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5E" w:rsidRPr="008110D6" w:rsidRDefault="00811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264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10D6">
        <w:rPr>
          <w:rFonts w:ascii="Times New Roman" w:hAnsi="Times New Roman" w:cs="Times New Roman"/>
          <w:b/>
          <w:sz w:val="28"/>
          <w:szCs w:val="28"/>
        </w:rPr>
        <w:t>Дистанційне навчання для учнів 2 – Б класу з 06.04.2020 р. по 10.04. 2020 р.</w:t>
      </w:r>
      <w:r w:rsidR="002F03A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2F03A7">
        <w:rPr>
          <w:rFonts w:ascii="Times New Roman" w:hAnsi="Times New Roman" w:cs="Times New Roman"/>
          <w:b/>
          <w:sz w:val="28"/>
          <w:szCs w:val="28"/>
        </w:rPr>
        <w:t>Пікалюк</w:t>
      </w:r>
      <w:proofErr w:type="spellEnd"/>
      <w:r w:rsidR="002F03A7">
        <w:rPr>
          <w:rFonts w:ascii="Times New Roman" w:hAnsi="Times New Roman" w:cs="Times New Roman"/>
          <w:b/>
          <w:sz w:val="28"/>
          <w:szCs w:val="28"/>
        </w:rPr>
        <w:t xml:space="preserve"> Л.П.)</w:t>
      </w:r>
      <w:bookmarkStart w:id="0" w:name="_GoBack"/>
      <w:bookmarkEnd w:id="0"/>
    </w:p>
    <w:tbl>
      <w:tblPr>
        <w:tblW w:w="1531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2304"/>
        <w:gridCol w:w="6108"/>
        <w:gridCol w:w="6096"/>
      </w:tblGrid>
      <w:tr w:rsidR="008110D6" w:rsidTr="008110D6">
        <w:trPr>
          <w:trHeight w:val="672"/>
        </w:trPr>
        <w:tc>
          <w:tcPr>
            <w:tcW w:w="804" w:type="dxa"/>
          </w:tcPr>
          <w:p w:rsidR="008110D6" w:rsidRPr="008110D6" w:rsidRDefault="008110D6" w:rsidP="008110D6">
            <w:pPr>
              <w:spacing w:line="240" w:lineRule="auto"/>
              <w:ind w:left="-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D6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№ з/п</w:t>
            </w:r>
          </w:p>
        </w:tc>
        <w:tc>
          <w:tcPr>
            <w:tcW w:w="2304" w:type="dxa"/>
          </w:tcPr>
          <w:p w:rsidR="008110D6" w:rsidRPr="008110D6" w:rsidRDefault="008110D6" w:rsidP="008110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10D6" w:rsidRPr="008110D6" w:rsidRDefault="008110D6" w:rsidP="008110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Предмет</w:t>
            </w:r>
          </w:p>
        </w:tc>
        <w:tc>
          <w:tcPr>
            <w:tcW w:w="6108" w:type="dxa"/>
          </w:tcPr>
          <w:p w:rsidR="008110D6" w:rsidRPr="008110D6" w:rsidRDefault="008110D6" w:rsidP="008110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0D6" w:rsidRPr="008110D6" w:rsidRDefault="008110D6" w:rsidP="008110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Тема</w:t>
            </w:r>
          </w:p>
        </w:tc>
        <w:tc>
          <w:tcPr>
            <w:tcW w:w="6096" w:type="dxa"/>
          </w:tcPr>
          <w:p w:rsidR="008110D6" w:rsidRPr="008110D6" w:rsidRDefault="008110D6" w:rsidP="008110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8110D6" w:rsidRPr="008110D6" w:rsidRDefault="008110D6" w:rsidP="008110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Завдання</w:t>
            </w:r>
          </w:p>
        </w:tc>
      </w:tr>
      <w:tr w:rsidR="008110D6" w:rsidTr="008110D6">
        <w:trPr>
          <w:trHeight w:val="696"/>
        </w:trPr>
        <w:tc>
          <w:tcPr>
            <w:tcW w:w="804" w:type="dxa"/>
          </w:tcPr>
          <w:p w:rsidR="008110D6" w:rsidRPr="008110D6" w:rsidRDefault="008110D6" w:rsidP="008110D6">
            <w:pPr>
              <w:spacing w:line="240" w:lineRule="auto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D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8110D6" w:rsidRPr="008110D6" w:rsidRDefault="008110D6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108" w:type="dxa"/>
          </w:tcPr>
          <w:p w:rsidR="008409D0" w:rsidRDefault="008409D0" w:rsidP="008409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 року. Весна. Весняні місяці.</w:t>
            </w:r>
          </w:p>
          <w:p w:rsidR="008409D0" w:rsidRPr="008409D0" w:rsidRDefault="008409D0" w:rsidP="008409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Зміни у природі, у житті </w:t>
            </w:r>
            <w:r w:rsidRPr="008409D0">
              <w:rPr>
                <w:rFonts w:ascii="Times New Roman" w:hAnsi="Times New Roman" w:cs="Times New Roman"/>
                <w:sz w:val="28"/>
                <w:szCs w:val="28"/>
              </w:rPr>
              <w:t>рослин, тварин весною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9D0" w:rsidRPr="008409D0" w:rsidRDefault="008409D0" w:rsidP="008409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Спостереження за </w:t>
            </w:r>
            <w:r w:rsidRPr="008409D0">
              <w:rPr>
                <w:rFonts w:ascii="Times New Roman" w:hAnsi="Times New Roman" w:cs="Times New Roman"/>
                <w:sz w:val="28"/>
                <w:szCs w:val="28"/>
              </w:rPr>
              <w:t>змінами в житті тварин та</w:t>
            </w:r>
          </w:p>
          <w:p w:rsidR="008110D6" w:rsidRDefault="008409D0" w:rsidP="008409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9D0">
              <w:rPr>
                <w:rFonts w:ascii="Times New Roman" w:hAnsi="Times New Roman" w:cs="Times New Roman"/>
                <w:sz w:val="28"/>
                <w:szCs w:val="28"/>
              </w:rPr>
              <w:t>рослин навесні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9D0" w:rsidRPr="008110D6" w:rsidRDefault="008409D0" w:rsidP="008409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Дослідницька робота  </w:t>
            </w:r>
            <w:r w:rsidRPr="008409D0">
              <w:rPr>
                <w:rFonts w:ascii="Times New Roman" w:hAnsi="Times New Roman" w:cs="Times New Roman"/>
                <w:sz w:val="28"/>
                <w:szCs w:val="28"/>
              </w:rPr>
              <w:t>«Пророщування цибулі»</w:t>
            </w:r>
          </w:p>
        </w:tc>
        <w:tc>
          <w:tcPr>
            <w:tcW w:w="6096" w:type="dxa"/>
          </w:tcPr>
          <w:p w:rsidR="008409D0" w:rsidRDefault="008409D0" w:rsidP="008409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Називати ознаки весни.  Знати весняні місяці та розрізняти їх.</w:t>
            </w:r>
          </w:p>
          <w:p w:rsidR="008409D0" w:rsidRPr="008409D0" w:rsidRDefault="008409D0" w:rsidP="008409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9D0">
              <w:rPr>
                <w:rFonts w:ascii="Times New Roman" w:hAnsi="Times New Roman" w:cs="Times New Roman"/>
                <w:sz w:val="28"/>
                <w:szCs w:val="28"/>
              </w:rPr>
              <w:t>Спостерігати за змінами у природі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9D0" w:rsidRPr="008409D0" w:rsidRDefault="008409D0" w:rsidP="008409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9D0">
              <w:rPr>
                <w:rFonts w:ascii="Times New Roman" w:hAnsi="Times New Roman" w:cs="Times New Roman"/>
                <w:sz w:val="28"/>
                <w:szCs w:val="28"/>
              </w:rPr>
              <w:t>Нама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лювати весняні квіти.</w:t>
            </w:r>
          </w:p>
          <w:p w:rsidR="008110D6" w:rsidRPr="008110D6" w:rsidRDefault="008409D0" w:rsidP="008409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9D0">
              <w:rPr>
                <w:rFonts w:ascii="Times New Roman" w:hAnsi="Times New Roman" w:cs="Times New Roman"/>
                <w:sz w:val="28"/>
                <w:szCs w:val="28"/>
              </w:rPr>
              <w:t>Проростити цибулинку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0D6" w:rsidTr="008110D6">
        <w:trPr>
          <w:trHeight w:val="696"/>
        </w:trPr>
        <w:tc>
          <w:tcPr>
            <w:tcW w:w="804" w:type="dxa"/>
          </w:tcPr>
          <w:p w:rsidR="008110D6" w:rsidRPr="008110D6" w:rsidRDefault="00921121" w:rsidP="008110D6">
            <w:pPr>
              <w:spacing w:line="240" w:lineRule="auto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8110D6" w:rsidRPr="008110D6" w:rsidRDefault="00921121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08" w:type="dxa"/>
          </w:tcPr>
          <w:p w:rsidR="00921121" w:rsidRDefault="00921121" w:rsidP="00921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Додавання в межах 20 без переходу через розряд. </w:t>
            </w:r>
          </w:p>
          <w:p w:rsidR="008110D6" w:rsidRDefault="00921121" w:rsidP="00921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компонентів і результату дії додава</w:t>
            </w:r>
            <w:r w:rsidRPr="00921121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121" w:rsidRPr="008110D6" w:rsidRDefault="00921121" w:rsidP="00921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Прямий кут. Вершина, сторони.</w:t>
            </w:r>
          </w:p>
        </w:tc>
        <w:tc>
          <w:tcPr>
            <w:tcW w:w="6096" w:type="dxa"/>
          </w:tcPr>
          <w:p w:rsidR="006E7DC5" w:rsidRDefault="001252D1" w:rsidP="00921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дії</w:t>
            </w:r>
            <w:r w:rsidR="00BB58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252D1" w:rsidRDefault="001252D1" w:rsidP="00921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12+3   17+2   13+4    15+3   16+1   17+2    11+6      12+5   14+4   10+9   </w:t>
            </w:r>
            <w:r w:rsidR="006E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15+4   18+1</w:t>
            </w:r>
            <w:r w:rsidR="006E7DC5">
              <w:rPr>
                <w:rFonts w:ascii="Times New Roman" w:hAnsi="Times New Roman" w:cs="Times New Roman"/>
                <w:sz w:val="28"/>
                <w:szCs w:val="28"/>
              </w:rPr>
              <w:t xml:space="preserve">   14+5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DC5">
              <w:rPr>
                <w:rFonts w:ascii="Times New Roman" w:hAnsi="Times New Roman" w:cs="Times New Roman"/>
                <w:sz w:val="28"/>
                <w:szCs w:val="28"/>
              </w:rPr>
              <w:t>10+7</w:t>
            </w:r>
          </w:p>
          <w:p w:rsidR="00BB5864" w:rsidRDefault="00BB5864" w:rsidP="00921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1121">
              <w:rPr>
                <w:rFonts w:ascii="Times New Roman" w:hAnsi="Times New Roman" w:cs="Times New Roman"/>
                <w:sz w:val="28"/>
                <w:szCs w:val="28"/>
              </w:rPr>
              <w:t>овторити назви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121" w:rsidRPr="00921121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дії додав</w:t>
            </w:r>
            <w:r w:rsidR="00921121" w:rsidRPr="00921121">
              <w:rPr>
                <w:rFonts w:ascii="Times New Roman" w:hAnsi="Times New Roman" w:cs="Times New Roman"/>
                <w:sz w:val="28"/>
                <w:szCs w:val="28"/>
              </w:rPr>
              <w:t>ання</w:t>
            </w:r>
            <w:r w:rsidR="001252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перши</w:t>
            </w:r>
            <w:r w:rsidR="001252D1">
              <w:rPr>
                <w:rFonts w:ascii="Times New Roman" w:hAnsi="Times New Roman" w:cs="Times New Roman"/>
                <w:sz w:val="28"/>
                <w:szCs w:val="28"/>
              </w:rPr>
              <w:t>й доданок, другий доданок, сума.</w:t>
            </w:r>
          </w:p>
          <w:p w:rsidR="006E7DC5" w:rsidRDefault="001252D1" w:rsidP="00921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задачу та записати розв’язання у зошит</w:t>
            </w:r>
            <w:r w:rsidR="006E7D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17A0" w:rsidRDefault="00326475" w:rsidP="00921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автобусі їхали 11 хлопчиків та 7 дівчаток. Скільки всього дітей їхали  в автобусі?</w:t>
            </w:r>
          </w:p>
          <w:p w:rsidR="008110D6" w:rsidRPr="008110D6" w:rsidRDefault="00BB5864" w:rsidP="00921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121">
              <w:rPr>
                <w:rFonts w:ascii="Times New Roman" w:hAnsi="Times New Roman" w:cs="Times New Roman"/>
                <w:sz w:val="28"/>
                <w:szCs w:val="28"/>
              </w:rPr>
              <w:t>Накресли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прямий кут. Вміти знаходити вершину та сторони кута.</w:t>
            </w:r>
          </w:p>
        </w:tc>
      </w:tr>
      <w:tr w:rsidR="008110D6" w:rsidTr="008110D6">
        <w:trPr>
          <w:trHeight w:val="696"/>
        </w:trPr>
        <w:tc>
          <w:tcPr>
            <w:tcW w:w="804" w:type="dxa"/>
          </w:tcPr>
          <w:p w:rsidR="008110D6" w:rsidRPr="008110D6" w:rsidRDefault="002A5A52" w:rsidP="008110D6">
            <w:pPr>
              <w:spacing w:line="240" w:lineRule="auto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4" w:type="dxa"/>
          </w:tcPr>
          <w:p w:rsidR="008110D6" w:rsidRPr="008110D6" w:rsidRDefault="001252D1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6108" w:type="dxa"/>
          </w:tcPr>
          <w:p w:rsidR="008110D6" w:rsidRDefault="001252D1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з папером та картоном. </w:t>
            </w:r>
            <w:r w:rsidR="005B17A0">
              <w:rPr>
                <w:rFonts w:ascii="Times New Roman" w:hAnsi="Times New Roman" w:cs="Times New Roman"/>
                <w:sz w:val="28"/>
                <w:szCs w:val="28"/>
              </w:rPr>
              <w:t>Складання, вирізування та наклеювання паперу.</w:t>
            </w:r>
          </w:p>
          <w:p w:rsidR="005B17A0" w:rsidRPr="008110D6" w:rsidRDefault="005B17A0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аплікації «Великдень»</w:t>
            </w:r>
          </w:p>
        </w:tc>
        <w:tc>
          <w:tcPr>
            <w:tcW w:w="6096" w:type="dxa"/>
          </w:tcPr>
          <w:p w:rsidR="008110D6" w:rsidRDefault="005B17A0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 при роботі з ножицями та з клеєм.</w:t>
            </w:r>
          </w:p>
          <w:p w:rsidR="005B17A0" w:rsidRPr="008110D6" w:rsidRDefault="005B17A0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Виготовити аплікацію </w:t>
            </w:r>
            <w:r w:rsidR="006E7DC5">
              <w:rPr>
                <w:rFonts w:ascii="Times New Roman" w:hAnsi="Times New Roman" w:cs="Times New Roman"/>
                <w:sz w:val="28"/>
                <w:szCs w:val="28"/>
              </w:rPr>
              <w:t xml:space="preserve">на задану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допомогою старших.</w:t>
            </w:r>
          </w:p>
        </w:tc>
      </w:tr>
      <w:tr w:rsidR="008110D6" w:rsidTr="008110D6">
        <w:trPr>
          <w:trHeight w:val="696"/>
        </w:trPr>
        <w:tc>
          <w:tcPr>
            <w:tcW w:w="804" w:type="dxa"/>
          </w:tcPr>
          <w:p w:rsidR="008110D6" w:rsidRPr="008110D6" w:rsidRDefault="006E7DC5" w:rsidP="008110D6">
            <w:pPr>
              <w:spacing w:line="240" w:lineRule="auto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8110D6" w:rsidRPr="008110D6" w:rsidRDefault="001252D1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108" w:type="dxa"/>
          </w:tcPr>
          <w:p w:rsidR="008110D6" w:rsidRDefault="002A5A52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що означають назви предметів і відповідають на питання хто? що?</w:t>
            </w:r>
          </w:p>
          <w:p w:rsidR="002A5A52" w:rsidRDefault="002A5A52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Розрізнення слів за питаннями </w:t>
            </w:r>
            <w:r w:rsidRPr="002A5A52">
              <w:rPr>
                <w:rFonts w:ascii="Times New Roman" w:hAnsi="Times New Roman" w:cs="Times New Roman"/>
                <w:sz w:val="28"/>
                <w:szCs w:val="28"/>
              </w:rPr>
              <w:t>хто? що?</w:t>
            </w:r>
          </w:p>
          <w:p w:rsidR="00B9577F" w:rsidRDefault="00B9577F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7F" w:rsidRPr="008110D6" w:rsidRDefault="00B9577F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9E54C3" w:rsidRDefault="009E54C3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="004C3E68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3264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46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С</w:t>
            </w:r>
            <w:r w:rsidR="004C3E68">
              <w:rPr>
                <w:rFonts w:ascii="Times New Roman" w:hAnsi="Times New Roman" w:cs="Times New Roman"/>
                <w:sz w:val="28"/>
                <w:szCs w:val="28"/>
              </w:rPr>
              <w:t>лова, які називають предмети або явища природи відповідають на питання що?</w:t>
            </w:r>
            <w:r w:rsidR="009E46B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C3E68">
              <w:rPr>
                <w:rFonts w:ascii="Times New Roman" w:hAnsi="Times New Roman" w:cs="Times New Roman"/>
                <w:sz w:val="28"/>
                <w:szCs w:val="28"/>
              </w:rPr>
              <w:t xml:space="preserve"> Слова, які </w:t>
            </w:r>
            <w:r w:rsidR="009E46B7">
              <w:rPr>
                <w:rFonts w:ascii="Times New Roman" w:hAnsi="Times New Roman" w:cs="Times New Roman"/>
                <w:sz w:val="28"/>
                <w:szCs w:val="28"/>
              </w:rPr>
              <w:t>називають людей і тварин відповідають на питання хт</w:t>
            </w:r>
            <w:r w:rsidR="009E46B7" w:rsidRPr="009E46B7">
              <w:rPr>
                <w:rFonts w:ascii="Times New Roman" w:hAnsi="Times New Roman" w:cs="Times New Roman"/>
                <w:sz w:val="28"/>
                <w:szCs w:val="28"/>
              </w:rPr>
              <w:t>о?</w:t>
            </w:r>
          </w:p>
          <w:p w:rsidR="009E46B7" w:rsidRDefault="009E46B7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Записати в зошит по 10 слів, які </w:t>
            </w:r>
            <w:r w:rsidRPr="009E46B7">
              <w:rPr>
                <w:rFonts w:ascii="Times New Roman" w:hAnsi="Times New Roman" w:cs="Times New Roman"/>
                <w:sz w:val="28"/>
                <w:szCs w:val="28"/>
              </w:rPr>
              <w:t>відповідають на питання що?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хто?</w:t>
            </w:r>
          </w:p>
          <w:p w:rsidR="006E7DC5" w:rsidRDefault="009E46B7" w:rsidP="006E7DC5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</w:t>
            </w:r>
            <w:r w:rsidR="006E7DC5">
              <w:rPr>
                <w:rFonts w:ascii="Times New Roman" w:hAnsi="Times New Roman" w:cs="Times New Roman"/>
                <w:sz w:val="28"/>
                <w:szCs w:val="28"/>
              </w:rPr>
              <w:t xml:space="preserve">сати текст, знайти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слова, які</w:t>
            </w:r>
            <w:r w:rsidRPr="009E46B7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відповідають на питання що</w:t>
            </w:r>
            <w:r w:rsidR="006E7DC5">
              <w:rPr>
                <w:rFonts w:ascii="Times New Roman" w:hAnsi="Times New Roman" w:cs="Times New Roman"/>
                <w:sz w:val="28"/>
                <w:szCs w:val="28"/>
              </w:rPr>
              <w:t>? хто</w:t>
            </w:r>
            <w:r w:rsidRPr="009E46B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E7DC5">
              <w:t xml:space="preserve">           </w:t>
            </w:r>
          </w:p>
          <w:p w:rsidR="009E46B7" w:rsidRPr="006E7DC5" w:rsidRDefault="006E7DC5" w:rsidP="006E7DC5">
            <w:pPr>
              <w:spacing w:line="240" w:lineRule="auto"/>
            </w:pPr>
            <w: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Перші квіти.                                            </w:t>
            </w:r>
            <w:r w:rsidRPr="006E7DC5">
              <w:rPr>
                <w:rFonts w:ascii="Times New Roman" w:hAnsi="Times New Roman" w:cs="Times New Roman"/>
                <w:sz w:val="28"/>
                <w:szCs w:val="28"/>
              </w:rPr>
              <w:t>Пригріває сонечко. З'явилися перші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віти. Вилізла погрітися </w:t>
            </w:r>
            <w:r w:rsidRPr="006E7DC5">
              <w:rPr>
                <w:rFonts w:ascii="Times New Roman" w:hAnsi="Times New Roman" w:cs="Times New Roman"/>
                <w:sz w:val="28"/>
                <w:szCs w:val="28"/>
              </w:rPr>
              <w:t xml:space="preserve"> муха. Вона ще квола. А ось перший метелик. Сів на кульбабку і п'є сік.</w:t>
            </w:r>
          </w:p>
        </w:tc>
      </w:tr>
      <w:tr w:rsidR="006E7DC5" w:rsidTr="008110D6">
        <w:trPr>
          <w:trHeight w:val="696"/>
        </w:trPr>
        <w:tc>
          <w:tcPr>
            <w:tcW w:w="804" w:type="dxa"/>
          </w:tcPr>
          <w:p w:rsidR="006E7DC5" w:rsidRDefault="006E7DC5" w:rsidP="008110D6">
            <w:pPr>
              <w:spacing w:line="240" w:lineRule="auto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4" w:type="dxa"/>
          </w:tcPr>
          <w:p w:rsidR="006E7DC5" w:rsidRDefault="006E7DC5" w:rsidP="002A62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Лікувальна фізкультура</w:t>
            </w:r>
          </w:p>
        </w:tc>
        <w:tc>
          <w:tcPr>
            <w:tcW w:w="6108" w:type="dxa"/>
          </w:tcPr>
          <w:p w:rsidR="006E7DC5" w:rsidRDefault="006E7DC5" w:rsidP="002A62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Імітаційні вправи.</w:t>
            </w:r>
          </w:p>
          <w:p w:rsidR="006E7DC5" w:rsidRDefault="006E7DC5" w:rsidP="002A62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7A0">
              <w:rPr>
                <w:rFonts w:ascii="Times New Roman" w:hAnsi="Times New Roman" w:cs="Times New Roman"/>
                <w:sz w:val="28"/>
                <w:szCs w:val="28"/>
              </w:rPr>
              <w:t>Вправи на зміцнення м’язів тулуба.</w:t>
            </w:r>
          </w:p>
          <w:p w:rsidR="006E7DC5" w:rsidRPr="008110D6" w:rsidRDefault="006E7DC5" w:rsidP="002A62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7A0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вправи. </w:t>
            </w:r>
          </w:p>
        </w:tc>
        <w:tc>
          <w:tcPr>
            <w:tcW w:w="6096" w:type="dxa"/>
          </w:tcPr>
          <w:p w:rsidR="006E7DC5" w:rsidRDefault="006E7DC5" w:rsidP="002A62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Проводити імітаційні вправи: імітація рухів ведмедя, зайчика, жабки, польоту птахів, імітація рибалки, водолаза,</w:t>
            </w:r>
            <w:r w:rsidRPr="005B1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5B17A0">
              <w:rPr>
                <w:rFonts w:ascii="Times New Roman" w:hAnsi="Times New Roman" w:cs="Times New Roman"/>
                <w:sz w:val="28"/>
                <w:szCs w:val="28"/>
              </w:rPr>
              <w:t>мітація годинник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сонечка, дерева під вітром.</w:t>
            </w:r>
          </w:p>
          <w:p w:rsidR="006E7DC5" w:rsidRPr="008110D6" w:rsidRDefault="006E7DC5" w:rsidP="002A62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A5A52">
              <w:rPr>
                <w:rFonts w:ascii="Times New Roman" w:hAnsi="Times New Roman" w:cs="Times New Roman"/>
                <w:sz w:val="28"/>
                <w:szCs w:val="28"/>
              </w:rPr>
              <w:t xml:space="preserve">Розвивати інтерес та звичку до занять фізичними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індивідуальними </w:t>
            </w:r>
            <w:r w:rsidRPr="002A5A52">
              <w:rPr>
                <w:rFonts w:ascii="Times New Roman" w:hAnsi="Times New Roman" w:cs="Times New Roman"/>
                <w:sz w:val="28"/>
                <w:szCs w:val="28"/>
              </w:rPr>
              <w:t>вправами.</w:t>
            </w:r>
          </w:p>
        </w:tc>
      </w:tr>
      <w:tr w:rsidR="006E7DC5" w:rsidTr="008110D6">
        <w:trPr>
          <w:trHeight w:val="696"/>
        </w:trPr>
        <w:tc>
          <w:tcPr>
            <w:tcW w:w="804" w:type="dxa"/>
          </w:tcPr>
          <w:p w:rsidR="006E7DC5" w:rsidRPr="008110D6" w:rsidRDefault="006E7DC5" w:rsidP="008110D6">
            <w:pPr>
              <w:spacing w:line="240" w:lineRule="auto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04" w:type="dxa"/>
          </w:tcPr>
          <w:p w:rsidR="006E7DC5" w:rsidRDefault="006E7DC5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A52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6108" w:type="dxa"/>
          </w:tcPr>
          <w:p w:rsidR="006E7DC5" w:rsidRDefault="006E7DC5" w:rsidP="008110D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віршів про Великдень (на вибір)</w:t>
            </w:r>
            <w:r>
              <w:t xml:space="preserve"> </w:t>
            </w:r>
          </w:p>
          <w:p w:rsidR="006E7DC5" w:rsidRDefault="006E7DC5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77F">
              <w:rPr>
                <w:rFonts w:ascii="Times New Roman" w:hAnsi="Times New Roman" w:cs="Times New Roman"/>
                <w:sz w:val="28"/>
                <w:szCs w:val="28"/>
              </w:rPr>
              <w:t>Володимир Таран «Писанка»</w:t>
            </w:r>
          </w:p>
          <w:p w:rsidR="006E7DC5" w:rsidRDefault="006E7DC5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Перелісна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«Писанка»                    (Джерело</w:t>
            </w:r>
            <w:r>
              <w:t xml:space="preserve"> </w:t>
            </w:r>
            <w:hyperlink r:id="rId5" w:history="1">
              <w:r w:rsidRPr="004342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https://mala.storinka.org/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7DC5" w:rsidRPr="00B9577F" w:rsidRDefault="006E7DC5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C5" w:rsidRDefault="006E7DC5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77F">
              <w:rPr>
                <w:rFonts w:ascii="Times New Roman" w:hAnsi="Times New Roman" w:cs="Times New Roman"/>
                <w:sz w:val="28"/>
                <w:szCs w:val="28"/>
              </w:rPr>
              <w:t>Леонід Глібов «Христос Воскрес»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</w:t>
            </w:r>
            <w:r w:rsidRPr="00B9577F">
              <w:rPr>
                <w:rFonts w:ascii="Times New Roman" w:hAnsi="Times New Roman" w:cs="Times New Roman"/>
                <w:sz w:val="28"/>
                <w:szCs w:val="28"/>
              </w:rPr>
              <w:t>Джерело</w:t>
            </w:r>
            <w:r w:rsidRPr="003264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4342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https://parafia.org.ua/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7DC5" w:rsidRDefault="006E7DC5" w:rsidP="00811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E7DC5" w:rsidRPr="00326475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Писанка (Володимир Таран)</w:t>
            </w:r>
          </w:p>
          <w:p w:rsidR="006E7DC5" w:rsidRPr="00326475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5">
              <w:rPr>
                <w:rFonts w:ascii="Times New Roman" w:hAnsi="Times New Roman" w:cs="Times New Roman"/>
                <w:sz w:val="28"/>
                <w:szCs w:val="28"/>
              </w:rPr>
              <w:t>В хаті на осонні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DC5" w:rsidRPr="00326475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5">
              <w:rPr>
                <w:rFonts w:ascii="Times New Roman" w:hAnsi="Times New Roman" w:cs="Times New Roman"/>
                <w:sz w:val="28"/>
                <w:szCs w:val="28"/>
              </w:rPr>
              <w:t>Сяду на ослоні.</w:t>
            </w:r>
          </w:p>
          <w:p w:rsidR="006E7DC5" w:rsidRPr="00326475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5">
              <w:rPr>
                <w:rFonts w:ascii="Times New Roman" w:hAnsi="Times New Roman" w:cs="Times New Roman"/>
                <w:sz w:val="28"/>
                <w:szCs w:val="28"/>
              </w:rPr>
              <w:t>Сяду я скраєчку —</w:t>
            </w:r>
          </w:p>
          <w:p w:rsidR="006E7DC5" w:rsidRPr="009E54C3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Розпишу яєчко.</w:t>
            </w:r>
          </w:p>
          <w:p w:rsidR="006E7DC5" w:rsidRPr="009E54C3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4C3">
              <w:rPr>
                <w:rFonts w:ascii="Times New Roman" w:hAnsi="Times New Roman" w:cs="Times New Roman"/>
                <w:sz w:val="28"/>
                <w:szCs w:val="28"/>
              </w:rPr>
              <w:t>Нумо, пензлю, потанцюй,</w:t>
            </w:r>
          </w:p>
          <w:p w:rsidR="006E7DC5" w:rsidRPr="009E54C3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4C3">
              <w:rPr>
                <w:rFonts w:ascii="Times New Roman" w:hAnsi="Times New Roman" w:cs="Times New Roman"/>
                <w:sz w:val="28"/>
                <w:szCs w:val="28"/>
              </w:rPr>
              <w:t>Гарно писанку малюй.</w:t>
            </w:r>
          </w:p>
          <w:p w:rsidR="006E7DC5" w:rsidRPr="009E54C3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4C3">
              <w:rPr>
                <w:rFonts w:ascii="Times New Roman" w:hAnsi="Times New Roman" w:cs="Times New Roman"/>
                <w:sz w:val="28"/>
                <w:szCs w:val="28"/>
              </w:rPr>
              <w:t>Буде небо і земля,</w:t>
            </w:r>
          </w:p>
          <w:p w:rsidR="006E7DC5" w:rsidRPr="009E54C3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ставочок, і поля.</w:t>
            </w:r>
          </w:p>
          <w:p w:rsidR="006E7DC5" w:rsidRPr="009E54C3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4C3">
              <w:rPr>
                <w:rFonts w:ascii="Times New Roman" w:hAnsi="Times New Roman" w:cs="Times New Roman"/>
                <w:sz w:val="28"/>
                <w:szCs w:val="28"/>
              </w:rPr>
              <w:t>Сильний і міцний дубок,</w:t>
            </w:r>
          </w:p>
          <w:p w:rsidR="006E7DC5" w:rsidRPr="009E54C3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4C3">
              <w:rPr>
                <w:rFonts w:ascii="Times New Roman" w:hAnsi="Times New Roman" w:cs="Times New Roman"/>
                <w:sz w:val="28"/>
                <w:szCs w:val="28"/>
              </w:rPr>
              <w:t>А на ньому — яструбок.</w:t>
            </w:r>
          </w:p>
          <w:p w:rsidR="006E7DC5" w:rsidRPr="009E54C3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4C3">
              <w:rPr>
                <w:rFonts w:ascii="Times New Roman" w:hAnsi="Times New Roman" w:cs="Times New Roman"/>
                <w:sz w:val="28"/>
                <w:szCs w:val="28"/>
              </w:rPr>
              <w:t>Буде в мене писанка —</w:t>
            </w:r>
          </w:p>
          <w:p w:rsidR="006E7DC5" w:rsidRPr="008110D6" w:rsidRDefault="006E7DC5" w:rsidP="0032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Вкраїну пісенька.</w:t>
            </w:r>
          </w:p>
        </w:tc>
      </w:tr>
    </w:tbl>
    <w:p w:rsidR="008110D6" w:rsidRPr="00A2710B" w:rsidRDefault="008110D6">
      <w:pPr>
        <w:rPr>
          <w:lang w:val="en-US"/>
        </w:rPr>
      </w:pPr>
    </w:p>
    <w:sectPr w:rsidR="008110D6" w:rsidRPr="00A2710B" w:rsidSect="008110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9B"/>
    <w:rsid w:val="001252D1"/>
    <w:rsid w:val="002A5A52"/>
    <w:rsid w:val="002F03A7"/>
    <w:rsid w:val="00326475"/>
    <w:rsid w:val="004C3E68"/>
    <w:rsid w:val="00540923"/>
    <w:rsid w:val="005B17A0"/>
    <w:rsid w:val="006E7DC5"/>
    <w:rsid w:val="00766947"/>
    <w:rsid w:val="008110D6"/>
    <w:rsid w:val="008409D0"/>
    <w:rsid w:val="00921121"/>
    <w:rsid w:val="00985C9B"/>
    <w:rsid w:val="009E46B7"/>
    <w:rsid w:val="009E54C3"/>
    <w:rsid w:val="00A2710B"/>
    <w:rsid w:val="00B9577F"/>
    <w:rsid w:val="00BB5864"/>
    <w:rsid w:val="00C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rafia.org.ua/" TargetMode="External"/><Relationship Id="rId5" Type="http://schemas.openxmlformats.org/officeDocument/2006/relationships/hyperlink" Target="https://mala.storink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Comp_16</cp:lastModifiedBy>
  <cp:revision>7</cp:revision>
  <dcterms:created xsi:type="dcterms:W3CDTF">2020-04-14T19:03:00Z</dcterms:created>
  <dcterms:modified xsi:type="dcterms:W3CDTF">2020-04-15T06:25:00Z</dcterms:modified>
</cp:coreProperties>
</file>