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065" w:rsidRDefault="001874EF" w:rsidP="000014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452E">
        <w:rPr>
          <w:rFonts w:ascii="Times New Roman" w:hAnsi="Times New Roman" w:cs="Times New Roman"/>
          <w:b/>
          <w:sz w:val="28"/>
          <w:szCs w:val="28"/>
          <w:lang w:val="uk-UA"/>
        </w:rPr>
        <w:t>ЩО ТАКЕ БУЛІНГ?</w:t>
      </w:r>
    </w:p>
    <w:p w:rsidR="004F7657" w:rsidRDefault="004F7657" w:rsidP="000014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452E" w:rsidRDefault="001874EF" w:rsidP="001874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1060481" cy="1400175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60481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95452E">
        <w:rPr>
          <w:rFonts w:ascii="Times New Roman" w:hAnsi="Times New Roman" w:cs="Times New Roman"/>
          <w:b/>
          <w:sz w:val="28"/>
          <w:szCs w:val="28"/>
          <w:lang w:val="uk-UA"/>
        </w:rPr>
        <w:t>Булінг</w:t>
      </w:r>
      <w:proofErr w:type="spellEnd"/>
      <w:r w:rsidR="009545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="0095452E">
        <w:rPr>
          <w:rFonts w:ascii="Times New Roman" w:hAnsi="Times New Roman" w:cs="Times New Roman"/>
          <w:sz w:val="28"/>
          <w:szCs w:val="28"/>
          <w:lang w:val="uk-UA"/>
        </w:rPr>
        <w:t>це цькування однієї дитини іншою,</w:t>
      </w:r>
      <w:r w:rsidR="004F76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452E">
        <w:rPr>
          <w:rFonts w:ascii="Times New Roman" w:hAnsi="Times New Roman" w:cs="Times New Roman"/>
          <w:sz w:val="28"/>
          <w:szCs w:val="28"/>
          <w:lang w:val="uk-UA"/>
        </w:rPr>
        <w:t xml:space="preserve">агресивне </w:t>
      </w:r>
      <w:r w:rsidR="004F765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5452E">
        <w:rPr>
          <w:rFonts w:ascii="Times New Roman" w:hAnsi="Times New Roman" w:cs="Times New Roman"/>
          <w:sz w:val="28"/>
          <w:szCs w:val="28"/>
          <w:lang w:val="uk-UA"/>
        </w:rPr>
        <w:t>ереслідування, яке часто поширене серед підлітків. До 80% українських дітей піддаються цькуванням, навіть не усвідомлюючи цього.</w:t>
      </w:r>
    </w:p>
    <w:p w:rsidR="0095452E" w:rsidRDefault="001874EF" w:rsidP="0095452E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16EECD2" wp14:editId="377FF64D">
            <wp:simplePos x="0" y="0"/>
            <wp:positionH relativeFrom="column">
              <wp:posOffset>1597025</wp:posOffset>
            </wp:positionH>
            <wp:positionV relativeFrom="paragraph">
              <wp:posOffset>223520</wp:posOffset>
            </wp:positionV>
            <wp:extent cx="1452245" cy="120967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5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Види </w:t>
      </w:r>
      <w:proofErr w:type="spellStart"/>
      <w:r w:rsidR="0095452E">
        <w:rPr>
          <w:rFonts w:ascii="Times New Roman" w:hAnsi="Times New Roman" w:cs="Times New Roman"/>
          <w:b/>
          <w:sz w:val="28"/>
          <w:szCs w:val="28"/>
          <w:lang w:val="uk-UA"/>
        </w:rPr>
        <w:t>булінгу</w:t>
      </w:r>
      <w:proofErr w:type="spellEnd"/>
      <w:r w:rsidR="0095452E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95452E" w:rsidRPr="0095452E" w:rsidRDefault="0095452E" w:rsidP="001874EF">
      <w:pPr>
        <w:pStyle w:val="a3"/>
        <w:numPr>
          <w:ilvl w:val="0"/>
          <w:numId w:val="1"/>
        </w:numPr>
        <w:spacing w:after="0"/>
        <w:ind w:left="426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95452E">
        <w:rPr>
          <w:rFonts w:ascii="Times New Roman" w:hAnsi="Times New Roman" w:cs="Times New Roman"/>
          <w:sz w:val="28"/>
          <w:szCs w:val="28"/>
          <w:lang w:val="uk-UA"/>
        </w:rPr>
        <w:t>фізичний;</w:t>
      </w:r>
      <w:r w:rsidR="001874EF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95452E" w:rsidRPr="0095452E" w:rsidRDefault="0095452E" w:rsidP="001874EF">
      <w:pPr>
        <w:pStyle w:val="a3"/>
        <w:numPr>
          <w:ilvl w:val="0"/>
          <w:numId w:val="1"/>
        </w:numPr>
        <w:spacing w:after="0"/>
        <w:ind w:left="426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95452E">
        <w:rPr>
          <w:rFonts w:ascii="Times New Roman" w:hAnsi="Times New Roman" w:cs="Times New Roman"/>
          <w:sz w:val="28"/>
          <w:szCs w:val="28"/>
          <w:lang w:val="uk-UA"/>
        </w:rPr>
        <w:t>психологічний;</w:t>
      </w:r>
    </w:p>
    <w:p w:rsidR="0095452E" w:rsidRPr="0095452E" w:rsidRDefault="0095452E" w:rsidP="001874EF">
      <w:pPr>
        <w:pStyle w:val="a3"/>
        <w:numPr>
          <w:ilvl w:val="0"/>
          <w:numId w:val="1"/>
        </w:numPr>
        <w:spacing w:after="0"/>
        <w:ind w:left="426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95452E">
        <w:rPr>
          <w:rFonts w:ascii="Times New Roman" w:hAnsi="Times New Roman" w:cs="Times New Roman"/>
          <w:sz w:val="28"/>
          <w:szCs w:val="28"/>
          <w:lang w:val="uk-UA"/>
        </w:rPr>
        <w:t>економічний;</w:t>
      </w:r>
    </w:p>
    <w:p w:rsidR="0095452E" w:rsidRPr="0095452E" w:rsidRDefault="0095452E" w:rsidP="001874EF">
      <w:pPr>
        <w:pStyle w:val="a3"/>
        <w:numPr>
          <w:ilvl w:val="0"/>
          <w:numId w:val="1"/>
        </w:numPr>
        <w:spacing w:after="0"/>
        <w:ind w:left="426" w:hanging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452E">
        <w:rPr>
          <w:rFonts w:ascii="Times New Roman" w:hAnsi="Times New Roman" w:cs="Times New Roman"/>
          <w:sz w:val="28"/>
          <w:szCs w:val="28"/>
          <w:lang w:val="uk-UA"/>
        </w:rPr>
        <w:t>сексуальний.</w:t>
      </w:r>
    </w:p>
    <w:p w:rsidR="0095452E" w:rsidRDefault="0095452E" w:rsidP="0095452E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95452E">
        <w:rPr>
          <w:rFonts w:ascii="Times New Roman" w:hAnsi="Times New Roman" w:cs="Times New Roman"/>
          <w:b/>
          <w:sz w:val="28"/>
          <w:szCs w:val="28"/>
          <w:lang w:val="uk-UA"/>
        </w:rPr>
        <w:t>Фізичний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Pr="0095452E">
        <w:rPr>
          <w:rFonts w:ascii="Times New Roman" w:hAnsi="Times New Roman" w:cs="Times New Roman"/>
          <w:sz w:val="28"/>
          <w:szCs w:val="28"/>
          <w:lang w:val="uk-UA"/>
        </w:rPr>
        <w:t>штовхання, зачіпання, підніжки, бійки, стусани, ляпаси, удари та інші дії, які завдають біль і тілесні ушкодження тощо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452E" w:rsidRDefault="001874EF" w:rsidP="0009088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A63AE1A" wp14:editId="0D1B0FE3">
            <wp:simplePos x="0" y="0"/>
            <wp:positionH relativeFrom="column">
              <wp:posOffset>292735</wp:posOffset>
            </wp:positionH>
            <wp:positionV relativeFrom="paragraph">
              <wp:posOffset>1084580</wp:posOffset>
            </wp:positionV>
            <wp:extent cx="2524125" cy="144780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52E" w:rsidRPr="0095452E">
        <w:rPr>
          <w:rFonts w:ascii="Times New Roman" w:hAnsi="Times New Roman" w:cs="Times New Roman"/>
          <w:b/>
          <w:sz w:val="28"/>
          <w:szCs w:val="28"/>
          <w:lang w:val="uk-UA"/>
        </w:rPr>
        <w:t>Психологічний</w:t>
      </w:r>
      <w:r w:rsidR="009545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="0095452E" w:rsidRPr="0095452E">
        <w:rPr>
          <w:rFonts w:ascii="Times New Roman" w:hAnsi="Times New Roman" w:cs="Times New Roman"/>
          <w:sz w:val="28"/>
          <w:szCs w:val="28"/>
          <w:lang w:val="uk-UA"/>
        </w:rPr>
        <w:t>образи, поширення неправдивих</w:t>
      </w:r>
      <w:r w:rsidR="00954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452E" w:rsidRPr="0095452E">
        <w:rPr>
          <w:rFonts w:ascii="Times New Roman" w:hAnsi="Times New Roman" w:cs="Times New Roman"/>
          <w:sz w:val="28"/>
          <w:szCs w:val="28"/>
          <w:lang w:val="uk-UA"/>
        </w:rPr>
        <w:t>чуток, глузування, залякування, ізоляція, ігнорування, бойкот, відмова від спілкування, погрози, маніпуляції, шантаж тощо</w:t>
      </w:r>
      <w:r w:rsidR="009545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452E" w:rsidRDefault="0095452E" w:rsidP="0009088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95452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Економічний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Pr="0095452E">
        <w:rPr>
          <w:rFonts w:ascii="Times New Roman" w:hAnsi="Times New Roman" w:cs="Times New Roman"/>
          <w:sz w:val="28"/>
          <w:szCs w:val="28"/>
          <w:lang w:val="uk-UA"/>
        </w:rPr>
        <w:t>дрібні крадіжки, пошкодження або знищення особистих речей, вимагання грошей, їжі тощо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452E" w:rsidRDefault="0095452E" w:rsidP="0009088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5452E">
        <w:rPr>
          <w:rFonts w:ascii="Times New Roman" w:hAnsi="Times New Roman" w:cs="Times New Roman"/>
          <w:b/>
          <w:sz w:val="28"/>
          <w:szCs w:val="28"/>
          <w:lang w:val="uk-UA"/>
        </w:rPr>
        <w:t>Сексуальний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proofErr w:type="spellStart"/>
      <w:r w:rsidR="00090886" w:rsidRPr="00D871E5">
        <w:rPr>
          <w:rFonts w:ascii="Times New Roman" w:hAnsi="Times New Roman" w:cs="Times New Roman"/>
          <w:sz w:val="28"/>
          <w:szCs w:val="28"/>
        </w:rPr>
        <w:t>образливі</w:t>
      </w:r>
      <w:proofErr w:type="spellEnd"/>
      <w:r w:rsidR="00090886" w:rsidRPr="00D871E5">
        <w:rPr>
          <w:rFonts w:ascii="Times New Roman" w:hAnsi="Times New Roman" w:cs="Times New Roman"/>
          <w:sz w:val="28"/>
          <w:szCs w:val="28"/>
        </w:rPr>
        <w:t xml:space="preserve"> жести, </w:t>
      </w:r>
      <w:proofErr w:type="spellStart"/>
      <w:r w:rsidR="00090886" w:rsidRPr="00D871E5">
        <w:rPr>
          <w:rFonts w:ascii="Times New Roman" w:hAnsi="Times New Roman" w:cs="Times New Roman"/>
          <w:sz w:val="28"/>
          <w:szCs w:val="28"/>
        </w:rPr>
        <w:t>висловлювання</w:t>
      </w:r>
      <w:proofErr w:type="spellEnd"/>
      <w:r w:rsidR="00090886" w:rsidRPr="00D871E5">
        <w:rPr>
          <w:rFonts w:ascii="Times New Roman" w:hAnsi="Times New Roman" w:cs="Times New Roman"/>
          <w:sz w:val="28"/>
          <w:szCs w:val="28"/>
        </w:rPr>
        <w:t>,</w:t>
      </w:r>
      <w:r w:rsidR="00090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886" w:rsidRPr="00D871E5">
        <w:rPr>
          <w:rFonts w:ascii="Times New Roman" w:hAnsi="Times New Roman" w:cs="Times New Roman"/>
          <w:sz w:val="28"/>
          <w:szCs w:val="28"/>
        </w:rPr>
        <w:t>прізвиська</w:t>
      </w:r>
      <w:proofErr w:type="spellEnd"/>
      <w:r w:rsidR="00090886" w:rsidRPr="00D871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0886" w:rsidRPr="00D871E5">
        <w:rPr>
          <w:rFonts w:ascii="Times New Roman" w:hAnsi="Times New Roman" w:cs="Times New Roman"/>
          <w:sz w:val="28"/>
          <w:szCs w:val="28"/>
        </w:rPr>
        <w:t>жарти</w:t>
      </w:r>
      <w:proofErr w:type="spellEnd"/>
      <w:r w:rsidR="00090886" w:rsidRPr="00D871E5">
        <w:rPr>
          <w:rFonts w:ascii="Times New Roman" w:hAnsi="Times New Roman" w:cs="Times New Roman"/>
          <w:sz w:val="28"/>
          <w:szCs w:val="28"/>
        </w:rPr>
        <w:t xml:space="preserve">, погрози, </w:t>
      </w:r>
      <w:proofErr w:type="spellStart"/>
      <w:r w:rsidR="00090886" w:rsidRPr="00D871E5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="00090886" w:rsidRPr="00D871E5">
        <w:rPr>
          <w:rFonts w:ascii="Times New Roman" w:hAnsi="Times New Roman" w:cs="Times New Roman"/>
          <w:sz w:val="28"/>
          <w:szCs w:val="28"/>
        </w:rPr>
        <w:t xml:space="preserve"> чуток, </w:t>
      </w:r>
      <w:proofErr w:type="spellStart"/>
      <w:r w:rsidR="00090886" w:rsidRPr="00D871E5">
        <w:rPr>
          <w:rFonts w:ascii="Times New Roman" w:hAnsi="Times New Roman" w:cs="Times New Roman"/>
          <w:sz w:val="28"/>
          <w:szCs w:val="28"/>
        </w:rPr>
        <w:t>обмацування</w:t>
      </w:r>
      <w:proofErr w:type="spellEnd"/>
      <w:r w:rsidR="00090886" w:rsidRPr="00D871E5">
        <w:rPr>
          <w:rFonts w:ascii="Times New Roman" w:hAnsi="Times New Roman" w:cs="Times New Roman"/>
          <w:sz w:val="28"/>
          <w:szCs w:val="28"/>
        </w:rPr>
        <w:t xml:space="preserve"> сексуального</w:t>
      </w:r>
      <w:r w:rsidR="00090886">
        <w:rPr>
          <w:rFonts w:ascii="Times New Roman" w:hAnsi="Times New Roman" w:cs="Times New Roman"/>
          <w:sz w:val="28"/>
          <w:szCs w:val="28"/>
        </w:rPr>
        <w:t xml:space="preserve"> </w:t>
      </w:r>
      <w:r w:rsidR="00090886" w:rsidRPr="00D871E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90886" w:rsidRPr="00D871E5">
        <w:rPr>
          <w:rFonts w:ascii="Times New Roman" w:hAnsi="Times New Roman" w:cs="Times New Roman"/>
          <w:sz w:val="28"/>
          <w:szCs w:val="28"/>
        </w:rPr>
        <w:t>інтимного</w:t>
      </w:r>
      <w:proofErr w:type="spellEnd"/>
      <w:r w:rsidR="00090886" w:rsidRPr="00D871E5">
        <w:rPr>
          <w:rFonts w:ascii="Times New Roman" w:hAnsi="Times New Roman" w:cs="Times New Roman"/>
          <w:sz w:val="28"/>
          <w:szCs w:val="28"/>
        </w:rPr>
        <w:t>) характеру та</w:t>
      </w:r>
      <w:r w:rsidR="0009088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9088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090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886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="00090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886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="00090886">
        <w:rPr>
          <w:rFonts w:ascii="Times New Roman" w:hAnsi="Times New Roman" w:cs="Times New Roman"/>
          <w:sz w:val="28"/>
          <w:szCs w:val="28"/>
        </w:rPr>
        <w:t>.</w:t>
      </w:r>
      <w:r w:rsidR="001874EF" w:rsidRPr="001874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874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E22CF7" wp14:editId="0DE3F931">
            <wp:extent cx="2466975" cy="13906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52" t="16027" r="6924" b="23973"/>
                    <a:stretch/>
                  </pic:blipFill>
                  <pic:spPr bwMode="auto">
                    <a:xfrm>
                      <a:off x="0" y="0"/>
                      <a:ext cx="2466975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74EF" w:rsidRPr="0095452E" w:rsidRDefault="001874EF" w:rsidP="00090886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7657" w:rsidRDefault="004F7657" w:rsidP="00090886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95452E" w:rsidRDefault="00090886" w:rsidP="00090886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ситуації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завжди беруть участь три сторони: той, </w:t>
      </w:r>
      <w:r w:rsidRPr="00090886">
        <w:rPr>
          <w:rFonts w:ascii="Times New Roman" w:hAnsi="Times New Roman" w:cs="Times New Roman"/>
          <w:b/>
          <w:sz w:val="28"/>
          <w:szCs w:val="28"/>
          <w:lang w:val="uk-UA"/>
        </w:rPr>
        <w:t>хто переслідує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той, </w:t>
      </w:r>
      <w:r w:rsidRPr="00090886">
        <w:rPr>
          <w:rFonts w:ascii="Times New Roman" w:hAnsi="Times New Roman" w:cs="Times New Roman"/>
          <w:b/>
          <w:sz w:val="28"/>
          <w:szCs w:val="28"/>
          <w:lang w:val="uk-UA"/>
        </w:rPr>
        <w:t>кого переслідують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ті, </w:t>
      </w:r>
      <w:r w:rsidRPr="00090886">
        <w:rPr>
          <w:rFonts w:ascii="Times New Roman" w:hAnsi="Times New Roman" w:cs="Times New Roman"/>
          <w:b/>
          <w:sz w:val="28"/>
          <w:szCs w:val="28"/>
          <w:lang w:val="uk-UA"/>
        </w:rPr>
        <w:t>хто спостерігають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874E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  </w:t>
      </w:r>
      <w:r w:rsidR="001874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0850" cy="1524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4EF" w:rsidRDefault="001874EF" w:rsidP="00090886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090886" w:rsidRDefault="00090886" w:rsidP="00090886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2B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СЛІД ПАМ’ЯТАТИ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сьогодні ти – спостерігач, а завтра – жертва.</w:t>
      </w:r>
    </w:p>
    <w:p w:rsidR="00224815" w:rsidRDefault="00224815" w:rsidP="00090886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4815" w:rsidRDefault="00224815" w:rsidP="0022481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«НЕ СТАНЬ ЖЕРТВОЮ БУЛІНГУ»</w:t>
      </w:r>
    </w:p>
    <w:p w:rsidR="00224815" w:rsidRDefault="00224815" w:rsidP="0022481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4815" w:rsidRDefault="00224815" w:rsidP="00B90763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206C3">
        <w:rPr>
          <w:rFonts w:ascii="Times New Roman" w:hAnsi="Times New Roman" w:cs="Times New Roman"/>
          <w:sz w:val="28"/>
          <w:szCs w:val="28"/>
          <w:lang w:val="uk-UA"/>
        </w:rPr>
        <w:t xml:space="preserve"> Веди здоровий спосіб життя і будь прикладом для інших.</w:t>
      </w:r>
    </w:p>
    <w:p w:rsidR="00224815" w:rsidRDefault="00224815" w:rsidP="00B90763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C206C3">
        <w:rPr>
          <w:rFonts w:ascii="Times New Roman" w:hAnsi="Times New Roman" w:cs="Times New Roman"/>
          <w:sz w:val="28"/>
          <w:szCs w:val="28"/>
          <w:lang w:val="uk-UA"/>
        </w:rPr>
        <w:t xml:space="preserve"> Не будь байдужим. Заступайся за тих, кого ображають.</w:t>
      </w:r>
    </w:p>
    <w:p w:rsidR="00224815" w:rsidRDefault="00224815" w:rsidP="00B90763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C206C3">
        <w:rPr>
          <w:rFonts w:ascii="Times New Roman" w:hAnsi="Times New Roman" w:cs="Times New Roman"/>
          <w:sz w:val="28"/>
          <w:szCs w:val="28"/>
          <w:lang w:val="uk-UA"/>
        </w:rPr>
        <w:t xml:space="preserve"> Не ведись на провокацію. Відповідай на образи </w:t>
      </w:r>
      <w:r w:rsidR="001F0D7B">
        <w:rPr>
          <w:rFonts w:ascii="Times New Roman" w:hAnsi="Times New Roman" w:cs="Times New Roman"/>
          <w:sz w:val="28"/>
          <w:szCs w:val="28"/>
          <w:lang w:val="uk-UA"/>
        </w:rPr>
        <w:t xml:space="preserve">спокійно, без лайки. </w:t>
      </w:r>
      <w:r w:rsidR="00C206C3">
        <w:rPr>
          <w:rFonts w:ascii="Times New Roman" w:hAnsi="Times New Roman" w:cs="Times New Roman"/>
          <w:sz w:val="28"/>
          <w:szCs w:val="28"/>
          <w:lang w:val="uk-UA"/>
        </w:rPr>
        <w:t>Ігноруй кривдника або намагайся відповідати на спроби психологічного нападу влучним жартом.</w:t>
      </w:r>
    </w:p>
    <w:p w:rsidR="00224815" w:rsidRDefault="00224815" w:rsidP="00B90763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C206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0763">
        <w:rPr>
          <w:rFonts w:ascii="Times New Roman" w:hAnsi="Times New Roman" w:cs="Times New Roman"/>
          <w:sz w:val="28"/>
          <w:szCs w:val="28"/>
          <w:lang w:val="uk-UA"/>
        </w:rPr>
        <w:t>Якщо ти побачив, що над кимось знущаються, клич на допомогу, привертай увагу дорослих.</w:t>
      </w:r>
    </w:p>
    <w:p w:rsidR="00224815" w:rsidRDefault="00224815" w:rsidP="00B90763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B90763">
        <w:rPr>
          <w:rFonts w:ascii="Times New Roman" w:hAnsi="Times New Roman" w:cs="Times New Roman"/>
          <w:sz w:val="28"/>
          <w:szCs w:val="28"/>
          <w:lang w:val="uk-UA"/>
        </w:rPr>
        <w:t xml:space="preserve"> Якщо ти став жертвою </w:t>
      </w:r>
      <w:proofErr w:type="spellStart"/>
      <w:r w:rsidR="00B90763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B90763">
        <w:rPr>
          <w:rFonts w:ascii="Times New Roman" w:hAnsi="Times New Roman" w:cs="Times New Roman"/>
          <w:sz w:val="28"/>
          <w:szCs w:val="28"/>
          <w:lang w:val="uk-UA"/>
        </w:rPr>
        <w:t xml:space="preserve"> – розкажи про це дорослим, яким довіряєш (батькам, класному керівнику, директору, вчителю, вихователю тощо). Можеш зробити це анонімно.</w:t>
      </w:r>
    </w:p>
    <w:p w:rsidR="00224815" w:rsidRDefault="00224815" w:rsidP="00B90763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B90763">
        <w:rPr>
          <w:rFonts w:ascii="Times New Roman" w:hAnsi="Times New Roman" w:cs="Times New Roman"/>
          <w:sz w:val="28"/>
          <w:szCs w:val="28"/>
          <w:lang w:val="uk-UA"/>
        </w:rPr>
        <w:t xml:space="preserve"> Оточи себе союзниками.</w:t>
      </w:r>
    </w:p>
    <w:p w:rsidR="00224815" w:rsidRDefault="00224815" w:rsidP="00B90763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B90763">
        <w:rPr>
          <w:rFonts w:ascii="Times New Roman" w:hAnsi="Times New Roman" w:cs="Times New Roman"/>
          <w:sz w:val="28"/>
          <w:szCs w:val="28"/>
          <w:lang w:val="uk-UA"/>
        </w:rPr>
        <w:t xml:space="preserve"> Не ображай та допомагай слабшим.</w:t>
      </w:r>
    </w:p>
    <w:p w:rsidR="00B90763" w:rsidRDefault="00B90763" w:rsidP="0022481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Стався до інших так, як хочеш, щоб ставилися до тебе.</w:t>
      </w:r>
    </w:p>
    <w:p w:rsidR="00B90763" w:rsidRDefault="00B90763" w:rsidP="0022481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90763" w:rsidRDefault="00B90763" w:rsidP="0022481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02B54">
        <w:rPr>
          <w:rFonts w:ascii="Times New Roman" w:hAnsi="Times New Roman" w:cs="Times New Roman"/>
          <w:color w:val="C00000"/>
          <w:sz w:val="28"/>
          <w:szCs w:val="28"/>
          <w:lang w:val="uk-UA"/>
        </w:rPr>
        <w:t>ПАМ’ЯТАЙ: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0763" w:rsidRDefault="00B90763" w:rsidP="0022481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90763" w:rsidRPr="00102B54" w:rsidRDefault="00B90763" w:rsidP="00B90763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  <w:u w:val="single"/>
          <w:lang w:val="uk-UA"/>
        </w:rPr>
      </w:pPr>
      <w:r w:rsidRPr="00102B54">
        <w:rPr>
          <w:rFonts w:ascii="Times New Roman" w:hAnsi="Times New Roman" w:cs="Times New Roman"/>
          <w:b/>
          <w:color w:val="002060"/>
          <w:sz w:val="32"/>
          <w:szCs w:val="32"/>
          <w:u w:val="single"/>
          <w:lang w:val="uk-UA"/>
        </w:rPr>
        <w:t>ВСІ МИ – РІВНІ!</w:t>
      </w:r>
    </w:p>
    <w:p w:rsidR="00224815" w:rsidRDefault="00224815" w:rsidP="0022481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90763" w:rsidRDefault="00B90763" w:rsidP="0022481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1874EF" w:rsidRDefault="001874EF" w:rsidP="0022481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90545" cy="2226310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0545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4EF" w:rsidRDefault="001874EF" w:rsidP="00090886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0886" w:rsidRDefault="00090886" w:rsidP="00090886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ПОКАРАННЯ ЗА ЦЬКУВАННЯ</w:t>
      </w:r>
    </w:p>
    <w:p w:rsidR="00001410" w:rsidRDefault="00001410" w:rsidP="00090886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0886" w:rsidRDefault="00090886" w:rsidP="00224815">
      <w:pPr>
        <w:spacing w:after="120"/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0886">
        <w:rPr>
          <w:rFonts w:ascii="Times New Roman" w:hAnsi="Times New Roman" w:cs="Times New Roman"/>
          <w:sz w:val="28"/>
          <w:szCs w:val="28"/>
          <w:lang w:val="uk-UA"/>
        </w:rPr>
        <w:t xml:space="preserve">Доведений випадок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тягне штраф від 850 грн. до 1700 грн. або громадські роботи від 20 до 40 годин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якщо цькували вперше.</w:t>
      </w:r>
    </w:p>
    <w:p w:rsidR="00090886" w:rsidRDefault="00090886" w:rsidP="00224815">
      <w:pPr>
        <w:spacing w:after="120"/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1700 грн. до 3400 грн. або громадські роботи від 40 до 60 годин,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якщо дії вчинили повторно або знущалась група осіб.</w:t>
      </w:r>
    </w:p>
    <w:p w:rsidR="00090886" w:rsidRDefault="00090886" w:rsidP="00090886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Якщо </w:t>
      </w:r>
      <w:r w:rsidR="000014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 дії вчиняли малолітні або неповнолітні від 14 до 16 років, </w:t>
      </w:r>
      <w:r w:rsidR="00001410" w:rsidRPr="00001410">
        <w:rPr>
          <w:rFonts w:ascii="Times New Roman" w:hAnsi="Times New Roman" w:cs="Times New Roman"/>
          <w:sz w:val="28"/>
          <w:szCs w:val="28"/>
          <w:lang w:val="uk-UA"/>
        </w:rPr>
        <w:t>штраф заплатять батьки або особи, які їх замінюють.</w:t>
      </w:r>
    </w:p>
    <w:p w:rsidR="00224815" w:rsidRDefault="00224815" w:rsidP="00090886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224815" w:rsidRDefault="00224815" w:rsidP="00090886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224815" w:rsidRDefault="00224815" w:rsidP="00090886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224815" w:rsidRDefault="00224815" w:rsidP="00090886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224815" w:rsidRDefault="00224815" w:rsidP="00090886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224815" w:rsidRDefault="00224815" w:rsidP="00090886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224815" w:rsidRDefault="00224815" w:rsidP="00090886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224815" w:rsidRDefault="00224815" w:rsidP="00090886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224815" w:rsidRDefault="00224815" w:rsidP="00090886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224815" w:rsidRDefault="00224815" w:rsidP="00090886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224815" w:rsidRDefault="00224815" w:rsidP="00090886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224815" w:rsidRDefault="00224815" w:rsidP="00090886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224815" w:rsidRDefault="00224815" w:rsidP="00090886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224815" w:rsidRDefault="00224815" w:rsidP="00090886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224815" w:rsidRDefault="00224815" w:rsidP="00090886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224815" w:rsidRDefault="00224815" w:rsidP="00090886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224815" w:rsidRDefault="00224815" w:rsidP="00090886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224815" w:rsidRDefault="00224815" w:rsidP="00090886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224815" w:rsidRDefault="00224815" w:rsidP="00090886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224815" w:rsidRDefault="00224815" w:rsidP="00090886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224815" w:rsidRDefault="00224815" w:rsidP="00090886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224815" w:rsidRDefault="00224815" w:rsidP="00090886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224815" w:rsidRDefault="00224815" w:rsidP="00090886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224815" w:rsidRDefault="00224815" w:rsidP="00090886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224815" w:rsidRDefault="00224815" w:rsidP="00090886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224815" w:rsidRDefault="00224815" w:rsidP="00090886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224815" w:rsidRDefault="00224815" w:rsidP="00090886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224815" w:rsidRDefault="00224815" w:rsidP="00090886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224815" w:rsidRDefault="00224815" w:rsidP="00090886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224815" w:rsidRDefault="00224815" w:rsidP="00090886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224815" w:rsidRDefault="00224815" w:rsidP="00090886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224815" w:rsidRDefault="00224815" w:rsidP="00090886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224815" w:rsidRDefault="00224815" w:rsidP="00090886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224815" w:rsidRDefault="00224815" w:rsidP="00090886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224815" w:rsidRDefault="00224815" w:rsidP="00090886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224815" w:rsidRDefault="00224815" w:rsidP="00224815">
      <w:pPr>
        <w:spacing w:after="0"/>
        <w:ind w:firstLine="426"/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Гол</w:t>
      </w:r>
      <w:r w:rsidR="00BB06A7">
        <w:rPr>
          <w:rFonts w:ascii="Times New Roman" w:hAnsi="Times New Roman" w:cs="Times New Roman"/>
          <w:lang w:val="uk-UA"/>
        </w:rPr>
        <w:t>о</w:t>
      </w:r>
      <w:r>
        <w:rPr>
          <w:rFonts w:ascii="Times New Roman" w:hAnsi="Times New Roman" w:cs="Times New Roman"/>
          <w:lang w:val="uk-UA"/>
        </w:rPr>
        <w:t>вненська</w:t>
      </w:r>
      <w:proofErr w:type="spellEnd"/>
      <w:r>
        <w:rPr>
          <w:rFonts w:ascii="Times New Roman" w:hAnsi="Times New Roman" w:cs="Times New Roman"/>
          <w:lang w:val="uk-UA"/>
        </w:rPr>
        <w:t xml:space="preserve"> спеціальна школа</w:t>
      </w:r>
    </w:p>
    <w:p w:rsidR="00224815" w:rsidRDefault="00224815" w:rsidP="00224815">
      <w:pPr>
        <w:spacing w:after="0"/>
        <w:ind w:firstLine="426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«Центр освіти»</w:t>
      </w:r>
    </w:p>
    <w:p w:rsidR="00224815" w:rsidRDefault="00224815" w:rsidP="00224815">
      <w:pPr>
        <w:spacing w:after="0"/>
        <w:ind w:firstLine="426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Волинської обласної ради</w:t>
      </w:r>
    </w:p>
    <w:p w:rsidR="00224815" w:rsidRDefault="00224815" w:rsidP="00224815">
      <w:pPr>
        <w:spacing w:after="0"/>
        <w:ind w:firstLine="426"/>
        <w:jc w:val="center"/>
        <w:rPr>
          <w:rFonts w:ascii="Times New Roman" w:hAnsi="Times New Roman" w:cs="Times New Roman"/>
          <w:lang w:val="uk-UA"/>
        </w:rPr>
      </w:pPr>
    </w:p>
    <w:p w:rsidR="00224815" w:rsidRDefault="00224815" w:rsidP="00224815">
      <w:pPr>
        <w:spacing w:after="0"/>
        <w:ind w:firstLine="426"/>
        <w:jc w:val="center"/>
        <w:rPr>
          <w:rFonts w:ascii="Times New Roman" w:hAnsi="Times New Roman" w:cs="Times New Roman"/>
          <w:lang w:val="uk-UA"/>
        </w:rPr>
      </w:pPr>
    </w:p>
    <w:p w:rsidR="00224815" w:rsidRDefault="00224815" w:rsidP="00224815">
      <w:pPr>
        <w:spacing w:after="0"/>
        <w:ind w:firstLine="426"/>
        <w:jc w:val="center"/>
        <w:rPr>
          <w:rFonts w:ascii="Times New Roman" w:hAnsi="Times New Roman" w:cs="Times New Roman"/>
          <w:lang w:val="uk-UA"/>
        </w:rPr>
      </w:pPr>
    </w:p>
    <w:p w:rsidR="00224815" w:rsidRDefault="00224815" w:rsidP="00224815">
      <w:pPr>
        <w:spacing w:after="0"/>
        <w:ind w:firstLine="426"/>
        <w:jc w:val="center"/>
        <w:rPr>
          <w:rFonts w:ascii="Times New Roman" w:hAnsi="Times New Roman" w:cs="Times New Roman"/>
          <w:lang w:val="uk-UA"/>
        </w:rPr>
      </w:pPr>
    </w:p>
    <w:p w:rsidR="00224815" w:rsidRDefault="00224815" w:rsidP="00224815">
      <w:pPr>
        <w:spacing w:after="0"/>
        <w:ind w:firstLine="426"/>
        <w:jc w:val="center"/>
        <w:rPr>
          <w:rFonts w:ascii="Times New Roman" w:hAnsi="Times New Roman" w:cs="Times New Roman"/>
          <w:lang w:val="uk-UA"/>
        </w:rPr>
      </w:pPr>
    </w:p>
    <w:p w:rsidR="00224815" w:rsidRDefault="00224815" w:rsidP="00224815">
      <w:pPr>
        <w:spacing w:after="0"/>
        <w:ind w:firstLine="426"/>
        <w:jc w:val="center"/>
        <w:rPr>
          <w:rFonts w:ascii="Times New Roman" w:hAnsi="Times New Roman" w:cs="Times New Roman"/>
          <w:lang w:val="uk-UA"/>
        </w:rPr>
      </w:pPr>
    </w:p>
    <w:p w:rsidR="00224815" w:rsidRDefault="00224815" w:rsidP="00224815">
      <w:pPr>
        <w:spacing w:after="0"/>
        <w:ind w:firstLine="426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ПОРАДИ </w:t>
      </w:r>
    </w:p>
    <w:p w:rsidR="00224815" w:rsidRDefault="00224815" w:rsidP="00224815">
      <w:pPr>
        <w:spacing w:after="0"/>
        <w:ind w:firstLine="426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експертів-старшокласників</w:t>
      </w:r>
    </w:p>
    <w:p w:rsidR="00224815" w:rsidRDefault="00224815" w:rsidP="00224815">
      <w:pPr>
        <w:spacing w:after="0"/>
        <w:ind w:firstLine="426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8 клас</w:t>
      </w:r>
    </w:p>
    <w:p w:rsidR="00224815" w:rsidRDefault="00224815" w:rsidP="00BB06A7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90545" cy="215455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уки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0545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815" w:rsidRDefault="00224815" w:rsidP="00224815">
      <w:pPr>
        <w:spacing w:after="0"/>
        <w:ind w:firstLine="426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24815" w:rsidRDefault="00224815" w:rsidP="00BB06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НЕ СТАНЬ ЖЕРТВОЮ БУЛІНГУ</w:t>
      </w:r>
    </w:p>
    <w:p w:rsidR="00224815" w:rsidRDefault="00224815" w:rsidP="00224815">
      <w:pPr>
        <w:spacing w:after="0"/>
        <w:ind w:firstLine="426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24815" w:rsidRDefault="00224815" w:rsidP="00224815">
      <w:pPr>
        <w:spacing w:after="0"/>
        <w:ind w:firstLine="426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24815" w:rsidRDefault="00224815" w:rsidP="00224815">
      <w:pPr>
        <w:spacing w:after="0"/>
        <w:ind w:firstLine="426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B06A7" w:rsidRDefault="00BB06A7" w:rsidP="00224815">
      <w:pPr>
        <w:spacing w:after="0"/>
        <w:ind w:firstLine="426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B06A7" w:rsidRDefault="00BB06A7" w:rsidP="00224815">
      <w:pPr>
        <w:spacing w:after="0"/>
        <w:ind w:firstLine="426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24815" w:rsidRDefault="00BB06A7" w:rsidP="00BB06A7">
      <w:pPr>
        <w:spacing w:after="0"/>
        <w:ind w:firstLine="426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2021</w:t>
      </w:r>
    </w:p>
    <w:sectPr w:rsidR="00224815" w:rsidSect="004F7657">
      <w:pgSz w:w="16838" w:h="11906" w:orient="landscape"/>
      <w:pgMar w:top="568" w:right="395" w:bottom="426" w:left="567" w:header="708" w:footer="708" w:gutter="0"/>
      <w:cols w:num="3" w:space="33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F4298"/>
    <w:multiLevelType w:val="hybridMultilevel"/>
    <w:tmpl w:val="E79016D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2E"/>
    <w:rsid w:val="00001410"/>
    <w:rsid w:val="00090886"/>
    <w:rsid w:val="00102B54"/>
    <w:rsid w:val="001874EF"/>
    <w:rsid w:val="001E2C77"/>
    <w:rsid w:val="001F0D7B"/>
    <w:rsid w:val="00224815"/>
    <w:rsid w:val="0034302E"/>
    <w:rsid w:val="004F7657"/>
    <w:rsid w:val="005D5ABE"/>
    <w:rsid w:val="0095452E"/>
    <w:rsid w:val="00B76617"/>
    <w:rsid w:val="00B90763"/>
    <w:rsid w:val="00B93414"/>
    <w:rsid w:val="00B975A7"/>
    <w:rsid w:val="00BB06A7"/>
    <w:rsid w:val="00C206C3"/>
    <w:rsid w:val="00E8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E3F27-5003-40BB-BC08-1E506A61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5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6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6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</dc:creator>
  <cp:keywords/>
  <dc:description/>
  <cp:lastModifiedBy>СОЦПЕДАГОГ</cp:lastModifiedBy>
  <cp:revision>5</cp:revision>
  <cp:lastPrinted>2021-03-19T13:37:00Z</cp:lastPrinted>
  <dcterms:created xsi:type="dcterms:W3CDTF">2021-03-17T13:10:00Z</dcterms:created>
  <dcterms:modified xsi:type="dcterms:W3CDTF">2021-03-19T13:53:00Z</dcterms:modified>
</cp:coreProperties>
</file>