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718" w:rsidRPr="00DE0C8B" w:rsidRDefault="00FF1718" w:rsidP="00FF1718">
      <w:pPr>
        <w:tabs>
          <w:tab w:val="left" w:pos="1418"/>
        </w:tabs>
        <w:jc w:val="center"/>
        <w:rPr>
          <w:color w:val="000000" w:themeColor="text1"/>
          <w:sz w:val="28"/>
          <w:szCs w:val="28"/>
        </w:rPr>
      </w:pPr>
      <w:r w:rsidRPr="007F1DFE">
        <w:rPr>
          <w:b/>
          <w:bCs/>
          <w:sz w:val="28"/>
          <w:szCs w:val="28"/>
        </w:rPr>
        <w:t xml:space="preserve">Звіт </w:t>
      </w:r>
      <w:hyperlink r:id="rId8" w:tgtFrame="_blank" w:history="1">
        <w:r w:rsidRPr="00DE0C8B">
          <w:rPr>
            <w:b/>
            <w:bCs/>
            <w:color w:val="000000" w:themeColor="text1"/>
            <w:sz w:val="28"/>
            <w:szCs w:val="28"/>
          </w:rPr>
          <w:t>директора</w:t>
        </w:r>
      </w:hyperlink>
    </w:p>
    <w:p w:rsidR="00FF1718" w:rsidRPr="007F1DFE" w:rsidRDefault="00FF1718" w:rsidP="00FF1718">
      <w:pPr>
        <w:tabs>
          <w:tab w:val="left" w:pos="1418"/>
        </w:tabs>
        <w:jc w:val="center"/>
        <w:rPr>
          <w:sz w:val="28"/>
          <w:szCs w:val="28"/>
          <w:lang w:val="uk-UA"/>
        </w:rPr>
      </w:pPr>
      <w:r w:rsidRPr="007F1DFE">
        <w:rPr>
          <w:b/>
          <w:bCs/>
          <w:sz w:val="28"/>
          <w:szCs w:val="28"/>
          <w:lang w:val="uk-UA"/>
        </w:rPr>
        <w:t xml:space="preserve">Головненської спеціальної загальноосвітньої </w:t>
      </w:r>
    </w:p>
    <w:p w:rsidR="00FF1718" w:rsidRPr="007F1DFE" w:rsidRDefault="00FF1718" w:rsidP="00FF1718">
      <w:pPr>
        <w:tabs>
          <w:tab w:val="left" w:pos="1418"/>
        </w:tabs>
        <w:jc w:val="center"/>
        <w:rPr>
          <w:sz w:val="28"/>
          <w:szCs w:val="28"/>
        </w:rPr>
      </w:pPr>
      <w:r w:rsidRPr="007F1DFE">
        <w:rPr>
          <w:b/>
          <w:bCs/>
          <w:sz w:val="28"/>
          <w:szCs w:val="28"/>
        </w:rPr>
        <w:t>школ</w:t>
      </w:r>
      <w:r w:rsidRPr="007F1DFE">
        <w:rPr>
          <w:b/>
          <w:bCs/>
          <w:sz w:val="28"/>
          <w:szCs w:val="28"/>
          <w:lang w:val="uk-UA"/>
        </w:rPr>
        <w:t>и</w:t>
      </w:r>
      <w:r w:rsidRPr="007F1DFE">
        <w:rPr>
          <w:b/>
          <w:bCs/>
          <w:sz w:val="28"/>
          <w:szCs w:val="28"/>
        </w:rPr>
        <w:t>-інтернат</w:t>
      </w:r>
      <w:r>
        <w:rPr>
          <w:b/>
          <w:bCs/>
          <w:sz w:val="28"/>
          <w:szCs w:val="28"/>
          <w:lang w:val="uk-UA"/>
        </w:rPr>
        <w:t>у</w:t>
      </w:r>
      <w:r w:rsidR="00DE0C8B">
        <w:rPr>
          <w:b/>
          <w:bCs/>
          <w:sz w:val="28"/>
          <w:szCs w:val="28"/>
          <w:lang w:val="uk-UA"/>
        </w:rPr>
        <w:t xml:space="preserve"> «Центр освіти та соціально-педагогічної підтримки»</w:t>
      </w:r>
    </w:p>
    <w:p w:rsidR="00DE0C8B" w:rsidRDefault="00FF1718" w:rsidP="00DE0C8B">
      <w:pPr>
        <w:tabs>
          <w:tab w:val="left" w:pos="1418"/>
        </w:tabs>
        <w:jc w:val="center"/>
        <w:rPr>
          <w:b/>
          <w:bCs/>
          <w:sz w:val="28"/>
          <w:szCs w:val="28"/>
          <w:lang w:val="uk-UA"/>
        </w:rPr>
      </w:pPr>
      <w:r w:rsidRPr="007F1DFE">
        <w:rPr>
          <w:b/>
          <w:bCs/>
          <w:sz w:val="28"/>
          <w:szCs w:val="28"/>
          <w:lang w:val="uk-UA"/>
        </w:rPr>
        <w:t>Сушик Наталії Іванівни</w:t>
      </w:r>
    </w:p>
    <w:p w:rsidR="00DE0C8B" w:rsidRPr="007F1DFE" w:rsidRDefault="00DE0C8B" w:rsidP="00DE0C8B">
      <w:pPr>
        <w:tabs>
          <w:tab w:val="left" w:pos="1418"/>
        </w:tabs>
        <w:jc w:val="center"/>
        <w:rPr>
          <w:sz w:val="28"/>
          <w:szCs w:val="28"/>
        </w:rPr>
      </w:pPr>
      <w:r w:rsidRPr="00DE0C8B">
        <w:rPr>
          <w:b/>
          <w:bCs/>
          <w:sz w:val="28"/>
          <w:szCs w:val="28"/>
        </w:rPr>
        <w:t xml:space="preserve"> </w:t>
      </w:r>
      <w:r>
        <w:rPr>
          <w:b/>
          <w:bCs/>
          <w:sz w:val="28"/>
          <w:szCs w:val="28"/>
        </w:rPr>
        <w:t>про проведену роботу за 201</w:t>
      </w:r>
      <w:r>
        <w:rPr>
          <w:b/>
          <w:bCs/>
          <w:sz w:val="28"/>
          <w:szCs w:val="28"/>
          <w:lang w:val="uk-UA"/>
        </w:rPr>
        <w:t>6</w:t>
      </w:r>
      <w:r>
        <w:rPr>
          <w:b/>
          <w:bCs/>
          <w:sz w:val="28"/>
          <w:szCs w:val="28"/>
        </w:rPr>
        <w:t>/201</w:t>
      </w:r>
      <w:r>
        <w:rPr>
          <w:b/>
          <w:bCs/>
          <w:sz w:val="28"/>
          <w:szCs w:val="28"/>
          <w:lang w:val="uk-UA"/>
        </w:rPr>
        <w:t>7</w:t>
      </w:r>
      <w:r w:rsidRPr="007F1DFE">
        <w:rPr>
          <w:b/>
          <w:bCs/>
          <w:sz w:val="28"/>
          <w:szCs w:val="28"/>
        </w:rPr>
        <w:t xml:space="preserve"> навчальний рік</w:t>
      </w:r>
    </w:p>
    <w:p w:rsidR="00FF1718" w:rsidRPr="007F1DFE" w:rsidRDefault="00FF1718" w:rsidP="00FF1718">
      <w:pPr>
        <w:tabs>
          <w:tab w:val="left" w:pos="1418"/>
        </w:tabs>
        <w:jc w:val="center"/>
        <w:rPr>
          <w:sz w:val="28"/>
          <w:szCs w:val="28"/>
          <w:lang w:val="uk-UA"/>
        </w:rPr>
      </w:pPr>
    </w:p>
    <w:p w:rsidR="001E0AEC" w:rsidRPr="001E0AEC" w:rsidRDefault="001E0AEC" w:rsidP="004B299C">
      <w:pPr>
        <w:ind w:firstLine="708"/>
        <w:jc w:val="both"/>
        <w:rPr>
          <w:sz w:val="32"/>
          <w:szCs w:val="32"/>
          <w:lang w:val="uk-UA"/>
        </w:rPr>
      </w:pPr>
      <w:r w:rsidRPr="001E0AEC">
        <w:rPr>
          <w:sz w:val="32"/>
          <w:szCs w:val="32"/>
        </w:rPr>
        <w:t xml:space="preserve">Як директор школи, у своїй діяльності протягом звітного періоду, я керувалась Статутом школи, Правилами внутрішнього трудового розпорядку, законодавством України, іншими нормативними актами, що регламентують </w:t>
      </w:r>
      <w:r w:rsidRPr="001E0AEC">
        <w:rPr>
          <w:sz w:val="32"/>
          <w:szCs w:val="32"/>
          <w:lang w:val="uk-UA"/>
        </w:rPr>
        <w:t>діяльність</w:t>
      </w:r>
      <w:r w:rsidRPr="001E0AEC">
        <w:rPr>
          <w:sz w:val="32"/>
          <w:szCs w:val="32"/>
        </w:rPr>
        <w:t xml:space="preserve"> </w:t>
      </w:r>
      <w:r w:rsidRPr="001E0AEC">
        <w:rPr>
          <w:sz w:val="32"/>
          <w:szCs w:val="32"/>
          <w:lang w:val="uk-UA"/>
        </w:rPr>
        <w:t>нашого</w:t>
      </w:r>
      <w:r w:rsidRPr="001E0AEC">
        <w:rPr>
          <w:sz w:val="32"/>
          <w:szCs w:val="32"/>
        </w:rPr>
        <w:t xml:space="preserve"> навчального закладу</w:t>
      </w:r>
      <w:r w:rsidRPr="001E0AEC">
        <w:rPr>
          <w:sz w:val="32"/>
          <w:szCs w:val="32"/>
          <w:lang w:val="uk-UA"/>
        </w:rPr>
        <w:t>.</w:t>
      </w:r>
    </w:p>
    <w:p w:rsidR="00DF7D20" w:rsidRPr="001E0AEC" w:rsidRDefault="000236D8" w:rsidP="000236D8">
      <w:pPr>
        <w:widowControl/>
        <w:autoSpaceDE/>
        <w:autoSpaceDN/>
        <w:adjustRightInd/>
        <w:ind w:firstLine="600"/>
        <w:jc w:val="both"/>
        <w:rPr>
          <w:b/>
          <w:sz w:val="32"/>
          <w:szCs w:val="32"/>
          <w:lang w:val="uk-UA"/>
        </w:rPr>
      </w:pPr>
      <w:r w:rsidRPr="001E0AEC">
        <w:rPr>
          <w:sz w:val="32"/>
          <w:szCs w:val="32"/>
          <w:lang w:val="uk-UA"/>
        </w:rPr>
        <w:t xml:space="preserve"> </w:t>
      </w:r>
      <w:r w:rsidR="00DF7D20" w:rsidRPr="001E0AEC">
        <w:rPr>
          <w:sz w:val="32"/>
          <w:szCs w:val="32"/>
          <w:lang w:val="uk-UA"/>
        </w:rPr>
        <w:t>Комунальний заклад «Головненська спеціальна загальноосвітня школа-інтернат «Центр освіти та соціально-педагогічної підтримки</w:t>
      </w:r>
      <w:r w:rsidR="00AB31A9" w:rsidRPr="001E0AEC">
        <w:rPr>
          <w:sz w:val="32"/>
          <w:szCs w:val="32"/>
          <w:lang w:val="uk-UA"/>
        </w:rPr>
        <w:t xml:space="preserve">» Волинської </w:t>
      </w:r>
      <w:r w:rsidR="00DF7D20" w:rsidRPr="001E0AEC">
        <w:rPr>
          <w:sz w:val="32"/>
          <w:szCs w:val="32"/>
          <w:lang w:val="uk-UA"/>
        </w:rPr>
        <w:t xml:space="preserve">обласної ради є спеціальним загальноосвітнім навчальним закладом  </w:t>
      </w:r>
      <w:r w:rsidR="00DF7D20" w:rsidRPr="001E0AEC">
        <w:rPr>
          <w:sz w:val="32"/>
          <w:szCs w:val="32"/>
        </w:rPr>
        <w:t>I</w:t>
      </w:r>
      <w:r w:rsidR="00DF7D20" w:rsidRPr="001E0AEC">
        <w:rPr>
          <w:sz w:val="32"/>
          <w:szCs w:val="32"/>
          <w:lang w:val="uk-UA"/>
        </w:rPr>
        <w:t xml:space="preserve"> -</w:t>
      </w:r>
      <w:r w:rsidR="00DF7D20" w:rsidRPr="001E0AEC">
        <w:rPr>
          <w:sz w:val="32"/>
          <w:szCs w:val="32"/>
        </w:rPr>
        <w:t>I</w:t>
      </w:r>
      <w:r w:rsidR="008E43F6" w:rsidRPr="001E0AEC">
        <w:rPr>
          <w:sz w:val="32"/>
          <w:szCs w:val="32"/>
          <w:lang w:val="uk-UA"/>
        </w:rPr>
        <w:t>І ступенів.</w:t>
      </w:r>
    </w:p>
    <w:p w:rsidR="00BD21C7" w:rsidRDefault="00DF7D20" w:rsidP="00BD21C7">
      <w:pPr>
        <w:pStyle w:val="3"/>
        <w:spacing w:after="0" w:line="240" w:lineRule="auto"/>
        <w:ind w:left="0" w:right="38" w:firstLine="600"/>
        <w:jc w:val="both"/>
        <w:rPr>
          <w:rFonts w:ascii="Times New Roman" w:hAnsi="Times New Roman"/>
          <w:sz w:val="32"/>
          <w:szCs w:val="32"/>
        </w:rPr>
      </w:pPr>
      <w:r w:rsidRPr="001E0AEC">
        <w:rPr>
          <w:rFonts w:ascii="Times New Roman" w:hAnsi="Times New Roman"/>
          <w:b/>
          <w:sz w:val="32"/>
          <w:szCs w:val="32"/>
        </w:rPr>
        <w:t xml:space="preserve"> </w:t>
      </w:r>
      <w:r w:rsidRPr="00DE0C8B">
        <w:rPr>
          <w:rFonts w:ascii="Times New Roman" w:hAnsi="Times New Roman"/>
          <w:sz w:val="32"/>
          <w:szCs w:val="32"/>
        </w:rPr>
        <w:t xml:space="preserve">Заклад є юридичною особою, є підзвітним,  підконтрольним та підпорядкованим </w:t>
      </w:r>
      <w:r w:rsidR="00AB31A9" w:rsidRPr="00DE0C8B">
        <w:rPr>
          <w:rFonts w:ascii="Times New Roman" w:hAnsi="Times New Roman"/>
          <w:sz w:val="32"/>
          <w:szCs w:val="32"/>
        </w:rPr>
        <w:t>Волинській</w:t>
      </w:r>
      <w:r w:rsidRPr="00DE0C8B">
        <w:rPr>
          <w:rFonts w:ascii="Times New Roman" w:hAnsi="Times New Roman"/>
          <w:sz w:val="32"/>
          <w:szCs w:val="32"/>
        </w:rPr>
        <w:t xml:space="preserve"> обласній раді та, за галузевою спрямова</w:t>
      </w:r>
      <w:r w:rsidR="00AB31A9" w:rsidRPr="00DE0C8B">
        <w:rPr>
          <w:rFonts w:ascii="Times New Roman" w:hAnsi="Times New Roman"/>
          <w:sz w:val="32"/>
          <w:szCs w:val="32"/>
        </w:rPr>
        <w:t xml:space="preserve">ністю, підвідомчим  Управлінню освіти, </w:t>
      </w:r>
      <w:r w:rsidRPr="00DE0C8B">
        <w:rPr>
          <w:rFonts w:ascii="Times New Roman" w:hAnsi="Times New Roman"/>
          <w:sz w:val="32"/>
          <w:szCs w:val="32"/>
        </w:rPr>
        <w:t>науки</w:t>
      </w:r>
      <w:r w:rsidR="00AB31A9" w:rsidRPr="00DE0C8B">
        <w:rPr>
          <w:rFonts w:ascii="Times New Roman" w:hAnsi="Times New Roman"/>
          <w:sz w:val="32"/>
          <w:szCs w:val="32"/>
        </w:rPr>
        <w:t xml:space="preserve"> та молоді</w:t>
      </w:r>
      <w:r w:rsidRPr="00DE0C8B">
        <w:rPr>
          <w:rFonts w:ascii="Times New Roman" w:hAnsi="Times New Roman"/>
          <w:sz w:val="32"/>
          <w:szCs w:val="32"/>
        </w:rPr>
        <w:t xml:space="preserve"> </w:t>
      </w:r>
      <w:r w:rsidR="00AB31A9" w:rsidRPr="00DE0C8B">
        <w:rPr>
          <w:rFonts w:ascii="Times New Roman" w:hAnsi="Times New Roman"/>
          <w:sz w:val="32"/>
          <w:szCs w:val="32"/>
        </w:rPr>
        <w:t>Волинської</w:t>
      </w:r>
      <w:r w:rsidRPr="00DE0C8B">
        <w:rPr>
          <w:rFonts w:ascii="Times New Roman" w:hAnsi="Times New Roman"/>
          <w:sz w:val="32"/>
          <w:szCs w:val="32"/>
        </w:rPr>
        <w:t xml:space="preserve"> обласної державної адміністрації. </w:t>
      </w:r>
    </w:p>
    <w:p w:rsidR="00F255BA" w:rsidRPr="00BD21C7" w:rsidRDefault="00BD21C7" w:rsidP="00BD21C7">
      <w:pPr>
        <w:pStyle w:val="3"/>
        <w:spacing w:after="0" w:line="240" w:lineRule="auto"/>
        <w:ind w:left="0" w:right="38" w:firstLine="0"/>
        <w:jc w:val="both"/>
        <w:rPr>
          <w:rFonts w:ascii="Times New Roman" w:hAnsi="Times New Roman"/>
          <w:sz w:val="32"/>
          <w:szCs w:val="32"/>
        </w:rPr>
      </w:pPr>
      <w:r>
        <w:rPr>
          <w:rFonts w:ascii="Times New Roman" w:hAnsi="Times New Roman"/>
          <w:sz w:val="32"/>
          <w:szCs w:val="32"/>
        </w:rPr>
        <w:t xml:space="preserve">       </w:t>
      </w:r>
      <w:r w:rsidRPr="00BD21C7">
        <w:rPr>
          <w:rFonts w:ascii="Times New Roman" w:hAnsi="Times New Roman"/>
          <w:sz w:val="32"/>
          <w:szCs w:val="32"/>
        </w:rPr>
        <w:t xml:space="preserve"> </w:t>
      </w:r>
      <w:r w:rsidR="00F255BA" w:rsidRPr="00BD21C7">
        <w:rPr>
          <w:rFonts w:ascii="Times New Roman" w:hAnsi="Times New Roman"/>
          <w:bCs/>
          <w:iCs/>
          <w:sz w:val="32"/>
          <w:szCs w:val="32"/>
        </w:rPr>
        <w:t>Відповідно до рішення обласної ради від 10.02.2016 року №2/40 «Про реорганізацію Головненської спеціальної загальноосвітньої школи-інтернату» та наказу управління освіти, науки та молоді від 15.03.16 року №136</w:t>
      </w:r>
      <w:r w:rsidR="00CC1AC1" w:rsidRPr="00BD21C7">
        <w:rPr>
          <w:rFonts w:ascii="Times New Roman" w:hAnsi="Times New Roman"/>
          <w:bCs/>
          <w:iCs/>
          <w:sz w:val="32"/>
          <w:szCs w:val="32"/>
        </w:rPr>
        <w:t xml:space="preserve"> </w:t>
      </w:r>
      <w:r w:rsidR="00F255BA" w:rsidRPr="00BD21C7">
        <w:rPr>
          <w:rFonts w:ascii="Times New Roman" w:hAnsi="Times New Roman"/>
          <w:bCs/>
          <w:iCs/>
          <w:sz w:val="32"/>
          <w:szCs w:val="32"/>
        </w:rPr>
        <w:t>реорганізовано з 01.07.2016 року Головненську спеціальну загальноосвітню школу-інтернат в Головненську спеціальну загальноосвітню школу-інтернат «Центр освіти та соціально-педагогічної підтримки».</w:t>
      </w:r>
    </w:p>
    <w:p w:rsidR="00F43EF3" w:rsidRPr="001E0AEC" w:rsidRDefault="00F43EF3" w:rsidP="00BD21C7">
      <w:pPr>
        <w:widowControl/>
        <w:autoSpaceDE/>
        <w:autoSpaceDN/>
        <w:adjustRightInd/>
        <w:ind w:firstLine="708"/>
        <w:jc w:val="both"/>
        <w:rPr>
          <w:rFonts w:eastAsiaTheme="minorEastAsia"/>
          <w:sz w:val="32"/>
          <w:szCs w:val="32"/>
          <w:lang w:val="uk-UA"/>
        </w:rPr>
      </w:pPr>
      <w:r w:rsidRPr="001E0AEC">
        <w:rPr>
          <w:rFonts w:eastAsiaTheme="minorEastAsia"/>
          <w:sz w:val="32"/>
          <w:szCs w:val="32"/>
          <w:lang w:val="uk-UA"/>
        </w:rPr>
        <w:t>І, на сьогоднішній день, рішенням Волинської обласної ради від 01.07 2016 року  та відповідно до наказу управління освіти, науки та молоді Волинської обласної державної адміністрації закладу надано статус експериментального.</w:t>
      </w:r>
    </w:p>
    <w:p w:rsidR="00F43EF3" w:rsidRPr="001E0AEC" w:rsidRDefault="00F43EF3" w:rsidP="00BD21C7">
      <w:pPr>
        <w:widowControl/>
        <w:autoSpaceDE/>
        <w:autoSpaceDN/>
        <w:adjustRightInd/>
        <w:ind w:firstLine="708"/>
        <w:jc w:val="both"/>
        <w:rPr>
          <w:rFonts w:eastAsiaTheme="minorEastAsia"/>
          <w:sz w:val="32"/>
          <w:szCs w:val="32"/>
          <w:lang w:val="uk-UA"/>
        </w:rPr>
      </w:pPr>
      <w:r w:rsidRPr="001E0AEC">
        <w:rPr>
          <w:rFonts w:eastAsiaTheme="minorEastAsia"/>
          <w:sz w:val="32"/>
          <w:szCs w:val="32"/>
          <w:lang w:val="uk-UA"/>
        </w:rPr>
        <w:t>Тема експерименту «Соціалізація особистості в умовах інноваційного освітнього середовища». Відповідно до мети експериментальної діяльності проводимо комплексний супровід дитини, починаючи з дошкільного віку, спрямований на створення умов для розвитку її природних здібностей відповідно до психофізичних  особливостей з метою адаптації у соціумі.</w:t>
      </w:r>
    </w:p>
    <w:p w:rsidR="00E0115A" w:rsidRPr="001E0AEC" w:rsidRDefault="00BD21C7" w:rsidP="009847B2">
      <w:pPr>
        <w:widowControl/>
        <w:autoSpaceDE/>
        <w:autoSpaceDN/>
        <w:adjustRightInd/>
        <w:ind w:right="-5" w:firstLine="708"/>
        <w:jc w:val="both"/>
        <w:rPr>
          <w:sz w:val="32"/>
          <w:szCs w:val="32"/>
          <w:lang w:val="uk-UA"/>
        </w:rPr>
      </w:pPr>
      <w:r>
        <w:rPr>
          <w:sz w:val="32"/>
          <w:szCs w:val="32"/>
          <w:lang w:val="uk-UA"/>
        </w:rPr>
        <w:t>В</w:t>
      </w:r>
      <w:r w:rsidR="00E0115A" w:rsidRPr="001E0AEC">
        <w:rPr>
          <w:sz w:val="32"/>
          <w:szCs w:val="32"/>
          <w:lang w:val="uk-UA"/>
        </w:rPr>
        <w:t xml:space="preserve">досконалено структуру та розширено напрями роботи  навчального закладу, що включає: </w:t>
      </w:r>
    </w:p>
    <w:p w:rsidR="00E0115A" w:rsidRPr="001E0AEC" w:rsidRDefault="00E0115A" w:rsidP="00E0115A">
      <w:pPr>
        <w:widowControl/>
        <w:autoSpaceDE/>
        <w:autoSpaceDN/>
        <w:adjustRightInd/>
        <w:ind w:right="-5"/>
        <w:jc w:val="both"/>
        <w:rPr>
          <w:sz w:val="32"/>
          <w:szCs w:val="32"/>
          <w:lang w:val="uk-UA"/>
        </w:rPr>
      </w:pPr>
      <w:r w:rsidRPr="001E0AEC">
        <w:rPr>
          <w:sz w:val="32"/>
          <w:szCs w:val="32"/>
          <w:lang w:val="uk-UA"/>
        </w:rPr>
        <w:t>- надання якісних освітніх послуг відповідно до нахилів або можливостей кожної дитини (особистісний підхід);</w:t>
      </w:r>
    </w:p>
    <w:p w:rsidR="00E0115A" w:rsidRPr="001E0AEC" w:rsidRDefault="00E0115A" w:rsidP="00E0115A">
      <w:pPr>
        <w:widowControl/>
        <w:autoSpaceDE/>
        <w:autoSpaceDN/>
        <w:adjustRightInd/>
        <w:jc w:val="both"/>
        <w:rPr>
          <w:sz w:val="32"/>
          <w:szCs w:val="32"/>
          <w:lang w:val="uk-UA"/>
        </w:rPr>
      </w:pPr>
      <w:r w:rsidRPr="001E0AEC">
        <w:rPr>
          <w:sz w:val="32"/>
          <w:szCs w:val="32"/>
          <w:lang w:val="uk-UA"/>
        </w:rPr>
        <w:lastRenderedPageBreak/>
        <w:t>- комплексний супровід  дітей (педагогічна, соціально-педагогічна і соціально-психологічна підтримка в процесі навчання і виховання;  збереження і зміцнення здоров’я учнів, створення спеціальних умов для здобуття якісної освіти дітьми з особливими потребами);</w:t>
      </w:r>
    </w:p>
    <w:p w:rsidR="00E0115A" w:rsidRPr="001E0AEC" w:rsidRDefault="00E0115A" w:rsidP="00E0115A">
      <w:pPr>
        <w:widowControl/>
        <w:autoSpaceDE/>
        <w:autoSpaceDN/>
        <w:adjustRightInd/>
        <w:jc w:val="both"/>
        <w:rPr>
          <w:sz w:val="32"/>
          <w:szCs w:val="32"/>
          <w:lang w:val="uk-UA"/>
        </w:rPr>
      </w:pPr>
      <w:r w:rsidRPr="001E0AEC">
        <w:rPr>
          <w:sz w:val="32"/>
          <w:szCs w:val="32"/>
          <w:lang w:val="uk-UA"/>
        </w:rPr>
        <w:t xml:space="preserve">- формування сучасної матеріально-технічної бази: створення комфортних умов навчання та перебування у закладі для всіх учасників навчально-виховного процесу;  </w:t>
      </w:r>
    </w:p>
    <w:p w:rsidR="00E0115A" w:rsidRPr="001E0AEC" w:rsidRDefault="00E0115A" w:rsidP="00E0115A">
      <w:pPr>
        <w:widowControl/>
        <w:autoSpaceDE/>
        <w:autoSpaceDN/>
        <w:adjustRightInd/>
        <w:jc w:val="both"/>
        <w:rPr>
          <w:sz w:val="32"/>
          <w:szCs w:val="32"/>
          <w:lang w:val="uk-UA"/>
        </w:rPr>
      </w:pPr>
      <w:r w:rsidRPr="001E0AEC">
        <w:rPr>
          <w:sz w:val="32"/>
          <w:szCs w:val="32"/>
          <w:lang w:val="uk-UA"/>
        </w:rPr>
        <w:t>- інноваційний підхід до організації навчально-виховного процесу, зокрема:</w:t>
      </w:r>
    </w:p>
    <w:p w:rsidR="00E0115A" w:rsidRPr="001E0AEC" w:rsidRDefault="00E0115A" w:rsidP="00E0115A">
      <w:pPr>
        <w:widowControl/>
        <w:autoSpaceDE/>
        <w:autoSpaceDN/>
        <w:adjustRightInd/>
        <w:jc w:val="both"/>
        <w:rPr>
          <w:sz w:val="32"/>
          <w:szCs w:val="32"/>
          <w:lang w:val="uk-UA"/>
        </w:rPr>
      </w:pPr>
      <w:r w:rsidRPr="001E0AEC">
        <w:rPr>
          <w:sz w:val="32"/>
          <w:szCs w:val="32"/>
          <w:lang w:val="uk-UA"/>
        </w:rPr>
        <w:t>- відкриття дошкільних груп та  груп раннього розвитк</w:t>
      </w:r>
      <w:r w:rsidR="002831CB" w:rsidRPr="001E0AEC">
        <w:rPr>
          <w:sz w:val="32"/>
          <w:szCs w:val="32"/>
          <w:lang w:val="uk-UA"/>
        </w:rPr>
        <w:t xml:space="preserve">у </w:t>
      </w:r>
      <w:r w:rsidRPr="001E0AEC">
        <w:rPr>
          <w:sz w:val="32"/>
          <w:szCs w:val="32"/>
          <w:lang w:val="uk-UA"/>
        </w:rPr>
        <w:t>для підготовки дітей гр</w:t>
      </w:r>
      <w:r w:rsidR="002831CB" w:rsidRPr="001E0AEC">
        <w:rPr>
          <w:sz w:val="32"/>
          <w:szCs w:val="32"/>
          <w:lang w:val="uk-UA"/>
        </w:rPr>
        <w:t>омади до навчання в ЗНЗ</w:t>
      </w:r>
      <w:r w:rsidRPr="001E0AEC">
        <w:rPr>
          <w:sz w:val="32"/>
          <w:szCs w:val="32"/>
          <w:lang w:val="uk-UA"/>
        </w:rPr>
        <w:t xml:space="preserve">; </w:t>
      </w:r>
    </w:p>
    <w:p w:rsidR="00E0115A" w:rsidRPr="001E0AEC" w:rsidRDefault="00E0115A" w:rsidP="00CD799A">
      <w:pPr>
        <w:widowControl/>
        <w:autoSpaceDE/>
        <w:autoSpaceDN/>
        <w:adjustRightInd/>
        <w:jc w:val="both"/>
        <w:rPr>
          <w:sz w:val="32"/>
          <w:szCs w:val="32"/>
          <w:lang w:val="uk-UA"/>
        </w:rPr>
      </w:pPr>
      <w:r w:rsidRPr="001E0AEC">
        <w:rPr>
          <w:sz w:val="32"/>
          <w:szCs w:val="32"/>
          <w:lang w:val="uk-UA"/>
        </w:rPr>
        <w:t>- функціонування підрозділів,  які забезпечать фахову роботу з дітьми, батьками та педагогами, що включають корекційно-реабілітаційні послуги та соціально-психологічний супровід (логопед, психолог, гурткова робота тощо), надання допомоги педагогам загальноосвітніх закладів, які забезпечують  впровадження інклюзивної освіти, навчання дітей за індивідуальною формою та ін</w:t>
      </w:r>
      <w:r w:rsidR="00CD799A">
        <w:rPr>
          <w:sz w:val="32"/>
          <w:szCs w:val="32"/>
          <w:lang w:val="uk-UA"/>
        </w:rPr>
        <w:t>.</w:t>
      </w:r>
    </w:p>
    <w:p w:rsidR="00CD799A" w:rsidRPr="00CD799A" w:rsidRDefault="00E0115A" w:rsidP="00CF0EF9">
      <w:pPr>
        <w:widowControl/>
        <w:autoSpaceDE/>
        <w:autoSpaceDN/>
        <w:adjustRightInd/>
        <w:jc w:val="both"/>
        <w:rPr>
          <w:rFonts w:eastAsiaTheme="minorEastAsia"/>
          <w:sz w:val="32"/>
          <w:szCs w:val="32"/>
          <w:lang w:val="uk-UA"/>
        </w:rPr>
      </w:pPr>
      <w:r w:rsidRPr="00CC1AC1">
        <w:rPr>
          <w:sz w:val="32"/>
          <w:szCs w:val="32"/>
          <w:lang w:val="uk-UA"/>
        </w:rPr>
        <w:t xml:space="preserve">       </w:t>
      </w:r>
      <w:r w:rsidR="002831CB" w:rsidRPr="00CC1AC1">
        <w:rPr>
          <w:sz w:val="32"/>
          <w:szCs w:val="32"/>
          <w:lang w:val="uk-UA"/>
        </w:rPr>
        <w:t>Р</w:t>
      </w:r>
      <w:r w:rsidRPr="00CC1AC1">
        <w:rPr>
          <w:sz w:val="32"/>
          <w:szCs w:val="32"/>
          <w:lang w:val="uk-UA"/>
        </w:rPr>
        <w:t>озпочато забезпечення корекційно-розвиткових занять та реабілітації дітей дошкільного віку з метою їх подальшої соціалізації саме  в загальноосвітній простір.</w:t>
      </w:r>
      <w:r w:rsidRPr="001E0AEC">
        <w:rPr>
          <w:sz w:val="32"/>
          <w:szCs w:val="32"/>
          <w:lang w:val="uk-UA"/>
        </w:rPr>
        <w:t xml:space="preserve"> Зокрема, відкрито </w:t>
      </w:r>
      <w:r w:rsidR="002831CB" w:rsidRPr="001E0AEC">
        <w:rPr>
          <w:sz w:val="32"/>
          <w:szCs w:val="32"/>
          <w:lang w:val="uk-UA"/>
        </w:rPr>
        <w:t>2</w:t>
      </w:r>
      <w:r w:rsidRPr="001E0AEC">
        <w:rPr>
          <w:sz w:val="32"/>
          <w:szCs w:val="32"/>
          <w:lang w:val="uk-UA"/>
        </w:rPr>
        <w:t xml:space="preserve"> груп</w:t>
      </w:r>
      <w:r w:rsidR="002831CB" w:rsidRPr="001E0AEC">
        <w:rPr>
          <w:sz w:val="32"/>
          <w:szCs w:val="32"/>
          <w:lang w:val="uk-UA"/>
        </w:rPr>
        <w:t>и</w:t>
      </w:r>
      <w:r w:rsidRPr="001E0AEC">
        <w:rPr>
          <w:sz w:val="32"/>
          <w:szCs w:val="32"/>
          <w:lang w:val="uk-UA"/>
        </w:rPr>
        <w:t xml:space="preserve">,  у  яких дошкільну освіту в поєднанні корекційно-реабілітаційним процесом отримують </w:t>
      </w:r>
      <w:r w:rsidR="002831CB" w:rsidRPr="001E0AEC">
        <w:rPr>
          <w:sz w:val="32"/>
          <w:szCs w:val="32"/>
          <w:lang w:val="uk-UA"/>
        </w:rPr>
        <w:t>23</w:t>
      </w:r>
      <w:r w:rsidRPr="001E0AEC">
        <w:rPr>
          <w:sz w:val="32"/>
          <w:szCs w:val="32"/>
          <w:lang w:val="uk-UA"/>
        </w:rPr>
        <w:t xml:space="preserve"> дітей. </w:t>
      </w:r>
      <w:r w:rsidR="00CD799A">
        <w:rPr>
          <w:rFonts w:eastAsiaTheme="minorEastAsia"/>
          <w:sz w:val="32"/>
          <w:szCs w:val="32"/>
          <w:lang w:val="uk-UA"/>
        </w:rPr>
        <w:t xml:space="preserve"> </w:t>
      </w:r>
      <w:r w:rsidR="00CF0EF9">
        <w:rPr>
          <w:sz w:val="32"/>
          <w:szCs w:val="32"/>
          <w:lang w:val="uk-UA"/>
        </w:rPr>
        <w:t xml:space="preserve">     </w:t>
      </w:r>
    </w:p>
    <w:p w:rsidR="00E0115A" w:rsidRPr="001E0AEC" w:rsidRDefault="00CD799A" w:rsidP="00CF0EF9">
      <w:pPr>
        <w:widowControl/>
        <w:autoSpaceDE/>
        <w:autoSpaceDN/>
        <w:adjustRightInd/>
        <w:jc w:val="both"/>
        <w:rPr>
          <w:bCs/>
          <w:color w:val="000000"/>
          <w:sz w:val="32"/>
          <w:szCs w:val="32"/>
          <w:bdr w:val="none" w:sz="0" w:space="0" w:color="auto" w:frame="1"/>
          <w:lang w:val="uk-UA"/>
        </w:rPr>
      </w:pPr>
      <w:r>
        <w:rPr>
          <w:sz w:val="32"/>
          <w:szCs w:val="32"/>
          <w:lang w:val="uk-UA"/>
        </w:rPr>
        <w:t xml:space="preserve">       </w:t>
      </w:r>
      <w:r w:rsidR="00E0115A" w:rsidRPr="001E0AEC">
        <w:rPr>
          <w:sz w:val="32"/>
          <w:szCs w:val="32"/>
          <w:lang w:val="uk-UA"/>
        </w:rPr>
        <w:t xml:space="preserve"> </w:t>
      </w:r>
      <w:r w:rsidR="002831CB" w:rsidRPr="001E0AEC">
        <w:rPr>
          <w:sz w:val="32"/>
          <w:szCs w:val="32"/>
          <w:lang w:val="uk-UA"/>
        </w:rPr>
        <w:t>З 01.02.2017 року на базі</w:t>
      </w:r>
      <w:r w:rsidR="003E02C0" w:rsidRPr="001E0AEC">
        <w:rPr>
          <w:sz w:val="32"/>
          <w:szCs w:val="32"/>
          <w:lang w:val="uk-UA"/>
        </w:rPr>
        <w:t xml:space="preserve"> нашого навчального закладу </w:t>
      </w:r>
      <w:r w:rsidR="002831CB" w:rsidRPr="001E0AEC">
        <w:rPr>
          <w:sz w:val="32"/>
          <w:szCs w:val="32"/>
          <w:lang w:val="uk-UA"/>
        </w:rPr>
        <w:t>розпочала роботу</w:t>
      </w:r>
      <w:r>
        <w:rPr>
          <w:sz w:val="32"/>
          <w:szCs w:val="32"/>
          <w:lang w:val="uk-UA"/>
        </w:rPr>
        <w:t xml:space="preserve"> </w:t>
      </w:r>
      <w:r w:rsidR="002831CB" w:rsidRPr="00CC1AC1">
        <w:rPr>
          <w:sz w:val="32"/>
          <w:szCs w:val="32"/>
          <w:lang w:val="uk-UA"/>
        </w:rPr>
        <w:t>психолого-медико-педагогічна консультація Л</w:t>
      </w:r>
      <w:r w:rsidR="003E02C0" w:rsidRPr="00CC1AC1">
        <w:rPr>
          <w:sz w:val="32"/>
          <w:szCs w:val="32"/>
          <w:lang w:val="uk-UA"/>
        </w:rPr>
        <w:t>юбомльського району</w:t>
      </w:r>
      <w:r w:rsidR="009847B2" w:rsidRPr="00CC1AC1">
        <w:rPr>
          <w:sz w:val="32"/>
          <w:szCs w:val="32"/>
          <w:lang w:val="uk-UA"/>
        </w:rPr>
        <w:t>.</w:t>
      </w:r>
      <w:r w:rsidR="00E0115A" w:rsidRPr="001E0AEC">
        <w:rPr>
          <w:b/>
          <w:sz w:val="32"/>
          <w:szCs w:val="32"/>
          <w:lang w:val="uk-UA"/>
        </w:rPr>
        <w:t xml:space="preserve"> </w:t>
      </w:r>
      <w:r w:rsidR="00E0115A" w:rsidRPr="001E0AEC">
        <w:rPr>
          <w:sz w:val="32"/>
          <w:szCs w:val="32"/>
          <w:lang w:val="uk-UA"/>
        </w:rPr>
        <w:t xml:space="preserve"> </w:t>
      </w:r>
      <w:r w:rsidR="00E0115A" w:rsidRPr="001E0AEC">
        <w:rPr>
          <w:bCs/>
          <w:color w:val="000000"/>
          <w:sz w:val="32"/>
          <w:szCs w:val="32"/>
          <w:bdr w:val="none" w:sz="0" w:space="0" w:color="auto" w:frame="1"/>
          <w:lang w:val="uk-UA"/>
        </w:rPr>
        <w:t xml:space="preserve">Сьогодні в рамках  регіонального експерименту </w:t>
      </w:r>
      <w:r w:rsidR="00E0115A" w:rsidRPr="001E0AEC">
        <w:rPr>
          <w:sz w:val="32"/>
          <w:szCs w:val="32"/>
          <w:lang w:val="uk-UA"/>
        </w:rPr>
        <w:t>нада</w:t>
      </w:r>
      <w:r w:rsidR="00C00C32" w:rsidRPr="001E0AEC">
        <w:rPr>
          <w:sz w:val="32"/>
          <w:szCs w:val="32"/>
          <w:lang w:val="uk-UA"/>
        </w:rPr>
        <w:t>ємо</w:t>
      </w:r>
      <w:r w:rsidR="00E0115A" w:rsidRPr="001E0AEC">
        <w:rPr>
          <w:sz w:val="32"/>
          <w:szCs w:val="32"/>
          <w:lang w:val="uk-UA"/>
        </w:rPr>
        <w:t xml:space="preserve">  послуги  дітям даної категорії, що проживають  у  населених пунктах районів, їх батькам, педагогам  ДНЗ та ЗНЗ.</w:t>
      </w:r>
      <w:r w:rsidR="00C00C32" w:rsidRPr="001E0AEC">
        <w:rPr>
          <w:sz w:val="32"/>
          <w:szCs w:val="32"/>
          <w:lang w:val="uk-UA"/>
        </w:rPr>
        <w:t xml:space="preserve">  У</w:t>
      </w:r>
      <w:r w:rsidR="00246B81" w:rsidRPr="001E0AEC">
        <w:rPr>
          <w:sz w:val="32"/>
          <w:szCs w:val="32"/>
          <w:lang w:val="uk-UA"/>
        </w:rPr>
        <w:t>кладено угоди</w:t>
      </w:r>
      <w:r w:rsidR="00E0115A" w:rsidRPr="001E0AEC">
        <w:rPr>
          <w:sz w:val="32"/>
          <w:szCs w:val="32"/>
          <w:lang w:val="uk-UA"/>
        </w:rPr>
        <w:t xml:space="preserve"> з</w:t>
      </w:r>
      <w:r w:rsidR="00C00C32" w:rsidRPr="001E0AEC">
        <w:rPr>
          <w:sz w:val="32"/>
          <w:szCs w:val="32"/>
          <w:lang w:val="uk-UA"/>
        </w:rPr>
        <w:t xml:space="preserve">  відділом освіти</w:t>
      </w:r>
      <w:r w:rsidR="00E0115A" w:rsidRPr="001E0AEC">
        <w:rPr>
          <w:sz w:val="32"/>
          <w:szCs w:val="32"/>
          <w:lang w:val="uk-UA"/>
        </w:rPr>
        <w:t xml:space="preserve"> </w:t>
      </w:r>
      <w:r w:rsidR="00246B81" w:rsidRPr="001E0AEC">
        <w:rPr>
          <w:sz w:val="32"/>
          <w:szCs w:val="32"/>
          <w:lang w:val="uk-UA"/>
        </w:rPr>
        <w:t xml:space="preserve">Любомльської районної державної адміністрації та  </w:t>
      </w:r>
      <w:r>
        <w:rPr>
          <w:sz w:val="32"/>
          <w:szCs w:val="32"/>
          <w:lang w:val="uk-UA"/>
        </w:rPr>
        <w:t xml:space="preserve">прилеглими новоутвореними ОТГ  </w:t>
      </w:r>
      <w:r w:rsidR="00E0115A" w:rsidRPr="001E0AEC">
        <w:rPr>
          <w:sz w:val="32"/>
          <w:szCs w:val="32"/>
          <w:lang w:val="uk-UA"/>
        </w:rPr>
        <w:t>з метою надання послуг в напрямі роботи з дітьми з особливими освіт</w:t>
      </w:r>
      <w:r w:rsidR="00246B81" w:rsidRPr="001E0AEC">
        <w:rPr>
          <w:sz w:val="32"/>
          <w:szCs w:val="32"/>
          <w:lang w:val="uk-UA"/>
        </w:rPr>
        <w:t>німи потребами</w:t>
      </w:r>
      <w:r w:rsidR="00E0115A" w:rsidRPr="001E0AEC">
        <w:rPr>
          <w:sz w:val="32"/>
          <w:szCs w:val="32"/>
          <w:lang w:val="uk-UA"/>
        </w:rPr>
        <w:t>.</w:t>
      </w:r>
    </w:p>
    <w:p w:rsidR="007B4AB9" w:rsidRPr="001E0AEC" w:rsidRDefault="007B4AB9" w:rsidP="00186CCD">
      <w:pPr>
        <w:widowControl/>
        <w:autoSpaceDE/>
        <w:autoSpaceDN/>
        <w:adjustRightInd/>
        <w:spacing w:after="200"/>
        <w:jc w:val="both"/>
        <w:rPr>
          <w:rFonts w:eastAsiaTheme="minorHAnsi"/>
          <w:sz w:val="32"/>
          <w:szCs w:val="32"/>
          <w:lang w:val="uk-UA" w:eastAsia="en-US"/>
        </w:rPr>
      </w:pPr>
      <w:r w:rsidRPr="00212B37">
        <w:rPr>
          <w:rFonts w:eastAsiaTheme="minorHAnsi"/>
          <w:sz w:val="32"/>
          <w:szCs w:val="32"/>
          <w:lang w:val="uk-UA" w:eastAsia="en-US"/>
        </w:rPr>
        <w:t xml:space="preserve">       </w:t>
      </w:r>
      <w:r w:rsidRPr="001E0AEC">
        <w:rPr>
          <w:rFonts w:eastAsiaTheme="minorHAnsi"/>
          <w:sz w:val="32"/>
          <w:szCs w:val="32"/>
          <w:lang w:val="uk-UA" w:eastAsia="en-US"/>
        </w:rPr>
        <w:t>РПМПК за 3 місяці</w:t>
      </w:r>
      <w:r w:rsidR="009847B2" w:rsidRPr="001E0AEC">
        <w:rPr>
          <w:rFonts w:eastAsiaTheme="minorHAnsi"/>
          <w:sz w:val="32"/>
          <w:szCs w:val="32"/>
          <w:lang w:val="uk-UA" w:eastAsia="en-US"/>
        </w:rPr>
        <w:t xml:space="preserve"> було</w:t>
      </w:r>
      <w:r w:rsidRPr="001E0AEC">
        <w:rPr>
          <w:rFonts w:eastAsiaTheme="minorHAnsi"/>
          <w:sz w:val="32"/>
          <w:szCs w:val="32"/>
          <w:lang w:val="uk-UA" w:eastAsia="en-US"/>
        </w:rPr>
        <w:t xml:space="preserve"> проведено 2 діагностичних засідання, на яких було обстежено 19 дітей, з них первинний огляд – 9 дітей, 10 дітей – повторний. Під час одного з засідань РПМПК було виявлено  двоє дітей району, які мають вади слуху. Завдяки допомозі консультантів ПМПК,  діти  були обстежені іноземними фахівцями та отримали  безкоштовно слухові апарати, підібрані індивідуально для кожного з них.</w:t>
      </w:r>
    </w:p>
    <w:p w:rsidR="00CD799A" w:rsidRDefault="007B4AB9" w:rsidP="00CD799A">
      <w:pPr>
        <w:widowControl/>
        <w:autoSpaceDE/>
        <w:autoSpaceDN/>
        <w:adjustRightInd/>
        <w:ind w:firstLine="708"/>
        <w:jc w:val="both"/>
        <w:rPr>
          <w:rFonts w:eastAsiaTheme="minorHAnsi"/>
          <w:sz w:val="32"/>
          <w:szCs w:val="32"/>
          <w:lang w:val="uk-UA" w:eastAsia="en-US"/>
        </w:rPr>
      </w:pPr>
      <w:r w:rsidRPr="001E0AEC">
        <w:rPr>
          <w:rFonts w:eastAsiaTheme="minorHAnsi"/>
          <w:sz w:val="32"/>
          <w:szCs w:val="32"/>
          <w:lang w:val="uk-UA" w:eastAsia="en-US"/>
        </w:rPr>
        <w:lastRenderedPageBreak/>
        <w:t>Виїзним консультпунктом  проводиться обстеження мовлення учнів молодших класів шкіл та садочків району.   Обстежено105 дітей, із них:</w:t>
      </w:r>
      <w:r w:rsidR="009847B2" w:rsidRPr="001E0AEC">
        <w:rPr>
          <w:rFonts w:eastAsiaTheme="minorHAnsi"/>
          <w:sz w:val="32"/>
          <w:szCs w:val="32"/>
          <w:lang w:val="uk-UA" w:eastAsia="en-US"/>
        </w:rPr>
        <w:t xml:space="preserve"> </w:t>
      </w:r>
      <w:r w:rsidRPr="001E0AEC">
        <w:rPr>
          <w:rFonts w:eastAsiaTheme="minorHAnsi"/>
          <w:sz w:val="32"/>
          <w:szCs w:val="32"/>
          <w:lang w:val="uk-UA" w:eastAsia="en-US"/>
        </w:rPr>
        <w:t>43 дитини дошкільного віку, 62 школярів. Обстежено     учнів шкіл району,  із них 89 дітей направлено на обстеження ОПМПК для уточнення діагнозу та визначення форми корекційного навчання і виховання.  Проводилися інформаційні та методичні наради з вчителями, які працюють з дітьми за індивідуальною та інклюзивною формами навчання, вчителями-логопедами, психологами, соціальними педагогами на теми: «Впровадження інклюзивної освіти в ДНЗ  та ЗОШ»   (на базі Олеської ЗОШ), «Соціальна адаптація дітей з особливими освітніми потребами», «Корекційно-розвиткова робота з учнями, які мають особливі освітні потреби» (на базі Куснищанської ЗОШ), «Складання індивідуального плану роботи з дитиною, яка навчається за інклюзивною формою навчання», «Методика проведення занять з дітьми, які мають нерівномірну сформованість пізнавальних процесів» (</w:t>
      </w:r>
      <w:r w:rsidR="00CC1AC1">
        <w:rPr>
          <w:rFonts w:eastAsiaTheme="minorHAnsi"/>
          <w:sz w:val="32"/>
          <w:szCs w:val="32"/>
          <w:lang w:val="uk-UA" w:eastAsia="en-US"/>
        </w:rPr>
        <w:t>на базі Нудижинського НВК</w:t>
      </w:r>
      <w:r w:rsidRPr="001E0AEC">
        <w:rPr>
          <w:rFonts w:eastAsiaTheme="minorHAnsi"/>
          <w:sz w:val="32"/>
          <w:szCs w:val="32"/>
          <w:lang w:val="uk-UA" w:eastAsia="en-US"/>
        </w:rPr>
        <w:t>), «Нормативно-правова база для організації навчання дітей за інклюз</w:t>
      </w:r>
      <w:r w:rsidR="001E0AEC" w:rsidRPr="001E0AEC">
        <w:rPr>
          <w:rFonts w:eastAsiaTheme="minorHAnsi"/>
          <w:sz w:val="32"/>
          <w:szCs w:val="32"/>
          <w:lang w:val="uk-UA" w:eastAsia="en-US"/>
        </w:rPr>
        <w:t xml:space="preserve">ивною формою навчання» та інше. </w:t>
      </w:r>
      <w:r w:rsidRPr="001E0AEC">
        <w:rPr>
          <w:rFonts w:eastAsiaTheme="minorHAnsi"/>
          <w:sz w:val="32"/>
          <w:szCs w:val="32"/>
          <w:lang w:val="uk-UA" w:eastAsia="en-US"/>
        </w:rPr>
        <w:t>Підготовлено та проведено науково-методичний семінар для вчителів на базі</w:t>
      </w:r>
      <w:r w:rsidR="00CD799A">
        <w:rPr>
          <w:rFonts w:eastAsiaTheme="minorHAnsi"/>
          <w:sz w:val="32"/>
          <w:szCs w:val="32"/>
          <w:lang w:val="uk-UA" w:eastAsia="en-US"/>
        </w:rPr>
        <w:t xml:space="preserve"> Гущанського освітнього округу.</w:t>
      </w:r>
    </w:p>
    <w:p w:rsidR="00FF1718" w:rsidRPr="00CD799A" w:rsidRDefault="00FF1718" w:rsidP="00CD799A">
      <w:pPr>
        <w:widowControl/>
        <w:autoSpaceDE/>
        <w:autoSpaceDN/>
        <w:adjustRightInd/>
        <w:ind w:firstLine="708"/>
        <w:jc w:val="both"/>
        <w:rPr>
          <w:sz w:val="32"/>
          <w:szCs w:val="32"/>
          <w:lang w:val="uk-UA"/>
        </w:rPr>
      </w:pPr>
      <w:r w:rsidRPr="001E0AEC">
        <w:rPr>
          <w:sz w:val="32"/>
          <w:szCs w:val="32"/>
          <w:lang w:val="uk-UA"/>
        </w:rPr>
        <w:t>Маємо перспективний план розвитку школи, який охоплює: аналіз роботи школи за попередній навчальний рік; визначення важливих завдань на новий навчальний рік; зміни контингенту учнів і мережі класів; організаційно-педагогічні проблеми розвитку школи; головні напрямки вдосконалення навчально-виховної роботи; роботу з педагогічними кадрами; зміцнення матеріально-технічної бази.</w:t>
      </w:r>
    </w:p>
    <w:p w:rsidR="00FF1718" w:rsidRPr="00E41E9A" w:rsidRDefault="00FF1718" w:rsidP="00FF1718">
      <w:pPr>
        <w:jc w:val="center"/>
        <w:rPr>
          <w:b/>
          <w:bCs/>
          <w:sz w:val="32"/>
          <w:szCs w:val="32"/>
        </w:rPr>
      </w:pPr>
      <w:r w:rsidRPr="00E41E9A">
        <w:rPr>
          <w:b/>
          <w:bCs/>
          <w:sz w:val="32"/>
          <w:szCs w:val="32"/>
        </w:rPr>
        <w:t>Персональний внесок керівника у підвищення рівня організації навчально-виховного процесу у навчальному закладі</w:t>
      </w:r>
    </w:p>
    <w:p w:rsidR="00FF1718" w:rsidRPr="000220F9" w:rsidRDefault="00FF1718" w:rsidP="00E91A3D">
      <w:pPr>
        <w:shd w:val="clear" w:color="auto" w:fill="FFFFFF" w:themeFill="background1"/>
        <w:ind w:firstLine="708"/>
        <w:jc w:val="both"/>
        <w:rPr>
          <w:color w:val="FF0000"/>
          <w:sz w:val="32"/>
          <w:szCs w:val="32"/>
          <w:lang w:val="uk-UA"/>
        </w:rPr>
      </w:pPr>
      <w:r w:rsidRPr="005E54FD">
        <w:rPr>
          <w:sz w:val="32"/>
          <w:szCs w:val="32"/>
          <w:shd w:val="clear" w:color="auto" w:fill="FFFFFF"/>
        </w:rPr>
        <w:t>На початок 201</w:t>
      </w:r>
      <w:r w:rsidR="0041331E">
        <w:rPr>
          <w:sz w:val="32"/>
          <w:szCs w:val="32"/>
          <w:shd w:val="clear" w:color="auto" w:fill="FFFFFF"/>
          <w:lang w:val="uk-UA"/>
        </w:rPr>
        <w:t>6</w:t>
      </w:r>
      <w:r w:rsidRPr="005E54FD">
        <w:rPr>
          <w:sz w:val="32"/>
          <w:szCs w:val="32"/>
          <w:shd w:val="clear" w:color="auto" w:fill="FFFFFF"/>
        </w:rPr>
        <w:t>-201</w:t>
      </w:r>
      <w:r w:rsidR="00F10D26">
        <w:rPr>
          <w:sz w:val="32"/>
          <w:szCs w:val="32"/>
          <w:shd w:val="clear" w:color="auto" w:fill="FFFFFF"/>
          <w:lang w:val="uk-UA"/>
        </w:rPr>
        <w:t>7</w:t>
      </w:r>
      <w:r w:rsidRPr="005E54FD">
        <w:rPr>
          <w:sz w:val="32"/>
          <w:szCs w:val="32"/>
          <w:shd w:val="clear" w:color="auto" w:fill="FFFFFF"/>
          <w:lang w:val="uk-UA"/>
        </w:rPr>
        <w:t xml:space="preserve"> </w:t>
      </w:r>
      <w:r w:rsidRPr="005E54FD">
        <w:rPr>
          <w:sz w:val="32"/>
          <w:szCs w:val="32"/>
          <w:shd w:val="clear" w:color="auto" w:fill="FFFFFF"/>
        </w:rPr>
        <w:t xml:space="preserve">навчального року в школі-інтернаті навчалося </w:t>
      </w:r>
      <w:r w:rsidRPr="00B135BE">
        <w:rPr>
          <w:color w:val="000000" w:themeColor="text1"/>
          <w:sz w:val="32"/>
          <w:szCs w:val="32"/>
          <w:shd w:val="clear" w:color="auto" w:fill="FFFFFF"/>
        </w:rPr>
        <w:t>1</w:t>
      </w:r>
      <w:r w:rsidR="00F10D26" w:rsidRPr="00B135BE">
        <w:rPr>
          <w:color w:val="000000" w:themeColor="text1"/>
          <w:sz w:val="32"/>
          <w:szCs w:val="32"/>
          <w:shd w:val="clear" w:color="auto" w:fill="FFFFFF"/>
          <w:lang w:val="uk-UA"/>
        </w:rPr>
        <w:t>24</w:t>
      </w:r>
      <w:r w:rsidRPr="00F10D26">
        <w:rPr>
          <w:color w:val="FF0000"/>
          <w:sz w:val="32"/>
          <w:szCs w:val="32"/>
          <w:shd w:val="clear" w:color="auto" w:fill="FFFFFF"/>
          <w:lang w:val="uk-UA"/>
        </w:rPr>
        <w:t xml:space="preserve"> </w:t>
      </w:r>
      <w:r w:rsidRPr="005E54FD">
        <w:rPr>
          <w:sz w:val="32"/>
          <w:szCs w:val="32"/>
          <w:shd w:val="clear" w:color="auto" w:fill="FFFFFF"/>
        </w:rPr>
        <w:t>уч</w:t>
      </w:r>
      <w:r w:rsidRPr="005E54FD">
        <w:rPr>
          <w:sz w:val="32"/>
          <w:szCs w:val="32"/>
          <w:shd w:val="clear" w:color="auto" w:fill="FFFFFF"/>
          <w:lang w:val="uk-UA"/>
        </w:rPr>
        <w:t>нів</w:t>
      </w:r>
      <w:r w:rsidR="00B06DFA">
        <w:rPr>
          <w:sz w:val="32"/>
          <w:szCs w:val="32"/>
          <w:shd w:val="clear" w:color="auto" w:fill="FFFFFF"/>
          <w:lang w:val="uk-UA"/>
        </w:rPr>
        <w:t xml:space="preserve"> </w:t>
      </w:r>
      <w:r w:rsidR="008B2D89">
        <w:rPr>
          <w:sz w:val="32"/>
          <w:szCs w:val="32"/>
          <w:shd w:val="clear" w:color="auto" w:fill="FFFFFF"/>
          <w:lang w:val="uk-UA"/>
        </w:rPr>
        <w:t>та</w:t>
      </w:r>
      <w:r w:rsidR="00B06DFA">
        <w:rPr>
          <w:sz w:val="32"/>
          <w:szCs w:val="32"/>
          <w:shd w:val="clear" w:color="auto" w:fill="FFFFFF"/>
          <w:lang w:val="uk-UA"/>
        </w:rPr>
        <w:t xml:space="preserve"> 16</w:t>
      </w:r>
      <w:r w:rsidR="00F10D26">
        <w:rPr>
          <w:sz w:val="32"/>
          <w:szCs w:val="32"/>
          <w:shd w:val="clear" w:color="auto" w:fill="FFFFFF"/>
          <w:lang w:val="uk-UA"/>
        </w:rPr>
        <w:t xml:space="preserve"> вихованців</w:t>
      </w:r>
      <w:r w:rsidR="00B06DFA">
        <w:rPr>
          <w:sz w:val="32"/>
          <w:szCs w:val="32"/>
          <w:shd w:val="clear" w:color="auto" w:fill="FFFFFF"/>
          <w:lang w:val="uk-UA"/>
        </w:rPr>
        <w:t xml:space="preserve"> дошкільного відділення</w:t>
      </w:r>
      <w:r w:rsidRPr="005E54FD">
        <w:rPr>
          <w:sz w:val="32"/>
          <w:szCs w:val="32"/>
          <w:shd w:val="clear" w:color="auto" w:fill="FFFFFF"/>
        </w:rPr>
        <w:t xml:space="preserve">, з них  </w:t>
      </w:r>
      <w:r w:rsidR="00F10D26">
        <w:rPr>
          <w:sz w:val="32"/>
          <w:szCs w:val="32"/>
          <w:shd w:val="clear" w:color="auto" w:fill="FFFFFF"/>
          <w:lang w:val="uk-UA"/>
        </w:rPr>
        <w:t>33</w:t>
      </w:r>
      <w:r w:rsidRPr="005E54FD">
        <w:rPr>
          <w:sz w:val="32"/>
          <w:szCs w:val="32"/>
          <w:shd w:val="clear" w:color="auto" w:fill="FFFFFF"/>
        </w:rPr>
        <w:t xml:space="preserve"> </w:t>
      </w:r>
      <w:r w:rsidR="00CD799A">
        <w:rPr>
          <w:sz w:val="32"/>
          <w:szCs w:val="32"/>
          <w:shd w:val="clear" w:color="auto" w:fill="FFFFFF"/>
        </w:rPr>
        <w:t>-</w:t>
      </w:r>
      <w:r w:rsidRPr="005E54FD">
        <w:rPr>
          <w:sz w:val="32"/>
          <w:szCs w:val="32"/>
          <w:shd w:val="clear" w:color="auto" w:fill="FFFFFF"/>
        </w:rPr>
        <w:t>діти-сирот</w:t>
      </w:r>
      <w:r w:rsidRPr="005E54FD">
        <w:rPr>
          <w:sz w:val="32"/>
          <w:szCs w:val="32"/>
          <w:shd w:val="clear" w:color="auto" w:fill="FFFFFF"/>
          <w:lang w:val="uk-UA"/>
        </w:rPr>
        <w:t>и та</w:t>
      </w:r>
      <w:r w:rsidRPr="005E54FD">
        <w:rPr>
          <w:sz w:val="32"/>
          <w:szCs w:val="32"/>
          <w:shd w:val="clear" w:color="auto" w:fill="FFFFFF"/>
        </w:rPr>
        <w:t xml:space="preserve"> діти, позбавлені батьківського піклування. Укомплектовано 13 класів із середньою наповнюваністю 12 учнів</w:t>
      </w:r>
      <w:r w:rsidR="00B06DFA">
        <w:rPr>
          <w:sz w:val="32"/>
          <w:szCs w:val="32"/>
          <w:shd w:val="clear" w:color="auto" w:fill="FFFFFF"/>
          <w:lang w:val="uk-UA"/>
        </w:rPr>
        <w:t xml:space="preserve"> та 2 дошкільних групи</w:t>
      </w:r>
      <w:r w:rsidRPr="005E54FD">
        <w:rPr>
          <w:sz w:val="32"/>
          <w:szCs w:val="32"/>
          <w:shd w:val="clear" w:color="auto" w:fill="FFFFFF"/>
        </w:rPr>
        <w:t>. Протягом на</w:t>
      </w:r>
      <w:r w:rsidR="00AD0F88">
        <w:rPr>
          <w:sz w:val="32"/>
          <w:szCs w:val="32"/>
          <w:shd w:val="clear" w:color="auto" w:fill="FFFFFF"/>
          <w:lang w:val="uk-UA"/>
        </w:rPr>
        <w:t>в</w:t>
      </w:r>
      <w:r w:rsidRPr="005E54FD">
        <w:rPr>
          <w:sz w:val="32"/>
          <w:szCs w:val="32"/>
          <w:shd w:val="clear" w:color="auto" w:fill="FFFFFF"/>
        </w:rPr>
        <w:t xml:space="preserve">чального року в заклад прибуло </w:t>
      </w:r>
      <w:r w:rsidR="00C41312">
        <w:rPr>
          <w:sz w:val="32"/>
          <w:szCs w:val="32"/>
          <w:shd w:val="clear" w:color="auto" w:fill="FFFFFF"/>
          <w:lang w:val="uk-UA"/>
        </w:rPr>
        <w:t>43</w:t>
      </w:r>
      <w:r w:rsidRPr="005E54FD">
        <w:rPr>
          <w:sz w:val="32"/>
          <w:szCs w:val="32"/>
          <w:shd w:val="clear" w:color="auto" w:fill="FFFFFF"/>
        </w:rPr>
        <w:t xml:space="preserve">  учнів</w:t>
      </w:r>
      <w:r w:rsidR="00C41312">
        <w:rPr>
          <w:sz w:val="32"/>
          <w:szCs w:val="32"/>
          <w:shd w:val="clear" w:color="auto" w:fill="FFFFFF"/>
          <w:lang w:val="uk-UA"/>
        </w:rPr>
        <w:t xml:space="preserve"> (вихованців)</w:t>
      </w:r>
      <w:r w:rsidRPr="005E54FD">
        <w:rPr>
          <w:sz w:val="32"/>
          <w:szCs w:val="32"/>
          <w:shd w:val="clear" w:color="auto" w:fill="FFFFFF"/>
        </w:rPr>
        <w:t xml:space="preserve">. Вибуло </w:t>
      </w:r>
      <w:r w:rsidR="00F10D26">
        <w:rPr>
          <w:sz w:val="32"/>
          <w:szCs w:val="32"/>
          <w:shd w:val="clear" w:color="auto" w:fill="FFFFFF"/>
          <w:lang w:val="uk-UA"/>
        </w:rPr>
        <w:t>4</w:t>
      </w:r>
      <w:r w:rsidRPr="005E54FD">
        <w:rPr>
          <w:sz w:val="32"/>
          <w:szCs w:val="32"/>
          <w:shd w:val="clear" w:color="auto" w:fill="FFFFFF"/>
          <w:lang w:val="uk-UA"/>
        </w:rPr>
        <w:t xml:space="preserve"> </w:t>
      </w:r>
      <w:r w:rsidR="00C41312">
        <w:rPr>
          <w:sz w:val="32"/>
          <w:szCs w:val="32"/>
          <w:shd w:val="clear" w:color="auto" w:fill="FFFFFF"/>
        </w:rPr>
        <w:t>учні</w:t>
      </w:r>
      <w:r w:rsidR="00CD799A">
        <w:rPr>
          <w:sz w:val="32"/>
          <w:szCs w:val="32"/>
          <w:shd w:val="clear" w:color="auto" w:fill="FFFFFF"/>
          <w:lang w:val="uk-UA"/>
        </w:rPr>
        <w:t>.</w:t>
      </w:r>
    </w:p>
    <w:p w:rsidR="00E91A3D" w:rsidRPr="00A346C7" w:rsidRDefault="00A04267" w:rsidP="00A04267">
      <w:pPr>
        <w:widowControl/>
        <w:autoSpaceDE/>
        <w:autoSpaceDN/>
        <w:adjustRightInd/>
        <w:ind w:firstLine="708"/>
        <w:jc w:val="both"/>
        <w:rPr>
          <w:rFonts w:eastAsia="Calibri"/>
          <w:color w:val="FF0000"/>
          <w:sz w:val="32"/>
          <w:szCs w:val="32"/>
          <w:lang w:val="uk-UA" w:eastAsia="en-US"/>
        </w:rPr>
      </w:pPr>
      <w:r w:rsidRPr="006C598D">
        <w:rPr>
          <w:rFonts w:eastAsia="Calibri"/>
          <w:sz w:val="32"/>
          <w:szCs w:val="32"/>
          <w:lang w:val="uk-UA" w:eastAsia="en-US"/>
        </w:rPr>
        <w:t xml:space="preserve">Рівень навчальних досягнень учнів є одним з головних показників  ефективності роботи педагогічного колективу. Аналіз показує, що у 2016-2017н.р. показник якості навчальних досягнень (відсоток оцінок високого та достатнього рівня) знизився на 2 % в </w:t>
      </w:r>
      <w:r w:rsidRPr="006C598D">
        <w:rPr>
          <w:rFonts w:eastAsia="Calibri"/>
          <w:sz w:val="32"/>
          <w:szCs w:val="32"/>
          <w:lang w:val="uk-UA" w:eastAsia="en-US"/>
        </w:rPr>
        <w:lastRenderedPageBreak/>
        <w:t xml:space="preserve">порівнянні з минулим роком, а відсоток школярів, які мають оцінки початкового рівня збільшилася на 4 %. </w:t>
      </w:r>
    </w:p>
    <w:p w:rsidR="00FF1718" w:rsidRPr="005E54FD" w:rsidRDefault="00FF1718" w:rsidP="0016452A">
      <w:pPr>
        <w:shd w:val="clear" w:color="auto" w:fill="FFFFFF" w:themeFill="background1"/>
        <w:jc w:val="center"/>
        <w:rPr>
          <w:sz w:val="32"/>
          <w:szCs w:val="32"/>
        </w:rPr>
      </w:pPr>
      <w:r w:rsidRPr="005E54FD">
        <w:rPr>
          <w:b/>
          <w:sz w:val="32"/>
          <w:szCs w:val="32"/>
        </w:rPr>
        <w:t>Створення умов для варіативності навчання та вжиті заходи щодо упровадження інноваційних педагогічних технологій у навчальний процес</w:t>
      </w:r>
    </w:p>
    <w:p w:rsidR="00A04267" w:rsidRPr="001B4B3B" w:rsidRDefault="00A04267" w:rsidP="00A04267">
      <w:pPr>
        <w:ind w:firstLine="708"/>
        <w:jc w:val="both"/>
        <w:rPr>
          <w:color w:val="000000"/>
          <w:kern w:val="28"/>
          <w:sz w:val="32"/>
          <w:szCs w:val="32"/>
          <w:lang w:val="uk-UA"/>
          <w14:ligatures w14:val="standard"/>
          <w14:cntxtAlts/>
        </w:rPr>
      </w:pPr>
      <w:r w:rsidRPr="001B4B3B">
        <w:rPr>
          <w:sz w:val="32"/>
          <w:szCs w:val="32"/>
          <w:lang w:val="uk-UA"/>
        </w:rPr>
        <w:t>Основним документом, який регламентує навчально-виховний процес є робочий навчальний план. Його розроблено згідно з законодавством відповідно до типових навчальних планів для спеціальних шкіл. Інваріантна і варіативна складові робочого навчального плану виконано в повному об’ємі. Хочу наголосити, що варіативна складова відповідає потребам і особливостям дітей даної категорії.</w:t>
      </w:r>
      <w:r w:rsidRPr="001B4B3B">
        <w:rPr>
          <w:color w:val="000000"/>
          <w:kern w:val="28"/>
          <w:sz w:val="32"/>
          <w:szCs w:val="32"/>
          <w:lang w:val="uk-UA"/>
          <w14:ligatures w14:val="standard"/>
          <w14:cntxtAlts/>
        </w:rPr>
        <w:t xml:space="preserve"> </w:t>
      </w:r>
    </w:p>
    <w:p w:rsidR="00A04267" w:rsidRPr="001B4B3B" w:rsidRDefault="00A04267" w:rsidP="000065AB">
      <w:pPr>
        <w:ind w:firstLine="708"/>
        <w:jc w:val="both"/>
        <w:rPr>
          <w:sz w:val="32"/>
          <w:szCs w:val="32"/>
          <w:lang w:val="uk-UA" w:eastAsia="en-US"/>
        </w:rPr>
      </w:pPr>
      <w:r w:rsidRPr="001B4B3B">
        <w:rPr>
          <w:color w:val="000000"/>
          <w:kern w:val="28"/>
          <w:sz w:val="32"/>
          <w:szCs w:val="32"/>
          <w:lang w:val="uk-UA"/>
          <w14:ligatures w14:val="standard"/>
          <w14:cntxtAlts/>
        </w:rPr>
        <w:t xml:space="preserve">В ході експериментальної діяльності було створено творчу групу, яка  розробила </w:t>
      </w:r>
      <w:r w:rsidRPr="001B4B3B">
        <w:rPr>
          <w:sz w:val="32"/>
          <w:szCs w:val="32"/>
          <w:lang w:val="uk-UA" w:eastAsia="en-US"/>
        </w:rPr>
        <w:t>Програму проведення дослідно-експериментальної роботи з теми</w:t>
      </w:r>
      <w:r w:rsidR="000065AB">
        <w:rPr>
          <w:sz w:val="32"/>
          <w:szCs w:val="32"/>
          <w:lang w:val="uk-UA" w:eastAsia="en-US"/>
        </w:rPr>
        <w:t xml:space="preserve"> </w:t>
      </w:r>
      <w:r w:rsidRPr="001B4B3B">
        <w:rPr>
          <w:sz w:val="32"/>
          <w:szCs w:val="32"/>
          <w:lang w:val="uk-UA" w:eastAsia="en-US"/>
        </w:rPr>
        <w:t xml:space="preserve">«Соціалізація особистості в умовах інноваційного середовища  освітнього закладу» на базі </w:t>
      </w:r>
      <w:r w:rsidR="008B2D89">
        <w:rPr>
          <w:sz w:val="32"/>
          <w:szCs w:val="32"/>
          <w:lang w:val="uk-UA" w:eastAsia="en-US"/>
        </w:rPr>
        <w:t>Головненської спеціальної загальноосвітньої</w:t>
      </w:r>
      <w:r w:rsidRPr="001B4B3B">
        <w:rPr>
          <w:sz w:val="32"/>
          <w:szCs w:val="32"/>
          <w:lang w:val="uk-UA" w:eastAsia="en-US"/>
        </w:rPr>
        <w:t xml:space="preserve"> школа-інтернат «Центр освіти та соціально-педагогічної підтримки».</w:t>
      </w:r>
    </w:p>
    <w:p w:rsidR="00A04267" w:rsidRPr="001B4B3B" w:rsidRDefault="00CD799A" w:rsidP="00A04267">
      <w:pPr>
        <w:widowControl/>
        <w:autoSpaceDE/>
        <w:autoSpaceDN/>
        <w:adjustRightInd/>
        <w:ind w:firstLine="360"/>
        <w:jc w:val="both"/>
        <w:rPr>
          <w:color w:val="000000"/>
          <w:kern w:val="28"/>
          <w:sz w:val="32"/>
          <w:szCs w:val="32"/>
          <w:lang w:val="uk-UA"/>
          <w14:ligatures w14:val="standard"/>
          <w14:cntxtAlts/>
        </w:rPr>
      </w:pPr>
      <w:r>
        <w:rPr>
          <w:color w:val="000000"/>
          <w:kern w:val="28"/>
          <w:sz w:val="32"/>
          <w:szCs w:val="32"/>
          <w:lang w:val="uk-UA"/>
          <w14:ligatures w14:val="standard"/>
          <w14:cntxtAlts/>
        </w:rPr>
        <w:t xml:space="preserve">   </w:t>
      </w:r>
      <w:r w:rsidR="00A04267" w:rsidRPr="001B4B3B">
        <w:rPr>
          <w:color w:val="000000"/>
          <w:kern w:val="28"/>
          <w:sz w:val="32"/>
          <w:szCs w:val="32"/>
          <w:lang w:val="uk-UA"/>
          <w14:ligatures w14:val="standard"/>
          <w14:cntxtAlts/>
        </w:rPr>
        <w:t>Методична робота з педагогічними кадрами реалізовувалася через колективні та індивідуальні форми, наставництво, консультування, взаємовідвідування занять, самоосвіту педагогів.</w:t>
      </w:r>
    </w:p>
    <w:p w:rsidR="00A04267" w:rsidRPr="001B4B3B" w:rsidRDefault="000065AB" w:rsidP="00A04267">
      <w:pPr>
        <w:widowControl/>
        <w:autoSpaceDE/>
        <w:autoSpaceDN/>
        <w:adjustRightInd/>
        <w:ind w:firstLine="360"/>
        <w:jc w:val="both"/>
        <w:rPr>
          <w:color w:val="000000"/>
          <w:kern w:val="28"/>
          <w:sz w:val="32"/>
          <w:szCs w:val="32"/>
          <w:lang w:val="uk-UA"/>
          <w14:ligatures w14:val="standard"/>
          <w14:cntxtAlts/>
        </w:rPr>
      </w:pPr>
      <w:r>
        <w:rPr>
          <w:color w:val="000000"/>
          <w:kern w:val="28"/>
          <w:sz w:val="32"/>
          <w:szCs w:val="32"/>
          <w:lang w:val="uk-UA"/>
          <w14:ligatures w14:val="standard"/>
          <w14:cntxtAlts/>
        </w:rPr>
        <w:t xml:space="preserve">У </w:t>
      </w:r>
      <w:r w:rsidR="00A346C7">
        <w:rPr>
          <w:color w:val="000000"/>
          <w:kern w:val="28"/>
          <w:sz w:val="32"/>
          <w:szCs w:val="32"/>
          <w:lang w:val="uk-UA"/>
          <w14:ligatures w14:val="standard"/>
          <w14:cntxtAlts/>
        </w:rPr>
        <w:t xml:space="preserve">закалді </w:t>
      </w:r>
      <w:r>
        <w:rPr>
          <w:color w:val="000000"/>
          <w:kern w:val="28"/>
          <w:sz w:val="32"/>
          <w:szCs w:val="32"/>
          <w:lang w:val="uk-UA"/>
          <w14:ligatures w14:val="standard"/>
          <w14:cntxtAlts/>
        </w:rPr>
        <w:t>працювало 5</w:t>
      </w:r>
      <w:r w:rsidR="00A346C7">
        <w:rPr>
          <w:color w:val="000000"/>
          <w:kern w:val="28"/>
          <w:sz w:val="32"/>
          <w:szCs w:val="32"/>
          <w:lang w:val="uk-UA"/>
          <w14:ligatures w14:val="standard"/>
          <w14:cntxtAlts/>
        </w:rPr>
        <w:t xml:space="preserve"> методичних об’єднань</w:t>
      </w:r>
      <w:r w:rsidR="00A04267" w:rsidRPr="001B4B3B">
        <w:rPr>
          <w:color w:val="000000"/>
          <w:kern w:val="28"/>
          <w:sz w:val="32"/>
          <w:szCs w:val="32"/>
          <w:lang w:val="uk-UA"/>
          <w14:ligatures w14:val="standard"/>
          <w14:cntxtAlts/>
        </w:rPr>
        <w:t>:</w:t>
      </w:r>
    </w:p>
    <w:p w:rsidR="00A04267" w:rsidRPr="001B4B3B" w:rsidRDefault="00A04267" w:rsidP="00A04267">
      <w:pPr>
        <w:widowControl/>
        <w:numPr>
          <w:ilvl w:val="0"/>
          <w:numId w:val="16"/>
        </w:numPr>
        <w:autoSpaceDE/>
        <w:autoSpaceDN/>
        <w:adjustRightInd/>
        <w:ind w:left="0" w:firstLine="360"/>
        <w:contextualSpacing/>
        <w:jc w:val="both"/>
        <w:rPr>
          <w:rFonts w:eastAsia="Calibri"/>
          <w:sz w:val="32"/>
          <w:szCs w:val="32"/>
          <w:lang w:val="uk-UA" w:eastAsia="en-US"/>
        </w:rPr>
      </w:pPr>
      <w:r w:rsidRPr="001B4B3B">
        <w:rPr>
          <w:rFonts w:eastAsia="Calibri"/>
          <w:sz w:val="32"/>
          <w:szCs w:val="32"/>
          <w:lang w:val="uk-UA" w:eastAsia="en-US"/>
        </w:rPr>
        <w:t>методичне об’єднання вчителів початкових класів;</w:t>
      </w:r>
    </w:p>
    <w:p w:rsidR="00A04267" w:rsidRPr="001B4B3B" w:rsidRDefault="00A04267" w:rsidP="00A04267">
      <w:pPr>
        <w:widowControl/>
        <w:numPr>
          <w:ilvl w:val="0"/>
          <w:numId w:val="16"/>
        </w:numPr>
        <w:autoSpaceDE/>
        <w:autoSpaceDN/>
        <w:adjustRightInd/>
        <w:ind w:left="0" w:firstLine="360"/>
        <w:contextualSpacing/>
        <w:jc w:val="both"/>
        <w:rPr>
          <w:rFonts w:eastAsia="Calibri"/>
          <w:sz w:val="32"/>
          <w:szCs w:val="32"/>
          <w:lang w:val="uk-UA" w:eastAsia="en-US"/>
        </w:rPr>
      </w:pPr>
      <w:r w:rsidRPr="001B4B3B">
        <w:rPr>
          <w:rFonts w:eastAsia="Calibri"/>
          <w:sz w:val="32"/>
          <w:szCs w:val="32"/>
          <w:lang w:val="uk-UA" w:eastAsia="en-US"/>
        </w:rPr>
        <w:t>методичне об’єднання вчителів   предметників;</w:t>
      </w:r>
    </w:p>
    <w:p w:rsidR="00A04267" w:rsidRPr="001B4B3B" w:rsidRDefault="00A04267" w:rsidP="00A04267">
      <w:pPr>
        <w:widowControl/>
        <w:numPr>
          <w:ilvl w:val="0"/>
          <w:numId w:val="16"/>
        </w:numPr>
        <w:autoSpaceDE/>
        <w:autoSpaceDN/>
        <w:adjustRightInd/>
        <w:ind w:left="0" w:firstLine="360"/>
        <w:contextualSpacing/>
        <w:jc w:val="both"/>
        <w:rPr>
          <w:rFonts w:eastAsia="Calibri"/>
          <w:sz w:val="32"/>
          <w:szCs w:val="32"/>
          <w:lang w:val="uk-UA" w:eastAsia="en-US"/>
        </w:rPr>
      </w:pPr>
      <w:r w:rsidRPr="001B4B3B">
        <w:rPr>
          <w:rFonts w:eastAsia="Calibri"/>
          <w:sz w:val="32"/>
          <w:szCs w:val="32"/>
          <w:lang w:val="uk-UA" w:eastAsia="en-US"/>
        </w:rPr>
        <w:t>методичне об’єднання вчителів трудового навчання;</w:t>
      </w:r>
    </w:p>
    <w:p w:rsidR="000065AB" w:rsidRDefault="00A04267" w:rsidP="00A04267">
      <w:pPr>
        <w:widowControl/>
        <w:numPr>
          <w:ilvl w:val="0"/>
          <w:numId w:val="16"/>
        </w:numPr>
        <w:autoSpaceDE/>
        <w:autoSpaceDN/>
        <w:adjustRightInd/>
        <w:ind w:left="0" w:firstLine="360"/>
        <w:contextualSpacing/>
        <w:jc w:val="both"/>
        <w:rPr>
          <w:rFonts w:eastAsia="Calibri"/>
          <w:sz w:val="32"/>
          <w:szCs w:val="32"/>
          <w:lang w:val="uk-UA" w:eastAsia="en-US"/>
        </w:rPr>
      </w:pPr>
      <w:r w:rsidRPr="001B4B3B">
        <w:rPr>
          <w:rFonts w:eastAsia="Calibri"/>
          <w:sz w:val="32"/>
          <w:szCs w:val="32"/>
          <w:lang w:val="uk-UA" w:eastAsia="en-US"/>
        </w:rPr>
        <w:t>м</w:t>
      </w:r>
      <w:r w:rsidR="000065AB">
        <w:rPr>
          <w:rFonts w:eastAsia="Calibri"/>
          <w:sz w:val="32"/>
          <w:szCs w:val="32"/>
          <w:lang w:val="uk-UA" w:eastAsia="en-US"/>
        </w:rPr>
        <w:t>етодичне об’єднання вихователів</w:t>
      </w:r>
      <w:r w:rsidR="00A346C7">
        <w:rPr>
          <w:rFonts w:eastAsia="Calibri"/>
          <w:sz w:val="32"/>
          <w:szCs w:val="32"/>
          <w:lang w:val="uk-UA" w:eastAsia="en-US"/>
        </w:rPr>
        <w:t>;</w:t>
      </w:r>
    </w:p>
    <w:p w:rsidR="00A04267" w:rsidRPr="001B4B3B" w:rsidRDefault="00A04267" w:rsidP="00A04267">
      <w:pPr>
        <w:widowControl/>
        <w:numPr>
          <w:ilvl w:val="0"/>
          <w:numId w:val="16"/>
        </w:numPr>
        <w:autoSpaceDE/>
        <w:autoSpaceDN/>
        <w:adjustRightInd/>
        <w:ind w:left="0" w:firstLine="360"/>
        <w:contextualSpacing/>
        <w:jc w:val="both"/>
        <w:rPr>
          <w:rFonts w:eastAsia="Calibri"/>
          <w:sz w:val="32"/>
          <w:szCs w:val="32"/>
          <w:lang w:val="uk-UA" w:eastAsia="en-US"/>
        </w:rPr>
      </w:pPr>
      <w:r w:rsidRPr="001B4B3B">
        <w:rPr>
          <w:rFonts w:eastAsia="Calibri"/>
          <w:sz w:val="32"/>
          <w:szCs w:val="32"/>
          <w:lang w:val="uk-UA" w:eastAsia="en-US"/>
        </w:rPr>
        <w:t xml:space="preserve"> </w:t>
      </w:r>
      <w:r w:rsidR="000065AB">
        <w:rPr>
          <w:rFonts w:eastAsia="Calibri"/>
          <w:sz w:val="32"/>
          <w:szCs w:val="32"/>
          <w:lang w:val="uk-UA" w:eastAsia="en-US"/>
        </w:rPr>
        <w:t>методичне об</w:t>
      </w:r>
      <w:r w:rsidR="000065AB">
        <w:rPr>
          <w:rFonts w:eastAsia="Calibri"/>
          <w:sz w:val="32"/>
          <w:szCs w:val="32"/>
          <w:lang w:val="en-US" w:eastAsia="en-US"/>
        </w:rPr>
        <w:t>’</w:t>
      </w:r>
      <w:r w:rsidR="000065AB">
        <w:rPr>
          <w:rFonts w:eastAsia="Calibri"/>
          <w:sz w:val="32"/>
          <w:szCs w:val="32"/>
          <w:lang w:val="uk-UA" w:eastAsia="en-US"/>
        </w:rPr>
        <w:t xml:space="preserve">єднання </w:t>
      </w:r>
      <w:r w:rsidRPr="001B4B3B">
        <w:rPr>
          <w:rFonts w:eastAsia="Calibri"/>
          <w:sz w:val="32"/>
          <w:szCs w:val="32"/>
          <w:lang w:val="uk-UA" w:eastAsia="en-US"/>
        </w:rPr>
        <w:t>класних керівників.</w:t>
      </w:r>
    </w:p>
    <w:p w:rsidR="00A04267" w:rsidRPr="001B4B3B" w:rsidRDefault="00A04267" w:rsidP="00A04267">
      <w:pPr>
        <w:ind w:firstLine="708"/>
        <w:jc w:val="both"/>
        <w:rPr>
          <w:sz w:val="32"/>
          <w:szCs w:val="32"/>
          <w:lang w:val="uk-UA"/>
        </w:rPr>
      </w:pPr>
      <w:r w:rsidRPr="001B4B3B">
        <w:rPr>
          <w:spacing w:val="-1"/>
          <w:sz w:val="32"/>
          <w:szCs w:val="32"/>
        </w:rPr>
        <w:t xml:space="preserve">До послуг педагогів є необхідна фахова та методична література. На засіданнях МО </w:t>
      </w:r>
      <w:r w:rsidRPr="001B4B3B">
        <w:rPr>
          <w:sz w:val="32"/>
          <w:szCs w:val="32"/>
          <w:lang w:val="uk-UA"/>
        </w:rPr>
        <w:t xml:space="preserve">систематично вивчалися й аналізувалися навчальні плани, програми, підручники, посібники, інструктивні матеріали, методичні рекомендації щодо змісту, форми методів проведення уроку, позакласної роботи та навчально – виховного процесу в цілому. </w:t>
      </w:r>
      <w:r w:rsidRPr="001B4B3B">
        <w:rPr>
          <w:sz w:val="32"/>
          <w:szCs w:val="32"/>
        </w:rPr>
        <w:t>У</w:t>
      </w:r>
      <w:r w:rsidR="00B135BE">
        <w:rPr>
          <w:sz w:val="32"/>
          <w:szCs w:val="32"/>
        </w:rPr>
        <w:t xml:space="preserve"> </w:t>
      </w:r>
      <w:r w:rsidRPr="001B4B3B">
        <w:rPr>
          <w:sz w:val="32"/>
          <w:szCs w:val="32"/>
        </w:rPr>
        <w:t xml:space="preserve">планах методичних об’єднань визначено обліковий склад, графік проведення відкритих уроків, розроблені методичні заходи, теми, над якими працює </w:t>
      </w:r>
      <w:r w:rsidRPr="001B4B3B">
        <w:rPr>
          <w:sz w:val="32"/>
          <w:szCs w:val="32"/>
          <w:lang w:val="uk-UA"/>
        </w:rPr>
        <w:t>у</w:t>
      </w:r>
      <w:r w:rsidRPr="001B4B3B">
        <w:rPr>
          <w:sz w:val="32"/>
          <w:szCs w:val="32"/>
        </w:rPr>
        <w:t xml:space="preserve">читель. </w:t>
      </w:r>
      <w:r w:rsidRPr="001B4B3B">
        <w:rPr>
          <w:sz w:val="32"/>
          <w:szCs w:val="32"/>
          <w:lang w:val="uk-UA"/>
        </w:rPr>
        <w:t xml:space="preserve">З метою виконання завдань методичної роботи та ознайомлення учителів з сучасними досягненнями психолого-педагогічної науки, методикою викладання предметів. Проведено відкриті уроки та самопідготовки  з використанням інноваційних технологій: </w:t>
      </w:r>
    </w:p>
    <w:p w:rsidR="00A04267" w:rsidRPr="001B4B3B" w:rsidRDefault="00A346C7" w:rsidP="00A346C7">
      <w:pPr>
        <w:pStyle w:val="a6"/>
        <w:numPr>
          <w:ilvl w:val="0"/>
          <w:numId w:val="2"/>
        </w:numPr>
        <w:spacing w:line="240" w:lineRule="auto"/>
        <w:ind w:left="0" w:firstLine="0"/>
        <w:jc w:val="both"/>
        <w:rPr>
          <w:rFonts w:ascii="Times New Roman" w:hAnsi="Times New Roman"/>
          <w:sz w:val="32"/>
          <w:szCs w:val="32"/>
          <w:lang w:val="uk-UA"/>
        </w:rPr>
      </w:pPr>
      <w:r>
        <w:rPr>
          <w:rFonts w:ascii="Times New Roman" w:hAnsi="Times New Roman"/>
          <w:sz w:val="32"/>
          <w:szCs w:val="32"/>
          <w:lang w:val="uk-UA"/>
        </w:rPr>
        <w:lastRenderedPageBreak/>
        <w:t>у</w:t>
      </w:r>
      <w:r w:rsidR="00FB7F50">
        <w:rPr>
          <w:rFonts w:ascii="Times New Roman" w:hAnsi="Times New Roman"/>
          <w:sz w:val="32"/>
          <w:szCs w:val="32"/>
          <w:lang w:val="uk-UA"/>
        </w:rPr>
        <w:t>рок-</w:t>
      </w:r>
      <w:r w:rsidR="00A04267" w:rsidRPr="001B4B3B">
        <w:rPr>
          <w:rFonts w:ascii="Times New Roman" w:hAnsi="Times New Roman"/>
          <w:sz w:val="32"/>
          <w:szCs w:val="32"/>
          <w:lang w:val="uk-UA"/>
        </w:rPr>
        <w:t>свято з  української літератури  у 3 класі Ніна Горик «На ниточці родоводу» (учитель Пікалюк Л.П.);</w:t>
      </w:r>
    </w:p>
    <w:p w:rsidR="00A04267" w:rsidRPr="001B4B3B" w:rsidRDefault="00A04267" w:rsidP="00A346C7">
      <w:pPr>
        <w:pStyle w:val="a6"/>
        <w:numPr>
          <w:ilvl w:val="0"/>
          <w:numId w:val="2"/>
        </w:numPr>
        <w:spacing w:line="240" w:lineRule="auto"/>
        <w:ind w:left="0" w:firstLine="0"/>
        <w:jc w:val="both"/>
        <w:rPr>
          <w:rFonts w:ascii="Times New Roman" w:eastAsia="Times New Roman" w:hAnsi="Times New Roman"/>
          <w:sz w:val="32"/>
          <w:szCs w:val="32"/>
          <w:lang w:val="uk-UA" w:eastAsia="ru-RU"/>
        </w:rPr>
      </w:pPr>
      <w:r w:rsidRPr="001B4B3B">
        <w:rPr>
          <w:rFonts w:ascii="Times New Roman" w:eastAsia="Times New Roman" w:hAnsi="Times New Roman"/>
          <w:sz w:val="32"/>
          <w:szCs w:val="32"/>
          <w:lang w:val="uk-UA" w:eastAsia="ru-RU"/>
        </w:rPr>
        <w:t>українська мова у 5 класі  (учитель Мороз С.С.);</w:t>
      </w:r>
    </w:p>
    <w:p w:rsidR="00A04267" w:rsidRPr="001B4B3B" w:rsidRDefault="00A04267" w:rsidP="00CD799A">
      <w:pPr>
        <w:pStyle w:val="a6"/>
        <w:numPr>
          <w:ilvl w:val="0"/>
          <w:numId w:val="2"/>
        </w:numPr>
        <w:spacing w:after="0" w:line="240" w:lineRule="auto"/>
        <w:ind w:left="0" w:firstLine="0"/>
        <w:jc w:val="both"/>
        <w:rPr>
          <w:rFonts w:ascii="Times New Roman" w:eastAsia="Times New Roman" w:hAnsi="Times New Roman"/>
          <w:sz w:val="32"/>
          <w:szCs w:val="32"/>
          <w:lang w:val="uk-UA" w:eastAsia="ru-RU"/>
        </w:rPr>
      </w:pPr>
      <w:r w:rsidRPr="001B4B3B">
        <w:rPr>
          <w:rFonts w:ascii="Times New Roman" w:eastAsia="Times New Roman" w:hAnsi="Times New Roman"/>
          <w:sz w:val="32"/>
          <w:szCs w:val="32"/>
          <w:lang w:val="uk-UA" w:eastAsia="ru-RU"/>
        </w:rPr>
        <w:t>професійно-трудове навчання (швейна  справа) у 8 класі (учитель Згоранець І.М.).</w:t>
      </w:r>
    </w:p>
    <w:p w:rsidR="00A04267" w:rsidRPr="001B4B3B" w:rsidRDefault="00A04267" w:rsidP="00CD799A">
      <w:pPr>
        <w:ind w:firstLine="540"/>
        <w:jc w:val="both"/>
        <w:rPr>
          <w:color w:val="000000"/>
          <w:kern w:val="28"/>
          <w:sz w:val="32"/>
          <w:szCs w:val="32"/>
          <w:lang w:val="uk-UA"/>
          <w14:ligatures w14:val="standard"/>
          <w14:cntxtAlts/>
        </w:rPr>
      </w:pPr>
      <w:r w:rsidRPr="001B4B3B">
        <w:rPr>
          <w:sz w:val="32"/>
          <w:szCs w:val="32"/>
          <w:lang w:val="uk-UA"/>
        </w:rPr>
        <w:t>Усі відкриті уроки  засвідчили, що учителі мають належну фахову підготовку, володіють методикою викладання предметів, використовують різноманітні форми роботи з дітьми. Належна увага приділялася основним виховним заходам, які були заплановані на початку навчального року.</w:t>
      </w:r>
    </w:p>
    <w:p w:rsidR="00A04267" w:rsidRPr="001B4B3B" w:rsidRDefault="00A04267" w:rsidP="00A04267">
      <w:pPr>
        <w:widowControl/>
        <w:autoSpaceDE/>
        <w:autoSpaceDN/>
        <w:adjustRightInd/>
        <w:ind w:firstLine="360"/>
        <w:contextualSpacing/>
        <w:jc w:val="both"/>
        <w:rPr>
          <w:rFonts w:eastAsia="Calibri"/>
          <w:sz w:val="32"/>
          <w:szCs w:val="32"/>
          <w:lang w:val="uk-UA" w:eastAsia="en-US"/>
        </w:rPr>
      </w:pPr>
      <w:r w:rsidRPr="001B4B3B">
        <w:rPr>
          <w:rFonts w:eastAsia="Calibri"/>
          <w:sz w:val="32"/>
          <w:szCs w:val="32"/>
          <w:lang w:val="uk-UA" w:eastAsia="en-US"/>
        </w:rPr>
        <w:t>Протягом року в закладі пр</w:t>
      </w:r>
      <w:r w:rsidR="00DC31D4">
        <w:rPr>
          <w:rFonts w:eastAsia="Calibri"/>
          <w:sz w:val="32"/>
          <w:szCs w:val="32"/>
          <w:lang w:val="uk-UA" w:eastAsia="en-US"/>
        </w:rPr>
        <w:t>оведено ряд тематичних тижнів: Тиждень початкової школи, Тиждень з основ здоров’я, Т</w:t>
      </w:r>
      <w:r w:rsidRPr="001B4B3B">
        <w:rPr>
          <w:rFonts w:eastAsia="Calibri"/>
          <w:sz w:val="32"/>
          <w:szCs w:val="32"/>
          <w:lang w:val="uk-UA" w:eastAsia="en-US"/>
        </w:rPr>
        <w:t xml:space="preserve">иждень української </w:t>
      </w:r>
      <w:r w:rsidR="00DC31D4">
        <w:rPr>
          <w:rFonts w:eastAsia="Calibri"/>
          <w:sz w:val="32"/>
          <w:szCs w:val="32"/>
          <w:lang w:val="uk-UA" w:eastAsia="en-US"/>
        </w:rPr>
        <w:t>мови, Т</w:t>
      </w:r>
      <w:r w:rsidRPr="001B4B3B">
        <w:rPr>
          <w:rFonts w:eastAsia="Calibri"/>
          <w:sz w:val="32"/>
          <w:szCs w:val="32"/>
          <w:lang w:val="uk-UA" w:eastAsia="en-US"/>
        </w:rPr>
        <w:t>иждень профорієнтації та трудового навчання.</w:t>
      </w:r>
    </w:p>
    <w:p w:rsidR="00A04267" w:rsidRPr="001B4B3B" w:rsidRDefault="00A04267" w:rsidP="00A04267">
      <w:pPr>
        <w:widowControl/>
        <w:autoSpaceDE/>
        <w:autoSpaceDN/>
        <w:adjustRightInd/>
        <w:ind w:firstLine="360"/>
        <w:jc w:val="both"/>
        <w:rPr>
          <w:color w:val="000000"/>
          <w:kern w:val="28"/>
          <w:sz w:val="32"/>
          <w:szCs w:val="32"/>
          <w:lang w:val="uk-UA"/>
          <w14:ligatures w14:val="standard"/>
          <w14:cntxtAlts/>
        </w:rPr>
      </w:pPr>
      <w:r w:rsidRPr="001B4B3B">
        <w:rPr>
          <w:color w:val="000000"/>
          <w:kern w:val="28"/>
          <w:sz w:val="32"/>
          <w:szCs w:val="32"/>
          <w:lang w:val="uk-UA"/>
          <w14:ligatures w14:val="standard"/>
          <w14:cntxtAlts/>
        </w:rPr>
        <w:t xml:space="preserve"> Здійснено тематичні перевірки: виконання теоретичної та практичної частини програм, вивчення стану адаптації учнів 5 класу - до навчання в основній школі, стан відвідування учнями школи.  </w:t>
      </w:r>
    </w:p>
    <w:p w:rsidR="00A04267" w:rsidRPr="001B4B3B" w:rsidRDefault="00A04267" w:rsidP="00A04267">
      <w:pPr>
        <w:widowControl/>
        <w:autoSpaceDE/>
        <w:autoSpaceDN/>
        <w:adjustRightInd/>
        <w:ind w:firstLine="360"/>
        <w:jc w:val="both"/>
        <w:rPr>
          <w:color w:val="000000"/>
          <w:kern w:val="28"/>
          <w:sz w:val="32"/>
          <w:szCs w:val="32"/>
          <w:lang w:val="uk-UA"/>
          <w14:ligatures w14:val="standard"/>
          <w14:cntxtAlts/>
        </w:rPr>
      </w:pPr>
      <w:r w:rsidRPr="001B4B3B">
        <w:rPr>
          <w:color w:val="000000"/>
          <w:kern w:val="28"/>
          <w:sz w:val="32"/>
          <w:szCs w:val="32"/>
          <w:lang w:val="uk-UA"/>
          <w14:ligatures w14:val="standard"/>
          <w14:cntxtAlts/>
        </w:rPr>
        <w:t xml:space="preserve"> Така система роботи сприяла організації методичної роботи школи, використанню нових методичних технологій, розробці і проведенню нестандартних уроків.</w:t>
      </w:r>
      <w:r w:rsidRPr="001B4B3B">
        <w:rPr>
          <w:sz w:val="32"/>
          <w:szCs w:val="32"/>
          <w:lang w:val="uk-UA"/>
        </w:rPr>
        <w:t xml:space="preserve"> Педагоги підвищували свій професійний рівень через самоосвіту, вивчаючи основи корекційної педагогіки, ознайомлюючись з інноваційними педагогічними технологіями. </w:t>
      </w:r>
      <w:r w:rsidRPr="001B4B3B">
        <w:rPr>
          <w:color w:val="000000"/>
          <w:kern w:val="28"/>
          <w:sz w:val="32"/>
          <w:szCs w:val="32"/>
          <w:lang w:val="uk-UA"/>
          <w14:ligatures w14:val="standard"/>
          <w14:cntxtAlts/>
        </w:rPr>
        <w:t>Методична робота стимулювала педагогічних працівників до підвищення кваліфікаційної категорії.</w:t>
      </w:r>
    </w:p>
    <w:p w:rsidR="00A04267" w:rsidRPr="000E0C90" w:rsidRDefault="00A04267" w:rsidP="008B2D89">
      <w:pPr>
        <w:widowControl/>
        <w:shd w:val="clear" w:color="auto" w:fill="FFFFFF"/>
        <w:autoSpaceDE/>
        <w:autoSpaceDN/>
        <w:adjustRightInd/>
        <w:ind w:firstLine="360"/>
        <w:jc w:val="both"/>
        <w:rPr>
          <w:sz w:val="32"/>
          <w:szCs w:val="32"/>
          <w:lang w:val="uk-UA"/>
        </w:rPr>
      </w:pPr>
      <w:r w:rsidRPr="000E0C90">
        <w:rPr>
          <w:color w:val="000000"/>
          <w:sz w:val="32"/>
          <w:szCs w:val="32"/>
          <w:lang w:val="uk-UA"/>
        </w:rPr>
        <w:t xml:space="preserve">Протягом навчального року </w:t>
      </w:r>
      <w:r w:rsidRPr="001B4B3B">
        <w:rPr>
          <w:color w:val="000000"/>
          <w:sz w:val="32"/>
          <w:szCs w:val="32"/>
          <w:lang w:val="uk-UA"/>
        </w:rPr>
        <w:t>також проводилась</w:t>
      </w:r>
      <w:r w:rsidRPr="000E0C90">
        <w:rPr>
          <w:color w:val="000000"/>
          <w:sz w:val="32"/>
          <w:szCs w:val="32"/>
          <w:lang w:val="uk-UA"/>
        </w:rPr>
        <w:t xml:space="preserve"> робота щодо поширення досвіду роботи педагогів навчального закладу, оприлюднення результатів професійної діяльності педагогів шляхом</w:t>
      </w:r>
      <w:r w:rsidRPr="001B4B3B">
        <w:rPr>
          <w:color w:val="000000"/>
          <w:sz w:val="32"/>
          <w:szCs w:val="32"/>
          <w:lang w:val="uk-UA"/>
        </w:rPr>
        <w:t xml:space="preserve"> </w:t>
      </w:r>
      <w:r w:rsidRPr="000E0C90">
        <w:rPr>
          <w:color w:val="000000"/>
          <w:sz w:val="32"/>
          <w:szCs w:val="32"/>
          <w:lang w:val="uk-UA"/>
        </w:rPr>
        <w:t xml:space="preserve">розміщення електронних публікацій на освітніх сайтах, методичних порталах, продовжувалася робота </w:t>
      </w:r>
      <w:r w:rsidRPr="001B4B3B">
        <w:rPr>
          <w:color w:val="000000"/>
          <w:sz w:val="32"/>
          <w:szCs w:val="32"/>
          <w:lang w:val="uk-UA"/>
        </w:rPr>
        <w:t>у</w:t>
      </w:r>
      <w:r w:rsidRPr="000E0C90">
        <w:rPr>
          <w:color w:val="000000"/>
          <w:sz w:val="32"/>
          <w:szCs w:val="32"/>
          <w:lang w:val="uk-UA"/>
        </w:rPr>
        <w:t xml:space="preserve">чителів щодо підготовки до друку матеріалів із власного досвіду роботи в журналах.  </w:t>
      </w:r>
      <w:r w:rsidRPr="001B4B3B">
        <w:rPr>
          <w:color w:val="000000"/>
          <w:sz w:val="32"/>
          <w:szCs w:val="32"/>
          <w:lang w:val="uk-UA"/>
        </w:rPr>
        <w:t>Розміщенно матеріали уроку професі</w:t>
      </w:r>
      <w:r w:rsidR="002F0D94">
        <w:rPr>
          <w:color w:val="000000"/>
          <w:sz w:val="32"/>
          <w:szCs w:val="32"/>
          <w:lang w:val="uk-UA"/>
        </w:rPr>
        <w:t>йно-трудового навчання  (учитель</w:t>
      </w:r>
      <w:r w:rsidRPr="001B4B3B">
        <w:rPr>
          <w:color w:val="000000"/>
          <w:sz w:val="32"/>
          <w:szCs w:val="32"/>
          <w:lang w:val="uk-UA"/>
        </w:rPr>
        <w:t xml:space="preserve"> Згоранець І.М. ) та заняття з самопідготовки  для 5-х класів спеціальної школи (Сушик Н.І.) у каталозі «Відкритий урок: розробки, технології, досвід» на форумі педагогічних ідей</w:t>
      </w:r>
      <w:r w:rsidRPr="000E0C90">
        <w:rPr>
          <w:sz w:val="32"/>
          <w:szCs w:val="32"/>
          <w:lang w:val="uk-UA"/>
        </w:rPr>
        <w:t xml:space="preserve">. </w:t>
      </w:r>
    </w:p>
    <w:p w:rsidR="00A04267" w:rsidRPr="001B4B3B" w:rsidRDefault="00A04267" w:rsidP="00A04267">
      <w:pPr>
        <w:pStyle w:val="a6"/>
        <w:spacing w:line="240" w:lineRule="auto"/>
        <w:ind w:left="0" w:firstLine="708"/>
        <w:jc w:val="both"/>
        <w:rPr>
          <w:rFonts w:ascii="Times New Roman" w:hAnsi="Times New Roman"/>
          <w:sz w:val="32"/>
          <w:szCs w:val="32"/>
          <w:lang w:val="uk-UA"/>
        </w:rPr>
      </w:pPr>
      <w:r w:rsidRPr="001B4B3B">
        <w:rPr>
          <w:rFonts w:ascii="Times New Roman" w:hAnsi="Times New Roman"/>
          <w:sz w:val="32"/>
          <w:szCs w:val="32"/>
          <w:lang w:val="uk-UA"/>
        </w:rPr>
        <w:t>У рамках експериментальної діяльності навчальний заклад брав участь та презентував свою роботу на всеукраїнському навчально-практичному семінарі на базі Володимир-Волинської спеціалізованої школи-інтернату І-ІІІ ступенів «ЦОСПП» з питань соціалізації особистості дитини в умова</w:t>
      </w:r>
      <w:r w:rsidR="002F0D94">
        <w:rPr>
          <w:rFonts w:ascii="Times New Roman" w:hAnsi="Times New Roman"/>
          <w:sz w:val="32"/>
          <w:szCs w:val="32"/>
          <w:lang w:val="uk-UA"/>
        </w:rPr>
        <w:t>х реформування системи інтернат</w:t>
      </w:r>
      <w:r w:rsidRPr="001B4B3B">
        <w:rPr>
          <w:rFonts w:ascii="Times New Roman" w:hAnsi="Times New Roman"/>
          <w:sz w:val="32"/>
          <w:szCs w:val="32"/>
          <w:lang w:val="uk-UA"/>
        </w:rPr>
        <w:t>них закладів.</w:t>
      </w:r>
    </w:p>
    <w:p w:rsidR="00535F78" w:rsidRPr="00E91A3D" w:rsidRDefault="00FF1718" w:rsidP="00186CCD">
      <w:pPr>
        <w:ind w:firstLine="708"/>
        <w:jc w:val="center"/>
        <w:rPr>
          <w:rFonts w:eastAsiaTheme="minorHAnsi"/>
          <w:b/>
          <w:color w:val="000000"/>
          <w:sz w:val="28"/>
          <w:szCs w:val="28"/>
          <w:lang w:val="uk-UA" w:eastAsia="en-US"/>
        </w:rPr>
      </w:pPr>
      <w:r w:rsidRPr="005E54FD">
        <w:rPr>
          <w:b/>
          <w:sz w:val="32"/>
          <w:szCs w:val="32"/>
          <w:lang w:val="uk-UA"/>
        </w:rPr>
        <w:lastRenderedPageBreak/>
        <w:t>Організація різних форм  позаурочної</w:t>
      </w:r>
      <w:r w:rsidR="00095C90">
        <w:rPr>
          <w:b/>
          <w:sz w:val="32"/>
          <w:szCs w:val="32"/>
          <w:lang w:val="uk-UA"/>
        </w:rPr>
        <w:t xml:space="preserve">  навчально-виховної діяльності</w:t>
      </w:r>
    </w:p>
    <w:p w:rsidR="00535F78" w:rsidRPr="00535F78" w:rsidRDefault="00535F78" w:rsidP="00E91A3D">
      <w:pPr>
        <w:widowControl/>
        <w:ind w:firstLine="708"/>
        <w:jc w:val="both"/>
        <w:rPr>
          <w:rFonts w:eastAsiaTheme="minorHAnsi"/>
          <w:sz w:val="32"/>
          <w:szCs w:val="32"/>
          <w:lang w:val="uk-UA" w:eastAsia="en-US"/>
        </w:rPr>
      </w:pPr>
      <w:r w:rsidRPr="00535F78">
        <w:rPr>
          <w:rFonts w:eastAsiaTheme="minorHAnsi"/>
          <w:sz w:val="32"/>
          <w:szCs w:val="32"/>
          <w:lang w:val="uk-UA" w:eastAsia="en-US"/>
        </w:rPr>
        <w:t>Виховна робота в класах проводилась згідно планів корекційно – виховної роботи, при дотриманні усіх режимних моментів, із урахуванням індивідуально-вікових особливостей вихованців: спортивно-оздоровчої години, прогулянки, самопідготовки, індивідуальної роботи та роботи з батьками.</w:t>
      </w:r>
    </w:p>
    <w:p w:rsidR="001D3290" w:rsidRPr="001D3290" w:rsidRDefault="001D3290" w:rsidP="001D3290">
      <w:pPr>
        <w:widowControl/>
        <w:autoSpaceDE/>
        <w:autoSpaceDN/>
        <w:adjustRightInd/>
        <w:ind w:firstLine="851"/>
        <w:jc w:val="both"/>
        <w:rPr>
          <w:rFonts w:eastAsia="Calibri"/>
          <w:sz w:val="32"/>
          <w:szCs w:val="32"/>
          <w:lang w:val="uk-UA"/>
        </w:rPr>
      </w:pPr>
      <w:r w:rsidRPr="001D3290">
        <w:rPr>
          <w:rFonts w:eastAsia="Calibri"/>
          <w:sz w:val="32"/>
          <w:szCs w:val="32"/>
          <w:lang w:val="uk-UA"/>
        </w:rPr>
        <w:t>Реалізація завдань з виховної роботи здійснюється через роботу методичного об</w:t>
      </w:r>
      <w:r w:rsidRPr="001D3290">
        <w:rPr>
          <w:rFonts w:eastAsia="Calibri"/>
          <w:sz w:val="32"/>
          <w:szCs w:val="32"/>
          <w:lang w:val="uk-UA"/>
        </w:rPr>
        <w:sym w:font="Symbol" w:char="F0A2"/>
      </w:r>
      <w:r w:rsidRPr="001D3290">
        <w:rPr>
          <w:rFonts w:eastAsia="Calibri"/>
          <w:sz w:val="32"/>
          <w:szCs w:val="32"/>
          <w:lang w:val="uk-UA"/>
        </w:rPr>
        <w:t>єднання вихователів, класних керівників.</w:t>
      </w:r>
    </w:p>
    <w:p w:rsidR="001D3290" w:rsidRPr="002F0D94" w:rsidRDefault="001D3290" w:rsidP="002F0D94">
      <w:pPr>
        <w:widowControl/>
        <w:autoSpaceDE/>
        <w:autoSpaceDN/>
        <w:adjustRightInd/>
        <w:ind w:firstLine="851"/>
        <w:jc w:val="both"/>
        <w:rPr>
          <w:rFonts w:eastAsia="Calibri"/>
          <w:sz w:val="32"/>
          <w:szCs w:val="32"/>
          <w:lang w:val="uk-UA"/>
        </w:rPr>
      </w:pPr>
      <w:r w:rsidRPr="001D3290">
        <w:rPr>
          <w:rFonts w:eastAsia="Calibri"/>
          <w:sz w:val="32"/>
          <w:szCs w:val="32"/>
          <w:lang w:val="uk-UA"/>
        </w:rPr>
        <w:t>У школі організовано роботу гуртків за художньо-естетичн</w:t>
      </w:r>
      <w:r>
        <w:rPr>
          <w:rFonts w:eastAsia="Calibri"/>
          <w:sz w:val="32"/>
          <w:szCs w:val="32"/>
          <w:lang w:val="uk-UA"/>
        </w:rPr>
        <w:t>им напрямком – 8; спортивним – 3</w:t>
      </w:r>
      <w:r w:rsidRPr="001D3290">
        <w:rPr>
          <w:rFonts w:eastAsia="Calibri"/>
          <w:sz w:val="32"/>
          <w:szCs w:val="32"/>
          <w:lang w:val="uk-UA"/>
        </w:rPr>
        <w:t>, у яких заняттями з</w:t>
      </w:r>
      <w:r>
        <w:rPr>
          <w:rFonts w:eastAsia="Calibri"/>
          <w:sz w:val="32"/>
          <w:szCs w:val="32"/>
          <w:lang w:val="uk-UA"/>
        </w:rPr>
        <w:t>а інтересами охоплено 84 учні (8</w:t>
      </w:r>
      <w:r w:rsidRPr="001D3290">
        <w:rPr>
          <w:rFonts w:eastAsia="Calibri"/>
          <w:sz w:val="32"/>
          <w:szCs w:val="32"/>
          <w:lang w:val="uk-UA"/>
        </w:rPr>
        <w:t xml:space="preserve">0% </w:t>
      </w:r>
      <w:r w:rsidR="002F0D94">
        <w:rPr>
          <w:rFonts w:eastAsia="Calibri"/>
          <w:sz w:val="32"/>
          <w:szCs w:val="32"/>
          <w:lang w:val="uk-UA"/>
        </w:rPr>
        <w:t>від загальної кількості дітей).</w:t>
      </w:r>
    </w:p>
    <w:p w:rsidR="001D3290" w:rsidRPr="001D3290" w:rsidRDefault="00535F78" w:rsidP="001D3290">
      <w:pPr>
        <w:pStyle w:val="aa"/>
        <w:ind w:firstLine="851"/>
        <w:jc w:val="both"/>
        <w:rPr>
          <w:rFonts w:eastAsia="Calibri"/>
          <w:sz w:val="32"/>
          <w:szCs w:val="32"/>
          <w:lang w:val="uk-UA"/>
        </w:rPr>
      </w:pPr>
      <w:r w:rsidRPr="00535F78">
        <w:rPr>
          <w:rFonts w:eastAsiaTheme="minorHAnsi"/>
          <w:sz w:val="32"/>
          <w:szCs w:val="32"/>
          <w:lang w:val="uk-UA" w:eastAsia="en-US"/>
        </w:rPr>
        <w:t>Кожен навчальний рік починається з вивчення учнями на кла</w:t>
      </w:r>
      <w:r w:rsidR="002F0D94">
        <w:rPr>
          <w:rFonts w:eastAsiaTheme="minorHAnsi"/>
          <w:sz w:val="32"/>
          <w:szCs w:val="32"/>
          <w:lang w:val="uk-UA" w:eastAsia="en-US"/>
        </w:rPr>
        <w:t>сних годинах правил внутрішкільног</w:t>
      </w:r>
      <w:r w:rsidRPr="00535F78">
        <w:rPr>
          <w:rFonts w:eastAsiaTheme="minorHAnsi"/>
          <w:sz w:val="32"/>
          <w:szCs w:val="32"/>
          <w:lang w:val="uk-UA" w:eastAsia="en-US"/>
        </w:rPr>
        <w:t xml:space="preserve"> розпорядку</w:t>
      </w:r>
      <w:r w:rsidR="002F0D94">
        <w:rPr>
          <w:rFonts w:eastAsiaTheme="minorHAnsi"/>
          <w:sz w:val="32"/>
          <w:szCs w:val="32"/>
          <w:lang w:val="uk-UA" w:eastAsia="en-US"/>
        </w:rPr>
        <w:t xml:space="preserve"> та правил для учнів</w:t>
      </w:r>
      <w:r w:rsidRPr="00535F78">
        <w:rPr>
          <w:rFonts w:eastAsiaTheme="minorHAnsi"/>
          <w:sz w:val="32"/>
          <w:szCs w:val="32"/>
          <w:lang w:val="uk-UA" w:eastAsia="en-US"/>
        </w:rPr>
        <w:t xml:space="preserve">, їх основних вимог, щопонеділка проводяться загальношкільні лінійки на відповідну тематику згідно річного плану роботи центру освіти. </w:t>
      </w:r>
      <w:r w:rsidRPr="00535F78">
        <w:rPr>
          <w:rFonts w:eastAsiaTheme="minorHAnsi"/>
          <w:sz w:val="32"/>
          <w:szCs w:val="32"/>
          <w:lang w:eastAsia="en-US"/>
        </w:rPr>
        <w:t xml:space="preserve">Питання дотримання та виконання учнями правил знаходиться на постійному контролі в класних колективах, на рівні шкільного учнівського комітету й адміністрації школи. </w:t>
      </w:r>
      <w:r w:rsidR="001D3290" w:rsidRPr="001D3290">
        <w:rPr>
          <w:rFonts w:eastAsia="Calibri"/>
          <w:sz w:val="32"/>
          <w:szCs w:val="32"/>
          <w:lang w:val="uk-UA"/>
        </w:rPr>
        <w:t>Наявність правопорушень серед дітей та підлітків є однією з проблем сучасної школи. Тому в навчальному закладі створено систему профілактичної роботи:</w:t>
      </w:r>
    </w:p>
    <w:p w:rsidR="001D3290" w:rsidRPr="001D3290" w:rsidRDefault="001D3290" w:rsidP="001D3290">
      <w:pPr>
        <w:widowControl/>
        <w:numPr>
          <w:ilvl w:val="0"/>
          <w:numId w:val="15"/>
        </w:numPr>
        <w:autoSpaceDE/>
        <w:autoSpaceDN/>
        <w:adjustRightInd/>
        <w:jc w:val="both"/>
        <w:rPr>
          <w:rFonts w:eastAsia="Calibri"/>
          <w:sz w:val="32"/>
          <w:szCs w:val="32"/>
          <w:lang w:val="uk-UA"/>
        </w:rPr>
      </w:pPr>
      <w:r w:rsidRPr="001D3290">
        <w:rPr>
          <w:rFonts w:eastAsia="Calibri"/>
          <w:sz w:val="32"/>
          <w:szCs w:val="32"/>
          <w:lang w:val="uk-UA"/>
        </w:rPr>
        <w:t>адміністрацією, класними керівниками та вихователями навчального закладу здійснюється контроль за відвідуванням учнями школи;</w:t>
      </w:r>
    </w:p>
    <w:p w:rsidR="001D3290" w:rsidRPr="001D3290" w:rsidRDefault="001D3290" w:rsidP="001D3290">
      <w:pPr>
        <w:widowControl/>
        <w:numPr>
          <w:ilvl w:val="0"/>
          <w:numId w:val="15"/>
        </w:numPr>
        <w:autoSpaceDE/>
        <w:autoSpaceDN/>
        <w:adjustRightInd/>
        <w:jc w:val="both"/>
        <w:rPr>
          <w:rFonts w:eastAsia="Calibri"/>
          <w:sz w:val="32"/>
          <w:szCs w:val="32"/>
          <w:lang w:val="uk-UA"/>
        </w:rPr>
      </w:pPr>
      <w:r w:rsidRPr="001D3290">
        <w:rPr>
          <w:rFonts w:eastAsia="Calibri"/>
          <w:sz w:val="32"/>
          <w:szCs w:val="32"/>
          <w:lang w:val="uk-UA"/>
        </w:rPr>
        <w:t>розроблено правила для учнів, пам’ятку для батьків;</w:t>
      </w:r>
    </w:p>
    <w:p w:rsidR="001D3290" w:rsidRPr="001D3290" w:rsidRDefault="001D3290" w:rsidP="001D3290">
      <w:pPr>
        <w:widowControl/>
        <w:numPr>
          <w:ilvl w:val="0"/>
          <w:numId w:val="15"/>
        </w:numPr>
        <w:autoSpaceDE/>
        <w:autoSpaceDN/>
        <w:adjustRightInd/>
        <w:jc w:val="both"/>
        <w:rPr>
          <w:rFonts w:eastAsia="Calibri"/>
          <w:sz w:val="32"/>
          <w:szCs w:val="32"/>
          <w:lang w:val="uk-UA"/>
        </w:rPr>
      </w:pPr>
      <w:r w:rsidRPr="001D3290">
        <w:rPr>
          <w:rFonts w:eastAsia="Calibri"/>
          <w:sz w:val="32"/>
          <w:szCs w:val="32"/>
          <w:lang w:val="uk-UA"/>
        </w:rPr>
        <w:t>проводиться цикл бесід на правову тематику;</w:t>
      </w:r>
    </w:p>
    <w:p w:rsidR="001D3290" w:rsidRPr="001D3290" w:rsidRDefault="001D3290" w:rsidP="001D3290">
      <w:pPr>
        <w:widowControl/>
        <w:numPr>
          <w:ilvl w:val="0"/>
          <w:numId w:val="15"/>
        </w:numPr>
        <w:autoSpaceDE/>
        <w:autoSpaceDN/>
        <w:adjustRightInd/>
        <w:jc w:val="both"/>
        <w:rPr>
          <w:rFonts w:eastAsia="Calibri"/>
          <w:sz w:val="32"/>
          <w:szCs w:val="32"/>
          <w:lang w:val="uk-UA"/>
        </w:rPr>
      </w:pPr>
      <w:r w:rsidRPr="001D3290">
        <w:rPr>
          <w:rFonts w:eastAsia="Calibri"/>
          <w:sz w:val="32"/>
          <w:szCs w:val="32"/>
          <w:lang w:val="uk-UA"/>
        </w:rPr>
        <w:t>учні охоплені постійними і тимчасовими дорученнями;</w:t>
      </w:r>
    </w:p>
    <w:p w:rsidR="001D3290" w:rsidRPr="001D3290" w:rsidRDefault="001D3290" w:rsidP="001D3290">
      <w:pPr>
        <w:widowControl/>
        <w:numPr>
          <w:ilvl w:val="0"/>
          <w:numId w:val="15"/>
        </w:numPr>
        <w:autoSpaceDE/>
        <w:autoSpaceDN/>
        <w:adjustRightInd/>
        <w:jc w:val="both"/>
        <w:rPr>
          <w:rFonts w:eastAsia="Calibri"/>
          <w:sz w:val="32"/>
          <w:szCs w:val="32"/>
          <w:lang w:val="uk-UA"/>
        </w:rPr>
      </w:pPr>
      <w:r w:rsidRPr="001D3290">
        <w:rPr>
          <w:rFonts w:eastAsia="Calibri"/>
          <w:sz w:val="32"/>
          <w:szCs w:val="32"/>
          <w:lang w:val="uk-UA"/>
        </w:rPr>
        <w:t>проводиться систематична індивідуальна робота з учнями.</w:t>
      </w:r>
    </w:p>
    <w:p w:rsidR="00535F78" w:rsidRDefault="001D3290" w:rsidP="001D3290">
      <w:pPr>
        <w:widowControl/>
        <w:jc w:val="both"/>
        <w:rPr>
          <w:rFonts w:eastAsiaTheme="minorHAnsi"/>
          <w:sz w:val="32"/>
          <w:szCs w:val="32"/>
          <w:lang w:val="uk-UA" w:eastAsia="en-US"/>
        </w:rPr>
      </w:pPr>
      <w:r>
        <w:rPr>
          <w:rFonts w:eastAsiaTheme="minorHAnsi"/>
          <w:sz w:val="32"/>
          <w:szCs w:val="32"/>
          <w:lang w:val="uk-UA" w:eastAsia="en-US"/>
        </w:rPr>
        <w:t xml:space="preserve"> </w:t>
      </w:r>
      <w:r w:rsidR="006C5F9F">
        <w:rPr>
          <w:rFonts w:eastAsiaTheme="minorHAnsi"/>
          <w:sz w:val="32"/>
          <w:szCs w:val="32"/>
          <w:lang w:val="uk-UA" w:eastAsia="en-US"/>
        </w:rPr>
        <w:tab/>
      </w:r>
      <w:r w:rsidR="00535F78" w:rsidRPr="00535F78">
        <w:rPr>
          <w:rFonts w:eastAsiaTheme="minorHAnsi"/>
          <w:sz w:val="32"/>
          <w:szCs w:val="32"/>
          <w:lang w:eastAsia="en-US"/>
        </w:rPr>
        <w:t xml:space="preserve">Для покращення результативності роботи школою проводяться спільні заходи з представниками міліції, </w:t>
      </w:r>
      <w:r w:rsidR="00535F78" w:rsidRPr="00535F78">
        <w:rPr>
          <w:rFonts w:eastAsiaTheme="minorHAnsi"/>
          <w:sz w:val="32"/>
          <w:szCs w:val="32"/>
          <w:lang w:val="uk-UA" w:eastAsia="en-US"/>
        </w:rPr>
        <w:t>с</w:t>
      </w:r>
      <w:r w:rsidR="00535F78" w:rsidRPr="00535F78">
        <w:rPr>
          <w:rFonts w:eastAsiaTheme="minorHAnsi"/>
          <w:sz w:val="32"/>
          <w:szCs w:val="32"/>
          <w:lang w:eastAsia="en-US"/>
        </w:rPr>
        <w:t>лужбою у</w:t>
      </w:r>
      <w:r w:rsidR="00B135BE">
        <w:rPr>
          <w:rFonts w:eastAsiaTheme="minorHAnsi"/>
          <w:sz w:val="32"/>
          <w:szCs w:val="32"/>
          <w:lang w:eastAsia="en-US"/>
        </w:rPr>
        <w:t xml:space="preserve"> </w:t>
      </w:r>
      <w:r w:rsidR="00535F78" w:rsidRPr="00535F78">
        <w:rPr>
          <w:rFonts w:eastAsiaTheme="minorHAnsi"/>
          <w:sz w:val="32"/>
          <w:szCs w:val="32"/>
          <w:lang w:eastAsia="en-US"/>
        </w:rPr>
        <w:t>справах неповнолітніх, планові тематичні виховні заходи. Класні керівники й адміністрація школи велику увагу приділяють контролю за поведінкою та станом відвідування учнями навчальних занять.</w:t>
      </w:r>
    </w:p>
    <w:p w:rsidR="006C5F9F" w:rsidRPr="006C5F9F" w:rsidRDefault="006C5F9F" w:rsidP="006C5F9F">
      <w:pPr>
        <w:ind w:firstLine="708"/>
        <w:jc w:val="both"/>
        <w:rPr>
          <w:sz w:val="32"/>
          <w:szCs w:val="32"/>
          <w:lang w:val="uk-UA"/>
        </w:rPr>
      </w:pPr>
      <w:r w:rsidRPr="006C5F9F">
        <w:rPr>
          <w:sz w:val="32"/>
          <w:szCs w:val="32"/>
        </w:rPr>
        <w:t xml:space="preserve">Відбувався постійний контроль за відвідуванням учнями школи. Здійснювався контроль за дітьми, схильними до правопорушень, які стоять на внутрішньошкільному обліку. Здійснювався психодіагностичний супровід дітей із </w:t>
      </w:r>
      <w:r w:rsidRPr="006C5F9F">
        <w:rPr>
          <w:sz w:val="32"/>
          <w:szCs w:val="32"/>
        </w:rPr>
        <w:lastRenderedPageBreak/>
        <w:t>неблагополучних сімей.</w:t>
      </w:r>
    </w:p>
    <w:p w:rsidR="002F0D94" w:rsidRDefault="002F0D94" w:rsidP="002F0D94">
      <w:pPr>
        <w:ind w:firstLine="708"/>
        <w:jc w:val="both"/>
        <w:rPr>
          <w:sz w:val="32"/>
          <w:szCs w:val="32"/>
          <w:lang w:val="uk-UA"/>
        </w:rPr>
      </w:pPr>
      <w:r w:rsidRPr="002F0D94">
        <w:rPr>
          <w:sz w:val="32"/>
          <w:szCs w:val="32"/>
          <w:lang w:val="uk-UA"/>
        </w:rPr>
        <w:t>Практичним психологом було в</w:t>
      </w:r>
      <w:r w:rsidRPr="002F0D94">
        <w:rPr>
          <w:sz w:val="32"/>
          <w:szCs w:val="32"/>
        </w:rPr>
        <w:t>ивчено інтереси і схильності учнів школи. В результаті дослідження виявилось, що в учнів молодшої школи переважають такі інтереси, як малювання, танці, співи, спорт, іноді читання; в учнів середньої ланки школи – комп’ютерні ігри, спорт, музика, танці, іноді рукоділля; в учнів старших класів – інформатика, природознавство. Учні старших класів виявляють інтерес до таких видів діяльності як столярна справа, швейна справа.</w:t>
      </w:r>
    </w:p>
    <w:p w:rsidR="00535F78" w:rsidRPr="00535F78" w:rsidRDefault="001D3290" w:rsidP="00E91A3D">
      <w:pPr>
        <w:widowControl/>
        <w:jc w:val="both"/>
        <w:rPr>
          <w:rFonts w:eastAsiaTheme="minorHAnsi"/>
          <w:sz w:val="32"/>
          <w:szCs w:val="32"/>
          <w:lang w:val="uk-UA" w:eastAsia="en-US"/>
        </w:rPr>
      </w:pPr>
      <w:r>
        <w:rPr>
          <w:rFonts w:eastAsiaTheme="minorHAnsi"/>
          <w:sz w:val="32"/>
          <w:szCs w:val="32"/>
          <w:lang w:val="uk-UA" w:eastAsia="en-US"/>
        </w:rPr>
        <w:tab/>
      </w:r>
      <w:r w:rsidR="00535F78" w:rsidRPr="00B979F7">
        <w:rPr>
          <w:rFonts w:eastAsiaTheme="minorHAnsi"/>
          <w:sz w:val="32"/>
          <w:szCs w:val="32"/>
          <w:lang w:val="uk-UA" w:eastAsia="en-US"/>
        </w:rPr>
        <w:t>Діяльність педколективу школи щодо соціальної адаптації учнів є плановою й цілеспрямованою</w:t>
      </w:r>
      <w:r w:rsidR="00535F78" w:rsidRPr="00535F78">
        <w:rPr>
          <w:rFonts w:eastAsiaTheme="minorHAnsi"/>
          <w:sz w:val="32"/>
          <w:szCs w:val="32"/>
          <w:lang w:val="uk-UA" w:eastAsia="en-US"/>
        </w:rPr>
        <w:t>, що і передувало вибору теми експериментальної діяльності «Соціалізація особистості в умовах інноваційного освітнього середовища»</w:t>
      </w:r>
      <w:r>
        <w:rPr>
          <w:rFonts w:eastAsiaTheme="minorHAnsi"/>
          <w:sz w:val="32"/>
          <w:szCs w:val="32"/>
          <w:lang w:val="uk-UA" w:eastAsia="en-US"/>
        </w:rPr>
        <w:t>.</w:t>
      </w:r>
    </w:p>
    <w:p w:rsidR="00535F78" w:rsidRPr="00535F78" w:rsidRDefault="00B33875" w:rsidP="00E91A3D">
      <w:pPr>
        <w:widowControl/>
        <w:tabs>
          <w:tab w:val="left" w:pos="4920"/>
        </w:tabs>
        <w:jc w:val="both"/>
        <w:rPr>
          <w:rFonts w:eastAsiaTheme="minorHAnsi"/>
          <w:b/>
          <w:sz w:val="32"/>
          <w:szCs w:val="32"/>
          <w:lang w:val="uk-UA" w:eastAsia="en-US"/>
        </w:rPr>
      </w:pPr>
      <w:r>
        <w:rPr>
          <w:rFonts w:eastAsiaTheme="minorHAnsi"/>
          <w:sz w:val="32"/>
          <w:szCs w:val="32"/>
          <w:lang w:val="uk-UA" w:eastAsia="en-US"/>
        </w:rPr>
        <w:t xml:space="preserve">      </w:t>
      </w:r>
      <w:r w:rsidR="00535F78" w:rsidRPr="00E91A3D">
        <w:rPr>
          <w:rFonts w:eastAsiaTheme="minorHAnsi"/>
          <w:b/>
          <w:sz w:val="32"/>
          <w:szCs w:val="32"/>
          <w:lang w:val="uk-UA" w:eastAsia="en-US"/>
        </w:rPr>
        <w:t xml:space="preserve"> </w:t>
      </w:r>
      <w:r w:rsidR="00535F78" w:rsidRPr="00535F78">
        <w:rPr>
          <w:rFonts w:eastAsiaTheme="minorHAnsi"/>
          <w:sz w:val="32"/>
          <w:szCs w:val="32"/>
          <w:lang w:val="uk-UA" w:eastAsia="en-US"/>
        </w:rPr>
        <w:t xml:space="preserve"> </w:t>
      </w:r>
      <w:r w:rsidR="00535F78" w:rsidRPr="00535F78">
        <w:rPr>
          <w:rFonts w:eastAsiaTheme="minorHAnsi"/>
          <w:sz w:val="32"/>
          <w:szCs w:val="32"/>
          <w:lang w:eastAsia="en-US"/>
        </w:rPr>
        <w:t xml:space="preserve">Протягом року учні закладу приймали участь у </w:t>
      </w:r>
      <w:r w:rsidR="00535F78" w:rsidRPr="00535F78">
        <w:rPr>
          <w:rFonts w:eastAsiaTheme="minorHAnsi"/>
          <w:sz w:val="32"/>
          <w:szCs w:val="32"/>
          <w:lang w:val="uk-UA" w:eastAsia="en-US"/>
        </w:rPr>
        <w:t>різноманітних</w:t>
      </w:r>
      <w:r w:rsidR="00535F78" w:rsidRPr="00535F78">
        <w:rPr>
          <w:rFonts w:eastAsiaTheme="minorHAnsi"/>
          <w:sz w:val="32"/>
          <w:szCs w:val="32"/>
          <w:lang w:eastAsia="en-US"/>
        </w:rPr>
        <w:t xml:space="preserve"> </w:t>
      </w:r>
      <w:r w:rsidR="00535F78" w:rsidRPr="00535F78">
        <w:rPr>
          <w:rFonts w:eastAsiaTheme="minorHAnsi"/>
          <w:sz w:val="32"/>
          <w:szCs w:val="32"/>
          <w:lang w:val="uk-UA" w:eastAsia="en-US"/>
        </w:rPr>
        <w:t>конкурсах, зокрема</w:t>
      </w:r>
      <w:r>
        <w:rPr>
          <w:rFonts w:eastAsiaTheme="minorHAnsi"/>
          <w:sz w:val="32"/>
          <w:szCs w:val="32"/>
          <w:lang w:val="uk-UA" w:eastAsia="en-US"/>
        </w:rPr>
        <w:t>:</w:t>
      </w:r>
    </w:p>
    <w:p w:rsidR="00535F78" w:rsidRPr="00535F78" w:rsidRDefault="00535F78" w:rsidP="00E91A3D">
      <w:pPr>
        <w:widowControl/>
        <w:jc w:val="both"/>
        <w:rPr>
          <w:rFonts w:eastAsiaTheme="minorHAnsi"/>
          <w:sz w:val="32"/>
          <w:szCs w:val="32"/>
          <w:lang w:val="uk-UA" w:eastAsia="en-US"/>
        </w:rPr>
      </w:pPr>
      <w:r w:rsidRPr="00535F78">
        <w:rPr>
          <w:rFonts w:eastAsiaTheme="minorHAnsi"/>
          <w:sz w:val="32"/>
          <w:szCs w:val="32"/>
          <w:lang w:val="uk-UA" w:eastAsia="en-US"/>
        </w:rPr>
        <w:t xml:space="preserve">- в обласному конкурсі «Новорічна іграшка» </w:t>
      </w:r>
      <w:r w:rsidR="00B33875">
        <w:rPr>
          <w:rFonts w:eastAsiaTheme="minorHAnsi"/>
          <w:sz w:val="32"/>
          <w:szCs w:val="32"/>
          <w:lang w:val="uk-UA" w:eastAsia="en-US"/>
        </w:rPr>
        <w:t xml:space="preserve"> (нагороджені грамотою</w:t>
      </w:r>
      <w:r w:rsidR="006C5F9F">
        <w:rPr>
          <w:rFonts w:eastAsiaTheme="minorHAnsi"/>
          <w:sz w:val="32"/>
          <w:szCs w:val="32"/>
          <w:lang w:val="uk-UA" w:eastAsia="en-US"/>
        </w:rPr>
        <w:t xml:space="preserve"> за І місце)</w:t>
      </w:r>
      <w:r w:rsidR="009F3001">
        <w:rPr>
          <w:rFonts w:eastAsiaTheme="minorHAnsi"/>
          <w:sz w:val="32"/>
          <w:szCs w:val="32"/>
          <w:lang w:val="uk-UA" w:eastAsia="en-US"/>
        </w:rPr>
        <w:t>;</w:t>
      </w:r>
    </w:p>
    <w:p w:rsidR="00535F78" w:rsidRPr="00535F78" w:rsidRDefault="00535F78" w:rsidP="00E91A3D">
      <w:pPr>
        <w:widowControl/>
        <w:jc w:val="both"/>
        <w:rPr>
          <w:rFonts w:eastAsiaTheme="minorHAnsi"/>
          <w:sz w:val="32"/>
          <w:szCs w:val="32"/>
          <w:lang w:eastAsia="en-US"/>
        </w:rPr>
      </w:pPr>
      <w:r w:rsidRPr="00535F78">
        <w:rPr>
          <w:rFonts w:eastAsiaTheme="minorHAnsi"/>
          <w:sz w:val="32"/>
          <w:szCs w:val="32"/>
          <w:lang w:eastAsia="en-US"/>
        </w:rPr>
        <w:t>- в обласному конкурсі малюнків до Дня енергії на тему «Збережи тепло»</w:t>
      </w:r>
      <w:r w:rsidR="009F3001">
        <w:rPr>
          <w:rFonts w:eastAsiaTheme="minorHAnsi"/>
          <w:sz w:val="32"/>
          <w:szCs w:val="32"/>
          <w:lang w:eastAsia="en-US"/>
        </w:rPr>
        <w:t>;</w:t>
      </w:r>
    </w:p>
    <w:p w:rsidR="00535F78" w:rsidRPr="00535F78" w:rsidRDefault="00535F78" w:rsidP="00E91A3D">
      <w:pPr>
        <w:widowControl/>
        <w:jc w:val="both"/>
        <w:rPr>
          <w:rFonts w:eastAsiaTheme="minorHAnsi"/>
          <w:sz w:val="32"/>
          <w:szCs w:val="32"/>
          <w:lang w:eastAsia="en-US"/>
        </w:rPr>
      </w:pPr>
      <w:r w:rsidRPr="00535F78">
        <w:rPr>
          <w:rFonts w:eastAsiaTheme="minorHAnsi"/>
          <w:sz w:val="32"/>
          <w:szCs w:val="32"/>
          <w:lang w:eastAsia="en-US"/>
        </w:rPr>
        <w:t xml:space="preserve">- </w:t>
      </w:r>
      <w:r w:rsidRPr="00535F78">
        <w:rPr>
          <w:rFonts w:eastAsiaTheme="minorHAnsi"/>
          <w:sz w:val="32"/>
          <w:szCs w:val="32"/>
          <w:lang w:val="uk-UA" w:eastAsia="en-US"/>
        </w:rPr>
        <w:t xml:space="preserve">обласній </w:t>
      </w:r>
      <w:r w:rsidRPr="00535F78">
        <w:rPr>
          <w:rFonts w:eastAsiaTheme="minorHAnsi"/>
          <w:sz w:val="32"/>
          <w:szCs w:val="32"/>
          <w:lang w:eastAsia="en-US"/>
        </w:rPr>
        <w:t>виставці поробок декоративно-ужиткового мистецтва</w:t>
      </w:r>
      <w:r w:rsidRPr="00535F78">
        <w:rPr>
          <w:rFonts w:eastAsiaTheme="minorHAnsi"/>
          <w:sz w:val="32"/>
          <w:szCs w:val="32"/>
          <w:lang w:val="uk-UA" w:eastAsia="en-US"/>
        </w:rPr>
        <w:t xml:space="preserve"> з</w:t>
      </w:r>
      <w:r w:rsidRPr="00535F78">
        <w:rPr>
          <w:rFonts w:eastAsiaTheme="minorHAnsi"/>
          <w:sz w:val="32"/>
          <w:szCs w:val="32"/>
          <w:lang w:eastAsia="en-US"/>
        </w:rPr>
        <w:t xml:space="preserve"> </w:t>
      </w:r>
      <w:r w:rsidRPr="00535F78">
        <w:rPr>
          <w:rFonts w:eastAsiaTheme="minorHAnsi"/>
          <w:sz w:val="32"/>
          <w:szCs w:val="32"/>
          <w:lang w:val="uk-UA" w:eastAsia="en-US"/>
        </w:rPr>
        <w:t xml:space="preserve"> </w:t>
      </w:r>
      <w:r w:rsidRPr="00535F78">
        <w:rPr>
          <w:rFonts w:eastAsiaTheme="minorHAnsi"/>
          <w:sz w:val="32"/>
          <w:szCs w:val="32"/>
          <w:lang w:eastAsia="en-US"/>
        </w:rPr>
        <w:t xml:space="preserve"> нагоди</w:t>
      </w:r>
      <w:r w:rsidRPr="00535F78">
        <w:rPr>
          <w:rFonts w:eastAsiaTheme="minorHAnsi"/>
          <w:sz w:val="32"/>
          <w:szCs w:val="32"/>
          <w:lang w:val="uk-UA" w:eastAsia="en-US"/>
        </w:rPr>
        <w:t xml:space="preserve"> </w:t>
      </w:r>
      <w:r w:rsidRPr="00535F78">
        <w:rPr>
          <w:rFonts w:eastAsiaTheme="minorHAnsi"/>
          <w:sz w:val="32"/>
          <w:szCs w:val="32"/>
          <w:lang w:eastAsia="en-US"/>
        </w:rPr>
        <w:t>Міжнародного дня інвалідів</w:t>
      </w:r>
      <w:r w:rsidR="009F3001">
        <w:rPr>
          <w:rFonts w:eastAsiaTheme="minorHAnsi"/>
          <w:sz w:val="32"/>
          <w:szCs w:val="32"/>
          <w:lang w:eastAsia="en-US"/>
        </w:rPr>
        <w:t>;</w:t>
      </w:r>
    </w:p>
    <w:p w:rsidR="00535F78" w:rsidRPr="00535F78" w:rsidRDefault="00535F78" w:rsidP="00E91A3D">
      <w:pPr>
        <w:widowControl/>
        <w:jc w:val="both"/>
        <w:rPr>
          <w:rFonts w:eastAsiaTheme="minorHAnsi"/>
          <w:sz w:val="32"/>
          <w:szCs w:val="32"/>
          <w:lang w:val="uk-UA" w:eastAsia="en-US"/>
        </w:rPr>
      </w:pPr>
      <w:r w:rsidRPr="00535F78">
        <w:rPr>
          <w:rFonts w:eastAsiaTheme="minorHAnsi"/>
          <w:sz w:val="32"/>
          <w:szCs w:val="32"/>
          <w:lang w:eastAsia="en-US"/>
        </w:rPr>
        <w:t xml:space="preserve">- у конкурсі малюнку </w:t>
      </w:r>
      <w:r w:rsidRPr="00535F78">
        <w:rPr>
          <w:rFonts w:eastAsiaTheme="minorHAnsi"/>
          <w:sz w:val="32"/>
          <w:szCs w:val="32"/>
          <w:lang w:val="uk-UA" w:eastAsia="en-US"/>
        </w:rPr>
        <w:t xml:space="preserve"> </w:t>
      </w:r>
      <w:r w:rsidRPr="00535F78">
        <w:rPr>
          <w:rFonts w:eastAsiaTheme="minorHAnsi"/>
          <w:sz w:val="32"/>
          <w:szCs w:val="32"/>
          <w:lang w:eastAsia="en-US"/>
        </w:rPr>
        <w:t xml:space="preserve"> поліції «</w:t>
      </w:r>
      <w:r w:rsidRPr="00535F78">
        <w:rPr>
          <w:rFonts w:eastAsiaTheme="minorHAnsi"/>
          <w:sz w:val="32"/>
          <w:szCs w:val="32"/>
          <w:lang w:val="uk-UA" w:eastAsia="en-US"/>
        </w:rPr>
        <w:t>Захист поліції очима дітей»</w:t>
      </w:r>
      <w:r w:rsidR="009F3001">
        <w:rPr>
          <w:rFonts w:eastAsiaTheme="minorHAnsi"/>
          <w:sz w:val="32"/>
          <w:szCs w:val="32"/>
          <w:lang w:val="uk-UA" w:eastAsia="en-US"/>
        </w:rPr>
        <w:t>.</w:t>
      </w:r>
    </w:p>
    <w:p w:rsidR="004B1636" w:rsidRDefault="00095C90" w:rsidP="00095C90">
      <w:pPr>
        <w:widowControl/>
        <w:jc w:val="both"/>
        <w:rPr>
          <w:rFonts w:eastAsiaTheme="minorHAnsi"/>
          <w:sz w:val="32"/>
          <w:szCs w:val="32"/>
          <w:lang w:val="uk-UA" w:eastAsia="en-US"/>
        </w:rPr>
      </w:pPr>
      <w:r>
        <w:rPr>
          <w:rFonts w:eastAsiaTheme="minorHAnsi"/>
          <w:sz w:val="32"/>
          <w:szCs w:val="32"/>
          <w:lang w:val="uk-UA" w:eastAsia="en-US"/>
        </w:rPr>
        <w:t xml:space="preserve">         </w:t>
      </w:r>
      <w:r w:rsidR="00535F78" w:rsidRPr="00535F78">
        <w:rPr>
          <w:rFonts w:eastAsiaTheme="minorHAnsi"/>
          <w:sz w:val="32"/>
          <w:szCs w:val="32"/>
          <w:lang w:val="uk-UA" w:eastAsia="en-US"/>
        </w:rPr>
        <w:t>За рік   були проведені тематичні бесіди, загальношкільні лінійки</w:t>
      </w:r>
      <w:r w:rsidR="00B33875">
        <w:rPr>
          <w:rFonts w:eastAsiaTheme="minorHAnsi"/>
          <w:sz w:val="32"/>
          <w:szCs w:val="32"/>
          <w:lang w:val="uk-UA" w:eastAsia="en-US"/>
        </w:rPr>
        <w:t xml:space="preserve">  та відкриті заходи</w:t>
      </w:r>
      <w:r w:rsidR="006C5F9F">
        <w:rPr>
          <w:rFonts w:eastAsiaTheme="minorHAnsi"/>
          <w:sz w:val="32"/>
          <w:szCs w:val="32"/>
          <w:lang w:val="uk-UA" w:eastAsia="en-US"/>
        </w:rPr>
        <w:t xml:space="preserve">. </w:t>
      </w:r>
      <w:r w:rsidR="00535F78" w:rsidRPr="00535F78">
        <w:rPr>
          <w:rFonts w:eastAsiaTheme="minorHAnsi"/>
          <w:sz w:val="32"/>
          <w:szCs w:val="32"/>
          <w:lang w:val="uk-UA" w:eastAsia="en-US"/>
        </w:rPr>
        <w:t>Класними керівниками та</w:t>
      </w:r>
      <w:r w:rsidR="00B33875">
        <w:rPr>
          <w:rFonts w:eastAsiaTheme="minorHAnsi"/>
          <w:sz w:val="32"/>
          <w:szCs w:val="32"/>
          <w:lang w:val="uk-UA" w:eastAsia="en-US"/>
        </w:rPr>
        <w:t xml:space="preserve"> </w:t>
      </w:r>
      <w:r w:rsidR="00535F78" w:rsidRPr="00535F78">
        <w:rPr>
          <w:rFonts w:eastAsiaTheme="minorHAnsi"/>
          <w:sz w:val="32"/>
          <w:szCs w:val="32"/>
          <w:lang w:val="uk-UA" w:eastAsia="en-US"/>
        </w:rPr>
        <w:t xml:space="preserve">вихователями </w:t>
      </w:r>
      <w:r w:rsidR="00B33875">
        <w:rPr>
          <w:rFonts w:eastAsiaTheme="minorHAnsi"/>
          <w:sz w:val="32"/>
          <w:szCs w:val="32"/>
          <w:lang w:val="uk-UA" w:eastAsia="en-US"/>
        </w:rPr>
        <w:t xml:space="preserve"> </w:t>
      </w:r>
      <w:r w:rsidR="00535F78" w:rsidRPr="00535F78">
        <w:rPr>
          <w:rFonts w:eastAsiaTheme="minorHAnsi"/>
          <w:sz w:val="32"/>
          <w:szCs w:val="32"/>
          <w:lang w:val="uk-UA" w:eastAsia="en-US"/>
        </w:rPr>
        <w:t xml:space="preserve"> проведено відкриті виховні заходи: виховна година «Традиції нашого народу» (Кратюк К.О.), виховна годи</w:t>
      </w:r>
      <w:r w:rsidR="00B33875">
        <w:rPr>
          <w:rFonts w:eastAsiaTheme="minorHAnsi"/>
          <w:sz w:val="32"/>
          <w:szCs w:val="32"/>
          <w:lang w:val="uk-UA" w:eastAsia="en-US"/>
        </w:rPr>
        <w:t>на «</w:t>
      </w:r>
      <w:r w:rsidR="00535F78" w:rsidRPr="00535F78">
        <w:rPr>
          <w:rFonts w:eastAsiaTheme="minorHAnsi"/>
          <w:sz w:val="32"/>
          <w:szCs w:val="32"/>
          <w:lang w:val="uk-UA" w:eastAsia="en-US"/>
        </w:rPr>
        <w:t xml:space="preserve">Подорож у долину вітань до гори  ввічливості» </w:t>
      </w:r>
      <w:r w:rsidR="009F3001">
        <w:rPr>
          <w:rFonts w:eastAsiaTheme="minorHAnsi"/>
          <w:sz w:val="32"/>
          <w:szCs w:val="32"/>
          <w:lang w:val="uk-UA" w:eastAsia="en-US"/>
        </w:rPr>
        <w:t>(</w:t>
      </w:r>
      <w:r w:rsidR="00535F78" w:rsidRPr="00535F78">
        <w:rPr>
          <w:rFonts w:eastAsiaTheme="minorHAnsi"/>
          <w:sz w:val="32"/>
          <w:szCs w:val="32"/>
          <w:lang w:val="uk-UA" w:eastAsia="en-US"/>
        </w:rPr>
        <w:t>Сушик О.В.</w:t>
      </w:r>
      <w:r w:rsidR="009F3001">
        <w:rPr>
          <w:rFonts w:eastAsiaTheme="minorHAnsi"/>
          <w:sz w:val="32"/>
          <w:szCs w:val="32"/>
          <w:lang w:val="uk-UA" w:eastAsia="en-US"/>
        </w:rPr>
        <w:t>)</w:t>
      </w:r>
      <w:r w:rsidR="00535F78" w:rsidRPr="00535F78">
        <w:rPr>
          <w:rFonts w:eastAsiaTheme="minorHAnsi"/>
          <w:sz w:val="32"/>
          <w:szCs w:val="32"/>
          <w:lang w:val="uk-UA" w:eastAsia="en-US"/>
        </w:rPr>
        <w:t xml:space="preserve">,  «Від зернини до хлібини» </w:t>
      </w:r>
      <w:r w:rsidR="009F3001">
        <w:rPr>
          <w:rFonts w:eastAsiaTheme="minorHAnsi"/>
          <w:sz w:val="32"/>
          <w:szCs w:val="32"/>
          <w:lang w:val="uk-UA" w:eastAsia="en-US"/>
        </w:rPr>
        <w:t>(</w:t>
      </w:r>
      <w:r w:rsidR="00535F78" w:rsidRPr="00535F78">
        <w:rPr>
          <w:rFonts w:eastAsiaTheme="minorHAnsi"/>
          <w:sz w:val="32"/>
          <w:szCs w:val="32"/>
          <w:lang w:val="uk-UA" w:eastAsia="en-US"/>
        </w:rPr>
        <w:t>Куць С.В.</w:t>
      </w:r>
      <w:r w:rsidR="009F3001">
        <w:rPr>
          <w:rFonts w:eastAsiaTheme="minorHAnsi"/>
          <w:sz w:val="32"/>
          <w:szCs w:val="32"/>
          <w:lang w:val="uk-UA" w:eastAsia="en-US"/>
        </w:rPr>
        <w:t>)</w:t>
      </w:r>
      <w:r w:rsidR="00535F78" w:rsidRPr="00535F78">
        <w:rPr>
          <w:rFonts w:eastAsiaTheme="minorHAnsi"/>
          <w:sz w:val="32"/>
          <w:szCs w:val="32"/>
          <w:lang w:val="uk-UA" w:eastAsia="en-US"/>
        </w:rPr>
        <w:t xml:space="preserve"> ,</w:t>
      </w:r>
      <w:r w:rsidR="00B33875">
        <w:rPr>
          <w:rFonts w:eastAsiaTheme="minorHAnsi"/>
          <w:sz w:val="32"/>
          <w:szCs w:val="32"/>
          <w:lang w:val="uk-UA" w:eastAsia="en-US"/>
        </w:rPr>
        <w:t xml:space="preserve"> концертна програма «</w:t>
      </w:r>
      <w:r w:rsidR="00535F78" w:rsidRPr="00535F78">
        <w:rPr>
          <w:rFonts w:eastAsiaTheme="minorHAnsi"/>
          <w:sz w:val="32"/>
          <w:szCs w:val="32"/>
          <w:lang w:val="uk-UA" w:eastAsia="en-US"/>
        </w:rPr>
        <w:t>8 Березня – свято жінок» (Сушик О.Ю., Дзядук П.В.,</w:t>
      </w:r>
      <w:r w:rsidR="00376E8E">
        <w:rPr>
          <w:rFonts w:eastAsiaTheme="minorHAnsi"/>
          <w:sz w:val="32"/>
          <w:szCs w:val="32"/>
          <w:lang w:val="uk-UA" w:eastAsia="en-US"/>
        </w:rPr>
        <w:t>),</w:t>
      </w:r>
      <w:r w:rsidR="00535F78" w:rsidRPr="00535F78">
        <w:rPr>
          <w:rFonts w:eastAsiaTheme="minorHAnsi"/>
          <w:sz w:val="32"/>
          <w:szCs w:val="32"/>
          <w:lang w:val="uk-UA" w:eastAsia="en-US"/>
        </w:rPr>
        <w:t xml:space="preserve"> загальношкільний захід  «Вечорниці-жартівниці» з учнями молодших класів </w:t>
      </w:r>
      <w:r w:rsidR="009F3001">
        <w:rPr>
          <w:rFonts w:eastAsiaTheme="minorHAnsi"/>
          <w:sz w:val="32"/>
          <w:szCs w:val="32"/>
          <w:lang w:val="uk-UA" w:eastAsia="en-US"/>
        </w:rPr>
        <w:t>(</w:t>
      </w:r>
      <w:r w:rsidR="00535F78" w:rsidRPr="00535F78">
        <w:rPr>
          <w:rFonts w:eastAsiaTheme="minorHAnsi"/>
          <w:sz w:val="32"/>
          <w:szCs w:val="32"/>
          <w:lang w:val="uk-UA" w:eastAsia="en-US"/>
        </w:rPr>
        <w:t>Челяда В.С., Солодуха О.</w:t>
      </w:r>
      <w:r w:rsidR="009F3001">
        <w:rPr>
          <w:rFonts w:eastAsiaTheme="minorHAnsi"/>
          <w:sz w:val="32"/>
          <w:szCs w:val="32"/>
          <w:lang w:val="uk-UA" w:eastAsia="en-US"/>
        </w:rPr>
        <w:t>С., Колюча Л.М., Андрієвич А.П.)</w:t>
      </w:r>
    </w:p>
    <w:p w:rsidR="004B1636" w:rsidRPr="00535F78" w:rsidRDefault="004B1636" w:rsidP="004B1636">
      <w:pPr>
        <w:widowControl/>
        <w:ind w:firstLine="708"/>
        <w:jc w:val="both"/>
        <w:rPr>
          <w:rFonts w:eastAsiaTheme="minorHAnsi"/>
          <w:color w:val="000000"/>
          <w:sz w:val="32"/>
          <w:szCs w:val="32"/>
          <w:lang w:val="uk-UA" w:eastAsia="en-US"/>
        </w:rPr>
      </w:pPr>
      <w:r w:rsidRPr="004B1636">
        <w:rPr>
          <w:rFonts w:eastAsiaTheme="minorHAnsi"/>
          <w:color w:val="000000"/>
          <w:sz w:val="32"/>
          <w:szCs w:val="32"/>
          <w:lang w:val="uk-UA" w:eastAsia="en-US"/>
        </w:rPr>
        <w:t>Проведено з</w:t>
      </w:r>
      <w:r w:rsidRPr="00535F78">
        <w:rPr>
          <w:rFonts w:eastAsiaTheme="minorHAnsi"/>
          <w:color w:val="000000"/>
          <w:sz w:val="32"/>
          <w:szCs w:val="32"/>
          <w:lang w:val="uk-UA" w:eastAsia="en-US"/>
        </w:rPr>
        <w:t>агальношкільні та класні заходи з трудового виховання:</w:t>
      </w:r>
    </w:p>
    <w:p w:rsidR="004B1636" w:rsidRPr="00535F78" w:rsidRDefault="004B1636" w:rsidP="004B1636">
      <w:pPr>
        <w:widowControl/>
        <w:jc w:val="both"/>
        <w:rPr>
          <w:rFonts w:eastAsiaTheme="minorHAnsi"/>
          <w:color w:val="000000"/>
          <w:sz w:val="32"/>
          <w:szCs w:val="32"/>
          <w:lang w:eastAsia="en-US"/>
        </w:rPr>
      </w:pPr>
      <w:r w:rsidRPr="00535F78">
        <w:rPr>
          <w:rFonts w:eastAsiaTheme="minorHAnsi"/>
          <w:color w:val="000000"/>
          <w:sz w:val="32"/>
          <w:szCs w:val="32"/>
          <w:lang w:eastAsia="en-US"/>
        </w:rPr>
        <w:t xml:space="preserve">а) акції: «Зроби світ навколо себе чистішим», «Живи, книго!», </w:t>
      </w:r>
      <w:r w:rsidRPr="00535F78">
        <w:rPr>
          <w:rFonts w:eastAsiaTheme="minorHAnsi"/>
          <w:color w:val="000000"/>
          <w:sz w:val="32"/>
          <w:szCs w:val="32"/>
          <w:lang w:val="uk-UA" w:eastAsia="en-US"/>
        </w:rPr>
        <w:t>«Майбутнє лісу у твоїх руках», «Зробимо Україну чистою»</w:t>
      </w:r>
      <w:r w:rsidRPr="00535F78">
        <w:rPr>
          <w:rFonts w:eastAsiaTheme="minorHAnsi"/>
          <w:color w:val="000000"/>
          <w:sz w:val="32"/>
          <w:szCs w:val="32"/>
          <w:lang w:eastAsia="en-US"/>
        </w:rPr>
        <w:t>;</w:t>
      </w:r>
    </w:p>
    <w:p w:rsidR="004B1636" w:rsidRPr="00535F78" w:rsidRDefault="004B1636" w:rsidP="004B1636">
      <w:pPr>
        <w:widowControl/>
        <w:jc w:val="both"/>
        <w:rPr>
          <w:rFonts w:eastAsiaTheme="minorHAnsi"/>
          <w:color w:val="000000"/>
          <w:sz w:val="32"/>
          <w:szCs w:val="32"/>
          <w:lang w:eastAsia="en-US"/>
        </w:rPr>
      </w:pPr>
      <w:r w:rsidRPr="00535F78">
        <w:rPr>
          <w:rFonts w:eastAsiaTheme="minorHAnsi"/>
          <w:color w:val="000000"/>
          <w:sz w:val="32"/>
          <w:szCs w:val="32"/>
          <w:lang w:eastAsia="en-US"/>
        </w:rPr>
        <w:t>б) операції</w:t>
      </w:r>
      <w:r w:rsidR="00CF04A3">
        <w:rPr>
          <w:rFonts w:eastAsiaTheme="minorHAnsi"/>
          <w:color w:val="000000"/>
          <w:sz w:val="32"/>
          <w:szCs w:val="32"/>
          <w:lang w:val="uk-UA" w:eastAsia="en-US"/>
        </w:rPr>
        <w:t>, толоки</w:t>
      </w:r>
      <w:r w:rsidRPr="00535F78">
        <w:rPr>
          <w:rFonts w:eastAsiaTheme="minorHAnsi"/>
          <w:color w:val="000000"/>
          <w:sz w:val="32"/>
          <w:szCs w:val="32"/>
          <w:lang w:eastAsia="en-US"/>
        </w:rPr>
        <w:t>: «Від чистого класу до чистого подвір’я», «Прикрашаємо до свята власний одяг і кімнату»</w:t>
      </w:r>
      <w:r w:rsidR="00A61778">
        <w:rPr>
          <w:rFonts w:eastAsiaTheme="minorHAnsi"/>
          <w:color w:val="000000"/>
          <w:sz w:val="32"/>
          <w:szCs w:val="32"/>
          <w:lang w:eastAsia="en-US"/>
        </w:rPr>
        <w:t>,</w:t>
      </w:r>
      <w:r w:rsidRPr="00535F78">
        <w:rPr>
          <w:rFonts w:eastAsiaTheme="minorHAnsi"/>
          <w:color w:val="000000"/>
          <w:sz w:val="32"/>
          <w:szCs w:val="32"/>
          <w:lang w:val="uk-UA" w:eastAsia="en-US"/>
        </w:rPr>
        <w:t xml:space="preserve"> </w:t>
      </w:r>
      <w:r w:rsidRPr="00535F78">
        <w:rPr>
          <w:rFonts w:eastAsiaTheme="minorHAnsi"/>
          <w:color w:val="000000"/>
          <w:sz w:val="32"/>
          <w:szCs w:val="32"/>
          <w:lang w:eastAsia="en-US"/>
        </w:rPr>
        <w:t>«Наша клумба найкраща», прибирання пришкі</w:t>
      </w:r>
      <w:r w:rsidRPr="004B1636">
        <w:rPr>
          <w:rFonts w:eastAsiaTheme="minorHAnsi"/>
          <w:color w:val="000000"/>
          <w:sz w:val="32"/>
          <w:szCs w:val="32"/>
          <w:lang w:eastAsia="en-US"/>
        </w:rPr>
        <w:t xml:space="preserve">льної території </w:t>
      </w:r>
      <w:r w:rsidRPr="004B1636">
        <w:rPr>
          <w:rFonts w:eastAsiaTheme="minorHAnsi"/>
          <w:color w:val="000000"/>
          <w:sz w:val="32"/>
          <w:szCs w:val="32"/>
          <w:lang w:val="uk-UA" w:eastAsia="en-US"/>
        </w:rPr>
        <w:t>протягом року</w:t>
      </w:r>
      <w:r w:rsidRPr="00535F78">
        <w:rPr>
          <w:rFonts w:eastAsiaTheme="minorHAnsi"/>
          <w:color w:val="000000"/>
          <w:sz w:val="32"/>
          <w:szCs w:val="32"/>
          <w:lang w:eastAsia="en-US"/>
        </w:rPr>
        <w:t>.</w:t>
      </w:r>
    </w:p>
    <w:p w:rsidR="004B1636" w:rsidRPr="004B1636" w:rsidRDefault="00535F78" w:rsidP="004B1636">
      <w:pPr>
        <w:ind w:firstLine="708"/>
        <w:jc w:val="both"/>
        <w:rPr>
          <w:sz w:val="32"/>
          <w:szCs w:val="32"/>
          <w:lang w:val="uk-UA" w:eastAsia="en-US"/>
        </w:rPr>
      </w:pPr>
      <w:r w:rsidRPr="00E91A3D">
        <w:rPr>
          <w:rFonts w:eastAsiaTheme="minorHAnsi"/>
          <w:sz w:val="32"/>
          <w:szCs w:val="32"/>
          <w:lang w:val="uk-UA" w:eastAsia="en-US"/>
        </w:rPr>
        <w:t xml:space="preserve">До Новорічного свята були підготовлені хороводи, розучені </w:t>
      </w:r>
      <w:r w:rsidRPr="00E91A3D">
        <w:rPr>
          <w:rFonts w:eastAsiaTheme="minorHAnsi"/>
          <w:sz w:val="32"/>
          <w:szCs w:val="32"/>
          <w:lang w:val="uk-UA" w:eastAsia="en-US"/>
        </w:rPr>
        <w:lastRenderedPageBreak/>
        <w:t xml:space="preserve">тематичні вірші. </w:t>
      </w:r>
      <w:r w:rsidRPr="00E91A3D">
        <w:rPr>
          <w:rFonts w:eastAsiaTheme="minorHAnsi"/>
          <w:sz w:val="32"/>
          <w:szCs w:val="32"/>
          <w:lang w:eastAsia="en-US"/>
        </w:rPr>
        <w:t>Активну участь у підготовці до свята приймали</w:t>
      </w:r>
      <w:r w:rsidRPr="00E91A3D">
        <w:rPr>
          <w:rFonts w:eastAsiaTheme="minorHAnsi"/>
          <w:sz w:val="32"/>
          <w:szCs w:val="32"/>
          <w:lang w:val="uk-UA" w:eastAsia="en-US"/>
        </w:rPr>
        <w:t xml:space="preserve"> педагог-організатор Сушик О.С.,</w:t>
      </w:r>
      <w:r w:rsidRPr="00E91A3D">
        <w:rPr>
          <w:rFonts w:eastAsiaTheme="minorHAnsi"/>
          <w:sz w:val="32"/>
          <w:szCs w:val="32"/>
          <w:lang w:eastAsia="en-US"/>
        </w:rPr>
        <w:t xml:space="preserve"> музичний керівник </w:t>
      </w:r>
      <w:r w:rsidRPr="00E91A3D">
        <w:rPr>
          <w:rFonts w:eastAsiaTheme="minorHAnsi"/>
          <w:sz w:val="32"/>
          <w:szCs w:val="32"/>
          <w:lang w:val="uk-UA" w:eastAsia="en-US"/>
        </w:rPr>
        <w:t xml:space="preserve">Самойліч Г.В., вихователь Куць В.Г. </w:t>
      </w:r>
      <w:r w:rsidRPr="00E91A3D">
        <w:rPr>
          <w:rFonts w:eastAsiaTheme="minorHAnsi"/>
          <w:sz w:val="32"/>
          <w:szCs w:val="32"/>
          <w:lang w:eastAsia="en-US"/>
        </w:rPr>
        <w:t xml:space="preserve"> </w:t>
      </w:r>
      <w:r w:rsidRPr="00E91A3D">
        <w:rPr>
          <w:rFonts w:eastAsiaTheme="minorHAnsi"/>
          <w:sz w:val="32"/>
          <w:szCs w:val="32"/>
          <w:lang w:val="uk-UA" w:eastAsia="en-US"/>
        </w:rPr>
        <w:t xml:space="preserve">В період новорічно-різдвяних свят наш заклад приймав </w:t>
      </w:r>
      <w:r w:rsidRPr="004B1636">
        <w:rPr>
          <w:rFonts w:eastAsiaTheme="minorHAnsi"/>
          <w:sz w:val="32"/>
          <w:szCs w:val="32"/>
          <w:lang w:val="uk-UA" w:eastAsia="en-US"/>
        </w:rPr>
        <w:t xml:space="preserve">гостей </w:t>
      </w:r>
      <w:r w:rsidR="004B1636" w:rsidRPr="004B1636">
        <w:rPr>
          <w:sz w:val="32"/>
          <w:szCs w:val="32"/>
          <w:lang w:val="uk-UA" w:eastAsia="en-US"/>
        </w:rPr>
        <w:t xml:space="preserve">із с. Велика Чернігівка Станично-Луганського району Луганської області.   Насиченою була програма дозвілля. </w:t>
      </w:r>
    </w:p>
    <w:p w:rsidR="00FF1718" w:rsidRPr="00535F78" w:rsidRDefault="004B1636" w:rsidP="004B1636">
      <w:pPr>
        <w:ind w:firstLine="708"/>
        <w:jc w:val="both"/>
        <w:rPr>
          <w:color w:val="000000" w:themeColor="text1"/>
          <w:sz w:val="32"/>
          <w:szCs w:val="32"/>
          <w:lang w:val="uk-UA"/>
        </w:rPr>
      </w:pPr>
      <w:r>
        <w:rPr>
          <w:rFonts w:eastAsiaTheme="minorHAnsi"/>
          <w:sz w:val="32"/>
          <w:szCs w:val="32"/>
          <w:lang w:val="uk-UA"/>
        </w:rPr>
        <w:t>Учні нашої школи є постійними учасниками</w:t>
      </w:r>
      <w:r w:rsidR="00FF1718" w:rsidRPr="00535F78">
        <w:rPr>
          <w:rFonts w:eastAsiaTheme="minorHAnsi"/>
          <w:sz w:val="32"/>
          <w:szCs w:val="32"/>
          <w:lang w:val="uk-UA"/>
        </w:rPr>
        <w:t xml:space="preserve"> </w:t>
      </w:r>
      <w:r>
        <w:rPr>
          <w:rFonts w:eastAsiaTheme="minorHAnsi"/>
          <w:sz w:val="32"/>
          <w:szCs w:val="32"/>
          <w:lang w:val="uk-UA"/>
        </w:rPr>
        <w:t xml:space="preserve"> </w:t>
      </w:r>
      <w:r w:rsidR="00376E8E">
        <w:rPr>
          <w:rFonts w:eastAsiaTheme="minorHAnsi"/>
          <w:sz w:val="32"/>
          <w:szCs w:val="32"/>
          <w:lang w:val="uk-UA"/>
        </w:rPr>
        <w:t xml:space="preserve"> Спартакіади</w:t>
      </w:r>
      <w:r w:rsidR="00FF1718" w:rsidRPr="00535F78">
        <w:rPr>
          <w:rFonts w:eastAsiaTheme="minorHAnsi"/>
          <w:sz w:val="32"/>
          <w:szCs w:val="32"/>
          <w:lang w:val="uk-UA"/>
        </w:rPr>
        <w:t xml:space="preserve"> Волині серед спеціальних шкіл-інтернатів де наші учні </w:t>
      </w:r>
      <w:r w:rsidR="00376E8E">
        <w:rPr>
          <w:rFonts w:eastAsiaTheme="minorHAnsi"/>
          <w:sz w:val="32"/>
          <w:szCs w:val="32"/>
          <w:lang w:val="uk-UA"/>
        </w:rPr>
        <w:t>неодноразово займали призові місця.</w:t>
      </w:r>
    </w:p>
    <w:p w:rsidR="00CF04A3" w:rsidRPr="00186CCD" w:rsidRDefault="004B1636" w:rsidP="00186CCD">
      <w:pPr>
        <w:ind w:firstLine="600"/>
        <w:jc w:val="both"/>
        <w:rPr>
          <w:color w:val="000000" w:themeColor="text1"/>
          <w:sz w:val="32"/>
          <w:szCs w:val="32"/>
          <w:lang w:val="uk-UA"/>
        </w:rPr>
      </w:pPr>
      <w:r>
        <w:rPr>
          <w:rFonts w:eastAsiaTheme="minorHAnsi"/>
          <w:sz w:val="32"/>
          <w:szCs w:val="32"/>
          <w:lang w:val="uk-UA"/>
        </w:rPr>
        <w:t>Б</w:t>
      </w:r>
      <w:r w:rsidR="00FF1718" w:rsidRPr="004B1636">
        <w:rPr>
          <w:rFonts w:eastAsiaTheme="minorHAnsi"/>
          <w:sz w:val="32"/>
          <w:szCs w:val="32"/>
          <w:lang w:val="uk-UA"/>
        </w:rPr>
        <w:t>рали участь в обласному конкурсі-огляді художньої самодіяльності  на базі Затурцівської спеціальної школи-інтернату, отримали цінні подарунки</w:t>
      </w:r>
      <w:r w:rsidR="00376E8E">
        <w:rPr>
          <w:rFonts w:eastAsiaTheme="minorHAnsi"/>
          <w:sz w:val="32"/>
          <w:szCs w:val="32"/>
          <w:lang w:val="uk-UA"/>
        </w:rPr>
        <w:t>.</w:t>
      </w:r>
    </w:p>
    <w:p w:rsidR="00FF1718" w:rsidRPr="00095C90" w:rsidRDefault="00FF1718" w:rsidP="00186CCD">
      <w:pPr>
        <w:ind w:firstLine="600"/>
        <w:jc w:val="center"/>
        <w:rPr>
          <w:sz w:val="32"/>
          <w:szCs w:val="32"/>
          <w:lang w:val="uk-UA"/>
        </w:rPr>
      </w:pPr>
      <w:r w:rsidRPr="00095C90">
        <w:rPr>
          <w:b/>
          <w:bCs/>
          <w:sz w:val="32"/>
          <w:szCs w:val="32"/>
          <w:lang w:val="uk-UA"/>
        </w:rPr>
        <w:t>Вжиті керівником заходи щодо зміцнення та модернізації матеріально-технічної бази</w:t>
      </w:r>
      <w:r w:rsidR="00095C90">
        <w:rPr>
          <w:b/>
          <w:bCs/>
          <w:sz w:val="32"/>
          <w:szCs w:val="32"/>
          <w:lang w:val="uk-UA"/>
        </w:rPr>
        <w:t xml:space="preserve"> навчального закладу</w:t>
      </w:r>
    </w:p>
    <w:p w:rsidR="00FF1718" w:rsidRPr="00E41E9A" w:rsidRDefault="00FF1718" w:rsidP="00CF04A3">
      <w:pPr>
        <w:ind w:firstLine="600"/>
        <w:jc w:val="both"/>
        <w:rPr>
          <w:sz w:val="32"/>
          <w:szCs w:val="32"/>
          <w:lang w:val="uk-UA"/>
        </w:rPr>
      </w:pPr>
      <w:r w:rsidRPr="00E41E9A">
        <w:rPr>
          <w:sz w:val="32"/>
          <w:szCs w:val="32"/>
          <w:lang w:val="uk-UA"/>
        </w:rPr>
        <w:t xml:space="preserve">Протягом року постійно проводяться поточні ремонти </w:t>
      </w:r>
      <w:r w:rsidR="00376E8E" w:rsidRPr="00E41E9A">
        <w:rPr>
          <w:sz w:val="32"/>
          <w:szCs w:val="32"/>
          <w:lang w:val="uk-UA"/>
        </w:rPr>
        <w:t xml:space="preserve">усіх </w:t>
      </w:r>
      <w:r w:rsidRPr="00E41E9A">
        <w:rPr>
          <w:sz w:val="32"/>
          <w:szCs w:val="32"/>
          <w:lang w:val="uk-UA"/>
        </w:rPr>
        <w:t>приміщен</w:t>
      </w:r>
      <w:r w:rsidR="00376E8E" w:rsidRPr="00E41E9A">
        <w:rPr>
          <w:sz w:val="32"/>
          <w:szCs w:val="32"/>
          <w:lang w:val="uk-UA"/>
        </w:rPr>
        <w:t>ь</w:t>
      </w:r>
      <w:r w:rsidRPr="00E41E9A">
        <w:rPr>
          <w:sz w:val="32"/>
          <w:szCs w:val="32"/>
          <w:lang w:val="uk-UA"/>
        </w:rPr>
        <w:t xml:space="preserve"> власними силами. </w:t>
      </w:r>
      <w:r w:rsidR="00622960" w:rsidRPr="00E41E9A">
        <w:rPr>
          <w:sz w:val="32"/>
          <w:szCs w:val="32"/>
          <w:lang w:val="uk-UA"/>
        </w:rPr>
        <w:t>За звітний період проведено</w:t>
      </w:r>
      <w:r w:rsidRPr="00E41E9A">
        <w:rPr>
          <w:sz w:val="32"/>
          <w:szCs w:val="32"/>
          <w:lang w:val="uk-UA"/>
        </w:rPr>
        <w:t>:</w:t>
      </w:r>
    </w:p>
    <w:p w:rsidR="00FF1718" w:rsidRPr="00D70FE7" w:rsidRDefault="00622960" w:rsidP="00622960">
      <w:pPr>
        <w:pStyle w:val="a6"/>
        <w:ind w:left="0"/>
        <w:jc w:val="both"/>
        <w:rPr>
          <w:sz w:val="32"/>
          <w:szCs w:val="32"/>
          <w:lang w:val="uk-UA"/>
        </w:rPr>
      </w:pPr>
      <w:r>
        <w:rPr>
          <w:rFonts w:ascii="Times New Roman" w:hAnsi="Times New Roman"/>
          <w:sz w:val="32"/>
          <w:szCs w:val="32"/>
          <w:lang w:val="uk-UA"/>
        </w:rPr>
        <w:t>-</w:t>
      </w:r>
      <w:r w:rsidR="00FF1718" w:rsidRPr="005E54FD">
        <w:rPr>
          <w:rFonts w:ascii="Times New Roman" w:hAnsi="Times New Roman"/>
          <w:sz w:val="32"/>
          <w:szCs w:val="32"/>
          <w:lang w:val="uk-UA"/>
        </w:rPr>
        <w:t xml:space="preserve"> косметичний ремонт і облаштування </w:t>
      </w:r>
      <w:r w:rsidR="00CF04A3">
        <w:rPr>
          <w:rFonts w:ascii="Times New Roman" w:hAnsi="Times New Roman"/>
          <w:sz w:val="32"/>
          <w:szCs w:val="32"/>
          <w:lang w:val="uk-UA"/>
        </w:rPr>
        <w:t>підготовчого та третього класів</w:t>
      </w:r>
      <w:r w:rsidR="00FF1718" w:rsidRPr="005E54FD">
        <w:rPr>
          <w:rFonts w:ascii="Times New Roman" w:hAnsi="Times New Roman"/>
          <w:sz w:val="32"/>
          <w:szCs w:val="32"/>
          <w:lang w:val="uk-UA"/>
        </w:rPr>
        <w:t xml:space="preserve"> (пошпакльовано та пофарбовано стіни, стелю, </w:t>
      </w:r>
      <w:r w:rsidR="00CF04A3">
        <w:rPr>
          <w:rFonts w:ascii="Times New Roman" w:hAnsi="Times New Roman"/>
          <w:sz w:val="32"/>
          <w:szCs w:val="32"/>
          <w:lang w:val="uk-UA"/>
        </w:rPr>
        <w:t xml:space="preserve"> естетично оформлено стіни</w:t>
      </w:r>
      <w:r w:rsidR="00FF1718" w:rsidRPr="005E54FD">
        <w:rPr>
          <w:rFonts w:ascii="Times New Roman" w:hAnsi="Times New Roman"/>
          <w:sz w:val="32"/>
          <w:szCs w:val="32"/>
          <w:lang w:val="uk-UA"/>
        </w:rPr>
        <w:t>)</w:t>
      </w:r>
      <w:r w:rsidR="00CF04A3">
        <w:rPr>
          <w:rFonts w:ascii="Times New Roman" w:hAnsi="Times New Roman"/>
          <w:sz w:val="32"/>
          <w:szCs w:val="32"/>
          <w:lang w:val="uk-UA"/>
        </w:rPr>
        <w:t>;</w:t>
      </w:r>
    </w:p>
    <w:p w:rsidR="00D70FE7" w:rsidRPr="00D70FE7" w:rsidRDefault="00D70FE7" w:rsidP="00FF1718">
      <w:pPr>
        <w:pStyle w:val="a6"/>
        <w:numPr>
          <w:ilvl w:val="0"/>
          <w:numId w:val="3"/>
        </w:numPr>
        <w:tabs>
          <w:tab w:val="clear" w:pos="1068"/>
        </w:tabs>
        <w:ind w:left="0" w:firstLine="0"/>
        <w:jc w:val="both"/>
        <w:rPr>
          <w:sz w:val="32"/>
          <w:szCs w:val="32"/>
          <w:lang w:val="uk-UA"/>
        </w:rPr>
      </w:pPr>
      <w:r>
        <w:rPr>
          <w:rFonts w:ascii="Times New Roman" w:hAnsi="Times New Roman"/>
          <w:sz w:val="32"/>
          <w:szCs w:val="32"/>
          <w:lang w:val="uk-UA"/>
        </w:rPr>
        <w:t xml:space="preserve">завершено </w:t>
      </w:r>
      <w:r w:rsidRPr="005E54FD">
        <w:rPr>
          <w:rFonts w:ascii="Times New Roman" w:hAnsi="Times New Roman"/>
          <w:sz w:val="32"/>
          <w:szCs w:val="32"/>
          <w:lang w:val="uk-UA"/>
        </w:rPr>
        <w:tab/>
        <w:t xml:space="preserve"> косметичний</w:t>
      </w:r>
      <w:r>
        <w:rPr>
          <w:rFonts w:ascii="Times New Roman" w:hAnsi="Times New Roman"/>
          <w:sz w:val="32"/>
          <w:szCs w:val="32"/>
          <w:lang w:val="uk-UA"/>
        </w:rPr>
        <w:t xml:space="preserve"> ремонт коридору та оформлення стін СПО;</w:t>
      </w:r>
    </w:p>
    <w:p w:rsidR="00D70FE7" w:rsidRPr="005E54FD" w:rsidRDefault="00D70FE7" w:rsidP="00FF1718">
      <w:pPr>
        <w:pStyle w:val="a6"/>
        <w:numPr>
          <w:ilvl w:val="0"/>
          <w:numId w:val="3"/>
        </w:numPr>
        <w:tabs>
          <w:tab w:val="clear" w:pos="1068"/>
        </w:tabs>
        <w:ind w:left="0" w:firstLine="0"/>
        <w:jc w:val="both"/>
        <w:rPr>
          <w:sz w:val="32"/>
          <w:szCs w:val="32"/>
          <w:lang w:val="uk-UA"/>
        </w:rPr>
      </w:pPr>
      <w:r>
        <w:rPr>
          <w:rFonts w:ascii="Times New Roman" w:hAnsi="Times New Roman"/>
          <w:sz w:val="32"/>
          <w:szCs w:val="32"/>
          <w:lang w:val="uk-UA"/>
        </w:rPr>
        <w:t>встановлено витяжку у кабінеті соціально-побутового орієнтування;</w:t>
      </w:r>
    </w:p>
    <w:p w:rsidR="00FF1718" w:rsidRPr="00D70FE7" w:rsidRDefault="00FF1718" w:rsidP="00FF1718">
      <w:pPr>
        <w:pStyle w:val="a6"/>
        <w:numPr>
          <w:ilvl w:val="0"/>
          <w:numId w:val="3"/>
        </w:numPr>
        <w:tabs>
          <w:tab w:val="clear" w:pos="1068"/>
        </w:tabs>
        <w:ind w:left="0" w:firstLine="0"/>
        <w:jc w:val="both"/>
        <w:rPr>
          <w:sz w:val="32"/>
          <w:szCs w:val="32"/>
          <w:lang w:val="uk-UA"/>
        </w:rPr>
      </w:pPr>
      <w:r w:rsidRPr="005E54FD">
        <w:rPr>
          <w:rFonts w:ascii="Times New Roman" w:hAnsi="Times New Roman"/>
          <w:sz w:val="32"/>
          <w:szCs w:val="32"/>
          <w:lang w:val="uk-UA"/>
        </w:rPr>
        <w:t>проведено</w:t>
      </w:r>
      <w:r w:rsidRPr="005E54FD">
        <w:rPr>
          <w:rFonts w:ascii="Times New Roman" w:hAnsi="Times New Roman"/>
          <w:sz w:val="32"/>
          <w:szCs w:val="32"/>
          <w:lang w:val="uk-UA"/>
        </w:rPr>
        <w:tab/>
        <w:t xml:space="preserve"> косметичний ремонт і облаштовано методичний кабінет </w:t>
      </w:r>
      <w:r w:rsidR="00CF04A3">
        <w:rPr>
          <w:rFonts w:ascii="Times New Roman" w:hAnsi="Times New Roman"/>
          <w:sz w:val="32"/>
          <w:szCs w:val="32"/>
          <w:lang w:val="uk-UA"/>
        </w:rPr>
        <w:t>заступника директора з навчальної роботи та кабінет практичного психолога (пошпакльовано</w:t>
      </w:r>
      <w:r w:rsidRPr="005E54FD">
        <w:rPr>
          <w:rFonts w:ascii="Times New Roman" w:hAnsi="Times New Roman"/>
          <w:sz w:val="32"/>
          <w:szCs w:val="32"/>
          <w:lang w:val="uk-UA"/>
        </w:rPr>
        <w:t xml:space="preserve">, </w:t>
      </w:r>
      <w:r w:rsidR="00CF04A3">
        <w:rPr>
          <w:rFonts w:ascii="Times New Roman" w:hAnsi="Times New Roman"/>
          <w:sz w:val="32"/>
          <w:szCs w:val="32"/>
          <w:lang w:val="uk-UA"/>
        </w:rPr>
        <w:t>змонтовано стелю, поклеєно шпалери</w:t>
      </w:r>
      <w:r w:rsidRPr="005E54FD">
        <w:rPr>
          <w:rFonts w:ascii="Times New Roman" w:hAnsi="Times New Roman"/>
          <w:sz w:val="32"/>
          <w:szCs w:val="32"/>
          <w:lang w:val="uk-UA"/>
        </w:rPr>
        <w:t xml:space="preserve">); </w:t>
      </w:r>
    </w:p>
    <w:p w:rsidR="00D70FE7" w:rsidRPr="00D70FE7" w:rsidRDefault="00D70FE7" w:rsidP="00FF1718">
      <w:pPr>
        <w:pStyle w:val="a6"/>
        <w:numPr>
          <w:ilvl w:val="0"/>
          <w:numId w:val="3"/>
        </w:numPr>
        <w:tabs>
          <w:tab w:val="clear" w:pos="1068"/>
        </w:tabs>
        <w:ind w:left="0" w:firstLine="0"/>
        <w:jc w:val="both"/>
        <w:rPr>
          <w:sz w:val="32"/>
          <w:szCs w:val="32"/>
          <w:lang w:val="uk-UA"/>
        </w:rPr>
      </w:pPr>
      <w:r>
        <w:rPr>
          <w:rFonts w:ascii="Times New Roman" w:hAnsi="Times New Roman"/>
          <w:sz w:val="32"/>
          <w:szCs w:val="32"/>
          <w:lang w:val="uk-UA"/>
        </w:rPr>
        <w:t>проведено косметичний ремонт приміщення для збереження спортивного інвентаря;</w:t>
      </w:r>
    </w:p>
    <w:p w:rsidR="00D70FE7" w:rsidRPr="00D70FE7" w:rsidRDefault="00D70FE7" w:rsidP="00FF1718">
      <w:pPr>
        <w:pStyle w:val="a6"/>
        <w:numPr>
          <w:ilvl w:val="0"/>
          <w:numId w:val="3"/>
        </w:numPr>
        <w:tabs>
          <w:tab w:val="clear" w:pos="1068"/>
        </w:tabs>
        <w:ind w:left="0" w:firstLine="0"/>
        <w:jc w:val="both"/>
        <w:rPr>
          <w:sz w:val="32"/>
          <w:szCs w:val="32"/>
          <w:lang w:val="uk-UA"/>
        </w:rPr>
      </w:pPr>
      <w:r>
        <w:rPr>
          <w:rFonts w:ascii="Times New Roman" w:hAnsi="Times New Roman"/>
          <w:sz w:val="32"/>
          <w:szCs w:val="32"/>
          <w:lang w:val="uk-UA"/>
        </w:rPr>
        <w:t>оформлено стіни</w:t>
      </w:r>
      <w:r w:rsidR="00E9054B">
        <w:rPr>
          <w:rFonts w:ascii="Times New Roman" w:hAnsi="Times New Roman"/>
          <w:sz w:val="32"/>
          <w:szCs w:val="32"/>
          <w:lang w:val="uk-UA"/>
        </w:rPr>
        <w:t xml:space="preserve"> вітальні у спальному корпусі (</w:t>
      </w:r>
      <w:r w:rsidR="00622960">
        <w:rPr>
          <w:rFonts w:ascii="Times New Roman" w:hAnsi="Times New Roman"/>
          <w:sz w:val="32"/>
          <w:szCs w:val="32"/>
          <w:lang w:val="uk-UA"/>
        </w:rPr>
        <w:t xml:space="preserve">другого </w:t>
      </w:r>
      <w:r>
        <w:rPr>
          <w:rFonts w:ascii="Times New Roman" w:hAnsi="Times New Roman"/>
          <w:sz w:val="32"/>
          <w:szCs w:val="32"/>
          <w:lang w:val="uk-UA"/>
        </w:rPr>
        <w:t>поверх</w:t>
      </w:r>
      <w:r w:rsidR="00622960">
        <w:rPr>
          <w:rFonts w:ascii="Times New Roman" w:hAnsi="Times New Roman"/>
          <w:sz w:val="32"/>
          <w:szCs w:val="32"/>
          <w:lang w:val="uk-UA"/>
        </w:rPr>
        <w:t>у</w:t>
      </w:r>
      <w:r>
        <w:rPr>
          <w:rFonts w:ascii="Times New Roman" w:hAnsi="Times New Roman"/>
          <w:sz w:val="32"/>
          <w:szCs w:val="32"/>
          <w:lang w:val="uk-UA"/>
        </w:rPr>
        <w:t>);</w:t>
      </w:r>
    </w:p>
    <w:p w:rsidR="00D70FE7" w:rsidRPr="00D70FE7" w:rsidRDefault="00D70FE7" w:rsidP="00FF1718">
      <w:pPr>
        <w:pStyle w:val="a6"/>
        <w:numPr>
          <w:ilvl w:val="0"/>
          <w:numId w:val="3"/>
        </w:numPr>
        <w:tabs>
          <w:tab w:val="clear" w:pos="1068"/>
        </w:tabs>
        <w:ind w:left="0" w:firstLine="0"/>
        <w:jc w:val="both"/>
        <w:rPr>
          <w:sz w:val="32"/>
          <w:szCs w:val="32"/>
          <w:lang w:val="uk-UA"/>
        </w:rPr>
      </w:pPr>
      <w:r>
        <w:rPr>
          <w:rFonts w:ascii="Times New Roman" w:hAnsi="Times New Roman"/>
          <w:sz w:val="32"/>
          <w:szCs w:val="32"/>
          <w:lang w:val="uk-UA"/>
        </w:rPr>
        <w:t>здійснено утеплення стін гардеробу у їдальні;</w:t>
      </w:r>
    </w:p>
    <w:p w:rsidR="00D70FE7" w:rsidRPr="00D70FE7" w:rsidRDefault="00D70FE7" w:rsidP="00FF1718">
      <w:pPr>
        <w:pStyle w:val="a6"/>
        <w:numPr>
          <w:ilvl w:val="0"/>
          <w:numId w:val="3"/>
        </w:numPr>
        <w:tabs>
          <w:tab w:val="clear" w:pos="1068"/>
        </w:tabs>
        <w:ind w:left="0" w:firstLine="0"/>
        <w:jc w:val="both"/>
        <w:rPr>
          <w:rFonts w:ascii="Times New Roman" w:hAnsi="Times New Roman"/>
          <w:sz w:val="32"/>
          <w:szCs w:val="32"/>
          <w:lang w:val="uk-UA"/>
        </w:rPr>
      </w:pPr>
      <w:r w:rsidRPr="00D70FE7">
        <w:rPr>
          <w:rFonts w:ascii="Times New Roman" w:hAnsi="Times New Roman"/>
          <w:sz w:val="32"/>
          <w:szCs w:val="32"/>
          <w:lang w:val="uk-UA"/>
        </w:rPr>
        <w:t xml:space="preserve">встановлено  </w:t>
      </w:r>
      <w:r>
        <w:rPr>
          <w:rFonts w:ascii="Times New Roman" w:hAnsi="Times New Roman"/>
          <w:sz w:val="32"/>
          <w:szCs w:val="32"/>
          <w:lang w:val="uk-UA"/>
        </w:rPr>
        <w:t>шестеро дверей у їдальні</w:t>
      </w:r>
      <w:r w:rsidRPr="00D70FE7">
        <w:rPr>
          <w:rFonts w:ascii="Times New Roman" w:hAnsi="Times New Roman"/>
          <w:sz w:val="32"/>
          <w:szCs w:val="32"/>
          <w:lang w:val="uk-UA"/>
        </w:rPr>
        <w:t xml:space="preserve"> </w:t>
      </w:r>
      <w:r>
        <w:rPr>
          <w:rFonts w:ascii="Times New Roman" w:hAnsi="Times New Roman"/>
          <w:sz w:val="32"/>
          <w:szCs w:val="32"/>
          <w:lang w:val="uk-UA"/>
        </w:rPr>
        <w:t>;</w:t>
      </w:r>
    </w:p>
    <w:p w:rsidR="00FF1718" w:rsidRPr="005E54FD" w:rsidRDefault="00CF04A3" w:rsidP="00FF1718">
      <w:pPr>
        <w:pStyle w:val="a6"/>
        <w:numPr>
          <w:ilvl w:val="0"/>
          <w:numId w:val="3"/>
        </w:numPr>
        <w:tabs>
          <w:tab w:val="clear" w:pos="1068"/>
        </w:tabs>
        <w:ind w:left="0" w:firstLine="0"/>
        <w:jc w:val="both"/>
        <w:rPr>
          <w:rFonts w:ascii="Times New Roman" w:hAnsi="Times New Roman"/>
          <w:sz w:val="32"/>
          <w:szCs w:val="32"/>
          <w:lang w:val="uk-UA"/>
        </w:rPr>
      </w:pPr>
      <w:r>
        <w:rPr>
          <w:rFonts w:ascii="Times New Roman" w:hAnsi="Times New Roman"/>
          <w:sz w:val="32"/>
          <w:szCs w:val="32"/>
          <w:lang w:val="uk-UA"/>
        </w:rPr>
        <w:t xml:space="preserve">проводиться </w:t>
      </w:r>
      <w:r w:rsidR="00FF1718" w:rsidRPr="005E54FD">
        <w:rPr>
          <w:rFonts w:ascii="Times New Roman" w:hAnsi="Times New Roman"/>
          <w:sz w:val="32"/>
          <w:szCs w:val="32"/>
          <w:lang w:val="uk-UA"/>
        </w:rPr>
        <w:t xml:space="preserve"> </w:t>
      </w:r>
      <w:r>
        <w:rPr>
          <w:rFonts w:ascii="Times New Roman" w:hAnsi="Times New Roman"/>
          <w:sz w:val="32"/>
          <w:szCs w:val="32"/>
          <w:lang w:val="uk-UA"/>
        </w:rPr>
        <w:t xml:space="preserve">ремонт та </w:t>
      </w:r>
      <w:r w:rsidR="00FF1718" w:rsidRPr="005E54FD">
        <w:rPr>
          <w:rFonts w:ascii="Times New Roman" w:hAnsi="Times New Roman"/>
          <w:sz w:val="32"/>
          <w:szCs w:val="32"/>
          <w:lang w:val="uk-UA"/>
        </w:rPr>
        <w:t xml:space="preserve">облаштування </w:t>
      </w:r>
      <w:r>
        <w:rPr>
          <w:rFonts w:ascii="Times New Roman" w:hAnsi="Times New Roman"/>
          <w:sz w:val="32"/>
          <w:szCs w:val="32"/>
          <w:lang w:val="uk-UA"/>
        </w:rPr>
        <w:t>майстерні</w:t>
      </w:r>
      <w:r w:rsidR="00FF1718" w:rsidRPr="005E54FD">
        <w:rPr>
          <w:rFonts w:ascii="Times New Roman" w:hAnsi="Times New Roman"/>
          <w:sz w:val="32"/>
          <w:szCs w:val="32"/>
          <w:lang w:val="uk-UA"/>
        </w:rPr>
        <w:t xml:space="preserve"> </w:t>
      </w:r>
      <w:r>
        <w:rPr>
          <w:rFonts w:ascii="Times New Roman" w:hAnsi="Times New Roman"/>
          <w:sz w:val="32"/>
          <w:szCs w:val="32"/>
          <w:lang w:val="uk-UA"/>
        </w:rPr>
        <w:t xml:space="preserve"> мулярно-штукаторної справи </w:t>
      </w:r>
      <w:r w:rsidR="00FF1718" w:rsidRPr="005E54FD">
        <w:rPr>
          <w:rFonts w:ascii="Times New Roman" w:hAnsi="Times New Roman"/>
          <w:sz w:val="32"/>
          <w:szCs w:val="32"/>
          <w:lang w:val="uk-UA"/>
        </w:rPr>
        <w:t>для практ</w:t>
      </w:r>
      <w:r>
        <w:rPr>
          <w:rFonts w:ascii="Times New Roman" w:hAnsi="Times New Roman"/>
          <w:sz w:val="32"/>
          <w:szCs w:val="32"/>
          <w:lang w:val="uk-UA"/>
        </w:rPr>
        <w:t>ичних занять</w:t>
      </w:r>
      <w:r w:rsidR="00FF1718" w:rsidRPr="005E54FD">
        <w:rPr>
          <w:rFonts w:ascii="Times New Roman" w:hAnsi="Times New Roman"/>
          <w:sz w:val="32"/>
          <w:szCs w:val="32"/>
          <w:lang w:val="uk-UA"/>
        </w:rPr>
        <w:t>;</w:t>
      </w:r>
    </w:p>
    <w:p w:rsidR="00FF1718" w:rsidRPr="005E54FD" w:rsidRDefault="00FF1718" w:rsidP="00FF1718">
      <w:pPr>
        <w:pStyle w:val="a6"/>
        <w:numPr>
          <w:ilvl w:val="0"/>
          <w:numId w:val="3"/>
        </w:numPr>
        <w:tabs>
          <w:tab w:val="clear" w:pos="1068"/>
        </w:tabs>
        <w:ind w:left="0" w:firstLine="0"/>
        <w:jc w:val="both"/>
        <w:rPr>
          <w:rFonts w:ascii="Times New Roman" w:hAnsi="Times New Roman"/>
          <w:sz w:val="32"/>
          <w:szCs w:val="32"/>
          <w:lang w:val="uk-UA"/>
        </w:rPr>
      </w:pPr>
      <w:r w:rsidRPr="005E54FD">
        <w:rPr>
          <w:rFonts w:ascii="Times New Roman" w:hAnsi="Times New Roman"/>
          <w:sz w:val="32"/>
          <w:szCs w:val="32"/>
          <w:lang w:val="uk-UA"/>
        </w:rPr>
        <w:t xml:space="preserve">у </w:t>
      </w:r>
      <w:r w:rsidR="00CF04A3">
        <w:rPr>
          <w:rFonts w:ascii="Times New Roman" w:hAnsi="Times New Roman"/>
          <w:sz w:val="32"/>
          <w:szCs w:val="32"/>
          <w:lang w:val="uk-UA"/>
        </w:rPr>
        <w:t>гаражі  та підсобному</w:t>
      </w:r>
      <w:r w:rsidRPr="005E54FD">
        <w:rPr>
          <w:rFonts w:ascii="Times New Roman" w:hAnsi="Times New Roman"/>
          <w:sz w:val="32"/>
          <w:szCs w:val="32"/>
          <w:lang w:val="uk-UA"/>
        </w:rPr>
        <w:t xml:space="preserve"> приміщенні замінено риштування даху, накрито єврорубероїдом; </w:t>
      </w:r>
    </w:p>
    <w:p w:rsidR="00FF1718" w:rsidRPr="005E54FD" w:rsidRDefault="00CF04A3" w:rsidP="00FF1718">
      <w:pPr>
        <w:pStyle w:val="a6"/>
        <w:numPr>
          <w:ilvl w:val="0"/>
          <w:numId w:val="3"/>
        </w:numPr>
        <w:tabs>
          <w:tab w:val="clear" w:pos="1068"/>
        </w:tabs>
        <w:ind w:left="0" w:firstLine="0"/>
        <w:jc w:val="both"/>
        <w:rPr>
          <w:rFonts w:ascii="Times New Roman" w:hAnsi="Times New Roman"/>
          <w:sz w:val="32"/>
          <w:szCs w:val="32"/>
          <w:lang w:val="uk-UA"/>
        </w:rPr>
      </w:pPr>
      <w:r>
        <w:rPr>
          <w:rFonts w:ascii="Times New Roman" w:hAnsi="Times New Roman"/>
          <w:sz w:val="32"/>
          <w:szCs w:val="32"/>
          <w:lang w:val="uk-UA"/>
        </w:rPr>
        <w:lastRenderedPageBreak/>
        <w:t>проводиться</w:t>
      </w:r>
      <w:r w:rsidR="00FF1718" w:rsidRPr="005E54FD">
        <w:rPr>
          <w:rFonts w:ascii="Times New Roman" w:hAnsi="Times New Roman"/>
          <w:sz w:val="32"/>
          <w:szCs w:val="32"/>
          <w:lang w:val="uk-UA"/>
        </w:rPr>
        <w:t xml:space="preserve"> косметичний ремонт котельні</w:t>
      </w:r>
      <w:r w:rsidR="00622960">
        <w:rPr>
          <w:rFonts w:ascii="Times New Roman" w:hAnsi="Times New Roman"/>
          <w:sz w:val="32"/>
          <w:szCs w:val="32"/>
          <w:lang w:val="uk-UA"/>
        </w:rPr>
        <w:t>;</w:t>
      </w:r>
    </w:p>
    <w:p w:rsidR="00FF1718" w:rsidRPr="005E54FD" w:rsidRDefault="00FF1718" w:rsidP="00FF1718">
      <w:pPr>
        <w:pStyle w:val="a6"/>
        <w:numPr>
          <w:ilvl w:val="0"/>
          <w:numId w:val="3"/>
        </w:numPr>
        <w:tabs>
          <w:tab w:val="clear" w:pos="1068"/>
        </w:tabs>
        <w:ind w:left="0" w:firstLine="0"/>
        <w:jc w:val="both"/>
        <w:rPr>
          <w:rFonts w:ascii="Times New Roman" w:hAnsi="Times New Roman"/>
          <w:sz w:val="32"/>
          <w:szCs w:val="32"/>
          <w:lang w:val="uk-UA"/>
        </w:rPr>
      </w:pPr>
      <w:r w:rsidRPr="005E54FD">
        <w:rPr>
          <w:rFonts w:ascii="Times New Roman" w:hAnsi="Times New Roman"/>
          <w:sz w:val="32"/>
          <w:szCs w:val="32"/>
          <w:lang w:val="uk-UA"/>
        </w:rPr>
        <w:t>на сьогоднішній день проводиться поточний ремонт приміщення відведеного на дошкільне відділення</w:t>
      </w:r>
      <w:r w:rsidR="00CF04A3">
        <w:rPr>
          <w:rFonts w:ascii="Times New Roman" w:hAnsi="Times New Roman"/>
          <w:sz w:val="32"/>
          <w:szCs w:val="32"/>
          <w:lang w:val="uk-UA"/>
        </w:rPr>
        <w:t>;</w:t>
      </w:r>
      <w:r w:rsidRPr="005E54FD">
        <w:rPr>
          <w:rFonts w:ascii="Times New Roman" w:hAnsi="Times New Roman"/>
          <w:sz w:val="32"/>
          <w:szCs w:val="32"/>
          <w:lang w:val="uk-UA"/>
        </w:rPr>
        <w:t xml:space="preserve"> </w:t>
      </w:r>
    </w:p>
    <w:p w:rsidR="00FF1718" w:rsidRDefault="00FF1718" w:rsidP="00FF1718">
      <w:pPr>
        <w:pStyle w:val="a6"/>
        <w:numPr>
          <w:ilvl w:val="0"/>
          <w:numId w:val="3"/>
        </w:numPr>
        <w:tabs>
          <w:tab w:val="clear" w:pos="1068"/>
        </w:tabs>
        <w:ind w:left="0" w:firstLine="0"/>
        <w:jc w:val="both"/>
        <w:rPr>
          <w:rFonts w:ascii="Times New Roman" w:hAnsi="Times New Roman"/>
          <w:sz w:val="32"/>
          <w:szCs w:val="32"/>
          <w:lang w:val="uk-UA"/>
        </w:rPr>
      </w:pPr>
      <w:r w:rsidRPr="005E54FD">
        <w:rPr>
          <w:rFonts w:ascii="Times New Roman" w:hAnsi="Times New Roman"/>
          <w:sz w:val="32"/>
          <w:szCs w:val="32"/>
          <w:lang w:val="uk-UA"/>
        </w:rPr>
        <w:t>проводиться косметичний ремонт усіх приміщень спального корпусу (</w:t>
      </w:r>
      <w:r w:rsidR="00CF04A3">
        <w:rPr>
          <w:rFonts w:ascii="Times New Roman" w:hAnsi="Times New Roman"/>
          <w:sz w:val="32"/>
          <w:szCs w:val="32"/>
          <w:lang w:val="uk-UA"/>
        </w:rPr>
        <w:t>оформляються кімнати відпочинку дл</w:t>
      </w:r>
      <w:r w:rsidR="00D70FE7">
        <w:rPr>
          <w:rFonts w:ascii="Times New Roman" w:hAnsi="Times New Roman"/>
          <w:sz w:val="32"/>
          <w:szCs w:val="32"/>
          <w:lang w:val="uk-UA"/>
        </w:rPr>
        <w:t>я дітей початкової ланки, проводиться заміна шпалер</w:t>
      </w:r>
      <w:r w:rsidR="00052179">
        <w:rPr>
          <w:rFonts w:ascii="Times New Roman" w:hAnsi="Times New Roman"/>
          <w:sz w:val="32"/>
          <w:szCs w:val="32"/>
          <w:lang w:val="uk-UA"/>
        </w:rPr>
        <w:t xml:space="preserve"> по спальних кімнатах</w:t>
      </w:r>
      <w:r w:rsidR="00D70FE7">
        <w:rPr>
          <w:rFonts w:ascii="Times New Roman" w:hAnsi="Times New Roman"/>
          <w:sz w:val="32"/>
          <w:szCs w:val="32"/>
          <w:lang w:val="uk-UA"/>
        </w:rPr>
        <w:t>);</w:t>
      </w:r>
    </w:p>
    <w:p w:rsidR="00D70FE7" w:rsidRPr="005E54FD" w:rsidRDefault="00D70FE7" w:rsidP="00FF1718">
      <w:pPr>
        <w:pStyle w:val="a6"/>
        <w:numPr>
          <w:ilvl w:val="0"/>
          <w:numId w:val="3"/>
        </w:numPr>
        <w:tabs>
          <w:tab w:val="clear" w:pos="1068"/>
        </w:tabs>
        <w:ind w:left="0" w:firstLine="0"/>
        <w:jc w:val="both"/>
        <w:rPr>
          <w:rFonts w:ascii="Times New Roman" w:hAnsi="Times New Roman"/>
          <w:sz w:val="32"/>
          <w:szCs w:val="32"/>
          <w:lang w:val="uk-UA"/>
        </w:rPr>
      </w:pPr>
      <w:r>
        <w:rPr>
          <w:rFonts w:ascii="Times New Roman" w:hAnsi="Times New Roman"/>
          <w:sz w:val="32"/>
          <w:szCs w:val="32"/>
          <w:lang w:val="uk-UA"/>
        </w:rPr>
        <w:t>проводиться ремонт та естетичне оформлення східцевих кліток у навчальному корпусі і плануємо  завершити косметичний ремонт коридору другого поверху у навчальному корпусі.</w:t>
      </w:r>
    </w:p>
    <w:p w:rsidR="00FF1718" w:rsidRPr="00186CCD" w:rsidRDefault="00FF1718" w:rsidP="00186CCD">
      <w:pPr>
        <w:pStyle w:val="a6"/>
        <w:ind w:left="0" w:firstLine="708"/>
        <w:jc w:val="both"/>
        <w:rPr>
          <w:sz w:val="32"/>
          <w:szCs w:val="32"/>
          <w:lang w:val="uk-UA"/>
        </w:rPr>
      </w:pPr>
      <w:r w:rsidRPr="005E54FD">
        <w:rPr>
          <w:rFonts w:ascii="Times New Roman" w:hAnsi="Times New Roman"/>
          <w:sz w:val="32"/>
          <w:szCs w:val="32"/>
          <w:lang w:val="uk-UA"/>
        </w:rPr>
        <w:t>Всі ці роботи проведені працівникам</w:t>
      </w:r>
      <w:r w:rsidR="00E9054B">
        <w:rPr>
          <w:rFonts w:ascii="Times New Roman" w:hAnsi="Times New Roman"/>
          <w:sz w:val="32"/>
          <w:szCs w:val="32"/>
          <w:lang w:val="uk-UA"/>
        </w:rPr>
        <w:t xml:space="preserve">и </w:t>
      </w:r>
      <w:r w:rsidR="00560F65">
        <w:rPr>
          <w:rFonts w:ascii="Times New Roman" w:hAnsi="Times New Roman"/>
          <w:sz w:val="32"/>
          <w:szCs w:val="32"/>
          <w:lang w:val="uk-UA"/>
        </w:rPr>
        <w:t>закладу</w:t>
      </w:r>
      <w:r w:rsidR="00E9054B">
        <w:rPr>
          <w:rFonts w:ascii="Times New Roman" w:hAnsi="Times New Roman"/>
          <w:sz w:val="32"/>
          <w:szCs w:val="32"/>
          <w:lang w:val="uk-UA"/>
        </w:rPr>
        <w:t xml:space="preserve">. Як технічні працівники так і педагоги докладають значначних зусиль для зміцнення матеріально-технічної бази навчального закладу.    </w:t>
      </w:r>
      <w:r w:rsidR="00095C90">
        <w:rPr>
          <w:rFonts w:ascii="Times New Roman" w:hAnsi="Times New Roman"/>
          <w:sz w:val="32"/>
          <w:szCs w:val="32"/>
          <w:lang w:val="uk-UA"/>
        </w:rPr>
        <w:t xml:space="preserve"> </w:t>
      </w:r>
    </w:p>
    <w:p w:rsidR="00FF1718" w:rsidRDefault="00FF1718" w:rsidP="00186CCD">
      <w:pPr>
        <w:jc w:val="center"/>
        <w:rPr>
          <w:b/>
          <w:color w:val="000000" w:themeColor="text1"/>
          <w:sz w:val="32"/>
          <w:szCs w:val="32"/>
        </w:rPr>
      </w:pPr>
      <w:r w:rsidRPr="00560F65">
        <w:rPr>
          <w:b/>
          <w:color w:val="000000" w:themeColor="text1"/>
          <w:sz w:val="32"/>
          <w:szCs w:val="32"/>
          <w:lang w:val="uk-UA"/>
        </w:rPr>
        <w:t>Вжиті заходи щодо забезпечення навчального закладу кваліфікованими педагогічними кадрами та доцільність їх розстановк</w:t>
      </w:r>
      <w:r w:rsidR="00095C90">
        <w:rPr>
          <w:b/>
          <w:color w:val="000000" w:themeColor="text1"/>
          <w:sz w:val="32"/>
          <w:szCs w:val="32"/>
        </w:rPr>
        <w:t>и</w:t>
      </w:r>
    </w:p>
    <w:p w:rsidR="00FF1718" w:rsidRPr="00095C90" w:rsidRDefault="00FF1718" w:rsidP="00095C90">
      <w:pPr>
        <w:ind w:firstLine="540"/>
        <w:jc w:val="both"/>
        <w:rPr>
          <w:sz w:val="32"/>
          <w:szCs w:val="32"/>
          <w:lang w:val="uk-UA"/>
        </w:rPr>
      </w:pPr>
      <w:r w:rsidRPr="005E54FD">
        <w:rPr>
          <w:sz w:val="32"/>
          <w:szCs w:val="32"/>
        </w:rPr>
        <w:t>Навчальний заклад повністю забезпечений педагогічними кадрами.</w:t>
      </w:r>
      <w:r w:rsidRPr="005E54FD">
        <w:rPr>
          <w:sz w:val="32"/>
          <w:szCs w:val="32"/>
          <w:lang w:val="uk-UA"/>
        </w:rPr>
        <w:t xml:space="preserve"> </w:t>
      </w:r>
      <w:r w:rsidR="00095C90">
        <w:rPr>
          <w:sz w:val="32"/>
          <w:szCs w:val="32"/>
          <w:lang w:val="uk-UA"/>
        </w:rPr>
        <w:t xml:space="preserve"> </w:t>
      </w:r>
      <w:r w:rsidRPr="00364E28">
        <w:rPr>
          <w:b/>
          <w:i/>
          <w:sz w:val="32"/>
          <w:szCs w:val="32"/>
          <w:lang w:val="uk-UA"/>
        </w:rPr>
        <w:t xml:space="preserve">  </w:t>
      </w:r>
    </w:p>
    <w:p w:rsidR="00FF1718" w:rsidRDefault="00095C90" w:rsidP="00FF1718">
      <w:pPr>
        <w:shd w:val="clear" w:color="auto" w:fill="FFFFFF"/>
        <w:ind w:right="14"/>
        <w:jc w:val="both"/>
        <w:rPr>
          <w:sz w:val="32"/>
          <w:szCs w:val="32"/>
          <w:lang w:val="uk-UA"/>
        </w:rPr>
      </w:pPr>
      <w:r>
        <w:rPr>
          <w:b/>
          <w:bCs/>
          <w:sz w:val="32"/>
          <w:szCs w:val="32"/>
          <w:lang w:val="uk-UA"/>
        </w:rPr>
        <w:t xml:space="preserve">        </w:t>
      </w:r>
      <w:r w:rsidR="00FF1718" w:rsidRPr="005E54FD">
        <w:rPr>
          <w:b/>
          <w:bCs/>
          <w:sz w:val="32"/>
          <w:szCs w:val="32"/>
          <w:lang w:val="uk-UA"/>
        </w:rPr>
        <w:t>Якість реалізації планів а</w:t>
      </w:r>
      <w:r>
        <w:rPr>
          <w:b/>
          <w:bCs/>
          <w:sz w:val="32"/>
          <w:szCs w:val="32"/>
          <w:lang w:val="uk-UA"/>
        </w:rPr>
        <w:t>тестації та її результативність</w:t>
      </w:r>
    </w:p>
    <w:p w:rsidR="00FF1718" w:rsidRPr="005E54FD" w:rsidRDefault="00FF1718" w:rsidP="00FF1718">
      <w:pPr>
        <w:shd w:val="clear" w:color="auto" w:fill="FFFFFF"/>
        <w:ind w:right="14" w:firstLine="567"/>
        <w:jc w:val="both"/>
        <w:rPr>
          <w:sz w:val="32"/>
          <w:szCs w:val="32"/>
          <w:lang w:val="uk-UA"/>
        </w:rPr>
      </w:pPr>
      <w:r w:rsidRPr="005E54FD">
        <w:rPr>
          <w:sz w:val="32"/>
          <w:szCs w:val="32"/>
          <w:lang w:val="uk-UA" w:eastAsia="uk-UA"/>
        </w:rPr>
        <w:t>Згідно перспективного плану атестацію у цьому навчальному році  проходили 17 педагогічних працівників, з них двоє взяли участь у науково-педагогічному проекті «Електронна атестація». На підставі рішень атестаційних  комісій І та ІІ рівня отримали наступний результат</w:t>
      </w:r>
      <w:r w:rsidRPr="005E54FD">
        <w:rPr>
          <w:sz w:val="32"/>
          <w:szCs w:val="32"/>
          <w:lang w:val="uk-UA"/>
        </w:rPr>
        <w:t>:</w:t>
      </w:r>
    </w:p>
    <w:p w:rsidR="00FF1718" w:rsidRPr="005E54FD" w:rsidRDefault="00FF1718" w:rsidP="00FF1718">
      <w:pPr>
        <w:pStyle w:val="a6"/>
        <w:numPr>
          <w:ilvl w:val="0"/>
          <w:numId w:val="5"/>
        </w:numPr>
        <w:spacing w:after="0" w:line="240" w:lineRule="auto"/>
        <w:jc w:val="both"/>
        <w:rPr>
          <w:rFonts w:ascii="Times New Roman" w:eastAsia="Times New Roman" w:hAnsi="Times New Roman"/>
          <w:color w:val="000000"/>
          <w:sz w:val="32"/>
          <w:szCs w:val="32"/>
          <w:lang w:val="uk-UA" w:eastAsia="ru-RU"/>
        </w:rPr>
      </w:pPr>
      <w:r>
        <w:rPr>
          <w:rFonts w:ascii="Times New Roman" w:eastAsia="Times New Roman" w:hAnsi="Times New Roman"/>
          <w:color w:val="000000"/>
          <w:sz w:val="32"/>
          <w:szCs w:val="32"/>
          <w:lang w:val="uk-UA" w:eastAsia="ru-RU"/>
        </w:rPr>
        <w:t>підтверджено</w:t>
      </w:r>
      <w:r w:rsidRPr="005E54FD">
        <w:rPr>
          <w:rFonts w:ascii="Times New Roman" w:eastAsia="Times New Roman" w:hAnsi="Times New Roman"/>
          <w:color w:val="000000"/>
          <w:sz w:val="32"/>
          <w:szCs w:val="32"/>
          <w:lang w:val="uk-UA" w:eastAsia="ru-RU"/>
        </w:rPr>
        <w:t xml:space="preserve"> вищ</w:t>
      </w:r>
      <w:r>
        <w:rPr>
          <w:rFonts w:ascii="Times New Roman" w:eastAsia="Times New Roman" w:hAnsi="Times New Roman"/>
          <w:color w:val="000000"/>
          <w:sz w:val="32"/>
          <w:szCs w:val="32"/>
          <w:lang w:val="uk-UA" w:eastAsia="ru-RU"/>
        </w:rPr>
        <w:t>у</w:t>
      </w:r>
      <w:r w:rsidRPr="005E54FD">
        <w:rPr>
          <w:rFonts w:ascii="Times New Roman" w:eastAsia="Times New Roman" w:hAnsi="Times New Roman"/>
          <w:color w:val="000000"/>
          <w:sz w:val="32"/>
          <w:szCs w:val="32"/>
          <w:lang w:val="uk-UA" w:eastAsia="ru-RU"/>
        </w:rPr>
        <w:t xml:space="preserve"> категорі</w:t>
      </w:r>
      <w:r>
        <w:rPr>
          <w:rFonts w:ascii="Times New Roman" w:eastAsia="Times New Roman" w:hAnsi="Times New Roman"/>
          <w:color w:val="000000"/>
          <w:sz w:val="32"/>
          <w:szCs w:val="32"/>
          <w:lang w:val="uk-UA" w:eastAsia="ru-RU"/>
        </w:rPr>
        <w:t>ю</w:t>
      </w:r>
      <w:r w:rsidRPr="005E54FD">
        <w:rPr>
          <w:rFonts w:ascii="Times New Roman" w:eastAsia="Times New Roman" w:hAnsi="Times New Roman"/>
          <w:color w:val="000000"/>
          <w:sz w:val="32"/>
          <w:szCs w:val="32"/>
          <w:lang w:val="uk-UA" w:eastAsia="ru-RU"/>
        </w:rPr>
        <w:t xml:space="preserve"> та педагогічн</w:t>
      </w:r>
      <w:r>
        <w:rPr>
          <w:rFonts w:ascii="Times New Roman" w:eastAsia="Times New Roman" w:hAnsi="Times New Roman"/>
          <w:color w:val="000000"/>
          <w:sz w:val="32"/>
          <w:szCs w:val="32"/>
          <w:lang w:val="uk-UA" w:eastAsia="ru-RU"/>
        </w:rPr>
        <w:t>е</w:t>
      </w:r>
      <w:r w:rsidRPr="005E54FD">
        <w:rPr>
          <w:rFonts w:ascii="Times New Roman" w:eastAsia="Times New Roman" w:hAnsi="Times New Roman"/>
          <w:color w:val="000000"/>
          <w:sz w:val="32"/>
          <w:szCs w:val="32"/>
          <w:lang w:val="uk-UA" w:eastAsia="ru-RU"/>
        </w:rPr>
        <w:t xml:space="preserve"> званн</w:t>
      </w:r>
      <w:r>
        <w:rPr>
          <w:rFonts w:ascii="Times New Roman" w:eastAsia="Times New Roman" w:hAnsi="Times New Roman"/>
          <w:color w:val="000000"/>
          <w:sz w:val="32"/>
          <w:szCs w:val="32"/>
          <w:lang w:val="uk-UA" w:eastAsia="ru-RU"/>
        </w:rPr>
        <w:t>я</w:t>
      </w:r>
      <w:r w:rsidRPr="005E54FD">
        <w:rPr>
          <w:rFonts w:ascii="Times New Roman" w:eastAsia="Times New Roman" w:hAnsi="Times New Roman"/>
          <w:color w:val="000000"/>
          <w:sz w:val="32"/>
          <w:szCs w:val="32"/>
          <w:lang w:val="uk-UA" w:eastAsia="ru-RU"/>
        </w:rPr>
        <w:t xml:space="preserve"> «старший учитель» - </w:t>
      </w:r>
      <w:r w:rsidRPr="005E54FD">
        <w:rPr>
          <w:rFonts w:ascii="Times New Roman" w:eastAsia="Times New Roman" w:hAnsi="Times New Roman"/>
          <w:b/>
          <w:color w:val="000000"/>
          <w:sz w:val="32"/>
          <w:szCs w:val="32"/>
          <w:lang w:val="uk-UA" w:eastAsia="ru-RU"/>
        </w:rPr>
        <w:t xml:space="preserve">1  </w:t>
      </w:r>
    </w:p>
    <w:p w:rsidR="00FF1718" w:rsidRPr="005E54FD" w:rsidRDefault="00FF1718" w:rsidP="00FF1718">
      <w:pPr>
        <w:pStyle w:val="a6"/>
        <w:numPr>
          <w:ilvl w:val="0"/>
          <w:numId w:val="5"/>
        </w:numPr>
        <w:spacing w:after="0" w:line="240" w:lineRule="auto"/>
        <w:jc w:val="both"/>
        <w:rPr>
          <w:rFonts w:ascii="Times New Roman" w:eastAsia="Times New Roman" w:hAnsi="Times New Roman"/>
          <w:color w:val="000000"/>
          <w:sz w:val="32"/>
          <w:szCs w:val="32"/>
          <w:lang w:val="uk-UA" w:eastAsia="ru-RU"/>
        </w:rPr>
      </w:pPr>
      <w:r>
        <w:rPr>
          <w:rFonts w:ascii="Times New Roman" w:eastAsia="Times New Roman" w:hAnsi="Times New Roman"/>
          <w:color w:val="000000"/>
          <w:sz w:val="32"/>
          <w:szCs w:val="32"/>
          <w:lang w:val="uk-UA" w:eastAsia="ru-RU"/>
        </w:rPr>
        <w:t>підтверджено</w:t>
      </w:r>
      <w:r w:rsidRPr="005E54FD">
        <w:rPr>
          <w:rFonts w:ascii="Times New Roman" w:eastAsia="Times New Roman" w:hAnsi="Times New Roman"/>
          <w:color w:val="000000"/>
          <w:sz w:val="32"/>
          <w:szCs w:val="32"/>
          <w:lang w:val="uk-UA" w:eastAsia="ru-RU"/>
        </w:rPr>
        <w:t xml:space="preserve"> вищ</w:t>
      </w:r>
      <w:r>
        <w:rPr>
          <w:rFonts w:ascii="Times New Roman" w:eastAsia="Times New Roman" w:hAnsi="Times New Roman"/>
          <w:color w:val="000000"/>
          <w:sz w:val="32"/>
          <w:szCs w:val="32"/>
          <w:lang w:val="uk-UA" w:eastAsia="ru-RU"/>
        </w:rPr>
        <w:t>у</w:t>
      </w:r>
      <w:r w:rsidRPr="005E54FD">
        <w:rPr>
          <w:rFonts w:ascii="Times New Roman" w:eastAsia="Times New Roman" w:hAnsi="Times New Roman"/>
          <w:color w:val="000000"/>
          <w:sz w:val="32"/>
          <w:szCs w:val="32"/>
          <w:lang w:val="uk-UA" w:eastAsia="ru-RU"/>
        </w:rPr>
        <w:t xml:space="preserve"> категорі</w:t>
      </w:r>
      <w:r>
        <w:rPr>
          <w:rFonts w:ascii="Times New Roman" w:eastAsia="Times New Roman" w:hAnsi="Times New Roman"/>
          <w:color w:val="000000"/>
          <w:sz w:val="32"/>
          <w:szCs w:val="32"/>
          <w:lang w:val="uk-UA" w:eastAsia="ru-RU"/>
        </w:rPr>
        <w:t xml:space="preserve">ю </w:t>
      </w:r>
      <w:r w:rsidRPr="005E54FD">
        <w:rPr>
          <w:rFonts w:ascii="Times New Roman" w:eastAsia="Times New Roman" w:hAnsi="Times New Roman"/>
          <w:color w:val="000000"/>
          <w:sz w:val="32"/>
          <w:szCs w:val="32"/>
          <w:lang w:val="uk-UA" w:eastAsia="ru-RU"/>
        </w:rPr>
        <w:t xml:space="preserve">-  </w:t>
      </w:r>
      <w:r w:rsidRPr="005E54FD">
        <w:rPr>
          <w:rFonts w:ascii="Times New Roman" w:eastAsia="Times New Roman" w:hAnsi="Times New Roman"/>
          <w:b/>
          <w:color w:val="000000"/>
          <w:sz w:val="32"/>
          <w:szCs w:val="32"/>
          <w:lang w:val="uk-UA" w:eastAsia="ru-RU"/>
        </w:rPr>
        <w:t>3</w:t>
      </w:r>
      <w:r w:rsidRPr="005E54FD">
        <w:rPr>
          <w:rFonts w:ascii="Times New Roman" w:eastAsia="Times New Roman" w:hAnsi="Times New Roman"/>
          <w:color w:val="000000"/>
          <w:sz w:val="32"/>
          <w:szCs w:val="32"/>
          <w:lang w:val="uk-UA" w:eastAsia="ru-RU"/>
        </w:rPr>
        <w:t xml:space="preserve"> </w:t>
      </w:r>
    </w:p>
    <w:p w:rsidR="00FF1718" w:rsidRPr="005E54FD" w:rsidRDefault="00FF1718" w:rsidP="00FF1718">
      <w:pPr>
        <w:pStyle w:val="a6"/>
        <w:numPr>
          <w:ilvl w:val="0"/>
          <w:numId w:val="5"/>
        </w:numPr>
        <w:spacing w:after="0" w:line="240" w:lineRule="auto"/>
        <w:jc w:val="both"/>
        <w:rPr>
          <w:rFonts w:ascii="Times New Roman" w:eastAsia="Times New Roman" w:hAnsi="Times New Roman"/>
          <w:color w:val="000000"/>
          <w:sz w:val="32"/>
          <w:szCs w:val="32"/>
          <w:lang w:val="uk-UA" w:eastAsia="ru-RU"/>
        </w:rPr>
      </w:pPr>
      <w:r>
        <w:rPr>
          <w:rFonts w:ascii="Times New Roman" w:eastAsia="Times New Roman" w:hAnsi="Times New Roman"/>
          <w:color w:val="000000"/>
          <w:sz w:val="32"/>
          <w:szCs w:val="32"/>
          <w:lang w:val="uk-UA" w:eastAsia="ru-RU"/>
        </w:rPr>
        <w:t>п</w:t>
      </w:r>
      <w:r w:rsidRPr="005E54FD">
        <w:rPr>
          <w:rFonts w:ascii="Times New Roman" w:eastAsia="Times New Roman" w:hAnsi="Times New Roman"/>
          <w:color w:val="000000"/>
          <w:sz w:val="32"/>
          <w:szCs w:val="32"/>
          <w:lang w:val="uk-UA" w:eastAsia="ru-RU"/>
        </w:rPr>
        <w:t xml:space="preserve">рисвоєно  «старший учитель»-1 </w:t>
      </w:r>
    </w:p>
    <w:p w:rsidR="00FF1718" w:rsidRPr="00690571" w:rsidRDefault="00FF1718" w:rsidP="00FF1718">
      <w:pPr>
        <w:pStyle w:val="a6"/>
        <w:numPr>
          <w:ilvl w:val="0"/>
          <w:numId w:val="5"/>
        </w:numPr>
        <w:spacing w:after="0" w:line="240" w:lineRule="auto"/>
        <w:jc w:val="both"/>
        <w:rPr>
          <w:rFonts w:ascii="Times New Roman" w:eastAsia="Times New Roman" w:hAnsi="Times New Roman"/>
          <w:color w:val="000000"/>
          <w:sz w:val="32"/>
          <w:szCs w:val="32"/>
          <w:lang w:val="uk-UA" w:eastAsia="ru-RU"/>
        </w:rPr>
      </w:pPr>
      <w:r>
        <w:rPr>
          <w:rFonts w:ascii="Times New Roman" w:eastAsia="Times New Roman" w:hAnsi="Times New Roman"/>
          <w:color w:val="000000"/>
          <w:sz w:val="32"/>
          <w:szCs w:val="32"/>
          <w:lang w:val="uk-UA" w:eastAsia="ru-RU"/>
        </w:rPr>
        <w:t>п</w:t>
      </w:r>
      <w:r w:rsidRPr="005E54FD">
        <w:rPr>
          <w:rFonts w:ascii="Times New Roman" w:eastAsia="Times New Roman" w:hAnsi="Times New Roman"/>
          <w:color w:val="000000"/>
          <w:sz w:val="32"/>
          <w:szCs w:val="32"/>
          <w:lang w:val="uk-UA" w:eastAsia="ru-RU"/>
        </w:rPr>
        <w:t>рисвоєно вищ</w:t>
      </w:r>
      <w:r>
        <w:rPr>
          <w:rFonts w:ascii="Times New Roman" w:eastAsia="Times New Roman" w:hAnsi="Times New Roman"/>
          <w:color w:val="000000"/>
          <w:sz w:val="32"/>
          <w:szCs w:val="32"/>
          <w:lang w:val="uk-UA" w:eastAsia="ru-RU"/>
        </w:rPr>
        <w:t>у</w:t>
      </w:r>
      <w:r w:rsidRPr="005E54FD">
        <w:rPr>
          <w:rFonts w:ascii="Times New Roman" w:eastAsia="Times New Roman" w:hAnsi="Times New Roman"/>
          <w:color w:val="000000"/>
          <w:sz w:val="32"/>
          <w:szCs w:val="32"/>
          <w:lang w:val="uk-UA" w:eastAsia="ru-RU"/>
        </w:rPr>
        <w:t xml:space="preserve"> категорі</w:t>
      </w:r>
      <w:r>
        <w:rPr>
          <w:rFonts w:ascii="Times New Roman" w:eastAsia="Times New Roman" w:hAnsi="Times New Roman"/>
          <w:color w:val="000000"/>
          <w:sz w:val="32"/>
          <w:szCs w:val="32"/>
          <w:lang w:val="uk-UA" w:eastAsia="ru-RU"/>
        </w:rPr>
        <w:t>ю</w:t>
      </w:r>
      <w:r w:rsidRPr="005E54FD">
        <w:rPr>
          <w:rFonts w:ascii="Times New Roman" w:eastAsia="Times New Roman" w:hAnsi="Times New Roman"/>
          <w:color w:val="000000"/>
          <w:sz w:val="32"/>
          <w:szCs w:val="32"/>
          <w:lang w:val="uk-UA" w:eastAsia="ru-RU"/>
        </w:rPr>
        <w:t xml:space="preserve">- </w:t>
      </w:r>
      <w:r w:rsidRPr="005E54FD">
        <w:rPr>
          <w:rFonts w:ascii="Times New Roman" w:eastAsia="Times New Roman" w:hAnsi="Times New Roman"/>
          <w:b/>
          <w:color w:val="000000"/>
          <w:sz w:val="32"/>
          <w:szCs w:val="32"/>
          <w:lang w:val="uk-UA" w:eastAsia="ru-RU"/>
        </w:rPr>
        <w:t>2</w:t>
      </w:r>
    </w:p>
    <w:p w:rsidR="00FF1718" w:rsidRPr="00690571" w:rsidRDefault="00FF1718" w:rsidP="00FF1718">
      <w:pPr>
        <w:pStyle w:val="a6"/>
        <w:numPr>
          <w:ilvl w:val="0"/>
          <w:numId w:val="5"/>
        </w:numPr>
        <w:spacing w:after="0" w:line="240" w:lineRule="auto"/>
        <w:jc w:val="both"/>
        <w:rPr>
          <w:rFonts w:ascii="Times New Roman" w:eastAsia="Times New Roman" w:hAnsi="Times New Roman"/>
          <w:color w:val="000000"/>
          <w:sz w:val="32"/>
          <w:szCs w:val="32"/>
          <w:lang w:val="uk-UA" w:eastAsia="ru-RU"/>
        </w:rPr>
      </w:pPr>
      <w:r w:rsidRPr="00690571">
        <w:rPr>
          <w:rFonts w:ascii="Times New Roman" w:eastAsia="Times New Roman" w:hAnsi="Times New Roman"/>
          <w:color w:val="000000"/>
          <w:sz w:val="32"/>
          <w:szCs w:val="32"/>
          <w:lang w:val="uk-UA" w:eastAsia="ru-RU"/>
        </w:rPr>
        <w:t>підтверджено</w:t>
      </w:r>
      <w:r w:rsidRPr="005E54FD">
        <w:rPr>
          <w:rFonts w:ascii="Times New Roman" w:eastAsia="Times New Roman" w:hAnsi="Times New Roman"/>
          <w:color w:val="000000"/>
          <w:sz w:val="32"/>
          <w:szCs w:val="32"/>
          <w:lang w:val="uk-UA" w:eastAsia="ru-RU"/>
        </w:rPr>
        <w:t xml:space="preserve"> перш</w:t>
      </w:r>
      <w:r>
        <w:rPr>
          <w:rFonts w:ascii="Times New Roman" w:eastAsia="Times New Roman" w:hAnsi="Times New Roman"/>
          <w:color w:val="000000"/>
          <w:sz w:val="32"/>
          <w:szCs w:val="32"/>
          <w:lang w:val="uk-UA" w:eastAsia="ru-RU"/>
        </w:rPr>
        <w:t>у</w:t>
      </w:r>
      <w:r w:rsidRPr="005E54FD">
        <w:rPr>
          <w:rFonts w:ascii="Times New Roman" w:eastAsia="Times New Roman" w:hAnsi="Times New Roman"/>
          <w:color w:val="000000"/>
          <w:sz w:val="32"/>
          <w:szCs w:val="32"/>
          <w:lang w:val="uk-UA" w:eastAsia="ru-RU"/>
        </w:rPr>
        <w:t xml:space="preserve"> категорі</w:t>
      </w:r>
      <w:r>
        <w:rPr>
          <w:rFonts w:ascii="Times New Roman" w:eastAsia="Times New Roman" w:hAnsi="Times New Roman"/>
          <w:color w:val="000000"/>
          <w:sz w:val="32"/>
          <w:szCs w:val="32"/>
          <w:lang w:val="uk-UA" w:eastAsia="ru-RU"/>
        </w:rPr>
        <w:t>ю</w:t>
      </w:r>
      <w:r w:rsidRPr="005E54FD">
        <w:rPr>
          <w:rFonts w:ascii="Times New Roman" w:eastAsia="Times New Roman" w:hAnsi="Times New Roman"/>
          <w:color w:val="000000"/>
          <w:sz w:val="32"/>
          <w:szCs w:val="32"/>
          <w:lang w:val="uk-UA" w:eastAsia="ru-RU"/>
        </w:rPr>
        <w:t xml:space="preserve">-  </w:t>
      </w:r>
      <w:r w:rsidRPr="005E54FD">
        <w:rPr>
          <w:rFonts w:ascii="Times New Roman" w:eastAsia="Times New Roman" w:hAnsi="Times New Roman"/>
          <w:b/>
          <w:color w:val="000000"/>
          <w:sz w:val="32"/>
          <w:szCs w:val="32"/>
          <w:lang w:val="uk-UA" w:eastAsia="ru-RU"/>
        </w:rPr>
        <w:t>3</w:t>
      </w:r>
    </w:p>
    <w:p w:rsidR="00FF1718" w:rsidRDefault="00FF1718" w:rsidP="00FF1718">
      <w:pPr>
        <w:pStyle w:val="a6"/>
        <w:numPr>
          <w:ilvl w:val="0"/>
          <w:numId w:val="5"/>
        </w:numPr>
        <w:spacing w:after="0" w:line="240" w:lineRule="auto"/>
        <w:jc w:val="both"/>
        <w:rPr>
          <w:rFonts w:ascii="Times New Roman" w:eastAsia="Times New Roman" w:hAnsi="Times New Roman"/>
          <w:color w:val="000000"/>
          <w:sz w:val="32"/>
          <w:szCs w:val="32"/>
          <w:lang w:val="uk-UA" w:eastAsia="ru-RU"/>
        </w:rPr>
      </w:pPr>
      <w:r w:rsidRPr="001F4DC3">
        <w:rPr>
          <w:rFonts w:ascii="Times New Roman" w:eastAsia="Times New Roman" w:hAnsi="Times New Roman"/>
          <w:color w:val="000000"/>
          <w:sz w:val="32"/>
          <w:szCs w:val="32"/>
          <w:lang w:val="uk-UA" w:eastAsia="ru-RU"/>
        </w:rPr>
        <w:t xml:space="preserve">присвоєно першу категорію-  </w:t>
      </w:r>
      <w:r w:rsidRPr="001F4DC3">
        <w:rPr>
          <w:rFonts w:ascii="Times New Roman" w:eastAsia="Times New Roman" w:hAnsi="Times New Roman"/>
          <w:b/>
          <w:color w:val="000000"/>
          <w:sz w:val="32"/>
          <w:szCs w:val="32"/>
          <w:lang w:val="uk-UA" w:eastAsia="ru-RU"/>
        </w:rPr>
        <w:t>3</w:t>
      </w:r>
      <w:r w:rsidRPr="001F4DC3">
        <w:rPr>
          <w:rFonts w:ascii="Times New Roman" w:eastAsia="Times New Roman" w:hAnsi="Times New Roman"/>
          <w:color w:val="000000"/>
          <w:sz w:val="32"/>
          <w:szCs w:val="32"/>
          <w:lang w:val="uk-UA" w:eastAsia="ru-RU"/>
        </w:rPr>
        <w:t xml:space="preserve"> </w:t>
      </w:r>
    </w:p>
    <w:p w:rsidR="00FF1718" w:rsidRPr="001F4DC3" w:rsidRDefault="00FF1718" w:rsidP="00FF1718">
      <w:pPr>
        <w:pStyle w:val="a6"/>
        <w:numPr>
          <w:ilvl w:val="0"/>
          <w:numId w:val="5"/>
        </w:numPr>
        <w:spacing w:after="0" w:line="240" w:lineRule="auto"/>
        <w:jc w:val="both"/>
        <w:rPr>
          <w:rFonts w:ascii="Times New Roman" w:eastAsia="Times New Roman" w:hAnsi="Times New Roman"/>
          <w:color w:val="000000"/>
          <w:sz w:val="32"/>
          <w:szCs w:val="32"/>
          <w:lang w:val="uk-UA" w:eastAsia="ru-RU"/>
        </w:rPr>
      </w:pPr>
      <w:r w:rsidRPr="001F4DC3">
        <w:rPr>
          <w:rFonts w:ascii="Times New Roman" w:eastAsia="Times New Roman" w:hAnsi="Times New Roman"/>
          <w:color w:val="000000"/>
          <w:sz w:val="32"/>
          <w:szCs w:val="32"/>
          <w:lang w:val="uk-UA" w:eastAsia="ru-RU"/>
        </w:rPr>
        <w:t xml:space="preserve">присвоєно другу категорію-  </w:t>
      </w:r>
      <w:r>
        <w:rPr>
          <w:rFonts w:ascii="Times New Roman" w:eastAsia="Times New Roman" w:hAnsi="Times New Roman"/>
          <w:b/>
          <w:color w:val="000000"/>
          <w:sz w:val="32"/>
          <w:szCs w:val="32"/>
          <w:lang w:val="uk-UA" w:eastAsia="ru-RU"/>
        </w:rPr>
        <w:t>1</w:t>
      </w:r>
    </w:p>
    <w:p w:rsidR="00FF1718" w:rsidRPr="001F4DC3" w:rsidRDefault="00FF1718" w:rsidP="00FF1718">
      <w:pPr>
        <w:pStyle w:val="a6"/>
        <w:numPr>
          <w:ilvl w:val="0"/>
          <w:numId w:val="5"/>
        </w:numPr>
        <w:spacing w:after="0" w:line="240" w:lineRule="auto"/>
        <w:jc w:val="both"/>
        <w:rPr>
          <w:rFonts w:ascii="Times New Roman" w:eastAsia="Times New Roman" w:hAnsi="Times New Roman"/>
          <w:color w:val="000000"/>
          <w:sz w:val="32"/>
          <w:szCs w:val="32"/>
          <w:lang w:val="uk-UA" w:eastAsia="ru-RU"/>
        </w:rPr>
      </w:pPr>
      <w:r w:rsidRPr="001F4DC3">
        <w:rPr>
          <w:rFonts w:ascii="Times New Roman" w:eastAsia="Times New Roman" w:hAnsi="Times New Roman"/>
          <w:color w:val="000000"/>
          <w:sz w:val="32"/>
          <w:szCs w:val="32"/>
          <w:lang w:val="uk-UA" w:eastAsia="ru-RU"/>
        </w:rPr>
        <w:t>відповідає 9 тарифному розряду</w:t>
      </w:r>
      <w:r>
        <w:rPr>
          <w:rFonts w:ascii="Times New Roman" w:eastAsia="Times New Roman" w:hAnsi="Times New Roman"/>
          <w:b/>
          <w:color w:val="000000"/>
          <w:sz w:val="32"/>
          <w:szCs w:val="32"/>
          <w:lang w:val="uk-UA" w:eastAsia="ru-RU"/>
        </w:rPr>
        <w:t xml:space="preserve"> -1</w:t>
      </w:r>
    </w:p>
    <w:p w:rsidR="00FF1718" w:rsidRPr="00A04267" w:rsidRDefault="00FF1718" w:rsidP="00FF1718">
      <w:pPr>
        <w:pStyle w:val="a6"/>
        <w:numPr>
          <w:ilvl w:val="0"/>
          <w:numId w:val="5"/>
        </w:numPr>
        <w:spacing w:after="0" w:line="240" w:lineRule="auto"/>
        <w:jc w:val="both"/>
        <w:rPr>
          <w:rFonts w:ascii="Times New Roman" w:eastAsia="Times New Roman" w:hAnsi="Times New Roman"/>
          <w:color w:val="000000"/>
          <w:sz w:val="32"/>
          <w:szCs w:val="32"/>
          <w:lang w:val="uk-UA" w:eastAsia="ru-RU"/>
        </w:rPr>
      </w:pPr>
      <w:r w:rsidRPr="001F4DC3">
        <w:rPr>
          <w:rFonts w:ascii="Times New Roman" w:eastAsia="Times New Roman" w:hAnsi="Times New Roman"/>
          <w:color w:val="000000"/>
          <w:sz w:val="32"/>
          <w:szCs w:val="32"/>
          <w:lang w:val="uk-UA" w:eastAsia="ru-RU"/>
        </w:rPr>
        <w:t xml:space="preserve">відповідає 7 тарифному розряду </w:t>
      </w:r>
      <w:r w:rsidR="00A04267">
        <w:rPr>
          <w:rFonts w:ascii="Times New Roman" w:eastAsia="Times New Roman" w:hAnsi="Times New Roman"/>
          <w:color w:val="000000"/>
          <w:sz w:val="32"/>
          <w:szCs w:val="32"/>
          <w:lang w:val="uk-UA" w:eastAsia="ru-RU"/>
        </w:rPr>
        <w:t>–</w:t>
      </w:r>
      <w:r w:rsidRPr="001F4DC3">
        <w:rPr>
          <w:rFonts w:ascii="Times New Roman" w:eastAsia="Times New Roman" w:hAnsi="Times New Roman"/>
          <w:color w:val="000000"/>
          <w:sz w:val="32"/>
          <w:szCs w:val="32"/>
          <w:lang w:val="uk-UA" w:eastAsia="ru-RU"/>
        </w:rPr>
        <w:t xml:space="preserve"> </w:t>
      </w:r>
      <w:r w:rsidRPr="001F4DC3">
        <w:rPr>
          <w:rFonts w:ascii="Times New Roman" w:eastAsia="Times New Roman" w:hAnsi="Times New Roman"/>
          <w:b/>
          <w:color w:val="000000"/>
          <w:sz w:val="32"/>
          <w:szCs w:val="32"/>
          <w:lang w:val="uk-UA" w:eastAsia="ru-RU"/>
        </w:rPr>
        <w:t>2</w:t>
      </w:r>
    </w:p>
    <w:p w:rsidR="00A04267" w:rsidRDefault="00A04267" w:rsidP="00A04267">
      <w:pPr>
        <w:pStyle w:val="a6"/>
        <w:spacing w:after="0" w:line="240" w:lineRule="auto"/>
        <w:ind w:left="927"/>
        <w:jc w:val="both"/>
        <w:rPr>
          <w:rFonts w:ascii="Times New Roman" w:eastAsia="Times New Roman" w:hAnsi="Times New Roman"/>
          <w:color w:val="000000"/>
          <w:sz w:val="32"/>
          <w:szCs w:val="32"/>
          <w:lang w:val="uk-UA" w:eastAsia="ru-RU"/>
        </w:rPr>
      </w:pPr>
    </w:p>
    <w:p w:rsidR="002C4DF7" w:rsidRDefault="002C4DF7" w:rsidP="00A04267">
      <w:pPr>
        <w:pStyle w:val="a6"/>
        <w:spacing w:after="0" w:line="240" w:lineRule="auto"/>
        <w:ind w:left="927"/>
        <w:jc w:val="both"/>
        <w:rPr>
          <w:rFonts w:ascii="Times New Roman" w:eastAsia="Times New Roman" w:hAnsi="Times New Roman"/>
          <w:color w:val="000000"/>
          <w:sz w:val="32"/>
          <w:szCs w:val="32"/>
          <w:lang w:val="uk-UA" w:eastAsia="ru-RU"/>
        </w:rPr>
      </w:pPr>
    </w:p>
    <w:p w:rsidR="002C4DF7" w:rsidRDefault="002C4DF7" w:rsidP="00A04267">
      <w:pPr>
        <w:pStyle w:val="a6"/>
        <w:spacing w:after="0" w:line="240" w:lineRule="auto"/>
        <w:ind w:left="927"/>
        <w:jc w:val="both"/>
        <w:rPr>
          <w:rFonts w:ascii="Times New Roman" w:eastAsia="Times New Roman" w:hAnsi="Times New Roman"/>
          <w:color w:val="000000"/>
          <w:sz w:val="32"/>
          <w:szCs w:val="32"/>
          <w:lang w:val="uk-UA" w:eastAsia="ru-RU"/>
        </w:rPr>
      </w:pPr>
    </w:p>
    <w:p w:rsidR="002C4DF7" w:rsidRPr="00A04267" w:rsidRDefault="002C4DF7" w:rsidP="00A04267">
      <w:pPr>
        <w:pStyle w:val="a6"/>
        <w:spacing w:after="0" w:line="240" w:lineRule="auto"/>
        <w:ind w:left="927"/>
        <w:jc w:val="both"/>
        <w:rPr>
          <w:rFonts w:ascii="Times New Roman" w:eastAsia="Times New Roman" w:hAnsi="Times New Roman"/>
          <w:color w:val="000000"/>
          <w:sz w:val="32"/>
          <w:szCs w:val="32"/>
          <w:lang w:val="uk-UA" w:eastAsia="ru-RU"/>
        </w:rPr>
      </w:pPr>
    </w:p>
    <w:p w:rsidR="00A04267" w:rsidRDefault="00A04267" w:rsidP="00A04267">
      <w:pPr>
        <w:pStyle w:val="a7"/>
        <w:shd w:val="clear" w:color="auto" w:fill="FFFFFF"/>
        <w:spacing w:before="0" w:beforeAutospacing="0" w:after="0" w:afterAutospacing="0"/>
        <w:ind w:left="567"/>
        <w:rPr>
          <w:sz w:val="28"/>
          <w:szCs w:val="28"/>
        </w:rPr>
      </w:pPr>
      <w:r>
        <w:rPr>
          <w:sz w:val="28"/>
          <w:szCs w:val="28"/>
        </w:rPr>
        <w:lastRenderedPageBreak/>
        <w:t>Якісний склад педагогічного колективу навчального закладу</w:t>
      </w:r>
    </w:p>
    <w:p w:rsidR="00A04267" w:rsidRDefault="00A04267" w:rsidP="00A04267">
      <w:pPr>
        <w:pStyle w:val="a7"/>
        <w:numPr>
          <w:ilvl w:val="0"/>
          <w:numId w:val="5"/>
        </w:numPr>
        <w:shd w:val="clear" w:color="auto" w:fill="FFFFFF"/>
        <w:spacing w:before="0" w:beforeAutospacing="0" w:after="0" w:afterAutospacing="0"/>
        <w:jc w:val="center"/>
        <w:rPr>
          <w:sz w:val="28"/>
          <w:szCs w:val="28"/>
        </w:rPr>
      </w:pP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8"/>
        <w:gridCol w:w="1089"/>
        <w:gridCol w:w="1659"/>
        <w:gridCol w:w="1701"/>
        <w:gridCol w:w="1417"/>
        <w:gridCol w:w="1701"/>
      </w:tblGrid>
      <w:tr w:rsidR="00A04267" w:rsidTr="00347C3A">
        <w:trPr>
          <w:trHeight w:val="1168"/>
        </w:trPr>
        <w:tc>
          <w:tcPr>
            <w:tcW w:w="1088" w:type="dxa"/>
            <w:hideMark/>
          </w:tcPr>
          <w:p w:rsidR="00A04267" w:rsidRDefault="00A04267" w:rsidP="00A32C18">
            <w:pPr>
              <w:pStyle w:val="a7"/>
              <w:shd w:val="clear" w:color="auto" w:fill="FFFFFF"/>
              <w:spacing w:before="0" w:beforeAutospacing="0" w:after="0" w:afterAutospacing="0"/>
              <w:jc w:val="center"/>
              <w:rPr>
                <w:lang w:val="uk-UA"/>
              </w:rPr>
            </w:pPr>
            <w:r>
              <w:t>Педагогічне звання «</w:t>
            </w:r>
            <w:r>
              <w:rPr>
                <w:lang w:val="uk-UA"/>
              </w:rPr>
              <w:t>старший</w:t>
            </w:r>
          </w:p>
          <w:p w:rsidR="00A04267" w:rsidRDefault="00A04267" w:rsidP="00A32C18">
            <w:pPr>
              <w:pStyle w:val="a7"/>
              <w:shd w:val="clear" w:color="auto" w:fill="FFFFFF"/>
              <w:spacing w:before="0" w:beforeAutospacing="0" w:after="0" w:afterAutospacing="0"/>
              <w:jc w:val="center"/>
              <w:rPr>
                <w:lang w:val="uk-UA"/>
              </w:rPr>
            </w:pPr>
            <w:r>
              <w:rPr>
                <w:lang w:val="uk-UA"/>
              </w:rPr>
              <w:t>в</w:t>
            </w:r>
            <w:r>
              <w:t>ихова</w:t>
            </w:r>
          </w:p>
          <w:p w:rsidR="00A04267" w:rsidRDefault="00A04267" w:rsidP="00A32C18">
            <w:pPr>
              <w:pStyle w:val="a7"/>
              <w:shd w:val="clear" w:color="auto" w:fill="FFFFFF"/>
              <w:spacing w:before="0" w:beforeAutospacing="0" w:after="0" w:afterAutospacing="0"/>
              <w:jc w:val="center"/>
            </w:pPr>
            <w:r>
              <w:t>тель»</w:t>
            </w:r>
          </w:p>
        </w:tc>
        <w:tc>
          <w:tcPr>
            <w:tcW w:w="1089" w:type="dxa"/>
            <w:vAlign w:val="center"/>
            <w:hideMark/>
          </w:tcPr>
          <w:p w:rsidR="00A04267" w:rsidRDefault="00A04267" w:rsidP="00A32C18">
            <w:pPr>
              <w:pStyle w:val="a7"/>
              <w:shd w:val="clear" w:color="auto" w:fill="FFFFFF"/>
              <w:spacing w:before="0" w:beforeAutospacing="0" w:after="0" w:afterAutospacing="0"/>
              <w:jc w:val="center"/>
            </w:pPr>
            <w:r>
              <w:t>Педагогічне звання «старший</w:t>
            </w:r>
          </w:p>
          <w:p w:rsidR="00A04267" w:rsidRDefault="00A04267" w:rsidP="00A32C18">
            <w:pPr>
              <w:pStyle w:val="a7"/>
              <w:shd w:val="clear" w:color="auto" w:fill="FFFFFF"/>
              <w:spacing w:before="0" w:beforeAutospacing="0" w:after="0" w:afterAutospacing="0"/>
              <w:jc w:val="center"/>
            </w:pPr>
            <w:r>
              <w:rPr>
                <w:lang w:val="uk-UA"/>
              </w:rPr>
              <w:t>у</w:t>
            </w:r>
            <w:r>
              <w:t>читель»</w:t>
            </w:r>
          </w:p>
        </w:tc>
        <w:tc>
          <w:tcPr>
            <w:tcW w:w="1659" w:type="dxa"/>
            <w:vAlign w:val="center"/>
            <w:hideMark/>
          </w:tcPr>
          <w:p w:rsidR="00A04267" w:rsidRDefault="00A04267" w:rsidP="00A32C18">
            <w:pPr>
              <w:pStyle w:val="a7"/>
              <w:shd w:val="clear" w:color="auto" w:fill="FFFFFF"/>
              <w:spacing w:before="0" w:beforeAutospacing="0" w:after="0" w:afterAutospacing="0"/>
              <w:jc w:val="center"/>
            </w:pPr>
            <w:r>
              <w:t>Кваліфікаційна категорія «спеціаліст</w:t>
            </w:r>
          </w:p>
          <w:p w:rsidR="00A04267" w:rsidRDefault="00A04267" w:rsidP="00A32C18">
            <w:pPr>
              <w:pStyle w:val="a7"/>
              <w:shd w:val="clear" w:color="auto" w:fill="FFFFFF"/>
              <w:spacing w:before="0" w:beforeAutospacing="0" w:after="0" w:afterAutospacing="0"/>
              <w:jc w:val="center"/>
            </w:pPr>
            <w:r>
              <w:t>вищої</w:t>
            </w:r>
          </w:p>
          <w:p w:rsidR="00A04267" w:rsidRDefault="00A04267" w:rsidP="00A32C18">
            <w:pPr>
              <w:pStyle w:val="a7"/>
              <w:shd w:val="clear" w:color="auto" w:fill="FFFFFF"/>
              <w:spacing w:before="0" w:beforeAutospacing="0" w:after="0" w:afterAutospacing="0"/>
              <w:jc w:val="center"/>
            </w:pPr>
            <w:r>
              <w:t>категорії»</w:t>
            </w:r>
          </w:p>
        </w:tc>
        <w:tc>
          <w:tcPr>
            <w:tcW w:w="1701" w:type="dxa"/>
            <w:vAlign w:val="center"/>
            <w:hideMark/>
          </w:tcPr>
          <w:p w:rsidR="00A04267" w:rsidRDefault="00A04267" w:rsidP="00A32C18">
            <w:pPr>
              <w:pStyle w:val="a7"/>
              <w:shd w:val="clear" w:color="auto" w:fill="FFFFFF"/>
              <w:spacing w:before="0" w:beforeAutospacing="0" w:after="0" w:afterAutospacing="0"/>
              <w:jc w:val="center"/>
            </w:pPr>
            <w:r>
              <w:t>Кваліфікаційна категорія «спеціаліст</w:t>
            </w:r>
          </w:p>
          <w:p w:rsidR="00A04267" w:rsidRDefault="00A04267" w:rsidP="00A32C18">
            <w:pPr>
              <w:pStyle w:val="a7"/>
              <w:shd w:val="clear" w:color="auto" w:fill="FFFFFF"/>
              <w:spacing w:before="0" w:beforeAutospacing="0" w:after="0" w:afterAutospacing="0"/>
              <w:jc w:val="center"/>
            </w:pPr>
            <w:r>
              <w:t>першої</w:t>
            </w:r>
          </w:p>
          <w:p w:rsidR="00A04267" w:rsidRDefault="00A04267" w:rsidP="00A32C18">
            <w:pPr>
              <w:pStyle w:val="a7"/>
              <w:shd w:val="clear" w:color="auto" w:fill="FFFFFF"/>
              <w:spacing w:before="0" w:beforeAutospacing="0" w:after="0" w:afterAutospacing="0"/>
              <w:jc w:val="center"/>
            </w:pPr>
            <w:r>
              <w:t>категорії»</w:t>
            </w:r>
          </w:p>
        </w:tc>
        <w:tc>
          <w:tcPr>
            <w:tcW w:w="1417" w:type="dxa"/>
            <w:vAlign w:val="center"/>
            <w:hideMark/>
          </w:tcPr>
          <w:p w:rsidR="00A04267" w:rsidRDefault="00A04267" w:rsidP="00A32C18">
            <w:pPr>
              <w:pStyle w:val="a7"/>
              <w:shd w:val="clear" w:color="auto" w:fill="FFFFFF"/>
              <w:spacing w:before="0" w:beforeAutospacing="0" w:after="0" w:afterAutospacing="0"/>
              <w:jc w:val="center"/>
            </w:pPr>
            <w:r>
              <w:t>Кваліфікаційна категорія «спеціаліст</w:t>
            </w:r>
          </w:p>
          <w:p w:rsidR="00A04267" w:rsidRDefault="00A04267" w:rsidP="00A32C18">
            <w:pPr>
              <w:pStyle w:val="a7"/>
              <w:shd w:val="clear" w:color="auto" w:fill="FFFFFF"/>
              <w:spacing w:before="0" w:beforeAutospacing="0" w:after="0" w:afterAutospacing="0"/>
              <w:jc w:val="center"/>
            </w:pPr>
            <w:r>
              <w:t>другої</w:t>
            </w:r>
          </w:p>
          <w:p w:rsidR="00A04267" w:rsidRDefault="00A04267" w:rsidP="00A32C18">
            <w:pPr>
              <w:pStyle w:val="a7"/>
              <w:shd w:val="clear" w:color="auto" w:fill="FFFFFF"/>
              <w:spacing w:before="0" w:beforeAutospacing="0" w:after="0" w:afterAutospacing="0"/>
              <w:jc w:val="center"/>
            </w:pPr>
            <w:r>
              <w:t>категорії»</w:t>
            </w:r>
          </w:p>
        </w:tc>
        <w:tc>
          <w:tcPr>
            <w:tcW w:w="1701" w:type="dxa"/>
            <w:vAlign w:val="center"/>
            <w:hideMark/>
          </w:tcPr>
          <w:p w:rsidR="00A04267" w:rsidRDefault="00A04267" w:rsidP="00A32C18">
            <w:pPr>
              <w:pStyle w:val="a7"/>
              <w:shd w:val="clear" w:color="auto" w:fill="FFFFFF"/>
              <w:spacing w:before="0" w:beforeAutospacing="0" w:after="0" w:afterAutospacing="0"/>
              <w:jc w:val="center"/>
            </w:pPr>
            <w:r>
              <w:t>Кваліфікаційна категорія «спеціаліст»</w:t>
            </w:r>
          </w:p>
        </w:tc>
      </w:tr>
      <w:tr w:rsidR="00A04267" w:rsidTr="00347C3A">
        <w:trPr>
          <w:trHeight w:val="292"/>
        </w:trPr>
        <w:tc>
          <w:tcPr>
            <w:tcW w:w="1088" w:type="dxa"/>
            <w:hideMark/>
          </w:tcPr>
          <w:p w:rsidR="00A04267" w:rsidRPr="007434EC" w:rsidRDefault="00A04267" w:rsidP="00A32C18">
            <w:pPr>
              <w:pStyle w:val="a7"/>
              <w:shd w:val="clear" w:color="auto" w:fill="FFFFFF"/>
              <w:spacing w:before="0" w:beforeAutospacing="0" w:after="0" w:afterAutospacing="0"/>
              <w:jc w:val="center"/>
              <w:rPr>
                <w:sz w:val="28"/>
                <w:szCs w:val="28"/>
                <w:lang w:val="uk-UA"/>
              </w:rPr>
            </w:pPr>
            <w:r>
              <w:rPr>
                <w:sz w:val="28"/>
                <w:szCs w:val="28"/>
                <w:lang w:val="uk-UA"/>
              </w:rPr>
              <w:t>2</w:t>
            </w:r>
          </w:p>
        </w:tc>
        <w:tc>
          <w:tcPr>
            <w:tcW w:w="1089" w:type="dxa"/>
            <w:vAlign w:val="center"/>
            <w:hideMark/>
          </w:tcPr>
          <w:p w:rsidR="00A04267" w:rsidRPr="007434EC" w:rsidRDefault="00A04267" w:rsidP="00A32C18">
            <w:pPr>
              <w:pStyle w:val="a7"/>
              <w:shd w:val="clear" w:color="auto" w:fill="FFFFFF"/>
              <w:spacing w:before="0" w:beforeAutospacing="0" w:after="0" w:afterAutospacing="0"/>
              <w:jc w:val="center"/>
              <w:rPr>
                <w:sz w:val="28"/>
                <w:szCs w:val="28"/>
                <w:lang w:val="uk-UA"/>
              </w:rPr>
            </w:pPr>
            <w:r>
              <w:rPr>
                <w:sz w:val="28"/>
                <w:szCs w:val="28"/>
                <w:lang w:val="uk-UA"/>
              </w:rPr>
              <w:t>11</w:t>
            </w:r>
          </w:p>
        </w:tc>
        <w:tc>
          <w:tcPr>
            <w:tcW w:w="1659" w:type="dxa"/>
            <w:vAlign w:val="center"/>
            <w:hideMark/>
          </w:tcPr>
          <w:p w:rsidR="00A04267" w:rsidRPr="00D84555" w:rsidRDefault="00A04267" w:rsidP="00A32C18">
            <w:pPr>
              <w:pStyle w:val="a7"/>
              <w:shd w:val="clear" w:color="auto" w:fill="FFFFFF"/>
              <w:spacing w:before="0" w:beforeAutospacing="0" w:after="0" w:afterAutospacing="0"/>
              <w:jc w:val="center"/>
              <w:rPr>
                <w:sz w:val="28"/>
                <w:szCs w:val="28"/>
                <w:lang w:val="uk-UA"/>
              </w:rPr>
            </w:pPr>
            <w:r>
              <w:rPr>
                <w:sz w:val="28"/>
                <w:szCs w:val="28"/>
                <w:lang w:val="uk-UA"/>
              </w:rPr>
              <w:t>36</w:t>
            </w:r>
          </w:p>
        </w:tc>
        <w:tc>
          <w:tcPr>
            <w:tcW w:w="1701" w:type="dxa"/>
            <w:vAlign w:val="center"/>
            <w:hideMark/>
          </w:tcPr>
          <w:p w:rsidR="00A04267" w:rsidRPr="00D84555" w:rsidRDefault="00A04267" w:rsidP="00A32C18">
            <w:pPr>
              <w:pStyle w:val="a7"/>
              <w:shd w:val="clear" w:color="auto" w:fill="FFFFFF"/>
              <w:spacing w:before="0" w:beforeAutospacing="0" w:after="0" w:afterAutospacing="0"/>
              <w:jc w:val="center"/>
              <w:rPr>
                <w:sz w:val="28"/>
                <w:szCs w:val="28"/>
                <w:lang w:val="uk-UA"/>
              </w:rPr>
            </w:pPr>
            <w:r>
              <w:rPr>
                <w:sz w:val="28"/>
                <w:szCs w:val="28"/>
              </w:rPr>
              <w:t>1</w:t>
            </w:r>
            <w:r>
              <w:rPr>
                <w:sz w:val="28"/>
                <w:szCs w:val="28"/>
                <w:lang w:val="uk-UA"/>
              </w:rPr>
              <w:t>5</w:t>
            </w:r>
          </w:p>
        </w:tc>
        <w:tc>
          <w:tcPr>
            <w:tcW w:w="1417" w:type="dxa"/>
            <w:vAlign w:val="center"/>
            <w:hideMark/>
          </w:tcPr>
          <w:p w:rsidR="00A04267" w:rsidRPr="00D84555" w:rsidRDefault="00A04267" w:rsidP="00A32C18">
            <w:pPr>
              <w:pStyle w:val="a7"/>
              <w:shd w:val="clear" w:color="auto" w:fill="FFFFFF"/>
              <w:spacing w:before="0" w:beforeAutospacing="0" w:after="0" w:afterAutospacing="0"/>
              <w:jc w:val="center"/>
              <w:rPr>
                <w:sz w:val="28"/>
                <w:szCs w:val="28"/>
                <w:lang w:val="uk-UA"/>
              </w:rPr>
            </w:pPr>
            <w:r>
              <w:rPr>
                <w:sz w:val="28"/>
                <w:szCs w:val="28"/>
                <w:lang w:val="uk-UA"/>
              </w:rPr>
              <w:t>11</w:t>
            </w:r>
          </w:p>
        </w:tc>
        <w:tc>
          <w:tcPr>
            <w:tcW w:w="1701" w:type="dxa"/>
            <w:vAlign w:val="center"/>
            <w:hideMark/>
          </w:tcPr>
          <w:p w:rsidR="00A04267" w:rsidRPr="00A21070" w:rsidRDefault="00A04267" w:rsidP="00A32C18">
            <w:pPr>
              <w:pStyle w:val="a7"/>
              <w:shd w:val="clear" w:color="auto" w:fill="FFFFFF"/>
              <w:spacing w:before="0" w:beforeAutospacing="0" w:after="0" w:afterAutospacing="0"/>
              <w:jc w:val="center"/>
              <w:rPr>
                <w:sz w:val="28"/>
                <w:szCs w:val="28"/>
                <w:lang w:val="uk-UA"/>
              </w:rPr>
            </w:pPr>
            <w:r>
              <w:rPr>
                <w:sz w:val="28"/>
                <w:szCs w:val="28"/>
              </w:rPr>
              <w:t>1</w:t>
            </w:r>
            <w:r>
              <w:rPr>
                <w:sz w:val="28"/>
                <w:szCs w:val="28"/>
                <w:lang w:val="uk-UA"/>
              </w:rPr>
              <w:t>6</w:t>
            </w:r>
          </w:p>
        </w:tc>
      </w:tr>
    </w:tbl>
    <w:p w:rsidR="00A04267" w:rsidRPr="00A04267" w:rsidRDefault="00A04267" w:rsidP="00A04267">
      <w:pPr>
        <w:jc w:val="both"/>
        <w:rPr>
          <w:color w:val="000000"/>
          <w:sz w:val="32"/>
          <w:szCs w:val="32"/>
          <w:lang w:val="uk-UA"/>
        </w:rPr>
      </w:pPr>
    </w:p>
    <w:p w:rsidR="00FF1718" w:rsidRPr="005E54FD" w:rsidRDefault="00FF1718" w:rsidP="00FF1718">
      <w:pPr>
        <w:rPr>
          <w:sz w:val="32"/>
          <w:szCs w:val="32"/>
          <w:lang w:val="uk-UA"/>
        </w:rPr>
      </w:pPr>
      <w:r w:rsidRPr="005E54FD">
        <w:rPr>
          <w:sz w:val="32"/>
          <w:szCs w:val="32"/>
          <w:lang w:val="uk-UA"/>
        </w:rPr>
        <w:tab/>
      </w:r>
      <w:r w:rsidRPr="005E54FD">
        <w:rPr>
          <w:b/>
          <w:sz w:val="32"/>
          <w:szCs w:val="32"/>
          <w:lang w:val="uk-UA"/>
        </w:rPr>
        <w:t xml:space="preserve">Виконання </w:t>
      </w:r>
      <w:r w:rsidR="00095C90">
        <w:rPr>
          <w:b/>
          <w:sz w:val="32"/>
          <w:szCs w:val="32"/>
          <w:lang w:val="uk-UA"/>
        </w:rPr>
        <w:t>штатно-господарської дисципліни</w:t>
      </w:r>
      <w:r w:rsidRPr="005E54FD">
        <w:rPr>
          <w:b/>
          <w:sz w:val="32"/>
          <w:szCs w:val="32"/>
          <w:lang w:val="uk-UA"/>
        </w:rPr>
        <w:t xml:space="preserve"> </w:t>
      </w:r>
    </w:p>
    <w:p w:rsidR="00FF1718" w:rsidRPr="005E54FD" w:rsidRDefault="00052179" w:rsidP="00FF1718">
      <w:pPr>
        <w:ind w:firstLine="708"/>
        <w:jc w:val="both"/>
        <w:rPr>
          <w:sz w:val="32"/>
          <w:szCs w:val="32"/>
          <w:lang w:val="uk-UA"/>
        </w:rPr>
      </w:pPr>
      <w:r>
        <w:rPr>
          <w:sz w:val="32"/>
          <w:szCs w:val="32"/>
          <w:lang w:val="uk-UA"/>
        </w:rPr>
        <w:t>Протягом 2016-2017 н.р. з</w:t>
      </w:r>
      <w:r w:rsidR="00FF1718" w:rsidRPr="005E54FD">
        <w:rPr>
          <w:sz w:val="32"/>
          <w:szCs w:val="32"/>
          <w:lang w:val="uk-UA"/>
        </w:rPr>
        <w:t xml:space="preserve">дійснювався контроль виконання навчальних програм та планів, дотримання всіма підрозділами штатно-фінансової дисципліни, якість роботи педагогічних працівників, організація навчально-виховної, корекційно-розвиткової   та культурно-масової роботи, стан фізичного виховання і здоров’я учнів. В цьому році навчальний заклад перевірявся санітарною службою, пожежною інспекцією, пенсійним фондом, фондом соціального страхування, </w:t>
      </w:r>
      <w:r w:rsidR="000F3366">
        <w:rPr>
          <w:sz w:val="32"/>
          <w:szCs w:val="32"/>
          <w:lang w:val="uk-UA"/>
        </w:rPr>
        <w:t xml:space="preserve">службою у справах дітей, </w:t>
      </w:r>
      <w:r w:rsidR="00FF1718" w:rsidRPr="005E54FD">
        <w:rPr>
          <w:sz w:val="32"/>
          <w:szCs w:val="32"/>
          <w:lang w:val="uk-UA"/>
        </w:rPr>
        <w:t xml:space="preserve">Державною інспекцією з охорони праці, </w:t>
      </w:r>
      <w:r w:rsidR="000F3366">
        <w:rPr>
          <w:sz w:val="32"/>
          <w:szCs w:val="32"/>
          <w:lang w:val="uk-UA"/>
        </w:rPr>
        <w:t xml:space="preserve">Державною екологічною інспекцією </w:t>
      </w:r>
      <w:r w:rsidR="00FF1718" w:rsidRPr="005E54FD">
        <w:rPr>
          <w:sz w:val="32"/>
          <w:szCs w:val="32"/>
          <w:lang w:val="uk-UA"/>
        </w:rPr>
        <w:t xml:space="preserve">про що свідчать акти перевірок.   </w:t>
      </w:r>
    </w:p>
    <w:p w:rsidR="00FF1718" w:rsidRPr="005E54FD" w:rsidRDefault="00FF1718" w:rsidP="00FF1718">
      <w:pPr>
        <w:ind w:firstLine="709"/>
        <w:jc w:val="both"/>
        <w:rPr>
          <w:sz w:val="32"/>
          <w:szCs w:val="32"/>
          <w:lang w:val="uk-UA"/>
        </w:rPr>
      </w:pPr>
      <w:r w:rsidRPr="005E54FD">
        <w:rPr>
          <w:sz w:val="32"/>
          <w:szCs w:val="32"/>
          <w:lang w:val="uk-UA"/>
        </w:rPr>
        <w:t>На сьогодні всі розрахунки з установами, банками, організаціями та постачальниками здійснені, своєчасне і повне внесення платежів до бюджетів, включаючи внески до Пенсійного фонду, кошториси доходів і видатків виконані, заборгованості по заробітній платі, енергоносіях, комунальних послугах немає. Споживання здійснюється в межах установлених лімітів.</w:t>
      </w:r>
    </w:p>
    <w:p w:rsidR="00FF1718" w:rsidRPr="00186CCD" w:rsidRDefault="00FF1718" w:rsidP="00186CCD">
      <w:pPr>
        <w:shd w:val="clear" w:color="auto" w:fill="FFFFFF" w:themeFill="background1"/>
        <w:ind w:firstLine="709"/>
        <w:jc w:val="both"/>
        <w:rPr>
          <w:sz w:val="32"/>
          <w:szCs w:val="32"/>
        </w:rPr>
      </w:pPr>
      <w:r w:rsidRPr="005E54FD">
        <w:rPr>
          <w:sz w:val="32"/>
          <w:szCs w:val="32"/>
        </w:rPr>
        <w:t>Вся фінансова та статистична звітність подається своєчасно.</w:t>
      </w:r>
    </w:p>
    <w:p w:rsidR="00FF1718" w:rsidRPr="00632CD4" w:rsidRDefault="00FF1718" w:rsidP="00186CCD">
      <w:pPr>
        <w:jc w:val="center"/>
        <w:rPr>
          <w:sz w:val="32"/>
          <w:szCs w:val="32"/>
          <w:lang w:val="uk-UA"/>
        </w:rPr>
      </w:pPr>
      <w:r w:rsidRPr="00632CD4">
        <w:rPr>
          <w:b/>
          <w:bCs/>
          <w:sz w:val="32"/>
          <w:szCs w:val="32"/>
          <w:lang w:val="uk-UA"/>
        </w:rPr>
        <w:t>Соціальний захист, збереження та зміцнення здоров’я учнів та педагогічних працівників</w:t>
      </w:r>
    </w:p>
    <w:p w:rsidR="00FF1718" w:rsidRPr="005E54FD" w:rsidRDefault="00FF1718" w:rsidP="00FF1718">
      <w:pPr>
        <w:pStyle w:val="a6"/>
        <w:spacing w:after="0"/>
        <w:ind w:left="0"/>
        <w:jc w:val="both"/>
        <w:rPr>
          <w:rFonts w:ascii="Times New Roman" w:hAnsi="Times New Roman"/>
          <w:sz w:val="32"/>
          <w:szCs w:val="32"/>
          <w:lang w:val="uk-UA"/>
        </w:rPr>
      </w:pPr>
      <w:r w:rsidRPr="005E54FD">
        <w:rPr>
          <w:rFonts w:ascii="Times New Roman" w:hAnsi="Times New Roman"/>
          <w:sz w:val="32"/>
          <w:szCs w:val="32"/>
          <w:lang w:eastAsia="ru-RU"/>
        </w:rPr>
        <w:t xml:space="preserve">    Одним із пріоритетних напрямків роботи педагогічного колективу є соціальний захист учнівського колективу. </w:t>
      </w:r>
    </w:p>
    <w:p w:rsidR="00FF1718" w:rsidRPr="005E54FD" w:rsidRDefault="00C029FF" w:rsidP="00FF1718">
      <w:pPr>
        <w:pStyle w:val="a6"/>
        <w:spacing w:after="0"/>
        <w:ind w:left="0" w:firstLine="360"/>
        <w:jc w:val="both"/>
        <w:rPr>
          <w:rFonts w:ascii="Times New Roman" w:hAnsi="Times New Roman"/>
          <w:sz w:val="32"/>
          <w:szCs w:val="32"/>
          <w:lang w:val="uk-UA"/>
        </w:rPr>
      </w:pPr>
      <w:r>
        <w:rPr>
          <w:rFonts w:ascii="Times New Roman" w:hAnsi="Times New Roman"/>
          <w:sz w:val="32"/>
          <w:szCs w:val="32"/>
          <w:lang w:val="uk-UA"/>
        </w:rPr>
        <w:t>Усі діти забезпечені</w:t>
      </w:r>
      <w:r w:rsidR="00FF1718" w:rsidRPr="005E54FD">
        <w:rPr>
          <w:rFonts w:ascii="Times New Roman" w:hAnsi="Times New Roman"/>
          <w:sz w:val="32"/>
          <w:szCs w:val="32"/>
          <w:lang w:val="uk-UA"/>
        </w:rPr>
        <w:t xml:space="preserve"> якісним п’ятиразовим харчуванням.</w:t>
      </w:r>
    </w:p>
    <w:p w:rsidR="00FF1718" w:rsidRPr="005E54FD" w:rsidRDefault="00FF1718" w:rsidP="00FF1718">
      <w:pPr>
        <w:ind w:firstLine="360"/>
        <w:jc w:val="both"/>
        <w:rPr>
          <w:sz w:val="32"/>
          <w:szCs w:val="32"/>
          <w:lang w:val="uk-UA"/>
        </w:rPr>
      </w:pPr>
      <w:r w:rsidRPr="005E54FD">
        <w:rPr>
          <w:sz w:val="32"/>
          <w:szCs w:val="32"/>
          <w:lang w:val="uk-UA"/>
        </w:rPr>
        <w:tab/>
        <w:t>Діти забезпечені кваліфікованим медичним обслуговуванням.    Щороку проводиться страхування життя і здоров’я усіх учнів школи. В даному році співпрацювали з ст</w:t>
      </w:r>
      <w:r w:rsidR="00095C90">
        <w:rPr>
          <w:sz w:val="32"/>
          <w:szCs w:val="32"/>
          <w:lang w:val="uk-UA"/>
        </w:rPr>
        <w:t xml:space="preserve">раховою компанією ПЗУ-Україна. </w:t>
      </w:r>
    </w:p>
    <w:p w:rsidR="00FF1718" w:rsidRPr="00632CD4" w:rsidRDefault="00FF1718" w:rsidP="00095C90">
      <w:pPr>
        <w:ind w:firstLine="360"/>
        <w:jc w:val="both"/>
        <w:rPr>
          <w:color w:val="00B0F0"/>
          <w:sz w:val="32"/>
          <w:szCs w:val="32"/>
          <w:lang w:val="uk-UA"/>
        </w:rPr>
      </w:pPr>
      <w:r w:rsidRPr="005E54FD">
        <w:rPr>
          <w:sz w:val="32"/>
          <w:szCs w:val="32"/>
          <w:lang w:val="uk-UA"/>
        </w:rPr>
        <w:t>Управління пенсійного фонду і управління праці та соціального захисту населення проводять зарахування коштів</w:t>
      </w:r>
      <w:r w:rsidRPr="00FF1718">
        <w:rPr>
          <w:sz w:val="32"/>
          <w:szCs w:val="32"/>
          <w:lang w:val="uk-UA"/>
        </w:rPr>
        <w:t xml:space="preserve"> на особові рахунки </w:t>
      </w:r>
      <w:r w:rsidRPr="005E54FD">
        <w:rPr>
          <w:sz w:val="32"/>
          <w:szCs w:val="32"/>
          <w:lang w:val="uk-UA"/>
        </w:rPr>
        <w:t xml:space="preserve">тих </w:t>
      </w:r>
      <w:r w:rsidRPr="00FF1718">
        <w:rPr>
          <w:sz w:val="32"/>
          <w:szCs w:val="32"/>
          <w:lang w:val="uk-UA"/>
        </w:rPr>
        <w:t>дітей</w:t>
      </w:r>
      <w:r w:rsidRPr="005E54FD">
        <w:rPr>
          <w:sz w:val="32"/>
          <w:szCs w:val="32"/>
          <w:lang w:val="uk-UA"/>
        </w:rPr>
        <w:t>, які мають підстави для оформлення виплат</w:t>
      </w:r>
      <w:r w:rsidRPr="00FF1718">
        <w:rPr>
          <w:sz w:val="32"/>
          <w:szCs w:val="32"/>
          <w:lang w:val="uk-UA"/>
        </w:rPr>
        <w:t xml:space="preserve">. </w:t>
      </w:r>
      <w:r w:rsidRPr="005E54FD">
        <w:rPr>
          <w:sz w:val="32"/>
          <w:szCs w:val="32"/>
        </w:rPr>
        <w:t xml:space="preserve">Відрахування із соціальних допомог </w:t>
      </w:r>
      <w:r w:rsidRPr="005E54FD">
        <w:rPr>
          <w:sz w:val="32"/>
          <w:szCs w:val="32"/>
          <w:lang w:val="uk-UA"/>
        </w:rPr>
        <w:t xml:space="preserve">та пенсій по втраті годувальника </w:t>
      </w:r>
      <w:r w:rsidRPr="005E54FD">
        <w:rPr>
          <w:sz w:val="32"/>
          <w:szCs w:val="32"/>
        </w:rPr>
        <w:t xml:space="preserve">надходять на рахунок суми за дорученням школи-інтернату та використовуються </w:t>
      </w:r>
      <w:r w:rsidRPr="005E54FD">
        <w:rPr>
          <w:sz w:val="32"/>
          <w:szCs w:val="32"/>
        </w:rPr>
        <w:lastRenderedPageBreak/>
        <w:t xml:space="preserve">на покращення </w:t>
      </w:r>
      <w:r>
        <w:rPr>
          <w:sz w:val="32"/>
          <w:szCs w:val="32"/>
          <w:lang w:val="uk-UA"/>
        </w:rPr>
        <w:t>житлово</w:t>
      </w:r>
      <w:r w:rsidRPr="005E54FD">
        <w:rPr>
          <w:sz w:val="32"/>
          <w:szCs w:val="32"/>
        </w:rPr>
        <w:t>-побутових умов вихованців.</w:t>
      </w:r>
      <w:r w:rsidRPr="005E54FD">
        <w:rPr>
          <w:sz w:val="32"/>
          <w:szCs w:val="32"/>
          <w:lang w:val="uk-UA"/>
        </w:rPr>
        <w:t xml:space="preserve"> </w:t>
      </w:r>
    </w:p>
    <w:p w:rsidR="001E6B45" w:rsidRPr="005E54FD" w:rsidRDefault="001E6B45" w:rsidP="00FF1718">
      <w:pPr>
        <w:ind w:firstLine="360"/>
        <w:jc w:val="both"/>
        <w:rPr>
          <w:sz w:val="32"/>
          <w:szCs w:val="32"/>
          <w:lang w:val="uk-UA"/>
        </w:rPr>
      </w:pPr>
      <w:r>
        <w:rPr>
          <w:sz w:val="32"/>
          <w:szCs w:val="32"/>
          <w:lang w:val="uk-UA"/>
        </w:rPr>
        <w:t>За випускниками із числа дітей-сиріт та дітей позбавлених батьківського піклування закріплені частки житла за місцем народження. Троє із них(Ремета, Мінько, Кузнєцов) перебувають на квартирному обліку. На Дунця С. оформлено документи на спадкове майно с. Припять Шацького району.</w:t>
      </w:r>
    </w:p>
    <w:p w:rsidR="00FF1718" w:rsidRPr="005E54FD" w:rsidRDefault="00FF1718" w:rsidP="00FF1718">
      <w:pPr>
        <w:ind w:firstLine="708"/>
        <w:jc w:val="both"/>
        <w:rPr>
          <w:color w:val="000000"/>
          <w:sz w:val="32"/>
          <w:szCs w:val="32"/>
          <w:lang w:val="uk-UA"/>
        </w:rPr>
      </w:pPr>
      <w:r w:rsidRPr="005E54FD">
        <w:rPr>
          <w:sz w:val="32"/>
          <w:szCs w:val="32"/>
          <w:lang w:val="uk-UA"/>
        </w:rPr>
        <w:t xml:space="preserve">З метою забезпечення продовження  навчання випускників у ПТНЗ, професійних ліцеях та здобуття дітьми професійної освіти </w:t>
      </w:r>
      <w:r w:rsidR="001E6B45">
        <w:rPr>
          <w:sz w:val="32"/>
          <w:szCs w:val="32"/>
          <w:lang w:val="uk-UA"/>
        </w:rPr>
        <w:t>співпрацюємо з навчальними закладами області.</w:t>
      </w:r>
      <w:r w:rsidR="00F46075">
        <w:rPr>
          <w:sz w:val="32"/>
          <w:szCs w:val="32"/>
          <w:lang w:val="uk-UA"/>
        </w:rPr>
        <w:t xml:space="preserve">  </w:t>
      </w:r>
      <w:r w:rsidRPr="00364E28">
        <w:rPr>
          <w:color w:val="000000"/>
          <w:sz w:val="32"/>
          <w:szCs w:val="32"/>
          <w:lang w:val="uk-UA"/>
        </w:rPr>
        <w:t> </w:t>
      </w:r>
    </w:p>
    <w:p w:rsidR="00C029FF" w:rsidRDefault="00095C90" w:rsidP="00C029FF">
      <w:pPr>
        <w:ind w:firstLine="360"/>
        <w:jc w:val="both"/>
        <w:rPr>
          <w:sz w:val="32"/>
          <w:szCs w:val="32"/>
          <w:lang w:val="uk-UA"/>
        </w:rPr>
      </w:pPr>
      <w:r>
        <w:rPr>
          <w:sz w:val="32"/>
          <w:szCs w:val="32"/>
          <w:lang w:val="uk-UA"/>
        </w:rPr>
        <w:t xml:space="preserve">  </w:t>
      </w:r>
      <w:r w:rsidR="00FF1718" w:rsidRPr="005E54FD">
        <w:rPr>
          <w:sz w:val="32"/>
          <w:szCs w:val="32"/>
          <w:lang w:val="uk-UA"/>
        </w:rPr>
        <w:t>У</w:t>
      </w:r>
      <w:r>
        <w:rPr>
          <w:sz w:val="32"/>
          <w:szCs w:val="32"/>
          <w:lang w:val="uk-UA"/>
        </w:rPr>
        <w:t xml:space="preserve"> </w:t>
      </w:r>
      <w:r w:rsidR="00C029FF">
        <w:rPr>
          <w:sz w:val="32"/>
          <w:szCs w:val="32"/>
          <w:lang w:val="uk-UA"/>
        </w:rPr>
        <w:t xml:space="preserve">2016-2017 н.р. </w:t>
      </w:r>
      <w:r>
        <w:rPr>
          <w:sz w:val="32"/>
          <w:szCs w:val="32"/>
          <w:lang w:val="uk-UA"/>
        </w:rPr>
        <w:t xml:space="preserve"> </w:t>
      </w:r>
      <w:r w:rsidR="00C029FF">
        <w:rPr>
          <w:sz w:val="32"/>
          <w:szCs w:val="32"/>
          <w:lang w:val="uk-UA"/>
        </w:rPr>
        <w:t xml:space="preserve"> </w:t>
      </w:r>
      <w:r w:rsidR="00F46075">
        <w:rPr>
          <w:sz w:val="32"/>
          <w:szCs w:val="32"/>
          <w:lang w:val="uk-UA"/>
        </w:rPr>
        <w:t>9</w:t>
      </w:r>
      <w:r w:rsidR="00FF1718" w:rsidRPr="005E54FD">
        <w:rPr>
          <w:sz w:val="32"/>
          <w:szCs w:val="32"/>
          <w:lang w:val="uk-UA"/>
        </w:rPr>
        <w:t xml:space="preserve"> </w:t>
      </w:r>
      <w:r w:rsidR="00C029FF">
        <w:rPr>
          <w:sz w:val="32"/>
          <w:szCs w:val="32"/>
          <w:lang w:val="uk-UA"/>
        </w:rPr>
        <w:t>випускників</w:t>
      </w:r>
      <w:r w:rsidR="00F46075">
        <w:rPr>
          <w:sz w:val="32"/>
          <w:szCs w:val="32"/>
          <w:lang w:val="uk-UA"/>
        </w:rPr>
        <w:t xml:space="preserve"> (8 –</w:t>
      </w:r>
      <w:r w:rsidR="00C029FF">
        <w:rPr>
          <w:sz w:val="32"/>
          <w:szCs w:val="32"/>
          <w:lang w:val="uk-UA"/>
        </w:rPr>
        <w:t>дітей</w:t>
      </w:r>
      <w:r w:rsidR="00F46075">
        <w:rPr>
          <w:sz w:val="32"/>
          <w:szCs w:val="32"/>
          <w:lang w:val="uk-UA"/>
        </w:rPr>
        <w:t xml:space="preserve"> 10 класу, 1 – </w:t>
      </w:r>
      <w:r w:rsidR="00C029FF">
        <w:rPr>
          <w:sz w:val="32"/>
          <w:szCs w:val="32"/>
          <w:lang w:val="uk-UA"/>
        </w:rPr>
        <w:t>дитина</w:t>
      </w:r>
      <w:r w:rsidR="00F46075">
        <w:rPr>
          <w:sz w:val="32"/>
          <w:szCs w:val="32"/>
          <w:lang w:val="uk-UA"/>
        </w:rPr>
        <w:t xml:space="preserve"> 9 класу)</w:t>
      </w:r>
      <w:r w:rsidR="00FF1718" w:rsidRPr="005E54FD">
        <w:rPr>
          <w:sz w:val="32"/>
          <w:szCs w:val="32"/>
          <w:lang w:val="uk-UA"/>
        </w:rPr>
        <w:t>.  З ни</w:t>
      </w:r>
      <w:r w:rsidR="00F46075">
        <w:rPr>
          <w:sz w:val="32"/>
          <w:szCs w:val="32"/>
          <w:lang w:val="uk-UA"/>
        </w:rPr>
        <w:t xml:space="preserve">х </w:t>
      </w:r>
      <w:r w:rsidR="00FF1718" w:rsidRPr="005E54FD">
        <w:rPr>
          <w:sz w:val="32"/>
          <w:szCs w:val="32"/>
          <w:lang w:val="uk-UA"/>
        </w:rPr>
        <w:t xml:space="preserve">4 – діти-сироти та діти, позбавлені батьківського піклування.  </w:t>
      </w:r>
    </w:p>
    <w:p w:rsidR="00FF1718" w:rsidRPr="005E54FD" w:rsidRDefault="00095C90" w:rsidP="00C029FF">
      <w:pPr>
        <w:ind w:firstLine="360"/>
        <w:jc w:val="both"/>
        <w:rPr>
          <w:sz w:val="32"/>
          <w:szCs w:val="32"/>
          <w:lang w:val="uk-UA"/>
        </w:rPr>
      </w:pPr>
      <w:r>
        <w:rPr>
          <w:sz w:val="32"/>
          <w:szCs w:val="32"/>
          <w:lang w:val="uk-UA"/>
        </w:rPr>
        <w:t xml:space="preserve">   </w:t>
      </w:r>
      <w:r w:rsidR="00F46075">
        <w:rPr>
          <w:sz w:val="32"/>
          <w:szCs w:val="32"/>
          <w:lang w:val="uk-UA"/>
        </w:rPr>
        <w:t>У цьму році діти вперше отримали свідоцтво про базову  освіту за спеціальною програмою нового зразка.</w:t>
      </w:r>
      <w:r w:rsidR="00C029FF">
        <w:rPr>
          <w:sz w:val="32"/>
          <w:szCs w:val="32"/>
          <w:lang w:val="uk-UA"/>
        </w:rPr>
        <w:t xml:space="preserve"> Д</w:t>
      </w:r>
      <w:r w:rsidR="00C029FF" w:rsidRPr="00C029FF">
        <w:rPr>
          <w:sz w:val="32"/>
          <w:szCs w:val="32"/>
          <w:lang w:val="uk-UA"/>
        </w:rPr>
        <w:t>евятеро</w:t>
      </w:r>
      <w:r w:rsidR="00C029FF" w:rsidRPr="00C029FF">
        <w:rPr>
          <w:szCs w:val="32"/>
          <w:lang w:val="uk-UA"/>
        </w:rPr>
        <w:t xml:space="preserve"> </w:t>
      </w:r>
      <w:r w:rsidR="00C029FF">
        <w:rPr>
          <w:sz w:val="32"/>
          <w:szCs w:val="32"/>
          <w:lang w:val="uk-UA"/>
        </w:rPr>
        <w:t>дітей</w:t>
      </w:r>
      <w:r w:rsidR="00FF1718" w:rsidRPr="005E54FD">
        <w:rPr>
          <w:sz w:val="32"/>
          <w:szCs w:val="32"/>
          <w:lang w:val="uk-UA"/>
        </w:rPr>
        <w:t xml:space="preserve"> – </w:t>
      </w:r>
      <w:r w:rsidR="00F46075">
        <w:rPr>
          <w:sz w:val="32"/>
          <w:szCs w:val="32"/>
          <w:lang w:val="uk-UA"/>
        </w:rPr>
        <w:t>планують продовжити</w:t>
      </w:r>
      <w:r w:rsidR="00FF1718" w:rsidRPr="005E54FD">
        <w:rPr>
          <w:sz w:val="32"/>
          <w:szCs w:val="32"/>
          <w:lang w:val="uk-UA"/>
        </w:rPr>
        <w:t xml:space="preserve"> навчання у професійно</w:t>
      </w:r>
      <w:r w:rsidR="00F46075">
        <w:rPr>
          <w:sz w:val="32"/>
          <w:szCs w:val="32"/>
          <w:lang w:val="uk-UA"/>
        </w:rPr>
        <w:t>- технічних навчальних закладах. Дунець Сергій вибув</w:t>
      </w:r>
      <w:r w:rsidR="00FF1718" w:rsidRPr="005E54FD">
        <w:rPr>
          <w:sz w:val="32"/>
          <w:szCs w:val="32"/>
          <w:lang w:val="uk-UA"/>
        </w:rPr>
        <w:t xml:space="preserve"> додому з метою постійного проживання.</w:t>
      </w:r>
      <w:r w:rsidR="00F46075">
        <w:rPr>
          <w:sz w:val="32"/>
          <w:szCs w:val="32"/>
          <w:lang w:val="uk-UA"/>
        </w:rPr>
        <w:t xml:space="preserve"> </w:t>
      </w:r>
    </w:p>
    <w:p w:rsidR="00FF1718" w:rsidRPr="005E54FD" w:rsidRDefault="00095C90" w:rsidP="00FF1718">
      <w:pPr>
        <w:ind w:firstLine="360"/>
        <w:jc w:val="both"/>
        <w:rPr>
          <w:sz w:val="32"/>
          <w:szCs w:val="32"/>
          <w:lang w:val="uk-UA"/>
        </w:rPr>
      </w:pPr>
      <w:r>
        <w:rPr>
          <w:sz w:val="32"/>
          <w:szCs w:val="32"/>
          <w:lang w:val="uk-UA"/>
        </w:rPr>
        <w:t xml:space="preserve">  </w:t>
      </w:r>
      <w:r w:rsidR="00FF1718" w:rsidRPr="005E54FD">
        <w:rPr>
          <w:sz w:val="32"/>
          <w:szCs w:val="32"/>
          <w:lang w:val="uk-UA"/>
        </w:rPr>
        <w:t xml:space="preserve">У відповідності до ч.7 ст.8 Закону України «Про забезпечення організаційно - правових умов захисту дітей-сиріт та дітей, позбавлених батьківського піклування» </w:t>
      </w:r>
      <w:r w:rsidR="00FF1718" w:rsidRPr="005E54FD">
        <w:rPr>
          <w:bCs/>
          <w:sz w:val="32"/>
          <w:szCs w:val="32"/>
          <w:lang w:val="uk-UA"/>
        </w:rPr>
        <w:t xml:space="preserve">та ст.13 п.5 Постанови Кабінету Міністрів від 5 квітня 1994 р. </w:t>
      </w:r>
      <w:r w:rsidR="00FF1718" w:rsidRPr="005E54FD">
        <w:rPr>
          <w:bCs/>
          <w:sz w:val="32"/>
          <w:szCs w:val="32"/>
        </w:rPr>
        <w:t>N</w:t>
      </w:r>
      <w:r w:rsidR="00FF1718" w:rsidRPr="005E54FD">
        <w:rPr>
          <w:bCs/>
          <w:sz w:val="32"/>
          <w:szCs w:val="32"/>
          <w:lang w:val="uk-UA"/>
        </w:rPr>
        <w:t xml:space="preserve"> 226 </w:t>
      </w:r>
      <w:bookmarkStart w:id="0" w:name="o3"/>
      <w:bookmarkEnd w:id="0"/>
      <w:r w:rsidR="00FF1718" w:rsidRPr="005E54FD">
        <w:rPr>
          <w:rFonts w:ascii="Consolas" w:hAnsi="Consolas" w:cs="Consolas"/>
          <w:bCs/>
          <w:sz w:val="32"/>
          <w:szCs w:val="32"/>
          <w:lang w:val="uk-UA"/>
        </w:rPr>
        <w:t>«</w:t>
      </w:r>
      <w:r w:rsidR="00FF1718" w:rsidRPr="005E54FD">
        <w:rPr>
          <w:bCs/>
          <w:sz w:val="32"/>
          <w:szCs w:val="32"/>
          <w:lang w:val="uk-UA"/>
        </w:rPr>
        <w:t xml:space="preserve">Про поліпшення виховання, навчання, соціального захисту та  матеріального забезпечення дітей-сиріт і дітей, позбавлених </w:t>
      </w:r>
      <w:r w:rsidR="00FF1718" w:rsidRPr="005E54FD">
        <w:rPr>
          <w:bCs/>
          <w:sz w:val="32"/>
          <w:szCs w:val="32"/>
          <w:lang w:val="uk-UA"/>
        </w:rPr>
        <w:br/>
        <w:t xml:space="preserve">батьківського піклування» </w:t>
      </w:r>
      <w:r w:rsidR="00FF1718" w:rsidRPr="005E54FD">
        <w:rPr>
          <w:sz w:val="32"/>
          <w:szCs w:val="32"/>
          <w:lang w:val="uk-UA"/>
        </w:rPr>
        <w:t>випускники школи-інтернату із числа дітей-сиріт та дітей, позбавлених  батьківського  піклування   забезпечуються за рахунок навчального   закладу   одягом і взуттям, а також  одноразовою  грошовою  допомогою при працевлаштуванні</w:t>
      </w:r>
      <w:r w:rsidR="00632CD4">
        <w:rPr>
          <w:sz w:val="32"/>
          <w:szCs w:val="32"/>
          <w:lang w:val="uk-UA"/>
        </w:rPr>
        <w:t>.</w:t>
      </w:r>
    </w:p>
    <w:p w:rsidR="00FF1718" w:rsidRPr="005E54FD" w:rsidRDefault="00D5457B" w:rsidP="00FF1718">
      <w:pPr>
        <w:ind w:firstLine="360"/>
        <w:jc w:val="both"/>
        <w:rPr>
          <w:sz w:val="32"/>
          <w:szCs w:val="32"/>
          <w:lang w:val="uk-UA"/>
        </w:rPr>
      </w:pPr>
      <w:r>
        <w:rPr>
          <w:sz w:val="32"/>
          <w:szCs w:val="32"/>
          <w:lang w:val="uk-UA"/>
        </w:rPr>
        <w:t xml:space="preserve"> </w:t>
      </w:r>
      <w:r w:rsidR="00095C90">
        <w:rPr>
          <w:sz w:val="32"/>
          <w:szCs w:val="32"/>
          <w:lang w:val="uk-UA"/>
        </w:rPr>
        <w:t xml:space="preserve"> </w:t>
      </w:r>
      <w:r w:rsidR="00F46075">
        <w:rPr>
          <w:sz w:val="32"/>
          <w:szCs w:val="32"/>
          <w:lang w:val="uk-UA"/>
        </w:rPr>
        <w:t>У цьому році 33</w:t>
      </w:r>
      <w:r w:rsidR="00FF1718" w:rsidRPr="005E54FD">
        <w:rPr>
          <w:sz w:val="32"/>
          <w:szCs w:val="32"/>
          <w:lang w:val="uk-UA"/>
        </w:rPr>
        <w:t xml:space="preserve"> дітей-сиріт та дітей, позбавлених батьківського піклування оздоровлюються у </w:t>
      </w:r>
      <w:r w:rsidR="00F46075" w:rsidRPr="005E54FD">
        <w:rPr>
          <w:sz w:val="32"/>
          <w:szCs w:val="32"/>
          <w:lang w:val="uk-UA"/>
        </w:rPr>
        <w:t>закладі</w:t>
      </w:r>
      <w:r w:rsidR="00F46075">
        <w:rPr>
          <w:sz w:val="32"/>
          <w:szCs w:val="32"/>
          <w:lang w:val="uk-UA"/>
        </w:rPr>
        <w:t xml:space="preserve"> санаторного типу ім. Сергія Лазо ТОВ «Примор</w:t>
      </w:r>
      <w:r w:rsidR="00F46075" w:rsidRPr="00F46075">
        <w:rPr>
          <w:sz w:val="32"/>
          <w:szCs w:val="32"/>
          <w:lang w:val="uk-UA"/>
        </w:rPr>
        <w:t>’</w:t>
      </w:r>
      <w:r w:rsidR="00F46075">
        <w:rPr>
          <w:sz w:val="32"/>
          <w:szCs w:val="32"/>
          <w:lang w:val="uk-UA"/>
        </w:rPr>
        <w:t xml:space="preserve">я» смт. Сергіївка Бєлгород-Дністровського району Одеської області. </w:t>
      </w:r>
      <w:r w:rsidR="00FF1718" w:rsidRPr="005E54FD">
        <w:rPr>
          <w:sz w:val="32"/>
          <w:szCs w:val="32"/>
          <w:lang w:val="uk-UA"/>
        </w:rPr>
        <w:t xml:space="preserve"> </w:t>
      </w:r>
      <w:r w:rsidR="00F46075">
        <w:rPr>
          <w:sz w:val="32"/>
          <w:szCs w:val="32"/>
          <w:lang w:val="uk-UA"/>
        </w:rPr>
        <w:t xml:space="preserve">  </w:t>
      </w:r>
      <w:r w:rsidR="00095C90">
        <w:rPr>
          <w:sz w:val="32"/>
          <w:szCs w:val="32"/>
          <w:lang w:val="uk-UA"/>
        </w:rPr>
        <w:t xml:space="preserve"> </w:t>
      </w:r>
      <w:r>
        <w:rPr>
          <w:sz w:val="32"/>
          <w:szCs w:val="32"/>
          <w:lang w:val="uk-UA"/>
        </w:rPr>
        <w:t xml:space="preserve"> </w:t>
      </w:r>
    </w:p>
    <w:p w:rsidR="00FF1718" w:rsidRDefault="00D5457B" w:rsidP="00FF1718">
      <w:pPr>
        <w:ind w:firstLine="360"/>
        <w:jc w:val="both"/>
        <w:rPr>
          <w:sz w:val="32"/>
          <w:szCs w:val="32"/>
          <w:lang w:val="uk-UA"/>
        </w:rPr>
      </w:pPr>
      <w:r>
        <w:rPr>
          <w:color w:val="000000" w:themeColor="text1"/>
          <w:sz w:val="32"/>
          <w:szCs w:val="32"/>
          <w:lang w:val="uk-UA"/>
        </w:rPr>
        <w:t xml:space="preserve">   </w:t>
      </w:r>
      <w:r w:rsidR="00FF1718" w:rsidRPr="00632CD4">
        <w:rPr>
          <w:color w:val="000000" w:themeColor="text1"/>
          <w:sz w:val="32"/>
          <w:szCs w:val="32"/>
          <w:lang w:val="uk-UA"/>
        </w:rPr>
        <w:t xml:space="preserve">З </w:t>
      </w:r>
      <w:r w:rsidR="00F46075" w:rsidRPr="00632CD4">
        <w:rPr>
          <w:color w:val="000000" w:themeColor="text1"/>
          <w:sz w:val="32"/>
          <w:szCs w:val="32"/>
          <w:lang w:val="uk-UA"/>
        </w:rPr>
        <w:t>0</w:t>
      </w:r>
      <w:r w:rsidR="001057A5" w:rsidRPr="00632CD4">
        <w:rPr>
          <w:color w:val="000000" w:themeColor="text1"/>
          <w:sz w:val="32"/>
          <w:szCs w:val="32"/>
          <w:lang w:val="uk-UA"/>
        </w:rPr>
        <w:t>9</w:t>
      </w:r>
      <w:r w:rsidR="00FF1718" w:rsidRPr="00632CD4">
        <w:rPr>
          <w:color w:val="000000" w:themeColor="text1"/>
          <w:sz w:val="32"/>
          <w:szCs w:val="32"/>
          <w:lang w:val="uk-UA"/>
        </w:rPr>
        <w:t xml:space="preserve"> по </w:t>
      </w:r>
      <w:r w:rsidR="00F46075" w:rsidRPr="00632CD4">
        <w:rPr>
          <w:color w:val="000000" w:themeColor="text1"/>
          <w:sz w:val="32"/>
          <w:szCs w:val="32"/>
          <w:lang w:val="uk-UA"/>
        </w:rPr>
        <w:t>1</w:t>
      </w:r>
      <w:r w:rsidR="001057A5" w:rsidRPr="00632CD4">
        <w:rPr>
          <w:color w:val="000000" w:themeColor="text1"/>
          <w:sz w:val="32"/>
          <w:szCs w:val="32"/>
          <w:lang w:val="uk-UA"/>
        </w:rPr>
        <w:t>8</w:t>
      </w:r>
      <w:r w:rsidR="00FF1718" w:rsidRPr="00632CD4">
        <w:rPr>
          <w:color w:val="000000" w:themeColor="text1"/>
          <w:sz w:val="32"/>
          <w:szCs w:val="32"/>
          <w:lang w:val="uk-UA"/>
        </w:rPr>
        <w:t xml:space="preserve"> серпня діти відпочиватимуть</w:t>
      </w:r>
      <w:r w:rsidR="001057A5" w:rsidRPr="00632CD4">
        <w:rPr>
          <w:color w:val="000000" w:themeColor="text1"/>
          <w:sz w:val="32"/>
          <w:szCs w:val="32"/>
          <w:lang w:val="uk-UA"/>
        </w:rPr>
        <w:t xml:space="preserve"> у с. Пульмо</w:t>
      </w:r>
      <w:r w:rsidR="00F46075" w:rsidRPr="00632CD4">
        <w:rPr>
          <w:color w:val="000000" w:themeColor="text1"/>
          <w:sz w:val="32"/>
          <w:szCs w:val="32"/>
          <w:lang w:val="uk-UA"/>
        </w:rPr>
        <w:t xml:space="preserve"> Шацького району. Відпочинок буде організовано б</w:t>
      </w:r>
      <w:r w:rsidR="0043248C" w:rsidRPr="00632CD4">
        <w:rPr>
          <w:color w:val="000000" w:themeColor="text1"/>
          <w:sz w:val="32"/>
          <w:szCs w:val="32"/>
          <w:lang w:val="uk-UA"/>
        </w:rPr>
        <w:t xml:space="preserve">лагодійниками </w:t>
      </w:r>
      <w:r w:rsidR="001057A5" w:rsidRPr="00632CD4">
        <w:rPr>
          <w:color w:val="000000" w:themeColor="text1"/>
          <w:sz w:val="32"/>
          <w:szCs w:val="32"/>
          <w:lang w:val="uk-UA"/>
        </w:rPr>
        <w:t>з м. Києва.</w:t>
      </w:r>
      <w:r w:rsidR="00F46075" w:rsidRPr="00632CD4">
        <w:rPr>
          <w:color w:val="000000" w:themeColor="text1"/>
          <w:sz w:val="32"/>
          <w:szCs w:val="32"/>
          <w:lang w:val="uk-UA"/>
        </w:rPr>
        <w:t xml:space="preserve"> </w:t>
      </w:r>
      <w:r w:rsidR="001057A5" w:rsidRPr="00632CD4">
        <w:rPr>
          <w:color w:val="000000" w:themeColor="text1"/>
          <w:sz w:val="32"/>
          <w:szCs w:val="32"/>
          <w:lang w:val="uk-UA"/>
        </w:rPr>
        <w:t xml:space="preserve"> </w:t>
      </w:r>
      <w:r w:rsidR="001057A5">
        <w:rPr>
          <w:sz w:val="32"/>
          <w:szCs w:val="32"/>
          <w:lang w:val="uk-UA"/>
        </w:rPr>
        <w:t>З 19</w:t>
      </w:r>
      <w:r w:rsidR="0043248C">
        <w:rPr>
          <w:sz w:val="32"/>
          <w:szCs w:val="32"/>
          <w:lang w:val="uk-UA"/>
        </w:rPr>
        <w:t xml:space="preserve"> </w:t>
      </w:r>
      <w:r w:rsidR="001057A5">
        <w:rPr>
          <w:sz w:val="32"/>
          <w:szCs w:val="32"/>
          <w:lang w:val="uk-UA"/>
        </w:rPr>
        <w:t>серпня по 30 серпня відпочинок для дітей пільгових категорій організовує Скандинавська місія у</w:t>
      </w:r>
      <w:r w:rsidR="00FF1718" w:rsidRPr="00F46075">
        <w:rPr>
          <w:sz w:val="32"/>
          <w:szCs w:val="32"/>
          <w:lang w:val="uk-UA"/>
        </w:rPr>
        <w:t xml:space="preserve"> таборі  «Віфанія» с</w:t>
      </w:r>
      <w:r w:rsidR="00FF1718" w:rsidRPr="001057A5">
        <w:rPr>
          <w:sz w:val="32"/>
          <w:szCs w:val="32"/>
          <w:lang w:val="uk-UA"/>
        </w:rPr>
        <w:t>. Дубечн</w:t>
      </w:r>
      <w:r w:rsidR="00FF1718" w:rsidRPr="005E54FD">
        <w:rPr>
          <w:sz w:val="32"/>
          <w:szCs w:val="32"/>
          <w:lang w:val="uk-UA"/>
        </w:rPr>
        <w:t xml:space="preserve">о </w:t>
      </w:r>
      <w:r w:rsidR="00FF1718" w:rsidRPr="001057A5">
        <w:rPr>
          <w:sz w:val="32"/>
          <w:szCs w:val="32"/>
          <w:lang w:val="uk-UA"/>
        </w:rPr>
        <w:t>Старовижівського</w:t>
      </w:r>
      <w:r w:rsidR="00FF1718" w:rsidRPr="005E54FD">
        <w:rPr>
          <w:sz w:val="32"/>
          <w:szCs w:val="32"/>
          <w:lang w:val="uk-UA"/>
        </w:rPr>
        <w:t xml:space="preserve"> району.</w:t>
      </w:r>
      <w:r w:rsidR="00411A68">
        <w:rPr>
          <w:sz w:val="32"/>
          <w:szCs w:val="32"/>
          <w:lang w:val="uk-UA"/>
        </w:rPr>
        <w:t xml:space="preserve"> Троє вихованців відпочиватимуть та оздоровлюватимуться в Сполучених Штатах Америки.</w:t>
      </w:r>
    </w:p>
    <w:p w:rsidR="00015317" w:rsidRPr="005E54FD" w:rsidRDefault="00015317" w:rsidP="00FF1718">
      <w:pPr>
        <w:ind w:firstLine="360"/>
        <w:jc w:val="both"/>
        <w:rPr>
          <w:sz w:val="32"/>
          <w:szCs w:val="32"/>
          <w:lang w:val="uk-UA"/>
        </w:rPr>
      </w:pPr>
      <w:r>
        <w:rPr>
          <w:sz w:val="32"/>
          <w:szCs w:val="32"/>
          <w:lang w:val="uk-UA"/>
        </w:rPr>
        <w:t xml:space="preserve"> </w:t>
      </w:r>
    </w:p>
    <w:tbl>
      <w:tblPr>
        <w:tblW w:w="4959" w:type="pct"/>
        <w:tblCellSpacing w:w="0" w:type="dxa"/>
        <w:tblCellMar>
          <w:left w:w="0" w:type="dxa"/>
          <w:right w:w="0" w:type="dxa"/>
        </w:tblCellMar>
        <w:tblLook w:val="04A0" w:firstRow="1" w:lastRow="0" w:firstColumn="1" w:lastColumn="0" w:noHBand="0" w:noVBand="1"/>
      </w:tblPr>
      <w:tblGrid>
        <w:gridCol w:w="9278"/>
      </w:tblGrid>
      <w:tr w:rsidR="00015317" w:rsidRPr="00015317" w:rsidTr="00726673">
        <w:trPr>
          <w:trHeight w:val="2895"/>
          <w:tblCellSpacing w:w="0" w:type="dxa"/>
        </w:trPr>
        <w:tc>
          <w:tcPr>
            <w:tcW w:w="0" w:type="auto"/>
            <w:hideMark/>
          </w:tcPr>
          <w:p w:rsidR="00015317" w:rsidRPr="00186CCD" w:rsidRDefault="00411A68" w:rsidP="00186CCD">
            <w:pPr>
              <w:widowControl/>
              <w:autoSpaceDE/>
              <w:autoSpaceDN/>
              <w:adjustRightInd/>
              <w:ind w:firstLine="567"/>
              <w:jc w:val="both"/>
              <w:rPr>
                <w:sz w:val="32"/>
                <w:szCs w:val="32"/>
                <w:lang w:val="uk-UA"/>
              </w:rPr>
            </w:pPr>
            <w:r>
              <w:rPr>
                <w:sz w:val="32"/>
                <w:szCs w:val="32"/>
                <w:lang w:val="uk-UA"/>
              </w:rPr>
              <w:lastRenderedPageBreak/>
              <w:t>Співпрацюємо із службами у справах дітей у плані виконання у</w:t>
            </w:r>
            <w:r w:rsidR="00015317" w:rsidRPr="00015317">
              <w:rPr>
                <w:sz w:val="32"/>
                <w:szCs w:val="32"/>
              </w:rPr>
              <w:t>каз</w:t>
            </w:r>
            <w:r>
              <w:rPr>
                <w:sz w:val="32"/>
                <w:szCs w:val="32"/>
                <w:lang w:val="uk-UA"/>
              </w:rPr>
              <w:t>у</w:t>
            </w:r>
            <w:r w:rsidR="0043248C">
              <w:rPr>
                <w:sz w:val="32"/>
                <w:szCs w:val="32"/>
              </w:rPr>
              <w:t xml:space="preserve"> </w:t>
            </w:r>
            <w:r w:rsidR="00015317" w:rsidRPr="00015317">
              <w:rPr>
                <w:sz w:val="32"/>
                <w:szCs w:val="32"/>
              </w:rPr>
              <w:t>Президента України</w:t>
            </w:r>
            <w:r w:rsidRPr="00015317">
              <w:rPr>
                <w:sz w:val="32"/>
                <w:szCs w:val="32"/>
              </w:rPr>
              <w:t xml:space="preserve"> </w:t>
            </w:r>
            <w:r>
              <w:rPr>
                <w:sz w:val="32"/>
                <w:szCs w:val="32"/>
                <w:lang w:val="uk-UA"/>
              </w:rPr>
              <w:t>«</w:t>
            </w:r>
            <w:r w:rsidRPr="00015317">
              <w:rPr>
                <w:sz w:val="32"/>
                <w:szCs w:val="32"/>
              </w:rPr>
              <w:t>Про Національну стратегію профілактики соціального сирітства на період до 2020 року</w:t>
            </w:r>
            <w:r>
              <w:rPr>
                <w:sz w:val="32"/>
                <w:szCs w:val="32"/>
                <w:lang w:val="uk-UA"/>
              </w:rPr>
              <w:t xml:space="preserve">». І на сьогоднішній день позитивним є </w:t>
            </w:r>
            <w:r w:rsidR="0043248C">
              <w:rPr>
                <w:sz w:val="32"/>
                <w:szCs w:val="32"/>
                <w:lang w:val="uk-UA"/>
              </w:rPr>
              <w:t>рішення</w:t>
            </w:r>
            <w:r>
              <w:rPr>
                <w:sz w:val="32"/>
                <w:szCs w:val="32"/>
                <w:lang w:val="uk-UA"/>
              </w:rPr>
              <w:t xml:space="preserve"> суду щодо усиновлення двох дітей Антонюк Зоряни і Ткачука Юрія. Трофименко Валерій вибув у будинок сімейного </w:t>
            </w:r>
            <w:r w:rsidR="00186CCD">
              <w:rPr>
                <w:sz w:val="32"/>
                <w:szCs w:val="32"/>
                <w:lang w:val="uk-UA"/>
              </w:rPr>
              <w:t>типу Борбічів, що у нашому селищ</w:t>
            </w:r>
            <w:r>
              <w:rPr>
                <w:sz w:val="32"/>
                <w:szCs w:val="32"/>
                <w:lang w:val="uk-UA"/>
              </w:rPr>
              <w:t>і.</w:t>
            </w:r>
          </w:p>
        </w:tc>
      </w:tr>
    </w:tbl>
    <w:p w:rsidR="00FF1718" w:rsidRPr="00632CD4" w:rsidRDefault="00FF1718" w:rsidP="00186CCD">
      <w:pPr>
        <w:jc w:val="center"/>
        <w:rPr>
          <w:b/>
          <w:bCs/>
          <w:sz w:val="32"/>
          <w:szCs w:val="32"/>
          <w:lang w:val="uk-UA"/>
        </w:rPr>
      </w:pPr>
      <w:bookmarkStart w:id="1" w:name="n3"/>
      <w:bookmarkEnd w:id="1"/>
      <w:r w:rsidRPr="00632CD4">
        <w:rPr>
          <w:b/>
          <w:bCs/>
          <w:sz w:val="32"/>
          <w:szCs w:val="32"/>
          <w:lang w:val="uk-UA"/>
        </w:rPr>
        <w:t>Забезпечення організації харчування та медичного обслуговування учнів і педагогічних працівників</w:t>
      </w:r>
    </w:p>
    <w:p w:rsidR="00FF1718" w:rsidRPr="005E54FD" w:rsidRDefault="00FF1718" w:rsidP="00726673">
      <w:pPr>
        <w:ind w:firstLine="708"/>
        <w:jc w:val="both"/>
        <w:rPr>
          <w:sz w:val="32"/>
          <w:szCs w:val="32"/>
          <w:lang w:val="uk-UA"/>
        </w:rPr>
      </w:pPr>
      <w:r w:rsidRPr="005E54FD">
        <w:rPr>
          <w:sz w:val="32"/>
          <w:szCs w:val="32"/>
          <w:lang w:val="uk-UA"/>
        </w:rPr>
        <w:t>На протязі 201</w:t>
      </w:r>
      <w:r w:rsidR="001057A5">
        <w:rPr>
          <w:sz w:val="32"/>
          <w:szCs w:val="32"/>
          <w:lang w:val="uk-UA"/>
        </w:rPr>
        <w:t>6</w:t>
      </w:r>
      <w:r w:rsidRPr="005E54FD">
        <w:rPr>
          <w:sz w:val="32"/>
          <w:szCs w:val="32"/>
          <w:lang w:val="uk-UA"/>
        </w:rPr>
        <w:t>/201</w:t>
      </w:r>
      <w:r w:rsidR="001057A5">
        <w:rPr>
          <w:sz w:val="32"/>
          <w:szCs w:val="32"/>
          <w:lang w:val="uk-UA"/>
        </w:rPr>
        <w:t>7</w:t>
      </w:r>
      <w:r w:rsidRPr="005E54FD">
        <w:rPr>
          <w:sz w:val="32"/>
          <w:szCs w:val="32"/>
          <w:lang w:val="uk-UA"/>
        </w:rPr>
        <w:t xml:space="preserve"> навчального року в школі-інтернаті харчувалися усі діти</w:t>
      </w:r>
      <w:r w:rsidR="001057A5">
        <w:rPr>
          <w:sz w:val="32"/>
          <w:szCs w:val="32"/>
          <w:lang w:val="uk-UA"/>
        </w:rPr>
        <w:t>.</w:t>
      </w:r>
      <w:r w:rsidRPr="005E54FD">
        <w:rPr>
          <w:sz w:val="32"/>
          <w:szCs w:val="32"/>
          <w:lang w:val="uk-UA"/>
        </w:rPr>
        <w:t xml:space="preserve"> Уся необхідна документація по харчоблоку в наявності. Перспективне меню завірене, є картотека страв. Закладка продуктів ведеться згідно з картотекою.  Щомісячно проводиться аналіз виконання норм харчування. Питний режим дотримується, (</w:t>
      </w:r>
      <w:r w:rsidR="001057A5">
        <w:rPr>
          <w:sz w:val="32"/>
          <w:szCs w:val="32"/>
          <w:lang w:val="uk-UA"/>
        </w:rPr>
        <w:t>наявні</w:t>
      </w:r>
      <w:r w:rsidRPr="005E54FD">
        <w:rPr>
          <w:sz w:val="32"/>
          <w:szCs w:val="32"/>
          <w:lang w:val="uk-UA"/>
        </w:rPr>
        <w:t xml:space="preserve"> питні фонтани в спальному та навчальному корпусах).</w:t>
      </w:r>
    </w:p>
    <w:p w:rsidR="00632CD4" w:rsidRDefault="00FF1718" w:rsidP="008E78B4">
      <w:pPr>
        <w:ind w:firstLine="708"/>
        <w:jc w:val="both"/>
        <w:rPr>
          <w:sz w:val="32"/>
          <w:szCs w:val="32"/>
          <w:lang w:val="uk-UA"/>
        </w:rPr>
      </w:pPr>
      <w:r w:rsidRPr="005E54FD">
        <w:rPr>
          <w:sz w:val="32"/>
          <w:szCs w:val="32"/>
          <w:lang w:val="uk-UA"/>
        </w:rPr>
        <w:t>Санітарний стан харчоблоку задовільний. Продукти харчування зберігаються та використовуються згідно із санітарними нормами. Кухонний інвентар та посуд промарковані, у достатній кількості.</w:t>
      </w:r>
    </w:p>
    <w:p w:rsidR="00FF1718" w:rsidRPr="005E54FD" w:rsidRDefault="00726673" w:rsidP="008E78B4">
      <w:pPr>
        <w:ind w:firstLine="708"/>
        <w:jc w:val="both"/>
        <w:rPr>
          <w:sz w:val="32"/>
          <w:szCs w:val="32"/>
          <w:lang w:val="uk-UA"/>
        </w:rPr>
      </w:pPr>
      <w:r>
        <w:rPr>
          <w:sz w:val="32"/>
          <w:szCs w:val="32"/>
          <w:lang w:val="uk-UA"/>
        </w:rPr>
        <w:t>Протягом</w:t>
      </w:r>
      <w:r w:rsidR="001057A5">
        <w:rPr>
          <w:sz w:val="32"/>
          <w:szCs w:val="32"/>
          <w:lang w:val="uk-UA"/>
        </w:rPr>
        <w:t xml:space="preserve"> 2016-2017</w:t>
      </w:r>
      <w:r w:rsidR="00FF1718" w:rsidRPr="005E54FD">
        <w:rPr>
          <w:sz w:val="32"/>
          <w:szCs w:val="32"/>
          <w:lang w:val="uk-UA"/>
        </w:rPr>
        <w:t xml:space="preserve"> навчального року було проведено два профілактичні медичні огляди </w:t>
      </w:r>
      <w:r w:rsidR="004B120D">
        <w:rPr>
          <w:sz w:val="32"/>
          <w:szCs w:val="32"/>
          <w:lang w:val="uk-UA"/>
        </w:rPr>
        <w:t>обласними та районними спеціалістами всіх дітей</w:t>
      </w:r>
      <w:r w:rsidR="00FF1718" w:rsidRPr="005E54FD">
        <w:rPr>
          <w:sz w:val="32"/>
          <w:szCs w:val="32"/>
          <w:lang w:val="uk-UA"/>
        </w:rPr>
        <w:t>. Відповідно до висновків спеціалістів учні школи були розподілені на диспансерні групи відповідно до захворювань Результати огляду враховано при розподілі дітей на групи занять з фізичної культури</w:t>
      </w:r>
      <w:r w:rsidR="0043248C">
        <w:rPr>
          <w:sz w:val="32"/>
          <w:szCs w:val="32"/>
          <w:lang w:val="uk-UA"/>
        </w:rPr>
        <w:t xml:space="preserve"> та ЛФК</w:t>
      </w:r>
      <w:r w:rsidR="00FF1718" w:rsidRPr="005E54FD">
        <w:rPr>
          <w:sz w:val="32"/>
          <w:szCs w:val="32"/>
          <w:lang w:val="uk-UA"/>
        </w:rPr>
        <w:t xml:space="preserve"> та контролюються медичними працівниками.</w:t>
      </w:r>
      <w:r w:rsidR="0043248C">
        <w:rPr>
          <w:sz w:val="32"/>
          <w:szCs w:val="32"/>
          <w:lang w:val="uk-UA"/>
        </w:rPr>
        <w:t xml:space="preserve"> На стаціонарне</w:t>
      </w:r>
      <w:r w:rsidR="004B120D">
        <w:rPr>
          <w:sz w:val="32"/>
          <w:szCs w:val="32"/>
          <w:lang w:val="uk-UA"/>
        </w:rPr>
        <w:t xml:space="preserve"> лікування у</w:t>
      </w:r>
      <w:r w:rsidR="0043248C">
        <w:rPr>
          <w:sz w:val="32"/>
          <w:szCs w:val="32"/>
          <w:lang w:val="uk-UA"/>
        </w:rPr>
        <w:t xml:space="preserve"> Волинську обласну психіатричну лікарню було скеровано</w:t>
      </w:r>
      <w:r w:rsidR="004B120D">
        <w:rPr>
          <w:sz w:val="32"/>
          <w:szCs w:val="32"/>
          <w:lang w:val="uk-UA"/>
        </w:rPr>
        <w:t xml:space="preserve"> 19 дітей</w:t>
      </w:r>
      <w:r w:rsidR="008E78B4">
        <w:rPr>
          <w:sz w:val="32"/>
          <w:szCs w:val="32"/>
          <w:lang w:val="uk-UA"/>
        </w:rPr>
        <w:t>.</w:t>
      </w:r>
    </w:p>
    <w:p w:rsidR="00FF1718" w:rsidRPr="00153678" w:rsidRDefault="00FF1718" w:rsidP="00153678">
      <w:pPr>
        <w:jc w:val="both"/>
        <w:rPr>
          <w:sz w:val="32"/>
          <w:szCs w:val="32"/>
          <w:lang w:val="uk-UA"/>
        </w:rPr>
      </w:pPr>
      <w:r w:rsidRPr="005E54FD">
        <w:rPr>
          <w:sz w:val="32"/>
          <w:szCs w:val="32"/>
          <w:lang w:val="uk-UA"/>
        </w:rPr>
        <w:t xml:space="preserve"> </w:t>
      </w:r>
      <w:r w:rsidRPr="005E54FD">
        <w:rPr>
          <w:sz w:val="32"/>
          <w:szCs w:val="32"/>
          <w:lang w:val="uk-UA"/>
        </w:rPr>
        <w:tab/>
      </w:r>
      <w:r w:rsidR="004B120D">
        <w:rPr>
          <w:sz w:val="32"/>
          <w:szCs w:val="32"/>
          <w:lang w:val="uk-UA"/>
        </w:rPr>
        <w:t>За показаннями та згодою опікунів було проведено щеплення вакциною «Поліомієліт» - 10 дітей</w:t>
      </w:r>
      <w:r w:rsidRPr="005E54FD">
        <w:rPr>
          <w:sz w:val="32"/>
          <w:szCs w:val="32"/>
          <w:lang w:val="uk-UA"/>
        </w:rPr>
        <w:t xml:space="preserve">. У </w:t>
      </w:r>
      <w:r w:rsidR="00023A9B">
        <w:rPr>
          <w:sz w:val="32"/>
          <w:szCs w:val="32"/>
          <w:lang w:val="uk-UA"/>
        </w:rPr>
        <w:t>квітні</w:t>
      </w:r>
      <w:r w:rsidRPr="005E54FD">
        <w:rPr>
          <w:sz w:val="32"/>
          <w:szCs w:val="32"/>
          <w:lang w:val="uk-UA"/>
        </w:rPr>
        <w:t xml:space="preserve"> </w:t>
      </w:r>
      <w:r w:rsidR="004B120D" w:rsidRPr="00153678">
        <w:rPr>
          <w:sz w:val="32"/>
          <w:szCs w:val="32"/>
          <w:lang w:val="uk-UA"/>
        </w:rPr>
        <w:t>7</w:t>
      </w:r>
      <w:r w:rsidR="004B120D">
        <w:rPr>
          <w:b/>
          <w:sz w:val="32"/>
          <w:szCs w:val="32"/>
          <w:lang w:val="uk-UA"/>
        </w:rPr>
        <w:t xml:space="preserve"> </w:t>
      </w:r>
      <w:r w:rsidRPr="005E54FD">
        <w:rPr>
          <w:sz w:val="32"/>
          <w:szCs w:val="32"/>
          <w:lang w:val="uk-UA"/>
        </w:rPr>
        <w:t xml:space="preserve">дітей було оздоровлено у санаторії </w:t>
      </w:r>
      <w:r w:rsidR="004B120D">
        <w:rPr>
          <w:sz w:val="32"/>
          <w:szCs w:val="32"/>
          <w:lang w:val="uk-UA"/>
        </w:rPr>
        <w:t>«</w:t>
      </w:r>
      <w:r w:rsidRPr="005E54FD">
        <w:rPr>
          <w:sz w:val="32"/>
          <w:szCs w:val="32"/>
          <w:lang w:val="uk-UA"/>
        </w:rPr>
        <w:t>Дачний</w:t>
      </w:r>
      <w:r w:rsidR="004B120D">
        <w:rPr>
          <w:sz w:val="32"/>
          <w:szCs w:val="32"/>
          <w:lang w:val="uk-UA"/>
        </w:rPr>
        <w:t>»</w:t>
      </w:r>
      <w:r w:rsidRPr="005E54FD">
        <w:rPr>
          <w:sz w:val="32"/>
          <w:szCs w:val="32"/>
          <w:lang w:val="uk-UA"/>
        </w:rPr>
        <w:t>.</w:t>
      </w:r>
      <w:r w:rsidR="004B120D">
        <w:rPr>
          <w:sz w:val="32"/>
          <w:szCs w:val="32"/>
          <w:lang w:val="uk-UA"/>
        </w:rPr>
        <w:t xml:space="preserve"> Протитуберкульозний санаторій у с. Згорани - 2 дітей.</w:t>
      </w:r>
      <w:r w:rsidRPr="005E54FD">
        <w:rPr>
          <w:sz w:val="32"/>
          <w:szCs w:val="32"/>
          <w:lang w:val="uk-UA"/>
        </w:rPr>
        <w:t xml:space="preserve"> </w:t>
      </w:r>
    </w:p>
    <w:p w:rsidR="00FF1718" w:rsidRPr="00632CD4" w:rsidRDefault="00FF1718" w:rsidP="00186CCD">
      <w:pPr>
        <w:ind w:firstLine="708"/>
        <w:jc w:val="center"/>
        <w:rPr>
          <w:sz w:val="32"/>
          <w:szCs w:val="32"/>
        </w:rPr>
      </w:pPr>
      <w:r w:rsidRPr="00632CD4">
        <w:rPr>
          <w:b/>
          <w:bCs/>
          <w:sz w:val="32"/>
          <w:szCs w:val="32"/>
        </w:rPr>
        <w:t>Дотримання вимог охорони дитинства, техніки безпеки,</w:t>
      </w:r>
    </w:p>
    <w:p w:rsidR="00FF1718" w:rsidRPr="00632CD4" w:rsidRDefault="00FF1718" w:rsidP="00186CCD">
      <w:pPr>
        <w:jc w:val="center"/>
        <w:rPr>
          <w:sz w:val="32"/>
          <w:szCs w:val="32"/>
        </w:rPr>
      </w:pPr>
      <w:r w:rsidRPr="00632CD4">
        <w:rPr>
          <w:b/>
          <w:bCs/>
          <w:sz w:val="32"/>
          <w:szCs w:val="32"/>
        </w:rPr>
        <w:t>санітарно-гігієнічних та протипожежних норм</w:t>
      </w:r>
    </w:p>
    <w:p w:rsidR="00FF1718" w:rsidRPr="005E54FD" w:rsidRDefault="00FF1718" w:rsidP="00FF1718">
      <w:pPr>
        <w:jc w:val="both"/>
        <w:rPr>
          <w:sz w:val="32"/>
          <w:szCs w:val="32"/>
        </w:rPr>
      </w:pPr>
      <w:r w:rsidRPr="005E54FD">
        <w:rPr>
          <w:sz w:val="32"/>
          <w:szCs w:val="32"/>
          <w:lang w:val="uk-UA"/>
        </w:rPr>
        <w:t xml:space="preserve">          </w:t>
      </w:r>
      <w:r w:rsidRPr="005E54FD">
        <w:rPr>
          <w:sz w:val="32"/>
          <w:szCs w:val="32"/>
        </w:rPr>
        <w:t>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школи-інтернату.</w:t>
      </w:r>
    </w:p>
    <w:p w:rsidR="00FF1718" w:rsidRPr="005E54FD" w:rsidRDefault="00FF1718" w:rsidP="00FF1718">
      <w:pPr>
        <w:jc w:val="both"/>
        <w:rPr>
          <w:sz w:val="32"/>
          <w:szCs w:val="32"/>
        </w:rPr>
      </w:pPr>
      <w:r w:rsidRPr="005E54FD">
        <w:rPr>
          <w:sz w:val="32"/>
          <w:szCs w:val="32"/>
        </w:rPr>
        <w:t xml:space="preserve">         На початок навчального року були оформлені всі необхідні акти-дозволи на проведення навчальних занять у кабінетах та </w:t>
      </w:r>
      <w:r w:rsidRPr="005E54FD">
        <w:rPr>
          <w:sz w:val="32"/>
          <w:szCs w:val="32"/>
        </w:rPr>
        <w:lastRenderedPageBreak/>
        <w:t xml:space="preserve">шкільних приміщеннях підвищеної небезпеки, дозвіл </w:t>
      </w:r>
      <w:r w:rsidRPr="005E54FD">
        <w:rPr>
          <w:sz w:val="32"/>
          <w:szCs w:val="32"/>
          <w:lang w:val="uk-UA"/>
        </w:rPr>
        <w:t>Любомльського міськ міжрайонного управління ГУДСЕС у Волинській області</w:t>
      </w:r>
      <w:r w:rsidRPr="005E54FD">
        <w:rPr>
          <w:sz w:val="32"/>
          <w:szCs w:val="32"/>
        </w:rPr>
        <w:t xml:space="preserve"> на експлуатацію харчоблоку, паспорт санітарно-технічного стану школи</w:t>
      </w:r>
      <w:r w:rsidRPr="005E54FD">
        <w:rPr>
          <w:sz w:val="32"/>
          <w:szCs w:val="32"/>
          <w:lang w:val="uk-UA"/>
        </w:rPr>
        <w:t xml:space="preserve">, </w:t>
      </w:r>
      <w:r w:rsidRPr="005E54FD">
        <w:rPr>
          <w:sz w:val="32"/>
          <w:szCs w:val="32"/>
        </w:rPr>
        <w:t>поновлені та затверджені</w:t>
      </w:r>
      <w:r w:rsidRPr="005E54FD">
        <w:rPr>
          <w:sz w:val="32"/>
          <w:szCs w:val="32"/>
          <w:lang w:val="uk-UA"/>
        </w:rPr>
        <w:t xml:space="preserve"> інструкції з охорони праці та техніки безпеки.</w:t>
      </w:r>
      <w:r w:rsidRPr="005E54FD">
        <w:rPr>
          <w:sz w:val="32"/>
          <w:szCs w:val="32"/>
        </w:rPr>
        <w:t xml:space="preserve"> </w:t>
      </w:r>
    </w:p>
    <w:p w:rsidR="00FF1718" w:rsidRPr="005E54FD" w:rsidRDefault="00FF1718" w:rsidP="00FF1718">
      <w:pPr>
        <w:jc w:val="both"/>
        <w:rPr>
          <w:sz w:val="32"/>
          <w:szCs w:val="32"/>
        </w:rPr>
      </w:pPr>
      <w:r w:rsidRPr="005E54FD">
        <w:rPr>
          <w:sz w:val="32"/>
          <w:szCs w:val="32"/>
        </w:rPr>
        <w:t xml:space="preserve">         Щорічно за планом роботи школи проводиться навчання працівників школи з питань охорони праці, техніки безпеки, пожежної безпеки. </w:t>
      </w:r>
    </w:p>
    <w:p w:rsidR="00023A9B" w:rsidRPr="00023A9B" w:rsidRDefault="00FF1718" w:rsidP="00FF1718">
      <w:pPr>
        <w:jc w:val="both"/>
        <w:rPr>
          <w:sz w:val="32"/>
          <w:szCs w:val="32"/>
        </w:rPr>
      </w:pPr>
      <w:r w:rsidRPr="005E54FD">
        <w:rPr>
          <w:sz w:val="32"/>
          <w:szCs w:val="32"/>
        </w:rPr>
        <w:t>        </w:t>
      </w:r>
      <w:r w:rsidRPr="005E54FD">
        <w:rPr>
          <w:sz w:val="32"/>
          <w:szCs w:val="32"/>
          <w:lang w:val="uk-UA"/>
        </w:rPr>
        <w:t>Заклад забезпечений</w:t>
      </w:r>
      <w:r w:rsidRPr="005E54FD">
        <w:rPr>
          <w:sz w:val="32"/>
          <w:szCs w:val="32"/>
        </w:rPr>
        <w:t xml:space="preserve"> </w:t>
      </w:r>
      <w:r w:rsidRPr="005E54FD">
        <w:rPr>
          <w:sz w:val="32"/>
          <w:szCs w:val="32"/>
          <w:lang w:val="uk-UA"/>
        </w:rPr>
        <w:t xml:space="preserve"> </w:t>
      </w:r>
      <w:r w:rsidRPr="005E54FD">
        <w:rPr>
          <w:sz w:val="32"/>
          <w:szCs w:val="32"/>
        </w:rPr>
        <w:t>протипожежн</w:t>
      </w:r>
      <w:r w:rsidRPr="005E54FD">
        <w:rPr>
          <w:sz w:val="32"/>
          <w:szCs w:val="32"/>
          <w:lang w:val="uk-UA"/>
        </w:rPr>
        <w:t>им</w:t>
      </w:r>
      <w:r w:rsidRPr="005E54FD">
        <w:rPr>
          <w:sz w:val="32"/>
          <w:szCs w:val="32"/>
        </w:rPr>
        <w:t xml:space="preserve"> обладнання</w:t>
      </w:r>
      <w:r w:rsidRPr="005E54FD">
        <w:rPr>
          <w:sz w:val="32"/>
          <w:szCs w:val="32"/>
          <w:lang w:val="uk-UA"/>
        </w:rPr>
        <w:t>м</w:t>
      </w:r>
      <w:r w:rsidRPr="005E54FD">
        <w:rPr>
          <w:sz w:val="32"/>
          <w:szCs w:val="32"/>
        </w:rPr>
        <w:t xml:space="preserve"> (постійно здійснюється придбання, заміна, ремонт). Технічний стан діючих ліній електромереж, контуру заземлення, внутрішніх мереж водопостачання, систем вентиляції, внутрішніх мереж каналізації, теплопостачання у нормі. </w:t>
      </w:r>
    </w:p>
    <w:p w:rsidR="00FF1718" w:rsidRPr="005E54FD" w:rsidRDefault="00FF1718" w:rsidP="00023A9B">
      <w:pPr>
        <w:ind w:firstLine="708"/>
        <w:jc w:val="both"/>
        <w:rPr>
          <w:sz w:val="32"/>
          <w:szCs w:val="32"/>
        </w:rPr>
      </w:pPr>
      <w:r w:rsidRPr="005E54FD">
        <w:rPr>
          <w:sz w:val="32"/>
          <w:szCs w:val="32"/>
        </w:rPr>
        <w:t>У наявності медичні аптечки у приміщеннях з підвищеною можливістю травматизму.</w:t>
      </w:r>
    </w:p>
    <w:p w:rsidR="00023A9B" w:rsidRDefault="00FF1718" w:rsidP="00186CCD">
      <w:pPr>
        <w:ind w:firstLine="708"/>
        <w:jc w:val="both"/>
        <w:rPr>
          <w:sz w:val="32"/>
          <w:szCs w:val="32"/>
          <w:lang w:val="uk-UA"/>
        </w:rPr>
      </w:pPr>
      <w:r w:rsidRPr="005E54FD">
        <w:rPr>
          <w:sz w:val="32"/>
          <w:szCs w:val="32"/>
        </w:rPr>
        <w:t xml:space="preserve">Відповідальним за охорону праці </w:t>
      </w:r>
      <w:r w:rsidRPr="005E54FD">
        <w:rPr>
          <w:sz w:val="32"/>
          <w:szCs w:val="32"/>
          <w:lang w:val="uk-UA"/>
        </w:rPr>
        <w:t xml:space="preserve"> </w:t>
      </w:r>
      <w:r w:rsidRPr="005E54FD">
        <w:rPr>
          <w:sz w:val="32"/>
          <w:szCs w:val="32"/>
        </w:rPr>
        <w:t xml:space="preserve"> на достатньому рівні ведуться виконавчі документи. Накази видаються за циклограмою. </w:t>
      </w:r>
      <w:r w:rsidRPr="005E54FD">
        <w:rPr>
          <w:sz w:val="32"/>
          <w:szCs w:val="32"/>
          <w:lang w:val="uk-UA"/>
        </w:rPr>
        <w:t xml:space="preserve"> </w:t>
      </w:r>
    </w:p>
    <w:p w:rsidR="002C4DF7" w:rsidRDefault="002C4DF7" w:rsidP="00186CCD">
      <w:pPr>
        <w:ind w:firstLine="708"/>
        <w:jc w:val="both"/>
        <w:rPr>
          <w:sz w:val="32"/>
          <w:szCs w:val="32"/>
          <w:lang w:val="uk-UA"/>
        </w:rPr>
      </w:pPr>
    </w:p>
    <w:p w:rsidR="002C4DF7" w:rsidRPr="00186CCD" w:rsidRDefault="002C4DF7" w:rsidP="00186CCD">
      <w:pPr>
        <w:ind w:firstLine="708"/>
        <w:jc w:val="both"/>
        <w:rPr>
          <w:sz w:val="32"/>
          <w:szCs w:val="32"/>
          <w:lang w:val="uk-UA"/>
        </w:rPr>
      </w:pPr>
    </w:p>
    <w:p w:rsidR="00FF1718" w:rsidRPr="00632CD4" w:rsidRDefault="00FF1718" w:rsidP="00186CCD">
      <w:pPr>
        <w:ind w:firstLine="708"/>
        <w:jc w:val="center"/>
        <w:rPr>
          <w:sz w:val="32"/>
          <w:szCs w:val="32"/>
          <w:lang w:val="uk-UA"/>
        </w:rPr>
      </w:pPr>
      <w:r w:rsidRPr="00632CD4">
        <w:rPr>
          <w:b/>
          <w:bCs/>
          <w:iCs/>
          <w:sz w:val="32"/>
          <w:szCs w:val="32"/>
          <w:lang w:val="uk-UA"/>
        </w:rPr>
        <w:t>Залучення педагогічної та батьківської громадськості навчального закладу до управління його діяльністю; співпраця</w:t>
      </w:r>
    </w:p>
    <w:p w:rsidR="00FF1718" w:rsidRPr="00632CD4" w:rsidRDefault="00FF1718" w:rsidP="00186CCD">
      <w:pPr>
        <w:jc w:val="center"/>
        <w:rPr>
          <w:b/>
          <w:bCs/>
          <w:iCs/>
          <w:sz w:val="32"/>
          <w:szCs w:val="32"/>
          <w:lang w:val="uk-UA"/>
        </w:rPr>
      </w:pPr>
      <w:r w:rsidRPr="00632CD4">
        <w:rPr>
          <w:b/>
          <w:bCs/>
          <w:iCs/>
          <w:sz w:val="32"/>
          <w:szCs w:val="32"/>
        </w:rPr>
        <w:t>з громадськими організаціями</w:t>
      </w:r>
    </w:p>
    <w:p w:rsidR="00023A9B" w:rsidRDefault="00FF1718" w:rsidP="00023A9B">
      <w:pPr>
        <w:pStyle w:val="a7"/>
        <w:spacing w:before="0" w:beforeAutospacing="0" w:after="0" w:afterAutospacing="0"/>
        <w:ind w:firstLine="708"/>
        <w:jc w:val="both"/>
        <w:rPr>
          <w:bCs/>
          <w:sz w:val="32"/>
          <w:szCs w:val="32"/>
          <w:lang w:val="uk-UA"/>
        </w:rPr>
      </w:pPr>
      <w:r w:rsidRPr="005E54FD">
        <w:rPr>
          <w:bCs/>
          <w:sz w:val="32"/>
          <w:szCs w:val="32"/>
        </w:rPr>
        <w:t>У школі склалася система взаємодії і співпраці з громад</w:t>
      </w:r>
      <w:r>
        <w:rPr>
          <w:bCs/>
          <w:sz w:val="32"/>
          <w:szCs w:val="32"/>
          <w:lang w:val="uk-UA"/>
        </w:rPr>
        <w:t xml:space="preserve">ою </w:t>
      </w:r>
      <w:r w:rsidRPr="005E54FD">
        <w:rPr>
          <w:bCs/>
          <w:sz w:val="32"/>
          <w:szCs w:val="32"/>
          <w:lang w:val="uk-UA"/>
        </w:rPr>
        <w:t>селища</w:t>
      </w:r>
      <w:r w:rsidRPr="005E54FD">
        <w:rPr>
          <w:bCs/>
          <w:sz w:val="32"/>
          <w:szCs w:val="32"/>
        </w:rPr>
        <w:t>,</w:t>
      </w:r>
      <w:r w:rsidRPr="005E54FD">
        <w:rPr>
          <w:bCs/>
          <w:sz w:val="32"/>
          <w:szCs w:val="32"/>
          <w:lang w:val="uk-UA"/>
        </w:rPr>
        <w:t xml:space="preserve"> та району</w:t>
      </w:r>
      <w:r>
        <w:rPr>
          <w:bCs/>
          <w:sz w:val="32"/>
          <w:szCs w:val="32"/>
          <w:lang w:val="uk-UA"/>
        </w:rPr>
        <w:t>,</w:t>
      </w:r>
      <w:r w:rsidRPr="005E54FD">
        <w:rPr>
          <w:bCs/>
          <w:sz w:val="32"/>
          <w:szCs w:val="32"/>
        </w:rPr>
        <w:t xml:space="preserve"> позашкільними закладами, установами та організаціями. </w:t>
      </w:r>
    </w:p>
    <w:p w:rsidR="00FF1718" w:rsidRPr="005E54FD" w:rsidRDefault="00FF1718" w:rsidP="00023A9B">
      <w:pPr>
        <w:pStyle w:val="a7"/>
        <w:spacing w:before="0" w:beforeAutospacing="0" w:after="0" w:afterAutospacing="0"/>
        <w:ind w:firstLine="708"/>
        <w:jc w:val="both"/>
        <w:rPr>
          <w:bCs/>
          <w:sz w:val="32"/>
          <w:szCs w:val="32"/>
          <w:lang w:val="uk-UA"/>
        </w:rPr>
      </w:pPr>
      <w:r w:rsidRPr="005E54FD">
        <w:rPr>
          <w:bCs/>
          <w:sz w:val="32"/>
          <w:szCs w:val="32"/>
          <w:lang w:val="uk-UA"/>
        </w:rPr>
        <w:t xml:space="preserve"> З метою виховної взаємодії та організації змістовного дозвілля учнів школи за місцем проживання, ведеться співпраця з такими організаціями:</w:t>
      </w:r>
    </w:p>
    <w:p w:rsidR="00411A68" w:rsidRPr="00411A68" w:rsidRDefault="00FF1718" w:rsidP="00411A68">
      <w:pPr>
        <w:widowControl/>
        <w:numPr>
          <w:ilvl w:val="0"/>
          <w:numId w:val="6"/>
        </w:numPr>
        <w:tabs>
          <w:tab w:val="clear" w:pos="720"/>
          <w:tab w:val="num" w:pos="0"/>
        </w:tabs>
        <w:autoSpaceDE/>
        <w:autoSpaceDN/>
        <w:adjustRightInd/>
        <w:spacing w:after="100" w:afterAutospacing="1"/>
        <w:ind w:left="0" w:firstLine="0"/>
        <w:rPr>
          <w:sz w:val="32"/>
          <w:szCs w:val="32"/>
        </w:rPr>
      </w:pPr>
      <w:r w:rsidRPr="005E54FD">
        <w:rPr>
          <w:sz w:val="32"/>
          <w:szCs w:val="32"/>
          <w:lang w:val="uk-UA"/>
        </w:rPr>
        <w:t xml:space="preserve">Районним </w:t>
      </w:r>
      <w:r w:rsidRPr="005E54FD">
        <w:rPr>
          <w:sz w:val="32"/>
          <w:szCs w:val="32"/>
        </w:rPr>
        <w:t xml:space="preserve">Будинком </w:t>
      </w:r>
      <w:r w:rsidRPr="005E54FD">
        <w:rPr>
          <w:sz w:val="32"/>
          <w:szCs w:val="32"/>
          <w:lang w:val="uk-UA"/>
        </w:rPr>
        <w:t>школяра</w:t>
      </w:r>
      <w:r w:rsidR="00023A9B">
        <w:rPr>
          <w:sz w:val="32"/>
          <w:szCs w:val="32"/>
          <w:lang w:val="uk-UA"/>
        </w:rPr>
        <w:t xml:space="preserve"> (щорічні заходи до Дня Святого Миколая);</w:t>
      </w:r>
      <w:r w:rsidRPr="005E54FD">
        <w:rPr>
          <w:sz w:val="32"/>
          <w:szCs w:val="32"/>
          <w:lang w:val="uk-UA"/>
        </w:rPr>
        <w:t xml:space="preserve"> </w:t>
      </w:r>
    </w:p>
    <w:p w:rsidR="00FF1718" w:rsidRPr="00632CD4" w:rsidRDefault="00FF1718" w:rsidP="00632CD4">
      <w:pPr>
        <w:widowControl/>
        <w:numPr>
          <w:ilvl w:val="0"/>
          <w:numId w:val="6"/>
        </w:numPr>
        <w:tabs>
          <w:tab w:val="clear" w:pos="720"/>
          <w:tab w:val="num" w:pos="0"/>
        </w:tabs>
        <w:autoSpaceDE/>
        <w:autoSpaceDN/>
        <w:adjustRightInd/>
        <w:spacing w:after="100" w:afterAutospacing="1"/>
        <w:ind w:left="0" w:firstLine="0"/>
        <w:jc w:val="both"/>
        <w:rPr>
          <w:sz w:val="32"/>
          <w:szCs w:val="32"/>
        </w:rPr>
      </w:pPr>
      <w:r w:rsidRPr="00411A68">
        <w:rPr>
          <w:sz w:val="32"/>
          <w:szCs w:val="32"/>
          <w:lang w:val="uk-UA"/>
        </w:rPr>
        <w:t>Селищним будинком культури</w:t>
      </w:r>
      <w:r w:rsidR="00023A9B" w:rsidRPr="00411A68">
        <w:rPr>
          <w:sz w:val="32"/>
          <w:szCs w:val="32"/>
          <w:lang w:val="uk-UA"/>
        </w:rPr>
        <w:t xml:space="preserve"> та селищною радою</w:t>
      </w:r>
      <w:r w:rsidRPr="00411A68">
        <w:rPr>
          <w:sz w:val="32"/>
          <w:szCs w:val="32"/>
          <w:lang w:val="uk-UA"/>
        </w:rPr>
        <w:t xml:space="preserve"> </w:t>
      </w:r>
      <w:r w:rsidR="00023A9B" w:rsidRPr="00411A68">
        <w:rPr>
          <w:sz w:val="32"/>
          <w:szCs w:val="32"/>
          <w:lang w:val="uk-UA"/>
        </w:rPr>
        <w:t xml:space="preserve">(участь у святі «Дари осені», </w:t>
      </w:r>
      <w:r w:rsidR="00015317" w:rsidRPr="00411A68">
        <w:rPr>
          <w:sz w:val="32"/>
          <w:szCs w:val="32"/>
          <w:lang w:val="uk-UA"/>
        </w:rPr>
        <w:t xml:space="preserve"> участь у святі до Дня Незалежності,  прибирання території селища в рамках акції «Зробимо  Україну чистою»</w:t>
      </w:r>
      <w:r w:rsidR="00411A68" w:rsidRPr="00411A68">
        <w:rPr>
          <w:sz w:val="32"/>
          <w:szCs w:val="32"/>
          <w:lang w:val="uk-UA"/>
        </w:rPr>
        <w:t>, захід, присвячений Дню Перемоги надаємо допомогу одиноким та людям інших пільгових категорій;</w:t>
      </w:r>
    </w:p>
    <w:p w:rsidR="002C4DF7" w:rsidRPr="002C4DF7" w:rsidRDefault="00FF1718" w:rsidP="00015317">
      <w:pPr>
        <w:widowControl/>
        <w:numPr>
          <w:ilvl w:val="0"/>
          <w:numId w:val="6"/>
        </w:numPr>
        <w:tabs>
          <w:tab w:val="clear" w:pos="720"/>
          <w:tab w:val="num" w:pos="0"/>
        </w:tabs>
        <w:autoSpaceDE/>
        <w:autoSpaceDN/>
        <w:adjustRightInd/>
        <w:spacing w:after="100" w:afterAutospacing="1"/>
        <w:ind w:left="0" w:firstLine="0"/>
        <w:rPr>
          <w:sz w:val="32"/>
          <w:szCs w:val="32"/>
        </w:rPr>
      </w:pPr>
      <w:r w:rsidRPr="005E54FD">
        <w:rPr>
          <w:sz w:val="32"/>
          <w:szCs w:val="32"/>
          <w:lang w:val="uk-UA"/>
        </w:rPr>
        <w:t>Головненською ЗОШ І-ІІІ ступенів</w:t>
      </w:r>
      <w:r w:rsidR="00015317">
        <w:rPr>
          <w:sz w:val="32"/>
          <w:szCs w:val="32"/>
          <w:lang w:val="uk-UA"/>
        </w:rPr>
        <w:t xml:space="preserve"> (</w:t>
      </w:r>
      <w:r w:rsidR="00411A68">
        <w:rPr>
          <w:sz w:val="32"/>
          <w:szCs w:val="32"/>
          <w:lang w:val="uk-UA"/>
        </w:rPr>
        <w:t xml:space="preserve">гурткова робота, </w:t>
      </w:r>
      <w:r w:rsidR="00015317">
        <w:rPr>
          <w:sz w:val="32"/>
          <w:szCs w:val="32"/>
          <w:lang w:val="uk-UA"/>
        </w:rPr>
        <w:t>турніри з футболу на стадіоні селища)</w:t>
      </w:r>
      <w:r w:rsidR="00632CD4">
        <w:rPr>
          <w:sz w:val="32"/>
          <w:szCs w:val="32"/>
          <w:lang w:val="uk-UA"/>
        </w:rPr>
        <w:t>.</w:t>
      </w:r>
      <w:r w:rsidRPr="00411A68">
        <w:rPr>
          <w:sz w:val="32"/>
          <w:szCs w:val="32"/>
          <w:lang w:val="uk-UA"/>
        </w:rPr>
        <w:t xml:space="preserve">    </w:t>
      </w:r>
    </w:p>
    <w:p w:rsidR="00015317" w:rsidRPr="00411A68" w:rsidRDefault="00FF1718" w:rsidP="002C4DF7">
      <w:pPr>
        <w:widowControl/>
        <w:autoSpaceDE/>
        <w:autoSpaceDN/>
        <w:adjustRightInd/>
        <w:spacing w:after="100" w:afterAutospacing="1"/>
        <w:rPr>
          <w:sz w:val="32"/>
          <w:szCs w:val="32"/>
        </w:rPr>
      </w:pPr>
      <w:r w:rsidRPr="00411A68">
        <w:rPr>
          <w:sz w:val="32"/>
          <w:szCs w:val="32"/>
          <w:lang w:val="uk-UA"/>
        </w:rPr>
        <w:t xml:space="preserve">                                                                  </w:t>
      </w:r>
    </w:p>
    <w:p w:rsidR="00FF1718" w:rsidRPr="005E54FD" w:rsidRDefault="00FF1718" w:rsidP="00015317">
      <w:pPr>
        <w:widowControl/>
        <w:autoSpaceDE/>
        <w:autoSpaceDN/>
        <w:adjustRightInd/>
        <w:spacing w:after="100" w:afterAutospacing="1"/>
        <w:rPr>
          <w:sz w:val="32"/>
          <w:szCs w:val="32"/>
        </w:rPr>
      </w:pPr>
      <w:r w:rsidRPr="005E54FD">
        <w:rPr>
          <w:sz w:val="32"/>
          <w:szCs w:val="32"/>
          <w:lang w:val="uk-UA"/>
        </w:rPr>
        <w:lastRenderedPageBreak/>
        <w:t xml:space="preserve">  </w:t>
      </w:r>
      <w:r w:rsidRPr="005E54FD">
        <w:rPr>
          <w:b/>
          <w:bCs/>
          <w:sz w:val="32"/>
          <w:szCs w:val="32"/>
        </w:rPr>
        <w:t>Крім того, ведеться тісна співпраця із представниками</w:t>
      </w:r>
    </w:p>
    <w:p w:rsidR="00FF1718" w:rsidRPr="005E54FD" w:rsidRDefault="00FF1718" w:rsidP="00FF1718">
      <w:pPr>
        <w:widowControl/>
        <w:numPr>
          <w:ilvl w:val="0"/>
          <w:numId w:val="7"/>
        </w:numPr>
        <w:tabs>
          <w:tab w:val="clear" w:pos="720"/>
          <w:tab w:val="num" w:pos="0"/>
        </w:tabs>
        <w:autoSpaceDE/>
        <w:autoSpaceDN/>
        <w:adjustRightInd/>
        <w:spacing w:after="100" w:afterAutospacing="1"/>
        <w:ind w:left="0" w:firstLine="0"/>
        <w:rPr>
          <w:sz w:val="32"/>
          <w:szCs w:val="32"/>
        </w:rPr>
      </w:pPr>
      <w:r w:rsidRPr="005E54FD">
        <w:rPr>
          <w:sz w:val="32"/>
          <w:szCs w:val="32"/>
          <w:lang w:val="uk-UA"/>
        </w:rPr>
        <w:t>служб у справах дітей</w:t>
      </w:r>
      <w:r w:rsidRPr="005E54FD">
        <w:rPr>
          <w:sz w:val="32"/>
          <w:szCs w:val="32"/>
        </w:rPr>
        <w:t xml:space="preserve"> </w:t>
      </w:r>
      <w:r w:rsidRPr="005E54FD">
        <w:rPr>
          <w:sz w:val="32"/>
          <w:szCs w:val="32"/>
          <w:lang w:val="uk-UA"/>
        </w:rPr>
        <w:t>міст та районів області</w:t>
      </w:r>
    </w:p>
    <w:p w:rsidR="00411A68" w:rsidRPr="00411A68" w:rsidRDefault="00FF1718" w:rsidP="00FF1718">
      <w:pPr>
        <w:widowControl/>
        <w:numPr>
          <w:ilvl w:val="0"/>
          <w:numId w:val="7"/>
        </w:numPr>
        <w:tabs>
          <w:tab w:val="clear" w:pos="720"/>
          <w:tab w:val="num" w:pos="0"/>
        </w:tabs>
        <w:autoSpaceDE/>
        <w:autoSpaceDN/>
        <w:adjustRightInd/>
        <w:spacing w:after="100" w:afterAutospacing="1"/>
        <w:ind w:left="0" w:firstLine="0"/>
        <w:rPr>
          <w:sz w:val="32"/>
          <w:szCs w:val="32"/>
        </w:rPr>
      </w:pPr>
      <w:r w:rsidRPr="005E54FD">
        <w:rPr>
          <w:sz w:val="32"/>
          <w:szCs w:val="32"/>
          <w:lang w:val="uk-UA"/>
        </w:rPr>
        <w:t xml:space="preserve">дитячою кімнатою міліції                                                                                               </w:t>
      </w:r>
    </w:p>
    <w:p w:rsidR="00FF1718" w:rsidRPr="005E54FD" w:rsidRDefault="00153678" w:rsidP="00294B93">
      <w:pPr>
        <w:widowControl/>
        <w:autoSpaceDE/>
        <w:autoSpaceDN/>
        <w:adjustRightInd/>
        <w:jc w:val="both"/>
        <w:rPr>
          <w:sz w:val="32"/>
          <w:szCs w:val="32"/>
        </w:rPr>
      </w:pPr>
      <w:r>
        <w:rPr>
          <w:sz w:val="32"/>
          <w:szCs w:val="32"/>
          <w:lang w:val="uk-UA"/>
        </w:rPr>
        <w:t xml:space="preserve">       </w:t>
      </w:r>
      <w:r w:rsidR="00FF1718" w:rsidRPr="00294B93">
        <w:rPr>
          <w:sz w:val="32"/>
          <w:szCs w:val="32"/>
          <w:lang w:val="uk-UA"/>
        </w:rPr>
        <w:t xml:space="preserve">У рамках волонтерського руху, школа співпрацює                                         </w:t>
      </w:r>
      <w:r w:rsidR="00294B93" w:rsidRPr="00294B93">
        <w:rPr>
          <w:sz w:val="32"/>
          <w:szCs w:val="32"/>
          <w:lang w:val="uk-UA"/>
        </w:rPr>
        <w:t xml:space="preserve">                    </w:t>
      </w:r>
      <w:r w:rsidR="00FF1718" w:rsidRPr="00294B93">
        <w:rPr>
          <w:sz w:val="32"/>
          <w:szCs w:val="32"/>
          <w:lang w:val="uk-UA"/>
        </w:rPr>
        <w:t xml:space="preserve">  </w:t>
      </w:r>
      <w:r w:rsidR="00FF1718" w:rsidRPr="005E54FD">
        <w:rPr>
          <w:sz w:val="32"/>
          <w:szCs w:val="32"/>
        </w:rPr>
        <w:t xml:space="preserve">з представниками благодійного фонду </w:t>
      </w:r>
      <w:r w:rsidR="00FF1718" w:rsidRPr="005E54FD">
        <w:rPr>
          <w:sz w:val="32"/>
          <w:szCs w:val="32"/>
          <w:lang w:val="uk-UA"/>
        </w:rPr>
        <w:t xml:space="preserve">«Струмок» м. Рівне та  «Сонячний світ», </w:t>
      </w:r>
      <w:r w:rsidR="00FF1718" w:rsidRPr="005E54FD">
        <w:rPr>
          <w:sz w:val="32"/>
          <w:szCs w:val="32"/>
        </w:rPr>
        <w:t>з волонтерами Всеукраїнського благодійного фонду «Серце до серця»</w:t>
      </w:r>
      <w:r w:rsidR="00FF1718" w:rsidRPr="005E54FD">
        <w:rPr>
          <w:sz w:val="32"/>
          <w:szCs w:val="32"/>
          <w:lang w:val="uk-UA"/>
        </w:rPr>
        <w:t xml:space="preserve"> та «Голос Надії».</w:t>
      </w:r>
    </w:p>
    <w:p w:rsidR="00015317" w:rsidRDefault="00FF1718" w:rsidP="00294B93">
      <w:pPr>
        <w:ind w:firstLine="708"/>
        <w:jc w:val="both"/>
        <w:rPr>
          <w:sz w:val="32"/>
          <w:szCs w:val="32"/>
          <w:lang w:val="uk-UA"/>
        </w:rPr>
      </w:pPr>
      <w:r w:rsidRPr="005E54FD">
        <w:rPr>
          <w:sz w:val="32"/>
          <w:szCs w:val="32"/>
        </w:rPr>
        <w:t>За їх участю готуються та проводяться різноманітні заходи: благодійні акції,</w:t>
      </w:r>
      <w:r w:rsidRPr="005E54FD">
        <w:rPr>
          <w:sz w:val="32"/>
          <w:szCs w:val="32"/>
          <w:lang w:val="uk-UA"/>
        </w:rPr>
        <w:t xml:space="preserve"> </w:t>
      </w:r>
      <w:r w:rsidRPr="005E54FD">
        <w:rPr>
          <w:sz w:val="32"/>
          <w:szCs w:val="32"/>
        </w:rPr>
        <w:t>конкурси, екскурсії, свята, виставки, проекти</w:t>
      </w:r>
      <w:r w:rsidRPr="005E54FD">
        <w:rPr>
          <w:sz w:val="32"/>
          <w:szCs w:val="32"/>
          <w:lang w:val="uk-UA"/>
        </w:rPr>
        <w:t xml:space="preserve">, відпочинок </w:t>
      </w:r>
      <w:r w:rsidRPr="005E54FD">
        <w:rPr>
          <w:sz w:val="32"/>
          <w:szCs w:val="32"/>
        </w:rPr>
        <w:t>та ін.</w:t>
      </w:r>
      <w:r w:rsidRPr="005E54FD">
        <w:rPr>
          <w:sz w:val="32"/>
          <w:szCs w:val="32"/>
          <w:lang w:val="uk-UA"/>
        </w:rPr>
        <w:t xml:space="preserve">                                                      </w:t>
      </w:r>
    </w:p>
    <w:p w:rsidR="00FF1718" w:rsidRPr="005E54FD" w:rsidRDefault="00FF1718" w:rsidP="00294B93">
      <w:pPr>
        <w:ind w:firstLine="708"/>
        <w:jc w:val="both"/>
        <w:rPr>
          <w:sz w:val="32"/>
          <w:szCs w:val="32"/>
        </w:rPr>
      </w:pPr>
      <w:r w:rsidRPr="005E54FD">
        <w:rPr>
          <w:rFonts w:eastAsiaTheme="minorHAnsi"/>
          <w:sz w:val="32"/>
          <w:szCs w:val="32"/>
          <w:lang w:val="uk-UA"/>
        </w:rPr>
        <w:t>Учні нашої школи стали учасниками благодійної акції до Святого Миколая організованої   благодійниками корпорації Карітас у м. Нововолинську.</w:t>
      </w:r>
    </w:p>
    <w:p w:rsidR="00FF1718" w:rsidRPr="005E54FD" w:rsidRDefault="00294B93" w:rsidP="00294B93">
      <w:pPr>
        <w:widowControl/>
        <w:autoSpaceDE/>
        <w:autoSpaceDN/>
        <w:adjustRightInd/>
        <w:jc w:val="both"/>
        <w:rPr>
          <w:sz w:val="32"/>
          <w:szCs w:val="32"/>
        </w:rPr>
      </w:pPr>
      <w:r>
        <w:rPr>
          <w:sz w:val="32"/>
          <w:szCs w:val="32"/>
          <w:lang w:val="uk-UA"/>
        </w:rPr>
        <w:t xml:space="preserve"> </w:t>
      </w:r>
      <w:r w:rsidR="00153678">
        <w:rPr>
          <w:sz w:val="32"/>
          <w:szCs w:val="32"/>
          <w:lang w:val="uk-UA"/>
        </w:rPr>
        <w:t xml:space="preserve">       </w:t>
      </w:r>
      <w:r w:rsidR="00FF1718" w:rsidRPr="005E54FD">
        <w:rPr>
          <w:sz w:val="32"/>
          <w:szCs w:val="32"/>
          <w:lang w:val="uk-UA"/>
        </w:rPr>
        <w:t>Протягом багатьох років благодійну допомогу  та послуги оздоровлення  надають корпорація «Братерство без кордонів-Україна» м. Рівне, «Скандинавська місія».</w:t>
      </w:r>
    </w:p>
    <w:p w:rsidR="00FF1718" w:rsidRPr="00B979F7" w:rsidRDefault="00153678" w:rsidP="00294B93">
      <w:pPr>
        <w:widowControl/>
        <w:autoSpaceDE/>
        <w:autoSpaceDN/>
        <w:adjustRightInd/>
        <w:ind w:firstLine="426"/>
        <w:jc w:val="both"/>
        <w:rPr>
          <w:sz w:val="32"/>
          <w:szCs w:val="32"/>
          <w:lang w:val="uk-UA"/>
        </w:rPr>
      </w:pPr>
      <w:r>
        <w:rPr>
          <w:sz w:val="32"/>
          <w:szCs w:val="32"/>
        </w:rPr>
        <w:t xml:space="preserve"> </w:t>
      </w:r>
      <w:r w:rsidR="00FF1718" w:rsidRPr="005E54FD">
        <w:rPr>
          <w:sz w:val="32"/>
          <w:szCs w:val="32"/>
          <w:lang w:val="uk-UA"/>
        </w:rPr>
        <w:t>Хорошими друзями вихованців є студенти Східно - Європейського університету ім. Лесі Українки, організовують дозвілля, спілкуються з дітьми.</w:t>
      </w:r>
      <w:r w:rsidR="006E1245">
        <w:rPr>
          <w:sz w:val="32"/>
          <w:szCs w:val="32"/>
          <w:lang w:val="uk-UA"/>
        </w:rPr>
        <w:t xml:space="preserve"> У цьому році з візитом побували і студенти із Франції.</w:t>
      </w:r>
    </w:p>
    <w:p w:rsidR="00FF1718" w:rsidRPr="005E54FD" w:rsidRDefault="00FF1718" w:rsidP="00FF1718">
      <w:pPr>
        <w:ind w:firstLine="709"/>
        <w:jc w:val="both"/>
        <w:rPr>
          <w:sz w:val="32"/>
          <w:szCs w:val="32"/>
          <w:lang w:val="uk-UA"/>
        </w:rPr>
      </w:pPr>
      <w:r w:rsidRPr="005E54FD">
        <w:rPr>
          <w:sz w:val="32"/>
          <w:szCs w:val="32"/>
          <w:lang w:val="uk-UA"/>
        </w:rPr>
        <w:t>Значну допомогу лісом та пиломатеріалами  надає «Прибузьке лісове господарство» с. Згорани (керівник Григорій Олександрович Ющук)</w:t>
      </w:r>
      <w:r w:rsidR="00411A68">
        <w:rPr>
          <w:sz w:val="32"/>
          <w:szCs w:val="32"/>
          <w:lang w:val="uk-UA"/>
        </w:rPr>
        <w:t xml:space="preserve"> та Любомльський міжгосподарський лісгосп (керівник Боярчук Сергій Сергійович)</w:t>
      </w:r>
      <w:r w:rsidRPr="005E54FD">
        <w:rPr>
          <w:sz w:val="32"/>
          <w:szCs w:val="32"/>
          <w:lang w:val="uk-UA"/>
        </w:rPr>
        <w:t>.</w:t>
      </w:r>
    </w:p>
    <w:p w:rsidR="00FF1718" w:rsidRDefault="00FF1718" w:rsidP="00FF1718">
      <w:pPr>
        <w:ind w:firstLine="709"/>
        <w:jc w:val="both"/>
        <w:rPr>
          <w:sz w:val="32"/>
          <w:szCs w:val="32"/>
          <w:lang w:val="uk-UA"/>
        </w:rPr>
      </w:pPr>
      <w:r w:rsidRPr="005E54FD">
        <w:rPr>
          <w:sz w:val="32"/>
          <w:szCs w:val="32"/>
          <w:lang w:val="uk-UA"/>
        </w:rPr>
        <w:t>Неодноразово отримуємо підтримку від приватних осіб.</w:t>
      </w:r>
    </w:p>
    <w:p w:rsidR="002C4DF7" w:rsidRPr="005E54FD" w:rsidRDefault="002C4DF7" w:rsidP="00FF1718">
      <w:pPr>
        <w:ind w:firstLine="709"/>
        <w:jc w:val="both"/>
        <w:rPr>
          <w:sz w:val="32"/>
          <w:szCs w:val="32"/>
          <w:lang w:val="uk-UA"/>
        </w:rPr>
      </w:pPr>
      <w:bookmarkStart w:id="2" w:name="_GoBack"/>
      <w:bookmarkEnd w:id="2"/>
    </w:p>
    <w:p w:rsidR="00294B93" w:rsidRPr="00FF1718" w:rsidRDefault="00FF1718" w:rsidP="00186CCD">
      <w:pPr>
        <w:ind w:firstLine="708"/>
        <w:jc w:val="center"/>
        <w:rPr>
          <w:sz w:val="32"/>
          <w:szCs w:val="32"/>
          <w:lang w:val="uk-UA" w:eastAsia="uk-UA"/>
        </w:rPr>
      </w:pPr>
      <w:r w:rsidRPr="00FF1718">
        <w:rPr>
          <w:b/>
          <w:sz w:val="32"/>
          <w:szCs w:val="32"/>
          <w:lang w:val="uk-UA" w:eastAsia="uk-UA"/>
        </w:rPr>
        <w:t>Управлінська діяльність</w:t>
      </w:r>
    </w:p>
    <w:p w:rsidR="00FF1718" w:rsidRPr="00FF1718" w:rsidRDefault="00FF1718" w:rsidP="00153678">
      <w:pPr>
        <w:ind w:firstLine="709"/>
        <w:jc w:val="both"/>
        <w:rPr>
          <w:sz w:val="32"/>
          <w:szCs w:val="32"/>
          <w:lang w:val="uk-UA" w:eastAsia="uk-UA"/>
        </w:rPr>
      </w:pPr>
      <w:r w:rsidRPr="00FF1718">
        <w:rPr>
          <w:sz w:val="32"/>
          <w:szCs w:val="32"/>
          <w:lang w:val="uk-UA" w:eastAsia="uk-UA"/>
        </w:rPr>
        <w:t>Управління школою здійснюється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w:t>
      </w:r>
      <w:r w:rsidRPr="005E54FD">
        <w:rPr>
          <w:sz w:val="32"/>
          <w:szCs w:val="32"/>
          <w:lang w:val="uk-UA" w:eastAsia="uk-UA"/>
        </w:rPr>
        <w:t xml:space="preserve"> та вихователів.</w:t>
      </w:r>
      <w:r w:rsidRPr="00FF1718">
        <w:rPr>
          <w:sz w:val="32"/>
          <w:szCs w:val="32"/>
          <w:lang w:val="uk-UA" w:eastAsia="uk-UA"/>
        </w:rPr>
        <w:t xml:space="preserve">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FF1718" w:rsidRPr="005E54FD" w:rsidRDefault="00FF1718" w:rsidP="00153678">
      <w:pPr>
        <w:ind w:firstLine="709"/>
        <w:jc w:val="both"/>
        <w:rPr>
          <w:sz w:val="32"/>
          <w:szCs w:val="32"/>
          <w:lang w:val="uk-UA" w:eastAsia="uk-UA"/>
        </w:rPr>
      </w:pPr>
      <w:r w:rsidRPr="00FF1718">
        <w:rPr>
          <w:sz w:val="32"/>
          <w:szCs w:val="32"/>
          <w:lang w:val="uk-UA" w:eastAsia="uk-UA"/>
        </w:rPr>
        <w:t xml:space="preserve"> </w:t>
      </w:r>
      <w:r w:rsidRPr="005E54FD">
        <w:rPr>
          <w:sz w:val="32"/>
          <w:szCs w:val="32"/>
          <w:lang w:eastAsia="uk-UA"/>
        </w:rPr>
        <w:t xml:space="preserve">У навчальному закладі в наявності усі нормативно-правові </w:t>
      </w:r>
      <w:r w:rsidRPr="005E54FD">
        <w:rPr>
          <w:sz w:val="32"/>
          <w:szCs w:val="32"/>
          <w:lang w:eastAsia="uk-UA"/>
        </w:rPr>
        <w:lastRenderedPageBreak/>
        <w:t xml:space="preserve">документи, що регламентують діяльність загальноосвітнього навчального закладу. </w:t>
      </w:r>
      <w:r w:rsidRPr="005E54FD">
        <w:rPr>
          <w:sz w:val="32"/>
          <w:szCs w:val="32"/>
          <w:lang w:val="uk-UA" w:eastAsia="uk-UA"/>
        </w:rPr>
        <w:t xml:space="preserve"> </w:t>
      </w:r>
      <w:r w:rsidRPr="005E54FD">
        <w:rPr>
          <w:sz w:val="32"/>
          <w:szCs w:val="32"/>
          <w:lang w:eastAsia="uk-UA"/>
        </w:rPr>
        <w:t xml:space="preserve"> </w:t>
      </w:r>
      <w:r w:rsidRPr="005E54FD">
        <w:rPr>
          <w:sz w:val="32"/>
          <w:szCs w:val="32"/>
          <w:lang w:val="uk-UA" w:eastAsia="uk-UA"/>
        </w:rPr>
        <w:t xml:space="preserve"> </w:t>
      </w:r>
      <w:r w:rsidRPr="005E54FD">
        <w:rPr>
          <w:sz w:val="32"/>
          <w:szCs w:val="32"/>
          <w:lang w:eastAsia="uk-UA"/>
        </w:rPr>
        <w:t xml:space="preserve">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w:t>
      </w:r>
      <w:r w:rsidRPr="005E54FD">
        <w:rPr>
          <w:sz w:val="32"/>
          <w:szCs w:val="32"/>
          <w:lang w:val="uk-UA" w:eastAsia="uk-UA"/>
        </w:rPr>
        <w:t xml:space="preserve"> </w:t>
      </w:r>
    </w:p>
    <w:p w:rsidR="00CA2849" w:rsidRDefault="00CA2849" w:rsidP="00186CCD">
      <w:pPr>
        <w:jc w:val="center"/>
        <w:rPr>
          <w:b/>
          <w:bCs/>
          <w:sz w:val="32"/>
          <w:szCs w:val="32"/>
        </w:rPr>
      </w:pPr>
    </w:p>
    <w:p w:rsidR="00FF1718" w:rsidRPr="00294B93" w:rsidRDefault="00FF1718" w:rsidP="00186CCD">
      <w:pPr>
        <w:jc w:val="center"/>
        <w:rPr>
          <w:b/>
          <w:bCs/>
          <w:sz w:val="32"/>
          <w:szCs w:val="32"/>
          <w:lang w:val="uk-UA"/>
        </w:rPr>
      </w:pPr>
      <w:r w:rsidRPr="00294B93">
        <w:rPr>
          <w:b/>
          <w:bCs/>
          <w:sz w:val="32"/>
          <w:szCs w:val="32"/>
        </w:rPr>
        <w:t>Основні завдання на 201</w:t>
      </w:r>
      <w:r w:rsidR="00186CCD">
        <w:rPr>
          <w:b/>
          <w:bCs/>
          <w:sz w:val="32"/>
          <w:szCs w:val="32"/>
          <w:lang w:val="uk-UA"/>
        </w:rPr>
        <w:t>7</w:t>
      </w:r>
      <w:r w:rsidRPr="00294B93">
        <w:rPr>
          <w:b/>
          <w:bCs/>
          <w:sz w:val="32"/>
          <w:szCs w:val="32"/>
          <w:lang w:val="uk-UA"/>
        </w:rPr>
        <w:t>/</w:t>
      </w:r>
      <w:r w:rsidRPr="00294B93">
        <w:rPr>
          <w:b/>
          <w:bCs/>
          <w:sz w:val="32"/>
          <w:szCs w:val="32"/>
        </w:rPr>
        <w:t>201</w:t>
      </w:r>
      <w:r w:rsidR="00186CCD">
        <w:rPr>
          <w:b/>
          <w:bCs/>
          <w:sz w:val="32"/>
          <w:szCs w:val="32"/>
          <w:lang w:val="uk-UA"/>
        </w:rPr>
        <w:t xml:space="preserve">8 </w:t>
      </w:r>
      <w:r w:rsidRPr="00294B93">
        <w:rPr>
          <w:b/>
          <w:bCs/>
          <w:sz w:val="32"/>
          <w:szCs w:val="32"/>
        </w:rPr>
        <w:t>навчальний рік</w:t>
      </w:r>
    </w:p>
    <w:p w:rsidR="00FF1718" w:rsidRPr="005E54FD" w:rsidRDefault="00FF1718" w:rsidP="00FF1718">
      <w:pPr>
        <w:widowControl/>
        <w:numPr>
          <w:ilvl w:val="0"/>
          <w:numId w:val="1"/>
        </w:numPr>
        <w:autoSpaceDE/>
        <w:autoSpaceDN/>
        <w:adjustRightInd/>
        <w:jc w:val="both"/>
        <w:rPr>
          <w:sz w:val="32"/>
          <w:szCs w:val="32"/>
          <w:lang w:val="uk-UA"/>
        </w:rPr>
      </w:pPr>
      <w:r w:rsidRPr="005E54FD">
        <w:rPr>
          <w:sz w:val="32"/>
          <w:szCs w:val="32"/>
          <w:lang w:val="uk-UA"/>
        </w:rPr>
        <w:t>Реорганізація (шляхом перетворення Головненської спеціальної загальноосвітньої школи-інтернат в Головненську спеціальну загальноосвітню школу-інтернат «Центр освіти та соціально-педагогічної підтримки».</w:t>
      </w:r>
    </w:p>
    <w:p w:rsidR="00FF1718" w:rsidRPr="005E54FD" w:rsidRDefault="00FF1718" w:rsidP="00FF1718">
      <w:pPr>
        <w:widowControl/>
        <w:numPr>
          <w:ilvl w:val="0"/>
          <w:numId w:val="1"/>
        </w:numPr>
        <w:autoSpaceDE/>
        <w:autoSpaceDN/>
        <w:adjustRightInd/>
        <w:jc w:val="both"/>
        <w:rPr>
          <w:sz w:val="32"/>
          <w:szCs w:val="32"/>
        </w:rPr>
      </w:pPr>
      <w:r w:rsidRPr="005E54FD">
        <w:rPr>
          <w:sz w:val="32"/>
          <w:szCs w:val="32"/>
          <w:lang w:val="uk-UA"/>
        </w:rPr>
        <w:t>Відкриття дошкільн</w:t>
      </w:r>
      <w:r w:rsidR="00186CCD">
        <w:rPr>
          <w:sz w:val="32"/>
          <w:szCs w:val="32"/>
          <w:lang w:val="uk-UA"/>
        </w:rPr>
        <w:t>их груп</w:t>
      </w:r>
      <w:r w:rsidRPr="005E54FD">
        <w:rPr>
          <w:sz w:val="32"/>
          <w:szCs w:val="32"/>
          <w:lang w:val="uk-UA"/>
        </w:rPr>
        <w:t>.</w:t>
      </w:r>
    </w:p>
    <w:p w:rsidR="00FF1718" w:rsidRPr="00294B93" w:rsidRDefault="00FF1718" w:rsidP="00153678">
      <w:pPr>
        <w:pStyle w:val="a6"/>
        <w:numPr>
          <w:ilvl w:val="0"/>
          <w:numId w:val="1"/>
        </w:numPr>
        <w:spacing w:after="0" w:line="240" w:lineRule="auto"/>
        <w:jc w:val="both"/>
        <w:rPr>
          <w:rFonts w:ascii="Times New Roman" w:hAnsi="Times New Roman"/>
          <w:sz w:val="32"/>
          <w:szCs w:val="32"/>
          <w:lang w:val="uk-UA" w:eastAsia="uk-UA"/>
        </w:rPr>
      </w:pPr>
      <w:r w:rsidRPr="00294B93">
        <w:rPr>
          <w:rFonts w:ascii="Times New Roman" w:hAnsi="Times New Roman"/>
          <w:sz w:val="32"/>
          <w:szCs w:val="32"/>
          <w:lang w:val="uk-UA" w:eastAsia="uk-UA"/>
        </w:rPr>
        <w:t>Розпочати функціонування консультативного (виїздного мобільного) пункту:</w:t>
      </w:r>
    </w:p>
    <w:p w:rsidR="00FF1718" w:rsidRPr="00294B93" w:rsidRDefault="00FF1718" w:rsidP="00153678">
      <w:pPr>
        <w:pStyle w:val="a6"/>
        <w:spacing w:after="0" w:line="240" w:lineRule="auto"/>
        <w:jc w:val="both"/>
        <w:rPr>
          <w:rFonts w:ascii="Times New Roman" w:hAnsi="Times New Roman"/>
          <w:sz w:val="32"/>
          <w:szCs w:val="32"/>
          <w:lang w:val="uk-UA" w:eastAsia="uk-UA"/>
        </w:rPr>
      </w:pPr>
      <w:r w:rsidRPr="00294B93">
        <w:rPr>
          <w:rFonts w:ascii="Times New Roman" w:hAnsi="Times New Roman"/>
          <w:sz w:val="32"/>
          <w:szCs w:val="32"/>
          <w:lang w:val="uk-UA" w:eastAsia="uk-UA"/>
        </w:rPr>
        <w:t>- проведення логопедичних занять зі змінним контингентом дітей;</w:t>
      </w:r>
    </w:p>
    <w:p w:rsidR="00FF1718" w:rsidRPr="00294B93" w:rsidRDefault="00FF1718" w:rsidP="00153678">
      <w:pPr>
        <w:pStyle w:val="a6"/>
        <w:spacing w:after="0" w:line="240" w:lineRule="auto"/>
        <w:jc w:val="both"/>
        <w:rPr>
          <w:rFonts w:ascii="Times New Roman" w:hAnsi="Times New Roman"/>
          <w:sz w:val="32"/>
          <w:szCs w:val="32"/>
          <w:lang w:val="uk-UA" w:eastAsia="uk-UA"/>
        </w:rPr>
      </w:pPr>
      <w:r w:rsidRPr="00294B93">
        <w:rPr>
          <w:rFonts w:ascii="Times New Roman" w:hAnsi="Times New Roman"/>
          <w:sz w:val="32"/>
          <w:szCs w:val="32"/>
          <w:lang w:val="uk-UA" w:eastAsia="uk-UA"/>
        </w:rPr>
        <w:t>- надання корекційної допомоги дітям, починаючи з раннього віку, в тому числі дітям, які проживають на території селища і району;</w:t>
      </w:r>
    </w:p>
    <w:p w:rsidR="00FF1718" w:rsidRPr="00294B93" w:rsidRDefault="00FF1718" w:rsidP="00153678">
      <w:pPr>
        <w:pStyle w:val="a6"/>
        <w:spacing w:after="0" w:line="240" w:lineRule="auto"/>
        <w:jc w:val="both"/>
        <w:rPr>
          <w:rFonts w:ascii="Times New Roman" w:hAnsi="Times New Roman"/>
          <w:sz w:val="32"/>
          <w:szCs w:val="32"/>
          <w:lang w:val="uk-UA" w:eastAsia="uk-UA"/>
        </w:rPr>
      </w:pPr>
      <w:r w:rsidRPr="00294B93">
        <w:rPr>
          <w:rFonts w:ascii="Times New Roman" w:hAnsi="Times New Roman"/>
          <w:sz w:val="32"/>
          <w:szCs w:val="32"/>
          <w:lang w:val="uk-UA" w:eastAsia="uk-UA"/>
        </w:rPr>
        <w:t>- консультування батьків, осіб, які їх замінюють.</w:t>
      </w:r>
    </w:p>
    <w:p w:rsidR="00FF1718" w:rsidRPr="00294B93" w:rsidRDefault="00FF1718" w:rsidP="00153678">
      <w:pPr>
        <w:jc w:val="both"/>
        <w:rPr>
          <w:sz w:val="32"/>
          <w:szCs w:val="32"/>
          <w:lang w:val="uk-UA" w:eastAsia="uk-UA"/>
        </w:rPr>
      </w:pPr>
      <w:r w:rsidRPr="00294B93">
        <w:rPr>
          <w:sz w:val="32"/>
          <w:szCs w:val="32"/>
          <w:lang w:val="uk-UA" w:eastAsia="uk-UA"/>
        </w:rPr>
        <w:t xml:space="preserve">     4. Початок проекту «Корекційна кімната в дії».</w:t>
      </w:r>
    </w:p>
    <w:p w:rsidR="00FF1718" w:rsidRPr="00294B93" w:rsidRDefault="00FF1718" w:rsidP="00153678">
      <w:pPr>
        <w:jc w:val="both"/>
        <w:rPr>
          <w:sz w:val="32"/>
          <w:szCs w:val="32"/>
          <w:lang w:val="uk-UA" w:eastAsia="uk-UA"/>
        </w:rPr>
      </w:pPr>
      <w:r w:rsidRPr="00294B93">
        <w:rPr>
          <w:sz w:val="32"/>
          <w:szCs w:val="32"/>
          <w:lang w:val="uk-UA" w:eastAsia="uk-UA"/>
        </w:rPr>
        <w:t xml:space="preserve">     5. Реалізація проекту «Ігровий майданчик для дошкілля».</w:t>
      </w:r>
    </w:p>
    <w:p w:rsidR="00FF1718" w:rsidRPr="00294B93" w:rsidRDefault="00FF1718" w:rsidP="00153678">
      <w:pPr>
        <w:jc w:val="both"/>
        <w:rPr>
          <w:sz w:val="32"/>
          <w:szCs w:val="32"/>
          <w:lang w:val="uk-UA" w:eastAsia="uk-UA"/>
        </w:rPr>
      </w:pPr>
      <w:r w:rsidRPr="00294B93">
        <w:rPr>
          <w:sz w:val="32"/>
          <w:szCs w:val="32"/>
          <w:lang w:val="uk-UA" w:eastAsia="uk-UA"/>
        </w:rPr>
        <w:t xml:space="preserve">     6. Реалізація проекту  «Школа дитячої творчості» із залученням   дітей громади.</w:t>
      </w:r>
    </w:p>
    <w:p w:rsidR="00FF1718" w:rsidRPr="00294B93" w:rsidRDefault="00FF1718" w:rsidP="00153678">
      <w:pPr>
        <w:jc w:val="both"/>
        <w:rPr>
          <w:sz w:val="32"/>
          <w:szCs w:val="32"/>
          <w:lang w:val="uk-UA" w:eastAsia="uk-UA"/>
        </w:rPr>
      </w:pPr>
      <w:r w:rsidRPr="00294B93">
        <w:rPr>
          <w:sz w:val="32"/>
          <w:szCs w:val="32"/>
          <w:lang w:val="uk-UA" w:eastAsia="uk-UA"/>
        </w:rPr>
        <w:t xml:space="preserve">     7.Залучення до фінансування закладом позабюджетних коштів.</w:t>
      </w:r>
    </w:p>
    <w:p w:rsidR="00407CCA" w:rsidRPr="00E41E9A" w:rsidRDefault="00EF6F44" w:rsidP="00153678">
      <w:pPr>
        <w:jc w:val="both"/>
        <w:rPr>
          <w:color w:val="FF0000"/>
          <w:sz w:val="32"/>
          <w:szCs w:val="32"/>
          <w:lang w:val="uk-UA"/>
        </w:rPr>
      </w:pPr>
      <w:r w:rsidRPr="00294B93">
        <w:rPr>
          <w:sz w:val="32"/>
          <w:szCs w:val="32"/>
          <w:lang w:val="uk-UA" w:eastAsia="uk-UA"/>
        </w:rPr>
        <w:t xml:space="preserve">      </w:t>
      </w:r>
    </w:p>
    <w:p w:rsidR="00212B37" w:rsidRDefault="00212B37" w:rsidP="00FF1718">
      <w:pPr>
        <w:rPr>
          <w:sz w:val="32"/>
          <w:szCs w:val="32"/>
          <w:lang w:val="uk-UA" w:eastAsia="uk-UA"/>
        </w:rPr>
      </w:pPr>
    </w:p>
    <w:p w:rsidR="00EF6F44" w:rsidRDefault="00EF6F44" w:rsidP="00FF1718">
      <w:pPr>
        <w:rPr>
          <w:sz w:val="32"/>
          <w:szCs w:val="32"/>
          <w:lang w:val="uk-UA" w:eastAsia="uk-UA"/>
        </w:rPr>
      </w:pPr>
    </w:p>
    <w:sectPr w:rsidR="00EF6F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16" w:rsidRDefault="00E66516" w:rsidP="00B33875">
      <w:r>
        <w:separator/>
      </w:r>
    </w:p>
  </w:endnote>
  <w:endnote w:type="continuationSeparator" w:id="0">
    <w:p w:rsidR="00E66516" w:rsidRDefault="00E66516" w:rsidP="00B3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16" w:rsidRDefault="00E66516" w:rsidP="00B33875">
      <w:r>
        <w:separator/>
      </w:r>
    </w:p>
  </w:footnote>
  <w:footnote w:type="continuationSeparator" w:id="0">
    <w:p w:rsidR="00E66516" w:rsidRDefault="00E66516" w:rsidP="00B33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762"/>
    <w:multiLevelType w:val="hybridMultilevel"/>
    <w:tmpl w:val="5A4207E8"/>
    <w:lvl w:ilvl="0" w:tplc="462A4A4A">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 w15:restartNumberingAfterBreak="0">
    <w:nsid w:val="06B863C5"/>
    <w:multiLevelType w:val="hybridMultilevel"/>
    <w:tmpl w:val="5B1A82BE"/>
    <w:lvl w:ilvl="0" w:tplc="38601296">
      <w:numFmt w:val="bullet"/>
      <w:lvlText w:val="-"/>
      <w:lvlJc w:val="left"/>
      <w:pPr>
        <w:tabs>
          <w:tab w:val="num" w:pos="1068"/>
        </w:tabs>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B1B3F9F"/>
    <w:multiLevelType w:val="hybridMultilevel"/>
    <w:tmpl w:val="E1AC1BA0"/>
    <w:lvl w:ilvl="0" w:tplc="38D0D6E8">
      <w:numFmt w:val="bullet"/>
      <w:lvlText w:val="-"/>
      <w:lvlJc w:val="left"/>
      <w:pPr>
        <w:ind w:left="1215" w:hanging="360"/>
      </w:pPr>
      <w:rPr>
        <w:rFonts w:ascii="Times New Roman" w:eastAsia="Times New Roman" w:hAnsi="Times New Roman" w:cs="Times New Roman" w:hint="default"/>
      </w:rPr>
    </w:lvl>
    <w:lvl w:ilvl="1" w:tplc="04220003">
      <w:start w:val="1"/>
      <w:numFmt w:val="bullet"/>
      <w:lvlText w:val="o"/>
      <w:lvlJc w:val="left"/>
      <w:pPr>
        <w:ind w:left="1935" w:hanging="360"/>
      </w:pPr>
      <w:rPr>
        <w:rFonts w:ascii="Courier New" w:hAnsi="Courier New" w:cs="Courier New" w:hint="default"/>
      </w:rPr>
    </w:lvl>
    <w:lvl w:ilvl="2" w:tplc="04220005">
      <w:start w:val="1"/>
      <w:numFmt w:val="bullet"/>
      <w:lvlText w:val=""/>
      <w:lvlJc w:val="left"/>
      <w:pPr>
        <w:ind w:left="2655" w:hanging="360"/>
      </w:pPr>
      <w:rPr>
        <w:rFonts w:ascii="Wingdings" w:hAnsi="Wingdings" w:hint="default"/>
      </w:rPr>
    </w:lvl>
    <w:lvl w:ilvl="3" w:tplc="04220001">
      <w:start w:val="1"/>
      <w:numFmt w:val="bullet"/>
      <w:lvlText w:val=""/>
      <w:lvlJc w:val="left"/>
      <w:pPr>
        <w:ind w:left="3375" w:hanging="360"/>
      </w:pPr>
      <w:rPr>
        <w:rFonts w:ascii="Symbol" w:hAnsi="Symbol" w:hint="default"/>
      </w:rPr>
    </w:lvl>
    <w:lvl w:ilvl="4" w:tplc="04220003">
      <w:start w:val="1"/>
      <w:numFmt w:val="bullet"/>
      <w:lvlText w:val="o"/>
      <w:lvlJc w:val="left"/>
      <w:pPr>
        <w:ind w:left="4095" w:hanging="360"/>
      </w:pPr>
      <w:rPr>
        <w:rFonts w:ascii="Courier New" w:hAnsi="Courier New" w:cs="Courier New" w:hint="default"/>
      </w:rPr>
    </w:lvl>
    <w:lvl w:ilvl="5" w:tplc="04220005">
      <w:start w:val="1"/>
      <w:numFmt w:val="bullet"/>
      <w:lvlText w:val=""/>
      <w:lvlJc w:val="left"/>
      <w:pPr>
        <w:ind w:left="4815" w:hanging="360"/>
      </w:pPr>
      <w:rPr>
        <w:rFonts w:ascii="Wingdings" w:hAnsi="Wingdings" w:hint="default"/>
      </w:rPr>
    </w:lvl>
    <w:lvl w:ilvl="6" w:tplc="04220001">
      <w:start w:val="1"/>
      <w:numFmt w:val="bullet"/>
      <w:lvlText w:val=""/>
      <w:lvlJc w:val="left"/>
      <w:pPr>
        <w:ind w:left="5535" w:hanging="360"/>
      </w:pPr>
      <w:rPr>
        <w:rFonts w:ascii="Symbol" w:hAnsi="Symbol" w:hint="default"/>
      </w:rPr>
    </w:lvl>
    <w:lvl w:ilvl="7" w:tplc="04220003">
      <w:start w:val="1"/>
      <w:numFmt w:val="bullet"/>
      <w:lvlText w:val="o"/>
      <w:lvlJc w:val="left"/>
      <w:pPr>
        <w:ind w:left="6255" w:hanging="360"/>
      </w:pPr>
      <w:rPr>
        <w:rFonts w:ascii="Courier New" w:hAnsi="Courier New" w:cs="Courier New" w:hint="default"/>
      </w:rPr>
    </w:lvl>
    <w:lvl w:ilvl="8" w:tplc="04220005">
      <w:start w:val="1"/>
      <w:numFmt w:val="bullet"/>
      <w:lvlText w:val=""/>
      <w:lvlJc w:val="left"/>
      <w:pPr>
        <w:ind w:left="6975" w:hanging="360"/>
      </w:pPr>
      <w:rPr>
        <w:rFonts w:ascii="Wingdings" w:hAnsi="Wingdings" w:hint="default"/>
      </w:rPr>
    </w:lvl>
  </w:abstractNum>
  <w:abstractNum w:abstractNumId="3" w15:restartNumberingAfterBreak="0">
    <w:nsid w:val="1E4E4F22"/>
    <w:multiLevelType w:val="hybridMultilevel"/>
    <w:tmpl w:val="10DC1242"/>
    <w:lvl w:ilvl="0" w:tplc="A14A17B6">
      <w:start w:val="283"/>
      <w:numFmt w:val="bullet"/>
      <w:lvlText w:val="-"/>
      <w:lvlJc w:val="left"/>
      <w:pPr>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1F1768B8"/>
    <w:multiLevelType w:val="hybridMultilevel"/>
    <w:tmpl w:val="1C86A7E6"/>
    <w:lvl w:ilvl="0" w:tplc="6DD854C0">
      <w:start w:val="1"/>
      <w:numFmt w:val="bullet"/>
      <w:lvlText w:val="-"/>
      <w:lvlJc w:val="left"/>
      <w:pPr>
        <w:tabs>
          <w:tab w:val="num" w:pos="1248"/>
        </w:tabs>
        <w:ind w:left="1248" w:hanging="1068"/>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378647E"/>
    <w:multiLevelType w:val="hybridMultilevel"/>
    <w:tmpl w:val="B62E86CE"/>
    <w:lvl w:ilvl="0" w:tplc="7D58373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4B01B9B"/>
    <w:multiLevelType w:val="hybridMultilevel"/>
    <w:tmpl w:val="BAF2759E"/>
    <w:lvl w:ilvl="0" w:tplc="67BE4FB2">
      <w:start w:val="4"/>
      <w:numFmt w:val="bullet"/>
      <w:lvlText w:val="-"/>
      <w:lvlJc w:val="left"/>
      <w:pPr>
        <w:ind w:left="495" w:hanging="360"/>
      </w:pPr>
      <w:rPr>
        <w:rFonts w:ascii="Times New Roman" w:eastAsia="Calibri" w:hAnsi="Times New Roman" w:cs="Times New Roman" w:hint="default"/>
        <w:sz w:val="28"/>
      </w:rPr>
    </w:lvl>
    <w:lvl w:ilvl="1" w:tplc="04220003">
      <w:start w:val="1"/>
      <w:numFmt w:val="bullet"/>
      <w:lvlText w:val="o"/>
      <w:lvlJc w:val="left"/>
      <w:pPr>
        <w:ind w:left="1215" w:hanging="360"/>
      </w:pPr>
      <w:rPr>
        <w:rFonts w:ascii="Courier New" w:hAnsi="Courier New" w:cs="Courier New" w:hint="default"/>
      </w:rPr>
    </w:lvl>
    <w:lvl w:ilvl="2" w:tplc="04220005">
      <w:start w:val="1"/>
      <w:numFmt w:val="bullet"/>
      <w:lvlText w:val=""/>
      <w:lvlJc w:val="left"/>
      <w:pPr>
        <w:ind w:left="1935" w:hanging="360"/>
      </w:pPr>
      <w:rPr>
        <w:rFonts w:ascii="Wingdings" w:hAnsi="Wingdings" w:hint="default"/>
      </w:rPr>
    </w:lvl>
    <w:lvl w:ilvl="3" w:tplc="04220001">
      <w:start w:val="1"/>
      <w:numFmt w:val="bullet"/>
      <w:lvlText w:val=""/>
      <w:lvlJc w:val="left"/>
      <w:pPr>
        <w:ind w:left="2655" w:hanging="360"/>
      </w:pPr>
      <w:rPr>
        <w:rFonts w:ascii="Symbol" w:hAnsi="Symbol" w:hint="default"/>
      </w:rPr>
    </w:lvl>
    <w:lvl w:ilvl="4" w:tplc="04220003">
      <w:start w:val="1"/>
      <w:numFmt w:val="bullet"/>
      <w:lvlText w:val="o"/>
      <w:lvlJc w:val="left"/>
      <w:pPr>
        <w:ind w:left="3375" w:hanging="360"/>
      </w:pPr>
      <w:rPr>
        <w:rFonts w:ascii="Courier New" w:hAnsi="Courier New" w:cs="Courier New" w:hint="default"/>
      </w:rPr>
    </w:lvl>
    <w:lvl w:ilvl="5" w:tplc="04220005">
      <w:start w:val="1"/>
      <w:numFmt w:val="bullet"/>
      <w:lvlText w:val=""/>
      <w:lvlJc w:val="left"/>
      <w:pPr>
        <w:ind w:left="4095" w:hanging="360"/>
      </w:pPr>
      <w:rPr>
        <w:rFonts w:ascii="Wingdings" w:hAnsi="Wingdings" w:hint="default"/>
      </w:rPr>
    </w:lvl>
    <w:lvl w:ilvl="6" w:tplc="04220001">
      <w:start w:val="1"/>
      <w:numFmt w:val="bullet"/>
      <w:lvlText w:val=""/>
      <w:lvlJc w:val="left"/>
      <w:pPr>
        <w:ind w:left="4815" w:hanging="360"/>
      </w:pPr>
      <w:rPr>
        <w:rFonts w:ascii="Symbol" w:hAnsi="Symbol" w:hint="default"/>
      </w:rPr>
    </w:lvl>
    <w:lvl w:ilvl="7" w:tplc="04220003">
      <w:start w:val="1"/>
      <w:numFmt w:val="bullet"/>
      <w:lvlText w:val="o"/>
      <w:lvlJc w:val="left"/>
      <w:pPr>
        <w:ind w:left="5535" w:hanging="360"/>
      </w:pPr>
      <w:rPr>
        <w:rFonts w:ascii="Courier New" w:hAnsi="Courier New" w:cs="Courier New" w:hint="default"/>
      </w:rPr>
    </w:lvl>
    <w:lvl w:ilvl="8" w:tplc="04220005">
      <w:start w:val="1"/>
      <w:numFmt w:val="bullet"/>
      <w:lvlText w:val=""/>
      <w:lvlJc w:val="left"/>
      <w:pPr>
        <w:ind w:left="6255" w:hanging="360"/>
      </w:pPr>
      <w:rPr>
        <w:rFonts w:ascii="Wingdings" w:hAnsi="Wingdings" w:hint="default"/>
      </w:rPr>
    </w:lvl>
  </w:abstractNum>
  <w:abstractNum w:abstractNumId="7" w15:restartNumberingAfterBreak="0">
    <w:nsid w:val="2D7B0143"/>
    <w:multiLevelType w:val="hybridMultilevel"/>
    <w:tmpl w:val="2C7AA0FA"/>
    <w:lvl w:ilvl="0" w:tplc="C3704CAE">
      <w:start w:val="51"/>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15:restartNumberingAfterBreak="0">
    <w:nsid w:val="36AD5C09"/>
    <w:multiLevelType w:val="hybridMultilevel"/>
    <w:tmpl w:val="FD343F60"/>
    <w:lvl w:ilvl="0" w:tplc="46188DB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B941DE"/>
    <w:multiLevelType w:val="hybridMultilevel"/>
    <w:tmpl w:val="7AF0CF42"/>
    <w:lvl w:ilvl="0" w:tplc="C9C0469E">
      <w:start w:val="1"/>
      <w:numFmt w:val="decimal"/>
      <w:lvlText w:val="%1."/>
      <w:lvlJc w:val="left"/>
      <w:pPr>
        <w:ind w:left="960" w:hanging="360"/>
      </w:pPr>
      <w:rPr>
        <w:rFonts w:cs="Times New Roman" w:hint="default"/>
        <w:b/>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0" w15:restartNumberingAfterBreak="0">
    <w:nsid w:val="4AA25AB1"/>
    <w:multiLevelType w:val="hybridMultilevel"/>
    <w:tmpl w:val="DF101C98"/>
    <w:lvl w:ilvl="0" w:tplc="7E40F3EC">
      <w:start w:val="1"/>
      <w:numFmt w:val="bullet"/>
      <w:lvlText w:val=""/>
      <w:lvlJc w:val="left"/>
      <w:pPr>
        <w:tabs>
          <w:tab w:val="num" w:pos="720"/>
        </w:tabs>
        <w:ind w:left="720" w:hanging="360"/>
      </w:pPr>
      <w:rPr>
        <w:rFonts w:ascii="Symbol" w:hAnsi="Symbol" w:hint="default"/>
      </w:rPr>
    </w:lvl>
    <w:lvl w:ilvl="1" w:tplc="29ACFC82">
      <w:start w:val="1"/>
      <w:numFmt w:val="bullet"/>
      <w:lvlText w:val="o"/>
      <w:lvlJc w:val="left"/>
      <w:pPr>
        <w:tabs>
          <w:tab w:val="num" w:pos="1440"/>
        </w:tabs>
        <w:ind w:left="1440" w:hanging="360"/>
      </w:pPr>
      <w:rPr>
        <w:rFonts w:ascii="Courier New" w:hAnsi="Courier New" w:cs="Times New Roman" w:hint="default"/>
      </w:rPr>
    </w:lvl>
    <w:lvl w:ilvl="2" w:tplc="ADA050B4">
      <w:start w:val="1"/>
      <w:numFmt w:val="bullet"/>
      <w:lvlText w:val=""/>
      <w:lvlJc w:val="left"/>
      <w:pPr>
        <w:tabs>
          <w:tab w:val="num" w:pos="2160"/>
        </w:tabs>
        <w:ind w:left="2160" w:hanging="360"/>
      </w:pPr>
      <w:rPr>
        <w:rFonts w:ascii="Wingdings" w:hAnsi="Wingdings" w:hint="default"/>
      </w:rPr>
    </w:lvl>
    <w:lvl w:ilvl="3" w:tplc="A31AC4EA">
      <w:start w:val="1"/>
      <w:numFmt w:val="bullet"/>
      <w:lvlText w:val=""/>
      <w:lvlJc w:val="left"/>
      <w:pPr>
        <w:tabs>
          <w:tab w:val="num" w:pos="2880"/>
        </w:tabs>
        <w:ind w:left="2880" w:hanging="360"/>
      </w:pPr>
      <w:rPr>
        <w:rFonts w:ascii="Symbol" w:hAnsi="Symbol" w:hint="default"/>
      </w:rPr>
    </w:lvl>
    <w:lvl w:ilvl="4" w:tplc="EC3E9A66">
      <w:start w:val="1"/>
      <w:numFmt w:val="bullet"/>
      <w:lvlText w:val="o"/>
      <w:lvlJc w:val="left"/>
      <w:pPr>
        <w:tabs>
          <w:tab w:val="num" w:pos="3600"/>
        </w:tabs>
        <w:ind w:left="3600" w:hanging="360"/>
      </w:pPr>
      <w:rPr>
        <w:rFonts w:ascii="Courier New" w:hAnsi="Courier New" w:cs="Times New Roman" w:hint="default"/>
      </w:rPr>
    </w:lvl>
    <w:lvl w:ilvl="5" w:tplc="BD1C86DA">
      <w:start w:val="1"/>
      <w:numFmt w:val="bullet"/>
      <w:lvlText w:val=""/>
      <w:lvlJc w:val="left"/>
      <w:pPr>
        <w:tabs>
          <w:tab w:val="num" w:pos="4320"/>
        </w:tabs>
        <w:ind w:left="4320" w:hanging="360"/>
      </w:pPr>
      <w:rPr>
        <w:rFonts w:ascii="Wingdings" w:hAnsi="Wingdings" w:hint="default"/>
      </w:rPr>
    </w:lvl>
    <w:lvl w:ilvl="6" w:tplc="E304B008">
      <w:start w:val="1"/>
      <w:numFmt w:val="bullet"/>
      <w:lvlText w:val=""/>
      <w:lvlJc w:val="left"/>
      <w:pPr>
        <w:tabs>
          <w:tab w:val="num" w:pos="5040"/>
        </w:tabs>
        <w:ind w:left="5040" w:hanging="360"/>
      </w:pPr>
      <w:rPr>
        <w:rFonts w:ascii="Symbol" w:hAnsi="Symbol" w:hint="default"/>
      </w:rPr>
    </w:lvl>
    <w:lvl w:ilvl="7" w:tplc="CA1ACCAE">
      <w:start w:val="1"/>
      <w:numFmt w:val="bullet"/>
      <w:lvlText w:val="o"/>
      <w:lvlJc w:val="left"/>
      <w:pPr>
        <w:tabs>
          <w:tab w:val="num" w:pos="5760"/>
        </w:tabs>
        <w:ind w:left="5760" w:hanging="360"/>
      </w:pPr>
      <w:rPr>
        <w:rFonts w:ascii="Courier New" w:hAnsi="Courier New" w:cs="Times New Roman" w:hint="default"/>
      </w:rPr>
    </w:lvl>
    <w:lvl w:ilvl="8" w:tplc="A49094C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45B82"/>
    <w:multiLevelType w:val="hybridMultilevel"/>
    <w:tmpl w:val="0DF48958"/>
    <w:lvl w:ilvl="0" w:tplc="20A4839A">
      <w:start w:val="8"/>
      <w:numFmt w:val="bullet"/>
      <w:lvlText w:val="-"/>
      <w:lvlJc w:val="left"/>
      <w:pPr>
        <w:ind w:left="111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15:restartNumberingAfterBreak="0">
    <w:nsid w:val="4E684275"/>
    <w:multiLevelType w:val="multilevel"/>
    <w:tmpl w:val="794481F0"/>
    <w:lvl w:ilvl="0">
      <w:start w:val="1"/>
      <w:numFmt w:val="decimal"/>
      <w:lvlText w:val="%1."/>
      <w:lvlJc w:val="left"/>
      <w:pPr>
        <w:tabs>
          <w:tab w:val="num" w:pos="643"/>
        </w:tabs>
        <w:ind w:left="643"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15F6BD8"/>
    <w:multiLevelType w:val="hybridMultilevel"/>
    <w:tmpl w:val="7026FE0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3302685"/>
    <w:multiLevelType w:val="multilevel"/>
    <w:tmpl w:val="0A2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B150A4"/>
    <w:multiLevelType w:val="hybridMultilevel"/>
    <w:tmpl w:val="453A16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BDF48BF"/>
    <w:multiLevelType w:val="hybridMultilevel"/>
    <w:tmpl w:val="8D58DAC4"/>
    <w:lvl w:ilvl="0" w:tplc="B9B6FE54">
      <w:start w:val="2"/>
      <w:numFmt w:val="bullet"/>
      <w:lvlText w:val="-"/>
      <w:lvlJc w:val="left"/>
      <w:pPr>
        <w:ind w:left="1068" w:hanging="360"/>
      </w:pPr>
      <w:rPr>
        <w:rFonts w:ascii="Times New Roman" w:eastAsiaTheme="minorHAnsi"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7538319E"/>
    <w:multiLevelType w:val="multilevel"/>
    <w:tmpl w:val="53B00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4"/>
  </w:num>
  <w:num w:numId="7">
    <w:abstractNumId w:val="17"/>
  </w:num>
  <w:num w:numId="8">
    <w:abstractNumId w:val="16"/>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DE"/>
    <w:rsid w:val="000065AB"/>
    <w:rsid w:val="00015317"/>
    <w:rsid w:val="000220F9"/>
    <w:rsid w:val="000236D8"/>
    <w:rsid w:val="00023A9B"/>
    <w:rsid w:val="00052179"/>
    <w:rsid w:val="00095C90"/>
    <w:rsid w:val="000E58E6"/>
    <w:rsid w:val="000F08EB"/>
    <w:rsid w:val="000F3366"/>
    <w:rsid w:val="000F53E1"/>
    <w:rsid w:val="00103404"/>
    <w:rsid w:val="001057A5"/>
    <w:rsid w:val="00153678"/>
    <w:rsid w:val="0016452A"/>
    <w:rsid w:val="00164FF7"/>
    <w:rsid w:val="00186CCD"/>
    <w:rsid w:val="001B267D"/>
    <w:rsid w:val="001D3290"/>
    <w:rsid w:val="001E0AEC"/>
    <w:rsid w:val="001E6B45"/>
    <w:rsid w:val="001F4DEB"/>
    <w:rsid w:val="00212B37"/>
    <w:rsid w:val="00236A62"/>
    <w:rsid w:val="00246B81"/>
    <w:rsid w:val="002831CB"/>
    <w:rsid w:val="00294B93"/>
    <w:rsid w:val="002B2D5C"/>
    <w:rsid w:val="002C02AD"/>
    <w:rsid w:val="002C4DF7"/>
    <w:rsid w:val="002F0D94"/>
    <w:rsid w:val="00347C3A"/>
    <w:rsid w:val="00376E8E"/>
    <w:rsid w:val="003D551E"/>
    <w:rsid w:val="003E02C0"/>
    <w:rsid w:val="003F25B4"/>
    <w:rsid w:val="00407CCA"/>
    <w:rsid w:val="00411A68"/>
    <w:rsid w:val="0041331E"/>
    <w:rsid w:val="0043248C"/>
    <w:rsid w:val="00434182"/>
    <w:rsid w:val="00447BB6"/>
    <w:rsid w:val="00453217"/>
    <w:rsid w:val="004B120D"/>
    <w:rsid w:val="004B1636"/>
    <w:rsid w:val="004B299C"/>
    <w:rsid w:val="004B3117"/>
    <w:rsid w:val="004B66C5"/>
    <w:rsid w:val="00514C69"/>
    <w:rsid w:val="00535F78"/>
    <w:rsid w:val="00560F65"/>
    <w:rsid w:val="00576C05"/>
    <w:rsid w:val="00585FDE"/>
    <w:rsid w:val="00622960"/>
    <w:rsid w:val="00632CD4"/>
    <w:rsid w:val="00695480"/>
    <w:rsid w:val="006A174F"/>
    <w:rsid w:val="006A194E"/>
    <w:rsid w:val="006C5F9F"/>
    <w:rsid w:val="006E1245"/>
    <w:rsid w:val="00726673"/>
    <w:rsid w:val="00726931"/>
    <w:rsid w:val="00731573"/>
    <w:rsid w:val="00745A32"/>
    <w:rsid w:val="00751925"/>
    <w:rsid w:val="00755194"/>
    <w:rsid w:val="00777F7A"/>
    <w:rsid w:val="007B4AB9"/>
    <w:rsid w:val="008A5B5D"/>
    <w:rsid w:val="008B2D89"/>
    <w:rsid w:val="008D220D"/>
    <w:rsid w:val="008E43F6"/>
    <w:rsid w:val="008E78B4"/>
    <w:rsid w:val="00944411"/>
    <w:rsid w:val="009847B2"/>
    <w:rsid w:val="0098786A"/>
    <w:rsid w:val="009A77BD"/>
    <w:rsid w:val="009F3001"/>
    <w:rsid w:val="00A04267"/>
    <w:rsid w:val="00A346C7"/>
    <w:rsid w:val="00A61778"/>
    <w:rsid w:val="00A711D0"/>
    <w:rsid w:val="00AB31A9"/>
    <w:rsid w:val="00AC1477"/>
    <w:rsid w:val="00AD0F88"/>
    <w:rsid w:val="00B017AB"/>
    <w:rsid w:val="00B06DFA"/>
    <w:rsid w:val="00B135BE"/>
    <w:rsid w:val="00B33875"/>
    <w:rsid w:val="00B71409"/>
    <w:rsid w:val="00B979F7"/>
    <w:rsid w:val="00BD21C7"/>
    <w:rsid w:val="00BF513D"/>
    <w:rsid w:val="00C00C32"/>
    <w:rsid w:val="00C029FF"/>
    <w:rsid w:val="00C165F6"/>
    <w:rsid w:val="00C36C95"/>
    <w:rsid w:val="00C41312"/>
    <w:rsid w:val="00CA2849"/>
    <w:rsid w:val="00CC1AC1"/>
    <w:rsid w:val="00CD799A"/>
    <w:rsid w:val="00CE1AB2"/>
    <w:rsid w:val="00CE5B2B"/>
    <w:rsid w:val="00CF04A3"/>
    <w:rsid w:val="00CF0EF9"/>
    <w:rsid w:val="00D50CAE"/>
    <w:rsid w:val="00D51161"/>
    <w:rsid w:val="00D5457B"/>
    <w:rsid w:val="00D70FE7"/>
    <w:rsid w:val="00DC31D4"/>
    <w:rsid w:val="00DE0C8B"/>
    <w:rsid w:val="00DF7D20"/>
    <w:rsid w:val="00E0115A"/>
    <w:rsid w:val="00E1438F"/>
    <w:rsid w:val="00E41E9A"/>
    <w:rsid w:val="00E66516"/>
    <w:rsid w:val="00E67160"/>
    <w:rsid w:val="00E823DA"/>
    <w:rsid w:val="00E9054B"/>
    <w:rsid w:val="00E91A3D"/>
    <w:rsid w:val="00EB7B0B"/>
    <w:rsid w:val="00EF31B7"/>
    <w:rsid w:val="00EF6F44"/>
    <w:rsid w:val="00F10D26"/>
    <w:rsid w:val="00F2188A"/>
    <w:rsid w:val="00F255BA"/>
    <w:rsid w:val="00F43EF3"/>
    <w:rsid w:val="00F46075"/>
    <w:rsid w:val="00F8276E"/>
    <w:rsid w:val="00FB7F50"/>
    <w:rsid w:val="00FC44AB"/>
    <w:rsid w:val="00FF1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9D5E"/>
  <w15:docId w15:val="{EDBF0A1C-4F74-4B89-A037-51EBB666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B299C"/>
    <w:pPr>
      <w:keepNext/>
      <w:widowControl/>
      <w:autoSpaceDE/>
      <w:autoSpaceDN/>
      <w:adjustRightInd/>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2AD"/>
    <w:rPr>
      <w:color w:val="0000FF"/>
      <w:u w:val="single"/>
    </w:rPr>
  </w:style>
  <w:style w:type="paragraph" w:styleId="a4">
    <w:name w:val="Balloon Text"/>
    <w:basedOn w:val="a"/>
    <w:link w:val="a5"/>
    <w:uiPriority w:val="99"/>
    <w:semiHidden/>
    <w:unhideWhenUsed/>
    <w:rsid w:val="002C02AD"/>
    <w:rPr>
      <w:rFonts w:ascii="Tahoma" w:hAnsi="Tahoma" w:cs="Tahoma"/>
      <w:sz w:val="16"/>
      <w:szCs w:val="16"/>
    </w:rPr>
  </w:style>
  <w:style w:type="character" w:customStyle="1" w:styleId="a5">
    <w:name w:val="Текст выноски Знак"/>
    <w:basedOn w:val="a0"/>
    <w:link w:val="a4"/>
    <w:uiPriority w:val="99"/>
    <w:semiHidden/>
    <w:rsid w:val="002C02AD"/>
    <w:rPr>
      <w:rFonts w:ascii="Tahoma" w:eastAsia="Times New Roman" w:hAnsi="Tahoma" w:cs="Tahoma"/>
      <w:sz w:val="16"/>
      <w:szCs w:val="16"/>
      <w:lang w:eastAsia="ru-RU"/>
    </w:rPr>
  </w:style>
  <w:style w:type="paragraph" w:styleId="a6">
    <w:name w:val="List Paragraph"/>
    <w:basedOn w:val="a"/>
    <w:uiPriority w:val="99"/>
    <w:qFormat/>
    <w:rsid w:val="00FF171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rsid w:val="00FF1718"/>
    <w:pPr>
      <w:widowControl/>
      <w:autoSpaceDE/>
      <w:autoSpaceDN/>
      <w:adjustRightInd/>
      <w:spacing w:before="100" w:beforeAutospacing="1" w:after="100" w:afterAutospacing="1"/>
    </w:pPr>
    <w:rPr>
      <w:sz w:val="24"/>
      <w:szCs w:val="24"/>
    </w:rPr>
  </w:style>
  <w:style w:type="character" w:customStyle="1" w:styleId="st">
    <w:name w:val="st"/>
    <w:basedOn w:val="a0"/>
    <w:uiPriority w:val="99"/>
    <w:rsid w:val="00FF1718"/>
    <w:rPr>
      <w:rFonts w:cs="Times New Roman"/>
    </w:rPr>
  </w:style>
  <w:style w:type="character" w:styleId="a8">
    <w:name w:val="Emphasis"/>
    <w:basedOn w:val="a0"/>
    <w:uiPriority w:val="99"/>
    <w:qFormat/>
    <w:rsid w:val="00FF1718"/>
    <w:rPr>
      <w:rFonts w:cs="Times New Roman"/>
      <w:i/>
      <w:iCs/>
    </w:rPr>
  </w:style>
  <w:style w:type="paragraph" w:customStyle="1" w:styleId="msonormalbullet2gif">
    <w:name w:val="msonormalbullet2gif"/>
    <w:basedOn w:val="a"/>
    <w:semiHidden/>
    <w:rsid w:val="00FF1718"/>
    <w:pPr>
      <w:widowControl/>
      <w:autoSpaceDE/>
      <w:autoSpaceDN/>
      <w:adjustRightInd/>
      <w:spacing w:before="100" w:beforeAutospacing="1" w:after="100" w:afterAutospacing="1"/>
    </w:pPr>
    <w:rPr>
      <w:sz w:val="24"/>
      <w:szCs w:val="24"/>
    </w:rPr>
  </w:style>
  <w:style w:type="character" w:styleId="a9">
    <w:name w:val="Strong"/>
    <w:basedOn w:val="a0"/>
    <w:uiPriority w:val="22"/>
    <w:qFormat/>
    <w:rsid w:val="00FF1718"/>
    <w:rPr>
      <w:b/>
      <w:bCs/>
    </w:rPr>
  </w:style>
  <w:style w:type="character" w:customStyle="1" w:styleId="20">
    <w:name w:val="Заголовок 2 Знак"/>
    <w:basedOn w:val="a0"/>
    <w:link w:val="2"/>
    <w:rsid w:val="004B299C"/>
    <w:rPr>
      <w:rFonts w:ascii="Times New Roman" w:eastAsia="Times New Roman" w:hAnsi="Times New Roman" w:cs="Times New Roman"/>
      <w:sz w:val="28"/>
      <w:szCs w:val="20"/>
      <w:lang w:val="uk-UA" w:eastAsia="ru-RU"/>
    </w:rPr>
  </w:style>
  <w:style w:type="paragraph" w:styleId="3">
    <w:name w:val="Body Text Indent 3"/>
    <w:basedOn w:val="a"/>
    <w:link w:val="30"/>
    <w:rsid w:val="004B299C"/>
    <w:pPr>
      <w:autoSpaceDE/>
      <w:autoSpaceDN/>
      <w:adjustRightInd/>
      <w:spacing w:after="120" w:line="276" w:lineRule="auto"/>
      <w:ind w:left="283" w:firstLine="540"/>
    </w:pPr>
    <w:rPr>
      <w:rFonts w:ascii="Arial" w:hAnsi="Arial"/>
      <w:sz w:val="16"/>
      <w:szCs w:val="16"/>
      <w:lang w:val="uk-UA"/>
    </w:rPr>
  </w:style>
  <w:style w:type="character" w:customStyle="1" w:styleId="30">
    <w:name w:val="Основной текст с отступом 3 Знак"/>
    <w:basedOn w:val="a0"/>
    <w:link w:val="3"/>
    <w:rsid w:val="004B299C"/>
    <w:rPr>
      <w:rFonts w:ascii="Arial" w:eastAsia="Times New Roman" w:hAnsi="Arial" w:cs="Times New Roman"/>
      <w:sz w:val="16"/>
      <w:szCs w:val="16"/>
      <w:lang w:val="uk-UA" w:eastAsia="ru-RU"/>
    </w:rPr>
  </w:style>
  <w:style w:type="paragraph" w:customStyle="1" w:styleId="msonormalcxspmiddle">
    <w:name w:val="msonormalcxspmiddle"/>
    <w:basedOn w:val="a"/>
    <w:rsid w:val="004B299C"/>
    <w:pPr>
      <w:widowControl/>
      <w:autoSpaceDE/>
      <w:autoSpaceDN/>
      <w:adjustRightInd/>
      <w:spacing w:before="100" w:beforeAutospacing="1" w:after="100" w:afterAutospacing="1"/>
    </w:pPr>
    <w:rPr>
      <w:sz w:val="24"/>
      <w:szCs w:val="24"/>
    </w:rPr>
  </w:style>
  <w:style w:type="paragraph" w:customStyle="1" w:styleId="1">
    <w:name w:val="Знак Знак1"/>
    <w:basedOn w:val="a"/>
    <w:rsid w:val="00E0115A"/>
    <w:pPr>
      <w:widowControl/>
      <w:autoSpaceDE/>
      <w:autoSpaceDN/>
      <w:adjustRightInd/>
    </w:pPr>
    <w:rPr>
      <w:lang w:val="en-US" w:eastAsia="en-US"/>
    </w:rPr>
  </w:style>
  <w:style w:type="paragraph" w:styleId="aa">
    <w:name w:val="Body Text Indent"/>
    <w:basedOn w:val="a"/>
    <w:link w:val="ab"/>
    <w:uiPriority w:val="99"/>
    <w:semiHidden/>
    <w:unhideWhenUsed/>
    <w:rsid w:val="001D3290"/>
    <w:pPr>
      <w:spacing w:after="120"/>
      <w:ind w:left="283"/>
    </w:pPr>
  </w:style>
  <w:style w:type="character" w:customStyle="1" w:styleId="ab">
    <w:name w:val="Основной текст с отступом Знак"/>
    <w:basedOn w:val="a0"/>
    <w:link w:val="aa"/>
    <w:uiPriority w:val="99"/>
    <w:semiHidden/>
    <w:rsid w:val="001D3290"/>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B33875"/>
    <w:pPr>
      <w:tabs>
        <w:tab w:val="center" w:pos="4677"/>
        <w:tab w:val="right" w:pos="9355"/>
      </w:tabs>
    </w:pPr>
  </w:style>
  <w:style w:type="character" w:customStyle="1" w:styleId="ad">
    <w:name w:val="Верхний колонтитул Знак"/>
    <w:basedOn w:val="a0"/>
    <w:link w:val="ac"/>
    <w:uiPriority w:val="99"/>
    <w:rsid w:val="00B3387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B33875"/>
    <w:pPr>
      <w:tabs>
        <w:tab w:val="center" w:pos="4677"/>
        <w:tab w:val="right" w:pos="9355"/>
      </w:tabs>
    </w:pPr>
  </w:style>
  <w:style w:type="character" w:customStyle="1" w:styleId="af">
    <w:name w:val="Нижний колонтитул Знак"/>
    <w:basedOn w:val="a0"/>
    <w:link w:val="ae"/>
    <w:uiPriority w:val="99"/>
    <w:rsid w:val="00B33875"/>
    <w:rPr>
      <w:rFonts w:ascii="Times New Roman" w:eastAsia="Times New Roman" w:hAnsi="Times New Roman" w:cs="Times New Roman"/>
      <w:sz w:val="20"/>
      <w:szCs w:val="20"/>
      <w:lang w:eastAsia="ru-RU"/>
    </w:rPr>
  </w:style>
  <w:style w:type="paragraph" w:customStyle="1" w:styleId="Default">
    <w:name w:val="Default"/>
    <w:uiPriority w:val="99"/>
    <w:rsid w:val="00212B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757">
      <w:bodyDiv w:val="1"/>
      <w:marLeft w:val="0"/>
      <w:marRight w:val="0"/>
      <w:marTop w:val="0"/>
      <w:marBottom w:val="0"/>
      <w:divBdr>
        <w:top w:val="none" w:sz="0" w:space="0" w:color="auto"/>
        <w:left w:val="none" w:sz="0" w:space="0" w:color="auto"/>
        <w:bottom w:val="none" w:sz="0" w:space="0" w:color="auto"/>
        <w:right w:val="none" w:sz="0" w:space="0" w:color="auto"/>
      </w:divBdr>
    </w:div>
    <w:div w:id="84154482">
      <w:bodyDiv w:val="1"/>
      <w:marLeft w:val="0"/>
      <w:marRight w:val="0"/>
      <w:marTop w:val="0"/>
      <w:marBottom w:val="0"/>
      <w:divBdr>
        <w:top w:val="none" w:sz="0" w:space="0" w:color="auto"/>
        <w:left w:val="none" w:sz="0" w:space="0" w:color="auto"/>
        <w:bottom w:val="none" w:sz="0" w:space="0" w:color="auto"/>
        <w:right w:val="none" w:sz="0" w:space="0" w:color="auto"/>
      </w:divBdr>
    </w:div>
    <w:div w:id="1507283841">
      <w:bodyDiv w:val="1"/>
      <w:marLeft w:val="0"/>
      <w:marRight w:val="0"/>
      <w:marTop w:val="0"/>
      <w:marBottom w:val="0"/>
      <w:divBdr>
        <w:top w:val="none" w:sz="0" w:space="0" w:color="auto"/>
        <w:left w:val="none" w:sz="0" w:space="0" w:color="auto"/>
        <w:bottom w:val="none" w:sz="0" w:space="0" w:color="auto"/>
        <w:right w:val="none" w:sz="0" w:space="0" w:color="auto"/>
      </w:divBdr>
    </w:div>
    <w:div w:id="1584726476">
      <w:bodyDiv w:val="1"/>
      <w:marLeft w:val="0"/>
      <w:marRight w:val="0"/>
      <w:marTop w:val="0"/>
      <w:marBottom w:val="0"/>
      <w:divBdr>
        <w:top w:val="none" w:sz="0" w:space="0" w:color="auto"/>
        <w:left w:val="none" w:sz="0" w:space="0" w:color="auto"/>
        <w:bottom w:val="none" w:sz="0" w:space="0" w:color="auto"/>
        <w:right w:val="none" w:sz="0" w:space="0" w:color="auto"/>
      </w:divBdr>
    </w:div>
    <w:div w:id="2128574657">
      <w:bodyDiv w:val="1"/>
      <w:marLeft w:val="0"/>
      <w:marRight w:val="0"/>
      <w:marTop w:val="0"/>
      <w:marBottom w:val="0"/>
      <w:divBdr>
        <w:top w:val="none" w:sz="0" w:space="0" w:color="auto"/>
        <w:left w:val="none" w:sz="0" w:space="0" w:color="auto"/>
        <w:bottom w:val="none" w:sz="0" w:space="0" w:color="auto"/>
        <w:right w:val="none" w:sz="0" w:space="0" w:color="auto"/>
      </w:divBdr>
      <w:divsChild>
        <w:div w:id="769548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618D-582F-4318-AD5F-7EE6E252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4424</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380967707129</cp:lastModifiedBy>
  <cp:revision>6</cp:revision>
  <cp:lastPrinted>2017-06-13T15:50:00Z</cp:lastPrinted>
  <dcterms:created xsi:type="dcterms:W3CDTF">2020-01-30T11:04:00Z</dcterms:created>
  <dcterms:modified xsi:type="dcterms:W3CDTF">2020-02-10T07:48:00Z</dcterms:modified>
</cp:coreProperties>
</file>