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F5" w:rsidRDefault="00774CF5" w:rsidP="00774C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Дистанційне навчання для учнів 2 – Б класу з 21.04.2020 р. по 24.04. 2020 р.   (</w:t>
      </w:r>
      <w:proofErr w:type="spellStart"/>
      <w:r>
        <w:rPr>
          <w:rFonts w:ascii="Times New Roman" w:hAnsi="Times New Roman"/>
          <w:b/>
          <w:sz w:val="28"/>
          <w:szCs w:val="28"/>
        </w:rPr>
        <w:t>Пікалюк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Л.П.)</w:t>
      </w:r>
    </w:p>
    <w:tbl>
      <w:tblPr>
        <w:tblW w:w="1531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304"/>
        <w:gridCol w:w="6108"/>
        <w:gridCol w:w="6096"/>
      </w:tblGrid>
      <w:tr w:rsidR="00E358A4" w:rsidTr="00774CF5">
        <w:trPr>
          <w:trHeight w:val="6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  <w:t>№ з/п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Предмет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Тема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Завдання</w:t>
            </w:r>
          </w:p>
        </w:tc>
      </w:tr>
      <w:tr w:rsidR="00E358A4" w:rsidTr="00774CF5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5" w:rsidRDefault="00914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об’єднує родину? Що я ціную в людях?</w:t>
            </w:r>
          </w:p>
          <w:p w:rsidR="0091418C" w:rsidRDefault="00914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Народні традиції та родинні свята.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8C" w:rsidRDefault="00914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Скласти розповідь про свою родину, про сімейні звичаї та традиції. Моя улюблена традиція.</w:t>
            </w:r>
          </w:p>
          <w:p w:rsidR="00774CF5" w:rsidRDefault="00914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 колаж на тему: «Родинні свята»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</w:tc>
      </w:tr>
      <w:tr w:rsidR="00E358A4" w:rsidTr="00774CF5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D678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Додавання та в</w:t>
            </w:r>
            <w:r w:rsidR="00774CF5">
              <w:rPr>
                <w:rFonts w:ascii="Times New Roman" w:hAnsi="Times New Roman"/>
                <w:sz w:val="28"/>
                <w:szCs w:val="28"/>
              </w:rPr>
              <w:t>іднімання в межах 20 без переходу через розряд.</w:t>
            </w:r>
          </w:p>
          <w:p w:rsidR="00774CF5" w:rsidRDefault="00D678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Структурні компоненти задачі (умова, запитання, розв’язування, відповідь)</w:t>
            </w:r>
            <w:r w:rsidR="00774C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3C27" w:rsidRDefault="00C43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Тупий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кут. Вершина, сторони.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CF5" w:rsidRDefault="00C43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Порівняння кутів.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C43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озв’язати приклади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додавання і </w:t>
            </w:r>
            <w:r w:rsidR="00774CF5">
              <w:rPr>
                <w:rFonts w:ascii="Times New Roman" w:hAnsi="Times New Roman"/>
                <w:sz w:val="28"/>
                <w:szCs w:val="28"/>
              </w:rPr>
              <w:t>віднім</w:t>
            </w:r>
            <w:r>
              <w:rPr>
                <w:rFonts w:ascii="Times New Roman" w:hAnsi="Times New Roman"/>
                <w:sz w:val="28"/>
                <w:szCs w:val="28"/>
              </w:rPr>
              <w:t>ання виду (16-3), (18-8), (17+2</w:t>
            </w:r>
            <w:r w:rsidR="00774CF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(12+5)</w:t>
            </w:r>
            <w:r w:rsidR="00774CF5">
              <w:rPr>
                <w:rFonts w:ascii="Times New Roman" w:hAnsi="Times New Roman"/>
                <w:sz w:val="28"/>
                <w:szCs w:val="28"/>
              </w:rPr>
              <w:t>. Записати у зошити.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Назвати структурні компоненти задачі. </w:t>
            </w:r>
            <w:r w:rsidR="00774CF5">
              <w:rPr>
                <w:rFonts w:ascii="Times New Roman" w:hAnsi="Times New Roman"/>
                <w:sz w:val="28"/>
                <w:szCs w:val="28"/>
              </w:rPr>
              <w:t>Розв’язати задачу та записати розв’язання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зошити: Андрійко намалював 11 тюльпанів, а Василько 8 тюльпанів. Скільки тюльпанів намалювали хлопчики разом </w:t>
            </w:r>
            <w:r w:rsidR="00774CF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43C27" w:rsidRDefault="00C43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Складати задачі за малюнками та розв’язувати їх (з допомогою старших).</w:t>
            </w:r>
          </w:p>
          <w:p w:rsidR="00774CF5" w:rsidRDefault="00C43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Накреслити тупий гострий та прямий  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кут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74CF5">
              <w:rPr>
                <w:rFonts w:ascii="Times New Roman" w:hAnsi="Times New Roman"/>
                <w:sz w:val="28"/>
                <w:szCs w:val="28"/>
              </w:rPr>
              <w:t>. Вміти знаходити вершину та сторони кута.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Яка між ними різниця? Порівняти кути.  </w:t>
            </w:r>
          </w:p>
        </w:tc>
      </w:tr>
      <w:tr w:rsidR="00E358A4" w:rsidTr="00774CF5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Робота з конструктором. 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Іграшкова будівля.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E358A4" w:rsidP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допомогою конструктора виготовити виріб , підготувати </w:t>
            </w:r>
            <w:r w:rsidR="00774CF5" w:rsidRPr="00774CF5">
              <w:rPr>
                <w:rFonts w:ascii="Times New Roman" w:hAnsi="Times New Roman"/>
                <w:sz w:val="28"/>
                <w:szCs w:val="28"/>
              </w:rPr>
              <w:t>усний опис його можливостей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74CF5" w:rsidRPr="00774CF5">
              <w:rPr>
                <w:rFonts w:ascii="Times New Roman" w:hAnsi="Times New Roman"/>
                <w:sz w:val="28"/>
                <w:szCs w:val="28"/>
              </w:rPr>
              <w:t>Скласти з конструктора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CF5" w:rsidRPr="00774CF5">
              <w:rPr>
                <w:rFonts w:ascii="Times New Roman" w:hAnsi="Times New Roman"/>
                <w:sz w:val="28"/>
                <w:szCs w:val="28"/>
              </w:rPr>
              <w:t>будинок, підготувати історію</w:t>
            </w:r>
            <w:r w:rsidR="00774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CF5" w:rsidRPr="00774CF5">
              <w:rPr>
                <w:rFonts w:ascii="Times New Roman" w:hAnsi="Times New Roman"/>
                <w:sz w:val="28"/>
                <w:szCs w:val="28"/>
              </w:rPr>
              <w:t>про нього та його мешканців</w:t>
            </w:r>
            <w:r w:rsidR="00774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8A4" w:rsidTr="00774CF5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5" w:rsidRDefault="00A04E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 буква в іменах, по батькові та прізвищах.</w:t>
            </w:r>
          </w:p>
          <w:p w:rsidR="00774CF5" w:rsidRDefault="00A04E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 буква у кличках тварин.</w:t>
            </w:r>
          </w:p>
          <w:p w:rsidR="00774CF5" w:rsidRDefault="00A04E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Складання розповіді про свою родину (використовувати ім’я, по батькові та прізвища)</w:t>
            </w:r>
            <w:r w:rsidR="00774C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A04E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Повторити правило:</w:t>
            </w:r>
            <w:r w:rsidR="00FA2C7C">
              <w:rPr>
                <w:rFonts w:ascii="Times New Roman" w:hAnsi="Times New Roman"/>
                <w:sz w:val="28"/>
                <w:szCs w:val="28"/>
              </w:rPr>
              <w:t xml:space="preserve"> Імена, прізвища, по батькові людей та клички тварин пишуться з великої букви.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7C" w:rsidRDefault="00FA2C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Записати у зошити  імена, прізвища, по батькові членів своєї родини.</w:t>
            </w:r>
          </w:p>
          <w:p w:rsidR="00FA2C7C" w:rsidRDefault="00FA2C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Скласти усно розповідь про свою родину.</w:t>
            </w:r>
          </w:p>
          <w:p w:rsidR="00FA2C7C" w:rsidRDefault="00FA2C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Намалювати домашнього улюбленця.</w:t>
            </w:r>
          </w:p>
        </w:tc>
      </w:tr>
      <w:tr w:rsidR="00E358A4" w:rsidTr="00774CF5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Лікувальна фізкультура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1C08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08FE">
              <w:rPr>
                <w:rFonts w:ascii="Times New Roman" w:hAnsi="Times New Roman"/>
                <w:sz w:val="28"/>
                <w:szCs w:val="28"/>
              </w:rPr>
              <w:t>Загальнорозвиваючі</w:t>
            </w:r>
            <w:proofErr w:type="spellEnd"/>
            <w:r w:rsidRPr="001C08F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C08FE">
              <w:rPr>
                <w:rFonts w:ascii="Times New Roman" w:hAnsi="Times New Roman"/>
                <w:sz w:val="28"/>
                <w:szCs w:val="28"/>
              </w:rPr>
              <w:t>коригуючі</w:t>
            </w:r>
            <w:proofErr w:type="spellEnd"/>
            <w:r w:rsidRPr="001C08FE">
              <w:rPr>
                <w:rFonts w:ascii="Times New Roman" w:hAnsi="Times New Roman"/>
                <w:sz w:val="28"/>
                <w:szCs w:val="28"/>
              </w:rPr>
              <w:t xml:space="preserve"> вправи.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Вправи з малими м’ячами.</w:t>
            </w:r>
            <w:r w:rsidR="001C08FE">
              <w:rPr>
                <w:rFonts w:ascii="Times New Roman" w:hAnsi="Times New Roman"/>
                <w:sz w:val="28"/>
                <w:szCs w:val="28"/>
              </w:rPr>
              <w:t xml:space="preserve"> Метання м’ячів.</w:t>
            </w:r>
          </w:p>
          <w:p w:rsidR="00774CF5" w:rsidRDefault="00774C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Індивідуальні вправи.                                          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F5" w:rsidRDefault="001C08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FE">
              <w:rPr>
                <w:rFonts w:ascii="Times New Roman" w:hAnsi="Times New Roman"/>
                <w:sz w:val="28"/>
                <w:szCs w:val="28"/>
              </w:rPr>
              <w:t>Кидки м’ячів лівою і правою руками в ціль, на дальність. Метання: малого м‘яча по підлозі (стіні) та його ловіння двома руками та однією рукою; підкидання та ловіння малого м‘яча з однієї руки в іншу (слідкуючи за його рухом); кидання вгору та ловіння малого м‘яча обома руками; метання малого м‘яча однією рукою  вільним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пособом у горизонтальну ціль. </w:t>
            </w:r>
            <w:r w:rsidRPr="00D2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0760C" w:rsidTr="00B67FB4">
        <w:trPr>
          <w:trHeight w:val="6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0C" w:rsidRDefault="0010760C" w:rsidP="00B67FB4">
            <w:pPr>
              <w:spacing w:line="240" w:lineRule="auto"/>
              <w:ind w:left="-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Василь Сухомлинський «Шпак прилетів»</w:t>
            </w:r>
          </w:p>
          <w:p w:rsidR="0010760C" w:rsidRDefault="0010760C" w:rsidP="00B67FB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Читання текстів Василя Сухомлинського (на вибір).</w:t>
            </w:r>
            <w:r>
              <w:t xml:space="preserve"> </w:t>
            </w:r>
          </w:p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Читати та переказувати оповідання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«Ш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пак прилетів»:</w:t>
            </w:r>
          </w:p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358A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https://suchomlinskiy.io.ua/s2287251/shpak_priletiv</w:t>
              </w:r>
            </w:hyperlink>
          </w:p>
          <w:p w:rsidR="0010760C" w:rsidRDefault="0010760C" w:rsidP="00B67F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допомогою старших вибрати для читання оповідання </w:t>
            </w:r>
            <w:r w:rsidRPr="00E358A4">
              <w:rPr>
                <w:rFonts w:ascii="Times New Roman" w:hAnsi="Times New Roman"/>
                <w:sz w:val="28"/>
                <w:szCs w:val="28"/>
              </w:rPr>
              <w:t>Василя Сухомлинського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сайті:</w:t>
            </w:r>
            <w:r w:rsidRPr="00E3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E358A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https://mala.storinka.org/</w:t>
              </w:r>
            </w:hyperlink>
          </w:p>
          <w:p w:rsidR="0010760C" w:rsidRDefault="0010760C" w:rsidP="001076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0DA" w:rsidRDefault="006F50DA"/>
    <w:sectPr w:rsidR="006F50DA" w:rsidSect="00774CF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BD"/>
    <w:rsid w:val="0010760C"/>
    <w:rsid w:val="001C08FE"/>
    <w:rsid w:val="002A5ABD"/>
    <w:rsid w:val="006F50DA"/>
    <w:rsid w:val="00774CF5"/>
    <w:rsid w:val="0091418C"/>
    <w:rsid w:val="009B6FFB"/>
    <w:rsid w:val="00A04ECA"/>
    <w:rsid w:val="00C43C27"/>
    <w:rsid w:val="00D678E2"/>
    <w:rsid w:val="00E358A4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la.storinka.org/" TargetMode="External"/><Relationship Id="rId5" Type="http://schemas.openxmlformats.org/officeDocument/2006/relationships/hyperlink" Target="https://suchomlinskiy.io.ua/s2287251/shpak_prile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2020-04-21T08:45:00Z</cp:lastPrinted>
  <dcterms:created xsi:type="dcterms:W3CDTF">2020-04-20T08:24:00Z</dcterms:created>
  <dcterms:modified xsi:type="dcterms:W3CDTF">2020-04-21T08:48:00Z</dcterms:modified>
</cp:coreProperties>
</file>