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52" w:rsidRDefault="004F1152" w:rsidP="008A301B">
      <w:pPr>
        <w:shd w:val="clear" w:color="auto" w:fill="FFFFFF"/>
        <w:spacing w:after="0" w:line="326" w:lineRule="exact"/>
        <w:ind w:right="-5"/>
        <w:jc w:val="center"/>
        <w:outlineLvl w:val="0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301B" w:rsidRDefault="000761D2" w:rsidP="000761D2">
      <w:pPr>
        <w:shd w:val="clear" w:color="auto" w:fill="FFFFFF"/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ГРУШІВСЬКА ГІМНАЗІЯ</w:t>
      </w:r>
    </w:p>
    <w:p w:rsidR="008A301B" w:rsidRDefault="000761D2" w:rsidP="000761D2">
      <w:pPr>
        <w:shd w:val="clear" w:color="auto" w:fill="FFFFFF"/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ПРОТОКОЛ</w:t>
      </w:r>
    </w:p>
    <w:p w:rsidR="008A301B" w:rsidRDefault="00FE10C5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301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0761D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</w:t>
      </w:r>
      <w:r w:rsidR="008A301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№</w:t>
      </w:r>
      <w:r w:rsidR="00917E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8A301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6</w:t>
      </w:r>
    </w:p>
    <w:p w:rsidR="000761D2" w:rsidRDefault="000761D2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с.</w:t>
      </w:r>
      <w:r w:rsidR="00917E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Грушівка</w:t>
      </w:r>
    </w:p>
    <w:p w:rsidR="006957B7" w:rsidRDefault="000761D2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засідання педагогічної ради</w:t>
      </w:r>
    </w:p>
    <w:p w:rsidR="000761D2" w:rsidRPr="000761D2" w:rsidRDefault="000761D2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8A301B" w:rsidRDefault="006957B7" w:rsidP="000761D2">
      <w:pPr>
        <w:shd w:val="clear" w:color="auto" w:fill="FFFFFF"/>
        <w:tabs>
          <w:tab w:val="left" w:pos="9355"/>
        </w:tabs>
        <w:spacing w:after="0" w:line="36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засідання  педагогічної ради -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ЗЮБУК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01B" w:rsidRDefault="008A301B" w:rsidP="000761D2">
      <w:pPr>
        <w:shd w:val="clear" w:color="auto" w:fill="FFFFFF"/>
        <w:tabs>
          <w:tab w:val="left" w:pos="9355"/>
        </w:tabs>
        <w:spacing w:after="0" w:line="36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6957B7" w:rsidRP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 педагогічної ради -  Лілія ДАНИЛЬЧУК</w:t>
      </w:r>
    </w:p>
    <w:p w:rsidR="005C141C" w:rsidRPr="005C141C" w:rsidRDefault="00917E03" w:rsidP="000761D2">
      <w:pPr>
        <w:shd w:val="clear" w:color="auto" w:fill="FFFFFF"/>
        <w:spacing w:before="298" w:after="0" w:line="360" w:lineRule="auto"/>
        <w:ind w:left="14" w:right="-6"/>
        <w:contextualSpacing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Присутні</w:t>
      </w:r>
      <w:r w:rsidR="005C141C" w:rsidRPr="005C141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: 2</w:t>
      </w:r>
      <w:r w:rsidR="003C641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</w:t>
      </w:r>
      <w:r w:rsidR="00993A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(список додається)</w:t>
      </w:r>
    </w:p>
    <w:p w:rsidR="00D42662" w:rsidRPr="006957B7" w:rsidRDefault="005C141C" w:rsidP="006957B7">
      <w:pPr>
        <w:shd w:val="clear" w:color="auto" w:fill="FFFFFF"/>
        <w:spacing w:before="298" w:after="0" w:line="0" w:lineRule="atLeast"/>
        <w:ind w:left="14" w:right="-6"/>
        <w:contextualSpacing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Відсутні: </w:t>
      </w:r>
      <w:r w:rsidR="003C641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ЛАЗАРЕЦЬ В.І. (поважна причина)</w:t>
      </w:r>
    </w:p>
    <w:p w:rsidR="005C141C" w:rsidRPr="005C141C" w:rsidRDefault="005C141C" w:rsidP="005C141C">
      <w:pPr>
        <w:shd w:val="clear" w:color="auto" w:fill="FFFFFF"/>
        <w:spacing w:before="298" w:after="0" w:line="276" w:lineRule="auto"/>
        <w:ind w:left="14" w:right="-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денний:</w:t>
      </w:r>
    </w:p>
    <w:p w:rsidR="005C141C" w:rsidRPr="005C141C" w:rsidRDefault="005C141C" w:rsidP="00917E0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схвалення  результатів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вибору  підручників  для  </w:t>
      </w:r>
      <w:r w:rsidR="00FE10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навчальний  рік.</w:t>
      </w:r>
    </w:p>
    <w:p w:rsidR="005C141C" w:rsidRDefault="005C141C" w:rsidP="00917E03">
      <w:pPr>
        <w:spacing w:line="360" w:lineRule="auto"/>
      </w:pPr>
    </w:p>
    <w:p w:rsidR="005C141C" w:rsidRPr="005C141C" w:rsidRDefault="005C141C" w:rsidP="00917E03">
      <w:pPr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1. СЛУХАЛИ:</w:t>
      </w:r>
    </w:p>
    <w:p w:rsidR="008807B5" w:rsidRDefault="006957B7" w:rsidP="008807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ДАНИЛЬЧУК </w:t>
      </w:r>
      <w:r w:rsidR="00917E03">
        <w:rPr>
          <w:rFonts w:ascii="Times New Roman" w:eastAsia="Times New Roman" w:hAnsi="Times New Roman" w:cs="Times New Roman"/>
          <w:sz w:val="28"/>
          <w:szCs w:val="28"/>
          <w:lang w:eastAsia="uk-UA"/>
        </w:rPr>
        <w:t>Л.В.</w:t>
      </w:r>
      <w:r w:rsidR="005C141C" w:rsidRPr="005C1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заступника директора з навчально-виховної роботи,  яка повідомила,  що 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відповідно </w:t>
      </w:r>
      <w:r w:rsidR="00006AC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8807B5" w:rsidRPr="008807B5">
        <w:rPr>
          <w:rFonts w:ascii="Times New Roman" w:hAnsi="Times New Roman" w:cs="Times New Roman"/>
          <w:sz w:val="28"/>
          <w:szCs w:val="28"/>
        </w:rPr>
        <w:t>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№ 1483/37105 (зі змінами, внесеними наказом Міністерства освіти і науки України від 17 травня 2022 року № 449 «Про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працівників», зареєстрованими в Міністерстві юстиції України 19 травня 2022 року за № 535/37871) (далі – Порядок), на І етапі до проведення Конкурсу долучаються заклади загальної середньої освіти (далі – ЗЗСО)</w:t>
      </w:r>
      <w:r w:rsidR="008807B5">
        <w:rPr>
          <w:rFonts w:ascii="Times New Roman" w:hAnsi="Times New Roman" w:cs="Times New Roman"/>
          <w:sz w:val="28"/>
          <w:szCs w:val="28"/>
        </w:rPr>
        <w:t>.</w:t>
      </w:r>
      <w:r w:rsidR="00EA2F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07B5" w:rsidRPr="008807B5">
        <w:rPr>
          <w:rFonts w:ascii="Times New Roman" w:hAnsi="Times New Roman" w:cs="Times New Roman"/>
          <w:sz w:val="28"/>
          <w:szCs w:val="28"/>
        </w:rPr>
        <w:t xml:space="preserve">Електронні версії оригінал-макетів підручників, яким надано відповідний гриф МОН, розміщені в Електронній бібліотеці ДНУ </w:t>
      </w:r>
      <w:r w:rsidR="008807B5" w:rsidRPr="008807B5">
        <w:rPr>
          <w:rFonts w:ascii="Times New Roman" w:hAnsi="Times New Roman" w:cs="Times New Roman"/>
          <w:sz w:val="28"/>
          <w:szCs w:val="28"/>
        </w:rPr>
        <w:lastRenderedPageBreak/>
        <w:t>«Інститут модернізації змісту освіти» (далі – ІМЗО) у вільному доступі за покликанням lib.imzo.gov.ua з 15 лютого 2022 року.</w:t>
      </w:r>
      <w:r w:rsidR="005951F2" w:rsidRPr="008807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51F2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917E03" w:rsidRPr="00937154" w:rsidRDefault="008807B5" w:rsidP="009371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7B5">
        <w:rPr>
          <w:rFonts w:ascii="Times New Roman" w:hAnsi="Times New Roman" w:cs="Times New Roman"/>
          <w:sz w:val="28"/>
          <w:szCs w:val="28"/>
        </w:rPr>
        <w:t xml:space="preserve">Безпосередній вибір підручників за електронними версіями їхніх оригінал-макетів у комплекті з </w:t>
      </w:r>
      <w:proofErr w:type="spellStart"/>
      <w:r w:rsidRPr="008807B5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8807B5">
        <w:rPr>
          <w:rFonts w:ascii="Times New Roman" w:hAnsi="Times New Roman" w:cs="Times New Roman"/>
          <w:sz w:val="28"/>
          <w:szCs w:val="28"/>
        </w:rPr>
        <w:t xml:space="preserve"> обкладинок з кожної назви підручника здійсн</w:t>
      </w:r>
      <w:r w:rsidR="00FC5EAC">
        <w:rPr>
          <w:rFonts w:ascii="Times New Roman" w:hAnsi="Times New Roman" w:cs="Times New Roman"/>
          <w:sz w:val="28"/>
          <w:szCs w:val="28"/>
        </w:rPr>
        <w:t>или</w:t>
      </w:r>
      <w:r w:rsidRPr="008807B5">
        <w:rPr>
          <w:rFonts w:ascii="Times New Roman" w:hAnsi="Times New Roman" w:cs="Times New Roman"/>
          <w:sz w:val="28"/>
          <w:szCs w:val="28"/>
        </w:rPr>
        <w:t xml:space="preserve"> учителі заклад</w:t>
      </w:r>
      <w:r w:rsidR="00FC5EAC">
        <w:rPr>
          <w:rFonts w:ascii="Times New Roman" w:hAnsi="Times New Roman" w:cs="Times New Roman"/>
          <w:sz w:val="28"/>
          <w:szCs w:val="28"/>
        </w:rPr>
        <w:t>у</w:t>
      </w:r>
      <w:r w:rsidRPr="008807B5">
        <w:rPr>
          <w:rFonts w:ascii="Times New Roman" w:hAnsi="Times New Roman" w:cs="Times New Roman"/>
          <w:sz w:val="28"/>
          <w:szCs w:val="28"/>
        </w:rPr>
        <w:t xml:space="preserve"> освіти, які виклада</w:t>
      </w:r>
      <w:r w:rsidR="00FC5EAC">
        <w:rPr>
          <w:rFonts w:ascii="Times New Roman" w:hAnsi="Times New Roman" w:cs="Times New Roman"/>
          <w:sz w:val="28"/>
          <w:szCs w:val="28"/>
        </w:rPr>
        <w:t>тиму</w:t>
      </w:r>
      <w:r w:rsidRPr="008807B5">
        <w:rPr>
          <w:rFonts w:ascii="Times New Roman" w:hAnsi="Times New Roman" w:cs="Times New Roman"/>
          <w:sz w:val="28"/>
          <w:szCs w:val="28"/>
        </w:rPr>
        <w:t>ть навчальний предмет, ідентичний предмет вивчення (навчальному предмету), з якого оголошено Конкурс. Учителі закладів освіти здійсн</w:t>
      </w:r>
      <w:r w:rsidR="00FC5EAC">
        <w:rPr>
          <w:rFonts w:ascii="Times New Roman" w:hAnsi="Times New Roman" w:cs="Times New Roman"/>
          <w:sz w:val="28"/>
          <w:szCs w:val="28"/>
        </w:rPr>
        <w:t>или</w:t>
      </w:r>
      <w:r w:rsidRPr="008807B5">
        <w:rPr>
          <w:rFonts w:ascii="Times New Roman" w:hAnsi="Times New Roman" w:cs="Times New Roman"/>
          <w:sz w:val="28"/>
          <w:szCs w:val="28"/>
        </w:rPr>
        <w:t xml:space="preserve"> вибір підручників шляхом формування рейтингу з однієї назви підручників.</w:t>
      </w:r>
      <w:r w:rsidR="00FC5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Вибору передувало обговорення та консультування вчителів-</w:t>
      </w:r>
      <w:proofErr w:type="spellStart"/>
      <w:r w:rsidR="00FC5E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предметників</w:t>
      </w:r>
      <w:proofErr w:type="spellEnd"/>
      <w:r w:rsidR="00FC5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певних освітніх галузей.</w:t>
      </w:r>
      <w:r w:rsidR="00833376" w:rsidRPr="008807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27A4" w:rsidRPr="008927A4" w:rsidRDefault="008927A4" w:rsidP="00917E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927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ВИСТУПИЛИ:</w:t>
      </w:r>
    </w:p>
    <w:p w:rsidR="00917E03" w:rsidRDefault="00833376" w:rsidP="00917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Педагогічні працівники гімназії: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РАДИСЮК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B85">
        <w:rPr>
          <w:rFonts w:ascii="Times New Roman" w:eastAsia="Times New Roman" w:hAnsi="Times New Roman" w:cs="Times New Roman"/>
          <w:sz w:val="28"/>
          <w:szCs w:val="28"/>
          <w:lang w:eastAsia="uk-UA"/>
        </w:rPr>
        <w:t>О.А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. (учитель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історії, зарубіжної літератури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МЕЛЬНИЧУК А.Г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(вчитель інформатики),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ГЕРГЕЛЮК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О.О. (вчитель математики),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РУДЮК О.Б.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(вчитель англійської мови), КАРПОВА К.Ф. (вчитель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природничої освітньої галузі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), СЕМЕЩУК Н.М. (вчитель німецької мови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технологій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), МЕЛЬНИЧУК В.О. (вчитель української мови та літератури)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ЛЕБЕДИНСЬКА Н.В. (вчитель мистецької освітньої галузі), ДЗЮБУК</w:t>
      </w:r>
      <w:r w:rsidR="00CC7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Т.П. ( вчитель соціальної та </w:t>
      </w:r>
      <w:proofErr w:type="spellStart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здоров’язбережувальної</w:t>
      </w:r>
      <w:proofErr w:type="spellEnd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освітньої галузі), 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  здійснили </w:t>
      </w:r>
      <w:proofErr w:type="spellStart"/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обгрунт</w:t>
      </w:r>
      <w:r w:rsidR="00301A3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ування</w:t>
      </w:r>
      <w:proofErr w:type="spellEnd"/>
      <w:r w:rsidR="00301A3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вибору </w:t>
      </w:r>
      <w:r w:rsidR="000A0DF0">
        <w:rPr>
          <w:rFonts w:ascii="Times New Roman" w:eastAsia="Calibri" w:hAnsi="Times New Roman" w:cs="Times New Roman"/>
          <w:sz w:val="28"/>
          <w:szCs w:val="28"/>
        </w:rPr>
        <w:t xml:space="preserve">оригінал-макетів у комплекті з </w:t>
      </w:r>
      <w:proofErr w:type="spellStart"/>
      <w:r w:rsidR="000A0DF0">
        <w:rPr>
          <w:rFonts w:ascii="Times New Roman" w:eastAsia="Calibri" w:hAnsi="Times New Roman" w:cs="Times New Roman"/>
          <w:sz w:val="28"/>
          <w:szCs w:val="28"/>
        </w:rPr>
        <w:t>проєктами</w:t>
      </w:r>
      <w:proofErr w:type="spellEnd"/>
      <w:r w:rsidR="000A0DF0">
        <w:rPr>
          <w:rFonts w:ascii="Times New Roman" w:eastAsia="Calibri" w:hAnsi="Times New Roman" w:cs="Times New Roman"/>
          <w:sz w:val="28"/>
          <w:szCs w:val="28"/>
        </w:rPr>
        <w:t xml:space="preserve"> обкладинок</w:t>
      </w:r>
      <w:r w:rsidR="000A0DF0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підручників 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та повідомили про результати вибору. </w:t>
      </w:r>
    </w:p>
    <w:p w:rsidR="00067C77" w:rsidRPr="00067C77" w:rsidRDefault="00067C77" w:rsidP="00917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7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067C77" w:rsidRDefault="00067C77" w:rsidP="00917E0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Схвалити  вибір підручників для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 електронними версіями їх оригінал-макетів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кількості  23 підручники</w:t>
      </w:r>
      <w:r w:rsidR="003C6418" w:rsidRPr="003C64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кожного предмета для учнів та 1 - для вчителя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67C77" w:rsidRDefault="00067C77" w:rsidP="00917E03">
      <w:pPr>
        <w:pStyle w:val="a4"/>
        <w:numPr>
          <w:ilvl w:val="1"/>
          <w:numId w:val="3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історії України та громадянської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підручник для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Щупак І.Я., Бурлака О.В., </w:t>
      </w:r>
      <w:proofErr w:type="spellStart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Піскарьова</w:t>
      </w:r>
      <w:proofErr w:type="spellEnd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І.О., </w:t>
      </w:r>
      <w:proofErr w:type="spellStart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Посунько</w:t>
      </w:r>
      <w:proofErr w:type="spellEnd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1A34" w:rsidRDefault="00301A34" w:rsidP="00917E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порядку пріоритетності)</w:t>
      </w:r>
      <w:r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:  </w:t>
      </w:r>
    </w:p>
    <w:p w:rsidR="00301A34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історії України та громадянської освіти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Гісем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Мартинюк О.О.</w:t>
      </w:r>
    </w:p>
    <w:p w:rsidR="00301A34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історії України та громадянської освіти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Власов В.С., </w:t>
      </w:r>
      <w:proofErr w:type="spellStart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Гирич</w:t>
      </w:r>
      <w:proofErr w:type="spellEnd"/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І.Б., Данилевська О.М.</w:t>
      </w:r>
    </w:p>
    <w:p w:rsidR="004D0300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історії України та громадянської освіти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D0300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освіти, </w:t>
      </w:r>
      <w:proofErr w:type="spellStart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Хлібовська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Г.М.,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Крижановська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М.Є.,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Наумчук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4D0300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історії України та громадянської освіти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Сорочинська Н.М.</w:t>
      </w:r>
    </w:p>
    <w:p w:rsidR="004D0300" w:rsidRPr="00301A34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371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історії України та громадянської освіти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Мокрогуз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О.П., Єрмоленко А.П.</w:t>
      </w:r>
    </w:p>
    <w:p w:rsidR="008927A4" w:rsidRPr="00C35981" w:rsidRDefault="0042256C" w:rsidP="00917E03">
      <w:pPr>
        <w:pStyle w:val="a4"/>
        <w:numPr>
          <w:ilvl w:val="1"/>
          <w:numId w:val="3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981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62030">
        <w:rPr>
          <w:rFonts w:ascii="Times New Roman" w:eastAsia="Times New Roman" w:hAnsi="Times New Roman"/>
          <w:sz w:val="28"/>
          <w:szCs w:val="28"/>
          <w:lang w:eastAsia="uk-UA"/>
        </w:rPr>
        <w:t>Вчимося жити разом</w:t>
      </w:r>
      <w:r w:rsidRPr="00C35981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="00C35981"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</w:t>
      </w:r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 </w:t>
      </w:r>
      <w:proofErr w:type="spellStart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Воронцова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Т.В., Пономаренко В.С., Василенко К.С., Лаврентьєва І.В.,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Андрук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</w:t>
      </w:r>
    </w:p>
    <w:p w:rsidR="00352AF3" w:rsidRDefault="00662030" w:rsidP="002C5B2A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5F40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="00885F40" w:rsidRP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</w:t>
      </w:r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>Ривкінд</w:t>
      </w:r>
      <w:proofErr w:type="spellEnd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Й.Я., Лисенко Т.І., </w:t>
      </w:r>
      <w:proofErr w:type="spellStart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>Чернікова</w:t>
      </w:r>
      <w:proofErr w:type="spellEnd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Л.А., </w:t>
      </w:r>
      <w:proofErr w:type="spellStart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>Шакотько</w:t>
      </w:r>
      <w:proofErr w:type="spellEnd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В.В.</w:t>
      </w:r>
    </w:p>
    <w:p w:rsidR="00352AF3" w:rsidRDefault="00885F40" w:rsidP="002C5B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2AF3"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порядку пріоритетності)</w:t>
      </w:r>
      <w:r w:rsidR="00352AF3"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:  </w:t>
      </w:r>
    </w:p>
    <w:p w:rsidR="00352AF3" w:rsidRPr="00885F40" w:rsidRDefault="00885F40" w:rsidP="002C5B2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класу закладів загальної середньої освіти, </w:t>
      </w:r>
      <w:proofErr w:type="spellStart"/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Морзе Н.В., </w:t>
      </w:r>
      <w:proofErr w:type="spellStart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Барна</w:t>
      </w:r>
      <w:proofErr w:type="spellEnd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662030" w:rsidRPr="00662030" w:rsidRDefault="00352AF3" w:rsidP="00662030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5F40" w:rsidRPr="00352AF3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</w:t>
      </w:r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6203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авт.Бондаренко</w:t>
      </w:r>
      <w:proofErr w:type="spellEnd"/>
      <w:r w:rsidR="0066203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О.О., </w:t>
      </w:r>
      <w:proofErr w:type="spellStart"/>
      <w:r w:rsidR="0066203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Ластовецький</w:t>
      </w:r>
      <w:proofErr w:type="spellEnd"/>
      <w:r w:rsidR="0066203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Пилипчук О.П., </w:t>
      </w:r>
      <w:proofErr w:type="spellStart"/>
      <w:r w:rsidR="0066203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Шестопалов</w:t>
      </w:r>
      <w:proofErr w:type="spellEnd"/>
      <w:r w:rsidR="0066203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Є.А.</w:t>
      </w:r>
      <w:r w:rsidR="00662030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62030" w:rsidRPr="00662030" w:rsidRDefault="00662030" w:rsidP="005933A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662030">
        <w:rPr>
          <w:rFonts w:ascii="Times New Roman" w:eastAsia="Times New Roman" w:hAnsi="Times New Roman"/>
          <w:sz w:val="28"/>
          <w:szCs w:val="28"/>
          <w:lang w:eastAsia="uk-UA"/>
        </w:rPr>
        <w:t>Інформатика»</w:t>
      </w:r>
      <w:r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5 класу закладів загальної середньої освіти, </w:t>
      </w:r>
      <w:proofErr w:type="spellStart"/>
      <w:r w:rsidR="00352AF3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оршунова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Завадський І.О.</w:t>
      </w:r>
    </w:p>
    <w:p w:rsidR="009E26E0" w:rsidRPr="00662030" w:rsidRDefault="00352AF3" w:rsidP="005933A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5F40" w:rsidRPr="00662030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="003F00C8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</w:t>
      </w:r>
      <w:r w:rsidR="00885F40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662030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85F40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85F40"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Конієнко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М.М.,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Крамаровська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С.М., </w:t>
      </w:r>
      <w:proofErr w:type="spellStart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Зарецька</w:t>
      </w:r>
      <w:proofErr w:type="spellEnd"/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І.Т.</w:t>
      </w:r>
    </w:p>
    <w:p w:rsidR="00662030" w:rsidRPr="00662030" w:rsidRDefault="00662030" w:rsidP="005933A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030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5 класу закладів загальної середньої освіти, </w:t>
      </w:r>
      <w:proofErr w:type="spellStart"/>
      <w:r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Козак Л.З., Ворожбит А.В.</w:t>
      </w:r>
    </w:p>
    <w:p w:rsidR="009E26E0" w:rsidRPr="00A609B8" w:rsidRDefault="001E7AA5" w:rsidP="002C5B2A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62030">
        <w:rPr>
          <w:rFonts w:ascii="Times New Roman" w:eastAsia="Times New Roman" w:hAnsi="Times New Roman"/>
          <w:sz w:val="28"/>
          <w:szCs w:val="28"/>
          <w:lang w:eastAsia="uk-UA"/>
        </w:rPr>
        <w:t>Здоров’я, безпека та добробут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D45CE">
        <w:rPr>
          <w:rFonts w:ascii="Times New Roman" w:eastAsia="Calibri" w:hAnsi="Times New Roman" w:cs="Times New Roman"/>
          <w:sz w:val="28"/>
          <w:szCs w:val="28"/>
        </w:rPr>
        <w:t>Воронцова Т.В., Пономаренко В.С., Лаврентьєва І.В., Хомич О.Л.</w:t>
      </w:r>
    </w:p>
    <w:p w:rsidR="001E7AA5" w:rsidRDefault="001E7AA5" w:rsidP="002C5B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E7AA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Альтернатива (у порядку пріоритетності):  </w:t>
      </w:r>
    </w:p>
    <w:p w:rsidR="001E7AA5" w:rsidRPr="001E7AA5" w:rsidRDefault="00662030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«Здоров’я, безпека та добробут» </w:t>
      </w:r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Тагліна</w:t>
      </w:r>
      <w:proofErr w:type="spellEnd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CD45CE" w:rsidRPr="001E7AA5" w:rsidRDefault="00662030" w:rsidP="00CD45CE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«Здоров’я, безпека та добробут»</w:t>
      </w:r>
      <w:r w:rsidR="001E7AA5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E7AA5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1E7AA5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1E7AA5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Гущина Н.І., </w:t>
      </w:r>
      <w:proofErr w:type="spellStart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Василашко</w:t>
      </w:r>
      <w:proofErr w:type="spellEnd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І.П., за редакцією </w:t>
      </w:r>
      <w:proofErr w:type="spellStart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Бойченко</w:t>
      </w:r>
      <w:proofErr w:type="spellEnd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Т.Є.</w:t>
      </w:r>
    </w:p>
    <w:p w:rsidR="00CD45CE" w:rsidRPr="001E7AA5" w:rsidRDefault="00CD45CE" w:rsidP="00CD45CE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62030">
        <w:rPr>
          <w:rFonts w:ascii="Times New Roman" w:eastAsia="Times New Roman" w:hAnsi="Times New Roman"/>
          <w:sz w:val="28"/>
          <w:szCs w:val="28"/>
          <w:lang w:eastAsia="uk-UA"/>
        </w:rPr>
        <w:t xml:space="preserve">«Здоров’я, безпека та добробут» </w:t>
      </w:r>
      <w:r w:rsidR="001E7AA5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E7AA5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Поліщук Н.М.</w:t>
      </w:r>
    </w:p>
    <w:p w:rsidR="00CD45CE" w:rsidRPr="001E7AA5" w:rsidRDefault="001E7AA5" w:rsidP="00CD45CE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2030" w:rsidRPr="00CD45CE">
        <w:rPr>
          <w:rFonts w:ascii="Times New Roman" w:eastAsia="Times New Roman" w:hAnsi="Times New Roman"/>
          <w:sz w:val="28"/>
          <w:szCs w:val="28"/>
          <w:lang w:eastAsia="uk-UA"/>
        </w:rPr>
        <w:t>«Здоров’я, безпека та добробут»</w:t>
      </w:r>
      <w:r w:rsidRP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62030" w:rsidRP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D45CE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CD45CE"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Василенко С.В., Коваль Я.Ю., Колотій Л.П.</w:t>
      </w:r>
    </w:p>
    <w:p w:rsidR="00CC67E5" w:rsidRPr="002A3147" w:rsidRDefault="00CD45CE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62030">
        <w:rPr>
          <w:rFonts w:ascii="Times New Roman" w:eastAsia="Times New Roman" w:hAnsi="Times New Roman"/>
          <w:sz w:val="28"/>
          <w:szCs w:val="28"/>
          <w:lang w:eastAsia="uk-UA"/>
        </w:rPr>
        <w:t xml:space="preserve">«Здоров’я, безпека та добробут» </w:t>
      </w:r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</w:t>
      </w:r>
      <w:r w:rsidR="0066203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класу закладів загальної середньої освіти, </w:t>
      </w:r>
      <w:proofErr w:type="spellStart"/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Хитра З.М., Романенко О.А.</w:t>
      </w:r>
    </w:p>
    <w:p w:rsidR="00CC67E5" w:rsidRPr="00CC67E5" w:rsidRDefault="003F00C8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7E5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CD45CE"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Pr="00CC67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Істер</w:t>
      </w:r>
      <w:proofErr w:type="spellEnd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О.С.</w:t>
      </w:r>
    </w:p>
    <w:p w:rsidR="00375CEE" w:rsidRPr="00CC67E5" w:rsidRDefault="00375CEE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67E5" w:rsidRPr="001E7AA5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3F00C8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54954" w:rsidRPr="00375CEE" w:rsidRDefault="00375CEE" w:rsidP="00917E03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854954" w:rsidRPr="00375CEE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r w:rsidR="002A3147"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="00854954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85495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5495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</w:t>
      </w:r>
      <w:r w:rsid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освіти, </w:t>
      </w:r>
      <w:proofErr w:type="spellStart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Кравчук</w:t>
      </w:r>
      <w:proofErr w:type="spellEnd"/>
      <w:r w:rsidR="00CD4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В.Р., Янченко Г.М.</w:t>
      </w:r>
    </w:p>
    <w:p w:rsidR="00986A67" w:rsidRDefault="00375CEE" w:rsidP="00917E03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 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A3147"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86A67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Тарасенкова</w:t>
      </w:r>
      <w:proofErr w:type="spellEnd"/>
      <w:r w:rsidR="00986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Н.А., Богатирьова І.М., Коломієць О.М., Сердюк З.О., </w:t>
      </w:r>
      <w:proofErr w:type="spellStart"/>
      <w:r w:rsidR="00986A67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Рудніцька</w:t>
      </w:r>
      <w:proofErr w:type="spellEnd"/>
      <w:r w:rsidR="00986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Ю.В.</w:t>
      </w:r>
    </w:p>
    <w:p w:rsidR="00986A67" w:rsidRDefault="00375CEE" w:rsidP="00986A67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A3147"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A6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Мерзляк А.Г., Полонський В.Б., Якір М.С.</w:t>
      </w:r>
    </w:p>
    <w:p w:rsidR="00375CEE" w:rsidRDefault="00986A67" w:rsidP="00986A67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4. 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A3147"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Скворцова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С.О.</w:t>
      </w:r>
    </w:p>
    <w:p w:rsidR="00986A67" w:rsidRPr="002C5B2A" w:rsidRDefault="00986A67" w:rsidP="00986A67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2A3147" w:rsidRPr="00CC67E5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A3147"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="002A3147" w:rsidRPr="00CC67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2A3147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A3147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2A3147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2A3147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Бевз. Г.П., Бевз В.Г., Васильєва Д.В., </w:t>
      </w:r>
      <w:proofErr w:type="spellStart"/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Владімірова</w:t>
      </w:r>
      <w:proofErr w:type="spellEnd"/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Н.Г.</w:t>
      </w:r>
    </w:p>
    <w:p w:rsidR="00854954" w:rsidRDefault="00854954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99151B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Карпюк</w:t>
      </w:r>
      <w:proofErr w:type="spellEnd"/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О.Д., </w:t>
      </w:r>
      <w:proofErr w:type="spellStart"/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Карпюк</w:t>
      </w:r>
      <w:proofErr w:type="spellEnd"/>
      <w:r w:rsid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A3147" w:rsidRDefault="00375CEE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75CEE" w:rsidRDefault="002A3147" w:rsidP="002A3147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(5-ий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75CEE" w:rsidRP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Джоанна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Коста, Мелані Вільямс.</w:t>
      </w:r>
    </w:p>
    <w:p w:rsidR="002A3147" w:rsidRDefault="002A3147" w:rsidP="002A3147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(5-ий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Лаура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Бродбент</w:t>
      </w:r>
      <w:proofErr w:type="spellEnd"/>
    </w:p>
    <w:p w:rsidR="002A3147" w:rsidRDefault="002A3147" w:rsidP="002A3147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(5-ий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Амелія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Уолкер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Левіс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Маргарет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Робінсон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Любченко О.С.</w:t>
      </w:r>
    </w:p>
    <w:p w:rsidR="002A3147" w:rsidRDefault="002A3147" w:rsidP="002A3147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(5-ий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Мітчелл Г.К.,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Марілені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Малкогіанні</w:t>
      </w:r>
      <w:proofErr w:type="spellEnd"/>
    </w:p>
    <w:p w:rsidR="002A3147" w:rsidRPr="002A3147" w:rsidRDefault="002A3147" w:rsidP="002A3147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(5-ий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Задорожна І.П.,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Дацків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О.П.</w:t>
      </w:r>
    </w:p>
    <w:p w:rsidR="004675D8" w:rsidRPr="002A3147" w:rsidRDefault="002A3147" w:rsidP="002A31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1.7.</w:t>
      </w:r>
      <w:r w:rsidRPr="002A314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7714" w:rsidRPr="002A3147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Пізнаємо природу</w:t>
      </w:r>
      <w:r w:rsidR="00B57714" w:rsidRPr="002A3147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57714" w:rsidRP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57714" w:rsidRP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B57714" w:rsidRP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B57714" w:rsidRP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75D8" w:rsidRPr="002A3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Біда Д.Д.,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Гільберг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Т.Г., Колісник Я.І.</w:t>
      </w:r>
    </w:p>
    <w:p w:rsidR="00B57714" w:rsidRPr="004675D8" w:rsidRDefault="00B57714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4675D8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75D8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4675D8" w:rsidRDefault="00B57714" w:rsidP="00917E03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>Пізнаємо природу</w:t>
      </w: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Янкавець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О.О., Дубчак О.Д., Ільченко Г.В.</w:t>
      </w:r>
    </w:p>
    <w:p w:rsidR="00B57714" w:rsidRPr="004675D8" w:rsidRDefault="004675D8" w:rsidP="00917E03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7714" w:rsidRPr="004675D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>Пізнаємо природу</w:t>
      </w:r>
      <w:r w:rsidR="00B57714" w:rsidRPr="004675D8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Шаламов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Р.В.,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Ягенська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Г.В.</w:t>
      </w:r>
    </w:p>
    <w:p w:rsidR="004675D8" w:rsidRDefault="00B57714" w:rsidP="00917E03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>Пізнаємо природу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Коршевнюк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Т.В., Ярошенко О.Г.</w:t>
      </w:r>
    </w:p>
    <w:p w:rsidR="00B57714" w:rsidRDefault="004675D8" w:rsidP="00917E03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7714" w:rsidRPr="004675D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>Пізнаємо природу</w:t>
      </w:r>
      <w:r w:rsidR="00B57714" w:rsidRPr="004675D8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 xml:space="preserve">Кравченко М.О., </w:t>
      </w:r>
      <w:proofErr w:type="spellStart"/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>Шабанов</w:t>
      </w:r>
      <w:proofErr w:type="spellEnd"/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 xml:space="preserve"> Д.А.</w:t>
      </w:r>
    </w:p>
    <w:p w:rsidR="0024496D" w:rsidRPr="002C5B2A" w:rsidRDefault="0024496D" w:rsidP="0024496D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Пізнаємо природу</w:t>
      </w: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Яковлева Є.В.,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Безручкова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С.В., Сало Т.О., Федченко С.Г., Клименко Т.О.</w:t>
      </w:r>
    </w:p>
    <w:p w:rsidR="006D42D1" w:rsidRDefault="00C62AF5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24496D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6D42D1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D42D1"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="006D42D1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Волощук Є.В.</w:t>
      </w:r>
    </w:p>
    <w:p w:rsidR="006D42D1" w:rsidRDefault="006D42D1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D42D1" w:rsidRDefault="006D42D1" w:rsidP="00917E03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Ніколенко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О.М.,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Мацевко-Бекерська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Л.В.,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Рудніцька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Н.П., Ковальова Л.Л., Орлова О.В.,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Юлдашева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Л.П.,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Туряниця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В.Г., </w:t>
      </w:r>
      <w:proofErr w:type="spellStart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Лебедь</w:t>
      </w:r>
      <w:proofErr w:type="spellEnd"/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Д.О.</w:t>
      </w:r>
    </w:p>
    <w:p w:rsidR="006D42D1" w:rsidRPr="00375CEE" w:rsidRDefault="006D42D1" w:rsidP="00917E03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Ковбасенко Ю.І., Ковбасенко Л.В.</w:t>
      </w:r>
      <w:r w:rsid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, Дячок С.О.</w:t>
      </w:r>
    </w:p>
    <w:p w:rsidR="0024496D" w:rsidRPr="0024496D" w:rsidRDefault="006D42D1" w:rsidP="0024496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96D">
        <w:rPr>
          <w:rFonts w:ascii="Times New Roman" w:eastAsia="Times New Roman" w:hAnsi="Times New Roman"/>
          <w:sz w:val="28"/>
          <w:szCs w:val="28"/>
          <w:lang w:eastAsia="uk-UA"/>
        </w:rPr>
        <w:t>«Зарубіжна література»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449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4496D" w:rsidRPr="0024496D">
        <w:rPr>
          <w:rFonts w:ascii="Times New Roman" w:eastAsia="Times New Roman" w:hAnsi="Times New Roman"/>
          <w:sz w:val="28"/>
          <w:szCs w:val="28"/>
          <w:lang w:eastAsia="uk-UA"/>
        </w:rPr>
        <w:t>Ісаєва О.О., Клименко Ж.В.</w:t>
      </w:r>
    </w:p>
    <w:p w:rsidR="0024496D" w:rsidRDefault="0024496D" w:rsidP="0024496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96D">
        <w:rPr>
          <w:rFonts w:ascii="Times New Roman" w:eastAsia="Times New Roman" w:hAnsi="Times New Roman"/>
          <w:sz w:val="28"/>
          <w:szCs w:val="28"/>
          <w:lang w:eastAsia="uk-UA"/>
        </w:rPr>
        <w:t>«Зарубіжна література»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Глотов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О.Л.,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Щавурський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Б.Б.</w:t>
      </w:r>
    </w:p>
    <w:p w:rsidR="0024496D" w:rsidRPr="0024496D" w:rsidRDefault="0024496D" w:rsidP="0024496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96D">
        <w:rPr>
          <w:rFonts w:ascii="Times New Roman" w:eastAsia="Times New Roman" w:hAnsi="Times New Roman"/>
          <w:sz w:val="28"/>
          <w:szCs w:val="28"/>
          <w:lang w:eastAsia="uk-UA"/>
        </w:rPr>
        <w:t>«Зарубіжна література»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Кадоб’янська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Н.М., Удовиченко Л.М.,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Снєгірьова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</w:p>
    <w:p w:rsidR="006D42D1" w:rsidRPr="0024496D" w:rsidRDefault="006D42D1" w:rsidP="006D35CA">
      <w:pPr>
        <w:pStyle w:val="a4"/>
        <w:numPr>
          <w:ilvl w:val="1"/>
          <w:numId w:val="3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96D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244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Масол Л.М.</w:t>
      </w:r>
    </w:p>
    <w:p w:rsidR="006D42D1" w:rsidRDefault="006D42D1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62AF5" w:rsidRDefault="006D42D1" w:rsidP="006D35CA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35CA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D35CA">
        <w:rPr>
          <w:rFonts w:ascii="Times New Roman" w:eastAsia="Times New Roman" w:hAnsi="Times New Roman"/>
          <w:sz w:val="28"/>
          <w:szCs w:val="28"/>
          <w:lang w:eastAsia="uk-UA"/>
        </w:rPr>
        <w:t xml:space="preserve">Рубля Т.Є., Мед І.Л., </w:t>
      </w:r>
      <w:proofErr w:type="spellStart"/>
      <w:r w:rsidR="006D35CA">
        <w:rPr>
          <w:rFonts w:ascii="Times New Roman" w:eastAsia="Times New Roman" w:hAnsi="Times New Roman"/>
          <w:sz w:val="28"/>
          <w:szCs w:val="28"/>
          <w:lang w:eastAsia="uk-UA"/>
        </w:rPr>
        <w:t>Наземнова</w:t>
      </w:r>
      <w:proofErr w:type="spellEnd"/>
      <w:r w:rsidR="006D35CA">
        <w:rPr>
          <w:rFonts w:ascii="Times New Roman" w:eastAsia="Times New Roman" w:hAnsi="Times New Roman"/>
          <w:sz w:val="28"/>
          <w:szCs w:val="28"/>
          <w:lang w:eastAsia="uk-UA"/>
        </w:rPr>
        <w:t xml:space="preserve"> Т.О., Щеглова Т.Л.</w:t>
      </w:r>
    </w:p>
    <w:p w:rsidR="006D35CA" w:rsidRPr="006D35CA" w:rsidRDefault="006D35CA" w:rsidP="006D35CA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35CA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Кізілова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Л.М.</w:t>
      </w:r>
    </w:p>
    <w:p w:rsidR="006D35CA" w:rsidRPr="006D35CA" w:rsidRDefault="006D35CA" w:rsidP="006D35CA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35CA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.Кондратова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С.І., Чорний О.В.</w:t>
      </w:r>
    </w:p>
    <w:p w:rsidR="006D35CA" w:rsidRPr="006D35CA" w:rsidRDefault="006D35CA" w:rsidP="006D35CA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35CA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Гайдамака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Лємешева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Н.А.</w:t>
      </w:r>
    </w:p>
    <w:p w:rsidR="006D42D1" w:rsidRPr="006D35CA" w:rsidRDefault="006D35CA" w:rsidP="00917E03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35CA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Чєн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</w:t>
      </w:r>
    </w:p>
    <w:p w:rsidR="006D42D1" w:rsidRDefault="006D42D1" w:rsidP="006D35CA">
      <w:pPr>
        <w:pStyle w:val="a4"/>
        <w:numPr>
          <w:ilvl w:val="1"/>
          <w:numId w:val="3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Німецька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6D35CA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-ий рік навчання)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аудіосупроводом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Сотникова С.І., Гоголєва Г.В.</w:t>
      </w:r>
    </w:p>
    <w:p w:rsidR="006D35CA" w:rsidRDefault="00586AA2" w:rsidP="00F42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Альтернатива: </w:t>
      </w:r>
      <w:r w:rsidR="006D35CA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D35CA">
        <w:rPr>
          <w:rFonts w:ascii="Times New Roman" w:eastAsia="Times New Roman" w:hAnsi="Times New Roman"/>
          <w:sz w:val="28"/>
          <w:szCs w:val="28"/>
          <w:lang w:eastAsia="uk-UA"/>
        </w:rPr>
        <w:t>Німецька мова</w:t>
      </w:r>
      <w:r w:rsidR="006D35CA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6D35CA">
        <w:rPr>
          <w:rFonts w:ascii="Times New Roman" w:eastAsia="Times New Roman" w:hAnsi="Times New Roman"/>
          <w:sz w:val="28"/>
          <w:szCs w:val="28"/>
          <w:lang w:eastAsia="uk-UA"/>
        </w:rPr>
        <w:t xml:space="preserve"> (1-ий рік навчання)</w:t>
      </w:r>
      <w:r w:rsidR="006D35CA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D35CA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аудіосупроводом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D35CA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D35CA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6D35CA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Басай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Н.П.,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Шелгунова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</w:t>
      </w:r>
    </w:p>
    <w:p w:rsidR="00363A62" w:rsidRDefault="00876B26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F42D2C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Заболотний В.В., Заболотний О.В., </w:t>
      </w:r>
      <w:proofErr w:type="spellStart"/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Слоньовська</w:t>
      </w:r>
      <w:proofErr w:type="spellEnd"/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</w:t>
      </w:r>
      <w:proofErr w:type="spellStart"/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>Ярмульська</w:t>
      </w:r>
      <w:proofErr w:type="spellEnd"/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</w:t>
      </w:r>
    </w:p>
    <w:p w:rsidR="00363A62" w:rsidRDefault="00363A62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3A62" w:rsidRDefault="00363A62" w:rsidP="00917E03">
      <w:pPr>
        <w:pStyle w:val="a4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Архипова В.П., </w:t>
      </w:r>
      <w:proofErr w:type="spellStart"/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Січкар</w:t>
      </w:r>
      <w:proofErr w:type="spellEnd"/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С.І., Шило С.Б.</w:t>
      </w:r>
    </w:p>
    <w:p w:rsidR="00363A62" w:rsidRPr="00375CEE" w:rsidRDefault="00363A62" w:rsidP="00917E03">
      <w:pPr>
        <w:pStyle w:val="a4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2D2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Коваленко Л.Т., Бернадська Н.І.</w:t>
      </w:r>
    </w:p>
    <w:p w:rsidR="00363A62" w:rsidRDefault="00363A62" w:rsidP="00917E03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Борзенко</w:t>
      </w:r>
      <w:proofErr w:type="spellEnd"/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</w:t>
      </w:r>
    </w:p>
    <w:p w:rsidR="00363A62" w:rsidRPr="00DA7EAF" w:rsidRDefault="00876B26" w:rsidP="002C5B2A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Авраменко О.М.</w:t>
      </w:r>
    </w:p>
    <w:p w:rsidR="00DA7EAF" w:rsidRPr="002C5B2A" w:rsidRDefault="00DA7EAF" w:rsidP="002C5B2A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Чумарна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Пастушенко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Н.М.</w:t>
      </w:r>
    </w:p>
    <w:p w:rsidR="00363A62" w:rsidRDefault="00876B26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DA7EAF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Заболотний О.В., Заболотний В.В.</w:t>
      </w:r>
    </w:p>
    <w:p w:rsidR="00363A62" w:rsidRDefault="00363A62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3A62" w:rsidRPr="00375CEE" w:rsidRDefault="00876B26" w:rsidP="00917E03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Авраменко О.М.</w:t>
      </w:r>
    </w:p>
    <w:p w:rsidR="00363A62" w:rsidRDefault="00363A62" w:rsidP="00917E03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EAF">
        <w:rPr>
          <w:rFonts w:ascii="Times New Roman" w:eastAsia="Times New Roman" w:hAnsi="Times New Roman"/>
          <w:sz w:val="28"/>
          <w:szCs w:val="28"/>
          <w:lang w:eastAsia="uk-UA"/>
        </w:rPr>
        <w:t>Літвінова</w:t>
      </w:r>
      <w:proofErr w:type="spellEnd"/>
      <w:r w:rsidR="00DA7EAF">
        <w:rPr>
          <w:rFonts w:ascii="Times New Roman" w:eastAsia="Times New Roman" w:hAnsi="Times New Roman"/>
          <w:sz w:val="28"/>
          <w:szCs w:val="28"/>
          <w:lang w:eastAsia="uk-UA"/>
        </w:rPr>
        <w:t xml:space="preserve"> І.М.</w:t>
      </w:r>
    </w:p>
    <w:p w:rsidR="00DA7EAF" w:rsidRPr="00DA7EAF" w:rsidRDefault="00DA7EAF" w:rsidP="00917E03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Г.Д., Близнюк Б.Б.,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О.Б.</w:t>
      </w:r>
    </w:p>
    <w:p w:rsidR="00DA7EAF" w:rsidRPr="00DA7EAF" w:rsidRDefault="00DA7EAF" w:rsidP="00917E03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І.П.</w:t>
      </w:r>
    </w:p>
    <w:p w:rsidR="00DA7EAF" w:rsidRPr="002C5B2A" w:rsidRDefault="00DA7EAF" w:rsidP="00917E03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Глазова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О.П.</w:t>
      </w:r>
    </w:p>
    <w:p w:rsidR="00812657" w:rsidRPr="00812657" w:rsidRDefault="00876B26" w:rsidP="002C5B2A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C5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  <w:r w:rsidR="00812657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Заступнику директора  з навчально-виховної роботи 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>Лілії ДАНИЛЬЧУК</w:t>
      </w:r>
      <w:r w:rsidR="00812657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вчителю інформатики </w:t>
      </w:r>
      <w:r w:rsidR="00DA7EAF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Олені МЕЛЬНИЧУК</w:t>
      </w:r>
      <w:r w:rsidR="00812657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12657" w:rsidRPr="00456CCF" w:rsidRDefault="00876B26" w:rsidP="00885B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12657" w:rsidRP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56CCF" w:rsidRPr="00456CCF">
        <w:rPr>
          <w:rFonts w:ascii="Times New Roman" w:hAnsi="Times New Roman" w:cs="Times New Roman"/>
          <w:sz w:val="28"/>
          <w:szCs w:val="28"/>
        </w:rPr>
        <w:t xml:space="preserve"> заповнити </w:t>
      </w:r>
      <w:r w:rsidR="00DA7EAF">
        <w:rPr>
          <w:rFonts w:ascii="Times New Roman" w:hAnsi="Times New Roman" w:cs="Times New Roman"/>
          <w:sz w:val="28"/>
          <w:szCs w:val="28"/>
        </w:rPr>
        <w:t xml:space="preserve">спеціальну форму з використанням модуля прозорого вибору </w:t>
      </w:r>
      <w:r w:rsidR="00DA7EAF" w:rsidRPr="00DA7EAF">
        <w:rPr>
          <w:rFonts w:ascii="Times New Roman" w:hAnsi="Times New Roman" w:cs="Times New Roman"/>
          <w:sz w:val="28"/>
          <w:szCs w:val="28"/>
        </w:rPr>
        <w:t xml:space="preserve">підручників на базі інформаційно-телекомунікаційної системи «Державна інформаційна система освіти» (ІТС «ДІСО») </w:t>
      </w:r>
      <w:r w:rsidR="00812657" w:rsidRP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2657" w:rsidRPr="00812657" w:rsidRDefault="00812657" w:rsidP="00917E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Д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12657" w:rsidRPr="00812657" w:rsidRDefault="00812657" w:rsidP="00885B3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оприлюднити  протокол  педради   та   результати вибору (додаток  до листа МОН України від 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2.202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№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140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</w:t>
      </w:r>
      <w:proofErr w:type="spellStart"/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  школи;</w:t>
      </w:r>
    </w:p>
    <w:p w:rsidR="00812657" w:rsidRPr="00812657" w:rsidRDefault="00812657" w:rsidP="00917E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5901D4">
        <w:rPr>
          <w:rFonts w:ascii="Times New Roman" w:eastAsia="Times New Roman" w:hAnsi="Times New Roman" w:cs="Times New Roman"/>
          <w:sz w:val="28"/>
          <w:szCs w:val="28"/>
          <w:lang w:eastAsia="uk-UA"/>
        </w:rPr>
        <w:t>04 червня</w:t>
      </w:r>
      <w:r w:rsidR="005901D4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12657" w:rsidRDefault="00812657" w:rsidP="00885B3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812657">
        <w:rPr>
          <w:rFonts w:ascii="Helvetica" w:eastAsia="Times New Roman" w:hAnsi="Helvetica" w:cs="Helvetica"/>
          <w:sz w:val="21"/>
          <w:szCs w:val="21"/>
          <w:lang w:eastAsia="uk-UA"/>
        </w:rPr>
        <w:t> 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</w:t>
      </w:r>
      <w:r w:rsidR="004212A0">
        <w:rPr>
          <w:rFonts w:ascii="Times New Roman" w:hAnsi="Times New Roman" w:cs="Times New Roman"/>
          <w:sz w:val="28"/>
          <w:szCs w:val="28"/>
        </w:rPr>
        <w:t>з</w:t>
      </w:r>
      <w:r w:rsidR="004212A0" w:rsidRPr="004212A0">
        <w:rPr>
          <w:rFonts w:ascii="Times New Roman" w:hAnsi="Times New Roman" w:cs="Times New Roman"/>
          <w:sz w:val="28"/>
          <w:szCs w:val="28"/>
        </w:rPr>
        <w:t xml:space="preserve">авірені підписом і печаткою паперові форми вибору підручників для </w:t>
      </w:r>
      <w:r w:rsidR="00CC7917">
        <w:rPr>
          <w:rFonts w:ascii="Times New Roman" w:hAnsi="Times New Roman" w:cs="Times New Roman"/>
          <w:sz w:val="28"/>
          <w:szCs w:val="28"/>
        </w:rPr>
        <w:t xml:space="preserve">5 </w:t>
      </w:r>
      <w:r w:rsidR="004212A0" w:rsidRPr="004212A0">
        <w:rPr>
          <w:rFonts w:ascii="Times New Roman" w:hAnsi="Times New Roman" w:cs="Times New Roman"/>
          <w:sz w:val="28"/>
          <w:szCs w:val="28"/>
        </w:rPr>
        <w:t>класу</w:t>
      </w:r>
      <w:r w:rsidR="004212A0" w:rsidRPr="004212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передати у відділ освіти, молоді та спорту   </w:t>
      </w:r>
      <w:proofErr w:type="spellStart"/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Березнівської</w:t>
      </w:r>
      <w:proofErr w:type="spellEnd"/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:rsidR="00917E03" w:rsidRPr="00812657" w:rsidRDefault="007B4C42" w:rsidP="00917E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До </w:t>
      </w:r>
      <w:r w:rsidR="00CC7917">
        <w:rPr>
          <w:rFonts w:ascii="Times New Roman" w:eastAsia="Times New Roman" w:hAnsi="Times New Roman" w:cs="Times New Roman"/>
          <w:sz w:val="28"/>
          <w:szCs w:val="28"/>
          <w:lang w:eastAsia="uk-UA"/>
        </w:rPr>
        <w:t>04 червня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12657" w:rsidRPr="00812657" w:rsidRDefault="00812657" w:rsidP="008126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голосування:</w:t>
      </w:r>
    </w:p>
    <w:p w:rsidR="00812657" w:rsidRPr="00812657" w:rsidRDefault="00812657" w:rsidP="008126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-2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«проти»-0 , «утримався»-0</w:t>
      </w:r>
    </w:p>
    <w:p w:rsidR="007B1DB8" w:rsidRPr="007B1DB8" w:rsidRDefault="007B1DB8" w:rsidP="007B1DB8">
      <w:pPr>
        <w:spacing w:before="100" w:beforeAutospacing="1" w:after="100" w:afterAutospacing="1" w:line="210" w:lineRule="atLeast"/>
        <w:rPr>
          <w:rFonts w:ascii="&amp;quot" w:eastAsia="Times New Roman" w:hAnsi="&amp;quot" w:cs="Times New Roman"/>
          <w:sz w:val="28"/>
          <w:szCs w:val="28"/>
          <w:lang w:eastAsia="uk-UA"/>
        </w:rPr>
      </w:pP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педради                           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</w:t>
      </w: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лександр </w:t>
      </w: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>ДЗЮБУК</w:t>
      </w:r>
    </w:p>
    <w:p w:rsidR="00557EAC" w:rsidRPr="007B1DB8" w:rsidRDefault="007B1DB8" w:rsidP="007B1DB8">
      <w:pPr>
        <w:spacing w:before="100" w:beforeAutospacing="1" w:after="100" w:afterAutospacing="1" w:line="210" w:lineRule="atLeast"/>
        <w:jc w:val="both"/>
        <w:rPr>
          <w:rFonts w:ascii="&amp;quot" w:eastAsia="Times New Roman" w:hAnsi="&amp;quot" w:cs="Times New Roman"/>
          <w:sz w:val="28"/>
          <w:szCs w:val="28"/>
          <w:lang w:eastAsia="uk-UA"/>
        </w:rPr>
      </w:pP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      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                                                         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Лілія </w:t>
      </w: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ДАНИЛЬЧУК</w:t>
      </w:r>
    </w:p>
    <w:p w:rsidR="00456CCF" w:rsidRDefault="00456CCF" w:rsidP="00014C5B">
      <w:pPr>
        <w:spacing w:after="0" w:line="257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12A0" w:rsidRDefault="007B4C42" w:rsidP="004212A0">
      <w:pPr>
        <w:spacing w:after="0" w:line="257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Члени педагогічного колективу, які здійснили безпосередній вибір підручників</w:t>
      </w:r>
      <w:r w:rsidR="004212A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4212A0" w:rsidRDefault="004212A0" w:rsidP="004212A0">
      <w:pPr>
        <w:spacing w:after="0" w:line="257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Олеся ГЕРГЕЛЮК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Тетяна ДЗЮБУК</w:t>
      </w:r>
    </w:p>
    <w:p w:rsid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Катерина КАРПОВА</w:t>
      </w:r>
    </w:p>
    <w:p w:rsid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Віта ЛАЗАРЕЦЬ</w:t>
      </w:r>
    </w:p>
    <w:p w:rsidR="00CC7917" w:rsidRDefault="00CC7917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 Наталія ЛЕБЕДИНСЬКА</w:t>
      </w:r>
    </w:p>
    <w:p w:rsidR="004212A0" w:rsidRPr="004212A0" w:rsidRDefault="004212A0" w:rsidP="004212A0">
      <w:pPr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 </w:t>
      </w:r>
      <w:r w:rsidRPr="004212A0">
        <w:rPr>
          <w:rFonts w:ascii="Times New Roman" w:hAnsi="Times New Roman" w:cs="Times New Roman"/>
          <w:sz w:val="28"/>
          <w:szCs w:val="28"/>
          <w:lang w:eastAsia="ar-SA"/>
        </w:rPr>
        <w:t>Ангеліна МЕЛЬНИЧУК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Валентина МЕЛЬНИЧУК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Олена МЕЛЬНИЧУК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Галина РАДИСЮК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Ольга РАДИСЮК</w:t>
      </w:r>
    </w:p>
    <w:p w:rsid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Олена РУДЮК</w:t>
      </w:r>
    </w:p>
    <w:p w:rsidR="004212A0" w:rsidRPr="004212A0" w:rsidRDefault="004212A0" w:rsidP="004212A0">
      <w:pPr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Наталія СЕМЕЩУК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Лідія ШУЛЬЖУК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4212A0" w:rsidRPr="004212A0" w:rsidSect="00823B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 </w:t>
      </w:r>
      <w:r w:rsidR="00CC7917">
        <w:rPr>
          <w:rFonts w:ascii="Times New Roman" w:hAnsi="Times New Roman" w:cs="Times New Roman"/>
          <w:sz w:val="28"/>
          <w:szCs w:val="28"/>
          <w:lang w:eastAsia="ar-SA"/>
        </w:rPr>
        <w:t>Олександр  ДЗЮБУК</w:t>
      </w:r>
    </w:p>
    <w:p w:rsidR="00993ACE" w:rsidRDefault="00993ACE" w:rsidP="007B4C42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Додаток 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до протоколу засідання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педагогічної ради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Грушівської</w:t>
      </w:r>
      <w:proofErr w:type="spellEnd"/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гімназії</w:t>
      </w:r>
    </w:p>
    <w:p w:rsidR="00993ACE" w:rsidRDefault="00CC7917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27</w:t>
      </w:r>
      <w:r w:rsidR="00993ACE"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5</w:t>
      </w:r>
      <w:r w:rsidR="00993ACE"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.202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2</w:t>
      </w:r>
      <w:r w:rsidR="00993ACE"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№</w:t>
      </w:r>
      <w:r w:rsidR="003D39E9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6</w:t>
      </w: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Список педагогічних працівників,</w:t>
      </w: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присутніх на засіданні педагогічної ради </w:t>
      </w:r>
      <w:r w:rsidR="00CC7917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27</w:t>
      </w:r>
      <w:r w:rsidR="00CC7917"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.0</w:t>
      </w:r>
      <w:r w:rsidR="00CC7917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5</w:t>
      </w:r>
      <w:r w:rsidR="00CC7917"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.202</w:t>
      </w:r>
      <w:r w:rsidR="00CC7917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2</w:t>
      </w:r>
      <w:r w:rsidR="00CC7917"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року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C35803" w:rsidRPr="00C35803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ГЕРГЕЛЮК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О.О.</w:t>
      </w:r>
    </w:p>
    <w:p w:rsidR="00C35803" w:rsidRPr="00C35803" w:rsidRDefault="00993ACE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ДЗЮБУК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</w:t>
      </w:r>
    </w:p>
    <w:p w:rsidR="00C35803" w:rsidRPr="00C35803" w:rsidRDefault="00993ACE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3D39E9"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ДЗЮБУК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В.М.</w:t>
      </w:r>
    </w:p>
    <w:p w:rsidR="00993ACE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3D39E9"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ДЗЮБУК</w:t>
      </w:r>
      <w:r w:rsidR="003D39E9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>Т.П.</w:t>
      </w:r>
    </w:p>
    <w:p w:rsidR="00C35803" w:rsidRPr="00C35803" w:rsidRDefault="00CC7917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ІЛЮКОВА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І.П.</w:t>
      </w:r>
    </w:p>
    <w:p w:rsidR="00C35803" w:rsidRPr="00C35803" w:rsidRDefault="00CC7917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КАРПОВА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К.Ф.</w:t>
      </w:r>
    </w:p>
    <w:p w:rsidR="00C35803" w:rsidRDefault="00CC7917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КИРЧУК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Н.М. </w:t>
      </w:r>
    </w:p>
    <w:p w:rsidR="00993ACE" w:rsidRDefault="003C6418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ЛЕБЕДИНСЬКА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</w:t>
      </w:r>
    </w:p>
    <w:p w:rsidR="003D39E9" w:rsidRPr="00C35803" w:rsidRDefault="003C6418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МЕЛЬНИЧУК А.Г.</w:t>
      </w:r>
    </w:p>
    <w:p w:rsidR="00C35803" w:rsidRPr="00C35803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МЕЛЬНИЧУК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В.О.</w:t>
      </w:r>
    </w:p>
    <w:p w:rsidR="003D39E9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МЕЛЬНИЧУК</w:t>
      </w:r>
      <w:r w:rsidR="003D39E9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Г.В. 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МЕЛЬНИЧУК О.О.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ОДЕЙЧУК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РАДИСЮК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РАДИСЮК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Т.М.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РАДИСЮК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О.А.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О.Б.</w:t>
      </w:r>
    </w:p>
    <w:p w:rsidR="00C35803" w:rsidRPr="00C35803" w:rsidRDefault="003C6418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О.А.</w:t>
      </w:r>
    </w:p>
    <w:p w:rsidR="00C35803" w:rsidRDefault="003C6418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СЕМЕЩУК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Н.М.</w:t>
      </w:r>
    </w:p>
    <w:p w:rsidR="003D39E9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ШУЛЬЖУК Л.П.</w:t>
      </w:r>
    </w:p>
    <w:p w:rsidR="003D39E9" w:rsidRPr="00C35803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ШУЛЬЖУК Т.А.</w:t>
      </w:r>
    </w:p>
    <w:p w:rsidR="00C35803" w:rsidRPr="00C35803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641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ЯНИЦЬКИЙ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Л.С.</w:t>
      </w:r>
    </w:p>
    <w:p w:rsidR="00C35803" w:rsidRPr="00C35803" w:rsidRDefault="00C35803" w:rsidP="00C3580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</w:p>
    <w:p w:rsidR="00014C5B" w:rsidRPr="00854954" w:rsidRDefault="00014C5B" w:rsidP="00B57714">
      <w:pPr>
        <w:pStyle w:val="a4"/>
        <w:spacing w:after="0" w:line="257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014C5B" w:rsidRPr="00854954" w:rsidSect="00252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4A0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EBA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D69"/>
    <w:multiLevelType w:val="hybridMultilevel"/>
    <w:tmpl w:val="EEF24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5CD"/>
    <w:multiLevelType w:val="multilevel"/>
    <w:tmpl w:val="D25229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</w:rPr>
    </w:lvl>
  </w:abstractNum>
  <w:abstractNum w:abstractNumId="4" w15:restartNumberingAfterBreak="0">
    <w:nsid w:val="119B29BA"/>
    <w:multiLevelType w:val="hybridMultilevel"/>
    <w:tmpl w:val="5E161080"/>
    <w:lvl w:ilvl="0" w:tplc="341218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870"/>
    <w:multiLevelType w:val="hybridMultilevel"/>
    <w:tmpl w:val="7E2E370E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597027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75CC"/>
    <w:multiLevelType w:val="multilevel"/>
    <w:tmpl w:val="9A22A6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5FC22CF"/>
    <w:multiLevelType w:val="hybridMultilevel"/>
    <w:tmpl w:val="8D16F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546"/>
    <w:multiLevelType w:val="hybridMultilevel"/>
    <w:tmpl w:val="FEFEDB0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995138E"/>
    <w:multiLevelType w:val="hybridMultilevel"/>
    <w:tmpl w:val="C07037F0"/>
    <w:lvl w:ilvl="0" w:tplc="9476E4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1E93"/>
    <w:multiLevelType w:val="hybridMultilevel"/>
    <w:tmpl w:val="6D6886FA"/>
    <w:lvl w:ilvl="0" w:tplc="7BEC73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8226B"/>
    <w:multiLevelType w:val="multilevel"/>
    <w:tmpl w:val="4FA8365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390041A"/>
    <w:multiLevelType w:val="multilevel"/>
    <w:tmpl w:val="4FA8365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C545901"/>
    <w:multiLevelType w:val="hybridMultilevel"/>
    <w:tmpl w:val="C07037F0"/>
    <w:lvl w:ilvl="0" w:tplc="9476E4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EF8"/>
    <w:multiLevelType w:val="hybridMultilevel"/>
    <w:tmpl w:val="A2C25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C651B"/>
    <w:multiLevelType w:val="multilevel"/>
    <w:tmpl w:val="18FCBAB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7" w15:restartNumberingAfterBreak="0">
    <w:nsid w:val="339765CB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681"/>
    <w:multiLevelType w:val="multilevel"/>
    <w:tmpl w:val="9A22A6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B875E13"/>
    <w:multiLevelType w:val="multilevel"/>
    <w:tmpl w:val="B77C8C2C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20" w15:restartNumberingAfterBreak="0">
    <w:nsid w:val="45191ACC"/>
    <w:multiLevelType w:val="hybridMultilevel"/>
    <w:tmpl w:val="86726E28"/>
    <w:lvl w:ilvl="0" w:tplc="FE8E16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5F7"/>
    <w:multiLevelType w:val="hybridMultilevel"/>
    <w:tmpl w:val="434ADF1C"/>
    <w:lvl w:ilvl="0" w:tplc="D34CA9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74DD"/>
    <w:multiLevelType w:val="hybridMultilevel"/>
    <w:tmpl w:val="F9945506"/>
    <w:lvl w:ilvl="0" w:tplc="215299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532C134B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65AD3"/>
    <w:multiLevelType w:val="multilevel"/>
    <w:tmpl w:val="18A85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7563505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3444E"/>
    <w:multiLevelType w:val="hybridMultilevel"/>
    <w:tmpl w:val="5E161080"/>
    <w:lvl w:ilvl="0" w:tplc="341218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CBE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D6676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765CB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C272C"/>
    <w:multiLevelType w:val="multilevel"/>
    <w:tmpl w:val="0A548264"/>
    <w:lvl w:ilvl="0">
      <w:start w:val="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theme="minorBidi" w:hint="default"/>
      </w:rPr>
    </w:lvl>
  </w:abstractNum>
  <w:abstractNum w:abstractNumId="31" w15:restartNumberingAfterBreak="0">
    <w:nsid w:val="6DD264C4"/>
    <w:multiLevelType w:val="hybridMultilevel"/>
    <w:tmpl w:val="A2C25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A3E58"/>
    <w:multiLevelType w:val="hybridMultilevel"/>
    <w:tmpl w:val="FEFEDB0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C383FF5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16241"/>
    <w:multiLevelType w:val="hybridMultilevel"/>
    <w:tmpl w:val="EEF24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F6D39"/>
    <w:multiLevelType w:val="hybridMultilevel"/>
    <w:tmpl w:val="000404F6"/>
    <w:lvl w:ilvl="0" w:tplc="4B4ACD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465C7"/>
    <w:multiLevelType w:val="multilevel"/>
    <w:tmpl w:val="B6AA1D12"/>
    <w:lvl w:ilvl="0">
      <w:start w:val="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158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cstheme="minorBidi" w:hint="default"/>
      </w:rPr>
    </w:lvl>
  </w:abstractNum>
  <w:abstractNum w:abstractNumId="37" w15:restartNumberingAfterBreak="0">
    <w:nsid w:val="7FD25D0C"/>
    <w:multiLevelType w:val="hybridMultilevel"/>
    <w:tmpl w:val="22769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657BC"/>
    <w:multiLevelType w:val="hybridMultilevel"/>
    <w:tmpl w:val="8D16F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8"/>
  </w:num>
  <w:num w:numId="5">
    <w:abstractNumId w:val="31"/>
  </w:num>
  <w:num w:numId="6">
    <w:abstractNumId w:val="2"/>
  </w:num>
  <w:num w:numId="7">
    <w:abstractNumId w:val="21"/>
  </w:num>
  <w:num w:numId="8">
    <w:abstractNumId w:val="3"/>
  </w:num>
  <w:num w:numId="9">
    <w:abstractNumId w:val="22"/>
  </w:num>
  <w:num w:numId="10">
    <w:abstractNumId w:val="20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  <w:num w:numId="16">
    <w:abstractNumId w:val="26"/>
  </w:num>
  <w:num w:numId="17">
    <w:abstractNumId w:val="28"/>
  </w:num>
  <w:num w:numId="18">
    <w:abstractNumId w:val="23"/>
  </w:num>
  <w:num w:numId="19">
    <w:abstractNumId w:val="1"/>
  </w:num>
  <w:num w:numId="20">
    <w:abstractNumId w:val="24"/>
  </w:num>
  <w:num w:numId="21">
    <w:abstractNumId w:val="34"/>
  </w:num>
  <w:num w:numId="22">
    <w:abstractNumId w:val="5"/>
  </w:num>
  <w:num w:numId="23">
    <w:abstractNumId w:val="38"/>
  </w:num>
  <w:num w:numId="24">
    <w:abstractNumId w:val="15"/>
  </w:num>
  <w:num w:numId="25">
    <w:abstractNumId w:val="35"/>
  </w:num>
  <w:num w:numId="26">
    <w:abstractNumId w:val="29"/>
  </w:num>
  <w:num w:numId="27">
    <w:abstractNumId w:val="25"/>
  </w:num>
  <w:num w:numId="28">
    <w:abstractNumId w:val="14"/>
  </w:num>
  <w:num w:numId="29">
    <w:abstractNumId w:val="18"/>
  </w:num>
  <w:num w:numId="30">
    <w:abstractNumId w:val="4"/>
  </w:num>
  <w:num w:numId="31">
    <w:abstractNumId w:val="33"/>
  </w:num>
  <w:num w:numId="32">
    <w:abstractNumId w:val="27"/>
  </w:num>
  <w:num w:numId="33">
    <w:abstractNumId w:val="17"/>
  </w:num>
  <w:num w:numId="34">
    <w:abstractNumId w:val="12"/>
  </w:num>
  <w:num w:numId="35">
    <w:abstractNumId w:val="30"/>
  </w:num>
  <w:num w:numId="36">
    <w:abstractNumId w:val="36"/>
  </w:num>
  <w:num w:numId="37">
    <w:abstractNumId w:val="13"/>
  </w:num>
  <w:num w:numId="38">
    <w:abstractNumId w:val="19"/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A49"/>
    <w:rsid w:val="00006AC9"/>
    <w:rsid w:val="00014C5B"/>
    <w:rsid w:val="00067C77"/>
    <w:rsid w:val="000761D2"/>
    <w:rsid w:val="000A0DF0"/>
    <w:rsid w:val="000A7D4E"/>
    <w:rsid w:val="000E1F0C"/>
    <w:rsid w:val="00116406"/>
    <w:rsid w:val="001B6230"/>
    <w:rsid w:val="001E7AA5"/>
    <w:rsid w:val="0024496D"/>
    <w:rsid w:val="00252800"/>
    <w:rsid w:val="002A3147"/>
    <w:rsid w:val="002C5B2A"/>
    <w:rsid w:val="00301A34"/>
    <w:rsid w:val="00310293"/>
    <w:rsid w:val="00352AF3"/>
    <w:rsid w:val="00363A62"/>
    <w:rsid w:val="00370B32"/>
    <w:rsid w:val="00375CEE"/>
    <w:rsid w:val="003850D5"/>
    <w:rsid w:val="003A63D2"/>
    <w:rsid w:val="003C6418"/>
    <w:rsid w:val="003D39E9"/>
    <w:rsid w:val="003F00C8"/>
    <w:rsid w:val="004212A0"/>
    <w:rsid w:val="0042256C"/>
    <w:rsid w:val="00456CCF"/>
    <w:rsid w:val="004675D8"/>
    <w:rsid w:val="004B3799"/>
    <w:rsid w:val="004D0300"/>
    <w:rsid w:val="004D1711"/>
    <w:rsid w:val="004F1152"/>
    <w:rsid w:val="00554703"/>
    <w:rsid w:val="00557EAC"/>
    <w:rsid w:val="00586AA2"/>
    <w:rsid w:val="005901D4"/>
    <w:rsid w:val="005951F2"/>
    <w:rsid w:val="005C141C"/>
    <w:rsid w:val="00662030"/>
    <w:rsid w:val="006957B7"/>
    <w:rsid w:val="006D35CA"/>
    <w:rsid w:val="006D42D1"/>
    <w:rsid w:val="007B1DB8"/>
    <w:rsid w:val="007B4C42"/>
    <w:rsid w:val="00805CA4"/>
    <w:rsid w:val="00812657"/>
    <w:rsid w:val="0083233C"/>
    <w:rsid w:val="00833376"/>
    <w:rsid w:val="00854954"/>
    <w:rsid w:val="00876B26"/>
    <w:rsid w:val="008807B5"/>
    <w:rsid w:val="00885B3C"/>
    <w:rsid w:val="00885F40"/>
    <w:rsid w:val="008927A4"/>
    <w:rsid w:val="008A2B85"/>
    <w:rsid w:val="008A301B"/>
    <w:rsid w:val="008D77F7"/>
    <w:rsid w:val="00917E03"/>
    <w:rsid w:val="00924C25"/>
    <w:rsid w:val="00937154"/>
    <w:rsid w:val="00986A67"/>
    <w:rsid w:val="0099151B"/>
    <w:rsid w:val="00993ACE"/>
    <w:rsid w:val="009E26E0"/>
    <w:rsid w:val="00A609B8"/>
    <w:rsid w:val="00B57714"/>
    <w:rsid w:val="00C35803"/>
    <w:rsid w:val="00C35981"/>
    <w:rsid w:val="00C62AF5"/>
    <w:rsid w:val="00CC67E5"/>
    <w:rsid w:val="00CC7917"/>
    <w:rsid w:val="00CD45CE"/>
    <w:rsid w:val="00D42662"/>
    <w:rsid w:val="00DA7EAF"/>
    <w:rsid w:val="00E47BF1"/>
    <w:rsid w:val="00E80324"/>
    <w:rsid w:val="00EA2FCD"/>
    <w:rsid w:val="00EA70DA"/>
    <w:rsid w:val="00F03A49"/>
    <w:rsid w:val="00F42D2C"/>
    <w:rsid w:val="00FC5EAC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7336-E262-44DB-9BDA-E5F8C00D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B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A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9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9</Pages>
  <Words>8653</Words>
  <Characters>4933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16</cp:revision>
  <cp:lastPrinted>2021-04-08T11:40:00Z</cp:lastPrinted>
  <dcterms:created xsi:type="dcterms:W3CDTF">2021-04-07T07:40:00Z</dcterms:created>
  <dcterms:modified xsi:type="dcterms:W3CDTF">2022-07-21T07:54:00Z</dcterms:modified>
</cp:coreProperties>
</file>