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4A" w:rsidRPr="009C113A" w:rsidRDefault="0097034A" w:rsidP="0097034A">
      <w:pPr>
        <w:keepNext/>
        <w:ind w:right="-426"/>
        <w:jc w:val="center"/>
        <w:outlineLvl w:val="1"/>
        <w:rPr>
          <w:b/>
          <w:sz w:val="28"/>
          <w:szCs w:val="28"/>
        </w:rPr>
      </w:pPr>
      <w:r>
        <w:rPr>
          <w:b/>
          <w:sz w:val="28"/>
          <w:szCs w:val="28"/>
          <w:lang w:val="en-US"/>
        </w:rPr>
        <w:t xml:space="preserve">                                                                            </w:t>
      </w:r>
      <w:r w:rsidRPr="009C113A">
        <w:rPr>
          <w:b/>
          <w:sz w:val="28"/>
          <w:szCs w:val="28"/>
        </w:rPr>
        <w:t xml:space="preserve">ЗАТВЕРДЖУЮ                                                  </w:t>
      </w:r>
    </w:p>
    <w:p w:rsidR="0097034A" w:rsidRPr="009C113A" w:rsidRDefault="0097034A" w:rsidP="0097034A">
      <w:pPr>
        <w:keepNext/>
        <w:ind w:firstLine="993"/>
        <w:outlineLvl w:val="1"/>
        <w:rPr>
          <w:sz w:val="28"/>
          <w:szCs w:val="28"/>
        </w:rPr>
      </w:pPr>
      <w:r>
        <w:rPr>
          <w:b/>
          <w:szCs w:val="44"/>
        </w:rPr>
        <w:t xml:space="preserve">                                                                                              </w:t>
      </w:r>
      <w:r w:rsidRPr="003707DF">
        <w:rPr>
          <w:b/>
          <w:szCs w:val="44"/>
        </w:rPr>
        <w:t xml:space="preserve"> </w:t>
      </w:r>
      <w:r w:rsidRPr="009C113A">
        <w:rPr>
          <w:sz w:val="28"/>
          <w:szCs w:val="28"/>
        </w:rPr>
        <w:t>Директор школи</w:t>
      </w:r>
    </w:p>
    <w:p w:rsidR="0097034A" w:rsidRPr="009C113A" w:rsidRDefault="0097034A" w:rsidP="0097034A">
      <w:pPr>
        <w:keepNext/>
        <w:ind w:firstLine="993"/>
        <w:jc w:val="right"/>
        <w:outlineLvl w:val="1"/>
        <w:rPr>
          <w:b/>
          <w:sz w:val="28"/>
          <w:szCs w:val="28"/>
        </w:rPr>
      </w:pPr>
      <w:r w:rsidRPr="009C113A">
        <w:rPr>
          <w:sz w:val="28"/>
          <w:szCs w:val="28"/>
        </w:rPr>
        <w:t xml:space="preserve"> Олександра ДМИТРІВ</w:t>
      </w:r>
    </w:p>
    <w:p w:rsidR="0097034A" w:rsidRPr="009C113A" w:rsidRDefault="0097034A" w:rsidP="0097034A">
      <w:pPr>
        <w:widowControl w:val="0"/>
        <w:ind w:firstLine="993"/>
        <w:jc w:val="right"/>
        <w:rPr>
          <w:rFonts w:eastAsia="Microsoft Sans Serif"/>
          <w:color w:val="000000"/>
          <w:sz w:val="28"/>
          <w:szCs w:val="28"/>
          <w:lang w:val="ru-RU" w:eastAsia="en-US" w:bidi="en-US"/>
        </w:rPr>
      </w:pPr>
      <w:r w:rsidRPr="009C113A">
        <w:rPr>
          <w:rFonts w:eastAsia="Microsoft Sans Serif"/>
          <w:color w:val="000000"/>
          <w:sz w:val="28"/>
          <w:szCs w:val="28"/>
          <w:lang w:val="ru-RU" w:eastAsia="en-US" w:bidi="en-US"/>
        </w:rPr>
        <w:t xml:space="preserve">                         30.08. 2019</w:t>
      </w:r>
      <w:r>
        <w:rPr>
          <w:rFonts w:eastAsia="Microsoft Sans Serif"/>
          <w:color w:val="000000"/>
          <w:sz w:val="28"/>
          <w:szCs w:val="28"/>
          <w:lang w:val="ru-RU" w:eastAsia="en-US" w:bidi="en-US"/>
        </w:rPr>
        <w:t xml:space="preserve"> </w:t>
      </w:r>
      <w:r w:rsidRPr="009C113A">
        <w:rPr>
          <w:rFonts w:eastAsia="Microsoft Sans Serif"/>
          <w:color w:val="000000"/>
          <w:sz w:val="28"/>
          <w:szCs w:val="28"/>
          <w:lang w:val="ru-RU" w:eastAsia="en-US" w:bidi="en-US"/>
        </w:rPr>
        <w:t>р</w:t>
      </w:r>
      <w:r>
        <w:rPr>
          <w:rFonts w:eastAsia="Microsoft Sans Serif"/>
          <w:color w:val="000000"/>
          <w:sz w:val="28"/>
          <w:szCs w:val="28"/>
          <w:lang w:val="ru-RU" w:eastAsia="en-US" w:bidi="en-US"/>
        </w:rPr>
        <w:t>.</w:t>
      </w: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Default="0097034A" w:rsidP="0097034A">
      <w:pPr>
        <w:jc w:val="center"/>
        <w:rPr>
          <w:b/>
          <w:bCs/>
          <w:color w:val="000000"/>
          <w:sz w:val="28"/>
          <w:u w:val="single"/>
          <w:bdr w:val="none" w:sz="0" w:space="0" w:color="auto" w:frame="1"/>
          <w:lang w:val="en-US"/>
        </w:rPr>
      </w:pPr>
    </w:p>
    <w:p w:rsidR="0097034A" w:rsidRPr="0097034A" w:rsidRDefault="0097034A" w:rsidP="0097034A">
      <w:pPr>
        <w:jc w:val="center"/>
        <w:rPr>
          <w:b/>
          <w:bCs/>
          <w:color w:val="000000"/>
          <w:sz w:val="72"/>
          <w:szCs w:val="72"/>
          <w:u w:val="single"/>
          <w:bdr w:val="none" w:sz="0" w:space="0" w:color="auto" w:frame="1"/>
          <w:lang w:val="en-US"/>
        </w:rPr>
      </w:pPr>
    </w:p>
    <w:p w:rsidR="0097034A" w:rsidRPr="0097034A" w:rsidRDefault="0097034A" w:rsidP="0097034A">
      <w:pPr>
        <w:jc w:val="center"/>
        <w:rPr>
          <w:rFonts w:ascii="Times New Roman" w:hAnsi="Times New Roman" w:cs="Times New Roman"/>
          <w:b/>
          <w:bCs/>
          <w:color w:val="000000"/>
          <w:sz w:val="72"/>
          <w:szCs w:val="72"/>
          <w:bdr w:val="none" w:sz="0" w:space="0" w:color="auto" w:frame="1"/>
        </w:rPr>
      </w:pPr>
      <w:proofErr w:type="spellStart"/>
      <w:r w:rsidRPr="0097034A">
        <w:rPr>
          <w:rFonts w:ascii="Times New Roman" w:hAnsi="Times New Roman" w:cs="Times New Roman"/>
          <w:b/>
          <w:bCs/>
          <w:color w:val="000000"/>
          <w:sz w:val="72"/>
          <w:szCs w:val="72"/>
          <w:bdr w:val="none" w:sz="0" w:space="0" w:color="auto" w:frame="1"/>
          <w:lang w:val="en-US"/>
        </w:rPr>
        <w:t>Осв</w:t>
      </w:r>
      <w:r w:rsidRPr="0097034A">
        <w:rPr>
          <w:rFonts w:ascii="Times New Roman" w:hAnsi="Times New Roman" w:cs="Times New Roman"/>
          <w:b/>
          <w:bCs/>
          <w:color w:val="000000"/>
          <w:sz w:val="72"/>
          <w:szCs w:val="72"/>
          <w:bdr w:val="none" w:sz="0" w:space="0" w:color="auto" w:frame="1"/>
        </w:rPr>
        <w:t>ітня</w:t>
      </w:r>
      <w:proofErr w:type="spellEnd"/>
      <w:r w:rsidRPr="0097034A">
        <w:rPr>
          <w:rFonts w:ascii="Times New Roman" w:hAnsi="Times New Roman" w:cs="Times New Roman"/>
          <w:b/>
          <w:bCs/>
          <w:color w:val="000000"/>
          <w:sz w:val="72"/>
          <w:szCs w:val="72"/>
          <w:bdr w:val="none" w:sz="0" w:space="0" w:color="auto" w:frame="1"/>
        </w:rPr>
        <w:t xml:space="preserve"> програма</w:t>
      </w:r>
    </w:p>
    <w:p w:rsidR="0097034A" w:rsidRPr="0097034A" w:rsidRDefault="0097034A" w:rsidP="0097034A">
      <w:pPr>
        <w:jc w:val="center"/>
        <w:rPr>
          <w:rFonts w:ascii="Times New Roman" w:hAnsi="Times New Roman" w:cs="Times New Roman"/>
          <w:b/>
          <w:bCs/>
          <w:color w:val="000000"/>
          <w:sz w:val="40"/>
          <w:szCs w:val="40"/>
          <w:bdr w:val="none" w:sz="0" w:space="0" w:color="auto" w:frame="1"/>
        </w:rPr>
      </w:pPr>
      <w:proofErr w:type="spellStart"/>
      <w:r w:rsidRPr="0097034A">
        <w:rPr>
          <w:rFonts w:ascii="Times New Roman" w:hAnsi="Times New Roman" w:cs="Times New Roman"/>
          <w:b/>
          <w:bCs/>
          <w:color w:val="000000"/>
          <w:sz w:val="40"/>
          <w:szCs w:val="40"/>
          <w:bdr w:val="none" w:sz="0" w:space="0" w:color="auto" w:frame="1"/>
        </w:rPr>
        <w:t>Григорівської</w:t>
      </w:r>
      <w:proofErr w:type="spellEnd"/>
      <w:r w:rsidRPr="0097034A">
        <w:rPr>
          <w:rFonts w:ascii="Times New Roman" w:hAnsi="Times New Roman" w:cs="Times New Roman"/>
          <w:b/>
          <w:bCs/>
          <w:color w:val="000000"/>
          <w:sz w:val="40"/>
          <w:szCs w:val="40"/>
          <w:bdr w:val="none" w:sz="0" w:space="0" w:color="auto" w:frame="1"/>
        </w:rPr>
        <w:t xml:space="preserve"> </w:t>
      </w:r>
    </w:p>
    <w:p w:rsidR="0097034A" w:rsidRPr="0097034A" w:rsidRDefault="0097034A" w:rsidP="0097034A">
      <w:pPr>
        <w:jc w:val="center"/>
        <w:rPr>
          <w:rFonts w:ascii="Times New Roman" w:hAnsi="Times New Roman" w:cs="Times New Roman"/>
          <w:b/>
          <w:bCs/>
          <w:color w:val="000000"/>
          <w:sz w:val="40"/>
          <w:szCs w:val="40"/>
          <w:bdr w:val="none" w:sz="0" w:space="0" w:color="auto" w:frame="1"/>
        </w:rPr>
      </w:pPr>
      <w:r w:rsidRPr="0097034A">
        <w:rPr>
          <w:rFonts w:ascii="Times New Roman" w:hAnsi="Times New Roman" w:cs="Times New Roman"/>
          <w:b/>
          <w:bCs/>
          <w:color w:val="000000"/>
          <w:sz w:val="40"/>
          <w:szCs w:val="40"/>
          <w:bdr w:val="none" w:sz="0" w:space="0" w:color="auto" w:frame="1"/>
        </w:rPr>
        <w:t>загальноосвітньої школи</w:t>
      </w:r>
    </w:p>
    <w:p w:rsidR="0097034A" w:rsidRPr="0097034A" w:rsidRDefault="0097034A" w:rsidP="0097034A">
      <w:pPr>
        <w:jc w:val="center"/>
        <w:rPr>
          <w:rFonts w:ascii="Times New Roman" w:hAnsi="Times New Roman" w:cs="Times New Roman"/>
          <w:b/>
          <w:bCs/>
          <w:color w:val="000000"/>
          <w:sz w:val="40"/>
          <w:szCs w:val="40"/>
          <w:bdr w:val="none" w:sz="0" w:space="0" w:color="auto" w:frame="1"/>
        </w:rPr>
      </w:pPr>
      <w:r w:rsidRPr="0097034A">
        <w:rPr>
          <w:rFonts w:ascii="Times New Roman" w:hAnsi="Times New Roman" w:cs="Times New Roman"/>
          <w:b/>
          <w:bCs/>
          <w:color w:val="000000"/>
          <w:sz w:val="40"/>
          <w:szCs w:val="40"/>
          <w:bdr w:val="none" w:sz="0" w:space="0" w:color="auto" w:frame="1"/>
        </w:rPr>
        <w:t xml:space="preserve"> І-ІІ ступенів</w:t>
      </w:r>
    </w:p>
    <w:p w:rsidR="0097034A" w:rsidRPr="0097034A" w:rsidRDefault="0097034A" w:rsidP="0097034A">
      <w:pPr>
        <w:jc w:val="center"/>
        <w:rPr>
          <w:rFonts w:ascii="Times New Roman" w:hAnsi="Times New Roman" w:cs="Times New Roman"/>
          <w:b/>
          <w:bCs/>
          <w:color w:val="000000"/>
          <w:sz w:val="40"/>
          <w:szCs w:val="40"/>
          <w:bdr w:val="none" w:sz="0" w:space="0" w:color="auto" w:frame="1"/>
        </w:rPr>
      </w:pPr>
      <w:r w:rsidRPr="0097034A">
        <w:rPr>
          <w:rFonts w:ascii="Times New Roman" w:hAnsi="Times New Roman" w:cs="Times New Roman"/>
          <w:b/>
          <w:bCs/>
          <w:color w:val="000000"/>
          <w:sz w:val="40"/>
          <w:szCs w:val="40"/>
          <w:bdr w:val="none" w:sz="0" w:space="0" w:color="auto" w:frame="1"/>
        </w:rPr>
        <w:t xml:space="preserve">2019 -2020 </w:t>
      </w:r>
      <w:proofErr w:type="spellStart"/>
      <w:r w:rsidRPr="0097034A">
        <w:rPr>
          <w:rFonts w:ascii="Times New Roman" w:hAnsi="Times New Roman" w:cs="Times New Roman"/>
          <w:b/>
          <w:bCs/>
          <w:color w:val="000000"/>
          <w:sz w:val="40"/>
          <w:szCs w:val="40"/>
          <w:bdr w:val="none" w:sz="0" w:space="0" w:color="auto" w:frame="1"/>
        </w:rPr>
        <w:t>н.р</w:t>
      </w:r>
      <w:proofErr w:type="spellEnd"/>
      <w:r w:rsidRPr="0097034A">
        <w:rPr>
          <w:rFonts w:ascii="Times New Roman" w:hAnsi="Times New Roman" w:cs="Times New Roman"/>
          <w:b/>
          <w:bCs/>
          <w:color w:val="000000"/>
          <w:sz w:val="40"/>
          <w:szCs w:val="40"/>
          <w:bdr w:val="none" w:sz="0" w:space="0" w:color="auto" w:frame="1"/>
        </w:rPr>
        <w:t>.</w:t>
      </w: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rPr>
      </w:pPr>
    </w:p>
    <w:p w:rsidR="0097034A" w:rsidRPr="0097034A" w:rsidRDefault="0097034A" w:rsidP="0097034A">
      <w:pPr>
        <w:jc w:val="right"/>
        <w:rPr>
          <w:b/>
          <w:bCs/>
          <w:color w:val="000000"/>
          <w:sz w:val="28"/>
          <w:u w:val="single"/>
          <w:bdr w:val="none" w:sz="0" w:space="0" w:color="auto" w:frame="1"/>
        </w:rPr>
      </w:pPr>
      <w:r w:rsidRPr="0097034A">
        <w:rPr>
          <w:b/>
          <w:bCs/>
          <w:color w:val="000000"/>
          <w:sz w:val="28"/>
          <w:u w:val="single"/>
          <w:bdr w:val="none" w:sz="0" w:space="0" w:color="auto" w:frame="1"/>
        </w:rPr>
        <w:t xml:space="preserve">                       </w:t>
      </w:r>
    </w:p>
    <w:p w:rsidR="0097034A" w:rsidRPr="0097034A" w:rsidRDefault="0097034A" w:rsidP="0065157E">
      <w:pPr>
        <w:jc w:val="center"/>
        <w:rPr>
          <w:b/>
          <w:bCs/>
          <w:color w:val="000000"/>
          <w:sz w:val="28"/>
          <w:u w:val="single"/>
          <w:bdr w:val="none" w:sz="0" w:space="0" w:color="auto" w:frame="1"/>
        </w:rPr>
      </w:pPr>
    </w:p>
    <w:p w:rsidR="0097034A" w:rsidRDefault="0097034A" w:rsidP="0097034A">
      <w:pPr>
        <w:ind w:right="85"/>
        <w:jc w:val="center"/>
        <w:rPr>
          <w:rFonts w:eastAsia="Calibri"/>
          <w:b/>
          <w:bCs/>
          <w:sz w:val="28"/>
          <w:szCs w:val="28"/>
          <w:lang w:eastAsia="en-US"/>
        </w:rPr>
      </w:pPr>
      <w:r>
        <w:rPr>
          <w:rFonts w:eastAsia="Calibri"/>
          <w:b/>
          <w:bCs/>
          <w:sz w:val="28"/>
          <w:szCs w:val="28"/>
          <w:lang w:eastAsia="en-US"/>
        </w:rPr>
        <w:t xml:space="preserve">                                                           </w:t>
      </w:r>
    </w:p>
    <w:p w:rsidR="0097034A" w:rsidRDefault="0097034A" w:rsidP="0097034A">
      <w:pPr>
        <w:ind w:right="85"/>
        <w:jc w:val="center"/>
        <w:rPr>
          <w:rFonts w:eastAsia="Calibri"/>
          <w:b/>
          <w:bCs/>
          <w:sz w:val="28"/>
          <w:szCs w:val="28"/>
          <w:lang w:eastAsia="en-US"/>
        </w:rPr>
      </w:pPr>
      <w:r>
        <w:rPr>
          <w:rFonts w:eastAsia="Calibri"/>
          <w:b/>
          <w:bCs/>
          <w:sz w:val="28"/>
          <w:szCs w:val="28"/>
          <w:lang w:eastAsia="en-US"/>
        </w:rPr>
        <w:t xml:space="preserve">                                                     </w:t>
      </w:r>
    </w:p>
    <w:p w:rsidR="0097034A" w:rsidRDefault="0097034A" w:rsidP="0097034A">
      <w:pPr>
        <w:ind w:right="85"/>
        <w:jc w:val="center"/>
        <w:rPr>
          <w:rFonts w:eastAsia="Calibri"/>
          <w:b/>
          <w:bCs/>
          <w:sz w:val="28"/>
          <w:szCs w:val="28"/>
          <w:lang w:eastAsia="en-US"/>
        </w:rPr>
      </w:pPr>
      <w:r>
        <w:rPr>
          <w:rFonts w:eastAsia="Calibri"/>
          <w:b/>
          <w:bCs/>
          <w:sz w:val="28"/>
          <w:szCs w:val="28"/>
          <w:lang w:eastAsia="en-US"/>
        </w:rPr>
        <w:t xml:space="preserve">                                                               Схвалено</w:t>
      </w:r>
    </w:p>
    <w:p w:rsidR="0097034A" w:rsidRPr="00962D28" w:rsidRDefault="0097034A" w:rsidP="0097034A">
      <w:pPr>
        <w:ind w:right="85"/>
        <w:jc w:val="center"/>
        <w:rPr>
          <w:rFonts w:eastAsia="Calibri"/>
          <w:bCs/>
          <w:sz w:val="28"/>
          <w:szCs w:val="28"/>
          <w:lang w:eastAsia="en-US"/>
        </w:rPr>
      </w:pPr>
      <w:r>
        <w:rPr>
          <w:rFonts w:eastAsia="Calibri"/>
          <w:bCs/>
          <w:sz w:val="28"/>
          <w:szCs w:val="28"/>
          <w:lang w:eastAsia="en-US"/>
        </w:rPr>
        <w:t xml:space="preserve">                                                           </w:t>
      </w:r>
      <w:r w:rsidRPr="00962D28">
        <w:rPr>
          <w:rFonts w:eastAsia="Calibri"/>
          <w:bCs/>
          <w:sz w:val="28"/>
          <w:szCs w:val="28"/>
          <w:lang w:eastAsia="en-US"/>
        </w:rPr>
        <w:t>педагогічною радою</w:t>
      </w:r>
    </w:p>
    <w:p w:rsidR="0097034A" w:rsidRPr="00962D28" w:rsidRDefault="0097034A" w:rsidP="0097034A">
      <w:pPr>
        <w:ind w:right="85"/>
        <w:jc w:val="right"/>
        <w:rPr>
          <w:rFonts w:eastAsia="Calibri"/>
          <w:bCs/>
          <w:sz w:val="28"/>
          <w:szCs w:val="28"/>
          <w:lang w:eastAsia="en-US"/>
        </w:rPr>
      </w:pPr>
      <w:proofErr w:type="spellStart"/>
      <w:r w:rsidRPr="00962D28">
        <w:rPr>
          <w:rFonts w:eastAsia="Calibri"/>
          <w:bCs/>
          <w:sz w:val="28"/>
          <w:szCs w:val="28"/>
          <w:lang w:eastAsia="en-US"/>
        </w:rPr>
        <w:t>Григорівської</w:t>
      </w:r>
      <w:proofErr w:type="spellEnd"/>
      <w:r w:rsidRPr="00962D28">
        <w:rPr>
          <w:rFonts w:eastAsia="Calibri"/>
          <w:bCs/>
          <w:sz w:val="28"/>
          <w:szCs w:val="28"/>
          <w:lang w:eastAsia="en-US"/>
        </w:rPr>
        <w:t xml:space="preserve"> загальноосвітньої </w:t>
      </w:r>
    </w:p>
    <w:p w:rsidR="0097034A" w:rsidRPr="00962D28" w:rsidRDefault="0097034A" w:rsidP="0097034A">
      <w:pPr>
        <w:ind w:right="85"/>
        <w:jc w:val="center"/>
        <w:rPr>
          <w:rFonts w:eastAsia="Calibri"/>
          <w:bCs/>
          <w:sz w:val="28"/>
          <w:szCs w:val="28"/>
          <w:lang w:eastAsia="en-US"/>
        </w:rPr>
      </w:pPr>
      <w:r>
        <w:rPr>
          <w:rFonts w:eastAsia="Calibri"/>
          <w:bCs/>
          <w:sz w:val="28"/>
          <w:szCs w:val="28"/>
          <w:lang w:eastAsia="en-US"/>
        </w:rPr>
        <w:t xml:space="preserve">                                                         </w:t>
      </w:r>
      <w:r w:rsidRPr="00962D28">
        <w:rPr>
          <w:rFonts w:eastAsia="Calibri"/>
          <w:bCs/>
          <w:sz w:val="28"/>
          <w:szCs w:val="28"/>
          <w:lang w:eastAsia="en-US"/>
        </w:rPr>
        <w:t>школи І-ІІ ступенів</w:t>
      </w:r>
    </w:p>
    <w:p w:rsidR="0097034A" w:rsidRPr="00962D28" w:rsidRDefault="0097034A" w:rsidP="0097034A">
      <w:pPr>
        <w:ind w:right="85"/>
        <w:jc w:val="center"/>
        <w:rPr>
          <w:rFonts w:eastAsia="Calibri"/>
          <w:bCs/>
          <w:sz w:val="28"/>
          <w:szCs w:val="28"/>
          <w:lang w:eastAsia="en-US"/>
        </w:rPr>
      </w:pPr>
      <w:r>
        <w:rPr>
          <w:rFonts w:eastAsia="Calibri"/>
          <w:bCs/>
          <w:sz w:val="28"/>
          <w:szCs w:val="28"/>
          <w:lang w:eastAsia="en-US"/>
        </w:rPr>
        <w:t xml:space="preserve">                                                                           </w:t>
      </w:r>
      <w:r w:rsidRPr="00962D28">
        <w:rPr>
          <w:rFonts w:eastAsia="Calibri"/>
          <w:bCs/>
          <w:sz w:val="28"/>
          <w:szCs w:val="28"/>
          <w:lang w:eastAsia="en-US"/>
        </w:rPr>
        <w:t>протокол №1від 30.08.2019 р.</w:t>
      </w:r>
    </w:p>
    <w:p w:rsidR="0097034A" w:rsidRPr="0097034A" w:rsidRDefault="0097034A" w:rsidP="0065157E">
      <w:pPr>
        <w:jc w:val="center"/>
        <w:rPr>
          <w:b/>
          <w:bCs/>
          <w:color w:val="000000"/>
          <w:sz w:val="28"/>
          <w:u w:val="single"/>
          <w:bdr w:val="none" w:sz="0" w:space="0" w:color="auto" w:frame="1"/>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97034A" w:rsidRPr="0097034A" w:rsidRDefault="0097034A" w:rsidP="0065157E">
      <w:pPr>
        <w:jc w:val="center"/>
        <w:rPr>
          <w:b/>
          <w:bCs/>
          <w:color w:val="000000"/>
          <w:sz w:val="28"/>
          <w:u w:val="single"/>
          <w:bdr w:val="none" w:sz="0" w:space="0" w:color="auto" w:frame="1"/>
          <w:lang w:val="ru-RU"/>
        </w:rPr>
      </w:pPr>
    </w:p>
    <w:p w:rsidR="0065157E" w:rsidRPr="0065157E" w:rsidRDefault="0097034A" w:rsidP="0065157E">
      <w:pPr>
        <w:jc w:val="center"/>
        <w:rPr>
          <w:rFonts w:hint="eastAsia"/>
          <w:b/>
          <w:bCs/>
          <w:color w:val="000000"/>
          <w:sz w:val="28"/>
          <w:u w:val="single"/>
          <w:bdr w:val="none" w:sz="0" w:space="0" w:color="auto" w:frame="1"/>
        </w:rPr>
      </w:pPr>
      <w:r>
        <w:rPr>
          <w:b/>
          <w:bCs/>
          <w:color w:val="000000"/>
          <w:sz w:val="28"/>
          <w:u w:val="single"/>
          <w:bdr w:val="none" w:sz="0" w:space="0" w:color="auto" w:frame="1"/>
          <w:lang w:val="ru-RU"/>
        </w:rPr>
        <w:lastRenderedPageBreak/>
        <w:t>1</w:t>
      </w:r>
      <w:r w:rsidR="0065157E" w:rsidRPr="0097034A">
        <w:rPr>
          <w:b/>
          <w:bCs/>
          <w:color w:val="000000"/>
          <w:sz w:val="28"/>
          <w:u w:val="single"/>
          <w:bdr w:val="none" w:sz="0" w:space="0" w:color="auto" w:frame="1"/>
          <w:lang w:val="ru-RU"/>
        </w:rPr>
        <w:t xml:space="preserve">. </w:t>
      </w:r>
      <w:r w:rsidR="0065157E" w:rsidRPr="0065157E">
        <w:rPr>
          <w:b/>
          <w:bCs/>
          <w:color w:val="000000"/>
          <w:sz w:val="28"/>
          <w:u w:val="single"/>
          <w:bdr w:val="none" w:sz="0" w:space="0" w:color="auto" w:frame="1"/>
        </w:rPr>
        <w:t xml:space="preserve">Освітня програма закладу освіти та її </w:t>
      </w:r>
      <w:proofErr w:type="spellStart"/>
      <w:r w:rsidR="0065157E" w:rsidRPr="0065157E">
        <w:rPr>
          <w:b/>
          <w:bCs/>
          <w:color w:val="000000"/>
          <w:sz w:val="28"/>
          <w:u w:val="single"/>
          <w:bdr w:val="none" w:sz="0" w:space="0" w:color="auto" w:frame="1"/>
        </w:rPr>
        <w:t>обгрутування</w:t>
      </w:r>
      <w:proofErr w:type="spellEnd"/>
    </w:p>
    <w:p w:rsidR="0065157E" w:rsidRDefault="0065157E" w:rsidP="0065157E">
      <w:pPr>
        <w:jc w:val="center"/>
        <w:rPr>
          <w:rFonts w:hint="eastAsia"/>
          <w:b/>
          <w:bCs/>
          <w:color w:val="000000"/>
          <w:sz w:val="28"/>
          <w:bdr w:val="none" w:sz="0" w:space="0" w:color="auto" w:frame="1"/>
        </w:rPr>
      </w:pPr>
    </w:p>
    <w:p w:rsidR="0065157E" w:rsidRDefault="0065157E" w:rsidP="0065157E">
      <w:pPr>
        <w:jc w:val="both"/>
        <w:rPr>
          <w:rFonts w:eastAsia="Calibri"/>
          <w:sz w:val="28"/>
          <w:szCs w:val="28"/>
          <w:lang w:eastAsia="en-US"/>
        </w:rPr>
      </w:pPr>
      <w:r w:rsidRPr="003707DF">
        <w:rPr>
          <w:rFonts w:eastAsia="Calibri"/>
          <w:sz w:val="28"/>
          <w:szCs w:val="28"/>
          <w:lang w:eastAsia="en-US"/>
        </w:rPr>
        <w:t xml:space="preserve">Освітня програма </w:t>
      </w:r>
      <w:proofErr w:type="spellStart"/>
      <w:r w:rsidRPr="00DC005A">
        <w:rPr>
          <w:rFonts w:eastAsia="Calibri"/>
          <w:sz w:val="28"/>
          <w:szCs w:val="28"/>
          <w:lang w:eastAsia="en-US"/>
        </w:rPr>
        <w:t>Григор</w:t>
      </w:r>
      <w:r>
        <w:rPr>
          <w:rFonts w:eastAsia="Calibri"/>
          <w:sz w:val="28"/>
          <w:szCs w:val="28"/>
          <w:lang w:eastAsia="en-US"/>
        </w:rPr>
        <w:t>івської</w:t>
      </w:r>
      <w:proofErr w:type="spellEnd"/>
      <w:r>
        <w:rPr>
          <w:rFonts w:eastAsia="Calibri"/>
          <w:sz w:val="28"/>
          <w:szCs w:val="28"/>
          <w:lang w:eastAsia="en-US"/>
        </w:rPr>
        <w:t xml:space="preserve"> загальноосвітньої школи І-ІІ ступенів </w:t>
      </w:r>
      <w:r w:rsidRPr="003707DF">
        <w:rPr>
          <w:rFonts w:eastAsia="Calibri"/>
          <w:sz w:val="28"/>
          <w:szCs w:val="28"/>
          <w:lang w:eastAsia="en-US"/>
        </w:rPr>
        <w:t>розроблена на виконання Закону України «Про освіту»</w:t>
      </w:r>
      <w:r>
        <w:rPr>
          <w:rFonts w:eastAsia="Calibri"/>
          <w:sz w:val="28"/>
          <w:szCs w:val="28"/>
          <w:lang w:eastAsia="en-US"/>
        </w:rPr>
        <w:t xml:space="preserve"> у відповідності до Державного стандарту </w:t>
      </w:r>
      <w:proofErr w:type="spellStart"/>
      <w:r>
        <w:rPr>
          <w:rFonts w:eastAsia="Calibri"/>
          <w:sz w:val="28"/>
          <w:szCs w:val="28"/>
          <w:lang w:eastAsia="en-US"/>
        </w:rPr>
        <w:t>пачаткової</w:t>
      </w:r>
      <w:proofErr w:type="spellEnd"/>
      <w:r>
        <w:rPr>
          <w:rFonts w:eastAsia="Calibri"/>
          <w:sz w:val="28"/>
          <w:szCs w:val="28"/>
          <w:lang w:eastAsia="en-US"/>
        </w:rPr>
        <w:t xml:space="preserve"> освіти (постанова Кабінету Міністрів України від 21.02.1018р.№87) та Типової освітньої програми для закладів загальної середньої освіти (1-2 класи), розробленої під керівництвом О.Я.Савченко та затвердженою наказом МОН України від 21.03.2018 р. №268;  постанови</w:t>
      </w:r>
      <w:r w:rsidRPr="003707DF">
        <w:rPr>
          <w:rFonts w:eastAsia="Calibri"/>
          <w:sz w:val="28"/>
          <w:szCs w:val="28"/>
          <w:lang w:eastAsia="en-US"/>
        </w:rPr>
        <w:t xml:space="preserve"> Кабінету Міністрів України від 20 квітня 2011 року № 462 «Про затвердження Державного стандарту початк</w:t>
      </w:r>
      <w:r>
        <w:rPr>
          <w:rFonts w:eastAsia="Calibri"/>
          <w:sz w:val="28"/>
          <w:szCs w:val="28"/>
          <w:lang w:eastAsia="en-US"/>
        </w:rPr>
        <w:t xml:space="preserve">ової загальної освіти», відповідно до Типової освітньої програми закладів загальної освіти І ступеня (наказ МОН України від 20.04.2018р. №407) з українською мовою навчання </w:t>
      </w:r>
      <w:r w:rsidRPr="0041523D">
        <w:rPr>
          <w:rFonts w:eastAsia="Calibri"/>
          <w:sz w:val="28"/>
          <w:szCs w:val="28"/>
          <w:lang w:eastAsia="en-US"/>
        </w:rPr>
        <w:t>;</w:t>
      </w:r>
      <w:r>
        <w:rPr>
          <w:rFonts w:eastAsia="Calibri"/>
          <w:sz w:val="28"/>
          <w:szCs w:val="28"/>
          <w:lang w:eastAsia="en-US"/>
        </w:rPr>
        <w:t xml:space="preserve">постанови Кабінету Міністрів України  </w:t>
      </w:r>
      <w:r w:rsidRPr="003707DF">
        <w:rPr>
          <w:rFonts w:eastAsia="Calibri"/>
          <w:sz w:val="28"/>
          <w:szCs w:val="28"/>
          <w:lang w:eastAsia="en-US"/>
        </w:rPr>
        <w:t xml:space="preserve">від </w:t>
      </w:r>
      <w:r w:rsidRPr="0041523D">
        <w:rPr>
          <w:rFonts w:eastAsia="Calibri"/>
          <w:sz w:val="28"/>
          <w:szCs w:val="28"/>
          <w:lang w:eastAsia="en-US"/>
        </w:rPr>
        <w:t xml:space="preserve">  </w:t>
      </w:r>
      <w:r w:rsidRPr="003707DF">
        <w:rPr>
          <w:rFonts w:eastAsia="Calibri"/>
          <w:sz w:val="28"/>
          <w:szCs w:val="28"/>
          <w:lang w:eastAsia="en-US"/>
        </w:rPr>
        <w:t>23 листопада 2011 року № 1392 «Про затвердження Державного стандарту базової та повно</w:t>
      </w:r>
      <w:r>
        <w:rPr>
          <w:rFonts w:eastAsia="Calibri"/>
          <w:sz w:val="28"/>
          <w:szCs w:val="28"/>
          <w:lang w:eastAsia="en-US"/>
        </w:rPr>
        <w:t xml:space="preserve">ї загальної середньої освіти» </w:t>
      </w:r>
      <w:r w:rsidRPr="003707DF">
        <w:rPr>
          <w:rFonts w:eastAsia="Calibri"/>
          <w:sz w:val="28"/>
          <w:szCs w:val="28"/>
          <w:lang w:eastAsia="en-US"/>
        </w:rPr>
        <w:t xml:space="preserve"> відповідно </w:t>
      </w:r>
      <w:r>
        <w:rPr>
          <w:rFonts w:eastAsia="Calibri"/>
          <w:sz w:val="28"/>
          <w:szCs w:val="28"/>
          <w:lang w:eastAsia="en-US"/>
        </w:rPr>
        <w:t xml:space="preserve">до </w:t>
      </w:r>
      <w:r>
        <w:rPr>
          <w:rFonts w:eastAsia="Calibri"/>
          <w:bCs/>
          <w:sz w:val="28"/>
          <w:szCs w:val="28"/>
          <w:lang w:eastAsia="en-US"/>
        </w:rPr>
        <w:t>Типової освітньої  програми</w:t>
      </w:r>
      <w:r w:rsidRPr="003707DF">
        <w:rPr>
          <w:rFonts w:eastAsia="Calibri"/>
          <w:bCs/>
          <w:sz w:val="28"/>
          <w:szCs w:val="28"/>
          <w:lang w:eastAsia="en-US"/>
        </w:rPr>
        <w:t xml:space="preserve"> закладів </w:t>
      </w:r>
      <w:r w:rsidRPr="003707DF">
        <w:rPr>
          <w:rFonts w:eastAsia="Calibri"/>
          <w:sz w:val="28"/>
          <w:szCs w:val="28"/>
          <w:lang w:eastAsia="en-US"/>
        </w:rPr>
        <w:t>загальної середньої освіти</w:t>
      </w:r>
      <w:r>
        <w:rPr>
          <w:rFonts w:eastAsia="Calibri"/>
          <w:sz w:val="28"/>
          <w:szCs w:val="28"/>
          <w:lang w:eastAsia="en-US"/>
        </w:rPr>
        <w:t xml:space="preserve"> ІІ ступеня (наказ МОН України від 20.04.2018 р.№405) з навчанням українською мовою і  з навчанням українською мовою і вивченням двох іноземних мов, наказу МОН України від10.07.2019 р.№ 955 «Про внесення  змін до наказу МОН України від 12 січня 2016 року №8»,Положення про індивідуальну форму здобуття загальної середньої освіти .</w:t>
      </w:r>
    </w:p>
    <w:p w:rsidR="0065157E" w:rsidRDefault="0065157E" w:rsidP="0065157E">
      <w:pPr>
        <w:ind w:firstLine="708"/>
        <w:jc w:val="both"/>
        <w:rPr>
          <w:rFonts w:eastAsia="Calibri"/>
          <w:sz w:val="28"/>
          <w:szCs w:val="28"/>
          <w:lang w:eastAsia="en-US"/>
        </w:rPr>
      </w:pPr>
      <w:r w:rsidRPr="003707DF">
        <w:rPr>
          <w:rFonts w:eastAsia="Calibri"/>
          <w:sz w:val="28"/>
          <w:szCs w:val="28"/>
          <w:lang w:eastAsia="en-US"/>
        </w:rPr>
        <w:t xml:space="preserve"> </w:t>
      </w:r>
    </w:p>
    <w:p w:rsidR="0065157E" w:rsidRPr="003707DF" w:rsidRDefault="0065157E" w:rsidP="0065157E">
      <w:pPr>
        <w:ind w:firstLine="709"/>
        <w:jc w:val="both"/>
        <w:rPr>
          <w:rFonts w:eastAsia="Calibri"/>
          <w:sz w:val="28"/>
          <w:szCs w:val="28"/>
          <w:lang w:eastAsia="en-US"/>
        </w:rPr>
      </w:pPr>
      <w:r w:rsidRPr="004563D6">
        <w:rPr>
          <w:rFonts w:eastAsia="Calibri"/>
          <w:b/>
          <w:sz w:val="28"/>
          <w:szCs w:val="28"/>
          <w:lang w:eastAsia="en-US"/>
        </w:rPr>
        <w:t xml:space="preserve">Освітня програма </w:t>
      </w:r>
      <w:proofErr w:type="spellStart"/>
      <w:r>
        <w:rPr>
          <w:rFonts w:eastAsia="Calibri"/>
          <w:b/>
          <w:sz w:val="28"/>
          <w:szCs w:val="28"/>
          <w:lang w:eastAsia="en-US"/>
        </w:rPr>
        <w:t>Григорівської</w:t>
      </w:r>
      <w:proofErr w:type="spellEnd"/>
      <w:r>
        <w:rPr>
          <w:rFonts w:eastAsia="Calibri"/>
          <w:b/>
          <w:sz w:val="28"/>
          <w:szCs w:val="28"/>
          <w:lang w:eastAsia="en-US"/>
        </w:rPr>
        <w:t xml:space="preserve"> ЗОШ</w:t>
      </w:r>
      <w:r w:rsidRPr="004563D6">
        <w:rPr>
          <w:rFonts w:eastAsia="Calibri"/>
          <w:b/>
          <w:sz w:val="28"/>
          <w:szCs w:val="28"/>
          <w:lang w:eastAsia="en-US"/>
        </w:rPr>
        <w:t xml:space="preserve"> </w:t>
      </w:r>
      <w:r>
        <w:rPr>
          <w:rFonts w:eastAsia="Calibri"/>
          <w:b/>
          <w:sz w:val="28"/>
          <w:szCs w:val="28"/>
          <w:lang w:eastAsia="en-US"/>
        </w:rPr>
        <w:t>І-ІІ</w:t>
      </w:r>
      <w:r w:rsidRPr="004563D6">
        <w:rPr>
          <w:rFonts w:eastAsia="Calibri"/>
          <w:b/>
          <w:sz w:val="28"/>
          <w:szCs w:val="28"/>
          <w:lang w:eastAsia="en-US"/>
        </w:rPr>
        <w:t xml:space="preserve"> ступенів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w:t>
      </w:r>
      <w:r>
        <w:rPr>
          <w:rFonts w:eastAsia="Calibri"/>
          <w:sz w:val="28"/>
          <w:szCs w:val="28"/>
          <w:lang w:eastAsia="en-US"/>
        </w:rPr>
        <w:t>.</w:t>
      </w:r>
      <w:r w:rsidRPr="003707DF">
        <w:rPr>
          <w:rFonts w:eastAsia="Calibri"/>
          <w:sz w:val="28"/>
          <w:szCs w:val="28"/>
          <w:lang w:eastAsia="en-US"/>
        </w:rPr>
        <w:t xml:space="preserve"> </w:t>
      </w:r>
    </w:p>
    <w:p w:rsidR="0065157E" w:rsidRPr="003707DF" w:rsidRDefault="0065157E" w:rsidP="0065157E">
      <w:pPr>
        <w:ind w:firstLine="709"/>
        <w:jc w:val="both"/>
        <w:rPr>
          <w:rFonts w:eastAsia="Calibri"/>
          <w:sz w:val="28"/>
          <w:szCs w:val="28"/>
          <w:lang w:eastAsia="en-US"/>
        </w:rPr>
      </w:pPr>
      <w:r w:rsidRPr="003707DF">
        <w:rPr>
          <w:rFonts w:eastAsia="Calibri"/>
          <w:sz w:val="28"/>
          <w:szCs w:val="28"/>
          <w:lang w:eastAsia="en-US"/>
        </w:rPr>
        <w:t xml:space="preserve">Освітня програма визначає: </w:t>
      </w:r>
    </w:p>
    <w:p w:rsidR="0065157E" w:rsidRPr="003707DF"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eastAsia="Calibri"/>
          <w:sz w:val="28"/>
          <w:szCs w:val="28"/>
          <w:lang w:eastAsia="en-US"/>
        </w:rPr>
        <w:t>,</w:t>
      </w:r>
      <w:r w:rsidRPr="003707DF">
        <w:rPr>
          <w:rFonts w:eastAsia="Calibri"/>
          <w:sz w:val="28"/>
          <w:szCs w:val="28"/>
          <w:lang w:eastAsia="en-US"/>
        </w:rPr>
        <w:t xml:space="preserve"> які натепер подані в рамка</w:t>
      </w:r>
      <w:r>
        <w:rPr>
          <w:rFonts w:eastAsia="Calibri"/>
          <w:sz w:val="28"/>
          <w:szCs w:val="28"/>
          <w:lang w:eastAsia="en-US"/>
        </w:rPr>
        <w:t>х навчальних планів</w:t>
      </w:r>
      <w:r w:rsidRPr="003707DF">
        <w:rPr>
          <w:rFonts w:eastAsia="Calibri"/>
          <w:sz w:val="28"/>
          <w:szCs w:val="28"/>
          <w:lang w:eastAsia="en-US"/>
        </w:rPr>
        <w:t>;</w:t>
      </w:r>
    </w:p>
    <w:p w:rsidR="0065157E"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 xml:space="preserve">очікувані результати навчання учнів подані в рамках навчальних програм, перелік яких наведено в додатку 3; </w:t>
      </w:r>
    </w:p>
    <w:p w:rsidR="0065157E" w:rsidRPr="003707DF"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рекомендовані форми організації освітнього процесу та інструменти системи внутрішнього забезпечення якості освіти;</w:t>
      </w:r>
    </w:p>
    <w:p w:rsidR="0065157E"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 xml:space="preserve">вимоги до осіб, які можуть розпочати навчання за цією Освітньою програмою. </w:t>
      </w:r>
    </w:p>
    <w:p w:rsidR="0065157E" w:rsidRDefault="0065157E" w:rsidP="0065157E">
      <w:pPr>
        <w:shd w:val="clear" w:color="auto" w:fill="FFFFFF"/>
        <w:rPr>
          <w:rFonts w:hint="eastAsia"/>
          <w:b/>
          <w:bCs/>
          <w:color w:val="000000"/>
          <w:bdr w:val="none" w:sz="0" w:space="0" w:color="auto" w:frame="1"/>
        </w:rPr>
      </w:pPr>
    </w:p>
    <w:p w:rsidR="0065157E" w:rsidRPr="008036CE" w:rsidRDefault="0065157E" w:rsidP="0065157E">
      <w:pPr>
        <w:shd w:val="clear" w:color="auto" w:fill="FFFFFF"/>
        <w:rPr>
          <w:rFonts w:hint="eastAsia"/>
          <w:bCs/>
          <w:color w:val="000000"/>
          <w:sz w:val="28"/>
          <w:szCs w:val="28"/>
          <w:bdr w:val="none" w:sz="0" w:space="0" w:color="auto" w:frame="1"/>
        </w:rPr>
      </w:pPr>
      <w:r>
        <w:rPr>
          <w:b/>
          <w:bCs/>
          <w:color w:val="000000"/>
          <w:bdr w:val="none" w:sz="0" w:space="0" w:color="auto" w:frame="1"/>
        </w:rPr>
        <w:t xml:space="preserve">               </w:t>
      </w:r>
      <w:r w:rsidRPr="008036CE">
        <w:rPr>
          <w:b/>
          <w:bCs/>
          <w:color w:val="000000"/>
          <w:sz w:val="28"/>
          <w:szCs w:val="28"/>
          <w:bdr w:val="none" w:sz="0" w:space="0" w:color="auto" w:frame="1"/>
        </w:rPr>
        <w:t xml:space="preserve">Освітня програма </w:t>
      </w:r>
      <w:r>
        <w:rPr>
          <w:b/>
          <w:bCs/>
          <w:color w:val="000000"/>
          <w:sz w:val="28"/>
          <w:szCs w:val="28"/>
          <w:bdr w:val="none" w:sz="0" w:space="0" w:color="auto" w:frame="1"/>
        </w:rPr>
        <w:t xml:space="preserve">початкової освіти  </w:t>
      </w:r>
      <w:r>
        <w:rPr>
          <w:bCs/>
          <w:color w:val="000000"/>
          <w:sz w:val="28"/>
          <w:szCs w:val="28"/>
          <w:bdr w:val="none" w:sz="0" w:space="0" w:color="auto" w:frame="1"/>
        </w:rPr>
        <w:t xml:space="preserve">окреслює підходи до організації  єдиного комплексу освітніх компонентів для досягнення учнями </w:t>
      </w:r>
      <w:proofErr w:type="spellStart"/>
      <w:r>
        <w:rPr>
          <w:bCs/>
          <w:color w:val="000000"/>
          <w:sz w:val="28"/>
          <w:szCs w:val="28"/>
          <w:bdr w:val="none" w:sz="0" w:space="0" w:color="auto" w:frame="1"/>
        </w:rPr>
        <w:t>обов</w:t>
      </w:r>
      <w:proofErr w:type="spellEnd"/>
      <w:r>
        <w:rPr>
          <w:bCs/>
          <w:color w:val="000000"/>
          <w:sz w:val="28"/>
          <w:szCs w:val="28"/>
          <w:bdr w:val="none" w:sz="0" w:space="0" w:color="auto" w:frame="1"/>
        </w:rPr>
        <w:t xml:space="preserve"> </w:t>
      </w:r>
      <w:proofErr w:type="spellStart"/>
      <w:r>
        <w:rPr>
          <w:bCs/>
          <w:color w:val="000000"/>
          <w:sz w:val="28"/>
          <w:szCs w:val="28"/>
          <w:bdr w:val="none" w:sz="0" w:space="0" w:color="auto" w:frame="1"/>
        </w:rPr>
        <w:t>язкових</w:t>
      </w:r>
      <w:proofErr w:type="spellEnd"/>
      <w:r>
        <w:rPr>
          <w:bCs/>
          <w:color w:val="000000"/>
          <w:sz w:val="28"/>
          <w:szCs w:val="28"/>
          <w:bdr w:val="none" w:sz="0" w:space="0" w:color="auto" w:frame="1"/>
        </w:rPr>
        <w:t xml:space="preserve"> результатів навчання,визначених Державним стандартом початкової освіти .</w:t>
      </w:r>
    </w:p>
    <w:p w:rsidR="0065157E" w:rsidRPr="005178AA" w:rsidRDefault="0065157E" w:rsidP="0065157E">
      <w:pPr>
        <w:shd w:val="clear" w:color="auto" w:fill="FFFFFF"/>
        <w:rPr>
          <w:rFonts w:hint="eastAsia"/>
          <w:b/>
          <w:bCs/>
          <w:color w:val="000000"/>
          <w:sz w:val="28"/>
          <w:szCs w:val="28"/>
          <w:bdr w:val="none" w:sz="0" w:space="0" w:color="auto" w:frame="1"/>
        </w:rPr>
      </w:pPr>
      <w:r>
        <w:rPr>
          <w:bCs/>
          <w:color w:val="000000"/>
          <w:bdr w:val="none" w:sz="0" w:space="0" w:color="auto" w:frame="1"/>
        </w:rPr>
        <w:t xml:space="preserve"> </w:t>
      </w:r>
      <w:r w:rsidRPr="005178AA">
        <w:rPr>
          <w:bCs/>
          <w:color w:val="000000"/>
          <w:sz w:val="28"/>
          <w:szCs w:val="28"/>
          <w:bdr w:val="none" w:sz="0" w:space="0" w:color="auto" w:frame="1"/>
        </w:rPr>
        <w:t>Початкова освіта</w:t>
      </w:r>
      <w:r>
        <w:rPr>
          <w:bCs/>
          <w:color w:val="000000"/>
          <w:sz w:val="28"/>
          <w:szCs w:val="28"/>
          <w:bdr w:val="none" w:sz="0" w:space="0" w:color="auto" w:frame="1"/>
        </w:rPr>
        <w:t xml:space="preserve"> здобувається з шести років(відповідно до Закону « Про освіту»).</w:t>
      </w:r>
    </w:p>
    <w:p w:rsidR="0065157E" w:rsidRPr="00481CE8" w:rsidRDefault="0065157E" w:rsidP="0065157E">
      <w:pPr>
        <w:shd w:val="clear" w:color="auto" w:fill="FFFFFF"/>
        <w:rPr>
          <w:rFonts w:hint="eastAsia"/>
          <w:b/>
          <w:bCs/>
          <w:color w:val="000000"/>
          <w:bdr w:val="none" w:sz="0" w:space="0" w:color="auto" w:frame="1"/>
        </w:rPr>
      </w:pPr>
      <w:r>
        <w:rPr>
          <w:b/>
          <w:bCs/>
          <w:color w:val="000000"/>
          <w:bdr w:val="none" w:sz="0" w:space="0" w:color="auto" w:frame="1"/>
        </w:rPr>
        <w:lastRenderedPageBreak/>
        <w:t xml:space="preserve">   </w:t>
      </w:r>
    </w:p>
    <w:p w:rsidR="0065157E" w:rsidRDefault="0065157E" w:rsidP="0065157E">
      <w:pPr>
        <w:ind w:firstLine="708"/>
        <w:jc w:val="both"/>
        <w:rPr>
          <w:rFonts w:eastAsia="Calibri"/>
          <w:sz w:val="28"/>
          <w:szCs w:val="28"/>
          <w:lang w:eastAsia="en-US"/>
        </w:rPr>
      </w:pPr>
      <w:r w:rsidRPr="001B6251">
        <w:rPr>
          <w:rFonts w:eastAsia="Calibri"/>
          <w:b/>
          <w:sz w:val="28"/>
        </w:rPr>
        <w:t xml:space="preserve">Освітня </w:t>
      </w:r>
      <w:r>
        <w:rPr>
          <w:rFonts w:eastAsia="Calibri"/>
          <w:sz w:val="28"/>
        </w:rPr>
        <w:t>п</w:t>
      </w:r>
      <w:r w:rsidRPr="008B67D2">
        <w:rPr>
          <w:rFonts w:eastAsia="Calibri"/>
          <w:sz w:val="28"/>
        </w:rPr>
        <w:t xml:space="preserve">рограма визначає загальний обсяг навчального навантаження </w:t>
      </w:r>
      <w:r>
        <w:rPr>
          <w:rFonts w:eastAsia="Calibri"/>
          <w:sz w:val="28"/>
        </w:rPr>
        <w:t xml:space="preserve"> і</w:t>
      </w:r>
      <w:r w:rsidRPr="008B67D2">
        <w:rPr>
          <w:rFonts w:eastAsia="Calibri"/>
          <w:sz w:val="28"/>
        </w:rPr>
        <w:t xml:space="preserve"> забезпечує взаємозв’язки окремих предметів, курсів за вибором,  їх інтеграцію  та логічну послідовність  вивчення</w:t>
      </w:r>
      <w:r>
        <w:rPr>
          <w:rFonts w:eastAsia="Calibri"/>
          <w:sz w:val="28"/>
        </w:rPr>
        <w:t>,</w:t>
      </w:r>
      <w:r w:rsidRPr="008B67D2">
        <w:rPr>
          <w:rFonts w:eastAsia="Calibri"/>
          <w:sz w:val="28"/>
        </w:rPr>
        <w:t xml:space="preserve"> які будуть   по</w:t>
      </w:r>
      <w:r>
        <w:rPr>
          <w:rFonts w:eastAsia="Calibri"/>
          <w:sz w:val="28"/>
        </w:rPr>
        <w:t>дані в рамках навчальних планів.</w:t>
      </w:r>
      <w:r w:rsidRPr="008B67D2">
        <w:rPr>
          <w:rFonts w:eastAsia="Calibri"/>
          <w:sz w:val="28"/>
        </w:rPr>
        <w:t xml:space="preserve"> </w:t>
      </w:r>
    </w:p>
    <w:p w:rsidR="0065157E" w:rsidRDefault="0065157E" w:rsidP="0065157E">
      <w:pPr>
        <w:jc w:val="both"/>
        <w:rPr>
          <w:rFonts w:eastAsia="Calibri"/>
          <w:sz w:val="28"/>
          <w:szCs w:val="28"/>
          <w:lang w:eastAsia="en-US"/>
        </w:rPr>
      </w:pPr>
      <w:r>
        <w:rPr>
          <w:rFonts w:eastAsia="Calibri"/>
          <w:sz w:val="28"/>
          <w:szCs w:val="28"/>
          <w:lang w:eastAsia="en-US"/>
        </w:rPr>
        <w:t xml:space="preserve">             Метою початкової освіти є всебічний розвиток дитини,її талантів,здібностей, </w:t>
      </w:r>
      <w:proofErr w:type="spellStart"/>
      <w:r>
        <w:rPr>
          <w:rFonts w:eastAsia="Calibri"/>
          <w:sz w:val="28"/>
          <w:szCs w:val="28"/>
          <w:lang w:eastAsia="en-US"/>
        </w:rPr>
        <w:t>компетентностей</w:t>
      </w:r>
      <w:proofErr w:type="spellEnd"/>
      <w:r>
        <w:rPr>
          <w:rFonts w:eastAsia="Calibri"/>
          <w:sz w:val="28"/>
          <w:szCs w:val="28"/>
          <w:lang w:eastAsia="en-US"/>
        </w:rPr>
        <w:t xml:space="preserve"> та наскрізних умінь відповідно </w:t>
      </w:r>
      <w:proofErr w:type="spellStart"/>
      <w:r>
        <w:rPr>
          <w:rFonts w:eastAsia="Calibri"/>
          <w:sz w:val="28"/>
          <w:szCs w:val="28"/>
          <w:lang w:eastAsia="en-US"/>
        </w:rPr>
        <w:t>довікових</w:t>
      </w:r>
      <w:proofErr w:type="spellEnd"/>
      <w:r>
        <w:rPr>
          <w:rFonts w:eastAsia="Calibri"/>
          <w:sz w:val="28"/>
          <w:szCs w:val="28"/>
          <w:lang w:eastAsia="en-US"/>
        </w:rPr>
        <w:t xml:space="preserve"> та індивідуальних психофізіологічних особливостей і потреб, формування цінностей, розвиток самостійності та допитливості. </w:t>
      </w:r>
    </w:p>
    <w:p w:rsidR="0065157E" w:rsidRDefault="0065157E" w:rsidP="0065157E">
      <w:pPr>
        <w:spacing w:line="276" w:lineRule="auto"/>
        <w:ind w:firstLine="708"/>
        <w:jc w:val="both"/>
        <w:rPr>
          <w:rFonts w:hint="eastAsia"/>
          <w:sz w:val="28"/>
          <w:szCs w:val="28"/>
        </w:rPr>
      </w:pPr>
      <w:r w:rsidRPr="00CB49F7">
        <w:rPr>
          <w:sz w:val="28"/>
          <w:szCs w:val="28"/>
        </w:rPr>
        <w:t>Початкова освіта передбачає поділ на два ц</w:t>
      </w:r>
      <w:r>
        <w:rPr>
          <w:sz w:val="28"/>
          <w:szCs w:val="28"/>
        </w:rPr>
        <w:t>икли – 1–2 класи і 3–4 класи, що</w:t>
      </w:r>
      <w:r w:rsidRPr="00CB49F7">
        <w:rPr>
          <w:sz w:val="28"/>
          <w:szCs w:val="28"/>
        </w:rPr>
        <w:t xml:space="preserve"> враховують вікові особливості</w:t>
      </w:r>
      <w:r>
        <w:rPr>
          <w:sz w:val="28"/>
          <w:szCs w:val="28"/>
        </w:rPr>
        <w:t xml:space="preserve"> розвитку</w:t>
      </w:r>
      <w:r w:rsidRPr="00CB49F7">
        <w:rPr>
          <w:sz w:val="28"/>
          <w:szCs w:val="28"/>
        </w:rPr>
        <w:t xml:space="preserve"> </w:t>
      </w:r>
      <w:r>
        <w:rPr>
          <w:sz w:val="28"/>
          <w:szCs w:val="28"/>
        </w:rPr>
        <w:t>та потреб</w:t>
      </w:r>
      <w:r w:rsidRPr="00CB49F7">
        <w:rPr>
          <w:sz w:val="28"/>
          <w:szCs w:val="28"/>
        </w:rPr>
        <w:t xml:space="preserve"> дітей </w:t>
      </w:r>
      <w:r>
        <w:rPr>
          <w:sz w:val="28"/>
          <w:szCs w:val="28"/>
        </w:rPr>
        <w:t>і дають можливість забезпечити подолання розбіжностей у їхніх досягненнях, зумовлених готовністю до здобуття освіти</w:t>
      </w:r>
      <w:r w:rsidRPr="00CB49F7">
        <w:rPr>
          <w:sz w:val="28"/>
          <w:szCs w:val="28"/>
        </w:rPr>
        <w:t>.</w:t>
      </w:r>
    </w:p>
    <w:p w:rsidR="0065157E" w:rsidRPr="008D1708" w:rsidRDefault="0065157E" w:rsidP="0065157E">
      <w:pPr>
        <w:spacing w:line="276" w:lineRule="auto"/>
        <w:ind w:firstLine="708"/>
        <w:jc w:val="both"/>
        <w:rPr>
          <w:rFonts w:hint="eastAsia"/>
          <w:sz w:val="28"/>
          <w:szCs w:val="28"/>
        </w:rPr>
      </w:pPr>
      <w:r>
        <w:rPr>
          <w:sz w:val="28"/>
          <w:szCs w:val="28"/>
        </w:rPr>
        <w:t xml:space="preserve"> </w:t>
      </w:r>
      <w:r w:rsidRPr="006E7A9F">
        <w:rPr>
          <w:b/>
          <w:sz w:val="28"/>
          <w:szCs w:val="28"/>
        </w:rPr>
        <w:t>Освітню програму</w:t>
      </w:r>
      <w:r w:rsidRPr="006E7A9F">
        <w:rPr>
          <w:b/>
        </w:rPr>
        <w:t xml:space="preserve"> </w:t>
      </w:r>
      <w:r w:rsidRPr="006E7A9F">
        <w:rPr>
          <w:b/>
          <w:sz w:val="28"/>
          <w:szCs w:val="28"/>
        </w:rPr>
        <w:t>для 1-2 класів</w:t>
      </w:r>
      <w:r>
        <w:rPr>
          <w:sz w:val="28"/>
          <w:szCs w:val="28"/>
        </w:rPr>
        <w:t xml:space="preserve"> закладу</w:t>
      </w:r>
      <w:r w:rsidRPr="008D1708">
        <w:rPr>
          <w:sz w:val="28"/>
          <w:szCs w:val="28"/>
        </w:rPr>
        <w:t xml:space="preserve">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5157E" w:rsidRPr="008D1708" w:rsidRDefault="0065157E" w:rsidP="0065157E">
      <w:pPr>
        <w:spacing w:line="276" w:lineRule="auto"/>
        <w:ind w:firstLine="708"/>
        <w:jc w:val="both"/>
        <w:rPr>
          <w:rFonts w:hint="eastAsia"/>
          <w:sz w:val="28"/>
          <w:szCs w:val="28"/>
        </w:rPr>
      </w:pPr>
      <w:r w:rsidRPr="008D1708">
        <w:rPr>
          <w:sz w:val="28"/>
          <w:szCs w:val="28"/>
        </w:rPr>
        <w:t xml:space="preserve">Програму побудовано із врахуванням таких принципів: </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r>
      <w:proofErr w:type="spellStart"/>
      <w:r w:rsidRPr="008D1708">
        <w:rPr>
          <w:sz w:val="28"/>
          <w:szCs w:val="28"/>
        </w:rPr>
        <w:t>дитиноцентрованості</w:t>
      </w:r>
      <w:proofErr w:type="spellEnd"/>
      <w:r w:rsidRPr="008D1708">
        <w:rPr>
          <w:sz w:val="28"/>
          <w:szCs w:val="28"/>
        </w:rPr>
        <w:t xml:space="preserve"> і </w:t>
      </w:r>
      <w:proofErr w:type="spellStart"/>
      <w:r w:rsidRPr="008D1708">
        <w:rPr>
          <w:sz w:val="28"/>
          <w:szCs w:val="28"/>
        </w:rPr>
        <w:t>природовідповідності</w:t>
      </w:r>
      <w:proofErr w:type="spellEnd"/>
      <w:r w:rsidRPr="008D1708">
        <w:rPr>
          <w:sz w:val="28"/>
          <w:szCs w:val="28"/>
        </w:rPr>
        <w:t>;</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узгодження цілей, змісту і очікуваних результатів навчання;</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науковості, доступності і практичної спрямованості змісту;</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наступності і перспективності навчання;</w:t>
      </w:r>
    </w:p>
    <w:p w:rsidR="0065157E"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 xml:space="preserve">взаємозв’язаного формування ключових і предметних </w:t>
      </w:r>
      <w:proofErr w:type="spellStart"/>
      <w:r w:rsidRPr="008D1708">
        <w:rPr>
          <w:sz w:val="28"/>
          <w:szCs w:val="28"/>
        </w:rPr>
        <w:t>компетентностей</w:t>
      </w:r>
      <w:proofErr w:type="spellEnd"/>
      <w:r w:rsidRPr="008D1708">
        <w:rPr>
          <w:sz w:val="28"/>
          <w:szCs w:val="28"/>
        </w:rPr>
        <w:t>;</w:t>
      </w:r>
    </w:p>
    <w:p w:rsidR="0065157E" w:rsidRPr="008D1708" w:rsidRDefault="0065157E" w:rsidP="0065157E">
      <w:pPr>
        <w:spacing w:line="276" w:lineRule="auto"/>
        <w:ind w:firstLine="708"/>
        <w:jc w:val="both"/>
        <w:rPr>
          <w:rFonts w:hint="eastAsia"/>
          <w:sz w:val="28"/>
          <w:szCs w:val="28"/>
        </w:rPr>
      </w:pPr>
      <w:r>
        <w:rPr>
          <w:sz w:val="28"/>
          <w:szCs w:val="28"/>
        </w:rPr>
        <w:t xml:space="preserve">-      </w:t>
      </w:r>
      <w:r w:rsidRPr="008D1708">
        <w:rPr>
          <w:sz w:val="28"/>
          <w:szCs w:val="28"/>
        </w:rPr>
        <w:t xml:space="preserve">логічної послідовності і достатності засвоєння учнями предметних </w:t>
      </w:r>
      <w:proofErr w:type="spellStart"/>
      <w:r w:rsidRPr="008D1708">
        <w:rPr>
          <w:sz w:val="28"/>
          <w:szCs w:val="28"/>
        </w:rPr>
        <w:t>компетентностей</w:t>
      </w:r>
      <w:proofErr w:type="spellEnd"/>
      <w:r w:rsidRPr="008D1708">
        <w:rPr>
          <w:sz w:val="28"/>
          <w:szCs w:val="28"/>
        </w:rPr>
        <w:t>;</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можливостей реалізації змісту освіти через предмети або інтегровані курси</w:t>
      </w:r>
      <w:r>
        <w:rPr>
          <w:sz w:val="28"/>
          <w:szCs w:val="28"/>
        </w:rPr>
        <w:t>;</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творчого використання вчителем програми залежно від умов навчання;</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адаптації до індивідуальних особливостей, інтелектуальних і фізичних можливостей, потреб та інтересів дітей.</w:t>
      </w:r>
    </w:p>
    <w:p w:rsidR="0065157E" w:rsidRDefault="0065157E" w:rsidP="0065157E">
      <w:pPr>
        <w:spacing w:line="276" w:lineRule="auto"/>
        <w:ind w:firstLine="708"/>
        <w:jc w:val="both"/>
        <w:rPr>
          <w:rFonts w:hint="eastAsia"/>
          <w:sz w:val="28"/>
          <w:szCs w:val="28"/>
        </w:rPr>
      </w:pPr>
      <w:r>
        <w:rPr>
          <w:rFonts w:eastAsia="Calibri"/>
          <w:sz w:val="28"/>
          <w:szCs w:val="28"/>
          <w:lang w:eastAsia="en-US"/>
        </w:rPr>
        <w:t xml:space="preserve">Зміст програми має потенціал для формування у здобувачів освіти всіх ключових </w:t>
      </w:r>
      <w:proofErr w:type="spellStart"/>
      <w:r>
        <w:rPr>
          <w:rFonts w:eastAsia="Calibri"/>
          <w:sz w:val="28"/>
          <w:szCs w:val="28"/>
          <w:lang w:eastAsia="en-US"/>
        </w:rPr>
        <w:t>компетентностей</w:t>
      </w:r>
      <w:proofErr w:type="spellEnd"/>
      <w:r>
        <w:rPr>
          <w:rFonts w:eastAsia="Calibri"/>
          <w:sz w:val="28"/>
          <w:szCs w:val="28"/>
          <w:lang w:eastAsia="en-US"/>
        </w:rPr>
        <w:t xml:space="preserve">. Основою формування ключових  </w:t>
      </w:r>
      <w:proofErr w:type="spellStart"/>
      <w:r>
        <w:rPr>
          <w:rFonts w:eastAsia="Calibri"/>
          <w:sz w:val="28"/>
          <w:szCs w:val="28"/>
          <w:lang w:eastAsia="en-US"/>
        </w:rPr>
        <w:t>компетентностей</w:t>
      </w:r>
      <w:proofErr w:type="spellEnd"/>
      <w:r>
        <w:rPr>
          <w:rFonts w:eastAsia="Calibri"/>
          <w:sz w:val="28"/>
          <w:szCs w:val="28"/>
          <w:lang w:eastAsia="en-US"/>
        </w:rPr>
        <w:t xml:space="preserve"> є досвід здобувачів освіти,  їх потреби, які мотивують до навчання, знання та вміння, які формуються в різному освітньому середовищі (школі,родині), різноманітних соціальних ситуаціях і зумовлюють формування ставлення до них. Спільними для всіх     ключових </w:t>
      </w:r>
      <w:proofErr w:type="spellStart"/>
      <w:r>
        <w:rPr>
          <w:rFonts w:eastAsia="Calibri"/>
          <w:sz w:val="28"/>
          <w:szCs w:val="28"/>
          <w:lang w:eastAsia="en-US"/>
        </w:rPr>
        <w:t>компетентностей</w:t>
      </w:r>
      <w:proofErr w:type="spellEnd"/>
      <w:r>
        <w:rPr>
          <w:rFonts w:eastAsia="Calibri"/>
          <w:sz w:val="28"/>
          <w:szCs w:val="28"/>
          <w:lang w:eastAsia="en-US"/>
        </w:rPr>
        <w:t xml:space="preserve"> є такі вміння, як </w:t>
      </w:r>
      <w:r w:rsidRPr="008D1708">
        <w:rPr>
          <w:sz w:val="28"/>
          <w:szCs w:val="28"/>
        </w:rPr>
        <w:t xml:space="preserve">: читання з розумінням, уміння </w:t>
      </w:r>
      <w:r w:rsidRPr="008D1708">
        <w:rPr>
          <w:sz w:val="28"/>
          <w:szCs w:val="28"/>
        </w:rPr>
        <w:lastRenderedPageBreak/>
        <w:t>висловлювати власну думку усно і письмово, критичне та системне мислення, творчість, ініціативність,</w:t>
      </w:r>
      <w:r>
        <w:rPr>
          <w:sz w:val="28"/>
          <w:szCs w:val="28"/>
        </w:rPr>
        <w:t xml:space="preserve"> </w:t>
      </w:r>
      <w:r w:rsidRPr="008D1708">
        <w:rPr>
          <w:sz w:val="28"/>
          <w:szCs w:val="28"/>
        </w:rPr>
        <w:t>здатність логічно обґрунтовувати позицію, вміння конструктивно керувати емоціями, оцінювати ризики, приймати р</w:t>
      </w:r>
      <w:r>
        <w:rPr>
          <w:sz w:val="28"/>
          <w:szCs w:val="28"/>
        </w:rPr>
        <w:t xml:space="preserve">ішення, розв'язувати проблеми, </w:t>
      </w:r>
      <w:r w:rsidRPr="008D1708">
        <w:rPr>
          <w:sz w:val="28"/>
          <w:szCs w:val="28"/>
        </w:rPr>
        <w:t xml:space="preserve">співпрацювати з іншими </w:t>
      </w:r>
      <w:r>
        <w:rPr>
          <w:sz w:val="28"/>
          <w:szCs w:val="28"/>
        </w:rPr>
        <w:t>особа</w:t>
      </w:r>
      <w:r w:rsidRPr="008D1708">
        <w:rPr>
          <w:sz w:val="28"/>
          <w:szCs w:val="28"/>
        </w:rPr>
        <w:t>ми.</w:t>
      </w:r>
    </w:p>
    <w:p w:rsidR="0065157E" w:rsidRDefault="0065157E" w:rsidP="0065157E">
      <w:pPr>
        <w:jc w:val="both"/>
        <w:rPr>
          <w:rFonts w:eastAsia="Calibri"/>
          <w:sz w:val="28"/>
          <w:szCs w:val="28"/>
          <w:lang w:eastAsia="en-US"/>
        </w:rPr>
      </w:pPr>
      <w:r>
        <w:rPr>
          <w:rFonts w:eastAsia="Calibri"/>
          <w:sz w:val="28"/>
          <w:szCs w:val="28"/>
          <w:lang w:eastAsia="en-US"/>
        </w:rPr>
        <w:t xml:space="preserve">      Вимоги до обов’язкових результатів навчання визначаються з урахуванням </w:t>
      </w:r>
      <w:proofErr w:type="spellStart"/>
      <w:r>
        <w:rPr>
          <w:rFonts w:eastAsia="Calibri"/>
          <w:sz w:val="28"/>
          <w:szCs w:val="28"/>
          <w:lang w:eastAsia="en-US"/>
        </w:rPr>
        <w:t>компитентнісного</w:t>
      </w:r>
      <w:proofErr w:type="spellEnd"/>
      <w:r>
        <w:rPr>
          <w:rFonts w:eastAsia="Calibri"/>
          <w:sz w:val="28"/>
          <w:szCs w:val="28"/>
          <w:lang w:eastAsia="en-US"/>
        </w:rPr>
        <w:t xml:space="preserve"> підходу до навчання, в основу якого покладено ключові компетентності:</w:t>
      </w:r>
    </w:p>
    <w:p w:rsidR="0065157E" w:rsidRPr="00B102B9" w:rsidRDefault="0065157E" w:rsidP="0065157E">
      <w:pPr>
        <w:spacing w:line="264" w:lineRule="auto"/>
        <w:ind w:firstLine="720"/>
        <w:jc w:val="both"/>
        <w:rPr>
          <w:rFonts w:hint="eastAsia"/>
          <w:sz w:val="28"/>
          <w:szCs w:val="28"/>
        </w:rPr>
      </w:pPr>
      <w:r w:rsidRPr="00B102B9">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5157E" w:rsidRPr="00B102B9" w:rsidRDefault="0065157E" w:rsidP="0065157E">
      <w:pPr>
        <w:spacing w:line="264" w:lineRule="auto"/>
        <w:ind w:firstLine="720"/>
        <w:jc w:val="both"/>
        <w:rPr>
          <w:rFonts w:hint="eastAsia"/>
          <w:sz w:val="28"/>
          <w:szCs w:val="28"/>
        </w:rPr>
      </w:pPr>
      <w:r w:rsidRPr="00B102B9">
        <w:rPr>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5157E" w:rsidRPr="00B102B9" w:rsidRDefault="0065157E" w:rsidP="0065157E">
      <w:pPr>
        <w:spacing w:line="264" w:lineRule="auto"/>
        <w:ind w:firstLine="720"/>
        <w:jc w:val="both"/>
        <w:rPr>
          <w:rFonts w:hint="eastAsia"/>
          <w:sz w:val="28"/>
          <w:szCs w:val="28"/>
        </w:rPr>
      </w:pPr>
      <w:r w:rsidRPr="00B102B9">
        <w:rPr>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5157E" w:rsidRPr="00B102B9" w:rsidRDefault="0065157E" w:rsidP="0065157E">
      <w:pPr>
        <w:spacing w:line="264" w:lineRule="auto"/>
        <w:ind w:firstLine="720"/>
        <w:jc w:val="both"/>
        <w:rPr>
          <w:rFonts w:hint="eastAsia"/>
          <w:sz w:val="28"/>
          <w:szCs w:val="28"/>
        </w:rPr>
      </w:pPr>
      <w:r w:rsidRPr="00B102B9">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5157E" w:rsidRPr="00B102B9" w:rsidRDefault="0065157E" w:rsidP="0065157E">
      <w:pPr>
        <w:spacing w:line="264" w:lineRule="auto"/>
        <w:ind w:firstLine="720"/>
        <w:jc w:val="both"/>
        <w:rPr>
          <w:rFonts w:hint="eastAsia"/>
          <w:sz w:val="28"/>
          <w:szCs w:val="28"/>
        </w:rPr>
      </w:pPr>
      <w:r w:rsidRPr="00B102B9">
        <w:rPr>
          <w:sz w:val="28"/>
          <w:szCs w:val="28"/>
        </w:rPr>
        <w:t xml:space="preserve">5) </w:t>
      </w:r>
      <w:proofErr w:type="spellStart"/>
      <w:r w:rsidRPr="00B102B9">
        <w:rPr>
          <w:sz w:val="28"/>
          <w:szCs w:val="28"/>
        </w:rPr>
        <w:t>інноваційність</w:t>
      </w:r>
      <w:proofErr w:type="spellEnd"/>
      <w:r w:rsidRPr="00B102B9">
        <w:rPr>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B102B9">
        <w:rPr>
          <w:sz w:val="28"/>
          <w:szCs w:val="28"/>
        </w:rPr>
        <w:t>компетентнісного</w:t>
      </w:r>
      <w:proofErr w:type="spellEnd"/>
      <w:r w:rsidRPr="00B102B9">
        <w:rPr>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5157E" w:rsidRPr="00B102B9" w:rsidRDefault="0065157E" w:rsidP="0065157E">
      <w:pPr>
        <w:spacing w:line="264" w:lineRule="auto"/>
        <w:ind w:firstLine="720"/>
        <w:jc w:val="both"/>
        <w:rPr>
          <w:rFonts w:hint="eastAsia"/>
          <w:sz w:val="28"/>
          <w:szCs w:val="28"/>
        </w:rPr>
      </w:pPr>
      <w:r w:rsidRPr="00B102B9">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5157E" w:rsidRPr="00B102B9" w:rsidRDefault="0065157E" w:rsidP="0065157E">
      <w:pPr>
        <w:spacing w:line="264" w:lineRule="auto"/>
        <w:ind w:firstLine="720"/>
        <w:jc w:val="both"/>
        <w:rPr>
          <w:rFonts w:hint="eastAsia"/>
          <w:sz w:val="28"/>
          <w:szCs w:val="28"/>
        </w:rPr>
      </w:pPr>
      <w:r w:rsidRPr="00B102B9">
        <w:rPr>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w:t>
      </w:r>
      <w:r w:rsidRPr="00B102B9">
        <w:rPr>
          <w:sz w:val="28"/>
          <w:szCs w:val="28"/>
        </w:rPr>
        <w:lastRenderedPageBreak/>
        <w:t>здатність безпечного та етичного використання засобів інформаційно-комунікаційної компетентності у навчанні та інших життєвих ситуаціях;</w:t>
      </w:r>
    </w:p>
    <w:p w:rsidR="0065157E" w:rsidRPr="00B102B9" w:rsidRDefault="0065157E" w:rsidP="0065157E">
      <w:pPr>
        <w:spacing w:line="264" w:lineRule="auto"/>
        <w:ind w:firstLine="720"/>
        <w:jc w:val="both"/>
        <w:rPr>
          <w:rFonts w:hint="eastAsia"/>
          <w:sz w:val="28"/>
          <w:szCs w:val="28"/>
        </w:rPr>
      </w:pPr>
      <w:r w:rsidRPr="00B102B9">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5157E" w:rsidRPr="00B102B9" w:rsidRDefault="0065157E" w:rsidP="0065157E">
      <w:pPr>
        <w:spacing w:line="264" w:lineRule="auto"/>
        <w:ind w:firstLine="720"/>
        <w:jc w:val="both"/>
        <w:rPr>
          <w:rFonts w:hint="eastAsia"/>
          <w:sz w:val="28"/>
          <w:szCs w:val="28"/>
        </w:rPr>
      </w:pPr>
      <w:r w:rsidRPr="00B102B9">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5157E" w:rsidRPr="00B102B9" w:rsidRDefault="0065157E" w:rsidP="0065157E">
      <w:pPr>
        <w:spacing w:line="264" w:lineRule="auto"/>
        <w:ind w:firstLine="720"/>
        <w:jc w:val="both"/>
        <w:rPr>
          <w:rFonts w:hint="eastAsia"/>
          <w:sz w:val="28"/>
          <w:szCs w:val="28"/>
        </w:rPr>
      </w:pPr>
      <w:r w:rsidRPr="00B102B9">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5157E" w:rsidRDefault="0065157E" w:rsidP="0065157E">
      <w:pPr>
        <w:spacing w:line="264" w:lineRule="auto"/>
        <w:ind w:firstLine="720"/>
        <w:jc w:val="both"/>
        <w:rPr>
          <w:rFonts w:hint="eastAsia"/>
          <w:sz w:val="28"/>
          <w:szCs w:val="28"/>
        </w:rPr>
      </w:pPr>
      <w:r w:rsidRPr="00B102B9">
        <w:rPr>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5157E" w:rsidRPr="008B67D2" w:rsidRDefault="0065157E" w:rsidP="0065157E">
      <w:pPr>
        <w:jc w:val="both"/>
        <w:rPr>
          <w:rFonts w:eastAsia="Calibri"/>
          <w:sz w:val="28"/>
          <w:lang w:val="ru-RU"/>
        </w:rPr>
      </w:pPr>
      <w:r>
        <w:rPr>
          <w:rFonts w:eastAsia="Calibri"/>
          <w:sz w:val="28"/>
          <w:szCs w:val="28"/>
          <w:lang w:eastAsia="en-US"/>
        </w:rPr>
        <w:t xml:space="preserve">    </w:t>
      </w:r>
      <w:r w:rsidRPr="008B67D2">
        <w:rPr>
          <w:rFonts w:eastAsia="Calibri"/>
          <w:sz w:val="28"/>
        </w:rPr>
        <w:t xml:space="preserve">Освітню програму </w:t>
      </w:r>
      <w:r>
        <w:rPr>
          <w:rFonts w:eastAsia="Calibri"/>
          <w:sz w:val="28"/>
        </w:rPr>
        <w:t xml:space="preserve">для 1-2 класу </w:t>
      </w:r>
      <w:r w:rsidRPr="008B67D2">
        <w:rPr>
          <w:rFonts w:eastAsia="Calibri"/>
          <w:sz w:val="28"/>
        </w:rPr>
        <w:t>укладено за такими освітніми галузями:</w:t>
      </w:r>
    </w:p>
    <w:p w:rsidR="0065157E" w:rsidRPr="008B67D2" w:rsidRDefault="0065157E" w:rsidP="0065157E">
      <w:pPr>
        <w:pStyle w:val="af9"/>
        <w:numPr>
          <w:ilvl w:val="0"/>
          <w:numId w:val="22"/>
        </w:numPr>
        <w:tabs>
          <w:tab w:val="left" w:pos="426"/>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 xml:space="preserve">мовно-літературна - включає </w:t>
      </w:r>
      <w:r w:rsidRPr="008B67D2">
        <w:rPr>
          <w:rFonts w:ascii="Times New Roman" w:hAnsi="Times New Roman"/>
          <w:sz w:val="28"/>
          <w:szCs w:val="24"/>
        </w:rPr>
        <w:t>українську мову та літературу, іноземну мову (англійська);</w:t>
      </w:r>
    </w:p>
    <w:p w:rsidR="0065157E" w:rsidRPr="008B67D2" w:rsidRDefault="0065157E" w:rsidP="0065157E">
      <w:pPr>
        <w:pStyle w:val="af9"/>
        <w:numPr>
          <w:ilvl w:val="0"/>
          <w:numId w:val="22"/>
        </w:numPr>
        <w:tabs>
          <w:tab w:val="left" w:pos="426"/>
        </w:tabs>
        <w:spacing w:before="0" w:line="0" w:lineRule="atLeast"/>
        <w:ind w:left="0" w:firstLine="0"/>
        <w:jc w:val="both"/>
        <w:rPr>
          <w:rFonts w:ascii="Times New Roman" w:eastAsia="Calibri" w:hAnsi="Times New Roman"/>
          <w:sz w:val="28"/>
          <w:szCs w:val="24"/>
        </w:rPr>
      </w:pPr>
      <w:r w:rsidRPr="008B67D2">
        <w:rPr>
          <w:rFonts w:ascii="Times New Roman" w:eastAsia="Calibri" w:hAnsi="Times New Roman"/>
          <w:sz w:val="28"/>
          <w:szCs w:val="24"/>
        </w:rPr>
        <w:t>математична - спрямована на</w:t>
      </w:r>
      <w:r w:rsidRPr="008B67D2">
        <w:rPr>
          <w:rFonts w:ascii="Times New Roman" w:eastAsia="SimSun" w:hAnsi="Times New Roman"/>
          <w:sz w:val="28"/>
          <w:szCs w:val="24"/>
        </w:rPr>
        <w:t xml:space="preserve"> формування математичної та інших ключових </w:t>
      </w:r>
      <w:proofErr w:type="spellStart"/>
      <w:r w:rsidRPr="008B67D2">
        <w:rPr>
          <w:rFonts w:ascii="Times New Roman" w:eastAsia="SimSun" w:hAnsi="Times New Roman"/>
          <w:sz w:val="28"/>
          <w:szCs w:val="24"/>
        </w:rPr>
        <w:t>компетентностей</w:t>
      </w:r>
      <w:proofErr w:type="spellEnd"/>
      <w:r w:rsidRPr="008B67D2">
        <w:rPr>
          <w:rFonts w:ascii="Times New Roman" w:eastAsia="SimSun" w:hAnsi="Times New Roman"/>
          <w:sz w:val="28"/>
          <w:szCs w:val="24"/>
        </w:rPr>
        <w:t xml:space="preserve">;  </w:t>
      </w:r>
    </w:p>
    <w:p w:rsidR="0065157E" w:rsidRPr="008B67D2" w:rsidRDefault="0065157E" w:rsidP="0065157E">
      <w:pPr>
        <w:pStyle w:val="af9"/>
        <w:numPr>
          <w:ilvl w:val="0"/>
          <w:numId w:val="22"/>
        </w:numPr>
        <w:tabs>
          <w:tab w:val="left" w:pos="426"/>
        </w:tabs>
        <w:spacing w:before="0" w:line="0" w:lineRule="atLeast"/>
        <w:ind w:left="0" w:firstLine="0"/>
        <w:jc w:val="both"/>
        <w:rPr>
          <w:rFonts w:ascii="Times New Roman" w:eastAsia="SimSun" w:hAnsi="Times New Roman"/>
          <w:sz w:val="28"/>
          <w:szCs w:val="24"/>
        </w:rPr>
      </w:pPr>
      <w:r w:rsidRPr="008B67D2">
        <w:rPr>
          <w:rFonts w:ascii="Times New Roman" w:eastAsia="Calibri" w:hAnsi="Times New Roman"/>
          <w:sz w:val="28"/>
          <w:szCs w:val="24"/>
        </w:rPr>
        <w:t>природнича - має на меті</w:t>
      </w:r>
      <w:r w:rsidRPr="008B67D2">
        <w:rPr>
          <w:rFonts w:ascii="Times New Roman" w:hAnsi="Times New Roman"/>
          <w:sz w:val="28"/>
          <w:szCs w:val="24"/>
        </w:rPr>
        <w:t xml:space="preserve"> формування </w:t>
      </w:r>
      <w:proofErr w:type="spellStart"/>
      <w:r w:rsidRPr="008B67D2">
        <w:rPr>
          <w:rFonts w:ascii="Times New Roman" w:hAnsi="Times New Roman"/>
          <w:sz w:val="28"/>
          <w:szCs w:val="24"/>
        </w:rPr>
        <w:t>компетентностей</w:t>
      </w:r>
      <w:proofErr w:type="spellEnd"/>
      <w:r w:rsidRPr="008B67D2">
        <w:rPr>
          <w:rFonts w:ascii="Times New Roman" w:hAnsi="Times New Roman"/>
          <w:sz w:val="28"/>
          <w:szCs w:val="24"/>
        </w:rPr>
        <w:t xml:space="preserve"> в галузі природничих наук, основи наукового світогляду, </w:t>
      </w:r>
      <w:r w:rsidRPr="008B67D2">
        <w:rPr>
          <w:rFonts w:ascii="Times New Roman" w:eastAsia="SimSun" w:hAnsi="Times New Roman"/>
          <w:sz w:val="28"/>
          <w:szCs w:val="24"/>
        </w:rPr>
        <w:t>становлення відповідальної  природоохоронної поведінки   у навколишньому світі</w:t>
      </w:r>
      <w:r w:rsidRPr="008B67D2">
        <w:rPr>
          <w:rFonts w:ascii="Times New Roman" w:eastAsia="Calibri" w:hAnsi="Times New Roman"/>
          <w:sz w:val="28"/>
          <w:szCs w:val="24"/>
        </w:rPr>
        <w:t>;</w:t>
      </w:r>
    </w:p>
    <w:p w:rsidR="0065157E" w:rsidRPr="008B67D2" w:rsidRDefault="0065157E" w:rsidP="0065157E">
      <w:pPr>
        <w:pStyle w:val="af9"/>
        <w:numPr>
          <w:ilvl w:val="0"/>
          <w:numId w:val="22"/>
        </w:numPr>
        <w:tabs>
          <w:tab w:val="left" w:pos="426"/>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технологічна -</w:t>
      </w:r>
      <w:r w:rsidRPr="008B67D2">
        <w:rPr>
          <w:rFonts w:ascii="Times New Roman" w:hAnsi="Times New Roman"/>
          <w:sz w:val="28"/>
          <w:szCs w:val="24"/>
        </w:rPr>
        <w:t xml:space="preserve">  формування </w:t>
      </w:r>
      <w:proofErr w:type="spellStart"/>
      <w:r w:rsidRPr="008B67D2">
        <w:rPr>
          <w:rFonts w:ascii="Times New Roman" w:hAnsi="Times New Roman"/>
          <w:sz w:val="28"/>
          <w:szCs w:val="24"/>
        </w:rPr>
        <w:t>компетентностей</w:t>
      </w:r>
      <w:proofErr w:type="spellEnd"/>
      <w:r w:rsidRPr="008B67D2">
        <w:rPr>
          <w:rFonts w:ascii="Times New Roman" w:hAnsi="Times New Roman"/>
          <w:sz w:val="28"/>
          <w:szCs w:val="24"/>
        </w:rPr>
        <w:t xml:space="preserve"> в галузі техніки і технологій, здатності до зміни навколишнього світу засобами сучасних технологій</w:t>
      </w:r>
      <w:r w:rsidRPr="008B67D2">
        <w:rPr>
          <w:rFonts w:ascii="Times New Roman" w:eastAsia="Calibri" w:hAnsi="Times New Roman"/>
          <w:sz w:val="28"/>
          <w:szCs w:val="24"/>
        </w:rPr>
        <w:t>;</w:t>
      </w:r>
      <w:r w:rsidRPr="008B67D2">
        <w:rPr>
          <w:rFonts w:ascii="Times New Roman" w:hAnsi="Times New Roman"/>
          <w:sz w:val="28"/>
          <w:szCs w:val="24"/>
        </w:rPr>
        <w:t xml:space="preserve"> </w:t>
      </w:r>
    </w:p>
    <w:p w:rsidR="0065157E" w:rsidRPr="008B67D2" w:rsidRDefault="0065157E" w:rsidP="0065157E">
      <w:pPr>
        <w:pStyle w:val="af9"/>
        <w:numPr>
          <w:ilvl w:val="0"/>
          <w:numId w:val="22"/>
        </w:numPr>
        <w:tabs>
          <w:tab w:val="left" w:pos="426"/>
        </w:tabs>
        <w:spacing w:before="0" w:line="0" w:lineRule="atLeast"/>
        <w:ind w:left="0" w:firstLine="0"/>
        <w:jc w:val="both"/>
        <w:rPr>
          <w:rFonts w:ascii="Times New Roman" w:eastAsia="SimSun" w:hAnsi="Times New Roman"/>
          <w:sz w:val="28"/>
          <w:szCs w:val="24"/>
        </w:rPr>
      </w:pPr>
      <w:r w:rsidRPr="008B67D2">
        <w:rPr>
          <w:rFonts w:ascii="Times New Roman" w:eastAsia="Calibri" w:hAnsi="Times New Roman"/>
          <w:sz w:val="28"/>
          <w:szCs w:val="24"/>
        </w:rPr>
        <w:t>інформативна -</w:t>
      </w:r>
      <w:r w:rsidRPr="008B67D2">
        <w:rPr>
          <w:rFonts w:ascii="Times New Roman" w:eastAsia="SimSun" w:hAnsi="Times New Roman"/>
          <w:sz w:val="28"/>
          <w:szCs w:val="24"/>
        </w:rPr>
        <w:t xml:space="preserve"> </w:t>
      </w:r>
      <w:r w:rsidRPr="008B67D2">
        <w:rPr>
          <w:rFonts w:ascii="Times New Roman" w:hAnsi="Times New Roman"/>
          <w:sz w:val="28"/>
          <w:szCs w:val="24"/>
        </w:rPr>
        <w:t xml:space="preserve">формування інформаційно-комунікаційної компетентності,  </w:t>
      </w:r>
      <w:r w:rsidRPr="008B67D2">
        <w:rPr>
          <w:rFonts w:ascii="Times New Roman" w:eastAsia="SimSun" w:hAnsi="Times New Roman"/>
          <w:sz w:val="28"/>
          <w:szCs w:val="24"/>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8B67D2">
        <w:rPr>
          <w:rFonts w:ascii="Times New Roman" w:eastAsia="Calibri" w:hAnsi="Times New Roman"/>
          <w:sz w:val="28"/>
          <w:szCs w:val="24"/>
        </w:rPr>
        <w:t>;</w:t>
      </w:r>
    </w:p>
    <w:p w:rsidR="0065157E" w:rsidRPr="008B67D2" w:rsidRDefault="0065157E" w:rsidP="0065157E">
      <w:pPr>
        <w:pStyle w:val="af9"/>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 xml:space="preserve">соціальна і </w:t>
      </w:r>
      <w:proofErr w:type="spellStart"/>
      <w:r w:rsidRPr="008B67D2">
        <w:rPr>
          <w:rFonts w:ascii="Times New Roman" w:eastAsia="Calibri" w:hAnsi="Times New Roman"/>
          <w:sz w:val="28"/>
          <w:szCs w:val="24"/>
        </w:rPr>
        <w:t>здоров’язбережувальна</w:t>
      </w:r>
      <w:proofErr w:type="spellEnd"/>
      <w:r w:rsidRPr="008B67D2">
        <w:rPr>
          <w:rFonts w:ascii="Times New Roman" w:eastAsia="Calibri" w:hAnsi="Times New Roman"/>
          <w:sz w:val="28"/>
          <w:szCs w:val="24"/>
        </w:rPr>
        <w:t xml:space="preserve"> -</w:t>
      </w:r>
      <w:r w:rsidRPr="008B67D2">
        <w:rPr>
          <w:rFonts w:ascii="Times New Roman" w:hAnsi="Times New Roman"/>
          <w:sz w:val="28"/>
          <w:szCs w:val="24"/>
        </w:rPr>
        <w:t xml:space="preserve"> формування соціальної компетентності, активної громадянської позиції, підприємливості, розвиток </w:t>
      </w:r>
      <w:r w:rsidRPr="008B67D2">
        <w:rPr>
          <w:rFonts w:ascii="Times New Roman" w:hAnsi="Times New Roman"/>
          <w:sz w:val="28"/>
          <w:szCs w:val="24"/>
        </w:rPr>
        <w:lastRenderedPageBreak/>
        <w:t>самостійності, застосування моделі здорової та безпечної поведінки, збереження власного здоров’я та здоров’я інших</w:t>
      </w:r>
      <w:r w:rsidRPr="008B67D2">
        <w:rPr>
          <w:rFonts w:ascii="Times New Roman" w:eastAsia="Calibri" w:hAnsi="Times New Roman"/>
          <w:sz w:val="28"/>
          <w:szCs w:val="24"/>
        </w:rPr>
        <w:t>;</w:t>
      </w:r>
    </w:p>
    <w:p w:rsidR="0065157E" w:rsidRPr="008B67D2" w:rsidRDefault="0065157E" w:rsidP="0065157E">
      <w:pPr>
        <w:pStyle w:val="af9"/>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громадянська та історична -</w:t>
      </w:r>
      <w:r w:rsidRPr="008B67D2">
        <w:rPr>
          <w:rFonts w:ascii="Times New Roman" w:hAnsi="Times New Roman"/>
          <w:sz w:val="28"/>
          <w:szCs w:val="24"/>
        </w:rPr>
        <w:t xml:space="preserve"> формування громадянської та інших </w:t>
      </w:r>
      <w:proofErr w:type="spellStart"/>
      <w:r w:rsidRPr="008B67D2">
        <w:rPr>
          <w:rFonts w:ascii="Times New Roman" w:hAnsi="Times New Roman"/>
          <w:sz w:val="28"/>
          <w:szCs w:val="24"/>
        </w:rPr>
        <w:t>компетентностей</w:t>
      </w:r>
      <w:proofErr w:type="spellEnd"/>
      <w:r w:rsidRPr="008B67D2">
        <w:rPr>
          <w:rFonts w:ascii="Times New Roman" w:hAnsi="Times New Roman"/>
          <w:sz w:val="28"/>
          <w:szCs w:val="24"/>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8B67D2">
        <w:rPr>
          <w:rFonts w:ascii="Times New Roman" w:eastAsia="Calibri" w:hAnsi="Times New Roman"/>
          <w:sz w:val="28"/>
          <w:szCs w:val="24"/>
        </w:rPr>
        <w:t>;</w:t>
      </w:r>
    </w:p>
    <w:p w:rsidR="0065157E" w:rsidRPr="008B67D2" w:rsidRDefault="0065157E" w:rsidP="0065157E">
      <w:pPr>
        <w:pStyle w:val="af9"/>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мистецька -</w:t>
      </w:r>
      <w:r w:rsidRPr="008B67D2">
        <w:rPr>
          <w:rFonts w:ascii="Times New Roman" w:hAnsi="Times New Roman"/>
          <w:sz w:val="28"/>
          <w:szCs w:val="24"/>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8B67D2">
        <w:rPr>
          <w:rFonts w:ascii="Times New Roman" w:eastAsia="Calibri" w:hAnsi="Times New Roman"/>
          <w:sz w:val="28"/>
          <w:szCs w:val="24"/>
        </w:rPr>
        <w:t>;</w:t>
      </w:r>
    </w:p>
    <w:p w:rsidR="0065157E" w:rsidRPr="008B67D2" w:rsidRDefault="0065157E" w:rsidP="0065157E">
      <w:pPr>
        <w:pStyle w:val="af9"/>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фізкультурна -</w:t>
      </w:r>
      <w:r w:rsidRPr="008B67D2">
        <w:rPr>
          <w:rFonts w:ascii="Times New Roman" w:hAnsi="Times New Roman"/>
          <w:sz w:val="28"/>
          <w:szCs w:val="24"/>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65157E" w:rsidRDefault="0065157E" w:rsidP="0065157E">
      <w:pPr>
        <w:spacing w:line="0" w:lineRule="atLeast"/>
        <w:ind w:firstLine="567"/>
        <w:jc w:val="both"/>
        <w:rPr>
          <w:rFonts w:eastAsia="Calibri"/>
          <w:sz w:val="28"/>
          <w:lang w:val="ru-RU"/>
        </w:rPr>
      </w:pPr>
      <w:r w:rsidRPr="008B67D2">
        <w:rPr>
          <w:rFonts w:eastAsia="Calibri"/>
          <w:sz w:val="28"/>
        </w:rPr>
        <w:t xml:space="preserve">Мовно-літературна освітня галузь </w:t>
      </w:r>
      <w:r>
        <w:rPr>
          <w:rFonts w:eastAsia="Calibri"/>
          <w:sz w:val="28"/>
        </w:rPr>
        <w:t>в 1 класі</w:t>
      </w:r>
      <w:r w:rsidRPr="008B67D2">
        <w:rPr>
          <w:rFonts w:eastAsia="Calibri"/>
          <w:sz w:val="28"/>
        </w:rPr>
        <w:t xml:space="preserve"> реалізується через</w:t>
      </w:r>
      <w:r>
        <w:rPr>
          <w:rFonts w:eastAsia="Calibri"/>
          <w:sz w:val="28"/>
        </w:rPr>
        <w:t xml:space="preserve"> інтегрований курс</w:t>
      </w:r>
      <w:r w:rsidRPr="000D23B4">
        <w:rPr>
          <w:rFonts w:eastAsia="Calibri"/>
          <w:sz w:val="28"/>
        </w:rPr>
        <w:t xml:space="preserve"> </w:t>
      </w:r>
      <w:r w:rsidRPr="008B67D2">
        <w:rPr>
          <w:rFonts w:eastAsia="Calibri"/>
          <w:sz w:val="28"/>
        </w:rPr>
        <w:t xml:space="preserve">українська мова, </w:t>
      </w:r>
      <w:r>
        <w:rPr>
          <w:rFonts w:eastAsia="Calibri"/>
          <w:sz w:val="28"/>
        </w:rPr>
        <w:t xml:space="preserve">в 2 класі через навчальні предмети « Українська мова», «Читання», іншомовна -  </w:t>
      </w:r>
      <w:r w:rsidRPr="008B67D2">
        <w:rPr>
          <w:rFonts w:eastAsia="Calibri"/>
          <w:sz w:val="28"/>
        </w:rPr>
        <w:t xml:space="preserve">іноземна мова(англійська). Математична освітня </w:t>
      </w:r>
      <w:proofErr w:type="spellStart"/>
      <w:r w:rsidRPr="008B67D2">
        <w:rPr>
          <w:rFonts w:eastAsia="Calibri"/>
          <w:sz w:val="28"/>
        </w:rPr>
        <w:t>галузь</w:t>
      </w:r>
      <w:r>
        <w:rPr>
          <w:rFonts w:eastAsia="Calibri"/>
          <w:sz w:val="28"/>
        </w:rPr>
        <w:t>-</w:t>
      </w:r>
      <w:proofErr w:type="spellEnd"/>
      <w:r>
        <w:rPr>
          <w:rFonts w:eastAsia="Calibri"/>
          <w:sz w:val="28"/>
        </w:rPr>
        <w:t xml:space="preserve"> через предмет </w:t>
      </w:r>
      <w:r w:rsidRPr="008B67D2">
        <w:rPr>
          <w:rFonts w:eastAsia="Calibri"/>
          <w:sz w:val="28"/>
        </w:rPr>
        <w:t>матем</w:t>
      </w:r>
      <w:r>
        <w:rPr>
          <w:rFonts w:eastAsia="Calibri"/>
          <w:sz w:val="28"/>
        </w:rPr>
        <w:t>атика. Природнича, громадянська та</w:t>
      </w:r>
      <w:r w:rsidRPr="008B67D2">
        <w:rPr>
          <w:rFonts w:eastAsia="Calibri"/>
          <w:sz w:val="28"/>
        </w:rPr>
        <w:t xml:space="preserve"> історична</w:t>
      </w:r>
      <w:r>
        <w:rPr>
          <w:rFonts w:eastAsia="Calibri"/>
          <w:sz w:val="28"/>
        </w:rPr>
        <w:t>, соціальна та здоров</w:t>
      </w:r>
      <w:r w:rsidRPr="000D23B4">
        <w:rPr>
          <w:rFonts w:eastAsia="Calibri"/>
          <w:sz w:val="28"/>
          <w:lang w:val="ru-RU"/>
        </w:rPr>
        <w:t>’</w:t>
      </w:r>
      <w:proofErr w:type="spellStart"/>
      <w:r>
        <w:rPr>
          <w:rFonts w:eastAsia="Calibri"/>
          <w:sz w:val="28"/>
        </w:rPr>
        <w:t>язбережувальна</w:t>
      </w:r>
      <w:proofErr w:type="spellEnd"/>
      <w:r>
        <w:rPr>
          <w:rFonts w:eastAsia="Calibri"/>
          <w:sz w:val="28"/>
        </w:rPr>
        <w:t>, технологічна</w:t>
      </w:r>
      <w:r w:rsidRPr="008B67D2">
        <w:rPr>
          <w:rFonts w:eastAsia="Calibri"/>
          <w:sz w:val="28"/>
        </w:rPr>
        <w:t xml:space="preserve"> реалізується через </w:t>
      </w:r>
      <w:r>
        <w:rPr>
          <w:rFonts w:eastAsia="Calibri"/>
          <w:sz w:val="28"/>
        </w:rPr>
        <w:t>інтегрований курс  «Я</w:t>
      </w:r>
      <w:r w:rsidRPr="008B67D2">
        <w:rPr>
          <w:rFonts w:eastAsia="Calibri"/>
          <w:sz w:val="28"/>
        </w:rPr>
        <w:t xml:space="preserve"> досліджую світ</w:t>
      </w:r>
      <w:r>
        <w:rPr>
          <w:rFonts w:eastAsia="Calibri"/>
          <w:sz w:val="28"/>
        </w:rPr>
        <w:t>»</w:t>
      </w:r>
      <w:r w:rsidRPr="008B67D2">
        <w:rPr>
          <w:rFonts w:eastAsia="Calibri"/>
          <w:sz w:val="28"/>
        </w:rPr>
        <w:t>.</w:t>
      </w:r>
      <w:r w:rsidRPr="006A3A8E">
        <w:rPr>
          <w:rFonts w:eastAsia="Calibri"/>
          <w:sz w:val="28"/>
          <w:lang w:val="ru-RU"/>
        </w:rPr>
        <w:t xml:space="preserve"> В</w:t>
      </w:r>
      <w:r>
        <w:rPr>
          <w:rFonts w:eastAsia="Calibri"/>
          <w:sz w:val="28"/>
          <w:lang w:val="ru-RU"/>
        </w:rPr>
        <w:t xml:space="preserve"> 2 </w:t>
      </w:r>
      <w:proofErr w:type="spellStart"/>
      <w:r>
        <w:rPr>
          <w:rFonts w:eastAsia="Calibri"/>
          <w:sz w:val="28"/>
          <w:lang w:val="ru-RU"/>
        </w:rPr>
        <w:t>класі</w:t>
      </w:r>
      <w:proofErr w:type="spellEnd"/>
      <w:r>
        <w:rPr>
          <w:rFonts w:eastAsia="Calibri"/>
          <w:sz w:val="28"/>
          <w:lang w:val="ru-RU"/>
        </w:rPr>
        <w:t xml:space="preserve"> до </w:t>
      </w:r>
      <w:proofErr w:type="spellStart"/>
      <w:r>
        <w:rPr>
          <w:rFonts w:eastAsia="Calibri"/>
          <w:sz w:val="28"/>
          <w:lang w:val="ru-RU"/>
        </w:rPr>
        <w:t>цього</w:t>
      </w:r>
      <w:proofErr w:type="spellEnd"/>
      <w:r>
        <w:rPr>
          <w:rFonts w:eastAsia="Calibri"/>
          <w:sz w:val="28"/>
          <w:lang w:val="ru-RU"/>
        </w:rPr>
        <w:t xml:space="preserve"> курсу додано предмет «</w:t>
      </w:r>
      <w:proofErr w:type="spellStart"/>
      <w:r>
        <w:rPr>
          <w:rFonts w:eastAsia="Calibri"/>
          <w:sz w:val="28"/>
          <w:lang w:val="ru-RU"/>
        </w:rPr>
        <w:t>Інформатика</w:t>
      </w:r>
      <w:proofErr w:type="spellEnd"/>
      <w:r>
        <w:rPr>
          <w:rFonts w:eastAsia="Calibri"/>
          <w:sz w:val="28"/>
          <w:lang w:val="ru-RU"/>
        </w:rPr>
        <w:t xml:space="preserve">». </w:t>
      </w:r>
      <w:proofErr w:type="spellStart"/>
      <w:r>
        <w:rPr>
          <w:rFonts w:eastAsia="Calibri"/>
          <w:sz w:val="28"/>
          <w:lang w:val="ru-RU"/>
        </w:rPr>
        <w:t>Мистецька</w:t>
      </w:r>
      <w:proofErr w:type="spellEnd"/>
      <w:r>
        <w:rPr>
          <w:rFonts w:eastAsia="Calibri"/>
          <w:sz w:val="28"/>
          <w:lang w:val="ru-RU"/>
        </w:rPr>
        <w:t xml:space="preserve"> </w:t>
      </w:r>
      <w:proofErr w:type="spellStart"/>
      <w:r>
        <w:rPr>
          <w:rFonts w:eastAsia="Calibri"/>
          <w:sz w:val="28"/>
          <w:lang w:val="ru-RU"/>
        </w:rPr>
        <w:t>галузь</w:t>
      </w:r>
      <w:proofErr w:type="spellEnd"/>
      <w:r>
        <w:rPr>
          <w:rFonts w:eastAsia="Calibri"/>
          <w:sz w:val="28"/>
          <w:lang w:val="ru-RU"/>
        </w:rPr>
        <w:t xml:space="preserve"> </w:t>
      </w:r>
      <w:proofErr w:type="spellStart"/>
      <w:r>
        <w:rPr>
          <w:rFonts w:eastAsia="Calibri"/>
          <w:sz w:val="28"/>
          <w:lang w:val="ru-RU"/>
        </w:rPr>
        <w:t>реалізується</w:t>
      </w:r>
      <w:proofErr w:type="spellEnd"/>
      <w:r>
        <w:rPr>
          <w:rFonts w:eastAsia="Calibri"/>
          <w:sz w:val="28"/>
          <w:lang w:val="ru-RU"/>
        </w:rPr>
        <w:t xml:space="preserve"> через </w:t>
      </w:r>
      <w:proofErr w:type="spellStart"/>
      <w:r>
        <w:rPr>
          <w:rFonts w:eastAsia="Calibri"/>
          <w:sz w:val="28"/>
          <w:lang w:val="ru-RU"/>
        </w:rPr>
        <w:t>інтегрований</w:t>
      </w:r>
      <w:proofErr w:type="spellEnd"/>
      <w:r>
        <w:rPr>
          <w:rFonts w:eastAsia="Calibri"/>
          <w:sz w:val="28"/>
          <w:lang w:val="ru-RU"/>
        </w:rPr>
        <w:t xml:space="preserve"> курс «</w:t>
      </w:r>
      <w:proofErr w:type="spellStart"/>
      <w:r>
        <w:rPr>
          <w:rFonts w:eastAsia="Calibri"/>
          <w:sz w:val="28"/>
          <w:lang w:val="ru-RU"/>
        </w:rPr>
        <w:t>Мистецтво</w:t>
      </w:r>
      <w:proofErr w:type="spellEnd"/>
      <w:r>
        <w:rPr>
          <w:rFonts w:eastAsia="Calibri"/>
          <w:sz w:val="28"/>
          <w:lang w:val="ru-RU"/>
        </w:rPr>
        <w:t xml:space="preserve">», </w:t>
      </w:r>
      <w:proofErr w:type="spellStart"/>
      <w:r>
        <w:rPr>
          <w:rFonts w:eastAsia="Calibri"/>
          <w:sz w:val="28"/>
          <w:lang w:val="ru-RU"/>
        </w:rPr>
        <w:t>фізкультурна</w:t>
      </w:r>
      <w:proofErr w:type="spellEnd"/>
      <w:r>
        <w:rPr>
          <w:rFonts w:eastAsia="Calibri"/>
          <w:sz w:val="28"/>
          <w:lang w:val="ru-RU"/>
        </w:rPr>
        <w:t xml:space="preserve"> </w:t>
      </w:r>
      <w:proofErr w:type="spellStart"/>
      <w:r>
        <w:rPr>
          <w:rFonts w:eastAsia="Calibri"/>
          <w:sz w:val="28"/>
          <w:lang w:val="ru-RU"/>
        </w:rPr>
        <w:t>галуз</w:t>
      </w:r>
      <w:proofErr w:type="gramStart"/>
      <w:r>
        <w:rPr>
          <w:rFonts w:eastAsia="Calibri"/>
          <w:sz w:val="28"/>
          <w:lang w:val="ru-RU"/>
        </w:rPr>
        <w:t>ь</w:t>
      </w:r>
      <w:proofErr w:type="spellEnd"/>
      <w:r>
        <w:rPr>
          <w:rFonts w:eastAsia="Calibri"/>
          <w:sz w:val="28"/>
          <w:lang w:val="ru-RU"/>
        </w:rPr>
        <w:t>-</w:t>
      </w:r>
      <w:proofErr w:type="gramEnd"/>
      <w:r>
        <w:rPr>
          <w:rFonts w:eastAsia="Calibri"/>
          <w:sz w:val="28"/>
          <w:lang w:val="ru-RU"/>
        </w:rPr>
        <w:t xml:space="preserve"> через предмет «</w:t>
      </w:r>
      <w:proofErr w:type="spellStart"/>
      <w:r>
        <w:rPr>
          <w:rFonts w:eastAsia="Calibri"/>
          <w:sz w:val="28"/>
          <w:lang w:val="ru-RU"/>
        </w:rPr>
        <w:t>Фізична</w:t>
      </w:r>
      <w:proofErr w:type="spellEnd"/>
      <w:r>
        <w:rPr>
          <w:rFonts w:eastAsia="Calibri"/>
          <w:sz w:val="28"/>
          <w:lang w:val="ru-RU"/>
        </w:rPr>
        <w:t xml:space="preserve"> культура». </w:t>
      </w:r>
    </w:p>
    <w:p w:rsidR="0065157E" w:rsidRPr="008D60A8" w:rsidRDefault="0065157E" w:rsidP="0065157E">
      <w:pPr>
        <w:ind w:firstLine="709"/>
        <w:jc w:val="both"/>
        <w:rPr>
          <w:rFonts w:eastAsia="Calibri"/>
          <w:sz w:val="28"/>
          <w:szCs w:val="28"/>
        </w:rPr>
      </w:pPr>
      <w:r>
        <w:rPr>
          <w:rFonts w:eastAsia="Calibri"/>
          <w:sz w:val="28"/>
          <w:szCs w:val="28"/>
          <w:lang w:eastAsia="uk-UA" w:bidi="uk-UA"/>
        </w:rPr>
        <w:t>Варіативна складова використана на вивчення курсу «</w:t>
      </w:r>
      <w:r w:rsidRPr="008D60A8">
        <w:rPr>
          <w:rFonts w:eastAsia="Calibri"/>
          <w:sz w:val="28"/>
          <w:szCs w:val="28"/>
          <w:lang w:bidi="ru-RU"/>
        </w:rPr>
        <w:t xml:space="preserve"> </w:t>
      </w:r>
      <w:r>
        <w:rPr>
          <w:rFonts w:eastAsia="Calibri"/>
          <w:sz w:val="28"/>
          <w:szCs w:val="28"/>
          <w:lang w:bidi="ru-RU"/>
        </w:rPr>
        <w:t>Основи християнської етики»</w:t>
      </w:r>
    </w:p>
    <w:p w:rsidR="0065157E" w:rsidRDefault="0065157E" w:rsidP="0065157E">
      <w:pPr>
        <w:ind w:firstLine="709"/>
        <w:jc w:val="both"/>
        <w:rPr>
          <w:rFonts w:eastAsia="Calibri"/>
          <w:sz w:val="28"/>
          <w:szCs w:val="28"/>
          <w:lang w:eastAsia="en-US"/>
        </w:rPr>
      </w:pPr>
      <w:r w:rsidRPr="00105F97">
        <w:rPr>
          <w:rFonts w:eastAsia="Calibri"/>
          <w:sz w:val="28"/>
          <w:szCs w:val="28"/>
          <w:lang w:eastAsia="en-US"/>
        </w:rPr>
        <w:t>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w:t>
      </w:r>
      <w:r>
        <w:rPr>
          <w:rFonts w:eastAsia="Calibri"/>
          <w:sz w:val="28"/>
          <w:szCs w:val="28"/>
          <w:lang w:eastAsia="en-US"/>
        </w:rPr>
        <w:t>ься в навчальних планах закладу</w:t>
      </w:r>
      <w:r w:rsidRPr="00105F97">
        <w:rPr>
          <w:rFonts w:eastAsia="Calibri"/>
          <w:sz w:val="28"/>
          <w:szCs w:val="28"/>
          <w:lang w:eastAsia="en-US"/>
        </w:rPr>
        <w:t xml:space="preserve"> освіти. </w:t>
      </w:r>
    </w:p>
    <w:p w:rsidR="0065157E" w:rsidRDefault="0065157E" w:rsidP="0065157E">
      <w:pPr>
        <w:spacing w:line="0" w:lineRule="atLeast"/>
        <w:ind w:firstLine="567"/>
        <w:jc w:val="both"/>
        <w:rPr>
          <w:rFonts w:eastAsia="Calibri"/>
          <w:sz w:val="28"/>
        </w:rPr>
      </w:pPr>
    </w:p>
    <w:p w:rsidR="0065157E" w:rsidRPr="008D60A8" w:rsidRDefault="0065157E" w:rsidP="0065157E">
      <w:pPr>
        <w:ind w:firstLine="709"/>
        <w:jc w:val="both"/>
        <w:rPr>
          <w:rFonts w:eastAsia="Calibri"/>
          <w:sz w:val="28"/>
          <w:szCs w:val="28"/>
        </w:rPr>
      </w:pPr>
      <w:r>
        <w:rPr>
          <w:rFonts w:eastAsia="Calibri"/>
          <w:sz w:val="28"/>
          <w:szCs w:val="28"/>
        </w:rPr>
        <w:t xml:space="preserve"> </w:t>
      </w:r>
      <w:r w:rsidRPr="00546154">
        <w:rPr>
          <w:rFonts w:eastAsia="Calibri"/>
          <w:b/>
          <w:sz w:val="28"/>
          <w:szCs w:val="28"/>
        </w:rPr>
        <w:t>Освітня програма для 3-4 класів</w:t>
      </w:r>
      <w:r w:rsidRPr="008D60A8">
        <w:rPr>
          <w:rFonts w:eastAsia="Calibri"/>
          <w:sz w:val="28"/>
          <w:szCs w:val="28"/>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65157E" w:rsidRPr="008D60A8" w:rsidRDefault="0065157E" w:rsidP="0065157E">
      <w:pPr>
        <w:jc w:val="both"/>
        <w:rPr>
          <w:rFonts w:eastAsia="Calibri"/>
          <w:sz w:val="28"/>
          <w:szCs w:val="28"/>
        </w:rPr>
      </w:pPr>
      <w:r>
        <w:rPr>
          <w:rFonts w:eastAsia="Calibri"/>
          <w:sz w:val="28"/>
          <w:szCs w:val="28"/>
        </w:rPr>
        <w:t xml:space="preserve">          Вона </w:t>
      </w:r>
      <w:r w:rsidRPr="008D60A8">
        <w:rPr>
          <w:rFonts w:eastAsia="Calibri"/>
          <w:sz w:val="28"/>
          <w:szCs w:val="28"/>
        </w:rPr>
        <w:t xml:space="preserve">визначає: </w:t>
      </w:r>
    </w:p>
    <w:p w:rsidR="0065157E" w:rsidRPr="008D60A8" w:rsidRDefault="0065157E" w:rsidP="0065157E">
      <w:pPr>
        <w:tabs>
          <w:tab w:val="left" w:pos="993"/>
        </w:tabs>
        <w:ind w:firstLine="709"/>
        <w:contextualSpacing/>
        <w:jc w:val="both"/>
        <w:rPr>
          <w:rFonts w:eastAsia="Calibri"/>
          <w:sz w:val="28"/>
          <w:szCs w:val="28"/>
        </w:rPr>
      </w:pPr>
      <w:r>
        <w:rPr>
          <w:rFonts w:eastAsia="Calibri"/>
          <w:sz w:val="28"/>
          <w:szCs w:val="28"/>
        </w:rPr>
        <w:t xml:space="preserve"> </w:t>
      </w:r>
      <w:r w:rsidRPr="008D60A8">
        <w:rPr>
          <w:rFonts w:eastAsia="Calibri"/>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w:t>
      </w:r>
      <w:r>
        <w:rPr>
          <w:rFonts w:eastAsia="Calibri"/>
          <w:sz w:val="28"/>
          <w:szCs w:val="28"/>
        </w:rPr>
        <w:t>дані в рамках навчальних планів</w:t>
      </w:r>
      <w:r w:rsidRPr="008D60A8">
        <w:rPr>
          <w:rFonts w:eastAsia="Calibri"/>
          <w:sz w:val="28"/>
          <w:szCs w:val="28"/>
        </w:rPr>
        <w:t>;</w:t>
      </w:r>
    </w:p>
    <w:p w:rsidR="0065157E" w:rsidRDefault="0065157E" w:rsidP="0065157E">
      <w:pPr>
        <w:tabs>
          <w:tab w:val="left" w:pos="993"/>
        </w:tabs>
        <w:ind w:firstLine="709"/>
        <w:contextualSpacing/>
        <w:jc w:val="both"/>
        <w:rPr>
          <w:rFonts w:eastAsia="Calibri"/>
          <w:sz w:val="28"/>
          <w:szCs w:val="28"/>
        </w:rPr>
      </w:pPr>
      <w:r w:rsidRPr="008D60A8">
        <w:rPr>
          <w:rFonts w:eastAsia="Calibri"/>
          <w:sz w:val="28"/>
          <w:szCs w:val="28"/>
        </w:rPr>
        <w:t>очікувані результати навчання учнів;</w:t>
      </w:r>
    </w:p>
    <w:p w:rsidR="0065157E" w:rsidRDefault="0065157E" w:rsidP="0065157E">
      <w:pPr>
        <w:tabs>
          <w:tab w:val="left" w:pos="993"/>
        </w:tabs>
        <w:ind w:firstLine="709"/>
        <w:contextualSpacing/>
        <w:jc w:val="both"/>
        <w:rPr>
          <w:rFonts w:eastAsia="Calibri"/>
          <w:sz w:val="28"/>
          <w:szCs w:val="28"/>
        </w:rPr>
      </w:pPr>
      <w:r w:rsidRPr="008D60A8">
        <w:rPr>
          <w:rFonts w:eastAsia="Calibri"/>
          <w:sz w:val="28"/>
          <w:szCs w:val="28"/>
        </w:rPr>
        <w:t xml:space="preserve">рекомендовані форми організації освітнього процесу та інструменти системи внутрішнього забезпечення </w:t>
      </w:r>
      <w:r>
        <w:rPr>
          <w:rFonts w:eastAsia="Calibri"/>
          <w:sz w:val="28"/>
          <w:szCs w:val="28"/>
        </w:rPr>
        <w:t>якості освіти.</w:t>
      </w:r>
    </w:p>
    <w:p w:rsidR="0065157E" w:rsidRPr="008B67D2" w:rsidRDefault="0065157E" w:rsidP="0065157E">
      <w:pPr>
        <w:spacing w:line="0" w:lineRule="atLeast"/>
        <w:ind w:firstLine="708"/>
        <w:jc w:val="both"/>
        <w:rPr>
          <w:rFonts w:eastAsia="Calibri"/>
          <w:sz w:val="28"/>
          <w:lang w:val="ru-RU"/>
        </w:rPr>
      </w:pPr>
      <w:r w:rsidRPr="008B67D2">
        <w:rPr>
          <w:rFonts w:eastAsia="Calibri"/>
          <w:sz w:val="28"/>
        </w:rPr>
        <w:t xml:space="preserve">Освітню програму </w:t>
      </w:r>
      <w:r>
        <w:rPr>
          <w:rFonts w:eastAsia="Calibri"/>
          <w:sz w:val="28"/>
        </w:rPr>
        <w:t xml:space="preserve">для 3-4 класів </w:t>
      </w:r>
      <w:r w:rsidRPr="008B67D2">
        <w:rPr>
          <w:rFonts w:eastAsia="Calibri"/>
          <w:sz w:val="28"/>
        </w:rPr>
        <w:t>укладено за такими освітніми галузями:</w:t>
      </w:r>
    </w:p>
    <w:p w:rsidR="0065157E" w:rsidRDefault="0065157E" w:rsidP="0065157E">
      <w:pPr>
        <w:spacing w:line="0" w:lineRule="atLeast"/>
        <w:ind w:firstLine="567"/>
        <w:jc w:val="both"/>
        <w:rPr>
          <w:rFonts w:eastAsia="Calibri"/>
          <w:sz w:val="28"/>
          <w:szCs w:val="28"/>
          <w:lang w:eastAsia="uk-UA" w:bidi="uk-UA"/>
        </w:rPr>
      </w:pPr>
      <w:r>
        <w:rPr>
          <w:rFonts w:eastAsia="Calibri"/>
          <w:sz w:val="28"/>
          <w:szCs w:val="28"/>
          <w:lang w:eastAsia="uk-UA" w:bidi="uk-UA"/>
        </w:rPr>
        <w:t>Мова і література</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Суспільствознавство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Мистецтво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Математика</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lastRenderedPageBreak/>
        <w:t>Природознавство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Технології</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Здоров'я і фізична культура</w:t>
      </w:r>
      <w:r>
        <w:rPr>
          <w:rFonts w:eastAsia="Calibri"/>
          <w:sz w:val="28"/>
          <w:szCs w:val="28"/>
          <w:lang w:eastAsia="uk-UA" w:bidi="uk-UA"/>
        </w:rPr>
        <w:t>.</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5157E" w:rsidRPr="008D60A8" w:rsidRDefault="0065157E" w:rsidP="0065157E">
      <w:pPr>
        <w:shd w:val="clear" w:color="auto" w:fill="FFFFFF"/>
        <w:ind w:firstLine="709"/>
        <w:jc w:val="both"/>
        <w:rPr>
          <w:rFonts w:eastAsia="Calibri"/>
          <w:sz w:val="28"/>
          <w:szCs w:val="28"/>
        </w:rPr>
      </w:pPr>
      <w:r w:rsidRPr="008D60A8">
        <w:rPr>
          <w:rFonts w:eastAsia="Calibri"/>
          <w:sz w:val="28"/>
          <w:szCs w:val="28"/>
          <w:lang w:eastAsia="uk-UA" w:bidi="uk-UA"/>
        </w:rPr>
        <w:t>Освітня галузь "Суспільствознавство" реалізується предметом "Я у світі".</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65157E" w:rsidRDefault="0065157E" w:rsidP="0065157E">
      <w:pPr>
        <w:ind w:firstLine="709"/>
        <w:jc w:val="both"/>
        <w:rPr>
          <w:rFonts w:eastAsia="Calibri"/>
          <w:sz w:val="28"/>
          <w:szCs w:val="28"/>
          <w:lang w:eastAsia="uk-UA" w:bidi="uk-UA"/>
        </w:rPr>
      </w:pPr>
      <w:r w:rsidRPr="008D60A8">
        <w:rPr>
          <w:rFonts w:eastAsia="Calibri"/>
          <w:sz w:val="28"/>
          <w:szCs w:val="28"/>
          <w:lang w:eastAsia="uk-UA" w:bidi="uk-UA"/>
        </w:rPr>
        <w:t>Освітня галузь "Мистецтво" реалізується окремими предметами "Образотворче м</w:t>
      </w:r>
      <w:r>
        <w:rPr>
          <w:rFonts w:eastAsia="Calibri"/>
          <w:sz w:val="28"/>
          <w:szCs w:val="28"/>
          <w:lang w:eastAsia="uk-UA" w:bidi="uk-UA"/>
        </w:rPr>
        <w:t>истецтво" і "Музичне мистецтво".</w:t>
      </w:r>
    </w:p>
    <w:p w:rsidR="0065157E" w:rsidRPr="008D60A8" w:rsidRDefault="0065157E" w:rsidP="0065157E">
      <w:pPr>
        <w:ind w:firstLine="709"/>
        <w:jc w:val="both"/>
        <w:rPr>
          <w:rFonts w:eastAsia="Calibri"/>
          <w:sz w:val="28"/>
          <w:szCs w:val="28"/>
        </w:rPr>
      </w:pPr>
      <w:r>
        <w:rPr>
          <w:rFonts w:eastAsia="Calibri"/>
          <w:sz w:val="28"/>
          <w:szCs w:val="28"/>
          <w:lang w:eastAsia="uk-UA" w:bidi="uk-UA"/>
        </w:rPr>
        <w:t>Варіативна складова використана на вивчення курсу «</w:t>
      </w:r>
      <w:r w:rsidRPr="008D60A8">
        <w:rPr>
          <w:rFonts w:eastAsia="Calibri"/>
          <w:sz w:val="28"/>
          <w:szCs w:val="28"/>
          <w:lang w:bidi="ru-RU"/>
        </w:rPr>
        <w:t xml:space="preserve"> </w:t>
      </w:r>
      <w:r>
        <w:rPr>
          <w:rFonts w:eastAsia="Calibri"/>
          <w:sz w:val="28"/>
          <w:szCs w:val="28"/>
          <w:lang w:bidi="ru-RU"/>
        </w:rPr>
        <w:t>Основи християнської етики».</w:t>
      </w:r>
    </w:p>
    <w:p w:rsidR="0065157E" w:rsidRDefault="0065157E" w:rsidP="001F3EDB">
      <w:pPr>
        <w:ind w:firstLine="851"/>
        <w:jc w:val="both"/>
        <w:rPr>
          <w:rFonts w:ascii="Times New Roman" w:eastAsia="Calibri" w:hAnsi="Times New Roman" w:cs="Times New Roman"/>
          <w:b/>
          <w:sz w:val="28"/>
          <w:szCs w:val="28"/>
          <w:u w:val="single"/>
          <w:lang w:bidi="ar-SA"/>
        </w:rPr>
      </w:pPr>
    </w:p>
    <w:p w:rsidR="007854D1" w:rsidRPr="007854D1" w:rsidRDefault="007854D1" w:rsidP="007854D1">
      <w:pPr>
        <w:jc w:val="both"/>
        <w:rPr>
          <w:rFonts w:ascii="Times New Roman" w:hAnsi="Times New Roman" w:cs="Times New Roman"/>
          <w:sz w:val="28"/>
        </w:rPr>
      </w:pPr>
      <w:bookmarkStart w:id="0" w:name="_Toc486538639"/>
      <w:r>
        <w:rPr>
          <w:rFonts w:eastAsia="Calibri"/>
          <w:b/>
          <w:sz w:val="28"/>
        </w:rPr>
        <w:t xml:space="preserve">   </w:t>
      </w:r>
      <w:r w:rsidRPr="00061819">
        <w:rPr>
          <w:rFonts w:eastAsia="Calibri"/>
          <w:b/>
          <w:sz w:val="28"/>
        </w:rPr>
        <w:t>Освітня програма базової середньої освіти</w:t>
      </w:r>
      <w:r w:rsidRPr="00061819">
        <w:rPr>
          <w:rFonts w:eastAsia="Calibri"/>
          <w:sz w:val="28"/>
        </w:rPr>
        <w:t xml:space="preserve"> </w:t>
      </w:r>
      <w:r>
        <w:rPr>
          <w:rFonts w:eastAsia="Calibri"/>
          <w:sz w:val="28"/>
        </w:rPr>
        <w:t xml:space="preserve">– </w:t>
      </w:r>
      <w:r w:rsidRPr="00CF000E">
        <w:rPr>
          <w:rFonts w:eastAsia="Calibri"/>
          <w:b/>
          <w:sz w:val="28"/>
        </w:rPr>
        <w:t xml:space="preserve">школи </w:t>
      </w:r>
      <w:r>
        <w:rPr>
          <w:rFonts w:eastAsia="Calibri"/>
          <w:b/>
          <w:sz w:val="28"/>
        </w:rPr>
        <w:t>ІІ</w:t>
      </w:r>
      <w:r w:rsidRPr="00CF000E">
        <w:rPr>
          <w:rFonts w:eastAsia="Calibri"/>
          <w:b/>
          <w:sz w:val="28"/>
        </w:rPr>
        <w:t xml:space="preserve"> ступеня</w:t>
      </w:r>
      <w:r>
        <w:rPr>
          <w:rFonts w:eastAsia="Calibri"/>
          <w:sz w:val="28"/>
        </w:rPr>
        <w:t xml:space="preserve"> </w:t>
      </w:r>
      <w:r w:rsidRPr="00061819">
        <w:rPr>
          <w:rFonts w:eastAsia="Calibri"/>
          <w:sz w:val="28"/>
        </w:rPr>
        <w:t xml:space="preserve"> </w:t>
      </w:r>
      <w:r w:rsidRPr="007854D1">
        <w:rPr>
          <w:rFonts w:ascii="Times New Roman" w:eastAsia="Calibri" w:hAnsi="Times New Roman" w:cs="Times New Roman"/>
          <w:sz w:val="28"/>
        </w:rPr>
        <w:t xml:space="preserve">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7854D1">
        <w:rPr>
          <w:rFonts w:ascii="Times New Roman" w:hAnsi="Times New Roman" w:cs="Times New Roman"/>
          <w:sz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7854D1">
        <w:rPr>
          <w:rFonts w:ascii="Times New Roman" w:hAnsi="Times New Roman" w:cs="Times New Roman"/>
          <w:b/>
          <w:sz w:val="28"/>
        </w:rPr>
        <w:t xml:space="preserve"> </w:t>
      </w:r>
      <w:r w:rsidRPr="007854D1">
        <w:rPr>
          <w:rFonts w:ascii="Times New Roman" w:hAnsi="Times New Roman" w:cs="Times New Roman"/>
          <w:sz w:val="28"/>
        </w:rPr>
        <w:t>з навчанням українською мовою,  з навчанням українською мовою і вивченням двох іноземних мов.</w:t>
      </w:r>
    </w:p>
    <w:p w:rsidR="007854D1" w:rsidRPr="007854D1" w:rsidRDefault="007854D1" w:rsidP="007854D1">
      <w:pPr>
        <w:ind w:firstLine="708"/>
        <w:jc w:val="both"/>
        <w:rPr>
          <w:rFonts w:ascii="Times New Roman" w:eastAsia="Calibri" w:hAnsi="Times New Roman" w:cs="Times New Roman"/>
          <w:sz w:val="28"/>
        </w:rPr>
      </w:pPr>
      <w:r w:rsidRPr="007854D1">
        <w:rPr>
          <w:rFonts w:ascii="Times New Roman" w:eastAsia="Calibri" w:hAnsi="Times New Roman" w:cs="Times New Roman"/>
          <w:sz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7854D1" w:rsidRPr="007854D1" w:rsidRDefault="007854D1" w:rsidP="007854D1">
      <w:pPr>
        <w:ind w:firstLine="708"/>
        <w:jc w:val="both"/>
        <w:rPr>
          <w:rFonts w:ascii="Times New Roman" w:eastAsia="Calibri" w:hAnsi="Times New Roman" w:cs="Times New Roman"/>
          <w:sz w:val="28"/>
        </w:rPr>
      </w:pPr>
      <w:r w:rsidRPr="007854D1">
        <w:rPr>
          <w:rFonts w:ascii="Times New Roman" w:eastAsia="Calibri" w:hAnsi="Times New Roman" w:cs="Times New Roman"/>
          <w:sz w:val="28"/>
        </w:rPr>
        <w:t xml:space="preserve">Варіативна складова навчального плану школи ІІ ступеня визначена з урахуванням особливостей організації освітнього процесу </w:t>
      </w:r>
      <w:r w:rsidRPr="007854D1">
        <w:rPr>
          <w:rFonts w:ascii="Times New Roman" w:hAnsi="Times New Roman" w:cs="Times New Roman"/>
          <w:sz w:val="28"/>
        </w:rPr>
        <w:t xml:space="preserve">на основі </w:t>
      </w:r>
      <w:proofErr w:type="spellStart"/>
      <w:r w:rsidRPr="007854D1">
        <w:rPr>
          <w:rFonts w:ascii="Times New Roman" w:hAnsi="Times New Roman" w:cs="Times New Roman"/>
          <w:sz w:val="28"/>
        </w:rPr>
        <w:t>компетентнісного</w:t>
      </w:r>
      <w:proofErr w:type="spellEnd"/>
      <w:r w:rsidRPr="007854D1">
        <w:rPr>
          <w:rFonts w:ascii="Times New Roman" w:hAnsi="Times New Roman" w:cs="Times New Roman"/>
          <w:sz w:val="28"/>
        </w:rPr>
        <w:t xml:space="preserve">  підходу до навчання і виховання здобувачів освіти, відповідно до індивідуальних освітніх потреб школярів та пропозицій батьків. Зокрема:</w:t>
      </w:r>
    </w:p>
    <w:bookmarkEnd w:id="0"/>
    <w:p w:rsidR="007854D1" w:rsidRPr="007854D1" w:rsidRDefault="007854D1" w:rsidP="007854D1">
      <w:pPr>
        <w:pStyle w:val="af2"/>
        <w:numPr>
          <w:ilvl w:val="0"/>
          <w:numId w:val="23"/>
        </w:numPr>
        <w:tabs>
          <w:tab w:val="left" w:pos="-142"/>
          <w:tab w:val="left" w:pos="567"/>
        </w:tabs>
        <w:spacing w:after="0" w:line="240" w:lineRule="auto"/>
        <w:ind w:left="0" w:firstLine="0"/>
        <w:jc w:val="both"/>
        <w:rPr>
          <w:rFonts w:ascii="Times New Roman" w:hAnsi="Times New Roman"/>
          <w:sz w:val="28"/>
        </w:rPr>
      </w:pPr>
      <w:proofErr w:type="spellStart"/>
      <w:r w:rsidRPr="007854D1">
        <w:rPr>
          <w:rFonts w:ascii="Times New Roman" w:hAnsi="Times New Roman"/>
          <w:sz w:val="28"/>
        </w:rPr>
        <w:lastRenderedPageBreak/>
        <w:t>з</w:t>
      </w:r>
      <w:proofErr w:type="spellEnd"/>
      <w:r w:rsidRPr="007854D1">
        <w:rPr>
          <w:rFonts w:ascii="Times New Roman" w:hAnsi="Times New Roman"/>
          <w:sz w:val="28"/>
        </w:rPr>
        <w:t xml:space="preserve"> метою </w:t>
      </w:r>
      <w:proofErr w:type="spellStart"/>
      <w:r w:rsidRPr="007854D1">
        <w:rPr>
          <w:rFonts w:ascii="Times New Roman" w:hAnsi="Times New Roman"/>
          <w:sz w:val="28"/>
        </w:rPr>
        <w:t>реалізації</w:t>
      </w:r>
      <w:proofErr w:type="spellEnd"/>
      <w:r w:rsidRPr="007854D1">
        <w:rPr>
          <w:rFonts w:ascii="Times New Roman" w:hAnsi="Times New Roman"/>
          <w:sz w:val="28"/>
        </w:rPr>
        <w:t xml:space="preserve"> </w:t>
      </w:r>
      <w:proofErr w:type="spellStart"/>
      <w:r w:rsidRPr="007854D1">
        <w:rPr>
          <w:rFonts w:ascii="Times New Roman" w:hAnsi="Times New Roman"/>
          <w:sz w:val="28"/>
        </w:rPr>
        <w:t>завдань</w:t>
      </w:r>
      <w:proofErr w:type="spellEnd"/>
      <w:r w:rsidRPr="007854D1">
        <w:rPr>
          <w:rFonts w:ascii="Times New Roman" w:hAnsi="Times New Roman"/>
          <w:sz w:val="28"/>
        </w:rPr>
        <w:t xml:space="preserve"> </w:t>
      </w:r>
      <w:proofErr w:type="spellStart"/>
      <w:r w:rsidRPr="007854D1">
        <w:rPr>
          <w:rFonts w:ascii="Times New Roman" w:hAnsi="Times New Roman"/>
          <w:sz w:val="28"/>
        </w:rPr>
        <w:t>Концепції</w:t>
      </w:r>
      <w:proofErr w:type="spellEnd"/>
      <w:r w:rsidRPr="007854D1">
        <w:rPr>
          <w:rFonts w:ascii="Times New Roman" w:hAnsi="Times New Roman"/>
          <w:sz w:val="28"/>
        </w:rPr>
        <w:t xml:space="preserve"> </w:t>
      </w:r>
      <w:proofErr w:type="spellStart"/>
      <w:r w:rsidRPr="007854D1">
        <w:rPr>
          <w:rFonts w:ascii="Times New Roman" w:hAnsi="Times New Roman"/>
          <w:sz w:val="28"/>
        </w:rPr>
        <w:t>патріотичного</w:t>
      </w:r>
      <w:proofErr w:type="spellEnd"/>
      <w:r w:rsidRPr="007854D1">
        <w:rPr>
          <w:rFonts w:ascii="Times New Roman" w:hAnsi="Times New Roman"/>
          <w:sz w:val="28"/>
        </w:rPr>
        <w:t xml:space="preserve"> </w:t>
      </w:r>
      <w:proofErr w:type="spellStart"/>
      <w:r w:rsidRPr="007854D1">
        <w:rPr>
          <w:rFonts w:ascii="Times New Roman" w:hAnsi="Times New Roman"/>
          <w:sz w:val="28"/>
        </w:rPr>
        <w:t>виховання</w:t>
      </w:r>
      <w:proofErr w:type="spellEnd"/>
      <w:r w:rsidRPr="007854D1">
        <w:rPr>
          <w:rFonts w:ascii="Times New Roman" w:hAnsi="Times New Roman"/>
          <w:sz w:val="28"/>
        </w:rPr>
        <w:t xml:space="preserve"> </w:t>
      </w:r>
      <w:proofErr w:type="spellStart"/>
      <w:r w:rsidRPr="007854D1">
        <w:rPr>
          <w:rFonts w:ascii="Times New Roman" w:hAnsi="Times New Roman"/>
          <w:sz w:val="28"/>
        </w:rPr>
        <w:t>продовжується</w:t>
      </w:r>
      <w:proofErr w:type="spellEnd"/>
      <w:r w:rsidRPr="007854D1">
        <w:rPr>
          <w:rFonts w:ascii="Times New Roman" w:hAnsi="Times New Roman"/>
          <w:sz w:val="28"/>
        </w:rPr>
        <w:t xml:space="preserve"> </w:t>
      </w:r>
      <w:proofErr w:type="spellStart"/>
      <w:r w:rsidRPr="007854D1">
        <w:rPr>
          <w:rFonts w:ascii="Times New Roman" w:hAnsi="Times New Roman"/>
          <w:sz w:val="28"/>
        </w:rPr>
        <w:t>вивчення</w:t>
      </w:r>
      <w:proofErr w:type="spellEnd"/>
      <w:r w:rsidRPr="007854D1">
        <w:rPr>
          <w:rFonts w:ascii="Times New Roman" w:hAnsi="Times New Roman"/>
          <w:sz w:val="28"/>
        </w:rPr>
        <w:t xml:space="preserve"> курсу «</w:t>
      </w:r>
      <w:proofErr w:type="spellStart"/>
      <w:r w:rsidRPr="007854D1">
        <w:rPr>
          <w:rFonts w:ascii="Times New Roman" w:hAnsi="Times New Roman"/>
          <w:sz w:val="28"/>
        </w:rPr>
        <w:t>Початкова</w:t>
      </w:r>
      <w:proofErr w:type="spellEnd"/>
      <w:r w:rsidRPr="007854D1">
        <w:rPr>
          <w:rFonts w:ascii="Times New Roman" w:hAnsi="Times New Roman"/>
          <w:sz w:val="28"/>
        </w:rPr>
        <w:t xml:space="preserve"> </w:t>
      </w:r>
      <w:proofErr w:type="spellStart"/>
      <w:r w:rsidRPr="007854D1">
        <w:rPr>
          <w:rFonts w:ascii="Times New Roman" w:hAnsi="Times New Roman"/>
          <w:sz w:val="28"/>
        </w:rPr>
        <w:t>військова</w:t>
      </w:r>
      <w:proofErr w:type="spellEnd"/>
      <w:r w:rsidRPr="007854D1">
        <w:rPr>
          <w:rFonts w:ascii="Times New Roman" w:hAnsi="Times New Roman"/>
          <w:sz w:val="28"/>
        </w:rPr>
        <w:t xml:space="preserve"> </w:t>
      </w:r>
      <w:proofErr w:type="spellStart"/>
      <w:proofErr w:type="gramStart"/>
      <w:r w:rsidRPr="007854D1">
        <w:rPr>
          <w:rFonts w:ascii="Times New Roman" w:hAnsi="Times New Roman"/>
          <w:sz w:val="28"/>
        </w:rPr>
        <w:t>п</w:t>
      </w:r>
      <w:proofErr w:type="gramEnd"/>
      <w:r w:rsidRPr="007854D1">
        <w:rPr>
          <w:rFonts w:ascii="Times New Roman" w:hAnsi="Times New Roman"/>
          <w:sz w:val="28"/>
        </w:rPr>
        <w:t>ідготовка</w:t>
      </w:r>
      <w:proofErr w:type="spellEnd"/>
      <w:r w:rsidRPr="007854D1">
        <w:rPr>
          <w:rFonts w:ascii="Times New Roman" w:hAnsi="Times New Roman"/>
          <w:sz w:val="28"/>
        </w:rPr>
        <w:t xml:space="preserve">»  (1 год,            у 8 </w:t>
      </w:r>
      <w:proofErr w:type="spellStart"/>
      <w:r w:rsidRPr="007854D1">
        <w:rPr>
          <w:rFonts w:ascii="Times New Roman" w:hAnsi="Times New Roman"/>
          <w:sz w:val="28"/>
        </w:rPr>
        <w:t>класі</w:t>
      </w:r>
      <w:proofErr w:type="spellEnd"/>
      <w:r w:rsidRPr="007854D1">
        <w:rPr>
          <w:rFonts w:ascii="Times New Roman" w:hAnsi="Times New Roman"/>
          <w:sz w:val="28"/>
        </w:rPr>
        <w:t>) та курсу «</w:t>
      </w:r>
      <w:proofErr w:type="spellStart"/>
      <w:r w:rsidRPr="007854D1">
        <w:rPr>
          <w:rFonts w:ascii="Times New Roman" w:hAnsi="Times New Roman"/>
          <w:sz w:val="28"/>
        </w:rPr>
        <w:t>Основи</w:t>
      </w:r>
      <w:proofErr w:type="spellEnd"/>
      <w:r w:rsidRPr="007854D1">
        <w:rPr>
          <w:rFonts w:ascii="Times New Roman" w:hAnsi="Times New Roman"/>
          <w:sz w:val="28"/>
        </w:rPr>
        <w:t xml:space="preserve"> </w:t>
      </w:r>
      <w:proofErr w:type="spellStart"/>
      <w:r w:rsidRPr="007854D1">
        <w:rPr>
          <w:rFonts w:ascii="Times New Roman" w:hAnsi="Times New Roman"/>
          <w:sz w:val="28"/>
        </w:rPr>
        <w:t>християнської</w:t>
      </w:r>
      <w:proofErr w:type="spellEnd"/>
      <w:r w:rsidRPr="007854D1">
        <w:rPr>
          <w:rFonts w:ascii="Times New Roman" w:hAnsi="Times New Roman"/>
          <w:sz w:val="28"/>
        </w:rPr>
        <w:t xml:space="preserve"> </w:t>
      </w:r>
      <w:proofErr w:type="spellStart"/>
      <w:r w:rsidRPr="007854D1">
        <w:rPr>
          <w:rFonts w:ascii="Times New Roman" w:hAnsi="Times New Roman"/>
          <w:sz w:val="28"/>
        </w:rPr>
        <w:t>етики</w:t>
      </w:r>
      <w:proofErr w:type="spellEnd"/>
      <w:r w:rsidRPr="007854D1">
        <w:rPr>
          <w:rFonts w:ascii="Times New Roman" w:hAnsi="Times New Roman"/>
          <w:sz w:val="28"/>
        </w:rPr>
        <w:t xml:space="preserve">) у 5 </w:t>
      </w:r>
      <w:proofErr w:type="spellStart"/>
      <w:r w:rsidRPr="007854D1">
        <w:rPr>
          <w:rFonts w:ascii="Times New Roman" w:hAnsi="Times New Roman"/>
          <w:sz w:val="28"/>
        </w:rPr>
        <w:t>і</w:t>
      </w:r>
      <w:proofErr w:type="spellEnd"/>
      <w:r w:rsidRPr="007854D1">
        <w:rPr>
          <w:rFonts w:ascii="Times New Roman" w:hAnsi="Times New Roman"/>
          <w:sz w:val="28"/>
        </w:rPr>
        <w:t xml:space="preserve"> 8 </w:t>
      </w:r>
      <w:proofErr w:type="spellStart"/>
      <w:r w:rsidRPr="007854D1">
        <w:rPr>
          <w:rFonts w:ascii="Times New Roman" w:hAnsi="Times New Roman"/>
          <w:sz w:val="28"/>
        </w:rPr>
        <w:t>класах</w:t>
      </w:r>
      <w:proofErr w:type="spellEnd"/>
      <w:r w:rsidRPr="007854D1">
        <w:rPr>
          <w:rFonts w:ascii="Times New Roman" w:hAnsi="Times New Roman"/>
          <w:sz w:val="28"/>
        </w:rPr>
        <w:t>.</w:t>
      </w:r>
    </w:p>
    <w:p w:rsidR="007854D1" w:rsidRPr="007854D1" w:rsidRDefault="007854D1" w:rsidP="007854D1">
      <w:pPr>
        <w:pStyle w:val="af2"/>
        <w:tabs>
          <w:tab w:val="left" w:pos="-142"/>
          <w:tab w:val="left" w:pos="567"/>
        </w:tabs>
        <w:ind w:left="0"/>
        <w:rPr>
          <w:rFonts w:ascii="Times New Roman" w:hAnsi="Times New Roman"/>
          <w:sz w:val="28"/>
        </w:rPr>
      </w:pPr>
      <w:r w:rsidRPr="007854D1">
        <w:rPr>
          <w:rFonts w:ascii="Times New Roman" w:hAnsi="Times New Roman"/>
          <w:sz w:val="28"/>
          <w:szCs w:val="28"/>
        </w:rPr>
        <w:t xml:space="preserve">          </w:t>
      </w:r>
      <w:proofErr w:type="spellStart"/>
      <w:r w:rsidRPr="007854D1">
        <w:rPr>
          <w:rFonts w:ascii="Times New Roman" w:hAnsi="Times New Roman"/>
          <w:sz w:val="28"/>
          <w:szCs w:val="28"/>
        </w:rPr>
        <w:t>Збереження</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здоров’я</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дітей</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належить</w:t>
      </w:r>
      <w:proofErr w:type="spellEnd"/>
      <w:r w:rsidRPr="007854D1">
        <w:rPr>
          <w:rFonts w:ascii="Times New Roman" w:hAnsi="Times New Roman"/>
          <w:sz w:val="28"/>
          <w:szCs w:val="28"/>
        </w:rPr>
        <w:t xml:space="preserve"> до </w:t>
      </w:r>
      <w:proofErr w:type="spellStart"/>
      <w:r w:rsidRPr="007854D1">
        <w:rPr>
          <w:rFonts w:ascii="Times New Roman" w:hAnsi="Times New Roman"/>
          <w:sz w:val="28"/>
          <w:szCs w:val="28"/>
        </w:rPr>
        <w:t>головних</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завдань</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школи</w:t>
      </w:r>
      <w:proofErr w:type="spellEnd"/>
      <w:r w:rsidRPr="007854D1">
        <w:rPr>
          <w:rFonts w:ascii="Times New Roman" w:hAnsi="Times New Roman"/>
          <w:sz w:val="28"/>
          <w:szCs w:val="28"/>
        </w:rPr>
        <w:t xml:space="preserve">. Тому </w:t>
      </w:r>
      <w:proofErr w:type="spellStart"/>
      <w:r w:rsidRPr="007854D1">
        <w:rPr>
          <w:rFonts w:ascii="Times New Roman" w:hAnsi="Times New Roman"/>
          <w:sz w:val="28"/>
          <w:szCs w:val="28"/>
        </w:rPr>
        <w:t>формування</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навичок</w:t>
      </w:r>
      <w:proofErr w:type="spellEnd"/>
      <w:r w:rsidRPr="007854D1">
        <w:rPr>
          <w:rFonts w:ascii="Times New Roman" w:hAnsi="Times New Roman"/>
          <w:sz w:val="28"/>
          <w:szCs w:val="28"/>
        </w:rPr>
        <w:t xml:space="preserve"> здорового способу </w:t>
      </w:r>
      <w:proofErr w:type="spellStart"/>
      <w:r w:rsidRPr="007854D1">
        <w:rPr>
          <w:rFonts w:ascii="Times New Roman" w:hAnsi="Times New Roman"/>
          <w:sz w:val="28"/>
          <w:szCs w:val="28"/>
        </w:rPr>
        <w:t>життя</w:t>
      </w:r>
      <w:proofErr w:type="spellEnd"/>
      <w:r w:rsidRPr="007854D1">
        <w:rPr>
          <w:rFonts w:ascii="Times New Roman" w:hAnsi="Times New Roman"/>
          <w:sz w:val="28"/>
          <w:szCs w:val="28"/>
        </w:rPr>
        <w:t xml:space="preserve"> та </w:t>
      </w:r>
      <w:proofErr w:type="spellStart"/>
      <w:r w:rsidRPr="007854D1">
        <w:rPr>
          <w:rFonts w:ascii="Times New Roman" w:hAnsi="Times New Roman"/>
          <w:sz w:val="28"/>
          <w:szCs w:val="28"/>
        </w:rPr>
        <w:t>безпечної</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поведінки</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здійснюється</w:t>
      </w:r>
      <w:proofErr w:type="spellEnd"/>
      <w:r w:rsidRPr="007854D1">
        <w:rPr>
          <w:rFonts w:ascii="Times New Roman" w:hAnsi="Times New Roman"/>
          <w:sz w:val="28"/>
          <w:szCs w:val="28"/>
        </w:rPr>
        <w:t xml:space="preserve"> не </w:t>
      </w:r>
      <w:proofErr w:type="spellStart"/>
      <w:r w:rsidRPr="007854D1">
        <w:rPr>
          <w:rFonts w:ascii="Times New Roman" w:hAnsi="Times New Roman"/>
          <w:sz w:val="28"/>
          <w:szCs w:val="28"/>
        </w:rPr>
        <w:t>лише</w:t>
      </w:r>
      <w:proofErr w:type="spellEnd"/>
      <w:r w:rsidRPr="007854D1">
        <w:rPr>
          <w:rFonts w:ascii="Times New Roman" w:hAnsi="Times New Roman"/>
          <w:sz w:val="28"/>
          <w:szCs w:val="28"/>
        </w:rPr>
        <w:t xml:space="preserve"> в рамках </w:t>
      </w:r>
      <w:proofErr w:type="spellStart"/>
      <w:r w:rsidRPr="007854D1">
        <w:rPr>
          <w:rFonts w:ascii="Times New Roman" w:hAnsi="Times New Roman"/>
          <w:sz w:val="28"/>
          <w:szCs w:val="28"/>
        </w:rPr>
        <w:t>предметів</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Фізична</w:t>
      </w:r>
      <w:proofErr w:type="spellEnd"/>
      <w:r w:rsidRPr="007854D1">
        <w:rPr>
          <w:rFonts w:ascii="Times New Roman" w:hAnsi="Times New Roman"/>
          <w:sz w:val="28"/>
          <w:szCs w:val="28"/>
        </w:rPr>
        <w:t xml:space="preserve"> культура" та "</w:t>
      </w:r>
      <w:proofErr w:type="spellStart"/>
      <w:r w:rsidRPr="007854D1">
        <w:rPr>
          <w:rFonts w:ascii="Times New Roman" w:hAnsi="Times New Roman"/>
          <w:sz w:val="28"/>
          <w:szCs w:val="28"/>
        </w:rPr>
        <w:t>Основи</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здоров'я</w:t>
      </w:r>
      <w:proofErr w:type="spellEnd"/>
      <w:r w:rsidRPr="007854D1">
        <w:rPr>
          <w:rFonts w:ascii="Times New Roman" w:hAnsi="Times New Roman"/>
          <w:sz w:val="28"/>
          <w:szCs w:val="28"/>
        </w:rPr>
        <w:t xml:space="preserve">", а </w:t>
      </w:r>
      <w:proofErr w:type="spellStart"/>
      <w:r w:rsidRPr="007854D1">
        <w:rPr>
          <w:rFonts w:ascii="Times New Roman" w:hAnsi="Times New Roman"/>
          <w:sz w:val="28"/>
          <w:szCs w:val="28"/>
        </w:rPr>
        <w:t>інтегрується</w:t>
      </w:r>
      <w:proofErr w:type="spellEnd"/>
      <w:r w:rsidRPr="007854D1">
        <w:rPr>
          <w:rFonts w:ascii="Times New Roman" w:hAnsi="Times New Roman"/>
          <w:sz w:val="28"/>
          <w:szCs w:val="28"/>
        </w:rPr>
        <w:t xml:space="preserve"> у </w:t>
      </w:r>
      <w:proofErr w:type="spellStart"/>
      <w:r w:rsidRPr="007854D1">
        <w:rPr>
          <w:rFonts w:ascii="Times New Roman" w:hAnsi="Times New Roman"/>
          <w:sz w:val="28"/>
          <w:szCs w:val="28"/>
        </w:rPr>
        <w:t>змі</w:t>
      </w:r>
      <w:proofErr w:type="gramStart"/>
      <w:r w:rsidRPr="007854D1">
        <w:rPr>
          <w:rFonts w:ascii="Times New Roman" w:hAnsi="Times New Roman"/>
          <w:sz w:val="28"/>
          <w:szCs w:val="28"/>
        </w:rPr>
        <w:t>ст</w:t>
      </w:r>
      <w:proofErr w:type="gramEnd"/>
      <w:r w:rsidRPr="007854D1">
        <w:rPr>
          <w:rFonts w:ascii="Times New Roman" w:hAnsi="Times New Roman"/>
          <w:sz w:val="28"/>
          <w:szCs w:val="28"/>
        </w:rPr>
        <w:t>і</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всіх</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предметів</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інваріантної</w:t>
      </w:r>
      <w:proofErr w:type="spellEnd"/>
      <w:r w:rsidRPr="007854D1">
        <w:rPr>
          <w:rFonts w:ascii="Times New Roman" w:hAnsi="Times New Roman"/>
          <w:sz w:val="28"/>
          <w:szCs w:val="28"/>
        </w:rPr>
        <w:t xml:space="preserve"> та </w:t>
      </w:r>
      <w:proofErr w:type="spellStart"/>
      <w:r w:rsidRPr="007854D1">
        <w:rPr>
          <w:rFonts w:ascii="Times New Roman" w:hAnsi="Times New Roman"/>
          <w:sz w:val="28"/>
          <w:szCs w:val="28"/>
        </w:rPr>
        <w:t>варіативної</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складових</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навчальних</w:t>
      </w:r>
      <w:proofErr w:type="spellEnd"/>
      <w:r w:rsidRPr="007854D1">
        <w:rPr>
          <w:rFonts w:ascii="Times New Roman" w:hAnsi="Times New Roman"/>
          <w:sz w:val="28"/>
          <w:szCs w:val="28"/>
        </w:rPr>
        <w:t xml:space="preserve"> </w:t>
      </w:r>
      <w:proofErr w:type="spellStart"/>
      <w:r w:rsidRPr="007854D1">
        <w:rPr>
          <w:rFonts w:ascii="Times New Roman" w:hAnsi="Times New Roman"/>
          <w:sz w:val="28"/>
          <w:szCs w:val="28"/>
        </w:rPr>
        <w:t>планів</w:t>
      </w:r>
      <w:proofErr w:type="spellEnd"/>
      <w:r w:rsidRPr="007854D1">
        <w:rPr>
          <w:rFonts w:ascii="Times New Roman" w:hAnsi="Times New Roman"/>
          <w:sz w:val="28"/>
          <w:szCs w:val="28"/>
        </w:rPr>
        <w:t>.</w:t>
      </w:r>
    </w:p>
    <w:p w:rsidR="007854D1" w:rsidRPr="007854D1" w:rsidRDefault="007854D1" w:rsidP="007854D1">
      <w:pPr>
        <w:shd w:val="clear" w:color="auto" w:fill="FFFFFF"/>
        <w:ind w:firstLine="709"/>
        <w:jc w:val="both"/>
        <w:rPr>
          <w:rFonts w:ascii="Times New Roman" w:eastAsia="Calibri" w:hAnsi="Times New Roman" w:cs="Times New Roman"/>
          <w:sz w:val="28"/>
          <w:szCs w:val="28"/>
          <w:lang w:eastAsia="en-US"/>
        </w:rPr>
      </w:pPr>
      <w:r w:rsidRPr="007854D1">
        <w:rPr>
          <w:rFonts w:ascii="Times New Roman" w:eastAsia="Calibri" w:hAnsi="Times New Roman" w:cs="Times New Roman"/>
          <w:sz w:val="28"/>
          <w:szCs w:val="28"/>
          <w:lang w:eastAsia="en-US"/>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7854D1">
        <w:rPr>
          <w:rFonts w:ascii="Times New Roman" w:eastAsia="Calibri" w:hAnsi="Times New Roman" w:cs="Times New Roman"/>
          <w:sz w:val="28"/>
          <w:szCs w:val="28"/>
          <w:lang w:eastAsia="en-US"/>
        </w:rPr>
        <w:t>статево-вікових</w:t>
      </w:r>
      <w:proofErr w:type="spellEnd"/>
      <w:r w:rsidRPr="007854D1">
        <w:rPr>
          <w:rFonts w:ascii="Times New Roman" w:eastAsia="Calibri" w:hAnsi="Times New Roman" w:cs="Times New Roman"/>
          <w:sz w:val="28"/>
          <w:szCs w:val="28"/>
          <w:lang w:eastAsia="en-US"/>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У 2019-2020 навчальному році в 5-9 класах варіативні модулі з фізичної культури є наступними:  «Легка атлетика»,«Волейбол», «Футбол», «Гімнастика». </w:t>
      </w:r>
    </w:p>
    <w:p w:rsidR="007854D1" w:rsidRPr="0065157E" w:rsidRDefault="007854D1" w:rsidP="001F3EDB">
      <w:pPr>
        <w:ind w:firstLine="851"/>
        <w:jc w:val="both"/>
        <w:rPr>
          <w:rFonts w:ascii="Times New Roman" w:eastAsia="Calibri" w:hAnsi="Times New Roman" w:cs="Times New Roman"/>
          <w:b/>
          <w:sz w:val="28"/>
          <w:szCs w:val="28"/>
          <w:u w:val="single"/>
          <w:lang w:bidi="ar-SA"/>
        </w:rPr>
      </w:pPr>
    </w:p>
    <w:p w:rsidR="001F3EDB" w:rsidRDefault="0065157E" w:rsidP="001F3EDB">
      <w:pPr>
        <w:ind w:firstLine="851"/>
        <w:jc w:val="both"/>
        <w:rPr>
          <w:rFonts w:ascii="Times New Roman" w:eastAsia="Calibri" w:hAnsi="Times New Roman" w:cs="Times New Roman"/>
          <w:b/>
          <w:sz w:val="28"/>
          <w:szCs w:val="28"/>
          <w:u w:val="single"/>
          <w:lang w:bidi="ar-SA"/>
        </w:rPr>
      </w:pPr>
      <w:r>
        <w:rPr>
          <w:rFonts w:ascii="Times New Roman" w:eastAsia="Calibri" w:hAnsi="Times New Roman" w:cs="Times New Roman"/>
          <w:b/>
          <w:sz w:val="28"/>
          <w:szCs w:val="28"/>
          <w:u w:val="single"/>
          <w:lang w:bidi="ar-SA"/>
        </w:rPr>
        <w:t xml:space="preserve"> 2</w:t>
      </w:r>
      <w:r w:rsidR="001F3EDB">
        <w:rPr>
          <w:rFonts w:ascii="Times New Roman" w:eastAsia="Calibri" w:hAnsi="Times New Roman" w:cs="Times New Roman"/>
          <w:b/>
          <w:sz w:val="28"/>
          <w:szCs w:val="28"/>
          <w:u w:val="single"/>
          <w:lang w:bidi="ar-SA"/>
        </w:rPr>
        <w:t>.</w:t>
      </w:r>
      <w:r w:rsidR="001F3EDB" w:rsidRPr="005012D0">
        <w:rPr>
          <w:rFonts w:ascii="Times New Roman" w:eastAsia="Calibri" w:hAnsi="Times New Roman" w:cs="Times New Roman"/>
          <w:b/>
          <w:sz w:val="28"/>
          <w:szCs w:val="28"/>
          <w:u w:val="single"/>
          <w:lang w:bidi="ar-SA"/>
        </w:rPr>
        <w:t>Загальний обсяг навчального навантаження.</w:t>
      </w:r>
    </w:p>
    <w:p w:rsidR="0065157E" w:rsidRPr="005012D0" w:rsidRDefault="0065157E" w:rsidP="001F3EDB">
      <w:pPr>
        <w:ind w:firstLine="851"/>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Загальний обсяг навчал</w:t>
      </w:r>
      <w:r>
        <w:rPr>
          <w:rFonts w:ascii="Times New Roman" w:eastAsia="Calibri" w:hAnsi="Times New Roman" w:cs="Times New Roman"/>
          <w:sz w:val="28"/>
          <w:szCs w:val="28"/>
          <w:lang w:bidi="ar-SA"/>
        </w:rPr>
        <w:t xml:space="preserve">ьного навантаження для учнів </w:t>
      </w:r>
      <w:r w:rsidR="00DC6BF9">
        <w:rPr>
          <w:rFonts w:ascii="Times New Roman" w:eastAsia="Calibri" w:hAnsi="Times New Roman" w:cs="Times New Roman"/>
          <w:sz w:val="28"/>
          <w:szCs w:val="28"/>
          <w:lang w:bidi="ar-SA"/>
        </w:rPr>
        <w:t xml:space="preserve"> 1-2 класів складає:для </w:t>
      </w:r>
      <w:r>
        <w:rPr>
          <w:rFonts w:ascii="Times New Roman" w:eastAsia="Calibri" w:hAnsi="Times New Roman" w:cs="Times New Roman"/>
          <w:sz w:val="28"/>
          <w:szCs w:val="28"/>
          <w:lang w:bidi="ar-SA"/>
        </w:rPr>
        <w:t>1 класу</w:t>
      </w:r>
      <w:r w:rsidRPr="00AC4409">
        <w:rPr>
          <w:rFonts w:ascii="Times New Roman" w:eastAsia="Calibri" w:hAnsi="Times New Roman" w:cs="Times New Roman"/>
          <w:sz w:val="28"/>
          <w:szCs w:val="28"/>
          <w:lang w:bidi="ar-SA"/>
        </w:rPr>
        <w:t xml:space="preserve"> </w:t>
      </w:r>
      <w:r w:rsidR="00DC6BF9">
        <w:rPr>
          <w:rFonts w:ascii="Times New Roman" w:eastAsia="Calibri" w:hAnsi="Times New Roman" w:cs="Times New Roman"/>
          <w:sz w:val="28"/>
          <w:szCs w:val="28"/>
          <w:lang w:bidi="ar-SA"/>
        </w:rPr>
        <w:t>-805</w:t>
      </w:r>
      <w:r w:rsidRPr="00AC4409">
        <w:rPr>
          <w:rFonts w:ascii="Times New Roman" w:eastAsia="Calibri" w:hAnsi="Times New Roman" w:cs="Times New Roman"/>
          <w:sz w:val="28"/>
          <w:szCs w:val="28"/>
          <w:lang w:bidi="ar-SA"/>
        </w:rPr>
        <w:t xml:space="preserve"> годин/навчальний рік</w:t>
      </w:r>
      <w:r w:rsidR="00DC6BF9">
        <w:rPr>
          <w:rFonts w:ascii="Times New Roman" w:eastAsia="Calibri" w:hAnsi="Times New Roman" w:cs="Times New Roman"/>
          <w:sz w:val="28"/>
          <w:szCs w:val="28"/>
          <w:lang w:bidi="ar-SA"/>
        </w:rPr>
        <w:t>, для 2 класу</w:t>
      </w:r>
      <w:r>
        <w:rPr>
          <w:rFonts w:ascii="Times New Roman" w:eastAsia="Calibri" w:hAnsi="Times New Roman" w:cs="Times New Roman"/>
          <w:sz w:val="28"/>
          <w:szCs w:val="28"/>
          <w:lang w:bidi="ar-SA"/>
        </w:rPr>
        <w:t>–</w:t>
      </w:r>
      <w:r w:rsidR="00DC6BF9">
        <w:rPr>
          <w:rFonts w:ascii="Times New Roman" w:eastAsia="Calibri" w:hAnsi="Times New Roman" w:cs="Times New Roman"/>
          <w:sz w:val="28"/>
          <w:szCs w:val="28"/>
          <w:lang w:bidi="ar-SA"/>
        </w:rPr>
        <w:t xml:space="preserve">525 </w:t>
      </w:r>
      <w:r>
        <w:rPr>
          <w:rFonts w:ascii="Times New Roman" w:eastAsia="Calibri" w:hAnsi="Times New Roman" w:cs="Times New Roman"/>
          <w:sz w:val="28"/>
          <w:szCs w:val="28"/>
          <w:lang w:bidi="ar-SA"/>
        </w:rPr>
        <w:t>годин/навчальний рік.</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Загальний обсяг навчального навантаження для учнів </w:t>
      </w:r>
      <w:r>
        <w:rPr>
          <w:rFonts w:ascii="Times New Roman" w:eastAsia="Calibri" w:hAnsi="Times New Roman" w:cs="Times New Roman"/>
          <w:sz w:val="28"/>
          <w:szCs w:val="28"/>
          <w:lang w:bidi="ar-SA"/>
        </w:rPr>
        <w:t>3</w:t>
      </w:r>
      <w:r w:rsidRPr="00AC4409">
        <w:rPr>
          <w:rFonts w:ascii="Times New Roman" w:eastAsia="Calibri" w:hAnsi="Times New Roman" w:cs="Times New Roman"/>
          <w:sz w:val="28"/>
          <w:szCs w:val="28"/>
          <w:lang w:bidi="ar-SA"/>
        </w:rPr>
        <w:t>-4</w:t>
      </w:r>
      <w:r>
        <w:rPr>
          <w:rFonts w:ascii="Times New Roman" w:eastAsia="Calibri" w:hAnsi="Times New Roman" w:cs="Times New Roman"/>
          <w:sz w:val="28"/>
          <w:szCs w:val="28"/>
          <w:lang w:bidi="ar-SA"/>
        </w:rPr>
        <w:t>-х класів складає</w:t>
      </w:r>
      <w:r w:rsidR="00DC6BF9">
        <w:rPr>
          <w:rFonts w:ascii="Times New Roman" w:eastAsia="Calibri" w:hAnsi="Times New Roman" w:cs="Times New Roman"/>
          <w:sz w:val="28"/>
          <w:szCs w:val="28"/>
          <w:lang w:bidi="ar-SA"/>
        </w:rPr>
        <w:t xml:space="preserve">1225 </w:t>
      </w:r>
      <w:r>
        <w:rPr>
          <w:rFonts w:ascii="Times New Roman" w:eastAsia="Calibri" w:hAnsi="Times New Roman" w:cs="Times New Roman"/>
          <w:sz w:val="28"/>
          <w:szCs w:val="28"/>
          <w:lang w:bidi="ar-SA"/>
        </w:rPr>
        <w:t>годин/навчальний рік: для 3 класу</w:t>
      </w:r>
      <w:r w:rsidRPr="00AC4409">
        <w:rPr>
          <w:rFonts w:ascii="Times New Roman" w:eastAsia="Calibri" w:hAnsi="Times New Roman" w:cs="Times New Roman"/>
          <w:sz w:val="28"/>
          <w:szCs w:val="28"/>
          <w:lang w:bidi="ar-SA"/>
        </w:rPr>
        <w:t xml:space="preserve"> –</w:t>
      </w:r>
      <w:r w:rsidR="00DC6BF9">
        <w:rPr>
          <w:rFonts w:ascii="Times New Roman" w:eastAsia="Calibri" w:hAnsi="Times New Roman" w:cs="Times New Roman"/>
          <w:sz w:val="28"/>
          <w:szCs w:val="28"/>
          <w:lang w:bidi="ar-SA"/>
        </w:rPr>
        <w:t>875</w:t>
      </w:r>
      <w:r>
        <w:rPr>
          <w:rFonts w:ascii="Times New Roman" w:eastAsia="Calibri" w:hAnsi="Times New Roman" w:cs="Times New Roman"/>
          <w:sz w:val="28"/>
          <w:szCs w:val="28"/>
          <w:lang w:bidi="ar-SA"/>
        </w:rPr>
        <w:t xml:space="preserve">годин/навчальний рік , для 4 класу </w:t>
      </w:r>
      <w:r w:rsidRPr="00AC4409">
        <w:rPr>
          <w:rFonts w:ascii="Times New Roman" w:eastAsia="Calibri" w:hAnsi="Times New Roman" w:cs="Times New Roman"/>
          <w:sz w:val="28"/>
          <w:szCs w:val="28"/>
          <w:lang w:bidi="ar-SA"/>
        </w:rPr>
        <w:t>–</w:t>
      </w:r>
      <w:r w:rsidR="00DC6BF9">
        <w:rPr>
          <w:rFonts w:ascii="Times New Roman" w:eastAsia="Calibri" w:hAnsi="Times New Roman" w:cs="Times New Roman"/>
          <w:sz w:val="28"/>
          <w:szCs w:val="28"/>
          <w:lang w:bidi="ar-SA"/>
        </w:rPr>
        <w:t xml:space="preserve">350 </w:t>
      </w:r>
      <w:r w:rsidRPr="00AC4409">
        <w:rPr>
          <w:rFonts w:ascii="Times New Roman" w:eastAsia="Calibri" w:hAnsi="Times New Roman" w:cs="Times New Roman"/>
          <w:sz w:val="28"/>
          <w:szCs w:val="28"/>
          <w:lang w:bidi="ar-SA"/>
        </w:rPr>
        <w:t>годин/навчальний рік.</w:t>
      </w:r>
    </w:p>
    <w:p w:rsidR="001F3EDB" w:rsidRPr="00DE4C85" w:rsidRDefault="001F3EDB" w:rsidP="001F3EDB">
      <w:pPr>
        <w:ind w:firstLine="851"/>
        <w:jc w:val="both"/>
        <w:rPr>
          <w:rFonts w:hint="eastAsia"/>
          <w:sz w:val="28"/>
          <w:szCs w:val="28"/>
          <w:lang w:val="ru-RU"/>
        </w:rPr>
      </w:pPr>
      <w:r w:rsidRPr="00AC4409">
        <w:rPr>
          <w:rFonts w:ascii="Times New Roman" w:eastAsia="Calibri" w:hAnsi="Times New Roman" w:cs="Times New Roman"/>
          <w:sz w:val="28"/>
          <w:szCs w:val="28"/>
          <w:lang w:bidi="ar-SA"/>
        </w:rPr>
        <w:t>Загальний обсяг навчального навантаження для учнів 5-9-х класів закладів загальн</w:t>
      </w:r>
      <w:r>
        <w:rPr>
          <w:rFonts w:ascii="Times New Roman" w:eastAsia="Calibri" w:hAnsi="Times New Roman" w:cs="Times New Roman"/>
          <w:sz w:val="28"/>
          <w:szCs w:val="28"/>
          <w:lang w:bidi="ar-SA"/>
        </w:rPr>
        <w:t xml:space="preserve">ої середньої освіти складає </w:t>
      </w:r>
      <w:r w:rsidR="00DE4C85">
        <w:rPr>
          <w:rFonts w:ascii="Times New Roman" w:eastAsia="Calibri" w:hAnsi="Times New Roman" w:cs="Times New Roman"/>
          <w:sz w:val="28"/>
          <w:szCs w:val="28"/>
          <w:lang w:bidi="ar-SA"/>
        </w:rPr>
        <w:t>3045</w:t>
      </w:r>
      <w:r w:rsidRPr="00AC4409">
        <w:rPr>
          <w:rFonts w:ascii="Times New Roman" w:eastAsia="Calibri" w:hAnsi="Times New Roman" w:cs="Times New Roman"/>
          <w:sz w:val="28"/>
          <w:szCs w:val="28"/>
          <w:lang w:bidi="ar-SA"/>
        </w:rPr>
        <w:t xml:space="preserve"> годин/навча</w:t>
      </w:r>
      <w:r w:rsidR="00DE4C85">
        <w:rPr>
          <w:rFonts w:ascii="Times New Roman" w:eastAsia="Calibri" w:hAnsi="Times New Roman" w:cs="Times New Roman"/>
          <w:sz w:val="28"/>
          <w:szCs w:val="28"/>
          <w:lang w:bidi="ar-SA"/>
        </w:rPr>
        <w:t>льний рік: для 5 класу – 997,5</w:t>
      </w:r>
      <w:r w:rsidRPr="00AC4409">
        <w:rPr>
          <w:rFonts w:ascii="Times New Roman" w:eastAsia="Calibri" w:hAnsi="Times New Roman" w:cs="Times New Roman"/>
          <w:sz w:val="28"/>
          <w:szCs w:val="28"/>
          <w:lang w:bidi="ar-SA"/>
        </w:rPr>
        <w:t>годин/навча</w:t>
      </w:r>
      <w:r w:rsidR="00DE4C85">
        <w:rPr>
          <w:rFonts w:ascii="Times New Roman" w:eastAsia="Calibri" w:hAnsi="Times New Roman" w:cs="Times New Roman"/>
          <w:sz w:val="28"/>
          <w:szCs w:val="28"/>
          <w:lang w:bidi="ar-SA"/>
        </w:rPr>
        <w:t>льний рік, для 6 класу – 560</w:t>
      </w:r>
      <w:r w:rsidRPr="00AC4409">
        <w:rPr>
          <w:rFonts w:ascii="Times New Roman" w:eastAsia="Calibri" w:hAnsi="Times New Roman" w:cs="Times New Roman"/>
          <w:sz w:val="28"/>
          <w:szCs w:val="28"/>
          <w:lang w:bidi="ar-SA"/>
        </w:rPr>
        <w:t xml:space="preserve"> годин/навча</w:t>
      </w:r>
      <w:r w:rsidR="00DE4C85">
        <w:rPr>
          <w:rFonts w:ascii="Times New Roman" w:eastAsia="Calibri" w:hAnsi="Times New Roman" w:cs="Times New Roman"/>
          <w:sz w:val="28"/>
          <w:szCs w:val="28"/>
          <w:lang w:bidi="ar-SA"/>
        </w:rPr>
        <w:t>льний рік, для 7 класу – 0</w:t>
      </w:r>
      <w:r w:rsidRPr="00AC4409">
        <w:rPr>
          <w:rFonts w:ascii="Times New Roman" w:eastAsia="Calibri" w:hAnsi="Times New Roman" w:cs="Times New Roman"/>
          <w:sz w:val="28"/>
          <w:szCs w:val="28"/>
          <w:lang w:bidi="ar-SA"/>
        </w:rPr>
        <w:t xml:space="preserve"> годин/навчаль</w:t>
      </w:r>
      <w:r w:rsidR="00DE4C85">
        <w:rPr>
          <w:rFonts w:ascii="Times New Roman" w:eastAsia="Calibri" w:hAnsi="Times New Roman" w:cs="Times New Roman"/>
          <w:sz w:val="28"/>
          <w:szCs w:val="28"/>
          <w:lang w:bidi="ar-SA"/>
        </w:rPr>
        <w:t>ний рік, для 8 класу – 1207,5</w:t>
      </w:r>
      <w:r w:rsidRPr="00AC4409">
        <w:rPr>
          <w:rFonts w:ascii="Times New Roman" w:eastAsia="Calibri" w:hAnsi="Times New Roman" w:cs="Times New Roman"/>
          <w:sz w:val="28"/>
          <w:szCs w:val="28"/>
          <w:lang w:bidi="ar-SA"/>
        </w:rPr>
        <w:t xml:space="preserve"> годин/навч</w:t>
      </w:r>
      <w:r>
        <w:rPr>
          <w:rFonts w:ascii="Times New Roman" w:eastAsia="Calibri" w:hAnsi="Times New Roman" w:cs="Times New Roman"/>
          <w:sz w:val="28"/>
          <w:szCs w:val="28"/>
          <w:lang w:bidi="ar-SA"/>
        </w:rPr>
        <w:t>а</w:t>
      </w:r>
      <w:r w:rsidR="00DE4C85">
        <w:rPr>
          <w:rFonts w:ascii="Times New Roman" w:eastAsia="Calibri" w:hAnsi="Times New Roman" w:cs="Times New Roman"/>
          <w:sz w:val="28"/>
          <w:szCs w:val="28"/>
          <w:lang w:bidi="ar-SA"/>
        </w:rPr>
        <w:t>льний рік, для 9-х класів – 280</w:t>
      </w:r>
      <w:r w:rsidRPr="00AC4409">
        <w:rPr>
          <w:rFonts w:ascii="Times New Roman" w:eastAsia="Calibri" w:hAnsi="Times New Roman" w:cs="Times New Roman"/>
          <w:sz w:val="28"/>
          <w:szCs w:val="28"/>
          <w:lang w:bidi="ar-SA"/>
        </w:rPr>
        <w:t xml:space="preserve"> годин/навчальний рік.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Детальний розподіл навчального навантаження на тиждень окреслено у навчальному плані.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65157E" w:rsidRDefault="0065157E" w:rsidP="001F3EDB">
      <w:pPr>
        <w:ind w:left="360"/>
        <w:jc w:val="both"/>
        <w:rPr>
          <w:rFonts w:ascii="Times New Roman" w:eastAsia="Calibri" w:hAnsi="Times New Roman" w:cs="Times New Roman"/>
          <w:b/>
          <w:sz w:val="28"/>
          <w:szCs w:val="28"/>
          <w:u w:val="single"/>
          <w:lang w:bidi="ar-SA"/>
        </w:rPr>
      </w:pPr>
    </w:p>
    <w:p w:rsidR="0065157E" w:rsidRDefault="0065157E" w:rsidP="001F3EDB">
      <w:pPr>
        <w:ind w:left="360"/>
        <w:jc w:val="both"/>
        <w:rPr>
          <w:rFonts w:ascii="Times New Roman" w:eastAsia="Calibri" w:hAnsi="Times New Roman" w:cs="Times New Roman"/>
          <w:b/>
          <w:sz w:val="28"/>
          <w:szCs w:val="28"/>
          <w:u w:val="single"/>
          <w:lang w:bidi="ar-SA"/>
        </w:rPr>
      </w:pPr>
    </w:p>
    <w:p w:rsidR="007854D1" w:rsidRDefault="007854D1" w:rsidP="001F3EDB">
      <w:pPr>
        <w:ind w:left="360"/>
        <w:jc w:val="both"/>
        <w:rPr>
          <w:rFonts w:ascii="Times New Roman" w:eastAsia="Calibri" w:hAnsi="Times New Roman" w:cs="Times New Roman"/>
          <w:b/>
          <w:sz w:val="28"/>
          <w:szCs w:val="28"/>
          <w:u w:val="single"/>
          <w:lang w:bidi="ar-SA"/>
        </w:rPr>
      </w:pPr>
    </w:p>
    <w:p w:rsidR="007854D1" w:rsidRDefault="007854D1" w:rsidP="001F3EDB">
      <w:pPr>
        <w:ind w:left="360"/>
        <w:jc w:val="both"/>
        <w:rPr>
          <w:rFonts w:ascii="Times New Roman" w:eastAsia="Calibri" w:hAnsi="Times New Roman" w:cs="Times New Roman"/>
          <w:b/>
          <w:sz w:val="28"/>
          <w:szCs w:val="28"/>
          <w:u w:val="single"/>
          <w:lang w:bidi="ar-SA"/>
        </w:rPr>
      </w:pPr>
    </w:p>
    <w:p w:rsidR="007854D1" w:rsidRDefault="007854D1" w:rsidP="001F3EDB">
      <w:pPr>
        <w:ind w:left="360"/>
        <w:jc w:val="both"/>
        <w:rPr>
          <w:rFonts w:ascii="Times New Roman" w:eastAsia="Calibri" w:hAnsi="Times New Roman" w:cs="Times New Roman"/>
          <w:b/>
          <w:sz w:val="28"/>
          <w:szCs w:val="28"/>
          <w:u w:val="single"/>
          <w:lang w:bidi="ar-SA"/>
        </w:rPr>
      </w:pPr>
    </w:p>
    <w:p w:rsidR="007854D1" w:rsidRDefault="007854D1" w:rsidP="001F3EDB">
      <w:pPr>
        <w:ind w:left="360"/>
        <w:jc w:val="both"/>
        <w:rPr>
          <w:rFonts w:ascii="Times New Roman" w:eastAsia="Calibri" w:hAnsi="Times New Roman" w:cs="Times New Roman"/>
          <w:b/>
          <w:sz w:val="28"/>
          <w:szCs w:val="28"/>
          <w:u w:val="single"/>
          <w:lang w:bidi="ar-SA"/>
        </w:rPr>
      </w:pPr>
    </w:p>
    <w:p w:rsidR="0065157E" w:rsidRDefault="0065157E" w:rsidP="001F3EDB">
      <w:pPr>
        <w:ind w:left="360"/>
        <w:jc w:val="both"/>
        <w:rPr>
          <w:rFonts w:ascii="Times New Roman" w:eastAsia="Calibri" w:hAnsi="Times New Roman" w:cs="Times New Roman"/>
          <w:b/>
          <w:sz w:val="28"/>
          <w:szCs w:val="28"/>
          <w:u w:val="single"/>
          <w:lang w:bidi="ar-SA"/>
        </w:rPr>
      </w:pPr>
    </w:p>
    <w:p w:rsidR="001F3EDB" w:rsidRDefault="0065157E" w:rsidP="001F3EDB">
      <w:pPr>
        <w:ind w:left="360"/>
        <w:jc w:val="both"/>
        <w:rPr>
          <w:rFonts w:ascii="Times New Roman" w:eastAsia="Calibri" w:hAnsi="Times New Roman" w:cs="Times New Roman"/>
          <w:sz w:val="28"/>
          <w:szCs w:val="28"/>
          <w:lang w:bidi="ar-SA"/>
        </w:rPr>
      </w:pPr>
      <w:r>
        <w:rPr>
          <w:rFonts w:ascii="Times New Roman" w:eastAsia="Calibri" w:hAnsi="Times New Roman" w:cs="Times New Roman"/>
          <w:b/>
          <w:sz w:val="28"/>
          <w:szCs w:val="28"/>
          <w:u w:val="single"/>
          <w:lang w:bidi="ar-SA"/>
        </w:rPr>
        <w:lastRenderedPageBreak/>
        <w:t>3</w:t>
      </w:r>
      <w:r w:rsidR="001F3EDB">
        <w:rPr>
          <w:rFonts w:ascii="Times New Roman" w:eastAsia="Calibri" w:hAnsi="Times New Roman" w:cs="Times New Roman"/>
          <w:b/>
          <w:sz w:val="28"/>
          <w:szCs w:val="28"/>
          <w:u w:val="single"/>
          <w:lang w:bidi="ar-SA"/>
        </w:rPr>
        <w:t>.</w:t>
      </w:r>
      <w:r w:rsidR="001F3EDB" w:rsidRPr="00AC4409">
        <w:rPr>
          <w:rFonts w:ascii="Times New Roman" w:eastAsia="Calibri" w:hAnsi="Times New Roman" w:cs="Times New Roman"/>
          <w:b/>
          <w:sz w:val="28"/>
          <w:szCs w:val="28"/>
          <w:u w:val="single"/>
          <w:lang w:bidi="ar-SA"/>
        </w:rPr>
        <w:t>Очікувані результати навчання здобувачів освіти.</w:t>
      </w:r>
      <w:r w:rsidR="001F3EDB" w:rsidRPr="00AC4409">
        <w:rPr>
          <w:rFonts w:ascii="Times New Roman" w:eastAsia="Calibri" w:hAnsi="Times New Roman" w:cs="Times New Roman"/>
          <w:sz w:val="28"/>
          <w:szCs w:val="28"/>
          <w:u w:val="single"/>
          <w:lang w:bidi="ar-SA"/>
        </w:rPr>
        <w:t xml:space="preserve"> </w:t>
      </w:r>
      <w:r w:rsidR="001F3EDB" w:rsidRPr="00AC4409">
        <w:rPr>
          <w:rFonts w:ascii="Times New Roman" w:eastAsia="Calibri" w:hAnsi="Times New Roman" w:cs="Times New Roman"/>
          <w:sz w:val="28"/>
          <w:szCs w:val="28"/>
          <w:lang w:bidi="ar-SA"/>
        </w:rPr>
        <w:t xml:space="preserve"> </w:t>
      </w:r>
    </w:p>
    <w:p w:rsidR="0065157E" w:rsidRPr="00AC4409" w:rsidRDefault="0065157E" w:rsidP="001F3EDB">
      <w:pPr>
        <w:ind w:left="360"/>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Зміст програми має потенціал для формування у здобувачів таких ключових </w:t>
      </w:r>
      <w:proofErr w:type="spellStart"/>
      <w:r w:rsidRPr="00AC4409">
        <w:rPr>
          <w:rFonts w:ascii="Times New Roman" w:eastAsia="Calibri" w:hAnsi="Times New Roman" w:cs="Times New Roman"/>
          <w:sz w:val="28"/>
          <w:szCs w:val="28"/>
          <w:lang w:bidi="ar-SA"/>
        </w:rPr>
        <w:t>компетентностей</w:t>
      </w:r>
      <w:proofErr w:type="spellEnd"/>
      <w:r w:rsidRPr="00AC4409">
        <w:rPr>
          <w:rFonts w:ascii="Times New Roman" w:eastAsia="Calibri" w:hAnsi="Times New Roman" w:cs="Times New Roman"/>
          <w:sz w:val="28"/>
          <w:szCs w:val="28"/>
          <w:lang w:bidi="ar-SA"/>
        </w:rPr>
        <w:t>:</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За рівнями освіти та відповідними Державними стандартами у вигляді таблиць.</w:t>
      </w:r>
    </w:p>
    <w:tbl>
      <w:tblPr>
        <w:tblW w:w="9923" w:type="dxa"/>
        <w:tblInd w:w="108" w:type="dxa"/>
        <w:tblLayout w:type="fixed"/>
        <w:tblLook w:val="0000"/>
      </w:tblPr>
      <w:tblGrid>
        <w:gridCol w:w="494"/>
        <w:gridCol w:w="1491"/>
        <w:gridCol w:w="3258"/>
        <w:gridCol w:w="4680"/>
      </w:tblGrid>
      <w:tr w:rsidR="001F3EDB" w:rsidRPr="00D23678" w:rsidTr="001F3EDB">
        <w:trPr>
          <w:cantSplit/>
          <w:tblHeader/>
        </w:trPr>
        <w:tc>
          <w:tcPr>
            <w:tcW w:w="494" w:type="dxa"/>
            <w:vMerge w:val="restart"/>
            <w:tcBorders>
              <w:top w:val="single" w:sz="8" w:space="0" w:color="000000"/>
              <w:left w:val="single" w:sz="8" w:space="0" w:color="000000"/>
            </w:tcBorders>
            <w:shd w:val="clear" w:color="auto" w:fill="auto"/>
            <w:vAlign w:val="center"/>
          </w:tcPr>
          <w:p w:rsidR="001F3EDB" w:rsidRPr="00D23678" w:rsidRDefault="001F3EDB" w:rsidP="001F3EDB">
            <w:pPr>
              <w:ind w:left="-108"/>
              <w:jc w:val="center"/>
              <w:rPr>
                <w:rFonts w:hint="eastAsia"/>
              </w:rPr>
            </w:pPr>
            <w:r w:rsidRPr="00D23678">
              <w:rPr>
                <w:rFonts w:ascii="Times New Roman" w:eastAsia="Times New Roman" w:hAnsi="Times New Roman" w:cs="Times New Roman"/>
                <w:highlight w:val="white"/>
                <w:lang w:bidi="ar-SA"/>
              </w:rPr>
              <w:t>№ з/п</w:t>
            </w:r>
          </w:p>
        </w:tc>
        <w:tc>
          <w:tcPr>
            <w:tcW w:w="1491" w:type="dxa"/>
            <w:vMerge w:val="restart"/>
            <w:tcBorders>
              <w:top w:val="single" w:sz="8" w:space="0" w:color="000000"/>
              <w:left w:val="single" w:sz="8" w:space="0" w:color="000000"/>
              <w:bottom w:val="single" w:sz="6" w:space="0" w:color="000000"/>
            </w:tcBorders>
            <w:shd w:val="clear" w:color="auto" w:fill="auto"/>
            <w:vAlign w:val="center"/>
          </w:tcPr>
          <w:p w:rsidR="001F3EDB" w:rsidRPr="00D23678" w:rsidRDefault="001F3EDB" w:rsidP="001F3EDB">
            <w:pPr>
              <w:jc w:val="center"/>
              <w:rPr>
                <w:rFonts w:ascii="Times New Roman" w:eastAsia="Times New Roman" w:hAnsi="Times New Roman" w:cs="Times New Roman"/>
                <w:b/>
                <w:lang w:bidi="ar-SA"/>
              </w:rPr>
            </w:pPr>
            <w:r w:rsidRPr="00D23678">
              <w:rPr>
                <w:rFonts w:ascii="Times New Roman" w:eastAsia="Times New Roman" w:hAnsi="Times New Roman" w:cs="Times New Roman"/>
                <w:b/>
                <w:lang w:bidi="ar-SA"/>
              </w:rPr>
              <w:t xml:space="preserve">Ключові </w:t>
            </w:r>
            <w:proofErr w:type="spellStart"/>
            <w:r w:rsidRPr="00D23678">
              <w:rPr>
                <w:rFonts w:ascii="Times New Roman" w:eastAsia="Times New Roman" w:hAnsi="Times New Roman" w:cs="Times New Roman"/>
                <w:b/>
                <w:lang w:bidi="ar-SA"/>
              </w:rPr>
              <w:t>компе-</w:t>
            </w:r>
            <w:proofErr w:type="spellEnd"/>
          </w:p>
          <w:p w:rsidR="001F3EDB" w:rsidRPr="00D23678" w:rsidRDefault="001F3EDB" w:rsidP="001F3EDB">
            <w:pPr>
              <w:jc w:val="center"/>
              <w:rPr>
                <w:rFonts w:hint="eastAsia"/>
              </w:rPr>
            </w:pPr>
            <w:proofErr w:type="spellStart"/>
            <w:r w:rsidRPr="00D23678">
              <w:rPr>
                <w:rFonts w:ascii="Times New Roman" w:eastAsia="Times New Roman" w:hAnsi="Times New Roman" w:cs="Times New Roman"/>
                <w:b/>
                <w:lang w:bidi="ar-SA"/>
              </w:rPr>
              <w:t>тентності</w:t>
            </w:r>
            <w:proofErr w:type="spellEnd"/>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Компоненти</w:t>
            </w:r>
          </w:p>
        </w:tc>
      </w:tr>
      <w:tr w:rsidR="001F3EDB" w:rsidRPr="00D23678" w:rsidTr="001F3EDB">
        <w:trPr>
          <w:cantSplit/>
          <w:tblHeader/>
        </w:trPr>
        <w:tc>
          <w:tcPr>
            <w:tcW w:w="494" w:type="dxa"/>
            <w:vMerge/>
            <w:tcBorders>
              <w:left w:val="single" w:sz="8" w:space="0" w:color="000000"/>
              <w:bottom w:val="single" w:sz="8" w:space="0" w:color="000000"/>
            </w:tcBorders>
            <w:shd w:val="clear" w:color="auto" w:fill="auto"/>
            <w:vAlign w:val="center"/>
          </w:tcPr>
          <w:p w:rsidR="001F3EDB" w:rsidRPr="00D23678" w:rsidRDefault="001F3EDB" w:rsidP="001F3EDB">
            <w:pPr>
              <w:snapToGrid w:val="0"/>
              <w:jc w:val="center"/>
              <w:rPr>
                <w:rFonts w:ascii="Times New Roman" w:eastAsia="Times New Roman" w:hAnsi="Times New Roman" w:cs="Times New Roman"/>
                <w:b/>
                <w:highlight w:val="white"/>
                <w:lang w:bidi="ar-SA"/>
              </w:rPr>
            </w:pPr>
          </w:p>
        </w:tc>
        <w:tc>
          <w:tcPr>
            <w:tcW w:w="1491" w:type="dxa"/>
            <w:vMerge/>
            <w:tcBorders>
              <w:top w:val="single" w:sz="6" w:space="0" w:color="000000"/>
              <w:left w:val="single" w:sz="8" w:space="0" w:color="000000"/>
              <w:bottom w:val="single" w:sz="8" w:space="0" w:color="000000"/>
            </w:tcBorders>
            <w:shd w:val="clear" w:color="auto" w:fill="auto"/>
            <w:vAlign w:val="center"/>
          </w:tcPr>
          <w:p w:rsidR="001F3EDB" w:rsidRPr="00D23678" w:rsidRDefault="001F3EDB" w:rsidP="001F3EDB">
            <w:pPr>
              <w:snapToGrid w:val="0"/>
              <w:jc w:val="center"/>
              <w:rPr>
                <w:rFonts w:ascii="Times New Roman" w:eastAsia="Times New Roman" w:hAnsi="Times New Roman" w:cs="Times New Roman"/>
                <w:b/>
                <w:highlight w:val="white"/>
                <w:lang w:bidi="ar-SA"/>
              </w:rPr>
            </w:pPr>
          </w:p>
        </w:tc>
        <w:tc>
          <w:tcPr>
            <w:tcW w:w="3258" w:type="dxa"/>
            <w:tcBorders>
              <w:top w:val="single" w:sz="8" w:space="0" w:color="000000"/>
              <w:left w:val="single" w:sz="8" w:space="0" w:color="000000"/>
              <w:bottom w:val="single" w:sz="8" w:space="0" w:color="000000"/>
            </w:tcBorders>
            <w:shd w:val="clear" w:color="auto" w:fill="auto"/>
            <w:vAlign w:val="center"/>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І ступінь</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EDB" w:rsidRPr="00D23678" w:rsidRDefault="001F3EDB" w:rsidP="00AA32B5">
            <w:pPr>
              <w:jc w:val="center"/>
              <w:rPr>
                <w:rFonts w:hint="eastAsia"/>
              </w:rPr>
            </w:pPr>
            <w:r w:rsidRPr="00D23678">
              <w:rPr>
                <w:rFonts w:ascii="Times New Roman" w:eastAsia="Times New Roman" w:hAnsi="Times New Roman" w:cs="Times New Roman"/>
                <w:b/>
                <w:highlight w:val="white"/>
                <w:lang w:bidi="ar-SA"/>
              </w:rPr>
              <w:t>ІІ ступінь</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highlight w:val="white"/>
                <w:lang w:bidi="ar-SA"/>
              </w:rPr>
              <w:t>1</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right="113"/>
              <w:jc w:val="center"/>
              <w:rPr>
                <w:rFonts w:hint="eastAsia"/>
              </w:rPr>
            </w:pPr>
            <w:r w:rsidRPr="00D23678">
              <w:rPr>
                <w:rFonts w:ascii="Times New Roman" w:eastAsia="Times New Roman" w:hAnsi="Times New Roman" w:cs="Times New Roman"/>
                <w:color w:val="00000A"/>
                <w:highlight w:val="white"/>
                <w:lang w:bidi="ar-SA"/>
              </w:rPr>
              <w:t>Спілкування державною мовою</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ascii="Times New Roman" w:eastAsia="Times New Roman" w:hAnsi="Times New Roman" w:cs="Times New Roman"/>
                <w:highlight w:val="white"/>
                <w:lang w:bidi="ar-SA"/>
              </w:rPr>
            </w:pPr>
            <w:r w:rsidRPr="00D23678">
              <w:rPr>
                <w:rFonts w:ascii="Times New Roman" w:eastAsia="DengXian" w:hAnsi="Times New Roman" w:cs="Times New Roman"/>
                <w:lang w:bidi="ar-SA"/>
              </w:rPr>
              <w:t>В</w:t>
            </w:r>
            <w:r w:rsidRPr="00D23678">
              <w:rPr>
                <w:rFonts w:ascii="Times New Roman" w:eastAsia="Times New Roman" w:hAnsi="Times New Roman" w:cs="Times New Roman" w:hint="eastAsia"/>
                <w:lang w:bidi="ar-SA"/>
              </w:rPr>
              <w:t>ільне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володіння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державною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передбачає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письмово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висловлювати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свої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думки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почуття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чітко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аргументовано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пояснювати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факти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також</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любов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читання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відчуття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краси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слова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усвідомлення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ролі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ефективного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культурного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самовираження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готовність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вживати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українську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рідну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Уміння:</w:t>
            </w:r>
            <w:r w:rsidRPr="00D23678">
              <w:rPr>
                <w:rFonts w:ascii="Times New Roman" w:eastAsia="Times New Roman" w:hAnsi="Times New Roman" w:cs="Times New Roman"/>
                <w:highlight w:val="white"/>
                <w:lang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23678">
              <w:rPr>
                <w:rFonts w:ascii="Times New Roman" w:eastAsia="Times New Roman" w:hAnsi="Times New Roman" w:cs="Times New Roman"/>
                <w:lang w:bidi="ar-SA"/>
              </w:rPr>
              <w:t>уникнення невнормованих іншомовних запозичень у спілкуванні на тематику</w:t>
            </w:r>
            <w:r w:rsidRPr="00D23678">
              <w:rPr>
                <w:rFonts w:ascii="Times New Roman" w:eastAsia="Times New Roman" w:hAnsi="Times New Roman" w:cs="Times New Roman"/>
                <w:highlight w:val="white"/>
                <w:lang w:bidi="ar-SA"/>
              </w:rPr>
              <w:t xml:space="preserve"> окремого предмета; поповнювати свій словниковий запас.</w:t>
            </w:r>
          </w:p>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Ставлення:</w:t>
            </w:r>
            <w:r w:rsidRPr="00D23678">
              <w:rPr>
                <w:rFonts w:ascii="Times New Roman" w:eastAsia="Times New Roman" w:hAnsi="Times New Roman" w:cs="Times New Roman"/>
                <w:highlight w:val="white"/>
                <w:lang w:bidi="ar-SA"/>
              </w:rPr>
              <w:t xml:space="preserve"> розуміння важливості чітких та лаконічних формулювань.</w:t>
            </w:r>
          </w:p>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Навчальні ресурси:</w:t>
            </w:r>
            <w:r w:rsidRPr="00D23678">
              <w:rPr>
                <w:rFonts w:ascii="Times New Roman" w:eastAsia="Times New Roman" w:hAnsi="Times New Roman" w:cs="Times New Roman"/>
                <w:highlight w:val="white"/>
                <w:lang w:bidi="ar-SA"/>
              </w:rPr>
              <w:t xml:space="preserve"> означення понять, формулювання властивостей, доведення правил, теорем</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hAnsi="Times New Roman" w:cs="Times New Roman"/>
              </w:rPr>
              <w:t>2</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Спілкування іноземними мовами</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З</w:t>
            </w:r>
            <w:r w:rsidRPr="00D23678">
              <w:rPr>
                <w:rFonts w:ascii="Times New Roman" w:eastAsia="Times New Roman" w:hAnsi="Times New Roman" w:cs="Times New Roman" w:hint="eastAsia"/>
                <w:lang w:bidi="ar-SA"/>
              </w:rPr>
              <w:t>датність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спілкуватися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іноземними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передбачає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активне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використання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рідної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комунікативних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зокрема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побуті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освітньому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процесі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культурному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громади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можливість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висловлювання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іноземною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спілкуватися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нею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оволодіння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навичками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міжкультурного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спілкування</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hAnsi="Times New Roman" w:cs="Times New Roman"/>
                <w:b/>
                <w:i/>
              </w:rPr>
              <w:t>Уміння:</w:t>
            </w:r>
            <w:r w:rsidRPr="00D23678">
              <w:rPr>
                <w:rFonts w:ascii="Times New Roman" w:hAnsi="Times New Roman" w:cs="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3</w:t>
            </w:r>
          </w:p>
          <w:p w:rsidR="001F3EDB" w:rsidRPr="00D23678" w:rsidRDefault="001F3EDB" w:rsidP="001F3EDB">
            <w:pPr>
              <w:rPr>
                <w:rFonts w:ascii="Times New Roman" w:eastAsia="DengXian" w:hAnsi="Times New Roman" w:cs="Times New Roman"/>
                <w:lang w:bidi="ar-SA"/>
              </w:rPr>
            </w:pP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Математична компетентність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b/>
                <w:i/>
                <w:lang w:bidi="ar-SA"/>
              </w:rPr>
              <w:t>Уміння:</w:t>
            </w:r>
            <w:r w:rsidRPr="00D23678">
              <w:rPr>
                <w:rFonts w:ascii="Times New Roman" w:eastAsia="DengXian" w:hAnsi="Times New Roman" w:cs="Times New Roman"/>
                <w:lang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F3EDB" w:rsidRPr="00D23678" w:rsidRDefault="001F3EDB" w:rsidP="001F3EDB">
            <w:pPr>
              <w:jc w:val="both"/>
              <w:rPr>
                <w:rFonts w:hint="eastAsia"/>
              </w:rPr>
            </w:pPr>
            <w:r w:rsidRPr="00D23678">
              <w:rPr>
                <w:rFonts w:ascii="Times New Roman" w:eastAsia="DengXian" w:hAnsi="Times New Roman" w:cs="Times New Roman"/>
                <w:lang w:bidi="ar-S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F3EDB" w:rsidRPr="00D23678" w:rsidRDefault="001F3EDB" w:rsidP="001F3EDB">
            <w:pPr>
              <w:jc w:val="both"/>
              <w:rPr>
                <w:rFonts w:hint="eastAsia"/>
              </w:rPr>
            </w:pPr>
            <w:r w:rsidRPr="00D23678">
              <w:rPr>
                <w:rFonts w:ascii="Times New Roman" w:eastAsia="DengXian" w:hAnsi="Times New Roman" w:cs="Times New Roman"/>
                <w:lang w:bidi="ar-SA"/>
              </w:rPr>
              <w:t>Навчальні ресурси: розв'язування математичних задач, і обов’язково таких, що моделюють реальні життєві ситуації</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4</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Основні компетентності у природничих науках і технологіях</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F3EDB" w:rsidRPr="00D23678" w:rsidRDefault="001F3EDB" w:rsidP="001F3EDB">
            <w:pPr>
              <w:jc w:val="both"/>
              <w:rPr>
                <w:rFonts w:ascii="Times New Roman" w:eastAsia="DengXian" w:hAnsi="Times New Roman" w:cs="Times New Roman"/>
                <w:lang w:bidi="ar-SA"/>
              </w:rPr>
            </w:pPr>
          </w:p>
          <w:p w:rsidR="001F3EDB" w:rsidRPr="00D23678" w:rsidRDefault="001F3EDB" w:rsidP="001F3EDB">
            <w:pPr>
              <w:jc w:val="both"/>
              <w:rPr>
                <w:rFonts w:ascii="Times New Roman" w:eastAsia="DengXian" w:hAnsi="Times New Roman" w:cs="Times New Roman"/>
                <w:lang w:bidi="ar-S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1F3EDB" w:rsidRPr="00D23678" w:rsidRDefault="001F3EDB" w:rsidP="001F3EDB">
            <w:pPr>
              <w:jc w:val="both"/>
              <w:rPr>
                <w:rFonts w:hint="eastAsia"/>
              </w:rPr>
            </w:pPr>
            <w:r w:rsidRPr="00D23678">
              <w:rPr>
                <w:rFonts w:ascii="Times New Roman" w:eastAsia="DengXian" w:hAnsi="Times New Roman" w:cs="Times New Roman"/>
                <w:lang w:bidi="ar-SA"/>
              </w:rPr>
              <w:t>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F3EDB" w:rsidRPr="00D23678" w:rsidRDefault="001F3EDB" w:rsidP="001F3EDB">
            <w:pPr>
              <w:jc w:val="both"/>
              <w:rPr>
                <w:rFonts w:hint="eastAsia"/>
              </w:rPr>
            </w:pPr>
            <w:r w:rsidRPr="00D23678">
              <w:rPr>
                <w:rFonts w:ascii="Times New Roman" w:eastAsia="DengXian" w:hAnsi="Times New Roman" w:cs="Times New Roman"/>
                <w:lang w:bidi="ar-S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5</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Інформаційно-цифрова компетентність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snapToGrid w:val="0"/>
              <w:rPr>
                <w:rFonts w:ascii="Times New Roman" w:eastAsia="DengXian" w:hAnsi="Times New Roman" w:cs="Times New Roman"/>
                <w:lang w:bidi="ar-SA"/>
              </w:rPr>
            </w:pPr>
          </w:p>
          <w:p w:rsidR="001F3EDB" w:rsidRPr="00D23678" w:rsidRDefault="001F3EDB" w:rsidP="001F3EDB">
            <w:pPr>
              <w:rPr>
                <w:rFonts w:hint="eastAsia"/>
              </w:rPr>
            </w:pPr>
            <w:r w:rsidRPr="00D23678">
              <w:rPr>
                <w:rFonts w:ascii="Times New Roman" w:eastAsia="DengXian" w:hAnsi="Times New Roman" w:cs="Times New Roman"/>
                <w:lang w:bidi="ar-SA"/>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F3EDB" w:rsidRPr="00D23678" w:rsidRDefault="001F3EDB" w:rsidP="001F3EDB">
            <w:pPr>
              <w:rPr>
                <w:rFonts w:hint="eastAsia"/>
              </w:rPr>
            </w:pPr>
            <w:r w:rsidRPr="00D23678">
              <w:rPr>
                <w:rFonts w:ascii="Times New Roman" w:eastAsia="DengXian" w:hAnsi="Times New Roman" w:cs="Times New Roman"/>
                <w:lang w:bidi="ar-S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F3EDB" w:rsidRPr="00D23678" w:rsidRDefault="001F3EDB" w:rsidP="001F3EDB">
            <w:pPr>
              <w:rPr>
                <w:rFonts w:hint="eastAsia"/>
              </w:rPr>
            </w:pPr>
            <w:r w:rsidRPr="00D23678">
              <w:rPr>
                <w:rFonts w:ascii="Times New Roman" w:eastAsia="DengXian" w:hAnsi="Times New Roman" w:cs="Times New Roman"/>
                <w:lang w:bidi="ar-SA"/>
              </w:rPr>
              <w:t>Навчальні ресурси: візуалізація даних, побудова графіків та діаграм за допомогою програмних засобів</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6</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Уміння вчитися впродовж життя</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i/>
                <w:lang w:bidi="ar-SA"/>
              </w:rPr>
              <w:t>Уміння:</w:t>
            </w:r>
            <w:r w:rsidRPr="00D23678">
              <w:rPr>
                <w:rFonts w:ascii="Times New Roman" w:eastAsia="DengXian" w:hAnsi="Times New Roman" w:cs="Times New Roman"/>
                <w:lang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моделювання власної освітньої траєкторії</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7</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Ініціативність і підприємливість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 xml:space="preserve">Ініціювання змін у близькому середовищі (клас, школа, громада тощо), формування знань, умінь, ставлень, що є основою </w:t>
            </w:r>
            <w:proofErr w:type="spellStart"/>
            <w:r w:rsidRPr="00D23678">
              <w:rPr>
                <w:rFonts w:ascii="Times New Roman" w:eastAsia="DengXian" w:hAnsi="Times New Roman" w:cs="Times New Roman"/>
                <w:lang w:bidi="ar-SA"/>
              </w:rPr>
              <w:t>компетентнісного</w:t>
            </w:r>
            <w:proofErr w:type="spellEnd"/>
            <w:r w:rsidRPr="00D23678">
              <w:rPr>
                <w:rFonts w:ascii="Times New Roman" w:eastAsia="DengXian" w:hAnsi="Times New Roman" w:cs="Times New Roman"/>
                <w:lang w:bidi="ar-S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F3EDB" w:rsidRPr="00D23678" w:rsidRDefault="001F3EDB" w:rsidP="001F3EDB">
            <w:pPr>
              <w:rPr>
                <w:rFonts w:hint="eastAsia"/>
              </w:rPr>
            </w:pPr>
            <w:r w:rsidRPr="00D23678">
              <w:rPr>
                <w:rFonts w:ascii="Times New Roman" w:eastAsia="DengXian" w:hAnsi="Times New Roman" w:cs="Times New Roman"/>
                <w:lang w:bidi="ar-S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F3EDB" w:rsidRPr="00D23678" w:rsidRDefault="001F3EDB" w:rsidP="001F3EDB">
            <w:pPr>
              <w:rPr>
                <w:rFonts w:hint="eastAsia"/>
              </w:rPr>
            </w:pPr>
            <w:r w:rsidRPr="00D23678">
              <w:rPr>
                <w:rFonts w:ascii="Times New Roman" w:eastAsia="DengXian" w:hAnsi="Times New Roman" w:cs="Times New Roman"/>
                <w:lang w:bidi="ar-SA"/>
              </w:rPr>
              <w:t>Навчальні ресурси: завдання підприємницького змісту (оптимізаційні задачі)</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8</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Соціальна і громадянська компетентності</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D23678">
              <w:rPr>
                <w:rFonts w:ascii="Times New Roman" w:eastAsia="DengXian" w:hAnsi="Times New Roman" w:cs="Times New Roman"/>
                <w:lang w:bidi="ar-SA"/>
              </w:rPr>
              <w:t>налаштованість</w:t>
            </w:r>
            <w:proofErr w:type="spellEnd"/>
            <w:r w:rsidRPr="00D23678">
              <w:rPr>
                <w:rFonts w:ascii="Times New Roman" w:eastAsia="DengXian" w:hAnsi="Times New Roman" w:cs="Times New Roman"/>
                <w:lang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завдання соціального змісту</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snapToGrid w:val="0"/>
              <w:rPr>
                <w:rFonts w:ascii="Times New Roman" w:eastAsia="DengXian" w:hAnsi="Times New Roman" w:cs="Times New Roman"/>
                <w:lang w:bidi="ar-SA"/>
              </w:rPr>
            </w:pP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right="113"/>
              <w:rPr>
                <w:rFonts w:hint="eastAsia"/>
              </w:rPr>
            </w:pPr>
            <w:r w:rsidRPr="00D23678">
              <w:rPr>
                <w:rFonts w:ascii="Times New Roman" w:eastAsia="Times New Roman" w:hAnsi="Times New Roman" w:cs="Times New Roman"/>
              </w:rPr>
              <w:t xml:space="preserve"> </w:t>
            </w:r>
            <w:r w:rsidRPr="00D23678">
              <w:rPr>
                <w:rFonts w:ascii="Times New Roman" w:eastAsia="Times New Roman" w:hAnsi="Times New Roman" w:cs="Times New Roman"/>
                <w:color w:val="00000A"/>
                <w:highlight w:val="white"/>
                <w:lang w:bidi="ar-SA"/>
              </w:rPr>
              <w:t>Обізнаність і самовираження у сфері культури</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F3EDB" w:rsidRPr="00D23678" w:rsidRDefault="001F3EDB" w:rsidP="001F3EDB">
            <w:pPr>
              <w:rPr>
                <w:rFonts w:hint="eastAsi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xml:space="preserve"> культурна </w:t>
            </w:r>
            <w:proofErr w:type="spellStart"/>
            <w:r w:rsidRPr="00D23678">
              <w:rPr>
                <w:rFonts w:ascii="Times New Roman" w:eastAsia="DengXian" w:hAnsi="Times New Roman" w:cs="Times New Roman"/>
                <w:lang w:bidi="ar-SA"/>
              </w:rPr>
              <w:t>самоідентифікація</w:t>
            </w:r>
            <w:proofErr w:type="spellEnd"/>
            <w:r w:rsidRPr="00D23678">
              <w:rPr>
                <w:rFonts w:ascii="Times New Roman" w:eastAsia="DengXian" w:hAnsi="Times New Roman" w:cs="Times New Roman"/>
                <w:lang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математичні моделі в різних видах мистецтва</w:t>
            </w:r>
          </w:p>
        </w:tc>
      </w:tr>
      <w:tr w:rsidR="001F3EDB" w:rsidRPr="00D23678" w:rsidTr="001F3EDB">
        <w:trPr>
          <w:cantSplit/>
          <w:trHeight w:val="1134"/>
        </w:trPr>
        <w:tc>
          <w:tcPr>
            <w:tcW w:w="494" w:type="dxa"/>
            <w:tcBorders>
              <w:top w:val="single" w:sz="6" w:space="0" w:color="000000"/>
              <w:left w:val="single" w:sz="8" w:space="0" w:color="000000"/>
              <w:bottom w:val="single" w:sz="8"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highlight w:val="white"/>
                <w:lang w:bidi="ar-SA"/>
              </w:rPr>
              <w:t>10</w:t>
            </w:r>
          </w:p>
        </w:tc>
        <w:tc>
          <w:tcPr>
            <w:tcW w:w="1491" w:type="dxa"/>
            <w:tcBorders>
              <w:top w:val="single" w:sz="6" w:space="0" w:color="000000"/>
              <w:left w:val="single" w:sz="8" w:space="0" w:color="000000"/>
              <w:bottom w:val="single" w:sz="8"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ghlight w:val="white"/>
                <w:lang w:bidi="ar-SA"/>
              </w:rPr>
              <w:t>Екологічна грамотність і здорове життя</w:t>
            </w:r>
          </w:p>
        </w:tc>
        <w:tc>
          <w:tcPr>
            <w:tcW w:w="3258" w:type="dxa"/>
            <w:tcBorders>
              <w:top w:val="single" w:sz="6" w:space="0" w:color="000000"/>
              <w:left w:val="single" w:sz="8" w:space="0" w:color="000000"/>
              <w:bottom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hint="eastAsia"/>
                <w:lang w:bidi="ar-SA"/>
              </w:rPr>
              <w:t>У</w:t>
            </w:r>
            <w:proofErr w:type="spellStart"/>
            <w:r w:rsidRPr="00D23678">
              <w:rPr>
                <w:rFonts w:ascii="Times New Roman" w:eastAsia="Times New Roman" w:hAnsi="Times New Roman" w:cs="Times New Roman" w:hint="eastAsia"/>
                <w:lang w:bidi="ar-SA"/>
              </w:rPr>
              <w:t>свідомлення</w:t>
            </w:r>
            <w:proofErr w:type="spellEnd"/>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основи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екологічного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природокористування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дотримання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правил</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природоохоронної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поведінки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ощадного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використання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ресурсів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розуміючи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важливість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збереження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сталого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розвитку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w:t>
            </w:r>
          </w:p>
          <w:p w:rsidR="001F3EDB" w:rsidRPr="00D23678" w:rsidRDefault="001F3EDB" w:rsidP="001F3EDB">
            <w:pPr>
              <w:rPr>
                <w:rFonts w:ascii="Times New Roman" w:eastAsia="Times New Roman" w:hAnsi="Times New Roman" w:cs="Times New Roman"/>
                <w:highlight w:val="white"/>
                <w:lang w:bidi="ar-SA"/>
              </w:rPr>
            </w:pPr>
          </w:p>
        </w:tc>
        <w:tc>
          <w:tcPr>
            <w:tcW w:w="4680" w:type="dxa"/>
            <w:tcBorders>
              <w:top w:val="single" w:sz="6" w:space="0" w:color="000000"/>
              <w:left w:val="single" w:sz="8" w:space="0" w:color="000000"/>
              <w:bottom w:val="single" w:sz="8"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Уміння:</w:t>
            </w:r>
            <w:r w:rsidRPr="00D23678">
              <w:rPr>
                <w:rFonts w:ascii="Times New Roman" w:eastAsia="Times New Roman" w:hAnsi="Times New Roman" w:cs="Times New Roman"/>
                <w:highlight w:val="white"/>
                <w:lang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Ставлення:</w:t>
            </w:r>
            <w:r w:rsidRPr="00D23678">
              <w:rPr>
                <w:rFonts w:ascii="Times New Roman" w:eastAsia="Times New Roman" w:hAnsi="Times New Roman" w:cs="Times New Roman"/>
                <w:highlight w:val="white"/>
                <w:lang w:bidi="ar-SA"/>
              </w:rPr>
              <w:t xml:space="preserve"> </w:t>
            </w:r>
            <w:r w:rsidRPr="00D23678">
              <w:rPr>
                <w:rFonts w:ascii="Times New Roman" w:eastAsia="Times New Roman" w:hAnsi="Times New Roman" w:cs="Times New Roman"/>
                <w:shd w:val="clear" w:color="auto" w:fill="FFFFFF"/>
                <w:lang w:bidi="ar-SA"/>
              </w:rPr>
              <w:t xml:space="preserve">усвідомлення взаємозв’язку окремого предмета та екології на основі різних даних; ощадне та бережливе відношення до </w:t>
            </w:r>
            <w:proofErr w:type="spellStart"/>
            <w:r w:rsidRPr="00D23678">
              <w:rPr>
                <w:rFonts w:ascii="Times New Roman" w:eastAsia="Times New Roman" w:hAnsi="Times New Roman" w:cs="Times New Roman"/>
                <w:shd w:val="clear" w:color="auto" w:fill="FFFFFF"/>
                <w:lang w:bidi="ar-SA"/>
              </w:rPr>
              <w:t>природніх</w:t>
            </w:r>
            <w:proofErr w:type="spellEnd"/>
            <w:r w:rsidRPr="00D23678">
              <w:rPr>
                <w:rFonts w:ascii="Times New Roman" w:eastAsia="Times New Roman" w:hAnsi="Times New Roman" w:cs="Times New Roman"/>
                <w:shd w:val="clear" w:color="auto" w:fill="FFFFFF"/>
                <w:lang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Навчальні ресурси:</w:t>
            </w:r>
            <w:r w:rsidRPr="00D23678">
              <w:rPr>
                <w:rFonts w:ascii="Times New Roman" w:eastAsia="Times New Roman" w:hAnsi="Times New Roman" w:cs="Times New Roman"/>
                <w:highlight w:val="white"/>
                <w:lang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F3EDB" w:rsidRDefault="001F3EDB"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Pr="00AC4409" w:rsidRDefault="00B268F1" w:rsidP="001F3EDB">
      <w:pPr>
        <w:jc w:val="both"/>
        <w:rPr>
          <w:rFonts w:ascii="Times New Roman" w:eastAsia="Calibri" w:hAnsi="Times New Roman" w:cs="Times New Roman"/>
          <w:sz w:val="28"/>
          <w:szCs w:val="28"/>
          <w:lang w:bidi="ar-SA"/>
        </w:rPr>
      </w:pPr>
    </w:p>
    <w:p w:rsidR="001F3EDB" w:rsidRPr="00AC4409" w:rsidRDefault="0065157E" w:rsidP="001F3EDB">
      <w:pPr>
        <w:ind w:left="360"/>
        <w:jc w:val="both"/>
        <w:rPr>
          <w:rFonts w:hint="eastAsia"/>
          <w:sz w:val="28"/>
          <w:szCs w:val="28"/>
        </w:rPr>
      </w:pPr>
      <w:r>
        <w:rPr>
          <w:rFonts w:ascii="Times New Roman" w:eastAsia="Times New Roman" w:hAnsi="Times New Roman" w:cs="Times New Roman"/>
          <w:b/>
          <w:sz w:val="28"/>
          <w:szCs w:val="28"/>
          <w:highlight w:val="white"/>
          <w:u w:val="single"/>
          <w:lang w:bidi="ar-SA"/>
        </w:rPr>
        <w:lastRenderedPageBreak/>
        <w:t>4</w:t>
      </w:r>
      <w:r w:rsidR="001F3EDB">
        <w:rPr>
          <w:rFonts w:ascii="Times New Roman" w:eastAsia="Times New Roman" w:hAnsi="Times New Roman" w:cs="Times New Roman"/>
          <w:b/>
          <w:sz w:val="28"/>
          <w:szCs w:val="28"/>
          <w:highlight w:val="white"/>
          <w:u w:val="single"/>
          <w:lang w:bidi="ar-SA"/>
        </w:rPr>
        <w:t>.</w:t>
      </w:r>
      <w:r w:rsidR="001F3EDB" w:rsidRPr="00AC4409">
        <w:rPr>
          <w:rFonts w:ascii="Times New Roman" w:eastAsia="Times New Roman" w:hAnsi="Times New Roman" w:cs="Times New Roman"/>
          <w:b/>
          <w:sz w:val="28"/>
          <w:szCs w:val="28"/>
          <w:highlight w:val="white"/>
          <w:u w:val="single"/>
          <w:lang w:bidi="ar-SA"/>
        </w:rPr>
        <w:t>Навчання за наскрізними лініями</w:t>
      </w:r>
      <w:r w:rsidR="001F3EDB" w:rsidRPr="00AC4409">
        <w:rPr>
          <w:rFonts w:ascii="Times New Roman" w:eastAsia="Times New Roman" w:hAnsi="Times New Roman" w:cs="Times New Roman"/>
          <w:sz w:val="28"/>
          <w:szCs w:val="28"/>
          <w:highlight w:val="white"/>
          <w:lang w:bidi="ar-SA"/>
        </w:rPr>
        <w:t xml:space="preserve"> </w:t>
      </w:r>
    </w:p>
    <w:p w:rsidR="001F3EDB" w:rsidRPr="00AC4409" w:rsidRDefault="001F3EDB" w:rsidP="001F3EDB">
      <w:pPr>
        <w:ind w:left="720"/>
        <w:jc w:val="both"/>
        <w:rPr>
          <w:rFonts w:hint="eastAsia"/>
          <w:sz w:val="28"/>
          <w:szCs w:val="28"/>
        </w:rPr>
      </w:pPr>
      <w:r w:rsidRPr="00AC4409">
        <w:rPr>
          <w:rFonts w:ascii="Times New Roman" w:eastAsia="Times New Roman" w:hAnsi="Times New Roman" w:cs="Times New Roman"/>
          <w:sz w:val="28"/>
          <w:szCs w:val="28"/>
          <w:highlight w:val="white"/>
          <w:lang w:bidi="ar-SA"/>
        </w:rPr>
        <w:t>реалізується насамперед через:</w:t>
      </w:r>
    </w:p>
    <w:p w:rsidR="001F3EDB" w:rsidRPr="00AC4409" w:rsidRDefault="001F3EDB" w:rsidP="001F3EDB">
      <w:pPr>
        <w:numPr>
          <w:ilvl w:val="0"/>
          <w:numId w:val="2"/>
        </w:numPr>
        <w:ind w:left="0" w:firstLine="851"/>
        <w:jc w:val="both"/>
        <w:rPr>
          <w:rFonts w:hint="eastAsia"/>
          <w:sz w:val="28"/>
          <w:szCs w:val="28"/>
        </w:rPr>
      </w:pPr>
      <w:r w:rsidRPr="00AC4409">
        <w:rPr>
          <w:rFonts w:ascii="Times New Roman" w:eastAsia="Times New Roman" w:hAnsi="Times New Roman" w:cs="Times New Roman"/>
          <w:sz w:val="28"/>
          <w:szCs w:val="28"/>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F3EDB" w:rsidRPr="00AC4409" w:rsidRDefault="001F3EDB" w:rsidP="001F3EDB">
      <w:pPr>
        <w:numPr>
          <w:ilvl w:val="0"/>
          <w:numId w:val="2"/>
        </w:numPr>
        <w:ind w:left="0" w:firstLine="851"/>
        <w:jc w:val="both"/>
        <w:rPr>
          <w:rFonts w:hint="eastAsia"/>
          <w:sz w:val="28"/>
          <w:szCs w:val="28"/>
        </w:rPr>
      </w:pPr>
      <w:r w:rsidRPr="00AC4409">
        <w:rPr>
          <w:rFonts w:ascii="Times New Roman" w:eastAsia="Times New Roman" w:hAnsi="Times New Roman" w:cs="Times New Roman"/>
          <w:sz w:val="28"/>
          <w:szCs w:val="28"/>
          <w:highlight w:val="white"/>
          <w:lang w:bidi="ar-SA"/>
        </w:rPr>
        <w:t>окремі предмети — виходячи із наскрізних тем при вивченні предмета проводяться відповідні трактовки, приклади і м</w:t>
      </w:r>
      <w:r>
        <w:rPr>
          <w:rFonts w:ascii="Times New Roman" w:eastAsia="Times New Roman" w:hAnsi="Times New Roman" w:cs="Times New Roman"/>
          <w:sz w:val="28"/>
          <w:szCs w:val="28"/>
          <w:highlight w:val="white"/>
          <w:lang w:bidi="ar-SA"/>
        </w:rPr>
        <w:t xml:space="preserve">етоди навчання, реалізуються </w:t>
      </w:r>
      <w:proofErr w:type="spellStart"/>
      <w:r>
        <w:rPr>
          <w:rFonts w:ascii="Times New Roman" w:eastAsia="Times New Roman" w:hAnsi="Times New Roman" w:cs="Times New Roman"/>
          <w:sz w:val="28"/>
          <w:szCs w:val="28"/>
          <w:highlight w:val="white"/>
          <w:lang w:bidi="ar-SA"/>
        </w:rPr>
        <w:t>між</w:t>
      </w:r>
      <w:r w:rsidRPr="00AC4409">
        <w:rPr>
          <w:rFonts w:ascii="Times New Roman" w:eastAsia="Times New Roman" w:hAnsi="Times New Roman" w:cs="Times New Roman"/>
          <w:sz w:val="28"/>
          <w:szCs w:val="28"/>
          <w:highlight w:val="white"/>
          <w:lang w:bidi="ar-SA"/>
        </w:rPr>
        <w:t>предметні</w:t>
      </w:r>
      <w:proofErr w:type="spellEnd"/>
      <w:r w:rsidRPr="00AC4409">
        <w:rPr>
          <w:rFonts w:ascii="Times New Roman" w:eastAsia="Times New Roman" w:hAnsi="Times New Roman" w:cs="Times New Roman"/>
          <w:sz w:val="28"/>
          <w:szCs w:val="28"/>
          <w:highlight w:val="white"/>
          <w:lang w:bidi="ar-SA"/>
        </w:rPr>
        <w:t xml:space="preserve">, </w:t>
      </w:r>
      <w:proofErr w:type="spellStart"/>
      <w:r w:rsidRPr="00AC4409">
        <w:rPr>
          <w:rFonts w:ascii="Times New Roman" w:eastAsia="Times New Roman" w:hAnsi="Times New Roman" w:cs="Times New Roman"/>
          <w:sz w:val="28"/>
          <w:szCs w:val="28"/>
          <w:highlight w:val="white"/>
          <w:lang w:bidi="ar-SA"/>
        </w:rPr>
        <w:t>міжкласові</w:t>
      </w:r>
      <w:proofErr w:type="spellEnd"/>
      <w:r w:rsidRPr="00AC4409">
        <w:rPr>
          <w:rFonts w:ascii="Times New Roman" w:eastAsia="Times New Roman" w:hAnsi="Times New Roman" w:cs="Times New Roman"/>
          <w:sz w:val="28"/>
          <w:szCs w:val="28"/>
          <w:highlight w:val="white"/>
          <w:lang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F3EDB" w:rsidRPr="00F60A9C" w:rsidRDefault="001F3EDB" w:rsidP="001F3EDB">
      <w:pPr>
        <w:numPr>
          <w:ilvl w:val="0"/>
          <w:numId w:val="2"/>
        </w:numPr>
        <w:ind w:left="0" w:firstLine="851"/>
        <w:jc w:val="both"/>
        <w:rPr>
          <w:rFonts w:hint="eastAsia"/>
          <w:sz w:val="28"/>
          <w:szCs w:val="28"/>
        </w:rPr>
      </w:pPr>
      <w:r>
        <w:rPr>
          <w:rFonts w:ascii="Times New Roman" w:eastAsia="Times New Roman" w:hAnsi="Times New Roman" w:cs="Times New Roman"/>
          <w:sz w:val="28"/>
          <w:szCs w:val="28"/>
          <w:highlight w:val="white"/>
          <w:lang w:bidi="ar-SA"/>
        </w:rPr>
        <w:t xml:space="preserve">курси </w:t>
      </w:r>
      <w:r w:rsidRPr="00AC4409">
        <w:rPr>
          <w:rFonts w:ascii="Times New Roman" w:eastAsia="Times New Roman" w:hAnsi="Times New Roman" w:cs="Times New Roman"/>
          <w:sz w:val="28"/>
          <w:szCs w:val="28"/>
          <w:highlight w:val="white"/>
          <w:lang w:bidi="ar-SA"/>
        </w:rPr>
        <w:t xml:space="preserve"> за вибором</w:t>
      </w:r>
      <w:r>
        <w:rPr>
          <w:rFonts w:ascii="Times New Roman" w:eastAsia="Times New Roman" w:hAnsi="Times New Roman" w:cs="Times New Roman"/>
          <w:sz w:val="28"/>
          <w:szCs w:val="28"/>
          <w:lang w:bidi="ar-SA"/>
        </w:rPr>
        <w:t>:</w:t>
      </w:r>
    </w:p>
    <w:p w:rsidR="001F3EDB" w:rsidRPr="007122CE" w:rsidRDefault="001F3EDB" w:rsidP="001F3EDB">
      <w:pPr>
        <w:numPr>
          <w:ilvl w:val="0"/>
          <w:numId w:val="4"/>
        </w:numPr>
        <w:jc w:val="both"/>
        <w:rPr>
          <w:rFonts w:hint="eastAsia"/>
          <w:sz w:val="28"/>
          <w:szCs w:val="28"/>
        </w:rPr>
      </w:pPr>
      <w:r w:rsidRPr="007122CE">
        <w:rPr>
          <w:sz w:val="28"/>
          <w:szCs w:val="28"/>
        </w:rPr>
        <w:t>основи християнської етики;</w:t>
      </w:r>
    </w:p>
    <w:p w:rsidR="007070DD" w:rsidRDefault="007070DD" w:rsidP="007070DD">
      <w:pPr>
        <w:numPr>
          <w:ilvl w:val="0"/>
          <w:numId w:val="4"/>
        </w:numPr>
        <w:jc w:val="both"/>
        <w:rPr>
          <w:rFonts w:hint="eastAsia"/>
          <w:sz w:val="28"/>
          <w:szCs w:val="28"/>
        </w:rPr>
      </w:pPr>
      <w:r>
        <w:rPr>
          <w:sz w:val="28"/>
          <w:szCs w:val="28"/>
        </w:rPr>
        <w:t>початкова військова підготовка.</w:t>
      </w:r>
    </w:p>
    <w:p w:rsidR="001F3EDB" w:rsidRDefault="001F3EDB" w:rsidP="001F3EDB">
      <w:pPr>
        <w:ind w:left="927"/>
        <w:jc w:val="both"/>
        <w:rPr>
          <w:rFonts w:hint="eastAsia"/>
          <w:sz w:val="28"/>
          <w:szCs w:val="28"/>
        </w:rPr>
      </w:pPr>
      <w:r>
        <w:rPr>
          <w:sz w:val="28"/>
          <w:szCs w:val="28"/>
        </w:rPr>
        <w:t xml:space="preserve">         </w:t>
      </w:r>
    </w:p>
    <w:p w:rsidR="001F3EDB" w:rsidRPr="00DC1C33" w:rsidRDefault="001F3EDB" w:rsidP="001F3EDB">
      <w:pPr>
        <w:jc w:val="both"/>
        <w:rPr>
          <w:rFonts w:hint="eastAsia"/>
          <w:sz w:val="28"/>
          <w:szCs w:val="28"/>
        </w:rPr>
      </w:pPr>
    </w:p>
    <w:tbl>
      <w:tblPr>
        <w:tblW w:w="0" w:type="auto"/>
        <w:tblInd w:w="-44" w:type="dxa"/>
        <w:tblLayout w:type="fixed"/>
        <w:tblLook w:val="0000"/>
      </w:tblPr>
      <w:tblGrid>
        <w:gridCol w:w="1560"/>
        <w:gridCol w:w="2835"/>
        <w:gridCol w:w="5832"/>
      </w:tblGrid>
      <w:tr w:rsidR="001F3EDB" w:rsidRPr="00D23678" w:rsidTr="001F3EDB">
        <w:trPr>
          <w:cantSplit/>
          <w:trHeight w:val="23"/>
        </w:trPr>
        <w:tc>
          <w:tcPr>
            <w:tcW w:w="1560" w:type="dxa"/>
            <w:vMerge w:val="restart"/>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center"/>
              <w:rPr>
                <w:rFonts w:hint="eastAsia"/>
              </w:rPr>
            </w:pPr>
            <w:r w:rsidRPr="00D23678">
              <w:rPr>
                <w:rFonts w:ascii="Times New Roman" w:eastAsia="Times New Roman" w:hAnsi="Times New Roman" w:cs="Times New Roman"/>
                <w:b/>
                <w:lang w:bidi="ar-SA"/>
              </w:rPr>
              <w:t>Наскрізна лінія</w:t>
            </w:r>
          </w:p>
        </w:tc>
        <w:tc>
          <w:tcPr>
            <w:tcW w:w="8667" w:type="dxa"/>
            <w:gridSpan w:val="2"/>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Коротка характеристика</w:t>
            </w:r>
          </w:p>
        </w:tc>
      </w:tr>
      <w:tr w:rsidR="001F3EDB" w:rsidRPr="00D23678" w:rsidTr="001F3EDB">
        <w:trPr>
          <w:cantSplit/>
          <w:trHeight w:val="23"/>
        </w:trPr>
        <w:tc>
          <w:tcPr>
            <w:tcW w:w="1560" w:type="dxa"/>
            <w:vMerge/>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snapToGrid w:val="0"/>
              <w:ind w:left="113" w:right="113"/>
              <w:jc w:val="center"/>
              <w:rPr>
                <w:rFonts w:ascii="Times New Roman" w:eastAsia="Times New Roman" w:hAnsi="Times New Roman" w:cs="Times New Roman"/>
                <w:b/>
                <w:highlight w:val="white"/>
                <w:lang w:bidi="ar-SA"/>
              </w:rPr>
            </w:pP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b/>
                <w:highlight w:val="white"/>
                <w:lang w:bidi="ar-SA"/>
              </w:rPr>
              <w:t>І ступінь</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B268F1" w:rsidP="001F3EDB">
            <w:pPr>
              <w:jc w:val="center"/>
              <w:rPr>
                <w:rFonts w:hint="eastAsia"/>
              </w:rPr>
            </w:pPr>
            <w:r>
              <w:rPr>
                <w:rFonts w:ascii="Times New Roman" w:eastAsia="Times New Roman" w:hAnsi="Times New Roman" w:cs="Times New Roman"/>
                <w:b/>
                <w:highlight w:val="white"/>
                <w:lang w:bidi="ar-SA"/>
              </w:rPr>
              <w:t>ІІ ступі</w:t>
            </w:r>
            <w:r w:rsidR="001F3EDB" w:rsidRPr="00D23678">
              <w:rPr>
                <w:rFonts w:ascii="Times New Roman" w:eastAsia="Times New Roman" w:hAnsi="Times New Roman" w:cs="Times New Roman"/>
                <w:b/>
                <w:highlight w:val="white"/>
                <w:lang w:bidi="ar-SA"/>
              </w:rPr>
              <w:t>н</w:t>
            </w:r>
            <w:r>
              <w:rPr>
                <w:rFonts w:ascii="Times New Roman" w:eastAsia="Times New Roman" w:hAnsi="Times New Roman" w:cs="Times New Roman"/>
                <w:b/>
                <w:lang w:bidi="ar-SA"/>
              </w:rPr>
              <w:t>ь</w:t>
            </w:r>
          </w:p>
        </w:tc>
      </w:tr>
      <w:tr w:rsidR="001F3EDB" w:rsidRPr="00D23678" w:rsidTr="001F3EDB">
        <w:trPr>
          <w:cantSplit/>
          <w:trHeight w:val="4054"/>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ghlight w:val="white"/>
                <w:lang w:bidi="ar-SA"/>
              </w:rPr>
              <w:t>Екологічна безпека й сталий розвиток</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ghlight w:val="white"/>
                <w:lang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F3EDB" w:rsidRPr="00D23678" w:rsidRDefault="001F3EDB" w:rsidP="001F3EDB">
            <w:pPr>
              <w:ind w:firstLine="607"/>
              <w:jc w:val="both"/>
              <w:rPr>
                <w:rFonts w:hint="eastAsia"/>
              </w:rPr>
            </w:pPr>
            <w:r w:rsidRPr="00D23678">
              <w:rPr>
                <w:rFonts w:ascii="Times New Roman" w:eastAsia="Times New Roman" w:hAnsi="Times New Roman" w:cs="Times New Roman"/>
                <w:highlight w:val="white"/>
                <w:lang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1F3EDB" w:rsidRPr="00D23678" w:rsidTr="001F3EDB">
        <w:trPr>
          <w:cantSplit/>
          <w:trHeight w:val="3109"/>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t>Громадянська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відповідальність</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формування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Сприятиме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відповідального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громади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принципи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механізми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функціонування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Ця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освоюється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основному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через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колективну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дослідницькі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роботи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роботи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групі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проекти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поєднує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окремі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предмети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між</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собою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розвиває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готовність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співпраці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толерантність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різноманітних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способів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думок</w:t>
            </w:r>
            <w:r w:rsidRPr="00D23678">
              <w:rPr>
                <w:rFonts w:ascii="Times New Roman" w:eastAsia="Times New Roman" w:hAnsi="Times New Roman" w:cs="Times New Roman"/>
                <w:lang w:bidi="ar-SA"/>
              </w:rPr>
              <w:t xml:space="preserve">. </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Вивчення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окремого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предмета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викликати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якомога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більше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позитивних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її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зміст</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бути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націленим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виховання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порядності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старанності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систематичності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послідовності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посидючості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чесності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Приклад</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вчителя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покликаний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зіграти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важливу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роль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толерантного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товаришів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незалежно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рівня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навчальних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досягнень</w:t>
            </w:r>
            <w:r w:rsidRPr="00D23678">
              <w:rPr>
                <w:rFonts w:ascii="Times New Roman" w:eastAsia="Times New Roman" w:hAnsi="Times New Roman" w:cs="Times New Roman"/>
                <w:lang w:bidi="ar-SA"/>
              </w:rPr>
              <w:t>.</w:t>
            </w:r>
          </w:p>
        </w:tc>
      </w:tr>
      <w:tr w:rsidR="001F3EDB" w:rsidRPr="00D23678" w:rsidTr="001F3EDB">
        <w:trPr>
          <w:cantSplit/>
          <w:trHeight w:val="3108"/>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lastRenderedPageBreak/>
              <w:t>Здоров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безпека</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 xml:space="preserve"> </w:t>
            </w:r>
            <w:r w:rsidRPr="00D23678">
              <w:rPr>
                <w:rFonts w:ascii="Times New Roman" w:eastAsia="Times New Roman" w:hAnsi="Times New Roman" w:cs="Times New Roman"/>
                <w:lang w:bidi="ar-SA"/>
              </w:rPr>
              <w:t xml:space="preserve"> </w:t>
            </w:r>
            <w:r w:rsidRPr="00D23678">
              <w:rPr>
                <w:rFonts w:ascii="Times New Roman" w:eastAsia="DengXi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навичок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способу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безпечної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поведінки</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DengXian" w:hAnsi="Times New Roman" w:cs="Times New Roman"/>
                <w:lang w:bidi="ar-SA"/>
              </w:rPr>
              <w:t>С</w:t>
            </w:r>
            <w:r w:rsidRPr="00D23678">
              <w:rPr>
                <w:rFonts w:ascii="Times New Roman" w:eastAsia="Times New Roman" w:hAnsi="Times New Roman" w:cs="Times New Roman" w:hint="eastAsia"/>
                <w:lang w:bidi="ar-SA"/>
              </w:rPr>
              <w:t>тановлення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стійкого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вести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здоровий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спосіб</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навколо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себе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безпечне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середовище</w:t>
            </w:r>
            <w:r w:rsidRPr="00D23678">
              <w:rPr>
                <w:rFonts w:ascii="Times New Roman" w:eastAsia="Times New Roman" w:hAnsi="Times New Roman" w:cs="Times New Roman"/>
                <w:lang w:bidi="ar-SA"/>
              </w:rPr>
              <w:t xml:space="preserve">. </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Реалізується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через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даними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охорону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текстові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пов’язані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середовищем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дорожнього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руху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рухом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пішоходів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транспортних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засобів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Варто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звернути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увагу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проблеми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пов’язані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ризиками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Вирішення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проблем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знайдених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«ага</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ефектом»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пошук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оптимальних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методів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вирішення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розв’язування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задач</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викликати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чимало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радісних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w:t>
            </w:r>
            <w:r w:rsidRPr="00D23678">
              <w:rPr>
                <w:rFonts w:ascii="Times New Roman" w:eastAsia="Times New Roman" w:hAnsi="Times New Roman" w:cs="Times New Roman"/>
                <w:lang w:bidi="ar-SA"/>
              </w:rPr>
              <w:t>.</w:t>
            </w:r>
          </w:p>
        </w:tc>
      </w:tr>
      <w:tr w:rsidR="001F3EDB" w:rsidRPr="00D23678" w:rsidTr="001F3EDB">
        <w:trPr>
          <w:cantSplit/>
          <w:trHeight w:val="3428"/>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t>Підприємливість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фінансова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грамотність</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 xml:space="preserve"> </w:t>
            </w:r>
            <w:r w:rsidRPr="00D23678">
              <w:rPr>
                <w:rFonts w:ascii="Times New Roman" w:eastAsia="DengXi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націлена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розвиток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лідерських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ініціатив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успішно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технологічному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швидкозмінному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забезпечення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кращого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учнями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практичних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аспектів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фінансових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питань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здійснення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заощаджень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інвестування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запозичення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страхування, кредитування тощо).</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Ця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язана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язуванням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практичних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планування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господарської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оцінки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власних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можливостей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складання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сімейного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бюджету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економного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ресурсів</w:t>
            </w:r>
            <w:r w:rsidRPr="00D23678">
              <w:rPr>
                <w:rFonts w:ascii="Times New Roman" w:eastAsia="Times New Roman" w:hAnsi="Times New Roman" w:cs="Times New Roman"/>
                <w:lang w:bidi="ar-SA"/>
              </w:rPr>
              <w:t>.</w:t>
            </w:r>
          </w:p>
        </w:tc>
      </w:tr>
    </w:tbl>
    <w:p w:rsidR="001F3EDB" w:rsidRPr="00AC4409" w:rsidRDefault="001F3EDB" w:rsidP="001F3EDB">
      <w:pPr>
        <w:ind w:firstLine="567"/>
        <w:jc w:val="both"/>
        <w:rPr>
          <w:rFonts w:hint="eastAsia"/>
          <w:sz w:val="28"/>
          <w:szCs w:val="28"/>
        </w:rPr>
      </w:pPr>
      <w:r w:rsidRPr="00AC4409">
        <w:rPr>
          <w:rFonts w:ascii="Times New Roman" w:eastAsia="Calibri" w:hAnsi="Times New Roman" w:cs="Times New Roman"/>
          <w:sz w:val="28"/>
          <w:szCs w:val="28"/>
          <w:lang w:bidi="ar-SA"/>
        </w:rPr>
        <w:t xml:space="preserve">Окремі лінії (вказати які) реалізуються через предмети (наприклад </w:t>
      </w:r>
      <w:r w:rsidRPr="00AC4409">
        <w:rPr>
          <w:rFonts w:ascii="Times New Roman" w:eastAsia="Times New Roman" w:hAnsi="Times New Roman" w:cs="Times New Roman"/>
          <w:sz w:val="28"/>
          <w:szCs w:val="28"/>
          <w:highlight w:val="white"/>
          <w:lang w:bidi="ar-SA"/>
        </w:rPr>
        <w:t>Підприємливість і фінансова грамотність</w:t>
      </w:r>
      <w:r w:rsidRPr="00AC4409">
        <w:rPr>
          <w:rFonts w:ascii="Times New Roman" w:eastAsia="Calibri" w:hAnsi="Times New Roman" w:cs="Times New Roman"/>
          <w:sz w:val="28"/>
          <w:szCs w:val="28"/>
          <w:lang w:bidi="ar-SA"/>
        </w:rPr>
        <w:t xml:space="preserve"> через предмет Фінансова грамотність).</w:t>
      </w:r>
    </w:p>
    <w:p w:rsidR="001F3EDB" w:rsidRPr="00AC4409" w:rsidRDefault="001F3EDB" w:rsidP="001F3EDB">
      <w:pPr>
        <w:ind w:firstLine="567"/>
        <w:jc w:val="both"/>
        <w:rPr>
          <w:rFonts w:ascii="Times New Roman" w:eastAsia="Calibri" w:hAnsi="Times New Roman" w:cs="Times New Roman"/>
          <w:sz w:val="28"/>
          <w:szCs w:val="28"/>
          <w:lang w:bidi="ar-SA"/>
        </w:rPr>
      </w:pPr>
    </w:p>
    <w:p w:rsidR="00B268F1" w:rsidRPr="007854D1" w:rsidRDefault="0065157E" w:rsidP="007854D1">
      <w:pPr>
        <w:ind w:firstLine="851"/>
        <w:jc w:val="both"/>
        <w:rPr>
          <w:rFonts w:hint="eastAsia"/>
          <w:sz w:val="28"/>
          <w:szCs w:val="28"/>
        </w:rPr>
      </w:pPr>
      <w:r>
        <w:rPr>
          <w:rFonts w:ascii="Times New Roman" w:eastAsia="Calibri" w:hAnsi="Times New Roman" w:cs="Times New Roman"/>
          <w:b/>
          <w:sz w:val="28"/>
          <w:szCs w:val="28"/>
          <w:u w:val="single"/>
          <w:lang w:bidi="ar-SA"/>
        </w:rPr>
        <w:t>5</w:t>
      </w:r>
      <w:r w:rsidR="001F3EDB" w:rsidRPr="00AC4409">
        <w:rPr>
          <w:rFonts w:ascii="Times New Roman" w:eastAsia="Calibri" w:hAnsi="Times New Roman" w:cs="Times New Roman"/>
          <w:b/>
          <w:sz w:val="28"/>
          <w:szCs w:val="28"/>
          <w:u w:val="single"/>
          <w:lang w:bidi="ar-SA"/>
        </w:rPr>
        <w:t xml:space="preserve">. Форми організації освітнього процесу. </w:t>
      </w:r>
    </w:p>
    <w:p w:rsidR="007854D1" w:rsidRPr="00A0518E" w:rsidRDefault="007854D1" w:rsidP="007854D1">
      <w:pPr>
        <w:shd w:val="clear" w:color="auto" w:fill="FFFFFF"/>
        <w:ind w:left="-567" w:firstLine="567"/>
        <w:jc w:val="center"/>
        <w:rPr>
          <w:rFonts w:hint="eastAsia"/>
          <w:b/>
          <w:bCs/>
          <w:color w:val="000000"/>
          <w:sz w:val="28"/>
          <w:bdr w:val="none" w:sz="0" w:space="0" w:color="auto" w:frame="1"/>
        </w:rPr>
      </w:pPr>
    </w:p>
    <w:p w:rsidR="007854D1" w:rsidRPr="00A0518E" w:rsidRDefault="007854D1" w:rsidP="007854D1">
      <w:pPr>
        <w:shd w:val="clear" w:color="auto" w:fill="FFFFFF"/>
        <w:ind w:firstLine="426"/>
        <w:jc w:val="both"/>
        <w:rPr>
          <w:rFonts w:hint="eastAsia"/>
          <w:sz w:val="28"/>
          <w:lang w:val="ru-RU"/>
        </w:rPr>
      </w:pPr>
      <w:proofErr w:type="spellStart"/>
      <w:proofErr w:type="gramStart"/>
      <w:r w:rsidRPr="00A0518E">
        <w:rPr>
          <w:sz w:val="28"/>
          <w:lang w:val="ru-RU"/>
        </w:rPr>
        <w:t>Соц</w:t>
      </w:r>
      <w:proofErr w:type="gramEnd"/>
      <w:r w:rsidRPr="00A0518E">
        <w:rPr>
          <w:sz w:val="28"/>
          <w:lang w:val="ru-RU"/>
        </w:rPr>
        <w:t>іальні</w:t>
      </w:r>
      <w:proofErr w:type="spellEnd"/>
      <w:r w:rsidRPr="00A0518E">
        <w:rPr>
          <w:sz w:val="28"/>
          <w:lang w:val="ru-RU"/>
        </w:rPr>
        <w:t xml:space="preserve"> </w:t>
      </w:r>
      <w:proofErr w:type="spellStart"/>
      <w:r w:rsidRPr="00A0518E">
        <w:rPr>
          <w:sz w:val="28"/>
          <w:lang w:val="ru-RU"/>
        </w:rPr>
        <w:t>перетворення</w:t>
      </w:r>
      <w:proofErr w:type="spellEnd"/>
      <w:r w:rsidRPr="00A0518E">
        <w:rPr>
          <w:sz w:val="28"/>
          <w:lang w:val="ru-RU"/>
        </w:rPr>
        <w:t xml:space="preserve"> в </w:t>
      </w:r>
      <w:proofErr w:type="spellStart"/>
      <w:r w:rsidRPr="00A0518E">
        <w:rPr>
          <w:sz w:val="28"/>
          <w:lang w:val="ru-RU"/>
        </w:rPr>
        <w:t>українському</w:t>
      </w:r>
      <w:proofErr w:type="spellEnd"/>
      <w:r w:rsidRPr="00A0518E">
        <w:rPr>
          <w:sz w:val="28"/>
          <w:lang w:val="ru-RU"/>
        </w:rPr>
        <w:t xml:space="preserve"> </w:t>
      </w:r>
      <w:proofErr w:type="spellStart"/>
      <w:r w:rsidRPr="00A0518E">
        <w:rPr>
          <w:sz w:val="28"/>
          <w:lang w:val="ru-RU"/>
        </w:rPr>
        <w:t>суспільстві</w:t>
      </w:r>
      <w:proofErr w:type="spellEnd"/>
      <w:r w:rsidRPr="00A0518E">
        <w:rPr>
          <w:sz w:val="28"/>
          <w:lang w:val="ru-RU"/>
        </w:rPr>
        <w:t xml:space="preserve"> </w:t>
      </w:r>
      <w:proofErr w:type="spellStart"/>
      <w:r w:rsidRPr="00A0518E">
        <w:rPr>
          <w:sz w:val="28"/>
          <w:lang w:val="ru-RU"/>
        </w:rPr>
        <w:t>докорінно</w:t>
      </w:r>
      <w:proofErr w:type="spellEnd"/>
      <w:r w:rsidRPr="00A0518E">
        <w:rPr>
          <w:sz w:val="28"/>
          <w:lang w:val="ru-RU"/>
        </w:rPr>
        <w:t xml:space="preserve"> </w:t>
      </w:r>
      <w:proofErr w:type="spellStart"/>
      <w:r w:rsidRPr="00A0518E">
        <w:rPr>
          <w:sz w:val="28"/>
          <w:lang w:val="ru-RU"/>
        </w:rPr>
        <w:t>змінили</w:t>
      </w:r>
      <w:proofErr w:type="spellEnd"/>
      <w:r w:rsidRPr="00A0518E">
        <w:rPr>
          <w:sz w:val="28"/>
          <w:lang w:val="ru-RU"/>
        </w:rPr>
        <w:t xml:space="preserve"> </w:t>
      </w:r>
      <w:proofErr w:type="spellStart"/>
      <w:r w:rsidRPr="00A0518E">
        <w:rPr>
          <w:sz w:val="28"/>
          <w:lang w:val="ru-RU"/>
        </w:rPr>
        <w:t>пріоритети</w:t>
      </w:r>
      <w:proofErr w:type="spellEnd"/>
      <w:r w:rsidRPr="00A0518E">
        <w:rPr>
          <w:sz w:val="28"/>
          <w:lang w:val="ru-RU"/>
        </w:rPr>
        <w:t xml:space="preserve"> в </w:t>
      </w:r>
      <w:proofErr w:type="spellStart"/>
      <w:r w:rsidRPr="00A0518E">
        <w:rPr>
          <w:sz w:val="28"/>
          <w:lang w:val="ru-RU"/>
        </w:rPr>
        <w:t>галузі</w:t>
      </w:r>
      <w:proofErr w:type="spellEnd"/>
      <w:r w:rsidRPr="00A0518E">
        <w:rPr>
          <w:sz w:val="28"/>
          <w:lang w:val="ru-RU"/>
        </w:rPr>
        <w:t xml:space="preserve"> </w:t>
      </w:r>
      <w:proofErr w:type="spellStart"/>
      <w:r w:rsidRPr="00A0518E">
        <w:rPr>
          <w:sz w:val="28"/>
          <w:lang w:val="ru-RU"/>
        </w:rPr>
        <w:t>освіти</w:t>
      </w:r>
      <w:proofErr w:type="spellEnd"/>
      <w:r w:rsidRPr="00A0518E">
        <w:rPr>
          <w:sz w:val="28"/>
          <w:lang w:val="ru-RU"/>
        </w:rPr>
        <w:t xml:space="preserve">. Школа </w:t>
      </w:r>
      <w:proofErr w:type="spellStart"/>
      <w:r w:rsidRPr="00A0518E">
        <w:rPr>
          <w:sz w:val="28"/>
          <w:lang w:val="ru-RU"/>
        </w:rPr>
        <w:t>потребує</w:t>
      </w:r>
      <w:proofErr w:type="spellEnd"/>
      <w:r w:rsidRPr="00A0518E">
        <w:rPr>
          <w:sz w:val="28"/>
          <w:lang w:val="ru-RU"/>
        </w:rPr>
        <w:t xml:space="preserve"> </w:t>
      </w:r>
      <w:proofErr w:type="spellStart"/>
      <w:r w:rsidRPr="00A0518E">
        <w:rPr>
          <w:sz w:val="28"/>
          <w:lang w:val="ru-RU"/>
        </w:rPr>
        <w:t>нових</w:t>
      </w:r>
      <w:proofErr w:type="spellEnd"/>
      <w:r w:rsidRPr="00A0518E">
        <w:rPr>
          <w:sz w:val="28"/>
          <w:lang w:val="ru-RU"/>
        </w:rPr>
        <w:t xml:space="preserve"> </w:t>
      </w:r>
      <w:proofErr w:type="spellStart"/>
      <w:r w:rsidRPr="00A0518E">
        <w:rPr>
          <w:sz w:val="28"/>
          <w:lang w:val="ru-RU"/>
        </w:rPr>
        <w:t>нетрадиційних</w:t>
      </w:r>
      <w:proofErr w:type="spellEnd"/>
      <w:r w:rsidRPr="00A0518E">
        <w:rPr>
          <w:sz w:val="28"/>
          <w:lang w:val="ru-RU"/>
        </w:rPr>
        <w:t xml:space="preserve"> </w:t>
      </w:r>
      <w:proofErr w:type="spellStart"/>
      <w:r w:rsidRPr="00A0518E">
        <w:rPr>
          <w:sz w:val="28"/>
          <w:lang w:val="ru-RU"/>
        </w:rPr>
        <w:t>ідей</w:t>
      </w:r>
      <w:proofErr w:type="spellEnd"/>
      <w:r w:rsidRPr="00A0518E">
        <w:rPr>
          <w:sz w:val="28"/>
          <w:lang w:val="ru-RU"/>
        </w:rPr>
        <w:t xml:space="preserve">, </w:t>
      </w:r>
      <w:proofErr w:type="spellStart"/>
      <w:r w:rsidRPr="00A0518E">
        <w:rPr>
          <w:sz w:val="28"/>
          <w:lang w:val="ru-RU"/>
        </w:rPr>
        <w:t>теорій</w:t>
      </w:r>
      <w:proofErr w:type="spellEnd"/>
      <w:r w:rsidRPr="00A0518E">
        <w:rPr>
          <w:sz w:val="28"/>
          <w:lang w:val="ru-RU"/>
        </w:rPr>
        <w:t xml:space="preserve">, </w:t>
      </w:r>
      <w:proofErr w:type="spellStart"/>
      <w:r w:rsidRPr="00A0518E">
        <w:rPr>
          <w:sz w:val="28"/>
          <w:lang w:val="ru-RU"/>
        </w:rPr>
        <w:t>що</w:t>
      </w:r>
      <w:proofErr w:type="spellEnd"/>
      <w:r w:rsidRPr="00A0518E">
        <w:rPr>
          <w:sz w:val="28"/>
          <w:lang w:val="ru-RU"/>
        </w:rPr>
        <w:t xml:space="preserve"> </w:t>
      </w:r>
      <w:proofErr w:type="spellStart"/>
      <w:r w:rsidRPr="00A0518E">
        <w:rPr>
          <w:sz w:val="28"/>
          <w:lang w:val="ru-RU"/>
        </w:rPr>
        <w:t>відповідали</w:t>
      </w:r>
      <w:proofErr w:type="spellEnd"/>
      <w:r w:rsidRPr="00A0518E">
        <w:rPr>
          <w:sz w:val="28"/>
          <w:lang w:val="ru-RU"/>
        </w:rPr>
        <w:t xml:space="preserve"> б </w:t>
      </w:r>
      <w:proofErr w:type="gramStart"/>
      <w:r w:rsidRPr="00A0518E">
        <w:rPr>
          <w:sz w:val="28"/>
          <w:lang w:val="ru-RU"/>
        </w:rPr>
        <w:t>оптимальному</w:t>
      </w:r>
      <w:proofErr w:type="gramEnd"/>
      <w:r w:rsidRPr="00A0518E">
        <w:rPr>
          <w:sz w:val="28"/>
          <w:lang w:val="ru-RU"/>
        </w:rPr>
        <w:t xml:space="preserve"> </w:t>
      </w:r>
      <w:proofErr w:type="spellStart"/>
      <w:r w:rsidRPr="00A0518E">
        <w:rPr>
          <w:sz w:val="28"/>
          <w:lang w:val="ru-RU"/>
        </w:rPr>
        <w:t>розвитку</w:t>
      </w:r>
      <w:proofErr w:type="spellEnd"/>
      <w:r w:rsidRPr="00A0518E">
        <w:rPr>
          <w:sz w:val="28"/>
          <w:lang w:val="ru-RU"/>
        </w:rPr>
        <w:t xml:space="preserve"> </w:t>
      </w:r>
      <w:proofErr w:type="spellStart"/>
      <w:r w:rsidRPr="00A0518E">
        <w:rPr>
          <w:sz w:val="28"/>
          <w:lang w:val="ru-RU"/>
        </w:rPr>
        <w:t>дитини</w:t>
      </w:r>
      <w:proofErr w:type="spellEnd"/>
      <w:r w:rsidRPr="00A0518E">
        <w:rPr>
          <w:sz w:val="28"/>
          <w:lang w:val="ru-RU"/>
        </w:rPr>
        <w:t xml:space="preserve">, </w:t>
      </w:r>
      <w:proofErr w:type="spellStart"/>
      <w:r w:rsidRPr="00A0518E">
        <w:rPr>
          <w:sz w:val="28"/>
          <w:lang w:val="ru-RU"/>
        </w:rPr>
        <w:t>сучасним</w:t>
      </w:r>
      <w:proofErr w:type="spellEnd"/>
      <w:r w:rsidRPr="00A0518E">
        <w:rPr>
          <w:sz w:val="28"/>
          <w:lang w:val="ru-RU"/>
        </w:rPr>
        <w:t xml:space="preserve"> потребам </w:t>
      </w:r>
      <w:proofErr w:type="spellStart"/>
      <w:r w:rsidRPr="00A0518E">
        <w:rPr>
          <w:sz w:val="28"/>
          <w:lang w:val="ru-RU"/>
        </w:rPr>
        <w:t>людства</w:t>
      </w:r>
      <w:proofErr w:type="spellEnd"/>
      <w:r w:rsidRPr="00A0518E">
        <w:rPr>
          <w:sz w:val="28"/>
          <w:lang w:val="ru-RU"/>
        </w:rPr>
        <w:t>.</w:t>
      </w:r>
    </w:p>
    <w:p w:rsidR="007854D1" w:rsidRPr="00842F9C" w:rsidRDefault="007854D1" w:rsidP="007854D1">
      <w:pPr>
        <w:shd w:val="clear" w:color="auto" w:fill="FFFFFF"/>
        <w:ind w:firstLine="426"/>
        <w:jc w:val="both"/>
        <w:rPr>
          <w:rFonts w:hint="eastAsia"/>
          <w:b/>
          <w:sz w:val="28"/>
          <w:lang w:val="ru-RU"/>
        </w:rPr>
      </w:pPr>
      <w:proofErr w:type="spellStart"/>
      <w:r w:rsidRPr="00A0518E">
        <w:rPr>
          <w:sz w:val="28"/>
          <w:lang w:val="ru-RU"/>
        </w:rPr>
        <w:t>Створення</w:t>
      </w:r>
      <w:proofErr w:type="spellEnd"/>
      <w:r w:rsidRPr="00A0518E">
        <w:rPr>
          <w:sz w:val="28"/>
          <w:lang w:val="ru-RU"/>
        </w:rPr>
        <w:t xml:space="preserve"> </w:t>
      </w:r>
      <w:proofErr w:type="spellStart"/>
      <w:r w:rsidRPr="00A0518E">
        <w:rPr>
          <w:sz w:val="28"/>
          <w:lang w:val="ru-RU"/>
        </w:rPr>
        <w:t>ситуації</w:t>
      </w:r>
      <w:proofErr w:type="spellEnd"/>
      <w:r w:rsidRPr="00A0518E">
        <w:rPr>
          <w:sz w:val="28"/>
          <w:lang w:val="ru-RU"/>
        </w:rPr>
        <w:t xml:space="preserve"> </w:t>
      </w:r>
      <w:proofErr w:type="spellStart"/>
      <w:r w:rsidRPr="00A0518E">
        <w:rPr>
          <w:sz w:val="28"/>
          <w:lang w:val="ru-RU"/>
        </w:rPr>
        <w:t>успіху</w:t>
      </w:r>
      <w:proofErr w:type="spellEnd"/>
      <w:r w:rsidRPr="00A0518E">
        <w:rPr>
          <w:sz w:val="28"/>
          <w:lang w:val="ru-RU"/>
        </w:rPr>
        <w:t xml:space="preserve">, </w:t>
      </w:r>
      <w:proofErr w:type="spellStart"/>
      <w:r w:rsidRPr="00A0518E">
        <w:rPr>
          <w:sz w:val="28"/>
          <w:lang w:val="ru-RU"/>
        </w:rPr>
        <w:t>сприятливих</w:t>
      </w:r>
      <w:proofErr w:type="spellEnd"/>
      <w:r w:rsidRPr="00A0518E">
        <w:rPr>
          <w:sz w:val="28"/>
          <w:lang w:val="ru-RU"/>
        </w:rPr>
        <w:t xml:space="preserve"> умов для </w:t>
      </w:r>
      <w:proofErr w:type="spellStart"/>
      <w:r w:rsidRPr="00A0518E">
        <w:rPr>
          <w:sz w:val="28"/>
          <w:lang w:val="ru-RU"/>
        </w:rPr>
        <w:t>повноцінної</w:t>
      </w:r>
      <w:proofErr w:type="spellEnd"/>
      <w:r w:rsidRPr="00A0518E">
        <w:rPr>
          <w:sz w:val="28"/>
          <w:lang w:val="ru-RU"/>
        </w:rPr>
        <w:t xml:space="preserve"> </w:t>
      </w:r>
      <w:proofErr w:type="spellStart"/>
      <w:r w:rsidRPr="00A0518E">
        <w:rPr>
          <w:sz w:val="28"/>
          <w:lang w:val="ru-RU"/>
        </w:rPr>
        <w:t>діяльності</w:t>
      </w:r>
      <w:proofErr w:type="spellEnd"/>
      <w:r w:rsidRPr="00A0518E">
        <w:rPr>
          <w:sz w:val="28"/>
          <w:lang w:val="ru-RU"/>
        </w:rPr>
        <w:t xml:space="preserve"> </w:t>
      </w:r>
      <w:proofErr w:type="spellStart"/>
      <w:r w:rsidRPr="00A0518E">
        <w:rPr>
          <w:sz w:val="28"/>
          <w:lang w:val="ru-RU"/>
        </w:rPr>
        <w:t>кожної</w:t>
      </w:r>
      <w:proofErr w:type="spellEnd"/>
      <w:r w:rsidRPr="00A0518E">
        <w:rPr>
          <w:sz w:val="28"/>
          <w:lang w:val="ru-RU"/>
        </w:rPr>
        <w:t xml:space="preserve"> </w:t>
      </w:r>
      <w:proofErr w:type="spellStart"/>
      <w:r w:rsidRPr="00A0518E">
        <w:rPr>
          <w:sz w:val="28"/>
          <w:lang w:val="ru-RU"/>
        </w:rPr>
        <w:t>дитини</w:t>
      </w:r>
      <w:proofErr w:type="spellEnd"/>
      <w:r w:rsidRPr="00A0518E">
        <w:rPr>
          <w:sz w:val="28"/>
          <w:lang w:val="ru-RU"/>
        </w:rPr>
        <w:t xml:space="preserve"> – </w:t>
      </w:r>
      <w:proofErr w:type="spellStart"/>
      <w:r w:rsidRPr="00A0518E">
        <w:rPr>
          <w:sz w:val="28"/>
          <w:lang w:val="ru-RU"/>
        </w:rPr>
        <w:t>основна</w:t>
      </w:r>
      <w:proofErr w:type="spellEnd"/>
      <w:r w:rsidRPr="00A0518E">
        <w:rPr>
          <w:sz w:val="28"/>
          <w:lang w:val="ru-RU"/>
        </w:rPr>
        <w:t xml:space="preserve"> мета, </w:t>
      </w:r>
      <w:proofErr w:type="spellStart"/>
      <w:r w:rsidRPr="00A0518E">
        <w:rPr>
          <w:sz w:val="28"/>
          <w:lang w:val="ru-RU"/>
        </w:rPr>
        <w:t>що</w:t>
      </w:r>
      <w:proofErr w:type="spellEnd"/>
      <w:r w:rsidRPr="00A0518E">
        <w:rPr>
          <w:sz w:val="28"/>
          <w:lang w:val="ru-RU"/>
        </w:rPr>
        <w:t xml:space="preserve"> </w:t>
      </w:r>
      <w:proofErr w:type="spellStart"/>
      <w:r w:rsidRPr="00A0518E">
        <w:rPr>
          <w:sz w:val="28"/>
          <w:lang w:val="ru-RU"/>
        </w:rPr>
        <w:t>покладена</w:t>
      </w:r>
      <w:proofErr w:type="spellEnd"/>
      <w:r w:rsidRPr="00A0518E">
        <w:rPr>
          <w:sz w:val="28"/>
          <w:lang w:val="ru-RU"/>
        </w:rPr>
        <w:t xml:space="preserve"> в основу </w:t>
      </w:r>
      <w:proofErr w:type="spellStart"/>
      <w:r w:rsidRPr="00A0518E">
        <w:rPr>
          <w:sz w:val="28"/>
          <w:lang w:val="ru-RU"/>
        </w:rPr>
        <w:t>технологій</w:t>
      </w:r>
      <w:proofErr w:type="spellEnd"/>
      <w:r w:rsidRPr="00A0518E">
        <w:rPr>
          <w:sz w:val="28"/>
          <w:lang w:val="ru-RU"/>
        </w:rPr>
        <w:t xml:space="preserve"> </w:t>
      </w:r>
      <w:proofErr w:type="spellStart"/>
      <w:r w:rsidRPr="00A0518E">
        <w:rPr>
          <w:sz w:val="28"/>
          <w:lang w:val="ru-RU"/>
        </w:rPr>
        <w:t>навчання</w:t>
      </w:r>
      <w:proofErr w:type="spellEnd"/>
      <w:r w:rsidRPr="00A0518E">
        <w:rPr>
          <w:sz w:val="28"/>
          <w:lang w:val="ru-RU"/>
        </w:rPr>
        <w:t xml:space="preserve">. </w:t>
      </w:r>
      <w:proofErr w:type="spellStart"/>
      <w:r w:rsidRPr="00A0518E">
        <w:rPr>
          <w:sz w:val="28"/>
          <w:lang w:val="ru-RU"/>
        </w:rPr>
        <w:t>Незважаючи</w:t>
      </w:r>
      <w:proofErr w:type="spellEnd"/>
      <w:r w:rsidRPr="00A0518E">
        <w:rPr>
          <w:sz w:val="28"/>
          <w:lang w:val="ru-RU"/>
        </w:rPr>
        <w:t xml:space="preserve"> на </w:t>
      </w:r>
      <w:proofErr w:type="spellStart"/>
      <w:r w:rsidRPr="00A0518E">
        <w:rPr>
          <w:sz w:val="28"/>
          <w:lang w:val="ru-RU"/>
        </w:rPr>
        <w:t>розмаїття</w:t>
      </w:r>
      <w:proofErr w:type="spellEnd"/>
      <w:r w:rsidRPr="00A0518E">
        <w:rPr>
          <w:sz w:val="28"/>
          <w:lang w:val="ru-RU"/>
        </w:rPr>
        <w:t xml:space="preserve"> </w:t>
      </w:r>
      <w:proofErr w:type="spellStart"/>
      <w:r w:rsidRPr="00A0518E">
        <w:rPr>
          <w:sz w:val="28"/>
          <w:lang w:val="ru-RU"/>
        </w:rPr>
        <w:t>нововведень</w:t>
      </w:r>
      <w:proofErr w:type="spellEnd"/>
      <w:r w:rsidRPr="00A0518E">
        <w:rPr>
          <w:sz w:val="28"/>
          <w:lang w:val="ru-RU"/>
        </w:rPr>
        <w:t xml:space="preserve">, </w:t>
      </w:r>
      <w:r w:rsidRPr="00842F9C">
        <w:rPr>
          <w:b/>
          <w:sz w:val="28"/>
          <w:lang w:val="ru-RU"/>
        </w:rPr>
        <w:t xml:space="preserve">основною формою </w:t>
      </w:r>
      <w:proofErr w:type="spellStart"/>
      <w:r w:rsidRPr="00842F9C">
        <w:rPr>
          <w:b/>
          <w:sz w:val="28"/>
          <w:lang w:val="ru-RU"/>
        </w:rPr>
        <w:t>організації</w:t>
      </w:r>
      <w:proofErr w:type="spellEnd"/>
      <w:r w:rsidRPr="00842F9C">
        <w:rPr>
          <w:b/>
          <w:sz w:val="28"/>
          <w:lang w:val="ru-RU"/>
        </w:rPr>
        <w:t xml:space="preserve"> </w:t>
      </w:r>
      <w:proofErr w:type="spellStart"/>
      <w:r w:rsidRPr="00842F9C">
        <w:rPr>
          <w:b/>
          <w:sz w:val="28"/>
          <w:lang w:val="ru-RU"/>
        </w:rPr>
        <w:t>навчальної</w:t>
      </w:r>
      <w:proofErr w:type="spellEnd"/>
      <w:r w:rsidRPr="00842F9C">
        <w:rPr>
          <w:b/>
          <w:sz w:val="28"/>
          <w:lang w:val="ru-RU"/>
        </w:rPr>
        <w:t xml:space="preserve"> </w:t>
      </w:r>
      <w:proofErr w:type="spellStart"/>
      <w:r w:rsidRPr="00842F9C">
        <w:rPr>
          <w:b/>
          <w:sz w:val="28"/>
          <w:lang w:val="ru-RU"/>
        </w:rPr>
        <w:t>діяльності</w:t>
      </w:r>
      <w:proofErr w:type="spellEnd"/>
      <w:r w:rsidRPr="00842F9C">
        <w:rPr>
          <w:b/>
          <w:sz w:val="28"/>
          <w:lang w:val="ru-RU"/>
        </w:rPr>
        <w:t xml:space="preserve"> </w:t>
      </w:r>
      <w:proofErr w:type="spellStart"/>
      <w:r w:rsidRPr="00842F9C">
        <w:rPr>
          <w:b/>
          <w:sz w:val="28"/>
          <w:lang w:val="ru-RU"/>
        </w:rPr>
        <w:t>залишається</w:t>
      </w:r>
      <w:proofErr w:type="spellEnd"/>
      <w:r w:rsidRPr="00842F9C">
        <w:rPr>
          <w:b/>
          <w:sz w:val="28"/>
          <w:lang w:val="ru-RU"/>
        </w:rPr>
        <w:t xml:space="preserve"> урок.</w:t>
      </w:r>
    </w:p>
    <w:p w:rsidR="007854D1" w:rsidRDefault="007854D1" w:rsidP="007854D1">
      <w:pPr>
        <w:ind w:firstLine="426"/>
        <w:jc w:val="both"/>
        <w:rPr>
          <w:rFonts w:eastAsia="Calibri"/>
          <w:sz w:val="28"/>
        </w:rPr>
      </w:pPr>
      <w:r w:rsidRPr="00A0518E">
        <w:rPr>
          <w:rFonts w:eastAsia="Calibri"/>
          <w:sz w:val="28"/>
        </w:rPr>
        <w:t xml:space="preserve">Основними формами організації освітнього процесу є різні типи уроку: </w:t>
      </w:r>
      <w:r>
        <w:rPr>
          <w:rFonts w:eastAsia="Calibri"/>
          <w:sz w:val="28"/>
        </w:rPr>
        <w:t xml:space="preserve">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формування </w:t>
      </w:r>
      <w:proofErr w:type="spellStart"/>
      <w:r w:rsidRPr="00A0518E">
        <w:rPr>
          <w:rFonts w:eastAsia="Calibri"/>
          <w:sz w:val="28"/>
        </w:rPr>
        <w:t>компетентностей</w:t>
      </w:r>
      <w:proofErr w:type="spellEnd"/>
      <w:r w:rsidRPr="00A0518E">
        <w:rPr>
          <w:rFonts w:eastAsia="Calibri"/>
          <w:sz w:val="28"/>
        </w:rPr>
        <w:t>;</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розвитку </w:t>
      </w:r>
      <w:proofErr w:type="spellStart"/>
      <w:r w:rsidRPr="00A0518E">
        <w:rPr>
          <w:rFonts w:eastAsia="Calibri"/>
          <w:sz w:val="28"/>
        </w:rPr>
        <w:t>компетентностей</w:t>
      </w:r>
      <w:proofErr w:type="spellEnd"/>
      <w:r w:rsidRPr="00A0518E">
        <w:rPr>
          <w:rFonts w:eastAsia="Calibri"/>
          <w:sz w:val="28"/>
        </w:rPr>
        <w:t xml:space="preserve">;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перевірки та/або оцінювання досягнення </w:t>
      </w:r>
      <w:proofErr w:type="spellStart"/>
      <w:r w:rsidRPr="00A0518E">
        <w:rPr>
          <w:rFonts w:eastAsia="Calibri"/>
          <w:sz w:val="28"/>
        </w:rPr>
        <w:t>компетентностей</w:t>
      </w:r>
      <w:proofErr w:type="spellEnd"/>
      <w:r w:rsidRPr="00A0518E">
        <w:rPr>
          <w:rFonts w:eastAsia="Calibri"/>
          <w:sz w:val="28"/>
        </w:rPr>
        <w:t xml:space="preserve">;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корекції основних </w:t>
      </w:r>
      <w:proofErr w:type="spellStart"/>
      <w:r w:rsidRPr="00A0518E">
        <w:rPr>
          <w:rFonts w:eastAsia="Calibri"/>
          <w:sz w:val="28"/>
        </w:rPr>
        <w:t>компетентностей</w:t>
      </w:r>
      <w:proofErr w:type="spellEnd"/>
      <w:r w:rsidRPr="00A0518E">
        <w:rPr>
          <w:rFonts w:eastAsia="Calibri"/>
          <w:sz w:val="28"/>
        </w:rPr>
        <w:t xml:space="preserve">; </w:t>
      </w:r>
    </w:p>
    <w:p w:rsidR="007854D1" w:rsidRPr="00A0518E" w:rsidRDefault="007854D1" w:rsidP="007854D1">
      <w:pPr>
        <w:numPr>
          <w:ilvl w:val="0"/>
          <w:numId w:val="24"/>
        </w:numPr>
        <w:suppressAutoHyphens w:val="0"/>
        <w:ind w:left="0" w:firstLine="426"/>
        <w:jc w:val="both"/>
        <w:rPr>
          <w:rFonts w:eastAsia="Calibri"/>
          <w:sz w:val="28"/>
        </w:rPr>
      </w:pPr>
      <w:r w:rsidRPr="00A0518E">
        <w:rPr>
          <w:sz w:val="28"/>
          <w:lang w:eastAsia="uk-UA"/>
        </w:rPr>
        <w:t>комбінований урок</w:t>
      </w:r>
      <w:r w:rsidRPr="00A0518E">
        <w:rPr>
          <w:rFonts w:eastAsia="Calibri"/>
          <w:sz w:val="28"/>
        </w:rPr>
        <w:t>.</w:t>
      </w:r>
    </w:p>
    <w:p w:rsidR="007854D1" w:rsidRPr="00A0518E" w:rsidRDefault="007854D1" w:rsidP="007854D1">
      <w:pPr>
        <w:pStyle w:val="af4"/>
        <w:spacing w:before="0" w:beforeAutospacing="0" w:after="0" w:afterAutospacing="0"/>
        <w:ind w:firstLine="426"/>
        <w:jc w:val="both"/>
        <w:rPr>
          <w:b/>
          <w:sz w:val="28"/>
        </w:rPr>
      </w:pPr>
      <w:r w:rsidRPr="00A0518E">
        <w:rPr>
          <w:sz w:val="28"/>
        </w:rPr>
        <w:t xml:space="preserve">Також </w:t>
      </w:r>
      <w:r w:rsidRPr="000B090C">
        <w:rPr>
          <w:sz w:val="28"/>
        </w:rPr>
        <w:t xml:space="preserve">передбачені </w:t>
      </w:r>
      <w:r w:rsidRPr="00A0518E">
        <w:rPr>
          <w:sz w:val="28"/>
        </w:rPr>
        <w:t>екскурсії, віртуальні подорожі, уроки-семінари,</w:t>
      </w:r>
      <w:r w:rsidRPr="000B090C">
        <w:rPr>
          <w:sz w:val="28"/>
        </w:rPr>
        <w:t xml:space="preserve"> лекції</w:t>
      </w:r>
      <w:r w:rsidRPr="00A0518E">
        <w:rPr>
          <w:sz w:val="28"/>
        </w:rPr>
        <w:t xml:space="preserve"> конференції, форуми, спектаклі, брифінги, </w:t>
      </w:r>
      <w:proofErr w:type="spellStart"/>
      <w:r w:rsidRPr="00A0518E">
        <w:rPr>
          <w:sz w:val="28"/>
        </w:rPr>
        <w:t>квести</w:t>
      </w:r>
      <w:proofErr w:type="spellEnd"/>
      <w:r w:rsidRPr="00A0518E">
        <w:rPr>
          <w:sz w:val="28"/>
        </w:rPr>
        <w:t>, інтерактивні уроки (</w:t>
      </w:r>
      <w:proofErr w:type="spellStart"/>
      <w:r w:rsidRPr="00A0518E">
        <w:rPr>
          <w:sz w:val="28"/>
        </w:rPr>
        <w:t>уроки-«суди</w:t>
      </w:r>
      <w:proofErr w:type="spellEnd"/>
      <w:r w:rsidRPr="00A0518E">
        <w:rPr>
          <w:sz w:val="28"/>
        </w:rPr>
        <w:t xml:space="preserve">», урок-дискусійна група, уроки з навчанням одних учнів іншими), </w:t>
      </w:r>
      <w:r w:rsidRPr="00A0518E">
        <w:rPr>
          <w:sz w:val="28"/>
        </w:rPr>
        <w:lastRenderedPageBreak/>
        <w:t xml:space="preserve">інтегровані уроки, проблемний урок, відео-уроки, прес-конференції, ділові ігри тощо. Перевірка та оцінювання досягнення </w:t>
      </w:r>
      <w:proofErr w:type="spellStart"/>
      <w:r w:rsidRPr="00A0518E">
        <w:rPr>
          <w:sz w:val="28"/>
        </w:rPr>
        <w:t>компетентностей</w:t>
      </w:r>
      <w:proofErr w:type="spellEnd"/>
      <w:r w:rsidRPr="00A0518E">
        <w:rPr>
          <w:sz w:val="28"/>
        </w:rPr>
        <w:t xml:space="preserve"> здійснюватися у формі заліку, співбесіди, контрольного навчально-практичного заняття. Для підготовки до заліків та іспитів</w:t>
      </w:r>
      <w:r>
        <w:rPr>
          <w:sz w:val="28"/>
        </w:rPr>
        <w:t xml:space="preserve"> прово</w:t>
      </w:r>
      <w:r w:rsidRPr="00A0518E">
        <w:rPr>
          <w:sz w:val="28"/>
        </w:rPr>
        <w:t>дяться оглядові консультацій, які допомагають учням зорієнтуватися у змісті окремих предметів.</w:t>
      </w:r>
    </w:p>
    <w:p w:rsidR="007854D1" w:rsidRPr="00A0518E" w:rsidRDefault="007854D1" w:rsidP="007854D1">
      <w:pPr>
        <w:pStyle w:val="af4"/>
        <w:spacing w:before="0" w:beforeAutospacing="0" w:after="0" w:afterAutospacing="0"/>
        <w:ind w:firstLine="426"/>
        <w:jc w:val="both"/>
        <w:rPr>
          <w:sz w:val="28"/>
        </w:rPr>
      </w:pPr>
      <w:r w:rsidRPr="00A0518E">
        <w:rPr>
          <w:sz w:val="28"/>
        </w:rPr>
        <w:t xml:space="preserve">У закладі широко впроваджуються </w:t>
      </w:r>
      <w:proofErr w:type="spellStart"/>
      <w:r w:rsidRPr="00A0518E">
        <w:rPr>
          <w:sz w:val="28"/>
        </w:rPr>
        <w:t>інформаційно-комунікативі</w:t>
      </w:r>
      <w:proofErr w:type="spellEnd"/>
      <w:r w:rsidRPr="00A0518E">
        <w:rPr>
          <w:sz w:val="28"/>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7854D1" w:rsidRPr="00A0518E" w:rsidRDefault="007854D1" w:rsidP="007854D1">
      <w:pPr>
        <w:pStyle w:val="af4"/>
        <w:spacing w:before="0" w:beforeAutospacing="0" w:after="0" w:afterAutospacing="0"/>
        <w:ind w:firstLine="426"/>
        <w:jc w:val="both"/>
        <w:rPr>
          <w:sz w:val="28"/>
        </w:rPr>
      </w:pPr>
      <w:r w:rsidRPr="00A0518E">
        <w:rPr>
          <w:sz w:val="28"/>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7854D1" w:rsidRPr="00A0518E" w:rsidRDefault="007854D1" w:rsidP="007854D1">
      <w:pPr>
        <w:pStyle w:val="af4"/>
        <w:spacing w:before="0" w:beforeAutospacing="0" w:after="0" w:afterAutospacing="0"/>
        <w:ind w:firstLine="426"/>
        <w:jc w:val="both"/>
        <w:rPr>
          <w:sz w:val="28"/>
        </w:rPr>
      </w:pPr>
      <w:r w:rsidRPr="00A0518E">
        <w:rPr>
          <w:sz w:val="28"/>
        </w:rPr>
        <w:t xml:space="preserve">Серед використовуваних засобів: мультимедійні презентації, мультимедійні карти, проекти, </w:t>
      </w:r>
      <w:proofErr w:type="spellStart"/>
      <w:r w:rsidRPr="00A0518E">
        <w:rPr>
          <w:sz w:val="28"/>
        </w:rPr>
        <w:t>онлайн-тести</w:t>
      </w:r>
      <w:proofErr w:type="spellEnd"/>
      <w:r w:rsidRPr="00A0518E">
        <w:rPr>
          <w:sz w:val="28"/>
        </w:rPr>
        <w:t xml:space="preserve">, програмовані засоби </w:t>
      </w:r>
      <w:proofErr w:type="spellStart"/>
      <w:r w:rsidRPr="00A0518E">
        <w:rPr>
          <w:sz w:val="28"/>
        </w:rPr>
        <w:t>навчення</w:t>
      </w:r>
      <w:proofErr w:type="spellEnd"/>
      <w:r w:rsidRPr="00A0518E">
        <w:rPr>
          <w:sz w:val="28"/>
        </w:rPr>
        <w:t xml:space="preserve"> та інше.</w:t>
      </w:r>
    </w:p>
    <w:p w:rsidR="007854D1" w:rsidRPr="00A0518E" w:rsidRDefault="007854D1" w:rsidP="007854D1">
      <w:pPr>
        <w:pStyle w:val="af4"/>
        <w:spacing w:before="0" w:beforeAutospacing="0" w:after="0" w:afterAutospacing="0"/>
        <w:ind w:firstLine="426"/>
        <w:jc w:val="both"/>
        <w:rPr>
          <w:sz w:val="28"/>
        </w:rPr>
      </w:pPr>
      <w:r w:rsidRPr="00A0518E">
        <w:rPr>
          <w:sz w:val="28"/>
        </w:rPr>
        <w:t xml:space="preserve">Вчителі не тільки самі активно </w:t>
      </w:r>
      <w:proofErr w:type="spellStart"/>
      <w:r w:rsidRPr="00A0518E">
        <w:rPr>
          <w:sz w:val="28"/>
        </w:rPr>
        <w:t>використовувують</w:t>
      </w:r>
      <w:proofErr w:type="spellEnd"/>
      <w:r w:rsidRPr="00A0518E">
        <w:rPr>
          <w:sz w:val="28"/>
        </w:rPr>
        <w:t xml:space="preserve"> </w:t>
      </w:r>
      <w:proofErr w:type="spellStart"/>
      <w:r w:rsidRPr="00A0518E">
        <w:rPr>
          <w:sz w:val="28"/>
        </w:rPr>
        <w:t>інтернет-ресурси</w:t>
      </w:r>
      <w:proofErr w:type="spellEnd"/>
      <w:r w:rsidRPr="00A0518E">
        <w:rPr>
          <w:sz w:val="28"/>
        </w:rPr>
        <w:t xml:space="preserve">,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w:t>
      </w:r>
      <w:proofErr w:type="spellStart"/>
      <w:r w:rsidRPr="00A0518E">
        <w:rPr>
          <w:sz w:val="28"/>
        </w:rPr>
        <w:t>веб-ресурсів</w:t>
      </w:r>
      <w:proofErr w:type="spellEnd"/>
      <w:r w:rsidRPr="00A0518E">
        <w:rPr>
          <w:sz w:val="28"/>
        </w:rPr>
        <w:t xml:space="preserve"> відповідно до вимог ІК</w:t>
      </w:r>
      <w:r>
        <w:rPr>
          <w:sz w:val="28"/>
        </w:rPr>
        <w:t xml:space="preserve"> </w:t>
      </w:r>
      <w:r w:rsidRPr="00A0518E">
        <w:rPr>
          <w:sz w:val="28"/>
        </w:rPr>
        <w:t>компетентності, що важливо у процесі модернізації навчання в сучасній школі.</w:t>
      </w:r>
    </w:p>
    <w:p w:rsidR="007854D1" w:rsidRPr="000B090C" w:rsidRDefault="007854D1" w:rsidP="007854D1">
      <w:pPr>
        <w:ind w:firstLine="426"/>
        <w:jc w:val="both"/>
        <w:rPr>
          <w:rFonts w:eastAsia="Calibri"/>
          <w:sz w:val="28"/>
          <w:szCs w:val="28"/>
          <w:lang w:eastAsia="en-US"/>
        </w:rPr>
      </w:pPr>
      <w:r w:rsidRPr="007854D1">
        <w:rPr>
          <w:rFonts w:eastAsia="Calibri"/>
          <w:sz w:val="28"/>
          <w:szCs w:val="28"/>
          <w:lang w:eastAsia="en-US"/>
        </w:rPr>
        <w:t xml:space="preserve">   </w:t>
      </w:r>
      <w:r w:rsidRPr="000B090C">
        <w:rPr>
          <w:rFonts w:eastAsia="Calibri"/>
          <w:sz w:val="28"/>
          <w:szCs w:val="28"/>
          <w:lang w:eastAsia="en-US"/>
        </w:rPr>
        <w:t>Форми організації освітнього</w:t>
      </w:r>
      <w:r>
        <w:rPr>
          <w:rFonts w:eastAsia="Calibri"/>
          <w:sz w:val="28"/>
          <w:szCs w:val="28"/>
          <w:lang w:eastAsia="en-US"/>
        </w:rPr>
        <w:t xml:space="preserve"> процесу можуть уточнюватись та </w:t>
      </w:r>
      <w:r w:rsidRPr="000B090C">
        <w:rPr>
          <w:rFonts w:eastAsia="Calibri"/>
          <w:sz w:val="28"/>
          <w:szCs w:val="28"/>
          <w:lang w:eastAsia="en-US"/>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854D1" w:rsidRPr="000B090C" w:rsidRDefault="007854D1" w:rsidP="007854D1">
      <w:pPr>
        <w:ind w:firstLine="426"/>
        <w:jc w:val="both"/>
        <w:rPr>
          <w:rFonts w:eastAsia="Calibri"/>
          <w:sz w:val="28"/>
          <w:szCs w:val="28"/>
          <w:lang w:eastAsia="en-US"/>
        </w:rPr>
      </w:pPr>
      <w:r>
        <w:rPr>
          <w:rFonts w:eastAsia="Calibri"/>
          <w:sz w:val="28"/>
          <w:szCs w:val="28"/>
          <w:lang w:eastAsia="en-US"/>
        </w:rPr>
        <w:t xml:space="preserve">     </w:t>
      </w:r>
      <w:r w:rsidRPr="000B090C">
        <w:rPr>
          <w:rFonts w:eastAsia="Calibri"/>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268F1" w:rsidRPr="00AC4409" w:rsidRDefault="00B268F1" w:rsidP="001F3EDB">
      <w:pPr>
        <w:ind w:firstLine="851"/>
        <w:jc w:val="both"/>
        <w:rPr>
          <w:rFonts w:hint="eastAsia"/>
          <w:sz w:val="28"/>
          <w:szCs w:val="28"/>
        </w:rPr>
      </w:pP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Default="001F3EDB" w:rsidP="001F3EDB">
      <w:pPr>
        <w:ind w:firstLine="851"/>
        <w:jc w:val="both"/>
        <w:rPr>
          <w:rFonts w:ascii="Times New Roman" w:eastAsia="Calibri" w:hAnsi="Times New Roman" w:cs="Times New Roman"/>
          <w:b/>
          <w:sz w:val="28"/>
          <w:szCs w:val="28"/>
          <w:u w:val="single"/>
          <w:lang w:bidi="ar-SA"/>
        </w:rPr>
      </w:pPr>
      <w:r w:rsidRPr="00AC4409">
        <w:rPr>
          <w:rFonts w:ascii="Times New Roman" w:eastAsia="Times New Roman" w:hAnsi="Times New Roman" w:cs="Times New Roman"/>
          <w:b/>
          <w:sz w:val="28"/>
          <w:szCs w:val="28"/>
          <w:u w:val="single"/>
          <w:lang w:bidi="ar-SA"/>
        </w:rPr>
        <w:t xml:space="preserve"> </w:t>
      </w:r>
      <w:r w:rsidR="0065157E">
        <w:rPr>
          <w:rFonts w:ascii="Times New Roman" w:eastAsia="Calibri" w:hAnsi="Times New Roman" w:cs="Times New Roman"/>
          <w:b/>
          <w:sz w:val="28"/>
          <w:szCs w:val="28"/>
          <w:u w:val="single"/>
          <w:lang w:bidi="ar-SA"/>
        </w:rPr>
        <w:t>6</w:t>
      </w:r>
      <w:r w:rsidRPr="00AC4409">
        <w:rPr>
          <w:rFonts w:ascii="Times New Roman" w:eastAsia="Calibri" w:hAnsi="Times New Roman" w:cs="Times New Roman"/>
          <w:b/>
          <w:sz w:val="28"/>
          <w:szCs w:val="28"/>
          <w:u w:val="single"/>
          <w:lang w:bidi="ar-SA"/>
        </w:rPr>
        <w:t>. Вимоги до осіб, які можуть розпочинати здобуття освіти:</w:t>
      </w:r>
    </w:p>
    <w:p w:rsidR="00B268F1" w:rsidRPr="00AC4409" w:rsidRDefault="00B268F1" w:rsidP="001F3EDB">
      <w:pPr>
        <w:ind w:firstLine="851"/>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 xml:space="preserve">початкова освіта здобувається, як правило, з шести років (відповідно до Закону України «Про освіту»);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 xml:space="preserve">базова середня освіта здобувається, як правило, після здобуття початкової освіти. Діти, які здобули початкову освіту на 1 вересня поточного </w:t>
      </w:r>
      <w:r w:rsidRPr="00AC4409">
        <w:rPr>
          <w:rFonts w:ascii="Times New Roman" w:eastAsia="Calibri" w:hAnsi="Times New Roman" w:cs="Times New Roman"/>
          <w:sz w:val="28"/>
          <w:szCs w:val="28"/>
          <w:lang w:bidi="ar-SA"/>
        </w:rPr>
        <w:lastRenderedPageBreak/>
        <w:t>навчального року повинні розпочинати здобуття базової середньої освіти цього ж навчального року;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особи з особливими освітніми потребами можуть розпочинати здобуття базової середньої освіти за інших умов.</w:t>
      </w: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Pr="00AC4409" w:rsidRDefault="007854D1" w:rsidP="001F3EDB">
      <w:pPr>
        <w:ind w:firstLine="851"/>
        <w:jc w:val="both"/>
        <w:rPr>
          <w:rFonts w:hint="eastAsia"/>
          <w:sz w:val="28"/>
          <w:szCs w:val="28"/>
        </w:rPr>
      </w:pPr>
      <w:r>
        <w:rPr>
          <w:rFonts w:ascii="Times New Roman" w:eastAsia="Calibri" w:hAnsi="Times New Roman" w:cs="Times New Roman"/>
          <w:b/>
          <w:sz w:val="28"/>
          <w:szCs w:val="28"/>
          <w:u w:val="single"/>
          <w:lang w:bidi="ar-SA"/>
        </w:rPr>
        <w:t>7</w:t>
      </w:r>
      <w:r w:rsidR="001F3EDB" w:rsidRPr="00AC4409">
        <w:rPr>
          <w:rFonts w:ascii="Times New Roman" w:eastAsia="Calibri" w:hAnsi="Times New Roman" w:cs="Times New Roman"/>
          <w:b/>
          <w:sz w:val="28"/>
          <w:szCs w:val="28"/>
          <w:u w:val="single"/>
          <w:lang w:bidi="ar-SA"/>
        </w:rPr>
        <w:t xml:space="preserve">. Перелік освітніх галузей.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Освітню програму укладено за такими освітніми галузями:</w:t>
      </w:r>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Мови</w:t>
      </w:r>
      <w:proofErr w:type="spellEnd"/>
      <w:r w:rsidRPr="00D23678">
        <w:rPr>
          <w:rFonts w:ascii="Times New Roman" w:hAnsi="Times New Roman"/>
          <w:sz w:val="28"/>
          <w:szCs w:val="28"/>
        </w:rPr>
        <w:t xml:space="preserve"> </w:t>
      </w:r>
      <w:proofErr w:type="spellStart"/>
      <w:r w:rsidRPr="00D23678">
        <w:rPr>
          <w:rFonts w:ascii="Times New Roman" w:hAnsi="Times New Roman"/>
          <w:sz w:val="28"/>
          <w:szCs w:val="28"/>
        </w:rPr>
        <w:t>і</w:t>
      </w:r>
      <w:proofErr w:type="spellEnd"/>
      <w:r w:rsidRPr="00D23678">
        <w:rPr>
          <w:rFonts w:ascii="Times New Roman" w:hAnsi="Times New Roman"/>
          <w:sz w:val="28"/>
          <w:szCs w:val="28"/>
        </w:rPr>
        <w:t xml:space="preserve"> </w:t>
      </w:r>
      <w:proofErr w:type="spellStart"/>
      <w:r w:rsidRPr="00D23678">
        <w:rPr>
          <w:rFonts w:ascii="Times New Roman" w:hAnsi="Times New Roman"/>
          <w:sz w:val="28"/>
          <w:szCs w:val="28"/>
        </w:rPr>
        <w:t>літератури</w:t>
      </w:r>
      <w:proofErr w:type="spellEnd"/>
      <w:r w:rsidRPr="00D23678">
        <w:rPr>
          <w:rFonts w:ascii="Times New Roman" w:hAnsi="Times New Roman"/>
          <w:sz w:val="28"/>
          <w:szCs w:val="28"/>
        </w:rPr>
        <w:t xml:space="preserve"> </w:t>
      </w:r>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Суспільствознавство</w:t>
      </w:r>
      <w:proofErr w:type="spellEnd"/>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Естетична</w:t>
      </w:r>
      <w:proofErr w:type="spellEnd"/>
      <w:r w:rsidRPr="00D23678">
        <w:rPr>
          <w:rFonts w:ascii="Times New Roman" w:hAnsi="Times New Roman"/>
          <w:sz w:val="28"/>
          <w:szCs w:val="28"/>
        </w:rPr>
        <w:t xml:space="preserve"> культура</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Математика</w:t>
      </w:r>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Природознавство</w:t>
      </w:r>
      <w:proofErr w:type="spellEnd"/>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Технології</w:t>
      </w:r>
      <w:proofErr w:type="spellEnd"/>
    </w:p>
    <w:p w:rsidR="001F3EDB" w:rsidRPr="00D23678" w:rsidRDefault="001F3EDB" w:rsidP="001F3EDB">
      <w:pPr>
        <w:pStyle w:val="af2"/>
        <w:numPr>
          <w:ilvl w:val="0"/>
          <w:numId w:val="2"/>
        </w:numPr>
        <w:tabs>
          <w:tab w:val="clear" w:pos="0"/>
          <w:tab w:val="num" w:pos="-76"/>
        </w:tabs>
        <w:ind w:left="1211"/>
        <w:jc w:val="both"/>
        <w:rPr>
          <w:sz w:val="28"/>
          <w:szCs w:val="28"/>
        </w:rPr>
      </w:pPr>
      <w:proofErr w:type="spellStart"/>
      <w:r w:rsidRPr="00D23678">
        <w:rPr>
          <w:rFonts w:ascii="Times New Roman" w:hAnsi="Times New Roman"/>
          <w:sz w:val="28"/>
          <w:szCs w:val="28"/>
        </w:rPr>
        <w:t>Здоров’я</w:t>
      </w:r>
      <w:proofErr w:type="spellEnd"/>
      <w:r w:rsidRPr="00D23678">
        <w:rPr>
          <w:rFonts w:ascii="Times New Roman" w:hAnsi="Times New Roman"/>
          <w:sz w:val="28"/>
          <w:szCs w:val="28"/>
        </w:rPr>
        <w:t xml:space="preserve"> </w:t>
      </w:r>
      <w:proofErr w:type="spellStart"/>
      <w:r w:rsidRPr="00D23678">
        <w:rPr>
          <w:rFonts w:ascii="Times New Roman" w:hAnsi="Times New Roman"/>
          <w:sz w:val="28"/>
          <w:szCs w:val="28"/>
        </w:rPr>
        <w:t>і</w:t>
      </w:r>
      <w:proofErr w:type="spellEnd"/>
      <w:r w:rsidRPr="00D23678">
        <w:rPr>
          <w:rFonts w:ascii="Times New Roman" w:hAnsi="Times New Roman"/>
          <w:sz w:val="28"/>
          <w:szCs w:val="28"/>
        </w:rPr>
        <w:t xml:space="preserve"> </w:t>
      </w:r>
      <w:proofErr w:type="spellStart"/>
      <w:r w:rsidRPr="00D23678">
        <w:rPr>
          <w:rFonts w:ascii="Times New Roman" w:hAnsi="Times New Roman"/>
          <w:sz w:val="28"/>
          <w:szCs w:val="28"/>
        </w:rPr>
        <w:t>фізична</w:t>
      </w:r>
      <w:proofErr w:type="spellEnd"/>
      <w:r w:rsidRPr="00D23678">
        <w:rPr>
          <w:rFonts w:ascii="Times New Roman" w:hAnsi="Times New Roman"/>
          <w:sz w:val="28"/>
          <w:szCs w:val="28"/>
        </w:rPr>
        <w:t xml:space="preserve"> культура</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Логічна послідовність вивчення предметів розкривається у відповідних навчальних програмах.</w:t>
      </w:r>
    </w:p>
    <w:p w:rsidR="001F3EDB" w:rsidRDefault="001F3EDB"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1F3EDB" w:rsidRPr="007854D1" w:rsidRDefault="007854D1" w:rsidP="001F3EDB">
      <w:pPr>
        <w:jc w:val="both"/>
        <w:rPr>
          <w:rFonts w:ascii="Times New Roman" w:eastAsia="Calibri" w:hAnsi="Times New Roman" w:cs="Times New Roman"/>
          <w:sz w:val="28"/>
          <w:szCs w:val="28"/>
          <w:u w:val="single"/>
          <w:lang w:bidi="ar-SA"/>
        </w:rPr>
      </w:pPr>
      <w:r>
        <w:rPr>
          <w:rFonts w:ascii="Times New Roman" w:eastAsia="Calibri" w:hAnsi="Times New Roman" w:cs="Times New Roman"/>
          <w:b/>
          <w:sz w:val="28"/>
          <w:szCs w:val="28"/>
          <w:lang w:bidi="ar-SA"/>
        </w:rPr>
        <w:t xml:space="preserve">             </w:t>
      </w:r>
      <w:r w:rsidRPr="007854D1">
        <w:rPr>
          <w:rFonts w:ascii="Times New Roman" w:eastAsia="Calibri" w:hAnsi="Times New Roman" w:cs="Times New Roman"/>
          <w:b/>
          <w:sz w:val="28"/>
          <w:szCs w:val="28"/>
          <w:u w:val="single"/>
          <w:lang w:bidi="ar-SA"/>
        </w:rPr>
        <w:t>8</w:t>
      </w:r>
      <w:r w:rsidR="001F3EDB" w:rsidRPr="007854D1">
        <w:rPr>
          <w:rFonts w:ascii="Times New Roman" w:eastAsia="Calibri" w:hAnsi="Times New Roman" w:cs="Times New Roman"/>
          <w:b/>
          <w:sz w:val="28"/>
          <w:szCs w:val="28"/>
          <w:u w:val="single"/>
          <w:lang w:bidi="ar-SA"/>
        </w:rPr>
        <w:t>.</w:t>
      </w:r>
      <w:r w:rsidRPr="007854D1">
        <w:rPr>
          <w:rFonts w:ascii="Times New Roman" w:eastAsia="Calibri" w:hAnsi="Times New Roman" w:cs="Times New Roman"/>
          <w:b/>
          <w:sz w:val="28"/>
          <w:szCs w:val="28"/>
          <w:u w:val="single"/>
          <w:lang w:bidi="ar-SA"/>
        </w:rPr>
        <w:t xml:space="preserve"> </w:t>
      </w:r>
      <w:r w:rsidR="001F3EDB" w:rsidRPr="007854D1">
        <w:rPr>
          <w:rFonts w:ascii="Times New Roman" w:eastAsia="Calibri" w:hAnsi="Times New Roman" w:cs="Times New Roman"/>
          <w:b/>
          <w:sz w:val="28"/>
          <w:szCs w:val="28"/>
          <w:u w:val="single"/>
          <w:lang w:bidi="ar-SA"/>
        </w:rPr>
        <w:t>Навчальні програми</w:t>
      </w:r>
      <w:r w:rsidR="001F3EDB" w:rsidRPr="007854D1">
        <w:rPr>
          <w:rFonts w:ascii="Times New Roman" w:eastAsia="Calibri" w:hAnsi="Times New Roman" w:cs="Times New Roman"/>
          <w:sz w:val="28"/>
          <w:szCs w:val="28"/>
          <w:u w:val="single"/>
          <w:lang w:bidi="ar-SA"/>
        </w:rPr>
        <w:t xml:space="preserve">: </w:t>
      </w:r>
    </w:p>
    <w:p w:rsidR="00B268F1" w:rsidRDefault="00B268F1" w:rsidP="001F3EDB">
      <w:pPr>
        <w:jc w:val="both"/>
        <w:rPr>
          <w:rFonts w:ascii="Times New Roman" w:eastAsia="Calibri" w:hAnsi="Times New Roman" w:cs="Times New Roman"/>
          <w:sz w:val="28"/>
          <w:szCs w:val="28"/>
          <w:lang w:bidi="ar-SA"/>
        </w:rPr>
      </w:pPr>
    </w:p>
    <w:p w:rsidR="001F3EDB" w:rsidRDefault="001F3EDB" w:rsidP="001F3EDB">
      <w:pPr>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П</w:t>
      </w:r>
      <w:r w:rsidRPr="00AC4409">
        <w:rPr>
          <w:rFonts w:ascii="Times New Roman" w:eastAsia="Calibri" w:hAnsi="Times New Roman" w:cs="Times New Roman"/>
          <w:sz w:val="28"/>
          <w:szCs w:val="28"/>
          <w:lang w:bidi="ar-SA"/>
        </w:rPr>
        <w:t xml:space="preserve">овний перелік навчальних програм, за якими по ступенях працює заклад: </w:t>
      </w:r>
    </w:p>
    <w:p w:rsidR="001F3EDB" w:rsidRPr="00BF1DC8" w:rsidRDefault="001F3EDB" w:rsidP="001F3EDB">
      <w:pPr>
        <w:jc w:val="both"/>
        <w:rPr>
          <w:rFonts w:ascii="Times New Roman" w:hAnsi="Times New Roman" w:cs="Times New Roman"/>
          <w:sz w:val="28"/>
        </w:rPr>
      </w:pPr>
      <w:r w:rsidRPr="00BF1DC8">
        <w:rPr>
          <w:rFonts w:ascii="Times New Roman" w:hAnsi="Times New Roman" w:cs="Times New Roman"/>
          <w:sz w:val="28"/>
        </w:rPr>
        <w:t>Для 1</w:t>
      </w:r>
      <w:r>
        <w:rPr>
          <w:rFonts w:ascii="Times New Roman" w:hAnsi="Times New Roman" w:cs="Times New Roman"/>
          <w:sz w:val="28"/>
        </w:rPr>
        <w:t>-2</w:t>
      </w:r>
      <w:r w:rsidRPr="00BF1DC8">
        <w:rPr>
          <w:rFonts w:ascii="Times New Roman" w:hAnsi="Times New Roman" w:cs="Times New Roman"/>
          <w:sz w:val="28"/>
        </w:rPr>
        <w:t xml:space="preserve"> класів – Державного стандарту початкової освіти (2018), типових освітніх програм (наказ МОН України від 21.03.2018 № 268):</w:t>
      </w:r>
    </w:p>
    <w:p w:rsidR="001F3EDB" w:rsidRPr="00D3605A" w:rsidRDefault="00D117E2" w:rsidP="001F3EDB">
      <w:pPr>
        <w:pStyle w:val="af2"/>
        <w:numPr>
          <w:ilvl w:val="0"/>
          <w:numId w:val="11"/>
        </w:numPr>
        <w:spacing w:after="0" w:line="240" w:lineRule="auto"/>
        <w:jc w:val="both"/>
        <w:rPr>
          <w:sz w:val="28"/>
        </w:rPr>
      </w:pPr>
      <w:hyperlink r:id="rId6" w:history="1">
        <w:proofErr w:type="spellStart"/>
        <w:r w:rsidR="001F3EDB" w:rsidRPr="00D3605A">
          <w:rPr>
            <w:rStyle w:val="a5"/>
            <w:rFonts w:ascii="Times New Roman" w:hAnsi="Times New Roman"/>
            <w:color w:val="auto"/>
            <w:sz w:val="28"/>
            <w:szCs w:val="24"/>
            <w:u w:val="none"/>
            <w:bdr w:val="none" w:sz="0" w:space="0" w:color="auto" w:frame="1"/>
          </w:rPr>
          <w:t>Tипова</w:t>
        </w:r>
        <w:proofErr w:type="spellEnd"/>
        <w:r w:rsidR="001F3EDB" w:rsidRPr="00D3605A">
          <w:rPr>
            <w:rStyle w:val="a5"/>
            <w:rFonts w:ascii="Times New Roman" w:hAnsi="Times New Roman"/>
            <w:color w:val="auto"/>
            <w:sz w:val="28"/>
            <w:szCs w:val="24"/>
            <w:u w:val="none"/>
            <w:bdr w:val="none" w:sz="0" w:space="0" w:color="auto" w:frame="1"/>
          </w:rPr>
          <w:t xml:space="preserve"> </w:t>
        </w:r>
        <w:proofErr w:type="spellStart"/>
        <w:r w:rsidR="001F3EDB" w:rsidRPr="00D3605A">
          <w:rPr>
            <w:rStyle w:val="a5"/>
            <w:rFonts w:ascii="Times New Roman" w:hAnsi="Times New Roman"/>
            <w:color w:val="auto"/>
            <w:sz w:val="28"/>
            <w:szCs w:val="24"/>
            <w:u w:val="none"/>
            <w:bdr w:val="none" w:sz="0" w:space="0" w:color="auto" w:frame="1"/>
          </w:rPr>
          <w:t>освітня</w:t>
        </w:r>
        <w:proofErr w:type="spellEnd"/>
        <w:r w:rsidR="001F3EDB" w:rsidRPr="00D3605A">
          <w:rPr>
            <w:rStyle w:val="a5"/>
            <w:rFonts w:ascii="Times New Roman" w:hAnsi="Times New Roman"/>
            <w:color w:val="auto"/>
            <w:sz w:val="28"/>
            <w:szCs w:val="24"/>
            <w:u w:val="none"/>
            <w:bdr w:val="none" w:sz="0" w:space="0" w:color="auto" w:frame="1"/>
          </w:rPr>
          <w:t xml:space="preserve"> </w:t>
        </w:r>
        <w:proofErr w:type="spellStart"/>
        <w:r w:rsidR="001F3EDB" w:rsidRPr="00D3605A">
          <w:rPr>
            <w:rStyle w:val="a5"/>
            <w:rFonts w:ascii="Times New Roman" w:hAnsi="Times New Roman"/>
            <w:color w:val="auto"/>
            <w:sz w:val="28"/>
            <w:szCs w:val="24"/>
            <w:u w:val="none"/>
            <w:bdr w:val="none" w:sz="0" w:space="0" w:color="auto" w:frame="1"/>
          </w:rPr>
          <w:t>програма</w:t>
        </w:r>
        <w:proofErr w:type="spellEnd"/>
        <w:r w:rsidR="001F3EDB" w:rsidRPr="00D3605A">
          <w:rPr>
            <w:rStyle w:val="a5"/>
            <w:rFonts w:ascii="Times New Roman" w:hAnsi="Times New Roman"/>
            <w:color w:val="auto"/>
            <w:sz w:val="28"/>
            <w:szCs w:val="24"/>
            <w:u w:val="none"/>
            <w:bdr w:val="none" w:sz="0" w:space="0" w:color="auto" w:frame="1"/>
          </w:rPr>
          <w:t xml:space="preserve"> </w:t>
        </w:r>
        <w:proofErr w:type="spellStart"/>
        <w:proofErr w:type="gramStart"/>
        <w:r w:rsidR="001F3EDB" w:rsidRPr="00D3605A">
          <w:rPr>
            <w:rStyle w:val="a5"/>
            <w:rFonts w:ascii="Times New Roman" w:hAnsi="Times New Roman"/>
            <w:color w:val="auto"/>
            <w:sz w:val="28"/>
            <w:szCs w:val="24"/>
            <w:u w:val="none"/>
            <w:bdr w:val="none" w:sz="0" w:space="0" w:color="auto" w:frame="1"/>
          </w:rPr>
          <w:t>п</w:t>
        </w:r>
        <w:proofErr w:type="gramEnd"/>
        <w:r w:rsidR="001F3EDB" w:rsidRPr="00D3605A">
          <w:rPr>
            <w:rStyle w:val="a5"/>
            <w:rFonts w:ascii="Times New Roman" w:hAnsi="Times New Roman"/>
            <w:color w:val="auto"/>
            <w:sz w:val="28"/>
            <w:szCs w:val="24"/>
            <w:u w:val="none"/>
            <w:bdr w:val="none" w:sz="0" w:space="0" w:color="auto" w:frame="1"/>
          </w:rPr>
          <w:t>ід</w:t>
        </w:r>
        <w:proofErr w:type="spellEnd"/>
        <w:r w:rsidR="001F3EDB" w:rsidRPr="00D3605A">
          <w:rPr>
            <w:rStyle w:val="a5"/>
            <w:rFonts w:ascii="Times New Roman" w:hAnsi="Times New Roman"/>
            <w:color w:val="auto"/>
            <w:sz w:val="28"/>
            <w:szCs w:val="24"/>
            <w:u w:val="none"/>
            <w:bdr w:val="none" w:sz="0" w:space="0" w:color="auto" w:frame="1"/>
          </w:rPr>
          <w:t xml:space="preserve"> </w:t>
        </w:r>
        <w:proofErr w:type="spellStart"/>
        <w:r w:rsidR="001F3EDB" w:rsidRPr="00D3605A">
          <w:rPr>
            <w:rStyle w:val="a5"/>
            <w:rFonts w:ascii="Times New Roman" w:hAnsi="Times New Roman"/>
            <w:color w:val="auto"/>
            <w:sz w:val="28"/>
            <w:szCs w:val="24"/>
            <w:u w:val="none"/>
            <w:bdr w:val="none" w:sz="0" w:space="0" w:color="auto" w:frame="1"/>
          </w:rPr>
          <w:t>керівництвом</w:t>
        </w:r>
        <w:proofErr w:type="spellEnd"/>
        <w:r w:rsidR="001F3EDB" w:rsidRPr="00D3605A">
          <w:rPr>
            <w:rStyle w:val="a5"/>
            <w:rFonts w:ascii="Times New Roman" w:hAnsi="Times New Roman"/>
            <w:color w:val="auto"/>
            <w:sz w:val="28"/>
            <w:szCs w:val="24"/>
            <w:u w:val="none"/>
            <w:bdr w:val="none" w:sz="0" w:space="0" w:color="auto" w:frame="1"/>
          </w:rPr>
          <w:t xml:space="preserve"> </w:t>
        </w:r>
      </w:hyperlink>
      <w:r w:rsidR="002E35B0">
        <w:rPr>
          <w:lang w:val="uk-UA"/>
        </w:rPr>
        <w:t xml:space="preserve"> </w:t>
      </w:r>
      <w:r w:rsidR="002E35B0" w:rsidRPr="00DE4C85">
        <w:rPr>
          <w:rFonts w:ascii="Times New Roman" w:hAnsi="Times New Roman"/>
          <w:sz w:val="28"/>
          <w:szCs w:val="28"/>
          <w:lang w:val="uk-UA"/>
        </w:rPr>
        <w:t>О.Я.Савченко.</w:t>
      </w:r>
    </w:p>
    <w:p w:rsidR="001F3EDB" w:rsidRPr="00D3605A" w:rsidRDefault="001F3EDB" w:rsidP="001F3EDB">
      <w:pPr>
        <w:jc w:val="both"/>
        <w:rPr>
          <w:rFonts w:ascii="Times New Roman" w:hAnsi="Times New Roman" w:cs="Times New Roman"/>
          <w:sz w:val="28"/>
        </w:rPr>
      </w:pPr>
      <w:r w:rsidRPr="00D3605A">
        <w:rPr>
          <w:rFonts w:ascii="Times New Roman" w:hAnsi="Times New Roman" w:cs="Times New Roman"/>
          <w:sz w:val="28"/>
        </w:rPr>
        <w:t xml:space="preserve">Для </w:t>
      </w:r>
      <w:r>
        <w:rPr>
          <w:rFonts w:ascii="Times New Roman" w:hAnsi="Times New Roman" w:cs="Times New Roman"/>
          <w:sz w:val="28"/>
        </w:rPr>
        <w:t>3</w:t>
      </w:r>
      <w:r w:rsidRPr="00D3605A">
        <w:rPr>
          <w:rFonts w:ascii="Times New Roman" w:hAnsi="Times New Roman" w:cs="Times New Roman"/>
          <w:sz w:val="28"/>
        </w:rPr>
        <w:t>-4 класів – Державного стандарту початкової загальної освіти (2011), типових освітніх програм (наказ МОН України від 20.04.2018 № 407):</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b/>
          <w:sz w:val="28"/>
        </w:rPr>
      </w:pPr>
      <w:hyperlink r:id="rId7" w:tgtFrame="_blank" w:history="1">
        <w:r w:rsidR="001F3EDB" w:rsidRPr="00D3605A">
          <w:rPr>
            <w:rStyle w:val="a5"/>
            <w:color w:val="auto"/>
            <w:sz w:val="28"/>
            <w:u w:val="none"/>
            <w:bdr w:val="none" w:sz="0" w:space="0" w:color="auto" w:frame="1"/>
          </w:rPr>
          <w:t>Українська мова. Навчальна програма для загальноосвітніх навчальних закладів 1–4 класи</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8" w:tgtFrame="_blank" w:history="1">
        <w:r w:rsidR="001F3EDB" w:rsidRPr="00D3605A">
          <w:rPr>
            <w:rStyle w:val="a5"/>
            <w:color w:val="auto"/>
            <w:sz w:val="28"/>
            <w:u w:val="none"/>
            <w:bdr w:val="none" w:sz="0" w:space="0" w:color="auto" w:frame="1"/>
          </w:rPr>
          <w:t>Літературне читання. Навчальна програма для загальноосвітніх навчальних закладів 2–4 класи</w:t>
        </w:r>
      </w:hyperlink>
      <w:r w:rsidR="001F3EDB" w:rsidRPr="00D3605A">
        <w:rPr>
          <w:rStyle w:val="a3"/>
          <w:sz w:val="28"/>
          <w:bdr w:val="none" w:sz="0" w:space="0" w:color="auto" w:frame="1"/>
        </w:rPr>
        <w:t> </w:t>
      </w:r>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9" w:tgtFrame="_blank" w:history="1">
        <w:r w:rsidR="001F3EDB" w:rsidRPr="00D3605A">
          <w:rPr>
            <w:rStyle w:val="a5"/>
            <w:color w:val="auto"/>
            <w:sz w:val="28"/>
            <w:u w:val="none"/>
            <w:bdr w:val="none" w:sz="0" w:space="0" w:color="auto" w:frame="1"/>
          </w:rPr>
          <w:t>Математика. Навчальна програма для загальноосвітніх навчальних закладів 1–4 класи</w:t>
        </w:r>
      </w:hyperlink>
      <w:r w:rsidR="001F3EDB" w:rsidRPr="00D3605A">
        <w:rPr>
          <w:sz w:val="28"/>
          <w:bdr w:val="none" w:sz="0" w:space="0" w:color="auto" w:frame="1"/>
        </w:rPr>
        <w:t> </w:t>
      </w:r>
      <w:r w:rsidR="001F3EDB" w:rsidRPr="00D3605A">
        <w:rPr>
          <w:rStyle w:val="a3"/>
          <w:b w:val="0"/>
          <w:sz w:val="28"/>
          <w:bdr w:val="none" w:sz="0" w:space="0" w:color="auto" w:frame="1"/>
        </w:rPr>
        <w:t>(ОНОВЛЕНО)</w:t>
      </w:r>
      <w:r w:rsidR="001F3EDB" w:rsidRPr="00D3605A">
        <w:rPr>
          <w:sz w:val="28"/>
        </w:rPr>
        <w:t xml:space="preserve"> </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0" w:tgtFrame="_blank" w:history="1">
        <w:r w:rsidR="001F3EDB" w:rsidRPr="00D3605A">
          <w:rPr>
            <w:rStyle w:val="a5"/>
            <w:color w:val="auto"/>
            <w:sz w:val="28"/>
            <w:u w:val="none"/>
            <w:bdr w:val="none" w:sz="0" w:space="0" w:color="auto" w:frame="1"/>
          </w:rPr>
          <w:t>Інформатика. Навчальна програма для загальноосвітніх навчальних закладів 2–4 класів</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1" w:tgtFrame="_blank" w:history="1">
        <w:r w:rsidR="001F3EDB" w:rsidRPr="00D3605A">
          <w:rPr>
            <w:rStyle w:val="a5"/>
            <w:color w:val="auto"/>
            <w:sz w:val="28"/>
            <w:u w:val="none"/>
            <w:bdr w:val="none" w:sz="0" w:space="0" w:color="auto" w:frame="1"/>
          </w:rPr>
          <w:t>Природознавство. Навчальна програма для загальноосвітніх навчальних закладів 1–4 класи</w:t>
        </w:r>
      </w:hyperlink>
      <w:r w:rsidR="001F3EDB" w:rsidRPr="00D3605A">
        <w:rPr>
          <w:rStyle w:val="a3"/>
          <w:sz w:val="28"/>
          <w:bdr w:val="none" w:sz="0" w:space="0" w:color="auto" w:frame="1"/>
        </w:rPr>
        <w:t> </w:t>
      </w:r>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2" w:tgtFrame="_blank" w:history="1">
        <w:r w:rsidR="001F3EDB" w:rsidRPr="00D3605A">
          <w:rPr>
            <w:rStyle w:val="a5"/>
            <w:color w:val="auto"/>
            <w:sz w:val="28"/>
            <w:u w:val="none"/>
            <w:bdr w:val="none" w:sz="0" w:space="0" w:color="auto" w:frame="1"/>
          </w:rPr>
          <w:t>Я у світі. Навчальна програма для загальноосвітніх навчальних закладів 3–4 класи</w:t>
        </w:r>
      </w:hyperlink>
      <w:r w:rsidR="001F3EDB" w:rsidRPr="00D3605A">
        <w:rPr>
          <w:rStyle w:val="a3"/>
          <w:sz w:val="28"/>
          <w:bdr w:val="none" w:sz="0" w:space="0" w:color="auto" w:frame="1"/>
        </w:rPr>
        <w:t> </w:t>
      </w:r>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3" w:tgtFrame="_blank" w:history="1">
        <w:r w:rsidR="001F3EDB" w:rsidRPr="00D3605A">
          <w:rPr>
            <w:rStyle w:val="a5"/>
            <w:color w:val="auto"/>
            <w:sz w:val="28"/>
            <w:u w:val="none"/>
            <w:bdr w:val="none" w:sz="0" w:space="0" w:color="auto" w:frame="1"/>
          </w:rPr>
          <w:t>Основи здоров'я. Навчальна програма для загальноосвітніх навчальних закладів 1–4 класи</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4" w:tgtFrame="_blank" w:history="1">
        <w:r w:rsidR="001F3EDB" w:rsidRPr="00D3605A">
          <w:rPr>
            <w:rStyle w:val="a5"/>
            <w:color w:val="auto"/>
            <w:sz w:val="28"/>
            <w:u w:val="none"/>
            <w:bdr w:val="none" w:sz="0" w:space="0" w:color="auto" w:frame="1"/>
          </w:rPr>
          <w:t>Фізична культура. Навчальна програма для загальноосвітніх навчальних закладів 1–4 класи</w:t>
        </w:r>
      </w:hyperlink>
      <w:r w:rsidR="001F3EDB" w:rsidRPr="00D3605A">
        <w:rPr>
          <w:rStyle w:val="a3"/>
          <w:sz w:val="28"/>
          <w:bdr w:val="none" w:sz="0" w:space="0" w:color="auto" w:frame="1"/>
        </w:rPr>
        <w:t> </w:t>
      </w:r>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5" w:tgtFrame="_blank" w:history="1">
        <w:r w:rsidR="001F3EDB" w:rsidRPr="00D3605A">
          <w:rPr>
            <w:rStyle w:val="a5"/>
            <w:color w:val="auto"/>
            <w:sz w:val="28"/>
            <w:u w:val="none"/>
            <w:bdr w:val="none" w:sz="0" w:space="0" w:color="auto" w:frame="1"/>
          </w:rPr>
          <w:t>Образотворче мистецтво. Навчальна програма для загальноосвітніх навчальних закладів 1–4 класи</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6" w:tgtFrame="_blank" w:history="1">
        <w:r w:rsidR="001F3EDB" w:rsidRPr="00D3605A">
          <w:rPr>
            <w:rStyle w:val="a5"/>
            <w:color w:val="auto"/>
            <w:sz w:val="28"/>
            <w:u w:val="none"/>
            <w:bdr w:val="none" w:sz="0" w:space="0" w:color="auto" w:frame="1"/>
          </w:rPr>
          <w:t>Музичне мистецтво. Навчальна програма для загальноосвітніх навчальних закладів 1–4 класи</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b/>
          <w:sz w:val="28"/>
        </w:rPr>
      </w:pPr>
      <w:hyperlink r:id="rId17" w:tgtFrame="_blank" w:history="1">
        <w:r w:rsidR="001F3EDB" w:rsidRPr="00D3605A">
          <w:rPr>
            <w:rStyle w:val="a5"/>
            <w:color w:val="auto"/>
            <w:sz w:val="28"/>
            <w:u w:val="none"/>
            <w:bdr w:val="none" w:sz="0" w:space="0" w:color="auto" w:frame="1"/>
          </w:rPr>
          <w:t>Іноземні мови. Навчальні програми для 1–4 класів загальноосвітніх навчальних закладів та спеціалізованих шкіл</w:t>
        </w:r>
      </w:hyperlink>
      <w:r w:rsidR="001F3EDB" w:rsidRPr="00D3605A">
        <w:rPr>
          <w:rStyle w:val="a3"/>
          <w:b w:val="0"/>
          <w:sz w:val="28"/>
          <w:bdr w:val="none" w:sz="0" w:space="0" w:color="auto" w:frame="1"/>
        </w:rPr>
        <w:t>(ОНОВЛЕНО)</w:t>
      </w:r>
    </w:p>
    <w:p w:rsidR="001F3EDB" w:rsidRPr="00D3605A" w:rsidRDefault="00D117E2" w:rsidP="001F3EDB">
      <w:pPr>
        <w:pStyle w:val="af4"/>
        <w:numPr>
          <w:ilvl w:val="0"/>
          <w:numId w:val="11"/>
        </w:numPr>
        <w:shd w:val="clear" w:color="auto" w:fill="FFFFFF"/>
        <w:spacing w:before="0" w:beforeAutospacing="0" w:after="0" w:afterAutospacing="0"/>
        <w:jc w:val="both"/>
        <w:textAlignment w:val="baseline"/>
        <w:rPr>
          <w:sz w:val="28"/>
        </w:rPr>
      </w:pPr>
      <w:hyperlink r:id="rId18" w:tgtFrame="_blank" w:history="1">
        <w:r w:rsidR="001F3EDB" w:rsidRPr="00D3605A">
          <w:rPr>
            <w:rStyle w:val="a5"/>
            <w:color w:val="auto"/>
            <w:sz w:val="28"/>
            <w:u w:val="none"/>
            <w:bdr w:val="none" w:sz="0" w:space="0" w:color="auto" w:frame="1"/>
          </w:rPr>
          <w:t>Трудове навчання. Навчальна програма для загальноосвітніх навчальних закладів 1–4 класи</w:t>
        </w:r>
      </w:hyperlink>
      <w:r w:rsidR="001F3EDB" w:rsidRPr="00D3605A">
        <w:rPr>
          <w:rStyle w:val="a3"/>
          <w:sz w:val="28"/>
          <w:bdr w:val="none" w:sz="0" w:space="0" w:color="auto" w:frame="1"/>
        </w:rPr>
        <w:t> </w:t>
      </w:r>
      <w:r w:rsidR="001F3EDB" w:rsidRPr="00D3605A">
        <w:rPr>
          <w:rStyle w:val="a3"/>
          <w:b w:val="0"/>
          <w:sz w:val="28"/>
          <w:bdr w:val="none" w:sz="0" w:space="0" w:color="auto" w:frame="1"/>
        </w:rPr>
        <w:t>(ОНОВЛЕНО)</w:t>
      </w:r>
    </w:p>
    <w:p w:rsidR="001F3EDB" w:rsidRPr="00D3605A" w:rsidRDefault="001F3EDB" w:rsidP="001F3EDB">
      <w:pPr>
        <w:jc w:val="center"/>
        <w:outlineLvl w:val="0"/>
        <w:rPr>
          <w:rFonts w:hint="eastAsia"/>
          <w:b/>
          <w:bCs/>
          <w:sz w:val="28"/>
          <w:szCs w:val="28"/>
          <w:lang w:eastAsia="uk-UA"/>
        </w:rPr>
      </w:pPr>
    </w:p>
    <w:p w:rsidR="001F3EDB" w:rsidRPr="00665A7F" w:rsidRDefault="001F3EDB" w:rsidP="001F3EDB">
      <w:pPr>
        <w:jc w:val="center"/>
        <w:outlineLvl w:val="0"/>
        <w:rPr>
          <w:rFonts w:hint="eastAsia"/>
          <w:b/>
          <w:bCs/>
          <w:sz w:val="28"/>
          <w:szCs w:val="28"/>
          <w:lang w:eastAsia="uk-UA"/>
        </w:rPr>
      </w:pPr>
      <w:r w:rsidRPr="00665A7F">
        <w:rPr>
          <w:b/>
          <w:bCs/>
          <w:sz w:val="28"/>
          <w:szCs w:val="28"/>
          <w:lang w:eastAsia="uk-UA"/>
        </w:rPr>
        <w:t>Українська мова</w:t>
      </w:r>
    </w:p>
    <w:p w:rsidR="001F3EDB" w:rsidRPr="00665A7F" w:rsidRDefault="001F3EDB" w:rsidP="001F3EDB">
      <w:pPr>
        <w:shd w:val="clear" w:color="auto" w:fill="FFFFFF"/>
        <w:ind w:firstLine="567"/>
        <w:jc w:val="both"/>
        <w:rPr>
          <w:rFonts w:hint="eastAsia"/>
          <w:sz w:val="28"/>
          <w:szCs w:val="28"/>
          <w:lang w:eastAsia="uk-UA"/>
        </w:rPr>
      </w:pPr>
      <w:r w:rsidRPr="00665A7F">
        <w:rPr>
          <w:sz w:val="28"/>
          <w:szCs w:val="28"/>
          <w:lang w:eastAsia="uk-UA"/>
        </w:rPr>
        <w:t>У 201</w:t>
      </w:r>
      <w:r>
        <w:rPr>
          <w:sz w:val="28"/>
          <w:szCs w:val="28"/>
          <w:lang w:eastAsia="uk-UA"/>
        </w:rPr>
        <w:t>9</w:t>
      </w:r>
      <w:r w:rsidRPr="00665A7F">
        <w:rPr>
          <w:sz w:val="28"/>
          <w:szCs w:val="28"/>
          <w:lang w:eastAsia="uk-UA"/>
        </w:rPr>
        <w:t>/20</w:t>
      </w:r>
      <w:r>
        <w:rPr>
          <w:sz w:val="28"/>
          <w:szCs w:val="28"/>
          <w:lang w:eastAsia="uk-UA"/>
        </w:rPr>
        <w:t>20</w:t>
      </w:r>
      <w:r w:rsidRPr="00665A7F">
        <w:rPr>
          <w:sz w:val="28"/>
          <w:szCs w:val="28"/>
          <w:lang w:eastAsia="uk-UA"/>
        </w:rPr>
        <w:t xml:space="preserve"> навчальному році вивчення української мови</w:t>
      </w:r>
      <w:r>
        <w:rPr>
          <w:sz w:val="28"/>
          <w:szCs w:val="28"/>
          <w:lang w:eastAsia="uk-UA"/>
        </w:rPr>
        <w:t xml:space="preserve"> </w:t>
      </w:r>
      <w:r w:rsidRPr="00665A7F">
        <w:rPr>
          <w:sz w:val="28"/>
          <w:szCs w:val="28"/>
          <w:lang w:eastAsia="uk-UA"/>
        </w:rPr>
        <w:t xml:space="preserve">здійснюватиметься за такими програмами: </w:t>
      </w:r>
    </w:p>
    <w:p w:rsidR="001F3EDB" w:rsidRPr="00665A7F" w:rsidRDefault="001F3EDB" w:rsidP="001F3EDB">
      <w:pPr>
        <w:shd w:val="clear" w:color="auto" w:fill="FFFFFF"/>
        <w:ind w:firstLine="567"/>
        <w:jc w:val="both"/>
        <w:rPr>
          <w:rFonts w:hint="eastAsia"/>
          <w:sz w:val="28"/>
          <w:szCs w:val="28"/>
          <w:lang w:eastAsia="uk-UA"/>
        </w:rPr>
      </w:pPr>
      <w:r w:rsidRPr="00D3605A">
        <w:rPr>
          <w:b/>
          <w:bCs/>
          <w:i/>
          <w:sz w:val="28"/>
          <w:szCs w:val="28"/>
          <w:lang w:eastAsia="uk-UA"/>
        </w:rPr>
        <w:t>у 5 –9 класах</w:t>
      </w:r>
      <w:r>
        <w:rPr>
          <w:b/>
          <w:bCs/>
          <w:i/>
          <w:sz w:val="28"/>
          <w:szCs w:val="28"/>
          <w:lang w:eastAsia="uk-UA"/>
        </w:rPr>
        <w:t xml:space="preserve"> </w:t>
      </w:r>
      <w:r w:rsidRPr="00665A7F">
        <w:rPr>
          <w:sz w:val="28"/>
          <w:szCs w:val="28"/>
          <w:lang w:eastAsia="uk-UA"/>
        </w:rPr>
        <w:t>за навчальною програмою: Українська мова. 5 –9 класи. Програма для загальноосвітніх навчальних закладів з українською мовою навчання. − К.: Видавничий дім «Освіта», 2013 (зі змінами, затвердженими наказом МО</w:t>
      </w:r>
      <w:r w:rsidR="002E35B0">
        <w:rPr>
          <w:sz w:val="28"/>
          <w:szCs w:val="28"/>
          <w:lang w:eastAsia="uk-UA"/>
        </w:rPr>
        <w:t>Н України від 07.06.2017 №804).</w:t>
      </w:r>
    </w:p>
    <w:p w:rsidR="001F3EDB" w:rsidRPr="00665A7F" w:rsidRDefault="001F3EDB" w:rsidP="001F3EDB">
      <w:pPr>
        <w:ind w:firstLine="567"/>
        <w:jc w:val="both"/>
        <w:rPr>
          <w:rFonts w:hint="eastAsia"/>
          <w:b/>
          <w:bCs/>
          <w:sz w:val="28"/>
          <w:szCs w:val="28"/>
          <w:lang w:eastAsia="uk-UA"/>
        </w:rPr>
      </w:pPr>
      <w:r>
        <w:rPr>
          <w:bCs/>
          <w:sz w:val="28"/>
          <w:szCs w:val="28"/>
          <w:lang w:eastAsia="uk-UA"/>
        </w:rPr>
        <w:t>.</w:t>
      </w:r>
      <w:r w:rsidRPr="00665A7F">
        <w:rPr>
          <w:bCs/>
          <w:sz w:val="28"/>
          <w:szCs w:val="28"/>
          <w:lang w:eastAsia="uk-UA"/>
        </w:rPr>
        <w:t xml:space="preserve"> </w:t>
      </w:r>
    </w:p>
    <w:p w:rsidR="001F3EDB" w:rsidRPr="002947E1" w:rsidRDefault="001F3EDB" w:rsidP="001F3EDB">
      <w:pPr>
        <w:ind w:firstLine="567"/>
        <w:jc w:val="center"/>
        <w:outlineLvl w:val="0"/>
        <w:rPr>
          <w:rFonts w:hint="eastAsia"/>
          <w:b/>
          <w:color w:val="000000"/>
          <w:sz w:val="28"/>
          <w:szCs w:val="28"/>
          <w:lang w:eastAsia="uk-UA"/>
        </w:rPr>
      </w:pPr>
      <w:r w:rsidRPr="002947E1">
        <w:rPr>
          <w:b/>
          <w:color w:val="000000"/>
          <w:sz w:val="28"/>
          <w:szCs w:val="28"/>
          <w:lang w:eastAsia="uk-UA"/>
        </w:rPr>
        <w:t>Українська література</w:t>
      </w:r>
    </w:p>
    <w:p w:rsidR="001F3EDB" w:rsidRPr="003C6179" w:rsidRDefault="001F3EDB" w:rsidP="001F3EDB">
      <w:pPr>
        <w:shd w:val="clear" w:color="auto" w:fill="FFFFFF"/>
        <w:ind w:firstLine="567"/>
        <w:jc w:val="both"/>
        <w:rPr>
          <w:rFonts w:hint="eastAsia"/>
          <w:sz w:val="28"/>
          <w:szCs w:val="28"/>
          <w:lang w:eastAsia="uk-UA"/>
        </w:rPr>
      </w:pPr>
      <w:r w:rsidRPr="002947E1">
        <w:rPr>
          <w:sz w:val="28"/>
          <w:szCs w:val="28"/>
          <w:lang w:eastAsia="uk-UA"/>
        </w:rPr>
        <w:t xml:space="preserve">У </w:t>
      </w:r>
      <w:r w:rsidRPr="00061146">
        <w:rPr>
          <w:b/>
          <w:sz w:val="28"/>
          <w:szCs w:val="28"/>
          <w:lang w:eastAsia="uk-UA"/>
        </w:rPr>
        <w:t>201</w:t>
      </w:r>
      <w:r>
        <w:rPr>
          <w:b/>
          <w:sz w:val="28"/>
          <w:szCs w:val="28"/>
          <w:lang w:eastAsia="uk-UA"/>
        </w:rPr>
        <w:t>9</w:t>
      </w:r>
      <w:r w:rsidRPr="00061146">
        <w:rPr>
          <w:b/>
          <w:sz w:val="28"/>
          <w:szCs w:val="28"/>
          <w:lang w:eastAsia="uk-UA"/>
        </w:rPr>
        <w:t>/20</w:t>
      </w:r>
      <w:r>
        <w:rPr>
          <w:b/>
          <w:sz w:val="28"/>
          <w:szCs w:val="28"/>
          <w:lang w:eastAsia="uk-UA"/>
        </w:rPr>
        <w:t>20</w:t>
      </w:r>
      <w:r w:rsidRPr="002947E1">
        <w:rPr>
          <w:sz w:val="28"/>
          <w:szCs w:val="28"/>
          <w:lang w:eastAsia="uk-UA"/>
        </w:rPr>
        <w:t xml:space="preserve"> навчальному році </w:t>
      </w:r>
      <w:r w:rsidRPr="002947E1">
        <w:rPr>
          <w:bCs/>
          <w:sz w:val="28"/>
          <w:szCs w:val="28"/>
          <w:lang w:eastAsia="uk-UA"/>
        </w:rPr>
        <w:t xml:space="preserve">вивчення української літератури в </w:t>
      </w:r>
      <w:r w:rsidRPr="002947E1">
        <w:rPr>
          <w:bCs/>
          <w:sz w:val="28"/>
          <w:szCs w:val="28"/>
          <w:lang w:eastAsia="uk-UA"/>
        </w:rPr>
        <w:br/>
      </w:r>
      <w:r w:rsidRPr="007122CE">
        <w:rPr>
          <w:b/>
          <w:bCs/>
          <w:sz w:val="28"/>
          <w:szCs w:val="28"/>
          <w:lang w:eastAsia="uk-UA"/>
        </w:rPr>
        <w:t>5 – 9</w:t>
      </w:r>
      <w:r w:rsidRPr="002947E1">
        <w:rPr>
          <w:bCs/>
          <w:sz w:val="28"/>
          <w:szCs w:val="28"/>
          <w:lang w:eastAsia="uk-UA"/>
        </w:rPr>
        <w:t xml:space="preserve"> класах </w:t>
      </w:r>
      <w:r w:rsidRPr="002947E1">
        <w:rPr>
          <w:sz w:val="28"/>
          <w:szCs w:val="28"/>
          <w:lang w:eastAsia="uk-UA"/>
        </w:rPr>
        <w:t xml:space="preserve">здійснюватиметься за навчальною програмою: Українська література. 5 – </w:t>
      </w:r>
      <w:r w:rsidRPr="002947E1">
        <w:rPr>
          <w:color w:val="000000"/>
          <w:sz w:val="28"/>
          <w:szCs w:val="28"/>
          <w:lang w:eastAsia="uk-UA"/>
        </w:rPr>
        <w:t>9 класи. Програма для загальноосвітніх навчальних закладів.</w:t>
      </w:r>
      <w:r>
        <w:rPr>
          <w:color w:val="000000"/>
          <w:sz w:val="28"/>
          <w:szCs w:val="28"/>
          <w:lang w:eastAsia="uk-UA"/>
        </w:rPr>
        <w:t xml:space="preserve"> – К.: Освіта, 2013 зі змінами, </w:t>
      </w:r>
      <w:r w:rsidRPr="002947E1">
        <w:rPr>
          <w:color w:val="000000"/>
          <w:sz w:val="28"/>
          <w:szCs w:val="28"/>
          <w:lang w:eastAsia="uk-UA"/>
        </w:rPr>
        <w:t>затвердженими наказом М</w:t>
      </w:r>
      <w:r w:rsidR="002E35B0">
        <w:rPr>
          <w:color w:val="000000"/>
          <w:sz w:val="28"/>
          <w:szCs w:val="28"/>
          <w:lang w:eastAsia="uk-UA"/>
        </w:rPr>
        <w:t xml:space="preserve">ОН України </w:t>
      </w:r>
      <w:r w:rsidR="002E35B0">
        <w:rPr>
          <w:color w:val="000000"/>
          <w:sz w:val="28"/>
          <w:szCs w:val="28"/>
          <w:lang w:eastAsia="uk-UA"/>
        </w:rPr>
        <w:br/>
        <w:t>від 07.06.2017 №804.</w:t>
      </w:r>
      <w:r w:rsidRPr="002947E1">
        <w:rPr>
          <w:color w:val="000000"/>
          <w:sz w:val="28"/>
          <w:szCs w:val="28"/>
          <w:lang w:eastAsia="uk-UA"/>
        </w:rPr>
        <w:t xml:space="preserve"> </w:t>
      </w:r>
    </w:p>
    <w:p w:rsidR="001F3EDB" w:rsidRPr="003C6179" w:rsidRDefault="001F3EDB" w:rsidP="001F3EDB">
      <w:pPr>
        <w:ind w:firstLine="567"/>
        <w:jc w:val="center"/>
        <w:rPr>
          <w:rFonts w:hint="eastAsia"/>
          <w:sz w:val="28"/>
          <w:szCs w:val="28"/>
          <w:lang w:eastAsia="uk-UA"/>
        </w:rPr>
      </w:pPr>
      <w:r w:rsidRPr="00527BA3">
        <w:rPr>
          <w:b/>
          <w:sz w:val="28"/>
          <w:szCs w:val="28"/>
          <w:lang w:eastAsia="uk-UA"/>
        </w:rPr>
        <w:t>Англійська мова</w:t>
      </w:r>
    </w:p>
    <w:p w:rsidR="001F3EDB" w:rsidRPr="00C85286" w:rsidRDefault="001F3EDB" w:rsidP="001F3EDB">
      <w:pPr>
        <w:autoSpaceDE w:val="0"/>
        <w:autoSpaceDN w:val="0"/>
        <w:adjustRightInd w:val="0"/>
        <w:contextualSpacing/>
        <w:jc w:val="both"/>
        <w:rPr>
          <w:rFonts w:hint="eastAsia"/>
          <w:sz w:val="28"/>
          <w:szCs w:val="28"/>
        </w:rPr>
      </w:pPr>
      <w:r w:rsidRPr="00C85286">
        <w:rPr>
          <w:sz w:val="28"/>
          <w:szCs w:val="28"/>
        </w:rPr>
        <w:t xml:space="preserve">       Вивчення</w:t>
      </w:r>
      <w:r w:rsidRPr="00C85286">
        <w:rPr>
          <w:sz w:val="28"/>
        </w:rPr>
        <w:t xml:space="preserve"> іноземних мов у 20</w:t>
      </w:r>
      <w:r>
        <w:rPr>
          <w:sz w:val="28"/>
        </w:rPr>
        <w:t>19</w:t>
      </w:r>
      <w:r w:rsidRPr="00C85286">
        <w:rPr>
          <w:sz w:val="28"/>
        </w:rPr>
        <w:t>-20</w:t>
      </w:r>
      <w:r>
        <w:rPr>
          <w:sz w:val="28"/>
        </w:rPr>
        <w:t>20</w:t>
      </w:r>
      <w:r w:rsidRPr="00C85286">
        <w:rPr>
          <w:sz w:val="28"/>
        </w:rPr>
        <w:t xml:space="preserve"> навчальному році буде здійснюватися за </w:t>
      </w:r>
      <w:r w:rsidRPr="00C85286">
        <w:rPr>
          <w:sz w:val="28"/>
          <w:szCs w:val="28"/>
        </w:rPr>
        <w:t xml:space="preserve"> декількома Державними стандартами та  </w:t>
      </w:r>
      <w:r>
        <w:rPr>
          <w:sz w:val="28"/>
          <w:szCs w:val="28"/>
        </w:rPr>
        <w:t>Т</w:t>
      </w:r>
      <w:r w:rsidRPr="00C85286">
        <w:rPr>
          <w:sz w:val="28"/>
          <w:szCs w:val="28"/>
        </w:rPr>
        <w:t>иповими освітніми програмами</w:t>
      </w:r>
      <w:r>
        <w:rPr>
          <w:sz w:val="28"/>
          <w:szCs w:val="28"/>
        </w:rPr>
        <w:t>,</w:t>
      </w:r>
      <w:r w:rsidRPr="00C85286">
        <w:rPr>
          <w:sz w:val="28"/>
          <w:szCs w:val="28"/>
        </w:rPr>
        <w:t xml:space="preserve"> а саме:</w:t>
      </w:r>
    </w:p>
    <w:p w:rsidR="001F3EDB" w:rsidRPr="00C85286" w:rsidRDefault="001F3EDB" w:rsidP="001F3EDB">
      <w:pPr>
        <w:pStyle w:val="af2"/>
        <w:numPr>
          <w:ilvl w:val="0"/>
          <w:numId w:val="6"/>
        </w:num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д</w:t>
      </w:r>
      <w:r w:rsidRPr="00C85286">
        <w:rPr>
          <w:rFonts w:ascii="Times New Roman" w:hAnsi="Times New Roman"/>
          <w:sz w:val="28"/>
          <w:szCs w:val="28"/>
          <w:lang w:val="uk-UA"/>
        </w:rPr>
        <w:t xml:space="preserve">ля учнів </w:t>
      </w:r>
      <w:r w:rsidRPr="00061146">
        <w:rPr>
          <w:rFonts w:ascii="Times New Roman" w:hAnsi="Times New Roman"/>
          <w:b/>
          <w:sz w:val="28"/>
          <w:szCs w:val="28"/>
          <w:lang w:val="uk-UA"/>
        </w:rPr>
        <w:t>1</w:t>
      </w:r>
      <w:r>
        <w:rPr>
          <w:rFonts w:ascii="Times New Roman" w:hAnsi="Times New Roman"/>
          <w:b/>
          <w:sz w:val="28"/>
          <w:szCs w:val="28"/>
          <w:lang w:val="uk-UA"/>
        </w:rPr>
        <w:t>-2</w:t>
      </w:r>
      <w:r w:rsidRPr="00C85286">
        <w:rPr>
          <w:rFonts w:ascii="Times New Roman" w:hAnsi="Times New Roman"/>
          <w:sz w:val="28"/>
          <w:szCs w:val="28"/>
          <w:lang w:val="uk-UA"/>
        </w:rPr>
        <w:t xml:space="preserve"> </w:t>
      </w:r>
      <w:r>
        <w:rPr>
          <w:rFonts w:ascii="Times New Roman" w:hAnsi="Times New Roman"/>
          <w:sz w:val="28"/>
          <w:szCs w:val="28"/>
          <w:lang w:val="uk-UA"/>
        </w:rPr>
        <w:t>класів</w:t>
      </w:r>
      <w:r w:rsidRPr="00C85286">
        <w:rPr>
          <w:rFonts w:ascii="Times New Roman" w:hAnsi="Times New Roman"/>
          <w:sz w:val="28"/>
          <w:szCs w:val="28"/>
          <w:lang w:val="uk-UA"/>
        </w:rPr>
        <w:t xml:space="preserve"> за новим  Державним стандартом початкової освіти</w:t>
      </w:r>
      <w:r>
        <w:rPr>
          <w:rFonts w:ascii="Times New Roman" w:hAnsi="Times New Roman"/>
          <w:sz w:val="28"/>
          <w:szCs w:val="28"/>
          <w:lang w:val="uk-UA"/>
        </w:rPr>
        <w:t>,</w:t>
      </w:r>
      <w:r w:rsidRPr="00C85286">
        <w:rPr>
          <w:rFonts w:ascii="Times New Roman" w:hAnsi="Times New Roman"/>
          <w:sz w:val="28"/>
          <w:szCs w:val="28"/>
          <w:lang w:val="uk-UA"/>
        </w:rPr>
        <w:t xml:space="preserve"> затвердженого </w:t>
      </w:r>
      <w:r>
        <w:rPr>
          <w:rFonts w:ascii="Times New Roman" w:hAnsi="Times New Roman"/>
          <w:sz w:val="28"/>
          <w:szCs w:val="28"/>
          <w:lang w:val="uk-UA"/>
        </w:rPr>
        <w:t>п</w:t>
      </w:r>
      <w:r w:rsidRPr="00C85286">
        <w:rPr>
          <w:rFonts w:ascii="Times New Roman" w:hAnsi="Times New Roman"/>
          <w:sz w:val="28"/>
          <w:szCs w:val="28"/>
          <w:lang w:val="uk-UA"/>
        </w:rPr>
        <w:t>остановою КМУ від 21 лютого 2018 року №87 та Типовою освітньою програмою</w:t>
      </w:r>
      <w:r>
        <w:rPr>
          <w:rFonts w:ascii="Times New Roman" w:hAnsi="Times New Roman"/>
          <w:sz w:val="28"/>
          <w:szCs w:val="28"/>
          <w:lang w:val="uk-UA"/>
        </w:rPr>
        <w:t>,</w:t>
      </w:r>
      <w:r w:rsidRPr="00C85286">
        <w:rPr>
          <w:rFonts w:ascii="Times New Roman" w:hAnsi="Times New Roman"/>
          <w:sz w:val="28"/>
          <w:szCs w:val="28"/>
          <w:lang w:val="uk-UA"/>
        </w:rPr>
        <w:t xml:space="preserve"> розробленою під керівництвом </w:t>
      </w:r>
      <w:r w:rsidR="002E35B0">
        <w:rPr>
          <w:rFonts w:ascii="Times New Roman" w:hAnsi="Times New Roman"/>
          <w:sz w:val="28"/>
          <w:szCs w:val="28"/>
          <w:lang w:val="uk-UA"/>
        </w:rPr>
        <w:t xml:space="preserve"> О.Я.Савченко</w:t>
      </w:r>
      <w:r>
        <w:rPr>
          <w:rFonts w:ascii="Times New Roman" w:hAnsi="Times New Roman"/>
          <w:sz w:val="28"/>
          <w:szCs w:val="28"/>
          <w:lang w:val="uk-UA"/>
        </w:rPr>
        <w:t>;</w:t>
      </w:r>
    </w:p>
    <w:p w:rsidR="001F3EDB" w:rsidRPr="00C85286" w:rsidRDefault="001F3EDB" w:rsidP="001F3EDB">
      <w:pPr>
        <w:pStyle w:val="af2"/>
        <w:numPr>
          <w:ilvl w:val="0"/>
          <w:numId w:val="6"/>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д</w:t>
      </w:r>
      <w:r w:rsidRPr="00C85286">
        <w:rPr>
          <w:rFonts w:ascii="Times New Roman" w:hAnsi="Times New Roman"/>
          <w:sz w:val="28"/>
          <w:szCs w:val="28"/>
          <w:lang w:val="uk-UA"/>
        </w:rPr>
        <w:t xml:space="preserve">ля учнів </w:t>
      </w:r>
      <w:r>
        <w:rPr>
          <w:rFonts w:ascii="Times New Roman" w:hAnsi="Times New Roman"/>
          <w:b/>
          <w:sz w:val="28"/>
          <w:szCs w:val="28"/>
          <w:lang w:val="uk-UA"/>
        </w:rPr>
        <w:t>3</w:t>
      </w:r>
      <w:r w:rsidRPr="00061146">
        <w:rPr>
          <w:rFonts w:ascii="Times New Roman" w:hAnsi="Times New Roman"/>
          <w:b/>
          <w:sz w:val="28"/>
          <w:szCs w:val="28"/>
          <w:lang w:val="uk-UA"/>
        </w:rPr>
        <w:t>-4</w:t>
      </w:r>
      <w:r w:rsidRPr="00C85286">
        <w:rPr>
          <w:rFonts w:ascii="Times New Roman" w:hAnsi="Times New Roman"/>
          <w:sz w:val="28"/>
          <w:szCs w:val="28"/>
          <w:lang w:val="uk-UA"/>
        </w:rPr>
        <w:t xml:space="preserve"> класів за Державним стандартом початкової загальної освіти</w:t>
      </w:r>
      <w:r>
        <w:rPr>
          <w:rFonts w:ascii="Times New Roman" w:hAnsi="Times New Roman"/>
          <w:sz w:val="28"/>
          <w:szCs w:val="28"/>
          <w:lang w:val="uk-UA"/>
        </w:rPr>
        <w:t>,</w:t>
      </w:r>
      <w:r w:rsidRPr="00C85286">
        <w:rPr>
          <w:rFonts w:ascii="Times New Roman" w:hAnsi="Times New Roman"/>
          <w:sz w:val="28"/>
          <w:szCs w:val="28"/>
          <w:lang w:val="uk-UA"/>
        </w:rPr>
        <w:t xml:space="preserve"> затвердженого </w:t>
      </w:r>
      <w:r>
        <w:rPr>
          <w:rFonts w:ascii="Times New Roman" w:hAnsi="Times New Roman"/>
          <w:sz w:val="28"/>
          <w:szCs w:val="28"/>
          <w:lang w:val="uk-UA"/>
        </w:rPr>
        <w:t>п</w:t>
      </w:r>
      <w:r w:rsidRPr="00C85286">
        <w:rPr>
          <w:rFonts w:ascii="Times New Roman" w:hAnsi="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Pr>
          <w:rFonts w:ascii="Times New Roman" w:hAnsi="Times New Roman"/>
          <w:sz w:val="28"/>
          <w:szCs w:val="28"/>
          <w:lang w:val="uk-UA"/>
        </w:rPr>
        <w:t>,</w:t>
      </w:r>
      <w:r w:rsidRPr="00C85286">
        <w:rPr>
          <w:rFonts w:ascii="Times New Roman" w:hAnsi="Times New Roman"/>
          <w:sz w:val="28"/>
          <w:szCs w:val="28"/>
          <w:lang w:val="uk-UA"/>
        </w:rPr>
        <w:t xml:space="preserve"> затвердженою наказом МОН </w:t>
      </w:r>
      <w:r>
        <w:rPr>
          <w:rFonts w:ascii="Times New Roman" w:hAnsi="Times New Roman"/>
          <w:sz w:val="28"/>
          <w:szCs w:val="28"/>
          <w:lang w:val="uk-UA"/>
        </w:rPr>
        <w:t xml:space="preserve">України </w:t>
      </w:r>
      <w:r w:rsidRPr="00C85286">
        <w:rPr>
          <w:rFonts w:ascii="Times New Roman" w:hAnsi="Times New Roman"/>
          <w:sz w:val="28"/>
          <w:szCs w:val="28"/>
          <w:lang w:val="uk-UA"/>
        </w:rPr>
        <w:t xml:space="preserve">від 20.04.2018 № 405; </w:t>
      </w:r>
    </w:p>
    <w:p w:rsidR="002E35B0" w:rsidRDefault="001F3EDB" w:rsidP="007854D1">
      <w:pPr>
        <w:pStyle w:val="af2"/>
        <w:numPr>
          <w:ilvl w:val="0"/>
          <w:numId w:val="6"/>
        </w:numPr>
        <w:shd w:val="clear" w:color="auto" w:fill="FFFFFF"/>
        <w:spacing w:after="0" w:line="240" w:lineRule="auto"/>
        <w:ind w:left="426"/>
        <w:rPr>
          <w:rFonts w:ascii="Times New Roman" w:hAnsi="Times New Roman"/>
          <w:sz w:val="28"/>
          <w:szCs w:val="28"/>
          <w:lang w:val="uk-UA"/>
        </w:rPr>
      </w:pPr>
      <w:r w:rsidRPr="002E35B0">
        <w:rPr>
          <w:rFonts w:ascii="Times New Roman" w:hAnsi="Times New Roman"/>
          <w:sz w:val="28"/>
          <w:szCs w:val="28"/>
          <w:lang w:val="uk-UA"/>
        </w:rPr>
        <w:lastRenderedPageBreak/>
        <w:t xml:space="preserve">для учнів </w:t>
      </w:r>
      <w:r w:rsidRPr="002E35B0">
        <w:rPr>
          <w:rFonts w:ascii="Times New Roman" w:hAnsi="Times New Roman"/>
          <w:b/>
          <w:sz w:val="28"/>
          <w:szCs w:val="28"/>
          <w:lang w:val="uk-UA"/>
        </w:rPr>
        <w:t>5-9</w:t>
      </w:r>
      <w:r w:rsidRPr="002E35B0">
        <w:rPr>
          <w:rFonts w:ascii="Times New Roman" w:hAnsi="Times New Roman"/>
          <w:sz w:val="28"/>
          <w:szCs w:val="28"/>
          <w:lang w:val="uk-UA"/>
        </w:rPr>
        <w:t xml:space="preserve">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та затверджена</w:t>
      </w:r>
      <w:r w:rsidR="007854D1">
        <w:rPr>
          <w:rFonts w:ascii="Times New Roman" w:hAnsi="Times New Roman"/>
          <w:sz w:val="28"/>
          <w:szCs w:val="28"/>
          <w:lang w:val="uk-UA"/>
        </w:rPr>
        <w:t xml:space="preserve"> наказом </w:t>
      </w:r>
      <w:r w:rsidR="002E35B0">
        <w:rPr>
          <w:rFonts w:ascii="Times New Roman" w:hAnsi="Times New Roman"/>
          <w:sz w:val="28"/>
          <w:szCs w:val="28"/>
          <w:lang w:val="uk-UA"/>
        </w:rPr>
        <w:t>МОН</w:t>
      </w:r>
      <w:r w:rsidR="007854D1">
        <w:rPr>
          <w:rFonts w:ascii="Times New Roman" w:hAnsi="Times New Roman"/>
          <w:sz w:val="28"/>
          <w:szCs w:val="28"/>
          <w:lang w:val="uk-UA"/>
        </w:rPr>
        <w:t xml:space="preserve"> </w:t>
      </w:r>
      <w:r w:rsidRPr="002E35B0">
        <w:rPr>
          <w:rFonts w:ascii="Times New Roman" w:hAnsi="Times New Roman"/>
          <w:sz w:val="28"/>
          <w:szCs w:val="28"/>
          <w:lang w:val="uk-UA"/>
        </w:rPr>
        <w:t>України від 20.04.2018 № 40</w:t>
      </w:r>
      <w:r w:rsidR="002E35B0">
        <w:rPr>
          <w:rFonts w:ascii="Times New Roman" w:hAnsi="Times New Roman"/>
          <w:sz w:val="28"/>
          <w:szCs w:val="28"/>
          <w:lang w:val="uk-UA"/>
        </w:rPr>
        <w:t>5.</w:t>
      </w:r>
    </w:p>
    <w:p w:rsidR="007854D1" w:rsidRDefault="002E35B0" w:rsidP="002E35B0">
      <w:pPr>
        <w:pStyle w:val="af2"/>
        <w:shd w:val="clear" w:color="auto" w:fill="FFFFFF"/>
        <w:spacing w:after="0" w:line="240" w:lineRule="auto"/>
        <w:ind w:left="426"/>
        <w:rPr>
          <w:rFonts w:ascii="Times New Roman" w:hAnsi="Times New Roman"/>
          <w:b/>
          <w:sz w:val="28"/>
          <w:szCs w:val="28"/>
          <w:lang w:val="uk-UA" w:eastAsia="uk-UA"/>
        </w:rPr>
      </w:pPr>
      <w:r>
        <w:rPr>
          <w:rFonts w:ascii="Times New Roman" w:hAnsi="Times New Roman"/>
          <w:b/>
          <w:sz w:val="28"/>
          <w:szCs w:val="28"/>
          <w:lang w:val="uk-UA" w:eastAsia="uk-UA"/>
        </w:rPr>
        <w:t xml:space="preserve">                                   </w:t>
      </w:r>
    </w:p>
    <w:p w:rsidR="001F3EDB" w:rsidRPr="002E35B0" w:rsidRDefault="007854D1" w:rsidP="002E35B0">
      <w:pPr>
        <w:pStyle w:val="af2"/>
        <w:shd w:val="clear" w:color="auto" w:fill="FFFFFF"/>
        <w:spacing w:after="0" w:line="240" w:lineRule="auto"/>
        <w:ind w:left="426"/>
        <w:rPr>
          <w:rFonts w:ascii="Times New Roman" w:hAnsi="Times New Roman"/>
          <w:sz w:val="28"/>
          <w:szCs w:val="28"/>
          <w:lang w:val="uk-UA"/>
        </w:rPr>
      </w:pPr>
      <w:r>
        <w:rPr>
          <w:rFonts w:ascii="Times New Roman" w:hAnsi="Times New Roman"/>
          <w:b/>
          <w:sz w:val="28"/>
          <w:szCs w:val="28"/>
          <w:lang w:val="uk-UA" w:eastAsia="uk-UA"/>
        </w:rPr>
        <w:t xml:space="preserve">                                    </w:t>
      </w:r>
      <w:r w:rsidR="002E35B0">
        <w:rPr>
          <w:rFonts w:ascii="Times New Roman" w:hAnsi="Times New Roman"/>
          <w:b/>
          <w:sz w:val="28"/>
          <w:szCs w:val="28"/>
          <w:lang w:val="uk-UA" w:eastAsia="uk-UA"/>
        </w:rPr>
        <w:t xml:space="preserve"> </w:t>
      </w:r>
      <w:r w:rsidR="001F3EDB" w:rsidRPr="002E35B0">
        <w:rPr>
          <w:rFonts w:ascii="Times New Roman" w:hAnsi="Times New Roman"/>
          <w:b/>
          <w:sz w:val="28"/>
          <w:szCs w:val="28"/>
          <w:lang w:val="uk-UA" w:eastAsia="uk-UA"/>
        </w:rPr>
        <w:t>Зарубіжна література</w:t>
      </w:r>
    </w:p>
    <w:p w:rsidR="001F3EDB" w:rsidRDefault="001F3EDB" w:rsidP="001F3EDB">
      <w:pPr>
        <w:ind w:firstLine="567"/>
        <w:jc w:val="both"/>
        <w:rPr>
          <w:rFonts w:hint="eastAsia"/>
          <w:sz w:val="28"/>
          <w:szCs w:val="28"/>
          <w:lang w:eastAsia="uk-UA"/>
        </w:rPr>
      </w:pPr>
      <w:r w:rsidRPr="002947E1">
        <w:rPr>
          <w:sz w:val="28"/>
          <w:szCs w:val="28"/>
          <w:lang w:eastAsia="uk-UA"/>
        </w:rPr>
        <w:t>У 201</w:t>
      </w:r>
      <w:r>
        <w:rPr>
          <w:sz w:val="28"/>
          <w:szCs w:val="28"/>
          <w:lang w:eastAsia="uk-UA"/>
        </w:rPr>
        <w:t>9</w:t>
      </w:r>
      <w:r w:rsidRPr="002947E1">
        <w:rPr>
          <w:sz w:val="28"/>
          <w:szCs w:val="28"/>
          <w:lang w:eastAsia="uk-UA"/>
        </w:rPr>
        <w:t>/20</w:t>
      </w:r>
      <w:r>
        <w:rPr>
          <w:sz w:val="28"/>
          <w:szCs w:val="28"/>
          <w:lang w:eastAsia="uk-UA"/>
        </w:rPr>
        <w:t>20</w:t>
      </w:r>
      <w:r w:rsidRPr="002947E1">
        <w:rPr>
          <w:sz w:val="28"/>
          <w:szCs w:val="28"/>
          <w:lang w:eastAsia="uk-UA"/>
        </w:rPr>
        <w:t xml:space="preserve"> навчальному році вивчення зарубіжної літератури </w:t>
      </w:r>
    </w:p>
    <w:p w:rsidR="001F3EDB" w:rsidRPr="002947E1" w:rsidRDefault="001F3EDB" w:rsidP="001F3EDB">
      <w:pPr>
        <w:ind w:firstLine="567"/>
        <w:jc w:val="both"/>
        <w:rPr>
          <w:rFonts w:hint="eastAsia"/>
          <w:sz w:val="28"/>
          <w:szCs w:val="28"/>
          <w:lang w:eastAsia="uk-UA"/>
        </w:rPr>
      </w:pPr>
      <w:r w:rsidRPr="002947E1">
        <w:rPr>
          <w:b/>
          <w:i/>
          <w:sz w:val="28"/>
          <w:szCs w:val="28"/>
          <w:lang w:eastAsia="uk-UA"/>
        </w:rPr>
        <w:t>в 5 – 9</w:t>
      </w:r>
      <w:r w:rsidRPr="002947E1">
        <w:rPr>
          <w:sz w:val="28"/>
          <w:szCs w:val="28"/>
          <w:lang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eastAsia="uk-UA"/>
        </w:rPr>
        <w:t xml:space="preserve"> К.: Видавничий дім «Освіта», 2013 </w:t>
      </w:r>
      <w:r w:rsidRPr="002947E1">
        <w:rPr>
          <w:sz w:val="28"/>
          <w:szCs w:val="28"/>
          <w:lang w:eastAsia="uk-UA"/>
        </w:rPr>
        <w:t>зі змінами, затвердженими наказом М</w:t>
      </w:r>
      <w:r w:rsidR="002E35B0">
        <w:rPr>
          <w:sz w:val="28"/>
          <w:szCs w:val="28"/>
          <w:lang w:eastAsia="uk-UA"/>
        </w:rPr>
        <w:t>ОН України від 07.06.2017 № 804.</w:t>
      </w:r>
    </w:p>
    <w:p w:rsidR="007854D1" w:rsidRDefault="007854D1" w:rsidP="001F3EDB">
      <w:pPr>
        <w:ind w:left="360"/>
        <w:jc w:val="center"/>
        <w:rPr>
          <w:rFonts w:hint="eastAsia"/>
          <w:b/>
          <w:sz w:val="28"/>
          <w:szCs w:val="28"/>
        </w:rPr>
      </w:pPr>
    </w:p>
    <w:p w:rsidR="001F3EDB" w:rsidRPr="003C6179" w:rsidRDefault="007854D1" w:rsidP="007854D1">
      <w:pPr>
        <w:ind w:left="360"/>
        <w:rPr>
          <w:rFonts w:hint="eastAsia"/>
          <w:b/>
          <w:sz w:val="28"/>
          <w:szCs w:val="28"/>
        </w:rPr>
      </w:pPr>
      <w:r>
        <w:rPr>
          <w:b/>
          <w:sz w:val="28"/>
          <w:szCs w:val="28"/>
        </w:rPr>
        <w:t xml:space="preserve">                                                    </w:t>
      </w:r>
      <w:r w:rsidR="001F3EDB" w:rsidRPr="003C6179">
        <w:rPr>
          <w:b/>
          <w:sz w:val="28"/>
          <w:szCs w:val="28"/>
        </w:rPr>
        <w:t>Історія</w:t>
      </w:r>
    </w:p>
    <w:p w:rsidR="001F3EDB" w:rsidRPr="00527BA3" w:rsidRDefault="001F3EDB" w:rsidP="001F3EDB">
      <w:pPr>
        <w:pStyle w:val="af2"/>
        <w:spacing w:after="0"/>
        <w:ind w:left="786"/>
        <w:contextualSpacing w:val="0"/>
        <w:rPr>
          <w:rFonts w:ascii="Times New Roman" w:hAnsi="Times New Roman"/>
          <w:sz w:val="28"/>
          <w:szCs w:val="28"/>
        </w:rPr>
      </w:pPr>
      <w:r w:rsidRPr="00F93C05">
        <w:rPr>
          <w:rFonts w:ascii="Times New Roman" w:hAnsi="Times New Roman"/>
          <w:sz w:val="28"/>
          <w:szCs w:val="28"/>
          <w:lang w:val="uk-UA"/>
        </w:rPr>
        <w:t>У 201</w:t>
      </w:r>
      <w:r>
        <w:rPr>
          <w:rFonts w:ascii="Times New Roman" w:hAnsi="Times New Roman"/>
          <w:sz w:val="28"/>
          <w:szCs w:val="28"/>
          <w:lang w:val="uk-UA"/>
        </w:rPr>
        <w:t>9</w:t>
      </w:r>
      <w:r w:rsidRPr="00F93C05">
        <w:rPr>
          <w:rFonts w:ascii="Times New Roman" w:hAnsi="Times New Roman"/>
          <w:sz w:val="28"/>
          <w:szCs w:val="28"/>
          <w:lang w:val="uk-UA"/>
        </w:rPr>
        <w:t>/20</w:t>
      </w:r>
      <w:r>
        <w:rPr>
          <w:rFonts w:ascii="Times New Roman" w:hAnsi="Times New Roman"/>
          <w:sz w:val="28"/>
          <w:szCs w:val="28"/>
          <w:lang w:val="uk-UA"/>
        </w:rPr>
        <w:t>20</w:t>
      </w:r>
      <w:r w:rsidRPr="00F93C05">
        <w:rPr>
          <w:rFonts w:ascii="Times New Roman" w:hAnsi="Times New Roman"/>
          <w:sz w:val="28"/>
          <w:szCs w:val="28"/>
          <w:lang w:val="uk-UA"/>
        </w:rPr>
        <w:t xml:space="preserve"> навчальному році чинними є такі навчальні  </w:t>
      </w:r>
      <w:proofErr w:type="spellStart"/>
      <w:r w:rsidRPr="00F93C05">
        <w:rPr>
          <w:rFonts w:ascii="Times New Roman" w:hAnsi="Times New Roman"/>
          <w:sz w:val="28"/>
          <w:szCs w:val="28"/>
          <w:lang w:val="uk-UA"/>
        </w:rPr>
        <w:t>прог</w:t>
      </w:r>
      <w:proofErr w:type="spellEnd"/>
      <w:r w:rsidRPr="00527BA3">
        <w:rPr>
          <w:rFonts w:ascii="Times New Roman" w:hAnsi="Times New Roman"/>
          <w:sz w:val="28"/>
          <w:szCs w:val="28"/>
        </w:rPr>
        <w:t>рами:</w:t>
      </w:r>
    </w:p>
    <w:p w:rsidR="001F3EDB" w:rsidRPr="00725A4D" w:rsidRDefault="001F3EDB" w:rsidP="001F3EDB">
      <w:pPr>
        <w:pStyle w:val="af4"/>
        <w:numPr>
          <w:ilvl w:val="0"/>
          <w:numId w:val="6"/>
        </w:numPr>
        <w:shd w:val="clear" w:color="auto" w:fill="FFFFFF"/>
        <w:spacing w:before="0" w:beforeAutospacing="0" w:after="0" w:afterAutospacing="0"/>
        <w:jc w:val="both"/>
        <w:rPr>
          <w:sz w:val="28"/>
          <w:szCs w:val="28"/>
        </w:rPr>
      </w:pPr>
      <w:r w:rsidRPr="00725A4D">
        <w:rPr>
          <w:sz w:val="28"/>
          <w:szCs w:val="28"/>
        </w:rPr>
        <w:t xml:space="preserve"> для учнів  </w:t>
      </w:r>
      <w:r w:rsidRPr="00725A4D">
        <w:rPr>
          <w:bCs/>
          <w:sz w:val="28"/>
          <w:szCs w:val="28"/>
        </w:rPr>
        <w:t>5 – 9 класів:</w:t>
      </w:r>
      <w:r w:rsidRPr="00725A4D">
        <w:rPr>
          <w:sz w:val="28"/>
          <w:szCs w:val="28"/>
        </w:rPr>
        <w:t xml:space="preserve"> Програма для загальноосвітніх навчальних закладів «Історія України. Всесвітня історія. 5–9 класи», затверджені наказом Міністерства освіти і науки України від 07.06.2017 р. № 804; </w:t>
      </w:r>
    </w:p>
    <w:p w:rsidR="001F3EDB" w:rsidRPr="00725A4D" w:rsidRDefault="001F3EDB" w:rsidP="001F3EDB">
      <w:pPr>
        <w:numPr>
          <w:ilvl w:val="0"/>
          <w:numId w:val="6"/>
        </w:numPr>
        <w:rPr>
          <w:rFonts w:ascii="Times New Roman" w:hAnsi="Times New Roman"/>
          <w:sz w:val="28"/>
          <w:szCs w:val="28"/>
        </w:rPr>
      </w:pPr>
      <w:r w:rsidRPr="00725A4D">
        <w:rPr>
          <w:sz w:val="28"/>
          <w:szCs w:val="28"/>
        </w:rPr>
        <w:t xml:space="preserve">9 клас </w:t>
      </w:r>
      <w:r w:rsidRPr="00725A4D">
        <w:rPr>
          <w:rFonts w:hint="eastAsia"/>
          <w:sz w:val="28"/>
          <w:szCs w:val="28"/>
        </w:rPr>
        <w:t>«</w:t>
      </w:r>
      <w:r w:rsidRPr="00725A4D">
        <w:rPr>
          <w:sz w:val="28"/>
          <w:szCs w:val="28"/>
        </w:rPr>
        <w:t>Правознавство</w:t>
      </w:r>
      <w:r w:rsidRPr="00725A4D">
        <w:rPr>
          <w:rFonts w:hint="eastAsia"/>
          <w:sz w:val="28"/>
          <w:szCs w:val="28"/>
        </w:rPr>
        <w:t>»</w:t>
      </w:r>
      <w:r w:rsidRPr="00725A4D">
        <w:rPr>
          <w:sz w:val="28"/>
          <w:szCs w:val="28"/>
        </w:rPr>
        <w:t xml:space="preserve"> . </w:t>
      </w:r>
      <w:r w:rsidRPr="00725A4D">
        <w:rPr>
          <w:rFonts w:ascii="Times New Roman" w:hAnsi="Times New Roman"/>
          <w:sz w:val="28"/>
          <w:szCs w:val="28"/>
        </w:rPr>
        <w:t>Навчальна програма затверджена Міністерством освіти і науки України, наказ МОН від 07.06.2017 №804.</w:t>
      </w:r>
    </w:p>
    <w:p w:rsidR="001F3EDB" w:rsidRDefault="001F3EDB" w:rsidP="001F3EDB">
      <w:pPr>
        <w:ind w:firstLine="567"/>
        <w:jc w:val="center"/>
        <w:rPr>
          <w:rFonts w:hint="eastAsia"/>
          <w:b/>
          <w:sz w:val="28"/>
          <w:szCs w:val="28"/>
        </w:rPr>
      </w:pPr>
    </w:p>
    <w:p w:rsidR="001F3EDB" w:rsidRPr="00527BA3" w:rsidRDefault="007854D1" w:rsidP="007854D1">
      <w:pPr>
        <w:ind w:firstLine="567"/>
        <w:rPr>
          <w:rFonts w:hint="eastAsia"/>
          <w:b/>
          <w:sz w:val="28"/>
          <w:szCs w:val="28"/>
        </w:rPr>
      </w:pPr>
      <w:r>
        <w:rPr>
          <w:b/>
          <w:sz w:val="28"/>
          <w:szCs w:val="28"/>
        </w:rPr>
        <w:t xml:space="preserve">                                                 </w:t>
      </w:r>
      <w:r w:rsidR="001F3EDB">
        <w:rPr>
          <w:b/>
          <w:sz w:val="28"/>
          <w:szCs w:val="28"/>
        </w:rPr>
        <w:t>Біологія</w:t>
      </w:r>
      <w:r w:rsidR="002E35B0">
        <w:rPr>
          <w:b/>
          <w:sz w:val="28"/>
          <w:szCs w:val="28"/>
        </w:rPr>
        <w:t>.</w:t>
      </w:r>
    </w:p>
    <w:p w:rsidR="001F3EDB" w:rsidRPr="00EF2EC3" w:rsidRDefault="001F3EDB" w:rsidP="001F3EDB">
      <w:pPr>
        <w:pStyle w:val="16"/>
        <w:shd w:val="clear" w:color="auto" w:fill="auto"/>
        <w:spacing w:before="0" w:line="240" w:lineRule="auto"/>
        <w:ind w:firstLine="709"/>
        <w:rPr>
          <w:rStyle w:val="4"/>
          <w:rFonts w:eastAsia="MS Mincho"/>
          <w:sz w:val="28"/>
          <w:szCs w:val="28"/>
        </w:rPr>
      </w:pPr>
      <w:r w:rsidRPr="00EF2EC3">
        <w:rPr>
          <w:rStyle w:val="4"/>
          <w:rFonts w:eastAsia="MS Mincho"/>
          <w:sz w:val="28"/>
          <w:szCs w:val="28"/>
        </w:rPr>
        <w:t xml:space="preserve">У 2019/2020 навчальному році навчання біології та екології в </w:t>
      </w:r>
      <w:r w:rsidRPr="00EF2EC3">
        <w:rPr>
          <w:rFonts w:ascii="Times New Roman" w:hAnsi="Times New Roman" w:cs="Times New Roman"/>
          <w:sz w:val="28"/>
          <w:szCs w:val="28"/>
        </w:rPr>
        <w:t xml:space="preserve">закладах </w:t>
      </w:r>
      <w:proofErr w:type="spellStart"/>
      <w:r w:rsidRPr="00EF2EC3">
        <w:rPr>
          <w:rFonts w:ascii="Times New Roman" w:hAnsi="Times New Roman" w:cs="Times New Roman"/>
          <w:sz w:val="28"/>
          <w:szCs w:val="28"/>
        </w:rPr>
        <w:t>загальної</w:t>
      </w:r>
      <w:proofErr w:type="spellEnd"/>
      <w:r w:rsidRPr="00EF2EC3">
        <w:rPr>
          <w:rFonts w:ascii="Times New Roman" w:hAnsi="Times New Roman" w:cs="Times New Roman"/>
          <w:sz w:val="28"/>
          <w:szCs w:val="28"/>
        </w:rPr>
        <w:t xml:space="preserve"> </w:t>
      </w:r>
      <w:proofErr w:type="spellStart"/>
      <w:r w:rsidRPr="00EF2EC3">
        <w:rPr>
          <w:rFonts w:ascii="Times New Roman" w:hAnsi="Times New Roman" w:cs="Times New Roman"/>
          <w:sz w:val="28"/>
          <w:szCs w:val="28"/>
        </w:rPr>
        <w:t>середньої</w:t>
      </w:r>
      <w:proofErr w:type="spellEnd"/>
      <w:r w:rsidRPr="00EF2EC3">
        <w:rPr>
          <w:rFonts w:ascii="Times New Roman" w:hAnsi="Times New Roman" w:cs="Times New Roman"/>
          <w:sz w:val="28"/>
          <w:szCs w:val="28"/>
        </w:rPr>
        <w:t xml:space="preserve"> </w:t>
      </w:r>
      <w:proofErr w:type="spellStart"/>
      <w:r w:rsidRPr="00EF2EC3">
        <w:rPr>
          <w:rFonts w:ascii="Times New Roman" w:hAnsi="Times New Roman" w:cs="Times New Roman"/>
          <w:sz w:val="28"/>
          <w:szCs w:val="28"/>
        </w:rPr>
        <w:t>освіти</w:t>
      </w:r>
      <w:proofErr w:type="spellEnd"/>
      <w:r w:rsidRPr="00EF2EC3">
        <w:rPr>
          <w:rStyle w:val="4"/>
          <w:rFonts w:eastAsia="MS Mincho"/>
          <w:sz w:val="28"/>
          <w:szCs w:val="28"/>
        </w:rPr>
        <w:t xml:space="preserve"> здійснюватиметься за такими навчальними програмами:</w:t>
      </w:r>
    </w:p>
    <w:p w:rsidR="001F3EDB" w:rsidRPr="00585080" w:rsidRDefault="001F3EDB" w:rsidP="001F3EDB">
      <w:pPr>
        <w:autoSpaceDE w:val="0"/>
        <w:autoSpaceDN w:val="0"/>
        <w:adjustRightInd w:val="0"/>
        <w:jc w:val="both"/>
        <w:rPr>
          <w:rFonts w:hint="eastAsia"/>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w:t>
      </w:r>
      <w:r>
        <w:rPr>
          <w:color w:val="000000"/>
          <w:sz w:val="28"/>
          <w:szCs w:val="28"/>
        </w:rPr>
        <w:t>.</w:t>
      </w:r>
    </w:p>
    <w:p w:rsidR="001F3EDB" w:rsidRDefault="001F3EDB" w:rsidP="001F3EDB">
      <w:pPr>
        <w:autoSpaceDE w:val="0"/>
        <w:autoSpaceDN w:val="0"/>
        <w:adjustRightInd w:val="0"/>
        <w:jc w:val="both"/>
        <w:rPr>
          <w:rFonts w:ascii="TimesNewRomanPSMT" w:hAnsi="TimesNewRomanPSMT" w:cs="TimesNewRomanPSMT"/>
          <w:color w:val="0000FF"/>
          <w:sz w:val="28"/>
          <w:szCs w:val="28"/>
        </w:rPr>
      </w:pPr>
    </w:p>
    <w:p w:rsidR="001F3EDB" w:rsidRPr="00061146" w:rsidRDefault="002E35B0" w:rsidP="002E35B0">
      <w:pPr>
        <w:ind w:firstLine="708"/>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 xml:space="preserve">                                                  </w:t>
      </w:r>
      <w:r w:rsidR="001F3EDB">
        <w:rPr>
          <w:rFonts w:ascii="Times New Roman" w:eastAsia="Calibri" w:hAnsi="Times New Roman" w:cs="Times New Roman"/>
          <w:b/>
          <w:bCs/>
          <w:sz w:val="28"/>
          <w:szCs w:val="28"/>
          <w:lang w:eastAsia="uk-UA"/>
        </w:rPr>
        <w:t>Географія</w:t>
      </w:r>
      <w:r>
        <w:rPr>
          <w:rFonts w:ascii="Times New Roman" w:eastAsia="Calibri" w:hAnsi="Times New Roman" w:cs="Times New Roman"/>
          <w:b/>
          <w:bCs/>
          <w:sz w:val="28"/>
          <w:szCs w:val="28"/>
          <w:lang w:eastAsia="uk-UA"/>
        </w:rPr>
        <w:t>.</w:t>
      </w:r>
    </w:p>
    <w:p w:rsidR="001F3EDB" w:rsidRDefault="001F3EDB" w:rsidP="001F3EDB">
      <w:pPr>
        <w:ind w:firstLine="708"/>
        <w:jc w:val="both"/>
        <w:rPr>
          <w:rFonts w:hint="eastAsia"/>
          <w:sz w:val="28"/>
          <w:szCs w:val="28"/>
        </w:rPr>
      </w:pPr>
      <w:r>
        <w:rPr>
          <w:rFonts w:eastAsia="Calibri"/>
          <w:bCs/>
          <w:sz w:val="28"/>
          <w:szCs w:val="28"/>
          <w:lang w:eastAsia="uk-UA"/>
        </w:rPr>
        <w:t xml:space="preserve">У </w:t>
      </w:r>
      <w:r w:rsidRPr="00F93C05">
        <w:rPr>
          <w:rFonts w:ascii="Times New Roman" w:hAnsi="Times New Roman"/>
          <w:sz w:val="28"/>
          <w:szCs w:val="28"/>
        </w:rPr>
        <w:t>201</w:t>
      </w:r>
      <w:r>
        <w:rPr>
          <w:rFonts w:ascii="Times New Roman" w:hAnsi="Times New Roman"/>
          <w:sz w:val="28"/>
          <w:szCs w:val="28"/>
        </w:rPr>
        <w:t>9</w:t>
      </w:r>
      <w:r w:rsidRPr="00F93C05">
        <w:rPr>
          <w:rFonts w:ascii="Times New Roman" w:hAnsi="Times New Roman"/>
          <w:sz w:val="28"/>
          <w:szCs w:val="28"/>
        </w:rPr>
        <w:t>/20</w:t>
      </w:r>
      <w:r>
        <w:rPr>
          <w:rFonts w:ascii="Times New Roman" w:hAnsi="Times New Roman"/>
          <w:sz w:val="28"/>
          <w:szCs w:val="28"/>
        </w:rPr>
        <w:t>20</w:t>
      </w:r>
      <w:r w:rsidRPr="00F93C05">
        <w:rPr>
          <w:rFonts w:ascii="Times New Roman" w:hAnsi="Times New Roman"/>
          <w:sz w:val="28"/>
          <w:szCs w:val="28"/>
        </w:rPr>
        <w:t xml:space="preserve"> </w:t>
      </w:r>
      <w:r w:rsidRPr="00A452FB">
        <w:rPr>
          <w:rFonts w:eastAsia="Calibri"/>
          <w:bCs/>
          <w:sz w:val="28"/>
          <w:szCs w:val="28"/>
          <w:lang w:eastAsia="uk-UA"/>
        </w:rPr>
        <w:t xml:space="preserve">навчальному році учні </w:t>
      </w:r>
      <w:r w:rsidRPr="00455C88">
        <w:rPr>
          <w:rFonts w:eastAsia="Calibri"/>
          <w:b/>
          <w:bCs/>
          <w:i/>
          <w:sz w:val="28"/>
          <w:szCs w:val="28"/>
          <w:lang w:eastAsia="uk-UA"/>
        </w:rPr>
        <w:t>6-9-их</w:t>
      </w:r>
      <w:r w:rsidRPr="00A452FB">
        <w:rPr>
          <w:rFonts w:eastAsia="Calibri"/>
          <w:bCs/>
          <w:sz w:val="28"/>
          <w:szCs w:val="28"/>
          <w:lang w:eastAsia="uk-UA"/>
        </w:rPr>
        <w:t xml:space="preserve"> класів</w:t>
      </w:r>
      <w:r w:rsidRPr="00A452FB">
        <w:rPr>
          <w:sz w:val="28"/>
          <w:szCs w:val="28"/>
        </w:rPr>
        <w:t xml:space="preserve"> вивчатимуть</w:t>
      </w:r>
      <w:r>
        <w:rPr>
          <w:sz w:val="28"/>
          <w:szCs w:val="28"/>
        </w:rPr>
        <w:t xml:space="preserve"> </w:t>
      </w:r>
      <w:r w:rsidRPr="00A452FB">
        <w:rPr>
          <w:sz w:val="28"/>
          <w:szCs w:val="28"/>
        </w:rPr>
        <w:t xml:space="preserve">географію за навчальною програмою, затвердженою наказом МОН України від 07.06.2017 № 804 </w:t>
      </w:r>
      <w:r>
        <w:rPr>
          <w:sz w:val="28"/>
          <w:szCs w:val="28"/>
        </w:rPr>
        <w:t>.</w:t>
      </w:r>
    </w:p>
    <w:p w:rsidR="001F3EDB" w:rsidRDefault="001F3EDB" w:rsidP="001F3EDB">
      <w:pPr>
        <w:ind w:firstLine="708"/>
        <w:jc w:val="both"/>
        <w:rPr>
          <w:rFonts w:eastAsia="Calibri"/>
          <w:iCs/>
          <w:sz w:val="28"/>
          <w:szCs w:val="28"/>
          <w:lang w:eastAsia="en-US"/>
        </w:rPr>
      </w:pPr>
    </w:p>
    <w:p w:rsidR="001F3EDB" w:rsidRPr="003C0C9A" w:rsidRDefault="0087604E" w:rsidP="001F3EDB">
      <w:pPr>
        <w:jc w:val="center"/>
        <w:rPr>
          <w:rFonts w:ascii="Times New Roman" w:hAnsi="Times New Roman" w:cs="Times New Roman"/>
          <w:b/>
          <w:sz w:val="28"/>
          <w:szCs w:val="28"/>
        </w:rPr>
      </w:pPr>
      <w:r>
        <w:rPr>
          <w:rFonts w:ascii="Times New Roman" w:hAnsi="Times New Roman" w:cs="Times New Roman"/>
          <w:b/>
          <w:sz w:val="28"/>
          <w:szCs w:val="28"/>
        </w:rPr>
        <w:t xml:space="preserve">  Фізика</w:t>
      </w:r>
      <w:r w:rsidR="002E35B0">
        <w:rPr>
          <w:rFonts w:ascii="Times New Roman" w:hAnsi="Times New Roman" w:cs="Times New Roman"/>
          <w:b/>
          <w:sz w:val="28"/>
          <w:szCs w:val="28"/>
        </w:rPr>
        <w:t>.</w:t>
      </w:r>
    </w:p>
    <w:p w:rsidR="001F3EDB" w:rsidRPr="00700863" w:rsidRDefault="001F3EDB" w:rsidP="001F3EDB">
      <w:pPr>
        <w:ind w:firstLine="709"/>
        <w:jc w:val="both"/>
        <w:rPr>
          <w:rFonts w:hint="eastAsia"/>
          <w:sz w:val="28"/>
          <w:szCs w:val="28"/>
        </w:rPr>
      </w:pPr>
      <w:r>
        <w:rPr>
          <w:sz w:val="28"/>
          <w:szCs w:val="28"/>
        </w:rPr>
        <w:t>Навчання фізики і астрономії (у старших класах) у</w:t>
      </w:r>
      <w:r w:rsidRPr="00700863">
        <w:rPr>
          <w:sz w:val="28"/>
          <w:szCs w:val="28"/>
        </w:rPr>
        <w:t xml:space="preserve"> закладах </w:t>
      </w:r>
      <w:r>
        <w:rPr>
          <w:sz w:val="28"/>
          <w:szCs w:val="28"/>
        </w:rPr>
        <w:t xml:space="preserve">загальної середньої освіти в </w:t>
      </w:r>
      <w:r w:rsidRPr="00F93C05">
        <w:rPr>
          <w:rFonts w:ascii="Times New Roman" w:hAnsi="Times New Roman"/>
          <w:sz w:val="28"/>
          <w:szCs w:val="28"/>
        </w:rPr>
        <w:t>201</w:t>
      </w:r>
      <w:r>
        <w:rPr>
          <w:rFonts w:ascii="Times New Roman" w:hAnsi="Times New Roman"/>
          <w:sz w:val="28"/>
          <w:szCs w:val="28"/>
        </w:rPr>
        <w:t>9</w:t>
      </w:r>
      <w:r w:rsidRPr="00F93C05">
        <w:rPr>
          <w:rFonts w:ascii="Times New Roman" w:hAnsi="Times New Roman"/>
          <w:sz w:val="28"/>
          <w:szCs w:val="28"/>
        </w:rPr>
        <w:t>/20</w:t>
      </w:r>
      <w:r>
        <w:rPr>
          <w:rFonts w:ascii="Times New Roman" w:hAnsi="Times New Roman"/>
          <w:sz w:val="28"/>
          <w:szCs w:val="28"/>
        </w:rPr>
        <w:t>20</w:t>
      </w:r>
      <w:r w:rsidRPr="00F93C05">
        <w:rPr>
          <w:rFonts w:ascii="Times New Roman" w:hAnsi="Times New Roman"/>
          <w:sz w:val="28"/>
          <w:szCs w:val="28"/>
        </w:rPr>
        <w:t xml:space="preserve"> </w:t>
      </w:r>
      <w:r>
        <w:rPr>
          <w:sz w:val="28"/>
          <w:szCs w:val="28"/>
        </w:rPr>
        <w:t>навчальному році здійснюватиметься</w:t>
      </w:r>
      <w:r w:rsidRPr="00700863">
        <w:rPr>
          <w:sz w:val="28"/>
          <w:szCs w:val="28"/>
        </w:rPr>
        <w:t xml:space="preserve"> за </w:t>
      </w:r>
      <w:r>
        <w:rPr>
          <w:sz w:val="28"/>
          <w:szCs w:val="28"/>
        </w:rPr>
        <w:t xml:space="preserve">такими навчальними </w:t>
      </w:r>
      <w:r w:rsidRPr="00700863">
        <w:rPr>
          <w:sz w:val="28"/>
          <w:szCs w:val="28"/>
        </w:rPr>
        <w:t xml:space="preserve">програмами: </w:t>
      </w:r>
    </w:p>
    <w:p w:rsidR="001F3EDB" w:rsidRDefault="001F3EDB" w:rsidP="001F3EDB">
      <w:pPr>
        <w:ind w:firstLine="709"/>
        <w:jc w:val="both"/>
        <w:rPr>
          <w:rFonts w:hint="eastAsia"/>
          <w:sz w:val="28"/>
          <w:szCs w:val="28"/>
        </w:rPr>
      </w:pPr>
      <w:r>
        <w:rPr>
          <w:b/>
          <w:sz w:val="28"/>
          <w:szCs w:val="28"/>
        </w:rPr>
        <w:t xml:space="preserve">7-9 класи </w:t>
      </w:r>
      <w:r>
        <w:rPr>
          <w:sz w:val="28"/>
          <w:szCs w:val="28"/>
        </w:rPr>
        <w:t>– Програма</w:t>
      </w:r>
      <w:r w:rsidRPr="00700863">
        <w:rPr>
          <w:sz w:val="28"/>
          <w:szCs w:val="28"/>
        </w:rPr>
        <w:t xml:space="preserve"> для загальноосвітніх навчальних закладів «Фізика. 7-9 класи» (</w:t>
      </w:r>
      <w:r>
        <w:rPr>
          <w:sz w:val="28"/>
          <w:szCs w:val="28"/>
        </w:rPr>
        <w:t>п</w:t>
      </w:r>
      <w:r w:rsidRPr="00700863">
        <w:rPr>
          <w:sz w:val="28"/>
          <w:szCs w:val="28"/>
        </w:rPr>
        <w:t xml:space="preserve">рограма затверджена </w:t>
      </w:r>
      <w:r>
        <w:rPr>
          <w:sz w:val="28"/>
          <w:szCs w:val="28"/>
        </w:rPr>
        <w:t>н</w:t>
      </w:r>
      <w:r w:rsidRPr="00700863">
        <w:rPr>
          <w:sz w:val="28"/>
          <w:szCs w:val="28"/>
        </w:rPr>
        <w:t>аказом Міністерства освіти і нау</w:t>
      </w:r>
      <w:r>
        <w:rPr>
          <w:sz w:val="28"/>
          <w:szCs w:val="28"/>
        </w:rPr>
        <w:t>ки України від 07.06.2017 № 804.</w:t>
      </w:r>
    </w:p>
    <w:p w:rsidR="002E35B0" w:rsidRDefault="002E35B0" w:rsidP="001F3EDB">
      <w:pPr>
        <w:ind w:firstLine="709"/>
        <w:jc w:val="both"/>
        <w:rPr>
          <w:rFonts w:hint="eastAsia"/>
          <w:sz w:val="28"/>
          <w:szCs w:val="28"/>
        </w:rPr>
      </w:pPr>
    </w:p>
    <w:p w:rsidR="001F3EDB" w:rsidRPr="007E6F11" w:rsidRDefault="001F3EDB" w:rsidP="001F3EDB">
      <w:pPr>
        <w:suppressAutoHyphens w:val="0"/>
        <w:contextualSpacing/>
        <w:jc w:val="both"/>
        <w:rPr>
          <w:rFonts w:hint="eastAsia"/>
          <w:sz w:val="28"/>
          <w:szCs w:val="28"/>
        </w:rPr>
      </w:pPr>
      <w:r w:rsidRPr="007E6F11">
        <w:rPr>
          <w:sz w:val="28"/>
          <w:szCs w:val="28"/>
          <w:bdr w:val="none" w:sz="0" w:space="0" w:color="auto" w:frame="1"/>
          <w:shd w:val="clear" w:color="auto" w:fill="FFFFFF"/>
        </w:rPr>
        <w:t xml:space="preserve"> </w:t>
      </w:r>
    </w:p>
    <w:p w:rsidR="001F3EDB" w:rsidRPr="00E22BF6" w:rsidRDefault="0087604E" w:rsidP="0087604E">
      <w:pPr>
        <w:rPr>
          <w:rFonts w:hint="eastAsia"/>
          <w:b/>
          <w:color w:val="000000"/>
          <w:sz w:val="28"/>
          <w:szCs w:val="28"/>
        </w:rPr>
      </w:pPr>
      <w:r>
        <w:rPr>
          <w:b/>
          <w:color w:val="000000"/>
          <w:sz w:val="28"/>
          <w:szCs w:val="28"/>
        </w:rPr>
        <w:lastRenderedPageBreak/>
        <w:t xml:space="preserve">                                                           </w:t>
      </w:r>
      <w:r w:rsidR="001F3EDB" w:rsidRPr="00E22BF6">
        <w:rPr>
          <w:b/>
          <w:color w:val="000000"/>
          <w:sz w:val="28"/>
          <w:szCs w:val="28"/>
        </w:rPr>
        <w:t>Хімія</w:t>
      </w:r>
      <w:r>
        <w:rPr>
          <w:b/>
          <w:color w:val="000000"/>
          <w:sz w:val="28"/>
          <w:szCs w:val="28"/>
        </w:rPr>
        <w:t>.</w:t>
      </w:r>
    </w:p>
    <w:p w:rsidR="001F3EDB" w:rsidRPr="002D09FE" w:rsidRDefault="001F3EDB" w:rsidP="001F3EDB">
      <w:pPr>
        <w:ind w:left="5" w:right="5" w:firstLine="715"/>
        <w:jc w:val="both"/>
        <w:rPr>
          <w:rFonts w:hint="eastAsia"/>
          <w:b/>
          <w:bCs/>
          <w:sz w:val="28"/>
          <w:szCs w:val="28"/>
        </w:rPr>
      </w:pPr>
      <w:r w:rsidRPr="002D09FE">
        <w:rPr>
          <w:sz w:val="28"/>
          <w:szCs w:val="28"/>
        </w:rPr>
        <w:t>Навчання хімії у закладах загальної середньої освіти у 2018/2019 навчальному році</w:t>
      </w:r>
      <w:r w:rsidR="00DE4C85">
        <w:rPr>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DE4C85" w:rsidRDefault="001F3EDB" w:rsidP="001F3EDB">
      <w:pPr>
        <w:ind w:left="6" w:right="6" w:firstLine="714"/>
        <w:jc w:val="both"/>
        <w:rPr>
          <w:rFonts w:hint="eastAsia"/>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w:t>
      </w:r>
    </w:p>
    <w:p w:rsidR="001F3EDB" w:rsidRPr="002D09FE" w:rsidRDefault="001F3EDB" w:rsidP="001F3EDB">
      <w:pPr>
        <w:ind w:left="6" w:right="6" w:firstLine="714"/>
        <w:jc w:val="both"/>
        <w:rPr>
          <w:rFonts w:hint="eastAsia"/>
          <w:sz w:val="28"/>
          <w:szCs w:val="28"/>
        </w:rPr>
      </w:pPr>
      <w:r w:rsidRPr="002D09FE">
        <w:rPr>
          <w:sz w:val="28"/>
          <w:szCs w:val="28"/>
        </w:rPr>
        <w:t xml:space="preserve"> </w:t>
      </w:r>
    </w:p>
    <w:p w:rsidR="001F3EDB" w:rsidRPr="005E0575" w:rsidRDefault="001F3EDB" w:rsidP="001F3EDB">
      <w:pPr>
        <w:pStyle w:val="1"/>
        <w:keepNext/>
        <w:tabs>
          <w:tab w:val="num" w:pos="432"/>
        </w:tabs>
        <w:spacing w:before="0" w:beforeAutospacing="0" w:after="0" w:afterAutospacing="0"/>
        <w:jc w:val="center"/>
        <w:rPr>
          <w:sz w:val="28"/>
          <w:szCs w:val="28"/>
          <w:lang w:val="uk-UA"/>
        </w:rPr>
      </w:pPr>
      <w:r w:rsidRPr="005E0575">
        <w:rPr>
          <w:sz w:val="28"/>
          <w:szCs w:val="28"/>
          <w:lang w:val="uk-UA"/>
        </w:rPr>
        <w:t>Інформатика</w:t>
      </w:r>
      <w:r w:rsidR="0087604E">
        <w:rPr>
          <w:sz w:val="28"/>
          <w:szCs w:val="28"/>
          <w:lang w:val="uk-UA"/>
        </w:rPr>
        <w:t>.</w:t>
      </w:r>
    </w:p>
    <w:p w:rsidR="001F3EDB" w:rsidRDefault="001F3EDB" w:rsidP="001F3EDB">
      <w:pPr>
        <w:ind w:firstLine="567"/>
        <w:rPr>
          <w:rFonts w:hint="eastAsia"/>
          <w:sz w:val="28"/>
          <w:szCs w:val="28"/>
        </w:rPr>
      </w:pPr>
      <w:r w:rsidRPr="005E0575">
        <w:rPr>
          <w:sz w:val="28"/>
          <w:szCs w:val="28"/>
        </w:rPr>
        <w:t xml:space="preserve">У </w:t>
      </w:r>
      <w:r w:rsidRPr="00F93C05">
        <w:rPr>
          <w:rFonts w:ascii="Times New Roman" w:hAnsi="Times New Roman"/>
          <w:sz w:val="28"/>
          <w:szCs w:val="28"/>
        </w:rPr>
        <w:t>201</w:t>
      </w:r>
      <w:r>
        <w:rPr>
          <w:rFonts w:ascii="Times New Roman" w:hAnsi="Times New Roman"/>
          <w:sz w:val="28"/>
          <w:szCs w:val="28"/>
        </w:rPr>
        <w:t>9</w:t>
      </w:r>
      <w:r w:rsidRPr="00F93C05">
        <w:rPr>
          <w:rFonts w:ascii="Times New Roman" w:hAnsi="Times New Roman"/>
          <w:sz w:val="28"/>
          <w:szCs w:val="28"/>
        </w:rPr>
        <w:t>/20</w:t>
      </w:r>
      <w:r>
        <w:rPr>
          <w:rFonts w:ascii="Times New Roman" w:hAnsi="Times New Roman"/>
          <w:sz w:val="28"/>
          <w:szCs w:val="28"/>
        </w:rPr>
        <w:t>20</w:t>
      </w:r>
      <w:r w:rsidRPr="00F93C05">
        <w:rPr>
          <w:rFonts w:ascii="Times New Roman" w:hAnsi="Times New Roman"/>
          <w:sz w:val="28"/>
          <w:szCs w:val="28"/>
        </w:rPr>
        <w:t xml:space="preserve"> </w:t>
      </w:r>
      <w:r w:rsidRPr="005E0575">
        <w:rPr>
          <w:sz w:val="28"/>
          <w:szCs w:val="28"/>
        </w:rPr>
        <w:t>навчальному році вивчення інформатики основній та старшій школі закладів загальної середньої освіти здійснюватиме</w:t>
      </w:r>
      <w:r>
        <w:rPr>
          <w:sz w:val="28"/>
          <w:szCs w:val="28"/>
        </w:rPr>
        <w:t>ться за навчальними програмами</w:t>
      </w:r>
      <w:r>
        <w:rPr>
          <w:rFonts w:hint="eastAsia"/>
          <w:sz w:val="28"/>
          <w:szCs w:val="28"/>
        </w:rPr>
        <w:t>»</w:t>
      </w:r>
    </w:p>
    <w:p w:rsidR="001F3EDB" w:rsidRPr="00BF1DC8" w:rsidRDefault="001F3EDB" w:rsidP="001F3EDB">
      <w:pPr>
        <w:jc w:val="both"/>
        <w:rPr>
          <w:rFonts w:ascii="Times New Roman" w:hAnsi="Times New Roman" w:cs="Times New Roman"/>
          <w:sz w:val="28"/>
        </w:rPr>
      </w:pPr>
      <w:r>
        <w:rPr>
          <w:rFonts w:ascii="Times New Roman" w:hAnsi="Times New Roman" w:cs="Times New Roman"/>
          <w:b/>
          <w:sz w:val="28"/>
        </w:rPr>
        <w:t>-</w:t>
      </w:r>
      <w:r w:rsidRPr="00725A4D">
        <w:rPr>
          <w:rFonts w:ascii="Times New Roman" w:hAnsi="Times New Roman" w:cs="Times New Roman"/>
          <w:b/>
          <w:sz w:val="28"/>
        </w:rPr>
        <w:t>2 клас</w:t>
      </w:r>
      <w:r w:rsidRPr="00BF1DC8">
        <w:rPr>
          <w:rFonts w:ascii="Times New Roman" w:hAnsi="Times New Roman" w:cs="Times New Roman"/>
          <w:sz w:val="28"/>
        </w:rPr>
        <w:t xml:space="preserve"> – Державного стандарту початкової освіти (2018), типових освітніх програм (наказ МОН України від 21.03.2018 № 268):</w:t>
      </w:r>
    </w:p>
    <w:p w:rsidR="001F3EDB" w:rsidRPr="00D812F6" w:rsidRDefault="001F3EDB" w:rsidP="001F3EDB">
      <w:pPr>
        <w:shd w:val="clear" w:color="auto" w:fill="FFFFFF"/>
        <w:ind w:right="67"/>
        <w:rPr>
          <w:rFonts w:ascii="Times New Roman" w:hAnsi="Times New Roman"/>
          <w:sz w:val="28"/>
          <w:szCs w:val="28"/>
        </w:rPr>
      </w:pPr>
      <w:r w:rsidRPr="00D812F6">
        <w:rPr>
          <w:sz w:val="28"/>
          <w:szCs w:val="28"/>
        </w:rPr>
        <w:t>-</w:t>
      </w:r>
      <w:r>
        <w:rPr>
          <w:b/>
          <w:sz w:val="28"/>
          <w:szCs w:val="28"/>
        </w:rPr>
        <w:t>3</w:t>
      </w:r>
      <w:r w:rsidRPr="00D812F6">
        <w:rPr>
          <w:b/>
          <w:sz w:val="28"/>
          <w:szCs w:val="28"/>
        </w:rPr>
        <w:t>-4 класи</w:t>
      </w:r>
      <w:r w:rsidRPr="00D812F6">
        <w:rPr>
          <w:sz w:val="28"/>
          <w:szCs w:val="28"/>
        </w:rPr>
        <w:t>.</w:t>
      </w:r>
      <w:r w:rsidRPr="00D812F6">
        <w:rPr>
          <w:rFonts w:ascii="Times New Roman" w:hAnsi="Times New Roman"/>
          <w:sz w:val="28"/>
          <w:szCs w:val="28"/>
          <w:shd w:val="clear" w:color="auto" w:fill="FFFFFF"/>
        </w:rPr>
        <w:t xml:space="preserve"> «Про затвердження змін до навчальних програм для загальноосвітніх навчальних закладів ІІ ступеня» </w:t>
      </w:r>
      <w:r w:rsidRPr="00D812F6">
        <w:rPr>
          <w:rFonts w:ascii="Times New Roman" w:hAnsi="Times New Roman"/>
          <w:sz w:val="28"/>
          <w:szCs w:val="28"/>
        </w:rPr>
        <w:t>від 29.05.2015 № 585</w:t>
      </w:r>
      <w:r w:rsidRPr="00D812F6">
        <w:rPr>
          <w:rFonts w:ascii="Times New Roman" w:hAnsi="Times New Roman"/>
          <w:sz w:val="28"/>
          <w:szCs w:val="28"/>
          <w:shd w:val="clear" w:color="auto" w:fill="FFFFFF"/>
        </w:rPr>
        <w:t>., оновлено на виконання н</w:t>
      </w:r>
      <w:r w:rsidRPr="00D812F6">
        <w:rPr>
          <w:rFonts w:ascii="Times New Roman" w:hAnsi="Times New Roman"/>
          <w:sz w:val="28"/>
          <w:szCs w:val="28"/>
        </w:rPr>
        <w:t xml:space="preserve">аказів Міністерства освіти і науки України № 52 від 13 січня 2017 р. № 201 від 10 лютого 2017 р., </w:t>
      </w:r>
      <w:r w:rsidRPr="00D812F6">
        <w:rPr>
          <w:rFonts w:ascii="Times New Roman" w:hAnsi="Times New Roman"/>
          <w:sz w:val="28"/>
          <w:szCs w:val="28"/>
          <w:shd w:val="clear" w:color="auto" w:fill="FFFFFF"/>
        </w:rPr>
        <w:t>та затверджено  на колегій МОН 26.05.2017 р.</w:t>
      </w:r>
    </w:p>
    <w:p w:rsidR="001F3EDB" w:rsidRDefault="001F3EDB" w:rsidP="001F3EDB">
      <w:pPr>
        <w:rPr>
          <w:rFonts w:ascii="Times New Roman" w:hAnsi="Times New Roman"/>
          <w:sz w:val="28"/>
          <w:szCs w:val="28"/>
          <w:shd w:val="clear" w:color="auto" w:fill="FFFFFF"/>
        </w:rPr>
      </w:pPr>
      <w:r w:rsidRPr="00D812F6">
        <w:rPr>
          <w:b/>
          <w:sz w:val="28"/>
          <w:szCs w:val="28"/>
        </w:rPr>
        <w:t>-5-</w:t>
      </w:r>
      <w:r>
        <w:rPr>
          <w:b/>
          <w:sz w:val="28"/>
          <w:szCs w:val="28"/>
        </w:rPr>
        <w:t xml:space="preserve">8 </w:t>
      </w:r>
      <w:r w:rsidRPr="00D812F6">
        <w:rPr>
          <w:b/>
          <w:sz w:val="28"/>
          <w:szCs w:val="28"/>
        </w:rPr>
        <w:t>класи</w:t>
      </w:r>
      <w:r w:rsidRPr="00C060B0">
        <w:rPr>
          <w:sz w:val="28"/>
          <w:szCs w:val="28"/>
        </w:rPr>
        <w:t>.</w:t>
      </w:r>
      <w:r w:rsidRPr="00C060B0">
        <w:rPr>
          <w:rFonts w:ascii="Times New Roman" w:hAnsi="Times New Roman"/>
          <w:bCs/>
          <w:i/>
          <w:sz w:val="28"/>
          <w:szCs w:val="28"/>
        </w:rPr>
        <w:t xml:space="preserve"> «</w:t>
      </w:r>
      <w:r w:rsidRPr="00C060B0">
        <w:rPr>
          <w:rFonts w:ascii="Times New Roman" w:hAnsi="Times New Roman"/>
          <w:bCs/>
          <w:sz w:val="28"/>
          <w:szCs w:val="28"/>
        </w:rPr>
        <w:t>Програма для загальноосвітніх навчальних закладів Інформатика . 5-9 клас»</w:t>
      </w:r>
      <w:r w:rsidRPr="00D812F6">
        <w:rPr>
          <w:rFonts w:ascii="Times New Roman" w:hAnsi="Times New Roman"/>
          <w:b/>
          <w:bCs/>
          <w:i/>
          <w:sz w:val="28"/>
          <w:szCs w:val="28"/>
        </w:rPr>
        <w:t xml:space="preserve">  </w:t>
      </w:r>
      <w:r>
        <w:rPr>
          <w:rFonts w:ascii="Times New Roman" w:hAnsi="Times New Roman"/>
          <w:sz w:val="28"/>
          <w:szCs w:val="28"/>
          <w:shd w:val="clear" w:color="auto" w:fill="FFFFFF"/>
        </w:rPr>
        <w:t xml:space="preserve"> Наказ МОН України </w:t>
      </w:r>
      <w:r w:rsidRPr="00D812F6">
        <w:rPr>
          <w:rFonts w:ascii="Times New Roman" w:hAnsi="Times New Roman"/>
          <w:sz w:val="28"/>
          <w:szCs w:val="28"/>
        </w:rPr>
        <w:t xml:space="preserve">від </w:t>
      </w:r>
      <w:r>
        <w:rPr>
          <w:rFonts w:ascii="Times New Roman" w:hAnsi="Times New Roman"/>
          <w:sz w:val="28"/>
          <w:szCs w:val="28"/>
        </w:rPr>
        <w:t xml:space="preserve">07.06.2017 р. </w:t>
      </w:r>
      <w:r w:rsidRPr="00D812F6">
        <w:rPr>
          <w:rFonts w:ascii="Times New Roman" w:hAnsi="Times New Roman"/>
          <w:sz w:val="28"/>
          <w:szCs w:val="28"/>
        </w:rPr>
        <w:t xml:space="preserve">№ </w:t>
      </w:r>
      <w:r>
        <w:rPr>
          <w:rFonts w:ascii="Times New Roman" w:hAnsi="Times New Roman"/>
          <w:sz w:val="28"/>
          <w:szCs w:val="28"/>
        </w:rPr>
        <w:t>804</w:t>
      </w:r>
      <w:r w:rsidRPr="00D812F6">
        <w:rPr>
          <w:rFonts w:ascii="Times New Roman" w:hAnsi="Times New Roman"/>
          <w:sz w:val="28"/>
          <w:szCs w:val="28"/>
          <w:shd w:val="clear" w:color="auto" w:fill="FFFFFF"/>
        </w:rPr>
        <w:t xml:space="preserve">., </w:t>
      </w:r>
    </w:p>
    <w:p w:rsidR="001F3EDB" w:rsidRDefault="001F3EDB" w:rsidP="001F3EDB">
      <w:pPr>
        <w:rPr>
          <w:rFonts w:ascii="Times New Roman" w:hAnsi="Times New Roman"/>
          <w:sz w:val="28"/>
          <w:szCs w:val="28"/>
          <w:shd w:val="clear" w:color="auto" w:fill="FFFFFF"/>
        </w:rPr>
      </w:pPr>
      <w:r>
        <w:rPr>
          <w:b/>
          <w:sz w:val="28"/>
          <w:szCs w:val="28"/>
        </w:rPr>
        <w:t>-9 клас</w:t>
      </w:r>
      <w:r w:rsidRPr="00D812F6">
        <w:rPr>
          <w:sz w:val="28"/>
          <w:szCs w:val="28"/>
        </w:rPr>
        <w:t>.</w:t>
      </w:r>
      <w:r w:rsidRPr="00D812F6">
        <w:rPr>
          <w:rFonts w:ascii="Times New Roman" w:hAnsi="Times New Roman"/>
          <w:b/>
          <w:bCs/>
          <w:i/>
          <w:sz w:val="28"/>
          <w:szCs w:val="28"/>
        </w:rPr>
        <w:t xml:space="preserve"> </w:t>
      </w:r>
      <w:r w:rsidRPr="00C060B0">
        <w:rPr>
          <w:rFonts w:ascii="Times New Roman" w:hAnsi="Times New Roman"/>
          <w:bCs/>
          <w:i/>
          <w:sz w:val="28"/>
          <w:szCs w:val="28"/>
        </w:rPr>
        <w:t>«</w:t>
      </w:r>
      <w:r w:rsidRPr="00C060B0">
        <w:rPr>
          <w:rFonts w:ascii="Times New Roman" w:hAnsi="Times New Roman"/>
          <w:bCs/>
          <w:sz w:val="28"/>
          <w:szCs w:val="28"/>
        </w:rPr>
        <w:t>Програма для загальноосвітніх навчальних закладів Інформатика . 5-9 клас»</w:t>
      </w:r>
      <w:r w:rsidRPr="00D812F6">
        <w:rPr>
          <w:rFonts w:ascii="Times New Roman" w:hAnsi="Times New Roman"/>
          <w:b/>
          <w:bCs/>
          <w:i/>
          <w:sz w:val="28"/>
          <w:szCs w:val="28"/>
        </w:rPr>
        <w:t xml:space="preserve">  </w:t>
      </w:r>
      <w:r>
        <w:rPr>
          <w:rFonts w:ascii="Times New Roman" w:hAnsi="Times New Roman"/>
          <w:sz w:val="28"/>
          <w:szCs w:val="28"/>
          <w:shd w:val="clear" w:color="auto" w:fill="FFFFFF"/>
        </w:rPr>
        <w:t xml:space="preserve"> Наказ МОН України </w:t>
      </w:r>
      <w:r w:rsidRPr="00D812F6">
        <w:rPr>
          <w:rFonts w:ascii="Times New Roman" w:hAnsi="Times New Roman"/>
          <w:sz w:val="28"/>
          <w:szCs w:val="28"/>
        </w:rPr>
        <w:t xml:space="preserve">від </w:t>
      </w:r>
      <w:r>
        <w:rPr>
          <w:rFonts w:ascii="Times New Roman" w:hAnsi="Times New Roman"/>
          <w:sz w:val="28"/>
          <w:szCs w:val="28"/>
        </w:rPr>
        <w:t xml:space="preserve">29.05.2015 р. </w:t>
      </w:r>
      <w:r w:rsidRPr="00D812F6">
        <w:rPr>
          <w:rFonts w:ascii="Times New Roman" w:hAnsi="Times New Roman"/>
          <w:sz w:val="28"/>
          <w:szCs w:val="28"/>
        </w:rPr>
        <w:t>№ 585</w:t>
      </w:r>
      <w:r w:rsidR="00DE4C85">
        <w:rPr>
          <w:rFonts w:ascii="Times New Roman" w:hAnsi="Times New Roman"/>
          <w:sz w:val="28"/>
          <w:szCs w:val="28"/>
          <w:shd w:val="clear" w:color="auto" w:fill="FFFFFF"/>
        </w:rPr>
        <w:t>.</w:t>
      </w:r>
      <w:r w:rsidRPr="00D812F6">
        <w:rPr>
          <w:rFonts w:ascii="Times New Roman" w:hAnsi="Times New Roman"/>
          <w:sz w:val="28"/>
          <w:szCs w:val="28"/>
          <w:shd w:val="clear" w:color="auto" w:fill="FFFFFF"/>
        </w:rPr>
        <w:t xml:space="preserve"> </w:t>
      </w:r>
    </w:p>
    <w:p w:rsidR="00DE4C85" w:rsidRPr="00D812F6" w:rsidRDefault="00DE4C85" w:rsidP="001F3EDB">
      <w:pPr>
        <w:rPr>
          <w:rFonts w:ascii="Times New Roman" w:hAnsi="Times New Roman"/>
          <w:sz w:val="28"/>
          <w:szCs w:val="28"/>
          <w:shd w:val="clear" w:color="auto" w:fill="FFFFFF"/>
        </w:rPr>
      </w:pPr>
    </w:p>
    <w:p w:rsidR="001F3EDB" w:rsidRPr="001A480C" w:rsidRDefault="001F3EDB" w:rsidP="001F3EDB">
      <w:pPr>
        <w:jc w:val="center"/>
        <w:rPr>
          <w:rFonts w:ascii="Times New Roman" w:hAnsi="Times New Roman" w:cs="Times New Roman"/>
          <w:b/>
          <w:sz w:val="28"/>
          <w:szCs w:val="28"/>
        </w:rPr>
      </w:pPr>
      <w:r w:rsidRPr="00237392">
        <w:rPr>
          <w:rFonts w:ascii="Times New Roman" w:hAnsi="Times New Roman" w:cs="Times New Roman"/>
          <w:b/>
          <w:sz w:val="28"/>
          <w:szCs w:val="28"/>
        </w:rPr>
        <w:t>Фізична культура</w:t>
      </w:r>
      <w:r w:rsidR="0087604E">
        <w:rPr>
          <w:rFonts w:ascii="Times New Roman" w:hAnsi="Times New Roman" w:cs="Times New Roman"/>
          <w:b/>
          <w:sz w:val="28"/>
          <w:szCs w:val="28"/>
        </w:rPr>
        <w:t>.</w:t>
      </w:r>
    </w:p>
    <w:p w:rsidR="001F3EDB" w:rsidRPr="00EF087C" w:rsidRDefault="001F3EDB" w:rsidP="001F3EDB">
      <w:pPr>
        <w:widowControl w:val="0"/>
        <w:ind w:firstLine="708"/>
        <w:jc w:val="both"/>
        <w:rPr>
          <w:rFonts w:hint="eastAsia"/>
          <w:sz w:val="28"/>
          <w:szCs w:val="28"/>
          <w:lang w:eastAsia="en-US"/>
        </w:rPr>
      </w:pPr>
      <w:r w:rsidRPr="00EF087C">
        <w:rPr>
          <w:rFonts w:eastAsia="MS Mincho"/>
          <w:sz w:val="28"/>
          <w:szCs w:val="28"/>
          <w:lang w:eastAsia="uk-UA"/>
        </w:rPr>
        <w:t xml:space="preserve">Вивчення </w:t>
      </w:r>
      <w:r>
        <w:rPr>
          <w:rFonts w:eastAsia="MS Mincho"/>
          <w:sz w:val="28"/>
          <w:szCs w:val="28"/>
          <w:lang w:eastAsia="uk-UA"/>
        </w:rPr>
        <w:t>фізичної культури</w:t>
      </w:r>
      <w:r w:rsidRPr="00EF087C">
        <w:rPr>
          <w:rFonts w:eastAsia="MS Mincho"/>
          <w:sz w:val="28"/>
          <w:szCs w:val="28"/>
          <w:lang w:eastAsia="uk-UA"/>
        </w:rPr>
        <w:t xml:space="preserve"> в </w:t>
      </w:r>
      <w:r w:rsidRPr="00F93C05">
        <w:rPr>
          <w:rFonts w:ascii="Times New Roman" w:hAnsi="Times New Roman"/>
          <w:sz w:val="28"/>
          <w:szCs w:val="28"/>
        </w:rPr>
        <w:t>201</w:t>
      </w:r>
      <w:r>
        <w:rPr>
          <w:rFonts w:ascii="Times New Roman" w:hAnsi="Times New Roman"/>
          <w:sz w:val="28"/>
          <w:szCs w:val="28"/>
        </w:rPr>
        <w:t>9</w:t>
      </w:r>
      <w:r w:rsidRPr="00F93C05">
        <w:rPr>
          <w:rFonts w:ascii="Times New Roman" w:hAnsi="Times New Roman"/>
          <w:sz w:val="28"/>
          <w:szCs w:val="28"/>
        </w:rPr>
        <w:t>/20</w:t>
      </w:r>
      <w:r>
        <w:rPr>
          <w:rFonts w:ascii="Times New Roman" w:hAnsi="Times New Roman"/>
          <w:sz w:val="28"/>
          <w:szCs w:val="28"/>
        </w:rPr>
        <w:t>20</w:t>
      </w:r>
      <w:r w:rsidRPr="00F93C05">
        <w:rPr>
          <w:rFonts w:ascii="Times New Roman" w:hAnsi="Times New Roman"/>
          <w:sz w:val="28"/>
          <w:szCs w:val="28"/>
        </w:rPr>
        <w:t xml:space="preserve"> </w:t>
      </w:r>
      <w:r w:rsidRPr="00EF087C">
        <w:rPr>
          <w:rFonts w:eastAsia="MS Mincho"/>
          <w:sz w:val="28"/>
          <w:szCs w:val="28"/>
          <w:lang w:eastAsia="uk-UA"/>
        </w:rPr>
        <w:t>навчальному році здійснюватиметься за такими навчальними програмами:</w:t>
      </w:r>
    </w:p>
    <w:p w:rsidR="001F3EDB" w:rsidRPr="00823306" w:rsidRDefault="001F3EDB" w:rsidP="001F3EDB">
      <w:pPr>
        <w:ind w:firstLine="709"/>
        <w:jc w:val="both"/>
        <w:rPr>
          <w:rFonts w:hint="eastAsia"/>
          <w:color w:val="000000"/>
          <w:sz w:val="28"/>
          <w:szCs w:val="28"/>
        </w:rPr>
      </w:pPr>
      <w:r w:rsidRPr="00823306">
        <w:rPr>
          <w:rFonts w:ascii="Times New Roman" w:hAnsi="Times New Roman"/>
          <w:b/>
          <w:sz w:val="28"/>
          <w:szCs w:val="28"/>
        </w:rPr>
        <w:t>5-9 класи</w:t>
      </w:r>
      <w:r w:rsidRPr="00823306">
        <w:rPr>
          <w:rFonts w:ascii="Times New Roman" w:hAnsi="Times New Roman"/>
          <w:sz w:val="28"/>
          <w:szCs w:val="28"/>
        </w:rPr>
        <w:t xml:space="preserve"> Програма затверджена Наказом Міністерством освіти і науки України від 07.06.2017 №804</w:t>
      </w:r>
    </w:p>
    <w:p w:rsidR="0087604E" w:rsidRDefault="001F3EDB" w:rsidP="001F3EDB">
      <w:pPr>
        <w:tabs>
          <w:tab w:val="left" w:pos="3390"/>
          <w:tab w:val="center" w:pos="5315"/>
        </w:tabs>
        <w:ind w:firstLine="709"/>
        <w:rPr>
          <w:rFonts w:hint="eastAsia"/>
          <w:b/>
          <w:color w:val="000000"/>
          <w:sz w:val="28"/>
          <w:szCs w:val="28"/>
        </w:rPr>
      </w:pPr>
      <w:r>
        <w:rPr>
          <w:rFonts w:hint="eastAsia"/>
          <w:b/>
          <w:color w:val="000000"/>
          <w:sz w:val="28"/>
          <w:szCs w:val="28"/>
        </w:rPr>
        <w:tab/>
      </w:r>
    </w:p>
    <w:p w:rsidR="001F3EDB" w:rsidRPr="00A07071" w:rsidRDefault="0087604E" w:rsidP="001F3EDB">
      <w:pPr>
        <w:tabs>
          <w:tab w:val="left" w:pos="3390"/>
          <w:tab w:val="center" w:pos="5315"/>
        </w:tabs>
        <w:ind w:firstLine="709"/>
        <w:rPr>
          <w:rFonts w:hint="eastAsia"/>
          <w:b/>
          <w:color w:val="000000"/>
          <w:sz w:val="28"/>
          <w:szCs w:val="28"/>
        </w:rPr>
      </w:pPr>
      <w:r>
        <w:rPr>
          <w:b/>
          <w:color w:val="000000"/>
          <w:sz w:val="28"/>
          <w:szCs w:val="28"/>
        </w:rPr>
        <w:t xml:space="preserve">                                       </w:t>
      </w:r>
      <w:r w:rsidR="001F3EDB" w:rsidRPr="00A07071">
        <w:rPr>
          <w:b/>
          <w:color w:val="000000"/>
          <w:sz w:val="28"/>
          <w:szCs w:val="28"/>
        </w:rPr>
        <w:t>Трудове навчання</w:t>
      </w:r>
      <w:r>
        <w:rPr>
          <w:b/>
          <w:color w:val="000000"/>
          <w:sz w:val="28"/>
          <w:szCs w:val="28"/>
        </w:rPr>
        <w:t>.</w:t>
      </w:r>
    </w:p>
    <w:p w:rsidR="001F3EDB" w:rsidRPr="00EF087C" w:rsidRDefault="001F3EDB" w:rsidP="001F3EDB">
      <w:pPr>
        <w:widowControl w:val="0"/>
        <w:ind w:firstLine="708"/>
        <w:jc w:val="both"/>
        <w:rPr>
          <w:rFonts w:hint="eastAsia"/>
          <w:sz w:val="28"/>
          <w:szCs w:val="28"/>
          <w:lang w:eastAsia="en-US"/>
        </w:rPr>
      </w:pPr>
      <w:r w:rsidRPr="00EF087C">
        <w:rPr>
          <w:rFonts w:eastAsia="MS Mincho"/>
          <w:sz w:val="28"/>
          <w:szCs w:val="28"/>
          <w:lang w:eastAsia="uk-UA"/>
        </w:rPr>
        <w:t xml:space="preserve">Вивчення трудового навчання в </w:t>
      </w:r>
      <w:r w:rsidRPr="00F93C05">
        <w:rPr>
          <w:rFonts w:ascii="Times New Roman" w:hAnsi="Times New Roman"/>
          <w:sz w:val="28"/>
          <w:szCs w:val="28"/>
        </w:rPr>
        <w:t>201</w:t>
      </w:r>
      <w:r>
        <w:rPr>
          <w:rFonts w:ascii="Times New Roman" w:hAnsi="Times New Roman"/>
          <w:sz w:val="28"/>
          <w:szCs w:val="28"/>
        </w:rPr>
        <w:t>9</w:t>
      </w:r>
      <w:r w:rsidRPr="00F93C05">
        <w:rPr>
          <w:rFonts w:ascii="Times New Roman" w:hAnsi="Times New Roman"/>
          <w:sz w:val="28"/>
          <w:szCs w:val="28"/>
        </w:rPr>
        <w:t>/20</w:t>
      </w:r>
      <w:r>
        <w:rPr>
          <w:rFonts w:ascii="Times New Roman" w:hAnsi="Times New Roman"/>
          <w:sz w:val="28"/>
          <w:szCs w:val="28"/>
        </w:rPr>
        <w:t>20</w:t>
      </w:r>
      <w:r w:rsidRPr="00F93C05">
        <w:rPr>
          <w:rFonts w:ascii="Times New Roman" w:hAnsi="Times New Roman"/>
          <w:sz w:val="28"/>
          <w:szCs w:val="28"/>
        </w:rPr>
        <w:t xml:space="preserve"> </w:t>
      </w:r>
      <w:r w:rsidRPr="00EF087C">
        <w:rPr>
          <w:rFonts w:eastAsia="MS Mincho"/>
          <w:sz w:val="28"/>
          <w:szCs w:val="28"/>
          <w:lang w:eastAsia="uk-UA"/>
        </w:rPr>
        <w:t>навчальному році здійснюватиметься за такими навчальними програмами:</w:t>
      </w:r>
    </w:p>
    <w:p w:rsidR="001F3EDB" w:rsidRPr="009E6589" w:rsidRDefault="001F3EDB" w:rsidP="001F3EDB">
      <w:pPr>
        <w:widowControl w:val="0"/>
        <w:ind w:firstLine="708"/>
        <w:jc w:val="both"/>
        <w:rPr>
          <w:rFonts w:eastAsia="MS Mincho" w:hint="eastAsia"/>
          <w:sz w:val="28"/>
          <w:szCs w:val="28"/>
          <w:lang w:eastAsia="uk-UA"/>
        </w:rPr>
      </w:pPr>
      <w:r w:rsidRPr="00061146">
        <w:rPr>
          <w:rFonts w:eastAsia="MS Mincho"/>
          <w:b/>
          <w:sz w:val="28"/>
          <w:szCs w:val="28"/>
          <w:lang w:eastAsia="uk-UA"/>
        </w:rPr>
        <w:t>5 – 9</w:t>
      </w:r>
      <w:r w:rsidRPr="00EF087C">
        <w:rPr>
          <w:rFonts w:eastAsia="MS Mincho"/>
          <w:sz w:val="28"/>
          <w:szCs w:val="28"/>
          <w:lang w:eastAsia="uk-UA"/>
        </w:rPr>
        <w:t xml:space="preserve">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 xml:space="preserve">затверджена </w:t>
      </w:r>
      <w:r w:rsidRPr="009E6589">
        <w:rPr>
          <w:sz w:val="28"/>
          <w:szCs w:val="28"/>
          <w:shd w:val="clear" w:color="auto" w:fill="FFFFFF"/>
        </w:rPr>
        <w:t>наказом Міністерства освіти і науки України від 07.06.2017 № 804</w:t>
      </w:r>
      <w:r w:rsidR="00DE4C85">
        <w:rPr>
          <w:rFonts w:eastAsia="MS Mincho"/>
          <w:sz w:val="28"/>
          <w:szCs w:val="28"/>
          <w:lang w:eastAsia="uk-UA"/>
        </w:rPr>
        <w:t>.</w:t>
      </w:r>
    </w:p>
    <w:p w:rsidR="0087604E" w:rsidRDefault="0087604E" w:rsidP="0087604E">
      <w:pPr>
        <w:widowControl w:val="0"/>
        <w:ind w:firstLine="708"/>
        <w:rPr>
          <w:rFonts w:hint="eastAsia"/>
          <w:b/>
          <w:sz w:val="28"/>
          <w:szCs w:val="28"/>
          <w:lang w:eastAsia="en-US"/>
        </w:rPr>
      </w:pPr>
      <w:r>
        <w:rPr>
          <w:b/>
          <w:sz w:val="28"/>
          <w:szCs w:val="28"/>
          <w:lang w:eastAsia="en-US"/>
        </w:rPr>
        <w:t xml:space="preserve">                                          </w:t>
      </w:r>
    </w:p>
    <w:p w:rsidR="001F3EDB" w:rsidRPr="00823306" w:rsidRDefault="0087604E" w:rsidP="0087604E">
      <w:pPr>
        <w:widowControl w:val="0"/>
        <w:ind w:firstLine="708"/>
        <w:rPr>
          <w:rFonts w:hint="eastAsia"/>
          <w:b/>
          <w:sz w:val="28"/>
          <w:szCs w:val="28"/>
          <w:lang w:eastAsia="en-US"/>
        </w:rPr>
      </w:pPr>
      <w:r>
        <w:rPr>
          <w:b/>
          <w:sz w:val="28"/>
          <w:szCs w:val="28"/>
          <w:lang w:eastAsia="en-US"/>
        </w:rPr>
        <w:t xml:space="preserve">                                          </w:t>
      </w:r>
      <w:r w:rsidR="001F3EDB" w:rsidRPr="00823306">
        <w:rPr>
          <w:b/>
          <w:sz w:val="28"/>
          <w:szCs w:val="28"/>
          <w:lang w:eastAsia="en-US"/>
        </w:rPr>
        <w:t>Основи здоров</w:t>
      </w:r>
      <w:r w:rsidR="001F3EDB" w:rsidRPr="005839F4">
        <w:rPr>
          <w:rFonts w:hint="eastAsia"/>
          <w:b/>
          <w:sz w:val="28"/>
          <w:szCs w:val="28"/>
          <w:lang w:val="ru-RU" w:eastAsia="en-US"/>
        </w:rPr>
        <w:t>’</w:t>
      </w:r>
      <w:r w:rsidR="001F3EDB" w:rsidRPr="00823306">
        <w:rPr>
          <w:b/>
          <w:sz w:val="28"/>
          <w:szCs w:val="28"/>
          <w:lang w:eastAsia="en-US"/>
        </w:rPr>
        <w:t>я</w:t>
      </w:r>
      <w:r>
        <w:rPr>
          <w:b/>
          <w:sz w:val="28"/>
          <w:szCs w:val="28"/>
          <w:lang w:eastAsia="en-US"/>
        </w:rPr>
        <w:t>.</w:t>
      </w:r>
    </w:p>
    <w:p w:rsidR="001F3EDB" w:rsidRPr="003C0C9A" w:rsidRDefault="001F3EDB" w:rsidP="001F3EDB">
      <w:pPr>
        <w:spacing w:line="360" w:lineRule="auto"/>
        <w:rPr>
          <w:rFonts w:ascii="Times New Roman" w:hAnsi="Times New Roman"/>
          <w:color w:val="000000"/>
          <w:sz w:val="28"/>
          <w:szCs w:val="28"/>
          <w:shd w:val="clear" w:color="auto" w:fill="FFFFFF"/>
        </w:rPr>
      </w:pPr>
      <w:r w:rsidRPr="00823306">
        <w:rPr>
          <w:b/>
          <w:sz w:val="28"/>
          <w:szCs w:val="28"/>
          <w:lang w:eastAsia="en-US"/>
        </w:rPr>
        <w:t xml:space="preserve"> 5 – 9 класи.</w:t>
      </w:r>
      <w:r w:rsidRPr="00823306">
        <w:rPr>
          <w:rFonts w:ascii="Times New Roman" w:hAnsi="Times New Roman"/>
          <w:color w:val="000000"/>
          <w:sz w:val="20"/>
          <w:szCs w:val="20"/>
          <w:shd w:val="clear" w:color="auto" w:fill="FFFFFF"/>
        </w:rPr>
        <w:t xml:space="preserve"> </w:t>
      </w:r>
      <w:r w:rsidRPr="00823306">
        <w:rPr>
          <w:rFonts w:ascii="Times New Roman" w:hAnsi="Times New Roman"/>
          <w:color w:val="000000"/>
          <w:sz w:val="28"/>
          <w:szCs w:val="28"/>
          <w:shd w:val="clear" w:color="auto" w:fill="FFFFFF"/>
        </w:rPr>
        <w:t>Навчальна програма для загальноосвітніх навчальних закладів України  Наказ МОН України від 07.06.2017 №</w:t>
      </w:r>
      <w:r>
        <w:rPr>
          <w:rFonts w:ascii="Times New Roman" w:hAnsi="Times New Roman"/>
          <w:color w:val="000000"/>
          <w:sz w:val="28"/>
          <w:szCs w:val="28"/>
          <w:shd w:val="clear" w:color="auto" w:fill="FFFFFF"/>
        </w:rPr>
        <w:t xml:space="preserve"> </w:t>
      </w:r>
      <w:r w:rsidRPr="00823306">
        <w:rPr>
          <w:rFonts w:ascii="Times New Roman" w:hAnsi="Times New Roman"/>
          <w:color w:val="000000"/>
          <w:sz w:val="28"/>
          <w:szCs w:val="28"/>
          <w:shd w:val="clear" w:color="auto" w:fill="FFFFFF"/>
        </w:rPr>
        <w:t>804</w:t>
      </w:r>
      <w:r>
        <w:rPr>
          <w:rFonts w:ascii="Times New Roman" w:hAnsi="Times New Roman"/>
          <w:color w:val="000000"/>
          <w:sz w:val="28"/>
          <w:szCs w:val="28"/>
          <w:shd w:val="clear" w:color="auto" w:fill="FFFFFF"/>
        </w:rPr>
        <w:t>.</w:t>
      </w:r>
    </w:p>
    <w:p w:rsidR="001F3EDB" w:rsidRPr="00185850" w:rsidRDefault="001F3EDB" w:rsidP="001F3EDB">
      <w:pPr>
        <w:ind w:firstLine="567"/>
        <w:jc w:val="center"/>
        <w:rPr>
          <w:rFonts w:hint="eastAsia"/>
          <w:b/>
          <w:sz w:val="28"/>
          <w:szCs w:val="28"/>
        </w:rPr>
      </w:pPr>
      <w:r w:rsidRPr="00185850">
        <w:rPr>
          <w:b/>
          <w:sz w:val="28"/>
          <w:szCs w:val="28"/>
        </w:rPr>
        <w:t>Художньо-естетичний цикл</w:t>
      </w:r>
      <w:r w:rsidR="0087604E">
        <w:rPr>
          <w:b/>
          <w:sz w:val="28"/>
          <w:szCs w:val="28"/>
        </w:rPr>
        <w:t>.</w:t>
      </w:r>
    </w:p>
    <w:p w:rsidR="001F3EDB" w:rsidRDefault="001F3EDB" w:rsidP="001F3EDB">
      <w:pPr>
        <w:tabs>
          <w:tab w:val="num" w:pos="720"/>
        </w:tabs>
        <w:ind w:firstLine="567"/>
        <w:jc w:val="both"/>
        <w:rPr>
          <w:rFonts w:hint="eastAsia"/>
          <w:sz w:val="28"/>
          <w:szCs w:val="28"/>
        </w:rPr>
      </w:pPr>
      <w:r>
        <w:rPr>
          <w:sz w:val="28"/>
          <w:szCs w:val="28"/>
        </w:rPr>
        <w:t>У 2019</w:t>
      </w:r>
      <w:r w:rsidRPr="004137B7">
        <w:rPr>
          <w:sz w:val="28"/>
          <w:szCs w:val="28"/>
        </w:rPr>
        <w:t>/</w:t>
      </w:r>
      <w:r>
        <w:rPr>
          <w:sz w:val="28"/>
          <w:szCs w:val="28"/>
        </w:rPr>
        <w:t>2020 навчальному році загальну мистецьку освіту в основній школі учні опановуватимуть за п</w:t>
      </w:r>
      <w:r w:rsidRPr="006456B9">
        <w:rPr>
          <w:sz w:val="28"/>
          <w:szCs w:val="28"/>
        </w:rPr>
        <w:t>рограм</w:t>
      </w:r>
      <w:r>
        <w:rPr>
          <w:sz w:val="28"/>
          <w:szCs w:val="28"/>
        </w:rPr>
        <w:t>ою</w:t>
      </w:r>
      <w:r w:rsidRPr="006456B9">
        <w:rPr>
          <w:sz w:val="28"/>
          <w:szCs w:val="28"/>
        </w:rPr>
        <w:t xml:space="preserve"> для загальноосвітніх навчальних закладів </w:t>
      </w:r>
      <w:proofErr w:type="spellStart"/>
      <w:r w:rsidRPr="006456B9">
        <w:rPr>
          <w:sz w:val="28"/>
          <w:szCs w:val="28"/>
        </w:rPr>
        <w:t>“</w:t>
      </w:r>
      <w:r w:rsidRPr="00061146">
        <w:rPr>
          <w:b/>
          <w:sz w:val="28"/>
          <w:szCs w:val="28"/>
        </w:rPr>
        <w:t>Мистецтво</w:t>
      </w:r>
      <w:proofErr w:type="spellEnd"/>
      <w:r w:rsidRPr="00061146">
        <w:rPr>
          <w:b/>
          <w:sz w:val="28"/>
          <w:szCs w:val="28"/>
        </w:rPr>
        <w:t xml:space="preserve">. 5-9 </w:t>
      </w:r>
      <w:proofErr w:type="spellStart"/>
      <w:r w:rsidRPr="00061146">
        <w:rPr>
          <w:b/>
          <w:sz w:val="28"/>
          <w:szCs w:val="28"/>
        </w:rPr>
        <w:t>класи”</w:t>
      </w:r>
      <w:proofErr w:type="spellEnd"/>
      <w:r>
        <w:rPr>
          <w:sz w:val="28"/>
          <w:szCs w:val="28"/>
        </w:rPr>
        <w:t xml:space="preserve"> (авт. Л. </w:t>
      </w:r>
      <w:proofErr w:type="spellStart"/>
      <w:r>
        <w:rPr>
          <w:sz w:val="28"/>
          <w:szCs w:val="28"/>
        </w:rPr>
        <w:t>Масол</w:t>
      </w:r>
      <w:proofErr w:type="spellEnd"/>
      <w:r>
        <w:rPr>
          <w:sz w:val="28"/>
          <w:szCs w:val="28"/>
        </w:rPr>
        <w:t xml:space="preserve"> та ін.</w:t>
      </w:r>
      <w:r w:rsidRPr="006156B1">
        <w:rPr>
          <w:sz w:val="28"/>
          <w:szCs w:val="28"/>
        </w:rPr>
        <w:t xml:space="preserve">) </w:t>
      </w:r>
      <w:r>
        <w:rPr>
          <w:sz w:val="28"/>
          <w:szCs w:val="28"/>
        </w:rPr>
        <w:t>(оновлена),</w:t>
      </w:r>
      <w:r w:rsidRPr="006456B9">
        <w:rPr>
          <w:sz w:val="28"/>
          <w:szCs w:val="28"/>
        </w:rPr>
        <w:t>затверджен</w:t>
      </w:r>
      <w:r>
        <w:rPr>
          <w:sz w:val="28"/>
          <w:szCs w:val="28"/>
        </w:rPr>
        <w:t>ою</w:t>
      </w:r>
      <w:r w:rsidRPr="006456B9">
        <w:rPr>
          <w:sz w:val="28"/>
          <w:szCs w:val="28"/>
        </w:rPr>
        <w:t xml:space="preserve"> наказом МОН України від 07.06.2017 № 804 </w:t>
      </w:r>
      <w:proofErr w:type="spellStart"/>
      <w:r w:rsidRPr="006456B9">
        <w:rPr>
          <w:sz w:val="28"/>
          <w:szCs w:val="28"/>
        </w:rPr>
        <w:t>“Про</w:t>
      </w:r>
      <w:proofErr w:type="spellEnd"/>
      <w:r w:rsidRPr="006456B9">
        <w:rPr>
          <w:sz w:val="28"/>
          <w:szCs w:val="28"/>
        </w:rPr>
        <w:t xml:space="preserve"> </w:t>
      </w:r>
      <w:r w:rsidRPr="006456B9">
        <w:rPr>
          <w:sz w:val="28"/>
          <w:szCs w:val="28"/>
        </w:rPr>
        <w:lastRenderedPageBreak/>
        <w:t>оновлені навчальні програми для учнів 5-9 класів загаль</w:t>
      </w:r>
      <w:r>
        <w:rPr>
          <w:sz w:val="28"/>
          <w:szCs w:val="28"/>
        </w:rPr>
        <w:t xml:space="preserve">ноосвітніх навчальних </w:t>
      </w:r>
      <w:proofErr w:type="spellStart"/>
      <w:r>
        <w:rPr>
          <w:sz w:val="28"/>
          <w:szCs w:val="28"/>
        </w:rPr>
        <w:t>закладів”</w:t>
      </w:r>
      <w:proofErr w:type="spellEnd"/>
      <w:r>
        <w:rPr>
          <w:sz w:val="28"/>
          <w:szCs w:val="28"/>
        </w:rPr>
        <w:t xml:space="preserve">, яка реалізується за </w:t>
      </w:r>
      <w:r w:rsidRPr="00782842">
        <w:rPr>
          <w:sz w:val="28"/>
          <w:szCs w:val="28"/>
        </w:rPr>
        <w:t>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w:t>
      </w:r>
      <w:r>
        <w:rPr>
          <w:sz w:val="28"/>
          <w:szCs w:val="28"/>
        </w:rPr>
        <w:t>.12.2014 № 1465, від 07.08.2015 №</w:t>
      </w:r>
      <w:r w:rsidRPr="00782842">
        <w:rPr>
          <w:sz w:val="28"/>
          <w:szCs w:val="28"/>
        </w:rPr>
        <w:t>855)</w:t>
      </w:r>
      <w:r>
        <w:rPr>
          <w:sz w:val="28"/>
          <w:szCs w:val="28"/>
        </w:rPr>
        <w:t>. Вона вміщує</w:t>
      </w:r>
      <w:r w:rsidRPr="006156B1">
        <w:rPr>
          <w:sz w:val="28"/>
          <w:szCs w:val="28"/>
        </w:rPr>
        <w:t xml:space="preserve"> три блоки:«</w:t>
      </w:r>
      <w:r w:rsidRPr="00D812F6">
        <w:rPr>
          <w:b/>
          <w:sz w:val="28"/>
          <w:szCs w:val="28"/>
        </w:rPr>
        <w:t>Музичне мистецтво», «Образотворче мистецтво</w:t>
      </w:r>
      <w:r w:rsidRPr="006156B1">
        <w:rPr>
          <w:sz w:val="28"/>
          <w:szCs w:val="28"/>
        </w:rPr>
        <w:t>» або інтегрований курс</w:t>
      </w:r>
      <w:r>
        <w:rPr>
          <w:sz w:val="28"/>
          <w:szCs w:val="28"/>
        </w:rPr>
        <w:t xml:space="preserve"> </w:t>
      </w:r>
      <w:r w:rsidRPr="006156B1">
        <w:rPr>
          <w:sz w:val="28"/>
          <w:szCs w:val="28"/>
        </w:rPr>
        <w:t>«Мистецтво». Цілісна структура програми передбачає наскрізн</w:t>
      </w:r>
      <w:r>
        <w:rPr>
          <w:sz w:val="28"/>
          <w:szCs w:val="28"/>
        </w:rPr>
        <w:t>у</w:t>
      </w:r>
      <w:r w:rsidRPr="006156B1">
        <w:rPr>
          <w:sz w:val="28"/>
          <w:szCs w:val="28"/>
        </w:rPr>
        <w:t xml:space="preserve"> темати</w:t>
      </w:r>
      <w:r>
        <w:rPr>
          <w:sz w:val="28"/>
          <w:szCs w:val="28"/>
        </w:rPr>
        <w:t>ку</w:t>
      </w:r>
      <w:r w:rsidR="007603C5">
        <w:rPr>
          <w:sz w:val="28"/>
          <w:szCs w:val="28"/>
        </w:rPr>
        <w:t xml:space="preserve"> </w:t>
      </w:r>
      <w:r w:rsidRPr="006156B1">
        <w:rPr>
          <w:sz w:val="28"/>
          <w:szCs w:val="28"/>
        </w:rPr>
        <w:t>та логіку побудови змісту за роками навчання від 5 до 9 класу.</w:t>
      </w:r>
    </w:p>
    <w:p w:rsidR="001F3EDB" w:rsidRDefault="001F3EDB" w:rsidP="001F3EDB">
      <w:pPr>
        <w:tabs>
          <w:tab w:val="num" w:pos="720"/>
        </w:tabs>
        <w:ind w:firstLine="567"/>
        <w:jc w:val="both"/>
        <w:rPr>
          <w:rFonts w:ascii="Times New Roman" w:hAnsi="Times New Roman"/>
          <w:color w:val="000000"/>
          <w:sz w:val="28"/>
          <w:szCs w:val="28"/>
          <w:shd w:val="clear" w:color="auto" w:fill="FFFFFF"/>
        </w:rPr>
      </w:pPr>
      <w:r>
        <w:rPr>
          <w:b/>
          <w:sz w:val="28"/>
          <w:szCs w:val="28"/>
        </w:rPr>
        <w:t xml:space="preserve">Музичне мистецтво </w:t>
      </w:r>
      <w:r w:rsidRPr="00823306">
        <w:rPr>
          <w:b/>
          <w:sz w:val="28"/>
          <w:szCs w:val="28"/>
        </w:rPr>
        <w:t>5-7 класи.</w:t>
      </w:r>
      <w:r w:rsidRPr="00823306">
        <w:rPr>
          <w:sz w:val="28"/>
          <w:szCs w:val="28"/>
        </w:rPr>
        <w:t xml:space="preserve"> </w:t>
      </w:r>
      <w:r w:rsidRPr="00823306">
        <w:rPr>
          <w:rFonts w:ascii="Times New Roman" w:hAnsi="Times New Roman"/>
          <w:sz w:val="28"/>
          <w:szCs w:val="28"/>
        </w:rPr>
        <w:t xml:space="preserve">Навчальна програма для загальноосвітніх навчальних закладів </w:t>
      </w:r>
      <w:r w:rsidRPr="00823306">
        <w:rPr>
          <w:rFonts w:ascii="Times New Roman" w:hAnsi="Times New Roman"/>
          <w:color w:val="000000"/>
          <w:sz w:val="28"/>
          <w:szCs w:val="28"/>
          <w:shd w:val="clear" w:color="auto" w:fill="FFFFFF"/>
        </w:rPr>
        <w:t xml:space="preserve"> Наказ МОН України від 07.06.2017 №804</w:t>
      </w:r>
      <w:r>
        <w:rPr>
          <w:rFonts w:ascii="Times New Roman" w:hAnsi="Times New Roman"/>
          <w:color w:val="000000"/>
          <w:sz w:val="28"/>
          <w:szCs w:val="28"/>
          <w:shd w:val="clear" w:color="auto" w:fill="FFFFFF"/>
        </w:rPr>
        <w:t>.</w:t>
      </w:r>
    </w:p>
    <w:p w:rsidR="001F3EDB" w:rsidRDefault="001F3EDB" w:rsidP="001F3EDB">
      <w:pPr>
        <w:tabs>
          <w:tab w:val="num" w:pos="720"/>
        </w:tabs>
        <w:ind w:firstLine="567"/>
        <w:jc w:val="both"/>
        <w:rPr>
          <w:rFonts w:ascii="Times New Roman" w:hAnsi="Times New Roman"/>
          <w:color w:val="000000"/>
          <w:sz w:val="28"/>
          <w:szCs w:val="28"/>
          <w:shd w:val="clear" w:color="auto" w:fill="FFFFFF"/>
        </w:rPr>
      </w:pPr>
    </w:p>
    <w:p w:rsidR="001F3EDB" w:rsidRPr="00823306" w:rsidRDefault="001F3EDB" w:rsidP="001F3EDB">
      <w:pPr>
        <w:tabs>
          <w:tab w:val="num" w:pos="720"/>
        </w:tabs>
        <w:ind w:firstLine="567"/>
        <w:jc w:val="both"/>
        <w:rPr>
          <w:rFonts w:hint="eastAsia"/>
          <w:b/>
          <w:sz w:val="28"/>
          <w:szCs w:val="28"/>
        </w:rPr>
      </w:pPr>
      <w:r>
        <w:rPr>
          <w:rFonts w:ascii="Times New Roman" w:hAnsi="Times New Roman"/>
          <w:b/>
          <w:color w:val="000000"/>
          <w:sz w:val="28"/>
          <w:szCs w:val="28"/>
          <w:shd w:val="clear" w:color="auto" w:fill="FFFFFF"/>
        </w:rPr>
        <w:t xml:space="preserve">Образотворче мистецтво </w:t>
      </w:r>
      <w:r w:rsidRPr="00823306">
        <w:rPr>
          <w:rFonts w:ascii="Times New Roman" w:hAnsi="Times New Roman"/>
          <w:b/>
          <w:color w:val="000000"/>
          <w:sz w:val="28"/>
          <w:szCs w:val="28"/>
          <w:shd w:val="clear" w:color="auto" w:fill="FFFFFF"/>
        </w:rPr>
        <w:t>5-7 класи.</w:t>
      </w:r>
      <w:r w:rsidRPr="00823306">
        <w:rPr>
          <w:rFonts w:ascii="Times New Roman" w:hAnsi="Times New Roman"/>
          <w:sz w:val="20"/>
          <w:szCs w:val="20"/>
        </w:rPr>
        <w:t xml:space="preserve"> </w:t>
      </w:r>
      <w:r w:rsidRPr="00823306">
        <w:rPr>
          <w:rFonts w:ascii="Times New Roman" w:hAnsi="Times New Roman"/>
          <w:sz w:val="28"/>
          <w:szCs w:val="28"/>
        </w:rPr>
        <w:t>Програма для загальноосвітніх навчальних закладів «Образотворче мистецтво», затвердженої МОН України протокол №3 від 29.12.2015 р.</w:t>
      </w:r>
    </w:p>
    <w:p w:rsidR="001F3EDB" w:rsidRDefault="001F3EDB" w:rsidP="001F3EDB">
      <w:pPr>
        <w:rPr>
          <w:rFonts w:ascii="Times New Roman" w:hAnsi="Times New Roman"/>
          <w:sz w:val="28"/>
          <w:szCs w:val="28"/>
        </w:rPr>
      </w:pPr>
      <w:r>
        <w:rPr>
          <w:b/>
          <w:bCs/>
          <w:sz w:val="28"/>
          <w:szCs w:val="28"/>
        </w:rPr>
        <w:t xml:space="preserve">          </w:t>
      </w:r>
    </w:p>
    <w:p w:rsidR="001F3EDB" w:rsidRDefault="001F3EDB" w:rsidP="001F3EDB">
      <w:pPr>
        <w:ind w:left="786"/>
        <w:jc w:val="center"/>
        <w:rPr>
          <w:rFonts w:ascii="Times New Roman" w:hAnsi="Times New Roman"/>
          <w:b/>
          <w:sz w:val="28"/>
          <w:szCs w:val="28"/>
        </w:rPr>
      </w:pPr>
      <w:r>
        <w:rPr>
          <w:rFonts w:ascii="Times New Roman" w:hAnsi="Times New Roman"/>
          <w:b/>
          <w:sz w:val="28"/>
          <w:szCs w:val="28"/>
        </w:rPr>
        <w:t>Курси за вибором</w:t>
      </w:r>
      <w:r w:rsidR="0087604E">
        <w:rPr>
          <w:rFonts w:ascii="Times New Roman" w:hAnsi="Times New Roman"/>
          <w:b/>
          <w:sz w:val="28"/>
          <w:szCs w:val="28"/>
        </w:rPr>
        <w:t>.</w:t>
      </w:r>
    </w:p>
    <w:p w:rsidR="001F3EDB" w:rsidRPr="00DE1083" w:rsidRDefault="0087604E" w:rsidP="0087604E">
      <w:pPr>
        <w:rPr>
          <w:rFonts w:hint="eastAsia"/>
          <w:b/>
          <w:bCs/>
        </w:rPr>
      </w:pPr>
      <w:r>
        <w:rPr>
          <w:rFonts w:ascii="Times New Roman" w:hAnsi="Times New Roman"/>
          <w:b/>
          <w:sz w:val="28"/>
          <w:szCs w:val="28"/>
        </w:rPr>
        <w:t xml:space="preserve">        </w:t>
      </w:r>
      <w:r w:rsidR="001F3EDB" w:rsidRPr="00DE1083">
        <w:rPr>
          <w:rFonts w:ascii="Times New Roman" w:hAnsi="Times New Roman"/>
          <w:b/>
          <w:sz w:val="28"/>
          <w:szCs w:val="28"/>
        </w:rPr>
        <w:t>Основи християнської етики</w:t>
      </w:r>
      <w:r w:rsidR="001F3EDB">
        <w:rPr>
          <w:rFonts w:ascii="Times New Roman" w:hAnsi="Times New Roman"/>
          <w:b/>
          <w:sz w:val="28"/>
          <w:szCs w:val="28"/>
        </w:rPr>
        <w:t>.</w:t>
      </w:r>
    </w:p>
    <w:p w:rsidR="001F3EDB" w:rsidRDefault="001F3EDB" w:rsidP="001F3EDB">
      <w:pPr>
        <w:suppressAutoHyphens w:val="0"/>
        <w:rPr>
          <w:rFonts w:ascii="Times New Roman" w:hAnsi="Times New Roman" w:cs="Times New Roman"/>
          <w:bCs/>
          <w:sz w:val="28"/>
          <w:szCs w:val="28"/>
        </w:rPr>
      </w:pPr>
      <w:r w:rsidRPr="00DE1083">
        <w:rPr>
          <w:rFonts w:ascii="Times New Roman" w:hAnsi="Times New Roman" w:cs="Times New Roman"/>
          <w:bCs/>
          <w:sz w:val="28"/>
          <w:szCs w:val="28"/>
        </w:rPr>
        <w:t>Програма</w:t>
      </w:r>
      <w:r w:rsidRPr="00DE1083">
        <w:rPr>
          <w:rFonts w:ascii="Times New Roman" w:hAnsi="Times New Roman" w:cs="Times New Roman"/>
          <w:bCs/>
          <w:sz w:val="28"/>
          <w:szCs w:val="28"/>
          <w:lang w:val="ru-RU"/>
        </w:rPr>
        <w:t xml:space="preserve"> </w:t>
      </w:r>
      <w:r w:rsidRPr="00DE1083">
        <w:rPr>
          <w:rFonts w:ascii="Times New Roman" w:hAnsi="Times New Roman" w:cs="Times New Roman"/>
          <w:bCs/>
          <w:sz w:val="28"/>
          <w:szCs w:val="28"/>
        </w:rPr>
        <w:t>для загальноосвітніх навчальних закладів «Основи християнської етики 1 - 11 класи», рекомендована МОН України від 16.07.2015 року № 1/11 - 10027.</w:t>
      </w:r>
    </w:p>
    <w:p w:rsidR="001F3EDB" w:rsidRDefault="001F3EDB" w:rsidP="001F3EDB">
      <w:pPr>
        <w:suppressAutoHyphens w:val="0"/>
        <w:rPr>
          <w:rFonts w:ascii="Times New Roman" w:hAnsi="Times New Roman" w:cs="Times New Roman"/>
          <w:bCs/>
          <w:sz w:val="28"/>
          <w:szCs w:val="28"/>
        </w:rPr>
      </w:pPr>
    </w:p>
    <w:p w:rsidR="001F3EDB" w:rsidRPr="00DE1083" w:rsidRDefault="0087604E" w:rsidP="0087604E">
      <w:pPr>
        <w:rPr>
          <w:rFonts w:ascii="Times New Roman" w:hAnsi="Times New Roman" w:cs="Times New Roman"/>
          <w:b/>
          <w:bCs/>
          <w:sz w:val="28"/>
          <w:szCs w:val="28"/>
        </w:rPr>
      </w:pPr>
      <w:r>
        <w:rPr>
          <w:rFonts w:ascii="Times New Roman" w:hAnsi="Times New Roman" w:cs="Times New Roman"/>
          <w:b/>
          <w:bCs/>
          <w:sz w:val="28"/>
          <w:szCs w:val="28"/>
        </w:rPr>
        <w:t xml:space="preserve">         </w:t>
      </w:r>
      <w:r w:rsidR="001F3EDB" w:rsidRPr="00DE1083">
        <w:rPr>
          <w:rFonts w:ascii="Times New Roman" w:hAnsi="Times New Roman" w:cs="Times New Roman"/>
          <w:b/>
          <w:bCs/>
          <w:sz w:val="28"/>
          <w:szCs w:val="28"/>
        </w:rPr>
        <w:t>Початкова військова підготовка</w:t>
      </w:r>
    </w:p>
    <w:p w:rsidR="001F3EDB" w:rsidRDefault="001F3EDB" w:rsidP="001F3EDB">
      <w:pPr>
        <w:ind w:firstLine="900"/>
        <w:jc w:val="both"/>
        <w:rPr>
          <w:rFonts w:ascii="Times New Roman" w:hAnsi="Times New Roman" w:cs="Times New Roman"/>
          <w:bCs/>
          <w:sz w:val="28"/>
          <w:szCs w:val="28"/>
        </w:rPr>
      </w:pPr>
      <w:r w:rsidRPr="00DE1083">
        <w:rPr>
          <w:rFonts w:ascii="Times New Roman" w:hAnsi="Times New Roman" w:cs="Times New Roman"/>
          <w:bCs/>
          <w:sz w:val="28"/>
          <w:szCs w:val="28"/>
        </w:rPr>
        <w:t>Програма курсу за вибором «Початкова військова підготовка» 9 (8) клас. Автори Фука М.М., Бондар В.І. Рекомендовано для використання в загальноосвітніх</w:t>
      </w:r>
      <w:r>
        <w:rPr>
          <w:rFonts w:ascii="Times New Roman" w:hAnsi="Times New Roman" w:cs="Times New Roman"/>
          <w:bCs/>
          <w:sz w:val="28"/>
          <w:szCs w:val="28"/>
        </w:rPr>
        <w:t>(Лист ІІТЗ від 05.06.2015 року № 14.1/12-Г-401).</w:t>
      </w:r>
    </w:p>
    <w:p w:rsidR="001F3EDB" w:rsidRDefault="001F3EDB" w:rsidP="001F3EDB">
      <w:pPr>
        <w:ind w:firstLine="900"/>
        <w:jc w:val="both"/>
        <w:rPr>
          <w:rFonts w:ascii="Times New Roman" w:hAnsi="Times New Roman" w:cs="Times New Roman"/>
          <w:bCs/>
          <w:sz w:val="28"/>
          <w:szCs w:val="28"/>
        </w:rPr>
      </w:pPr>
    </w:p>
    <w:p w:rsidR="001F3EDB" w:rsidRPr="00D7463A" w:rsidRDefault="001F3EDB" w:rsidP="001F3EDB">
      <w:pPr>
        <w:ind w:firstLine="900"/>
        <w:jc w:val="both"/>
        <w:rPr>
          <w:rFonts w:ascii="Times New Roman" w:hAnsi="Times New Roman" w:cs="Times New Roman"/>
          <w:bCs/>
          <w:sz w:val="28"/>
          <w:szCs w:val="28"/>
        </w:rPr>
      </w:pPr>
    </w:p>
    <w:p w:rsidR="001F3EDB" w:rsidRDefault="001F3EDB" w:rsidP="001F3EDB">
      <w:pPr>
        <w:jc w:val="both"/>
        <w:rPr>
          <w:rFonts w:ascii="Times New Roman" w:eastAsia="Calibri" w:hAnsi="Times New Roman" w:cs="Times New Roman"/>
          <w:b/>
          <w:sz w:val="28"/>
          <w:szCs w:val="28"/>
          <w:u w:val="single"/>
          <w:lang w:bidi="ar-SA"/>
        </w:rPr>
      </w:pPr>
      <w:r>
        <w:t xml:space="preserve">             </w:t>
      </w:r>
      <w:r w:rsidR="0087604E">
        <w:rPr>
          <w:rFonts w:ascii="Times New Roman" w:eastAsia="Calibri" w:hAnsi="Times New Roman" w:cs="Times New Roman"/>
          <w:b/>
          <w:sz w:val="28"/>
          <w:szCs w:val="28"/>
          <w:u w:val="single"/>
          <w:lang w:bidi="ar-SA"/>
        </w:rPr>
        <w:t>9</w:t>
      </w:r>
      <w:r w:rsidRPr="00AC4409">
        <w:rPr>
          <w:rFonts w:ascii="Times New Roman" w:eastAsia="Calibri" w:hAnsi="Times New Roman" w:cs="Times New Roman"/>
          <w:b/>
          <w:sz w:val="28"/>
          <w:szCs w:val="28"/>
          <w:u w:val="single"/>
          <w:lang w:bidi="ar-SA"/>
        </w:rPr>
        <w:t>. Опис та інструменти системи внутрішнього забезпечення якості освіти (окреме положення):</w:t>
      </w:r>
    </w:p>
    <w:p w:rsidR="0087604E" w:rsidRPr="00AC4409" w:rsidRDefault="0087604E" w:rsidP="001F3EDB">
      <w:pPr>
        <w:jc w:val="both"/>
        <w:rPr>
          <w:rFonts w:hint="eastAsia"/>
          <w:sz w:val="28"/>
          <w:szCs w:val="28"/>
        </w:rPr>
      </w:pPr>
    </w:p>
    <w:p w:rsidR="001F3EDB" w:rsidRPr="00AC4409" w:rsidRDefault="001F3EDB" w:rsidP="001F3EDB">
      <w:pPr>
        <w:ind w:firstLine="851"/>
        <w:jc w:val="both"/>
        <w:rPr>
          <w:rFonts w:hint="eastAsia"/>
          <w:sz w:val="28"/>
          <w:szCs w:val="28"/>
        </w:rPr>
      </w:pPr>
      <w:r w:rsidRPr="0087604E">
        <w:rPr>
          <w:rFonts w:ascii="Times New Roman" w:eastAsia="Calibri" w:hAnsi="Times New Roman" w:cs="Times New Roman"/>
          <w:b/>
          <w:i/>
          <w:sz w:val="28"/>
          <w:szCs w:val="28"/>
          <w:lang w:bidi="ar-SA"/>
        </w:rPr>
        <w:t>1. Загальні положення</w:t>
      </w:r>
      <w:r w:rsidRPr="007603C5">
        <w:rPr>
          <w:rFonts w:ascii="Times New Roman" w:eastAsia="Calibri" w:hAnsi="Times New Roman" w:cs="Times New Roman"/>
          <w:b/>
          <w:sz w:val="28"/>
          <w:szCs w:val="28"/>
          <w:lang w:bidi="ar-SA"/>
        </w:rPr>
        <w:t xml:space="preserve"> (завдання системи внутрішнього забезпечення якості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оновлення методичної бази освітньої діяльності;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моніторинг та оптимізація соціально-психологічного середовища закладу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створення необхідних умов для підвищення фахового кваліфікаційного рівня педагогічних працівників.</w:t>
      </w:r>
    </w:p>
    <w:p w:rsidR="001F3EDB" w:rsidRPr="0087604E" w:rsidRDefault="001F3EDB" w:rsidP="001F3EDB">
      <w:pPr>
        <w:ind w:firstLine="851"/>
        <w:jc w:val="both"/>
        <w:rPr>
          <w:rFonts w:hint="eastAsia"/>
          <w:b/>
          <w:sz w:val="28"/>
          <w:szCs w:val="28"/>
        </w:rPr>
      </w:pPr>
      <w:r w:rsidRPr="0087604E">
        <w:rPr>
          <w:rFonts w:ascii="Times New Roman" w:eastAsia="Calibri" w:hAnsi="Times New Roman" w:cs="Times New Roman"/>
          <w:b/>
          <w:i/>
          <w:sz w:val="28"/>
          <w:szCs w:val="28"/>
          <w:lang w:bidi="ar-SA"/>
        </w:rPr>
        <w:t>2.Принципи забезпечення якості: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визначення принципів та процедур забезпечення якості загальної середньої освіти (політика щодо забезпечення якості):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  системності;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об’єктивності;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безперервності;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перспективності;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гуманістичної спрямованості;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відкритості;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оперативності.</w:t>
      </w: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Pr="00AC4409" w:rsidRDefault="001F3EDB" w:rsidP="001F3EDB">
      <w:pPr>
        <w:ind w:firstLine="851"/>
        <w:jc w:val="both"/>
        <w:rPr>
          <w:rFonts w:hint="eastAsia"/>
          <w:sz w:val="28"/>
          <w:szCs w:val="28"/>
        </w:rPr>
      </w:pPr>
      <w:r w:rsidRPr="007603C5">
        <w:rPr>
          <w:rFonts w:ascii="Times New Roman" w:eastAsia="DengXian" w:hAnsi="Times New Roman" w:cs="Times New Roman"/>
          <w:b/>
          <w:i/>
          <w:sz w:val="28"/>
          <w:szCs w:val="28"/>
          <w:lang w:bidi="ar-SA"/>
        </w:rPr>
        <w:t>3.</w:t>
      </w:r>
      <w:r w:rsidRPr="007603C5">
        <w:rPr>
          <w:rFonts w:ascii="Times New Roman" w:eastAsia="Calibri" w:hAnsi="Times New Roman" w:cs="Times New Roman"/>
          <w:b/>
          <w:i/>
          <w:sz w:val="28"/>
          <w:szCs w:val="28"/>
          <w:lang w:bidi="ar-SA"/>
        </w:rPr>
        <w:t>Процедури забезпечення якості</w:t>
      </w:r>
      <w:r w:rsidRPr="00AC4409">
        <w:rPr>
          <w:rFonts w:ascii="Times New Roman" w:eastAsia="Calibri" w:hAnsi="Times New Roman" w:cs="Times New Roman"/>
          <w:i/>
          <w:sz w:val="28"/>
          <w:szCs w:val="28"/>
          <w:lang w:bidi="ar-SA"/>
        </w:rPr>
        <w:t>:</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розроблення, затвердження, здійснення моніторингу та періодичний перегляд освітніх програм;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прозорої та зрозумілої політики щодо здобувачів освіти на усіх стадіях навчання – від зарахування до випуску, включаючи щорічне оцінювання здобувачів 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щорічне оцінювання педагогічних, наукових і науково-педагогічних працівників, забезпечення умов для підвищення ними своєї кваліфікації, застосування чесних та прозорих процесів щодо прийняття на роботу та розвиток персоналу (кадрова політика);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наявності необхідних ресурсів для організації освітнього процесу;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наявності інформаційних систем для ефективного управління освітнім процесом (інформаційний менеджмент);</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публічності інформації про освітню, адміністративну, економічну та інші види діяльності закладу;</w:t>
      </w:r>
    </w:p>
    <w:p w:rsidR="001F3EDB" w:rsidRDefault="001F3EDB" w:rsidP="001F3EDB">
      <w:pPr>
        <w:ind w:firstLine="851"/>
        <w:jc w:val="both"/>
        <w:rPr>
          <w:rFonts w:ascii="Times New Roman" w:eastAsia="Calibri" w:hAnsi="Times New Roman" w:cs="Times New Roman"/>
          <w:sz w:val="28"/>
          <w:szCs w:val="28"/>
          <w:lang w:bidi="ar-SA"/>
        </w:rPr>
      </w:pPr>
      <w:r w:rsidRPr="00AC4409">
        <w:rPr>
          <w:rFonts w:ascii="Times New Roman" w:eastAsia="Calibri" w:hAnsi="Times New Roman" w:cs="Times New Roman"/>
          <w:sz w:val="28"/>
          <w:szCs w:val="28"/>
          <w:lang w:bidi="ar-SA"/>
        </w:rPr>
        <w:t>- інші процедури та заходи, що визначаються спеціальними законами або документами закладу освіти.</w:t>
      </w:r>
    </w:p>
    <w:p w:rsidR="00DE4C85" w:rsidRPr="00AC4409" w:rsidRDefault="00DE4C85" w:rsidP="001F3EDB">
      <w:pPr>
        <w:ind w:firstLine="851"/>
        <w:jc w:val="both"/>
        <w:rPr>
          <w:rFonts w:hint="eastAsia"/>
          <w:sz w:val="28"/>
          <w:szCs w:val="28"/>
        </w:rPr>
      </w:pPr>
    </w:p>
    <w:p w:rsidR="001F3EDB" w:rsidRPr="007603C5" w:rsidRDefault="0087604E" w:rsidP="001F3EDB">
      <w:pPr>
        <w:jc w:val="both"/>
        <w:rPr>
          <w:rFonts w:hint="eastAsia"/>
          <w:b/>
          <w:sz w:val="28"/>
          <w:szCs w:val="28"/>
        </w:rPr>
      </w:pPr>
      <w:r>
        <w:rPr>
          <w:rFonts w:ascii="Times New Roman" w:eastAsia="Calibri" w:hAnsi="Times New Roman" w:cs="Times New Roman"/>
          <w:b/>
          <w:i/>
          <w:sz w:val="28"/>
          <w:szCs w:val="28"/>
          <w:lang w:bidi="ar-SA"/>
        </w:rPr>
        <w:t xml:space="preserve">           </w:t>
      </w:r>
      <w:r w:rsidR="001F3EDB" w:rsidRPr="007603C5">
        <w:rPr>
          <w:rFonts w:ascii="Times New Roman" w:eastAsia="Calibri" w:hAnsi="Times New Roman" w:cs="Times New Roman"/>
          <w:b/>
          <w:i/>
          <w:sz w:val="28"/>
          <w:szCs w:val="28"/>
          <w:lang w:bidi="ar-SA"/>
        </w:rPr>
        <w:t>4. Об’єкти моніторингу якості загальної середньої освіти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зміст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 xml:space="preserve">рівень сформованості </w:t>
      </w:r>
      <w:proofErr w:type="spellStart"/>
      <w:r w:rsidRPr="00AC4409">
        <w:rPr>
          <w:rFonts w:ascii="Times New Roman" w:eastAsia="Calibri" w:hAnsi="Times New Roman" w:cs="Times New Roman"/>
          <w:sz w:val="28"/>
          <w:szCs w:val="28"/>
          <w:lang w:bidi="ar-SA"/>
        </w:rPr>
        <w:t>компетентностей</w:t>
      </w:r>
      <w:proofErr w:type="spellEnd"/>
      <w:r w:rsidRPr="00AC4409">
        <w:rPr>
          <w:rFonts w:ascii="Times New Roman" w:eastAsia="Calibri" w:hAnsi="Times New Roman" w:cs="Times New Roman"/>
          <w:sz w:val="28"/>
          <w:szCs w:val="28"/>
          <w:lang w:bidi="ar-SA"/>
        </w:rPr>
        <w:t xml:space="preserve"> (навчальних досягнень </w:t>
      </w:r>
      <w:r w:rsidR="0087604E">
        <w:rPr>
          <w:rFonts w:ascii="Times New Roman" w:eastAsia="Calibri" w:hAnsi="Times New Roman" w:cs="Times New Roman"/>
          <w:sz w:val="28"/>
          <w:szCs w:val="28"/>
          <w:lang w:bidi="ar-SA"/>
        </w:rPr>
        <w:t xml:space="preserve">  </w:t>
      </w:r>
      <w:r w:rsidRPr="00AC4409">
        <w:rPr>
          <w:rFonts w:ascii="Times New Roman" w:eastAsia="Calibri" w:hAnsi="Times New Roman" w:cs="Times New Roman"/>
          <w:sz w:val="28"/>
          <w:szCs w:val="28"/>
          <w:lang w:bidi="ar-SA"/>
        </w:rPr>
        <w:t>учнів;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рівень соціалізації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засоби, що використовуються для досягнення освітніх цілей;</w:t>
      </w:r>
    </w:p>
    <w:p w:rsidR="001F3EDB" w:rsidRDefault="001F3EDB" w:rsidP="001F3EDB">
      <w:pPr>
        <w:ind w:firstLine="851"/>
        <w:jc w:val="both"/>
        <w:rPr>
          <w:rFonts w:ascii="Times New Roman" w:eastAsia="Calibri" w:hAnsi="Times New Roman" w:cs="Times New Roman"/>
          <w:sz w:val="28"/>
          <w:szCs w:val="28"/>
          <w:lang w:bidi="ar-SA"/>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умови здійснення педагогічного процесу та їх вплив на результати.</w:t>
      </w:r>
    </w:p>
    <w:p w:rsidR="0087604E" w:rsidRPr="00AC4409" w:rsidRDefault="0087604E" w:rsidP="001F3EDB">
      <w:pPr>
        <w:ind w:firstLine="851"/>
        <w:jc w:val="both"/>
        <w:rPr>
          <w:rFonts w:hint="eastAsia"/>
          <w:sz w:val="28"/>
          <w:szCs w:val="28"/>
        </w:rPr>
      </w:pPr>
    </w:p>
    <w:p w:rsidR="001F3EDB" w:rsidRPr="007603C5" w:rsidRDefault="0087604E" w:rsidP="001F3EDB">
      <w:pPr>
        <w:jc w:val="both"/>
        <w:rPr>
          <w:rFonts w:hint="eastAsia"/>
          <w:sz w:val="28"/>
          <w:szCs w:val="28"/>
        </w:rPr>
      </w:pPr>
      <w:r>
        <w:rPr>
          <w:rFonts w:ascii="Times New Roman" w:eastAsia="Calibri" w:hAnsi="Times New Roman" w:cs="Times New Roman"/>
          <w:b/>
          <w:i/>
          <w:sz w:val="28"/>
          <w:szCs w:val="28"/>
          <w:lang w:bidi="ar-SA"/>
        </w:rPr>
        <w:t xml:space="preserve">            </w:t>
      </w:r>
      <w:r w:rsidR="001F3EDB" w:rsidRPr="007603C5">
        <w:rPr>
          <w:rFonts w:ascii="Times New Roman" w:eastAsia="Calibri" w:hAnsi="Times New Roman" w:cs="Times New Roman"/>
          <w:b/>
          <w:i/>
          <w:sz w:val="28"/>
          <w:szCs w:val="28"/>
          <w:lang w:bidi="ar-SA"/>
        </w:rPr>
        <w:t>5</w:t>
      </w:r>
      <w:r w:rsidR="001F3EDB" w:rsidRPr="00AC4409">
        <w:rPr>
          <w:rFonts w:ascii="Times New Roman" w:eastAsia="Calibri" w:hAnsi="Times New Roman" w:cs="Times New Roman"/>
          <w:i/>
          <w:sz w:val="28"/>
          <w:szCs w:val="28"/>
          <w:lang w:bidi="ar-SA"/>
        </w:rPr>
        <w:t xml:space="preserve">. </w:t>
      </w:r>
      <w:r w:rsidR="001F3EDB" w:rsidRPr="007603C5">
        <w:rPr>
          <w:rFonts w:ascii="Times New Roman" w:eastAsia="Calibri" w:hAnsi="Times New Roman" w:cs="Times New Roman"/>
          <w:b/>
          <w:i/>
          <w:sz w:val="28"/>
          <w:szCs w:val="28"/>
          <w:lang w:bidi="ar-SA"/>
        </w:rPr>
        <w:t>Оцінювання здобувачів освіти</w:t>
      </w:r>
      <w:r w:rsidR="001F3EDB" w:rsidRPr="007603C5">
        <w:rPr>
          <w:rFonts w:ascii="Times New Roman" w:eastAsia="Calibri" w:hAnsi="Times New Roman" w:cs="Times New Roman"/>
          <w:i/>
          <w:sz w:val="28"/>
          <w:szCs w:val="28"/>
          <w:lang w:bidi="ar-SA"/>
        </w:rPr>
        <w:t xml:space="preserve"> </w:t>
      </w:r>
    </w:p>
    <w:p w:rsidR="001F3EDB" w:rsidRPr="00AC4409" w:rsidRDefault="001F3EDB" w:rsidP="001F3EDB">
      <w:pPr>
        <w:ind w:firstLine="851"/>
        <w:jc w:val="both"/>
        <w:rPr>
          <w:rFonts w:hint="eastAsia"/>
          <w:sz w:val="28"/>
          <w:szCs w:val="28"/>
        </w:rPr>
      </w:pPr>
      <w:r w:rsidRPr="007603C5">
        <w:rPr>
          <w:rFonts w:ascii="Times New Roman" w:eastAsia="Calibri" w:hAnsi="Times New Roman" w:cs="Times New Roman"/>
          <w:sz w:val="28"/>
          <w:szCs w:val="28"/>
          <w:lang w:bidi="ar-SA"/>
        </w:rPr>
        <w:t>-  оприлюднені критерії, п</w:t>
      </w:r>
      <w:r w:rsidRPr="00AC4409">
        <w:rPr>
          <w:rFonts w:ascii="Times New Roman" w:eastAsia="Calibri" w:hAnsi="Times New Roman" w:cs="Times New Roman"/>
          <w:sz w:val="28"/>
          <w:szCs w:val="28"/>
          <w:lang w:bidi="ar-SA"/>
        </w:rPr>
        <w:t>равила і процедури оцінювання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оприлюднені критерії, правила і процедури оцінювання педагогічної діяльності педагогічних працівників;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оприлюднені критерії, правила і процедури оцінювання управлінської діяльності керівних працівників закладу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1F3EDB" w:rsidRPr="00AC4409" w:rsidRDefault="001F3EDB" w:rsidP="001F3EDB">
      <w:pPr>
        <w:ind w:firstLine="851"/>
        <w:jc w:val="both"/>
        <w:rPr>
          <w:rFonts w:hint="eastAsia"/>
          <w:sz w:val="28"/>
          <w:szCs w:val="28"/>
        </w:rPr>
      </w:pPr>
      <w:r w:rsidRPr="00AC4409">
        <w:rPr>
          <w:rFonts w:ascii="Times New Roman" w:hAnsi="Times New Roman" w:cs="Times New Roman"/>
          <w:sz w:val="28"/>
          <w:szCs w:val="28"/>
        </w:rPr>
        <w:t xml:space="preserve">Орієнтовні вимоги до контролю та оцінювання навчальних </w:t>
      </w:r>
      <w:r w:rsidRPr="00AC4409">
        <w:rPr>
          <w:rFonts w:ascii="Times New Roman" w:eastAsia="Calibri" w:hAnsi="Times New Roman" w:cs="Times New Roman"/>
          <w:sz w:val="28"/>
          <w:szCs w:val="28"/>
          <w:lang w:bidi="ar-SA"/>
        </w:rPr>
        <w:t>досягнень учнів початкової школи, затверджені наказом Міністерства освіти і науки України від 19 серпня 2016 р. №1009.</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w:t>
      </w:r>
    </w:p>
    <w:p w:rsidR="001F3EDB" w:rsidRPr="00AC4409" w:rsidRDefault="001F3EDB" w:rsidP="001F3EDB">
      <w:pPr>
        <w:spacing w:line="256" w:lineRule="auto"/>
        <w:ind w:firstLine="680"/>
        <w:jc w:val="both"/>
        <w:rPr>
          <w:rFonts w:hint="eastAsia"/>
          <w:sz w:val="28"/>
          <w:szCs w:val="28"/>
        </w:rPr>
      </w:pPr>
      <w:r w:rsidRPr="00AC4409">
        <w:rPr>
          <w:rFonts w:ascii="Times New Roman" w:hAnsi="Times New Roman" w:cs="Times New Roman"/>
          <w:sz w:val="28"/>
          <w:szCs w:val="28"/>
        </w:rPr>
        <w:t xml:space="preserve">Критерії   базової та повної загальної середньої освіти реалізуються   в  нормах  чотирьох  рівнів </w:t>
      </w:r>
      <w:r w:rsidRPr="00AC4409">
        <w:rPr>
          <w:rFonts w:ascii="Times New Roman" w:eastAsia="Calibri" w:hAnsi="Times New Roman" w:cs="Times New Roman"/>
          <w:sz w:val="28"/>
          <w:szCs w:val="28"/>
          <w:lang w:bidi="ar-SA"/>
        </w:rPr>
        <w:t xml:space="preserve">досягнень: початковий,  середній,  достатній,  високий, затверджені наказом Міністерства освіти і науки від 13 квітня 2011 р.  № 329, зареєстрованого </w:t>
      </w:r>
      <w:r w:rsidRPr="00AC4409">
        <w:rPr>
          <w:rFonts w:ascii="Times New Roman" w:hAnsi="Times New Roman" w:cs="Times New Roman"/>
          <w:sz w:val="28"/>
          <w:szCs w:val="28"/>
        </w:rPr>
        <w:t>в Міністерстві  юстиції України 11 травня 2011 р. З</w:t>
      </w:r>
      <w:r w:rsidRPr="00AC4409">
        <w:rPr>
          <w:rFonts w:ascii="Times New Roman" w:eastAsia="Calibri" w:hAnsi="Times New Roman" w:cs="Times New Roman"/>
          <w:sz w:val="28"/>
          <w:szCs w:val="28"/>
          <w:lang w:bidi="ar-SA"/>
        </w:rPr>
        <w:t>а № 566/19304.</w:t>
      </w:r>
    </w:p>
    <w:p w:rsidR="001F3EDB" w:rsidRPr="00AC4409" w:rsidRDefault="001F3EDB" w:rsidP="001F3EDB">
      <w:pPr>
        <w:spacing w:line="256" w:lineRule="auto"/>
        <w:ind w:firstLine="680"/>
        <w:jc w:val="both"/>
        <w:rPr>
          <w:rFonts w:hint="eastAsia"/>
          <w:sz w:val="28"/>
          <w:szCs w:val="28"/>
        </w:rPr>
      </w:pPr>
      <w:r w:rsidRPr="00AC4409">
        <w:rPr>
          <w:rFonts w:ascii="Times New Roman" w:hAnsi="Times New Roman" w:cs="Times New Roman"/>
          <w:sz w:val="28"/>
          <w:szCs w:val="28"/>
        </w:rPr>
        <w:t>Перший рівень  -   початковий.   Відповідь   учня   (учениці) фрагментарна,  характеризується початковими уявленнями про предмет вивчення.</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 xml:space="preserve">Кожний наступний  рівень  вимог  вбирає  в  себе  вимоги   до </w:t>
      </w:r>
      <w:r w:rsidRPr="00AC4409">
        <w:rPr>
          <w:rFonts w:ascii="Times New Roman" w:eastAsia="Calibri" w:hAnsi="Times New Roman" w:cs="Times New Roman"/>
          <w:sz w:val="28"/>
          <w:szCs w:val="28"/>
          <w:lang w:bidi="ar-SA"/>
        </w:rPr>
        <w:t>попереднього, а також додає нові.</w:t>
      </w:r>
    </w:p>
    <w:p w:rsidR="001F3EDB" w:rsidRPr="00AC4409" w:rsidRDefault="001F3EDB" w:rsidP="001F3EDB">
      <w:pPr>
        <w:spacing w:line="256" w:lineRule="auto"/>
        <w:ind w:firstLine="680"/>
        <w:jc w:val="both"/>
        <w:rPr>
          <w:rFonts w:hint="eastAsia"/>
          <w:sz w:val="28"/>
          <w:szCs w:val="28"/>
        </w:rPr>
      </w:pPr>
    </w:p>
    <w:p w:rsidR="001F3EDB" w:rsidRPr="007603C5" w:rsidRDefault="0087604E" w:rsidP="001F3EDB">
      <w:pPr>
        <w:ind w:firstLine="851"/>
        <w:jc w:val="both"/>
        <w:rPr>
          <w:rFonts w:hint="eastAsia"/>
          <w:b/>
          <w:sz w:val="28"/>
          <w:szCs w:val="28"/>
        </w:rPr>
      </w:pPr>
      <w:r>
        <w:rPr>
          <w:rFonts w:ascii="Times New Roman" w:eastAsia="Calibri" w:hAnsi="Times New Roman" w:cs="Times New Roman"/>
          <w:b/>
          <w:i/>
          <w:sz w:val="28"/>
          <w:szCs w:val="28"/>
          <w:lang w:bidi="ar-SA"/>
        </w:rPr>
        <w:t>6. Компоненти системи</w:t>
      </w:r>
      <w:r w:rsidR="001F3EDB" w:rsidRPr="007603C5">
        <w:rPr>
          <w:rFonts w:ascii="Times New Roman" w:eastAsia="Calibri" w:hAnsi="Times New Roman" w:cs="Times New Roman"/>
          <w:b/>
          <w:i/>
          <w:sz w:val="28"/>
          <w:szCs w:val="28"/>
          <w:lang w:bidi="ar-SA"/>
        </w:rPr>
        <w:t xml:space="preserve"> внутрішнього забезпечення якості: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виконання  навчальних планів та освітньої програми (контроль за виконанням),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кадрове забезпечення освітньої діяльності (створення необхідних умов для підвищення фахового кваліфікаційного рівня педагогічних працівників);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навчально-методичне забезпечення освітньої діяльності (оновлення методичної бази освітньої діяльності);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 забезпечення наявності необхідних ресурсів для організації освітнього процесу, в тому числі для самостійної роботи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матеріально-технічне забезпечення освітньої діяльності;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якість проведення навчальних занять;</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моніторинг досягнення учнями результатів навчання (</w:t>
      </w:r>
      <w:proofErr w:type="spellStart"/>
      <w:r w:rsidRPr="00AC4409">
        <w:rPr>
          <w:rFonts w:ascii="Times New Roman" w:eastAsia="Calibri" w:hAnsi="Times New Roman" w:cs="Times New Roman"/>
          <w:sz w:val="28"/>
          <w:szCs w:val="28"/>
          <w:lang w:bidi="ar-SA"/>
        </w:rPr>
        <w:t>компетентностей</w:t>
      </w:r>
      <w:proofErr w:type="spellEnd"/>
      <w:r w:rsidRPr="00AC4409">
        <w:rPr>
          <w:rFonts w:ascii="Times New Roman" w:eastAsia="Calibri" w:hAnsi="Times New Roman" w:cs="Times New Roman"/>
          <w:sz w:val="28"/>
          <w:szCs w:val="28"/>
          <w:lang w:bidi="ar-SA"/>
        </w:rPr>
        <w:t>), якості знань, умінь і навичок учнів, розробка рекомендацій щодо їх покращення;</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моніторинг та оптимізація соціально-психологічного середовища закладу освіти;</w:t>
      </w:r>
    </w:p>
    <w:p w:rsidR="001F3EDB" w:rsidRDefault="001F3EDB" w:rsidP="001F3EDB">
      <w:pPr>
        <w:ind w:firstLine="567"/>
        <w:rPr>
          <w:rFonts w:hint="eastAsia"/>
          <w:sz w:val="28"/>
          <w:szCs w:val="28"/>
        </w:rPr>
      </w:pPr>
      <w:r w:rsidRPr="00AC4409">
        <w:rPr>
          <w:rFonts w:ascii="Times New Roman" w:eastAsia="Calibri" w:hAnsi="Times New Roman" w:cs="Times New Roman"/>
          <w:sz w:val="28"/>
          <w:szCs w:val="28"/>
          <w:lang w:bidi="ar-SA"/>
        </w:rPr>
        <w:t>- академічна доброчесність (</w:t>
      </w:r>
      <w:r>
        <w:rPr>
          <w:rFonts w:ascii="Times New Roman" w:hAnsi="Times New Roman" w:cs="Times New Roman"/>
          <w:sz w:val="28"/>
          <w:szCs w:val="28"/>
        </w:rPr>
        <w:t xml:space="preserve">схвалено </w:t>
      </w:r>
      <w:r w:rsidRPr="00AC4409">
        <w:rPr>
          <w:rFonts w:ascii="Times New Roman" w:hAnsi="Times New Roman" w:cs="Times New Roman"/>
          <w:sz w:val="28"/>
          <w:szCs w:val="28"/>
        </w:rPr>
        <w:t xml:space="preserve"> рішення</w:t>
      </w:r>
      <w:r>
        <w:rPr>
          <w:rFonts w:ascii="Times New Roman" w:hAnsi="Times New Roman" w:cs="Times New Roman"/>
          <w:sz w:val="28"/>
          <w:szCs w:val="28"/>
        </w:rPr>
        <w:t>м</w:t>
      </w:r>
      <w:r w:rsidRPr="00AC4409">
        <w:rPr>
          <w:rFonts w:ascii="Times New Roman" w:hAnsi="Times New Roman" w:cs="Times New Roman"/>
          <w:sz w:val="28"/>
          <w:szCs w:val="28"/>
        </w:rPr>
        <w:t xml:space="preserve"> педагогічної ради</w:t>
      </w:r>
      <w:r>
        <w:rPr>
          <w:rFonts w:ascii="Times New Roman" w:hAnsi="Times New Roman" w:cs="Times New Roman"/>
          <w:sz w:val="28"/>
          <w:szCs w:val="28"/>
        </w:rPr>
        <w:t xml:space="preserve"> </w:t>
      </w:r>
      <w:r w:rsidRPr="00AC4409">
        <w:rPr>
          <w:rFonts w:ascii="Times New Roman" w:hAnsi="Times New Roman" w:cs="Times New Roman"/>
          <w:sz w:val="28"/>
          <w:szCs w:val="28"/>
        </w:rPr>
        <w:t xml:space="preserve">протокол від </w:t>
      </w:r>
      <w:r>
        <w:rPr>
          <w:rFonts w:ascii="Times New Roman" w:hAnsi="Times New Roman" w:cs="Times New Roman"/>
          <w:sz w:val="28"/>
          <w:szCs w:val="28"/>
        </w:rPr>
        <w:t>27</w:t>
      </w:r>
      <w:r w:rsidRPr="009B2403">
        <w:rPr>
          <w:rFonts w:ascii="Times New Roman" w:hAnsi="Times New Roman" w:cs="Times New Roman"/>
          <w:sz w:val="28"/>
          <w:szCs w:val="28"/>
        </w:rPr>
        <w:t>.08</w:t>
      </w:r>
      <w:r>
        <w:rPr>
          <w:rFonts w:ascii="Times New Roman" w:hAnsi="Times New Roman" w:cs="Times New Roman"/>
          <w:sz w:val="28"/>
          <w:szCs w:val="28"/>
        </w:rPr>
        <w:t>.2018 р.</w:t>
      </w:r>
      <w:r w:rsidRPr="00AC4409">
        <w:rPr>
          <w:rFonts w:ascii="Times New Roman" w:hAnsi="Times New Roman" w:cs="Times New Roman"/>
          <w:sz w:val="28"/>
          <w:szCs w:val="28"/>
        </w:rPr>
        <w:t xml:space="preserve"> №</w:t>
      </w:r>
      <w:r>
        <w:rPr>
          <w:rFonts w:ascii="Times New Roman" w:hAnsi="Times New Roman" w:cs="Times New Roman"/>
          <w:sz w:val="28"/>
          <w:szCs w:val="28"/>
        </w:rPr>
        <w:t xml:space="preserve"> 11</w:t>
      </w:r>
      <w:r w:rsidRPr="00AC4409">
        <w:rPr>
          <w:rFonts w:ascii="Times New Roman" w:eastAsia="Calibri" w:hAnsi="Times New Roman" w:cs="Times New Roman"/>
          <w:sz w:val="28"/>
          <w:szCs w:val="28"/>
          <w:lang w:bidi="ar-SA"/>
        </w:rPr>
        <w:t>).</w:t>
      </w:r>
    </w:p>
    <w:p w:rsidR="001F3EDB" w:rsidRPr="00252FC4" w:rsidRDefault="001F3EDB" w:rsidP="001F3EDB">
      <w:pPr>
        <w:ind w:firstLine="567"/>
        <w:rPr>
          <w:rFonts w:ascii="Times New Roman" w:hAnsi="Times New Roman" w:cs="Times New Roman"/>
          <w:sz w:val="28"/>
          <w:szCs w:val="28"/>
        </w:rPr>
      </w:pPr>
    </w:p>
    <w:p w:rsidR="00252FC4" w:rsidRDefault="00252FC4" w:rsidP="00252FC4">
      <w:pPr>
        <w:spacing w:line="360" w:lineRule="auto"/>
        <w:jc w:val="center"/>
        <w:rPr>
          <w:rFonts w:ascii="Times New Roman" w:hAnsi="Times New Roman" w:cs="Times New Roman"/>
          <w:b/>
          <w:color w:val="0D0D0D"/>
          <w:sz w:val="28"/>
          <w:szCs w:val="28"/>
          <w:lang w:eastAsia="uk-UA"/>
        </w:rPr>
      </w:pPr>
      <w:r>
        <w:rPr>
          <w:rFonts w:ascii="Times New Roman" w:hAnsi="Times New Roman" w:cs="Times New Roman"/>
          <w:b/>
          <w:color w:val="0D0D0D"/>
          <w:sz w:val="28"/>
          <w:szCs w:val="28"/>
          <w:lang w:eastAsia="uk-UA"/>
        </w:rPr>
        <w:t>Навчальний план</w:t>
      </w:r>
    </w:p>
    <w:p w:rsidR="00252FC4" w:rsidRPr="00252FC4" w:rsidRDefault="00252FC4" w:rsidP="00252FC4">
      <w:pPr>
        <w:spacing w:line="360" w:lineRule="auto"/>
        <w:jc w:val="both"/>
        <w:rPr>
          <w:rFonts w:ascii="Times New Roman" w:hAnsi="Times New Roman" w:cs="Times New Roman"/>
          <w:b/>
          <w:color w:val="0D0D0D"/>
          <w:sz w:val="28"/>
          <w:szCs w:val="28"/>
          <w:lang w:eastAsia="uk-UA"/>
        </w:rPr>
      </w:pPr>
      <w:r w:rsidRPr="00252FC4">
        <w:rPr>
          <w:rFonts w:ascii="Times New Roman" w:hAnsi="Times New Roman" w:cs="Times New Roman"/>
          <w:b/>
          <w:color w:val="0D0D0D"/>
          <w:sz w:val="28"/>
          <w:szCs w:val="28"/>
          <w:lang w:eastAsia="uk-UA"/>
        </w:rPr>
        <w:t xml:space="preserve">   І.Загальні засади.</w:t>
      </w:r>
    </w:p>
    <w:p w:rsidR="00252FC4" w:rsidRPr="00252FC4" w:rsidRDefault="00252FC4" w:rsidP="00252FC4">
      <w:pPr>
        <w:ind w:firstLine="567"/>
        <w:jc w:val="both"/>
        <w:rPr>
          <w:rFonts w:ascii="Times New Roman" w:hAnsi="Times New Roman" w:cs="Times New Roman"/>
          <w:color w:val="0D0D0D"/>
          <w:sz w:val="28"/>
          <w:szCs w:val="28"/>
          <w:lang w:eastAsia="uk-UA"/>
        </w:rPr>
      </w:pPr>
      <w:proofErr w:type="spellStart"/>
      <w:r w:rsidRPr="00252FC4">
        <w:rPr>
          <w:rFonts w:ascii="Times New Roman" w:hAnsi="Times New Roman" w:cs="Times New Roman"/>
          <w:color w:val="0D0D0D"/>
          <w:sz w:val="28"/>
          <w:szCs w:val="28"/>
          <w:lang w:eastAsia="uk-UA"/>
        </w:rPr>
        <w:t>Григорівська</w:t>
      </w:r>
      <w:proofErr w:type="spellEnd"/>
      <w:r w:rsidRPr="00252FC4">
        <w:rPr>
          <w:rFonts w:ascii="Times New Roman" w:hAnsi="Times New Roman" w:cs="Times New Roman"/>
          <w:color w:val="0D0D0D"/>
          <w:sz w:val="28"/>
          <w:szCs w:val="28"/>
          <w:lang w:eastAsia="uk-UA"/>
        </w:rPr>
        <w:t xml:space="preserve"> загальноосвітня школа І – ІІ ступенів </w:t>
      </w:r>
      <w:proofErr w:type="spellStart"/>
      <w:r w:rsidRPr="00252FC4">
        <w:rPr>
          <w:rFonts w:ascii="Times New Roman" w:hAnsi="Times New Roman" w:cs="Times New Roman"/>
          <w:color w:val="0D0D0D"/>
          <w:sz w:val="28"/>
          <w:szCs w:val="28"/>
          <w:lang w:eastAsia="uk-UA"/>
        </w:rPr>
        <w:t>Монастириської</w:t>
      </w:r>
      <w:proofErr w:type="spellEnd"/>
      <w:r w:rsidRPr="00252FC4">
        <w:rPr>
          <w:rFonts w:ascii="Times New Roman" w:hAnsi="Times New Roman" w:cs="Times New Roman"/>
          <w:color w:val="0D0D0D"/>
          <w:sz w:val="28"/>
          <w:szCs w:val="28"/>
          <w:lang w:eastAsia="uk-UA"/>
        </w:rPr>
        <w:t xml:space="preserve"> районної ради Тернопільської області у 2019-2020 навчальному році працюватиме у п’ятиденному режимі в одну зміну. </w:t>
      </w:r>
    </w:p>
    <w:p w:rsidR="00252FC4" w:rsidRPr="00252FC4" w:rsidRDefault="00252FC4" w:rsidP="00252FC4">
      <w:pPr>
        <w:shd w:val="clear" w:color="auto" w:fill="FFFFFF"/>
        <w:spacing w:line="254" w:lineRule="exact"/>
        <w:ind w:left="426" w:right="2822"/>
        <w:jc w:val="both"/>
        <w:rPr>
          <w:rFonts w:ascii="Times New Roman" w:hAnsi="Times New Roman" w:cs="Times New Roman"/>
          <w:color w:val="000000"/>
          <w:spacing w:val="-1"/>
          <w:sz w:val="28"/>
          <w:szCs w:val="28"/>
        </w:rPr>
      </w:pPr>
      <w:r w:rsidRPr="00252FC4">
        <w:rPr>
          <w:rFonts w:ascii="Times New Roman" w:hAnsi="Times New Roman" w:cs="Times New Roman"/>
          <w:color w:val="000000"/>
          <w:spacing w:val="-1"/>
          <w:sz w:val="28"/>
          <w:szCs w:val="28"/>
        </w:rPr>
        <w:t>Заняття в школі починаються о 9 .00 год.</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Тривалість уроків: у 1 класі – 35 хв., 2-4 класах – 40 хв.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Перерви - 20 </w:t>
      </w:r>
      <w:proofErr w:type="spellStart"/>
      <w:r w:rsidRPr="00252FC4">
        <w:rPr>
          <w:rFonts w:ascii="Times New Roman" w:hAnsi="Times New Roman" w:cs="Times New Roman"/>
          <w:sz w:val="28"/>
          <w:szCs w:val="28"/>
        </w:rPr>
        <w:t>хв</w:t>
      </w:r>
      <w:proofErr w:type="spellEnd"/>
      <w:r w:rsidRPr="00252FC4">
        <w:rPr>
          <w:rFonts w:ascii="Times New Roman" w:hAnsi="Times New Roman" w:cs="Times New Roman"/>
          <w:sz w:val="28"/>
          <w:szCs w:val="28"/>
        </w:rPr>
        <w:t xml:space="preserve">, дві  великі перерви по  30 </w:t>
      </w:r>
      <w:proofErr w:type="spellStart"/>
      <w:r w:rsidRPr="00252FC4">
        <w:rPr>
          <w:rFonts w:ascii="Times New Roman" w:hAnsi="Times New Roman" w:cs="Times New Roman"/>
          <w:sz w:val="28"/>
          <w:szCs w:val="28"/>
        </w:rPr>
        <w:t>хв</w:t>
      </w:r>
      <w:proofErr w:type="spellEnd"/>
      <w:r w:rsidRPr="00252FC4">
        <w:rPr>
          <w:rFonts w:ascii="Times New Roman" w:hAnsi="Times New Roman" w:cs="Times New Roman"/>
          <w:sz w:val="28"/>
          <w:szCs w:val="28"/>
        </w:rPr>
        <w:t xml:space="preserve"> для 1 класу, по 15 </w:t>
      </w:r>
      <w:proofErr w:type="spellStart"/>
      <w:r w:rsidRPr="00252FC4">
        <w:rPr>
          <w:rFonts w:ascii="Times New Roman" w:hAnsi="Times New Roman" w:cs="Times New Roman"/>
          <w:sz w:val="28"/>
          <w:szCs w:val="28"/>
        </w:rPr>
        <w:t>хв</w:t>
      </w:r>
      <w:proofErr w:type="spellEnd"/>
      <w:r w:rsidRPr="00252FC4">
        <w:rPr>
          <w:rFonts w:ascii="Times New Roman" w:hAnsi="Times New Roman" w:cs="Times New Roman"/>
          <w:sz w:val="28"/>
          <w:szCs w:val="28"/>
        </w:rPr>
        <w:t xml:space="preserve"> і по 25 </w:t>
      </w:r>
      <w:proofErr w:type="spellStart"/>
      <w:r w:rsidRPr="00252FC4">
        <w:rPr>
          <w:rFonts w:ascii="Times New Roman" w:hAnsi="Times New Roman" w:cs="Times New Roman"/>
          <w:sz w:val="28"/>
          <w:szCs w:val="28"/>
        </w:rPr>
        <w:t>хв</w:t>
      </w:r>
      <w:proofErr w:type="spellEnd"/>
      <w:r w:rsidRPr="00252FC4">
        <w:rPr>
          <w:rFonts w:ascii="Times New Roman" w:hAnsi="Times New Roman" w:cs="Times New Roman"/>
          <w:sz w:val="28"/>
          <w:szCs w:val="28"/>
        </w:rPr>
        <w:t xml:space="preserve"> - для 2-4 класів.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color w:val="000000"/>
          <w:spacing w:val="-1"/>
          <w:sz w:val="28"/>
          <w:szCs w:val="28"/>
        </w:rPr>
        <w:t>Тривалість уроків : у 5-9 класах - 45 хв.</w:t>
      </w:r>
    </w:p>
    <w:p w:rsidR="00252FC4" w:rsidRPr="00252FC4" w:rsidRDefault="00252FC4" w:rsidP="00252FC4">
      <w:pPr>
        <w:shd w:val="clear" w:color="auto" w:fill="FFFFFF"/>
        <w:spacing w:line="254" w:lineRule="exact"/>
        <w:ind w:left="426" w:right="2822"/>
        <w:jc w:val="both"/>
        <w:rPr>
          <w:rFonts w:ascii="Times New Roman" w:hAnsi="Times New Roman" w:cs="Times New Roman"/>
          <w:color w:val="000000"/>
          <w:sz w:val="28"/>
          <w:szCs w:val="28"/>
        </w:rPr>
      </w:pPr>
      <w:r w:rsidRPr="00252FC4">
        <w:rPr>
          <w:rFonts w:ascii="Times New Roman" w:hAnsi="Times New Roman" w:cs="Times New Roman"/>
          <w:color w:val="000000"/>
          <w:spacing w:val="-1"/>
          <w:sz w:val="28"/>
          <w:szCs w:val="28"/>
        </w:rPr>
        <w:t xml:space="preserve">Перерви  - 10 хв.,  дві великі </w:t>
      </w:r>
      <w:r w:rsidRPr="00252FC4">
        <w:rPr>
          <w:rFonts w:ascii="Times New Roman" w:hAnsi="Times New Roman" w:cs="Times New Roman"/>
          <w:color w:val="000000"/>
          <w:sz w:val="28"/>
          <w:szCs w:val="28"/>
        </w:rPr>
        <w:t>перерви – по 20 хв.</w:t>
      </w:r>
    </w:p>
    <w:p w:rsidR="00252FC4" w:rsidRPr="00252FC4" w:rsidRDefault="00252FC4" w:rsidP="00252FC4">
      <w:pPr>
        <w:shd w:val="clear" w:color="auto" w:fill="FFFFFF"/>
        <w:spacing w:line="254" w:lineRule="exact"/>
        <w:ind w:right="-1"/>
        <w:jc w:val="both"/>
        <w:rPr>
          <w:rFonts w:ascii="Times New Roman" w:hAnsi="Times New Roman" w:cs="Times New Roman"/>
          <w:sz w:val="28"/>
          <w:szCs w:val="28"/>
        </w:rPr>
      </w:pPr>
      <w:r w:rsidRPr="00252FC4">
        <w:rPr>
          <w:rFonts w:ascii="Times New Roman" w:hAnsi="Times New Roman" w:cs="Times New Roman"/>
          <w:sz w:val="28"/>
          <w:szCs w:val="28"/>
        </w:rPr>
        <w:t>У 2019-2020 навчальному році у школі сформовано  4 класи , у яких навчатиметься 31 учень.</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Розподіл учнів за класами:</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1 клас –5 учнів,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2 клас – 3  учні,</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3 клас – 5 учнів,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4 клас –2 учні,</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5 клас -6 учнів,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6 </w:t>
      </w:r>
      <w:proofErr w:type="spellStart"/>
      <w:r w:rsidRPr="00252FC4">
        <w:rPr>
          <w:rFonts w:ascii="Times New Roman" w:hAnsi="Times New Roman" w:cs="Times New Roman"/>
          <w:sz w:val="28"/>
          <w:szCs w:val="28"/>
        </w:rPr>
        <w:t>клас-</w:t>
      </w:r>
      <w:proofErr w:type="spellEnd"/>
      <w:r w:rsidRPr="00252FC4">
        <w:rPr>
          <w:rFonts w:ascii="Times New Roman" w:hAnsi="Times New Roman" w:cs="Times New Roman"/>
          <w:sz w:val="28"/>
          <w:szCs w:val="28"/>
        </w:rPr>
        <w:t xml:space="preserve"> 2 учні,</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7 </w:t>
      </w:r>
      <w:proofErr w:type="spellStart"/>
      <w:r w:rsidRPr="00252FC4">
        <w:rPr>
          <w:rFonts w:ascii="Times New Roman" w:hAnsi="Times New Roman" w:cs="Times New Roman"/>
          <w:sz w:val="28"/>
          <w:szCs w:val="28"/>
        </w:rPr>
        <w:t>клас-</w:t>
      </w:r>
      <w:proofErr w:type="spellEnd"/>
      <w:r w:rsidRPr="00252FC4">
        <w:rPr>
          <w:rFonts w:ascii="Times New Roman" w:hAnsi="Times New Roman" w:cs="Times New Roman"/>
          <w:sz w:val="28"/>
          <w:szCs w:val="28"/>
        </w:rPr>
        <w:t xml:space="preserve"> 0 учнів,</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8 клас – 7 учнів,</w:t>
      </w:r>
    </w:p>
    <w:p w:rsidR="00252FC4" w:rsidRPr="00252FC4" w:rsidRDefault="00252FC4" w:rsidP="00252FC4">
      <w:pPr>
        <w:ind w:firstLine="567"/>
        <w:jc w:val="both"/>
        <w:rPr>
          <w:rFonts w:ascii="Times New Roman" w:hAnsi="Times New Roman" w:cs="Times New Roman"/>
          <w:color w:val="0D0D0D"/>
          <w:sz w:val="28"/>
          <w:szCs w:val="28"/>
          <w:lang w:eastAsia="uk-UA"/>
        </w:rPr>
      </w:pPr>
      <w:r w:rsidRPr="00252FC4">
        <w:rPr>
          <w:rFonts w:ascii="Times New Roman" w:hAnsi="Times New Roman" w:cs="Times New Roman"/>
          <w:sz w:val="28"/>
          <w:szCs w:val="28"/>
        </w:rPr>
        <w:t xml:space="preserve">     9 </w:t>
      </w:r>
      <w:proofErr w:type="spellStart"/>
      <w:r w:rsidRPr="00252FC4">
        <w:rPr>
          <w:rFonts w:ascii="Times New Roman" w:hAnsi="Times New Roman" w:cs="Times New Roman"/>
          <w:sz w:val="28"/>
          <w:szCs w:val="28"/>
        </w:rPr>
        <w:t>клас-</w:t>
      </w:r>
      <w:proofErr w:type="spellEnd"/>
      <w:r w:rsidRPr="00252FC4">
        <w:rPr>
          <w:rFonts w:ascii="Times New Roman" w:hAnsi="Times New Roman" w:cs="Times New Roman"/>
          <w:sz w:val="28"/>
          <w:szCs w:val="28"/>
        </w:rPr>
        <w:t xml:space="preserve"> 1 учень.</w:t>
      </w:r>
    </w:p>
    <w:p w:rsidR="00252FC4" w:rsidRPr="00252FC4" w:rsidRDefault="00252FC4" w:rsidP="00252FC4">
      <w:pPr>
        <w:ind w:hanging="142"/>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Освітній процес у школі здійснюється українською мовою та на підставі таких нормативних документів:</w:t>
      </w:r>
    </w:p>
    <w:p w:rsidR="00252FC4" w:rsidRPr="00252FC4" w:rsidRDefault="00252FC4" w:rsidP="00252FC4">
      <w:pPr>
        <w:widowControl w:val="0"/>
        <w:autoSpaceDE w:val="0"/>
        <w:ind w:firstLine="567"/>
        <w:jc w:val="both"/>
        <w:rPr>
          <w:rFonts w:ascii="Times New Roman" w:hAnsi="Times New Roman" w:cs="Times New Roman"/>
          <w:bCs/>
          <w:color w:val="0D0D0D"/>
          <w:sz w:val="28"/>
          <w:szCs w:val="28"/>
        </w:rPr>
      </w:pPr>
      <w:r w:rsidRPr="00252FC4">
        <w:rPr>
          <w:rFonts w:ascii="Times New Roman" w:hAnsi="Times New Roman" w:cs="Times New Roman"/>
          <w:bCs/>
          <w:color w:val="0D0D0D"/>
          <w:sz w:val="28"/>
          <w:szCs w:val="28"/>
        </w:rPr>
        <w:t xml:space="preserve">- Закони України «Про освіту» та «Про загальну середню освіту»,власного Статуту, </w:t>
      </w:r>
    </w:p>
    <w:p w:rsidR="00252FC4" w:rsidRPr="00252FC4" w:rsidRDefault="00252FC4" w:rsidP="00252FC4">
      <w:pPr>
        <w:widowControl w:val="0"/>
        <w:autoSpaceDE w:val="0"/>
        <w:ind w:firstLine="567"/>
        <w:jc w:val="both"/>
        <w:rPr>
          <w:rFonts w:ascii="Times New Roman" w:hAnsi="Times New Roman" w:cs="Times New Roman"/>
          <w:sz w:val="28"/>
          <w:szCs w:val="28"/>
        </w:rPr>
      </w:pPr>
      <w:r w:rsidRPr="00252FC4">
        <w:rPr>
          <w:rFonts w:ascii="Times New Roman" w:hAnsi="Times New Roman" w:cs="Times New Roman"/>
          <w:bCs/>
          <w:color w:val="0D0D0D"/>
          <w:sz w:val="28"/>
          <w:szCs w:val="28"/>
        </w:rPr>
        <w:t>- Положення про загальноосвітній навчальний заклад, затверджене постановою Кабінету Міністрів України від 27 серпня 2010р. №778,</w:t>
      </w:r>
      <w:r w:rsidRPr="00252FC4">
        <w:rPr>
          <w:rFonts w:ascii="Times New Roman" w:hAnsi="Times New Roman" w:cs="Times New Roman"/>
          <w:color w:val="00000A"/>
          <w:sz w:val="28"/>
          <w:szCs w:val="28"/>
        </w:rPr>
        <w:t>постанов Кабінету Міністрів України від</w:t>
      </w:r>
      <w:r w:rsidRPr="00252FC4">
        <w:rPr>
          <w:rFonts w:ascii="Times New Roman" w:hAnsi="Times New Roman" w:cs="Times New Roman"/>
          <w:color w:val="1D1D1B"/>
          <w:spacing w:val="15"/>
          <w:sz w:val="28"/>
          <w:szCs w:val="28"/>
          <w:lang w:eastAsia="ru-RU"/>
        </w:rPr>
        <w:t xml:space="preserve"> 21.02.2018 № 87 «</w:t>
      </w:r>
      <w:r w:rsidRPr="00252FC4">
        <w:rPr>
          <w:rFonts w:ascii="Times New Roman" w:hAnsi="Times New Roman" w:cs="Times New Roman"/>
          <w:color w:val="1D1D1B"/>
          <w:sz w:val="28"/>
          <w:szCs w:val="28"/>
          <w:shd w:val="clear" w:color="auto" w:fill="FFFFFF"/>
        </w:rPr>
        <w:t xml:space="preserve">Про затвердження Державного стандарту початкової освіти» (із змінами  внесеними згідно з Постановою КМ №688 від 24.07.2019 року) (для 1-2 класів), </w:t>
      </w:r>
      <w:r w:rsidRPr="00252FC4">
        <w:rPr>
          <w:rFonts w:ascii="Times New Roman" w:hAnsi="Times New Roman" w:cs="Times New Roman"/>
          <w:sz w:val="28"/>
          <w:szCs w:val="28"/>
        </w:rPr>
        <w:t xml:space="preserve">від 20.04. 2011 № 462 «Про затвердження Державного стандарту початкової загальної </w:t>
      </w:r>
      <w:r w:rsidRPr="00252FC4">
        <w:rPr>
          <w:rFonts w:ascii="Times New Roman" w:hAnsi="Times New Roman" w:cs="Times New Roman"/>
          <w:sz w:val="28"/>
          <w:szCs w:val="28"/>
        </w:rPr>
        <w:lastRenderedPageBreak/>
        <w:t xml:space="preserve">освіти» (для 3-4-х класів) та </w:t>
      </w:r>
      <w:r w:rsidRPr="00252FC4">
        <w:rPr>
          <w:rFonts w:ascii="Times New Roman" w:hAnsi="Times New Roman" w:cs="Times New Roman"/>
          <w:color w:val="00000A"/>
          <w:sz w:val="28"/>
          <w:szCs w:val="28"/>
        </w:rPr>
        <w:t xml:space="preserve">від 23.11.2011№ 1392 «Про затвердження Державного стандарту базової та повної загальної середньої освіти» (для      5-9-х класів), </w:t>
      </w:r>
      <w:r w:rsidRPr="00252FC4">
        <w:rPr>
          <w:rFonts w:ascii="Times New Roman" w:hAnsi="Times New Roman" w:cs="Times New Roman"/>
          <w:sz w:val="28"/>
          <w:szCs w:val="28"/>
        </w:rPr>
        <w:t xml:space="preserve">Типової освітньої програми під керівництвом О.Я.Савченко, затвердженої рішенням Колегії Міністерства освіти і науки України від 22.02.2018, </w:t>
      </w:r>
      <w:r w:rsidRPr="00252FC4">
        <w:rPr>
          <w:rFonts w:ascii="Times New Roman" w:hAnsi="Times New Roman" w:cs="Times New Roman"/>
          <w:bCs/>
          <w:sz w:val="28"/>
          <w:szCs w:val="28"/>
        </w:rPr>
        <w:t xml:space="preserve">Типової освітньої програми закладів </w:t>
      </w:r>
      <w:r w:rsidRPr="00252FC4">
        <w:rPr>
          <w:rFonts w:ascii="Times New Roman" w:hAnsi="Times New Roman" w:cs="Times New Roman"/>
          <w:sz w:val="28"/>
          <w:szCs w:val="28"/>
        </w:rPr>
        <w:t xml:space="preserve">загальної середньої освіти </w:t>
      </w:r>
      <w:r w:rsidRPr="00252FC4">
        <w:rPr>
          <w:rFonts w:ascii="Times New Roman" w:hAnsi="Times New Roman" w:cs="Times New Roman"/>
          <w:bCs/>
          <w:sz w:val="28"/>
          <w:szCs w:val="28"/>
        </w:rPr>
        <w:t>І ступеня,</w:t>
      </w:r>
      <w:r w:rsidRPr="00252FC4">
        <w:rPr>
          <w:rFonts w:ascii="Times New Roman" w:hAnsi="Times New Roman" w:cs="Times New Roman"/>
          <w:sz w:val="28"/>
          <w:szCs w:val="28"/>
        </w:rPr>
        <w:t xml:space="preserve"> затвердженої </w:t>
      </w:r>
      <w:r w:rsidRPr="00252FC4">
        <w:rPr>
          <w:rFonts w:ascii="Times New Roman" w:hAnsi="Times New Roman" w:cs="Times New Roman"/>
          <w:color w:val="00000A"/>
          <w:sz w:val="28"/>
          <w:szCs w:val="28"/>
        </w:rPr>
        <w:t>наказом Міністерства освіти і науки України від 20.04.2018 № 407,</w:t>
      </w:r>
      <w:r w:rsidRPr="00252FC4">
        <w:rPr>
          <w:rFonts w:ascii="Times New Roman" w:hAnsi="Times New Roman" w:cs="Times New Roman"/>
          <w:color w:val="1D1D1B"/>
          <w:sz w:val="28"/>
          <w:szCs w:val="28"/>
          <w:shd w:val="clear" w:color="auto" w:fill="FFFFFF"/>
        </w:rPr>
        <w:t xml:space="preserve"> </w:t>
      </w:r>
      <w:hyperlink r:id="rId19" w:history="1">
        <w:r w:rsidRPr="00252FC4">
          <w:rPr>
            <w:rStyle w:val="a5"/>
            <w:rFonts w:ascii="Times New Roman" w:hAnsi="Times New Roman" w:cs="Times New Roman"/>
            <w:sz w:val="28"/>
            <w:szCs w:val="28"/>
          </w:rPr>
          <w:t>Типової освітньої програми закладів загальної середньої освіти ІІ ступеня</w:t>
        </w:r>
      </w:hyperlink>
      <w:r w:rsidRPr="00252FC4">
        <w:rPr>
          <w:rFonts w:ascii="Times New Roman" w:hAnsi="Times New Roman" w:cs="Times New Roman"/>
          <w:sz w:val="28"/>
          <w:szCs w:val="28"/>
        </w:rPr>
        <w:t xml:space="preserve">, затвердженої </w:t>
      </w:r>
      <w:r w:rsidRPr="00252FC4">
        <w:rPr>
          <w:rFonts w:ascii="Times New Roman" w:hAnsi="Times New Roman" w:cs="Times New Roman"/>
          <w:color w:val="00000A"/>
          <w:sz w:val="28"/>
          <w:szCs w:val="28"/>
        </w:rPr>
        <w:t>наказом Міністерства освіти і науки України  від 20</w:t>
      </w:r>
      <w:r w:rsidRPr="00252FC4">
        <w:rPr>
          <w:rFonts w:ascii="Times New Roman" w:hAnsi="Times New Roman" w:cs="Times New Roman"/>
          <w:sz w:val="28"/>
          <w:szCs w:val="28"/>
        </w:rPr>
        <w:t>.04.</w:t>
      </w:r>
      <w:r w:rsidRPr="00252FC4">
        <w:rPr>
          <w:rFonts w:ascii="Times New Roman" w:hAnsi="Times New Roman" w:cs="Times New Roman"/>
          <w:color w:val="00000A"/>
          <w:sz w:val="28"/>
          <w:szCs w:val="28"/>
        </w:rPr>
        <w:t>2018 № 405,наказу МОН України від 10.07.2019 №955 «Про внесення змін до наказу МОН України від 12 січня 2016 року№8», «Положення про індивідуальну форму здобуття загальної середньої освіти».</w:t>
      </w:r>
    </w:p>
    <w:p w:rsidR="00252FC4" w:rsidRPr="00252FC4" w:rsidRDefault="00252FC4" w:rsidP="00252FC4">
      <w:pPr>
        <w:ind w:right="-284"/>
        <w:jc w:val="both"/>
        <w:rPr>
          <w:rFonts w:ascii="Times New Roman" w:hAnsi="Times New Roman" w:cs="Times New Roman"/>
          <w:spacing w:val="-1"/>
          <w:sz w:val="28"/>
          <w:szCs w:val="28"/>
        </w:rPr>
      </w:pPr>
      <w:r w:rsidRPr="00252FC4">
        <w:rPr>
          <w:rFonts w:ascii="Times New Roman" w:hAnsi="Times New Roman" w:cs="Times New Roman"/>
          <w:color w:val="0D0D0D"/>
          <w:sz w:val="28"/>
          <w:szCs w:val="28"/>
          <w:lang w:eastAsia="uk-UA"/>
        </w:rPr>
        <w:t xml:space="preserve">   Навчальний план закладу на 2019-2020 навчальний рік складено на підставі рекомендацій листа МОН України від 13.06.2019 року № 063-4227 « Про структуру 2019-2020 навчального року»</w:t>
      </w:r>
      <w:r w:rsidRPr="00252FC4">
        <w:rPr>
          <w:rFonts w:ascii="Times New Roman" w:hAnsi="Times New Roman" w:cs="Times New Roman"/>
          <w:bCs/>
          <w:color w:val="0D0D0D"/>
          <w:sz w:val="28"/>
          <w:szCs w:val="28"/>
        </w:rPr>
        <w:t>:</w:t>
      </w:r>
    </w:p>
    <w:p w:rsidR="00252FC4" w:rsidRPr="00252FC4" w:rsidRDefault="00252FC4" w:rsidP="00252FC4">
      <w:pPr>
        <w:keepNext/>
        <w:rPr>
          <w:rFonts w:ascii="Times New Roman" w:hAnsi="Times New Roman" w:cs="Times New Roman"/>
          <w:sz w:val="28"/>
          <w:szCs w:val="28"/>
        </w:rPr>
      </w:pPr>
      <w:r w:rsidRPr="00252FC4">
        <w:rPr>
          <w:rFonts w:ascii="Times New Roman" w:hAnsi="Times New Roman" w:cs="Times New Roman"/>
          <w:b/>
          <w:sz w:val="28"/>
          <w:szCs w:val="28"/>
        </w:rPr>
        <w:t xml:space="preserve"> 1-2 класи</w:t>
      </w:r>
      <w:r w:rsidRPr="00252FC4">
        <w:rPr>
          <w:rFonts w:ascii="Times New Roman" w:hAnsi="Times New Roman" w:cs="Times New Roman"/>
          <w:sz w:val="28"/>
          <w:szCs w:val="28"/>
        </w:rPr>
        <w:t xml:space="preserve"> будуть працювати  за типовою освітньою програмою,розробленою під керівництвом  О.Я. Савченко, затвердженою наказом МОН України</w:t>
      </w:r>
      <w:r w:rsidRPr="00252FC4">
        <w:rPr>
          <w:rFonts w:ascii="Times New Roman" w:hAnsi="Times New Roman" w:cs="Times New Roman"/>
          <w:sz w:val="28"/>
          <w:szCs w:val="28"/>
        </w:rPr>
        <w:br/>
      </w:r>
      <w:r w:rsidRPr="00252FC4">
        <w:rPr>
          <w:rFonts w:ascii="Times New Roman" w:eastAsia="Segoe UI Symbol" w:hAnsi="Times New Roman" w:cs="Times New Roman"/>
          <w:sz w:val="28"/>
          <w:szCs w:val="28"/>
        </w:rPr>
        <w:t>№</w:t>
      </w:r>
      <w:r w:rsidRPr="00252FC4">
        <w:rPr>
          <w:rFonts w:ascii="Times New Roman" w:hAnsi="Times New Roman" w:cs="Times New Roman"/>
          <w:sz w:val="28"/>
          <w:szCs w:val="28"/>
        </w:rPr>
        <w:t>268 від 21.03.2018"Про затвердження типових освітніх та навчальних програм для 1-2-х класів закладів загальної середньої освіти"</w:t>
      </w:r>
    </w:p>
    <w:p w:rsidR="00252FC4" w:rsidRPr="00252FC4" w:rsidRDefault="00252FC4" w:rsidP="00252FC4">
      <w:pPr>
        <w:jc w:val="both"/>
        <w:rPr>
          <w:rFonts w:ascii="Times New Roman" w:hAnsi="Times New Roman" w:cs="Times New Roman"/>
          <w:sz w:val="28"/>
          <w:szCs w:val="28"/>
        </w:rPr>
      </w:pPr>
      <w:r w:rsidRPr="00252FC4">
        <w:rPr>
          <w:rFonts w:ascii="Times New Roman" w:hAnsi="Times New Roman" w:cs="Times New Roman"/>
          <w:sz w:val="28"/>
          <w:szCs w:val="28"/>
        </w:rPr>
        <w:t xml:space="preserve">  </w:t>
      </w:r>
      <w:r w:rsidRPr="00252FC4">
        <w:rPr>
          <w:rFonts w:ascii="Times New Roman" w:hAnsi="Times New Roman" w:cs="Times New Roman"/>
          <w:b/>
          <w:sz w:val="28"/>
          <w:szCs w:val="28"/>
        </w:rPr>
        <w:t>3- 4-ий класи</w:t>
      </w:r>
      <w:r w:rsidRPr="00252FC4">
        <w:rPr>
          <w:rFonts w:ascii="Times New Roman" w:hAnsi="Times New Roman" w:cs="Times New Roman"/>
          <w:sz w:val="28"/>
          <w:szCs w:val="28"/>
        </w:rPr>
        <w:t xml:space="preserve"> – за Типовим навчальним планом початкової школи, затвердженим наказом МОН України  від 10.06.2011 </w:t>
      </w:r>
      <w:r w:rsidRPr="00252FC4">
        <w:rPr>
          <w:rFonts w:ascii="Times New Roman" w:eastAsia="Segoe UI Symbol" w:hAnsi="Times New Roman" w:cs="Times New Roman"/>
          <w:sz w:val="28"/>
          <w:szCs w:val="28"/>
        </w:rPr>
        <w:t>№</w:t>
      </w:r>
      <w:r w:rsidRPr="00252FC4">
        <w:rPr>
          <w:rFonts w:ascii="Times New Roman" w:hAnsi="Times New Roman" w:cs="Times New Roman"/>
          <w:sz w:val="28"/>
          <w:szCs w:val="28"/>
        </w:rPr>
        <w:t xml:space="preserve"> 572; із змінами згідно з наказом Міністерства освіти і науки України від 16.04.2014 </w:t>
      </w:r>
      <w:r w:rsidRPr="00252FC4">
        <w:rPr>
          <w:rFonts w:ascii="Times New Roman" w:eastAsia="Segoe UI Symbol" w:hAnsi="Times New Roman" w:cs="Times New Roman"/>
          <w:sz w:val="28"/>
          <w:szCs w:val="28"/>
        </w:rPr>
        <w:t>№</w:t>
      </w:r>
      <w:r w:rsidRPr="00252FC4">
        <w:rPr>
          <w:rFonts w:ascii="Times New Roman" w:hAnsi="Times New Roman" w:cs="Times New Roman"/>
          <w:sz w:val="28"/>
          <w:szCs w:val="28"/>
        </w:rPr>
        <w:t xml:space="preserve"> 460;</w:t>
      </w:r>
    </w:p>
    <w:p w:rsidR="00252FC4" w:rsidRPr="00252FC4" w:rsidRDefault="00252FC4" w:rsidP="00252FC4">
      <w:pPr>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 xml:space="preserve"> </w:t>
      </w:r>
      <w:r w:rsidRPr="00252FC4">
        <w:rPr>
          <w:rFonts w:ascii="Times New Roman" w:hAnsi="Times New Roman" w:cs="Times New Roman"/>
          <w:b/>
          <w:sz w:val="28"/>
          <w:szCs w:val="28"/>
          <w:shd w:val="clear" w:color="auto" w:fill="FFFFFF"/>
        </w:rPr>
        <w:t>5-9 класи</w:t>
      </w:r>
      <w:r w:rsidRPr="00252FC4">
        <w:rPr>
          <w:rFonts w:ascii="Times New Roman" w:hAnsi="Times New Roman" w:cs="Times New Roman"/>
          <w:sz w:val="28"/>
          <w:szCs w:val="28"/>
          <w:shd w:val="clear" w:color="auto" w:fill="FFFFFF"/>
        </w:rPr>
        <w:t xml:space="preserve"> – за Типовими навчальними планами загальноосвітніх навчальних закладів ІІ ступеня, затвердженими наказом МОН молоді і  спорту України від 03.04.2012 року </w:t>
      </w:r>
      <w:r w:rsidRPr="00252FC4">
        <w:rPr>
          <w:rFonts w:ascii="Times New Roman" w:eastAsia="Segoe UI Symbol" w:hAnsi="Times New Roman" w:cs="Times New Roman"/>
          <w:sz w:val="28"/>
          <w:szCs w:val="28"/>
          <w:shd w:val="clear" w:color="auto" w:fill="FFFFFF"/>
        </w:rPr>
        <w:t>№</w:t>
      </w:r>
      <w:r w:rsidRPr="00252FC4">
        <w:rPr>
          <w:rFonts w:ascii="Times New Roman" w:hAnsi="Times New Roman" w:cs="Times New Roman"/>
          <w:sz w:val="28"/>
          <w:szCs w:val="28"/>
          <w:shd w:val="clear" w:color="auto" w:fill="FFFFFF"/>
        </w:rPr>
        <w:t xml:space="preserve"> 409 (у редакції наказу МОНУ від 29.05.2014 року </w:t>
      </w:r>
      <w:r w:rsidRPr="00252FC4">
        <w:rPr>
          <w:rFonts w:ascii="Times New Roman" w:eastAsia="Segoe UI Symbol" w:hAnsi="Times New Roman" w:cs="Times New Roman"/>
          <w:sz w:val="28"/>
          <w:szCs w:val="28"/>
          <w:shd w:val="clear" w:color="auto" w:fill="FFFFFF"/>
        </w:rPr>
        <w:t>№</w:t>
      </w:r>
      <w:r w:rsidRPr="00252FC4">
        <w:rPr>
          <w:rFonts w:ascii="Times New Roman" w:hAnsi="Times New Roman" w:cs="Times New Roman"/>
          <w:sz w:val="28"/>
          <w:szCs w:val="28"/>
          <w:shd w:val="clear" w:color="auto" w:fill="FFFFFF"/>
        </w:rPr>
        <w:t xml:space="preserve">664), із змінами згідно з наказом МОНУ від 12.12.2014  </w:t>
      </w:r>
      <w:r w:rsidRPr="00252FC4">
        <w:rPr>
          <w:rFonts w:ascii="Times New Roman" w:eastAsia="Segoe UI Symbol" w:hAnsi="Times New Roman" w:cs="Times New Roman"/>
          <w:sz w:val="28"/>
          <w:szCs w:val="28"/>
          <w:shd w:val="clear" w:color="auto" w:fill="FFFFFF"/>
        </w:rPr>
        <w:t>№</w:t>
      </w:r>
      <w:r w:rsidRPr="00252FC4">
        <w:rPr>
          <w:rFonts w:ascii="Times New Roman" w:hAnsi="Times New Roman" w:cs="Times New Roman"/>
          <w:sz w:val="28"/>
          <w:szCs w:val="28"/>
          <w:shd w:val="clear" w:color="auto" w:fill="FFFFFF"/>
        </w:rPr>
        <w:t xml:space="preserve"> 1465;п.1 наказу МОНУ від 07.08.2015 </w:t>
      </w:r>
      <w:r w:rsidRPr="00252FC4">
        <w:rPr>
          <w:rFonts w:ascii="Times New Roman" w:eastAsia="Segoe UI Symbol" w:hAnsi="Times New Roman" w:cs="Times New Roman"/>
          <w:sz w:val="28"/>
          <w:szCs w:val="28"/>
          <w:shd w:val="clear" w:color="auto" w:fill="FFFFFF"/>
        </w:rPr>
        <w:t>№</w:t>
      </w:r>
      <w:r w:rsidRPr="00252FC4">
        <w:rPr>
          <w:rFonts w:ascii="Times New Roman" w:hAnsi="Times New Roman" w:cs="Times New Roman"/>
          <w:sz w:val="28"/>
          <w:szCs w:val="28"/>
          <w:shd w:val="clear" w:color="auto" w:fill="FFFFFF"/>
        </w:rPr>
        <w:t>855 «Про внесення змін до Типових навчальних планів загальноосвітніх навчальних закладів».</w:t>
      </w:r>
    </w:p>
    <w:p w:rsidR="00252FC4" w:rsidRPr="00252FC4" w:rsidRDefault="00252FC4" w:rsidP="00252FC4">
      <w:pPr>
        <w:spacing w:line="360" w:lineRule="auto"/>
        <w:ind w:right="-284"/>
        <w:jc w:val="both"/>
        <w:rPr>
          <w:rFonts w:ascii="Times New Roman" w:hAnsi="Times New Roman" w:cs="Times New Roman"/>
          <w:b/>
          <w:color w:val="0D0D0D"/>
          <w:sz w:val="28"/>
          <w:szCs w:val="28"/>
          <w:lang w:eastAsia="uk-UA"/>
        </w:rPr>
      </w:pPr>
      <w:r w:rsidRPr="00252FC4">
        <w:rPr>
          <w:rFonts w:ascii="Times New Roman" w:hAnsi="Times New Roman" w:cs="Times New Roman"/>
          <w:b/>
          <w:color w:val="0D0D0D"/>
          <w:sz w:val="28"/>
          <w:szCs w:val="28"/>
          <w:lang w:eastAsia="uk-UA"/>
        </w:rPr>
        <w:t>ІІ. Порядок вивчення окремих навчальних предметів</w:t>
      </w:r>
    </w:p>
    <w:p w:rsidR="00252FC4" w:rsidRPr="00252FC4" w:rsidRDefault="00252FC4" w:rsidP="00252FC4">
      <w:pPr>
        <w:ind w:firstLine="567"/>
        <w:jc w:val="both"/>
        <w:rPr>
          <w:rFonts w:ascii="Times New Roman" w:hAnsi="Times New Roman" w:cs="Times New Roman"/>
          <w:color w:val="0D0D0D"/>
          <w:sz w:val="28"/>
          <w:szCs w:val="28"/>
          <w:lang w:eastAsia="ru-RU"/>
        </w:rPr>
      </w:pPr>
      <w:r w:rsidRPr="00252FC4">
        <w:rPr>
          <w:rFonts w:ascii="Times New Roman" w:hAnsi="Times New Roman" w:cs="Times New Roman"/>
          <w:color w:val="0D0D0D"/>
          <w:sz w:val="28"/>
          <w:szCs w:val="28"/>
          <w:lang w:eastAsia="ru-RU"/>
        </w:rPr>
        <w:t xml:space="preserve">На виконання Державного стандарту базової та повної загальної середньої освіти та Державного стандарту початкової загальної освіти інваріантна складова використана у повному обсязі годин, які передбачені Типовими навчальними планами. </w:t>
      </w:r>
    </w:p>
    <w:p w:rsidR="00252FC4" w:rsidRPr="00252FC4" w:rsidRDefault="00252FC4" w:rsidP="00252FC4">
      <w:pPr>
        <w:pStyle w:val="af2"/>
        <w:ind w:left="0"/>
        <w:jc w:val="both"/>
        <w:rPr>
          <w:rFonts w:ascii="Times New Roman" w:hAnsi="Times New Roman"/>
          <w:sz w:val="28"/>
          <w:szCs w:val="28"/>
          <w:lang w:val="uk-UA"/>
        </w:rPr>
      </w:pPr>
      <w:r w:rsidRPr="00252FC4">
        <w:rPr>
          <w:rFonts w:ascii="Times New Roman" w:hAnsi="Times New Roman"/>
          <w:color w:val="0D0D0D"/>
          <w:sz w:val="28"/>
          <w:szCs w:val="28"/>
          <w:lang w:val="uk-UA" w:eastAsia="ru-RU"/>
        </w:rPr>
        <w:t xml:space="preserve">Змістове наповнення предмету інваріантної складової «Фізична культура» сформовано відповідно до </w:t>
      </w:r>
      <w:proofErr w:type="spellStart"/>
      <w:r w:rsidRPr="00252FC4">
        <w:rPr>
          <w:rFonts w:ascii="Times New Roman" w:hAnsi="Times New Roman"/>
          <w:color w:val="0D0D0D"/>
          <w:sz w:val="28"/>
          <w:szCs w:val="28"/>
          <w:lang w:val="uk-UA" w:eastAsia="ru-RU"/>
        </w:rPr>
        <w:t>статево-вікових</w:t>
      </w:r>
      <w:proofErr w:type="spellEnd"/>
      <w:r w:rsidRPr="00252FC4">
        <w:rPr>
          <w:rFonts w:ascii="Times New Roman" w:hAnsi="Times New Roman"/>
          <w:color w:val="0D0D0D"/>
          <w:sz w:val="28"/>
          <w:szCs w:val="28"/>
          <w:lang w:val="uk-UA" w:eastAsia="ru-RU"/>
        </w:rPr>
        <w:t xml:space="preserve"> особливостей учнів, їхніх інтересів, анкетування, матеріально-технічної бази закладу, кадрового забезпечення та</w:t>
      </w:r>
      <w:r w:rsidRPr="00252FC4">
        <w:rPr>
          <w:rFonts w:ascii="Times New Roman" w:hAnsi="Times New Roman"/>
          <w:color w:val="0D0D0D"/>
          <w:sz w:val="28"/>
          <w:szCs w:val="28"/>
          <w:lang w:val="uk-UA"/>
        </w:rPr>
        <w:t xml:space="preserve"> на підставі рішення педагогічної ради  школи (протокол від 30.08.2019 р.  </w:t>
      </w:r>
      <w:r w:rsidRPr="00252FC4">
        <w:rPr>
          <w:rFonts w:ascii="Times New Roman" w:hAnsi="Times New Roman"/>
          <w:color w:val="0D0D0D"/>
          <w:sz w:val="28"/>
          <w:szCs w:val="28"/>
        </w:rPr>
        <w:t>№</w:t>
      </w:r>
      <w:r w:rsidRPr="00252FC4">
        <w:rPr>
          <w:rFonts w:ascii="Times New Roman" w:hAnsi="Times New Roman"/>
          <w:color w:val="0D0D0D"/>
          <w:sz w:val="28"/>
          <w:szCs w:val="28"/>
          <w:lang w:val="uk-UA"/>
        </w:rPr>
        <w:t xml:space="preserve"> 1</w:t>
      </w:r>
      <w:r w:rsidRPr="00252FC4">
        <w:rPr>
          <w:rFonts w:ascii="Times New Roman" w:hAnsi="Times New Roman"/>
          <w:color w:val="0D0D0D"/>
          <w:sz w:val="28"/>
          <w:szCs w:val="28"/>
        </w:rPr>
        <w:t>)</w:t>
      </w:r>
      <w:r w:rsidRPr="00252FC4">
        <w:rPr>
          <w:rFonts w:ascii="Times New Roman" w:hAnsi="Times New Roman"/>
          <w:color w:val="0D0D0D"/>
          <w:sz w:val="28"/>
          <w:szCs w:val="28"/>
          <w:lang w:val="uk-UA"/>
        </w:rPr>
        <w:t xml:space="preserve">, </w:t>
      </w:r>
      <w:proofErr w:type="spellStart"/>
      <w:r w:rsidRPr="00252FC4">
        <w:rPr>
          <w:rFonts w:ascii="Times New Roman" w:hAnsi="Times New Roman"/>
          <w:color w:val="0D0D0D"/>
          <w:sz w:val="28"/>
          <w:szCs w:val="28"/>
        </w:rPr>
        <w:t>обрано</w:t>
      </w:r>
      <w:proofErr w:type="spellEnd"/>
      <w:r w:rsidRPr="00252FC4">
        <w:rPr>
          <w:rFonts w:ascii="Times New Roman" w:hAnsi="Times New Roman"/>
          <w:color w:val="0D0D0D"/>
          <w:sz w:val="28"/>
          <w:szCs w:val="28"/>
          <w:lang w:val="uk-UA"/>
        </w:rPr>
        <w:t xml:space="preserve"> </w:t>
      </w:r>
      <w:proofErr w:type="spellStart"/>
      <w:r w:rsidRPr="00252FC4">
        <w:rPr>
          <w:rFonts w:ascii="Times New Roman" w:hAnsi="Times New Roman"/>
          <w:color w:val="0D0D0D"/>
          <w:sz w:val="28"/>
          <w:szCs w:val="28"/>
        </w:rPr>
        <w:t>такі</w:t>
      </w:r>
      <w:proofErr w:type="spellEnd"/>
      <w:r w:rsidRPr="00252FC4">
        <w:rPr>
          <w:rFonts w:ascii="Times New Roman" w:hAnsi="Times New Roman"/>
          <w:color w:val="0D0D0D"/>
          <w:sz w:val="28"/>
          <w:szCs w:val="28"/>
          <w:lang w:val="uk-UA"/>
        </w:rPr>
        <w:t xml:space="preserve"> </w:t>
      </w:r>
      <w:proofErr w:type="spellStart"/>
      <w:r w:rsidRPr="00252FC4">
        <w:rPr>
          <w:rFonts w:ascii="Times New Roman" w:hAnsi="Times New Roman"/>
          <w:color w:val="0D0D0D"/>
          <w:sz w:val="28"/>
          <w:szCs w:val="28"/>
        </w:rPr>
        <w:t>модулі</w:t>
      </w:r>
      <w:proofErr w:type="spellEnd"/>
      <w:r w:rsidRPr="00252FC4">
        <w:rPr>
          <w:rFonts w:ascii="Times New Roman" w:hAnsi="Times New Roman"/>
          <w:color w:val="0D0D0D"/>
          <w:sz w:val="28"/>
          <w:szCs w:val="28"/>
        </w:rPr>
        <w:t xml:space="preserve"> для </w:t>
      </w:r>
      <w:proofErr w:type="spellStart"/>
      <w:r w:rsidRPr="00252FC4">
        <w:rPr>
          <w:rFonts w:ascii="Times New Roman" w:hAnsi="Times New Roman"/>
          <w:color w:val="0D0D0D"/>
          <w:sz w:val="28"/>
          <w:szCs w:val="28"/>
        </w:rPr>
        <w:t>вивчення</w:t>
      </w:r>
      <w:proofErr w:type="spellEnd"/>
      <w:r w:rsidRPr="00252FC4">
        <w:rPr>
          <w:rFonts w:ascii="Times New Roman" w:hAnsi="Times New Roman"/>
          <w:color w:val="0D0D0D"/>
          <w:sz w:val="28"/>
          <w:szCs w:val="28"/>
        </w:rPr>
        <w:t xml:space="preserve"> предмета «</w:t>
      </w:r>
      <w:proofErr w:type="spellStart"/>
      <w:r w:rsidRPr="00252FC4">
        <w:rPr>
          <w:rFonts w:ascii="Times New Roman" w:hAnsi="Times New Roman"/>
          <w:color w:val="0D0D0D"/>
          <w:sz w:val="28"/>
          <w:szCs w:val="28"/>
        </w:rPr>
        <w:t>Фізична</w:t>
      </w:r>
      <w:proofErr w:type="spellEnd"/>
      <w:r w:rsidRPr="00252FC4">
        <w:rPr>
          <w:rFonts w:ascii="Times New Roman" w:hAnsi="Times New Roman"/>
          <w:color w:val="0D0D0D"/>
          <w:sz w:val="28"/>
          <w:szCs w:val="28"/>
        </w:rPr>
        <w:t xml:space="preserve"> культура»</w:t>
      </w:r>
      <w:r w:rsidRPr="00252FC4">
        <w:rPr>
          <w:rFonts w:ascii="Times New Roman" w:hAnsi="Times New Roman"/>
          <w:color w:val="0D0D0D"/>
          <w:sz w:val="28"/>
          <w:szCs w:val="28"/>
          <w:lang w:val="uk-UA"/>
        </w:rPr>
        <w:t xml:space="preserve"> у 5-9 класах</w:t>
      </w:r>
      <w:proofErr w:type="gramStart"/>
      <w:r w:rsidRPr="00252FC4">
        <w:rPr>
          <w:rFonts w:ascii="Times New Roman" w:hAnsi="Times New Roman"/>
          <w:sz w:val="28"/>
          <w:szCs w:val="28"/>
          <w:lang w:val="uk-UA"/>
        </w:rPr>
        <w:t xml:space="preserve"> :</w:t>
      </w:r>
      <w:proofErr w:type="gramEnd"/>
      <w:r w:rsidRPr="00252FC4">
        <w:rPr>
          <w:rFonts w:ascii="Times New Roman" w:hAnsi="Times New Roman"/>
          <w:sz w:val="28"/>
          <w:szCs w:val="28"/>
          <w:lang w:val="uk-UA"/>
        </w:rPr>
        <w:t xml:space="preserve">         </w:t>
      </w:r>
    </w:p>
    <w:p w:rsidR="00252FC4" w:rsidRPr="00252FC4" w:rsidRDefault="00252FC4" w:rsidP="00252FC4">
      <w:pPr>
        <w:pStyle w:val="af2"/>
        <w:ind w:left="0"/>
        <w:jc w:val="both"/>
        <w:rPr>
          <w:rFonts w:ascii="Times New Roman" w:hAnsi="Times New Roman"/>
          <w:sz w:val="28"/>
          <w:szCs w:val="28"/>
          <w:lang w:val="uk-UA"/>
        </w:rPr>
      </w:pPr>
    </w:p>
    <w:p w:rsidR="00252FC4" w:rsidRPr="00252FC4" w:rsidRDefault="00252FC4" w:rsidP="00252FC4">
      <w:pPr>
        <w:pStyle w:val="af2"/>
        <w:ind w:left="0"/>
        <w:jc w:val="both"/>
        <w:rPr>
          <w:rFonts w:ascii="Times New Roman" w:hAnsi="Times New Roman"/>
          <w:sz w:val="28"/>
          <w:szCs w:val="28"/>
          <w:lang w:val="uk-UA"/>
        </w:rPr>
      </w:pPr>
      <w:r w:rsidRPr="00252FC4">
        <w:rPr>
          <w:rFonts w:ascii="Times New Roman" w:hAnsi="Times New Roman"/>
          <w:sz w:val="28"/>
          <w:szCs w:val="28"/>
          <w:lang w:val="uk-UA"/>
        </w:rPr>
        <w:t xml:space="preserve">                                              </w:t>
      </w:r>
    </w:p>
    <w:p w:rsidR="00252FC4" w:rsidRPr="00252FC4" w:rsidRDefault="00252FC4" w:rsidP="00252FC4">
      <w:pPr>
        <w:ind w:firstLine="567"/>
        <w:jc w:val="both"/>
        <w:rPr>
          <w:rFonts w:ascii="Times New Roman" w:hAnsi="Times New Roman" w:cs="Times New Roman"/>
          <w:sz w:val="28"/>
          <w:szCs w:val="28"/>
        </w:rPr>
      </w:pPr>
    </w:p>
    <w:p w:rsidR="00252FC4" w:rsidRPr="00252FC4" w:rsidRDefault="00252FC4" w:rsidP="00252FC4">
      <w:pPr>
        <w:ind w:firstLine="567"/>
        <w:jc w:val="both"/>
        <w:rPr>
          <w:rFonts w:ascii="Times New Roman" w:hAnsi="Times New Roman" w:cs="Times New Roman"/>
          <w:sz w:val="28"/>
          <w:szCs w:val="28"/>
        </w:rPr>
      </w:pPr>
    </w:p>
    <w:p w:rsidR="00252FC4" w:rsidRPr="00252FC4" w:rsidRDefault="00252FC4" w:rsidP="00252FC4">
      <w:pPr>
        <w:ind w:firstLine="567"/>
        <w:jc w:val="both"/>
        <w:rPr>
          <w:rFonts w:ascii="Times New Roman" w:hAnsi="Times New Roman" w:cs="Times New Roman"/>
          <w:sz w:val="28"/>
          <w:szCs w:val="28"/>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1"/>
        <w:gridCol w:w="7631"/>
      </w:tblGrid>
      <w:tr w:rsidR="00252FC4" w:rsidRPr="00252FC4" w:rsidTr="00DD7872">
        <w:tc>
          <w:tcPr>
            <w:tcW w:w="841" w:type="dxa"/>
            <w:vAlign w:val="center"/>
          </w:tcPr>
          <w:p w:rsidR="00252FC4" w:rsidRPr="00252FC4" w:rsidRDefault="00252FC4" w:rsidP="00DD7872">
            <w:pPr>
              <w:jc w:val="center"/>
              <w:rPr>
                <w:rFonts w:ascii="Times New Roman" w:eastAsia="Times New Roman" w:hAnsi="Times New Roman" w:cs="Times New Roman"/>
                <w:b/>
                <w:color w:val="0D0D0D" w:themeColor="text1" w:themeTint="F2"/>
                <w:sz w:val="28"/>
                <w:szCs w:val="28"/>
                <w:lang w:eastAsia="uk-UA"/>
              </w:rPr>
            </w:pPr>
            <w:r w:rsidRPr="00252FC4">
              <w:rPr>
                <w:rFonts w:ascii="Times New Roman" w:eastAsia="Times New Roman" w:hAnsi="Times New Roman" w:cs="Times New Roman"/>
                <w:b/>
                <w:color w:val="0D0D0D" w:themeColor="text1" w:themeTint="F2"/>
                <w:sz w:val="28"/>
                <w:szCs w:val="28"/>
                <w:lang w:eastAsia="uk-UA"/>
              </w:rPr>
              <w:t>Клас</w:t>
            </w:r>
          </w:p>
        </w:tc>
        <w:tc>
          <w:tcPr>
            <w:tcW w:w="7631" w:type="dxa"/>
            <w:vAlign w:val="center"/>
          </w:tcPr>
          <w:p w:rsidR="00252FC4" w:rsidRPr="00252FC4" w:rsidRDefault="00252FC4" w:rsidP="00DD7872">
            <w:pPr>
              <w:jc w:val="center"/>
              <w:rPr>
                <w:rFonts w:ascii="Times New Roman" w:eastAsia="Times New Roman" w:hAnsi="Times New Roman" w:cs="Times New Roman"/>
                <w:b/>
                <w:color w:val="0D0D0D" w:themeColor="text1" w:themeTint="F2"/>
                <w:sz w:val="28"/>
                <w:szCs w:val="28"/>
                <w:lang w:eastAsia="uk-UA"/>
              </w:rPr>
            </w:pPr>
            <w:r w:rsidRPr="00252FC4">
              <w:rPr>
                <w:rFonts w:ascii="Times New Roman" w:eastAsia="Times New Roman" w:hAnsi="Times New Roman" w:cs="Times New Roman"/>
                <w:b/>
                <w:color w:val="0D0D0D" w:themeColor="text1" w:themeTint="F2"/>
                <w:sz w:val="28"/>
                <w:szCs w:val="28"/>
                <w:lang w:eastAsia="uk-UA"/>
              </w:rPr>
              <w:t>Фізична культура</w:t>
            </w:r>
          </w:p>
        </w:tc>
      </w:tr>
      <w:tr w:rsidR="00252FC4" w:rsidRPr="00252FC4" w:rsidTr="00DD7872">
        <w:tc>
          <w:tcPr>
            <w:tcW w:w="841" w:type="dxa"/>
            <w:vAlign w:val="center"/>
          </w:tcPr>
          <w:p w:rsidR="00252FC4" w:rsidRPr="00252FC4" w:rsidRDefault="00252FC4" w:rsidP="00DD7872">
            <w:pPr>
              <w:jc w:val="cente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5</w:t>
            </w:r>
          </w:p>
        </w:tc>
        <w:tc>
          <w:tcPr>
            <w:tcW w:w="7631" w:type="dxa"/>
          </w:tcPr>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І семестр                                ІІ семестр</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 xml:space="preserve">1.Волейбол.                           1. Гімнастика  </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2.Легка атлетика                   2. Футбол.</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3.Футбол.                                3. Легка атлетика</w:t>
            </w:r>
          </w:p>
          <w:p w:rsidR="00252FC4" w:rsidRPr="00252FC4" w:rsidRDefault="00252FC4" w:rsidP="00DD7872">
            <w:pP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 xml:space="preserve">4.Гімнастика                           4. Волейбол.        </w:t>
            </w:r>
          </w:p>
        </w:tc>
      </w:tr>
      <w:tr w:rsidR="00252FC4" w:rsidRPr="00252FC4" w:rsidTr="00DD7872">
        <w:tc>
          <w:tcPr>
            <w:tcW w:w="841" w:type="dxa"/>
            <w:vAlign w:val="center"/>
          </w:tcPr>
          <w:p w:rsidR="00252FC4" w:rsidRPr="00252FC4" w:rsidRDefault="00252FC4" w:rsidP="00DD7872">
            <w:pPr>
              <w:jc w:val="cente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6</w:t>
            </w:r>
          </w:p>
        </w:tc>
        <w:tc>
          <w:tcPr>
            <w:tcW w:w="7631" w:type="dxa"/>
          </w:tcPr>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І семестр                                ІІ семестр</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1.Волейбол.                          1. Гімнастика</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2.Легка атлетика                  2. Футбол.</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3.Футбол.                              3. Легка атлетика</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 xml:space="preserve">4. Гімнастика                        4. Волейбол.        </w:t>
            </w:r>
          </w:p>
        </w:tc>
      </w:tr>
      <w:tr w:rsidR="00252FC4" w:rsidRPr="00252FC4" w:rsidTr="00DD7872">
        <w:tc>
          <w:tcPr>
            <w:tcW w:w="841" w:type="dxa"/>
            <w:vAlign w:val="center"/>
          </w:tcPr>
          <w:p w:rsidR="00252FC4" w:rsidRPr="00252FC4" w:rsidRDefault="00252FC4" w:rsidP="00DD7872">
            <w:pPr>
              <w:jc w:val="cente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8</w:t>
            </w:r>
          </w:p>
        </w:tc>
        <w:tc>
          <w:tcPr>
            <w:tcW w:w="7631" w:type="dxa"/>
          </w:tcPr>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І семестр                               ІІ семестр</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1.Волейбол.                          1. Гімнастика</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2.Легка атлетика                  2. Футбол.</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3.Футбол.                              3. Легка атлетика</w:t>
            </w:r>
          </w:p>
          <w:p w:rsidR="00252FC4" w:rsidRPr="00252FC4" w:rsidRDefault="00252FC4" w:rsidP="00DD7872">
            <w:pP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 xml:space="preserve">4. Гімнастика                        4. Волейбол.        </w:t>
            </w:r>
          </w:p>
        </w:tc>
      </w:tr>
      <w:tr w:rsidR="00252FC4" w:rsidRPr="00252FC4" w:rsidTr="00DD7872">
        <w:trPr>
          <w:trHeight w:val="1351"/>
        </w:trPr>
        <w:tc>
          <w:tcPr>
            <w:tcW w:w="841" w:type="dxa"/>
            <w:vAlign w:val="center"/>
          </w:tcPr>
          <w:p w:rsidR="00252FC4" w:rsidRPr="00252FC4" w:rsidRDefault="00252FC4" w:rsidP="00DD7872">
            <w:pPr>
              <w:jc w:val="center"/>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9</w:t>
            </w:r>
          </w:p>
        </w:tc>
        <w:tc>
          <w:tcPr>
            <w:tcW w:w="7631" w:type="dxa"/>
          </w:tcPr>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І семестр                               ІІ семестр</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1.Волейбол.                          1. Гімнастика</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2.Легка атлетика                  2. Футбол.</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3.Футбол.                              3. Легка атлетика</w:t>
            </w:r>
          </w:p>
          <w:p w:rsidR="00252FC4" w:rsidRPr="00252FC4" w:rsidRDefault="00252FC4" w:rsidP="00DD7872">
            <w:pPr>
              <w:jc w:val="both"/>
              <w:rPr>
                <w:rFonts w:ascii="Times New Roman" w:eastAsia="Times New Roman" w:hAnsi="Times New Roman" w:cs="Times New Roman"/>
                <w:color w:val="0D0D0D" w:themeColor="text1" w:themeTint="F2"/>
                <w:sz w:val="28"/>
                <w:szCs w:val="28"/>
                <w:lang w:eastAsia="uk-UA"/>
              </w:rPr>
            </w:pPr>
            <w:r w:rsidRPr="00252FC4">
              <w:rPr>
                <w:rFonts w:ascii="Times New Roman" w:eastAsia="Times New Roman" w:hAnsi="Times New Roman" w:cs="Times New Roman"/>
                <w:color w:val="0D0D0D" w:themeColor="text1" w:themeTint="F2"/>
                <w:sz w:val="28"/>
                <w:szCs w:val="28"/>
                <w:lang w:eastAsia="uk-UA"/>
              </w:rPr>
              <w:t xml:space="preserve">4.Гімнастика                         4. Волейбол.        </w:t>
            </w:r>
          </w:p>
        </w:tc>
      </w:tr>
    </w:tbl>
    <w:p w:rsidR="00252FC4" w:rsidRPr="00252FC4" w:rsidRDefault="00252FC4" w:rsidP="00252FC4">
      <w:pPr>
        <w:ind w:firstLine="567"/>
        <w:jc w:val="both"/>
        <w:rPr>
          <w:rFonts w:ascii="Times New Roman" w:hAnsi="Times New Roman" w:cs="Times New Roman"/>
          <w:sz w:val="28"/>
          <w:szCs w:val="28"/>
        </w:rPr>
      </w:pPr>
    </w:p>
    <w:p w:rsidR="00252FC4" w:rsidRPr="00252FC4" w:rsidRDefault="00252FC4" w:rsidP="00252FC4">
      <w:pPr>
        <w:ind w:firstLine="567"/>
        <w:jc w:val="both"/>
        <w:rPr>
          <w:rFonts w:ascii="Times New Roman" w:hAnsi="Times New Roman" w:cs="Times New Roman"/>
          <w:b/>
          <w:color w:val="0D0D0D"/>
          <w:sz w:val="28"/>
          <w:szCs w:val="28"/>
          <w:lang w:eastAsia="uk-UA"/>
        </w:rPr>
      </w:pPr>
    </w:p>
    <w:p w:rsidR="00252FC4" w:rsidRPr="00252FC4" w:rsidRDefault="00252FC4" w:rsidP="00252FC4">
      <w:pPr>
        <w:tabs>
          <w:tab w:val="left" w:pos="3105"/>
        </w:tabs>
        <w:jc w:val="both"/>
        <w:rPr>
          <w:rFonts w:ascii="Times New Roman" w:hAnsi="Times New Roman" w:cs="Times New Roman"/>
          <w:color w:val="0D0D0D"/>
          <w:sz w:val="28"/>
          <w:szCs w:val="28"/>
          <w:lang w:eastAsia="ru-RU"/>
        </w:rPr>
      </w:pPr>
      <w:r w:rsidRPr="00252FC4">
        <w:rPr>
          <w:rFonts w:ascii="Times New Roman" w:hAnsi="Times New Roman" w:cs="Times New Roman"/>
          <w:color w:val="0D0D0D"/>
          <w:sz w:val="28"/>
          <w:szCs w:val="28"/>
          <w:lang w:eastAsia="ru-RU"/>
        </w:rPr>
        <w:t xml:space="preserve">       Варіативна складова робочого навчального плану складена з урахуванням індивідуальних освітніх потреб учнів,рекомендацій органів управління освіти, побажань  батьків, навчально-методичного, матеріально-технічного та кадрового забезпечення.</w:t>
      </w:r>
    </w:p>
    <w:p w:rsidR="00252FC4" w:rsidRPr="00252FC4" w:rsidRDefault="00252FC4" w:rsidP="00252FC4">
      <w:pPr>
        <w:pStyle w:val="af2"/>
        <w:spacing w:after="0"/>
        <w:ind w:left="0"/>
        <w:jc w:val="both"/>
        <w:rPr>
          <w:rFonts w:ascii="Times New Roman" w:hAnsi="Times New Roman"/>
          <w:sz w:val="28"/>
          <w:szCs w:val="28"/>
          <w:lang w:val="uk-UA"/>
        </w:rPr>
      </w:pPr>
      <w:r w:rsidRPr="00252FC4">
        <w:rPr>
          <w:rFonts w:ascii="Times New Roman" w:hAnsi="Times New Roman"/>
          <w:sz w:val="28"/>
          <w:szCs w:val="28"/>
          <w:lang w:val="uk-UA"/>
        </w:rPr>
        <w:t xml:space="preserve">      </w:t>
      </w:r>
    </w:p>
    <w:p w:rsidR="00252FC4" w:rsidRPr="00252FC4" w:rsidRDefault="00252FC4" w:rsidP="00252FC4">
      <w:pPr>
        <w:ind w:right="-284"/>
        <w:jc w:val="both"/>
        <w:rPr>
          <w:rFonts w:ascii="Times New Roman" w:hAnsi="Times New Roman" w:cs="Times New Roman"/>
          <w:color w:val="0D0D0D"/>
          <w:sz w:val="28"/>
          <w:szCs w:val="28"/>
        </w:rPr>
      </w:pPr>
      <w:r w:rsidRPr="00252FC4">
        <w:rPr>
          <w:rFonts w:ascii="Times New Roman" w:hAnsi="Times New Roman" w:cs="Times New Roman"/>
          <w:color w:val="0D0D0D"/>
          <w:sz w:val="28"/>
          <w:szCs w:val="28"/>
          <w:lang w:eastAsia="uk-UA"/>
        </w:rPr>
        <w:t xml:space="preserve">   З </w:t>
      </w:r>
      <w:r w:rsidRPr="00252FC4">
        <w:rPr>
          <w:rFonts w:ascii="Times New Roman" w:hAnsi="Times New Roman" w:cs="Times New Roman"/>
          <w:color w:val="0D0D0D"/>
          <w:sz w:val="28"/>
          <w:szCs w:val="28"/>
        </w:rPr>
        <w:t>метою виховання патріота рідного краю, гідного громадянина України</w:t>
      </w:r>
    </w:p>
    <w:p w:rsidR="00252FC4" w:rsidRPr="00252FC4" w:rsidRDefault="00252FC4" w:rsidP="00252FC4">
      <w:pPr>
        <w:ind w:right="-284"/>
        <w:jc w:val="both"/>
        <w:rPr>
          <w:rFonts w:ascii="Times New Roman" w:hAnsi="Times New Roman" w:cs="Times New Roman"/>
          <w:color w:val="0D0D0D"/>
          <w:sz w:val="28"/>
          <w:szCs w:val="28"/>
        </w:rPr>
      </w:pPr>
      <w:r w:rsidRPr="00252FC4">
        <w:rPr>
          <w:rFonts w:ascii="Times New Roman" w:hAnsi="Times New Roman" w:cs="Times New Roman"/>
          <w:color w:val="0D0D0D"/>
          <w:sz w:val="28"/>
          <w:szCs w:val="28"/>
        </w:rPr>
        <w:t>поглиблення   пізнавального   інтересу   учнів   до історії Української держави виділено  по 1 додаткову годину у 5  класі на вивчення предмету «Історія України» та 0,5 години на вивчення правознавства у 9 класі.</w:t>
      </w:r>
    </w:p>
    <w:p w:rsidR="00252FC4" w:rsidRPr="00252FC4" w:rsidRDefault="00252FC4" w:rsidP="00252FC4">
      <w:pPr>
        <w:pStyle w:val="af2"/>
        <w:spacing w:after="0"/>
        <w:ind w:left="0"/>
        <w:jc w:val="both"/>
        <w:rPr>
          <w:rFonts w:ascii="Times New Roman" w:hAnsi="Times New Roman"/>
          <w:sz w:val="28"/>
          <w:szCs w:val="28"/>
          <w:lang w:val="uk-UA"/>
        </w:rPr>
      </w:pPr>
      <w:r w:rsidRPr="00252FC4">
        <w:rPr>
          <w:rFonts w:ascii="Times New Roman" w:hAnsi="Times New Roman"/>
          <w:sz w:val="28"/>
          <w:szCs w:val="28"/>
          <w:lang w:val="uk-UA"/>
        </w:rPr>
        <w:t>.</w:t>
      </w:r>
    </w:p>
    <w:p w:rsidR="00252FC4" w:rsidRPr="00252FC4" w:rsidRDefault="00252FC4" w:rsidP="00252FC4">
      <w:pPr>
        <w:pStyle w:val="af2"/>
        <w:spacing w:after="0"/>
        <w:ind w:left="0"/>
        <w:jc w:val="both"/>
        <w:rPr>
          <w:rFonts w:ascii="Times New Roman" w:hAnsi="Times New Roman"/>
          <w:sz w:val="28"/>
          <w:szCs w:val="28"/>
          <w:lang w:val="uk-UA"/>
        </w:rPr>
      </w:pPr>
      <w:r w:rsidRPr="00252FC4">
        <w:rPr>
          <w:rFonts w:ascii="Times New Roman" w:hAnsi="Times New Roman"/>
          <w:sz w:val="28"/>
          <w:szCs w:val="28"/>
          <w:lang w:val="uk-UA"/>
        </w:rPr>
        <w:t xml:space="preserve">     З метою реалізації  Концепції нової української школи і  духовно-морального виховання учнівської молоді  у варіативну частину навчального плану  введено курс за вибором «Основи християнської етики» у 1,3,5,8 класах – по 1 годині. </w:t>
      </w:r>
    </w:p>
    <w:p w:rsidR="00252FC4" w:rsidRPr="00252FC4" w:rsidRDefault="00252FC4" w:rsidP="00252FC4">
      <w:pPr>
        <w:pStyle w:val="af2"/>
        <w:spacing w:after="0"/>
        <w:ind w:left="0"/>
        <w:jc w:val="both"/>
        <w:rPr>
          <w:rFonts w:ascii="Times New Roman" w:hAnsi="Times New Roman"/>
          <w:spacing w:val="-1"/>
          <w:sz w:val="28"/>
          <w:szCs w:val="28"/>
          <w:lang w:val="uk-UA"/>
        </w:rPr>
      </w:pPr>
      <w:r w:rsidRPr="00252FC4">
        <w:rPr>
          <w:rFonts w:ascii="Times New Roman" w:hAnsi="Times New Roman"/>
          <w:color w:val="000000"/>
          <w:spacing w:val="1"/>
          <w:sz w:val="28"/>
          <w:szCs w:val="28"/>
          <w:lang w:val="uk-UA"/>
        </w:rPr>
        <w:t xml:space="preserve">На виконання статті 65 Конституції України,Закону України «Про військовий обов’язок і військову службу»,Указу Президента України від 25.10.2002р.3948/2002 «Про Концепцію допризовної підготовки і військово-патріотичного виховання молоді», Указу Президента України від 13.05.2019 року №286/2019 «Про стратегію національно-патріотичного виховання», </w:t>
      </w:r>
      <w:r w:rsidRPr="00252FC4">
        <w:rPr>
          <w:rFonts w:ascii="Times New Roman" w:hAnsi="Times New Roman"/>
          <w:color w:val="000000"/>
          <w:spacing w:val="1"/>
          <w:sz w:val="28"/>
          <w:szCs w:val="28"/>
          <w:lang w:val="uk-UA"/>
        </w:rPr>
        <w:lastRenderedPageBreak/>
        <w:t xml:space="preserve">Положення про допризовну підготовку,затвердженого постановою Кабінету Міністрів України від 30.11.2000р.№1770 </w:t>
      </w:r>
      <w:r w:rsidRPr="00252FC4">
        <w:rPr>
          <w:rFonts w:ascii="Times New Roman" w:hAnsi="Times New Roman"/>
          <w:color w:val="0D0D0D"/>
          <w:sz w:val="28"/>
          <w:szCs w:val="28"/>
          <w:lang w:val="uk-UA" w:eastAsia="uk-UA"/>
        </w:rPr>
        <w:t xml:space="preserve"> </w:t>
      </w:r>
      <w:r w:rsidRPr="00252FC4">
        <w:rPr>
          <w:rFonts w:ascii="Times New Roman" w:hAnsi="Times New Roman"/>
          <w:spacing w:val="-1"/>
          <w:sz w:val="28"/>
          <w:szCs w:val="28"/>
          <w:lang w:val="uk-UA"/>
        </w:rPr>
        <w:t>у школі продовжено вивчення курсу за вибором «Початкова військова підготовка» у  8 класі.</w:t>
      </w:r>
    </w:p>
    <w:p w:rsidR="00252FC4" w:rsidRPr="00252FC4" w:rsidRDefault="00252FC4" w:rsidP="00252FC4">
      <w:pPr>
        <w:pStyle w:val="af2"/>
        <w:spacing w:after="0"/>
        <w:ind w:left="0"/>
        <w:jc w:val="both"/>
        <w:rPr>
          <w:rFonts w:ascii="Times New Roman" w:hAnsi="Times New Roman"/>
          <w:color w:val="0D0D0D"/>
          <w:sz w:val="28"/>
          <w:szCs w:val="28"/>
          <w:lang w:val="uk-UA" w:eastAsia="ru-RU"/>
        </w:rPr>
      </w:pPr>
      <w:r w:rsidRPr="00252FC4">
        <w:rPr>
          <w:rFonts w:ascii="Times New Roman" w:hAnsi="Times New Roman"/>
          <w:sz w:val="28"/>
          <w:szCs w:val="28"/>
          <w:lang w:val="uk-UA"/>
        </w:rPr>
        <w:t xml:space="preserve">      </w:t>
      </w:r>
      <w:r w:rsidRPr="00252FC4">
        <w:rPr>
          <w:rFonts w:ascii="Times New Roman" w:hAnsi="Times New Roman"/>
          <w:color w:val="0D0D0D"/>
          <w:sz w:val="28"/>
          <w:szCs w:val="28"/>
          <w:lang w:val="uk-UA" w:eastAsia="ru-RU"/>
        </w:rPr>
        <w:t xml:space="preserve">     Предмети інваріантної та варіативної складової</w:t>
      </w:r>
      <w:r w:rsidRPr="00252FC4">
        <w:rPr>
          <w:rFonts w:ascii="Times New Roman" w:hAnsi="Times New Roman"/>
          <w:bCs/>
          <w:i/>
          <w:color w:val="0D0D0D"/>
          <w:sz w:val="28"/>
          <w:szCs w:val="28"/>
          <w:lang w:val="uk-UA"/>
        </w:rPr>
        <w:t xml:space="preserve">, </w:t>
      </w:r>
      <w:r w:rsidRPr="00252FC4">
        <w:rPr>
          <w:rFonts w:ascii="Times New Roman" w:hAnsi="Times New Roman"/>
          <w:bCs/>
          <w:color w:val="0D0D0D"/>
          <w:sz w:val="28"/>
          <w:szCs w:val="28"/>
          <w:lang w:val="uk-UA"/>
        </w:rPr>
        <w:t>що не мають цілої кількості годин, будуть викладатися протягом навчального року за розкладом,</w:t>
      </w:r>
      <w:r w:rsidRPr="00252FC4">
        <w:rPr>
          <w:rFonts w:ascii="Times New Roman" w:hAnsi="Times New Roman"/>
          <w:color w:val="0D0D0D"/>
          <w:sz w:val="28"/>
          <w:szCs w:val="28"/>
          <w:lang w:val="uk-UA" w:eastAsia="ru-RU"/>
        </w:rPr>
        <w:t xml:space="preserve"> за державними  та авторськими програмами,  затвердженими  Міністерством освіти і науки України, Міністерством освіти і науки, молоді  та  спорту  України, Інститутом  інноваційних  технологій  та  змісту  освіти  та  регіональними програмами , схваленими  методичною  радою Тернопільського інституту післядипломної педагогічної  освіти.</w:t>
      </w:r>
    </w:p>
    <w:p w:rsidR="00252FC4" w:rsidRPr="00252FC4" w:rsidRDefault="00252FC4" w:rsidP="00252FC4">
      <w:pPr>
        <w:jc w:val="both"/>
        <w:rPr>
          <w:rFonts w:ascii="Times New Roman" w:hAnsi="Times New Roman" w:cs="Times New Roman"/>
          <w:color w:val="0D0D0D"/>
          <w:sz w:val="28"/>
          <w:szCs w:val="28"/>
          <w:lang w:eastAsia="ru-RU"/>
        </w:rPr>
      </w:pPr>
      <w:r w:rsidRPr="00252FC4">
        <w:rPr>
          <w:rFonts w:ascii="Times New Roman" w:hAnsi="Times New Roman" w:cs="Times New Roman"/>
          <w:color w:val="0D0D0D"/>
          <w:sz w:val="28"/>
          <w:szCs w:val="28"/>
          <w:lang w:eastAsia="ru-RU"/>
        </w:rPr>
        <w:t>Навчальні програми курсів за вибором</w:t>
      </w:r>
    </w:p>
    <w:p w:rsidR="00252FC4" w:rsidRPr="00252FC4" w:rsidRDefault="00252FC4" w:rsidP="00252FC4">
      <w:pPr>
        <w:jc w:val="both"/>
        <w:rPr>
          <w:rFonts w:ascii="Times New Roman" w:hAnsi="Times New Roman" w:cs="Times New Roman"/>
          <w:color w:val="0D0D0D"/>
          <w:sz w:val="28"/>
          <w:szCs w:val="28"/>
          <w:lang w:eastAsia="ru-RU"/>
        </w:rPr>
      </w:pPr>
    </w:p>
    <w:tbl>
      <w:tblPr>
        <w:tblW w:w="9645" w:type="dxa"/>
        <w:tblInd w:w="40" w:type="dxa"/>
        <w:tblLayout w:type="fixed"/>
        <w:tblCellMar>
          <w:left w:w="40" w:type="dxa"/>
          <w:right w:w="40" w:type="dxa"/>
        </w:tblCellMar>
        <w:tblLook w:val="00A0"/>
      </w:tblPr>
      <w:tblGrid>
        <w:gridCol w:w="2834"/>
        <w:gridCol w:w="2834"/>
        <w:gridCol w:w="3977"/>
      </w:tblGrid>
      <w:tr w:rsidR="00252FC4" w:rsidRPr="00252FC4" w:rsidTr="00DD7872">
        <w:trPr>
          <w:trHeight w:hRule="exact" w:val="288"/>
        </w:trPr>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ind w:left="5"/>
              <w:jc w:val="both"/>
              <w:rPr>
                <w:rFonts w:ascii="Times New Roman" w:hAnsi="Times New Roman" w:cs="Times New Roman"/>
                <w:sz w:val="28"/>
                <w:szCs w:val="28"/>
              </w:rPr>
            </w:pPr>
            <w:r w:rsidRPr="00252FC4">
              <w:rPr>
                <w:rFonts w:ascii="Times New Roman" w:hAnsi="Times New Roman" w:cs="Times New Roman"/>
                <w:color w:val="434343"/>
                <w:spacing w:val="-9"/>
                <w:sz w:val="28"/>
                <w:szCs w:val="28"/>
              </w:rPr>
              <w:t>Назва</w:t>
            </w:r>
          </w:p>
        </w:tc>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jc w:val="both"/>
              <w:rPr>
                <w:rFonts w:ascii="Times New Roman" w:hAnsi="Times New Roman" w:cs="Times New Roman"/>
                <w:sz w:val="28"/>
                <w:szCs w:val="28"/>
              </w:rPr>
            </w:pPr>
            <w:r w:rsidRPr="00252FC4">
              <w:rPr>
                <w:rFonts w:ascii="Times New Roman" w:hAnsi="Times New Roman" w:cs="Times New Roman"/>
                <w:color w:val="000000"/>
                <w:spacing w:val="-11"/>
                <w:sz w:val="28"/>
                <w:szCs w:val="28"/>
              </w:rPr>
              <w:t>Автор</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252FC4" w:rsidRPr="00252FC4" w:rsidRDefault="00252FC4" w:rsidP="00DD7872">
            <w:pPr>
              <w:shd w:val="clear" w:color="auto" w:fill="FFFFFF"/>
              <w:jc w:val="both"/>
              <w:rPr>
                <w:rFonts w:ascii="Times New Roman" w:hAnsi="Times New Roman" w:cs="Times New Roman"/>
                <w:color w:val="000000"/>
                <w:spacing w:val="-6"/>
                <w:sz w:val="28"/>
                <w:szCs w:val="28"/>
                <w:lang w:val="en-US"/>
              </w:rPr>
            </w:pPr>
            <w:r w:rsidRPr="00252FC4">
              <w:rPr>
                <w:rFonts w:ascii="Times New Roman" w:hAnsi="Times New Roman" w:cs="Times New Roman"/>
                <w:color w:val="000000"/>
                <w:spacing w:val="-6"/>
                <w:sz w:val="28"/>
                <w:szCs w:val="28"/>
              </w:rPr>
              <w:t>Чим затверджена</w:t>
            </w:r>
          </w:p>
          <w:p w:rsidR="00252FC4" w:rsidRPr="00252FC4" w:rsidRDefault="00252FC4" w:rsidP="00DD7872">
            <w:pPr>
              <w:shd w:val="clear" w:color="auto" w:fill="FFFFFF"/>
              <w:jc w:val="both"/>
              <w:rPr>
                <w:rFonts w:ascii="Times New Roman" w:hAnsi="Times New Roman" w:cs="Times New Roman"/>
                <w:color w:val="000000"/>
                <w:spacing w:val="-6"/>
                <w:sz w:val="28"/>
                <w:szCs w:val="28"/>
                <w:lang w:val="en-US"/>
              </w:rPr>
            </w:pPr>
          </w:p>
          <w:p w:rsidR="00252FC4" w:rsidRPr="00252FC4" w:rsidRDefault="00252FC4" w:rsidP="00DD7872">
            <w:pPr>
              <w:shd w:val="clear" w:color="auto" w:fill="FFFFFF"/>
              <w:jc w:val="both"/>
              <w:rPr>
                <w:rFonts w:ascii="Times New Roman" w:hAnsi="Times New Roman" w:cs="Times New Roman"/>
                <w:color w:val="000000"/>
                <w:spacing w:val="-6"/>
                <w:sz w:val="28"/>
                <w:szCs w:val="28"/>
                <w:lang w:val="en-US"/>
              </w:rPr>
            </w:pPr>
          </w:p>
          <w:p w:rsidR="00252FC4" w:rsidRPr="00252FC4" w:rsidRDefault="00252FC4" w:rsidP="00DD7872">
            <w:pPr>
              <w:shd w:val="clear" w:color="auto" w:fill="FFFFFF"/>
              <w:jc w:val="both"/>
              <w:rPr>
                <w:rFonts w:ascii="Times New Roman" w:hAnsi="Times New Roman" w:cs="Times New Roman"/>
                <w:color w:val="000000"/>
                <w:spacing w:val="-6"/>
                <w:sz w:val="28"/>
                <w:szCs w:val="28"/>
                <w:lang w:val="en-US"/>
              </w:rPr>
            </w:pPr>
          </w:p>
          <w:p w:rsidR="00252FC4" w:rsidRPr="00252FC4" w:rsidRDefault="00252FC4" w:rsidP="00DD7872">
            <w:pPr>
              <w:widowControl w:val="0"/>
              <w:shd w:val="clear" w:color="auto" w:fill="FFFFFF"/>
              <w:autoSpaceDE w:val="0"/>
              <w:autoSpaceDN w:val="0"/>
              <w:adjustRightInd w:val="0"/>
              <w:jc w:val="both"/>
              <w:rPr>
                <w:rFonts w:ascii="Times New Roman" w:hAnsi="Times New Roman" w:cs="Times New Roman"/>
                <w:sz w:val="28"/>
                <w:szCs w:val="28"/>
                <w:lang w:val="en-US"/>
              </w:rPr>
            </w:pPr>
          </w:p>
        </w:tc>
      </w:tr>
      <w:tr w:rsidR="00252FC4" w:rsidRPr="00252FC4" w:rsidTr="00DD7872">
        <w:trPr>
          <w:trHeight w:hRule="exact" w:val="2149"/>
        </w:trPr>
        <w:tc>
          <w:tcPr>
            <w:tcW w:w="2834" w:type="dxa"/>
            <w:tcBorders>
              <w:top w:val="single" w:sz="6" w:space="0" w:color="auto"/>
              <w:left w:val="single" w:sz="6" w:space="0" w:color="auto"/>
              <w:bottom w:val="single" w:sz="6" w:space="0" w:color="auto"/>
              <w:right w:val="single" w:sz="6" w:space="0" w:color="auto"/>
            </w:tcBorders>
            <w:shd w:val="clear" w:color="auto" w:fill="FFFFFF"/>
          </w:tcPr>
          <w:p w:rsidR="00252FC4" w:rsidRPr="00252FC4" w:rsidRDefault="00252FC4" w:rsidP="00DD7872">
            <w:pPr>
              <w:shd w:val="clear" w:color="auto" w:fill="FFFFFF"/>
              <w:jc w:val="both"/>
              <w:rPr>
                <w:rFonts w:ascii="Times New Roman" w:hAnsi="Times New Roman" w:cs="Times New Roman"/>
                <w:sz w:val="28"/>
                <w:szCs w:val="28"/>
              </w:rPr>
            </w:pPr>
            <w:r w:rsidRPr="00252FC4">
              <w:rPr>
                <w:rFonts w:ascii="Times New Roman" w:hAnsi="Times New Roman" w:cs="Times New Roman"/>
                <w:color w:val="000000"/>
                <w:spacing w:val="-10"/>
                <w:sz w:val="28"/>
                <w:szCs w:val="28"/>
              </w:rPr>
              <w:t>«Основи християнської</w:t>
            </w:r>
          </w:p>
          <w:p w:rsidR="00252FC4" w:rsidRPr="00252FC4" w:rsidRDefault="00252FC4" w:rsidP="00DD7872">
            <w:pPr>
              <w:shd w:val="clear" w:color="auto" w:fill="FFFFFF"/>
              <w:ind w:left="14"/>
              <w:jc w:val="both"/>
              <w:rPr>
                <w:rFonts w:ascii="Times New Roman" w:hAnsi="Times New Roman" w:cs="Times New Roman"/>
                <w:color w:val="000000"/>
                <w:spacing w:val="-8"/>
                <w:sz w:val="28"/>
                <w:szCs w:val="28"/>
                <w:lang w:val="en-US"/>
              </w:rPr>
            </w:pPr>
            <w:r w:rsidRPr="00252FC4">
              <w:rPr>
                <w:rFonts w:ascii="Times New Roman" w:hAnsi="Times New Roman" w:cs="Times New Roman"/>
                <w:color w:val="000000"/>
                <w:spacing w:val="-8"/>
                <w:sz w:val="28"/>
                <w:szCs w:val="28"/>
              </w:rPr>
              <w:t>етики»</w:t>
            </w:r>
          </w:p>
          <w:p w:rsidR="00252FC4" w:rsidRPr="00252FC4" w:rsidRDefault="00252FC4" w:rsidP="00DD7872">
            <w:pPr>
              <w:shd w:val="clear" w:color="auto" w:fill="FFFFFF"/>
              <w:ind w:left="14"/>
              <w:jc w:val="both"/>
              <w:rPr>
                <w:rFonts w:ascii="Times New Roman" w:hAnsi="Times New Roman" w:cs="Times New Roman"/>
                <w:color w:val="000000"/>
                <w:spacing w:val="-8"/>
                <w:sz w:val="28"/>
                <w:szCs w:val="28"/>
                <w:lang w:val="en-US"/>
              </w:rPr>
            </w:pPr>
          </w:p>
          <w:p w:rsidR="00252FC4" w:rsidRPr="00252FC4" w:rsidRDefault="00252FC4" w:rsidP="00DD7872">
            <w:pPr>
              <w:shd w:val="clear" w:color="auto" w:fill="FFFFFF"/>
              <w:ind w:left="14"/>
              <w:jc w:val="both"/>
              <w:rPr>
                <w:rFonts w:ascii="Times New Roman" w:hAnsi="Times New Roman" w:cs="Times New Roman"/>
                <w:color w:val="000000"/>
                <w:spacing w:val="-8"/>
                <w:sz w:val="28"/>
                <w:szCs w:val="28"/>
                <w:lang w:val="en-US"/>
              </w:rPr>
            </w:pPr>
          </w:p>
          <w:p w:rsidR="00252FC4" w:rsidRPr="00252FC4" w:rsidRDefault="00252FC4" w:rsidP="00DD7872">
            <w:pPr>
              <w:shd w:val="clear" w:color="auto" w:fill="FFFFFF"/>
              <w:ind w:left="14"/>
              <w:jc w:val="both"/>
              <w:rPr>
                <w:rFonts w:ascii="Times New Roman" w:hAnsi="Times New Roman" w:cs="Times New Roman"/>
                <w:color w:val="000000"/>
                <w:spacing w:val="-8"/>
                <w:sz w:val="28"/>
                <w:szCs w:val="28"/>
                <w:lang w:val="en-US"/>
              </w:rPr>
            </w:pPr>
          </w:p>
          <w:p w:rsidR="00252FC4" w:rsidRPr="00252FC4" w:rsidRDefault="00252FC4" w:rsidP="00DD7872">
            <w:pPr>
              <w:shd w:val="clear" w:color="auto" w:fill="FFFFFF"/>
              <w:ind w:left="14"/>
              <w:jc w:val="both"/>
              <w:rPr>
                <w:rFonts w:ascii="Times New Roman" w:hAnsi="Times New Roman" w:cs="Times New Roman"/>
                <w:color w:val="000000"/>
                <w:spacing w:val="-8"/>
                <w:sz w:val="28"/>
                <w:szCs w:val="28"/>
                <w:lang w:val="en-US"/>
              </w:rPr>
            </w:pPr>
          </w:p>
          <w:p w:rsidR="00252FC4" w:rsidRPr="00252FC4" w:rsidRDefault="00252FC4" w:rsidP="00DD7872">
            <w:pPr>
              <w:widowControl w:val="0"/>
              <w:shd w:val="clear" w:color="auto" w:fill="FFFFFF"/>
              <w:autoSpaceDE w:val="0"/>
              <w:autoSpaceDN w:val="0"/>
              <w:adjustRightInd w:val="0"/>
              <w:ind w:left="14"/>
              <w:jc w:val="both"/>
              <w:rPr>
                <w:rFonts w:ascii="Times New Roman" w:hAnsi="Times New Roman" w:cs="Times New Roman"/>
                <w:sz w:val="28"/>
                <w:szCs w:val="28"/>
                <w:lang w:val="en-US"/>
              </w:rPr>
            </w:pPr>
          </w:p>
        </w:tc>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jc w:val="both"/>
              <w:rPr>
                <w:rFonts w:ascii="Times New Roman" w:hAnsi="Times New Roman" w:cs="Times New Roman"/>
                <w:sz w:val="28"/>
                <w:szCs w:val="28"/>
              </w:rPr>
            </w:pPr>
            <w:r w:rsidRPr="00252FC4">
              <w:rPr>
                <w:rFonts w:ascii="Times New Roman" w:hAnsi="Times New Roman" w:cs="Times New Roman"/>
                <w:sz w:val="28"/>
                <w:szCs w:val="28"/>
              </w:rPr>
              <w:t>В.Жуковський</w:t>
            </w:r>
          </w:p>
        </w:tc>
        <w:tc>
          <w:tcPr>
            <w:tcW w:w="3977"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shd w:val="clear" w:color="auto" w:fill="FFFFFF"/>
              <w:spacing w:line="274" w:lineRule="exact"/>
              <w:ind w:right="134" w:hanging="10"/>
              <w:jc w:val="both"/>
              <w:rPr>
                <w:rFonts w:ascii="Times New Roman" w:hAnsi="Times New Roman" w:cs="Times New Roman"/>
                <w:color w:val="000000"/>
                <w:spacing w:val="-6"/>
                <w:sz w:val="28"/>
                <w:szCs w:val="28"/>
              </w:rPr>
            </w:pPr>
            <w:r w:rsidRPr="00252FC4">
              <w:rPr>
                <w:rFonts w:ascii="Times New Roman" w:hAnsi="Times New Roman" w:cs="Times New Roman"/>
                <w:sz w:val="28"/>
                <w:szCs w:val="28"/>
              </w:rPr>
              <w:t>Лист МОН України від 16.07.2015р. № 1/11-10027.</w:t>
            </w:r>
          </w:p>
          <w:p w:rsidR="00252FC4" w:rsidRPr="00252FC4" w:rsidRDefault="00252FC4" w:rsidP="00DD7872">
            <w:pPr>
              <w:shd w:val="clear" w:color="auto" w:fill="FFFFFF"/>
              <w:spacing w:line="274" w:lineRule="exact"/>
              <w:ind w:right="134" w:hanging="10"/>
              <w:jc w:val="both"/>
              <w:rPr>
                <w:rFonts w:ascii="Times New Roman" w:hAnsi="Times New Roman" w:cs="Times New Roman"/>
                <w:sz w:val="28"/>
                <w:szCs w:val="28"/>
              </w:rPr>
            </w:pPr>
            <w:r w:rsidRPr="00252FC4">
              <w:rPr>
                <w:rFonts w:ascii="Times New Roman" w:hAnsi="Times New Roman" w:cs="Times New Roman"/>
                <w:sz w:val="28"/>
                <w:szCs w:val="28"/>
              </w:rPr>
              <w:t xml:space="preserve">Програми для загальноосвітніх навчальних закладів. «Основи християнської етики»               1-11 </w:t>
            </w:r>
            <w:proofErr w:type="spellStart"/>
            <w:r w:rsidRPr="00252FC4">
              <w:rPr>
                <w:rFonts w:ascii="Times New Roman" w:hAnsi="Times New Roman" w:cs="Times New Roman"/>
                <w:sz w:val="28"/>
                <w:szCs w:val="28"/>
              </w:rPr>
              <w:t>кл.Свічадо</w:t>
            </w:r>
            <w:proofErr w:type="spellEnd"/>
          </w:p>
        </w:tc>
      </w:tr>
      <w:tr w:rsidR="00252FC4" w:rsidRPr="00252FC4" w:rsidTr="00DD7872">
        <w:trPr>
          <w:trHeight w:hRule="exact" w:val="3019"/>
        </w:trPr>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spacing w:line="274" w:lineRule="exact"/>
              <w:ind w:left="29" w:right="331" w:firstLine="5"/>
              <w:jc w:val="both"/>
              <w:rPr>
                <w:rFonts w:ascii="Times New Roman" w:hAnsi="Times New Roman" w:cs="Times New Roman"/>
                <w:color w:val="434343"/>
                <w:spacing w:val="-7"/>
                <w:sz w:val="28"/>
                <w:szCs w:val="28"/>
              </w:rPr>
            </w:pPr>
            <w:r w:rsidRPr="00252FC4">
              <w:rPr>
                <w:rFonts w:ascii="Times New Roman" w:hAnsi="Times New Roman" w:cs="Times New Roman"/>
                <w:color w:val="434343"/>
                <w:spacing w:val="-7"/>
                <w:sz w:val="28"/>
                <w:szCs w:val="28"/>
              </w:rPr>
              <w:t>Початкова військова підготовка</w:t>
            </w:r>
          </w:p>
        </w:tc>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spacing w:line="278" w:lineRule="exact"/>
              <w:ind w:right="1440" w:firstLine="5"/>
              <w:jc w:val="both"/>
              <w:rPr>
                <w:rFonts w:ascii="Times New Roman" w:hAnsi="Times New Roman" w:cs="Times New Roman"/>
                <w:color w:val="434343"/>
                <w:spacing w:val="-23"/>
                <w:sz w:val="28"/>
                <w:szCs w:val="28"/>
              </w:rPr>
            </w:pPr>
            <w:r w:rsidRPr="00252FC4">
              <w:rPr>
                <w:rFonts w:ascii="Times New Roman" w:hAnsi="Times New Roman" w:cs="Times New Roman"/>
                <w:color w:val="434343"/>
                <w:spacing w:val="-23"/>
                <w:sz w:val="28"/>
                <w:szCs w:val="28"/>
              </w:rPr>
              <w:t>М.М. Фука,</w:t>
            </w:r>
          </w:p>
          <w:p w:rsidR="00252FC4" w:rsidRPr="00252FC4" w:rsidRDefault="00252FC4" w:rsidP="00DD7872">
            <w:pPr>
              <w:widowControl w:val="0"/>
              <w:shd w:val="clear" w:color="auto" w:fill="FFFFFF"/>
              <w:autoSpaceDE w:val="0"/>
              <w:autoSpaceDN w:val="0"/>
              <w:adjustRightInd w:val="0"/>
              <w:spacing w:line="278" w:lineRule="exact"/>
              <w:ind w:right="1440" w:firstLine="5"/>
              <w:jc w:val="both"/>
              <w:rPr>
                <w:rFonts w:ascii="Times New Roman" w:hAnsi="Times New Roman" w:cs="Times New Roman"/>
                <w:color w:val="434343"/>
                <w:spacing w:val="-23"/>
                <w:sz w:val="28"/>
                <w:szCs w:val="28"/>
              </w:rPr>
            </w:pPr>
            <w:r w:rsidRPr="00252FC4">
              <w:rPr>
                <w:rFonts w:ascii="Times New Roman" w:hAnsi="Times New Roman" w:cs="Times New Roman"/>
                <w:color w:val="434343"/>
                <w:spacing w:val="-23"/>
                <w:sz w:val="28"/>
                <w:szCs w:val="28"/>
              </w:rPr>
              <w:t>В.І. Бондар</w:t>
            </w:r>
          </w:p>
        </w:tc>
        <w:tc>
          <w:tcPr>
            <w:tcW w:w="3977" w:type="dxa"/>
            <w:tcBorders>
              <w:top w:val="single" w:sz="6" w:space="0" w:color="auto"/>
              <w:left w:val="single" w:sz="6" w:space="0" w:color="auto"/>
              <w:bottom w:val="single" w:sz="6" w:space="0" w:color="auto"/>
              <w:right w:val="single" w:sz="6" w:space="0" w:color="auto"/>
            </w:tcBorders>
            <w:shd w:val="clear" w:color="auto" w:fill="FFFFFF"/>
            <w:hideMark/>
          </w:tcPr>
          <w:p w:rsidR="00252FC4" w:rsidRPr="00252FC4" w:rsidRDefault="00252FC4" w:rsidP="00DD7872">
            <w:pPr>
              <w:widowControl w:val="0"/>
              <w:shd w:val="clear" w:color="auto" w:fill="FFFFFF"/>
              <w:autoSpaceDE w:val="0"/>
              <w:autoSpaceDN w:val="0"/>
              <w:adjustRightInd w:val="0"/>
              <w:spacing w:line="274" w:lineRule="exact"/>
              <w:ind w:right="245" w:firstLine="5"/>
              <w:jc w:val="both"/>
              <w:rPr>
                <w:rFonts w:ascii="Times New Roman" w:hAnsi="Times New Roman" w:cs="Times New Roman"/>
                <w:color w:val="000000"/>
                <w:spacing w:val="-6"/>
                <w:sz w:val="28"/>
                <w:szCs w:val="28"/>
              </w:rPr>
            </w:pPr>
            <w:r w:rsidRPr="00252FC4">
              <w:rPr>
                <w:rFonts w:ascii="Times New Roman" w:hAnsi="Times New Roman" w:cs="Times New Roman"/>
                <w:color w:val="000000"/>
                <w:spacing w:val="-6"/>
                <w:sz w:val="28"/>
                <w:szCs w:val="28"/>
              </w:rPr>
              <w:t>Затверджено МОН України №585 від 29.05.2015р.</w:t>
            </w:r>
          </w:p>
        </w:tc>
      </w:tr>
    </w:tbl>
    <w:p w:rsidR="00252FC4" w:rsidRPr="00252FC4" w:rsidRDefault="00252FC4" w:rsidP="00252FC4">
      <w:pPr>
        <w:jc w:val="both"/>
        <w:rPr>
          <w:rFonts w:ascii="Times New Roman" w:hAnsi="Times New Roman" w:cs="Times New Roman"/>
          <w:color w:val="0D0D0D"/>
          <w:sz w:val="28"/>
          <w:szCs w:val="28"/>
          <w:lang w:eastAsia="ru-RU"/>
        </w:rPr>
      </w:pPr>
    </w:p>
    <w:p w:rsidR="00252FC4" w:rsidRPr="00252FC4" w:rsidRDefault="00252FC4" w:rsidP="00252FC4">
      <w:pPr>
        <w:jc w:val="both"/>
        <w:rPr>
          <w:rFonts w:ascii="Times New Roman" w:hAnsi="Times New Roman" w:cs="Times New Roman"/>
          <w:b/>
          <w:color w:val="0D0D0D"/>
          <w:sz w:val="28"/>
          <w:szCs w:val="28"/>
          <w:lang w:eastAsia="uk-UA"/>
        </w:rPr>
      </w:pPr>
    </w:p>
    <w:p w:rsidR="00252FC4" w:rsidRPr="00252FC4" w:rsidRDefault="00252FC4" w:rsidP="00252FC4">
      <w:pPr>
        <w:jc w:val="both"/>
        <w:rPr>
          <w:rFonts w:ascii="Times New Roman" w:hAnsi="Times New Roman" w:cs="Times New Roman"/>
          <w:b/>
          <w:color w:val="0D0D0D"/>
          <w:sz w:val="28"/>
          <w:szCs w:val="28"/>
          <w:lang w:eastAsia="uk-UA"/>
        </w:rPr>
      </w:pPr>
      <w:r w:rsidRPr="00252FC4">
        <w:rPr>
          <w:rFonts w:ascii="Times New Roman" w:hAnsi="Times New Roman" w:cs="Times New Roman"/>
          <w:b/>
          <w:color w:val="0D0D0D"/>
          <w:sz w:val="28"/>
          <w:szCs w:val="28"/>
          <w:lang w:eastAsia="uk-UA"/>
        </w:rPr>
        <w:t>ІІІ. Структура навчального року та режим роботи школи</w:t>
      </w:r>
    </w:p>
    <w:p w:rsidR="00252FC4" w:rsidRPr="00252FC4" w:rsidRDefault="00252FC4" w:rsidP="00252FC4">
      <w:pPr>
        <w:jc w:val="both"/>
        <w:rPr>
          <w:rFonts w:ascii="Times New Roman" w:hAnsi="Times New Roman" w:cs="Times New Roman"/>
          <w:b/>
          <w:color w:val="0D0D0D"/>
          <w:sz w:val="28"/>
          <w:szCs w:val="28"/>
          <w:lang w:eastAsia="uk-UA"/>
        </w:rPr>
      </w:pPr>
    </w:p>
    <w:p w:rsidR="00252FC4" w:rsidRPr="00252FC4" w:rsidRDefault="00252FC4" w:rsidP="00252FC4">
      <w:pPr>
        <w:ind w:right="-284"/>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Відповідно до статті 16 Закону України « Про загальну середню освіту», 2019-2020 навчальний рік розпочинається 02 вересня святом – День знань і закінчується не пізніше 1 липня.</w:t>
      </w:r>
    </w:p>
    <w:p w:rsidR="00252FC4" w:rsidRPr="00252FC4" w:rsidRDefault="00252FC4" w:rsidP="00252FC4">
      <w:pPr>
        <w:ind w:right="-284"/>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Навчальні заняття організовуються за семестровою системою:</w:t>
      </w:r>
    </w:p>
    <w:p w:rsidR="00252FC4" w:rsidRPr="00252FC4" w:rsidRDefault="00252FC4" w:rsidP="00252FC4">
      <w:pPr>
        <w:ind w:firstLine="709"/>
        <w:jc w:val="both"/>
        <w:rPr>
          <w:rFonts w:ascii="Times New Roman" w:hAnsi="Times New Roman" w:cs="Times New Roman"/>
          <w:sz w:val="28"/>
          <w:szCs w:val="28"/>
        </w:rPr>
      </w:pPr>
      <w:r w:rsidRPr="00252FC4">
        <w:rPr>
          <w:rFonts w:ascii="Times New Roman" w:hAnsi="Times New Roman" w:cs="Times New Roman"/>
          <w:sz w:val="28"/>
          <w:szCs w:val="28"/>
        </w:rPr>
        <w:t>І семестр – з 02.09 по 27.12.2019,</w:t>
      </w:r>
    </w:p>
    <w:p w:rsidR="00252FC4" w:rsidRPr="00252FC4" w:rsidRDefault="00252FC4" w:rsidP="00252FC4">
      <w:pPr>
        <w:ind w:firstLine="709"/>
        <w:jc w:val="both"/>
        <w:rPr>
          <w:rFonts w:ascii="Times New Roman" w:hAnsi="Times New Roman" w:cs="Times New Roman"/>
          <w:sz w:val="28"/>
          <w:szCs w:val="28"/>
        </w:rPr>
      </w:pPr>
      <w:r w:rsidRPr="00252FC4">
        <w:rPr>
          <w:rFonts w:ascii="Times New Roman" w:hAnsi="Times New Roman" w:cs="Times New Roman"/>
          <w:sz w:val="28"/>
          <w:szCs w:val="28"/>
        </w:rPr>
        <w:t xml:space="preserve">ІІ семестр – з 12.01 по 29.05.2020. </w:t>
      </w:r>
    </w:p>
    <w:p w:rsidR="00252FC4" w:rsidRPr="00252FC4" w:rsidRDefault="00252FC4" w:rsidP="00252FC4">
      <w:pPr>
        <w:ind w:firstLine="709"/>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 xml:space="preserve">Канікули для учнів: </w:t>
      </w:r>
    </w:p>
    <w:p w:rsidR="00252FC4" w:rsidRPr="00252FC4" w:rsidRDefault="00252FC4" w:rsidP="00252FC4">
      <w:pPr>
        <w:ind w:firstLine="709"/>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 xml:space="preserve">осінні – з 28.10 по 01.11.2019, </w:t>
      </w:r>
    </w:p>
    <w:p w:rsidR="00252FC4" w:rsidRPr="00252FC4" w:rsidRDefault="00252FC4" w:rsidP="00252FC4">
      <w:pPr>
        <w:ind w:firstLine="709"/>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 xml:space="preserve">зимові – з 28.12.2019 по 12.01.2020,  </w:t>
      </w:r>
    </w:p>
    <w:p w:rsidR="00252FC4" w:rsidRPr="00252FC4" w:rsidRDefault="00252FC4" w:rsidP="00252FC4">
      <w:pPr>
        <w:ind w:firstLine="709"/>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весняні – з 23.03 по 29.03.2020.</w:t>
      </w:r>
    </w:p>
    <w:p w:rsidR="00252FC4" w:rsidRPr="00252FC4" w:rsidRDefault="00252FC4" w:rsidP="00252FC4">
      <w:pPr>
        <w:ind w:left="-851"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Навчальні екскурсії та практика б</w:t>
      </w:r>
      <w:r w:rsidRPr="00252FC4">
        <w:rPr>
          <w:rFonts w:ascii="Times New Roman" w:hAnsi="Times New Roman" w:cs="Times New Roman"/>
          <w:sz w:val="28"/>
          <w:szCs w:val="28"/>
        </w:rPr>
        <w:t>удуть проводитися:</w:t>
      </w:r>
    </w:p>
    <w:p w:rsidR="00252FC4" w:rsidRPr="00252FC4" w:rsidRDefault="00252FC4" w:rsidP="00252FC4">
      <w:pPr>
        <w:ind w:left="-851" w:right="-284" w:firstLine="709"/>
        <w:jc w:val="both"/>
        <w:rPr>
          <w:rFonts w:ascii="Times New Roman" w:hAnsi="Times New Roman" w:cs="Times New Roman"/>
          <w:sz w:val="28"/>
          <w:szCs w:val="28"/>
        </w:rPr>
      </w:pPr>
      <w:r w:rsidRPr="00252FC4">
        <w:rPr>
          <w:rFonts w:ascii="Times New Roman" w:hAnsi="Times New Roman" w:cs="Times New Roman"/>
          <w:sz w:val="28"/>
          <w:szCs w:val="28"/>
        </w:rPr>
        <w:t>1-4 кл. – 0</w:t>
      </w:r>
      <w:r>
        <w:rPr>
          <w:rFonts w:ascii="Times New Roman" w:hAnsi="Times New Roman" w:cs="Times New Roman"/>
          <w:sz w:val="28"/>
          <w:szCs w:val="28"/>
        </w:rPr>
        <w:t>1 червня  – 05 червня 2020 року</w:t>
      </w:r>
      <w:r w:rsidRPr="00252FC4">
        <w:rPr>
          <w:rFonts w:ascii="Times New Roman" w:hAnsi="Times New Roman" w:cs="Times New Roman"/>
          <w:sz w:val="28"/>
          <w:szCs w:val="28"/>
        </w:rPr>
        <w:t>;</w:t>
      </w:r>
    </w:p>
    <w:p w:rsidR="00252FC4" w:rsidRPr="00252FC4" w:rsidRDefault="00252FC4" w:rsidP="00252FC4">
      <w:pPr>
        <w:ind w:left="-851" w:right="-284" w:firstLine="709"/>
        <w:jc w:val="both"/>
        <w:rPr>
          <w:rFonts w:ascii="Times New Roman" w:hAnsi="Times New Roman" w:cs="Times New Roman"/>
          <w:sz w:val="28"/>
          <w:szCs w:val="28"/>
        </w:rPr>
      </w:pPr>
      <w:r w:rsidRPr="00252FC4">
        <w:rPr>
          <w:rFonts w:ascii="Times New Roman" w:hAnsi="Times New Roman" w:cs="Times New Roman"/>
          <w:sz w:val="28"/>
          <w:szCs w:val="28"/>
        </w:rPr>
        <w:t xml:space="preserve">5-8 кл. – </w:t>
      </w:r>
      <w:r>
        <w:rPr>
          <w:rFonts w:ascii="Times New Roman" w:hAnsi="Times New Roman" w:cs="Times New Roman"/>
          <w:sz w:val="28"/>
          <w:szCs w:val="28"/>
        </w:rPr>
        <w:t>01 червня – 12 червня 2020 р</w:t>
      </w:r>
      <w:r w:rsidRPr="00252FC4">
        <w:rPr>
          <w:rFonts w:ascii="Times New Roman" w:hAnsi="Times New Roman" w:cs="Times New Roman"/>
          <w:sz w:val="28"/>
          <w:szCs w:val="28"/>
        </w:rPr>
        <w:t>.</w:t>
      </w:r>
      <w:r>
        <w:rPr>
          <w:rFonts w:ascii="Times New Roman" w:hAnsi="Times New Roman" w:cs="Times New Roman"/>
          <w:sz w:val="28"/>
          <w:szCs w:val="28"/>
        </w:rPr>
        <w:t>.</w:t>
      </w:r>
    </w:p>
    <w:p w:rsidR="00252FC4" w:rsidRPr="00252FC4" w:rsidRDefault="00252FC4" w:rsidP="00252FC4">
      <w:pPr>
        <w:ind w:right="-284"/>
        <w:jc w:val="both"/>
        <w:rPr>
          <w:rFonts w:ascii="Times New Roman" w:hAnsi="Times New Roman" w:cs="Times New Roman"/>
          <w:color w:val="0D0D0D"/>
          <w:sz w:val="28"/>
          <w:szCs w:val="28"/>
          <w:lang w:eastAsia="uk-UA"/>
        </w:rPr>
      </w:pPr>
    </w:p>
    <w:p w:rsidR="00252FC4" w:rsidRPr="00252FC4" w:rsidRDefault="00252FC4" w:rsidP="00252FC4">
      <w:pPr>
        <w:ind w:right="-284"/>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Як передбачено статтею 34 Закону України « Про загальну середню освіту», навчальний рік закінчується проведенням державної підсумкової атестації        в 4 та 9 класах відповідно до  Порядку проведення державної підсумкової атестації,затвердженої наказом Міністерства освіти і науки України від 07грудня2018 року№1369,зареєстрованого в Міністерстві юстиції України 02січня 2019 року за №8/32979,«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w:t>
      </w:r>
    </w:p>
    <w:p w:rsidR="00252FC4" w:rsidRPr="00252FC4" w:rsidRDefault="00252FC4" w:rsidP="00252FC4">
      <w:pPr>
        <w:ind w:hanging="142"/>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Залишається незмінною загальна кількість навчального часу, що встановлено Законом України « Про загальну середню освіту»: у школі І ступеня – не менше 175 робочих днів, ІІ-ІІІ ступенів – 190 робочих днів ( з урахуванням підсумкового оцінювання  та державної підсумкової атестації навчальних досягнень учнів).</w:t>
      </w:r>
    </w:p>
    <w:p w:rsidR="00252FC4" w:rsidRPr="00B13B4D" w:rsidRDefault="00252FC4" w:rsidP="00252FC4">
      <w:pPr>
        <w:rPr>
          <w:rFonts w:hint="eastAsia"/>
        </w:rPr>
      </w:pPr>
    </w:p>
    <w:p w:rsidR="00DE4C85" w:rsidRDefault="00DE4C85" w:rsidP="001F3EDB">
      <w:pPr>
        <w:ind w:firstLine="567"/>
        <w:rPr>
          <w:rFonts w:hint="eastAsia"/>
          <w:sz w:val="28"/>
          <w:szCs w:val="28"/>
        </w:rPr>
      </w:pPr>
    </w:p>
    <w:p w:rsidR="0087604E" w:rsidRDefault="0087604E" w:rsidP="001F3EDB">
      <w:pPr>
        <w:ind w:firstLine="567"/>
        <w:rPr>
          <w:rFonts w:hint="eastAsia"/>
          <w:sz w:val="28"/>
          <w:szCs w:val="28"/>
        </w:rPr>
      </w:pPr>
    </w:p>
    <w:p w:rsidR="0087604E" w:rsidRDefault="0087604E" w:rsidP="001F3EDB">
      <w:pPr>
        <w:ind w:firstLine="567"/>
        <w:rPr>
          <w:rFonts w:hint="eastAsia"/>
          <w:sz w:val="28"/>
          <w:szCs w:val="28"/>
        </w:rPr>
      </w:pPr>
    </w:p>
    <w:p w:rsidR="0087604E" w:rsidRDefault="0087604E" w:rsidP="001F3EDB">
      <w:pPr>
        <w:ind w:firstLine="567"/>
        <w:rPr>
          <w:rFonts w:hint="eastAsia"/>
          <w:sz w:val="28"/>
          <w:szCs w:val="28"/>
        </w:rPr>
      </w:pPr>
    </w:p>
    <w:p w:rsidR="0087604E" w:rsidRDefault="0087604E" w:rsidP="001F3EDB">
      <w:pPr>
        <w:ind w:firstLine="567"/>
        <w:rPr>
          <w:rFonts w:hint="eastAsia"/>
          <w:sz w:val="28"/>
          <w:szCs w:val="28"/>
        </w:rPr>
      </w:pPr>
    </w:p>
    <w:p w:rsidR="00DE4C85" w:rsidRPr="00341502" w:rsidRDefault="00DE4C85" w:rsidP="001F3EDB">
      <w:pPr>
        <w:ind w:firstLine="567"/>
        <w:rPr>
          <w:rFonts w:hint="eastAsia"/>
          <w:sz w:val="28"/>
          <w:szCs w:val="28"/>
        </w:rPr>
      </w:pPr>
    </w:p>
    <w:p w:rsidR="001F3EDB" w:rsidRDefault="001F3EDB" w:rsidP="001F3EDB">
      <w:pPr>
        <w:ind w:left="708" w:firstLine="708"/>
        <w:rPr>
          <w:rFonts w:hint="eastAsia"/>
          <w:sz w:val="28"/>
          <w:szCs w:val="28"/>
        </w:rPr>
      </w:pPr>
    </w:p>
    <w:p w:rsidR="001F3EDB" w:rsidRDefault="0087604E" w:rsidP="0087604E">
      <w:pPr>
        <w:rPr>
          <w:rFonts w:hint="eastAsia"/>
          <w:noProof/>
          <w:color w:val="000000"/>
          <w:sz w:val="28"/>
          <w:szCs w:val="28"/>
        </w:rPr>
      </w:pPr>
      <w:r>
        <w:rPr>
          <w:sz w:val="28"/>
          <w:szCs w:val="28"/>
        </w:rPr>
        <w:t xml:space="preserve"> </w:t>
      </w:r>
      <w:r w:rsidR="001F3EDB" w:rsidRPr="001C2981">
        <w:rPr>
          <w:sz w:val="28"/>
          <w:szCs w:val="28"/>
        </w:rPr>
        <w:t>Директор  школи</w:t>
      </w:r>
      <w:r>
        <w:rPr>
          <w:sz w:val="28"/>
          <w:szCs w:val="28"/>
        </w:rPr>
        <w:t xml:space="preserve">                                    </w:t>
      </w:r>
      <w:r w:rsidR="001F3EDB" w:rsidRPr="001C2981">
        <w:rPr>
          <w:sz w:val="28"/>
          <w:szCs w:val="28"/>
        </w:rPr>
        <w:t xml:space="preserve"> </w:t>
      </w:r>
      <w:r>
        <w:rPr>
          <w:sz w:val="28"/>
          <w:szCs w:val="28"/>
        </w:rPr>
        <w:t>Олександра ДМИТРІВ</w:t>
      </w:r>
    </w:p>
    <w:p w:rsidR="001F3EDB" w:rsidRDefault="001F3EDB" w:rsidP="001F3EDB">
      <w:pPr>
        <w:jc w:val="center"/>
        <w:rPr>
          <w:rFonts w:hint="eastAsia"/>
          <w:noProof/>
          <w:color w:val="000000"/>
          <w:sz w:val="28"/>
          <w:szCs w:val="28"/>
        </w:rPr>
      </w:pPr>
    </w:p>
    <w:p w:rsidR="001F3EDB" w:rsidRDefault="001F3EDB" w:rsidP="001F3EDB">
      <w:pPr>
        <w:jc w:val="center"/>
        <w:rPr>
          <w:rFonts w:hint="eastAsia"/>
          <w:noProof/>
          <w:color w:val="000000"/>
          <w:sz w:val="28"/>
          <w:szCs w:val="28"/>
        </w:rPr>
      </w:pPr>
    </w:p>
    <w:p w:rsidR="001F3EDB" w:rsidRDefault="001F3EDB" w:rsidP="001F3EDB">
      <w:pPr>
        <w:jc w:val="center"/>
        <w:rPr>
          <w:rFonts w:hint="eastAsia"/>
          <w:noProof/>
          <w:color w:val="000000"/>
          <w:sz w:val="28"/>
          <w:szCs w:val="28"/>
        </w:rPr>
      </w:pPr>
    </w:p>
    <w:p w:rsidR="001F3EDB" w:rsidRDefault="001F3EDB" w:rsidP="001F3EDB">
      <w:pPr>
        <w:jc w:val="center"/>
        <w:rPr>
          <w:rFonts w:hint="eastAsia"/>
          <w:noProof/>
          <w:color w:val="000000"/>
          <w:sz w:val="28"/>
          <w:szCs w:val="28"/>
        </w:rPr>
      </w:pPr>
    </w:p>
    <w:p w:rsidR="001F3EDB" w:rsidRDefault="001F3EDB"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Default="0087604E" w:rsidP="001F3EDB">
      <w:pPr>
        <w:jc w:val="center"/>
        <w:rPr>
          <w:rFonts w:hint="eastAsia"/>
          <w:noProof/>
          <w:color w:val="000000"/>
          <w:sz w:val="28"/>
          <w:szCs w:val="28"/>
        </w:rPr>
      </w:pPr>
    </w:p>
    <w:p w:rsidR="0087604E" w:rsidRPr="00391F6D" w:rsidRDefault="0087604E" w:rsidP="0087604E">
      <w:pPr>
        <w:tabs>
          <w:tab w:val="left" w:pos="7350"/>
        </w:tabs>
        <w:jc w:val="right"/>
        <w:rPr>
          <w:rFonts w:ascii="Times New Roman" w:hAnsi="Times New Roman" w:cs="Times New Roman"/>
          <w:b/>
          <w:sz w:val="28"/>
          <w:szCs w:val="28"/>
        </w:rPr>
      </w:pPr>
      <w:r>
        <w:rPr>
          <w:rFonts w:eastAsia="Calibri"/>
          <w:sz w:val="28"/>
        </w:rPr>
        <w:lastRenderedPageBreak/>
        <w:t xml:space="preserve">                                   </w:t>
      </w:r>
      <w:r>
        <w:rPr>
          <w:rFonts w:ascii="Times New Roman" w:hAnsi="Times New Roman" w:cs="Times New Roman"/>
          <w:b/>
          <w:sz w:val="28"/>
          <w:szCs w:val="28"/>
        </w:rPr>
        <w:t>Дод</w:t>
      </w:r>
      <w:r w:rsidRPr="00391F6D">
        <w:rPr>
          <w:rFonts w:ascii="Times New Roman" w:hAnsi="Times New Roman" w:cs="Times New Roman"/>
          <w:b/>
          <w:sz w:val="28"/>
          <w:szCs w:val="28"/>
        </w:rPr>
        <w:t>аток 1</w:t>
      </w:r>
    </w:p>
    <w:p w:rsidR="0087604E" w:rsidRPr="00391F6D" w:rsidRDefault="0087604E" w:rsidP="0087604E">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87604E" w:rsidRDefault="0087604E" w:rsidP="0087604E">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87604E" w:rsidRDefault="0087604E" w:rsidP="0087604E">
      <w:pPr>
        <w:spacing w:line="0" w:lineRule="atLeast"/>
        <w:jc w:val="center"/>
        <w:rPr>
          <w:rFonts w:eastAsia="Calibri"/>
          <w:sz w:val="28"/>
        </w:rPr>
      </w:pPr>
    </w:p>
    <w:p w:rsidR="0087604E" w:rsidRDefault="0087604E" w:rsidP="0087604E">
      <w:pPr>
        <w:spacing w:line="0" w:lineRule="atLeast"/>
        <w:ind w:firstLine="567"/>
        <w:jc w:val="both"/>
        <w:rPr>
          <w:rFonts w:eastAsia="Calibri"/>
          <w:sz w:val="28"/>
        </w:rPr>
      </w:pPr>
    </w:p>
    <w:p w:rsidR="0087604E" w:rsidRDefault="0087604E" w:rsidP="0087604E">
      <w:pPr>
        <w:pStyle w:val="afa"/>
        <w:rPr>
          <w:b/>
          <w:szCs w:val="28"/>
        </w:rPr>
      </w:pPr>
      <w:r w:rsidRPr="00546154">
        <w:rPr>
          <w:b/>
          <w:szCs w:val="28"/>
        </w:rPr>
        <w:t xml:space="preserve">Навчальний план </w:t>
      </w:r>
    </w:p>
    <w:p w:rsidR="0087604E" w:rsidRPr="00546154" w:rsidRDefault="0087604E" w:rsidP="0087604E">
      <w:pPr>
        <w:pStyle w:val="afa"/>
        <w:rPr>
          <w:b/>
          <w:szCs w:val="28"/>
          <w:lang w:val="ru-RU"/>
        </w:rPr>
      </w:pPr>
      <w:r>
        <w:rPr>
          <w:b/>
          <w:szCs w:val="28"/>
        </w:rPr>
        <w:t>з українською мовою навчання</w:t>
      </w:r>
    </w:p>
    <w:p w:rsidR="0087604E" w:rsidRPr="00546154" w:rsidRDefault="0087604E" w:rsidP="0087604E">
      <w:pPr>
        <w:pStyle w:val="afa"/>
        <w:rPr>
          <w:b/>
          <w:szCs w:val="28"/>
        </w:rPr>
      </w:pPr>
      <w:r w:rsidRPr="00546154">
        <w:rPr>
          <w:b/>
          <w:szCs w:val="28"/>
        </w:rPr>
        <w:t>н</w:t>
      </w:r>
      <w:r w:rsidRPr="00546154">
        <w:rPr>
          <w:b/>
          <w:szCs w:val="28"/>
          <w:lang w:val="ru-RU"/>
        </w:rPr>
        <w:t xml:space="preserve">а </w:t>
      </w:r>
      <w:r w:rsidRPr="00546154">
        <w:rPr>
          <w:b/>
          <w:szCs w:val="28"/>
        </w:rPr>
        <w:t>2019-2020н.р.</w:t>
      </w:r>
    </w:p>
    <w:p w:rsidR="0087604E" w:rsidRPr="00546154" w:rsidRDefault="0087604E" w:rsidP="0087604E">
      <w:pPr>
        <w:pStyle w:val="afa"/>
        <w:rPr>
          <w:b/>
          <w:szCs w:val="28"/>
        </w:rPr>
      </w:pPr>
      <w:r w:rsidRPr="00546154">
        <w:rPr>
          <w:b/>
          <w:szCs w:val="28"/>
        </w:rPr>
        <w:t>для 1 клас</w:t>
      </w:r>
      <w:r w:rsidRPr="00546154">
        <w:rPr>
          <w:b/>
          <w:szCs w:val="28"/>
          <w:lang w:val="en-US"/>
        </w:rPr>
        <w:t>у</w:t>
      </w:r>
      <w:r w:rsidRPr="00546154">
        <w:rPr>
          <w:b/>
          <w:szCs w:val="28"/>
        </w:rPr>
        <w:t xml:space="preserve"> </w:t>
      </w:r>
    </w:p>
    <w:p w:rsidR="0087604E" w:rsidRPr="0050653A" w:rsidRDefault="0087604E" w:rsidP="0087604E">
      <w:pPr>
        <w:pStyle w:val="afa"/>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7"/>
        <w:gridCol w:w="3430"/>
        <w:gridCol w:w="50"/>
        <w:gridCol w:w="1764"/>
        <w:gridCol w:w="1306"/>
      </w:tblGrid>
      <w:tr w:rsidR="0087604E" w:rsidRPr="00252FC4" w:rsidTr="00DD7872">
        <w:trPr>
          <w:tblHeader/>
        </w:trPr>
        <w:tc>
          <w:tcPr>
            <w:tcW w:w="7087" w:type="dxa"/>
            <w:gridSpan w:val="2"/>
            <w:vMerge w:val="restart"/>
            <w:tcBorders>
              <w:top w:val="single" w:sz="4" w:space="0" w:color="auto"/>
              <w:left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 xml:space="preserve">                                       Інваріантний складник</w:t>
            </w:r>
          </w:p>
          <w:p w:rsidR="0087604E" w:rsidRPr="00252FC4" w:rsidRDefault="0087604E" w:rsidP="00DD7872">
            <w:pPr>
              <w:spacing w:before="120"/>
              <w:rPr>
                <w:rFonts w:hint="eastAsia"/>
                <w:b/>
                <w:sz w:val="26"/>
                <w:szCs w:val="20"/>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right="150"/>
              <w:jc w:val="center"/>
              <w:rPr>
                <w:rFonts w:hint="eastAsia"/>
                <w:b/>
                <w:sz w:val="26"/>
                <w:szCs w:val="20"/>
              </w:rPr>
            </w:pPr>
            <w:r w:rsidRPr="00252FC4">
              <w:rPr>
                <w:b/>
                <w:sz w:val="26"/>
                <w:szCs w:val="20"/>
              </w:rPr>
              <w:t>Кількість годин на  тиждень</w:t>
            </w:r>
          </w:p>
        </w:tc>
      </w:tr>
      <w:tr w:rsidR="0087604E" w:rsidRPr="00252FC4" w:rsidTr="00DD7872">
        <w:trPr>
          <w:tblHeader/>
        </w:trPr>
        <w:tc>
          <w:tcPr>
            <w:tcW w:w="7087" w:type="dxa"/>
            <w:gridSpan w:val="2"/>
            <w:vMerge/>
            <w:tcBorders>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lang w:val="en-US"/>
              </w:rPr>
            </w:pPr>
            <w:r w:rsidRPr="00252FC4">
              <w:rPr>
                <w:b/>
                <w:sz w:val="26"/>
                <w:szCs w:val="20"/>
              </w:rPr>
              <w:t>1 клас</w:t>
            </w:r>
            <w:r w:rsidRPr="00252FC4">
              <w:rPr>
                <w:b/>
                <w:sz w:val="26"/>
                <w:szCs w:val="20"/>
                <w:lang w:val="en-US"/>
              </w:rPr>
              <w:t>(5)</w:t>
            </w:r>
          </w:p>
        </w:tc>
        <w:tc>
          <w:tcPr>
            <w:tcW w:w="130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lang w:val="en-US"/>
              </w:rPr>
            </w:pPr>
            <w:r w:rsidRPr="00252FC4">
              <w:rPr>
                <w:b/>
                <w:sz w:val="26"/>
                <w:szCs w:val="20"/>
              </w:rPr>
              <w:t xml:space="preserve">   </w:t>
            </w:r>
          </w:p>
        </w:tc>
      </w:tr>
      <w:tr w:rsidR="0087604E" w:rsidRPr="00252FC4" w:rsidTr="00DD7872">
        <w:trPr>
          <w:trHeight w:val="404"/>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 xml:space="preserve"> Освітні галузі               </w:t>
            </w:r>
          </w:p>
        </w:tc>
        <w:tc>
          <w:tcPr>
            <w:tcW w:w="6550" w:type="dxa"/>
            <w:gridSpan w:val="4"/>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rPr>
                <w:rFonts w:hint="eastAsia"/>
                <w:b/>
                <w:sz w:val="26"/>
                <w:szCs w:val="20"/>
              </w:rPr>
            </w:pPr>
            <w:r w:rsidRPr="00252FC4">
              <w:rPr>
                <w:b/>
                <w:sz w:val="26"/>
                <w:szCs w:val="20"/>
              </w:rPr>
              <w:t>Предмети</w:t>
            </w:r>
          </w:p>
        </w:tc>
      </w:tr>
      <w:tr w:rsidR="0087604E" w:rsidRPr="00252FC4" w:rsidTr="00DD7872">
        <w:trPr>
          <w:trHeight w:val="404"/>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Мовно-літературна</w:t>
            </w:r>
          </w:p>
        </w:tc>
        <w:tc>
          <w:tcPr>
            <w:tcW w:w="348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Українська мова</w:t>
            </w:r>
          </w:p>
        </w:tc>
        <w:tc>
          <w:tcPr>
            <w:tcW w:w="1764"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1062"/>
              <w:jc w:val="center"/>
              <w:rPr>
                <w:rFonts w:hint="eastAsia"/>
                <w:b/>
                <w:sz w:val="26"/>
                <w:szCs w:val="20"/>
              </w:rPr>
            </w:pPr>
            <w:r w:rsidRPr="00252FC4">
              <w:rPr>
                <w:b/>
                <w:sz w:val="26"/>
                <w:szCs w:val="20"/>
              </w:rPr>
              <w:t>7</w:t>
            </w:r>
          </w:p>
        </w:tc>
        <w:tc>
          <w:tcPr>
            <w:tcW w:w="1306"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spacing w:before="120"/>
              <w:jc w:val="center"/>
              <w:rPr>
                <w:rFonts w:hint="eastAsia"/>
                <w:b/>
                <w:sz w:val="26"/>
                <w:szCs w:val="20"/>
                <w:lang w:val="en-US"/>
              </w:rPr>
            </w:pPr>
          </w:p>
        </w:tc>
      </w:tr>
      <w:tr w:rsidR="0087604E" w:rsidRPr="00252FC4" w:rsidTr="00DD7872">
        <w:trPr>
          <w:trHeight w:val="404"/>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Іншомовна </w:t>
            </w:r>
          </w:p>
        </w:tc>
        <w:tc>
          <w:tcPr>
            <w:tcW w:w="3480" w:type="dxa"/>
            <w:gridSpan w:val="2"/>
            <w:tcBorders>
              <w:top w:val="single" w:sz="4" w:space="0" w:color="auto"/>
              <w:left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Іноземна мова (англійська)</w:t>
            </w:r>
          </w:p>
        </w:tc>
        <w:tc>
          <w:tcPr>
            <w:tcW w:w="1764" w:type="dxa"/>
            <w:tcBorders>
              <w:top w:val="single" w:sz="4" w:space="0" w:color="auto"/>
              <w:left w:val="single" w:sz="4" w:space="0" w:color="auto"/>
              <w:right w:val="single" w:sz="4" w:space="0" w:color="auto"/>
            </w:tcBorders>
          </w:tcPr>
          <w:p w:rsidR="0087604E" w:rsidRPr="00252FC4" w:rsidRDefault="0087604E" w:rsidP="00DD7872">
            <w:pPr>
              <w:spacing w:before="120"/>
              <w:ind w:left="1092"/>
              <w:jc w:val="center"/>
              <w:rPr>
                <w:rFonts w:hint="eastAsia"/>
                <w:b/>
                <w:sz w:val="26"/>
                <w:szCs w:val="20"/>
                <w:lang w:val="en-US"/>
              </w:rPr>
            </w:pPr>
            <w:r w:rsidRPr="00252FC4">
              <w:rPr>
                <w:b/>
                <w:sz w:val="26"/>
                <w:szCs w:val="20"/>
                <w:lang w:val="en-US"/>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lang w:val="en-US"/>
              </w:rPr>
            </w:pPr>
            <w:r w:rsidRPr="00252FC4">
              <w:rPr>
                <w:b/>
                <w:sz w:val="26"/>
                <w:szCs w:val="20"/>
              </w:rPr>
              <w:t xml:space="preserve">        </w:t>
            </w:r>
          </w:p>
        </w:tc>
      </w:tr>
      <w:tr w:rsidR="0087604E" w:rsidRPr="00252FC4" w:rsidTr="00DD7872">
        <w:trPr>
          <w:trHeight w:val="404"/>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Математична </w:t>
            </w:r>
          </w:p>
        </w:tc>
        <w:tc>
          <w:tcPr>
            <w:tcW w:w="3480" w:type="dxa"/>
            <w:gridSpan w:val="2"/>
            <w:tcBorders>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Математика</w:t>
            </w:r>
          </w:p>
        </w:tc>
        <w:tc>
          <w:tcPr>
            <w:tcW w:w="1764" w:type="dxa"/>
            <w:tcBorders>
              <w:left w:val="single" w:sz="4" w:space="0" w:color="auto"/>
              <w:bottom w:val="single" w:sz="4" w:space="0" w:color="auto"/>
              <w:right w:val="single" w:sz="4" w:space="0" w:color="auto"/>
            </w:tcBorders>
          </w:tcPr>
          <w:p w:rsidR="0087604E" w:rsidRPr="00252FC4" w:rsidRDefault="0087604E" w:rsidP="00DD7872">
            <w:pPr>
              <w:spacing w:before="120"/>
              <w:ind w:left="1062"/>
              <w:jc w:val="center"/>
              <w:rPr>
                <w:rFonts w:hint="eastAsia"/>
                <w:b/>
                <w:sz w:val="26"/>
                <w:szCs w:val="20"/>
              </w:rPr>
            </w:pPr>
            <w:r w:rsidRPr="00252FC4">
              <w:rPr>
                <w:b/>
                <w:sz w:val="26"/>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lang w:val="en-US"/>
              </w:rPr>
            </w:pPr>
            <w:r w:rsidRPr="00252FC4">
              <w:rPr>
                <w:b/>
                <w:sz w:val="26"/>
                <w:szCs w:val="20"/>
              </w:rPr>
              <w:t xml:space="preserve">         </w:t>
            </w:r>
          </w:p>
        </w:tc>
      </w:tr>
      <w:tr w:rsidR="0087604E" w:rsidRPr="00252FC4" w:rsidTr="00DD7872">
        <w:trPr>
          <w:trHeight w:val="404"/>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 Природнича, громадянська й історична, соціальна  </w:t>
            </w:r>
            <w:proofErr w:type="spellStart"/>
            <w:r w:rsidRPr="00252FC4">
              <w:rPr>
                <w:b/>
                <w:sz w:val="26"/>
                <w:szCs w:val="20"/>
              </w:rPr>
              <w:t>здоров`</w:t>
            </w:r>
            <w:proofErr w:type="spellEnd"/>
            <w:r w:rsidRPr="00252FC4">
              <w:rPr>
                <w:b/>
                <w:sz w:val="26"/>
                <w:szCs w:val="20"/>
              </w:rPr>
              <w:t xml:space="preserve"> я </w:t>
            </w:r>
            <w:proofErr w:type="spellStart"/>
            <w:r w:rsidRPr="00252FC4">
              <w:rPr>
                <w:b/>
                <w:sz w:val="26"/>
                <w:szCs w:val="20"/>
              </w:rPr>
              <w:t>збережувальна</w:t>
            </w:r>
            <w:proofErr w:type="spellEnd"/>
            <w:r w:rsidRPr="00252FC4">
              <w:rPr>
                <w:b/>
                <w:sz w:val="26"/>
                <w:szCs w:val="20"/>
              </w:rPr>
              <w:t>, технологічна</w:t>
            </w:r>
          </w:p>
        </w:tc>
        <w:tc>
          <w:tcPr>
            <w:tcW w:w="348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Я досліджую світ</w:t>
            </w:r>
          </w:p>
        </w:tc>
        <w:tc>
          <w:tcPr>
            <w:tcW w:w="1764"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1062"/>
              <w:jc w:val="center"/>
              <w:rPr>
                <w:rFonts w:hint="eastAsia"/>
                <w:b/>
                <w:sz w:val="26"/>
                <w:szCs w:val="20"/>
              </w:rPr>
            </w:pPr>
            <w:r w:rsidRPr="00252FC4">
              <w:rPr>
                <w:b/>
                <w:sz w:val="26"/>
                <w:szCs w:val="20"/>
              </w:rPr>
              <w:t>4</w:t>
            </w:r>
          </w:p>
        </w:tc>
        <w:tc>
          <w:tcPr>
            <w:tcW w:w="130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lang w:val="en-US"/>
              </w:rPr>
            </w:pPr>
          </w:p>
        </w:tc>
      </w:tr>
      <w:tr w:rsidR="0087604E" w:rsidRPr="00252FC4" w:rsidTr="00DD7872">
        <w:trPr>
          <w:trHeight w:val="626"/>
        </w:trPr>
        <w:tc>
          <w:tcPr>
            <w:tcW w:w="3657" w:type="dxa"/>
            <w:tcBorders>
              <w:top w:val="single" w:sz="4" w:space="0" w:color="auto"/>
              <w:left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Мистецька </w:t>
            </w:r>
          </w:p>
        </w:tc>
        <w:tc>
          <w:tcPr>
            <w:tcW w:w="3480" w:type="dxa"/>
            <w:gridSpan w:val="2"/>
            <w:tcBorders>
              <w:top w:val="single" w:sz="4" w:space="0" w:color="auto"/>
              <w:left w:val="single" w:sz="4" w:space="0" w:color="auto"/>
              <w:right w:val="single" w:sz="4" w:space="0" w:color="auto"/>
            </w:tcBorders>
            <w:vAlign w:val="center"/>
            <w:hideMark/>
          </w:tcPr>
          <w:p w:rsidR="0087604E" w:rsidRPr="00252FC4" w:rsidRDefault="0087604E" w:rsidP="00DD7872">
            <w:pPr>
              <w:spacing w:before="120"/>
              <w:rPr>
                <w:rFonts w:hint="eastAsia"/>
                <w:b/>
                <w:sz w:val="26"/>
                <w:szCs w:val="20"/>
              </w:rPr>
            </w:pPr>
            <w:r w:rsidRPr="00252FC4">
              <w:rPr>
                <w:b/>
                <w:sz w:val="26"/>
                <w:szCs w:val="20"/>
              </w:rPr>
              <w:t>Мистецтво</w:t>
            </w:r>
          </w:p>
          <w:p w:rsidR="0087604E" w:rsidRPr="00252FC4" w:rsidRDefault="0087604E" w:rsidP="00DD7872">
            <w:pPr>
              <w:spacing w:before="120"/>
              <w:rPr>
                <w:rFonts w:hint="eastAsia"/>
                <w:b/>
                <w:sz w:val="26"/>
                <w:szCs w:val="20"/>
              </w:rPr>
            </w:pPr>
          </w:p>
        </w:tc>
        <w:tc>
          <w:tcPr>
            <w:tcW w:w="1764" w:type="dxa"/>
            <w:tcBorders>
              <w:top w:val="single" w:sz="4" w:space="0" w:color="auto"/>
              <w:left w:val="single" w:sz="4" w:space="0" w:color="auto"/>
              <w:right w:val="single" w:sz="4" w:space="0" w:color="auto"/>
            </w:tcBorders>
            <w:vAlign w:val="center"/>
          </w:tcPr>
          <w:p w:rsidR="0087604E" w:rsidRPr="00252FC4" w:rsidRDefault="0087604E" w:rsidP="00DD7872">
            <w:pPr>
              <w:spacing w:before="120"/>
              <w:rPr>
                <w:rFonts w:hint="eastAsia"/>
                <w:b/>
                <w:sz w:val="26"/>
                <w:szCs w:val="20"/>
              </w:rPr>
            </w:pPr>
            <w:r w:rsidRPr="00252FC4">
              <w:rPr>
                <w:b/>
                <w:sz w:val="26"/>
                <w:szCs w:val="20"/>
              </w:rPr>
              <w:t xml:space="preserve">                   2</w:t>
            </w:r>
          </w:p>
        </w:tc>
        <w:tc>
          <w:tcPr>
            <w:tcW w:w="1306"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spacing w:before="120"/>
              <w:jc w:val="center"/>
              <w:rPr>
                <w:rFonts w:hint="eastAsia"/>
                <w:b/>
                <w:sz w:val="26"/>
                <w:szCs w:val="20"/>
                <w:lang w:val="en-US"/>
              </w:rPr>
            </w:pPr>
          </w:p>
        </w:tc>
      </w:tr>
      <w:tr w:rsidR="0087604E" w:rsidRPr="00252FC4" w:rsidTr="00DD7872">
        <w:trPr>
          <w:trHeight w:val="422"/>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Фізкультурна</w:t>
            </w:r>
          </w:p>
        </w:tc>
        <w:tc>
          <w:tcPr>
            <w:tcW w:w="3480" w:type="dxa"/>
            <w:gridSpan w:val="2"/>
            <w:tcBorders>
              <w:left w:val="single" w:sz="4" w:space="0" w:color="auto"/>
              <w:right w:val="single" w:sz="4" w:space="0" w:color="auto"/>
            </w:tcBorders>
            <w:vAlign w:val="center"/>
            <w:hideMark/>
          </w:tcPr>
          <w:p w:rsidR="0087604E" w:rsidRPr="00252FC4" w:rsidRDefault="0087604E" w:rsidP="00DD7872">
            <w:pPr>
              <w:rPr>
                <w:rFonts w:hint="eastAsia"/>
                <w:b/>
                <w:sz w:val="26"/>
                <w:szCs w:val="20"/>
              </w:rPr>
            </w:pPr>
            <w:r w:rsidRPr="00252FC4">
              <w:rPr>
                <w:b/>
                <w:sz w:val="26"/>
                <w:szCs w:val="20"/>
              </w:rPr>
              <w:t>Фізична культура</w:t>
            </w:r>
          </w:p>
        </w:tc>
        <w:tc>
          <w:tcPr>
            <w:tcW w:w="1764" w:type="dxa"/>
            <w:tcBorders>
              <w:left w:val="single" w:sz="4" w:space="0" w:color="auto"/>
              <w:right w:val="single" w:sz="4" w:space="0" w:color="auto"/>
            </w:tcBorders>
            <w:vAlign w:val="center"/>
          </w:tcPr>
          <w:p w:rsidR="0087604E" w:rsidRPr="00252FC4" w:rsidRDefault="0087604E" w:rsidP="00DD7872">
            <w:pPr>
              <w:ind w:left="1122"/>
              <w:rPr>
                <w:rFonts w:hint="eastAsia"/>
                <w:b/>
                <w:sz w:val="26"/>
                <w:szCs w:val="20"/>
              </w:rPr>
            </w:pPr>
            <w:r w:rsidRPr="00252FC4">
              <w:rPr>
                <w:b/>
                <w:sz w:val="26"/>
                <w:szCs w:val="20"/>
              </w:rPr>
              <w:t xml:space="preserve">3                          </w:t>
            </w:r>
          </w:p>
        </w:tc>
        <w:tc>
          <w:tcPr>
            <w:tcW w:w="1306"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lang w:val="en-US"/>
              </w:rPr>
            </w:pPr>
            <w:r w:rsidRPr="00252FC4">
              <w:rPr>
                <w:b/>
                <w:sz w:val="26"/>
                <w:szCs w:val="20"/>
              </w:rPr>
              <w:t xml:space="preserve">         </w:t>
            </w:r>
          </w:p>
        </w:tc>
      </w:tr>
      <w:tr w:rsidR="0087604E" w:rsidRPr="00252FC4" w:rsidTr="00DD7872">
        <w:trPr>
          <w:trHeight w:val="423"/>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p>
        </w:tc>
        <w:tc>
          <w:tcPr>
            <w:tcW w:w="3480" w:type="dxa"/>
            <w:gridSpan w:val="2"/>
            <w:tcBorders>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lang w:val="en-US"/>
              </w:rPr>
            </w:pPr>
          </w:p>
        </w:tc>
        <w:tc>
          <w:tcPr>
            <w:tcW w:w="1764" w:type="dxa"/>
            <w:tcBorders>
              <w:left w:val="single" w:sz="4" w:space="0" w:color="auto"/>
              <w:bottom w:val="single" w:sz="4" w:space="0" w:color="auto"/>
              <w:right w:val="single" w:sz="4" w:space="0" w:color="auto"/>
            </w:tcBorders>
            <w:vAlign w:val="center"/>
          </w:tcPr>
          <w:p w:rsidR="0087604E" w:rsidRPr="00252FC4" w:rsidRDefault="0087604E" w:rsidP="00DD7872">
            <w:pPr>
              <w:ind w:left="987"/>
              <w:rPr>
                <w:rFonts w:hint="eastAsia"/>
                <w:b/>
                <w:sz w:val="26"/>
                <w:szCs w:val="20"/>
                <w:lang w:val="en-US"/>
              </w:rPr>
            </w:pPr>
            <w:r w:rsidRPr="00252FC4">
              <w:rPr>
                <w:b/>
                <w:sz w:val="26"/>
                <w:szCs w:val="20"/>
              </w:rPr>
              <w:t xml:space="preserve">  </w:t>
            </w:r>
          </w:p>
        </w:tc>
        <w:tc>
          <w:tcPr>
            <w:tcW w:w="1306"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rPr>
            </w:pPr>
            <w:r w:rsidRPr="00252FC4">
              <w:rPr>
                <w:b/>
                <w:sz w:val="26"/>
                <w:szCs w:val="20"/>
              </w:rPr>
              <w:t xml:space="preserve">       </w:t>
            </w:r>
          </w:p>
        </w:tc>
      </w:tr>
      <w:tr w:rsidR="0087604E" w:rsidRPr="00252FC4" w:rsidTr="00DD7872">
        <w:trPr>
          <w:trHeight w:val="433"/>
        </w:trPr>
        <w:tc>
          <w:tcPr>
            <w:tcW w:w="3657"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Усього</w:t>
            </w:r>
          </w:p>
        </w:tc>
        <w:tc>
          <w:tcPr>
            <w:tcW w:w="348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lang w:val="en-US"/>
              </w:rPr>
            </w:pPr>
          </w:p>
        </w:tc>
        <w:tc>
          <w:tcPr>
            <w:tcW w:w="1764"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lang w:val="en-US"/>
              </w:rPr>
            </w:pPr>
            <w:r w:rsidRPr="00252FC4">
              <w:rPr>
                <w:b/>
                <w:sz w:val="26"/>
                <w:szCs w:val="20"/>
              </w:rPr>
              <w:t>19+3</w:t>
            </w:r>
          </w:p>
        </w:tc>
        <w:tc>
          <w:tcPr>
            <w:tcW w:w="130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lang w:val="en-US"/>
              </w:rPr>
            </w:pPr>
          </w:p>
        </w:tc>
      </w:tr>
      <w:tr w:rsidR="0087604E" w:rsidRPr="00252FC4" w:rsidTr="00DD7872">
        <w:tc>
          <w:tcPr>
            <w:tcW w:w="10207" w:type="dxa"/>
            <w:gridSpan w:val="5"/>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r w:rsidRPr="00252FC4">
              <w:rPr>
                <w:b/>
                <w:sz w:val="26"/>
                <w:szCs w:val="20"/>
              </w:rPr>
              <w:t>Варіативний складник</w:t>
            </w:r>
          </w:p>
        </w:tc>
      </w:tr>
      <w:tr w:rsidR="0087604E" w:rsidRPr="00252FC4" w:rsidTr="00DD7872">
        <w:tc>
          <w:tcPr>
            <w:tcW w:w="7087"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Додаткові години для вивчення предметів освітніх галузей, проведення індивідуальних консультацій та групових занять.</w:t>
            </w:r>
          </w:p>
          <w:p w:rsidR="0087604E" w:rsidRPr="00252FC4" w:rsidRDefault="0087604E" w:rsidP="00DD7872">
            <w:pPr>
              <w:spacing w:before="120"/>
              <w:rPr>
                <w:rFonts w:hint="eastAsia"/>
                <w:b/>
                <w:sz w:val="26"/>
                <w:szCs w:val="20"/>
              </w:rPr>
            </w:pPr>
            <w:r w:rsidRPr="00252FC4">
              <w:rPr>
                <w:b/>
                <w:sz w:val="26"/>
                <w:szCs w:val="20"/>
              </w:rPr>
              <w:t>Основи християнської етики</w:t>
            </w:r>
          </w:p>
        </w:tc>
        <w:tc>
          <w:tcPr>
            <w:tcW w:w="1814"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r w:rsidRPr="00252FC4">
              <w:rPr>
                <w:b/>
                <w:sz w:val="26"/>
                <w:szCs w:val="20"/>
              </w:rPr>
              <w:t>1</w:t>
            </w:r>
          </w:p>
        </w:tc>
        <w:tc>
          <w:tcPr>
            <w:tcW w:w="130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lang w:val="en-US"/>
              </w:rPr>
            </w:pPr>
          </w:p>
        </w:tc>
      </w:tr>
      <w:tr w:rsidR="0087604E" w:rsidRPr="00252FC4" w:rsidTr="00DD7872">
        <w:tc>
          <w:tcPr>
            <w:tcW w:w="7087"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Загальна кількість навчальних годин</w:t>
            </w:r>
          </w:p>
        </w:tc>
        <w:tc>
          <w:tcPr>
            <w:tcW w:w="1814"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r w:rsidRPr="00252FC4">
              <w:rPr>
                <w:b/>
                <w:sz w:val="26"/>
                <w:szCs w:val="20"/>
              </w:rPr>
              <w:t>23</w:t>
            </w:r>
          </w:p>
        </w:tc>
        <w:tc>
          <w:tcPr>
            <w:tcW w:w="130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lang w:val="en-US"/>
              </w:rPr>
            </w:pPr>
          </w:p>
        </w:tc>
      </w:tr>
      <w:tr w:rsidR="0087604E" w:rsidRPr="00252FC4" w:rsidTr="00DD7872">
        <w:tc>
          <w:tcPr>
            <w:tcW w:w="7087"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Сумарна кількість навчальних годин, що фінансуються з бюджету(без урахування поділу на групи)</w:t>
            </w:r>
          </w:p>
        </w:tc>
        <w:tc>
          <w:tcPr>
            <w:tcW w:w="1814"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r w:rsidRPr="00252FC4">
              <w:rPr>
                <w:b/>
                <w:sz w:val="26"/>
                <w:szCs w:val="20"/>
              </w:rPr>
              <w:t xml:space="preserve">23/805 </w:t>
            </w:r>
          </w:p>
        </w:tc>
        <w:tc>
          <w:tcPr>
            <w:tcW w:w="130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lang w:val="en-US"/>
              </w:rPr>
            </w:pPr>
          </w:p>
        </w:tc>
      </w:tr>
    </w:tbl>
    <w:p w:rsidR="0087604E" w:rsidRDefault="0087604E" w:rsidP="0087604E">
      <w:pPr>
        <w:spacing w:line="0" w:lineRule="atLeast"/>
        <w:ind w:firstLine="567"/>
        <w:jc w:val="both"/>
        <w:rPr>
          <w:rFonts w:eastAsia="Calibri"/>
          <w:sz w:val="28"/>
        </w:rPr>
      </w:pPr>
    </w:p>
    <w:p w:rsidR="0087604E" w:rsidRDefault="0087604E" w:rsidP="0087604E">
      <w:pPr>
        <w:spacing w:line="0" w:lineRule="atLeast"/>
        <w:ind w:firstLine="567"/>
        <w:jc w:val="both"/>
        <w:rPr>
          <w:rFonts w:eastAsia="Calibri"/>
          <w:sz w:val="28"/>
        </w:rPr>
      </w:pPr>
    </w:p>
    <w:p w:rsidR="0087604E" w:rsidRDefault="0087604E" w:rsidP="0087604E">
      <w:pPr>
        <w:ind w:left="708" w:firstLine="708"/>
        <w:rPr>
          <w:rFonts w:hint="eastAsia"/>
          <w:sz w:val="28"/>
          <w:szCs w:val="28"/>
        </w:rPr>
      </w:pPr>
    </w:p>
    <w:p w:rsidR="0087604E" w:rsidRDefault="0087604E" w:rsidP="0087604E">
      <w:pPr>
        <w:rPr>
          <w:rFonts w:hint="eastAsia"/>
          <w:noProof/>
          <w:color w:val="000000"/>
          <w:sz w:val="28"/>
          <w:szCs w:val="28"/>
        </w:rPr>
      </w:pPr>
      <w:r>
        <w:rPr>
          <w:sz w:val="28"/>
          <w:szCs w:val="28"/>
        </w:rPr>
        <w:t xml:space="preserve"> </w:t>
      </w: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87604E" w:rsidRDefault="0087604E" w:rsidP="0087604E">
      <w:pPr>
        <w:spacing w:line="0" w:lineRule="atLeast"/>
        <w:ind w:firstLine="567"/>
        <w:jc w:val="both"/>
        <w:rPr>
          <w:rFonts w:eastAsia="Calibri"/>
          <w:sz w:val="28"/>
        </w:rPr>
      </w:pPr>
    </w:p>
    <w:p w:rsidR="0087604E" w:rsidRDefault="0087604E" w:rsidP="0087604E">
      <w:pPr>
        <w:spacing w:line="0" w:lineRule="atLeast"/>
        <w:ind w:firstLine="567"/>
        <w:jc w:val="both"/>
        <w:rPr>
          <w:rFonts w:eastAsia="Calibri"/>
          <w:sz w:val="28"/>
        </w:rPr>
      </w:pPr>
    </w:p>
    <w:p w:rsidR="0087604E" w:rsidRPr="00391F6D" w:rsidRDefault="0087604E" w:rsidP="0087604E">
      <w:pPr>
        <w:tabs>
          <w:tab w:val="left" w:pos="7350"/>
        </w:tabs>
        <w:jc w:val="right"/>
        <w:rPr>
          <w:rFonts w:ascii="Times New Roman" w:hAnsi="Times New Roman" w:cs="Times New Roman"/>
          <w:b/>
          <w:sz w:val="28"/>
          <w:szCs w:val="28"/>
        </w:rPr>
      </w:pPr>
      <w:r>
        <w:rPr>
          <w:rFonts w:eastAsia="Calibri"/>
          <w:sz w:val="28"/>
        </w:rPr>
        <w:lastRenderedPageBreak/>
        <w:t xml:space="preserve">   </w:t>
      </w:r>
      <w:r>
        <w:rPr>
          <w:rFonts w:ascii="Times New Roman" w:hAnsi="Times New Roman" w:cs="Times New Roman"/>
          <w:b/>
          <w:sz w:val="28"/>
          <w:szCs w:val="28"/>
        </w:rPr>
        <w:t>Додаток 2</w:t>
      </w:r>
    </w:p>
    <w:p w:rsidR="0087604E" w:rsidRPr="00391F6D" w:rsidRDefault="0087604E" w:rsidP="0087604E">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87604E" w:rsidRDefault="0087604E" w:rsidP="0087604E">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87604E" w:rsidRPr="00546154" w:rsidRDefault="0087604E" w:rsidP="0087604E">
      <w:pPr>
        <w:pStyle w:val="afa"/>
        <w:rPr>
          <w:b/>
          <w:szCs w:val="28"/>
          <w:lang w:val="ru-RU"/>
        </w:rPr>
      </w:pPr>
      <w:r w:rsidRPr="00546154">
        <w:rPr>
          <w:b/>
          <w:szCs w:val="28"/>
        </w:rPr>
        <w:t>Навчальний план</w:t>
      </w:r>
    </w:p>
    <w:p w:rsidR="0087604E" w:rsidRPr="00546154" w:rsidRDefault="0087604E" w:rsidP="0087604E">
      <w:pPr>
        <w:pStyle w:val="afa"/>
        <w:rPr>
          <w:b/>
          <w:szCs w:val="28"/>
          <w:lang w:val="ru-RU"/>
        </w:rPr>
      </w:pPr>
      <w:r w:rsidRPr="00546154">
        <w:rPr>
          <w:b/>
          <w:szCs w:val="28"/>
          <w:lang w:val="ru-RU"/>
        </w:rPr>
        <w:t>(</w:t>
      </w:r>
      <w:proofErr w:type="spellStart"/>
      <w:r w:rsidRPr="00546154">
        <w:rPr>
          <w:b/>
          <w:szCs w:val="28"/>
          <w:lang w:val="ru-RU"/>
        </w:rPr>
        <w:t>педагогічний</w:t>
      </w:r>
      <w:proofErr w:type="spellEnd"/>
      <w:r w:rsidRPr="00546154">
        <w:rPr>
          <w:b/>
          <w:szCs w:val="28"/>
          <w:lang w:val="ru-RU"/>
        </w:rPr>
        <w:t xml:space="preserve"> патронаж)</w:t>
      </w:r>
    </w:p>
    <w:p w:rsidR="0087604E" w:rsidRPr="00546154" w:rsidRDefault="0087604E" w:rsidP="0087604E">
      <w:pPr>
        <w:pStyle w:val="afa"/>
        <w:rPr>
          <w:b/>
          <w:szCs w:val="28"/>
        </w:rPr>
      </w:pPr>
      <w:r w:rsidRPr="00546154">
        <w:rPr>
          <w:b/>
          <w:szCs w:val="28"/>
          <w:lang w:val="ru-RU"/>
        </w:rPr>
        <w:t xml:space="preserve">на </w:t>
      </w:r>
      <w:r w:rsidRPr="00546154">
        <w:rPr>
          <w:b/>
          <w:szCs w:val="28"/>
        </w:rPr>
        <w:t xml:space="preserve">2019-2020 </w:t>
      </w:r>
      <w:proofErr w:type="spellStart"/>
      <w:r w:rsidRPr="00546154">
        <w:rPr>
          <w:b/>
          <w:szCs w:val="28"/>
        </w:rPr>
        <w:t>н.р</w:t>
      </w:r>
      <w:proofErr w:type="spellEnd"/>
      <w:r w:rsidRPr="00546154">
        <w:rPr>
          <w:b/>
          <w:szCs w:val="28"/>
        </w:rPr>
        <w:t>.</w:t>
      </w:r>
    </w:p>
    <w:p w:rsidR="0087604E" w:rsidRPr="00546154" w:rsidRDefault="0087604E" w:rsidP="0087604E">
      <w:pPr>
        <w:pStyle w:val="afa"/>
        <w:rPr>
          <w:b/>
          <w:szCs w:val="28"/>
        </w:rPr>
      </w:pPr>
      <w:r w:rsidRPr="00546154">
        <w:rPr>
          <w:b/>
          <w:szCs w:val="28"/>
        </w:rPr>
        <w:t>для 2 класу</w:t>
      </w:r>
    </w:p>
    <w:p w:rsidR="0087604E" w:rsidRPr="0050653A" w:rsidRDefault="0087604E" w:rsidP="0087604E">
      <w:pPr>
        <w:pStyle w:val="afa"/>
        <w:rPr>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5"/>
        <w:gridCol w:w="2155"/>
        <w:gridCol w:w="1276"/>
        <w:gridCol w:w="1559"/>
      </w:tblGrid>
      <w:tr w:rsidR="0087604E" w:rsidRPr="00B61673" w:rsidTr="00DD7872">
        <w:trPr>
          <w:tblHeader/>
        </w:trPr>
        <w:tc>
          <w:tcPr>
            <w:tcW w:w="5075" w:type="dxa"/>
            <w:vMerge w:val="restart"/>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r w:rsidRPr="00252FC4">
              <w:rPr>
                <w:b/>
                <w:sz w:val="26"/>
                <w:szCs w:val="20"/>
              </w:rPr>
              <w:t>Назва освітньої галузі</w:t>
            </w:r>
          </w:p>
        </w:tc>
        <w:tc>
          <w:tcPr>
            <w:tcW w:w="2155" w:type="dxa"/>
            <w:vMerge w:val="restart"/>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rPr>
            </w:pPr>
            <w:r w:rsidRPr="00252FC4">
              <w:rPr>
                <w:b/>
                <w:sz w:val="26"/>
                <w:szCs w:val="20"/>
              </w:rPr>
              <w:t>Предмети</w:t>
            </w:r>
          </w:p>
        </w:tc>
        <w:tc>
          <w:tcPr>
            <w:tcW w:w="2835"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r w:rsidRPr="00252FC4">
              <w:rPr>
                <w:b/>
                <w:sz w:val="26"/>
                <w:szCs w:val="20"/>
              </w:rPr>
              <w:t>Кількість годин на  тиждень</w:t>
            </w:r>
          </w:p>
        </w:tc>
      </w:tr>
      <w:tr w:rsidR="0087604E" w:rsidRPr="00B61673" w:rsidTr="00DD7872">
        <w:trPr>
          <w:tblHeader/>
        </w:trPr>
        <w:tc>
          <w:tcPr>
            <w:tcW w:w="5075" w:type="dxa"/>
            <w:vMerge/>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rPr>
            </w:pP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 xml:space="preserve">   2 клас(3)</w:t>
            </w:r>
          </w:p>
        </w:tc>
      </w:tr>
      <w:tr w:rsidR="0087604E" w:rsidRPr="00B61673" w:rsidTr="00DD7872">
        <w:trPr>
          <w:trHeight w:val="404"/>
        </w:trPr>
        <w:tc>
          <w:tcPr>
            <w:tcW w:w="10065" w:type="dxa"/>
            <w:gridSpan w:val="4"/>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 xml:space="preserve">                                    Інваріантний складник</w:t>
            </w:r>
          </w:p>
        </w:tc>
      </w:tr>
      <w:tr w:rsidR="0087604E" w:rsidRPr="00B61673" w:rsidTr="00DD7872">
        <w:trPr>
          <w:trHeight w:val="404"/>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Мовно-літературна</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spacing w:before="120"/>
              <w:jc w:val="center"/>
              <w:rPr>
                <w:rFonts w:hint="eastAsia"/>
                <w:b/>
                <w:sz w:val="26"/>
                <w:szCs w:val="20"/>
              </w:rPr>
            </w:pPr>
            <w:r w:rsidRPr="00252FC4">
              <w:rPr>
                <w:b/>
                <w:sz w:val="26"/>
                <w:szCs w:val="20"/>
              </w:rPr>
              <w:t>2,5</w:t>
            </w:r>
          </w:p>
        </w:tc>
      </w:tr>
      <w:tr w:rsidR="0087604E" w:rsidRPr="00B61673" w:rsidTr="00DD7872">
        <w:trPr>
          <w:trHeight w:val="404"/>
        </w:trPr>
        <w:tc>
          <w:tcPr>
            <w:tcW w:w="507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Мовно-літературна</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Читання</w:t>
            </w:r>
          </w:p>
        </w:tc>
        <w:tc>
          <w:tcPr>
            <w:tcW w:w="1276"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spacing w:before="120"/>
              <w:jc w:val="center"/>
              <w:rPr>
                <w:rFonts w:hint="eastAsia"/>
                <w:b/>
                <w:sz w:val="26"/>
                <w:szCs w:val="20"/>
              </w:rPr>
            </w:pPr>
            <w:r w:rsidRPr="00252FC4">
              <w:rPr>
                <w:b/>
                <w:sz w:val="26"/>
                <w:szCs w:val="20"/>
              </w:rPr>
              <w:t>2,5</w:t>
            </w:r>
          </w:p>
        </w:tc>
      </w:tr>
      <w:tr w:rsidR="0087604E" w:rsidRPr="00B61673" w:rsidTr="00DD7872">
        <w:trPr>
          <w:trHeight w:val="404"/>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Іншомовна</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Іноземна мова</w:t>
            </w:r>
          </w:p>
          <w:p w:rsidR="0087604E" w:rsidRPr="00252FC4" w:rsidRDefault="0087604E" w:rsidP="00DD7872">
            <w:pPr>
              <w:spacing w:before="120"/>
              <w:jc w:val="both"/>
              <w:rPr>
                <w:rFonts w:hint="eastAsia"/>
                <w:b/>
                <w:sz w:val="26"/>
                <w:szCs w:val="20"/>
              </w:rPr>
            </w:pPr>
            <w:r w:rsidRPr="00252FC4">
              <w:rPr>
                <w:b/>
                <w:sz w:val="26"/>
                <w:szCs w:val="20"/>
              </w:rPr>
              <w:t xml:space="preserve">(англійська) </w:t>
            </w:r>
          </w:p>
          <w:p w:rsidR="0087604E" w:rsidRPr="00252FC4" w:rsidRDefault="0087604E" w:rsidP="00DD7872">
            <w:pPr>
              <w:spacing w:before="120"/>
              <w:jc w:val="both"/>
              <w:rPr>
                <w:rFonts w:hint="eastAsia"/>
                <w:b/>
                <w:sz w:val="26"/>
                <w:szCs w:val="20"/>
              </w:rPr>
            </w:pPr>
          </w:p>
        </w:tc>
        <w:tc>
          <w:tcPr>
            <w:tcW w:w="1276" w:type="dxa"/>
            <w:tcBorders>
              <w:top w:val="single" w:sz="4" w:space="0" w:color="auto"/>
              <w:left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lang w:val="en-US"/>
              </w:rPr>
            </w:pPr>
            <w:r w:rsidRPr="00252FC4">
              <w:rPr>
                <w:b/>
                <w:sz w:val="26"/>
                <w:szCs w:val="20"/>
              </w:rPr>
              <w:t xml:space="preserve">        </w:t>
            </w:r>
            <w:r w:rsidRPr="00252FC4">
              <w:rPr>
                <w:b/>
                <w:sz w:val="26"/>
                <w:szCs w:val="20"/>
                <w:lang w:val="en-US"/>
              </w:rPr>
              <w:t>2</w:t>
            </w:r>
          </w:p>
        </w:tc>
      </w:tr>
      <w:tr w:rsidR="0087604E" w:rsidRPr="00B61673" w:rsidTr="00DD7872">
        <w:trPr>
          <w:trHeight w:val="404"/>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Математична </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Математика</w:t>
            </w:r>
          </w:p>
        </w:tc>
        <w:tc>
          <w:tcPr>
            <w:tcW w:w="1276" w:type="dxa"/>
            <w:tcBorders>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rPr>
            </w:pPr>
            <w:r w:rsidRPr="00252FC4">
              <w:rPr>
                <w:b/>
                <w:sz w:val="26"/>
                <w:szCs w:val="20"/>
              </w:rPr>
              <w:t xml:space="preserve">         3</w:t>
            </w:r>
          </w:p>
        </w:tc>
      </w:tr>
      <w:tr w:rsidR="0087604E" w:rsidRPr="00B61673" w:rsidTr="00DD7872">
        <w:trPr>
          <w:trHeight w:val="404"/>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Природнича, громадянська й історична, </w:t>
            </w:r>
          </w:p>
          <w:p w:rsidR="0087604E" w:rsidRPr="00252FC4" w:rsidRDefault="0087604E" w:rsidP="00DD7872">
            <w:pPr>
              <w:spacing w:before="120"/>
              <w:jc w:val="both"/>
              <w:rPr>
                <w:rFonts w:hint="eastAsia"/>
                <w:b/>
                <w:sz w:val="26"/>
                <w:szCs w:val="20"/>
              </w:rPr>
            </w:pPr>
            <w:r w:rsidRPr="00252FC4">
              <w:rPr>
                <w:b/>
                <w:sz w:val="26"/>
                <w:szCs w:val="20"/>
              </w:rPr>
              <w:t>соціальна  ,</w:t>
            </w:r>
            <w:proofErr w:type="spellStart"/>
            <w:r w:rsidRPr="00252FC4">
              <w:rPr>
                <w:b/>
                <w:sz w:val="26"/>
                <w:szCs w:val="20"/>
              </w:rPr>
              <w:t>здоров`язбережувальна</w:t>
            </w:r>
            <w:proofErr w:type="spellEnd"/>
            <w:r w:rsidRPr="00252FC4">
              <w:rPr>
                <w:b/>
                <w:sz w:val="26"/>
                <w:szCs w:val="20"/>
              </w:rPr>
              <w:t xml:space="preserve">, </w:t>
            </w:r>
          </w:p>
          <w:p w:rsidR="0087604E" w:rsidRPr="00252FC4" w:rsidRDefault="0087604E" w:rsidP="00DD7872">
            <w:pPr>
              <w:spacing w:before="120"/>
              <w:jc w:val="both"/>
              <w:rPr>
                <w:rFonts w:hint="eastAsia"/>
                <w:b/>
                <w:sz w:val="26"/>
                <w:szCs w:val="20"/>
              </w:rPr>
            </w:pPr>
            <w:r w:rsidRPr="00252FC4">
              <w:rPr>
                <w:b/>
                <w:sz w:val="26"/>
                <w:szCs w:val="20"/>
              </w:rPr>
              <w:t>технологічна,</w:t>
            </w:r>
            <w:proofErr w:type="spellStart"/>
            <w:r w:rsidRPr="00252FC4">
              <w:rPr>
                <w:b/>
                <w:sz w:val="26"/>
                <w:szCs w:val="20"/>
              </w:rPr>
              <w:t>інформатична</w:t>
            </w:r>
            <w:proofErr w:type="spellEnd"/>
            <w:r w:rsidRPr="00252FC4">
              <w:rPr>
                <w:b/>
                <w:sz w:val="26"/>
                <w:szCs w:val="20"/>
              </w:rPr>
              <w:t>.</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after="200" w:line="276" w:lineRule="auto"/>
              <w:rPr>
                <w:rFonts w:hint="eastAsia"/>
                <w:b/>
                <w:sz w:val="26"/>
                <w:szCs w:val="20"/>
              </w:rPr>
            </w:pPr>
            <w:r w:rsidRPr="00252FC4">
              <w:rPr>
                <w:b/>
                <w:sz w:val="26"/>
                <w:szCs w:val="20"/>
              </w:rPr>
              <w:t>Я досліджую світ</w:t>
            </w:r>
          </w:p>
          <w:p w:rsidR="0087604E" w:rsidRPr="00252FC4" w:rsidRDefault="0087604E" w:rsidP="00DD7872">
            <w:pPr>
              <w:spacing w:before="120"/>
              <w:jc w:val="both"/>
              <w:rPr>
                <w:rFonts w:hint="eastAsia"/>
                <w:b/>
                <w:sz w:val="26"/>
                <w:szCs w:val="20"/>
              </w:rPr>
            </w:pP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rPr>
            </w:pPr>
            <w:r w:rsidRPr="00252FC4">
              <w:rPr>
                <w:b/>
                <w:sz w:val="26"/>
                <w:szCs w:val="20"/>
              </w:rPr>
              <w:t>3</w:t>
            </w:r>
          </w:p>
        </w:tc>
      </w:tr>
      <w:tr w:rsidR="0087604E" w:rsidRPr="00B61673" w:rsidTr="00DD7872">
        <w:trPr>
          <w:trHeight w:val="671"/>
        </w:trPr>
        <w:tc>
          <w:tcPr>
            <w:tcW w:w="5075" w:type="dxa"/>
            <w:tcBorders>
              <w:top w:val="single" w:sz="4" w:space="0" w:color="auto"/>
              <w:left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 xml:space="preserve">Мистецька </w:t>
            </w:r>
          </w:p>
        </w:tc>
        <w:tc>
          <w:tcPr>
            <w:tcW w:w="2155" w:type="dxa"/>
            <w:tcBorders>
              <w:top w:val="single" w:sz="4" w:space="0" w:color="auto"/>
              <w:left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Мистецтво</w:t>
            </w:r>
          </w:p>
        </w:tc>
        <w:tc>
          <w:tcPr>
            <w:tcW w:w="1276" w:type="dxa"/>
            <w:tcBorders>
              <w:top w:val="single" w:sz="4" w:space="0" w:color="auto"/>
              <w:left w:val="single" w:sz="4" w:space="0" w:color="auto"/>
              <w:right w:val="single" w:sz="4" w:space="0" w:color="auto"/>
            </w:tcBorders>
            <w:vAlign w:val="center"/>
            <w:hideMark/>
          </w:tcPr>
          <w:p w:rsidR="0087604E" w:rsidRPr="00252FC4" w:rsidRDefault="0087604E" w:rsidP="00DD7872">
            <w:pPr>
              <w:spacing w:before="120"/>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spacing w:before="120"/>
              <w:jc w:val="center"/>
              <w:rPr>
                <w:rFonts w:hint="eastAsia"/>
                <w:b/>
                <w:sz w:val="26"/>
                <w:szCs w:val="20"/>
              </w:rPr>
            </w:pPr>
            <w:r w:rsidRPr="00252FC4">
              <w:rPr>
                <w:b/>
                <w:sz w:val="26"/>
                <w:szCs w:val="20"/>
              </w:rPr>
              <w:t>1</w:t>
            </w:r>
          </w:p>
        </w:tc>
      </w:tr>
      <w:tr w:rsidR="0087604E" w:rsidRPr="00B61673" w:rsidTr="00DD7872">
        <w:trPr>
          <w:trHeight w:val="422"/>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Фізкультурна</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r w:rsidRPr="00252FC4">
              <w:rPr>
                <w:b/>
                <w:sz w:val="26"/>
                <w:szCs w:val="20"/>
              </w:rPr>
              <w:t>Фізкультура</w:t>
            </w:r>
          </w:p>
        </w:tc>
        <w:tc>
          <w:tcPr>
            <w:tcW w:w="1276" w:type="dxa"/>
            <w:tcBorders>
              <w:left w:val="single" w:sz="4" w:space="0" w:color="auto"/>
              <w:right w:val="single" w:sz="4" w:space="0" w:color="auto"/>
            </w:tcBorders>
            <w:vAlign w:val="center"/>
            <w:hideMark/>
          </w:tcPr>
          <w:p w:rsidR="0087604E" w:rsidRPr="00252FC4" w:rsidRDefault="0087604E" w:rsidP="00DD7872">
            <w:pPr>
              <w:rPr>
                <w:rFonts w:hint="eastAsia"/>
                <w:b/>
                <w:sz w:val="26"/>
                <w:szCs w:val="20"/>
              </w:rPr>
            </w:pPr>
            <w:r w:rsidRPr="00252FC4">
              <w:rPr>
                <w:b/>
                <w:sz w:val="26"/>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lang w:val="en-US"/>
              </w:rPr>
            </w:pPr>
            <w:r w:rsidRPr="00252FC4">
              <w:rPr>
                <w:b/>
                <w:sz w:val="26"/>
                <w:szCs w:val="20"/>
              </w:rPr>
              <w:t xml:space="preserve">         1</w:t>
            </w:r>
          </w:p>
        </w:tc>
      </w:tr>
      <w:tr w:rsidR="0087604E" w:rsidRPr="00B61673" w:rsidTr="00DD7872">
        <w:trPr>
          <w:trHeight w:val="422"/>
        </w:trPr>
        <w:tc>
          <w:tcPr>
            <w:tcW w:w="507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p>
        </w:tc>
        <w:tc>
          <w:tcPr>
            <w:tcW w:w="1276" w:type="dxa"/>
            <w:tcBorders>
              <w:left w:val="single" w:sz="4" w:space="0" w:color="auto"/>
              <w:right w:val="single" w:sz="4" w:space="0" w:color="auto"/>
            </w:tcBorders>
            <w:vAlign w:val="center"/>
          </w:tcPr>
          <w:p w:rsidR="0087604E" w:rsidRPr="00252FC4" w:rsidRDefault="0087604E" w:rsidP="00DD7872">
            <w:pP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rPr>
            </w:pPr>
            <w:r w:rsidRPr="00252FC4">
              <w:rPr>
                <w:b/>
                <w:sz w:val="26"/>
                <w:szCs w:val="20"/>
              </w:rPr>
              <w:t xml:space="preserve">      </w:t>
            </w:r>
          </w:p>
        </w:tc>
      </w:tr>
      <w:tr w:rsidR="0087604E" w:rsidRPr="00B61673" w:rsidTr="00DD7872">
        <w:trPr>
          <w:trHeight w:val="423"/>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r w:rsidRPr="00252FC4">
              <w:rPr>
                <w:b/>
                <w:sz w:val="26"/>
                <w:szCs w:val="20"/>
              </w:rPr>
              <w:t>Усього</w:t>
            </w: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p>
        </w:tc>
        <w:tc>
          <w:tcPr>
            <w:tcW w:w="1276" w:type="dxa"/>
            <w:tcBorders>
              <w:left w:val="single" w:sz="4" w:space="0" w:color="auto"/>
              <w:bottom w:val="single" w:sz="4" w:space="0" w:color="auto"/>
              <w:right w:val="single" w:sz="4" w:space="0" w:color="auto"/>
            </w:tcBorders>
            <w:vAlign w:val="center"/>
            <w:hideMark/>
          </w:tcPr>
          <w:p w:rsidR="0087604E" w:rsidRPr="00252FC4" w:rsidRDefault="0087604E" w:rsidP="00DD7872">
            <w:pPr>
              <w:rPr>
                <w:rFonts w:hint="eastAsia"/>
                <w:b/>
                <w:sz w:val="26"/>
                <w:szCs w:val="20"/>
              </w:rPr>
            </w:pPr>
            <w:r w:rsidRPr="00252FC4">
              <w:rPr>
                <w:b/>
                <w:sz w:val="26"/>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604E" w:rsidRPr="00252FC4" w:rsidRDefault="0087604E" w:rsidP="00DD7872">
            <w:pPr>
              <w:rPr>
                <w:rFonts w:hint="eastAsia"/>
                <w:b/>
                <w:sz w:val="26"/>
                <w:szCs w:val="20"/>
              </w:rPr>
            </w:pPr>
            <w:r w:rsidRPr="00252FC4">
              <w:rPr>
                <w:b/>
                <w:sz w:val="26"/>
                <w:szCs w:val="20"/>
              </w:rPr>
              <w:t xml:space="preserve">      14+1</w:t>
            </w:r>
          </w:p>
        </w:tc>
      </w:tr>
      <w:tr w:rsidR="0087604E" w:rsidRPr="00B61673" w:rsidTr="00DD7872">
        <w:trPr>
          <w:trHeight w:val="433"/>
        </w:trPr>
        <w:tc>
          <w:tcPr>
            <w:tcW w:w="5075"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both"/>
              <w:rPr>
                <w:rFonts w:hint="eastAsia"/>
                <w:b/>
                <w:sz w:val="26"/>
                <w:szCs w:val="20"/>
              </w:rPr>
            </w:pPr>
          </w:p>
        </w:tc>
        <w:tc>
          <w:tcPr>
            <w:tcW w:w="2155"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both"/>
              <w:rPr>
                <w:rFonts w:hint="eastAsia"/>
                <w:b/>
                <w:sz w:val="26"/>
                <w:szCs w:val="20"/>
              </w:rPr>
            </w:pP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jc w:val="center"/>
              <w:rPr>
                <w:rFonts w:hint="eastAsia"/>
                <w:b/>
                <w:sz w:val="26"/>
                <w:szCs w:val="20"/>
              </w:rPr>
            </w:pPr>
          </w:p>
        </w:tc>
      </w:tr>
      <w:tr w:rsidR="0087604E" w:rsidRPr="00B61673" w:rsidTr="00DD7872">
        <w:tc>
          <w:tcPr>
            <w:tcW w:w="10065" w:type="dxa"/>
            <w:gridSpan w:val="4"/>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jc w:val="center"/>
              <w:rPr>
                <w:rFonts w:hint="eastAsia"/>
                <w:b/>
                <w:sz w:val="26"/>
                <w:szCs w:val="20"/>
              </w:rPr>
            </w:pPr>
            <w:r w:rsidRPr="00252FC4">
              <w:rPr>
                <w:b/>
                <w:sz w:val="26"/>
                <w:szCs w:val="20"/>
              </w:rPr>
              <w:t>Варіативний складник</w:t>
            </w:r>
          </w:p>
        </w:tc>
      </w:tr>
      <w:tr w:rsidR="0087604E" w:rsidRPr="00B61673" w:rsidTr="00DD7872">
        <w:tc>
          <w:tcPr>
            <w:tcW w:w="723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Додаткові години для вивчення предметів освітніх галузей, проведення індивідуальних консультацій та групових занять.</w:t>
            </w:r>
          </w:p>
          <w:p w:rsidR="0087604E" w:rsidRPr="00252FC4" w:rsidRDefault="0087604E" w:rsidP="00DD7872">
            <w:pPr>
              <w:spacing w:before="120"/>
              <w:rPr>
                <w:rFonts w:hint="eastAsia"/>
                <w:b/>
                <w:sz w:val="26"/>
                <w:szCs w:val="20"/>
              </w:rPr>
            </w:pPr>
            <w:r w:rsidRPr="00252FC4">
              <w:rPr>
                <w:b/>
                <w:sz w:val="26"/>
                <w:szCs w:val="20"/>
              </w:rPr>
              <w:t>Основи християнської етики</w:t>
            </w: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p>
          <w:p w:rsidR="0087604E" w:rsidRPr="00252FC4" w:rsidRDefault="0087604E" w:rsidP="00DD7872">
            <w:pPr>
              <w:spacing w:before="120"/>
              <w:ind w:left="-57" w:right="-57"/>
              <w:jc w:val="center"/>
              <w:rPr>
                <w:rFonts w:hint="eastAsia"/>
                <w:b/>
                <w:sz w:val="26"/>
                <w:szCs w:val="20"/>
              </w:rPr>
            </w:pPr>
            <w:r w:rsidRPr="00252FC4">
              <w:rPr>
                <w:b/>
                <w:sz w:val="26"/>
                <w:szCs w:val="20"/>
              </w:rPr>
              <w:t>-</w:t>
            </w:r>
          </w:p>
        </w:tc>
      </w:tr>
      <w:tr w:rsidR="0087604E" w:rsidRPr="00B61673" w:rsidTr="00DD7872">
        <w:tc>
          <w:tcPr>
            <w:tcW w:w="723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Загальна кількість навчальних годин</w:t>
            </w: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rPr>
            </w:pPr>
            <w:r w:rsidRPr="00252FC4">
              <w:rPr>
                <w:b/>
                <w:sz w:val="26"/>
                <w:szCs w:val="20"/>
              </w:rPr>
              <w:t>15</w:t>
            </w:r>
          </w:p>
        </w:tc>
      </w:tr>
      <w:tr w:rsidR="0087604E" w:rsidRPr="00B61673" w:rsidTr="00DD7872">
        <w:tc>
          <w:tcPr>
            <w:tcW w:w="7230" w:type="dxa"/>
            <w:gridSpan w:val="2"/>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rPr>
                <w:rFonts w:hint="eastAsia"/>
                <w:b/>
                <w:sz w:val="26"/>
                <w:szCs w:val="20"/>
              </w:rPr>
            </w:pPr>
            <w:r w:rsidRPr="00252FC4">
              <w:rPr>
                <w:b/>
                <w:sz w:val="26"/>
                <w:szCs w:val="20"/>
              </w:rPr>
              <w:t>Сумарна кількість навчальних годин, що фінансуються з бюджету(без урахування поділу на групи)</w:t>
            </w:r>
          </w:p>
        </w:tc>
        <w:tc>
          <w:tcPr>
            <w:tcW w:w="1276" w:type="dxa"/>
            <w:tcBorders>
              <w:top w:val="single" w:sz="4" w:space="0" w:color="auto"/>
              <w:left w:val="single" w:sz="4" w:space="0" w:color="auto"/>
              <w:bottom w:val="single" w:sz="4" w:space="0" w:color="auto"/>
              <w:right w:val="single" w:sz="4" w:space="0" w:color="auto"/>
            </w:tcBorders>
            <w:hideMark/>
          </w:tcPr>
          <w:p w:rsidR="0087604E" w:rsidRPr="00252FC4" w:rsidRDefault="0087604E" w:rsidP="00DD7872">
            <w:pPr>
              <w:spacing w:before="120"/>
              <w:ind w:left="-57" w:right="-57"/>
              <w:jc w:val="center"/>
              <w:rPr>
                <w:rFonts w:hint="eastAsia"/>
                <w:b/>
                <w:sz w:val="26"/>
                <w:szCs w:val="20"/>
              </w:rPr>
            </w:pPr>
          </w:p>
        </w:tc>
        <w:tc>
          <w:tcPr>
            <w:tcW w:w="1559" w:type="dxa"/>
            <w:tcBorders>
              <w:top w:val="single" w:sz="4" w:space="0" w:color="auto"/>
              <w:left w:val="single" w:sz="4" w:space="0" w:color="auto"/>
              <w:bottom w:val="single" w:sz="4" w:space="0" w:color="auto"/>
              <w:right w:val="single" w:sz="4" w:space="0" w:color="auto"/>
            </w:tcBorders>
          </w:tcPr>
          <w:p w:rsidR="0087604E" w:rsidRPr="00252FC4" w:rsidRDefault="0087604E" w:rsidP="00DD7872">
            <w:pPr>
              <w:spacing w:before="120"/>
              <w:ind w:left="-57" w:right="-57"/>
              <w:jc w:val="center"/>
              <w:rPr>
                <w:rFonts w:hint="eastAsia"/>
                <w:b/>
                <w:sz w:val="26"/>
                <w:szCs w:val="20"/>
              </w:rPr>
            </w:pPr>
            <w:r w:rsidRPr="00252FC4">
              <w:rPr>
                <w:b/>
                <w:sz w:val="26"/>
                <w:szCs w:val="20"/>
              </w:rPr>
              <w:t>15/525</w:t>
            </w:r>
          </w:p>
        </w:tc>
      </w:tr>
    </w:tbl>
    <w:p w:rsidR="0087604E" w:rsidRDefault="0087604E" w:rsidP="001F3EDB">
      <w:pPr>
        <w:tabs>
          <w:tab w:val="left" w:pos="7350"/>
        </w:tabs>
        <w:jc w:val="right"/>
        <w:rPr>
          <w:rFonts w:ascii="Times New Roman" w:hAnsi="Times New Roman" w:cs="Times New Roman"/>
          <w:b/>
          <w:sz w:val="28"/>
          <w:szCs w:val="28"/>
        </w:rPr>
      </w:pPr>
    </w:p>
    <w:p w:rsidR="0087604E" w:rsidRDefault="0087604E" w:rsidP="0087604E">
      <w:pPr>
        <w:tabs>
          <w:tab w:val="left" w:pos="7350"/>
        </w:tabs>
        <w:rPr>
          <w:rFonts w:ascii="Times New Roman" w:hAnsi="Times New Roman" w:cs="Times New Roman"/>
          <w:b/>
          <w:sz w:val="28"/>
          <w:szCs w:val="28"/>
        </w:rPr>
      </w:pP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87604E" w:rsidRPr="00391F6D" w:rsidRDefault="0087604E" w:rsidP="0087604E">
      <w:pPr>
        <w:tabs>
          <w:tab w:val="left" w:pos="7350"/>
        </w:tabs>
        <w:jc w:val="right"/>
        <w:rPr>
          <w:rFonts w:ascii="Times New Roman" w:hAnsi="Times New Roman" w:cs="Times New Roman"/>
          <w:b/>
          <w:sz w:val="28"/>
          <w:szCs w:val="28"/>
        </w:rPr>
      </w:pPr>
      <w:r>
        <w:rPr>
          <w:rFonts w:eastAsia="Calibri"/>
          <w:sz w:val="28"/>
        </w:rPr>
        <w:lastRenderedPageBreak/>
        <w:t xml:space="preserve">   </w:t>
      </w:r>
      <w:r>
        <w:rPr>
          <w:rFonts w:ascii="Times New Roman" w:hAnsi="Times New Roman" w:cs="Times New Roman"/>
          <w:b/>
          <w:sz w:val="28"/>
          <w:szCs w:val="28"/>
        </w:rPr>
        <w:t>Додаток 3</w:t>
      </w:r>
    </w:p>
    <w:p w:rsidR="0087604E" w:rsidRPr="00391F6D" w:rsidRDefault="0087604E" w:rsidP="0087604E">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87604E" w:rsidRDefault="0087604E" w:rsidP="0087604E">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87604E" w:rsidRDefault="0087604E" w:rsidP="0087604E">
      <w:pPr>
        <w:spacing w:line="0" w:lineRule="atLeast"/>
        <w:ind w:firstLine="708"/>
        <w:jc w:val="right"/>
        <w:rPr>
          <w:rFonts w:eastAsia="Calibri"/>
          <w:b/>
          <w:sz w:val="28"/>
        </w:rPr>
      </w:pPr>
    </w:p>
    <w:p w:rsidR="0087604E" w:rsidRDefault="0087604E" w:rsidP="0087604E">
      <w:pPr>
        <w:jc w:val="center"/>
        <w:rPr>
          <w:rFonts w:eastAsia="Calibri"/>
          <w:b/>
          <w:bCs/>
          <w:sz w:val="28"/>
          <w:szCs w:val="28"/>
        </w:rPr>
      </w:pPr>
      <w:r w:rsidRPr="008D60A8">
        <w:rPr>
          <w:rFonts w:eastAsia="Calibri"/>
          <w:b/>
          <w:bCs/>
          <w:sz w:val="28"/>
          <w:szCs w:val="28"/>
        </w:rPr>
        <w:t xml:space="preserve">Навчальний план </w:t>
      </w:r>
    </w:p>
    <w:p w:rsidR="0087604E" w:rsidRDefault="0087604E" w:rsidP="0087604E">
      <w:pPr>
        <w:jc w:val="center"/>
        <w:rPr>
          <w:rFonts w:eastAsia="Calibri"/>
          <w:b/>
          <w:bCs/>
          <w:sz w:val="28"/>
          <w:szCs w:val="28"/>
        </w:rPr>
      </w:pPr>
      <w:r>
        <w:rPr>
          <w:rFonts w:eastAsia="Calibri"/>
          <w:b/>
          <w:bCs/>
          <w:sz w:val="28"/>
          <w:szCs w:val="28"/>
        </w:rPr>
        <w:t>з українською мовою навчання</w:t>
      </w:r>
    </w:p>
    <w:p w:rsidR="0087604E" w:rsidRPr="008D60A8" w:rsidRDefault="0087604E" w:rsidP="0087604E">
      <w:pPr>
        <w:jc w:val="center"/>
        <w:rPr>
          <w:rFonts w:eastAsia="Calibri"/>
          <w:b/>
          <w:bCs/>
          <w:sz w:val="28"/>
          <w:szCs w:val="28"/>
        </w:rPr>
      </w:pPr>
      <w:r>
        <w:rPr>
          <w:rFonts w:eastAsia="Calibri"/>
          <w:b/>
          <w:bCs/>
          <w:sz w:val="28"/>
          <w:szCs w:val="28"/>
        </w:rPr>
        <w:t>на 2019-2020н.р.</w:t>
      </w:r>
    </w:p>
    <w:p w:rsidR="0087604E" w:rsidRPr="008D60A8" w:rsidRDefault="0087604E" w:rsidP="0087604E">
      <w:pPr>
        <w:jc w:val="center"/>
        <w:rPr>
          <w:rFonts w:eastAsia="Calibri"/>
          <w:b/>
          <w:bCs/>
          <w:sz w:val="28"/>
          <w:szCs w:val="28"/>
        </w:rPr>
      </w:pPr>
      <w:r>
        <w:rPr>
          <w:rFonts w:eastAsia="Calibri"/>
          <w:b/>
          <w:sz w:val="28"/>
          <w:szCs w:val="28"/>
          <w:lang w:eastAsia="uk-UA" w:bidi="uk-UA"/>
        </w:rPr>
        <w:t>для 3 класу</w:t>
      </w:r>
      <w:r w:rsidRPr="008D60A8">
        <w:rPr>
          <w:rFonts w:eastAsia="Calibri"/>
          <w:b/>
          <w:bCs/>
          <w:sz w:val="28"/>
          <w:szCs w:val="28"/>
        </w:rPr>
        <w:t xml:space="preserve"> </w:t>
      </w:r>
    </w:p>
    <w:p w:rsidR="0087604E" w:rsidRPr="008D60A8" w:rsidRDefault="0087604E" w:rsidP="0087604E">
      <w:pPr>
        <w:jc w:val="center"/>
        <w:rPr>
          <w:rFonts w:eastAsia="Calibri"/>
          <w:b/>
          <w:bCs/>
          <w:sz w:val="28"/>
          <w:szCs w:val="28"/>
        </w:rPr>
      </w:pPr>
    </w:p>
    <w:tbl>
      <w:tblPr>
        <w:tblW w:w="8971" w:type="dxa"/>
        <w:tblInd w:w="10" w:type="dxa"/>
        <w:tblLayout w:type="fixed"/>
        <w:tblCellMar>
          <w:left w:w="10" w:type="dxa"/>
          <w:right w:w="10" w:type="dxa"/>
        </w:tblCellMar>
        <w:tblLook w:val="04A0"/>
      </w:tblPr>
      <w:tblGrid>
        <w:gridCol w:w="2805"/>
        <w:gridCol w:w="3364"/>
        <w:gridCol w:w="8"/>
        <w:gridCol w:w="2754"/>
        <w:gridCol w:w="40"/>
      </w:tblGrid>
      <w:tr w:rsidR="0087604E" w:rsidRPr="00706C0A" w:rsidTr="00DD7872">
        <w:trPr>
          <w:gridAfter w:val="1"/>
          <w:wAfter w:w="40" w:type="dxa"/>
          <w:trHeight w:val="20"/>
        </w:trPr>
        <w:tc>
          <w:tcPr>
            <w:tcW w:w="2805" w:type="dxa"/>
            <w:vMerge w:val="restart"/>
            <w:tcBorders>
              <w:top w:val="single" w:sz="4" w:space="0" w:color="auto"/>
              <w:left w:val="single" w:sz="4" w:space="0" w:color="auto"/>
            </w:tcBorders>
            <w:shd w:val="clear" w:color="auto" w:fill="FFFFFF"/>
            <w:vAlign w:val="center"/>
          </w:tcPr>
          <w:p w:rsidR="0087604E" w:rsidRPr="008D60A8" w:rsidRDefault="0087604E" w:rsidP="00DD7872">
            <w:pPr>
              <w:jc w:val="center"/>
              <w:rPr>
                <w:rFonts w:eastAsia="Calibri"/>
                <w:b/>
                <w:sz w:val="28"/>
                <w:szCs w:val="28"/>
              </w:rPr>
            </w:pPr>
            <w:r w:rsidRPr="008D60A8">
              <w:rPr>
                <w:rFonts w:eastAsia="Calibri"/>
                <w:b/>
                <w:sz w:val="28"/>
                <w:szCs w:val="28"/>
              </w:rPr>
              <w:t>Освітні галузі</w:t>
            </w:r>
          </w:p>
        </w:tc>
        <w:tc>
          <w:tcPr>
            <w:tcW w:w="3364" w:type="dxa"/>
            <w:vMerge w:val="restart"/>
            <w:tcBorders>
              <w:top w:val="single" w:sz="4" w:space="0" w:color="auto"/>
              <w:left w:val="single" w:sz="4" w:space="0" w:color="auto"/>
            </w:tcBorders>
            <w:shd w:val="clear" w:color="auto" w:fill="FFFFFF"/>
            <w:vAlign w:val="center"/>
          </w:tcPr>
          <w:p w:rsidR="0087604E" w:rsidRPr="008D60A8" w:rsidRDefault="0087604E" w:rsidP="00DD7872">
            <w:pPr>
              <w:jc w:val="center"/>
              <w:rPr>
                <w:rFonts w:eastAsia="Calibri"/>
                <w:b/>
                <w:sz w:val="28"/>
                <w:szCs w:val="28"/>
              </w:rPr>
            </w:pPr>
            <w:r w:rsidRPr="008D60A8">
              <w:rPr>
                <w:rFonts w:eastAsia="Calibri"/>
                <w:b/>
                <w:sz w:val="28"/>
                <w:szCs w:val="28"/>
              </w:rPr>
              <w:t>Предмети</w:t>
            </w:r>
          </w:p>
        </w:tc>
        <w:tc>
          <w:tcPr>
            <w:tcW w:w="2762" w:type="dxa"/>
            <w:gridSpan w:val="2"/>
            <w:tcBorders>
              <w:top w:val="single" w:sz="4" w:space="0" w:color="auto"/>
              <w:left w:val="single" w:sz="4" w:space="0" w:color="auto"/>
              <w:right w:val="single" w:sz="4" w:space="0" w:color="auto"/>
            </w:tcBorders>
            <w:shd w:val="clear" w:color="auto" w:fill="FFFFFF"/>
            <w:vAlign w:val="bottom"/>
          </w:tcPr>
          <w:p w:rsidR="0087604E" w:rsidRPr="008D60A8" w:rsidRDefault="0087604E" w:rsidP="00DD7872">
            <w:pPr>
              <w:jc w:val="center"/>
              <w:rPr>
                <w:rFonts w:eastAsia="Calibri"/>
                <w:b/>
                <w:sz w:val="28"/>
                <w:szCs w:val="28"/>
              </w:rPr>
            </w:pPr>
            <w:r w:rsidRPr="008D60A8">
              <w:rPr>
                <w:rFonts w:eastAsia="Calibri"/>
                <w:b/>
                <w:sz w:val="28"/>
                <w:szCs w:val="28"/>
              </w:rPr>
              <w:t>Кількість годин на тиждень у клас</w:t>
            </w:r>
            <w:r>
              <w:rPr>
                <w:rFonts w:eastAsia="Calibri"/>
                <w:b/>
                <w:sz w:val="28"/>
                <w:szCs w:val="28"/>
              </w:rPr>
              <w:t>і</w:t>
            </w:r>
          </w:p>
        </w:tc>
      </w:tr>
      <w:tr w:rsidR="0087604E" w:rsidRPr="008D60A8" w:rsidTr="00DD7872">
        <w:trPr>
          <w:trHeight w:val="20"/>
        </w:trPr>
        <w:tc>
          <w:tcPr>
            <w:tcW w:w="2805" w:type="dxa"/>
            <w:vMerge/>
            <w:tcBorders>
              <w:left w:val="single" w:sz="4" w:space="0" w:color="auto"/>
            </w:tcBorders>
            <w:shd w:val="clear" w:color="auto" w:fill="FFFFFF"/>
            <w:vAlign w:val="center"/>
          </w:tcPr>
          <w:p w:rsidR="0087604E" w:rsidRPr="008D60A8" w:rsidRDefault="0087604E" w:rsidP="00DD7872">
            <w:pPr>
              <w:rPr>
                <w:rFonts w:eastAsia="Calibri"/>
                <w:b/>
                <w:sz w:val="28"/>
                <w:szCs w:val="28"/>
              </w:rPr>
            </w:pPr>
          </w:p>
        </w:tc>
        <w:tc>
          <w:tcPr>
            <w:tcW w:w="3364" w:type="dxa"/>
            <w:vMerge/>
            <w:tcBorders>
              <w:left w:val="single" w:sz="4" w:space="0" w:color="auto"/>
            </w:tcBorders>
            <w:shd w:val="clear" w:color="auto" w:fill="FFFFFF"/>
            <w:vAlign w:val="center"/>
          </w:tcPr>
          <w:p w:rsidR="0087604E" w:rsidRPr="008D60A8" w:rsidRDefault="0087604E" w:rsidP="00DD7872">
            <w:pPr>
              <w:rPr>
                <w:rFonts w:eastAsia="Calibri"/>
                <w:b/>
                <w:sz w:val="28"/>
                <w:szCs w:val="28"/>
              </w:rPr>
            </w:pPr>
          </w:p>
        </w:tc>
        <w:tc>
          <w:tcPr>
            <w:tcW w:w="2762" w:type="dxa"/>
            <w:gridSpan w:val="2"/>
            <w:tcBorders>
              <w:top w:val="single" w:sz="4" w:space="0" w:color="auto"/>
              <w:left w:val="single" w:sz="4" w:space="0" w:color="auto"/>
            </w:tcBorders>
            <w:shd w:val="clear" w:color="auto" w:fill="FFFFFF"/>
            <w:vAlign w:val="bottom"/>
          </w:tcPr>
          <w:p w:rsidR="0087604E" w:rsidRPr="008D60A8" w:rsidRDefault="0087604E" w:rsidP="00DD7872">
            <w:pPr>
              <w:ind w:left="360"/>
              <w:rPr>
                <w:rFonts w:eastAsia="Calibri"/>
                <w:b/>
                <w:sz w:val="28"/>
                <w:szCs w:val="28"/>
              </w:rPr>
            </w:pPr>
            <w:r>
              <w:rPr>
                <w:rFonts w:eastAsia="Calibri"/>
                <w:b/>
                <w:sz w:val="28"/>
                <w:szCs w:val="28"/>
              </w:rPr>
              <w:t xml:space="preserve">      </w:t>
            </w:r>
            <w:r w:rsidRPr="008D60A8">
              <w:rPr>
                <w:rFonts w:eastAsia="Calibri"/>
                <w:b/>
                <w:sz w:val="28"/>
                <w:szCs w:val="28"/>
              </w:rPr>
              <w:t>3</w:t>
            </w:r>
            <w:r>
              <w:rPr>
                <w:rFonts w:eastAsia="Calibri"/>
                <w:b/>
                <w:sz w:val="28"/>
                <w:szCs w:val="28"/>
              </w:rPr>
              <w:t>(5)</w:t>
            </w:r>
          </w:p>
        </w:tc>
        <w:tc>
          <w:tcPr>
            <w:tcW w:w="40" w:type="dxa"/>
            <w:vMerge w:val="restart"/>
            <w:tcBorders>
              <w:top w:val="single" w:sz="4" w:space="0" w:color="auto"/>
              <w:left w:val="single" w:sz="4" w:space="0" w:color="auto"/>
              <w:right w:val="single" w:sz="4" w:space="0" w:color="auto"/>
            </w:tcBorders>
            <w:shd w:val="clear" w:color="auto" w:fill="FFFFFF"/>
            <w:vAlign w:val="bottom"/>
          </w:tcPr>
          <w:p w:rsidR="0087604E" w:rsidRPr="008D60A8" w:rsidRDefault="0087604E" w:rsidP="00DD7872">
            <w:pPr>
              <w:rPr>
                <w:rFonts w:eastAsia="Calibri"/>
                <w:b/>
                <w:sz w:val="28"/>
                <w:szCs w:val="28"/>
              </w:rPr>
            </w:pP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Мови і літератури (мовний і літературний компоненти)</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Українська мова</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7</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tcBorders>
              <w:left w:val="single" w:sz="4" w:space="0" w:color="auto"/>
            </w:tcBorders>
            <w:shd w:val="clear" w:color="auto" w:fill="FFFFFF"/>
            <w:vAlign w:val="bottom"/>
          </w:tcPr>
          <w:p w:rsidR="0087604E" w:rsidRPr="00252FC4" w:rsidRDefault="0087604E" w:rsidP="00DD7872">
            <w:pPr>
              <w:ind w:left="127"/>
              <w:rPr>
                <w:rFonts w:eastAsia="Calibri"/>
                <w:b/>
                <w:sz w:val="28"/>
                <w:szCs w:val="28"/>
              </w:rPr>
            </w:pPr>
          </w:p>
        </w:tc>
        <w:tc>
          <w:tcPr>
            <w:tcW w:w="3364" w:type="dxa"/>
            <w:tcBorders>
              <w:top w:val="single" w:sz="4" w:space="0" w:color="auto"/>
              <w:left w:val="single" w:sz="4" w:space="0" w:color="auto"/>
            </w:tcBorders>
            <w:shd w:val="clear" w:color="auto" w:fill="FFFFFF"/>
          </w:tcPr>
          <w:p w:rsidR="0087604E" w:rsidRPr="00252FC4" w:rsidRDefault="0087604E" w:rsidP="00DD7872">
            <w:pPr>
              <w:ind w:left="128"/>
              <w:rPr>
                <w:rFonts w:eastAsia="Calibri"/>
                <w:b/>
                <w:sz w:val="28"/>
                <w:szCs w:val="28"/>
              </w:rPr>
            </w:pPr>
            <w:r w:rsidRPr="00252FC4">
              <w:rPr>
                <w:rFonts w:eastAsia="Calibri"/>
                <w:b/>
                <w:sz w:val="28"/>
                <w:szCs w:val="28"/>
              </w:rPr>
              <w:t>Іноземна мова</w:t>
            </w:r>
          </w:p>
          <w:p w:rsidR="0087604E" w:rsidRPr="00252FC4" w:rsidRDefault="0087604E" w:rsidP="00DD7872">
            <w:pPr>
              <w:ind w:left="128"/>
              <w:rPr>
                <w:rFonts w:eastAsia="Calibri"/>
                <w:b/>
                <w:sz w:val="28"/>
                <w:szCs w:val="28"/>
              </w:rPr>
            </w:pPr>
            <w:r w:rsidRPr="00252FC4">
              <w:rPr>
                <w:rFonts w:eastAsia="Calibri"/>
                <w:b/>
                <w:sz w:val="28"/>
                <w:szCs w:val="28"/>
              </w:rPr>
              <w:t>(англійська)</w:t>
            </w:r>
          </w:p>
        </w:tc>
        <w:tc>
          <w:tcPr>
            <w:tcW w:w="2762" w:type="dxa"/>
            <w:gridSpan w:val="2"/>
            <w:tcBorders>
              <w:top w:val="single" w:sz="4" w:space="0" w:color="auto"/>
              <w:left w:val="single" w:sz="4" w:space="0" w:color="auto"/>
            </w:tcBorders>
            <w:shd w:val="clear" w:color="auto" w:fill="FFFFFF"/>
            <w:vAlign w:val="center"/>
          </w:tcPr>
          <w:p w:rsidR="0087604E" w:rsidRPr="00252FC4" w:rsidRDefault="0087604E" w:rsidP="00DD7872">
            <w:pPr>
              <w:ind w:left="-2"/>
              <w:jc w:val="center"/>
              <w:rPr>
                <w:rFonts w:eastAsia="Calibri"/>
                <w:b/>
                <w:sz w:val="28"/>
                <w:szCs w:val="28"/>
              </w:rPr>
            </w:pPr>
            <w:r w:rsidRPr="00252FC4">
              <w:rPr>
                <w:rFonts w:eastAsia="Calibri"/>
                <w:b/>
                <w:sz w:val="28"/>
                <w:szCs w:val="28"/>
              </w:rPr>
              <w:t>2</w:t>
            </w:r>
          </w:p>
        </w:tc>
        <w:tc>
          <w:tcPr>
            <w:tcW w:w="40" w:type="dxa"/>
            <w:vMerge/>
            <w:tcBorders>
              <w:left w:val="single" w:sz="4" w:space="0" w:color="auto"/>
              <w:right w:val="single" w:sz="4" w:space="0" w:color="auto"/>
            </w:tcBorders>
            <w:shd w:val="clear" w:color="auto" w:fill="FFFFFF"/>
            <w:vAlign w:val="center"/>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Математика</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Математика</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4</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Природознавство</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Природознавство</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2</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tcBorders>
              <w:top w:val="single" w:sz="4" w:space="0" w:color="auto"/>
              <w:left w:val="single" w:sz="4" w:space="0" w:color="auto"/>
            </w:tcBorders>
            <w:shd w:val="clear" w:color="auto" w:fill="FFFFFF"/>
            <w:vAlign w:val="center"/>
          </w:tcPr>
          <w:p w:rsidR="0087604E" w:rsidRPr="00252FC4" w:rsidRDefault="0087604E" w:rsidP="00DD7872">
            <w:pPr>
              <w:ind w:left="127"/>
              <w:rPr>
                <w:rFonts w:eastAsia="Calibri"/>
                <w:b/>
                <w:sz w:val="28"/>
                <w:szCs w:val="28"/>
              </w:rPr>
            </w:pPr>
            <w:r w:rsidRPr="00252FC4">
              <w:rPr>
                <w:rFonts w:eastAsia="Calibri"/>
                <w:b/>
                <w:sz w:val="28"/>
                <w:szCs w:val="28"/>
              </w:rPr>
              <w:t>Суспільствознавство</w:t>
            </w: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Я у світі</w:t>
            </w:r>
          </w:p>
        </w:tc>
        <w:tc>
          <w:tcPr>
            <w:tcW w:w="2762" w:type="dxa"/>
            <w:gridSpan w:val="2"/>
            <w:tcBorders>
              <w:top w:val="single" w:sz="4" w:space="0" w:color="auto"/>
              <w:left w:val="single" w:sz="4" w:space="0" w:color="auto"/>
            </w:tcBorders>
            <w:shd w:val="clear" w:color="auto" w:fill="FFFFFF"/>
            <w:vAlign w:val="center"/>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Мистецтво</w:t>
            </w:r>
          </w:p>
        </w:tc>
        <w:tc>
          <w:tcPr>
            <w:tcW w:w="3364" w:type="dxa"/>
            <w:vMerge w:val="restart"/>
            <w:tcBorders>
              <w:top w:val="single" w:sz="4" w:space="0" w:color="auto"/>
              <w:left w:val="single" w:sz="4" w:space="0" w:color="auto"/>
            </w:tcBorders>
            <w:shd w:val="clear" w:color="auto" w:fill="FFFFFF"/>
          </w:tcPr>
          <w:p w:rsidR="0087604E" w:rsidRPr="00252FC4" w:rsidRDefault="0087604E" w:rsidP="00DD7872">
            <w:pPr>
              <w:ind w:left="128"/>
              <w:rPr>
                <w:rFonts w:eastAsia="Calibri"/>
                <w:b/>
                <w:sz w:val="28"/>
                <w:szCs w:val="28"/>
              </w:rPr>
            </w:pPr>
            <w:r w:rsidRPr="00252FC4">
              <w:rPr>
                <w:rFonts w:eastAsia="Calibri"/>
                <w:b/>
                <w:sz w:val="28"/>
                <w:szCs w:val="28"/>
                <w:lang w:eastAsia="uk-UA" w:bidi="uk-UA"/>
              </w:rPr>
              <w:t>Музичне мистецтво Образотворче мистецтво</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ind w:left="127"/>
              <w:rPr>
                <w:rFonts w:eastAsia="Calibri"/>
                <w:b/>
                <w:sz w:val="28"/>
                <w:szCs w:val="28"/>
              </w:rPr>
            </w:pPr>
          </w:p>
        </w:tc>
        <w:tc>
          <w:tcPr>
            <w:tcW w:w="3364" w:type="dxa"/>
            <w:vMerge/>
            <w:tcBorders>
              <w:left w:val="single" w:sz="4" w:space="0" w:color="auto"/>
            </w:tcBorders>
            <w:shd w:val="clear" w:color="auto" w:fill="FFFFFF"/>
          </w:tcPr>
          <w:p w:rsidR="0087604E" w:rsidRPr="00252FC4" w:rsidRDefault="0087604E" w:rsidP="00DD7872">
            <w:pPr>
              <w:ind w:left="128"/>
              <w:rPr>
                <w:rFonts w:eastAsia="Calibri"/>
                <w:b/>
                <w:sz w:val="28"/>
                <w:szCs w:val="28"/>
              </w:rPr>
            </w:pP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Технології</w:t>
            </w: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Трудове навчання</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ind w:left="127"/>
              <w:rPr>
                <w:rFonts w:eastAsia="Calibri"/>
                <w:b/>
                <w:sz w:val="28"/>
                <w:szCs w:val="28"/>
              </w:rPr>
            </w:pP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Інформатика</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Здоров'я і фізична культура</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Основи здоров'я</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rPr>
                <w:rFonts w:eastAsia="Calibri"/>
                <w:b/>
                <w:sz w:val="28"/>
                <w:szCs w:val="28"/>
              </w:rPr>
            </w:pP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Фізична культура**</w:t>
            </w:r>
          </w:p>
        </w:tc>
        <w:tc>
          <w:tcPr>
            <w:tcW w:w="2762" w:type="dxa"/>
            <w:gridSpan w:val="2"/>
            <w:tcBorders>
              <w:top w:val="single" w:sz="4" w:space="0" w:color="auto"/>
              <w:lef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3</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ind w:left="-2"/>
              <w:jc w:val="center"/>
              <w:rPr>
                <w:rFonts w:eastAsia="Calibri"/>
                <w:sz w:val="28"/>
                <w:szCs w:val="28"/>
              </w:rPr>
            </w:pPr>
          </w:p>
        </w:tc>
      </w:tr>
      <w:tr w:rsidR="0087604E" w:rsidRPr="008D60A8" w:rsidTr="00DD7872">
        <w:trPr>
          <w:trHeight w:val="20"/>
        </w:trPr>
        <w:tc>
          <w:tcPr>
            <w:tcW w:w="6177" w:type="dxa"/>
            <w:gridSpan w:val="3"/>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lang w:eastAsia="uk-UA" w:bidi="uk-UA"/>
              </w:rPr>
              <w:t>Усього</w:t>
            </w:r>
          </w:p>
        </w:tc>
        <w:tc>
          <w:tcPr>
            <w:tcW w:w="2754" w:type="dxa"/>
            <w:tcBorders>
              <w:top w:val="single" w:sz="4" w:space="0" w:color="auto"/>
              <w:left w:val="single" w:sz="4" w:space="0" w:color="auto"/>
            </w:tcBorders>
            <w:shd w:val="clear" w:color="auto" w:fill="FFFFFF"/>
            <w:vAlign w:val="bottom"/>
          </w:tcPr>
          <w:p w:rsidR="0087604E" w:rsidRPr="00252FC4" w:rsidRDefault="0087604E" w:rsidP="00DD7872">
            <w:pPr>
              <w:jc w:val="center"/>
              <w:rPr>
                <w:rFonts w:eastAsia="Calibri"/>
                <w:b/>
                <w:sz w:val="28"/>
                <w:szCs w:val="28"/>
              </w:rPr>
            </w:pPr>
            <w:r w:rsidRPr="00252FC4">
              <w:rPr>
                <w:rFonts w:eastAsia="Calibri"/>
                <w:b/>
                <w:sz w:val="28"/>
                <w:szCs w:val="28"/>
              </w:rPr>
              <w:t>21+3</w:t>
            </w:r>
          </w:p>
        </w:tc>
        <w:tc>
          <w:tcPr>
            <w:tcW w:w="40" w:type="dxa"/>
            <w:vMerge/>
            <w:tcBorders>
              <w:left w:val="single" w:sz="4" w:space="0" w:color="auto"/>
              <w:right w:val="single" w:sz="4" w:space="0" w:color="auto"/>
            </w:tcBorders>
            <w:shd w:val="clear" w:color="auto" w:fill="FFFFFF"/>
            <w:vAlign w:val="bottom"/>
          </w:tcPr>
          <w:p w:rsidR="0087604E" w:rsidRPr="008D60A8" w:rsidRDefault="0087604E" w:rsidP="00DD7872">
            <w:pPr>
              <w:jc w:val="center"/>
              <w:rPr>
                <w:rFonts w:eastAsia="Calibri"/>
                <w:sz w:val="28"/>
                <w:szCs w:val="28"/>
              </w:rPr>
            </w:pPr>
          </w:p>
        </w:tc>
      </w:tr>
      <w:tr w:rsidR="0087604E" w:rsidRPr="008D60A8" w:rsidTr="00DD7872">
        <w:trPr>
          <w:trHeight w:val="20"/>
        </w:trPr>
        <w:tc>
          <w:tcPr>
            <w:tcW w:w="6177" w:type="dxa"/>
            <w:gridSpan w:val="3"/>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lang w:eastAsia="uk-UA" w:bidi="uk-UA"/>
              </w:rPr>
            </w:pPr>
            <w:r w:rsidRPr="00252FC4">
              <w:rPr>
                <w:rFonts w:eastAsia="Calibri"/>
                <w:b/>
                <w:lang w:eastAsia="uk-UA" w:bidi="uk-UA"/>
              </w:rPr>
              <w:t>Додаткові години на вивчення предметів інваріантної складової, проведення індивідуальних консультацій та групових занять</w:t>
            </w:r>
          </w:p>
          <w:p w:rsidR="0087604E" w:rsidRPr="00252FC4" w:rsidRDefault="0087604E" w:rsidP="00DD7872">
            <w:pPr>
              <w:ind w:left="127"/>
              <w:rPr>
                <w:rFonts w:eastAsia="Calibri"/>
                <w:b/>
              </w:rPr>
            </w:pPr>
            <w:r w:rsidRPr="00252FC4">
              <w:rPr>
                <w:rFonts w:eastAsia="Calibri"/>
                <w:b/>
                <w:lang w:eastAsia="uk-UA" w:bidi="uk-UA"/>
              </w:rPr>
              <w:t>Основи християнської етики</w:t>
            </w:r>
          </w:p>
        </w:tc>
        <w:tc>
          <w:tcPr>
            <w:tcW w:w="2754" w:type="dxa"/>
            <w:tcBorders>
              <w:top w:val="single" w:sz="4" w:space="0" w:color="auto"/>
              <w:left w:val="single" w:sz="4" w:space="0" w:color="auto"/>
            </w:tcBorders>
            <w:shd w:val="clear" w:color="auto" w:fill="FFFFFF"/>
            <w:vAlign w:val="center"/>
          </w:tcPr>
          <w:p w:rsidR="0087604E" w:rsidRPr="00252FC4" w:rsidRDefault="0087604E" w:rsidP="00DD7872">
            <w:pPr>
              <w:ind w:left="124"/>
              <w:jc w:val="center"/>
              <w:rPr>
                <w:rFonts w:eastAsia="Calibri"/>
                <w:b/>
                <w:sz w:val="28"/>
                <w:szCs w:val="28"/>
              </w:rPr>
            </w:pPr>
          </w:p>
          <w:p w:rsidR="0087604E" w:rsidRPr="00252FC4" w:rsidRDefault="0087604E" w:rsidP="00DD7872">
            <w:pPr>
              <w:ind w:left="124"/>
              <w:jc w:val="center"/>
              <w:rPr>
                <w:rFonts w:eastAsia="Calibri"/>
                <w:b/>
                <w:sz w:val="28"/>
                <w:szCs w:val="28"/>
              </w:rPr>
            </w:pPr>
          </w:p>
          <w:p w:rsidR="0087604E" w:rsidRPr="00252FC4" w:rsidRDefault="0087604E" w:rsidP="00DD7872">
            <w:pPr>
              <w:ind w:left="124"/>
              <w:jc w:val="center"/>
              <w:rPr>
                <w:rFonts w:eastAsia="Calibri"/>
                <w:b/>
                <w:sz w:val="28"/>
                <w:szCs w:val="28"/>
              </w:rPr>
            </w:pPr>
            <w:r w:rsidRPr="00252FC4">
              <w:rPr>
                <w:rFonts w:eastAsia="Calibri"/>
                <w:b/>
                <w:sz w:val="28"/>
                <w:szCs w:val="28"/>
              </w:rPr>
              <w:t>1</w:t>
            </w:r>
          </w:p>
        </w:tc>
        <w:tc>
          <w:tcPr>
            <w:tcW w:w="40" w:type="dxa"/>
            <w:vMerge/>
            <w:tcBorders>
              <w:left w:val="single" w:sz="4" w:space="0" w:color="auto"/>
              <w:right w:val="single" w:sz="4" w:space="0" w:color="auto"/>
            </w:tcBorders>
            <w:shd w:val="clear" w:color="auto" w:fill="FFFFFF"/>
            <w:vAlign w:val="center"/>
          </w:tcPr>
          <w:p w:rsidR="0087604E" w:rsidRPr="008D60A8" w:rsidRDefault="0087604E" w:rsidP="00DD7872">
            <w:pPr>
              <w:ind w:left="124"/>
              <w:jc w:val="center"/>
              <w:rPr>
                <w:rFonts w:eastAsia="Calibri"/>
                <w:sz w:val="28"/>
                <w:szCs w:val="28"/>
              </w:rPr>
            </w:pPr>
          </w:p>
        </w:tc>
      </w:tr>
      <w:tr w:rsidR="0087604E" w:rsidRPr="008D60A8" w:rsidTr="00DD7872">
        <w:trPr>
          <w:trHeight w:val="20"/>
        </w:trPr>
        <w:tc>
          <w:tcPr>
            <w:tcW w:w="6177" w:type="dxa"/>
            <w:gridSpan w:val="3"/>
            <w:tcBorders>
              <w:top w:val="single" w:sz="4" w:space="0" w:color="auto"/>
              <w:left w:val="single" w:sz="4" w:space="0" w:color="auto"/>
              <w:bottom w:val="single" w:sz="4" w:space="0" w:color="auto"/>
            </w:tcBorders>
            <w:shd w:val="clear" w:color="auto" w:fill="FFFFFF"/>
            <w:vAlign w:val="bottom"/>
          </w:tcPr>
          <w:p w:rsidR="0087604E" w:rsidRPr="00252FC4" w:rsidRDefault="0087604E" w:rsidP="00DD7872">
            <w:pPr>
              <w:ind w:left="127"/>
              <w:rPr>
                <w:rFonts w:eastAsia="Calibri"/>
                <w:b/>
              </w:rPr>
            </w:pPr>
            <w:r w:rsidRPr="00252FC4">
              <w:rPr>
                <w:rFonts w:eastAsia="Calibri"/>
                <w:b/>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754" w:type="dxa"/>
            <w:tcBorders>
              <w:top w:val="single" w:sz="4" w:space="0" w:color="auto"/>
              <w:left w:val="single" w:sz="4" w:space="0" w:color="auto"/>
              <w:bottom w:val="single" w:sz="4" w:space="0" w:color="auto"/>
            </w:tcBorders>
            <w:shd w:val="clear" w:color="auto" w:fill="FFFFFF"/>
          </w:tcPr>
          <w:p w:rsidR="0087604E" w:rsidRPr="00252FC4" w:rsidRDefault="0087604E" w:rsidP="00DD7872">
            <w:pPr>
              <w:ind w:left="124"/>
              <w:jc w:val="center"/>
              <w:rPr>
                <w:rFonts w:eastAsia="Calibri"/>
                <w:b/>
                <w:sz w:val="28"/>
                <w:szCs w:val="28"/>
              </w:rPr>
            </w:pPr>
          </w:p>
          <w:p w:rsidR="0087604E" w:rsidRPr="00252FC4" w:rsidRDefault="0087604E" w:rsidP="00DD7872">
            <w:pPr>
              <w:ind w:left="124"/>
              <w:jc w:val="center"/>
              <w:rPr>
                <w:rFonts w:eastAsia="Calibri"/>
                <w:b/>
                <w:sz w:val="28"/>
                <w:szCs w:val="28"/>
              </w:rPr>
            </w:pPr>
            <w:r w:rsidRPr="00252FC4">
              <w:rPr>
                <w:rFonts w:eastAsia="Calibri"/>
                <w:b/>
                <w:sz w:val="28"/>
                <w:szCs w:val="28"/>
              </w:rPr>
              <w:t>25</w:t>
            </w:r>
          </w:p>
        </w:tc>
        <w:tc>
          <w:tcPr>
            <w:tcW w:w="40" w:type="dxa"/>
            <w:vMerge/>
            <w:tcBorders>
              <w:left w:val="single" w:sz="4" w:space="0" w:color="auto"/>
              <w:bottom w:val="single" w:sz="4" w:space="0" w:color="auto"/>
              <w:right w:val="single" w:sz="4" w:space="0" w:color="auto"/>
            </w:tcBorders>
            <w:shd w:val="clear" w:color="auto" w:fill="FFFFFF"/>
            <w:vAlign w:val="center"/>
          </w:tcPr>
          <w:p w:rsidR="0087604E" w:rsidRPr="008D60A8" w:rsidRDefault="0087604E" w:rsidP="00DD7872">
            <w:pPr>
              <w:ind w:left="124"/>
              <w:jc w:val="center"/>
              <w:rPr>
                <w:rFonts w:eastAsia="Calibri"/>
                <w:sz w:val="28"/>
                <w:szCs w:val="28"/>
              </w:rPr>
            </w:pPr>
          </w:p>
        </w:tc>
      </w:tr>
    </w:tbl>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tabs>
          <w:tab w:val="left" w:pos="7350"/>
        </w:tabs>
        <w:rPr>
          <w:rFonts w:ascii="Times New Roman" w:hAnsi="Times New Roman" w:cs="Times New Roman"/>
          <w:b/>
          <w:sz w:val="28"/>
          <w:szCs w:val="28"/>
        </w:rPr>
      </w:pPr>
      <w:r>
        <w:rPr>
          <w:sz w:val="28"/>
          <w:szCs w:val="28"/>
        </w:rPr>
        <w:t xml:space="preserve">      </w:t>
      </w: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spacing w:line="0" w:lineRule="atLeast"/>
        <w:ind w:firstLine="708"/>
        <w:jc w:val="both"/>
        <w:rPr>
          <w:rFonts w:eastAsia="Calibri"/>
          <w:b/>
          <w:sz w:val="28"/>
        </w:rPr>
      </w:pPr>
    </w:p>
    <w:p w:rsidR="0087604E" w:rsidRPr="00391F6D" w:rsidRDefault="0087604E" w:rsidP="0087604E">
      <w:pPr>
        <w:tabs>
          <w:tab w:val="left" w:pos="7350"/>
        </w:tabs>
        <w:jc w:val="right"/>
        <w:rPr>
          <w:rFonts w:ascii="Times New Roman" w:hAnsi="Times New Roman" w:cs="Times New Roman"/>
          <w:b/>
          <w:sz w:val="28"/>
          <w:szCs w:val="28"/>
        </w:rPr>
      </w:pPr>
      <w:r>
        <w:rPr>
          <w:rFonts w:eastAsia="Calibri"/>
          <w:sz w:val="28"/>
        </w:rPr>
        <w:t xml:space="preserve">   </w:t>
      </w:r>
      <w:r>
        <w:rPr>
          <w:rFonts w:ascii="Times New Roman" w:hAnsi="Times New Roman" w:cs="Times New Roman"/>
          <w:b/>
          <w:sz w:val="28"/>
          <w:szCs w:val="28"/>
        </w:rPr>
        <w:t>Додаток 4</w:t>
      </w:r>
    </w:p>
    <w:p w:rsidR="0087604E" w:rsidRPr="00391F6D" w:rsidRDefault="0087604E" w:rsidP="0087604E">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87604E" w:rsidRDefault="0087604E" w:rsidP="0087604E">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87604E" w:rsidRDefault="0087604E" w:rsidP="0087604E">
      <w:pPr>
        <w:spacing w:line="0" w:lineRule="atLeast"/>
        <w:ind w:firstLine="708"/>
        <w:jc w:val="right"/>
        <w:rPr>
          <w:rFonts w:eastAsia="Calibri"/>
          <w:b/>
          <w:sz w:val="28"/>
        </w:rPr>
      </w:pPr>
    </w:p>
    <w:p w:rsidR="0087604E" w:rsidRDefault="0087604E" w:rsidP="0087604E">
      <w:pPr>
        <w:spacing w:line="0" w:lineRule="atLeast"/>
        <w:ind w:firstLine="708"/>
        <w:jc w:val="both"/>
        <w:rPr>
          <w:rFonts w:eastAsia="Calibri"/>
          <w:b/>
          <w:sz w:val="28"/>
        </w:rPr>
      </w:pPr>
    </w:p>
    <w:p w:rsidR="0087604E" w:rsidRDefault="0087604E" w:rsidP="0087604E">
      <w:pPr>
        <w:rPr>
          <w:rFonts w:eastAsia="Calibri"/>
          <w:b/>
          <w:bCs/>
          <w:sz w:val="28"/>
          <w:szCs w:val="28"/>
        </w:rPr>
      </w:pPr>
      <w:r>
        <w:rPr>
          <w:rFonts w:eastAsia="Calibri"/>
          <w:b/>
          <w:sz w:val="28"/>
        </w:rPr>
        <w:t xml:space="preserve">                                                     </w:t>
      </w:r>
      <w:r w:rsidRPr="008D60A8">
        <w:rPr>
          <w:rFonts w:eastAsia="Calibri"/>
          <w:b/>
          <w:bCs/>
          <w:sz w:val="28"/>
          <w:szCs w:val="28"/>
        </w:rPr>
        <w:t>Навчальний план</w:t>
      </w:r>
    </w:p>
    <w:p w:rsidR="0087604E" w:rsidRDefault="0087604E" w:rsidP="0087604E">
      <w:pPr>
        <w:jc w:val="center"/>
        <w:rPr>
          <w:rFonts w:eastAsia="Calibri"/>
          <w:b/>
          <w:bCs/>
          <w:sz w:val="28"/>
          <w:szCs w:val="28"/>
        </w:rPr>
      </w:pPr>
      <w:r>
        <w:rPr>
          <w:rFonts w:eastAsia="Calibri"/>
          <w:b/>
          <w:bCs/>
          <w:sz w:val="28"/>
          <w:szCs w:val="28"/>
        </w:rPr>
        <w:t>(педагогічний патронаж)</w:t>
      </w:r>
    </w:p>
    <w:p w:rsidR="0087604E" w:rsidRPr="008D60A8" w:rsidRDefault="0087604E" w:rsidP="0087604E">
      <w:pPr>
        <w:jc w:val="center"/>
        <w:rPr>
          <w:rFonts w:eastAsia="Calibri"/>
          <w:b/>
          <w:bCs/>
          <w:sz w:val="28"/>
          <w:szCs w:val="28"/>
        </w:rPr>
      </w:pPr>
      <w:r>
        <w:rPr>
          <w:rFonts w:eastAsia="Calibri"/>
          <w:b/>
          <w:bCs/>
          <w:sz w:val="28"/>
          <w:szCs w:val="28"/>
        </w:rPr>
        <w:t>на 2019-2020н.р.</w:t>
      </w:r>
      <w:r w:rsidRPr="008D60A8">
        <w:rPr>
          <w:rFonts w:eastAsia="Calibri"/>
          <w:b/>
          <w:bCs/>
          <w:sz w:val="28"/>
          <w:szCs w:val="28"/>
        </w:rPr>
        <w:t xml:space="preserve"> </w:t>
      </w:r>
    </w:p>
    <w:p w:rsidR="0087604E" w:rsidRPr="008D60A8" w:rsidRDefault="0087604E" w:rsidP="0087604E">
      <w:pPr>
        <w:jc w:val="center"/>
        <w:rPr>
          <w:rFonts w:eastAsia="Calibri"/>
          <w:b/>
          <w:bCs/>
          <w:sz w:val="28"/>
          <w:szCs w:val="28"/>
        </w:rPr>
      </w:pPr>
      <w:r>
        <w:rPr>
          <w:rFonts w:eastAsia="Calibri"/>
          <w:b/>
          <w:sz w:val="28"/>
          <w:szCs w:val="28"/>
          <w:lang w:eastAsia="uk-UA" w:bidi="uk-UA"/>
        </w:rPr>
        <w:t>д</w:t>
      </w:r>
      <w:r w:rsidRPr="00760A40">
        <w:rPr>
          <w:rFonts w:eastAsia="Calibri"/>
          <w:b/>
          <w:sz w:val="28"/>
          <w:szCs w:val="28"/>
          <w:lang w:val="ru-RU" w:eastAsia="uk-UA" w:bidi="uk-UA"/>
        </w:rPr>
        <w:t xml:space="preserve">ля </w:t>
      </w:r>
      <w:r>
        <w:rPr>
          <w:rFonts w:eastAsia="Calibri"/>
          <w:b/>
          <w:sz w:val="28"/>
          <w:szCs w:val="28"/>
          <w:lang w:eastAsia="uk-UA" w:bidi="uk-UA"/>
        </w:rPr>
        <w:t>4 класу</w:t>
      </w:r>
      <w:r w:rsidRPr="008D60A8">
        <w:rPr>
          <w:rFonts w:eastAsia="Calibri"/>
          <w:b/>
          <w:bCs/>
          <w:sz w:val="28"/>
          <w:szCs w:val="28"/>
        </w:rPr>
        <w:t xml:space="preserve"> </w:t>
      </w:r>
    </w:p>
    <w:p w:rsidR="0087604E" w:rsidRPr="008D60A8" w:rsidRDefault="0087604E" w:rsidP="0087604E">
      <w:pPr>
        <w:jc w:val="center"/>
        <w:rPr>
          <w:rFonts w:eastAsia="Calibri"/>
          <w:b/>
          <w:bCs/>
          <w:sz w:val="28"/>
          <w:szCs w:val="28"/>
        </w:rPr>
      </w:pPr>
    </w:p>
    <w:tbl>
      <w:tblPr>
        <w:tblW w:w="9072" w:type="dxa"/>
        <w:tblInd w:w="10" w:type="dxa"/>
        <w:tblLayout w:type="fixed"/>
        <w:tblCellMar>
          <w:left w:w="10" w:type="dxa"/>
          <w:right w:w="10" w:type="dxa"/>
        </w:tblCellMar>
        <w:tblLook w:val="04A0"/>
      </w:tblPr>
      <w:tblGrid>
        <w:gridCol w:w="2804"/>
        <w:gridCol w:w="3363"/>
        <w:gridCol w:w="11"/>
        <w:gridCol w:w="2894"/>
      </w:tblGrid>
      <w:tr w:rsidR="0087604E" w:rsidRPr="00C84789" w:rsidTr="00DD7872">
        <w:trPr>
          <w:trHeight w:val="20"/>
        </w:trPr>
        <w:tc>
          <w:tcPr>
            <w:tcW w:w="2805" w:type="dxa"/>
            <w:vMerge w:val="restart"/>
            <w:tcBorders>
              <w:top w:val="single" w:sz="4" w:space="0" w:color="auto"/>
              <w:left w:val="single" w:sz="4" w:space="0" w:color="auto"/>
            </w:tcBorders>
            <w:shd w:val="clear" w:color="auto" w:fill="FFFFFF"/>
            <w:vAlign w:val="center"/>
          </w:tcPr>
          <w:p w:rsidR="0087604E" w:rsidRPr="008D60A8" w:rsidRDefault="0087604E" w:rsidP="00DD7872">
            <w:pPr>
              <w:jc w:val="center"/>
              <w:rPr>
                <w:rFonts w:eastAsia="Calibri"/>
                <w:b/>
                <w:sz w:val="28"/>
                <w:szCs w:val="28"/>
              </w:rPr>
            </w:pPr>
            <w:r w:rsidRPr="008D60A8">
              <w:rPr>
                <w:rFonts w:eastAsia="Calibri"/>
                <w:b/>
                <w:sz w:val="28"/>
                <w:szCs w:val="28"/>
              </w:rPr>
              <w:t>Освітні галузі</w:t>
            </w:r>
          </w:p>
        </w:tc>
        <w:tc>
          <w:tcPr>
            <w:tcW w:w="3364" w:type="dxa"/>
            <w:vMerge w:val="restart"/>
            <w:tcBorders>
              <w:top w:val="single" w:sz="4" w:space="0" w:color="auto"/>
              <w:left w:val="single" w:sz="4" w:space="0" w:color="auto"/>
            </w:tcBorders>
            <w:shd w:val="clear" w:color="auto" w:fill="FFFFFF"/>
            <w:vAlign w:val="center"/>
          </w:tcPr>
          <w:p w:rsidR="0087604E" w:rsidRPr="008D60A8" w:rsidRDefault="0087604E" w:rsidP="00DD7872">
            <w:pPr>
              <w:jc w:val="center"/>
              <w:rPr>
                <w:rFonts w:eastAsia="Calibri"/>
                <w:b/>
                <w:sz w:val="28"/>
                <w:szCs w:val="28"/>
              </w:rPr>
            </w:pPr>
            <w:r w:rsidRPr="008D60A8">
              <w:rPr>
                <w:rFonts w:eastAsia="Calibri"/>
                <w:b/>
                <w:sz w:val="28"/>
                <w:szCs w:val="28"/>
              </w:rPr>
              <w:t>Предмети</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8D60A8" w:rsidRDefault="0087604E" w:rsidP="00DD7872">
            <w:pPr>
              <w:jc w:val="center"/>
              <w:rPr>
                <w:rFonts w:eastAsia="Calibri"/>
                <w:b/>
                <w:sz w:val="28"/>
                <w:szCs w:val="28"/>
              </w:rPr>
            </w:pPr>
            <w:r w:rsidRPr="008D60A8">
              <w:rPr>
                <w:rFonts w:eastAsia="Calibri"/>
                <w:b/>
                <w:sz w:val="28"/>
                <w:szCs w:val="28"/>
              </w:rPr>
              <w:t>Кількість годин на тиждень у клас</w:t>
            </w:r>
            <w:r>
              <w:rPr>
                <w:rFonts w:eastAsia="Calibri"/>
                <w:b/>
                <w:sz w:val="28"/>
                <w:szCs w:val="28"/>
              </w:rPr>
              <w:t>і</w:t>
            </w:r>
          </w:p>
        </w:tc>
      </w:tr>
      <w:tr w:rsidR="0087604E" w:rsidRPr="00760A40" w:rsidTr="00DD7872">
        <w:trPr>
          <w:trHeight w:val="20"/>
        </w:trPr>
        <w:tc>
          <w:tcPr>
            <w:tcW w:w="2805" w:type="dxa"/>
            <w:vMerge/>
            <w:tcBorders>
              <w:left w:val="single" w:sz="4" w:space="0" w:color="auto"/>
            </w:tcBorders>
            <w:shd w:val="clear" w:color="auto" w:fill="FFFFFF"/>
            <w:vAlign w:val="center"/>
          </w:tcPr>
          <w:p w:rsidR="0087604E" w:rsidRPr="008D60A8" w:rsidRDefault="0087604E" w:rsidP="00DD7872">
            <w:pPr>
              <w:rPr>
                <w:rFonts w:eastAsia="Calibri"/>
                <w:b/>
                <w:sz w:val="28"/>
                <w:szCs w:val="28"/>
              </w:rPr>
            </w:pPr>
          </w:p>
        </w:tc>
        <w:tc>
          <w:tcPr>
            <w:tcW w:w="3364" w:type="dxa"/>
            <w:vMerge/>
            <w:tcBorders>
              <w:left w:val="single" w:sz="4" w:space="0" w:color="auto"/>
            </w:tcBorders>
            <w:shd w:val="clear" w:color="auto" w:fill="FFFFFF"/>
            <w:vAlign w:val="center"/>
          </w:tcPr>
          <w:p w:rsidR="0087604E" w:rsidRPr="008D60A8" w:rsidRDefault="0087604E" w:rsidP="00DD7872">
            <w:pPr>
              <w:rPr>
                <w:rFonts w:eastAsia="Calibri"/>
                <w:b/>
                <w:sz w:val="28"/>
                <w:szCs w:val="28"/>
              </w:rPr>
            </w:pP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8D60A8" w:rsidRDefault="0087604E" w:rsidP="00DD7872">
            <w:pPr>
              <w:rPr>
                <w:rFonts w:eastAsia="Calibri"/>
                <w:b/>
                <w:sz w:val="28"/>
                <w:szCs w:val="28"/>
              </w:rPr>
            </w:pPr>
            <w:r>
              <w:rPr>
                <w:rFonts w:eastAsia="Calibri"/>
                <w:b/>
                <w:sz w:val="28"/>
                <w:szCs w:val="28"/>
              </w:rPr>
              <w:t xml:space="preserve">             </w:t>
            </w:r>
            <w:r w:rsidRPr="008D60A8">
              <w:rPr>
                <w:rFonts w:eastAsia="Calibri"/>
                <w:b/>
                <w:sz w:val="28"/>
                <w:szCs w:val="28"/>
              </w:rPr>
              <w:t>4</w:t>
            </w:r>
            <w:r>
              <w:rPr>
                <w:rFonts w:eastAsia="Calibri"/>
                <w:b/>
                <w:sz w:val="28"/>
                <w:szCs w:val="28"/>
              </w:rPr>
              <w:t>(2)</w:t>
            </w: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Мови і літератури (мовний і літературний компоненти)</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Українська мова</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3</w:t>
            </w:r>
          </w:p>
        </w:tc>
      </w:tr>
      <w:tr w:rsidR="0087604E" w:rsidRPr="008D60A8" w:rsidTr="00DD7872">
        <w:trPr>
          <w:trHeight w:val="20"/>
        </w:trPr>
        <w:tc>
          <w:tcPr>
            <w:tcW w:w="2805" w:type="dxa"/>
            <w:vMerge/>
            <w:tcBorders>
              <w:left w:val="single" w:sz="4" w:space="0" w:color="auto"/>
            </w:tcBorders>
            <w:shd w:val="clear" w:color="auto" w:fill="FFFFFF"/>
            <w:vAlign w:val="bottom"/>
          </w:tcPr>
          <w:p w:rsidR="0087604E" w:rsidRPr="00252FC4" w:rsidRDefault="0087604E" w:rsidP="00DD7872">
            <w:pPr>
              <w:ind w:left="127"/>
              <w:rPr>
                <w:rFonts w:eastAsia="Calibri"/>
                <w:b/>
                <w:sz w:val="28"/>
                <w:szCs w:val="28"/>
              </w:rPr>
            </w:pPr>
          </w:p>
        </w:tc>
        <w:tc>
          <w:tcPr>
            <w:tcW w:w="3364" w:type="dxa"/>
            <w:tcBorders>
              <w:top w:val="single" w:sz="4" w:space="0" w:color="auto"/>
              <w:left w:val="single" w:sz="4" w:space="0" w:color="auto"/>
            </w:tcBorders>
            <w:shd w:val="clear" w:color="auto" w:fill="FFFFFF"/>
          </w:tcPr>
          <w:p w:rsidR="0087604E" w:rsidRPr="00252FC4" w:rsidRDefault="0087604E" w:rsidP="00DD7872">
            <w:pPr>
              <w:ind w:left="128"/>
              <w:rPr>
                <w:rFonts w:eastAsia="Calibri"/>
                <w:b/>
                <w:sz w:val="28"/>
                <w:szCs w:val="28"/>
              </w:rPr>
            </w:pPr>
            <w:r w:rsidRPr="00252FC4">
              <w:rPr>
                <w:rFonts w:eastAsia="Calibri"/>
                <w:b/>
                <w:sz w:val="28"/>
                <w:szCs w:val="28"/>
              </w:rPr>
              <w:t>Іноземна мова</w:t>
            </w:r>
          </w:p>
          <w:p w:rsidR="0087604E" w:rsidRPr="00252FC4" w:rsidRDefault="0087604E" w:rsidP="00DD7872">
            <w:pPr>
              <w:ind w:left="128"/>
              <w:rPr>
                <w:rFonts w:eastAsia="Calibri"/>
                <w:b/>
                <w:sz w:val="28"/>
                <w:szCs w:val="28"/>
              </w:rPr>
            </w:pPr>
            <w:r w:rsidRPr="00252FC4">
              <w:rPr>
                <w:rFonts w:eastAsia="Calibri"/>
                <w:b/>
                <w:sz w:val="28"/>
                <w:szCs w:val="28"/>
              </w:rPr>
              <w:t>(англійська)</w:t>
            </w:r>
          </w:p>
        </w:tc>
        <w:tc>
          <w:tcPr>
            <w:tcW w:w="2903" w:type="dxa"/>
            <w:gridSpan w:val="2"/>
            <w:tcBorders>
              <w:top w:val="single" w:sz="4" w:space="0" w:color="auto"/>
              <w:left w:val="single" w:sz="4" w:space="0" w:color="auto"/>
              <w:right w:val="single" w:sz="4" w:space="0" w:color="auto"/>
            </w:tcBorders>
            <w:shd w:val="clear" w:color="auto" w:fill="FFFFFF"/>
            <w:vAlign w:val="center"/>
          </w:tcPr>
          <w:p w:rsidR="0087604E" w:rsidRPr="00252FC4" w:rsidRDefault="0087604E" w:rsidP="00DD7872">
            <w:pPr>
              <w:ind w:left="-2"/>
              <w:jc w:val="center"/>
              <w:rPr>
                <w:rFonts w:eastAsia="Calibri"/>
                <w:b/>
                <w:sz w:val="28"/>
                <w:szCs w:val="28"/>
              </w:rPr>
            </w:pPr>
            <w:r w:rsidRPr="00252FC4">
              <w:rPr>
                <w:rFonts w:eastAsia="Calibri"/>
                <w:b/>
                <w:sz w:val="28"/>
                <w:szCs w:val="28"/>
              </w:rPr>
              <w:t>1</w:t>
            </w:r>
          </w:p>
        </w:tc>
      </w:tr>
      <w:tr w:rsidR="0087604E" w:rsidRPr="008D60A8" w:rsidTr="00DD7872">
        <w:trPr>
          <w:trHeight w:val="20"/>
        </w:trPr>
        <w:tc>
          <w:tcPr>
            <w:tcW w:w="2805" w:type="dxa"/>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Математика</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Математика</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1,5</w:t>
            </w:r>
          </w:p>
        </w:tc>
      </w:tr>
      <w:tr w:rsidR="0087604E" w:rsidRPr="008D60A8" w:rsidTr="00DD7872">
        <w:trPr>
          <w:trHeight w:val="20"/>
        </w:trPr>
        <w:tc>
          <w:tcPr>
            <w:tcW w:w="2805" w:type="dxa"/>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rPr>
              <w:t>Природознавство</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Природознавство</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r>
      <w:tr w:rsidR="0087604E" w:rsidRPr="008D60A8" w:rsidTr="00DD7872">
        <w:trPr>
          <w:trHeight w:val="20"/>
        </w:trPr>
        <w:tc>
          <w:tcPr>
            <w:tcW w:w="2805" w:type="dxa"/>
            <w:tcBorders>
              <w:top w:val="single" w:sz="4" w:space="0" w:color="auto"/>
              <w:left w:val="single" w:sz="4" w:space="0" w:color="auto"/>
            </w:tcBorders>
            <w:shd w:val="clear" w:color="auto" w:fill="FFFFFF"/>
            <w:vAlign w:val="center"/>
          </w:tcPr>
          <w:p w:rsidR="0087604E" w:rsidRPr="00252FC4" w:rsidRDefault="0087604E" w:rsidP="00DD7872">
            <w:pPr>
              <w:ind w:left="127"/>
              <w:rPr>
                <w:rFonts w:eastAsia="Calibri"/>
                <w:b/>
                <w:sz w:val="28"/>
                <w:szCs w:val="28"/>
              </w:rPr>
            </w:pPr>
            <w:r w:rsidRPr="00252FC4">
              <w:rPr>
                <w:rFonts w:eastAsia="Calibri"/>
                <w:b/>
                <w:sz w:val="28"/>
                <w:szCs w:val="28"/>
              </w:rPr>
              <w:t>Суспільствознавство</w:t>
            </w: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Я у світі</w:t>
            </w:r>
          </w:p>
        </w:tc>
        <w:tc>
          <w:tcPr>
            <w:tcW w:w="2903" w:type="dxa"/>
            <w:gridSpan w:val="2"/>
            <w:tcBorders>
              <w:top w:val="single" w:sz="4" w:space="0" w:color="auto"/>
              <w:left w:val="single" w:sz="4" w:space="0" w:color="auto"/>
              <w:right w:val="single" w:sz="4" w:space="0" w:color="auto"/>
            </w:tcBorders>
            <w:shd w:val="clear" w:color="auto" w:fill="FFFFFF"/>
            <w:vAlign w:val="center"/>
          </w:tcPr>
          <w:p w:rsidR="0087604E" w:rsidRPr="00252FC4" w:rsidRDefault="0087604E" w:rsidP="00DD7872">
            <w:pPr>
              <w:ind w:left="-2"/>
              <w:jc w:val="center"/>
              <w:rPr>
                <w:rFonts w:eastAsia="Calibri"/>
                <w:b/>
                <w:sz w:val="28"/>
                <w:szCs w:val="28"/>
              </w:rPr>
            </w:pPr>
            <w:r w:rsidRPr="00252FC4">
              <w:rPr>
                <w:rFonts w:eastAsia="Calibri"/>
                <w:b/>
                <w:sz w:val="28"/>
                <w:szCs w:val="28"/>
              </w:rPr>
              <w:t>0,5</w:t>
            </w: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Мистецтво</w:t>
            </w:r>
          </w:p>
        </w:tc>
        <w:tc>
          <w:tcPr>
            <w:tcW w:w="3364" w:type="dxa"/>
            <w:vMerge w:val="restart"/>
            <w:tcBorders>
              <w:top w:val="single" w:sz="4" w:space="0" w:color="auto"/>
              <w:left w:val="single" w:sz="4" w:space="0" w:color="auto"/>
            </w:tcBorders>
            <w:shd w:val="clear" w:color="auto" w:fill="FFFFFF"/>
          </w:tcPr>
          <w:p w:rsidR="0087604E" w:rsidRPr="00252FC4" w:rsidRDefault="0087604E" w:rsidP="00DD7872">
            <w:pPr>
              <w:ind w:left="128"/>
              <w:rPr>
                <w:rFonts w:eastAsia="Calibri"/>
                <w:b/>
                <w:sz w:val="28"/>
                <w:szCs w:val="28"/>
              </w:rPr>
            </w:pPr>
            <w:r w:rsidRPr="00252FC4">
              <w:rPr>
                <w:rFonts w:eastAsia="Calibri"/>
                <w:b/>
                <w:sz w:val="28"/>
                <w:szCs w:val="28"/>
                <w:lang w:eastAsia="uk-UA" w:bidi="uk-UA"/>
              </w:rPr>
              <w:t>Музичне мистецтво Образотворче мистецтво</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0,25</w:t>
            </w: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ind w:left="127"/>
              <w:rPr>
                <w:rFonts w:eastAsia="Calibri"/>
                <w:b/>
                <w:sz w:val="28"/>
                <w:szCs w:val="28"/>
              </w:rPr>
            </w:pPr>
          </w:p>
        </w:tc>
        <w:tc>
          <w:tcPr>
            <w:tcW w:w="3364" w:type="dxa"/>
            <w:vMerge/>
            <w:tcBorders>
              <w:left w:val="single" w:sz="4" w:space="0" w:color="auto"/>
            </w:tcBorders>
            <w:shd w:val="clear" w:color="auto" w:fill="FFFFFF"/>
          </w:tcPr>
          <w:p w:rsidR="0087604E" w:rsidRPr="00252FC4" w:rsidRDefault="0087604E" w:rsidP="00DD7872">
            <w:pPr>
              <w:ind w:left="128"/>
              <w:rPr>
                <w:rFonts w:eastAsia="Calibri"/>
                <w:b/>
                <w:sz w:val="28"/>
                <w:szCs w:val="28"/>
              </w:rPr>
            </w:pP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0,5</w:t>
            </w: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Технології</w:t>
            </w: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Трудове навчання</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0,5</w:t>
            </w: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ind w:left="127"/>
              <w:rPr>
                <w:rFonts w:eastAsia="Calibri"/>
                <w:b/>
                <w:sz w:val="28"/>
                <w:szCs w:val="28"/>
              </w:rPr>
            </w:pPr>
          </w:p>
        </w:tc>
        <w:tc>
          <w:tcPr>
            <w:tcW w:w="3364" w:type="dxa"/>
            <w:tcBorders>
              <w:top w:val="single" w:sz="4" w:space="0" w:color="auto"/>
              <w:left w:val="single" w:sz="4" w:space="0" w:color="auto"/>
            </w:tcBorders>
            <w:shd w:val="clear" w:color="auto" w:fill="FFFFFF"/>
            <w:vAlign w:val="center"/>
          </w:tcPr>
          <w:p w:rsidR="0087604E" w:rsidRPr="00252FC4" w:rsidRDefault="0087604E" w:rsidP="00DD7872">
            <w:pPr>
              <w:ind w:left="128"/>
              <w:rPr>
                <w:rFonts w:eastAsia="Calibri"/>
                <w:b/>
                <w:sz w:val="28"/>
                <w:szCs w:val="28"/>
              </w:rPr>
            </w:pPr>
            <w:r w:rsidRPr="00252FC4">
              <w:rPr>
                <w:rFonts w:eastAsia="Calibri"/>
                <w:b/>
                <w:sz w:val="28"/>
                <w:szCs w:val="28"/>
              </w:rPr>
              <w:t>Інформатика</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0,25</w:t>
            </w:r>
          </w:p>
        </w:tc>
      </w:tr>
      <w:tr w:rsidR="0087604E" w:rsidRPr="008D60A8" w:rsidTr="00DD7872">
        <w:trPr>
          <w:trHeight w:val="20"/>
        </w:trPr>
        <w:tc>
          <w:tcPr>
            <w:tcW w:w="2805" w:type="dxa"/>
            <w:vMerge w:val="restart"/>
            <w:tcBorders>
              <w:top w:val="single" w:sz="4" w:space="0" w:color="auto"/>
              <w:left w:val="single" w:sz="4" w:space="0" w:color="auto"/>
            </w:tcBorders>
            <w:shd w:val="clear" w:color="auto" w:fill="FFFFFF"/>
          </w:tcPr>
          <w:p w:rsidR="0087604E" w:rsidRPr="00252FC4" w:rsidRDefault="0087604E" w:rsidP="00DD7872">
            <w:pPr>
              <w:ind w:left="127"/>
              <w:rPr>
                <w:rFonts w:eastAsia="Calibri"/>
                <w:b/>
                <w:sz w:val="28"/>
                <w:szCs w:val="28"/>
              </w:rPr>
            </w:pPr>
            <w:r w:rsidRPr="00252FC4">
              <w:rPr>
                <w:rFonts w:eastAsia="Calibri"/>
                <w:b/>
                <w:sz w:val="28"/>
                <w:szCs w:val="28"/>
              </w:rPr>
              <w:t>Здоров'я і фізична культура</w:t>
            </w: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Основи здоров'я</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0,5</w:t>
            </w:r>
          </w:p>
        </w:tc>
      </w:tr>
      <w:tr w:rsidR="0087604E" w:rsidRPr="008D60A8" w:rsidTr="00DD7872">
        <w:trPr>
          <w:trHeight w:val="20"/>
        </w:trPr>
        <w:tc>
          <w:tcPr>
            <w:tcW w:w="2805" w:type="dxa"/>
            <w:vMerge/>
            <w:tcBorders>
              <w:left w:val="single" w:sz="4" w:space="0" w:color="auto"/>
            </w:tcBorders>
            <w:shd w:val="clear" w:color="auto" w:fill="FFFFFF"/>
          </w:tcPr>
          <w:p w:rsidR="0087604E" w:rsidRPr="00252FC4" w:rsidRDefault="0087604E" w:rsidP="00DD7872">
            <w:pPr>
              <w:rPr>
                <w:rFonts w:eastAsia="Calibri"/>
                <w:b/>
                <w:sz w:val="28"/>
                <w:szCs w:val="28"/>
              </w:rPr>
            </w:pPr>
          </w:p>
        </w:tc>
        <w:tc>
          <w:tcPr>
            <w:tcW w:w="3364" w:type="dxa"/>
            <w:tcBorders>
              <w:top w:val="single" w:sz="4" w:space="0" w:color="auto"/>
              <w:left w:val="single" w:sz="4" w:space="0" w:color="auto"/>
            </w:tcBorders>
            <w:shd w:val="clear" w:color="auto" w:fill="FFFFFF"/>
            <w:vAlign w:val="bottom"/>
          </w:tcPr>
          <w:p w:rsidR="0087604E" w:rsidRPr="00252FC4" w:rsidRDefault="0087604E" w:rsidP="00DD7872">
            <w:pPr>
              <w:ind w:left="128"/>
              <w:rPr>
                <w:rFonts w:eastAsia="Calibri"/>
                <w:b/>
                <w:sz w:val="28"/>
                <w:szCs w:val="28"/>
              </w:rPr>
            </w:pPr>
            <w:r w:rsidRPr="00252FC4">
              <w:rPr>
                <w:rFonts w:eastAsia="Calibri"/>
                <w:b/>
                <w:sz w:val="28"/>
                <w:szCs w:val="28"/>
              </w:rPr>
              <w:t>Фізична культура**</w:t>
            </w:r>
          </w:p>
        </w:tc>
        <w:tc>
          <w:tcPr>
            <w:tcW w:w="2903" w:type="dxa"/>
            <w:gridSpan w:val="2"/>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2"/>
              <w:jc w:val="center"/>
              <w:rPr>
                <w:rFonts w:eastAsia="Calibri"/>
                <w:b/>
                <w:sz w:val="28"/>
                <w:szCs w:val="28"/>
              </w:rPr>
            </w:pPr>
            <w:r w:rsidRPr="00252FC4">
              <w:rPr>
                <w:rFonts w:eastAsia="Calibri"/>
                <w:b/>
                <w:sz w:val="28"/>
                <w:szCs w:val="28"/>
              </w:rPr>
              <w:t>1</w:t>
            </w:r>
          </w:p>
        </w:tc>
      </w:tr>
      <w:tr w:rsidR="0087604E" w:rsidRPr="008D60A8" w:rsidTr="00DD7872">
        <w:trPr>
          <w:trHeight w:val="20"/>
        </w:trPr>
        <w:tc>
          <w:tcPr>
            <w:tcW w:w="6177" w:type="dxa"/>
            <w:gridSpan w:val="3"/>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lang w:eastAsia="uk-UA" w:bidi="uk-UA"/>
              </w:rPr>
              <w:t>Усього</w:t>
            </w:r>
          </w:p>
        </w:tc>
        <w:tc>
          <w:tcPr>
            <w:tcW w:w="2895" w:type="dxa"/>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jc w:val="center"/>
              <w:rPr>
                <w:rFonts w:eastAsia="Calibri"/>
                <w:b/>
                <w:sz w:val="28"/>
                <w:szCs w:val="28"/>
              </w:rPr>
            </w:pPr>
            <w:r w:rsidRPr="00252FC4">
              <w:rPr>
                <w:rFonts w:eastAsia="Calibri"/>
                <w:b/>
                <w:sz w:val="28"/>
                <w:szCs w:val="28"/>
              </w:rPr>
              <w:t>9+1</w:t>
            </w:r>
          </w:p>
        </w:tc>
      </w:tr>
      <w:tr w:rsidR="0087604E" w:rsidRPr="008D60A8" w:rsidTr="00DD7872">
        <w:trPr>
          <w:trHeight w:val="20"/>
        </w:trPr>
        <w:tc>
          <w:tcPr>
            <w:tcW w:w="6177" w:type="dxa"/>
            <w:gridSpan w:val="3"/>
            <w:tcBorders>
              <w:top w:val="single" w:sz="4" w:space="0" w:color="auto"/>
              <w:left w:val="single" w:sz="4" w:space="0" w:color="auto"/>
            </w:tcBorders>
            <w:shd w:val="clear" w:color="auto" w:fill="FFFFFF"/>
            <w:vAlign w:val="bottom"/>
          </w:tcPr>
          <w:p w:rsidR="0087604E" w:rsidRPr="00252FC4" w:rsidRDefault="0087604E" w:rsidP="00DD7872">
            <w:pPr>
              <w:ind w:left="127"/>
              <w:rPr>
                <w:rFonts w:eastAsia="Calibri"/>
                <w:b/>
                <w:sz w:val="28"/>
                <w:szCs w:val="28"/>
                <w:lang w:eastAsia="uk-UA" w:bidi="uk-UA"/>
              </w:rPr>
            </w:pPr>
            <w:r w:rsidRPr="00252FC4">
              <w:rPr>
                <w:rFonts w:eastAsia="Calibri"/>
                <w:b/>
                <w:sz w:val="28"/>
                <w:szCs w:val="28"/>
                <w:lang w:eastAsia="uk-UA" w:bidi="uk-UA"/>
              </w:rPr>
              <w:t>Додаткові години на вивчення предметів інваріантної складової, проведення індивідуальних консультацій та групових занять</w:t>
            </w:r>
          </w:p>
          <w:p w:rsidR="0087604E" w:rsidRPr="00252FC4" w:rsidRDefault="0087604E" w:rsidP="00DD7872">
            <w:pPr>
              <w:ind w:left="127"/>
              <w:rPr>
                <w:rFonts w:eastAsia="Calibri"/>
                <w:b/>
                <w:sz w:val="28"/>
                <w:szCs w:val="28"/>
              </w:rPr>
            </w:pPr>
            <w:r w:rsidRPr="00252FC4">
              <w:rPr>
                <w:rFonts w:eastAsia="Calibri"/>
                <w:b/>
                <w:sz w:val="28"/>
                <w:szCs w:val="28"/>
                <w:lang w:eastAsia="uk-UA" w:bidi="uk-UA"/>
              </w:rPr>
              <w:t>Основи християнської етики</w:t>
            </w:r>
          </w:p>
        </w:tc>
        <w:tc>
          <w:tcPr>
            <w:tcW w:w="2895" w:type="dxa"/>
            <w:tcBorders>
              <w:top w:val="single" w:sz="4" w:space="0" w:color="auto"/>
              <w:left w:val="single" w:sz="4" w:space="0" w:color="auto"/>
              <w:right w:val="single" w:sz="4" w:space="0" w:color="auto"/>
            </w:tcBorders>
            <w:shd w:val="clear" w:color="auto" w:fill="FFFFFF"/>
            <w:vAlign w:val="center"/>
          </w:tcPr>
          <w:p w:rsidR="0087604E" w:rsidRPr="00252FC4" w:rsidRDefault="0087604E" w:rsidP="00DD7872">
            <w:pPr>
              <w:ind w:left="124"/>
              <w:jc w:val="center"/>
              <w:rPr>
                <w:rFonts w:eastAsia="Calibri"/>
                <w:b/>
                <w:sz w:val="28"/>
                <w:szCs w:val="28"/>
              </w:rPr>
            </w:pPr>
          </w:p>
          <w:p w:rsidR="0087604E" w:rsidRPr="00252FC4" w:rsidRDefault="0087604E" w:rsidP="00DD7872">
            <w:pPr>
              <w:ind w:left="124"/>
              <w:jc w:val="center"/>
              <w:rPr>
                <w:rFonts w:eastAsia="Calibri"/>
                <w:b/>
                <w:sz w:val="28"/>
                <w:szCs w:val="28"/>
              </w:rPr>
            </w:pPr>
          </w:p>
          <w:p w:rsidR="0087604E" w:rsidRPr="00252FC4" w:rsidRDefault="0087604E" w:rsidP="00DD7872">
            <w:pPr>
              <w:ind w:left="124"/>
              <w:jc w:val="center"/>
              <w:rPr>
                <w:rFonts w:eastAsia="Calibri"/>
                <w:b/>
                <w:sz w:val="28"/>
                <w:szCs w:val="28"/>
              </w:rPr>
            </w:pPr>
            <w:r w:rsidRPr="00252FC4">
              <w:rPr>
                <w:rFonts w:eastAsia="Calibri"/>
                <w:b/>
                <w:sz w:val="28"/>
                <w:szCs w:val="28"/>
              </w:rPr>
              <w:t>-</w:t>
            </w:r>
          </w:p>
        </w:tc>
      </w:tr>
      <w:tr w:rsidR="0087604E" w:rsidRPr="00C84789" w:rsidTr="00DD7872">
        <w:trPr>
          <w:trHeight w:val="20"/>
        </w:trPr>
        <w:tc>
          <w:tcPr>
            <w:tcW w:w="6180" w:type="dxa"/>
            <w:gridSpan w:val="3"/>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124"/>
              <w:jc w:val="center"/>
              <w:rPr>
                <w:rFonts w:eastAsia="Calibri"/>
                <w:b/>
                <w:sz w:val="28"/>
                <w:szCs w:val="28"/>
              </w:rPr>
            </w:pPr>
          </w:p>
        </w:tc>
        <w:tc>
          <w:tcPr>
            <w:tcW w:w="2892" w:type="dxa"/>
            <w:tcBorders>
              <w:top w:val="single" w:sz="4" w:space="0" w:color="auto"/>
              <w:left w:val="single" w:sz="4" w:space="0" w:color="auto"/>
              <w:right w:val="single" w:sz="4" w:space="0" w:color="auto"/>
            </w:tcBorders>
            <w:shd w:val="clear" w:color="auto" w:fill="FFFFFF"/>
            <w:vAlign w:val="bottom"/>
          </w:tcPr>
          <w:p w:rsidR="0087604E" w:rsidRPr="00252FC4" w:rsidRDefault="0087604E" w:rsidP="00DD7872">
            <w:pPr>
              <w:ind w:left="124"/>
              <w:jc w:val="center"/>
              <w:rPr>
                <w:rFonts w:eastAsia="Calibri"/>
                <w:b/>
                <w:sz w:val="28"/>
                <w:szCs w:val="28"/>
              </w:rPr>
            </w:pPr>
          </w:p>
        </w:tc>
      </w:tr>
      <w:tr w:rsidR="0087604E" w:rsidRPr="008D60A8" w:rsidTr="00DD7872">
        <w:trPr>
          <w:trHeight w:val="703"/>
        </w:trPr>
        <w:tc>
          <w:tcPr>
            <w:tcW w:w="6177" w:type="dxa"/>
            <w:gridSpan w:val="3"/>
            <w:tcBorders>
              <w:left w:val="single" w:sz="4" w:space="0" w:color="auto"/>
              <w:bottom w:val="single" w:sz="4" w:space="0" w:color="auto"/>
            </w:tcBorders>
            <w:shd w:val="clear" w:color="auto" w:fill="FFFFFF"/>
            <w:vAlign w:val="bottom"/>
          </w:tcPr>
          <w:p w:rsidR="0087604E" w:rsidRPr="00252FC4" w:rsidRDefault="0087604E" w:rsidP="00DD7872">
            <w:pPr>
              <w:ind w:left="127"/>
              <w:rPr>
                <w:rFonts w:eastAsia="Calibri"/>
                <w:b/>
                <w:sz w:val="28"/>
                <w:szCs w:val="28"/>
              </w:rPr>
            </w:pPr>
            <w:r w:rsidRPr="00252FC4">
              <w:rPr>
                <w:rFonts w:eastAsia="Calibri"/>
                <w:b/>
                <w:sz w:val="28"/>
                <w:szCs w:val="28"/>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895" w:type="dxa"/>
            <w:tcBorders>
              <w:left w:val="single" w:sz="4" w:space="0" w:color="auto"/>
              <w:bottom w:val="single" w:sz="4" w:space="0" w:color="auto"/>
              <w:right w:val="single" w:sz="4" w:space="0" w:color="auto"/>
            </w:tcBorders>
            <w:shd w:val="clear" w:color="auto" w:fill="FFFFFF"/>
          </w:tcPr>
          <w:p w:rsidR="0087604E" w:rsidRPr="00252FC4" w:rsidRDefault="0087604E" w:rsidP="00DD7872">
            <w:pPr>
              <w:ind w:left="124"/>
              <w:jc w:val="center"/>
              <w:rPr>
                <w:rFonts w:eastAsia="Calibri"/>
                <w:b/>
                <w:sz w:val="28"/>
                <w:szCs w:val="28"/>
              </w:rPr>
            </w:pPr>
            <w:r w:rsidRPr="00252FC4">
              <w:rPr>
                <w:rFonts w:eastAsia="Calibri"/>
                <w:b/>
                <w:sz w:val="28"/>
                <w:szCs w:val="28"/>
              </w:rPr>
              <w:t>10</w:t>
            </w:r>
          </w:p>
        </w:tc>
      </w:tr>
    </w:tbl>
    <w:p w:rsidR="0087604E" w:rsidRDefault="0087604E" w:rsidP="001F3EDB">
      <w:pPr>
        <w:tabs>
          <w:tab w:val="left" w:pos="7350"/>
        </w:tabs>
        <w:jc w:val="right"/>
        <w:rPr>
          <w:rFonts w:ascii="Times New Roman" w:hAnsi="Times New Roman" w:cs="Times New Roman"/>
          <w:b/>
          <w:sz w:val="28"/>
          <w:szCs w:val="28"/>
        </w:rPr>
      </w:pPr>
      <w:r>
        <w:t xml:space="preserve">                                                              </w:t>
      </w:r>
    </w:p>
    <w:p w:rsidR="0087604E" w:rsidRDefault="0087604E" w:rsidP="001F3EDB">
      <w:pPr>
        <w:tabs>
          <w:tab w:val="left" w:pos="7350"/>
        </w:tabs>
        <w:jc w:val="right"/>
        <w:rPr>
          <w:rFonts w:ascii="Times New Roman" w:hAnsi="Times New Roman" w:cs="Times New Roman"/>
          <w:b/>
          <w:sz w:val="28"/>
          <w:szCs w:val="28"/>
        </w:rPr>
      </w:pPr>
    </w:p>
    <w:p w:rsidR="0087604E" w:rsidRDefault="0087604E" w:rsidP="0087604E">
      <w:pPr>
        <w:tabs>
          <w:tab w:val="left" w:pos="7350"/>
        </w:tabs>
        <w:rPr>
          <w:rFonts w:ascii="Times New Roman" w:hAnsi="Times New Roman" w:cs="Times New Roman"/>
          <w:b/>
          <w:sz w:val="28"/>
          <w:szCs w:val="28"/>
        </w:rPr>
      </w:pP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87604E" w:rsidRDefault="0087604E" w:rsidP="001F3EDB">
      <w:pPr>
        <w:tabs>
          <w:tab w:val="left" w:pos="7350"/>
        </w:tabs>
        <w:jc w:val="right"/>
        <w:rPr>
          <w:rFonts w:ascii="Times New Roman" w:hAnsi="Times New Roman" w:cs="Times New Roman"/>
          <w:b/>
          <w:sz w:val="28"/>
          <w:szCs w:val="28"/>
        </w:rPr>
      </w:pPr>
    </w:p>
    <w:p w:rsidR="0087604E" w:rsidRDefault="0087604E" w:rsidP="001F3EDB">
      <w:pPr>
        <w:tabs>
          <w:tab w:val="left" w:pos="7350"/>
        </w:tabs>
        <w:jc w:val="right"/>
        <w:rPr>
          <w:rFonts w:ascii="Times New Roman" w:hAnsi="Times New Roman" w:cs="Times New Roman"/>
          <w:b/>
          <w:sz w:val="28"/>
          <w:szCs w:val="28"/>
        </w:rPr>
      </w:pPr>
    </w:p>
    <w:p w:rsidR="00E424A0" w:rsidRPr="00391F6D" w:rsidRDefault="00E424A0" w:rsidP="00E424A0">
      <w:pPr>
        <w:tabs>
          <w:tab w:val="left" w:pos="7350"/>
        </w:tabs>
        <w:jc w:val="right"/>
        <w:rPr>
          <w:rFonts w:ascii="Times New Roman" w:hAnsi="Times New Roman" w:cs="Times New Roman"/>
          <w:b/>
          <w:sz w:val="28"/>
          <w:szCs w:val="28"/>
        </w:rPr>
      </w:pPr>
      <w:r>
        <w:rPr>
          <w:b/>
          <w:color w:val="0D0D0D"/>
        </w:rPr>
        <w:lastRenderedPageBreak/>
        <w:t xml:space="preserve">                       </w:t>
      </w:r>
      <w:r>
        <w:rPr>
          <w:rFonts w:ascii="Times New Roman" w:hAnsi="Times New Roman" w:cs="Times New Roman"/>
          <w:b/>
          <w:sz w:val="28"/>
          <w:szCs w:val="28"/>
        </w:rPr>
        <w:t>Додаток 5</w:t>
      </w:r>
    </w:p>
    <w:p w:rsidR="00E424A0" w:rsidRPr="00391F6D" w:rsidRDefault="00E424A0" w:rsidP="00E424A0">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E424A0" w:rsidRDefault="00E424A0" w:rsidP="00E424A0">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E424A0" w:rsidRDefault="00E424A0" w:rsidP="00E424A0">
      <w:pPr>
        <w:jc w:val="right"/>
        <w:rPr>
          <w:rFonts w:hint="eastAsia"/>
          <w:b/>
          <w:color w:val="0D0D0D"/>
        </w:rPr>
      </w:pPr>
    </w:p>
    <w:p w:rsidR="00E424A0" w:rsidRPr="00E424A0" w:rsidRDefault="00E424A0" w:rsidP="00E424A0">
      <w:pPr>
        <w:jc w:val="center"/>
        <w:rPr>
          <w:rFonts w:ascii="Times New Roman" w:hAnsi="Times New Roman" w:cs="Times New Roman"/>
          <w:b/>
          <w:color w:val="0D0D0D"/>
          <w:sz w:val="28"/>
          <w:szCs w:val="28"/>
        </w:rPr>
      </w:pPr>
      <w:r w:rsidRPr="00E424A0">
        <w:rPr>
          <w:rFonts w:ascii="Times New Roman" w:hAnsi="Times New Roman" w:cs="Times New Roman"/>
          <w:b/>
          <w:color w:val="0D0D0D"/>
          <w:sz w:val="28"/>
          <w:szCs w:val="28"/>
        </w:rPr>
        <w:t>Навчальний план для 5 класу з навчанням українською мовою</w:t>
      </w:r>
    </w:p>
    <w:p w:rsidR="00E424A0" w:rsidRPr="00E424A0" w:rsidRDefault="00E424A0" w:rsidP="00E424A0">
      <w:pPr>
        <w:jc w:val="center"/>
        <w:rPr>
          <w:rFonts w:ascii="Times New Roman" w:hAnsi="Times New Roman" w:cs="Times New Roman"/>
          <w:b/>
          <w:color w:val="0D0D0D"/>
          <w:sz w:val="28"/>
          <w:szCs w:val="28"/>
        </w:rPr>
      </w:pPr>
      <w:r w:rsidRPr="00E424A0">
        <w:rPr>
          <w:rFonts w:ascii="Times New Roman" w:hAnsi="Times New Roman" w:cs="Times New Roman"/>
          <w:b/>
          <w:color w:val="0D0D0D"/>
          <w:sz w:val="28"/>
          <w:szCs w:val="28"/>
        </w:rPr>
        <w:t>на 2019-2020н.р.</w:t>
      </w:r>
    </w:p>
    <w:p w:rsidR="00E424A0" w:rsidRPr="00E424A0" w:rsidRDefault="00E424A0" w:rsidP="00E424A0">
      <w:pPr>
        <w:rPr>
          <w:rFonts w:ascii="Times New Roman" w:hAnsi="Times New Roman" w:cs="Times New Roman"/>
          <w:b/>
          <w:color w:val="0D0D0D"/>
          <w:sz w:val="28"/>
          <w:szCs w:val="28"/>
        </w:rPr>
      </w:pPr>
      <w:r w:rsidRPr="00E424A0">
        <w:rPr>
          <w:rFonts w:ascii="Times New Roman" w:hAnsi="Times New Roman" w:cs="Times New Roman"/>
          <w:b/>
          <w:color w:val="0D0D0D"/>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2268"/>
        <w:gridCol w:w="2271"/>
        <w:gridCol w:w="2126"/>
      </w:tblGrid>
      <w:tr w:rsidR="00E424A0" w:rsidRPr="00E777FC" w:rsidTr="00DD7872">
        <w:trPr>
          <w:trHeight w:val="364"/>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Освітні галузі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Навчальні предмети</w:t>
            </w:r>
          </w:p>
        </w:tc>
        <w:tc>
          <w:tcPr>
            <w:tcW w:w="4397"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Кількість годин на тиждень</w:t>
            </w: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5(6)</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Мови і літератури</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Українська мова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3,5</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Українська література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2</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Зарубіжна література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2</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right w:val="single" w:sz="4" w:space="0" w:color="auto"/>
            </w:tcBorders>
            <w:hideMark/>
          </w:tcPr>
          <w:p w:rsidR="00E424A0" w:rsidRDefault="00E424A0" w:rsidP="00DD7872">
            <w:pPr>
              <w:jc w:val="center"/>
              <w:rPr>
                <w:rFonts w:hint="eastAsia"/>
                <w:b/>
                <w:color w:val="0D0D0D"/>
              </w:rPr>
            </w:pPr>
            <w:r>
              <w:rPr>
                <w:b/>
                <w:color w:val="0D0D0D"/>
              </w:rPr>
              <w:t>Іноземна мова</w:t>
            </w:r>
          </w:p>
          <w:p w:rsidR="00E424A0" w:rsidRPr="00E777FC" w:rsidRDefault="00E424A0" w:rsidP="00DD7872">
            <w:pPr>
              <w:jc w:val="center"/>
              <w:rPr>
                <w:rFonts w:hint="eastAsia"/>
                <w:b/>
                <w:color w:val="0D0D0D"/>
              </w:rPr>
            </w:pPr>
            <w:r>
              <w:rPr>
                <w:b/>
                <w:color w:val="0D0D0D"/>
              </w:rPr>
              <w:t>(а</w:t>
            </w:r>
            <w:r w:rsidRPr="00E777FC">
              <w:rPr>
                <w:b/>
                <w:color w:val="0D0D0D"/>
              </w:rPr>
              <w:t>нглійська</w:t>
            </w:r>
            <w:r>
              <w:rPr>
                <w:b/>
                <w:color w:val="0D0D0D"/>
              </w:rPr>
              <w:t>)</w:t>
            </w:r>
            <w:r w:rsidRPr="00E777FC">
              <w:rPr>
                <w:b/>
                <w:color w:val="0D0D0D"/>
              </w:rPr>
              <w:t xml:space="preserve"> </w:t>
            </w:r>
          </w:p>
        </w:tc>
        <w:tc>
          <w:tcPr>
            <w:tcW w:w="2271" w:type="dxa"/>
            <w:tcBorders>
              <w:top w:val="single" w:sz="4" w:space="0" w:color="auto"/>
              <w:left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3</w:t>
            </w:r>
          </w:p>
        </w:tc>
        <w:tc>
          <w:tcPr>
            <w:tcW w:w="2126" w:type="dxa"/>
            <w:tcBorders>
              <w:top w:val="single" w:sz="4" w:space="0" w:color="auto"/>
              <w:left w:val="single" w:sz="4" w:space="0" w:color="auto"/>
              <w:bottom w:val="nil"/>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2515" w:type="dxa"/>
            <w:vMerge w:val="restart"/>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Суспільствознавство</w:t>
            </w:r>
          </w:p>
        </w:tc>
        <w:tc>
          <w:tcPr>
            <w:tcW w:w="2268" w:type="dxa"/>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Історія України</w:t>
            </w:r>
          </w:p>
        </w:tc>
        <w:tc>
          <w:tcPr>
            <w:tcW w:w="2271" w:type="dxa"/>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r>
              <w:rPr>
                <w:color w:val="0D0D0D"/>
              </w:rPr>
              <w:t>+1</w:t>
            </w:r>
          </w:p>
        </w:tc>
        <w:tc>
          <w:tcPr>
            <w:tcW w:w="2126" w:type="dxa"/>
            <w:tcBorders>
              <w:top w:val="nil"/>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r>
      <w:tr w:rsidR="00E424A0" w:rsidRPr="00E777FC" w:rsidTr="00DD7872">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Всесвітня історія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sidRPr="00E777FC">
              <w:rPr>
                <w:color w:val="0D0D0D"/>
              </w:rPr>
              <w:t xml:space="preserve">   </w:t>
            </w:r>
            <w:r>
              <w:rPr>
                <w:color w:val="0D0D0D"/>
              </w:rPr>
              <w:t xml:space="preserve">         </w:t>
            </w:r>
            <w:r w:rsidRPr="00E777FC">
              <w:rPr>
                <w:color w:val="0D0D0D"/>
              </w:rPr>
              <w:t xml:space="preserve">  </w:t>
            </w:r>
            <w:r>
              <w:rPr>
                <w:color w:val="0D0D0D"/>
              </w:rPr>
              <w:t>-</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Основи п</w:t>
            </w:r>
            <w:r w:rsidRPr="00E777FC">
              <w:rPr>
                <w:b/>
                <w:color w:val="0D0D0D"/>
              </w:rPr>
              <w:t>равознавство</w:t>
            </w:r>
          </w:p>
        </w:tc>
        <w:tc>
          <w:tcPr>
            <w:tcW w:w="2271"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r>
              <w:rPr>
                <w:color w:val="0D0D0D"/>
              </w:rPr>
              <w:t>-</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w:t>
            </w:r>
          </w:p>
        </w:tc>
      </w:tr>
      <w:tr w:rsidR="00E424A0" w:rsidRPr="00E777FC" w:rsidTr="00DD7872">
        <w:trPr>
          <w:gridAfter w:val="3"/>
          <w:wAfter w:w="6665" w:type="dxa"/>
          <w:trHeight w:val="276"/>
        </w:trPr>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Мистецтво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Музичне мистецтво</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vMerge w:val="restart"/>
            <w:tcBorders>
              <w:top w:val="single" w:sz="4" w:space="0" w:color="auto"/>
              <w:left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Образотворче мистецтво</w:t>
            </w:r>
          </w:p>
        </w:tc>
        <w:tc>
          <w:tcPr>
            <w:tcW w:w="2271" w:type="dxa"/>
            <w:vMerge w:val="restart"/>
            <w:tcBorders>
              <w:top w:val="single" w:sz="4" w:space="0" w:color="auto"/>
              <w:left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vMerge/>
            <w:tcBorders>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lang w:val="en-US"/>
              </w:rPr>
            </w:pPr>
          </w:p>
        </w:tc>
        <w:tc>
          <w:tcPr>
            <w:tcW w:w="2271" w:type="dxa"/>
            <w:vMerge/>
            <w:tcBorders>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both"/>
              <w:rPr>
                <w:rFonts w:hint="eastAsia"/>
                <w:b/>
                <w:color w:val="0D0D0D"/>
              </w:rPr>
            </w:pPr>
            <w:r>
              <w:rPr>
                <w:b/>
                <w:color w:val="0D0D0D"/>
              </w:rPr>
              <w:t xml:space="preserve">     </w:t>
            </w:r>
            <w:r w:rsidRPr="00E777FC">
              <w:rPr>
                <w:b/>
                <w:color w:val="0D0D0D"/>
              </w:rPr>
              <w:t>Мистецтво</w:t>
            </w:r>
          </w:p>
        </w:tc>
        <w:tc>
          <w:tcPr>
            <w:tcW w:w="2271"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Математика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4</w:t>
            </w:r>
          </w:p>
        </w:tc>
        <w:tc>
          <w:tcPr>
            <w:tcW w:w="2126"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Алгебра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126" w:type="dxa"/>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Геометрія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Природознавство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Природознавство</w:t>
            </w:r>
          </w:p>
        </w:tc>
        <w:tc>
          <w:tcPr>
            <w:tcW w:w="2271"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r>
              <w:rPr>
                <w:color w:val="0D0D0D"/>
              </w:rPr>
              <w:t>2</w:t>
            </w:r>
          </w:p>
        </w:tc>
        <w:tc>
          <w:tcPr>
            <w:tcW w:w="2126"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Біологія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sidRPr="00E777FC">
              <w:rPr>
                <w:color w:val="0D0D0D"/>
              </w:rPr>
              <w:t xml:space="preserve">     </w:t>
            </w:r>
            <w:r>
              <w:rPr>
                <w:color w:val="0D0D0D"/>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Географія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Фізика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sidRPr="00E777FC">
              <w:rPr>
                <w:color w:val="0D0D0D"/>
              </w:rPr>
              <w:t xml:space="preserve">     </w:t>
            </w:r>
            <w:r>
              <w:rPr>
                <w:color w:val="0D0D0D"/>
              </w:rPr>
              <w:t xml:space="preserve"> </w:t>
            </w:r>
          </w:p>
          <w:p w:rsidR="00E424A0" w:rsidRPr="00E777FC" w:rsidRDefault="00E424A0" w:rsidP="00DD7872">
            <w:pPr>
              <w:rPr>
                <w:rFonts w:hint="eastAsia"/>
                <w:color w:val="0D0D0D"/>
              </w:rPr>
            </w:pPr>
            <w:r w:rsidRPr="00E777FC">
              <w:rPr>
                <w:color w:val="0D0D0D"/>
              </w:rPr>
              <w:t xml:space="preserve">      </w:t>
            </w: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Хімія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w:t>
            </w:r>
          </w:p>
        </w:tc>
      </w:tr>
      <w:tr w:rsidR="00E424A0" w:rsidRPr="00E777FC" w:rsidTr="00DD7872">
        <w:trPr>
          <w:trHeight w:val="715"/>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lang w:val="en-US"/>
              </w:rPr>
            </w:pPr>
            <w:r w:rsidRPr="00E777FC">
              <w:rPr>
                <w:b/>
                <w:color w:val="0D0D0D"/>
              </w:rPr>
              <w:t>Здоров</w:t>
            </w:r>
            <w:r w:rsidRPr="00E777FC">
              <w:rPr>
                <w:b/>
                <w:color w:val="0D0D0D"/>
                <w:lang w:val="en-US"/>
              </w:rPr>
              <w:t>’</w:t>
            </w:r>
            <w:r w:rsidRPr="00E777FC">
              <w:rPr>
                <w:b/>
                <w:color w:val="0D0D0D"/>
              </w:rPr>
              <w:t>я і фізична культура</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Фізична культура**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3</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Основи здоров</w:t>
            </w:r>
            <w:r w:rsidRPr="00E777FC">
              <w:rPr>
                <w:b/>
                <w:color w:val="0D0D0D"/>
                <w:lang w:val="en-US"/>
              </w:rPr>
              <w:t>’</w:t>
            </w:r>
            <w:r w:rsidRPr="00E777FC">
              <w:rPr>
                <w:b/>
                <w:color w:val="0D0D0D"/>
              </w:rPr>
              <w:t>я</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Технології</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 xml:space="preserve">Трудове </w:t>
            </w:r>
            <w:proofErr w:type="spellStart"/>
            <w:r w:rsidRPr="00E777FC">
              <w:rPr>
                <w:b/>
                <w:color w:val="0D0D0D"/>
              </w:rPr>
              <w:t>начання</w:t>
            </w:r>
            <w:proofErr w:type="spellEnd"/>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2</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Інформатика</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r>
      <w:tr w:rsidR="00E424A0" w:rsidRPr="00E777FC" w:rsidTr="00DD7872">
        <w:trPr>
          <w:trHeight w:val="237"/>
        </w:trPr>
        <w:tc>
          <w:tcPr>
            <w:tcW w:w="478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b/>
                <w:color w:val="0D0D0D"/>
              </w:rPr>
            </w:pPr>
            <w:r w:rsidRPr="00E777FC">
              <w:rPr>
                <w:b/>
                <w:color w:val="0D0D0D"/>
              </w:rPr>
              <w:t xml:space="preserve">          Разом</w:t>
            </w:r>
          </w:p>
        </w:tc>
        <w:tc>
          <w:tcPr>
            <w:tcW w:w="2271"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b/>
                <w:color w:val="0D0D0D"/>
                <w:lang w:val="en-US"/>
              </w:rPr>
            </w:pPr>
            <w:r w:rsidRPr="00E777FC">
              <w:rPr>
                <w:b/>
                <w:color w:val="0D0D0D"/>
              </w:rPr>
              <w:t xml:space="preserve">   </w:t>
            </w:r>
          </w:p>
          <w:p w:rsidR="00E424A0" w:rsidRPr="00E777FC" w:rsidRDefault="00E424A0" w:rsidP="00DD7872">
            <w:pPr>
              <w:rPr>
                <w:rFonts w:hint="eastAsia"/>
                <w:b/>
                <w:color w:val="0D0D0D"/>
              </w:rPr>
            </w:pPr>
            <w:r>
              <w:rPr>
                <w:b/>
                <w:color w:val="0D0D0D"/>
              </w:rPr>
              <w:t xml:space="preserve">             23,5</w:t>
            </w:r>
            <w:r w:rsidRPr="00E777FC">
              <w:rPr>
                <w:b/>
                <w:color w:val="0D0D0D"/>
              </w:rPr>
              <w:t>+3</w:t>
            </w:r>
          </w:p>
        </w:tc>
        <w:tc>
          <w:tcPr>
            <w:tcW w:w="212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b/>
                <w:color w:val="0D0D0D"/>
              </w:rPr>
            </w:pPr>
            <w:r w:rsidRPr="00E777FC">
              <w:rPr>
                <w:b/>
                <w:color w:val="0D0D0D"/>
              </w:rPr>
              <w:t xml:space="preserve"> </w:t>
            </w:r>
          </w:p>
          <w:p w:rsidR="00E424A0" w:rsidRPr="00E777FC" w:rsidRDefault="00E424A0" w:rsidP="00DD7872">
            <w:pPr>
              <w:rPr>
                <w:rFonts w:hint="eastAsia"/>
                <w:b/>
                <w:color w:val="0D0D0D"/>
              </w:rPr>
            </w:pPr>
          </w:p>
        </w:tc>
      </w:tr>
      <w:tr w:rsidR="00E424A0" w:rsidTr="00DD7872">
        <w:tblPrEx>
          <w:tblLook w:val="0000"/>
        </w:tblPrEx>
        <w:trPr>
          <w:trHeight w:val="150"/>
        </w:trPr>
        <w:tc>
          <w:tcPr>
            <w:tcW w:w="4783" w:type="dxa"/>
            <w:gridSpan w:val="2"/>
          </w:tcPr>
          <w:p w:rsidR="00E424A0" w:rsidRDefault="00E424A0" w:rsidP="00DD7872">
            <w:pPr>
              <w:ind w:left="108"/>
              <w:rPr>
                <w:rFonts w:hint="eastAsia"/>
                <w:b/>
                <w:color w:val="0D0D0D"/>
              </w:rPr>
            </w:pPr>
            <w:r>
              <w:rPr>
                <w:b/>
                <w:color w:val="0D0D0D"/>
              </w:rPr>
              <w:t>Додатковий час на навчальні предмети,факультативи, індивідуальні заняття та консультації</w:t>
            </w:r>
            <w:r w:rsidRPr="00E777FC">
              <w:rPr>
                <w:b/>
                <w:color w:val="0D0D0D"/>
              </w:rPr>
              <w:t xml:space="preserve">                                                                   </w:t>
            </w:r>
          </w:p>
        </w:tc>
        <w:tc>
          <w:tcPr>
            <w:tcW w:w="2271" w:type="dxa"/>
          </w:tcPr>
          <w:p w:rsidR="00E424A0" w:rsidRDefault="00E424A0" w:rsidP="00DD7872">
            <w:pPr>
              <w:rPr>
                <w:rFonts w:hint="eastAsia"/>
                <w:b/>
                <w:color w:val="0D0D0D"/>
              </w:rPr>
            </w:pPr>
            <w:r>
              <w:rPr>
                <w:b/>
                <w:color w:val="0D0D0D"/>
              </w:rPr>
              <w:t xml:space="preserve">             2</w:t>
            </w:r>
          </w:p>
        </w:tc>
        <w:tc>
          <w:tcPr>
            <w:tcW w:w="2126" w:type="dxa"/>
          </w:tcPr>
          <w:p w:rsidR="00E424A0" w:rsidRDefault="00E424A0" w:rsidP="00DD7872">
            <w:pPr>
              <w:rPr>
                <w:rFonts w:hint="eastAsia"/>
                <w:b/>
                <w:color w:val="0D0D0D"/>
              </w:rPr>
            </w:pPr>
          </w:p>
        </w:tc>
      </w:tr>
      <w:tr w:rsidR="00E424A0" w:rsidTr="00DD7872">
        <w:tblPrEx>
          <w:tblLook w:val="0000"/>
        </w:tblPrEx>
        <w:trPr>
          <w:trHeight w:val="150"/>
        </w:trPr>
        <w:tc>
          <w:tcPr>
            <w:tcW w:w="4783" w:type="dxa"/>
            <w:gridSpan w:val="2"/>
          </w:tcPr>
          <w:p w:rsidR="00E424A0" w:rsidRDefault="00E424A0" w:rsidP="00DD7872">
            <w:pPr>
              <w:ind w:left="108"/>
              <w:rPr>
                <w:rFonts w:hint="eastAsia"/>
                <w:b/>
                <w:color w:val="0D0D0D"/>
              </w:rPr>
            </w:pPr>
            <w:r>
              <w:rPr>
                <w:b/>
                <w:color w:val="0D0D0D"/>
              </w:rPr>
              <w:t>Курси за вибором</w:t>
            </w:r>
          </w:p>
          <w:p w:rsidR="00E424A0" w:rsidRPr="00E777FC" w:rsidRDefault="00E424A0" w:rsidP="00DD7872">
            <w:pPr>
              <w:ind w:left="108"/>
              <w:rPr>
                <w:rFonts w:hint="eastAsia"/>
                <w:b/>
                <w:color w:val="0D0D0D"/>
              </w:rPr>
            </w:pPr>
          </w:p>
        </w:tc>
        <w:tc>
          <w:tcPr>
            <w:tcW w:w="2271" w:type="dxa"/>
          </w:tcPr>
          <w:p w:rsidR="00E424A0" w:rsidRPr="00E777FC" w:rsidRDefault="00E424A0" w:rsidP="00DD7872">
            <w:pPr>
              <w:ind w:left="108"/>
              <w:rPr>
                <w:rFonts w:hint="eastAsia"/>
                <w:b/>
                <w:color w:val="0D0D0D"/>
              </w:rPr>
            </w:pPr>
          </w:p>
        </w:tc>
        <w:tc>
          <w:tcPr>
            <w:tcW w:w="2126" w:type="dxa"/>
          </w:tcPr>
          <w:p w:rsidR="00E424A0" w:rsidRPr="00E777FC" w:rsidRDefault="00E424A0" w:rsidP="00DD7872">
            <w:pPr>
              <w:ind w:left="108"/>
              <w:rPr>
                <w:rFonts w:hint="eastAsia"/>
                <w:b/>
                <w:color w:val="0D0D0D"/>
              </w:rPr>
            </w:pPr>
          </w:p>
        </w:tc>
      </w:tr>
      <w:tr w:rsidR="00E424A0" w:rsidTr="00DD7872">
        <w:tblPrEx>
          <w:tblLook w:val="0000"/>
        </w:tblPrEx>
        <w:trPr>
          <w:trHeight w:val="111"/>
        </w:trPr>
        <w:tc>
          <w:tcPr>
            <w:tcW w:w="4783" w:type="dxa"/>
            <w:gridSpan w:val="2"/>
          </w:tcPr>
          <w:p w:rsidR="00E424A0" w:rsidRPr="00E777FC" w:rsidRDefault="00E424A0" w:rsidP="00DD7872">
            <w:pPr>
              <w:ind w:left="108"/>
              <w:rPr>
                <w:rFonts w:hint="eastAsia"/>
                <w:b/>
                <w:color w:val="0D0D0D"/>
              </w:rPr>
            </w:pPr>
            <w:r>
              <w:rPr>
                <w:b/>
                <w:color w:val="0D0D0D"/>
              </w:rPr>
              <w:t>Основи християнської етики</w:t>
            </w:r>
          </w:p>
        </w:tc>
        <w:tc>
          <w:tcPr>
            <w:tcW w:w="2271" w:type="dxa"/>
          </w:tcPr>
          <w:p w:rsidR="00E424A0" w:rsidRPr="00E777FC" w:rsidRDefault="00E424A0" w:rsidP="00DD7872">
            <w:pPr>
              <w:ind w:left="108"/>
              <w:rPr>
                <w:rFonts w:hint="eastAsia"/>
                <w:b/>
                <w:color w:val="0D0D0D"/>
              </w:rPr>
            </w:pPr>
            <w:r>
              <w:rPr>
                <w:b/>
                <w:color w:val="0D0D0D"/>
              </w:rPr>
              <w:t xml:space="preserve">            1</w:t>
            </w:r>
          </w:p>
        </w:tc>
        <w:tc>
          <w:tcPr>
            <w:tcW w:w="2126" w:type="dxa"/>
          </w:tcPr>
          <w:p w:rsidR="00E424A0" w:rsidRPr="00E777FC" w:rsidRDefault="00E424A0" w:rsidP="00DD7872">
            <w:pPr>
              <w:ind w:left="108"/>
              <w:rPr>
                <w:rFonts w:hint="eastAsia"/>
                <w:b/>
                <w:color w:val="0D0D0D"/>
              </w:rPr>
            </w:pPr>
          </w:p>
        </w:tc>
      </w:tr>
      <w:tr w:rsidR="00E424A0" w:rsidTr="00DD7872">
        <w:tblPrEx>
          <w:tblLook w:val="0000"/>
        </w:tblPrEx>
        <w:trPr>
          <w:trHeight w:val="207"/>
        </w:trPr>
        <w:tc>
          <w:tcPr>
            <w:tcW w:w="4783" w:type="dxa"/>
            <w:gridSpan w:val="2"/>
          </w:tcPr>
          <w:p w:rsidR="00E424A0" w:rsidRPr="00E777FC" w:rsidRDefault="00E424A0" w:rsidP="00DD7872">
            <w:pPr>
              <w:rPr>
                <w:rFonts w:hint="eastAsia"/>
                <w:b/>
                <w:color w:val="0D0D0D"/>
              </w:rPr>
            </w:pPr>
            <w:r>
              <w:rPr>
                <w:b/>
                <w:color w:val="0D0D0D"/>
              </w:rPr>
              <w:t xml:space="preserve">  </w:t>
            </w:r>
          </w:p>
        </w:tc>
        <w:tc>
          <w:tcPr>
            <w:tcW w:w="2271" w:type="dxa"/>
          </w:tcPr>
          <w:p w:rsidR="00E424A0" w:rsidRDefault="00E424A0" w:rsidP="00DD7872">
            <w:pPr>
              <w:ind w:left="108"/>
              <w:rPr>
                <w:rFonts w:hint="eastAsia"/>
                <w:b/>
                <w:color w:val="0D0D0D"/>
              </w:rPr>
            </w:pPr>
            <w:r>
              <w:rPr>
                <w:b/>
                <w:color w:val="0D0D0D"/>
              </w:rPr>
              <w:t xml:space="preserve">           </w:t>
            </w:r>
          </w:p>
          <w:p w:rsidR="00E424A0" w:rsidRPr="00E777FC" w:rsidRDefault="00E424A0" w:rsidP="00DD7872">
            <w:pPr>
              <w:ind w:left="108"/>
              <w:rPr>
                <w:rFonts w:hint="eastAsia"/>
                <w:b/>
                <w:color w:val="0D0D0D"/>
              </w:rPr>
            </w:pPr>
          </w:p>
        </w:tc>
        <w:tc>
          <w:tcPr>
            <w:tcW w:w="2126" w:type="dxa"/>
          </w:tcPr>
          <w:p w:rsidR="00E424A0" w:rsidRPr="00E777FC" w:rsidRDefault="00E424A0" w:rsidP="00DD7872">
            <w:pPr>
              <w:ind w:left="108"/>
              <w:rPr>
                <w:rFonts w:hint="eastAsia"/>
                <w:b/>
                <w:color w:val="0D0D0D"/>
              </w:rPr>
            </w:pPr>
          </w:p>
        </w:tc>
      </w:tr>
      <w:tr w:rsidR="00E424A0" w:rsidTr="00DD7872">
        <w:tblPrEx>
          <w:tblLook w:val="0000"/>
        </w:tblPrEx>
        <w:trPr>
          <w:trHeight w:val="834"/>
        </w:trPr>
        <w:tc>
          <w:tcPr>
            <w:tcW w:w="4783" w:type="dxa"/>
            <w:gridSpan w:val="2"/>
          </w:tcPr>
          <w:p w:rsidR="00E424A0" w:rsidRDefault="00E424A0" w:rsidP="00DD7872">
            <w:pPr>
              <w:ind w:left="108"/>
              <w:rPr>
                <w:rFonts w:hint="eastAsia"/>
                <w:b/>
                <w:color w:val="0D0D0D"/>
              </w:rPr>
            </w:pPr>
            <w:r>
              <w:rPr>
                <w:b/>
                <w:color w:val="0D0D0D"/>
              </w:rPr>
              <w:lastRenderedPageBreak/>
              <w:t>Всього( без урахування поділу класів на групи)</w:t>
            </w:r>
          </w:p>
        </w:tc>
        <w:tc>
          <w:tcPr>
            <w:tcW w:w="2271" w:type="dxa"/>
          </w:tcPr>
          <w:p w:rsidR="00E424A0" w:rsidRPr="00E777FC" w:rsidRDefault="00E424A0" w:rsidP="00DD7872">
            <w:pPr>
              <w:ind w:left="108"/>
              <w:rPr>
                <w:rFonts w:hint="eastAsia"/>
                <w:b/>
                <w:color w:val="0D0D0D"/>
              </w:rPr>
            </w:pPr>
            <w:r>
              <w:rPr>
                <w:b/>
                <w:color w:val="0D0D0D"/>
              </w:rPr>
              <w:t xml:space="preserve">            25.5+3</w:t>
            </w:r>
          </w:p>
        </w:tc>
        <w:tc>
          <w:tcPr>
            <w:tcW w:w="2126" w:type="dxa"/>
          </w:tcPr>
          <w:p w:rsidR="00E424A0" w:rsidRPr="00E777FC" w:rsidRDefault="00E424A0" w:rsidP="00DD7872">
            <w:pPr>
              <w:ind w:left="108"/>
              <w:rPr>
                <w:rFonts w:hint="eastAsia"/>
                <w:b/>
                <w:color w:val="0D0D0D"/>
              </w:rPr>
            </w:pPr>
          </w:p>
        </w:tc>
      </w:tr>
    </w:tbl>
    <w:p w:rsidR="001F3EDB" w:rsidRDefault="001F3EDB" w:rsidP="001F3EDB">
      <w:pPr>
        <w:shd w:val="clear" w:color="auto" w:fill="FFFFFF"/>
        <w:tabs>
          <w:tab w:val="left" w:pos="1185"/>
        </w:tabs>
        <w:jc w:val="right"/>
        <w:rPr>
          <w:rFonts w:ascii="Times New Roman" w:eastAsia="Calibri" w:hAnsi="Times New Roman" w:cs="Times New Roman"/>
          <w:sz w:val="28"/>
          <w:szCs w:val="28"/>
          <w:lang w:bidi="ar-SA"/>
        </w:rPr>
      </w:pPr>
    </w:p>
    <w:p w:rsidR="001F3EDB" w:rsidRDefault="001F3EDB" w:rsidP="001F3EDB">
      <w:pPr>
        <w:shd w:val="clear" w:color="auto" w:fill="FFFFFF"/>
        <w:tabs>
          <w:tab w:val="left" w:pos="1185"/>
        </w:tabs>
        <w:rPr>
          <w:rFonts w:ascii="Times New Roman" w:eastAsia="Calibri" w:hAnsi="Times New Roman" w:cs="Times New Roman"/>
          <w:sz w:val="28"/>
          <w:szCs w:val="28"/>
          <w:lang w:val="en-US" w:bidi="ar-SA"/>
        </w:rPr>
      </w:pPr>
    </w:p>
    <w:p w:rsidR="00E424A0" w:rsidRDefault="00E424A0" w:rsidP="00E424A0">
      <w:pPr>
        <w:tabs>
          <w:tab w:val="left" w:pos="7350"/>
        </w:tabs>
        <w:jc w:val="right"/>
        <w:rPr>
          <w:rFonts w:ascii="Times New Roman" w:hAnsi="Times New Roman" w:cs="Times New Roman"/>
          <w:b/>
          <w:sz w:val="28"/>
          <w:szCs w:val="28"/>
        </w:rPr>
      </w:pPr>
    </w:p>
    <w:p w:rsidR="00E424A0" w:rsidRDefault="00E424A0" w:rsidP="00E424A0">
      <w:pPr>
        <w:tabs>
          <w:tab w:val="left" w:pos="7350"/>
        </w:tabs>
        <w:rPr>
          <w:rFonts w:ascii="Times New Roman" w:hAnsi="Times New Roman" w:cs="Times New Roman"/>
          <w:b/>
          <w:sz w:val="28"/>
          <w:szCs w:val="28"/>
        </w:rPr>
      </w:pP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1F3EDB" w:rsidRDefault="001F3EDB"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E424A0" w:rsidRPr="00391F6D" w:rsidRDefault="00E424A0" w:rsidP="00E424A0">
      <w:pPr>
        <w:tabs>
          <w:tab w:val="left" w:pos="7350"/>
        </w:tabs>
        <w:jc w:val="right"/>
        <w:rPr>
          <w:rFonts w:ascii="Times New Roman" w:hAnsi="Times New Roman" w:cs="Times New Roman"/>
          <w:b/>
          <w:sz w:val="28"/>
          <w:szCs w:val="28"/>
        </w:rPr>
      </w:pPr>
      <w:r>
        <w:rPr>
          <w:b/>
          <w:color w:val="0D0D0D"/>
        </w:rPr>
        <w:lastRenderedPageBreak/>
        <w:t xml:space="preserve">                        </w:t>
      </w:r>
      <w:r>
        <w:rPr>
          <w:rFonts w:ascii="Times New Roman" w:hAnsi="Times New Roman" w:cs="Times New Roman"/>
          <w:b/>
          <w:sz w:val="28"/>
          <w:szCs w:val="28"/>
        </w:rPr>
        <w:t>Додаток 6</w:t>
      </w:r>
    </w:p>
    <w:p w:rsidR="00E424A0" w:rsidRPr="00391F6D" w:rsidRDefault="00E424A0" w:rsidP="00E424A0">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E424A0" w:rsidRDefault="00E424A0" w:rsidP="00E424A0">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E424A0" w:rsidRDefault="00E424A0" w:rsidP="00E424A0">
      <w:pPr>
        <w:jc w:val="right"/>
        <w:rPr>
          <w:rFonts w:hint="eastAsia"/>
          <w:b/>
          <w:color w:val="0D0D0D"/>
          <w:sz w:val="28"/>
          <w:szCs w:val="28"/>
        </w:rPr>
      </w:pPr>
    </w:p>
    <w:p w:rsidR="00E424A0" w:rsidRDefault="00E424A0" w:rsidP="00E424A0">
      <w:pPr>
        <w:jc w:val="center"/>
        <w:rPr>
          <w:rFonts w:hint="eastAsia"/>
          <w:b/>
          <w:color w:val="0D0D0D"/>
          <w:sz w:val="28"/>
          <w:szCs w:val="28"/>
        </w:rPr>
      </w:pPr>
    </w:p>
    <w:p w:rsidR="00E424A0" w:rsidRPr="00357F83" w:rsidRDefault="00E424A0" w:rsidP="00E424A0">
      <w:pPr>
        <w:jc w:val="center"/>
        <w:rPr>
          <w:rFonts w:hint="eastAsia"/>
          <w:b/>
          <w:color w:val="0D0D0D"/>
          <w:sz w:val="28"/>
          <w:szCs w:val="28"/>
        </w:rPr>
      </w:pPr>
      <w:r w:rsidRPr="00357F83">
        <w:rPr>
          <w:b/>
          <w:color w:val="0D0D0D"/>
          <w:sz w:val="28"/>
          <w:szCs w:val="28"/>
        </w:rPr>
        <w:t>Навчальний план для 8 класу з навчанням українською  мовою    і  вивченням двох іноземних мов</w:t>
      </w:r>
    </w:p>
    <w:p w:rsidR="00E424A0" w:rsidRPr="00357F83" w:rsidRDefault="00E424A0" w:rsidP="00E424A0">
      <w:pPr>
        <w:rPr>
          <w:rFonts w:hint="eastAsia"/>
          <w:b/>
          <w:color w:val="0D0D0D"/>
          <w:sz w:val="28"/>
          <w:szCs w:val="28"/>
        </w:rPr>
      </w:pPr>
      <w:r w:rsidRPr="00357F83">
        <w:rPr>
          <w:b/>
          <w:color w:val="0D0D0D"/>
          <w:sz w:val="28"/>
          <w:szCs w:val="28"/>
        </w:rPr>
        <w:t xml:space="preserve">                                   </w:t>
      </w:r>
      <w:r>
        <w:rPr>
          <w:b/>
          <w:color w:val="0D0D0D"/>
          <w:sz w:val="28"/>
          <w:szCs w:val="28"/>
        </w:rPr>
        <w:t xml:space="preserve">                  </w:t>
      </w:r>
      <w:r w:rsidRPr="00357F83">
        <w:rPr>
          <w:b/>
          <w:color w:val="0D0D0D"/>
          <w:sz w:val="28"/>
          <w:szCs w:val="28"/>
        </w:rPr>
        <w:t xml:space="preserve">на 2019-2020 </w:t>
      </w:r>
      <w:proofErr w:type="spellStart"/>
      <w:r w:rsidRPr="00357F83">
        <w:rPr>
          <w:b/>
          <w:color w:val="0D0D0D"/>
          <w:sz w:val="28"/>
          <w:szCs w:val="28"/>
        </w:rPr>
        <w:t>н.р</w:t>
      </w:r>
      <w:proofErr w:type="spellEnd"/>
      <w:r w:rsidRPr="00357F83">
        <w:rPr>
          <w:b/>
          <w:color w:val="0D0D0D"/>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2268"/>
        <w:gridCol w:w="910"/>
        <w:gridCol w:w="794"/>
        <w:gridCol w:w="1276"/>
        <w:gridCol w:w="116"/>
        <w:gridCol w:w="1160"/>
        <w:gridCol w:w="141"/>
      </w:tblGrid>
      <w:tr w:rsidR="00E424A0" w:rsidRPr="00357F83" w:rsidTr="00DD7872">
        <w:trPr>
          <w:trHeight w:val="364"/>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357F83" w:rsidRDefault="00E424A0" w:rsidP="00DD7872">
            <w:pPr>
              <w:jc w:val="center"/>
              <w:rPr>
                <w:rFonts w:hint="eastAsia"/>
                <w:b/>
                <w:color w:val="0D0D0D"/>
                <w:sz w:val="28"/>
                <w:szCs w:val="28"/>
              </w:rPr>
            </w:pPr>
            <w:r w:rsidRPr="00357F83">
              <w:rPr>
                <w:b/>
                <w:color w:val="0D0D0D"/>
                <w:sz w:val="28"/>
                <w:szCs w:val="28"/>
              </w:rPr>
              <w:t>Освітні галузі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424A0" w:rsidRPr="00357F83" w:rsidRDefault="00E424A0" w:rsidP="00DD7872">
            <w:pPr>
              <w:jc w:val="center"/>
              <w:rPr>
                <w:rFonts w:hint="eastAsia"/>
                <w:b/>
                <w:color w:val="0D0D0D"/>
                <w:sz w:val="28"/>
                <w:szCs w:val="28"/>
              </w:rPr>
            </w:pPr>
            <w:r w:rsidRPr="00357F83">
              <w:rPr>
                <w:b/>
                <w:color w:val="0D0D0D"/>
                <w:sz w:val="28"/>
                <w:szCs w:val="28"/>
              </w:rPr>
              <w:t>Навчальні предмети</w:t>
            </w:r>
          </w:p>
        </w:tc>
        <w:tc>
          <w:tcPr>
            <w:tcW w:w="4397" w:type="dxa"/>
            <w:gridSpan w:val="6"/>
            <w:tcBorders>
              <w:top w:val="single" w:sz="4" w:space="0" w:color="auto"/>
              <w:left w:val="single" w:sz="4" w:space="0" w:color="auto"/>
              <w:bottom w:val="single" w:sz="4" w:space="0" w:color="auto"/>
              <w:right w:val="single" w:sz="4" w:space="0" w:color="auto"/>
            </w:tcBorders>
            <w:hideMark/>
          </w:tcPr>
          <w:p w:rsidR="00E424A0" w:rsidRPr="00357F83" w:rsidRDefault="00E424A0" w:rsidP="00DD7872">
            <w:pPr>
              <w:jc w:val="center"/>
              <w:rPr>
                <w:rFonts w:hint="eastAsia"/>
                <w:b/>
                <w:color w:val="0D0D0D"/>
                <w:sz w:val="28"/>
                <w:szCs w:val="28"/>
              </w:rPr>
            </w:pPr>
            <w:r w:rsidRPr="00357F83">
              <w:rPr>
                <w:b/>
                <w:color w:val="0D0D0D"/>
                <w:sz w:val="28"/>
                <w:szCs w:val="28"/>
              </w:rPr>
              <w:t>Кількість годин на тиждень</w:t>
            </w:r>
          </w:p>
        </w:tc>
      </w:tr>
      <w:tr w:rsidR="00E424A0" w:rsidRPr="00357F83" w:rsidTr="00DD787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357F83" w:rsidRDefault="00E424A0" w:rsidP="00DD7872">
            <w:pPr>
              <w:rPr>
                <w:rFonts w:hint="eastAsia"/>
                <w:b/>
                <w:color w:val="0D0D0D"/>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357F83" w:rsidRDefault="00E424A0" w:rsidP="00DD7872">
            <w:pPr>
              <w:rPr>
                <w:rFonts w:hint="eastAsia"/>
                <w:b/>
                <w:color w:val="0D0D0D"/>
                <w:sz w:val="28"/>
                <w:szCs w:val="28"/>
              </w:rPr>
            </w:pP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357F83" w:rsidRDefault="00E424A0" w:rsidP="00DD7872">
            <w:pPr>
              <w:jc w:val="center"/>
              <w:rPr>
                <w:rFonts w:hint="eastAsia"/>
                <w:color w:val="0D0D0D"/>
                <w:sz w:val="28"/>
                <w:szCs w:val="28"/>
              </w:rPr>
            </w:pPr>
            <w:r w:rsidRPr="00357F83">
              <w:rPr>
                <w:color w:val="0D0D0D"/>
                <w:sz w:val="28"/>
                <w:szCs w:val="28"/>
              </w:rPr>
              <w:t>8(7)</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357F83" w:rsidRDefault="00E424A0" w:rsidP="00DD7872">
            <w:pPr>
              <w:jc w:val="center"/>
              <w:rPr>
                <w:rFonts w:hint="eastAsia"/>
                <w:color w:val="0D0D0D"/>
                <w:sz w:val="28"/>
                <w:szCs w:val="28"/>
              </w:rPr>
            </w:pPr>
          </w:p>
        </w:tc>
      </w:tr>
      <w:tr w:rsidR="00E424A0" w:rsidRPr="00E424A0"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Мови і літератури</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Українська мова</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Українська література</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Зарубіжна література</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 xml:space="preserve">Перша іноземна мова (англійська) </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Друга іноземна мова (французька)</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301"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p>
        </w:tc>
      </w:tr>
      <w:tr w:rsidR="00E424A0" w:rsidRPr="00E424A0" w:rsidTr="00DD7872">
        <w:tc>
          <w:tcPr>
            <w:tcW w:w="2515" w:type="dxa"/>
            <w:vMerge w:val="restart"/>
            <w:tcBorders>
              <w:top w:val="nil"/>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Суспільствознавство</w:t>
            </w:r>
          </w:p>
        </w:tc>
        <w:tc>
          <w:tcPr>
            <w:tcW w:w="2268" w:type="dxa"/>
            <w:tcBorders>
              <w:top w:val="nil"/>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Історія України</w:t>
            </w:r>
          </w:p>
        </w:tc>
        <w:tc>
          <w:tcPr>
            <w:tcW w:w="3096" w:type="dxa"/>
            <w:gridSpan w:val="4"/>
            <w:tcBorders>
              <w:top w:val="nil"/>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1,5</w:t>
            </w:r>
          </w:p>
        </w:tc>
        <w:tc>
          <w:tcPr>
            <w:tcW w:w="1301" w:type="dxa"/>
            <w:gridSpan w:val="2"/>
            <w:tcBorders>
              <w:top w:val="nil"/>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p>
        </w:tc>
      </w:tr>
      <w:tr w:rsidR="00E424A0" w:rsidRPr="00E424A0" w:rsidTr="00DD7872">
        <w:tc>
          <w:tcPr>
            <w:tcW w:w="0" w:type="auto"/>
            <w:vMerge/>
            <w:tcBorders>
              <w:top w:val="nil"/>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Всесвітня історія</w:t>
            </w:r>
          </w:p>
        </w:tc>
        <w:tc>
          <w:tcPr>
            <w:tcW w:w="3096" w:type="dxa"/>
            <w:gridSpan w:val="4"/>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1</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c>
          <w:tcPr>
            <w:tcW w:w="0" w:type="auto"/>
            <w:vMerge/>
            <w:tcBorders>
              <w:top w:val="nil"/>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Основи правознавства</w:t>
            </w:r>
          </w:p>
        </w:tc>
        <w:tc>
          <w:tcPr>
            <w:tcW w:w="3096" w:type="dxa"/>
            <w:gridSpan w:val="4"/>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r w:rsidRPr="00E424A0">
              <w:rPr>
                <w:b/>
                <w:color w:val="0D0D0D"/>
              </w:rPr>
              <w:t>-</w:t>
            </w:r>
          </w:p>
        </w:tc>
        <w:tc>
          <w:tcPr>
            <w:tcW w:w="1301"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7"/>
          <w:wAfter w:w="6665" w:type="dxa"/>
          <w:trHeight w:val="322"/>
        </w:trPr>
        <w:tc>
          <w:tcPr>
            <w:tcW w:w="0" w:type="auto"/>
            <w:vMerge/>
            <w:tcBorders>
              <w:top w:val="nil"/>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r>
      <w:tr w:rsidR="00E424A0" w:rsidRPr="00E424A0"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Мистецтво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Музичне мистецтво</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w:t>
            </w:r>
          </w:p>
        </w:tc>
        <w:tc>
          <w:tcPr>
            <w:tcW w:w="1276"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Образотворче мистецтво</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w:t>
            </w:r>
          </w:p>
        </w:tc>
        <w:tc>
          <w:tcPr>
            <w:tcW w:w="1276"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p>
        </w:tc>
      </w:tr>
      <w:tr w:rsidR="00E424A0" w:rsidRPr="00E424A0" w:rsidTr="00DD7872">
        <w:trPr>
          <w:gridAfter w:val="1"/>
          <w:wAfter w:w="141" w:type="dxa"/>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right w:val="single" w:sz="4" w:space="0" w:color="auto"/>
            </w:tcBorders>
            <w:hideMark/>
          </w:tcPr>
          <w:p w:rsidR="00E424A0" w:rsidRPr="00E424A0" w:rsidRDefault="00E424A0" w:rsidP="00DD7872">
            <w:pPr>
              <w:jc w:val="both"/>
              <w:rPr>
                <w:rFonts w:hint="eastAsia"/>
                <w:b/>
                <w:color w:val="0D0D0D"/>
                <w:lang w:val="en-US"/>
              </w:rPr>
            </w:pPr>
            <w:r w:rsidRPr="00E424A0">
              <w:rPr>
                <w:b/>
                <w:color w:val="0D0D0D"/>
              </w:rPr>
              <w:t xml:space="preserve">      Мистецтво</w:t>
            </w:r>
          </w:p>
        </w:tc>
        <w:tc>
          <w:tcPr>
            <w:tcW w:w="2980" w:type="dxa"/>
            <w:gridSpan w:val="3"/>
            <w:tcBorders>
              <w:top w:val="single" w:sz="4" w:space="0" w:color="auto"/>
              <w:left w:val="single" w:sz="4" w:space="0" w:color="auto"/>
              <w:right w:val="single" w:sz="4" w:space="0" w:color="auto"/>
            </w:tcBorders>
          </w:tcPr>
          <w:p w:rsidR="00E424A0" w:rsidRPr="00E424A0" w:rsidRDefault="00E424A0" w:rsidP="00DD7872">
            <w:pPr>
              <w:jc w:val="center"/>
              <w:rPr>
                <w:rFonts w:hint="eastAsia"/>
                <w:b/>
                <w:color w:val="0D0D0D"/>
              </w:rPr>
            </w:pPr>
          </w:p>
          <w:p w:rsidR="00E424A0" w:rsidRPr="00E424A0" w:rsidRDefault="00E424A0" w:rsidP="00DD7872">
            <w:pPr>
              <w:jc w:val="center"/>
              <w:rPr>
                <w:rFonts w:hint="eastAsia"/>
                <w:b/>
                <w:color w:val="0D0D0D"/>
              </w:rPr>
            </w:pPr>
            <w:r w:rsidRPr="00E424A0">
              <w:rPr>
                <w:b/>
                <w:color w:val="0D0D0D"/>
              </w:rPr>
              <w:t>1</w:t>
            </w:r>
          </w:p>
        </w:tc>
        <w:tc>
          <w:tcPr>
            <w:tcW w:w="1276" w:type="dxa"/>
            <w:gridSpan w:val="2"/>
            <w:tcBorders>
              <w:top w:val="single" w:sz="4" w:space="0" w:color="auto"/>
              <w:left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Математика</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c>
          <w:tcPr>
            <w:tcW w:w="1276"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Алгебра</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Геометрія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Природознавство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Природознавство</w:t>
            </w:r>
          </w:p>
        </w:tc>
        <w:tc>
          <w:tcPr>
            <w:tcW w:w="2980" w:type="dxa"/>
            <w:gridSpan w:val="3"/>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r w:rsidRPr="00E424A0">
              <w:rPr>
                <w:b/>
                <w:color w:val="0D0D0D"/>
              </w:rPr>
              <w:t>-</w:t>
            </w:r>
          </w:p>
        </w:tc>
        <w:tc>
          <w:tcPr>
            <w:tcW w:w="1276"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Біологія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Географія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Фізика</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w:t>
            </w:r>
            <w:r w:rsidRPr="00E424A0">
              <w:rPr>
                <w:b/>
                <w:color w:val="0D0D0D"/>
                <w:lang w:val="en-US"/>
              </w:rPr>
              <w:t xml:space="preserve"> </w:t>
            </w: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Хімія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Height w:val="715"/>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lang w:val="en-US"/>
              </w:rPr>
            </w:pPr>
            <w:r w:rsidRPr="00E424A0">
              <w:rPr>
                <w:b/>
                <w:color w:val="0D0D0D"/>
              </w:rPr>
              <w:t>Здоров</w:t>
            </w:r>
            <w:r w:rsidRPr="00E424A0">
              <w:rPr>
                <w:b/>
                <w:color w:val="0D0D0D"/>
                <w:lang w:val="en-US"/>
              </w:rPr>
              <w:t>’</w:t>
            </w:r>
            <w:r w:rsidRPr="00E424A0">
              <w:rPr>
                <w:b/>
                <w:color w:val="0D0D0D"/>
              </w:rPr>
              <w:t>я і фізична культура</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Фізична культура**</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w:t>
            </w:r>
            <w:r w:rsidRPr="00E424A0">
              <w:rPr>
                <w:b/>
                <w:color w:val="0D0D0D"/>
                <w:lang w:val="en-US"/>
              </w:rPr>
              <w:t xml:space="preserve"> </w:t>
            </w:r>
            <w:r w:rsidRPr="00E424A0">
              <w:rPr>
                <w:b/>
                <w:color w:val="0D0D0D"/>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Основи здоров</w:t>
            </w:r>
            <w:r w:rsidRPr="00E424A0">
              <w:rPr>
                <w:b/>
                <w:color w:val="0D0D0D"/>
                <w:lang w:val="en-US"/>
              </w:rPr>
              <w:t>’</w:t>
            </w:r>
            <w:r w:rsidRPr="00E424A0">
              <w:rPr>
                <w:b/>
                <w:color w:val="0D0D0D"/>
              </w:rPr>
              <w:t>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1</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Технології</w:t>
            </w: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 xml:space="preserve">Трудове </w:t>
            </w:r>
            <w:proofErr w:type="spellStart"/>
            <w:r w:rsidRPr="00E424A0">
              <w:rPr>
                <w:b/>
                <w:color w:val="0D0D0D"/>
              </w:rPr>
              <w:t>начання</w:t>
            </w:r>
            <w:proofErr w:type="spellEnd"/>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1</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424A0"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r w:rsidRPr="00E424A0">
              <w:rPr>
                <w:b/>
                <w:color w:val="0D0D0D"/>
              </w:rPr>
              <w:t>Інформатика</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w:t>
            </w:r>
            <w:r w:rsidRPr="00E424A0">
              <w:rPr>
                <w:b/>
                <w:color w:val="0D0D0D"/>
                <w:lang w:val="en-US"/>
              </w:rPr>
              <w:t xml:space="preserve">  </w:t>
            </w:r>
            <w:r w:rsidRPr="00E424A0">
              <w:rPr>
                <w:b/>
                <w:color w:val="0D0D0D"/>
              </w:rPr>
              <w:t xml:space="preserve">             2</w:t>
            </w:r>
          </w:p>
        </w:tc>
        <w:tc>
          <w:tcPr>
            <w:tcW w:w="1276"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jc w:val="center"/>
              <w:rPr>
                <w:rFonts w:hint="eastAsia"/>
                <w:b/>
                <w:color w:val="0D0D0D"/>
              </w:rPr>
            </w:pPr>
          </w:p>
        </w:tc>
      </w:tr>
      <w:tr w:rsidR="00E424A0" w:rsidRPr="00E424A0" w:rsidTr="00DD7872">
        <w:trPr>
          <w:gridAfter w:val="1"/>
          <w:wAfter w:w="141" w:type="dxa"/>
          <w:trHeight w:val="237"/>
        </w:trPr>
        <w:tc>
          <w:tcPr>
            <w:tcW w:w="4783" w:type="dxa"/>
            <w:gridSpan w:val="2"/>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rPr>
            </w:pPr>
            <w:r w:rsidRPr="00E424A0">
              <w:rPr>
                <w:b/>
                <w:color w:val="0D0D0D"/>
              </w:rPr>
              <w:t xml:space="preserve">          Разом( без фізичного виховання)</w:t>
            </w:r>
          </w:p>
        </w:tc>
        <w:tc>
          <w:tcPr>
            <w:tcW w:w="2980" w:type="dxa"/>
            <w:gridSpan w:val="3"/>
            <w:tcBorders>
              <w:top w:val="single" w:sz="4" w:space="0" w:color="auto"/>
              <w:left w:val="single" w:sz="4" w:space="0" w:color="auto"/>
              <w:bottom w:val="single" w:sz="4" w:space="0" w:color="auto"/>
              <w:right w:val="single" w:sz="4" w:space="0" w:color="auto"/>
            </w:tcBorders>
            <w:hideMark/>
          </w:tcPr>
          <w:p w:rsidR="00E424A0" w:rsidRPr="00E424A0" w:rsidRDefault="00E424A0" w:rsidP="00DD7872">
            <w:pPr>
              <w:rPr>
                <w:rFonts w:hint="eastAsia"/>
                <w:b/>
                <w:color w:val="0D0D0D"/>
                <w:lang w:val="en-US"/>
              </w:rPr>
            </w:pPr>
          </w:p>
          <w:p w:rsidR="00E424A0" w:rsidRPr="00E424A0" w:rsidRDefault="00E424A0" w:rsidP="00DD7872">
            <w:pPr>
              <w:rPr>
                <w:rFonts w:hint="eastAsia"/>
                <w:b/>
                <w:color w:val="0D0D0D"/>
              </w:rPr>
            </w:pPr>
            <w:r w:rsidRPr="00E424A0">
              <w:rPr>
                <w:b/>
                <w:color w:val="0D0D0D"/>
              </w:rPr>
              <w:t xml:space="preserve">               29,5+3</w:t>
            </w:r>
          </w:p>
        </w:tc>
        <w:tc>
          <w:tcPr>
            <w:tcW w:w="1276" w:type="dxa"/>
            <w:gridSpan w:val="2"/>
            <w:tcBorders>
              <w:top w:val="single" w:sz="4" w:space="0" w:color="auto"/>
              <w:left w:val="single" w:sz="4" w:space="0" w:color="auto"/>
              <w:bottom w:val="single" w:sz="4" w:space="0" w:color="auto"/>
              <w:right w:val="single" w:sz="4" w:space="0" w:color="auto"/>
            </w:tcBorders>
          </w:tcPr>
          <w:p w:rsidR="00E424A0" w:rsidRPr="00E424A0" w:rsidRDefault="00E424A0" w:rsidP="00DD7872">
            <w:pPr>
              <w:rPr>
                <w:rFonts w:hint="eastAsia"/>
                <w:b/>
                <w:color w:val="0D0D0D"/>
              </w:rPr>
            </w:pPr>
          </w:p>
        </w:tc>
      </w:tr>
      <w:tr w:rsidR="00E424A0" w:rsidRPr="00E424A0" w:rsidTr="00DD7872">
        <w:tblPrEx>
          <w:tblLook w:val="0000"/>
        </w:tblPrEx>
        <w:trPr>
          <w:gridAfter w:val="1"/>
          <w:wAfter w:w="141" w:type="dxa"/>
          <w:trHeight w:val="150"/>
        </w:trPr>
        <w:tc>
          <w:tcPr>
            <w:tcW w:w="4783" w:type="dxa"/>
            <w:gridSpan w:val="2"/>
          </w:tcPr>
          <w:p w:rsidR="00E424A0" w:rsidRPr="00E424A0" w:rsidRDefault="00E424A0" w:rsidP="00DD7872">
            <w:pPr>
              <w:ind w:left="108"/>
              <w:rPr>
                <w:rFonts w:hint="eastAsia"/>
                <w:b/>
                <w:color w:val="0D0D0D"/>
              </w:rPr>
            </w:pPr>
            <w:r w:rsidRPr="00E424A0">
              <w:rPr>
                <w:b/>
                <w:color w:val="0D0D0D"/>
              </w:rPr>
              <w:t xml:space="preserve">Додатковий час на навчальні предмети,факультативи, індивідуальні заняття та консультації                                                                   </w:t>
            </w:r>
          </w:p>
        </w:tc>
        <w:tc>
          <w:tcPr>
            <w:tcW w:w="2980" w:type="dxa"/>
            <w:gridSpan w:val="3"/>
          </w:tcPr>
          <w:p w:rsidR="00E424A0" w:rsidRPr="00E424A0" w:rsidRDefault="00E424A0" w:rsidP="00DD7872">
            <w:pPr>
              <w:rPr>
                <w:rFonts w:hint="eastAsia"/>
                <w:b/>
                <w:color w:val="0D0D0D"/>
                <w:lang w:val="en-US"/>
              </w:rPr>
            </w:pPr>
            <w:r w:rsidRPr="00E424A0">
              <w:rPr>
                <w:b/>
                <w:color w:val="0D0D0D"/>
              </w:rPr>
              <w:t xml:space="preserve">                    </w:t>
            </w:r>
            <w:r w:rsidRPr="00E424A0">
              <w:rPr>
                <w:b/>
                <w:color w:val="0D0D0D"/>
                <w:lang w:val="en-US"/>
              </w:rPr>
              <w:t>2</w:t>
            </w:r>
          </w:p>
        </w:tc>
        <w:tc>
          <w:tcPr>
            <w:tcW w:w="1276" w:type="dxa"/>
            <w:gridSpan w:val="2"/>
          </w:tcPr>
          <w:p w:rsidR="00E424A0" w:rsidRPr="00E424A0" w:rsidRDefault="00E424A0" w:rsidP="00DD7872">
            <w:pPr>
              <w:rPr>
                <w:rFonts w:hint="eastAsia"/>
                <w:b/>
                <w:color w:val="0D0D0D"/>
              </w:rPr>
            </w:pPr>
          </w:p>
        </w:tc>
      </w:tr>
      <w:tr w:rsidR="00E424A0" w:rsidRPr="00E424A0" w:rsidTr="00DD7872">
        <w:tblPrEx>
          <w:tblLook w:val="0000"/>
        </w:tblPrEx>
        <w:trPr>
          <w:gridAfter w:val="1"/>
          <w:wAfter w:w="141" w:type="dxa"/>
          <w:trHeight w:val="293"/>
        </w:trPr>
        <w:tc>
          <w:tcPr>
            <w:tcW w:w="4783" w:type="dxa"/>
            <w:gridSpan w:val="2"/>
          </w:tcPr>
          <w:p w:rsidR="00E424A0" w:rsidRPr="00E424A0" w:rsidRDefault="00E424A0" w:rsidP="00DD7872">
            <w:pPr>
              <w:ind w:left="108"/>
              <w:rPr>
                <w:rFonts w:hint="eastAsia"/>
                <w:b/>
                <w:color w:val="0D0D0D"/>
              </w:rPr>
            </w:pPr>
            <w:r w:rsidRPr="00E424A0">
              <w:rPr>
                <w:b/>
                <w:color w:val="0D0D0D"/>
              </w:rPr>
              <w:lastRenderedPageBreak/>
              <w:t>Курси за вибором</w:t>
            </w:r>
          </w:p>
        </w:tc>
        <w:tc>
          <w:tcPr>
            <w:tcW w:w="2980" w:type="dxa"/>
            <w:gridSpan w:val="3"/>
          </w:tcPr>
          <w:p w:rsidR="00E424A0" w:rsidRPr="00E424A0" w:rsidRDefault="00E424A0" w:rsidP="00DD7872">
            <w:pPr>
              <w:ind w:left="108"/>
              <w:rPr>
                <w:rFonts w:hint="eastAsia"/>
                <w:b/>
                <w:color w:val="0D0D0D"/>
              </w:rPr>
            </w:pPr>
          </w:p>
        </w:tc>
        <w:tc>
          <w:tcPr>
            <w:tcW w:w="1276" w:type="dxa"/>
            <w:gridSpan w:val="2"/>
          </w:tcPr>
          <w:p w:rsidR="00E424A0" w:rsidRPr="00E424A0" w:rsidRDefault="00E424A0" w:rsidP="00DD7872">
            <w:pPr>
              <w:ind w:left="108"/>
              <w:rPr>
                <w:rFonts w:hint="eastAsia"/>
                <w:b/>
                <w:color w:val="0D0D0D"/>
              </w:rPr>
            </w:pPr>
          </w:p>
        </w:tc>
      </w:tr>
      <w:tr w:rsidR="00E424A0" w:rsidRPr="00E424A0" w:rsidTr="00DD7872">
        <w:tblPrEx>
          <w:tblLook w:val="0000"/>
        </w:tblPrEx>
        <w:trPr>
          <w:gridAfter w:val="1"/>
          <w:wAfter w:w="141" w:type="dxa"/>
          <w:trHeight w:val="111"/>
        </w:trPr>
        <w:tc>
          <w:tcPr>
            <w:tcW w:w="4783" w:type="dxa"/>
            <w:gridSpan w:val="2"/>
          </w:tcPr>
          <w:p w:rsidR="00E424A0" w:rsidRPr="00E424A0" w:rsidRDefault="00E424A0" w:rsidP="00DD7872">
            <w:pPr>
              <w:ind w:left="108"/>
              <w:rPr>
                <w:rFonts w:hint="eastAsia"/>
                <w:b/>
                <w:color w:val="0D0D0D"/>
              </w:rPr>
            </w:pPr>
            <w:r w:rsidRPr="00E424A0">
              <w:rPr>
                <w:b/>
                <w:color w:val="0D0D0D"/>
              </w:rPr>
              <w:t>Основи християнської етики</w:t>
            </w:r>
          </w:p>
        </w:tc>
        <w:tc>
          <w:tcPr>
            <w:tcW w:w="2980" w:type="dxa"/>
            <w:gridSpan w:val="3"/>
          </w:tcPr>
          <w:p w:rsidR="00E424A0" w:rsidRPr="00E424A0" w:rsidRDefault="00E424A0" w:rsidP="00DD7872">
            <w:pPr>
              <w:ind w:left="108"/>
              <w:rPr>
                <w:rFonts w:hint="eastAsia"/>
                <w:b/>
                <w:color w:val="0D0D0D"/>
              </w:rPr>
            </w:pPr>
            <w:r w:rsidRPr="00E424A0">
              <w:rPr>
                <w:b/>
                <w:color w:val="0D0D0D"/>
                <w:lang w:val="en-US"/>
              </w:rPr>
              <w:t xml:space="preserve">     </w:t>
            </w:r>
            <w:r w:rsidRPr="00E424A0">
              <w:rPr>
                <w:b/>
                <w:color w:val="0D0D0D"/>
              </w:rPr>
              <w:t xml:space="preserve">            </w:t>
            </w:r>
            <w:r w:rsidRPr="00E424A0">
              <w:rPr>
                <w:b/>
                <w:color w:val="0D0D0D"/>
                <w:lang w:val="en-US"/>
              </w:rPr>
              <w:t xml:space="preserve"> </w:t>
            </w:r>
            <w:r w:rsidRPr="00E424A0">
              <w:rPr>
                <w:b/>
                <w:color w:val="0D0D0D"/>
              </w:rPr>
              <w:t>1</w:t>
            </w:r>
          </w:p>
        </w:tc>
        <w:tc>
          <w:tcPr>
            <w:tcW w:w="1276" w:type="dxa"/>
            <w:gridSpan w:val="2"/>
          </w:tcPr>
          <w:p w:rsidR="00E424A0" w:rsidRPr="00E424A0" w:rsidRDefault="00E424A0" w:rsidP="00DD7872">
            <w:pPr>
              <w:ind w:left="108"/>
              <w:rPr>
                <w:rFonts w:hint="eastAsia"/>
                <w:b/>
                <w:color w:val="0D0D0D"/>
              </w:rPr>
            </w:pPr>
          </w:p>
        </w:tc>
      </w:tr>
      <w:tr w:rsidR="00E424A0" w:rsidRPr="00E424A0" w:rsidTr="00DD7872">
        <w:tblPrEx>
          <w:tblLook w:val="0000"/>
        </w:tblPrEx>
        <w:trPr>
          <w:gridAfter w:val="1"/>
          <w:wAfter w:w="141" w:type="dxa"/>
          <w:trHeight w:val="562"/>
        </w:trPr>
        <w:tc>
          <w:tcPr>
            <w:tcW w:w="4783" w:type="dxa"/>
            <w:gridSpan w:val="2"/>
            <w:vMerge w:val="restart"/>
          </w:tcPr>
          <w:p w:rsidR="00E424A0" w:rsidRPr="00E424A0" w:rsidRDefault="00E424A0" w:rsidP="00DD7872">
            <w:pPr>
              <w:ind w:left="108"/>
              <w:rPr>
                <w:rFonts w:hint="eastAsia"/>
                <w:b/>
                <w:color w:val="0D0D0D"/>
              </w:rPr>
            </w:pPr>
            <w:r w:rsidRPr="00E424A0">
              <w:rPr>
                <w:b/>
                <w:color w:val="0D0D0D"/>
              </w:rPr>
              <w:t>Початкова військова підготовка</w:t>
            </w:r>
          </w:p>
        </w:tc>
        <w:tc>
          <w:tcPr>
            <w:tcW w:w="910" w:type="dxa"/>
            <w:tcBorders>
              <w:bottom w:val="nil"/>
              <w:right w:val="nil"/>
            </w:tcBorders>
          </w:tcPr>
          <w:p w:rsidR="00E424A0" w:rsidRPr="00E424A0" w:rsidRDefault="00E424A0" w:rsidP="00DD7872">
            <w:pPr>
              <w:ind w:left="108"/>
              <w:rPr>
                <w:rFonts w:hint="eastAsia"/>
                <w:b/>
                <w:color w:val="0D0D0D"/>
              </w:rPr>
            </w:pPr>
            <w:r w:rsidRPr="00E424A0">
              <w:rPr>
                <w:b/>
                <w:color w:val="0D0D0D"/>
              </w:rPr>
              <w:t xml:space="preserve">              </w:t>
            </w:r>
          </w:p>
        </w:tc>
        <w:tc>
          <w:tcPr>
            <w:tcW w:w="794" w:type="dxa"/>
            <w:tcBorders>
              <w:left w:val="nil"/>
              <w:bottom w:val="nil"/>
              <w:right w:val="nil"/>
            </w:tcBorders>
          </w:tcPr>
          <w:p w:rsidR="00E424A0" w:rsidRPr="00E424A0" w:rsidRDefault="00E424A0" w:rsidP="00DD7872">
            <w:pPr>
              <w:ind w:left="108"/>
              <w:rPr>
                <w:rFonts w:hint="eastAsia"/>
                <w:b/>
                <w:color w:val="0D0D0D"/>
              </w:rPr>
            </w:pPr>
            <w:r w:rsidRPr="00E424A0">
              <w:rPr>
                <w:b/>
                <w:color w:val="0D0D0D"/>
              </w:rPr>
              <w:t xml:space="preserve">   1 </w:t>
            </w:r>
          </w:p>
        </w:tc>
        <w:tc>
          <w:tcPr>
            <w:tcW w:w="1276" w:type="dxa"/>
            <w:vMerge w:val="restart"/>
            <w:tcBorders>
              <w:left w:val="nil"/>
            </w:tcBorders>
          </w:tcPr>
          <w:p w:rsidR="00E424A0" w:rsidRPr="00E424A0" w:rsidRDefault="00E424A0" w:rsidP="00DD7872">
            <w:pPr>
              <w:rPr>
                <w:rFonts w:hint="eastAsia"/>
                <w:b/>
                <w:color w:val="0D0D0D"/>
              </w:rPr>
            </w:pPr>
          </w:p>
        </w:tc>
        <w:tc>
          <w:tcPr>
            <w:tcW w:w="1276" w:type="dxa"/>
            <w:gridSpan w:val="2"/>
            <w:vMerge w:val="restart"/>
          </w:tcPr>
          <w:p w:rsidR="00E424A0" w:rsidRPr="00E424A0" w:rsidRDefault="00E424A0" w:rsidP="00DD7872">
            <w:pPr>
              <w:ind w:left="108"/>
              <w:rPr>
                <w:rFonts w:hint="eastAsia"/>
                <w:b/>
                <w:color w:val="0D0D0D"/>
              </w:rPr>
            </w:pPr>
          </w:p>
        </w:tc>
      </w:tr>
      <w:tr w:rsidR="00E424A0" w:rsidRPr="00E424A0" w:rsidTr="00DD7872">
        <w:tblPrEx>
          <w:tblLook w:val="0000"/>
        </w:tblPrEx>
        <w:trPr>
          <w:gridAfter w:val="1"/>
          <w:wAfter w:w="141" w:type="dxa"/>
          <w:trHeight w:val="70"/>
        </w:trPr>
        <w:tc>
          <w:tcPr>
            <w:tcW w:w="4783" w:type="dxa"/>
            <w:gridSpan w:val="2"/>
            <w:vMerge/>
          </w:tcPr>
          <w:p w:rsidR="00E424A0" w:rsidRPr="00E424A0" w:rsidRDefault="00E424A0" w:rsidP="00DD7872">
            <w:pPr>
              <w:ind w:left="108"/>
              <w:rPr>
                <w:rFonts w:hint="eastAsia"/>
                <w:b/>
                <w:color w:val="0D0D0D"/>
              </w:rPr>
            </w:pPr>
          </w:p>
        </w:tc>
        <w:tc>
          <w:tcPr>
            <w:tcW w:w="1704" w:type="dxa"/>
            <w:gridSpan w:val="2"/>
            <w:tcBorders>
              <w:top w:val="nil"/>
              <w:right w:val="nil"/>
            </w:tcBorders>
          </w:tcPr>
          <w:p w:rsidR="00E424A0" w:rsidRPr="00E424A0" w:rsidRDefault="00E424A0" w:rsidP="00DD7872">
            <w:pPr>
              <w:ind w:left="108"/>
              <w:rPr>
                <w:rFonts w:hint="eastAsia"/>
                <w:b/>
                <w:color w:val="0D0D0D"/>
              </w:rPr>
            </w:pPr>
          </w:p>
        </w:tc>
        <w:tc>
          <w:tcPr>
            <w:tcW w:w="1276" w:type="dxa"/>
            <w:vMerge/>
            <w:tcBorders>
              <w:left w:val="nil"/>
            </w:tcBorders>
          </w:tcPr>
          <w:p w:rsidR="00E424A0" w:rsidRPr="00E424A0" w:rsidRDefault="00E424A0" w:rsidP="00DD7872">
            <w:pPr>
              <w:ind w:left="108"/>
              <w:rPr>
                <w:rFonts w:hint="eastAsia"/>
                <w:b/>
                <w:color w:val="0D0D0D"/>
              </w:rPr>
            </w:pPr>
          </w:p>
        </w:tc>
        <w:tc>
          <w:tcPr>
            <w:tcW w:w="1276" w:type="dxa"/>
            <w:gridSpan w:val="2"/>
            <w:vMerge/>
          </w:tcPr>
          <w:p w:rsidR="00E424A0" w:rsidRPr="00E424A0" w:rsidRDefault="00E424A0" w:rsidP="00DD7872">
            <w:pPr>
              <w:ind w:left="108"/>
              <w:rPr>
                <w:rFonts w:hint="eastAsia"/>
                <w:b/>
                <w:color w:val="0D0D0D"/>
              </w:rPr>
            </w:pPr>
          </w:p>
        </w:tc>
      </w:tr>
    </w:tbl>
    <w:p w:rsidR="00E424A0" w:rsidRPr="00E424A0" w:rsidRDefault="00E424A0" w:rsidP="00E424A0">
      <w:pPr>
        <w:rPr>
          <w:rFonts w:hint="eastAsi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3096"/>
        <w:gridCol w:w="1301"/>
      </w:tblGrid>
      <w:tr w:rsidR="00E424A0" w:rsidRPr="00E424A0" w:rsidTr="00DD7872">
        <w:trPr>
          <w:trHeight w:val="834"/>
        </w:trPr>
        <w:tc>
          <w:tcPr>
            <w:tcW w:w="4783" w:type="dxa"/>
          </w:tcPr>
          <w:p w:rsidR="00E424A0" w:rsidRPr="00E424A0" w:rsidRDefault="00E424A0" w:rsidP="00DD7872">
            <w:pPr>
              <w:ind w:left="108"/>
              <w:rPr>
                <w:rFonts w:hint="eastAsia"/>
                <w:b/>
                <w:color w:val="0D0D0D"/>
              </w:rPr>
            </w:pPr>
            <w:r w:rsidRPr="00E424A0">
              <w:rPr>
                <w:b/>
                <w:color w:val="0D0D0D"/>
              </w:rPr>
              <w:t>Всього( без урахування поділу класів на групи)</w:t>
            </w:r>
          </w:p>
        </w:tc>
        <w:tc>
          <w:tcPr>
            <w:tcW w:w="3096" w:type="dxa"/>
          </w:tcPr>
          <w:p w:rsidR="00E424A0" w:rsidRPr="00E424A0" w:rsidRDefault="00E424A0" w:rsidP="00DD7872">
            <w:pPr>
              <w:ind w:left="108"/>
              <w:rPr>
                <w:rFonts w:hint="eastAsia"/>
                <w:b/>
                <w:color w:val="0D0D0D"/>
              </w:rPr>
            </w:pPr>
            <w:r w:rsidRPr="00E424A0">
              <w:rPr>
                <w:b/>
                <w:color w:val="0D0D0D"/>
              </w:rPr>
              <w:t xml:space="preserve">                 31,5+3</w:t>
            </w:r>
          </w:p>
        </w:tc>
        <w:tc>
          <w:tcPr>
            <w:tcW w:w="1301" w:type="dxa"/>
          </w:tcPr>
          <w:p w:rsidR="00E424A0" w:rsidRPr="00E424A0" w:rsidRDefault="00E424A0" w:rsidP="00DD7872">
            <w:pPr>
              <w:ind w:left="108"/>
              <w:rPr>
                <w:rFonts w:hint="eastAsia"/>
                <w:b/>
                <w:color w:val="0D0D0D"/>
              </w:rPr>
            </w:pPr>
          </w:p>
        </w:tc>
      </w:tr>
    </w:tbl>
    <w:p w:rsidR="00E424A0" w:rsidRPr="00E424A0" w:rsidRDefault="00E424A0" w:rsidP="001F3EDB">
      <w:pPr>
        <w:shd w:val="clear" w:color="auto" w:fill="FFFFFF"/>
        <w:tabs>
          <w:tab w:val="left" w:pos="1185"/>
        </w:tabs>
        <w:rPr>
          <w:rFonts w:ascii="Times New Roman" w:eastAsia="Calibri" w:hAnsi="Times New Roman" w:cs="Times New Roman"/>
          <w:sz w:val="28"/>
          <w:szCs w:val="28"/>
          <w:lang w:bidi="ar-SA"/>
        </w:rPr>
      </w:pPr>
    </w:p>
    <w:p w:rsidR="001F3EDB" w:rsidRDefault="001F3EDB" w:rsidP="001F3EDB">
      <w:pPr>
        <w:shd w:val="clear" w:color="auto" w:fill="FFFFFF"/>
        <w:tabs>
          <w:tab w:val="left" w:pos="1185"/>
        </w:tabs>
        <w:rPr>
          <w:rFonts w:ascii="Times New Roman" w:eastAsia="Calibri" w:hAnsi="Times New Roman" w:cs="Times New Roman"/>
          <w:sz w:val="28"/>
          <w:szCs w:val="28"/>
          <w:lang w:val="en-US" w:bidi="ar-SA"/>
        </w:rPr>
      </w:pPr>
    </w:p>
    <w:p w:rsidR="001F3EDB" w:rsidRDefault="001F3EDB" w:rsidP="001F3EDB">
      <w:pPr>
        <w:shd w:val="clear" w:color="auto" w:fill="FFFFFF"/>
        <w:tabs>
          <w:tab w:val="left" w:pos="1185"/>
        </w:tabs>
        <w:rPr>
          <w:rFonts w:ascii="Times New Roman" w:eastAsia="Calibri" w:hAnsi="Times New Roman" w:cs="Times New Roman"/>
          <w:sz w:val="28"/>
          <w:szCs w:val="28"/>
          <w:lang w:val="en-US" w:bidi="ar-SA"/>
        </w:rPr>
      </w:pPr>
    </w:p>
    <w:p w:rsidR="00E424A0" w:rsidRDefault="00E424A0" w:rsidP="00E424A0">
      <w:pPr>
        <w:tabs>
          <w:tab w:val="left" w:pos="7350"/>
        </w:tabs>
        <w:rPr>
          <w:rFonts w:ascii="Times New Roman" w:hAnsi="Times New Roman" w:cs="Times New Roman"/>
          <w:b/>
          <w:sz w:val="28"/>
          <w:szCs w:val="28"/>
        </w:rPr>
      </w:pP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1F3EDB" w:rsidRDefault="001F3EDB" w:rsidP="001F3EDB">
      <w:pPr>
        <w:shd w:val="clear" w:color="auto" w:fill="FFFFFF"/>
        <w:tabs>
          <w:tab w:val="left" w:pos="1185"/>
        </w:tabs>
        <w:rPr>
          <w:rFonts w:ascii="Times New Roman" w:eastAsia="Calibri" w:hAnsi="Times New Roman" w:cs="Times New Roman"/>
          <w:sz w:val="28"/>
          <w:szCs w:val="28"/>
          <w:lang w:val="en-US" w:bidi="ar-SA"/>
        </w:rPr>
      </w:pPr>
    </w:p>
    <w:p w:rsidR="00DE70D9" w:rsidRDefault="00DE70D9">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Default="00E424A0">
      <w:pPr>
        <w:rPr>
          <w:rFonts w:hint="eastAsia"/>
        </w:rPr>
      </w:pPr>
    </w:p>
    <w:p w:rsidR="00E424A0" w:rsidRPr="00391F6D" w:rsidRDefault="00E424A0" w:rsidP="00E424A0">
      <w:pPr>
        <w:tabs>
          <w:tab w:val="left" w:pos="7350"/>
        </w:tabs>
        <w:jc w:val="right"/>
        <w:rPr>
          <w:rFonts w:ascii="Times New Roman" w:hAnsi="Times New Roman" w:cs="Times New Roman"/>
          <w:b/>
          <w:sz w:val="28"/>
          <w:szCs w:val="28"/>
        </w:rPr>
      </w:pPr>
      <w:r>
        <w:rPr>
          <w:rFonts w:ascii="Times New Roman" w:hAnsi="Times New Roman" w:cs="Times New Roman"/>
          <w:b/>
          <w:sz w:val="28"/>
          <w:szCs w:val="28"/>
        </w:rPr>
        <w:lastRenderedPageBreak/>
        <w:t>Дод</w:t>
      </w:r>
      <w:r w:rsidR="00622A04">
        <w:rPr>
          <w:rFonts w:ascii="Times New Roman" w:hAnsi="Times New Roman" w:cs="Times New Roman"/>
          <w:b/>
          <w:sz w:val="28"/>
          <w:szCs w:val="28"/>
        </w:rPr>
        <w:t>аток 7</w:t>
      </w:r>
    </w:p>
    <w:p w:rsidR="00E424A0" w:rsidRPr="00391F6D" w:rsidRDefault="00E424A0" w:rsidP="00E424A0">
      <w:pPr>
        <w:tabs>
          <w:tab w:val="left" w:pos="5475"/>
        </w:tabs>
        <w:jc w:val="right"/>
        <w:rPr>
          <w:rFonts w:ascii="Times New Roman" w:hAnsi="Times New Roman" w:cs="Times New Roman"/>
          <w:sz w:val="28"/>
          <w:szCs w:val="28"/>
        </w:rPr>
      </w:pPr>
      <w:r w:rsidRPr="00391F6D">
        <w:rPr>
          <w:rFonts w:ascii="Times New Roman" w:hAnsi="Times New Roman" w:cs="Times New Roman"/>
          <w:sz w:val="28"/>
          <w:szCs w:val="28"/>
        </w:rPr>
        <w:t>до освітньої програми</w:t>
      </w:r>
    </w:p>
    <w:p w:rsidR="00E424A0" w:rsidRDefault="00E424A0" w:rsidP="00E424A0">
      <w:pPr>
        <w:tabs>
          <w:tab w:val="left" w:pos="5475"/>
        </w:tabs>
        <w:jc w:val="right"/>
        <w:rPr>
          <w:rFonts w:ascii="Times New Roman" w:hAnsi="Times New Roman" w:cs="Times New Roman"/>
          <w:sz w:val="28"/>
          <w:szCs w:val="28"/>
        </w:rPr>
      </w:pPr>
      <w:proofErr w:type="spellStart"/>
      <w:r>
        <w:rPr>
          <w:rFonts w:ascii="Times New Roman" w:hAnsi="Times New Roman" w:cs="Times New Roman"/>
          <w:sz w:val="28"/>
          <w:szCs w:val="28"/>
        </w:rPr>
        <w:t>Григорівс</w:t>
      </w:r>
      <w:r w:rsidRPr="00391F6D">
        <w:rPr>
          <w:rFonts w:ascii="Times New Roman" w:hAnsi="Times New Roman" w:cs="Times New Roman"/>
          <w:sz w:val="28"/>
          <w:szCs w:val="28"/>
        </w:rPr>
        <w:t>ької</w:t>
      </w:r>
      <w:proofErr w:type="spellEnd"/>
      <w:r w:rsidRPr="00391F6D">
        <w:rPr>
          <w:rFonts w:ascii="Times New Roman" w:hAnsi="Times New Roman" w:cs="Times New Roman"/>
          <w:sz w:val="28"/>
          <w:szCs w:val="28"/>
        </w:rPr>
        <w:t xml:space="preserve"> ЗОШ І</w:t>
      </w:r>
      <w:r>
        <w:rPr>
          <w:rFonts w:ascii="Times New Roman" w:hAnsi="Times New Roman" w:cs="Times New Roman"/>
          <w:sz w:val="28"/>
          <w:szCs w:val="28"/>
        </w:rPr>
        <w:t xml:space="preserve">-ІІ </w:t>
      </w:r>
      <w:r w:rsidRPr="00391F6D">
        <w:rPr>
          <w:rFonts w:ascii="Times New Roman" w:hAnsi="Times New Roman" w:cs="Times New Roman"/>
          <w:sz w:val="28"/>
          <w:szCs w:val="28"/>
        </w:rPr>
        <w:t>ст.</w:t>
      </w:r>
      <w:r>
        <w:rPr>
          <w:rFonts w:ascii="Times New Roman" w:hAnsi="Times New Roman" w:cs="Times New Roman"/>
          <w:sz w:val="28"/>
          <w:szCs w:val="28"/>
        </w:rPr>
        <w:t xml:space="preserve"> </w:t>
      </w:r>
    </w:p>
    <w:p w:rsidR="00E424A0" w:rsidRPr="00E424A0" w:rsidRDefault="00E424A0" w:rsidP="00E424A0">
      <w:pPr>
        <w:jc w:val="right"/>
        <w:rPr>
          <w:rFonts w:hint="eastAsia"/>
          <w:sz w:val="28"/>
          <w:szCs w:val="28"/>
        </w:rPr>
      </w:pPr>
    </w:p>
    <w:p w:rsidR="00E424A0" w:rsidRPr="00E424A0" w:rsidRDefault="00E424A0">
      <w:pPr>
        <w:rPr>
          <w:rFonts w:hint="eastAsia"/>
          <w:sz w:val="28"/>
          <w:szCs w:val="28"/>
        </w:rPr>
      </w:pPr>
    </w:p>
    <w:p w:rsidR="00E424A0" w:rsidRPr="00E424A0" w:rsidRDefault="00E424A0" w:rsidP="00E424A0">
      <w:pPr>
        <w:jc w:val="center"/>
        <w:rPr>
          <w:rFonts w:hint="eastAsia"/>
          <w:b/>
          <w:color w:val="0D0D0D"/>
          <w:sz w:val="28"/>
          <w:szCs w:val="28"/>
        </w:rPr>
      </w:pPr>
      <w:r w:rsidRPr="00E424A0">
        <w:rPr>
          <w:b/>
          <w:color w:val="0D0D0D"/>
          <w:sz w:val="28"/>
          <w:szCs w:val="28"/>
        </w:rPr>
        <w:t xml:space="preserve">Навчальний план (педагогічний патронаж)  для 6 і 9 класів з навчанням українською мовою і вивченням двох іноземних мов </w:t>
      </w:r>
    </w:p>
    <w:p w:rsidR="00E424A0" w:rsidRPr="00E424A0" w:rsidRDefault="00E424A0" w:rsidP="00E424A0">
      <w:pPr>
        <w:rPr>
          <w:rFonts w:hint="eastAsia"/>
          <w:b/>
          <w:color w:val="0D0D0D"/>
          <w:sz w:val="28"/>
          <w:szCs w:val="28"/>
        </w:rPr>
      </w:pPr>
      <w:r w:rsidRPr="00E424A0">
        <w:rPr>
          <w:b/>
          <w:color w:val="0D0D0D"/>
          <w:sz w:val="28"/>
          <w:szCs w:val="28"/>
        </w:rPr>
        <w:t xml:space="preserve">                                                                   на 2019-2020 </w:t>
      </w:r>
      <w:proofErr w:type="spellStart"/>
      <w:r w:rsidRPr="00E424A0">
        <w:rPr>
          <w:b/>
          <w:color w:val="0D0D0D"/>
          <w:sz w:val="28"/>
          <w:szCs w:val="28"/>
        </w:rPr>
        <w:t>н.р</w:t>
      </w:r>
      <w:proofErr w:type="spellEnd"/>
      <w:r w:rsidRPr="00E424A0">
        <w:rPr>
          <w:b/>
          <w:color w:val="0D0D0D"/>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2268"/>
        <w:gridCol w:w="910"/>
        <w:gridCol w:w="8"/>
        <w:gridCol w:w="786"/>
        <w:gridCol w:w="2552"/>
        <w:gridCol w:w="141"/>
      </w:tblGrid>
      <w:tr w:rsidR="00E424A0" w:rsidRPr="00E777FC" w:rsidTr="00DD7872">
        <w:trPr>
          <w:trHeight w:val="364"/>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Освітні галузі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Навчальні предмети</w:t>
            </w:r>
          </w:p>
        </w:tc>
        <w:tc>
          <w:tcPr>
            <w:tcW w:w="4397" w:type="dxa"/>
            <w:gridSpan w:val="5"/>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Кількість годин на тиждень</w:t>
            </w:r>
          </w:p>
        </w:tc>
      </w:tr>
      <w:tr w:rsidR="00E424A0" w:rsidRPr="00E777FC" w:rsidTr="00DD787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6</w:t>
            </w:r>
            <w:r>
              <w:rPr>
                <w:color w:val="0D0D0D"/>
              </w:rPr>
              <w:t>(</w:t>
            </w:r>
            <w:r w:rsidRPr="0055132F">
              <w:rPr>
                <w:color w:val="0D0D0D"/>
              </w:rPr>
              <w:t>2</w:t>
            </w:r>
            <w:r>
              <w:rPr>
                <w:color w:val="0D0D0D"/>
              </w:rPr>
              <w:t>)</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9</w:t>
            </w:r>
            <w:r>
              <w:rPr>
                <w:color w:val="0D0D0D"/>
              </w:rPr>
              <w:t>(1)</w:t>
            </w:r>
          </w:p>
        </w:tc>
      </w:tr>
      <w:tr w:rsidR="00E424A0" w:rsidRPr="00E777FC" w:rsidTr="00DD7872">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Мови і літератури</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Українська мова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491BD3" w:rsidRDefault="00E424A0" w:rsidP="00DD7872">
            <w:pPr>
              <w:jc w:val="center"/>
              <w:rPr>
                <w:rFonts w:hint="eastAsia"/>
                <w:color w:val="0D0D0D"/>
              </w:rPr>
            </w:pPr>
            <w:r w:rsidRPr="00491BD3">
              <w:rPr>
                <w:color w:val="0D0D0D"/>
              </w:rPr>
              <w:t>2</w:t>
            </w:r>
            <w:r>
              <w:rPr>
                <w:color w:val="0D0D0D"/>
              </w:rPr>
              <w:t>,5</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0,5</w:t>
            </w: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Українська література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1,5</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0,5</w:t>
            </w:r>
          </w:p>
        </w:tc>
      </w:tr>
      <w:tr w:rsidR="00E424A0" w:rsidRPr="00E777FC" w:rsidTr="00DD7872">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Зарубіжна література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0,5</w:t>
            </w:r>
          </w:p>
        </w:tc>
      </w:tr>
      <w:tr w:rsidR="00E424A0" w:rsidRPr="00E777FC" w:rsidTr="00DD787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Перша іноземна мова (а</w:t>
            </w:r>
            <w:r w:rsidRPr="00E777FC">
              <w:rPr>
                <w:b/>
                <w:color w:val="0D0D0D"/>
              </w:rPr>
              <w:t>нглійська</w:t>
            </w:r>
            <w:r>
              <w:rPr>
                <w:b/>
                <w:color w:val="0D0D0D"/>
              </w:rPr>
              <w:t>)</w:t>
            </w:r>
            <w:r w:rsidRPr="00E777FC">
              <w:rPr>
                <w:b/>
                <w:color w:val="0D0D0D"/>
              </w:rPr>
              <w:t xml:space="preserve"> </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0,5</w:t>
            </w:r>
          </w:p>
        </w:tc>
      </w:tr>
      <w:tr w:rsidR="00E424A0" w:rsidRPr="00E777FC" w:rsidTr="00DD7872">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Друга іноземна мова (ф</w:t>
            </w:r>
            <w:r w:rsidRPr="00E777FC">
              <w:rPr>
                <w:b/>
                <w:color w:val="0D0D0D"/>
              </w:rPr>
              <w:t>ранцузька</w:t>
            </w:r>
            <w:r>
              <w:rPr>
                <w:b/>
                <w:color w:val="0D0D0D"/>
              </w:rPr>
              <w:t>)</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 xml:space="preserve">   0,25</w:t>
            </w:r>
          </w:p>
        </w:tc>
      </w:tr>
      <w:tr w:rsidR="00E424A0" w:rsidRPr="00E777FC" w:rsidTr="00DD7872">
        <w:tc>
          <w:tcPr>
            <w:tcW w:w="2515" w:type="dxa"/>
            <w:vMerge w:val="restart"/>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Суспільствознавство</w:t>
            </w:r>
          </w:p>
        </w:tc>
        <w:tc>
          <w:tcPr>
            <w:tcW w:w="2268" w:type="dxa"/>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Історія України</w:t>
            </w:r>
          </w:p>
        </w:tc>
        <w:tc>
          <w:tcPr>
            <w:tcW w:w="1704" w:type="dxa"/>
            <w:gridSpan w:val="3"/>
            <w:tcBorders>
              <w:top w:val="nil"/>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1</w:t>
            </w:r>
          </w:p>
          <w:p w:rsidR="00E424A0" w:rsidRPr="00E777FC" w:rsidRDefault="00E424A0" w:rsidP="00DD7872">
            <w:pPr>
              <w:rPr>
                <w:rFonts w:hint="eastAsia"/>
                <w:color w:val="0D0D0D"/>
              </w:rPr>
            </w:pPr>
            <w:r w:rsidRPr="00E777FC">
              <w:rPr>
                <w:color w:val="0D0D0D"/>
              </w:rPr>
              <w:t xml:space="preserve">     </w:t>
            </w:r>
          </w:p>
        </w:tc>
        <w:tc>
          <w:tcPr>
            <w:tcW w:w="2693" w:type="dxa"/>
            <w:gridSpan w:val="2"/>
            <w:tcBorders>
              <w:top w:val="nil"/>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sidRPr="00E777FC">
              <w:rPr>
                <w:color w:val="0D0D0D"/>
              </w:rPr>
              <w:t xml:space="preserve">      </w:t>
            </w:r>
            <w:r>
              <w:rPr>
                <w:color w:val="0D0D0D"/>
              </w:rPr>
              <w:t xml:space="preserve">             </w:t>
            </w:r>
            <w:r w:rsidRPr="00E777FC">
              <w:rPr>
                <w:color w:val="0D0D0D"/>
              </w:rPr>
              <w:t>0,5</w:t>
            </w:r>
          </w:p>
        </w:tc>
      </w:tr>
      <w:tr w:rsidR="00E424A0" w:rsidRPr="00E777FC" w:rsidTr="00DD7872">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Всесвітня історія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 xml:space="preserve">    0,5</w:t>
            </w:r>
          </w:p>
        </w:tc>
        <w:tc>
          <w:tcPr>
            <w:tcW w:w="269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Основи п</w:t>
            </w:r>
            <w:r w:rsidRPr="00E777FC">
              <w:rPr>
                <w:b/>
                <w:color w:val="0D0D0D"/>
              </w:rPr>
              <w:t>равознавств</w:t>
            </w:r>
            <w:r>
              <w:rPr>
                <w:b/>
                <w:color w:val="0D0D0D"/>
              </w:rPr>
              <w:t>а</w:t>
            </w:r>
          </w:p>
        </w:tc>
        <w:tc>
          <w:tcPr>
            <w:tcW w:w="918" w:type="dxa"/>
            <w:gridSpan w:val="2"/>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c>
          <w:tcPr>
            <w:tcW w:w="786"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693" w:type="dxa"/>
            <w:gridSpan w:val="2"/>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r w:rsidRPr="00E777FC">
              <w:rPr>
                <w:color w:val="0D0D0D"/>
              </w:rPr>
              <w:t xml:space="preserve">  0,25</w:t>
            </w:r>
          </w:p>
        </w:tc>
      </w:tr>
      <w:tr w:rsidR="00E424A0" w:rsidRPr="00E777FC" w:rsidTr="00DD7872">
        <w:trPr>
          <w:gridAfter w:val="6"/>
          <w:wAfter w:w="6665" w:type="dxa"/>
          <w:trHeight w:val="276"/>
        </w:trPr>
        <w:tc>
          <w:tcPr>
            <w:tcW w:w="0" w:type="auto"/>
            <w:vMerge/>
            <w:tcBorders>
              <w:top w:val="nil"/>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r>
      <w:tr w:rsidR="00E424A0" w:rsidRPr="00E777FC"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Pr>
                <w:b/>
                <w:color w:val="0D0D0D"/>
              </w:rPr>
              <w:t>Мистецтво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Музичне мистецтво</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0,5</w:t>
            </w:r>
          </w:p>
        </w:tc>
        <w:tc>
          <w:tcPr>
            <w:tcW w:w="2552"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Образотворче мистецтво</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Pr>
                <w:color w:val="0D0D0D"/>
              </w:rPr>
              <w:t xml:space="preserve">           0,25</w:t>
            </w:r>
          </w:p>
        </w:tc>
        <w:tc>
          <w:tcPr>
            <w:tcW w:w="2552"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707D9A" w:rsidTr="00DD7872">
        <w:trPr>
          <w:gridAfter w:val="1"/>
          <w:wAfter w:w="141" w:type="dxa"/>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right w:val="single" w:sz="4" w:space="0" w:color="auto"/>
            </w:tcBorders>
            <w:hideMark/>
          </w:tcPr>
          <w:p w:rsidR="00E424A0" w:rsidRPr="00E777FC" w:rsidRDefault="00E424A0" w:rsidP="00DD7872">
            <w:pPr>
              <w:jc w:val="both"/>
              <w:rPr>
                <w:rFonts w:hint="eastAsia"/>
                <w:b/>
                <w:color w:val="0D0D0D"/>
                <w:lang w:val="en-US"/>
              </w:rPr>
            </w:pPr>
            <w:r>
              <w:rPr>
                <w:b/>
                <w:color w:val="0D0D0D"/>
              </w:rPr>
              <w:t xml:space="preserve">     </w:t>
            </w:r>
            <w:r w:rsidRPr="00E777FC">
              <w:rPr>
                <w:b/>
                <w:color w:val="0D0D0D"/>
              </w:rPr>
              <w:t>Мистецтво</w:t>
            </w:r>
          </w:p>
        </w:tc>
        <w:tc>
          <w:tcPr>
            <w:tcW w:w="1704" w:type="dxa"/>
            <w:gridSpan w:val="3"/>
            <w:tcBorders>
              <w:top w:val="single" w:sz="4" w:space="0" w:color="auto"/>
              <w:left w:val="single" w:sz="4" w:space="0" w:color="auto"/>
              <w:right w:val="single" w:sz="4" w:space="0" w:color="auto"/>
            </w:tcBorders>
          </w:tcPr>
          <w:p w:rsidR="00E424A0" w:rsidRPr="00E777FC" w:rsidRDefault="00E424A0" w:rsidP="00DD7872">
            <w:pPr>
              <w:rPr>
                <w:rFonts w:hint="eastAsia"/>
                <w:color w:val="0D0D0D"/>
              </w:rPr>
            </w:pPr>
          </w:p>
        </w:tc>
        <w:tc>
          <w:tcPr>
            <w:tcW w:w="2552" w:type="dxa"/>
            <w:tcBorders>
              <w:top w:val="single" w:sz="4" w:space="0" w:color="auto"/>
              <w:left w:val="single" w:sz="4" w:space="0" w:color="auto"/>
              <w:right w:val="single" w:sz="4" w:space="0" w:color="auto"/>
            </w:tcBorders>
          </w:tcPr>
          <w:p w:rsidR="00E424A0" w:rsidRPr="00E777FC" w:rsidRDefault="00E424A0" w:rsidP="00DD7872">
            <w:pPr>
              <w:jc w:val="center"/>
              <w:rPr>
                <w:rFonts w:hint="eastAsia"/>
                <w:color w:val="0D0D0D"/>
              </w:rPr>
            </w:pPr>
            <w:r w:rsidRPr="00E777FC">
              <w:rPr>
                <w:color w:val="0D0D0D"/>
              </w:rPr>
              <w:t>0,25</w:t>
            </w:r>
          </w:p>
        </w:tc>
      </w:tr>
      <w:tr w:rsidR="00E424A0" w:rsidRPr="00E777FC"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Математика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3</w:t>
            </w:r>
          </w:p>
        </w:tc>
        <w:tc>
          <w:tcPr>
            <w:tcW w:w="2552"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Алгебра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Геометрія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Природознавство</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Природознавство</w:t>
            </w:r>
          </w:p>
        </w:tc>
        <w:tc>
          <w:tcPr>
            <w:tcW w:w="1704" w:type="dxa"/>
            <w:gridSpan w:val="3"/>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c>
          <w:tcPr>
            <w:tcW w:w="2552"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jc w:val="center"/>
              <w:rPr>
                <w:rFonts w:hint="eastAsia"/>
                <w:color w:val="0D0D0D"/>
              </w:rPr>
            </w:pP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Біологія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Географія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Фізика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color w:val="0D0D0D"/>
              </w:rPr>
            </w:pPr>
            <w:r w:rsidRPr="00E777FC">
              <w:rPr>
                <w:color w:val="0D0D0D"/>
              </w:rPr>
              <w:t xml:space="preserve">      </w:t>
            </w:r>
            <w:r>
              <w:rPr>
                <w:color w:val="0D0D0D"/>
                <w:lang w:val="en-US"/>
              </w:rPr>
              <w:t xml:space="preserve">            </w:t>
            </w:r>
            <w:r w:rsidRPr="00E777FC">
              <w:rPr>
                <w:color w:val="0D0D0D"/>
              </w:rPr>
              <w:t>0,5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Хімія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Height w:val="715"/>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lang w:val="en-US"/>
              </w:rPr>
            </w:pPr>
            <w:r w:rsidRPr="00E777FC">
              <w:rPr>
                <w:b/>
                <w:color w:val="0D0D0D"/>
              </w:rPr>
              <w:t>Здоров</w:t>
            </w:r>
            <w:r w:rsidRPr="00E777FC">
              <w:rPr>
                <w:b/>
                <w:color w:val="0D0D0D"/>
                <w:lang w:val="en-US"/>
              </w:rPr>
              <w:t>’</w:t>
            </w:r>
            <w:r w:rsidRPr="00E777FC">
              <w:rPr>
                <w:b/>
                <w:color w:val="0D0D0D"/>
              </w:rPr>
              <w:t>я і фізична культура</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Фізична культура**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1</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Основи здоров</w:t>
            </w:r>
            <w:r w:rsidRPr="00E777FC">
              <w:rPr>
                <w:b/>
                <w:color w:val="0D0D0D"/>
                <w:lang w:val="en-US"/>
              </w:rPr>
              <w:t>’</w:t>
            </w:r>
            <w:r w:rsidRPr="00E777FC">
              <w:rPr>
                <w:b/>
                <w:color w:val="0D0D0D"/>
              </w:rPr>
              <w:t>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0,25</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0,25</w:t>
            </w:r>
          </w:p>
        </w:tc>
      </w:tr>
      <w:tr w:rsidR="00E424A0" w:rsidRPr="00E777FC" w:rsidTr="00DD7872">
        <w:trPr>
          <w:gridAfter w:val="1"/>
          <w:wAfter w:w="141" w:type="dxa"/>
        </w:trPr>
        <w:tc>
          <w:tcPr>
            <w:tcW w:w="2515" w:type="dxa"/>
            <w:vMerge w:val="restart"/>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Технології</w:t>
            </w: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 xml:space="preserve">Трудове </w:t>
            </w:r>
            <w:proofErr w:type="spellStart"/>
            <w:r w:rsidRPr="00E777FC">
              <w:rPr>
                <w:b/>
                <w:color w:val="0D0D0D"/>
              </w:rPr>
              <w:t>начання</w:t>
            </w:r>
            <w:proofErr w:type="spellEnd"/>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0,25</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 xml:space="preserve">  0,25</w:t>
            </w:r>
          </w:p>
        </w:tc>
      </w:tr>
      <w:tr w:rsidR="00E424A0" w:rsidRPr="00E777FC" w:rsidTr="00DD7872">
        <w:trPr>
          <w:gridAfter w:val="1"/>
          <w:wAfter w:w="1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A0" w:rsidRPr="00E777FC" w:rsidRDefault="00E424A0" w:rsidP="00DD7872">
            <w:pPr>
              <w:rPr>
                <w:rFonts w:hint="eastAsia"/>
                <w:b/>
                <w:color w:val="0D0D0D"/>
              </w:rPr>
            </w:pPr>
          </w:p>
        </w:tc>
        <w:tc>
          <w:tcPr>
            <w:tcW w:w="2268"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b/>
                <w:color w:val="0D0D0D"/>
              </w:rPr>
            </w:pPr>
            <w:r w:rsidRPr="00E777FC">
              <w:rPr>
                <w:b/>
                <w:color w:val="0D0D0D"/>
              </w:rPr>
              <w:t>Інформатика</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Pr>
                <w:color w:val="0D0D0D"/>
              </w:rPr>
              <w:t>0,25</w:t>
            </w:r>
          </w:p>
        </w:tc>
        <w:tc>
          <w:tcPr>
            <w:tcW w:w="2552" w:type="dxa"/>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jc w:val="center"/>
              <w:rPr>
                <w:rFonts w:hint="eastAsia"/>
                <w:color w:val="0D0D0D"/>
              </w:rPr>
            </w:pPr>
            <w:r w:rsidRPr="00E777FC">
              <w:rPr>
                <w:color w:val="0D0D0D"/>
              </w:rPr>
              <w:t>0,</w:t>
            </w:r>
            <w:r>
              <w:rPr>
                <w:color w:val="0D0D0D"/>
              </w:rPr>
              <w:t>2</w:t>
            </w:r>
            <w:r w:rsidRPr="00E777FC">
              <w:rPr>
                <w:color w:val="0D0D0D"/>
              </w:rPr>
              <w:t>5</w:t>
            </w:r>
          </w:p>
        </w:tc>
      </w:tr>
      <w:tr w:rsidR="00E424A0" w:rsidRPr="00E777FC" w:rsidTr="00DD7872">
        <w:trPr>
          <w:gridAfter w:val="1"/>
          <w:wAfter w:w="141" w:type="dxa"/>
          <w:trHeight w:val="237"/>
        </w:trPr>
        <w:tc>
          <w:tcPr>
            <w:tcW w:w="4783" w:type="dxa"/>
            <w:gridSpan w:val="2"/>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b/>
                <w:color w:val="0D0D0D"/>
              </w:rPr>
            </w:pPr>
            <w:r w:rsidRPr="00E777FC">
              <w:rPr>
                <w:b/>
                <w:color w:val="0D0D0D"/>
              </w:rPr>
              <w:t xml:space="preserve">          Разом</w:t>
            </w:r>
            <w:r>
              <w:rPr>
                <w:b/>
                <w:color w:val="0D0D0D"/>
              </w:rPr>
              <w:t>( без фізичного виховання)</w:t>
            </w:r>
          </w:p>
        </w:tc>
        <w:tc>
          <w:tcPr>
            <w:tcW w:w="1704" w:type="dxa"/>
            <w:gridSpan w:val="3"/>
            <w:tcBorders>
              <w:top w:val="single" w:sz="4" w:space="0" w:color="auto"/>
              <w:left w:val="single" w:sz="4" w:space="0" w:color="auto"/>
              <w:bottom w:val="single" w:sz="4" w:space="0" w:color="auto"/>
              <w:right w:val="single" w:sz="4" w:space="0" w:color="auto"/>
            </w:tcBorders>
            <w:hideMark/>
          </w:tcPr>
          <w:p w:rsidR="00E424A0" w:rsidRPr="00E777FC" w:rsidRDefault="00E424A0" w:rsidP="00DD7872">
            <w:pPr>
              <w:rPr>
                <w:rFonts w:hint="eastAsia"/>
                <w:b/>
                <w:color w:val="0D0D0D"/>
                <w:lang w:val="en-US"/>
              </w:rPr>
            </w:pPr>
            <w:r w:rsidRPr="00E777FC">
              <w:rPr>
                <w:b/>
                <w:color w:val="0D0D0D"/>
              </w:rPr>
              <w:t xml:space="preserve">   </w:t>
            </w:r>
          </w:p>
          <w:p w:rsidR="00E424A0" w:rsidRPr="00E777FC" w:rsidRDefault="00E424A0" w:rsidP="00DD7872">
            <w:pPr>
              <w:rPr>
                <w:rFonts w:hint="eastAsia"/>
                <w:b/>
                <w:color w:val="0D0D0D"/>
              </w:rPr>
            </w:pPr>
            <w:r>
              <w:rPr>
                <w:b/>
                <w:color w:val="0D0D0D"/>
              </w:rPr>
              <w:t xml:space="preserve">         15</w:t>
            </w:r>
            <w:r w:rsidRPr="00E777FC">
              <w:rPr>
                <w:b/>
                <w:color w:val="0D0D0D"/>
              </w:rPr>
              <w:t>+</w:t>
            </w:r>
            <w:r>
              <w:rPr>
                <w:b/>
                <w:color w:val="0D0D0D"/>
              </w:rPr>
              <w:t>1</w:t>
            </w:r>
          </w:p>
        </w:tc>
        <w:tc>
          <w:tcPr>
            <w:tcW w:w="2552" w:type="dxa"/>
            <w:tcBorders>
              <w:top w:val="single" w:sz="4" w:space="0" w:color="auto"/>
              <w:left w:val="single" w:sz="4" w:space="0" w:color="auto"/>
              <w:bottom w:val="single" w:sz="4" w:space="0" w:color="auto"/>
              <w:right w:val="single" w:sz="4" w:space="0" w:color="auto"/>
            </w:tcBorders>
          </w:tcPr>
          <w:p w:rsidR="00E424A0" w:rsidRPr="00E777FC" w:rsidRDefault="00E424A0" w:rsidP="00DD7872">
            <w:pPr>
              <w:rPr>
                <w:rFonts w:hint="eastAsia"/>
                <w:b/>
                <w:color w:val="0D0D0D"/>
                <w:lang w:val="en-US"/>
              </w:rPr>
            </w:pPr>
          </w:p>
          <w:p w:rsidR="00E424A0" w:rsidRPr="00E777FC" w:rsidRDefault="00E424A0" w:rsidP="00DD7872">
            <w:pPr>
              <w:rPr>
                <w:rFonts w:hint="eastAsia"/>
                <w:b/>
                <w:color w:val="0D0D0D"/>
              </w:rPr>
            </w:pPr>
            <w:r>
              <w:rPr>
                <w:b/>
                <w:color w:val="0D0D0D"/>
                <w:lang w:val="en-US"/>
              </w:rPr>
              <w:t xml:space="preserve">             </w:t>
            </w:r>
            <w:r w:rsidRPr="00E777FC">
              <w:rPr>
                <w:b/>
                <w:color w:val="0D0D0D"/>
              </w:rPr>
              <w:t>7,5+0,5</w:t>
            </w:r>
          </w:p>
        </w:tc>
      </w:tr>
      <w:tr w:rsidR="00E424A0" w:rsidTr="00DD7872">
        <w:tblPrEx>
          <w:tblLook w:val="0000"/>
        </w:tblPrEx>
        <w:trPr>
          <w:gridAfter w:val="1"/>
          <w:wAfter w:w="141" w:type="dxa"/>
          <w:trHeight w:val="150"/>
        </w:trPr>
        <w:tc>
          <w:tcPr>
            <w:tcW w:w="4783" w:type="dxa"/>
            <w:gridSpan w:val="2"/>
          </w:tcPr>
          <w:p w:rsidR="00E424A0" w:rsidRDefault="00E424A0" w:rsidP="00DD7872">
            <w:pPr>
              <w:ind w:left="108"/>
              <w:rPr>
                <w:rFonts w:hint="eastAsia"/>
                <w:b/>
                <w:color w:val="0D0D0D"/>
              </w:rPr>
            </w:pPr>
            <w:r>
              <w:rPr>
                <w:b/>
                <w:color w:val="0D0D0D"/>
              </w:rPr>
              <w:t xml:space="preserve">Додатковий час на навчальні предмети,факультативи, індивідуальні </w:t>
            </w:r>
            <w:r>
              <w:rPr>
                <w:b/>
                <w:color w:val="0D0D0D"/>
              </w:rPr>
              <w:lastRenderedPageBreak/>
              <w:t>заняття та консультації</w:t>
            </w:r>
            <w:r w:rsidRPr="00E777FC">
              <w:rPr>
                <w:b/>
                <w:color w:val="0D0D0D"/>
              </w:rPr>
              <w:t xml:space="preserve">                                                                   </w:t>
            </w:r>
          </w:p>
        </w:tc>
        <w:tc>
          <w:tcPr>
            <w:tcW w:w="1704" w:type="dxa"/>
            <w:gridSpan w:val="3"/>
          </w:tcPr>
          <w:p w:rsidR="00E424A0" w:rsidRPr="00707D9A" w:rsidRDefault="00E424A0" w:rsidP="00DD7872">
            <w:pPr>
              <w:rPr>
                <w:rFonts w:hint="eastAsia"/>
                <w:b/>
                <w:color w:val="0D0D0D"/>
                <w:lang w:val="en-US"/>
              </w:rPr>
            </w:pPr>
            <w:r w:rsidRPr="00491BD3">
              <w:rPr>
                <w:b/>
                <w:color w:val="0D0D0D"/>
              </w:rPr>
              <w:lastRenderedPageBreak/>
              <w:t xml:space="preserve">        </w:t>
            </w:r>
            <w:r>
              <w:rPr>
                <w:b/>
                <w:color w:val="0D0D0D"/>
                <w:lang w:val="en-US"/>
              </w:rPr>
              <w:t>-</w:t>
            </w:r>
          </w:p>
        </w:tc>
        <w:tc>
          <w:tcPr>
            <w:tcW w:w="2552" w:type="dxa"/>
          </w:tcPr>
          <w:p w:rsidR="00E424A0" w:rsidRDefault="00E424A0" w:rsidP="00DD7872">
            <w:pPr>
              <w:rPr>
                <w:rFonts w:hint="eastAsia"/>
                <w:b/>
                <w:color w:val="0D0D0D"/>
              </w:rPr>
            </w:pPr>
            <w:r>
              <w:rPr>
                <w:b/>
                <w:color w:val="0D0D0D"/>
                <w:lang w:val="en-US"/>
              </w:rPr>
              <w:t xml:space="preserve">                   </w:t>
            </w:r>
            <w:r>
              <w:rPr>
                <w:b/>
                <w:color w:val="0D0D0D"/>
              </w:rPr>
              <w:t>-</w:t>
            </w:r>
          </w:p>
        </w:tc>
      </w:tr>
      <w:tr w:rsidR="00E424A0" w:rsidTr="00DD7872">
        <w:tblPrEx>
          <w:tblLook w:val="0000"/>
        </w:tblPrEx>
        <w:trPr>
          <w:gridAfter w:val="1"/>
          <w:wAfter w:w="141" w:type="dxa"/>
          <w:trHeight w:val="293"/>
        </w:trPr>
        <w:tc>
          <w:tcPr>
            <w:tcW w:w="4783" w:type="dxa"/>
            <w:gridSpan w:val="2"/>
          </w:tcPr>
          <w:p w:rsidR="00E424A0" w:rsidRPr="00E777FC" w:rsidRDefault="00E424A0" w:rsidP="00DD7872">
            <w:pPr>
              <w:ind w:left="108"/>
              <w:rPr>
                <w:rFonts w:hint="eastAsia"/>
                <w:b/>
                <w:color w:val="0D0D0D"/>
              </w:rPr>
            </w:pPr>
            <w:r>
              <w:rPr>
                <w:b/>
                <w:color w:val="0D0D0D"/>
              </w:rPr>
              <w:lastRenderedPageBreak/>
              <w:t>Курси за вибором</w:t>
            </w:r>
          </w:p>
        </w:tc>
        <w:tc>
          <w:tcPr>
            <w:tcW w:w="1704" w:type="dxa"/>
            <w:gridSpan w:val="3"/>
          </w:tcPr>
          <w:p w:rsidR="00E424A0" w:rsidRPr="00E777FC" w:rsidRDefault="00E424A0" w:rsidP="00DD7872">
            <w:pPr>
              <w:ind w:left="108"/>
              <w:rPr>
                <w:rFonts w:hint="eastAsia"/>
                <w:b/>
                <w:color w:val="0D0D0D"/>
              </w:rPr>
            </w:pPr>
          </w:p>
        </w:tc>
        <w:tc>
          <w:tcPr>
            <w:tcW w:w="2552" w:type="dxa"/>
          </w:tcPr>
          <w:p w:rsidR="00E424A0" w:rsidRPr="00E777FC" w:rsidRDefault="00E424A0" w:rsidP="00DD7872">
            <w:pPr>
              <w:ind w:left="108"/>
              <w:rPr>
                <w:rFonts w:hint="eastAsia"/>
                <w:b/>
                <w:color w:val="0D0D0D"/>
              </w:rPr>
            </w:pPr>
          </w:p>
        </w:tc>
      </w:tr>
      <w:tr w:rsidR="00E424A0" w:rsidTr="00DD7872">
        <w:tblPrEx>
          <w:tblLook w:val="0000"/>
        </w:tblPrEx>
        <w:trPr>
          <w:gridAfter w:val="1"/>
          <w:wAfter w:w="141" w:type="dxa"/>
          <w:trHeight w:val="857"/>
        </w:trPr>
        <w:tc>
          <w:tcPr>
            <w:tcW w:w="4783" w:type="dxa"/>
            <w:gridSpan w:val="2"/>
          </w:tcPr>
          <w:p w:rsidR="00E424A0" w:rsidRPr="00E777FC" w:rsidRDefault="00E424A0" w:rsidP="00DD7872">
            <w:pPr>
              <w:ind w:left="108"/>
              <w:rPr>
                <w:rFonts w:hint="eastAsia"/>
                <w:b/>
                <w:color w:val="0D0D0D"/>
              </w:rPr>
            </w:pPr>
            <w:r>
              <w:rPr>
                <w:b/>
                <w:color w:val="0D0D0D"/>
              </w:rPr>
              <w:t>Основи християнської етики</w:t>
            </w:r>
          </w:p>
        </w:tc>
        <w:tc>
          <w:tcPr>
            <w:tcW w:w="1704" w:type="dxa"/>
            <w:gridSpan w:val="3"/>
          </w:tcPr>
          <w:p w:rsidR="00E424A0" w:rsidRPr="00E777FC" w:rsidRDefault="00E424A0" w:rsidP="00DD7872">
            <w:pPr>
              <w:ind w:left="108"/>
              <w:rPr>
                <w:rFonts w:hint="eastAsia"/>
                <w:b/>
                <w:color w:val="0D0D0D"/>
              </w:rPr>
            </w:pPr>
          </w:p>
        </w:tc>
        <w:tc>
          <w:tcPr>
            <w:tcW w:w="2552" w:type="dxa"/>
          </w:tcPr>
          <w:p w:rsidR="00E424A0" w:rsidRPr="00E777FC" w:rsidRDefault="00E424A0" w:rsidP="00DD7872">
            <w:pPr>
              <w:ind w:left="108"/>
              <w:rPr>
                <w:rFonts w:hint="eastAsia"/>
                <w:b/>
                <w:color w:val="0D0D0D"/>
              </w:rPr>
            </w:pPr>
          </w:p>
        </w:tc>
      </w:tr>
      <w:tr w:rsidR="00E424A0" w:rsidTr="00DD7872">
        <w:tblPrEx>
          <w:tblLook w:val="0000"/>
        </w:tblPrEx>
        <w:trPr>
          <w:gridBefore w:val="3"/>
          <w:gridAfter w:val="2"/>
          <w:wBefore w:w="5693" w:type="dxa"/>
          <w:wAfter w:w="2693" w:type="dxa"/>
          <w:trHeight w:val="562"/>
        </w:trPr>
        <w:tc>
          <w:tcPr>
            <w:tcW w:w="794" w:type="dxa"/>
            <w:gridSpan w:val="2"/>
            <w:tcBorders>
              <w:top w:val="nil"/>
              <w:left w:val="nil"/>
              <w:bottom w:val="nil"/>
              <w:right w:val="nil"/>
            </w:tcBorders>
          </w:tcPr>
          <w:p w:rsidR="00E424A0" w:rsidRPr="00E777FC" w:rsidRDefault="00E424A0" w:rsidP="00DD7872">
            <w:pPr>
              <w:ind w:left="108"/>
              <w:rPr>
                <w:rFonts w:hint="eastAsia"/>
                <w:b/>
                <w:color w:val="0D0D0D"/>
              </w:rPr>
            </w:pPr>
          </w:p>
        </w:tc>
      </w:tr>
    </w:tbl>
    <w:tbl>
      <w:tblPr>
        <w:tblpPr w:leftFromText="180" w:rightFromText="180" w:vertAnchor="text" w:horzAnchor="margin" w:tblpY="-3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1704"/>
        <w:gridCol w:w="2693"/>
      </w:tblGrid>
      <w:tr w:rsidR="00E424A0" w:rsidTr="00DD7872">
        <w:trPr>
          <w:trHeight w:val="834"/>
        </w:trPr>
        <w:tc>
          <w:tcPr>
            <w:tcW w:w="4783" w:type="dxa"/>
          </w:tcPr>
          <w:p w:rsidR="00E424A0" w:rsidRDefault="00E424A0" w:rsidP="00DD7872">
            <w:pPr>
              <w:ind w:left="108"/>
              <w:rPr>
                <w:rFonts w:hint="eastAsia"/>
                <w:b/>
                <w:color w:val="0D0D0D"/>
              </w:rPr>
            </w:pPr>
            <w:r>
              <w:rPr>
                <w:b/>
                <w:color w:val="0D0D0D"/>
              </w:rPr>
              <w:t>Всього( без урахування поділу класів на групи)</w:t>
            </w:r>
          </w:p>
        </w:tc>
        <w:tc>
          <w:tcPr>
            <w:tcW w:w="1704" w:type="dxa"/>
          </w:tcPr>
          <w:p w:rsidR="00E424A0" w:rsidRPr="00E777FC" w:rsidRDefault="00E424A0" w:rsidP="00DD7872">
            <w:pPr>
              <w:ind w:left="108"/>
              <w:rPr>
                <w:rFonts w:hint="eastAsia"/>
                <w:b/>
                <w:color w:val="0D0D0D"/>
              </w:rPr>
            </w:pPr>
            <w:r>
              <w:rPr>
                <w:b/>
                <w:color w:val="0D0D0D"/>
              </w:rPr>
              <w:t xml:space="preserve">    15+1   </w:t>
            </w:r>
          </w:p>
        </w:tc>
        <w:tc>
          <w:tcPr>
            <w:tcW w:w="2693" w:type="dxa"/>
          </w:tcPr>
          <w:p w:rsidR="00E424A0" w:rsidRPr="00E777FC" w:rsidRDefault="00E424A0" w:rsidP="00DD7872">
            <w:pPr>
              <w:ind w:left="108"/>
              <w:rPr>
                <w:rFonts w:hint="eastAsia"/>
                <w:b/>
                <w:color w:val="0D0D0D"/>
              </w:rPr>
            </w:pPr>
            <w:r>
              <w:rPr>
                <w:b/>
                <w:color w:val="0D0D0D"/>
              </w:rPr>
              <w:t xml:space="preserve">         </w:t>
            </w:r>
            <w:r w:rsidRPr="00E777FC">
              <w:rPr>
                <w:b/>
                <w:color w:val="0D0D0D"/>
              </w:rPr>
              <w:t>7,5+0,5</w:t>
            </w:r>
          </w:p>
        </w:tc>
      </w:tr>
    </w:tbl>
    <w:p w:rsidR="00E424A0" w:rsidRDefault="00E424A0" w:rsidP="00E424A0">
      <w:pPr>
        <w:shd w:val="clear" w:color="auto" w:fill="FFFFFF"/>
        <w:tabs>
          <w:tab w:val="left" w:pos="1185"/>
        </w:tabs>
        <w:rPr>
          <w:rFonts w:ascii="Times New Roman" w:eastAsia="Calibri" w:hAnsi="Times New Roman" w:cs="Times New Roman"/>
          <w:sz w:val="28"/>
          <w:szCs w:val="28"/>
          <w:lang w:val="en-US" w:bidi="ar-SA"/>
        </w:rPr>
      </w:pPr>
    </w:p>
    <w:p w:rsidR="00E424A0" w:rsidRDefault="00E424A0" w:rsidP="00E424A0">
      <w:pPr>
        <w:tabs>
          <w:tab w:val="left" w:pos="7350"/>
        </w:tabs>
        <w:rPr>
          <w:rFonts w:hint="eastAsia"/>
          <w:sz w:val="28"/>
          <w:szCs w:val="28"/>
        </w:rPr>
      </w:pPr>
    </w:p>
    <w:p w:rsidR="00E424A0" w:rsidRDefault="00E424A0" w:rsidP="00E424A0">
      <w:pPr>
        <w:tabs>
          <w:tab w:val="left" w:pos="7350"/>
        </w:tabs>
        <w:rPr>
          <w:rFonts w:ascii="Times New Roman" w:hAnsi="Times New Roman" w:cs="Times New Roman"/>
          <w:b/>
          <w:sz w:val="28"/>
          <w:szCs w:val="28"/>
        </w:rPr>
      </w:pPr>
      <w:r>
        <w:rPr>
          <w:sz w:val="28"/>
          <w:szCs w:val="28"/>
        </w:rPr>
        <w:t xml:space="preserve">  </w:t>
      </w:r>
      <w:r w:rsidRPr="001C2981">
        <w:rPr>
          <w:sz w:val="28"/>
          <w:szCs w:val="28"/>
        </w:rPr>
        <w:t>Директор  школи</w:t>
      </w:r>
      <w:r>
        <w:rPr>
          <w:sz w:val="28"/>
          <w:szCs w:val="28"/>
        </w:rPr>
        <w:t xml:space="preserve">                                    </w:t>
      </w:r>
      <w:r w:rsidRPr="001C2981">
        <w:rPr>
          <w:sz w:val="28"/>
          <w:szCs w:val="28"/>
        </w:rPr>
        <w:t xml:space="preserve"> </w:t>
      </w:r>
      <w:r>
        <w:rPr>
          <w:sz w:val="28"/>
          <w:szCs w:val="28"/>
        </w:rPr>
        <w:t>Олександра ДМИТРІВ</w:t>
      </w:r>
    </w:p>
    <w:p w:rsidR="00E424A0" w:rsidRDefault="00E424A0">
      <w:pPr>
        <w:rPr>
          <w:rFonts w:hint="eastAsia"/>
        </w:rPr>
      </w:pPr>
    </w:p>
    <w:sectPr w:rsidR="00E424A0" w:rsidSect="00DE7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20B0604020202020204"/>
    <w:charset w:val="00"/>
    <w:family w:val="auto"/>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Liberation Mono">
    <w:altName w:val="Courier New"/>
    <w:charset w:val="01"/>
    <w:family w:val="modern"/>
    <w:pitch w:val="fixed"/>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ntiqua">
    <w:altName w:val="Microsoft YaHei"/>
    <w:panose1 w:val="020B0604020202020204"/>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Symbol">
    <w:altName w:val="Times New Roman"/>
    <w:panose1 w:val="020B0604020202020204"/>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656_"/>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sz w:val="28"/>
        <w:szCs w:val="28"/>
        <w:highlight w:val="white"/>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numFmt w:val="bullet"/>
      <w:lvlText w:val="-"/>
      <w:lvlJc w:val="left"/>
      <w:pPr>
        <w:tabs>
          <w:tab w:val="num" w:pos="0"/>
        </w:tabs>
        <w:ind w:left="1287" w:hanging="360"/>
      </w:pPr>
      <w:rPr>
        <w:rFonts w:ascii="Times New Roman" w:hAnsi="Times New Roman" w:cs="Times New Roman" w:hint="default"/>
        <w:color w:val="00000A"/>
        <w:sz w:val="28"/>
        <w:szCs w:val="28"/>
        <w:lang w:bidi="ar-SA"/>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4F5CE5"/>
    <w:multiLevelType w:val="hybridMultilevel"/>
    <w:tmpl w:val="D91A3A12"/>
    <w:lvl w:ilvl="0" w:tplc="CDD88D8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C0E84"/>
    <w:multiLevelType w:val="hybridMultilevel"/>
    <w:tmpl w:val="0270BBC6"/>
    <w:lvl w:ilvl="0" w:tplc="06E4C43E">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5">
    <w:nsid w:val="08DD3E92"/>
    <w:multiLevelType w:val="hybridMultilevel"/>
    <w:tmpl w:val="6E36666A"/>
    <w:lvl w:ilvl="0" w:tplc="929C06A0">
      <w:start w:val="5"/>
      <w:numFmt w:val="decimal"/>
      <w:lvlText w:val="%1"/>
      <w:lvlJc w:val="left"/>
      <w:pPr>
        <w:ind w:left="1872" w:hanging="360"/>
      </w:pPr>
      <w:rPr>
        <w:rFonts w:hint="default"/>
      </w:rPr>
    </w:lvl>
    <w:lvl w:ilvl="1" w:tplc="04220019" w:tentative="1">
      <w:start w:val="1"/>
      <w:numFmt w:val="lowerLetter"/>
      <w:lvlText w:val="%2."/>
      <w:lvlJc w:val="left"/>
      <w:pPr>
        <w:ind w:left="2592" w:hanging="360"/>
      </w:pPr>
    </w:lvl>
    <w:lvl w:ilvl="2" w:tplc="0422001B" w:tentative="1">
      <w:start w:val="1"/>
      <w:numFmt w:val="lowerRoman"/>
      <w:lvlText w:val="%3."/>
      <w:lvlJc w:val="right"/>
      <w:pPr>
        <w:ind w:left="3312" w:hanging="180"/>
      </w:pPr>
    </w:lvl>
    <w:lvl w:ilvl="3" w:tplc="0422000F" w:tentative="1">
      <w:start w:val="1"/>
      <w:numFmt w:val="decimal"/>
      <w:lvlText w:val="%4."/>
      <w:lvlJc w:val="left"/>
      <w:pPr>
        <w:ind w:left="4032" w:hanging="360"/>
      </w:pPr>
    </w:lvl>
    <w:lvl w:ilvl="4" w:tplc="04220019" w:tentative="1">
      <w:start w:val="1"/>
      <w:numFmt w:val="lowerLetter"/>
      <w:lvlText w:val="%5."/>
      <w:lvlJc w:val="left"/>
      <w:pPr>
        <w:ind w:left="4752" w:hanging="360"/>
      </w:pPr>
    </w:lvl>
    <w:lvl w:ilvl="5" w:tplc="0422001B" w:tentative="1">
      <w:start w:val="1"/>
      <w:numFmt w:val="lowerRoman"/>
      <w:lvlText w:val="%6."/>
      <w:lvlJc w:val="right"/>
      <w:pPr>
        <w:ind w:left="5472" w:hanging="180"/>
      </w:pPr>
    </w:lvl>
    <w:lvl w:ilvl="6" w:tplc="0422000F" w:tentative="1">
      <w:start w:val="1"/>
      <w:numFmt w:val="decimal"/>
      <w:lvlText w:val="%7."/>
      <w:lvlJc w:val="left"/>
      <w:pPr>
        <w:ind w:left="6192" w:hanging="360"/>
      </w:pPr>
    </w:lvl>
    <w:lvl w:ilvl="7" w:tplc="04220019" w:tentative="1">
      <w:start w:val="1"/>
      <w:numFmt w:val="lowerLetter"/>
      <w:lvlText w:val="%8."/>
      <w:lvlJc w:val="left"/>
      <w:pPr>
        <w:ind w:left="6912" w:hanging="360"/>
      </w:pPr>
    </w:lvl>
    <w:lvl w:ilvl="8" w:tplc="0422001B" w:tentative="1">
      <w:start w:val="1"/>
      <w:numFmt w:val="lowerRoman"/>
      <w:lvlText w:val="%9."/>
      <w:lvlJc w:val="right"/>
      <w:pPr>
        <w:ind w:left="7632" w:hanging="180"/>
      </w:pPr>
    </w:lvl>
  </w:abstractNum>
  <w:abstractNum w:abstractNumId="6">
    <w:nsid w:val="09DF5D2D"/>
    <w:multiLevelType w:val="hybridMultilevel"/>
    <w:tmpl w:val="9D10FFF6"/>
    <w:lvl w:ilvl="0" w:tplc="00000002">
      <w:numFmt w:val="bullet"/>
      <w:lvlText w:val="-"/>
      <w:lvlJc w:val="left"/>
      <w:pPr>
        <w:tabs>
          <w:tab w:val="num" w:pos="927"/>
        </w:tabs>
        <w:ind w:left="2214" w:hanging="360"/>
      </w:pPr>
      <w:rPr>
        <w:rFonts w:ascii="Times New Roman" w:hAnsi="Times New Roman" w:cs="Times New Roman" w:hint="default"/>
        <w:color w:val="00000A"/>
        <w:sz w:val="28"/>
        <w:szCs w:val="28"/>
        <w:lang w:bidi="ar-S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148E34AE"/>
    <w:multiLevelType w:val="hybridMultilevel"/>
    <w:tmpl w:val="835CEED6"/>
    <w:lvl w:ilvl="0" w:tplc="658297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D7988"/>
    <w:multiLevelType w:val="hybridMultilevel"/>
    <w:tmpl w:val="8E5E4F0A"/>
    <w:lvl w:ilvl="0" w:tplc="E08AA124">
      <w:start w:val="1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DF44C69"/>
    <w:multiLevelType w:val="hybridMultilevel"/>
    <w:tmpl w:val="5E06631E"/>
    <w:lvl w:ilvl="0" w:tplc="A1F4AA4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C26B5E"/>
    <w:multiLevelType w:val="hybridMultilevel"/>
    <w:tmpl w:val="8904E34A"/>
    <w:lvl w:ilvl="0" w:tplc="00000002">
      <w:numFmt w:val="bullet"/>
      <w:lvlText w:val="-"/>
      <w:lvlJc w:val="left"/>
      <w:pPr>
        <w:tabs>
          <w:tab w:val="num" w:pos="851"/>
        </w:tabs>
        <w:ind w:left="2138" w:hanging="360"/>
      </w:pPr>
      <w:rPr>
        <w:rFonts w:ascii="Times New Roman" w:hAnsi="Times New Roman" w:cs="Times New Roman" w:hint="default"/>
        <w:color w:val="00000A"/>
        <w:sz w:val="28"/>
        <w:szCs w:val="28"/>
        <w:lang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F04309C"/>
    <w:multiLevelType w:val="hybridMultilevel"/>
    <w:tmpl w:val="21BC8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3181A"/>
    <w:multiLevelType w:val="hybridMultilevel"/>
    <w:tmpl w:val="1B9A3204"/>
    <w:lvl w:ilvl="0" w:tplc="A1F4AA4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FB5CB8"/>
    <w:multiLevelType w:val="hybridMultilevel"/>
    <w:tmpl w:val="900492AC"/>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4">
    <w:nsid w:val="57547DCE"/>
    <w:multiLevelType w:val="hybridMultilevel"/>
    <w:tmpl w:val="1D164C82"/>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20AE0"/>
    <w:multiLevelType w:val="hybridMultilevel"/>
    <w:tmpl w:val="B608CE96"/>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C92200D"/>
    <w:multiLevelType w:val="hybridMultilevel"/>
    <w:tmpl w:val="B406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C68E5"/>
    <w:multiLevelType w:val="hybridMultilevel"/>
    <w:tmpl w:val="049A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A8756E"/>
    <w:multiLevelType w:val="hybridMultilevel"/>
    <w:tmpl w:val="4B52E7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8731460"/>
    <w:multiLevelType w:val="hybridMultilevel"/>
    <w:tmpl w:val="AC8E434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nsid w:val="7CE81F86"/>
    <w:multiLevelType w:val="hybridMultilevel"/>
    <w:tmpl w:val="F90A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E267C8"/>
    <w:multiLevelType w:val="hybridMultilevel"/>
    <w:tmpl w:val="795C2444"/>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6E4C43E">
      <w:start w:val="1"/>
      <w:numFmt w:val="bullet"/>
      <w:lvlText w:val=""/>
      <w:lvlJc w:val="left"/>
      <w:pPr>
        <w:tabs>
          <w:tab w:val="num" w:pos="3049"/>
        </w:tabs>
        <w:ind w:left="3049" w:hanging="360"/>
      </w:pPr>
      <w:rPr>
        <w:rFonts w:ascii="Symbol" w:hAnsi="Symbol"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20"/>
  </w:num>
  <w:num w:numId="5">
    <w:abstractNumId w:val="5"/>
  </w:num>
  <w:num w:numId="6">
    <w:abstractNumId w:val="12"/>
  </w:num>
  <w:num w:numId="7">
    <w:abstractNumId w:val="8"/>
  </w:num>
  <w:num w:numId="8">
    <w:abstractNumId w:val="15"/>
  </w:num>
  <w:num w:numId="9">
    <w:abstractNumId w:val="3"/>
  </w:num>
  <w:num w:numId="10">
    <w:abstractNumId w:val="17"/>
  </w:num>
  <w:num w:numId="11">
    <w:abstractNumId w:val="19"/>
  </w:num>
  <w:num w:numId="12">
    <w:abstractNumId w:val="9"/>
  </w:num>
  <w:num w:numId="1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2"/>
  </w:num>
  <w:num w:numId="16">
    <w:abstractNumId w:val="10"/>
  </w:num>
  <w:num w:numId="17">
    <w:abstractNumId w:val="6"/>
  </w:num>
  <w:num w:numId="18">
    <w:abstractNumId w:val="16"/>
  </w:num>
  <w:num w:numId="19">
    <w:abstractNumId w:val="11"/>
  </w:num>
  <w:num w:numId="20">
    <w:abstractNumId w:val="21"/>
  </w:num>
  <w:num w:numId="21">
    <w:abstractNumId w:val="13"/>
  </w:num>
  <w:num w:numId="22">
    <w:abstractNumId w:val="18"/>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EDB"/>
    <w:rsid w:val="0008194F"/>
    <w:rsid w:val="001B0F00"/>
    <w:rsid w:val="001F3EDB"/>
    <w:rsid w:val="00252FC4"/>
    <w:rsid w:val="002E35B0"/>
    <w:rsid w:val="00622A04"/>
    <w:rsid w:val="0065157E"/>
    <w:rsid w:val="006D3BFD"/>
    <w:rsid w:val="007070DD"/>
    <w:rsid w:val="007603C5"/>
    <w:rsid w:val="007854D1"/>
    <w:rsid w:val="0087604E"/>
    <w:rsid w:val="0097034A"/>
    <w:rsid w:val="00AA32B5"/>
    <w:rsid w:val="00B268F1"/>
    <w:rsid w:val="00D117E2"/>
    <w:rsid w:val="00DC6BF9"/>
    <w:rsid w:val="00DE4C85"/>
    <w:rsid w:val="00DE70D9"/>
    <w:rsid w:val="00E42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DB"/>
    <w:pPr>
      <w:suppressAutoHyphens/>
      <w:spacing w:after="0" w:line="240" w:lineRule="auto"/>
    </w:pPr>
    <w:rPr>
      <w:rFonts w:ascii="Liberation Serif" w:eastAsia="SimSun" w:hAnsi="Liberation Serif" w:cs="Arial"/>
      <w:kern w:val="1"/>
      <w:sz w:val="24"/>
      <w:szCs w:val="24"/>
      <w:lang w:val="uk-UA" w:eastAsia="zh-CN" w:bidi="hi-IN"/>
    </w:rPr>
  </w:style>
  <w:style w:type="paragraph" w:styleId="1">
    <w:name w:val="heading 1"/>
    <w:basedOn w:val="a"/>
    <w:link w:val="10"/>
    <w:qFormat/>
    <w:rsid w:val="001F3EDB"/>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paragraph" w:styleId="2">
    <w:name w:val="heading 2"/>
    <w:basedOn w:val="a"/>
    <w:next w:val="a"/>
    <w:link w:val="20"/>
    <w:unhideWhenUsed/>
    <w:qFormat/>
    <w:rsid w:val="001F3EDB"/>
    <w:pPr>
      <w:keepNext/>
      <w:keepLines/>
      <w:suppressAutoHyphens w:val="0"/>
      <w:spacing w:before="40"/>
      <w:outlineLvl w:val="1"/>
    </w:pPr>
    <w:rPr>
      <w:rFonts w:ascii="Cambria" w:eastAsia="Times New Roman" w:hAnsi="Cambria" w:cs="Times New Roman"/>
      <w:color w:val="365F91"/>
      <w:kern w:val="0"/>
      <w:sz w:val="26"/>
      <w:szCs w:val="26"/>
      <w:lang w:val="ru-RU" w:eastAsia="ru-RU" w:bidi="ar-SA"/>
    </w:rPr>
  </w:style>
  <w:style w:type="paragraph" w:styleId="3">
    <w:name w:val="heading 3"/>
    <w:basedOn w:val="a"/>
    <w:next w:val="a"/>
    <w:link w:val="30"/>
    <w:uiPriority w:val="9"/>
    <w:semiHidden/>
    <w:unhideWhenUsed/>
    <w:qFormat/>
    <w:rsid w:val="001F3EDB"/>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E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F3EDB"/>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semiHidden/>
    <w:rsid w:val="001F3EDB"/>
    <w:rPr>
      <w:rFonts w:ascii="Cambria" w:eastAsia="Times New Roman" w:hAnsi="Cambria" w:cs="Mangal"/>
      <w:b/>
      <w:bCs/>
      <w:kern w:val="1"/>
      <w:sz w:val="26"/>
      <w:szCs w:val="23"/>
      <w:lang w:val="uk-UA" w:eastAsia="zh-CN" w:bidi="hi-IN"/>
    </w:rPr>
  </w:style>
  <w:style w:type="character" w:customStyle="1" w:styleId="WW8Num1z0">
    <w:name w:val="WW8Num1z0"/>
    <w:rsid w:val="001F3EDB"/>
    <w:rPr>
      <w:rFonts w:ascii="Times New Roman" w:eastAsia="Calibri" w:hAnsi="Times New Roman" w:cs="Times New Roman"/>
      <w:sz w:val="28"/>
      <w:szCs w:val="28"/>
      <w:highlight w:val="white"/>
      <w:lang w:bidi="ar-SA"/>
    </w:rPr>
  </w:style>
  <w:style w:type="character" w:customStyle="1" w:styleId="WW8Num1z1">
    <w:name w:val="WW8Num1z1"/>
    <w:rsid w:val="001F3EDB"/>
  </w:style>
  <w:style w:type="character" w:customStyle="1" w:styleId="WW8Num1z2">
    <w:name w:val="WW8Num1z2"/>
    <w:rsid w:val="001F3EDB"/>
  </w:style>
  <w:style w:type="character" w:customStyle="1" w:styleId="WW8Num1z3">
    <w:name w:val="WW8Num1z3"/>
    <w:rsid w:val="001F3EDB"/>
  </w:style>
  <w:style w:type="character" w:customStyle="1" w:styleId="WW8Num1z4">
    <w:name w:val="WW8Num1z4"/>
    <w:rsid w:val="001F3EDB"/>
  </w:style>
  <w:style w:type="character" w:customStyle="1" w:styleId="WW8Num1z5">
    <w:name w:val="WW8Num1z5"/>
    <w:rsid w:val="001F3EDB"/>
  </w:style>
  <w:style w:type="character" w:customStyle="1" w:styleId="WW8Num1z6">
    <w:name w:val="WW8Num1z6"/>
    <w:rsid w:val="001F3EDB"/>
  </w:style>
  <w:style w:type="character" w:customStyle="1" w:styleId="WW8Num1z7">
    <w:name w:val="WW8Num1z7"/>
    <w:rsid w:val="001F3EDB"/>
  </w:style>
  <w:style w:type="character" w:customStyle="1" w:styleId="WW8Num1z8">
    <w:name w:val="WW8Num1z8"/>
    <w:rsid w:val="001F3EDB"/>
  </w:style>
  <w:style w:type="character" w:customStyle="1" w:styleId="WW8Num2z0">
    <w:name w:val="WW8Num2z0"/>
    <w:rsid w:val="001F3EDB"/>
    <w:rPr>
      <w:rFonts w:ascii="Times New Roman" w:eastAsia="Calibri" w:hAnsi="Times New Roman" w:cs="Times New Roman" w:hint="default"/>
      <w:color w:val="00000A"/>
      <w:sz w:val="28"/>
      <w:szCs w:val="28"/>
      <w:lang w:bidi="ar-SA"/>
    </w:rPr>
  </w:style>
  <w:style w:type="character" w:customStyle="1" w:styleId="WW8Num3z0">
    <w:name w:val="WW8Num3z0"/>
    <w:rsid w:val="001F3EDB"/>
  </w:style>
  <w:style w:type="character" w:customStyle="1" w:styleId="WW8Num3z1">
    <w:name w:val="WW8Num3z1"/>
    <w:rsid w:val="001F3EDB"/>
  </w:style>
  <w:style w:type="character" w:customStyle="1" w:styleId="WW8Num3z2">
    <w:name w:val="WW8Num3z2"/>
    <w:rsid w:val="001F3EDB"/>
  </w:style>
  <w:style w:type="character" w:customStyle="1" w:styleId="WW8Num3z3">
    <w:name w:val="WW8Num3z3"/>
    <w:rsid w:val="001F3EDB"/>
  </w:style>
  <w:style w:type="character" w:customStyle="1" w:styleId="WW8Num3z4">
    <w:name w:val="WW8Num3z4"/>
    <w:rsid w:val="001F3EDB"/>
  </w:style>
  <w:style w:type="character" w:customStyle="1" w:styleId="WW8Num3z5">
    <w:name w:val="WW8Num3z5"/>
    <w:rsid w:val="001F3EDB"/>
  </w:style>
  <w:style w:type="character" w:customStyle="1" w:styleId="WW8Num3z6">
    <w:name w:val="WW8Num3z6"/>
    <w:rsid w:val="001F3EDB"/>
  </w:style>
  <w:style w:type="character" w:customStyle="1" w:styleId="WW8Num3z7">
    <w:name w:val="WW8Num3z7"/>
    <w:rsid w:val="001F3EDB"/>
  </w:style>
  <w:style w:type="character" w:customStyle="1" w:styleId="WW8Num3z8">
    <w:name w:val="WW8Num3z8"/>
    <w:rsid w:val="001F3EDB"/>
  </w:style>
  <w:style w:type="character" w:customStyle="1" w:styleId="WW8Num2z1">
    <w:name w:val="WW8Num2z1"/>
    <w:rsid w:val="001F3EDB"/>
  </w:style>
  <w:style w:type="character" w:customStyle="1" w:styleId="WW8Num2z2">
    <w:name w:val="WW8Num2z2"/>
    <w:rsid w:val="001F3EDB"/>
  </w:style>
  <w:style w:type="character" w:customStyle="1" w:styleId="WW8Num2z3">
    <w:name w:val="WW8Num2z3"/>
    <w:rsid w:val="001F3EDB"/>
  </w:style>
  <w:style w:type="character" w:customStyle="1" w:styleId="WW8Num2z4">
    <w:name w:val="WW8Num2z4"/>
    <w:rsid w:val="001F3EDB"/>
  </w:style>
  <w:style w:type="character" w:customStyle="1" w:styleId="WW8Num2z5">
    <w:name w:val="WW8Num2z5"/>
    <w:rsid w:val="001F3EDB"/>
  </w:style>
  <w:style w:type="character" w:customStyle="1" w:styleId="WW8Num2z6">
    <w:name w:val="WW8Num2z6"/>
    <w:rsid w:val="001F3EDB"/>
  </w:style>
  <w:style w:type="character" w:customStyle="1" w:styleId="WW8Num2z7">
    <w:name w:val="WW8Num2z7"/>
    <w:rsid w:val="001F3EDB"/>
  </w:style>
  <w:style w:type="character" w:customStyle="1" w:styleId="WW8Num2z8">
    <w:name w:val="WW8Num2z8"/>
    <w:rsid w:val="001F3EDB"/>
  </w:style>
  <w:style w:type="character" w:customStyle="1" w:styleId="WW8Num4z0">
    <w:name w:val="WW8Num4z0"/>
    <w:rsid w:val="001F3EDB"/>
    <w:rPr>
      <w:rFonts w:ascii="Symbol" w:hAnsi="Symbol" w:cs="Symbol" w:hint="default"/>
    </w:rPr>
  </w:style>
  <w:style w:type="character" w:customStyle="1" w:styleId="WW8Num4z1">
    <w:name w:val="WW8Num4z1"/>
    <w:rsid w:val="001F3EDB"/>
    <w:rPr>
      <w:rFonts w:ascii="Courier New" w:hAnsi="Courier New" w:cs="Courier New" w:hint="default"/>
    </w:rPr>
  </w:style>
  <w:style w:type="character" w:customStyle="1" w:styleId="WW8Num4z2">
    <w:name w:val="WW8Num4z2"/>
    <w:rsid w:val="001F3EDB"/>
    <w:rPr>
      <w:rFonts w:ascii="Wingdings" w:hAnsi="Wingdings" w:cs="Wingdings" w:hint="default"/>
    </w:rPr>
  </w:style>
  <w:style w:type="character" w:customStyle="1" w:styleId="WW8Num5z0">
    <w:name w:val="WW8Num5z0"/>
    <w:rsid w:val="001F3EDB"/>
    <w:rPr>
      <w:rFonts w:ascii="Times New Roman" w:hAnsi="Times New Roman" w:cs="Times New Roman" w:hint="default"/>
    </w:rPr>
  </w:style>
  <w:style w:type="character" w:customStyle="1" w:styleId="WW8Num5z1">
    <w:name w:val="WW8Num5z1"/>
    <w:rsid w:val="001F3EDB"/>
  </w:style>
  <w:style w:type="character" w:customStyle="1" w:styleId="WW8Num5z2">
    <w:name w:val="WW8Num5z2"/>
    <w:rsid w:val="001F3EDB"/>
  </w:style>
  <w:style w:type="character" w:customStyle="1" w:styleId="WW8Num5z3">
    <w:name w:val="WW8Num5z3"/>
    <w:rsid w:val="001F3EDB"/>
  </w:style>
  <w:style w:type="character" w:customStyle="1" w:styleId="WW8Num5z4">
    <w:name w:val="WW8Num5z4"/>
    <w:rsid w:val="001F3EDB"/>
  </w:style>
  <w:style w:type="character" w:customStyle="1" w:styleId="WW8Num5z5">
    <w:name w:val="WW8Num5z5"/>
    <w:rsid w:val="001F3EDB"/>
  </w:style>
  <w:style w:type="character" w:customStyle="1" w:styleId="WW8Num5z6">
    <w:name w:val="WW8Num5z6"/>
    <w:rsid w:val="001F3EDB"/>
  </w:style>
  <w:style w:type="character" w:customStyle="1" w:styleId="WW8Num5z7">
    <w:name w:val="WW8Num5z7"/>
    <w:rsid w:val="001F3EDB"/>
  </w:style>
  <w:style w:type="character" w:customStyle="1" w:styleId="WW8Num5z8">
    <w:name w:val="WW8Num5z8"/>
    <w:rsid w:val="001F3EDB"/>
  </w:style>
  <w:style w:type="character" w:customStyle="1" w:styleId="WW8Num6z0">
    <w:name w:val="WW8Num6z0"/>
    <w:rsid w:val="001F3EDB"/>
    <w:rPr>
      <w:rFonts w:ascii="Times New Roman" w:eastAsia="Calibri" w:hAnsi="Times New Roman" w:cs="Times New Roman" w:hint="default"/>
      <w:color w:val="00000A"/>
      <w:sz w:val="28"/>
      <w:szCs w:val="28"/>
      <w:lang w:bidi="ar-SA"/>
    </w:rPr>
  </w:style>
  <w:style w:type="character" w:customStyle="1" w:styleId="WW8Num6z1">
    <w:name w:val="WW8Num6z1"/>
    <w:rsid w:val="001F3EDB"/>
    <w:rPr>
      <w:rFonts w:ascii="Courier New" w:hAnsi="Courier New" w:cs="Courier New" w:hint="default"/>
    </w:rPr>
  </w:style>
  <w:style w:type="character" w:customStyle="1" w:styleId="WW8Num6z2">
    <w:name w:val="WW8Num6z2"/>
    <w:rsid w:val="001F3EDB"/>
    <w:rPr>
      <w:rFonts w:ascii="Wingdings" w:hAnsi="Wingdings" w:cs="Wingdings" w:hint="default"/>
    </w:rPr>
  </w:style>
  <w:style w:type="character" w:customStyle="1" w:styleId="WW8Num6z3">
    <w:name w:val="WW8Num6z3"/>
    <w:rsid w:val="001F3EDB"/>
    <w:rPr>
      <w:rFonts w:ascii="Symbol" w:hAnsi="Symbol" w:cs="Symbol" w:hint="default"/>
    </w:rPr>
  </w:style>
  <w:style w:type="character" w:customStyle="1" w:styleId="11">
    <w:name w:val="Основной шрифт абзаца1"/>
    <w:rsid w:val="001F3EDB"/>
  </w:style>
  <w:style w:type="character" w:styleId="a3">
    <w:name w:val="Strong"/>
    <w:uiPriority w:val="22"/>
    <w:qFormat/>
    <w:rsid w:val="001F3EDB"/>
    <w:rPr>
      <w:b/>
      <w:bCs/>
    </w:rPr>
  </w:style>
  <w:style w:type="character" w:customStyle="1" w:styleId="a4">
    <w:name w:val="Символ нумерації"/>
    <w:rsid w:val="001F3EDB"/>
  </w:style>
  <w:style w:type="character" w:styleId="a5">
    <w:name w:val="Hyperlink"/>
    <w:rsid w:val="001F3EDB"/>
    <w:rPr>
      <w:color w:val="000080"/>
      <w:u w:val="single"/>
    </w:rPr>
  </w:style>
  <w:style w:type="character" w:customStyle="1" w:styleId="ListLabel43">
    <w:name w:val="ListLabel 43"/>
    <w:rsid w:val="001F3EDB"/>
    <w:rPr>
      <w:rFonts w:cs="Courier New"/>
    </w:rPr>
  </w:style>
  <w:style w:type="character" w:customStyle="1" w:styleId="ListLabel44">
    <w:name w:val="ListLabel 44"/>
    <w:rsid w:val="001F3EDB"/>
    <w:rPr>
      <w:rFonts w:cs="Courier New"/>
    </w:rPr>
  </w:style>
  <w:style w:type="character" w:customStyle="1" w:styleId="ListLabel45">
    <w:name w:val="ListLabel 45"/>
    <w:rsid w:val="001F3EDB"/>
    <w:rPr>
      <w:rFonts w:cs="Courier New"/>
    </w:rPr>
  </w:style>
  <w:style w:type="character" w:customStyle="1" w:styleId="a6">
    <w:name w:val="Верхний колонтитул Знак"/>
    <w:rsid w:val="001F3EDB"/>
    <w:rPr>
      <w:rFonts w:ascii="Liberation Serif" w:eastAsia="SimSun" w:hAnsi="Liberation Serif" w:cs="Mangal"/>
      <w:kern w:val="1"/>
      <w:sz w:val="24"/>
      <w:szCs w:val="21"/>
      <w:lang w:val="uk-UA" w:eastAsia="zh-CN" w:bidi="hi-IN"/>
    </w:rPr>
  </w:style>
  <w:style w:type="character" w:customStyle="1" w:styleId="a7">
    <w:name w:val="Нижний колонтитул Знак"/>
    <w:rsid w:val="001F3EDB"/>
    <w:rPr>
      <w:rFonts w:ascii="Liberation Serif" w:eastAsia="SimSun" w:hAnsi="Liberation Serif" w:cs="Mangal"/>
      <w:kern w:val="1"/>
      <w:sz w:val="24"/>
      <w:szCs w:val="21"/>
      <w:lang w:val="uk-UA" w:eastAsia="zh-CN" w:bidi="hi-IN"/>
    </w:rPr>
  </w:style>
  <w:style w:type="paragraph" w:customStyle="1" w:styleId="a8">
    <w:name w:val="Заголовок"/>
    <w:basedOn w:val="a"/>
    <w:next w:val="a9"/>
    <w:rsid w:val="001F3EDB"/>
    <w:pPr>
      <w:keepNext/>
      <w:spacing w:before="240" w:after="120"/>
    </w:pPr>
    <w:rPr>
      <w:rFonts w:ascii="Liberation Sans" w:eastAsia="Microsoft YaHei" w:hAnsi="Liberation Sans"/>
      <w:sz w:val="28"/>
      <w:szCs w:val="28"/>
    </w:rPr>
  </w:style>
  <w:style w:type="paragraph" w:styleId="a9">
    <w:name w:val="Body Text"/>
    <w:basedOn w:val="a"/>
    <w:link w:val="aa"/>
    <w:rsid w:val="001F3EDB"/>
    <w:pPr>
      <w:spacing w:after="140" w:line="288" w:lineRule="auto"/>
    </w:pPr>
  </w:style>
  <w:style w:type="character" w:customStyle="1" w:styleId="aa">
    <w:name w:val="Основной текст Знак"/>
    <w:basedOn w:val="a0"/>
    <w:link w:val="a9"/>
    <w:rsid w:val="001F3EDB"/>
    <w:rPr>
      <w:rFonts w:ascii="Liberation Serif" w:eastAsia="SimSun" w:hAnsi="Liberation Serif" w:cs="Arial"/>
      <w:kern w:val="1"/>
      <w:sz w:val="24"/>
      <w:szCs w:val="24"/>
      <w:lang w:val="uk-UA" w:eastAsia="zh-CN" w:bidi="hi-IN"/>
    </w:rPr>
  </w:style>
  <w:style w:type="paragraph" w:styleId="ab">
    <w:name w:val="List"/>
    <w:basedOn w:val="a9"/>
    <w:rsid w:val="001F3EDB"/>
  </w:style>
  <w:style w:type="paragraph" w:styleId="ac">
    <w:name w:val="caption"/>
    <w:basedOn w:val="a"/>
    <w:qFormat/>
    <w:rsid w:val="001F3EDB"/>
    <w:pPr>
      <w:suppressLineNumbers/>
      <w:spacing w:before="120" w:after="120"/>
    </w:pPr>
    <w:rPr>
      <w:i/>
      <w:iCs/>
    </w:rPr>
  </w:style>
  <w:style w:type="paragraph" w:customStyle="1" w:styleId="ad">
    <w:name w:val="Покажчик"/>
    <w:basedOn w:val="a"/>
    <w:rsid w:val="001F3EDB"/>
    <w:pPr>
      <w:suppressLineNumbers/>
    </w:pPr>
  </w:style>
  <w:style w:type="paragraph" w:customStyle="1" w:styleId="12">
    <w:name w:val="Название объекта1"/>
    <w:basedOn w:val="a"/>
    <w:rsid w:val="001F3EDB"/>
    <w:pPr>
      <w:suppressLineNumbers/>
      <w:spacing w:before="120" w:after="120"/>
    </w:pPr>
    <w:rPr>
      <w:i/>
      <w:iCs/>
    </w:rPr>
  </w:style>
  <w:style w:type="paragraph" w:customStyle="1" w:styleId="13">
    <w:name w:val="Абзац списка1"/>
    <w:basedOn w:val="a"/>
    <w:rsid w:val="001F3EDB"/>
    <w:pPr>
      <w:ind w:left="720"/>
      <w:contextualSpacing/>
    </w:pPr>
  </w:style>
  <w:style w:type="paragraph" w:styleId="ae">
    <w:name w:val="header"/>
    <w:basedOn w:val="a"/>
    <w:link w:val="14"/>
    <w:rsid w:val="001F3EDB"/>
    <w:pPr>
      <w:tabs>
        <w:tab w:val="center" w:pos="4677"/>
        <w:tab w:val="right" w:pos="9355"/>
      </w:tabs>
    </w:pPr>
    <w:rPr>
      <w:rFonts w:cs="Mangal"/>
      <w:szCs w:val="21"/>
    </w:rPr>
  </w:style>
  <w:style w:type="character" w:customStyle="1" w:styleId="14">
    <w:name w:val="Верхний колонтитул Знак1"/>
    <w:basedOn w:val="a0"/>
    <w:link w:val="ae"/>
    <w:rsid w:val="001F3EDB"/>
    <w:rPr>
      <w:rFonts w:ascii="Liberation Serif" w:eastAsia="SimSun" w:hAnsi="Liberation Serif" w:cs="Mangal"/>
      <w:kern w:val="1"/>
      <w:sz w:val="24"/>
      <w:szCs w:val="21"/>
      <w:lang w:val="uk-UA" w:eastAsia="zh-CN" w:bidi="hi-IN"/>
    </w:rPr>
  </w:style>
  <w:style w:type="paragraph" w:styleId="af">
    <w:name w:val="footer"/>
    <w:basedOn w:val="a"/>
    <w:link w:val="15"/>
    <w:rsid w:val="001F3EDB"/>
    <w:pPr>
      <w:tabs>
        <w:tab w:val="center" w:pos="4677"/>
        <w:tab w:val="right" w:pos="9355"/>
      </w:tabs>
    </w:pPr>
    <w:rPr>
      <w:rFonts w:cs="Mangal"/>
      <w:szCs w:val="21"/>
    </w:rPr>
  </w:style>
  <w:style w:type="character" w:customStyle="1" w:styleId="15">
    <w:name w:val="Нижний колонтитул Знак1"/>
    <w:basedOn w:val="a0"/>
    <w:link w:val="af"/>
    <w:rsid w:val="001F3EDB"/>
    <w:rPr>
      <w:rFonts w:ascii="Liberation Serif" w:eastAsia="SimSun" w:hAnsi="Liberation Serif" w:cs="Mangal"/>
      <w:kern w:val="1"/>
      <w:sz w:val="24"/>
      <w:szCs w:val="21"/>
      <w:lang w:val="uk-UA" w:eastAsia="zh-CN" w:bidi="hi-IN"/>
    </w:rPr>
  </w:style>
  <w:style w:type="paragraph" w:customStyle="1" w:styleId="af0">
    <w:name w:val="Вміст таблиці"/>
    <w:basedOn w:val="a"/>
    <w:qFormat/>
    <w:rsid w:val="001F3EDB"/>
    <w:pPr>
      <w:suppressLineNumbers/>
    </w:pPr>
  </w:style>
  <w:style w:type="paragraph" w:customStyle="1" w:styleId="af1">
    <w:name w:val="Заголовок таблиці"/>
    <w:basedOn w:val="af0"/>
    <w:rsid w:val="001F3EDB"/>
    <w:pPr>
      <w:jc w:val="center"/>
    </w:pPr>
    <w:rPr>
      <w:b/>
      <w:bCs/>
    </w:rPr>
  </w:style>
  <w:style w:type="paragraph" w:styleId="af2">
    <w:name w:val="List Paragraph"/>
    <w:basedOn w:val="a"/>
    <w:uiPriority w:val="99"/>
    <w:qFormat/>
    <w:rsid w:val="001F3EDB"/>
    <w:pPr>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styleId="af3">
    <w:name w:val="No Spacing"/>
    <w:uiPriority w:val="1"/>
    <w:qFormat/>
    <w:rsid w:val="001F3EDB"/>
    <w:pPr>
      <w:spacing w:after="0" w:line="240" w:lineRule="auto"/>
    </w:pPr>
    <w:rPr>
      <w:rFonts w:ascii="Calibri" w:eastAsia="Calibri" w:hAnsi="Calibri" w:cs="Times New Roman"/>
      <w:lang w:val="en-US"/>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F3EDB"/>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4">
    <w:name w:val="Основной текст4"/>
    <w:uiPriority w:val="99"/>
    <w:rsid w:val="001F3EDB"/>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5">
    <w:name w:val="Основной текст_"/>
    <w:link w:val="16"/>
    <w:uiPriority w:val="99"/>
    <w:locked/>
    <w:rsid w:val="001F3EDB"/>
    <w:rPr>
      <w:sz w:val="19"/>
      <w:shd w:val="clear" w:color="auto" w:fill="FFFFFF"/>
    </w:rPr>
  </w:style>
  <w:style w:type="paragraph" w:customStyle="1" w:styleId="16">
    <w:name w:val="Основной текст1"/>
    <w:basedOn w:val="a"/>
    <w:link w:val="af5"/>
    <w:uiPriority w:val="99"/>
    <w:rsid w:val="001F3EDB"/>
    <w:pPr>
      <w:widowControl w:val="0"/>
      <w:shd w:val="clear" w:color="auto" w:fill="FFFFFF"/>
      <w:suppressAutoHyphens w:val="0"/>
      <w:spacing w:before="300" w:line="240" w:lineRule="exact"/>
      <w:jc w:val="both"/>
    </w:pPr>
    <w:rPr>
      <w:rFonts w:asciiTheme="minorHAnsi" w:eastAsiaTheme="minorHAnsi" w:hAnsiTheme="minorHAnsi" w:cstheme="minorBidi"/>
      <w:kern w:val="0"/>
      <w:sz w:val="19"/>
      <w:szCs w:val="22"/>
      <w:lang w:val="ru-RU" w:eastAsia="en-US" w:bidi="ar-SA"/>
    </w:rPr>
  </w:style>
  <w:style w:type="character" w:customStyle="1" w:styleId="17">
    <w:name w:val="Гіперпосилання1"/>
    <w:rsid w:val="001F3EDB"/>
    <w:rPr>
      <w:color w:val="000080"/>
      <w:u w:val="single"/>
    </w:rPr>
  </w:style>
  <w:style w:type="paragraph" w:customStyle="1" w:styleId="af6">
    <w:name w:val="Текст у вказаному форматі"/>
    <w:basedOn w:val="a"/>
    <w:qFormat/>
    <w:rsid w:val="001F3EDB"/>
    <w:pPr>
      <w:suppressAutoHyphens w:val="0"/>
    </w:pPr>
    <w:rPr>
      <w:rFonts w:ascii="Liberation Mono" w:eastAsia="Courier New" w:hAnsi="Liberation Mono" w:cs="Liberation Mono"/>
      <w:kern w:val="0"/>
      <w:sz w:val="20"/>
      <w:szCs w:val="20"/>
    </w:rPr>
  </w:style>
  <w:style w:type="paragraph" w:styleId="af7">
    <w:name w:val="Balloon Text"/>
    <w:basedOn w:val="a"/>
    <w:link w:val="af8"/>
    <w:uiPriority w:val="99"/>
    <w:semiHidden/>
    <w:unhideWhenUsed/>
    <w:rsid w:val="001F3EDB"/>
    <w:rPr>
      <w:rFonts w:ascii="Tahoma" w:hAnsi="Tahoma" w:cs="Mangal"/>
      <w:sz w:val="16"/>
      <w:szCs w:val="14"/>
    </w:rPr>
  </w:style>
  <w:style w:type="character" w:customStyle="1" w:styleId="af8">
    <w:name w:val="Текст выноски Знак"/>
    <w:basedOn w:val="a0"/>
    <w:link w:val="af7"/>
    <w:uiPriority w:val="99"/>
    <w:semiHidden/>
    <w:rsid w:val="001F3EDB"/>
    <w:rPr>
      <w:rFonts w:ascii="Tahoma" w:eastAsia="SimSun" w:hAnsi="Tahoma" w:cs="Mangal"/>
      <w:kern w:val="1"/>
      <w:sz w:val="16"/>
      <w:szCs w:val="14"/>
      <w:lang w:val="uk-UA" w:eastAsia="zh-CN" w:bidi="hi-IN"/>
    </w:rPr>
  </w:style>
  <w:style w:type="paragraph" w:customStyle="1" w:styleId="rvps2">
    <w:name w:val="rvps2"/>
    <w:basedOn w:val="a"/>
    <w:rsid w:val="001F3EDB"/>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af9">
    <w:name w:val="Нормальний текст"/>
    <w:basedOn w:val="a"/>
    <w:rsid w:val="0065157E"/>
    <w:pPr>
      <w:suppressAutoHyphens w:val="0"/>
      <w:spacing w:before="120"/>
      <w:ind w:firstLine="567"/>
    </w:pPr>
    <w:rPr>
      <w:rFonts w:ascii="Antiqua" w:eastAsia="Times New Roman" w:hAnsi="Antiqua" w:cs="Times New Roman"/>
      <w:kern w:val="0"/>
      <w:sz w:val="26"/>
      <w:szCs w:val="20"/>
      <w:lang w:eastAsia="ru-RU" w:bidi="ar-SA"/>
    </w:rPr>
  </w:style>
  <w:style w:type="paragraph" w:styleId="afa">
    <w:name w:val="Title"/>
    <w:basedOn w:val="a"/>
    <w:link w:val="afb"/>
    <w:qFormat/>
    <w:rsid w:val="0087604E"/>
    <w:pPr>
      <w:suppressAutoHyphens w:val="0"/>
      <w:jc w:val="center"/>
    </w:pPr>
    <w:rPr>
      <w:rFonts w:ascii="Times New Roman" w:eastAsia="Times New Roman" w:hAnsi="Times New Roman" w:cs="Times New Roman"/>
      <w:kern w:val="0"/>
      <w:sz w:val="28"/>
      <w:lang w:bidi="ar-SA"/>
    </w:rPr>
  </w:style>
  <w:style w:type="character" w:customStyle="1" w:styleId="afb">
    <w:name w:val="Название Знак"/>
    <w:basedOn w:val="a0"/>
    <w:link w:val="afa"/>
    <w:rsid w:val="0087604E"/>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10.-trudovenavchannya-1-4-klas.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7.-ya-u-sviti.-3-4-klas.docx"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muzichne-mistecztvo-1-4-kla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on.gov.ua/storage/app/media/zagalna%20serednya/programy-1-4-klas/nush/04/06/tipovaosvitnyaprograma.doc" TargetMode="External"/><Relationship Id="rId11" Type="http://schemas.openxmlformats.org/officeDocument/2006/relationships/hyperlink" Target="https://mon.gov.ua/storage/app/media/zagalna%20serednya/programy-1-4-klas/12.-prirodoznavstvo.-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9-obrazotvorche-mistecztvo-1-4-klas.doc" TargetMode="External"/><Relationship Id="rId10" Type="http://schemas.openxmlformats.org/officeDocument/2006/relationships/hyperlink" Target="https://mon.gov.ua/storage/app/media/zagalna%20serednya/programy-1-4-klas/5-informatika-2-4-klas.docx" TargetMode="External"/><Relationship Id="rId19" Type="http://schemas.openxmlformats.org/officeDocument/2006/relationships/hyperlink" Target="https://www.pedrada.com.ua/article/2302-struktura-tipovo-osvtno-programi-zakladv-bazovo-seredno-osvti"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3.-fizichna-kultura-.1-4-klas-mon-zaminiti.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C3F4-4A24-4201-9248-DE9F7D84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38</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2019-10-16T11:11:00Z</cp:lastPrinted>
  <dcterms:created xsi:type="dcterms:W3CDTF">2019-10-16T08:12:00Z</dcterms:created>
  <dcterms:modified xsi:type="dcterms:W3CDTF">2019-10-22T11:51:00Z</dcterms:modified>
</cp:coreProperties>
</file>