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06" w:rsidRPr="00801B06" w:rsidRDefault="00801B06" w:rsidP="00801B06">
      <w:pPr>
        <w:pStyle w:val="a6"/>
        <w:rPr>
          <w:sz w:val="44"/>
          <w:szCs w:val="44"/>
          <w:lang w:eastAsia="uk-UA"/>
        </w:rPr>
      </w:pPr>
      <w:r w:rsidRPr="00801B06">
        <w:rPr>
          <w:sz w:val="44"/>
          <w:szCs w:val="44"/>
          <w:lang w:eastAsia="uk-UA"/>
        </w:rPr>
        <w:t>Урок 39. Електричний струм. Електрична провідність металів. Дії електричного струму</w:t>
      </w:r>
    </w:p>
    <w:p w:rsid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>
        <w:rPr>
          <w:color w:val="000000"/>
          <w:sz w:val="32"/>
          <w:szCs w:val="32"/>
          <w:lang w:eastAsia="uk-UA"/>
        </w:rPr>
        <w:t>Дата 19.03.2020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Мета: ввести поняття електричного струму, вказати умови його виникнення та існування; з'ясувати дії електричного струму.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Очікувані результати: учні повинні вміти давати означення електричного струму, розуміти, за яких умов він виникає та існує; називати речовини, які належать до провідників, діелектриків та напівпровідників; розуміти прояв дій електричного струму; усвідомлювати результат дії струму на організми.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Тип уроку: комбінований.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Наочність і обладнання: підручник; два електрометри, провідник для їх з'єднання; узагальнююча таблиця-схема «Електропровідність речовин».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Демонстрація: провідність металу за допомогою двох електрометрів.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Хід уроку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proofErr w:type="spellStart"/>
      <w:r w:rsidRPr="00801B06">
        <w:rPr>
          <w:color w:val="000000"/>
          <w:sz w:val="32"/>
          <w:szCs w:val="32"/>
          <w:lang w:eastAsia="uk-UA"/>
        </w:rPr>
        <w:t>Зачем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надевают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кольцо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золотое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На </w:t>
      </w:r>
      <w:proofErr w:type="spellStart"/>
      <w:r w:rsidRPr="00801B06">
        <w:rPr>
          <w:color w:val="000000"/>
          <w:sz w:val="32"/>
          <w:szCs w:val="32"/>
          <w:lang w:eastAsia="uk-UA"/>
        </w:rPr>
        <w:t>палец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, </w:t>
      </w:r>
      <w:proofErr w:type="spellStart"/>
      <w:r w:rsidRPr="00801B06">
        <w:rPr>
          <w:color w:val="000000"/>
          <w:sz w:val="32"/>
          <w:szCs w:val="32"/>
          <w:lang w:eastAsia="uk-UA"/>
        </w:rPr>
        <w:t>когда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обручаются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двое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? — </w:t>
      </w:r>
      <w:proofErr w:type="spellStart"/>
      <w:r w:rsidRPr="00801B06">
        <w:rPr>
          <w:color w:val="000000"/>
          <w:sz w:val="32"/>
          <w:szCs w:val="32"/>
          <w:lang w:eastAsia="uk-UA"/>
        </w:rPr>
        <w:t>Меня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любопытная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леди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спросила.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 xml:space="preserve">Не став </w:t>
      </w:r>
      <w:proofErr w:type="spellStart"/>
      <w:r w:rsidRPr="00801B06">
        <w:rPr>
          <w:color w:val="000000"/>
          <w:sz w:val="32"/>
          <w:szCs w:val="32"/>
          <w:lang w:eastAsia="uk-UA"/>
        </w:rPr>
        <w:t>пред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вопросом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в тупик,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proofErr w:type="spellStart"/>
      <w:r w:rsidRPr="00801B06">
        <w:rPr>
          <w:color w:val="000000"/>
          <w:sz w:val="32"/>
          <w:szCs w:val="32"/>
          <w:lang w:eastAsia="uk-UA"/>
        </w:rPr>
        <w:t>Ответил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я так </w:t>
      </w:r>
      <w:proofErr w:type="spellStart"/>
      <w:r w:rsidRPr="00801B06">
        <w:rPr>
          <w:color w:val="000000"/>
          <w:sz w:val="32"/>
          <w:szCs w:val="32"/>
          <w:lang w:eastAsia="uk-UA"/>
        </w:rPr>
        <w:t>собеседнице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милой</w:t>
      </w:r>
      <w:proofErr w:type="spellEnd"/>
      <w:r w:rsidRPr="00801B06">
        <w:rPr>
          <w:color w:val="000000"/>
          <w:sz w:val="32"/>
          <w:szCs w:val="32"/>
          <w:lang w:eastAsia="uk-UA"/>
        </w:rPr>
        <w:t>: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 xml:space="preserve">— </w:t>
      </w:r>
      <w:proofErr w:type="spellStart"/>
      <w:r w:rsidRPr="00801B06">
        <w:rPr>
          <w:color w:val="000000"/>
          <w:sz w:val="32"/>
          <w:szCs w:val="32"/>
          <w:lang w:eastAsia="uk-UA"/>
        </w:rPr>
        <w:t>Владеет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любовь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электрической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801B06">
        <w:rPr>
          <w:color w:val="000000"/>
          <w:sz w:val="32"/>
          <w:szCs w:val="32"/>
          <w:lang w:eastAsia="uk-UA"/>
        </w:rPr>
        <w:t>силой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, А золото — </w:t>
      </w:r>
      <w:proofErr w:type="spellStart"/>
      <w:r w:rsidRPr="00801B06">
        <w:rPr>
          <w:color w:val="000000"/>
          <w:sz w:val="32"/>
          <w:szCs w:val="32"/>
          <w:lang w:eastAsia="uk-UA"/>
        </w:rPr>
        <w:t>проводник</w:t>
      </w:r>
      <w:proofErr w:type="spellEnd"/>
      <w:r w:rsidRPr="00801B06">
        <w:rPr>
          <w:color w:val="000000"/>
          <w:sz w:val="32"/>
          <w:szCs w:val="32"/>
          <w:lang w:eastAsia="uk-UA"/>
        </w:rPr>
        <w:t>!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 xml:space="preserve">Р. Бернс «О золотом </w:t>
      </w:r>
      <w:proofErr w:type="spellStart"/>
      <w:r w:rsidRPr="00801B06">
        <w:rPr>
          <w:color w:val="000000"/>
          <w:sz w:val="32"/>
          <w:szCs w:val="32"/>
          <w:lang w:eastAsia="uk-UA"/>
        </w:rPr>
        <w:t>кольце</w:t>
      </w:r>
      <w:proofErr w:type="spellEnd"/>
      <w:r w:rsidRPr="00801B06">
        <w:rPr>
          <w:color w:val="000000"/>
          <w:sz w:val="32"/>
          <w:szCs w:val="32"/>
          <w:lang w:eastAsia="uk-UA"/>
        </w:rPr>
        <w:t>»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I.  Організаційний етап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II. Перевірка домашнього завдання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Два учні записують на дошці розв’язання завдань № 4, 5 вправи № 22.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III. Мотивація навчальної діяльності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 xml:space="preserve">Учитель пропонує уявити, що сталося, якби електрика зникла з нашого життя... Зникли радіозв’язок і Інтернет, згасли екрани телевізорів і комп’ютерів, не працюють електричні побутові прилади (пральні машини, праски, </w:t>
      </w:r>
      <w:proofErr w:type="spellStart"/>
      <w:r w:rsidRPr="00801B06">
        <w:rPr>
          <w:color w:val="000000"/>
          <w:sz w:val="32"/>
          <w:szCs w:val="32"/>
          <w:lang w:eastAsia="uk-UA"/>
        </w:rPr>
        <w:t>електрочайники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тощо). Зупинилося б виробництво, зачинилися б фабрики, заводи, лікарні, інститути тощо. Зникнення електрики в сучасному світі спричинило б величезну катастрофу. Отже, що таке електричний струм і якими є його дії.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IV. Актуалізація опорних знань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Бесіда за запитаннями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1. Яка частина атома заряджена позитивно, а яка — негативно?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 xml:space="preserve">2. Чому атом у цілому є </w:t>
      </w:r>
      <w:proofErr w:type="spellStart"/>
      <w:r w:rsidRPr="00801B06">
        <w:rPr>
          <w:color w:val="000000"/>
          <w:sz w:val="32"/>
          <w:szCs w:val="32"/>
          <w:lang w:eastAsia="uk-UA"/>
        </w:rPr>
        <w:t>електронейтральним</w:t>
      </w:r>
      <w:proofErr w:type="spellEnd"/>
      <w:r w:rsidRPr="00801B06">
        <w:rPr>
          <w:color w:val="000000"/>
          <w:sz w:val="32"/>
          <w:szCs w:val="32"/>
          <w:lang w:eastAsia="uk-UA"/>
        </w:rPr>
        <w:t>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lastRenderedPageBreak/>
        <w:t>3. Що таке електричне поле?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4. Які джерела електричного поля? На що воно діє?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5. На які групи поділяють речовини за властивостями проводити електричний струм?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6. Наведіть приклади речовин, які є провідниками та діелектриками.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7. Яка особливість будови металів дозволяє бути їм гарними провідниками?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8. </w:t>
      </w:r>
      <w:proofErr w:type="spellStart"/>
      <w:r w:rsidRPr="00801B06">
        <w:rPr>
          <w:color w:val="000000"/>
          <w:sz w:val="32"/>
          <w:szCs w:val="32"/>
          <w:lang w:eastAsia="uk-UA"/>
        </w:rPr>
        <w:t>Hа</w:t>
      </w:r>
      <w:proofErr w:type="spellEnd"/>
      <w:r w:rsidRPr="00801B06">
        <w:rPr>
          <w:color w:val="000000"/>
          <w:sz w:val="32"/>
          <w:szCs w:val="32"/>
          <w:lang w:eastAsia="uk-UA"/>
        </w:rPr>
        <w:t xml:space="preserve"> якому принципі ґрунтується дія електроскопа?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V. Вивчення нового матеріалу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План вивчення нового матеріалу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1. Поняття електричного струму. Умови його виникнення та існування.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2. Провідники, діелектрики та напівпровідники.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3. Дії електричного струму.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4. Дія електричного струму на організми.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Лекція з елементами бесіди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1. Поняття електричного струму. Умови його виникнення та існування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Викладання нової теми доцільно розпочати з проведення досліду, який демонструє провідність металу (за рис. 23.1). Учитель підводить учнів до розуміння того, що в досліді спостерігається явище проходження електричного струму по металу.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Проаналізувавши дослід, потрібно дати означення електричного струму як напрямленого руху заряджених частинок.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Слід з’ясувати, що для виникнення й існування електричного струму необхідним є виконання двох умов: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1) наявність у середовищі вільних заряджених частинок, які можуть переміщатися по всьому середовищу (ще їх називають носіями струму);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2) наявність електричного поля, дія якого створює й підтримує напрямлений рух цих частинок.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2. Провідники, діелектрики та напівпровідники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Викладаючи матеріал, учитель пропонує учням приступити до заповнення узагальнюючої схеми. (Учні зазначають застосування провідників, діелектриків, напівпровідників, а закінчують роботу вдома.)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>
        <w:rPr>
          <w:noProof/>
          <w:color w:val="000000"/>
          <w:sz w:val="32"/>
          <w:szCs w:val="32"/>
          <w:lang w:eastAsia="uk-UA"/>
        </w:rPr>
        <w:lastRenderedPageBreak/>
        <w:drawing>
          <wp:inline distT="0" distB="0" distL="0" distR="0">
            <wp:extent cx="4000500" cy="1485900"/>
            <wp:effectExtent l="19050" t="0" r="0" b="0"/>
            <wp:docPr id="1" name="Малюнок 240" descr="https://subject.com.ua/lesson/physics/8klas_3/8klas_3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0" descr="https://subject.com.ua/lesson/physics/8klas_3/8klas_3.files/image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>
        <w:rPr>
          <w:noProof/>
          <w:color w:val="000000"/>
          <w:sz w:val="32"/>
          <w:szCs w:val="32"/>
          <w:lang w:eastAsia="uk-UA"/>
        </w:rPr>
        <w:drawing>
          <wp:inline distT="0" distB="0" distL="0" distR="0">
            <wp:extent cx="4000500" cy="2217420"/>
            <wp:effectExtent l="19050" t="0" r="0" b="0"/>
            <wp:docPr id="2" name="Малюнок 239" descr="https://subject.com.ua/lesson/physics/8klas_3/8klas_3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9" descr="https://subject.com.ua/lesson/physics/8klas_3/8klas_3.files/image1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3. Дії електричного струму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Метод «Критичне читання тексту»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Учні самостійно знайомляться з пунктами 1-3 § 24 і заповнюють таблицю. Учитель об’єднує учнів у три групи (або за трьома варіантами).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Кожна група описує одну з дій електричного струму і заповнює відповідний рядок у таблиці.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1949"/>
        <w:gridCol w:w="3508"/>
        <w:gridCol w:w="4192"/>
      </w:tblGrid>
      <w:tr w:rsidR="00801B06" w:rsidRPr="00801B06" w:rsidTr="00801B06">
        <w:tc>
          <w:tcPr>
            <w:tcW w:w="10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Дія струму</w:t>
            </w:r>
          </w:p>
        </w:tc>
        <w:tc>
          <w:tcPr>
            <w:tcW w:w="18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Прояв дії</w:t>
            </w:r>
          </w:p>
        </w:tc>
        <w:tc>
          <w:tcPr>
            <w:tcW w:w="21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Приклади застосування</w:t>
            </w:r>
          </w:p>
        </w:tc>
      </w:tr>
      <w:tr w:rsidR="00801B06" w:rsidRPr="00801B06" w:rsidTr="00801B06">
        <w:tc>
          <w:tcPr>
            <w:tcW w:w="10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Теплова</w:t>
            </w:r>
          </w:p>
        </w:tc>
        <w:tc>
          <w:tcPr>
            <w:tcW w:w="18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1B06" w:rsidRPr="00801B06" w:rsidTr="00801B06">
        <w:tc>
          <w:tcPr>
            <w:tcW w:w="10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Хімічна</w:t>
            </w:r>
          </w:p>
        </w:tc>
        <w:tc>
          <w:tcPr>
            <w:tcW w:w="18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1B06" w:rsidRPr="00801B06" w:rsidTr="00801B06">
        <w:tc>
          <w:tcPr>
            <w:tcW w:w="10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Магнітна</w:t>
            </w:r>
          </w:p>
        </w:tc>
        <w:tc>
          <w:tcPr>
            <w:tcW w:w="18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801B06" w:rsidRPr="00801B06" w:rsidRDefault="00801B06" w:rsidP="00801B0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1B0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Після закінчення роботи з текстом підручника, учні презентують свою роботу: один учень із групи зачитує відповідний стовпчик таблиці.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4. Дія електричного струму на організми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Учні, які виконали творче завдання, виступають із повідомленням «Дія електричного струму на організми».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VI. Первинне осмислення нового матеріалу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Інтерактивний тест «Так — Ні»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1. Електричний струм — це напрямлений рух заряджених частинок. (Так.)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2. Для виникнення й існування електричного струму необхідним є виконання однієї умови: наявність у середовищі вільних заряджених частинок, які можуть переміщатися по всьому середовищу. (Ні.)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lastRenderedPageBreak/>
        <w:t>3. Провідники — речовини та матеріали, які добре проводять електричний струм. (Так.)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4. Діелектрики — речовини та матеріали, які погано проводять електричний струм. (Так.)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5. Речовини, які зазвичай добре проводять електричний струм, але за умови підвищення температури або збільшення освітленості стають діелектриками, називають напівпровідниками. (Пі.)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6. Теплова дія струму виявляється в нагріванні провідника, в якому тече струм. (Так.)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7. Коли через розчини солей, кислот, лугів проходить електричний струм, на електродах, занурених у розчин, відбуваються хімічні реакції. У такому випадку ми маємо справу з хімічною дією струму. (Так.)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8. Хімічна дія струму виявляється завжди. (Ні.)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9. Провідник, у якому тече електричний струм, набуває магнітних властивостей. (Так)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VII. Закріплення отриманих знань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Виконання вправ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[2]: вправа № 23: завдання № 3, 5 — усно; вправа № 24: завдання № 2, 3 — усно.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VIII.  Підбиття підсумків уроку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ü  Рефлексія за методом «Асоціативний кущ»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Учитель, користуючись додатком 1.1, пропонує учням скласти асоціативний кущ із ключовим словосполученням «електричний струм».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IX. Домашнє завдання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[2]: § 23, 24; контрольні запитання; вправа № 23: завдання № 4, 5 — усно;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вправа № 24: завдання № 4 — усно.</w:t>
      </w:r>
    </w:p>
    <w:p w:rsidR="00801B06" w:rsidRPr="00801B06" w:rsidRDefault="00801B06" w:rsidP="00801B06">
      <w:pPr>
        <w:pStyle w:val="a6"/>
        <w:rPr>
          <w:color w:val="000000"/>
          <w:sz w:val="32"/>
          <w:szCs w:val="32"/>
          <w:lang w:eastAsia="uk-UA"/>
        </w:rPr>
      </w:pPr>
      <w:r w:rsidRPr="00801B06">
        <w:rPr>
          <w:color w:val="000000"/>
          <w:sz w:val="32"/>
          <w:szCs w:val="32"/>
          <w:lang w:eastAsia="uk-UA"/>
        </w:rPr>
        <w:t>Цікаві факти подано в електронному додатку.</w:t>
      </w:r>
    </w:p>
    <w:p w:rsidR="00AC2A50" w:rsidRDefault="00AC2A50" w:rsidP="00801B06">
      <w:pPr>
        <w:pStyle w:val="a6"/>
      </w:pPr>
    </w:p>
    <w:sectPr w:rsidR="00AC2A50" w:rsidSect="00AC2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B06"/>
    <w:rsid w:val="001B38FA"/>
    <w:rsid w:val="00266734"/>
    <w:rsid w:val="00801B06"/>
    <w:rsid w:val="00AC2A50"/>
    <w:rsid w:val="00D11276"/>
    <w:rsid w:val="00E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0"/>
  </w:style>
  <w:style w:type="paragraph" w:styleId="3">
    <w:name w:val="heading 3"/>
    <w:basedOn w:val="a"/>
    <w:link w:val="30"/>
    <w:uiPriority w:val="9"/>
    <w:qFormat/>
    <w:rsid w:val="00801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0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0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0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B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1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3591</Words>
  <Characters>2048</Characters>
  <Application>Microsoft Office Word</Application>
  <DocSecurity>0</DocSecurity>
  <Lines>17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2020-03-19T09:23:00Z</dcterms:created>
  <dcterms:modified xsi:type="dcterms:W3CDTF">2020-03-19T09:24:00Z</dcterms:modified>
</cp:coreProperties>
</file>