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67" w:rsidRPr="0039652D" w:rsidRDefault="00565D67" w:rsidP="0029777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1"/>
        <w:gridCol w:w="10"/>
        <w:gridCol w:w="1018"/>
        <w:gridCol w:w="8"/>
        <w:gridCol w:w="2371"/>
        <w:gridCol w:w="31"/>
        <w:gridCol w:w="4626"/>
      </w:tblGrid>
      <w:tr w:rsidR="00565D67" w:rsidRPr="00350547" w:rsidTr="00350547">
        <w:tc>
          <w:tcPr>
            <w:tcW w:w="9855" w:type="dxa"/>
            <w:gridSpan w:val="7"/>
          </w:tcPr>
          <w:p w:rsidR="00565D67" w:rsidRPr="00350547" w:rsidRDefault="00565D67" w:rsidP="00350547">
            <w:pPr>
              <w:spacing w:after="0" w:line="240" w:lineRule="auto"/>
            </w:pPr>
          </w:p>
          <w:p w:rsidR="00565D67" w:rsidRPr="00350547" w:rsidRDefault="00565D67" w:rsidP="00350547">
            <w:pPr>
              <w:spacing w:after="0" w:line="240" w:lineRule="auto"/>
            </w:pPr>
          </w:p>
          <w:p w:rsidR="00565D67" w:rsidRPr="00350547" w:rsidRDefault="00565D67" w:rsidP="00350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lang w:eastAsia="ru-RU"/>
              </w:rPr>
              <w:t xml:space="preserve">ДИСТАНЦІЙНЕ НАВЧАННЯ у </w:t>
            </w:r>
            <w:r>
              <w:rPr>
                <w:rFonts w:ascii="Times New Roman" w:hAnsi="Times New Roman"/>
                <w:b/>
                <w:sz w:val="28"/>
                <w:lang w:val="ru-RU" w:eastAsia="ru-RU"/>
              </w:rPr>
              <w:t xml:space="preserve">7 </w:t>
            </w:r>
            <w:r w:rsidRPr="00350547">
              <w:rPr>
                <w:rFonts w:ascii="Times New Roman" w:hAnsi="Times New Roman"/>
                <w:b/>
                <w:sz w:val="28"/>
                <w:lang w:eastAsia="ru-RU"/>
              </w:rPr>
              <w:t>- класі</w:t>
            </w:r>
          </w:p>
          <w:p w:rsidR="00565D67" w:rsidRPr="00350547" w:rsidRDefault="00565D67" w:rsidP="0035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350547">
              <w:rPr>
                <w:rFonts w:ascii="Times New Roman" w:hAnsi="Times New Roman"/>
                <w:sz w:val="28"/>
                <w:lang w:eastAsia="ru-RU"/>
              </w:rPr>
              <w:t>на час карантину</w:t>
            </w:r>
          </w:p>
          <w:p w:rsidR="00565D67" w:rsidRPr="00350547" w:rsidRDefault="00565D67" w:rsidP="0035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565D67" w:rsidRDefault="00565D67" w:rsidP="0035054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45728">
              <w:rPr>
                <w:rFonts w:ascii="Times New Roman" w:hAnsi="Times New Roman"/>
                <w:sz w:val="28"/>
              </w:rPr>
              <w:t xml:space="preserve">Класний керівник  7 класу – </w:t>
            </w:r>
            <w:r w:rsidRPr="00445728">
              <w:rPr>
                <w:rFonts w:ascii="Times New Roman" w:hAnsi="Times New Roman"/>
                <w:b/>
                <w:sz w:val="28"/>
              </w:rPr>
              <w:t xml:space="preserve">Рудківська Г.В. </w:t>
            </w:r>
            <w:r>
              <w:rPr>
                <w:rFonts w:ascii="Times New Roman" w:hAnsi="Times New Roman"/>
                <w:b/>
                <w:sz w:val="28"/>
              </w:rPr>
              <w:t>–</w:t>
            </w:r>
            <w:r w:rsidRPr="00445728">
              <w:rPr>
                <w:rFonts w:ascii="Times New Roman" w:hAnsi="Times New Roman"/>
                <w:b/>
                <w:sz w:val="28"/>
              </w:rPr>
              <w:t xml:space="preserve"> 0972179686</w:t>
            </w:r>
          </w:p>
          <w:p w:rsidR="00565D67" w:rsidRPr="00350547" w:rsidRDefault="00565D67" w:rsidP="00350547">
            <w:pPr>
              <w:spacing w:after="0" w:line="240" w:lineRule="auto"/>
            </w:pPr>
          </w:p>
        </w:tc>
      </w:tr>
      <w:tr w:rsidR="00565D67" w:rsidRPr="00350547" w:rsidTr="0028712A">
        <w:tc>
          <w:tcPr>
            <w:tcW w:w="1791" w:type="dxa"/>
          </w:tcPr>
          <w:p w:rsidR="00565D67" w:rsidRPr="0039652D" w:rsidRDefault="00565D67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565D67" w:rsidRPr="0039652D" w:rsidRDefault="00565D67" w:rsidP="00396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ПІБ</w:t>
            </w:r>
          </w:p>
          <w:p w:rsidR="00565D67" w:rsidRPr="0039652D" w:rsidRDefault="00565D67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викладача</w:t>
            </w:r>
          </w:p>
        </w:tc>
        <w:tc>
          <w:tcPr>
            <w:tcW w:w="1028" w:type="dxa"/>
            <w:gridSpan w:val="2"/>
          </w:tcPr>
          <w:p w:rsidR="00565D67" w:rsidRPr="0039652D" w:rsidRDefault="00565D67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565D67" w:rsidRPr="0039652D" w:rsidRDefault="00565D67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№ уроку</w:t>
            </w:r>
          </w:p>
        </w:tc>
        <w:tc>
          <w:tcPr>
            <w:tcW w:w="2379" w:type="dxa"/>
            <w:gridSpan w:val="2"/>
          </w:tcPr>
          <w:p w:rsidR="00565D67" w:rsidRPr="0039652D" w:rsidRDefault="00565D67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565D67" w:rsidRPr="0039652D" w:rsidRDefault="00565D67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Зміст уроку</w:t>
            </w:r>
          </w:p>
        </w:tc>
        <w:tc>
          <w:tcPr>
            <w:tcW w:w="4657" w:type="dxa"/>
            <w:gridSpan w:val="2"/>
          </w:tcPr>
          <w:p w:rsidR="00565D67" w:rsidRPr="0039652D" w:rsidRDefault="00565D67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565D67" w:rsidRPr="0039652D" w:rsidRDefault="00565D67" w:rsidP="00396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Завдання для учнів</w:t>
            </w:r>
          </w:p>
          <w:p w:rsidR="00565D67" w:rsidRPr="0039652D" w:rsidRDefault="00565D67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для самоопрацювання</w:t>
            </w:r>
          </w:p>
        </w:tc>
      </w:tr>
      <w:tr w:rsidR="00565D67" w:rsidRPr="00350547" w:rsidTr="00350547">
        <w:tc>
          <w:tcPr>
            <w:tcW w:w="9855" w:type="dxa"/>
            <w:gridSpan w:val="7"/>
          </w:tcPr>
          <w:p w:rsidR="00565D67" w:rsidRPr="00350547" w:rsidRDefault="00565D67" w:rsidP="00350547">
            <w:pPr>
              <w:spacing w:after="0" w:line="240" w:lineRule="auto"/>
            </w:pPr>
          </w:p>
          <w:p w:rsidR="00565D67" w:rsidRDefault="00565D67" w:rsidP="00F2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ФІЗИЧНА  КУЛЬТУРА</w:t>
            </w:r>
          </w:p>
          <w:p w:rsidR="00565D67" w:rsidRPr="00F202F8" w:rsidRDefault="00565D67" w:rsidP="00F202F8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565D67" w:rsidRPr="00076DB7" w:rsidTr="0028712A">
        <w:tc>
          <w:tcPr>
            <w:tcW w:w="1801" w:type="dxa"/>
            <w:gridSpan w:val="2"/>
            <w:vMerge w:val="restart"/>
          </w:tcPr>
          <w:p w:rsidR="00565D67" w:rsidRPr="00076DB7" w:rsidRDefault="00565D67" w:rsidP="003505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5D67" w:rsidRPr="008E6E98" w:rsidRDefault="00565D67" w:rsidP="00CE36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E6E98">
              <w:rPr>
                <w:rFonts w:ascii="Times New Roman" w:hAnsi="Times New Roman"/>
                <w:b/>
                <w:sz w:val="28"/>
                <w:szCs w:val="28"/>
              </w:rPr>
              <w:t>Сідловська І.М.</w:t>
            </w:r>
          </w:p>
          <w:p w:rsidR="00565D67" w:rsidRPr="008E6E98" w:rsidRDefault="00565D67" w:rsidP="00CE36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E98">
              <w:rPr>
                <w:rFonts w:ascii="Times New Roman" w:hAnsi="Times New Roman"/>
                <w:b/>
                <w:sz w:val="28"/>
                <w:szCs w:val="28"/>
              </w:rPr>
              <w:t>0975269175</w:t>
            </w:r>
          </w:p>
          <w:p w:rsidR="00565D67" w:rsidRPr="00076DB7" w:rsidRDefault="00565D67" w:rsidP="003505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5D67" w:rsidRPr="00076DB7" w:rsidRDefault="00565D67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565D67" w:rsidRPr="00076DB7" w:rsidRDefault="00565D67" w:rsidP="00F42FFD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68</w:t>
            </w:r>
          </w:p>
        </w:tc>
        <w:tc>
          <w:tcPr>
            <w:tcW w:w="2402" w:type="dxa"/>
            <w:gridSpan w:val="2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Прийом м’яча обома руками знизу після верхньої прямої подачі від стіни. Верхня пряма подача у стіну. Система гри «Кутом уперед».</w:t>
            </w:r>
          </w:p>
          <w:p w:rsidR="00565D67" w:rsidRPr="00C204B6" w:rsidRDefault="00565D67" w:rsidP="00F42FFD">
            <w:pPr>
              <w:rPr>
                <w:rFonts w:ascii="Times New Roman" w:hAnsi="Times New Roman"/>
              </w:rPr>
            </w:pPr>
          </w:p>
        </w:tc>
        <w:tc>
          <w:tcPr>
            <w:tcW w:w="4626" w:type="dxa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Д.З: Історія розвитку виникнення і розвитку футболу. Походження волейболу. Нові правила. Сучасний стан волейболу .</w:t>
            </w:r>
          </w:p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Вправи для розвитку гнучкості.</w:t>
            </w:r>
          </w:p>
        </w:tc>
      </w:tr>
      <w:tr w:rsidR="00565D67" w:rsidRPr="00076DB7" w:rsidTr="0028712A">
        <w:tc>
          <w:tcPr>
            <w:tcW w:w="1801" w:type="dxa"/>
            <w:gridSpan w:val="2"/>
            <w:vMerge/>
          </w:tcPr>
          <w:p w:rsidR="00565D67" w:rsidRPr="00076DB7" w:rsidRDefault="00565D67" w:rsidP="003505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565D67" w:rsidRPr="00076DB7" w:rsidRDefault="00565D67" w:rsidP="00F42FFD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69</w:t>
            </w:r>
          </w:p>
        </w:tc>
        <w:tc>
          <w:tcPr>
            <w:tcW w:w="2402" w:type="dxa"/>
            <w:gridSpan w:val="2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Верхня пряма подача на партнера. Прийом м’яча обома руками знизу після верхньої прямої подачі від стіни. Система гри «Кутом уперед».</w:t>
            </w:r>
          </w:p>
          <w:p w:rsidR="00565D67" w:rsidRPr="00C204B6" w:rsidRDefault="00565D67" w:rsidP="00F42FFD">
            <w:pPr>
              <w:rPr>
                <w:rFonts w:ascii="Times New Roman" w:hAnsi="Times New Roman"/>
              </w:rPr>
            </w:pPr>
          </w:p>
        </w:tc>
        <w:tc>
          <w:tcPr>
            <w:tcW w:w="4626" w:type="dxa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Д.З: Волейбол незалежної України. Видатні волейболісти України.</w:t>
            </w:r>
          </w:p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Вправи для розвитку швидкості, спритності.</w:t>
            </w:r>
          </w:p>
        </w:tc>
      </w:tr>
      <w:tr w:rsidR="00565D67" w:rsidRPr="00076DB7" w:rsidTr="0028712A">
        <w:tc>
          <w:tcPr>
            <w:tcW w:w="1801" w:type="dxa"/>
            <w:gridSpan w:val="2"/>
            <w:vMerge/>
          </w:tcPr>
          <w:p w:rsidR="00565D67" w:rsidRPr="00076DB7" w:rsidRDefault="00565D67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565D67" w:rsidRPr="00076DB7" w:rsidRDefault="00565D67" w:rsidP="00F42FFD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70</w:t>
            </w:r>
          </w:p>
        </w:tc>
        <w:tc>
          <w:tcPr>
            <w:tcW w:w="2402" w:type="dxa"/>
            <w:gridSpan w:val="2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Верхня пряма подача на партнера. Прийом м’яча обома руками знизу після верхньої прямої подачі від стіни. Нижні подачі. Навчальна гра.</w:t>
            </w:r>
          </w:p>
          <w:p w:rsidR="00565D67" w:rsidRPr="00C204B6" w:rsidRDefault="00565D67" w:rsidP="00F42FFD">
            <w:pPr>
              <w:rPr>
                <w:rFonts w:ascii="Times New Roman" w:hAnsi="Times New Roman"/>
              </w:rPr>
            </w:pPr>
          </w:p>
        </w:tc>
        <w:tc>
          <w:tcPr>
            <w:tcW w:w="4626" w:type="dxa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Д.З: Різновиди волейболу.</w:t>
            </w:r>
          </w:p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Вправи на розтягування.</w:t>
            </w:r>
          </w:p>
        </w:tc>
      </w:tr>
      <w:tr w:rsidR="00565D67" w:rsidRPr="00076DB7" w:rsidTr="0028712A">
        <w:tc>
          <w:tcPr>
            <w:tcW w:w="1801" w:type="dxa"/>
            <w:gridSpan w:val="2"/>
            <w:vMerge/>
          </w:tcPr>
          <w:p w:rsidR="00565D67" w:rsidRPr="00076DB7" w:rsidRDefault="00565D67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565D67" w:rsidRPr="00076DB7" w:rsidRDefault="00565D67" w:rsidP="00F42FFD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71</w:t>
            </w:r>
          </w:p>
        </w:tc>
        <w:tc>
          <w:tcPr>
            <w:tcW w:w="2402" w:type="dxa"/>
            <w:gridSpan w:val="2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Верхня пряма подача через сітку зі скороченої відстані. Пересування у різний спосіб з технічними прийомами в захисті. Нижня пряма подача</w:t>
            </w:r>
          </w:p>
          <w:p w:rsidR="00565D67" w:rsidRPr="00C204B6" w:rsidRDefault="00565D67" w:rsidP="00F42FFD">
            <w:pPr>
              <w:rPr>
                <w:rFonts w:ascii="Times New Roman" w:hAnsi="Times New Roman"/>
              </w:rPr>
            </w:pPr>
          </w:p>
        </w:tc>
        <w:tc>
          <w:tcPr>
            <w:tcW w:w="4626" w:type="dxa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Д.З:  Цікаві факти про волейбол.</w:t>
            </w:r>
          </w:p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Стрибкові вправи.</w:t>
            </w:r>
          </w:p>
        </w:tc>
      </w:tr>
      <w:tr w:rsidR="00565D67" w:rsidRPr="00076DB7" w:rsidTr="0028712A">
        <w:tc>
          <w:tcPr>
            <w:tcW w:w="1801" w:type="dxa"/>
            <w:gridSpan w:val="2"/>
            <w:vMerge/>
          </w:tcPr>
          <w:p w:rsidR="00565D67" w:rsidRPr="00076DB7" w:rsidRDefault="00565D67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565D67" w:rsidRPr="00076DB7" w:rsidRDefault="00565D67" w:rsidP="00F42FFD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72</w:t>
            </w:r>
          </w:p>
        </w:tc>
        <w:tc>
          <w:tcPr>
            <w:tcW w:w="2402" w:type="dxa"/>
            <w:gridSpan w:val="2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Верхня пряма подача через сітку зі скороченої відстані. Поєднання різних способів пересування. Нижня бокова подача.</w:t>
            </w:r>
          </w:p>
          <w:p w:rsidR="00565D67" w:rsidRPr="00C204B6" w:rsidRDefault="00565D67" w:rsidP="00F42FFD">
            <w:pPr>
              <w:rPr>
                <w:rFonts w:ascii="Times New Roman" w:hAnsi="Times New Roman"/>
              </w:rPr>
            </w:pPr>
          </w:p>
        </w:tc>
        <w:tc>
          <w:tcPr>
            <w:tcW w:w="4626" w:type="dxa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Д.З: Створити відеоролик на тему: «Мій улюблений український волейболіст» або »Моя улюблена українська волейбольна команда».</w:t>
            </w:r>
          </w:p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Вправи для розвитку гнучкості.</w:t>
            </w:r>
          </w:p>
        </w:tc>
      </w:tr>
      <w:tr w:rsidR="00565D67" w:rsidRPr="00076DB7" w:rsidTr="0028712A">
        <w:tc>
          <w:tcPr>
            <w:tcW w:w="1801" w:type="dxa"/>
            <w:gridSpan w:val="2"/>
            <w:vMerge/>
          </w:tcPr>
          <w:p w:rsidR="00565D67" w:rsidRPr="00076DB7" w:rsidRDefault="00565D67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565D67" w:rsidRPr="00076DB7" w:rsidRDefault="00565D67" w:rsidP="00F42FFD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73</w:t>
            </w:r>
          </w:p>
        </w:tc>
        <w:tc>
          <w:tcPr>
            <w:tcW w:w="2402" w:type="dxa"/>
            <w:gridSpan w:val="2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Легка атлетика. Особливості фізичного розвитку та функціонального стану організму в підлітковому періоді. Біг 30м. Кидання набивного м’яча з положення стоячи.</w:t>
            </w:r>
          </w:p>
        </w:tc>
        <w:tc>
          <w:tcPr>
            <w:tcW w:w="4626" w:type="dxa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Д.З: Бігові вправи</w:t>
            </w:r>
          </w:p>
          <w:p w:rsidR="00565D67" w:rsidRPr="00C204B6" w:rsidRDefault="00565D67" w:rsidP="00F42FFD">
            <w:pPr>
              <w:rPr>
                <w:rFonts w:ascii="Times New Roman" w:hAnsi="Times New Roman"/>
              </w:rPr>
            </w:pPr>
          </w:p>
        </w:tc>
      </w:tr>
      <w:tr w:rsidR="00565D67" w:rsidRPr="00076DB7" w:rsidTr="0028712A">
        <w:tc>
          <w:tcPr>
            <w:tcW w:w="1801" w:type="dxa"/>
            <w:gridSpan w:val="2"/>
            <w:vMerge/>
          </w:tcPr>
          <w:p w:rsidR="00565D67" w:rsidRPr="00076DB7" w:rsidRDefault="00565D67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565D67" w:rsidRPr="00076DB7" w:rsidRDefault="00565D67" w:rsidP="00F42FFD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74</w:t>
            </w:r>
          </w:p>
        </w:tc>
        <w:tc>
          <w:tcPr>
            <w:tcW w:w="2402" w:type="dxa"/>
            <w:gridSpan w:val="2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Фізичні якості, що розвиваються засобами легкої атлетики. Фінішування. Стрибки у довжину з місця. Спеціальні вправи для метання. Метання малого м’яча у горизонтальну ціль.</w:t>
            </w:r>
          </w:p>
        </w:tc>
        <w:tc>
          <w:tcPr>
            <w:tcW w:w="4626" w:type="dxa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Д.З: Ходьба у повільному темпі</w:t>
            </w:r>
          </w:p>
          <w:p w:rsidR="00565D67" w:rsidRPr="00C204B6" w:rsidRDefault="00565D67" w:rsidP="00F42FFD">
            <w:pPr>
              <w:rPr>
                <w:rFonts w:ascii="Times New Roman" w:hAnsi="Times New Roman"/>
              </w:rPr>
            </w:pPr>
          </w:p>
        </w:tc>
      </w:tr>
      <w:tr w:rsidR="00565D67" w:rsidRPr="00076DB7" w:rsidTr="0028712A">
        <w:tc>
          <w:tcPr>
            <w:tcW w:w="1801" w:type="dxa"/>
            <w:gridSpan w:val="2"/>
            <w:vMerge/>
          </w:tcPr>
          <w:p w:rsidR="00565D67" w:rsidRPr="00076DB7" w:rsidRDefault="00565D67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565D67" w:rsidRPr="00076DB7" w:rsidRDefault="00565D67" w:rsidP="00F42FFD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75</w:t>
            </w:r>
          </w:p>
        </w:tc>
        <w:tc>
          <w:tcPr>
            <w:tcW w:w="2402" w:type="dxa"/>
            <w:gridSpan w:val="2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Стрибки у довжину з місця. Спеціальні вправи для метання. Метання малого м’яча у горизонтальну ціль.</w:t>
            </w:r>
          </w:p>
        </w:tc>
        <w:tc>
          <w:tcPr>
            <w:tcW w:w="4626" w:type="dxa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Д.З.Біг у повільному темпі</w:t>
            </w:r>
          </w:p>
        </w:tc>
      </w:tr>
      <w:tr w:rsidR="00565D67" w:rsidRPr="00076DB7" w:rsidTr="00B42F84">
        <w:trPr>
          <w:trHeight w:val="1395"/>
        </w:trPr>
        <w:tc>
          <w:tcPr>
            <w:tcW w:w="1801" w:type="dxa"/>
            <w:gridSpan w:val="2"/>
            <w:vMerge/>
          </w:tcPr>
          <w:p w:rsidR="00565D67" w:rsidRPr="00076DB7" w:rsidRDefault="00565D67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565D67" w:rsidRPr="00076DB7" w:rsidRDefault="00565D67" w:rsidP="00F42FFD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76</w:t>
            </w:r>
          </w:p>
        </w:tc>
        <w:tc>
          <w:tcPr>
            <w:tcW w:w="2402" w:type="dxa"/>
            <w:gridSpan w:val="2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Стрибки у довжину з місця. Спеціальні вправи для метання. Метання малого м’яча у г</w:t>
            </w:r>
            <w:r>
              <w:rPr>
                <w:rFonts w:ascii="Times New Roman" w:hAnsi="Times New Roman"/>
              </w:rPr>
              <w:t>оризонтальну ціль.</w:t>
            </w:r>
          </w:p>
        </w:tc>
        <w:tc>
          <w:tcPr>
            <w:tcW w:w="4626" w:type="dxa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C204B6">
              <w:rPr>
                <w:rFonts w:ascii="Times New Roman" w:hAnsi="Times New Roman"/>
              </w:rPr>
              <w:t>Д.З: Біг у чергуванні з ходьбою</w:t>
            </w:r>
          </w:p>
        </w:tc>
      </w:tr>
      <w:tr w:rsidR="00565D67" w:rsidRPr="00076DB7" w:rsidTr="00B42F84">
        <w:trPr>
          <w:trHeight w:val="315"/>
        </w:trPr>
        <w:tc>
          <w:tcPr>
            <w:tcW w:w="1801" w:type="dxa"/>
            <w:gridSpan w:val="2"/>
            <w:vMerge/>
          </w:tcPr>
          <w:p w:rsidR="00565D67" w:rsidRPr="00076DB7" w:rsidRDefault="00565D67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565D67" w:rsidRPr="00076DB7" w:rsidRDefault="00565D67" w:rsidP="00F42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402" w:type="dxa"/>
            <w:gridSpan w:val="2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B42F84">
              <w:rPr>
                <w:rFonts w:ascii="Times New Roman" w:hAnsi="Times New Roman"/>
              </w:rPr>
              <w:t xml:space="preserve">Біг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42F84">
                <w:rPr>
                  <w:rFonts w:ascii="Times New Roman" w:hAnsi="Times New Roman"/>
                </w:rPr>
                <w:t>30 м</w:t>
              </w:r>
            </w:smartTag>
            <w:r w:rsidRPr="00B42F84">
              <w:rPr>
                <w:rFonts w:ascii="Times New Roman" w:hAnsi="Times New Roman"/>
              </w:rPr>
              <w:t xml:space="preserve">. Стрибки у довжину з розбігу способом «зігнувши ноги». Рівномірний біг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42F84">
                <w:rPr>
                  <w:rFonts w:ascii="Times New Roman" w:hAnsi="Times New Roman"/>
                </w:rPr>
                <w:t>1000 м</w:t>
              </w:r>
            </w:smartTag>
            <w:r w:rsidRPr="00B42F84">
              <w:rPr>
                <w:rFonts w:ascii="Times New Roman" w:hAnsi="Times New Roman"/>
              </w:rPr>
              <w:t>.</w:t>
            </w:r>
          </w:p>
        </w:tc>
        <w:tc>
          <w:tcPr>
            <w:tcW w:w="4626" w:type="dxa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Д.З: Комплекс ЗРВ для відновлення дихання</w:t>
            </w:r>
          </w:p>
        </w:tc>
      </w:tr>
      <w:tr w:rsidR="00565D67" w:rsidRPr="00076DB7" w:rsidTr="00B42F84">
        <w:trPr>
          <w:trHeight w:val="161"/>
        </w:trPr>
        <w:tc>
          <w:tcPr>
            <w:tcW w:w="1801" w:type="dxa"/>
            <w:gridSpan w:val="2"/>
            <w:vMerge/>
          </w:tcPr>
          <w:p w:rsidR="00565D67" w:rsidRPr="00076DB7" w:rsidRDefault="00565D67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565D67" w:rsidRPr="00076DB7" w:rsidRDefault="00565D67" w:rsidP="00F42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402" w:type="dxa"/>
            <w:gridSpan w:val="2"/>
          </w:tcPr>
          <w:p w:rsidR="00565D67" w:rsidRPr="00C204B6" w:rsidRDefault="00565D67" w:rsidP="00B42F84">
            <w:pPr>
              <w:rPr>
                <w:rFonts w:ascii="Times New Roman" w:hAnsi="Times New Roman"/>
              </w:rPr>
            </w:pPr>
            <w:r w:rsidRPr="00B42F84">
              <w:rPr>
                <w:rFonts w:ascii="Times New Roman" w:hAnsi="Times New Roman"/>
              </w:rPr>
              <w:t xml:space="preserve">Біг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42F84">
                <w:rPr>
                  <w:rFonts w:ascii="Times New Roman" w:hAnsi="Times New Roman"/>
                </w:rPr>
                <w:t>60 м</w:t>
              </w:r>
            </w:smartTag>
            <w:r w:rsidRPr="00B42F84">
              <w:rPr>
                <w:rFonts w:ascii="Times New Roman" w:hAnsi="Times New Roman"/>
              </w:rPr>
              <w:t>. Стрибкі у довжину з розбігу способом «зігнувши ноги».  Хл.  330; 300; 280. Дівч.  280; 260; 240.  Спеціальні вправи для метання. Метання малого м'яча на дальність із розбігу</w:t>
            </w:r>
          </w:p>
        </w:tc>
        <w:tc>
          <w:tcPr>
            <w:tcW w:w="4626" w:type="dxa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Д.З: Бігові та стрибкові вправи</w:t>
            </w:r>
          </w:p>
        </w:tc>
      </w:tr>
      <w:tr w:rsidR="00565D67" w:rsidRPr="00076DB7" w:rsidTr="00B42F84">
        <w:trPr>
          <w:trHeight w:val="206"/>
        </w:trPr>
        <w:tc>
          <w:tcPr>
            <w:tcW w:w="1801" w:type="dxa"/>
            <w:gridSpan w:val="2"/>
            <w:vMerge/>
          </w:tcPr>
          <w:p w:rsidR="00565D67" w:rsidRPr="00076DB7" w:rsidRDefault="00565D67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565D67" w:rsidRPr="00076DB7" w:rsidRDefault="00565D67" w:rsidP="00F42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402" w:type="dxa"/>
            <w:gridSpan w:val="2"/>
          </w:tcPr>
          <w:p w:rsidR="00565D67" w:rsidRPr="00B42F84" w:rsidRDefault="00565D67" w:rsidP="00B42F84">
            <w:pPr>
              <w:rPr>
                <w:rFonts w:ascii="Times New Roman" w:hAnsi="Times New Roman"/>
                <w:b/>
              </w:rPr>
            </w:pPr>
            <w:r w:rsidRPr="00B42F84">
              <w:rPr>
                <w:rFonts w:ascii="Times New Roman" w:hAnsi="Times New Roman"/>
              </w:rPr>
              <w:t xml:space="preserve">Біг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42F84">
                <w:rPr>
                  <w:rFonts w:ascii="Times New Roman" w:hAnsi="Times New Roman"/>
                </w:rPr>
                <w:t>60 м</w:t>
              </w:r>
            </w:smartTag>
            <w:r w:rsidRPr="00B42F84">
              <w:rPr>
                <w:rFonts w:ascii="Times New Roman" w:hAnsi="Times New Roman"/>
              </w:rPr>
              <w:t>. Стрибкі у довжину з місця. Хл. 180; 160; 140. Дівч. Дівч. 160;  140; 130. Метання малого м'яча на дальність із розбігу.</w:t>
            </w:r>
          </w:p>
        </w:tc>
        <w:tc>
          <w:tcPr>
            <w:tcW w:w="4626" w:type="dxa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Д.З. Спеціальні вправи для мета</w:t>
            </w:r>
            <w:r>
              <w:rPr>
                <w:rFonts w:ascii="Times New Roman" w:hAnsi="Times New Roman"/>
              </w:rPr>
              <w:softHyphen/>
              <w:t>ння.</w:t>
            </w:r>
          </w:p>
        </w:tc>
      </w:tr>
      <w:tr w:rsidR="00565D67" w:rsidRPr="00076DB7" w:rsidTr="00B42F84">
        <w:trPr>
          <w:trHeight w:val="191"/>
        </w:trPr>
        <w:tc>
          <w:tcPr>
            <w:tcW w:w="1801" w:type="dxa"/>
            <w:gridSpan w:val="2"/>
            <w:vMerge/>
          </w:tcPr>
          <w:p w:rsidR="00565D67" w:rsidRPr="00076DB7" w:rsidRDefault="00565D67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565D67" w:rsidRPr="00076DB7" w:rsidRDefault="00565D67" w:rsidP="00F42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402" w:type="dxa"/>
            <w:gridSpan w:val="2"/>
          </w:tcPr>
          <w:p w:rsidR="00565D67" w:rsidRPr="00B42F84" w:rsidRDefault="00565D67" w:rsidP="00B42F84">
            <w:pPr>
              <w:rPr>
                <w:rFonts w:ascii="Times New Roman" w:hAnsi="Times New Roman"/>
              </w:rPr>
            </w:pPr>
            <w:r w:rsidRPr="00B42F84">
              <w:rPr>
                <w:rFonts w:ascii="Times New Roman" w:hAnsi="Times New Roman"/>
              </w:rPr>
              <w:t>Метання малого м'яча на дальність із розбігу. Хл. 34; 26; 20. Дівч.  20; 16; 14. Стрибки у висоту з розбігу способом «переступання».</w:t>
            </w:r>
          </w:p>
        </w:tc>
        <w:tc>
          <w:tcPr>
            <w:tcW w:w="4626" w:type="dxa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>
              <w:t>Д.З: Рівномірний біг 1000м.</w:t>
            </w:r>
          </w:p>
        </w:tc>
      </w:tr>
      <w:tr w:rsidR="00565D67" w:rsidRPr="00076DB7" w:rsidTr="00B42F84">
        <w:trPr>
          <w:trHeight w:val="195"/>
        </w:trPr>
        <w:tc>
          <w:tcPr>
            <w:tcW w:w="1801" w:type="dxa"/>
            <w:gridSpan w:val="2"/>
            <w:vMerge/>
          </w:tcPr>
          <w:p w:rsidR="00565D67" w:rsidRPr="00076DB7" w:rsidRDefault="00565D67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565D67" w:rsidRPr="00076DB7" w:rsidRDefault="00565D67" w:rsidP="00F42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402" w:type="dxa"/>
            <w:gridSpan w:val="2"/>
          </w:tcPr>
          <w:p w:rsidR="00565D67" w:rsidRPr="00C204B6" w:rsidRDefault="00565D67" w:rsidP="00B42F84">
            <w:pPr>
              <w:rPr>
                <w:rFonts w:ascii="Times New Roman" w:hAnsi="Times New Roman"/>
              </w:rPr>
            </w:pPr>
            <w:r w:rsidRPr="00B42F84">
              <w:rPr>
                <w:rFonts w:ascii="Times New Roman" w:hAnsi="Times New Roman"/>
              </w:rPr>
              <w:t>Стрибки у висоту з розбі</w:t>
            </w:r>
            <w:r w:rsidRPr="00B42F84">
              <w:rPr>
                <w:rFonts w:ascii="Times New Roman" w:hAnsi="Times New Roman"/>
              </w:rPr>
              <w:softHyphen/>
              <w:t xml:space="preserve">гу способом «переступання». Рівномірний біг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42F84">
                <w:rPr>
                  <w:rFonts w:ascii="Times New Roman" w:hAnsi="Times New Roman"/>
                </w:rPr>
                <w:t>1000 м</w:t>
              </w:r>
            </w:smartTag>
            <w:r w:rsidRPr="00B42F84">
              <w:rPr>
                <w:rFonts w:ascii="Times New Roman" w:hAnsi="Times New Roman"/>
              </w:rPr>
              <w:t>. Хл. 4.40; 5.00; 5.30. Дівч.  5.10; 5.30; 6.00.</w:t>
            </w:r>
          </w:p>
        </w:tc>
        <w:tc>
          <w:tcPr>
            <w:tcW w:w="4626" w:type="dxa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Д.З. Стрибкові вправи</w:t>
            </w:r>
          </w:p>
        </w:tc>
      </w:tr>
      <w:tr w:rsidR="00565D67" w:rsidRPr="00076DB7" w:rsidTr="00B42F84">
        <w:trPr>
          <w:trHeight w:val="285"/>
        </w:trPr>
        <w:tc>
          <w:tcPr>
            <w:tcW w:w="1801" w:type="dxa"/>
            <w:gridSpan w:val="2"/>
            <w:vMerge/>
          </w:tcPr>
          <w:p w:rsidR="00565D67" w:rsidRPr="00076DB7" w:rsidRDefault="00565D67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565D67" w:rsidRPr="00076DB7" w:rsidRDefault="00565D67" w:rsidP="00F42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402" w:type="dxa"/>
            <w:gridSpan w:val="2"/>
          </w:tcPr>
          <w:p w:rsidR="00565D67" w:rsidRPr="00B42F84" w:rsidRDefault="00565D67" w:rsidP="00F42FFD">
            <w:pPr>
              <w:rPr>
                <w:rFonts w:ascii="Times New Roman" w:hAnsi="Times New Roman"/>
              </w:rPr>
            </w:pPr>
            <w:r w:rsidRPr="00B42F84">
              <w:rPr>
                <w:rFonts w:ascii="Times New Roman" w:hAnsi="Times New Roman"/>
              </w:rPr>
              <w:t xml:space="preserve">Біг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42F84">
                <w:rPr>
                  <w:rFonts w:ascii="Times New Roman" w:hAnsi="Times New Roman"/>
                </w:rPr>
                <w:t>60 м</w:t>
              </w:r>
            </w:smartTag>
            <w:r w:rsidRPr="00B42F84">
              <w:rPr>
                <w:rFonts w:ascii="Times New Roman" w:hAnsi="Times New Roman"/>
              </w:rPr>
              <w:t>. Хл.  9,6; 10,4; 11,2. Дівч. 10,3; 10,8; 11,6. Вправи з набивними м'ячами.</w:t>
            </w:r>
          </w:p>
        </w:tc>
        <w:tc>
          <w:tcPr>
            <w:tcW w:w="4626" w:type="dxa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 w:rsidRPr="00B42F84">
              <w:rPr>
                <w:rFonts w:ascii="Times New Roman" w:hAnsi="Times New Roman"/>
              </w:rPr>
              <w:t>Вправи на формування постави</w:t>
            </w:r>
          </w:p>
        </w:tc>
      </w:tr>
      <w:tr w:rsidR="00565D67" w:rsidRPr="00076DB7" w:rsidTr="0028712A">
        <w:trPr>
          <w:trHeight w:val="285"/>
        </w:trPr>
        <w:tc>
          <w:tcPr>
            <w:tcW w:w="1801" w:type="dxa"/>
            <w:gridSpan w:val="2"/>
            <w:vMerge/>
          </w:tcPr>
          <w:p w:rsidR="00565D67" w:rsidRPr="00076DB7" w:rsidRDefault="00565D67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565D67" w:rsidRPr="00076DB7" w:rsidRDefault="00565D67" w:rsidP="00F42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402" w:type="dxa"/>
            <w:gridSpan w:val="2"/>
          </w:tcPr>
          <w:p w:rsidR="00565D67" w:rsidRPr="00B42F84" w:rsidRDefault="00565D67" w:rsidP="00B42F84">
            <w:pPr>
              <w:rPr>
                <w:rFonts w:ascii="Times New Roman" w:hAnsi="Times New Roman"/>
                <w:b/>
              </w:rPr>
            </w:pPr>
            <w:r w:rsidRPr="00B42F84">
              <w:rPr>
                <w:rFonts w:ascii="Times New Roman" w:hAnsi="Times New Roman"/>
                <w:b/>
              </w:rPr>
              <w:t>Футбол.</w:t>
            </w:r>
            <w:r w:rsidRPr="00B42F84">
              <w:rPr>
                <w:rFonts w:ascii="Times New Roman" w:hAnsi="Times New Roman"/>
              </w:rPr>
              <w:t>Правила безпечної поведінки під час уроків з футболу. Поєднання прийомів пересування з технікою володіння м'ячем. Удари по м'ячу середньою частиною підйому. Зупинки м'яча внут</w:t>
            </w:r>
            <w:r w:rsidRPr="00B42F84">
              <w:rPr>
                <w:rFonts w:ascii="Times New Roman" w:hAnsi="Times New Roman"/>
              </w:rPr>
              <w:softHyphen/>
              <w:t>рішньою стороною стопи.</w:t>
            </w:r>
          </w:p>
        </w:tc>
        <w:tc>
          <w:tcPr>
            <w:tcW w:w="4626" w:type="dxa"/>
          </w:tcPr>
          <w:p w:rsidR="00565D67" w:rsidRPr="00C204B6" w:rsidRDefault="00565D67" w:rsidP="00F42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Д.З. Комплекс ЗРВ з набивними мячами</w:t>
            </w:r>
          </w:p>
        </w:tc>
      </w:tr>
    </w:tbl>
    <w:p w:rsidR="00565D67" w:rsidRPr="00076DB7" w:rsidRDefault="00565D67" w:rsidP="00F202F8">
      <w:pPr>
        <w:tabs>
          <w:tab w:val="left" w:pos="3738"/>
        </w:tabs>
        <w:rPr>
          <w:rFonts w:ascii="Times New Roman" w:hAnsi="Times New Roman"/>
        </w:rPr>
      </w:pPr>
    </w:p>
    <w:p w:rsidR="00565D67" w:rsidRPr="00076DB7" w:rsidRDefault="00565D67" w:rsidP="00F202F8">
      <w:pPr>
        <w:rPr>
          <w:rFonts w:ascii="Times New Roman" w:hAnsi="Times New Roman"/>
        </w:rPr>
      </w:pPr>
    </w:p>
    <w:p w:rsidR="00565D67" w:rsidRDefault="00565D67" w:rsidP="00F202F8">
      <w:pPr>
        <w:tabs>
          <w:tab w:val="left" w:pos="3738"/>
        </w:tabs>
      </w:pPr>
    </w:p>
    <w:p w:rsidR="00565D67" w:rsidRDefault="00565D67" w:rsidP="00F202F8">
      <w:pPr>
        <w:tabs>
          <w:tab w:val="left" w:pos="3738"/>
        </w:tabs>
      </w:pPr>
    </w:p>
    <w:p w:rsidR="00565D67" w:rsidRDefault="00565D67" w:rsidP="00297777"/>
    <w:p w:rsidR="00565D67" w:rsidRDefault="00565D67" w:rsidP="00297777">
      <w:bookmarkStart w:id="0" w:name="_GoBack"/>
      <w:bookmarkEnd w:id="0"/>
    </w:p>
    <w:p w:rsidR="00565D67" w:rsidRDefault="00565D67" w:rsidP="00297777"/>
    <w:p w:rsidR="00565D67" w:rsidRDefault="00565D67"/>
    <w:p w:rsidR="00565D67" w:rsidRDefault="00565D67"/>
    <w:sectPr w:rsidR="00565D67" w:rsidSect="009457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E41"/>
    <w:rsid w:val="00076DB7"/>
    <w:rsid w:val="00106699"/>
    <w:rsid w:val="00144E41"/>
    <w:rsid w:val="001634AA"/>
    <w:rsid w:val="001E10FC"/>
    <w:rsid w:val="00210EAD"/>
    <w:rsid w:val="00241307"/>
    <w:rsid w:val="0028712A"/>
    <w:rsid w:val="00297777"/>
    <w:rsid w:val="0032453D"/>
    <w:rsid w:val="00344E22"/>
    <w:rsid w:val="00350547"/>
    <w:rsid w:val="0039652D"/>
    <w:rsid w:val="003B02A8"/>
    <w:rsid w:val="003C7DBB"/>
    <w:rsid w:val="00445728"/>
    <w:rsid w:val="004B317A"/>
    <w:rsid w:val="004D32D0"/>
    <w:rsid w:val="0051475C"/>
    <w:rsid w:val="00565D67"/>
    <w:rsid w:val="005B7EE8"/>
    <w:rsid w:val="005F1771"/>
    <w:rsid w:val="00656778"/>
    <w:rsid w:val="00657FE3"/>
    <w:rsid w:val="0074002C"/>
    <w:rsid w:val="008B11D5"/>
    <w:rsid w:val="008E6E98"/>
    <w:rsid w:val="00925E98"/>
    <w:rsid w:val="00945785"/>
    <w:rsid w:val="009823AA"/>
    <w:rsid w:val="009C05A3"/>
    <w:rsid w:val="009F798E"/>
    <w:rsid w:val="00A00420"/>
    <w:rsid w:val="00A22D80"/>
    <w:rsid w:val="00A61915"/>
    <w:rsid w:val="00AF4CA4"/>
    <w:rsid w:val="00B42F84"/>
    <w:rsid w:val="00B82170"/>
    <w:rsid w:val="00B9206F"/>
    <w:rsid w:val="00BC02C6"/>
    <w:rsid w:val="00BE4094"/>
    <w:rsid w:val="00BF658F"/>
    <w:rsid w:val="00C204B6"/>
    <w:rsid w:val="00C87439"/>
    <w:rsid w:val="00CA5F6D"/>
    <w:rsid w:val="00CE364F"/>
    <w:rsid w:val="00DF04D2"/>
    <w:rsid w:val="00E242A2"/>
    <w:rsid w:val="00EC57D8"/>
    <w:rsid w:val="00ED596D"/>
    <w:rsid w:val="00F202F8"/>
    <w:rsid w:val="00F42FFD"/>
    <w:rsid w:val="00FE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4E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"/>
    <w:uiPriority w:val="99"/>
    <w:rsid w:val="00144E41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hAnsi="Times New Roman"/>
      <w:sz w:val="24"/>
      <w:szCs w:val="24"/>
      <w:lang w:eastAsia="uk-UA"/>
    </w:rPr>
  </w:style>
  <w:style w:type="character" w:customStyle="1" w:styleId="FontStyle95">
    <w:name w:val="Font Style95"/>
    <w:uiPriority w:val="99"/>
    <w:rsid w:val="00144E41"/>
    <w:rPr>
      <w:rFonts w:ascii="Times New Roman" w:hAnsi="Times New Roman"/>
      <w:sz w:val="16"/>
    </w:rPr>
  </w:style>
  <w:style w:type="character" w:customStyle="1" w:styleId="FontStyle94">
    <w:name w:val="Font Style94"/>
    <w:uiPriority w:val="99"/>
    <w:rsid w:val="00144E41"/>
    <w:rPr>
      <w:rFonts w:ascii="Times New Roman" w:hAnsi="Times New Roman"/>
      <w:i/>
      <w:sz w:val="16"/>
    </w:rPr>
  </w:style>
  <w:style w:type="paragraph" w:styleId="NormalWeb">
    <w:name w:val="Normal (Web)"/>
    <w:basedOn w:val="Normal"/>
    <w:uiPriority w:val="99"/>
    <w:rsid w:val="00241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4</Pages>
  <Words>2115</Words>
  <Characters>1206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Home</cp:lastModifiedBy>
  <cp:revision>12</cp:revision>
  <dcterms:created xsi:type="dcterms:W3CDTF">2020-03-16T15:46:00Z</dcterms:created>
  <dcterms:modified xsi:type="dcterms:W3CDTF">2020-04-07T15:43:00Z</dcterms:modified>
</cp:coreProperties>
</file>