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24" w:rsidRPr="0076549C" w:rsidRDefault="003E47C6" w:rsidP="007654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У</w:t>
      </w:r>
      <w:r w:rsidR="00432324" w:rsidRPr="007654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країнська мова</w:t>
      </w:r>
    </w:p>
    <w:tbl>
      <w:tblPr>
        <w:tblW w:w="0" w:type="auto"/>
        <w:tblInd w:w="100" w:type="dxa"/>
        <w:tblLayout w:type="fixed"/>
        <w:tblLook w:val="00A0" w:firstRow="1" w:lastRow="0" w:firstColumn="1" w:lastColumn="0" w:noHBand="0" w:noVBand="0"/>
      </w:tblPr>
      <w:tblGrid>
        <w:gridCol w:w="440"/>
        <w:gridCol w:w="2112"/>
        <w:gridCol w:w="12118"/>
      </w:tblGrid>
      <w:tr w:rsidR="00432324" w:rsidRPr="0076549C" w:rsidTr="0076549C">
        <w:trPr>
          <w:trHeight w:val="454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2324" w:rsidRPr="0076549C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Компоненти</w:t>
            </w:r>
          </w:p>
        </w:tc>
      </w:tr>
      <w:tr w:rsidR="00432324" w:rsidRPr="0076549C" w:rsidTr="00434DF8">
        <w:trPr>
          <w:trHeight w:val="3669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державною мовою</w:t>
            </w: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українську мову як державну для духовного, культур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й національного самовияву;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володіти всіма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видами мовленнєвої діяльності;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усно й письмово тлумачити поняття, факти</w:t>
            </w:r>
            <w:r w:rsidRPr="003E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висловлювати думки, почуття, погляди; оцінювати й ос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мислювати ситуацію спілкування;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реагувати мовними засобами на повний спектр соціальних і культурних явищ (у школі, громадськ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місцях, удома, на дозвіллі);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адекватний змістові й умовам спілкування добір мовно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-виражальних засобів; володіти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засобами української мови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її стилями, типами, жанрами;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вимовляти й писати слов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творити їх граматичні форми;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конструювати речення й тексти; дотримувати норм етикету під час спілкування.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поцінування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української мови як державної;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усвідомлення її як державотворчого чинника та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чинника національної ідентичності;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свідоме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послуговування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українською мовою в усіх цар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инах життя;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захоплення красою, естет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ичною довершеністю, багатством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виражальних засобів української мови; сприйняття спілкування як цінності;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усвідомлення зн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ачення ефективного спілкування;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ціннісн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ставлення до співрозмовників;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виборі рішень керування системою цінностей, схвалених суспільством.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текстоцентризм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діалог, дискус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ія, проект щодо ролі державної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рідної мови.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Спілкування іноземними мовами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виявляти в текстах запозичення з інших мов; пояснювати лексичне значення, правопис та особливості вживан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 слів іншомовного походження;</w:t>
            </w:r>
          </w:p>
          <w:p w:rsidR="00432324" w:rsidRPr="0076549C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обговорювати прочитані або прослухані мовою оригіналу та в перекладі українською фольклорні та літературні твори. 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 ролі іноземної мови як засобу пізнання іншого світу та збагачення власного культурного досвіду;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розуміння потреби популяризувати Україну у світі засобами іноземних мов; готовність до міжкультурного діалогу, відкритість до пізнання різних культур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перекладні словники, тексти українськомовних перекладів літературних творів та оригінали.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Математична компетентність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ерувати абстрактними поняттями;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виокремлювати головну й другорядну інформацію; установлюва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причинно-наслідкові зв’язки;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 формулювати в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изначення та будувати гіпотези;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формулювати тезу й добирати аргументи; перетворювати інформацію з однієї форми в і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ншу (схему, таблицю, діаграму);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доцільно й правильно використовувати в мовленні числівники.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прагнення висловлюватися точно, логічно, послідовно; бережливе ставлення до часу.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тексти, що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містятьроздум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; текст виступу, у якому наявна гіпотеза та її обґрунтування; тексти, у яких наявні таблиці, схеми, діаграми тощо.</w:t>
            </w:r>
          </w:p>
        </w:tc>
      </w:tr>
      <w:tr w:rsidR="00432324" w:rsidRPr="0076549C" w:rsidTr="00BB4348">
        <w:trPr>
          <w:trHeight w:val="2698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Компетентності</w:t>
            </w: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 природничих науках</w:t>
            </w: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 технологіях</w:t>
            </w: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:rsidR="00432324" w:rsidRPr="0076549C" w:rsidRDefault="00432324" w:rsidP="00BB4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швидко й ефективно шукати інформацію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довкілля, використовувати різні види чи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тання для здобуття нових знань;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критично оцінювати відображені в наукових, художніх і публіцистичних текстах результати людської діял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ьності в природному середовищі;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змістовно, логічно, послідовно, точно описувати процес власної діяльності; спостерігати, аналізувати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проводити мовні експерименти;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словесно оформлювати результати досліджень; визначати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природи в житті людини; використовувати сучасні технології.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сприйняття природи як цінності;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готовність захищати довкілля,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зберігати природні ресурси для сьогодення та майбутніх поколінь;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готовність до опанування новітніх технологій.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науково-пізнавальні й навчальні тексти природничого та технологічного змісту; аналіз текстів (фрагментів) природничо-екологічного змісту, опис експерименту, усні / письмові презентації в рамках дослідницьких проектів.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діяти за алгоритмом, зокрема здійснювати пошукову діяльність  та аналіз мовних явищ; створювати інструкцію та діяти за інс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трукцією; складати план тексту;</w:t>
            </w:r>
          </w:p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впевнено й водночас критично застосовувати інформаційно-комунікаційні технології (ІКТ) для створення, пошуку, обробки, обміну інформацією з навчальною мет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ою та в приватному спілкуванні;</w:t>
            </w:r>
          </w:p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грамотно й безпечно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комуніку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</w:t>
            </w:r>
            <w:proofErr w:type="spellEnd"/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інформаційному просторі;</w:t>
            </w:r>
          </w:p>
          <w:p w:rsidR="00BB4348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розпізнавати маніпулятивні технології та протистояти їм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;розвивати медійну грамотність;</w:t>
            </w:r>
          </w:p>
          <w:p w:rsidR="00432324" w:rsidRPr="0076549C" w:rsidRDefault="00432324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переводити навчальну інформацію в інший формат.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волення пізнавального інтересу;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прагнення до гармонійного спілкування у віртуальному інформаційному просторі,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критичне сприйняття інформації, поданої в ЗМІ; прагнення додержувати правил роботи з інформацією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(дотримання авторського права тощо).</w:t>
            </w:r>
          </w:p>
          <w:p w:rsidR="00BB4348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дописи в соціальних мережах і коментарі до них;інструментальні тексти (алгоритми дій, інструкції тощо);</w:t>
            </w:r>
          </w:p>
          <w:p w:rsidR="00BB4348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план тексту; </w:t>
            </w:r>
          </w:p>
          <w:p w:rsidR="00432324" w:rsidRPr="0076549C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медійні тексти.</w:t>
            </w:r>
          </w:p>
        </w:tc>
      </w:tr>
      <w:tr w:rsidR="00432324" w:rsidRPr="0076549C" w:rsidTr="00434DF8">
        <w:trPr>
          <w:trHeight w:val="3292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Уміння вчитися впродовж життя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визначати мету навчальної діяльності та способи її досягнення; планувати й організовувати власну навчальну діяльність; читати, використовуючи різні види читання (ознайомлювальне, вибіркове,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вивчальне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ін.); постійно поповню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вати власний словниковий запас;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користуватися різними джерелами довідкової інформації (словниками, енциклопедіями,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онлайн-ресурсами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); здійснювати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результатів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власної діяльності, рефлексію;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відповідно до мети та ситуації спілкування.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сприйняття освіти, навчальних досягнень, зокрема у вивченні мови, як цінностей, готовність удосконалювати знання мови і власне мовлення впродовж життя, розвивати мовне чуття;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розуміння ролі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читання для власного розвитку;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усвідомлення потреби вчитися з метою самовдосконалення й самореалізації.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довідкова література, зокрема пошукові системи; електронні мережеві бібліотеки; інструкції з ефективного самонавчання.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Соціальні та громадянські компетентності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32324" w:rsidRPr="0076549C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аргументовано і грамотно висловлювати власну громадянську позицію в суспільно-політичних питаннях; співпрацювати з іншими на результат, запобігати конфліктам і розв’язувати їх, досягати розумних компромісів.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сприйняття людської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гідності як найвищої цінності;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повага до законів України,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зокрема до норм укра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їнського мовного законодавства;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повага до 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правових норм;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усвідомлення необхідності конструктивної участі у громадському житті.</w:t>
            </w:r>
          </w:p>
          <w:p w:rsidR="00BB4348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тексти соціально-політичного змісту; </w:t>
            </w:r>
          </w:p>
          <w:p w:rsidR="00432324" w:rsidRPr="0076549C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інтерактивні технології навчання.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Підприємливість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презентувати власні ідеї та ініціативи зрозуміло, грамотно, використовуючи доцільні виражальні мовні засоби; 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ефективні комунікативні стратегії для формулювання власних пропозицій;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самоорганізовуватися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оцінювати економічні ініціативи та економічну діяльність.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готовність брати на себе відповідальність; розуміння ролі комунікативних умінь для успішної професійної кар’єри.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тексти, які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містять моделі ініціативності;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ділові папери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(план роботи, звіт, резюме, заява тощо)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самопрезентація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зразки реклами.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Загальнокультурна грамотність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використовувати українську мову для духовно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 й культурного самовиявлення;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дотримуватися норм української літературної мови та мовленнєвого етикету;використовувати досвід взаємодії з творами 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мистецтва в життєвих ситуаціях;</w:t>
            </w:r>
          </w:p>
          <w:p w:rsidR="00BB4348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створювати тексти, виражаючи власні ідеї, досвід і почуття та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використовуючи художні засоби;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добирати літературу для читання з метою одержання насолоди та користі від прочитаного.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сприйняття літературного твору як засобу збагачення особистого емоційно-чуттєвого досвіду, отримання естетичного задоволення від творів мистецтва; зацікавленість світовими культурними набутками, повага до розмаїття культурного вираження різних народів.</w:t>
            </w:r>
          </w:p>
          <w:p w:rsidR="00432324" w:rsidRPr="0076549C" w:rsidRDefault="00432324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 мистецтва; тексти, що містять описи творів мистецтва; дослідницькі проекти.</w:t>
            </w:r>
          </w:p>
        </w:tc>
      </w:tr>
      <w:tr w:rsidR="00432324" w:rsidRPr="0076549C" w:rsidTr="00434DF8"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Екологічна грамотність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 здорове життя</w:t>
            </w:r>
          </w:p>
          <w:p w:rsidR="00432324" w:rsidRPr="0076549C" w:rsidRDefault="00432324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дотримуватися здорового способу життя;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враховувати вплив слова на психічне здоров’я людини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uk-UA"/>
              </w:rPr>
              <w:t>;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відповідально використо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вувати мовні виражальні засоби;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для протистояння деструктивним та маніпулятивним впливам, що є за</w:t>
            </w:r>
            <w:r w:rsidR="00BB43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грозою здоровому способу життя;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виявляти толерантність до різних поглядів, співчувати;</w:t>
            </w:r>
          </w:p>
          <w:p w:rsidR="00BB4348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конструктивно спілкуватися в різних соціальних середовищах, досягнення соціальної захищеності, сімейного щастя тощо; </w:t>
            </w:r>
          </w:p>
          <w:p w:rsidR="00432324" w:rsidRPr="0076549C" w:rsidRDefault="00432324" w:rsidP="007654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бережливо ставитися до природи.</w:t>
            </w:r>
          </w:p>
          <w:p w:rsidR="00432324" w:rsidRPr="0076549C" w:rsidRDefault="00432324" w:rsidP="0076549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сприймання здоров’я як загальнолюдської цінності; бажання дотримуватися здорового способу життя; усвідомлення значення навколишнього середовища для життя і здоров’я людини; готовність зберігати природні ресурси.</w:t>
            </w:r>
          </w:p>
          <w:p w:rsidR="00BB4348" w:rsidRDefault="00432324" w:rsidP="0076549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тексти, які сприяють гармонізації психоемоційного стану; </w:t>
            </w:r>
          </w:p>
          <w:p w:rsidR="00432324" w:rsidRPr="0076549C" w:rsidRDefault="00432324" w:rsidP="0076549C">
            <w:pPr>
              <w:keepNext/>
              <w:keepLines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художні твори, які містять моделі дося</w:t>
            </w:r>
            <w:r w:rsidR="00BB43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гнення соціальної захищеності, </w:t>
            </w:r>
            <w:r w:rsidRPr="007654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кар’єрного зростання.</w:t>
            </w:r>
          </w:p>
        </w:tc>
      </w:tr>
    </w:tbl>
    <w:p w:rsidR="003E47C6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7C6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7C6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7C6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7653" w:rsidRPr="0076549C" w:rsidRDefault="003E47C6" w:rsidP="007654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І</w:t>
      </w:r>
      <w:r w:rsidR="00C67653" w:rsidRPr="007654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сторія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493"/>
        <w:gridCol w:w="41"/>
        <w:gridCol w:w="2098"/>
        <w:gridCol w:w="28"/>
        <w:gridCol w:w="12190"/>
      </w:tblGrid>
      <w:tr w:rsidR="00C67653" w:rsidRPr="0076549C" w:rsidTr="0076549C">
        <w:trPr>
          <w:gridBefore w:val="1"/>
          <w:wBefore w:w="34" w:type="dxa"/>
          <w:trHeight w:val="49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Ключові компетентності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Компоненти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Спілкування державною (і рідною, в разі відмінності) мовами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 і переконливо висловлювати думки, використовувати виражальні можливості мови для опису подій минулого і сучасності, реагувати мовними засобами на соціальні й культурні явища; 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розпізнавати мовні засоби впливу, розрізняти техніки переконування та маніпуляції; 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аргументовану дискусію на відповідну тематику; 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читати і розуміти перекладені та адаптовані українською літературною мовою писемні джерела, авторські публікації на історичні й соціально-політичні теми;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творити українською мовою (усно і письмово) тексти історичного та соціального змісту.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пова</w:t>
            </w:r>
            <w:r w:rsidR="00F84015"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до української як державної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рідної (у разі відмінності) мови, зацікавлення її розвитком, розуміння цінності кожної мови; </w:t>
            </w:r>
          </w:p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критичне сприймання інформації історичного та суспільно-політичного характеру;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толерантне ставлення до альтернативних висловлювань інших людей.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доповідь, виступ, дискусія.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Спілкування іноземними мовами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348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читати і розуміти науково-популярні публікації та художні твори історичного змісту іноземною мовою; знаходити потрібну інформацію про світ іноземними мовами;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створювати іноземною мовою інформацію про минуле й сучасні суспільні (зокрема культурні) процеси в Україні; спілкуватися з однолітками, які представляють різні країни, для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взаємообміну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знаннями з історії.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інтерес до історії культурного, економічного й суспільно-політичного життя країн регіону, Європи і світу.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іншомовні науково-популярні публікації, адаптовані художні твори іноземною мовою.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Математична компетентність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оперувати цифровими даними, математичними поняттями для пізнання і пояснення минулого й сучасних суспільних подій, явищ і процесів; перетворювати джерельну інформацію з однієї форми в іншу (текст, графік, таблиця, схема тощо);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будувати логічні ланцюжки подій, вчинків;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 статистичні матеріали у вивченні історії.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прагнення обирати раціональні способи пояснення подій минулого, причин і можливих шляхів розв’язання сучасних соціальних, політичних, економічних проблем.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джерела із статистичними даними у формі діаграм, таблиць, графіків тощо.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Основні компетентності у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природничих науках і технологіях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пояснювати та оцінювати вплив природного середовища на життя людини в окремі історичні періоди; розкривати зміст і значення господарських, промислових, наукових і науково-технічних революцій, вплив на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суспільне життя технологій, технічних винаходів і наукових теорій.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сталий інтерес до науково-технічного прогресу та здобутків природничих наук;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визнання цінності природних ресурсів для сьогодення та майбутніх поколінь, готовність раціонально їх використовувати в повсякденному житті; сміливо реагувати на ризики екологічних загроз, долучаючись до громадських акцій на захист природи.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матеріали про розвиток природничих наук у різні історичні періоди.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Інформаційно-цифрова компетентність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використовувати цифрові технології для пошуку потрібної історичної та соціальної інформації, її нагромадження, перевірки і впорядкування;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створювати вербальні й візуальні (графіки, діаграми, фільми) тексти, мультимедійні презентації та поширювати їх; виявляти маніпуляції інформацією соціального та історичного змісту під час аналізу повідомлень електронних медіа; виявляти джерела й авторів інформації, робити коректні посилання.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визначених норм поведінки і моральних правил у роботі з соціальною інформацією, зокрема дотримання авторського права.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Навчальні ресурси: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публікації на історичну, соціально-політичну тематику, електронні інформаційні ресурси, цифрові бібліотеки.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 вчитися впродовж життя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визначати власні навчальні цілі в соціальній сфері й галузі знань про минуле; аналізувати процес власного навчання, відстежувати зміни у сприйнятті інформації; знаходити й опрацьовувати джерела соціальної та історичної інформації; критично аналізувати й узагальнювати здобуті відомості й досвід.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розуміння соціальної ролі освіти в минулому і тепер, відкритість до сталого самонавчання, бажання ділитися знаннями з іншими.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матеріали, в яких відображено алгоритми опрацювання інформації соціального та історичного змісту.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Ініціативність і підприємливість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досвід пізнання історії для вибору дійових життєвих стратегій; виявляти можливості й загрози для майбутньої професійної та підприємницької діяльності, аналізуючи сві</w:t>
            </w:r>
            <w:r w:rsidR="00D4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товий досвід та уроки минулого;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працювати для загального добра громади;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генерувати нові ідеї, оцінювати переваги і ризики, вести перемовини, працювати самостійно і в групі;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планувати, організовувати, реалізовувати індивідуальні чи командні проекти (зокрема дослідницько-пошукового характеру), представляти їх результати.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готовність використовувати досвід історії для самопізнання й досягнення добробуту;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усвідомлення важливості дотримання етичних норм підприємницької діяльності та потреби розвитку соціально відповідального бізнесу;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зважений підхід до ухвалення рішень, що несуть ризики, ґрунтований на досвіді минулого і сучасного соціального життя.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біографії історичних постатей, відомих підприємців-меценатів, які розвивали українську культуру.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Соціальна та громадянська компетентності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критично аналізувати джерела масової інформації для протистояння деструктивним і маніпулятивним технікам впливу;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знаходити переконливі історичні приклади вирішення конфліктів;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працювати в групі, досягати порозуміння та налагоджувати співпрацю, використовуючи власний і чужий, зокрема взятий з історії, досвід;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 активним і відповідальним членом громадянського суспільства, що знає права людини і вміє їх захищати; ухвалювати зважені рішення, спрямовані на розвиток місцевої громади і суспільства, використовуючи знання з історії та інших соціальних дисциплін;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ефективно співпрацювати з іншими, ініціювати та реалізовувати проекти екологічного, соціального характеру.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ідентифікування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себе як особистості й громадянина України;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усвідомлення цінності людини (її життя, здоров’я, честі й гідності, недоторканності й безпеки); співпереживання за долю рідних і близьких, інших осіб, що потребують допомоги і підтримки;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пошанування досвіду й цінностей власного й інших народів, держав, релігій і культур; толерантне сприйняття і ставлення до життєвої позиції іншого;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підтримка громадських проектів та ініціатив.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Конституція України, міжнародні правові акти, біографії історичних постатей, сучасна публіцистика.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Обізнаність та самовираження у сфері культури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образно мислити та уявляти;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інтерпретувати твори мистецтва; розвивати власну національно-культурну ідентичність у сучасному багатокультурному світі;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окреслювати основні тенденції розвитку культури в минулому та сьогоденні;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використовувати мистецькі артефакти для пізнання минулого, осмислювати твори мистецтва в історичному контексті;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зіставляти досягнення української культури з іншими культурами;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виявляти вплив культури на особу та розвиток цивілізації.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свідоме збереження і розвиток власної національної культури, повага до культур інших народів; відповідальна поведінка та піклування про пам’ятки української і світової культури;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відкритість до міжкультурного діалогу.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твори мистецтва, творчі проекти, інтерактивні заняття в музеях, галереях тощо.</w:t>
            </w:r>
          </w:p>
        </w:tc>
      </w:tr>
      <w:tr w:rsidR="00C67653" w:rsidRPr="0076549C" w:rsidTr="00434DF8">
        <w:trPr>
          <w:gridBefore w:val="1"/>
          <w:wBefore w:w="34" w:type="dxa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653" w:rsidRPr="0076549C" w:rsidRDefault="00C67653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Екологічна грамотність і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здорове життя</w:t>
            </w:r>
          </w:p>
        </w:tc>
        <w:tc>
          <w:tcPr>
            <w:tcW w:w="1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змінювати навколишній світ засобами сучасних технологій без шкоди для середовища;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уміння надавати допомогу собі й тим, хто її потребує; ухвалювати рішення, обмірковуючи альтернативи і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прогнозуючи наслідки для здоров’я, добробуту і безпеки людини;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практикувати фізичну діяльність, демонструвати рухові вміння й навички з фізичної культури та використовувати їх у різних життєвих ситуаціях.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відповідальне ставлення до свого здоров’я та здоров’я інших людей;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морально-етичних і правових норм, правил екологічної поведінки в довкіллі;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бережливого природокористування, відповідальність за власну діяльність у природі;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усвідомлення значення здоров’я для самовираження та соціальної взаємодії.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соціальні / екологічні проекти;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моделювання соціальних ситуацій, зокрема впливу природного та техногенного середовища на здоров’я і безпеку людини; </w:t>
            </w:r>
          </w:p>
          <w:p w:rsidR="00D467FB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мультимедійні презентації до проектів щодо добробуту, здоров’я і безпеки; </w:t>
            </w:r>
          </w:p>
          <w:p w:rsidR="00C67653" w:rsidRPr="0076549C" w:rsidRDefault="00C67653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історію спортивного руху в Україні.</w:t>
            </w:r>
          </w:p>
        </w:tc>
      </w:tr>
      <w:tr w:rsidR="009A4F7F" w:rsidRPr="0076549C" w:rsidTr="00F84015">
        <w:trPr>
          <w:gridBefore w:val="1"/>
          <w:wBefore w:w="34" w:type="dxa"/>
          <w:trHeight w:val="382"/>
        </w:trPr>
        <w:tc>
          <w:tcPr>
            <w:tcW w:w="1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F7F" w:rsidRPr="0076549C" w:rsidRDefault="009A4F7F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</w:tr>
      <w:tr w:rsidR="00A81282" w:rsidRPr="0076549C" w:rsidTr="00F8401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rPr>
          <w:trHeight w:val="434"/>
        </w:trPr>
        <w:tc>
          <w:tcPr>
            <w:tcW w:w="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Компоненти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Спілкування державною</w:t>
            </w:r>
          </w:p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(і рідною — у разі відмінності) мовами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ставити запитання і розпізнавати проблему;</w:t>
            </w:r>
          </w:p>
          <w:p w:rsidR="00D467FB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міркувати, робити висновки на основі інформації, поданої в різних формах (у таблицях, діаграмах, на графіках); розуміти, пояснювати і перетворювати тексти математичних задач (усно і письмово), грамотно висловлюватися рідною мовою; </w:t>
            </w:r>
          </w:p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доречно та коректно вживати в мовленні математичну термінологію, чітко, лаконічно та зрозуміло формулювати думку, аргументувати, доводити правильність тверджень; поповнювати свій словниковий запас.</w:t>
            </w:r>
          </w:p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розуміння важливості чітких та лаконічних формулювань.</w:t>
            </w:r>
          </w:p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означення понять, формулювання властивостей, доведення теорем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спілкуватися іноземною мовою з використанням числівників, математичних понять і найуживаніших термінів; ставити запитання, формулювати проблему; зіставляти математичний термін чи буквене позначення з його походженням з іноземної мови, правильно використовувати математичні терміни в повсякденному житті.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важливості вивчення іноземних мов для розуміння математичних термінів та позначень, пошуку інформації в іншомовних джерелах.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тексти іноземною мовою з використанням статистичних даних, математичних термінів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rPr>
          <w:trHeight w:val="2096"/>
        </w:trPr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3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оперувати числовою інформацією, геометричними об’єктами на площині та в просторі;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дисциплін.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розв'язування математичних задач, зокрема таких, що моделюють реальні життєві ситуації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розпізнавати проблеми, що виникають у довкіллі і які можна розв’язати засобами математики;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будувати та досліджувати математичні моделі природних явищ і процесів.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важливості математики як універсальної мови науки, техніки та технологій.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складання графіків та діаграм, які ілюструють функціональні залежності результатів впливу людської діяльності на природу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використовувати різні знакові системи;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знаходити інформацію та оцінювати її достовірність;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доводити істинність тверджень.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критичне осмислення інформації та джерел її отримання;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важливості ІКТ для ефективного розв’язування математичних задач.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організовувати та планувати свою навчальну діяльність;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моделювати власну освітню траєкторію, аналізувати, контролювати, коригувати та оцінювати результати своєї навчальної діяльності;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доводити правильність власного судження або визнавати помилковість.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власних освітніх потреб та цінності нових знань і вмінь;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зацікавленість у пізнанні світу;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розуміння важливості вчитися впродовж життя; прагнення до вдосконалення результатів своєї діяльності.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моделювання власної освітньої траєкторії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7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генерувати нові ідеї, вирішувати життєві проблеми, аналізувати,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прогрозувати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ухвалювати оптимальні рішення;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використовувати критерії раціональності, практичності, ефективності та точності, з метою вибору найкращого рішення;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аргументувати та захищати свою позицію, дискутувати;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різні стратегії, шукаючи оптимальних способів розв’язання життєвого завдання.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задачі підприємницького змісту (оптимізаційні задачі)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Соціальна і громадянська компетентності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висловлювати власну думку, слухати і чути інших, оцінювати аргументи та змінювати думку на основі доказів;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аналізувати власну економічну ситуацію, родинний бюджет, користуючись математичними методами;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рієнтуватися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широкому колі послуг і товарів на основі чітких критеріїв, робити споживчий вибір, спираючись, зокрема, і на математичні дані.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ощадливість і поміркованість; рівне ставлення до інших незалежно від статків, соціального походження;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відповідальність за спільну справу;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налаштованість на логічне обґрунтування позиції без передчасного переходу до висновків; повага до прав людини, активна позиція щодо боротьби із дискримінацією.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задачі соціального змісту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Обізнаність і самовираження у сфері культури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здійснювати необхідні розрахунки для встановлення пропорцій, відтворення перспективи, створення об’ємно-просторових композицій;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унаочнювати математичні моделі, зображати фігури, графіки, рисунки, схеми, діаграми.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усвідомлення взаємозв’язку математики та культури на прикладах з архітектури, живопису, музики та ін.; розуміння важливості внеску математиків у загальносвітову культуру.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математичні моделі в різних видах мистецтва</w:t>
            </w:r>
          </w:p>
        </w:tc>
      </w:tr>
      <w:tr w:rsidR="00A81282" w:rsidRPr="0076549C" w:rsidTr="00434D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600" w:firstRow="0" w:lastRow="0" w:firstColumn="0" w:lastColumn="0" w:noHBand="1" w:noVBand="1"/>
        </w:tblPrEx>
        <w:tc>
          <w:tcPr>
            <w:tcW w:w="568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81282" w:rsidRPr="0076549C" w:rsidRDefault="00A81282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81282" w:rsidRPr="0076549C" w:rsidRDefault="00A81282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аналізувати і критично оцінювати соціально-економічні події в державі на основі статистичних даних; враховувати правові, етичні, екологічні і соціальні наслідки рішень;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розпізнавати, як інтерпретації результатів вирішення проблем можуть бути використані для маніпулювання.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усвідомлення взаємозв’язку математики та екології на основі статистичних даних;</w:t>
            </w:r>
          </w:p>
          <w:p w:rsidR="00D467FB" w:rsidRP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 </w:t>
            </w:r>
          </w:p>
          <w:p w:rsidR="00D467FB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Навчальні ресурси: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навчальні проекти, задачі соціально-економічного, екологічного змісту; </w:t>
            </w:r>
          </w:p>
          <w:p w:rsidR="00A81282" w:rsidRPr="0076549C" w:rsidRDefault="00A81282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задачі, які сприяють усвідомленню цінності здорового способу життя</w:t>
            </w:r>
          </w:p>
        </w:tc>
      </w:tr>
    </w:tbl>
    <w:p w:rsidR="00285858" w:rsidRPr="0076549C" w:rsidRDefault="00285858" w:rsidP="007654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6549C">
        <w:rPr>
          <w:rFonts w:ascii="Times New Roman" w:hAnsi="Times New Roman" w:cs="Times New Roman"/>
          <w:b/>
          <w:sz w:val="24"/>
          <w:szCs w:val="24"/>
          <w:highlight w:val="white"/>
        </w:rPr>
        <w:t>Фізика</w:t>
      </w:r>
    </w:p>
    <w:tbl>
      <w:tblPr>
        <w:tblW w:w="14884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2153"/>
        <w:gridCol w:w="12163"/>
      </w:tblGrid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Компоненти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DD0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державною 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— у разі відмінності) мовами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</w:t>
            </w: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сприймати пояснення вчителя, розуміти інформацію з підручників, посібників й інших текстових та медійних джерел державною/рідною мовою;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усно й письмово тлумачити фізичні поняття, факти, явища, закони, теорії;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представляти текстову інформацію в іншому вигляді;</w:t>
            </w:r>
          </w:p>
          <w:p w:rsidR="00D80DD0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описувати (усно чи письмово) етапи проведення фізичного експерименту, використовуючи арсенал мовних засобів (терміни, поняття тощо);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складати план виступу, будувати відповідь, готувати реферат, повідомлення;</w:t>
            </w: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обговорювати проблеми природничого змісту, брати участь у дискусії.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="00D467FB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потреби вільного володіння державною мовою для грамотного висловлювання власної думки, особистісного розвитку, здійснення навчальної та професійної діяльності;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значущості внеску учених-фізиків, зокрема українських, у розвиток світової науки;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прагнення до самовдосконалення, збагачення, поповнення та систематичного вживання української природничо-наукової термінологічної лексики.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навчальні, науково-популярні, художні тексти та медійні матеріали, твори мистецтва, що містять описи фізичних явищ; дослідницькі проекти міжпредметного змісту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іншомовні навчальні та науково-популярні джерела для отримання інформації фізичного й технічного змісту, самоосвіти та саморозвитку;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розуміти фізичні поняття та найуживаніші терміни іноземною мовою, використовувати їх в усних чи письмових текстах;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описувати природничі проблеми іноземною мовою;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спілкуватися на тематичних міжнародних форумах та у соціальних мережах із співрозмовниками з інших країн.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зацікавленість інформацією фізичного й технічного змісту іноземною мовою;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глобальності екологічних проблем і прагнення долучитися до їх вирішення, зокрема й за посередництвом іноземної мови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довідкова література,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онлайнові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перекладачі, іншомовні сайти, статті з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Вікіпедії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іноземними мовами, іноземні підручники і посібники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математичні методи для опису, дослідження фізичних явищ і процесів, розв’язування фізичних задач, опрацювання та оцінювання результатів експерименту;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розуміти й використовувати математичні методи для аналізу та опису фізичних моделей реальних явищ і процесів.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математичного апарату для опису та розв’язання фізичних проблем і задач.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завдання на виконання розрахунків, алгебраїчних перетворень, побудову графіків, малюнків, аналіз і представлення результатів експериментів та лабораторних робіт, обробка статистичної інформації, інформації наведеної в графічній, табличній й аналітичній формах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DD0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пояснювати природні явища і технологічні процеси;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знання з фізики для вирішення завдань, пов’язаних із реальними об’єктами природи і техніки;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 допомогою фізичних методів самостійно чи в групі досліджувати природу.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ощадне використання природних ресурсів;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вирішення проблем, пов’язаних зі станом довкілля;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оцінка значення фізики та технологій для формування цілісної наукової картини світу, сталого розвитку.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навчальні проекти, конструкторські завдання, фізичні задачі, ситуативні вправи щодо дослідження стану довкілля, ощадного використання природних ресурсів тощо, відвідування музеїв науки й техніки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можливі джерела інформації, відбирати необхідну інформацію, оцінювати, аналізувати, перекодовувати інформацію;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сучасні пристрої для отримання, опрацювання, збереження, передачі та представлення інформації;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сучасні цифрові технології і пристрої для вивчення фізичних явищ, для обробки результатів експериментів, моделювання фізичних явищ і процесів;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дотримуватися правил безпеки в мережах та мережевого етикету.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ціннісні орієнтири у володінні навичками роботи з інформацією, сучасною цифровою технікою;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дотримання авторського права, етично-моральних принципів поводження з інформацією.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освітні цифрові ресурси, навчальні посібники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Уміння вчитися </w:t>
            </w: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впродовж життя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ставити перед собою цілі й досягати їх, вибудовувати власну траєкторію розвитку впродовж життя;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планувати, організовувати, здійснювати, аналізувати та коригувати власну навчально-пізнавальну діяльність;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набуті знання для оволодіння новими, для їх систематизації та узагальнення.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ціннісні орієнтири у володінні навчально-пізнавальними навичками</w:t>
            </w:r>
            <w:r w:rsidRPr="0076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допитливість і спостережливість, готовність до інновацій;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позитивне емоційне сприйняття власного розвитку, отримання задоволення від інтелектуальної діяльності.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дидактичні засоби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ED1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фізичні знання для генерування ідей та ініціатив щодо проектної, конструкторської та винахідницької діяльності, для вирішення життєвих проблем, пов’язаних із матеріальними й енергетичними ресурсами;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прогнозувати вплив фізики на розвиток технологій, нових напрямів підприємництва;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можливість застосування набутих знань з фізики в майбутній професійній діяльності, для ефективного вирішення повсякденних проблем;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власні здібності щодо вибору майбутньої професії, пов’язаною з фізикою чи технікою;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економно й ефективно використовувати сучасну техніку, матеріальні ресурси;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ефективно організовувати власну діяльність.</w:t>
            </w:r>
          </w:p>
          <w:p w:rsidR="00285858" w:rsidRPr="0076549C" w:rsidRDefault="00285858" w:rsidP="0076549C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фізичних знань, результатів власної праці та праці інших людей;</w:t>
            </w:r>
          </w:p>
          <w:p w:rsidR="00285858" w:rsidRPr="0076549C" w:rsidRDefault="00285858" w:rsidP="0076549C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необхідності виваженого підходу до вибору професії, оцінка власних здібностей;</w:t>
            </w:r>
          </w:p>
          <w:p w:rsidR="00285858" w:rsidRPr="0076549C" w:rsidRDefault="00285858" w:rsidP="0076549C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ініціативність, працьовитість, відповідальність як запорука результативності власної діяльності;</w:t>
            </w:r>
          </w:p>
          <w:p w:rsidR="00285858" w:rsidRPr="0076549C" w:rsidRDefault="00285858" w:rsidP="0076549C">
            <w:pPr>
              <w:widowControl w:val="0"/>
              <w:tabs>
                <w:tab w:val="left" w:pos="3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прагнення досягти певного соціального статусу, зробити внесок до економічного процвітання держави.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приклади успішних бізнес-проектів у галузі новітніх технологій (мікроелектроніка, нанотехнології, космічна техніка, електромобілі тощо), навчальні екскурсії на високотехнологічні підприємства, зустрічі з успішними підприємцями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й громадянська компетентності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займати активну та відповідальну громадянську позицію в учнівському колективі, самоврядуванні школи, серед мешканців селища, мікрорайону тощо; </w:t>
            </w:r>
          </w:p>
          <w:p w:rsidR="00285858" w:rsidRPr="0076549C" w:rsidRDefault="00285858" w:rsidP="0076549C">
            <w:pPr>
              <w:widowControl w:val="0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активно працювати в групах, розподіляти ролі, оцінювати вклад власний та інших, приймати виважені рішення, які сприятимуть розв’язанню досліджуваної проблеми чи завдання, важливих для</w:t>
            </w:r>
            <w:r w:rsidR="00D467FB">
              <w:rPr>
                <w:rFonts w:ascii="Times New Roman" w:hAnsi="Times New Roman" w:cs="Times New Roman"/>
                <w:sz w:val="24"/>
                <w:szCs w:val="24"/>
              </w:rPr>
              <w:t xml:space="preserve"> даного освітнього середовища,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учнівського колективу;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ефективно співпрацювати в команді над реалізацією навчальних дослідницьких проектів у галузі «Природознавство», залучаючи родину та іншу спільноту;</w:t>
            </w:r>
          </w:p>
          <w:p w:rsidR="00285858" w:rsidRPr="0076549C" w:rsidRDefault="00285858" w:rsidP="0076549C">
            <w:pPr>
              <w:widowControl w:val="0"/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особистісні якості відомих учених-фізиків, що свідчать про їхню громадянську позицію, моральні якості.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себе громадянином України;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 за стан розвитку місцевої громади, країни;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толерантне ставлення до точки зору іншої особи;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оцінювання внеску українських та іноземних учених-фізиків і винахідників у суспільний розвиток;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відповідальності за використання досягнень фізики для безпеки суспільства.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робота в групах, проекти та інші види навчальної діяльності 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знання з фізики під час реалізації власних творчих ідей;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виявляти фізичні явища та процеси у творах мистецтва.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причетності до національної й світової культури через вивчення природничих наук і мистецтва;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гармонійної взаємодії людини і природи.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твори мистецтва</w:t>
            </w:r>
          </w:p>
        </w:tc>
      </w:tr>
      <w:tr w:rsidR="00285858" w:rsidRPr="0076549C" w:rsidTr="0076549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набуті знання та навички для збереження власного здоров’я та здоров’я інших;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дотримуватися правил безпеки життєдіяльності під час виконання навчальних експериментів, у надзвичайних ситуаціях природного чи техногенного характеру;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визначати причинно-наслідкові зв’язки впливу сучасного виробниц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тва, життєдіяльності людини на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довкілля;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аналізувати проблеми довкілля, визначати способи їх вирішення, брати участь у практичній реалізації цих проектів;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позитивний потенціал та ризики використання надбань фізики, техніки і технологій для добробуту людини й безпеки довкілля.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брати участь у природоохоронних заходах;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самооцінка та оцінка поведінки інших стосовно можливих ризиків для здоров’я;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здоров’я та здоров’я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інших людей, до навколишнього середовища як до потенційного джерела здоров’я, добробуту та безпеки;</w:t>
            </w:r>
          </w:p>
          <w:p w:rsidR="00285858" w:rsidRPr="0076549C" w:rsidRDefault="00285858" w:rsidP="0076549C">
            <w:pPr>
              <w:widowControl w:val="0"/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ощадного природокористування, потенціалу фізичної науки щодо збереження довкілля.</w:t>
            </w:r>
          </w:p>
          <w:p w:rsidR="00285858" w:rsidRPr="0076549C" w:rsidRDefault="00285858" w:rsidP="0076549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навчальні проекти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здоров’язбережувального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та екологічного спрямування</w:t>
            </w:r>
          </w:p>
        </w:tc>
      </w:tr>
    </w:tbl>
    <w:p w:rsidR="00F3466F" w:rsidRPr="0076549C" w:rsidRDefault="00F3466F" w:rsidP="007654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549C">
        <w:rPr>
          <w:rFonts w:ascii="Times New Roman" w:eastAsia="Calibri" w:hAnsi="Times New Roman" w:cs="Times New Roman"/>
          <w:b/>
          <w:sz w:val="24"/>
          <w:szCs w:val="24"/>
        </w:rPr>
        <w:t>Хімія</w:t>
      </w:r>
    </w:p>
    <w:tbl>
      <w:tblPr>
        <w:tblpPr w:leftFromText="180" w:rightFromText="180" w:vertAnchor="text" w:horzAnchor="page" w:tblpX="1114" w:tblpY="329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12258"/>
      </w:tblGrid>
      <w:tr w:rsidR="00F60AF8" w:rsidRPr="0076549C" w:rsidTr="00BB02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Предметний зміст ключової компетентності і навчальні ресурси для її формування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державною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(і рідною у разі відмінності) мовою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в мовленні хімічні терміни, поняття, символи, сучасну українську наукову термінологію і номенклатуру;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формулювати відповідь на поставлене запитання;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аргументовано описувати хід і умови проведення хімічного експерименту;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 результати дослідження і робити висновки;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брати участь в обговоренні питань хімічного змісту, чітко, зрозуміло й образно висловлювати свою думку;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складати усне і письмове повідомлення на хімічну тему, виголошувати його.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цінувати наукову українську мову;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критично ставитись до повідомлень хімічного характеру в медійному просторі;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популяризувати хімічні знання.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підручники і посібники, науково-популярна і художня література, електронні освітні ресурси;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навчальні проекти та </w:t>
            </w:r>
            <w:proofErr w:type="spellStart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презентування</w:t>
            </w:r>
            <w:proofErr w:type="spellEnd"/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їхніх результатів. 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читати й розуміти іншомовні навчальні й науково-популярні тексти хімічного змісту;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створювати тексти повідомлень із використанням іншомовних джерел;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читати іноземною мовою і тлумачити хімічну номенклатуру;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пояснювати хімічну термінологію іншомовного походження.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цікавитись і оцінювати інформацію хімічного змісту іноземною мовою;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обговорювати деякі питання хімічного змісту із зацікавленими носіями іноземних мов.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медійні і друковані джерела іноземною мовою.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застосовувати математичні методи для розв‘язування завдань хімічного характеру;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логічне мислення, зокрема, для розв’язування розрахункових і експериментальних задач, просторову уяву для складання структурних формул і моделей речовин;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будувати і тлумачити графіки, схеми, діаграми, складати моделі хімічних сполук і процесів.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необхідність математичних знань для розв’язування наукових і хіміко-технологічних проблем.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навчальні завдання на виконання обчислень за хімічними формулами і рівняннями реакцій;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представлення інформації в числовій чи графічній формах за результатами хімічного експерименту та виконання навчальних проектів.</w:t>
            </w:r>
          </w:p>
        </w:tc>
      </w:tr>
      <w:tr w:rsidR="00F60AF8" w:rsidRPr="0076549C" w:rsidTr="00434DF8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пояснювати природні явища, процеси в живих організмах і технологічні процеси на основі хімічних знань;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формулювати, обговорювати й розв’язувати проблеми природничо-наукового характеру;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проводити досліди з речовинами з урахуванням їхніх фізичних і хімічних властивостей;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виконувати експериментальні завдання і проекти, використовуючи знання з інших природничих предметів;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за призначенням сучасні прилади і матеріали;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визначати проблеми довкілля, пропонувати способи їх розв’язування;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досліджувати природні об'єкти.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значення природничих наук для пізнання матеріального світу;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наукове значення основних природничо-наукових понять, законів, теорій, внесок видатних учених у розвиток природничих наук;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значення природничих наук і технологій для сталого розвитку суспільства;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висловлювати судження щодо природних явищ із погляду сучасної природничо-наукової картини світу.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навчальне обладнання і матеріали, засоби унаочнення;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міжпредметні контекстні завдання;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інформаційні й аналітичні матеріали з проблем стану довкілля, ощадного використання природних ресурсів і синтетичних матеріалів;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інформаційні матеріали про сучасні досягнення науки і техніки.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Інформаційно-</w:t>
            </w:r>
            <w:proofErr w:type="spellEnd"/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цифрова компетентність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використовувати сучасні пристрої для добору хімічної інформації, її оброблення, збереження і передавання;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створювати інформаційні продукти хімічного змісту.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критично оцінювати хімічну інформацію з різних інформаційних ресурсів;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дотримуватись авторського права, етичних принципів поводження з інформацією;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усвідомлювати необхідність екологічних методів та засобів утилізації цифрових пристроїв.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електронні освітні ресурси;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віртуальні хімічні лабораторії. 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F60AF8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організовувати самоосвіту з хімії: визначати мету, планувати, добирати необхідні засоби;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спостерігати хімічні об'єкти та проводити хімічний експеримент;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виконувати навчальні проекти хімічного й екологічного змісту.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допитливість щодо хімічних знань;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прагнути самовдосконалення;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осмислювати результати самостійного вивчення хімії;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перспективу власного розвитку упродовж життя, пов'язаного із хімічними знаннями.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медійні джерела, дидактичні засоби навчання.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виробляти власні цінності, ставити цілі, діяти задля досягнення їх, спираючись на хімічні знання;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залучати партнерів до виконання спільних проектів з хімії;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виявляти ініціативність до роботи в команді, генерувати ідеї, брати відповідальність за </w:t>
            </w:r>
            <w:r w:rsidR="00BB02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прийняття рішень, вести діалог 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задля досягнення спільної мети під час виконання хімічного експерименту і навчальних проектів.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вірити в себе, у власні можливості;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виважено ставитися до вибору майбутнього напряму навчання, пов’язаного з хімією;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бути готовими до змін та інновацій.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література про успішних винахідників і підприємців;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зустрічі з успішними людьми;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бізнес-тренінги, екскурсії на сучасні підприємства.</w:t>
            </w:r>
          </w:p>
        </w:tc>
      </w:tr>
      <w:tr w:rsidR="00F60AF8" w:rsidRPr="0076549C" w:rsidTr="00434DF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1CC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Соціальна та громадянська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компетентності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співпрацювати з іншими над реалізацією соціально значущих проектів, що передбачають використання хімічних знань;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працювати в групі зацікавлених людей, співпрацювати з іншими групами, залучати ширшу громадськість до 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розв’язування проблем збереження довкілля.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патріотичні почуття до України, любов до малої батьківщини;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дотримуватись загальновизнаних моральних принципів і цінностей;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бути готовими відстоювати ці принципи і цінності;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виявляти зацікавленість у демократичному облаштуванні оточення й екологічному облаштуванні довкілля;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необхідність сталого розвитку як пріоритету міжнародного співробітництва;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шанувати розмаїття думок і поглядів;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й шанувати внесок видатних українців, зокрема вчених-хіміків, у суспільний розвиток.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 проекти, тренінги.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ED11CC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сучасні хімічні засоби і матеріали для втілення художніх ідей і виявлення власної творчості;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пояснювати взаємозв’язок мистецтва і хімії. 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цінувати вітчизняну і світову культурну спадщину, до якої належать наука і мистецтво.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твори образотворчого мистецтва, музичні й літературні твори як ілюстрації до вивчення хімічних явищ;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контекстні завдання;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синхроністична таблиця.</w:t>
            </w:r>
          </w:p>
        </w:tc>
      </w:tr>
      <w:tr w:rsidR="00F60AF8" w:rsidRPr="0076549C" w:rsidTr="0043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434DF8" w:rsidRDefault="00F60AF8" w:rsidP="00434D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D11CC" w:rsidRPr="00434DF8" w:rsidRDefault="00ED11CC" w:rsidP="00434DF8">
            <w:pPr>
              <w:spacing w:after="0" w:line="240" w:lineRule="auto"/>
              <w:ind w:firstLine="7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0AF8" w:rsidRPr="00434DF8" w:rsidRDefault="00ED11CC" w:rsidP="00434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ED11CC" w:rsidRDefault="00F60AF8" w:rsidP="00BB0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1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усвідомлювати причинно-наслідкові зв’язки у природі і її цілісність; 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використовувати хімічні знання для пояснення користі і шкоди здобутків хімії і хімічної технології для людини і довкілля;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влаштовувати власне життєве середовище без шкоди для себе, інших людей і довкілля;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здорового способу життя;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безпечно поводитись із хімічними сполуками і матеріалами в побуті;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брати участь у реалізації проектів, спрямованих на поліпшення стану довкілля завдяки досягненням хімічної науки;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дотримуватися правил екологічно виваженої поведінки в довкіллі.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підтримувати й утілювати на практиці концепцію сталого розвитку суспільства;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розуміти важливість гармонійної взаємодії людини і природи;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відповідально й ощадно ставитися до використання природних ресурсів як джерела здоров’я і добробуту та безпеки людини і спільноти;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оцінювати екологічні ризики і бути готовим до розв‘язування проблем довкілля, використовуючи знання з хімії.</w:t>
            </w:r>
          </w:p>
          <w:p w:rsidR="00F60AF8" w:rsidRPr="0076549C" w:rsidRDefault="00F60AF8" w:rsidP="00ED1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навчальні проекти;</w:t>
            </w:r>
          </w:p>
          <w:p w:rsidR="00F60AF8" w:rsidRPr="0076549C" w:rsidRDefault="00F60AF8" w:rsidP="00ED11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Calibri" w:hAnsi="Times New Roman" w:cs="Times New Roman"/>
                <w:sz w:val="24"/>
                <w:szCs w:val="24"/>
              </w:rPr>
              <w:t>якісні й кількісні задачі екологічного змісту.</w:t>
            </w:r>
          </w:p>
        </w:tc>
      </w:tr>
    </w:tbl>
    <w:p w:rsidR="00F3466F" w:rsidRPr="0076549C" w:rsidRDefault="00F3466F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6F" w:rsidRPr="0076549C" w:rsidRDefault="00F3466F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lastRenderedPageBreak/>
        <w:t>Біологія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190"/>
      </w:tblGrid>
      <w:tr w:rsidR="00F60AF8" w:rsidRPr="0076549C" w:rsidTr="00434DF8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ED11CC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усно й письмово тлумачити біологічні поняття, факти, явища, закони, теорії;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(усно чи письмово) експеримент, послуговуючись багатим арсеналом мовних засобів — термінами, поняттями тощо;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обговорювати проблеми біологічного змісту.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значущості здобутків біологічної науки, зокрема пошанування досягнень українських учених;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прагнення до розвитку української біологічної термінологічної лексики.</w:t>
            </w:r>
          </w:p>
          <w:p w:rsidR="00F60AF8" w:rsidRPr="0076549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навчальні, науково-популярні, художні тексти про природу, дослідницькі проекти в галузі біології, усні /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письмові презентації їх результатів</w:t>
            </w:r>
          </w:p>
        </w:tc>
      </w:tr>
      <w:tr w:rsidR="00F60AF8" w:rsidRPr="0076549C" w:rsidTr="00434DF8">
        <w:trPr>
          <w:trHeight w:val="16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ED11CC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іншомовні навчальні джерела для отримання інформації біологічного змісту;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іноземними мовами, аналізувати та оцінювати роль природних явищ у сучасному світі, доречно використовувати біологічні поняття та найуживаніші терміни в усних чи письмових текстах, читати й тлумачити біологічну номенклатуру й термінологію іноземною мовою;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описувати біологічні проблеми.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зацікавленість інформацією біологічного змісту іноземною мовою; розуміння глобальності екологічних проблем і прагнення долучитися до їх вирішення, зокрема й за посередництвом іноземної мови.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довідкова література,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онлайнові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перекладачі, іншомовні сайти, статті з іншомовної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вікіпедії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іноземні підручники та посібники</w:t>
            </w:r>
          </w:p>
        </w:tc>
      </w:tr>
      <w:tr w:rsidR="00F60AF8" w:rsidRPr="0076549C" w:rsidTr="00434DF8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ED11CC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 математичні методи для розв’язання біологічних проблем, розуміти й використовувати математичні моделі природних явищ і процесів.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варіативності математичних методів у розв’язанні біологічних проблем і задач.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завдання на виконання розрахунків, аналіз та представлення статистичної інформації, поданої в графічній формі, наприклад щодо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статево-вікової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будови популяцій</w:t>
            </w:r>
          </w:p>
        </w:tc>
      </w:tr>
      <w:tr w:rsidR="00F60AF8" w:rsidRPr="0076549C" w:rsidTr="00434DF8">
        <w:trPr>
          <w:trHeight w:val="1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ED11CC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пояснювати явища в живій природі, використовуючи наукове мислення;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самостійно чи в групі досліджувати живу природу, аналізувати й визначати проблеми довкілля;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оцінювати значення біології для сталого розвитку.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відповідальність за ощадне використання природних ресурсів, екологічний стан у місцевій громаді, в Україні та світі;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готовність до вирішення проблем, пов’язаних зі станом довкілля.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біологічні задачі, ситуативні вправи щодо вирішення проблем стану довкілля,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біорізноманіття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ощадного використання природних ресурсів тощо</w:t>
            </w:r>
          </w:p>
        </w:tc>
      </w:tr>
      <w:tr w:rsidR="00F60AF8" w:rsidRPr="0076549C" w:rsidTr="00434DF8">
        <w:trPr>
          <w:trHeight w:val="17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Інформаційно-цифрова</w:t>
            </w:r>
          </w:p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компетентність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сучасні цифрові технології та пристрої для спостереження за довкіллям, явищами й процесами живої природи;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створювати інформаційні продукти (мультимедійна презентація, 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блог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тощо) природничого спрямування;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обробляти та зберігати інформацію біологічного характеру, критично оцінюючи її.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дотримання авторського права, етичних принципів поводження з інформацією;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необхідності екологічних методів та засобів утилізації цифрових пристроїв.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комп’ютерні експерименти на основі інформаційних моделей</w:t>
            </w:r>
          </w:p>
        </w:tc>
      </w:tr>
      <w:tr w:rsidR="00F60AF8" w:rsidRPr="0076549C" w:rsidTr="00434DF8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організовувати й оцінювати свою навчально-пізнавальну діяльність, зокрема самостійно чи в групі планувати й проводити спостереження та експеримент, ставити перед собою цілі й досягати їх, вибудовувати власну траєкторію розвитку впродовж життя.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допитливість і спостережливість, готовність до інновацій.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Біологічна література, довідкова система програмних засобів</w:t>
            </w:r>
          </w:p>
        </w:tc>
      </w:tr>
      <w:tr w:rsidR="00F60AF8" w:rsidRPr="0076549C" w:rsidTr="00434DF8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генерувати ідеї й ініціативи щодо проектної та винахідницької діяльності, ефективного використання природних ресурсів;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прогнозувати вплив біології на розвиток технологій, нових напрямів підприємництва;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зменшувати ризики й використовувати можливості для створення цінностей для себе та інших;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керувати групою (надихати, переконувати й залучати до діяльності, зокрема природоохоронної чи наукової).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proofErr w:type="spellStart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проактивність</w:t>
            </w:r>
            <w:proofErr w:type="spellEnd"/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відповідальність за ухвалення виважених рішень щодо діяльності в довкіллі, під час реалізації проектів і дослідницьких завдань.</w:t>
            </w:r>
          </w:p>
          <w:p w:rsidR="00F60AF8" w:rsidRPr="00BB0267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</w:t>
            </w:r>
            <w:r w:rsidRPr="0076549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: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біографії відомих учених — організаторів виробництв (Луї Пастер), бізнес-плани, екскурсії на новітні біотехнологічні підприємства, зустрічі з успішними підприємцями</w:t>
            </w:r>
          </w:p>
        </w:tc>
      </w:tr>
      <w:tr w:rsidR="00F60AF8" w:rsidRPr="0076549C" w:rsidTr="00434DF8">
        <w:trPr>
          <w:trHeight w:val="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і громадянська компетентності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 в команді під час виконання біологічних дослідів і проектів, оцінювати позитивний потенціал та ризики використання надбань біологічної науки для добробуту людини і безпеки довкілля.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відвага відстоювати власну позицію щодо ухвалення рішень у справі збереження і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оцінювання внеску українських та іноземних учених і винахідників у суспільний розви</w:t>
            </w:r>
            <w:r w:rsidR="00175EEC"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ток; пошанування внеску кожного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кожної в досягнення команди.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кооперативне навчання, партнерські технології, проекти</w:t>
            </w:r>
          </w:p>
        </w:tc>
      </w:tr>
      <w:tr w:rsidR="00F60AF8" w:rsidRPr="0076549C" w:rsidTr="00434DF8">
        <w:trPr>
          <w:trHeight w:val="6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Обізнаність і самовираження</w:t>
            </w:r>
          </w:p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 сфері культури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природні матеріали та засоби для втілення художніх ідей, пояснювати підґрунтя мистецтва з біологічної точки зору (фізіологія зору, слуху, смаку, нюху тощо).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причетності до національної та світової культури через вивчення біології й мистецтва; розуміння гармонійної взаємодії людини й природи.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Навчальні ресурси: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музичні твори для вивчення акустики й фізіології слуху, опорно-руховий апарат і балет, поезія як ілюстрація до вивчення явищ і процесів природи, твори образотворчого мистецтва і фізіологія зору, особливості вищої нервової діяльності</w:t>
            </w:r>
          </w:p>
        </w:tc>
      </w:tr>
      <w:tr w:rsidR="00F60AF8" w:rsidRPr="0076549C" w:rsidTr="00434DF8">
        <w:trPr>
          <w:trHeight w:val="2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AF8" w:rsidRPr="0076549C" w:rsidRDefault="000C29E6" w:rsidP="00434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F8" w:rsidRPr="0076549C" w:rsidRDefault="00F60AF8" w:rsidP="00BB02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ефективно співпрацювати з іншими над реалізацією екологічних проектів, розв’язувати проблеми довкілля, залучаючи місцеву громаду та ширшу спільноту.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застосовувати набутий досвід задля збереження власного здоров’я та здоров’я інших. </w:t>
            </w:r>
          </w:p>
          <w:p w:rsidR="00F60AF8" w:rsidRPr="00ED11CC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ED1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спільноти.</w:t>
            </w:r>
          </w:p>
          <w:p w:rsidR="00F60AF8" w:rsidRPr="00BB0267" w:rsidRDefault="00F60AF8" w:rsidP="00765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Навчальні</w:t>
            </w:r>
            <w:r w:rsidRPr="0076549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ED11C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ресурси:</w:t>
            </w:r>
            <w:r w:rsidRPr="0076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екологічні проекти, розрахункові завдання, наприклад, розрахунок економії сімейного бюджету за умови раціонального харчування</w:t>
            </w:r>
          </w:p>
        </w:tc>
      </w:tr>
    </w:tbl>
    <w:p w:rsidR="00BB0267" w:rsidRDefault="00BB0267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66F" w:rsidRPr="0076549C" w:rsidRDefault="00F3466F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Інформатика</w:t>
      </w: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126"/>
        <w:gridCol w:w="12190"/>
      </w:tblGrid>
      <w:tr w:rsidR="00F3466F" w:rsidRPr="0076549C" w:rsidTr="00BB026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66F" w:rsidRPr="0076549C" w:rsidRDefault="00F3466F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</w:t>
            </w:r>
            <w:r w:rsidR="00ED1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(і рідною у разі відмінності) мовами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створювати інформаційні продукти та грамотно і безпечно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комунікувати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використанням сучасних технологій державною (і рідною у разі відмінності) мовою; 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висловлюватись та спілкуватися на тему сучасних інформаційних технологій з використанням відповідної термінології.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:усвідомлення комунікаційної ролі ІТ;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уникнення невнормованих іншомовних запозичень у спілкуванні на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ІТ-тематику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надавання переваги використанню програмних засобів та ресурсів з інтерфейсом державною (і рідною у разі відмінності) мовами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використовувати програмні засоби та ресурси з інтерфейсом іноземними мовами;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програмні засоби для перекладу текстів та тлумачення іноземних слів;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оперувати базовою міжнародною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ІТ-термінологією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3466F" w:rsidRPr="00BB0267" w:rsidRDefault="00F3466F" w:rsidP="0076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:усвідомлення ролі ІТ в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інтерперсональній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комунікації у глобальному контексті;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розуміння необхідності володіння іноземними мовами для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онлайн-навчання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активного залучення до європейської та глобальної спільнот, усвідомлення своєї причетності до них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розуміти, використовувати та створювати математичні моделі об’єктів та процесів для розв’язування задач із різних предметних галузей засобами інформаційних технологій.</w:t>
            </w:r>
          </w:p>
          <w:p w:rsidR="00F3466F" w:rsidRPr="00BB0267" w:rsidRDefault="00F3466F" w:rsidP="00BB02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усвідомлення ролі математики як однієї з основ ІТ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Основні компетентності у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природничих науках і технологіях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застосовувати логічне, алгоритмічне, структурне та системне мислення для розв’язування життєвих проблемних ситуацій;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планувати та проводити навчальні дослідження та комп’ютерні експерименти в галузі природничих наук і технологій;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послуговуватися технологічними пристроями.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усвідомлення міждисциплінарного значення інформатики;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ролі наукових ідей в сучасних інформаційних технологіях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у змісті предмета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організовувати свою діяльність з використанням програмних засобів для планування та структурування роботи, а також співпраці з членами соціуму; 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самостійно опановувати нові технології та засоби діяльності.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 виявлення допитливості, наполегливості, впевненості, вміння мотивувати себе до навчальної діяльності, долати перешкоди як ключові чинники успіху навчально-пізнавального процесу інформатики;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необхідності та принципів навчання протягом усього життя;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відповідальності за власне навчання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:грамотно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 у віртуальному просторі;</w:t>
            </w:r>
          </w:p>
          <w:p w:rsidR="00F3466F" w:rsidRPr="0076549C" w:rsidRDefault="00F3466F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враховувати художньо-естетичну складову при створенні інформаційних продуктів (сайтів, малюнків, текстів тощо).</w:t>
            </w:r>
          </w:p>
          <w:p w:rsidR="00F3466F" w:rsidRPr="00BB0267" w:rsidRDefault="00F3466F" w:rsidP="007654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культурна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самоідентифікація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, повага до культурного розмаїття у глобальному інформаційному суспільстві;</w:t>
            </w:r>
          </w:p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впливу інформатики та інформаційних технологій на людську культуру та розвиток суспільства</w:t>
            </w:r>
          </w:p>
        </w:tc>
      </w:tr>
      <w:tr w:rsidR="00F3466F" w:rsidRPr="0076549C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3466F" w:rsidRPr="0076549C" w:rsidRDefault="00F3466F" w:rsidP="00BB02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3466F" w:rsidRPr="0076549C" w:rsidRDefault="00F3466F" w:rsidP="007654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Розкривається через наскрізну змістову лінію</w:t>
            </w:r>
          </w:p>
        </w:tc>
      </w:tr>
    </w:tbl>
    <w:p w:rsidR="00F3466F" w:rsidRPr="0076549C" w:rsidRDefault="00F3466F" w:rsidP="0076549C">
      <w:pPr>
        <w:spacing w:after="0" w:line="240" w:lineRule="auto"/>
        <w:ind w:firstLine="69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1F0AD2" w:rsidRPr="0076549C" w:rsidRDefault="001F0AD2" w:rsidP="0076549C">
      <w:pPr>
        <w:spacing w:after="0" w:line="240" w:lineRule="auto"/>
        <w:ind w:firstLine="69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6549C">
        <w:rPr>
          <w:rFonts w:ascii="Times New Roman" w:eastAsia="Arial" w:hAnsi="Times New Roman" w:cs="Times New Roman"/>
          <w:b/>
          <w:color w:val="000000"/>
          <w:sz w:val="24"/>
          <w:szCs w:val="24"/>
        </w:rPr>
        <w:t>Географія</w:t>
      </w:r>
    </w:p>
    <w:tbl>
      <w:tblPr>
        <w:tblStyle w:val="a4"/>
        <w:tblW w:w="15026" w:type="dxa"/>
        <w:tblInd w:w="-176" w:type="dxa"/>
        <w:tblLook w:val="04A0" w:firstRow="1" w:lastRow="0" w:firstColumn="1" w:lastColumn="0" w:noHBand="0" w:noVBand="1"/>
      </w:tblPr>
      <w:tblGrid>
        <w:gridCol w:w="540"/>
        <w:gridCol w:w="2296"/>
        <w:gridCol w:w="12190"/>
      </w:tblGrid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</w:t>
            </w: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державною (і рідною у разі відмінності) мовами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усно й письмово тлумачити географічні поняття, факти, явища, закони, теорії; описувати (усно чи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письмово) географічні об’єкти, процеси, явища, послуговуючись багатим арсеналом мовних засобів – термінами, поняттями тощо; обговорювати проблеми географічного змісту глобального та регіонального рівн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усвідомлювати значущість здобутків географічної науки, зокрема пошанування досягнень українських учених; прагнення до розвитку української термінологічної лексики в системі географічних наук.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навчальні, науково-популярні, художні тексти про природу, дослідницькі проекти в галузі географії, усні / письмові презентації їх результатів.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іншомовні навчальні джерела для отримання інформації географічного змісту; описувати іноземними мовами, аналізувати та оцінювати роль природних явищ у сучасному світі, доречно використовувати географічні поняття та найуживаніші терміни в усних чи письмових текстах, читати та тлумачити географічну термінологію іноземною мовою.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ння: зацікавленість інформацією географічного змісту іноземною мовою; розуміння глобальних проблем людства і прагнення долучитися до їх розв’язання, зокрема й з допомогою іноземних мов.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довідкова література,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онлайнові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перекладачі, іншомовні сайти, статті з іншомовної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вікіпедії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іноземні підручники і посібники.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застосовувати математичні методи для розв’язання географічних проблем і задач, розуміти і використовувати математичні моделі природних та суспільних явищ і процесів.</w:t>
            </w:r>
          </w:p>
          <w:p w:rsidR="0083087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: усвідомлення варіативності та значущості математичних методів у розв’язанні географічних проблем і задач.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завдання на виконання обчислень, аналіз та обробка статистичної інформації, поданої в різних формах (картографічній, табличній, графічній).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</w:tcPr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пояснювати явища в живій природі, використовуючи наукове мислення; самостійно чи в групі досліджувати живу природу, аналізувати і визначати проблеми довкілля;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оцінювати значення географії для сталого розвитку та розв’язання глобальних проблем.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відповідальність за ощадне використання природних ресурсів, екологічний стан у місцевій громаді, в Україні та світі; готовність до розв’язання проблем</w:t>
            </w:r>
            <w:r w:rsidR="00BB0267">
              <w:rPr>
                <w:rFonts w:ascii="Times New Roman" w:hAnsi="Times New Roman" w:cs="Times New Roman"/>
                <w:sz w:val="24"/>
                <w:szCs w:val="24"/>
              </w:rPr>
              <w:t>, пов’язаних зі станом довкілля;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географічні задачі, ситуативні вправи щодо розв’язання проблем стану довкілля,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біорізноманіття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ощадного використання природних ресурсів тощо.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2190" w:type="dxa"/>
          </w:tcPr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сучасні цифрові технології і пристрої для спостереження за довкіллям, явищами і процесами в суспільстві і живій природі;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інформаційні продукти (мультимедійна презентація,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тощо)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природничо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– географічного та суспільно-географічного спрямування;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шукати, обробляти і зберігати інформацію географічного характеру, критично оцінюючи її.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дотримання авторського права, етичних принципів поводження з інформацією; усвідомлення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необхідності екологічних методів і засобів утилізації цифрових пристроїв.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електронні картографічні джерела, електронні посібники, збірники задач, тести тощо.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2190" w:type="dxa"/>
          </w:tcPr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організовувати й оцінювати свою навчально-пізнавальну діяльність, зокрема самостійно чи в групі планувати і проводити спостереження або експерименти, реалізовувати проекти, ставити перед собою цілі і досягати їх, вибудовувати власну траєкторію розвитку впродовж життя.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допитливість і спостережливість, готовність до інновацій.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довідкова система програмних засобів.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</w:tcPr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генерувати ідеї й ініціативи щодо проектної та винахідницької діяльності, ефективного використання природних ресурсів; 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прогнозувати вплив географічних процесів і закономірностей на розвиток технологій, нових напрямів підприємництва;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нівелювати ризики і використовувати можливості для створення цінностей для себе та інших у довкіллі; керувати групою (надихати, переконувати й залучати до діяльності, зокрема природоохоронної чи наукової).</w:t>
            </w:r>
          </w:p>
          <w:p w:rsidR="00BB0267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відповідальність за ухвалення виважених рішень щодо діяльності в довкіллі, під час реалізації проектів і дослідницьких завдань.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сайти підприємств, установ, організацій, екскурсії на сучасні підприємства, зустрічі з успішними представниками бізнесу.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ефективно співпрацювати з іншими над реалізацією географічних проектів, розв’язувати проблеми довкілля, залучаючи місцеву громаду.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відстоювати власну позицію щодо ухвалення рішень у справі збереження й охорони довкілля, готовність брати участь у природоохоронних заходах; громадянська відповідальність за стан довкілля, пошанування розмаїття думок і поглядів; оцінювання внеску українських та іноземних учених і винахідників у суспільний розвиток.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Навчальні ресурси: 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географічні задачі, </w:t>
            </w:r>
            <w:proofErr w:type="spellStart"/>
            <w:r w:rsidR="00FB438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нтернет-ресурси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посібники.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фіксувати унікальні об’єкти, явища та ландшафти Землі, їх естетичне значення, використовувати природні матеріали і засоби для втілення художніх ідей, пояснювати географічне підґрунтя відображення природи у творах мистецтва. 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усвідомлення причетності до національної і світової культури через вивчення географії і мистецтва; розуміння гармонійної взаємодії людини і природи. 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літературні, музичні та образотворчі твори.</w:t>
            </w:r>
          </w:p>
        </w:tc>
      </w:tr>
      <w:tr w:rsidR="001F0AD2" w:rsidRPr="0076549C" w:rsidTr="00434DF8">
        <w:tc>
          <w:tcPr>
            <w:tcW w:w="540" w:type="dxa"/>
            <w:vAlign w:val="center"/>
          </w:tcPr>
          <w:p w:rsidR="001F0AD2" w:rsidRPr="0076549C" w:rsidRDefault="001F0AD2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6" w:type="dxa"/>
            <w:vAlign w:val="center"/>
          </w:tcPr>
          <w:p w:rsidR="001F0AD2" w:rsidRPr="0076549C" w:rsidRDefault="001F0AD2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</w:tcPr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Умінн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я: працювати в команді під час реалізації географічних проектів, застосовувати набутий досвід задля збереження власного здоров’я та здоров’я інших, оцінювати значення географічної науки для забезпечення добробуту людства.</w:t>
            </w:r>
          </w:p>
          <w:p w:rsidR="00DA02E6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турбота про здоров’я своє та інших людей, ціннісне ставлення до навколишнього середовища як до потенційного джерела здоров’я, добробуту та безпеки людини і спільноти, усвідомлення важливості ощадного природокористування, пошанування внеску кожного / кожної в досягнення команди.</w:t>
            </w:r>
          </w:p>
          <w:p w:rsidR="001F0AD2" w:rsidRPr="0076549C" w:rsidRDefault="001F0AD2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кооперативне навчання, партнерські технології, проекти.</w:t>
            </w:r>
          </w:p>
        </w:tc>
      </w:tr>
    </w:tbl>
    <w:p w:rsidR="00F3466F" w:rsidRPr="0076549C" w:rsidRDefault="00F3466F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E0A" w:rsidRPr="0076549C" w:rsidRDefault="00A40E0A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t>Іноземні мови</w:t>
      </w:r>
    </w:p>
    <w:tbl>
      <w:tblPr>
        <w:tblStyle w:val="a4"/>
        <w:tblW w:w="15026" w:type="dxa"/>
        <w:tblInd w:w="-176" w:type="dxa"/>
        <w:tblLook w:val="04A0" w:firstRow="1" w:lastRow="0" w:firstColumn="1" w:lastColumn="0" w:noHBand="0" w:noVBand="1"/>
      </w:tblPr>
      <w:tblGrid>
        <w:gridCol w:w="568"/>
        <w:gridCol w:w="2268"/>
        <w:gridCol w:w="12190"/>
      </w:tblGrid>
      <w:tr w:rsidR="00A40E0A" w:rsidRPr="0076549C" w:rsidTr="00BB0267">
        <w:tc>
          <w:tcPr>
            <w:tcW w:w="568" w:type="dxa"/>
          </w:tcPr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компоненти</w:t>
            </w:r>
          </w:p>
        </w:tc>
        <w:tc>
          <w:tcPr>
            <w:tcW w:w="12190" w:type="dxa"/>
          </w:tcPr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 (і рідною у разі відмінності) мовами</w:t>
            </w:r>
          </w:p>
        </w:tc>
        <w:tc>
          <w:tcPr>
            <w:tcW w:w="12190" w:type="dxa"/>
          </w:tcPr>
          <w:p w:rsidR="00FB4384" w:rsidRDefault="001C7340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українознавчий компонент в усіх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видах </w:t>
            </w:r>
            <w:proofErr w:type="spellStart"/>
            <w:r w:rsidR="00FB4384">
              <w:rPr>
                <w:rFonts w:ascii="Times New Roman" w:hAnsi="Times New Roman" w:cs="Times New Roman"/>
                <w:sz w:val="24"/>
                <w:szCs w:val="24"/>
              </w:rPr>
              <w:t>мовленєвої</w:t>
            </w:r>
            <w:proofErr w:type="spellEnd"/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засобами іноземної мови популяризувати Україну, українську мову, культуру, традиції, критично оцінювати їх. 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гордість за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Україну, її мову та культуру;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потреби популяризувати Україну у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світі засобами іноземних мов;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того, що, вивчаючи інозе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мну мову, ми збагачуємо рідну; 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міжкультурного діалогу.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2190" w:type="dxa"/>
          </w:tcPr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Реалізується через предметні компетентності.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2190" w:type="dxa"/>
          </w:tcPr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розв’язувати комунікативні та навчальні проблеми, застосовуючи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логіко-математичний інтелект; 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логічно обґ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рунтовувати висловлену думку;</w:t>
            </w:r>
          </w:p>
          <w:p w:rsidR="00830872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математичні методи (графіки, схеми) для виконання комунікативних завдань. 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до пошуку різноманітних способів розв’язання комунікативних і навчальних проблем.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2190" w:type="dxa"/>
          </w:tcPr>
          <w:p w:rsidR="00830872" w:rsidRPr="0076549C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описувати іноземною мовою природні явища, технології, аналізувати та оцінювати їх роль у життєдіяльності людини. </w:t>
            </w:r>
          </w:p>
          <w:p w:rsidR="001C7340" w:rsidRDefault="001C7340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інтерес до природи та почуття відп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овідальності за її збереження; 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розуміння глобальності екологічних проблем і прагнення долучитися до їх розв’язання за допомогою іноземної мови.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</w:t>
            </w:r>
            <w:proofErr w:type="spellEnd"/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цифрова компетентність</w:t>
            </w:r>
          </w:p>
        </w:tc>
        <w:tc>
          <w:tcPr>
            <w:tcW w:w="12190" w:type="dxa"/>
          </w:tcPr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вивчати іноземну мову з використанням спеціальних програмних зас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обів, ігор, соціальних мереж;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створювати інформацій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ні об’єкти іноземними мовами; 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спілкуватися іноземною мовою з використанням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інформацій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proofErr w:type="spellEnd"/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комунікаційних технологій; </w:t>
            </w:r>
          </w:p>
          <w:p w:rsidR="00830872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ІКТ для пошуку, обробки, аналізу та підготовки інформації відповідно до поставлених завдань. </w:t>
            </w:r>
          </w:p>
          <w:p w:rsidR="00A40E0A" w:rsidRPr="0076549C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готовність дотримуватись авторських прав та мережевого етикету.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упродовж життя</w:t>
            </w:r>
          </w:p>
        </w:tc>
        <w:tc>
          <w:tcPr>
            <w:tcW w:w="12190" w:type="dxa"/>
          </w:tcPr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визначати комунікативні потреби та цілі пі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час вивчення іноземної мови;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використовувати ефективні навчальні стратегії для вивчення мови відповідн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о до власного стилю навчання;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самостійно працювати з підручником, шукати нову інформацію з різних дже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рел та критично оцінювати її;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організовувати с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вій час і навчальний простір;</w:t>
            </w:r>
          </w:p>
          <w:p w:rsidR="00830872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оцінювати власні навчальні досягнення.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сміливість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спілкуванні іноземною мовою;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подолання власних мовних бар’єрів; • відповідальність за результати навч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ально-пізнавальної діяльності;</w:t>
            </w:r>
          </w:p>
          <w:p w:rsidR="001C7340" w:rsidRDefault="001C7340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наполегливість; 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внутрішня мотивація та впевненість в успіху.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190" w:type="dxa"/>
          </w:tcPr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ініціювати усну, писемну, зокрема </w:t>
            </w:r>
            <w:proofErr w:type="spellStart"/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взаємодію іноземною мовою для розв’язання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конкретної життєвої проблеми; </w:t>
            </w:r>
          </w:p>
          <w:p w:rsidR="00830872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генерувати нові ідеї, переконувати в їх доцільності та об’єднувати однодумців задля втілення цих ідей у життя; • презентувати себе і створювати тексти (усно і письмово) іноземною мовою, які сприятимуть майбутній кар’єрі. 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дотримання етичної поведінки під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розв’язання життєвих проблем;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комуні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кабельність та ініціативність;</w:t>
            </w:r>
          </w:p>
          <w:p w:rsidR="001C7340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ставлення до викл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иків як до нових можливостей;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відкритість до інновацій; </w:t>
            </w:r>
          </w:p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креативність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2190" w:type="dxa"/>
          </w:tcPr>
          <w:p w:rsidR="001C7340" w:rsidRDefault="001C7340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формулювати власну позицію;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співпрацювати з іншими на результат,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спілкуючись іноземною мовою;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розв’язувати конфлікт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и у комунікативних ситуаціях; 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переконувати,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аргументовувати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, досягати взаєморозуміння/ компромісу у ситуаціях міжкультурного спілкування; • переконувати засобами іноземної мови у важли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вості дотримання прав людини;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критично оцінювати інформацію з різних іншомовних джерел. 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толерант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ність у спілкуванні з іншими;</w:t>
            </w:r>
          </w:p>
          <w:p w:rsidR="001C7340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проактивність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утвердж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енні демократичних цінностей;</w:t>
            </w:r>
          </w:p>
          <w:p w:rsidR="00A40E0A" w:rsidRPr="0076549C" w:rsidRDefault="00A40E0A" w:rsidP="001C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необхідності володіння іноземними мовами для підвищення власного добробуту;</w:t>
            </w:r>
          </w:p>
        </w:tc>
      </w:tr>
      <w:tr w:rsidR="00A40E0A" w:rsidRPr="0076549C" w:rsidTr="00434DF8">
        <w:tc>
          <w:tcPr>
            <w:tcW w:w="568" w:type="dxa"/>
            <w:vAlign w:val="center"/>
          </w:tcPr>
          <w:p w:rsidR="00A40E0A" w:rsidRPr="0076549C" w:rsidRDefault="00A40E0A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vAlign w:val="center"/>
          </w:tcPr>
          <w:p w:rsidR="00A40E0A" w:rsidRPr="00BB0267" w:rsidRDefault="00A40E0A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</w:tcPr>
          <w:p w:rsidR="00830872" w:rsidRPr="0076549C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висловлювати іноземною мовою власні почуття, переживання і 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дження щодо творів мистецтва; 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порівнювати та оцінювати мистецькі твори та культурні традиції різних народів.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A40E0A" w:rsidRPr="0076549C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культури для людини і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успільства; </w:t>
            </w:r>
          </w:p>
          <w:p w:rsidR="00A40E0A" w:rsidRPr="0076549C" w:rsidRDefault="00A40E0A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повага до багатства і розмаїття культур.</w:t>
            </w:r>
          </w:p>
        </w:tc>
      </w:tr>
      <w:tr w:rsidR="00B444F4" w:rsidRPr="0076549C" w:rsidTr="00434DF8">
        <w:tc>
          <w:tcPr>
            <w:tcW w:w="568" w:type="dxa"/>
            <w:vAlign w:val="center"/>
          </w:tcPr>
          <w:p w:rsidR="00B444F4" w:rsidRPr="0076549C" w:rsidRDefault="00B444F4" w:rsidP="00434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:rsidR="00B444F4" w:rsidRPr="00BB0267" w:rsidRDefault="00B444F4" w:rsidP="00BB0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267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2190" w:type="dxa"/>
          </w:tcPr>
          <w:p w:rsidR="00FB4384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4F4" w:rsidRPr="0076549C">
              <w:rPr>
                <w:rFonts w:ascii="Times New Roman" w:hAnsi="Times New Roman" w:cs="Times New Roman"/>
                <w:sz w:val="24"/>
                <w:szCs w:val="24"/>
              </w:rPr>
              <w:t>розвивати екологічне мислення під час опрацюванні тем, текстів, новин, комунікативних ситуаці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й, </w:t>
            </w:r>
            <w:proofErr w:type="spellStart"/>
            <w:r w:rsidR="00FB4384">
              <w:rPr>
                <w:rFonts w:ascii="Times New Roman" w:hAnsi="Times New Roman" w:cs="Times New Roman"/>
                <w:sz w:val="24"/>
                <w:szCs w:val="24"/>
              </w:rPr>
              <w:t>аудіо-</w:t>
            </w:r>
            <w:proofErr w:type="spellEnd"/>
            <w:r w:rsidR="00FB4384">
              <w:rPr>
                <w:rFonts w:ascii="Times New Roman" w:hAnsi="Times New Roman" w:cs="Times New Roman"/>
                <w:sz w:val="24"/>
                <w:szCs w:val="24"/>
              </w:rPr>
              <w:t xml:space="preserve"> та відеоматеріалів;</w:t>
            </w:r>
          </w:p>
          <w:p w:rsidR="00FB4384" w:rsidRDefault="00B444F4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розробляти, презентувати та обґрунтовувати проекти, спрям</w:t>
            </w:r>
            <w:r w:rsidR="00FB4384">
              <w:rPr>
                <w:rFonts w:ascii="Times New Roman" w:hAnsi="Times New Roman" w:cs="Times New Roman"/>
                <w:sz w:val="24"/>
                <w:szCs w:val="24"/>
              </w:rPr>
              <w:t>овані на збереження довкілля;</w:t>
            </w:r>
          </w:p>
          <w:p w:rsidR="00830872" w:rsidRPr="0076549C" w:rsidRDefault="00B444F4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пропагувати здоровий спосіб життя засобами іноземної мови.</w:t>
            </w:r>
          </w:p>
          <w:p w:rsidR="001C7340" w:rsidRDefault="001C7340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4F4" w:rsidRPr="0076549C">
              <w:rPr>
                <w:rFonts w:ascii="Times New Roman" w:hAnsi="Times New Roman" w:cs="Times New Roman"/>
                <w:sz w:val="24"/>
                <w:szCs w:val="24"/>
              </w:rPr>
              <w:t>сприймання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природи як цілісної системи; </w:t>
            </w:r>
          </w:p>
          <w:p w:rsidR="001C7340" w:rsidRDefault="00B444F4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готовність обговорювати питання, пов’язані із збереженням навколишнього се</w:t>
            </w:r>
            <w:r w:rsidR="001C7340">
              <w:rPr>
                <w:rFonts w:ascii="Times New Roman" w:hAnsi="Times New Roman" w:cs="Times New Roman"/>
                <w:sz w:val="24"/>
                <w:szCs w:val="24"/>
              </w:rPr>
              <w:t>редовища;</w:t>
            </w:r>
          </w:p>
          <w:p w:rsidR="00B444F4" w:rsidRPr="0076549C" w:rsidRDefault="00B444F4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</w:rPr>
              <w:t>відповідальне ставлення до власного здоров’я та безпеки.</w:t>
            </w:r>
          </w:p>
        </w:tc>
      </w:tr>
    </w:tbl>
    <w:p w:rsidR="00E47858" w:rsidRPr="0076549C" w:rsidRDefault="003E47C6" w:rsidP="0076549C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lastRenderedPageBreak/>
        <w:t>З</w:t>
      </w:r>
      <w:r w:rsidR="00E47858"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арубіжн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</w:t>
      </w:r>
      <w:r w:rsidR="00E47858"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літератур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а</w:t>
      </w:r>
      <w:r w:rsidR="00E47858" w:rsidRPr="0076549C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tbl>
      <w:tblPr>
        <w:tblW w:w="15026" w:type="dxa"/>
        <w:tblInd w:w="-184" w:type="dxa"/>
        <w:tblLook w:val="00A0" w:firstRow="1" w:lastRow="0" w:firstColumn="1" w:lastColumn="0" w:noHBand="0" w:noVBand="0"/>
      </w:tblPr>
      <w:tblGrid>
        <w:gridCol w:w="724"/>
        <w:gridCol w:w="2112"/>
        <w:gridCol w:w="12190"/>
      </w:tblGrid>
      <w:tr w:rsidR="00E47858" w:rsidRPr="0076549C" w:rsidTr="00ED11CC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76549C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76549C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Ключові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76549C" w:rsidRDefault="00E47858" w:rsidP="003E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Компоненти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Спілкування державною (і рідною — у разі відмінності) мовою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сприймати, розуміти інформацію державною мовою;</w:t>
            </w:r>
          </w:p>
          <w:p w:rsidR="00E47858" w:rsidRPr="0076549C" w:rsidRDefault="00E47858" w:rsidP="0076549C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усно й письмово тлумачити поняття, факти, висловлювати думки, почуття, погляди.</w:t>
            </w:r>
          </w:p>
          <w:p w:rsidR="00E47858" w:rsidRPr="0076549C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:поцінування української мови як державної – чинника національної ідентичності;</w:t>
            </w:r>
          </w:p>
          <w:p w:rsidR="00E47858" w:rsidRPr="0076549C" w:rsidRDefault="00E47858" w:rsidP="0076549C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активно послуговуватися українською мовою в усіх царинах життя.</w:t>
            </w:r>
          </w:p>
          <w:p w:rsidR="00E47858" w:rsidRPr="0076549C" w:rsidRDefault="00E47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Навчальні ресурси: </w:t>
            </w:r>
          </w:p>
          <w:p w:rsidR="00E47858" w:rsidRPr="0076549C" w:rsidRDefault="00E47858" w:rsidP="0076549C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текстоцентризм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E47858" w:rsidRPr="0076549C" w:rsidRDefault="00E47858" w:rsidP="0076549C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дискусія, дебати, діалог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Спілкування іноземними мовами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читати тексти іноземною мовою за умови вивчення відповідної іноземної мови в школі; </w:t>
            </w:r>
          </w:p>
          <w:p w:rsidR="00E47858" w:rsidRPr="0076549C" w:rsidRDefault="00E47858" w:rsidP="0076549C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зіставляти оригінальні тексти з українськими художніми перекладами.</w:t>
            </w:r>
          </w:p>
          <w:p w:rsidR="00E47858" w:rsidRPr="0076549C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 усвідомлення багатства рідної мови;</w:t>
            </w:r>
          </w:p>
          <w:p w:rsidR="00E47858" w:rsidRPr="0076549C" w:rsidRDefault="00E47858" w:rsidP="0076549C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до міжкультурного діалогу, відкритість до пізнання різних культур.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зіставлення текстів українських перекладів літературних творів та оригіналів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1C7340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C7340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Математична компетентність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розвивати абстрактне мислення; </w:t>
            </w:r>
          </w:p>
          <w:p w:rsidR="00E47858" w:rsidRPr="0076549C" w:rsidRDefault="00E47858" w:rsidP="0076549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установлювати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причиново-наслідкові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зв’язки, виокремлювати головну та другорядну інформацію;</w:t>
            </w:r>
          </w:p>
          <w:p w:rsidR="00E47858" w:rsidRPr="0076549C" w:rsidRDefault="00E47858" w:rsidP="0076549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чітко формулювати визначення і будувати гіпотези;</w:t>
            </w:r>
          </w:p>
          <w:p w:rsidR="00E47858" w:rsidRPr="0076549C" w:rsidRDefault="00E47858" w:rsidP="0076549C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перетворювати інформацію з однієї форми в іншу (текст, графік, таблиця, схема).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висловлюватися точно, логічно та послідовно.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роздум (визначення тези, добір аргументів, наведення прикладів, формулювання висновків), висунення гіпотези та її обґрунтування;</w:t>
            </w:r>
          </w:p>
          <w:p w:rsidR="00E47858" w:rsidRPr="001C7340" w:rsidRDefault="00E47858" w:rsidP="0076549C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тексти, в яких наявні графіки, таблиці, схеми тощо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76549C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Основні компетентності у природничих </w:t>
            </w: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науках і технологіях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 xml:space="preserve">Уміння: 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швидко й ефективно шукати інформацію, використовувати різні види читання для здобуття нових знань;</w:t>
            </w:r>
          </w:p>
          <w:p w:rsidR="00E47858" w:rsidRPr="0076549C" w:rsidRDefault="00E47858" w:rsidP="0076549C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здійснювати пошукову діяльність, словесно оформлювати результати досліджень;</w:t>
            </w:r>
          </w:p>
          <w:p w:rsidR="00E47858" w:rsidRPr="0076549C" w:rsidRDefault="00E47858" w:rsidP="0076549C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критично оцінювати результати людської діяльності в природному середовищі, відображені у творах літератури</w:t>
            </w:r>
          </w:p>
          <w:p w:rsidR="00E47858" w:rsidRPr="0076549C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Ставлення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:готовність до опанування новітніх технологій;</w:t>
            </w:r>
          </w:p>
          <w:p w:rsidR="00E47858" w:rsidRPr="0076549C" w:rsidRDefault="00E47858" w:rsidP="0076549C">
            <w:pPr>
              <w:numPr>
                <w:ilvl w:val="0"/>
                <w:numId w:val="15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оперативне реагування на технологічні зміни.</w:t>
            </w:r>
          </w:p>
          <w:p w:rsidR="00E47858" w:rsidRPr="001C7340" w:rsidRDefault="00E47858" w:rsidP="007654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інноваційні технології навчання (інтерактивні, інформаційно-комунікаційні)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76549C" w:rsidRDefault="00E47858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Інформаційно-цифрова компетентність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1C7340" w:rsidRDefault="00E47858" w:rsidP="001C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діяти за алгоритмом, складати план тексту; </w:t>
            </w:r>
          </w:p>
          <w:p w:rsidR="00E47858" w:rsidRPr="0076549C" w:rsidRDefault="00FB4384" w:rsidP="0076549C">
            <w:pPr>
              <w:numPr>
                <w:ilvl w:val="0"/>
                <w:numId w:val="1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використовувати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E47858"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нтернет-ресурси</w:t>
            </w:r>
            <w:proofErr w:type="spellEnd"/>
            <w:r w:rsidR="00E47858"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для отримання нових знань.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задоволення пізнавального інтересу в інформаційному середовищі;</w:t>
            </w:r>
          </w:p>
          <w:p w:rsidR="00E47858" w:rsidRPr="0076549C" w:rsidRDefault="00E47858" w:rsidP="0076549C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дотримуватися етичних норм у віртуальному інформаційному просторі;</w:t>
            </w:r>
          </w:p>
          <w:p w:rsidR="00E47858" w:rsidRPr="0076549C" w:rsidRDefault="00E47858" w:rsidP="0076549C">
            <w:pPr>
              <w:numPr>
                <w:ilvl w:val="0"/>
                <w:numId w:val="18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критичне ставлення до медійної інформації.</w:t>
            </w:r>
          </w:p>
          <w:p w:rsidR="00E47858" w:rsidRPr="001C7340" w:rsidRDefault="00E47858" w:rsidP="001C73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дописи в соціальних мережах і коментарі до них;</w:t>
            </w:r>
          </w:p>
          <w:p w:rsidR="00E47858" w:rsidRPr="0076549C" w:rsidRDefault="00E47858" w:rsidP="0076549C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інструментальні тексти (алгоритми, інструкції тощо);</w:t>
            </w:r>
          </w:p>
          <w:p w:rsidR="00E47858" w:rsidRPr="0076549C" w:rsidRDefault="00E47858" w:rsidP="0076549C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складання плану; </w:t>
            </w:r>
          </w:p>
          <w:p w:rsidR="00E47858" w:rsidRPr="001C7340" w:rsidRDefault="00E47858" w:rsidP="0076549C">
            <w:pPr>
              <w:numPr>
                <w:ilvl w:val="0"/>
                <w:numId w:val="1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аналіз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медіатекстів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(виявлення маніпулятивних технологій)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 вчитися впродовж життя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визначати мету навчальної діяльності та способи її досягнення;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планувати й організовувати власну навчальну діяльність;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читати, використовуючи різні види читання: ознайомлювальне, вибіркове, навчальне тощо;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 поповнювати власний словниковий запас;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користуватися різними джерелами довідкової інформації (словники, енциклопедії,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онлайн-ресурси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тощо);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здійснювати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результатів власної діяльності, рефлексію;</w:t>
            </w:r>
          </w:p>
          <w:p w:rsidR="00E47858" w:rsidRPr="0076549C" w:rsidRDefault="00E47858" w:rsidP="0076549C">
            <w:pPr>
              <w:numPr>
                <w:ilvl w:val="0"/>
                <w:numId w:val="2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відповідно до мети і ситуації спілкування.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прагнення використовувати українську мову в різних життєвих ситуаціях;</w:t>
            </w:r>
          </w:p>
          <w:p w:rsidR="00E47858" w:rsidRPr="0076549C" w:rsidRDefault="00E47858" w:rsidP="0076549C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удосконалювати власне мовлення впродовж життя, розвивати мовну інтуїцію;</w:t>
            </w:r>
          </w:p>
          <w:p w:rsidR="00E47858" w:rsidRPr="0076549C" w:rsidRDefault="00E47858" w:rsidP="0076549C">
            <w:pPr>
              <w:numPr>
                <w:ilvl w:val="0"/>
                <w:numId w:val="2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розуміння ролі читання для власного інтелектуального зростання.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інструкції з ефективного самонавчання;</w:t>
            </w:r>
          </w:p>
          <w:p w:rsidR="00E47858" w:rsidRPr="0076549C" w:rsidRDefault="00E47858" w:rsidP="0076549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довідкова література, зокрема пошукові системи;</w:t>
            </w:r>
          </w:p>
          <w:p w:rsidR="00E47858" w:rsidRPr="0076549C" w:rsidRDefault="00E47858" w:rsidP="0076549C">
            <w:pPr>
              <w:numPr>
                <w:ilvl w:val="0"/>
                <w:numId w:val="2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електронні мережеві бібліотеки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Ініціативність і підприємливість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презентувати власні ідеї та ініціативи чітко, грамотно, використовуючи доцільні мовні засоби;</w:t>
            </w:r>
          </w:p>
          <w:p w:rsidR="00E47858" w:rsidRPr="0076549C" w:rsidRDefault="00E47858" w:rsidP="0076549C">
            <w:pPr>
              <w:numPr>
                <w:ilvl w:val="0"/>
                <w:numId w:val="2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застосовувати комунікативні стратегії для формулювання власних пропозицій, рішень і виявлення лідерських якостей.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брати відповідальність за себе та інших;</w:t>
            </w:r>
          </w:p>
          <w:p w:rsidR="00E47858" w:rsidRPr="0076549C" w:rsidRDefault="00E47858" w:rsidP="0076549C">
            <w:pPr>
              <w:numPr>
                <w:ilvl w:val="0"/>
                <w:numId w:val="24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розуміння ролі комунікативних умінь для успішної професійної кар’єри.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lastRenderedPageBreak/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тексти офіційно-ділового стилю (резюме, доручення тощо), </w:t>
            </w:r>
            <w:proofErr w:type="spellStart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самопрезентація</w:t>
            </w:r>
            <w:proofErr w:type="spellEnd"/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зразки реклами, літературні твори, які містять моделі ініціативності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Соціальна та громадянська компетентності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аргументовано і грамотно висловлювати власну думку щодо суспільно-політичних питань;</w:t>
            </w:r>
          </w:p>
          <w:p w:rsidR="00E47858" w:rsidRPr="0076549C" w:rsidRDefault="00E47858" w:rsidP="0076549C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уникати дискримінації інших під час спілкування;</w:t>
            </w:r>
          </w:p>
          <w:p w:rsidR="00E47858" w:rsidRPr="0076549C" w:rsidRDefault="00E47858" w:rsidP="0076549C">
            <w:pPr>
              <w:numPr>
                <w:ilvl w:val="0"/>
                <w:numId w:val="26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критично оцінювати тексти соціально-політичного змісту.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поцінування людської гідності;</w:t>
            </w:r>
          </w:p>
          <w:p w:rsidR="00E47858" w:rsidRPr="0076549C" w:rsidRDefault="00E47858" w:rsidP="0076549C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повага до закону та правових норм, зокрема до норм українського мовного законодавства;</w:t>
            </w:r>
          </w:p>
          <w:p w:rsidR="00E47858" w:rsidRPr="0076549C" w:rsidRDefault="00E47858" w:rsidP="0076549C">
            <w:pPr>
              <w:numPr>
                <w:ilvl w:val="0"/>
                <w:numId w:val="27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утвердження права кожного на власну думку.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інтерактивні технології навчання; </w:t>
            </w:r>
          </w:p>
          <w:p w:rsidR="00E47858" w:rsidRPr="0076549C" w:rsidRDefault="00E47858" w:rsidP="0076549C">
            <w:pPr>
              <w:numPr>
                <w:ilvl w:val="0"/>
                <w:numId w:val="28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художні твори, які містять моделі демократичного державного устрою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Обізнаність та самовираження у сфері культури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використовувати українську мову як державну для духовного, культурного й національного самовияву;</w:t>
            </w:r>
          </w:p>
          <w:p w:rsidR="00E47858" w:rsidRPr="0076549C" w:rsidRDefault="00E47858" w:rsidP="0076549C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дотримуватися норм української літературної мови та мовленнєвого етикету, що є виявом загальної культури людини;</w:t>
            </w:r>
          </w:p>
          <w:p w:rsidR="00E47858" w:rsidRPr="0076549C" w:rsidRDefault="00E47858" w:rsidP="0076549C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читати літературні твори, використовувати досвід взаємодії з творами мистецтва в життєвих ситуаціях;</w:t>
            </w:r>
          </w:p>
          <w:p w:rsidR="00E47858" w:rsidRPr="0076549C" w:rsidRDefault="00E47858" w:rsidP="0076549C">
            <w:pPr>
              <w:numPr>
                <w:ilvl w:val="0"/>
                <w:numId w:val="29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створювати тексти, висловлюючи власні ідеї, спираючись на досвід і почуття та використовуючи відповідні зображально-виражальні засоби.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потреба читання літературних творів для естетичної насолоди та рефлексії над прочитаним;</w:t>
            </w:r>
          </w:p>
          <w:p w:rsidR="00E47858" w:rsidRPr="0076549C" w:rsidRDefault="00E47858" w:rsidP="0076549C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відкритість до міжкультурної комунікації;</w:t>
            </w:r>
          </w:p>
          <w:p w:rsidR="00E47858" w:rsidRPr="0076549C" w:rsidRDefault="00E47858" w:rsidP="0076549C">
            <w:pPr>
              <w:numPr>
                <w:ilvl w:val="0"/>
                <w:numId w:val="3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зацікавленість світовими культурними набутками.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твори різних видів мистецтва; </w:t>
            </w:r>
          </w:p>
          <w:p w:rsidR="00E47858" w:rsidRPr="00F05C90" w:rsidRDefault="00E47858" w:rsidP="0076549C">
            <w:pPr>
              <w:numPr>
                <w:ilvl w:val="0"/>
                <w:numId w:val="31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мистецькі проекти</w:t>
            </w:r>
          </w:p>
        </w:tc>
      </w:tr>
      <w:tr w:rsidR="00E47858" w:rsidRPr="0076549C" w:rsidTr="00434DF8"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47858" w:rsidRPr="0076549C" w:rsidRDefault="00E47858" w:rsidP="00F05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Екологічна грамотність і здорове життя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7858" w:rsidRPr="00F05C90" w:rsidRDefault="00E47858" w:rsidP="00F05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Уміння: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 завдавати шкоди довкіллю в ході власної діяльності;</w:t>
            </w:r>
          </w:p>
          <w:p w:rsidR="00E47858" w:rsidRPr="0076549C" w:rsidRDefault="00E47858" w:rsidP="0076549C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сприймати довкілля як життєдайне середовище;</w:t>
            </w:r>
          </w:p>
          <w:p w:rsidR="00E47858" w:rsidRPr="0076549C" w:rsidRDefault="00E47858" w:rsidP="0076549C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бережливо ставитися до природи як важливого чинника реалізації особистості;</w:t>
            </w:r>
          </w:p>
          <w:p w:rsidR="00E47858" w:rsidRPr="0076549C" w:rsidRDefault="00E47858" w:rsidP="0076549C">
            <w:pPr>
              <w:numPr>
                <w:ilvl w:val="0"/>
                <w:numId w:val="32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розуміти переваги здорового способу життя.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Ставлення: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готовність зберігати природні ресурси для сьогодення та майбутнього;</w:t>
            </w:r>
          </w:p>
          <w:p w:rsidR="00E47858" w:rsidRPr="0076549C" w:rsidRDefault="00E47858" w:rsidP="0076549C">
            <w:pPr>
              <w:numPr>
                <w:ilvl w:val="0"/>
                <w:numId w:val="33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набуття знань про цілісну наукову картину світу для суспільно-технологічного поступу.</w:t>
            </w:r>
          </w:p>
          <w:p w:rsidR="00E47858" w:rsidRPr="00F05C90" w:rsidRDefault="00E47858" w:rsidP="00F05C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76549C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Навчальні ресурси:</w:t>
            </w:r>
            <w:r w:rsidRPr="0076549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аналіз літературних текстів (епізодів) екологічного спрямування, усні / письмові презентації в рамках дослідницьких проектів</w:t>
            </w:r>
          </w:p>
        </w:tc>
      </w:tr>
    </w:tbl>
    <w:p w:rsidR="00E47858" w:rsidRPr="0076549C" w:rsidRDefault="00E47858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858" w:rsidRPr="0076549C" w:rsidRDefault="00E47858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49C">
        <w:rPr>
          <w:rFonts w:ascii="Times New Roman" w:hAnsi="Times New Roman" w:cs="Times New Roman"/>
          <w:b/>
          <w:sz w:val="24"/>
          <w:szCs w:val="24"/>
        </w:rPr>
        <w:lastRenderedPageBreak/>
        <w:t>Мистецтво</w:t>
      </w:r>
    </w:p>
    <w:tbl>
      <w:tblPr>
        <w:tblW w:w="146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2096"/>
        <w:gridCol w:w="11787"/>
      </w:tblGrid>
      <w:tr w:rsidR="000C29E6" w:rsidRPr="0076549C" w:rsidTr="00F05C90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29E6" w:rsidRPr="0076549C" w:rsidRDefault="000C29E6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9E6" w:rsidRPr="0076549C" w:rsidRDefault="000C29E6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E6" w:rsidRPr="0076549C" w:rsidRDefault="000C29E6" w:rsidP="007654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434DF8" w:rsidP="00434DF8">
            <w:pPr>
              <w:pStyle w:val="a5"/>
              <w:widowControl w:val="0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9E6" w:rsidRPr="0076549C" w:rsidRDefault="000C29E6" w:rsidP="00F05C90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Спілкування державною (і рідно </w:t>
            </w:r>
            <w:r w:rsidR="000048F5"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ю, у разі відмінності)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мовою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384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висловлювати свої почуття та переживання від сприймання творів мистецтва; брати участь у дискусіях, обговореннях на теми мистецтва, чітко формулювати судження що</w:t>
            </w:r>
            <w:r w:rsidR="00FB4384">
              <w:rPr>
                <w:rFonts w:ascii="Times New Roman" w:eastAsia="Times New Roman" w:hAnsi="Times New Roman" w:cs="Times New Roman"/>
                <w:sz w:val="24"/>
                <w:szCs w:val="24"/>
              </w:rPr>
              <w:t>до мистецтва й мистецьких явищ;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ділитися своїми творчими ідеями, почуттями, коментувати й оцінювати власну художньо-творчу діяльність і творчість інших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усвідомлення загальнолюдських цінностей, національної самобутності через мистецтво, готовність до їхнього поширення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434DF8" w:rsidP="00434DF8">
            <w:pPr>
              <w:pStyle w:val="a5"/>
              <w:widowControl w:val="0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9E6" w:rsidRPr="0076549C" w:rsidRDefault="000C29E6" w:rsidP="00F05C90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сприймати твори мистецтва різних країн, народів 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пошанування культурного розмаїття, усвідомлення ширших можливостей у творчій діяльності зі знанням іноземних мов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434DF8" w:rsidP="00434DF8">
            <w:pPr>
              <w:pStyle w:val="a5"/>
              <w:widowControl w:val="0"/>
              <w:numPr>
                <w:ilvl w:val="0"/>
                <w:numId w:val="35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9E6" w:rsidRPr="0076549C" w:rsidRDefault="000C29E6" w:rsidP="00F05C90">
            <w:pPr>
              <w:pStyle w:val="a5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аналізувати твори мистецтва, розуміти логіку х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удожньої форми;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 необхідні розрахунки для встановлення пропорцій, відтворення перспективи, створення об’ємно-просторових композицій, визначення метру, запису ритму тощо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взаємозв’язку математики й мистецтва на прикладах творів різних видів мистецтва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спостерігати, досліджувати і відтворювати в художніх образах довкілля та яв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ища природи засобами мистецтва;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нові технічні засоби для втілення художніх ідей, застосовувати знання із природничих наук (акустики, оптики, хімії тощо)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</w:t>
            </w:r>
            <w:r w:rsid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застосовувати сучасні цифрові технології для створення, презентації та 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популяризації художніх образів;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добирати й опрацьовувати потрібну інформацію (зображення, текст, аудіо, відео) для пізнання, творення мистецтва у пошуково-дослідній і соціокультурній діяльності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можливостей використання сучасних цифрових технологій для художньо-творчого самовираження та віртуальних мистецьких подорожей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вчитисявпродовж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життя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влас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ні художні інтереси та потреби;</w:t>
            </w:r>
          </w:p>
          <w:p w:rsidR="00F05C90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планувати й організовувати свій час для пізнання, сприймання, творення мистецтва чи</w:t>
            </w:r>
            <w:r w:rsid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самовираження через мистецтво;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раціонально використовувати час для задоволення культурних потреб, здобувати, опрацьовувати мистецьку інформацію 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власного рівня опанування художньої інформації, </w:t>
            </w:r>
            <w:proofErr w:type="spellStart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досягнень і помилок, готовність до пошуку нових шляхів для художньо-творчого розвитку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критично оцінювати й інтерпретувати явища культури минулого і сучасності, розумі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ючи роль традицій та інновацій;</w:t>
            </w:r>
          </w:p>
          <w:p w:rsidR="00F05C90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працювати в команді для пошуку вирішення художньо-творчих завдань; презентувати власні твори, пропонувати ідеї, шляхи розв’язання творчих завдань, оцінювати і визначати свої сильні і слабкі сторони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C29E6" w:rsidRPr="0076549C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ініціативність щодо участі в мистецьких заходах, прагнення до творчої самореалізації (відчуття потреби бути учасником мистецьких заходів і подій), відповідальність за особистий і колективний результат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ефективно співпрацювати з іншими, зокрема для реалізації громадських мистецьких проектів; </w:t>
            </w:r>
          </w:p>
          <w:p w:rsidR="00F05C90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творити (самостійно чи в команді) естетичне середовище</w:t>
            </w:r>
          </w:p>
          <w:p w:rsidR="00DF148F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своєї причетності до соціокультурних і суспільних процесів, розуміння своєї національної ідентичності завдяки пізнанню українського мистецтва в контексті світового, дбайливе ставлення до народних традицій, мистецтва рідного краю, власної культури і надбань інших культур; </w:t>
            </w:r>
          </w:p>
          <w:p w:rsidR="00DF148F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розуміння значущості мистецтва для суспільного розвитку; </w:t>
            </w:r>
          </w:p>
          <w:p w:rsidR="000C29E6" w:rsidRPr="0076549C" w:rsidRDefault="000C29E6" w:rsidP="00F05C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гордість за здобутки українців у мистецькій діяльності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Уміння: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розвивати власну емоційно-почуттєву сферу на основі сприймання мистецтва та художньо-творчої діяльності; </w:t>
            </w:r>
          </w:p>
          <w:p w:rsidR="00DF148F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аналізувати, інтерпретувати, давати естетичну оцінку творам різних видів мистецтва та довкілля; </w:t>
            </w:r>
          </w:p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створювати художні образи засобами різних видів мистецтва </w:t>
            </w:r>
          </w:p>
          <w:p w:rsidR="00DF148F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пошана до національної культури; </w:t>
            </w:r>
          </w:p>
          <w:p w:rsidR="00DF148F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повага і толерантне ставлення до культурного розмаїття світу; 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потреби збереження художнього надбання людства</w:t>
            </w:r>
          </w:p>
        </w:tc>
      </w:tr>
      <w:tr w:rsidR="000C29E6" w:rsidRPr="0076549C" w:rsidTr="00434DF8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29E6" w:rsidRPr="0076549C" w:rsidRDefault="000C29E6" w:rsidP="00434D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9E6" w:rsidRPr="0076549C" w:rsidRDefault="000C29E6" w:rsidP="00F05C9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9E6" w:rsidRPr="0076549C" w:rsidRDefault="000C29E6" w:rsidP="00765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мистецтво для вираження власних емоцій, почуттів, переживань та впливу на власний емоційний стан</w:t>
            </w:r>
          </w:p>
          <w:p w:rsidR="000C29E6" w:rsidRPr="0076549C" w:rsidRDefault="000C29E6" w:rsidP="0076549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4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7654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розуміння гармонійної взаємодії людини і природи, сприймання довкілля як об’єкта для художньо-образної інтерпретації</w:t>
            </w:r>
          </w:p>
        </w:tc>
      </w:tr>
    </w:tbl>
    <w:p w:rsidR="00E47858" w:rsidRPr="00F05C90" w:rsidRDefault="00E47858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098D" w:rsidRPr="00F05C90" w:rsidRDefault="003E47C6" w:rsidP="0076549C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Т</w:t>
      </w:r>
      <w:r w:rsidR="008F098D" w:rsidRPr="00F05C9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рудов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>е</w:t>
      </w:r>
      <w:r w:rsidR="008F098D" w:rsidRPr="00F05C9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  <w:t xml:space="preserve"> навчання</w:t>
      </w:r>
    </w:p>
    <w:p w:rsidR="008F098D" w:rsidRPr="00F05C90" w:rsidRDefault="008F098D" w:rsidP="0076549C">
      <w:pPr>
        <w:pStyle w:val="1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  <w:lang w:val="uk-UA"/>
        </w:rPr>
      </w:pPr>
    </w:p>
    <w:tbl>
      <w:tblPr>
        <w:tblW w:w="0" w:type="auto"/>
        <w:tblInd w:w="-74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1765"/>
      </w:tblGrid>
      <w:tr w:rsidR="008F098D" w:rsidRPr="00F05C90" w:rsidTr="00F05C9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Компоненти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державною</w:t>
            </w:r>
          </w:p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(і рідною у разі відмінності) мовами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усно та письмово оперувати технологічними поняттями, фактами;</w:t>
            </w:r>
          </w:p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обговорювати питання, пов’язані з реалізацією проекту;</w:t>
            </w:r>
          </w:p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ділитися власними ідеями, думками, коментувати та оцінювати власну діяльність і діяльність інших; </w:t>
            </w:r>
          </w:p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використовувати і критично оцінювати інформацію в технічній літературі, підручниках, посібниках, технологічній документації, періодичних виданнях, у мережі Інтернет;</w:t>
            </w:r>
          </w:p>
          <w:p w:rsidR="008F098D" w:rsidRPr="00F05C90" w:rsidRDefault="008F098D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обґрунтовувати технології проектування та виготовлення виробу.</w:t>
            </w:r>
          </w:p>
          <w:p w:rsidR="00F05C90" w:rsidRDefault="008F098D" w:rsidP="00F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важливості розвитку української технічної і технологічної термінології та номенклатури;</w:t>
            </w:r>
          </w:p>
          <w:p w:rsidR="008F098D" w:rsidRPr="00F05C90" w:rsidRDefault="008F098D" w:rsidP="00F05C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розуміння можливостей державної / рідної мови для виконання завдань у різних сферах, пошанування висловлювань інших людей, толерантність.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інтерактивні методи навчання;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робота в парах, групах;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розуміти технічні записи іноземною мовою на інструкціях, читати технологічні карти;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шукати, використовувати і критично оцінювати інформацію іноземною мовою для виконання завдань, презентувати проект іноземною мовою.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 можливостей застосування іноземних мов для ефективної діяльності.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індивідуальна робота, робота в парах та групах;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застосовувати математичні (числові та геометричні) методи для виконання технологічних завдань у різних сферах діяльності, розуміти, використовувати і будувати прості математичні моделі для вирішення технологічних проблем.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пошанування істини.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розрахунки для визначення необхідної кількості матеріалів, габаритних розмірів, вартості виробу;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використання вимірювальних пристроїв;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виготовлення креслеників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розумно та раціонально користуватися природними ресурсами, економно використовувати матеріали;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порівнювати фізико-механічні властивості конструкційних матеріалів, обґрунтовувати технології проектування та виготовлення виробу, намагатися організовувати безвідходне виробництво, вторинну переробку матеріалів;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аналізувати, формулювати гіпотези, збирати дані, проводити експерименти, аналізувати та узагальнювати результати;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використовувати наукові відомості для досягнення мети, обґрунтованого рішення чи висновку.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усвідомлення ролі навколишнього середовища для життя і здоров’я людини;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розуміння важливості грамотної утилізації відходів виробництва;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шанобливе ставлення до природи, праці.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добір конструкційних матеріалів, обґрунтування технологій проектування та виготовлення виробу</w:t>
            </w:r>
            <w:r w:rsidR="00DF14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безпечно використовувати соціальні мережі для обговорення ідей, пов’язаних із виконанням технологічних проектів, критично застосовувати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інформаційно-комунікаційні технології для створення, пошуку, обробки, обміну інформацією, етично працювати з інформацією (авторське право, інтелектуальна власність тощо).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повага до авторського права та інтелектуальної власності, толерантність.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 з цифровими пристроями під час вибору моделей-аналогів, пошуку технологій виготовлення та оздоблення виробів, виконання ескізів та креслеників, створення презентаційних матеріалів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формулювати власну потребу в навчанні, шукати та застосовувати потрібну інформацію для реалізації проекту, організовувати навчальний процес (власний і колективний), зокрема шляхом ефективного керування ресурсами та інформаційними потоками, визначати навчальні цілі та способи їх досягнення.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допитливість, прагнення пізнавати нове, експериментувати, відвага і терплячість.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 з інформаційними джерелами, пошук технологій виготовлення та оздоблення виробів, створення презентаційних матеріалів, самоаналіз власної діяльності та аналіз діяльності інших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Ініціативність  і підприємливість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проектувати власну професійну діяльність відповідно до своїх схильностей, переваг і недоліків, мислити творчо, генерувати нові ідеї й ініціативи та втілювати їх у життя для підвищення власного добробуту і для розвитку суспільствата держави;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формулювати цілі і завдання, розробляти план для їх досягнення, прогнозувати і нівелювати ризики;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ухвалювати рішення й оцінювати їх ефективність,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раціонально використовувати ресурси;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аналізувати помилки;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знаходити вихід з кризових (критичних) ситуацій.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впевненість під час реалізації власних ідей, визнання своїх талантів, здібностей, умінь і демонстрація їх у праці та творчості;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здатність брати на себе відповідальність за кінцевий результат власної та колективної діяльності, ініціативність, відкритість до нових ідей.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планування та виконання завдання (індивідуального і колективного), розроблення проекту, його реалізація, зустрічі з успішними підприємцями, екскурсії на виробництво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працювати самостійно та в команді з іншими на результат, попереджувати і розв’язувати конфлікти, досягати компромісу, безпечно поводитися з інструментами та обладнанням.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усвідомлення цінності праці та працьовитості для досягнення добробуту;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розуміння важливості виконання різних соціальних ролей в групах;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відповідальність, пошанування думок інших людей, толерантність.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інтерактивні методи навчання;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соціальні проекти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виражати власні ідеї, досвід і почуття за допомогою виготовлених виробів, зокрема творів декоративно-ужиткового мистецтва, популяризувати декоративно-ужиткове мистецтво та майстрів своєї громади, рідного краю;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досліджувати технології виготовлення таких виробів.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шанобливе ставлення до народних звичаїв, традицій,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готовність зберігати і розвивати традиційні технології виготовлення виробів декоративно-ужиткового мистецтва.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відвідування виставок творів декоративно-ужиткового мистецтва, майстрів декоративно-ужиткового мистецтва;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майстер-класи у майстрів декоративно-ужиткового мистецтва;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у соціальних проектах</w:t>
            </w:r>
          </w:p>
        </w:tc>
      </w:tr>
      <w:tr w:rsidR="008F098D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098D" w:rsidRPr="00F05C90" w:rsidRDefault="008F098D" w:rsidP="00F05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Уміння: 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безпечно організувати процес зміни навколишнього середовища для власного здоров’я та безпеки довкілля;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вирізняти можливий негатив</w:t>
            </w:r>
            <w:r w:rsidR="00DF14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ний вплив штучних матеріалів 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 володіти прийомами їх безпечного застосування; 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безпечно користуватися побутовими приладами.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шанобливе і економне ставлення до конструкційних матеріалів природного походження;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усвідомлення необхідності безпечної організації власної навчально-пізнавальної та проектної діяльності.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проектування та виготовлення виробів з конструкційних матеріалів хімічного походження;</w:t>
            </w:r>
          </w:p>
          <w:p w:rsidR="008F098D" w:rsidRPr="00F05C90" w:rsidRDefault="008F098D" w:rsidP="007654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 робочого місця під час виконання технологічних операцій, опорядження та оздоблення виробів</w:t>
            </w:r>
          </w:p>
        </w:tc>
      </w:tr>
    </w:tbl>
    <w:p w:rsidR="007F45BE" w:rsidRPr="00F05C90" w:rsidRDefault="007F45BE" w:rsidP="00180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5C90">
        <w:rPr>
          <w:rFonts w:ascii="Times New Roman" w:eastAsia="Times New Roman" w:hAnsi="Times New Roman" w:cs="Times New Roman"/>
          <w:b/>
          <w:sz w:val="24"/>
          <w:szCs w:val="24"/>
        </w:rPr>
        <w:t>Природознавство</w:t>
      </w:r>
    </w:p>
    <w:tbl>
      <w:tblPr>
        <w:tblW w:w="14459" w:type="dxa"/>
        <w:tblInd w:w="-27" w:type="dxa"/>
        <w:tblLayout w:type="fixed"/>
        <w:tblLook w:val="0400" w:firstRow="0" w:lastRow="0" w:firstColumn="0" w:lastColumn="0" w:noHBand="0" w:noVBand="1"/>
      </w:tblPr>
      <w:tblGrid>
        <w:gridCol w:w="568"/>
        <w:gridCol w:w="2125"/>
        <w:gridCol w:w="11766"/>
      </w:tblGrid>
      <w:tr w:rsidR="007F45BE" w:rsidRPr="00F05C90" w:rsidTr="0018021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F05C90" w:rsidRDefault="007F45BE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F05C90" w:rsidRDefault="007F45BE" w:rsidP="00765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Компоненти 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ind w:hanging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державною мовою (і рідною — у разі відмінності)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 розуміти тексти природничого змісту;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використовувати вивчені природничо-наукові поняття в самостійних усних повідомленнях;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усно й письмово тлумачити природничі поняття, факти, закономірності;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поповнювати свій словниковий запас; </w:t>
            </w:r>
          </w:p>
          <w:p w:rsidR="007F45BE" w:rsidRPr="00F05C90" w:rsidRDefault="00DF148F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обмінюватись </w:t>
            </w:r>
            <w:r w:rsidR="007F45BE"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інформацією про свої результати виконання завдань і пояснювати їх;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обговорювати проблеми природничого змісту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:уважне й неупереджене ставлення до думок і висловлювань інших;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пошанування українських вчених і відданості науці природодослідників; </w:t>
            </w:r>
          </w:p>
          <w:p w:rsidR="007F45BE" w:rsidRPr="00180214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значущості здобутків природознавства, ваги мови для подолання конфліктів і вирішення проблем у довкіллі; 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Спілкування іноземними мовами.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описувати природу іноземною мовою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розуміння важливості використання іноземної мови у вирішенні проблем довкілля на міжнародному рівні;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того, що знання іноземних мов надає ширші можливості в пізнанні природи;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виявлення інтересу до досягнень природничих наук у різних країнах світу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Математична компетентність.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Уміння:</w:t>
            </w:r>
            <w:r w:rsidR="00DF148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правильно оперувати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математичними поняттями у процесі пізнання природи, під час використання природних і рукотворних об’єктів;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цифрові дані, математичні методи й моделі для вирішення проблем, виявлених у природі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усвідомлення значення математики у вивченні природи, вирішенні проблем довкілля</w:t>
            </w:r>
          </w:p>
        </w:tc>
      </w:tr>
      <w:tr w:rsidR="000048F5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48F5" w:rsidRPr="00F05C90" w:rsidRDefault="000048F5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48F5" w:rsidRPr="00F05C90" w:rsidRDefault="000048F5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(опис подано в характеристиці предметної природничо-наукової компетентності)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пошук зображень і текстів в Інтернеті за ключовими словами та зберігати результати пошуку;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обирати відповідні ілюстрації для відображення ходу й висновків спостереження із запропонованих вчителем та матеріалів, отриманих з мережі Інтернет;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створювати комп’ютерні презентації для оформлення результатів спостережень, дослідів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і проектів за наданим учителем зразком;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сучасні цифрові технології і пристрої для вивчення природних об’єктів і явищ, фіксації одержаних даних спостережень і дослідів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:дотримання авторського права, етичних принципів поводження з інформацією;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необхідності екологічних методів і засобів утилізації цифрових пристроїв та використання їх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:розуміти роль освіти для окремої людини й суспільства в цілому;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тавити запитання щодо спостережуваних природних явищ і процесів та їхніх наслідків;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об’єкти за декількома ознаками, самостійно класифікувати їх на групи за спільними ознаками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встановлювати причинно-наслідкові зв’язки між подіями та явищами;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свій поступ у навчанні;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використовувати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додаткові джерела інформації для виконання навчального завдання;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виконувати завдання точно й вчасно;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оцінювати результати роботи однокласників (</w:t>
            </w:r>
            <w:proofErr w:type="spellStart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взаємооцінювання</w:t>
            </w:r>
            <w:proofErr w:type="spellEnd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) і здійснювати самоконтроль 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:відкритість новому;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усвідомлення потреби в знаннях і вміннях, прагнення навчатися й отримувати інформацію; 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виявлення інтересу до здобутків науки і техніки; </w:t>
            </w:r>
          </w:p>
          <w:p w:rsidR="007F45BE" w:rsidRPr="00F05C90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усвідомлення результатів своєї роботи й прагнення їх вдосконалити;</w:t>
            </w:r>
          </w:p>
          <w:p w:rsidR="007F45BE" w:rsidRPr="00180214" w:rsidRDefault="007F45BE" w:rsidP="001802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готовність розширювати світорозуміння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планувати розв’язання задачі,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аналізувати різні варіанти дій, щоб обрати з них найкращий для її вирішення,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визначати необхідні ресурси;</w:t>
            </w:r>
          </w:p>
          <w:p w:rsidR="007F45BE" w:rsidRPr="00F05C90" w:rsidRDefault="00DF148F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виконувати </w:t>
            </w:r>
            <w:r w:rsidR="007F45BE"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проектні завдання і проекти, проявляти ініціативу, пропонувати свої ідеї щодо їх виконання і вдосконалення;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ризикувати у творчих завданнях, щоб перевірити власні ідеї, гіпотези;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грамотно презентувати власні ідеї;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порівнювати характеристики запланованого та отриманого результатів</w:t>
            </w:r>
          </w:p>
          <w:p w:rsidR="007F45BE" w:rsidRPr="00F05C90" w:rsidRDefault="007F45BE" w:rsidP="00765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ініціативність, активність і відповідальність під час прийняття рішень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Соціальна й громадянська компетентності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співпрацювати в групі задля досягнення спільної мети;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відстоювати свою позицію в дискусії, конструктивно спілкуватися, аналізувати свої та чужі помилки;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залучати інших людей до спільного визначення мети та її досягнення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:розуміння цінності спільної діяльності й взаємодопомоги у вирішенні проблем; підбадьорювання учасників групи і надання їм допомоги у виконанні завдань;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доброзичливе і стримане ставлення до висловлювань інших;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оцінювання власних вчинків і вчинків інших відповідно до прийнятих суспільних норм, бажаних і небажаних наслідків дій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Обізнаніс</w:t>
            </w:r>
            <w:r w:rsidR="001802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ть і самовираження </w:t>
            </w: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сфері культури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180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пояснювати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культуру і традиції рідного краю щодо природи;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</w:t>
            </w:r>
            <w:r w:rsidR="001802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вляти елементи природи в художніх творах в описувати їхню роль у мистецтві;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відображувати різноманітність навколишнього світу, людину в ньому засобами різних видів мистецтва;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виявляти в довкіллі та описувати об’єкти і явища природи, які мають культурне значення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Ставлення: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усвідомлення того, що наука не має кордонів, науковими досягненнями послуговуються люди різних культур;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зацікавленість внеском природодослідників</w:t>
            </w:r>
            <w:r w:rsidR="001802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до культури людства;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оцінювання гармонії та краси природи, своїх можливостей у розумінні та естетичному перетворенні довкілля;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орієнтація на загальнолюдські цінності у власній поведінці та міжособистісних стосунках</w:t>
            </w:r>
          </w:p>
        </w:tc>
      </w:tr>
      <w:tr w:rsidR="007F45BE" w:rsidRPr="00F05C90" w:rsidTr="00434DF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43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7F45BE" w:rsidRPr="00F05C90" w:rsidRDefault="007F45BE" w:rsidP="0018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Екологічна </w:t>
            </w: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грамотність і здорове життя</w:t>
            </w:r>
          </w:p>
        </w:tc>
        <w:tc>
          <w:tcPr>
            <w:tcW w:w="1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Уміння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прогнозувати  наслідки своєї поведінки в природі, при проведенні досліджень;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пояснювати значення соціальних проектів ек</w:t>
            </w:r>
            <w:r w:rsidR="0018021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ологічного спрямування і брати 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них участь;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обирати й використовувати матеріали, які не завдають шкоди природі й здоров’ю;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ранжувати</w:t>
            </w:r>
            <w:proofErr w:type="spellEnd"/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об’єкти і явища природи з урахуванням доцільності, екологічності, користі іншим мешканцям і природним об'єктам Землі; 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застосовувати природничі знання в повсякденному житті для забезпечення безпеки життєдіяльності, грамотного використання тіл, речовин, техніки, збереження довкілля і здоров’я;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правил безпечної та відповідальної поведінки у природному середовищі</w:t>
            </w:r>
          </w:p>
          <w:p w:rsidR="007F45BE" w:rsidRPr="00180214" w:rsidRDefault="007F45BE" w:rsidP="0018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спонукання інших до здорового способу життя й збереження природи</w:t>
            </w: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F45BE" w:rsidRPr="00F05C90" w:rsidRDefault="007F45BE" w:rsidP="0018021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власної відповідальності за збереження природи й здоров’я</w:t>
            </w:r>
          </w:p>
        </w:tc>
      </w:tr>
    </w:tbl>
    <w:p w:rsidR="00430D9F" w:rsidRPr="00F05C90" w:rsidRDefault="00180214" w:rsidP="00F05C90">
      <w:pPr>
        <w:pStyle w:val="ListParagraph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val="uk-UA" w:eastAsia="ru-RU"/>
        </w:rPr>
        <w:lastRenderedPageBreak/>
        <w:t>Основи здоров’я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2129"/>
        <w:gridCol w:w="11765"/>
      </w:tblGrid>
      <w:tr w:rsidR="00430D9F" w:rsidRPr="00F05C90" w:rsidTr="00180214">
        <w:tc>
          <w:tcPr>
            <w:tcW w:w="531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Компоненти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180214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державною</w:t>
            </w:r>
          </w:p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— у разі відмінності) мовами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:усно й письмово висловлювати свою думку, слухати співрозмовника, тлумачити базові концепції щодо забезпечення добробуту, здоров’я та безпеки;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обговорювати, дискутувати й презентувати своє бачення та спільне рішення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державної і рідної мови, у разі відмінності, як засобу комунікації та складової культури свого народу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проведення роботи в групах, опитування думок, мозковий  штурм,  аналіз ситуацій (використання історій, легенд, притч, казок, науково-популярних текстів)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спілкуватись іноземною мовою в життєвих ситуаціях, що стосуються здоров’я та безпеки;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застосовувати іноземні терміни;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використовувати попередження іноземною мовою про небезпеку;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розрізняти маркувальні знаки та позначення на пакувальних матеріалах для споживачів на харчових та промислових продуктах іноземного походження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шанобливе ставлення до інших мов як засобу комунікації;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необхідності володіння іноземними мовами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інтерактивне спілкування;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робота з іноземними текстами як джерелами інформації;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опрацювання термінів з використанням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інтернет-ресурсів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, словників, глосаріїв;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участі в міжнародних проектах (наприклад, Європейська мережа шкіл сприяння здоров’ю)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</w:tcPr>
          <w:p w:rsidR="00430D9F" w:rsidRPr="00F05C90" w:rsidRDefault="00430D9F" w:rsidP="0018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:застосовувати знання з математики (формули, графічні й статистичні методи, розрахунки,  моделі) для розуміння соціальних явищ, вирішення побутових питань та життєвих ситуацій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математичних знань та способів діяльності у різних соціальних сферах та побуті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соціально-ігрові проекти, моделювання соціальних ситуацій, використання математичних методів на практичних заняттях (здійснюють експрес-оцінку та моніторинг здоров’я, розрахунок калорійності харчового раціону відповідно до енерговитрат організму) 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:застосовувати знання з природничих наук (біології людини, бережливого природокористування, методів дослідження природи) для забезпечення добробуту, здоров’я і безпеки;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причиново-наслідкові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зв’язки між природним та соціальним довкіллям, прогнозувати соціальні наслідки використання сучасних технологій у природному та соціальному середовищі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відповідальність за власну діяльність у природі;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до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природозбережувальних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природовідновлюванних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технологій;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екологічно доцільна поведінка</w:t>
            </w:r>
          </w:p>
          <w:p w:rsid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еколого-соціальних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проектів;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дослідження залежності стану здоров’я від природних і технологічних чинників (аналіз складу харчових продуктів тощо);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моделювання ситуацій впливу природного й техногенного середовища на здоров’я та безпеку людини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</w:tcPr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отримувати інформацію з використанням ІКТ щодо добробуту та безпеки;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безпечно застосувати ІКТ в повсякденному житті;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аналізувати, порівнювати та критично оцінювати достовірність і надійність джерел даних, інформації та цифровий контент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дотримання етики спілкування в інформаційних мережах, усвідомлення користі та загрози у використанні ІКТ та соціальних мереж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0214">
              <w:rPr>
                <w:rFonts w:ascii="Times New Roman" w:hAnsi="Times New Roman" w:cs="Times New Roman"/>
                <w:sz w:val="24"/>
                <w:szCs w:val="24"/>
              </w:rPr>
              <w:t xml:space="preserve">застосування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ІКТ для підготовки презентацій власних проектів;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веб-сторінок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і сайтів для комунікації та реалізації проектів щодо добробуту, здоров’я та безпеки; засто</w:t>
            </w:r>
            <w:r w:rsidR="00180214">
              <w:rPr>
                <w:rFonts w:ascii="Times New Roman" w:hAnsi="Times New Roman" w:cs="Times New Roman"/>
                <w:sz w:val="24"/>
                <w:szCs w:val="24"/>
              </w:rPr>
              <w:t xml:space="preserve">сування комп’ютерних програм у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дослідженнях, практичних роботах, проектах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</w:tcPr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свій стиль і способи індивідуального ефективного навчання;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раціонально планувати час;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здійснюватисамооцінювання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та самоконтроль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виявляє стійку мотивацію та інтерес до учіння;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усвідомлена потреба у навчанні протягом життя;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впевненість</w:t>
            </w:r>
            <w:r w:rsidR="00180214">
              <w:rPr>
                <w:rFonts w:ascii="Times New Roman" w:hAnsi="Times New Roman" w:cs="Times New Roman"/>
                <w:sz w:val="24"/>
                <w:szCs w:val="24"/>
              </w:rPr>
              <w:t xml:space="preserve"> в успіху власного навчання як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засобу забезпечення добробуту, збереження здоров’я, безпеки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розробка індивідуальних освітніх маршрутів, що враховують індивідуальний стиль навчання, передбачають раціональне планування часу, рефлексію й оцінювання результатів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5" w:type="dxa"/>
          </w:tcPr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втілювати ідеї в життя, долати труднощі, діяти в умовах ризиків та непередбачуваних ситуацій;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досягати мети, вчитися на власних помилках; усвідомлювати власні слабкі та сильні сторони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взаємозв’язку життєвого успіху з усіма складовими здоров’я;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ставлення до добробуту та безпеки як до ознак підприємливості;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демонструє позитивний світогляд у поведінці;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ціннісне ставлення до власного життєвого досвіду</w:t>
            </w:r>
          </w:p>
          <w:p w:rsidR="00430D9F" w:rsidRPr="00180214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проживання змодельованих ситуацій;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ігри-стратегії, спрямовані на формування здатності брати на себе відповідальність;</w:t>
            </w:r>
          </w:p>
          <w:p w:rsidR="00DF148F" w:rsidRDefault="00DF148F" w:rsidP="0018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діалоги та рефлексивні вправи;</w:t>
            </w:r>
          </w:p>
          <w:p w:rsidR="00430D9F" w:rsidRPr="00F05C90" w:rsidRDefault="00430D9F" w:rsidP="0018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вправи на виявлення професійних схильностей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(А) та громадянська (Б) компетентності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(А)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:працювати в команді, відстоювати інтереси особистого, сімейного й суспільного добробуту;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комунікувати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в різних середовищах, виявляти толерантність, викликати довіру та виявляти співчуття;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висловлювати різні погляди;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долати стрес, розчарування;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чітко розмежовувати приватну та професійну сферу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 (А):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виявляє позитивне ставлення до співпраці,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асертивності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зацікавлене ставлення до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соціоекономічного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та міжкультурної комунікації;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цінує розмаїття поглядів і поважає себе та інших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У груповій роботі, дискусіях, моделювання та розв’язання соціальних ситуацій, тренінги</w:t>
            </w: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Уміння (Б)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:реалізовувати громадянські права та свободи, зокрема ті, що стосуються власного добробуту, здоров’я та безпеки в щоденних ситуаціях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 (Б):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повага до прав людини;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громадянська відповідальність за особистий і суспільний добробут;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демократична культура.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ситуаційні вправи, проблемні ситуації, проекти, спрямовані на усвідомлення  ідей демокра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тичного громадянства як засади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досягнення добробуту, поваги до прав людини.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і самовираження у сфері культури</w:t>
            </w:r>
          </w:p>
        </w:tc>
        <w:tc>
          <w:tcPr>
            <w:tcW w:w="11765" w:type="dxa"/>
          </w:tcPr>
          <w:p w:rsidR="00430D9F" w:rsidRPr="00CE2DD2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здатність зіставляти власні погляди та їх вираження з думкою інших щодо формування добробуту, збереження і зміцнення власного здоров’я та здоров’я тих, хто поруч;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застосовувати соціально-економічні можливості діяльності у сфері добробуту та здоров’я;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застосовувати творчі здібності та життєві навички у різних професійних середовищах</w:t>
            </w:r>
          </w:p>
          <w:p w:rsidR="00430D9F" w:rsidRPr="00CE2DD2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універсальних цінностей, що сприяють добробуту, забезпеченню здоров’я та безпеки у соціумі;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ціннісне ставлення до навколишнього світу й до самих себе;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цінності творчого підходу до творення добробуту;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споживча та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медіакультура</w:t>
            </w:r>
            <w:proofErr w:type="spellEnd"/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полілоги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, спрямовані на аналіз впливу сім’ї, традицій, суспільних та економічних чинників, культурної спадщини, традицій на ставлення людства до здоров’я, добробуту та безпеки;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порівняння минулих та сучасних культурних традицій.</w:t>
            </w:r>
          </w:p>
        </w:tc>
      </w:tr>
      <w:tr w:rsidR="00430D9F" w:rsidRPr="00F05C90" w:rsidTr="00434DF8">
        <w:tc>
          <w:tcPr>
            <w:tcW w:w="531" w:type="dxa"/>
            <w:vAlign w:val="center"/>
          </w:tcPr>
          <w:p w:rsidR="00430D9F" w:rsidRPr="00F05C90" w:rsidRDefault="00430D9F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9" w:type="dxa"/>
            <w:vAlign w:val="center"/>
          </w:tcPr>
          <w:p w:rsidR="00430D9F" w:rsidRPr="00F05C90" w:rsidRDefault="00430D9F" w:rsidP="00180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причиново-наслідкові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зв’язки між станом природного довк</w:t>
            </w:r>
            <w:r w:rsidR="00CE2DD2">
              <w:rPr>
                <w:rFonts w:ascii="Times New Roman" w:hAnsi="Times New Roman" w:cs="Times New Roman"/>
                <w:sz w:val="24"/>
                <w:szCs w:val="24"/>
              </w:rPr>
              <w:t xml:space="preserve">ілля і здоров’ям, добробутом і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безпекою громади;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діяти в небезпечних ситуаціях та надавати першу необхідну допомогу;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визначати взаємозв’язок складників здоров’я; дотримуватися правил особистої гігієни, збалансованого харчування і рухової активності;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аналізувати вплив способу життя на добробут і безпеку (особисту і громадську) </w:t>
            </w:r>
          </w:p>
          <w:p w:rsidR="00430D9F" w:rsidRPr="00CE2DD2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Ставлення: </w:t>
            </w:r>
            <w:r w:rsidR="00CE2DD2">
              <w:rPr>
                <w:rFonts w:ascii="Times New Roman" w:hAnsi="Times New Roman" w:cs="Times New Roman"/>
                <w:sz w:val="24"/>
                <w:szCs w:val="24"/>
              </w:rPr>
              <w:t xml:space="preserve">ціннісне ставлення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до навколишнього середовища як потенційного джерела здоров’я та добробуту та безпеки людини і спільноти; </w:t>
            </w:r>
          </w:p>
          <w:p w:rsidR="00430D9F" w:rsidRPr="00F05C90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відповідальне ставлення до свого здоров’я та здоров’я інших людей</w:t>
            </w:r>
          </w:p>
          <w:p w:rsidR="00430D9F" w:rsidRPr="00CE2DD2" w:rsidRDefault="00430D9F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результати: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ігри-імітації та ігри-вправи, що моделюють життєві ситуації та забезпечують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холістичний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підхід до формування життєвих навичок та усвідомленого ставлення до власного здоров’я, здоров’я інших та навколишнього середовища</w:t>
            </w:r>
          </w:p>
        </w:tc>
      </w:tr>
    </w:tbl>
    <w:p w:rsidR="007F45BE" w:rsidRPr="00F05C90" w:rsidRDefault="007F45BE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2DD2" w:rsidRDefault="00CE2DD2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D9F" w:rsidRPr="00F05C90" w:rsidRDefault="00430D9F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C90">
        <w:rPr>
          <w:rFonts w:ascii="Times New Roman" w:hAnsi="Times New Roman" w:cs="Times New Roman"/>
          <w:b/>
          <w:sz w:val="24"/>
          <w:szCs w:val="24"/>
        </w:rPr>
        <w:t>Фізкультура</w:t>
      </w:r>
    </w:p>
    <w:tbl>
      <w:tblPr>
        <w:tblW w:w="147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"/>
        <w:gridCol w:w="2082"/>
        <w:gridCol w:w="11851"/>
        <w:gridCol w:w="150"/>
        <w:gridCol w:w="27"/>
      </w:tblGrid>
      <w:tr w:rsidR="000048F5" w:rsidRPr="00F05C90" w:rsidTr="00CE2DD2">
        <w:trPr>
          <w:gridAfter w:val="2"/>
          <w:wAfter w:w="177" w:type="dxa"/>
        </w:trPr>
        <w:tc>
          <w:tcPr>
            <w:tcW w:w="568" w:type="dxa"/>
          </w:tcPr>
          <w:p w:rsidR="000048F5" w:rsidRPr="00F05C90" w:rsidRDefault="000048F5" w:rsidP="00765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048F5" w:rsidRPr="00F05C90" w:rsidRDefault="000048F5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11851" w:type="dxa"/>
          </w:tcPr>
          <w:p w:rsidR="000048F5" w:rsidRPr="00F05C90" w:rsidRDefault="000048F5" w:rsidP="00765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Компоненти</w:t>
            </w:r>
          </w:p>
        </w:tc>
      </w:tr>
      <w:tr w:rsidR="000048F5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0048F5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дер</w:t>
            </w:r>
          </w:p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жавною</w:t>
            </w:r>
            <w:proofErr w:type="spellEnd"/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(і рідною у разі відмінності) мовами</w:t>
            </w:r>
          </w:p>
        </w:tc>
        <w:tc>
          <w:tcPr>
            <w:tcW w:w="11851" w:type="dxa"/>
          </w:tcPr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правильно використовувати термінологічний апарат, спілкуватися в різних ситуаціях під час занять фізичною культурою і спортом, за допомогою спілкування розв’язувати конфлікти, популяризувати ідеї фізичної культури і спорту мовними засобами.</w:t>
            </w:r>
          </w:p>
          <w:p w:rsidR="000048F5" w:rsidRPr="00DF148F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усвідомлення ролі фізичної культури для гармонійного розвитку особистості, пошанування </w:t>
            </w:r>
            <w:r w:rsidRPr="00DF148F">
              <w:rPr>
                <w:rFonts w:ascii="Times New Roman" w:hAnsi="Times New Roman" w:cs="Times New Roman"/>
                <w:sz w:val="24"/>
                <w:szCs w:val="24"/>
              </w:rPr>
              <w:t>національних традицій у фізичному вихованні, українському спортивному русі.</w:t>
            </w:r>
          </w:p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</w:p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інформація про історію спортивного руху в Україні та українську спортивну термінологію.</w:t>
            </w:r>
          </w:p>
        </w:tc>
      </w:tr>
      <w:tr w:rsidR="000048F5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0048F5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vAlign w:val="center"/>
          </w:tcPr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851" w:type="dxa"/>
          </w:tcPr>
          <w:p w:rsidR="000048F5" w:rsidRPr="00CE2DD2" w:rsidRDefault="000048F5" w:rsidP="00CE2D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:за допомогою іноземної мови спілкуватися про фізичну культуру, її значення для самореалізації людини, писати тексти іноземною мовою про власні спортивні захоплення, шукати інформацію в іноземних джерелах про ефективні оздоровчі програми, спортивні новини.</w:t>
            </w:r>
          </w:p>
          <w:p w:rsidR="000048F5" w:rsidRPr="00CE2DD2" w:rsidRDefault="000048F5" w:rsidP="00CE2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ролі іноземної мови як мови міжнародного спілкування у спорті.</w:t>
            </w:r>
          </w:p>
          <w:p w:rsidR="000048F5" w:rsidRPr="00CE2DD2" w:rsidRDefault="000048F5" w:rsidP="00CE2D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спортивні новини іноземною мовою, спортивна термінологія.</w:t>
            </w:r>
          </w:p>
        </w:tc>
      </w:tr>
      <w:tr w:rsidR="000048F5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0048F5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gridSpan w:val="2"/>
            <w:vAlign w:val="center"/>
          </w:tcPr>
          <w:p w:rsidR="000048F5" w:rsidRPr="00F05C90" w:rsidRDefault="000048F5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851" w:type="dxa"/>
            <w:vAlign w:val="bottom"/>
          </w:tcPr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математичні методи під час занять фізичною культурою, для створення індивідуальних фізкультурно-оздоровчих програм, здійснення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фізичного стану, вести рахунок при проведенні змагань у різних видах спорту, здійснювати підрахунок та аналізувати частоту серцевих скорочень у стані спокою та під час фізичних навантажень, розраховувати зусилля для досягнення мети, аналізуючи швидкість, відстань, траєкторію, тощо.</w:t>
            </w:r>
          </w:p>
          <w:p w:rsidR="000048F5" w:rsidRPr="00CE2DD2" w:rsidRDefault="000048F5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математичного мислення для фізкультурно-оздоровчої та спортивної діяльності.</w:t>
            </w:r>
          </w:p>
          <w:p w:rsidR="000048F5" w:rsidRPr="00CE2DD2" w:rsidRDefault="000048F5" w:rsidP="00CE2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завдання на подолання відстані, створення меню раціонального харчування.</w:t>
            </w:r>
          </w:p>
        </w:tc>
      </w:tr>
      <w:tr w:rsidR="0076549C" w:rsidRPr="00F05C90" w:rsidTr="00434DF8">
        <w:tc>
          <w:tcPr>
            <w:tcW w:w="568" w:type="dxa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76549C" w:rsidRPr="00F05C90" w:rsidRDefault="0076549C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Основні компетентності у природничих науках і технологіях.</w:t>
            </w:r>
          </w:p>
        </w:tc>
        <w:tc>
          <w:tcPr>
            <w:tcW w:w="12028" w:type="dxa"/>
            <w:gridSpan w:val="3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організовувати та здійснювати туристичні мандрівки;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застосовувати інноваційні технології для покращення здоров’я;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виконувати різні фізичні вправи в умовах природного середовища, використовувати сили природи в процесі занять із фізичної культури.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розуміння гармонійної взаємодії людини і природи, сприймання екологічного довкілля як ідеального простору для реалізації фізичної активності людини, ціннісне ставлення до навколишнього середовища як до потенційного джерела здоров’я, усвідомлення важливості бережливого природокористування.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туристичні мандрівки, фізичні вправи на свіжому повітрі, засоби загартовування, сучасні фітнес-технології.</w:t>
            </w:r>
          </w:p>
        </w:tc>
      </w:tr>
      <w:tr w:rsidR="0076549C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76549C" w:rsidRPr="00F05C90" w:rsidRDefault="0076549C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використовувати цифрові пристрої для навчання техніки рухових навичок, фізичних вправ, оцінювання власного фізичного стану, моніторингу рухової активності.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впливу інформаційних та комунікаційних технологій і пристроїв на здоров’я людини, переваг та ризиків їх застосування; розуміння проблем та наслідків комп'ютерної залежності.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комп’ютерні програми для корекції фізичного стану, майстер-класи з різ</w:t>
            </w:r>
            <w:r w:rsidRPr="00F05C90">
              <w:rPr>
                <w:rFonts w:ascii="Times New Roman" w:eastAsia="Arial" w:hAnsi="Times New Roman" w:cs="Times New Roman"/>
                <w:w w:val="99"/>
                <w:sz w:val="24"/>
                <w:szCs w:val="24"/>
              </w:rPr>
              <w:t xml:space="preserve">них видів спорту, 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відеоуроки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 та відеоролики про проведення різних форм фізкультурно-оздоровчих занять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76549C" w:rsidRPr="00F05C90" w:rsidTr="00434DF8">
        <w:trPr>
          <w:gridAfter w:val="2"/>
          <w:wAfter w:w="177" w:type="dxa"/>
        </w:trPr>
        <w:tc>
          <w:tcPr>
            <w:tcW w:w="568" w:type="dxa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vAlign w:val="center"/>
          </w:tcPr>
          <w:p w:rsidR="0076549C" w:rsidRPr="00F05C90" w:rsidRDefault="0076549C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розв’язувати проблемні завдання у сфері фізичної культури і спорту;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досягати конкретних цілей у фізичному самовдосконаленні; розробляти індивідуальні оздоровчі програми з урахуванням власних можливостей, мотивів та потреб;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шукати, аналізувати та систематизувати інформацію у сфері фізичної культури та спорту.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розуміння потреби постійного фізичного вдосконалення.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приклади індивідуальних фізкультурно-оздоровчих програм.</w:t>
            </w:r>
          </w:p>
        </w:tc>
      </w:tr>
      <w:tr w:rsidR="0076549C" w:rsidRPr="00F05C90" w:rsidTr="00434DF8">
        <w:trPr>
          <w:gridAfter w:val="1"/>
          <w:wAfter w:w="27" w:type="dxa"/>
        </w:trPr>
        <w:tc>
          <w:tcPr>
            <w:tcW w:w="568" w:type="dxa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vAlign w:val="center"/>
          </w:tcPr>
          <w:p w:rsidR="0076549C" w:rsidRPr="00F05C90" w:rsidRDefault="0076549C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2001" w:type="dxa"/>
            <w:gridSpan w:val="2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 xml:space="preserve">боротися,здобувати чесну перемогу та з гідністю приймати поразку, контролювати свої емоції, організовувати свій час і мобілізувати ресурси, оцінювати власні можливості в процесі рухової діяльності, 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реалізовувати різні ролі в ігрових ситуаціях, відповідати за власні рішення, користуватися власними перевагами івизнавати недоліки у тактичних діях у різних видах спорту, планувати та реалізовувати спортивні проекти (турніри, змагання тощо).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ініціативність, активність у фізкультурній діяльності, відповідальність, відвага,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усвідомлення важливості співпраці під час ігрових ситуацій.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спортивні змагання з різних видів спорту.</w:t>
            </w:r>
          </w:p>
        </w:tc>
      </w:tr>
      <w:tr w:rsidR="0076549C" w:rsidRPr="00F05C90" w:rsidTr="00434DF8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76549C" w:rsidRPr="00F05C90" w:rsidRDefault="00CE2DD2" w:rsidP="00434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2" w:type="dxa"/>
            <w:vAlign w:val="center"/>
          </w:tcPr>
          <w:p w:rsidR="0076549C" w:rsidRPr="00F05C90" w:rsidRDefault="0076549C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організовувати гру чи інший вид командної рухової діяльності;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спілкуватися в різних ситуаціях, нівелювати конфлікти;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дотримуватися: правил чесної гри (</w:t>
            </w:r>
            <w:proofErr w:type="spellStart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FairPlay</w:t>
            </w:r>
            <w:proofErr w:type="spellEnd"/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): поважати суперника, здобувати перемогу чесним шляхом за рахунок ретельної підготовки, з гідністю приймати поразку, пам’ятати, що головна перемога – це перемога над собою;</w:t>
            </w:r>
            <w:r w:rsidR="00CE2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санітарно-гігієнічних вимог та правил безпечної поведінки під час виконання фізичних вправ, контролювати свій стан у процесі занять фізичною культурою.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поцінування підтримки, альтернативних думок і поглядів; толерантність;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розуміння зв’язку між руховою активністю та здоров’ям, свідоме ставлення до власного здоров’я та здоров’я інших.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DD2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hAnsi="Times New Roman" w:cs="Times New Roman"/>
                <w:sz w:val="24"/>
                <w:szCs w:val="24"/>
              </w:rPr>
              <w:t>командні види спорту.</w:t>
            </w:r>
          </w:p>
        </w:tc>
      </w:tr>
      <w:tr w:rsidR="0076549C" w:rsidRPr="00F05C90" w:rsidTr="00CE2DD2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76549C" w:rsidRPr="00F05C90" w:rsidRDefault="00CE2DD2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82" w:type="dxa"/>
            <w:vAlign w:val="center"/>
          </w:tcPr>
          <w:p w:rsidR="0076549C" w:rsidRPr="00F05C90" w:rsidRDefault="0076549C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виражати свій культурний потенціал через рухову діяльність;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удосконалювати культуру рухів.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усвідомлення можливостей самовираження та самореалізації через фізичну 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культуру та спорт;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дотримання мовленнєвого етикету.</w:t>
            </w:r>
          </w:p>
          <w:p w:rsidR="0076549C" w:rsidRPr="00F05C90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форми фізичного виховання: спортивні свята, змагання, рухливі перерви, фіз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культпаузи.</w:t>
            </w:r>
          </w:p>
        </w:tc>
      </w:tr>
      <w:tr w:rsidR="0076549C" w:rsidRPr="00F05C90" w:rsidTr="00CE2DD2">
        <w:trPr>
          <w:gridAfter w:val="2"/>
          <w:wAfter w:w="177" w:type="dxa"/>
        </w:trPr>
        <w:tc>
          <w:tcPr>
            <w:tcW w:w="612" w:type="dxa"/>
            <w:gridSpan w:val="2"/>
            <w:vAlign w:val="center"/>
          </w:tcPr>
          <w:p w:rsidR="0076549C" w:rsidRPr="00F05C90" w:rsidRDefault="00CE2DD2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2" w:type="dxa"/>
            <w:vAlign w:val="center"/>
          </w:tcPr>
          <w:p w:rsidR="0076549C" w:rsidRPr="00F05C90" w:rsidRDefault="0076549C" w:rsidP="00CE2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життя.</w:t>
            </w:r>
          </w:p>
        </w:tc>
        <w:tc>
          <w:tcPr>
            <w:tcW w:w="11851" w:type="dxa"/>
          </w:tcPr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свідомо ставитися до власного здоров’я та здоров’я інших; організувати гру чи інший вид рухової діяльності, спілкуватися в різних ситуаціях фізкультурно-спортивної діяльності, 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Ставлення: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усвідомлення важливості дотримання санітарно-гігієнічних вимог при виконанні фізичних вправ, значення рухової активності в житті людини для покращення здоров’я, самоконтролю в процесі занять фізичною культурою, дотриматися правил безпечної поведінки під час уроків, змагань та інших форм фізичного виховання.</w:t>
            </w:r>
          </w:p>
          <w:p w:rsidR="0076549C" w:rsidRPr="00CE2DD2" w:rsidRDefault="0076549C" w:rsidP="0076549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Навчальні ресурси:</w:t>
            </w:r>
            <w:r w:rsidRPr="00CE2DD2">
              <w:rPr>
                <w:rFonts w:ascii="Times New Roman" w:eastAsia="Arial" w:hAnsi="Times New Roman" w:cs="Times New Roman"/>
                <w:sz w:val="24"/>
                <w:szCs w:val="24"/>
              </w:rPr>
              <w:t>форми фізичного виховання: спортивні свята, змагання, рухливі ігри</w:t>
            </w:r>
            <w:r w:rsidRPr="00F05C9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</w:tbl>
    <w:p w:rsidR="003E47C6" w:rsidRDefault="003E47C6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C6" w:rsidRDefault="003E47C6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C6" w:rsidRDefault="003E47C6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7C6" w:rsidRDefault="003E47C6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D9F" w:rsidRPr="00F05C90" w:rsidRDefault="00430D9F" w:rsidP="00765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C90">
        <w:rPr>
          <w:rFonts w:ascii="Times New Roman" w:hAnsi="Times New Roman" w:cs="Times New Roman"/>
          <w:b/>
          <w:sz w:val="24"/>
          <w:szCs w:val="24"/>
        </w:rPr>
        <w:lastRenderedPageBreak/>
        <w:t>Українська література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765"/>
      </w:tblGrid>
      <w:tr w:rsidR="00430D9F" w:rsidRPr="00F05C90" w:rsidTr="00933C08">
        <w:tc>
          <w:tcPr>
            <w:tcW w:w="534" w:type="dxa"/>
          </w:tcPr>
          <w:p w:rsidR="00430D9F" w:rsidRPr="00F05C90" w:rsidRDefault="00430D9F" w:rsidP="0076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Ключова компетентність</w:t>
            </w:r>
          </w:p>
        </w:tc>
        <w:tc>
          <w:tcPr>
            <w:tcW w:w="11765" w:type="dxa"/>
          </w:tcPr>
          <w:p w:rsidR="00430D9F" w:rsidRPr="00F05C90" w:rsidRDefault="00430D9F" w:rsidP="0076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і ставлення, формування яких можна забезпечити засобами предмета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vAlign w:val="center"/>
          </w:tcPr>
          <w:p w:rsidR="00933C08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Спілкування державною </w:t>
            </w:r>
          </w:p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(і рідною у разі відмінності) мовою</w:t>
            </w:r>
          </w:p>
        </w:tc>
        <w:tc>
          <w:tcPr>
            <w:tcW w:w="11765" w:type="dxa"/>
          </w:tcPr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розуміти україномовні тексти різних жанрів і стилів; – послуговуватися державною мовою в різноманітних життєвих ситуаціях;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застосовувати різноманітні комунікативні стратегії 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залежно від мети спілкування;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 дискутувати, відстоювати власну думку.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поцінування краси 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і багатства української мови;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ролі української мови як ключового чинника творення нації і держави,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самоствердження особистості; 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відстоювання права спілкуватися українською мовою в різноманітних сферах життя суспільства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 іноземними мовами</w:t>
            </w:r>
          </w:p>
        </w:tc>
        <w:tc>
          <w:tcPr>
            <w:tcW w:w="11765" w:type="dxa"/>
          </w:tcPr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порівнювати оригінальні художні тексти та їх україномовні переклади. </w:t>
            </w:r>
          </w:p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D9F" w:rsidRPr="00F05C90">
              <w:rPr>
                <w:rFonts w:ascii="Times New Roman" w:hAnsi="Times New Roman" w:cs="Times New Roman"/>
                <w:sz w:val="24"/>
                <w:szCs w:val="24"/>
              </w:rPr>
              <w:t>утвердженн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багатства української мови;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обстоювання можливості перекладу українською 8 мовою буд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ь-якого тексту іноземної мови;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розуміння ролі іноземної мови як засобу пізнання іншого світу, збагачення власного культурного досвіду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765" w:type="dxa"/>
          </w:tcPr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озвивати абстрактне мислення;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установлювати </w:t>
            </w:r>
            <w:proofErr w:type="spellStart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причиново-наслідкові</w:t>
            </w:r>
            <w:proofErr w:type="spellEnd"/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зв’язки, виокремлювати головну та другорядну інформац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ію; 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чітко формулювати визначення і будувати гіпотези;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перетворювати інформацію з однієї форми в іншу (текст, графік, таблиця, схема). 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прагнення висловлюватися точно, логічно та послідовно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 у природничих науках і технологіях</w:t>
            </w:r>
          </w:p>
        </w:tc>
        <w:tc>
          <w:tcPr>
            <w:tcW w:w="11765" w:type="dxa"/>
          </w:tcPr>
          <w:p w:rsidR="0078478A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критично оцінювати результати людської діяльності в природному середовищі, відображені у творах літератури. </w:t>
            </w:r>
          </w:p>
          <w:p w:rsidR="00430D9F" w:rsidRPr="00F05C90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430D9F"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до опанування новітніми технологіями; – оперативне реагування на технологічні зміни.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11765" w:type="dxa"/>
          </w:tcPr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430D9F" w:rsidRPr="00F05C90">
              <w:rPr>
                <w:rFonts w:ascii="Times New Roman" w:hAnsi="Times New Roman" w:cs="Times New Roman"/>
                <w:sz w:val="24"/>
                <w:szCs w:val="24"/>
              </w:rPr>
              <w:t>діяти за алгоритмом; – працювати в різних пошукових системах для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римання потрібної інформації;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розпізнавати маніпулятивні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і протистояти їм;</w:t>
            </w:r>
          </w:p>
          <w:p w:rsidR="0078478A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і безпечно спілкуватися в мережі Інтернет. </w:t>
            </w:r>
          </w:p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430D9F" w:rsidRPr="00F05C90">
              <w:rPr>
                <w:rFonts w:ascii="Times New Roman" w:hAnsi="Times New Roman" w:cs="Times New Roman"/>
                <w:sz w:val="24"/>
                <w:szCs w:val="24"/>
              </w:rPr>
              <w:t>прагнення дотримуватися етичних норм у віртуаль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інформаційному просторі;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задоволення пізнавального інтересу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в інформаційному середовищі;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критичне ставлення до медійної інформації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vAlign w:val="center"/>
          </w:tcPr>
          <w:p w:rsidR="00430D9F" w:rsidRPr="00F05C90" w:rsidRDefault="00430D9F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Уміння вчитися впродовж життя</w:t>
            </w:r>
          </w:p>
        </w:tc>
        <w:tc>
          <w:tcPr>
            <w:tcW w:w="11765" w:type="dxa"/>
          </w:tcPr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мету і цілі власної діяльності й розвитку, планувати й організовувати їх, здійснювати задумане, рефлек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сувати й оцінювати результат;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використовувати різ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номанітні стратегії навчання;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користуватися 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різними джерелами інформації;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знаходити, аналізувати, систематизувати й узагальнювати держану інформацію, перетворювати її з од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нієї знакової системи в іншу;</w:t>
            </w:r>
          </w:p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працювати в парі, групі;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читати, використовуючи різні види читання: ознайомлювальн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е, вибіркове, навчальне тощо;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постійно поповнюва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ти власний словниковий запас;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застосовувати комунікативні стратегії відповідно до мети й ситуації спілкування.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: – прагнення використовувати українську мову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 в різних життєвих ситуаціях;</w:t>
            </w:r>
          </w:p>
          <w:p w:rsidR="00933C08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удосконалювати власне мовлення впродовж жит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 xml:space="preserve">тя, розвивати мовну інтуїцію; </w:t>
            </w:r>
          </w:p>
          <w:p w:rsidR="00430D9F" w:rsidRPr="00F05C90" w:rsidRDefault="00430D9F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розуміння ролі читання для власного інтелектуального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зростання.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vAlign w:val="center"/>
          </w:tcPr>
          <w:p w:rsidR="00430D9F" w:rsidRPr="00F05C90" w:rsidRDefault="00105B8B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Ініціативність і підприємливість</w:t>
            </w:r>
          </w:p>
        </w:tc>
        <w:tc>
          <w:tcPr>
            <w:tcW w:w="11765" w:type="dxa"/>
          </w:tcPr>
          <w:p w:rsidR="00933C0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>аналізувати життє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 ситуацію з певної позиції;</w:t>
            </w:r>
          </w:p>
          <w:p w:rsidR="00933C0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презентувати власні ідеї та ініціативи чітко, грамотно, використ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овуючи доцільні мовні засоби;</w:t>
            </w:r>
          </w:p>
          <w:p w:rsidR="0078478A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комунікативні стратегії для формулювання власних пропозицій, рішень і виявлення лідерських якостей. </w:t>
            </w:r>
          </w:p>
          <w:p w:rsidR="00933C0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брати відпо</w:t>
            </w:r>
            <w:r w:rsidR="00933C08">
              <w:rPr>
                <w:rFonts w:ascii="Times New Roman" w:hAnsi="Times New Roman" w:cs="Times New Roman"/>
                <w:sz w:val="24"/>
                <w:szCs w:val="24"/>
              </w:rPr>
              <w:t>відальність за себе та інших;</w:t>
            </w:r>
          </w:p>
          <w:p w:rsidR="00430D9F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розуміння ролі комунікативних умінь для успішної професійної кар’єри</w:t>
            </w:r>
          </w:p>
        </w:tc>
      </w:tr>
      <w:tr w:rsidR="00430D9F" w:rsidRPr="00F05C90" w:rsidTr="00434DF8">
        <w:tc>
          <w:tcPr>
            <w:tcW w:w="534" w:type="dxa"/>
            <w:vAlign w:val="center"/>
          </w:tcPr>
          <w:p w:rsidR="00430D9F" w:rsidRPr="00F05C90" w:rsidRDefault="00430D9F" w:rsidP="00434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vAlign w:val="center"/>
          </w:tcPr>
          <w:p w:rsidR="00430D9F" w:rsidRPr="00F05C90" w:rsidRDefault="00105B8B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11765" w:type="dxa"/>
          </w:tcPr>
          <w:p w:rsidR="00434DF8" w:rsidRDefault="00933C0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C0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>толерантно відстоюва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ти власну позицію в дискусії;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розрізняти маніпулятивні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 і протистояти їм;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аргументовано й грамотно висловлювати власну думку щодо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суспільно-політичних питань; 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уникати дискримінації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інших у процесі спілкування;</w:t>
            </w:r>
          </w:p>
          <w:p w:rsidR="0078478A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критично оцінювати тексти соціально-політичного змісту.</w:t>
            </w:r>
          </w:p>
          <w:p w:rsidR="00434DF8" w:rsidRDefault="00434DF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>повага до різ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поглядів, ідей, вірувань;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здатність співчувати, дові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ряти й викликати довіру;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поцінування людської гідності; – поваг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а до закону та правових норм;</w:t>
            </w:r>
          </w:p>
          <w:p w:rsidR="00430D9F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утвердження права кожного на власну думку.</w:t>
            </w:r>
          </w:p>
        </w:tc>
      </w:tr>
      <w:tr w:rsidR="00430D9F" w:rsidRPr="00F05C90" w:rsidTr="00933C08">
        <w:trPr>
          <w:trHeight w:val="2106"/>
        </w:trPr>
        <w:tc>
          <w:tcPr>
            <w:tcW w:w="534" w:type="dxa"/>
          </w:tcPr>
          <w:p w:rsidR="00430D9F" w:rsidRPr="00F05C90" w:rsidRDefault="00430D9F" w:rsidP="0076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  <w:vAlign w:val="center"/>
          </w:tcPr>
          <w:p w:rsidR="00430D9F" w:rsidRPr="00F05C90" w:rsidRDefault="00105B8B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Обізнаність та самовираження у сфері культури</w:t>
            </w:r>
          </w:p>
        </w:tc>
        <w:tc>
          <w:tcPr>
            <w:tcW w:w="11765" w:type="dxa"/>
          </w:tcPr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 – зіставляти специфіку розкриття певної теми (образу) в рі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зних видах мистецтва; 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ідентифікувати себе як 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представника певної культури;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визначати роль і місце української культури в загальноєвропейс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ькому і світовому контекстах; 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читати літературні твори, використовувати досвід взаємодії з творами мистецтва в жи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ттєвих ситуаціях;</w:t>
            </w:r>
          </w:p>
          <w:p w:rsidR="0078478A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тексти, висловлюючи власні ідеї, спираючись на досвід і почуття та використовуючи відповідні зображувально-виражальні засоби. </w:t>
            </w:r>
          </w:p>
          <w:p w:rsidR="00434DF8" w:rsidRDefault="00434DF8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B8B" w:rsidRPr="00F05C90">
              <w:rPr>
                <w:rFonts w:ascii="Times New Roman" w:hAnsi="Times New Roman" w:cs="Times New Roman"/>
                <w:sz w:val="24"/>
                <w:szCs w:val="24"/>
              </w:rPr>
              <w:t>поцінування набутків інши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культур, зацікавлення ними;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відкритість до міжкультурної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комунікації;</w:t>
            </w:r>
          </w:p>
          <w:p w:rsidR="00430D9F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потреба читання літературних творів для естетичної насолоди та рефлексії над прочитаним.</w:t>
            </w:r>
          </w:p>
        </w:tc>
      </w:tr>
      <w:tr w:rsidR="00430D9F" w:rsidRPr="00F05C90" w:rsidTr="00933C08">
        <w:tc>
          <w:tcPr>
            <w:tcW w:w="534" w:type="dxa"/>
          </w:tcPr>
          <w:p w:rsidR="00430D9F" w:rsidRPr="00F05C90" w:rsidRDefault="00430D9F" w:rsidP="007654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126" w:type="dxa"/>
            <w:vAlign w:val="center"/>
          </w:tcPr>
          <w:p w:rsidR="00430D9F" w:rsidRPr="00F05C90" w:rsidRDefault="00105B8B" w:rsidP="00933C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11765" w:type="dxa"/>
          </w:tcPr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Уміння: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ілюструвати екологічні проблеми 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прикладами з художніх творів;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бережливо ставитися до природи як важливого чи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нника реалізації особистості; </w:t>
            </w:r>
          </w:p>
          <w:p w:rsidR="0078478A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 xml:space="preserve">розуміти переваги здорового способу життя. 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DF8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Ставлення: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усвідомлення людини як частини природи, незворотності покаранн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я за зло, причинене довкіллю;</w:t>
            </w:r>
          </w:p>
          <w:p w:rsidR="00434DF8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аналіз літературних текстів (епізодів) екологічного спрямування, усні / письмові презентації в р</w:t>
            </w:r>
            <w:r w:rsidR="00434DF8">
              <w:rPr>
                <w:rFonts w:ascii="Times New Roman" w:hAnsi="Times New Roman" w:cs="Times New Roman"/>
                <w:sz w:val="24"/>
                <w:szCs w:val="24"/>
              </w:rPr>
              <w:t>амках дослідницьких проектів;</w:t>
            </w:r>
          </w:p>
          <w:p w:rsidR="00430D9F" w:rsidRPr="00F05C90" w:rsidRDefault="00105B8B" w:rsidP="0076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90">
              <w:rPr>
                <w:rFonts w:ascii="Times New Roman" w:hAnsi="Times New Roman" w:cs="Times New Roman"/>
                <w:sz w:val="24"/>
                <w:szCs w:val="24"/>
              </w:rPr>
              <w:t>готовність зберігати природні ресурси для сьогодення та майбутнього .</w:t>
            </w:r>
          </w:p>
        </w:tc>
      </w:tr>
    </w:tbl>
    <w:p w:rsidR="00430D9F" w:rsidRPr="00F05C90" w:rsidRDefault="00430D9F" w:rsidP="007654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0D9F" w:rsidRPr="00F05C90" w:rsidSect="004323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262"/>
    <w:multiLevelType w:val="multilevel"/>
    <w:tmpl w:val="2586CC4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">
    <w:nsid w:val="08612E37"/>
    <w:multiLevelType w:val="multilevel"/>
    <w:tmpl w:val="64685A44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2">
    <w:nsid w:val="08B001A8"/>
    <w:multiLevelType w:val="multilevel"/>
    <w:tmpl w:val="8626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FA6FC7"/>
    <w:multiLevelType w:val="multilevel"/>
    <w:tmpl w:val="0F76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04750F"/>
    <w:multiLevelType w:val="multilevel"/>
    <w:tmpl w:val="29225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D08C9"/>
    <w:multiLevelType w:val="multilevel"/>
    <w:tmpl w:val="6276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E288C"/>
    <w:multiLevelType w:val="multilevel"/>
    <w:tmpl w:val="9BFC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C0963"/>
    <w:multiLevelType w:val="multilevel"/>
    <w:tmpl w:val="A672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967E0"/>
    <w:multiLevelType w:val="multilevel"/>
    <w:tmpl w:val="A9F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10362"/>
    <w:multiLevelType w:val="multilevel"/>
    <w:tmpl w:val="04AA543A"/>
    <w:lvl w:ilvl="0">
      <w:start w:val="1"/>
      <w:numFmt w:val="bullet"/>
      <w:lvlText w:val="-"/>
      <w:lvlJc w:val="left"/>
      <w:pPr>
        <w:ind w:left="765" w:firstLine="76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900" w:firstLine="14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620" w:firstLine="288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340" w:firstLine="43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060" w:firstLine="57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780" w:firstLine="72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500" w:firstLine="86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220" w:firstLine="1008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5940" w:firstLine="11520"/>
      </w:pPr>
      <w:rPr>
        <w:rFonts w:ascii="Arial" w:eastAsia="Times New Roman" w:hAnsi="Arial"/>
        <w:vertAlign w:val="baseline"/>
      </w:rPr>
    </w:lvl>
  </w:abstractNum>
  <w:abstractNum w:abstractNumId="10">
    <w:nsid w:val="1AB54596"/>
    <w:multiLevelType w:val="multilevel"/>
    <w:tmpl w:val="93E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311DE"/>
    <w:multiLevelType w:val="multilevel"/>
    <w:tmpl w:val="657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A2662"/>
    <w:multiLevelType w:val="multilevel"/>
    <w:tmpl w:val="846EE0C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13">
    <w:nsid w:val="212A769B"/>
    <w:multiLevelType w:val="multilevel"/>
    <w:tmpl w:val="BFD6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7A40D6"/>
    <w:multiLevelType w:val="multilevel"/>
    <w:tmpl w:val="2E56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2731E8"/>
    <w:multiLevelType w:val="multilevel"/>
    <w:tmpl w:val="B9EA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85DA0"/>
    <w:multiLevelType w:val="multilevel"/>
    <w:tmpl w:val="05A0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3A5856"/>
    <w:multiLevelType w:val="multilevel"/>
    <w:tmpl w:val="5B2E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816550"/>
    <w:multiLevelType w:val="multilevel"/>
    <w:tmpl w:val="FBAE0A0E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19">
    <w:nsid w:val="39A05D41"/>
    <w:multiLevelType w:val="multilevel"/>
    <w:tmpl w:val="89AA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4A5D89"/>
    <w:multiLevelType w:val="multilevel"/>
    <w:tmpl w:val="249E2DC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1">
    <w:nsid w:val="3AB20013"/>
    <w:multiLevelType w:val="multilevel"/>
    <w:tmpl w:val="323207E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2">
    <w:nsid w:val="3D1B7E9F"/>
    <w:multiLevelType w:val="multilevel"/>
    <w:tmpl w:val="C6681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077ADA"/>
    <w:multiLevelType w:val="multilevel"/>
    <w:tmpl w:val="A8C8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0963CE"/>
    <w:multiLevelType w:val="multilevel"/>
    <w:tmpl w:val="624ED87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5">
    <w:nsid w:val="40C7616E"/>
    <w:multiLevelType w:val="multilevel"/>
    <w:tmpl w:val="F628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475290"/>
    <w:multiLevelType w:val="multilevel"/>
    <w:tmpl w:val="4D9854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27">
    <w:nsid w:val="4BF7787F"/>
    <w:multiLevelType w:val="multilevel"/>
    <w:tmpl w:val="F08CE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41AA7"/>
    <w:multiLevelType w:val="multilevel"/>
    <w:tmpl w:val="418C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87AE8"/>
    <w:multiLevelType w:val="multilevel"/>
    <w:tmpl w:val="EC90108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0">
    <w:nsid w:val="550D2CC1"/>
    <w:multiLevelType w:val="multilevel"/>
    <w:tmpl w:val="6AC6894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1">
    <w:nsid w:val="558F105D"/>
    <w:multiLevelType w:val="multilevel"/>
    <w:tmpl w:val="E08CF2A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2">
    <w:nsid w:val="571B73B7"/>
    <w:multiLevelType w:val="multilevel"/>
    <w:tmpl w:val="F6F4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706698"/>
    <w:multiLevelType w:val="hybridMultilevel"/>
    <w:tmpl w:val="6AEC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B40E0B"/>
    <w:multiLevelType w:val="multilevel"/>
    <w:tmpl w:val="E37458FE"/>
    <w:lvl w:ilvl="0">
      <w:start w:val="1"/>
      <w:numFmt w:val="bullet"/>
      <w:lvlText w:val="-"/>
      <w:lvlJc w:val="left"/>
      <w:pPr>
        <w:ind w:left="1305" w:firstLine="1845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Times New Roman" w:hAnsi="Arial"/>
        <w:vertAlign w:val="baseline"/>
      </w:rPr>
    </w:lvl>
  </w:abstractNum>
  <w:abstractNum w:abstractNumId="35">
    <w:nsid w:val="5CDF2AC8"/>
    <w:multiLevelType w:val="multilevel"/>
    <w:tmpl w:val="D4C2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0810BD"/>
    <w:multiLevelType w:val="hybridMultilevel"/>
    <w:tmpl w:val="550C35DA"/>
    <w:lvl w:ilvl="0" w:tplc="63E018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E6EBE"/>
    <w:multiLevelType w:val="multilevel"/>
    <w:tmpl w:val="634024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38">
    <w:nsid w:val="654D092D"/>
    <w:multiLevelType w:val="multilevel"/>
    <w:tmpl w:val="5A9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F648FD"/>
    <w:multiLevelType w:val="multilevel"/>
    <w:tmpl w:val="9970C56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0">
    <w:nsid w:val="69F814BE"/>
    <w:multiLevelType w:val="multilevel"/>
    <w:tmpl w:val="D592E4D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1">
    <w:nsid w:val="6A144858"/>
    <w:multiLevelType w:val="multilevel"/>
    <w:tmpl w:val="1AE6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7F7A3E"/>
    <w:multiLevelType w:val="multilevel"/>
    <w:tmpl w:val="D4869F0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3">
    <w:nsid w:val="6DF64035"/>
    <w:multiLevelType w:val="multilevel"/>
    <w:tmpl w:val="EEBC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63282A"/>
    <w:multiLevelType w:val="multilevel"/>
    <w:tmpl w:val="FAF2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E811B2"/>
    <w:multiLevelType w:val="multilevel"/>
    <w:tmpl w:val="26FC112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6">
    <w:nsid w:val="74052678"/>
    <w:multiLevelType w:val="multilevel"/>
    <w:tmpl w:val="EB8292F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47">
    <w:nsid w:val="77E84C69"/>
    <w:multiLevelType w:val="multilevel"/>
    <w:tmpl w:val="2D50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D317FD"/>
    <w:multiLevelType w:val="multilevel"/>
    <w:tmpl w:val="EB44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A3B00BF"/>
    <w:multiLevelType w:val="multilevel"/>
    <w:tmpl w:val="C122BF5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50">
    <w:nsid w:val="7AF42C43"/>
    <w:multiLevelType w:val="multilevel"/>
    <w:tmpl w:val="9178371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51">
    <w:nsid w:val="7C7B47FA"/>
    <w:multiLevelType w:val="multilevel"/>
    <w:tmpl w:val="F17253E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68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111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sz w:val="20"/>
        <w:szCs w:val="20"/>
      </w:rPr>
    </w:lvl>
  </w:abstractNum>
  <w:abstractNum w:abstractNumId="52">
    <w:nsid w:val="7DA86D66"/>
    <w:multiLevelType w:val="multilevel"/>
    <w:tmpl w:val="6318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121F18"/>
    <w:multiLevelType w:val="multilevel"/>
    <w:tmpl w:val="45F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4"/>
  </w:num>
  <w:num w:numId="3">
    <w:abstractNumId w:val="9"/>
  </w:num>
  <w:num w:numId="4">
    <w:abstractNumId w:val="1"/>
  </w:num>
  <w:num w:numId="5">
    <w:abstractNumId w:val="44"/>
  </w:num>
  <w:num w:numId="6">
    <w:abstractNumId w:val="3"/>
  </w:num>
  <w:num w:numId="7">
    <w:abstractNumId w:val="47"/>
  </w:num>
  <w:num w:numId="8">
    <w:abstractNumId w:val="5"/>
  </w:num>
  <w:num w:numId="9">
    <w:abstractNumId w:val="53"/>
  </w:num>
  <w:num w:numId="10">
    <w:abstractNumId w:val="6"/>
  </w:num>
  <w:num w:numId="11">
    <w:abstractNumId w:val="15"/>
  </w:num>
  <w:num w:numId="12">
    <w:abstractNumId w:val="2"/>
  </w:num>
  <w:num w:numId="13">
    <w:abstractNumId w:val="32"/>
  </w:num>
  <w:num w:numId="14">
    <w:abstractNumId w:val="28"/>
  </w:num>
  <w:num w:numId="15">
    <w:abstractNumId w:val="41"/>
  </w:num>
  <w:num w:numId="16">
    <w:abstractNumId w:val="23"/>
  </w:num>
  <w:num w:numId="17">
    <w:abstractNumId w:val="19"/>
  </w:num>
  <w:num w:numId="18">
    <w:abstractNumId w:val="13"/>
  </w:num>
  <w:num w:numId="19">
    <w:abstractNumId w:val="38"/>
  </w:num>
  <w:num w:numId="20">
    <w:abstractNumId w:val="7"/>
  </w:num>
  <w:num w:numId="21">
    <w:abstractNumId w:val="11"/>
  </w:num>
  <w:num w:numId="22">
    <w:abstractNumId w:val="17"/>
  </w:num>
  <w:num w:numId="23">
    <w:abstractNumId w:val="22"/>
  </w:num>
  <w:num w:numId="24">
    <w:abstractNumId w:val="48"/>
  </w:num>
  <w:num w:numId="25">
    <w:abstractNumId w:val="14"/>
  </w:num>
  <w:num w:numId="26">
    <w:abstractNumId w:val="10"/>
  </w:num>
  <w:num w:numId="27">
    <w:abstractNumId w:val="4"/>
  </w:num>
  <w:num w:numId="28">
    <w:abstractNumId w:val="52"/>
  </w:num>
  <w:num w:numId="29">
    <w:abstractNumId w:val="35"/>
  </w:num>
  <w:num w:numId="30">
    <w:abstractNumId w:val="43"/>
  </w:num>
  <w:num w:numId="31">
    <w:abstractNumId w:val="16"/>
  </w:num>
  <w:num w:numId="32">
    <w:abstractNumId w:val="25"/>
  </w:num>
  <w:num w:numId="33">
    <w:abstractNumId w:val="8"/>
  </w:num>
  <w:num w:numId="34">
    <w:abstractNumId w:val="27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24"/>
  </w:num>
  <w:num w:numId="38">
    <w:abstractNumId w:val="20"/>
  </w:num>
  <w:num w:numId="39">
    <w:abstractNumId w:val="30"/>
  </w:num>
  <w:num w:numId="40">
    <w:abstractNumId w:val="0"/>
  </w:num>
  <w:num w:numId="41">
    <w:abstractNumId w:val="39"/>
  </w:num>
  <w:num w:numId="42">
    <w:abstractNumId w:val="29"/>
  </w:num>
  <w:num w:numId="43">
    <w:abstractNumId w:val="49"/>
  </w:num>
  <w:num w:numId="44">
    <w:abstractNumId w:val="31"/>
  </w:num>
  <w:num w:numId="45">
    <w:abstractNumId w:val="51"/>
  </w:num>
  <w:num w:numId="46">
    <w:abstractNumId w:val="40"/>
  </w:num>
  <w:num w:numId="47">
    <w:abstractNumId w:val="12"/>
  </w:num>
  <w:num w:numId="48">
    <w:abstractNumId w:val="46"/>
  </w:num>
  <w:num w:numId="49">
    <w:abstractNumId w:val="42"/>
  </w:num>
  <w:num w:numId="50">
    <w:abstractNumId w:val="50"/>
  </w:num>
  <w:num w:numId="51">
    <w:abstractNumId w:val="21"/>
  </w:num>
  <w:num w:numId="52">
    <w:abstractNumId w:val="26"/>
  </w:num>
  <w:num w:numId="53">
    <w:abstractNumId w:val="45"/>
  </w:num>
  <w:num w:numId="54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BC"/>
    <w:rsid w:val="000048F5"/>
    <w:rsid w:val="00017ABD"/>
    <w:rsid w:val="0003491F"/>
    <w:rsid w:val="0008480A"/>
    <w:rsid w:val="000C29E6"/>
    <w:rsid w:val="000E6F40"/>
    <w:rsid w:val="00105B8B"/>
    <w:rsid w:val="00112C73"/>
    <w:rsid w:val="00171DB9"/>
    <w:rsid w:val="00175EEC"/>
    <w:rsid w:val="00180214"/>
    <w:rsid w:val="00197384"/>
    <w:rsid w:val="001C7340"/>
    <w:rsid w:val="001F0AD2"/>
    <w:rsid w:val="002032B2"/>
    <w:rsid w:val="00267FF7"/>
    <w:rsid w:val="00285858"/>
    <w:rsid w:val="00311815"/>
    <w:rsid w:val="00324530"/>
    <w:rsid w:val="00337EE8"/>
    <w:rsid w:val="003460BE"/>
    <w:rsid w:val="003E3B15"/>
    <w:rsid w:val="003E47C6"/>
    <w:rsid w:val="00425B86"/>
    <w:rsid w:val="00430D9F"/>
    <w:rsid w:val="00432324"/>
    <w:rsid w:val="00434DF8"/>
    <w:rsid w:val="00452E38"/>
    <w:rsid w:val="00477F93"/>
    <w:rsid w:val="00516863"/>
    <w:rsid w:val="00534762"/>
    <w:rsid w:val="005759BC"/>
    <w:rsid w:val="006146DA"/>
    <w:rsid w:val="00691C43"/>
    <w:rsid w:val="007033CE"/>
    <w:rsid w:val="0076549C"/>
    <w:rsid w:val="00774067"/>
    <w:rsid w:val="0078478A"/>
    <w:rsid w:val="007F45BE"/>
    <w:rsid w:val="00815FD3"/>
    <w:rsid w:val="00830872"/>
    <w:rsid w:val="00893C49"/>
    <w:rsid w:val="008D65DB"/>
    <w:rsid w:val="008F098D"/>
    <w:rsid w:val="00933C08"/>
    <w:rsid w:val="00996E66"/>
    <w:rsid w:val="009A4F7F"/>
    <w:rsid w:val="009E1BF9"/>
    <w:rsid w:val="00A03366"/>
    <w:rsid w:val="00A40E0A"/>
    <w:rsid w:val="00A81282"/>
    <w:rsid w:val="00A96A26"/>
    <w:rsid w:val="00B14A88"/>
    <w:rsid w:val="00B444F4"/>
    <w:rsid w:val="00B71308"/>
    <w:rsid w:val="00BB0267"/>
    <w:rsid w:val="00BB4348"/>
    <w:rsid w:val="00C67653"/>
    <w:rsid w:val="00CA34F1"/>
    <w:rsid w:val="00CC2E19"/>
    <w:rsid w:val="00CE2DD2"/>
    <w:rsid w:val="00D467FB"/>
    <w:rsid w:val="00D80DD0"/>
    <w:rsid w:val="00DA02E6"/>
    <w:rsid w:val="00DF148F"/>
    <w:rsid w:val="00E421E4"/>
    <w:rsid w:val="00E47858"/>
    <w:rsid w:val="00ED11CC"/>
    <w:rsid w:val="00F05C90"/>
    <w:rsid w:val="00F16F60"/>
    <w:rsid w:val="00F3466F"/>
    <w:rsid w:val="00F60AF8"/>
    <w:rsid w:val="00F84015"/>
    <w:rsid w:val="00FB4384"/>
    <w:rsid w:val="00FF5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282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table" w:styleId="a4">
    <w:name w:val="Table Grid"/>
    <w:basedOn w:val="a1"/>
    <w:uiPriority w:val="59"/>
    <w:rsid w:val="00267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0E0A"/>
    <w:pPr>
      <w:ind w:left="720"/>
      <w:contextualSpacing/>
    </w:pPr>
  </w:style>
  <w:style w:type="paragraph" w:customStyle="1" w:styleId="1">
    <w:name w:val="Абзац списка1"/>
    <w:basedOn w:val="a"/>
    <w:rsid w:val="008F098D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customStyle="1" w:styleId="ListParagraph1">
    <w:name w:val="List Paragraph1"/>
    <w:basedOn w:val="a"/>
    <w:uiPriority w:val="99"/>
    <w:rsid w:val="00430D9F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9E1B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E1B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E1B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E1B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E1B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282"/>
    <w:pPr>
      <w:spacing w:after="0" w:line="240" w:lineRule="auto"/>
    </w:pPr>
    <w:rPr>
      <w:rFonts w:ascii="Arial" w:eastAsia="Arial" w:hAnsi="Arial" w:cs="Arial"/>
      <w:color w:val="000000"/>
      <w:lang w:eastAsia="uk-UA"/>
    </w:rPr>
  </w:style>
  <w:style w:type="table" w:styleId="a4">
    <w:name w:val="Table Grid"/>
    <w:basedOn w:val="a1"/>
    <w:uiPriority w:val="59"/>
    <w:rsid w:val="00267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0E0A"/>
    <w:pPr>
      <w:ind w:left="720"/>
      <w:contextualSpacing/>
    </w:pPr>
  </w:style>
  <w:style w:type="paragraph" w:customStyle="1" w:styleId="1">
    <w:name w:val="Абзац списка1"/>
    <w:basedOn w:val="a"/>
    <w:rsid w:val="008F098D"/>
    <w:pPr>
      <w:suppressAutoHyphens/>
      <w:ind w:left="720"/>
      <w:contextualSpacing/>
    </w:pPr>
    <w:rPr>
      <w:rFonts w:ascii="Calibri" w:eastAsia="Times New Roman" w:hAnsi="Calibri" w:cs="Calibri"/>
      <w:lang w:val="ru-RU" w:eastAsia="zh-CN"/>
    </w:rPr>
  </w:style>
  <w:style w:type="paragraph" w:customStyle="1" w:styleId="ListParagraph1">
    <w:name w:val="List Paragraph1"/>
    <w:basedOn w:val="a"/>
    <w:uiPriority w:val="99"/>
    <w:rsid w:val="00430D9F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6">
    <w:name w:val="annotation reference"/>
    <w:basedOn w:val="a0"/>
    <w:uiPriority w:val="99"/>
    <w:semiHidden/>
    <w:unhideWhenUsed/>
    <w:rsid w:val="009E1B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E1B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E1B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E1B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E1BF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E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1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E4C2C-488B-40C9-96F0-25DC4745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15415</Words>
  <Characters>87868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oliinyk</cp:lastModifiedBy>
  <cp:revision>2</cp:revision>
  <dcterms:created xsi:type="dcterms:W3CDTF">2017-11-30T17:43:00Z</dcterms:created>
  <dcterms:modified xsi:type="dcterms:W3CDTF">2017-11-30T17:43:00Z</dcterms:modified>
</cp:coreProperties>
</file>