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1A" w:rsidRDefault="00523D1A">
      <w:pPr>
        <w:rPr>
          <w:sz w:val="2"/>
          <w:szCs w:val="2"/>
        </w:rPr>
      </w:pPr>
    </w:p>
    <w:p w:rsidR="009142F0"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Default="009142F0" w:rsidP="00E32047">
      <w:pPr>
        <w:widowControl/>
        <w:ind w:left="3119" w:right="85"/>
        <w:rPr>
          <w:rFonts w:ascii="Times New Roman" w:eastAsia="Calibri" w:hAnsi="Times New Roman" w:cs="Times New Roman"/>
          <w:bCs/>
          <w:color w:val="auto"/>
          <w:sz w:val="28"/>
          <w:szCs w:val="28"/>
          <w:lang w:val="uk-UA" w:bidi="ar-SA"/>
        </w:rPr>
      </w:pPr>
    </w:p>
    <w:tbl>
      <w:tblPr>
        <w:tblpPr w:leftFromText="180" w:rightFromText="180" w:vertAnchor="text" w:horzAnchor="margin" w:tblpXSpec="right"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tblGrid>
      <w:tr w:rsidR="009142F0" w:rsidRPr="00DE6BB9" w:rsidTr="00B341A6">
        <w:tc>
          <w:tcPr>
            <w:tcW w:w="7904" w:type="dxa"/>
            <w:tcBorders>
              <w:top w:val="nil"/>
              <w:left w:val="nil"/>
              <w:bottom w:val="nil"/>
              <w:right w:val="nil"/>
            </w:tcBorders>
          </w:tcPr>
          <w:p w:rsidR="009142F0" w:rsidRPr="00A35CE4" w:rsidRDefault="00A35CE4" w:rsidP="00A35CE4">
            <w:pPr>
              <w:ind w:right="85"/>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9142F0" w:rsidRPr="00A35CE4">
              <w:rPr>
                <w:rFonts w:ascii="Times New Roman" w:hAnsi="Times New Roman" w:cs="Times New Roman"/>
                <w:bCs/>
                <w:sz w:val="28"/>
                <w:szCs w:val="28"/>
                <w:lang w:val="uk-UA"/>
              </w:rPr>
              <w:t xml:space="preserve">ЗАТВЕРДЖЕНО </w:t>
            </w:r>
          </w:p>
          <w:p w:rsidR="009142F0" w:rsidRDefault="009142F0" w:rsidP="00B341A6">
            <w:pPr>
              <w:ind w:left="3119" w:right="85"/>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Директор школи </w:t>
            </w:r>
            <w:r w:rsidR="00DE6BB9">
              <w:rPr>
                <w:rFonts w:ascii="Times New Roman" w:hAnsi="Times New Roman" w:cs="Times New Roman"/>
                <w:bCs/>
                <w:sz w:val="28"/>
                <w:szCs w:val="28"/>
                <w:lang w:val="uk-UA"/>
              </w:rPr>
              <w:t xml:space="preserve">                             _______ </w:t>
            </w:r>
            <w:r w:rsidRPr="00A35CE4">
              <w:rPr>
                <w:rFonts w:ascii="Times New Roman" w:hAnsi="Times New Roman" w:cs="Times New Roman"/>
                <w:bCs/>
                <w:sz w:val="28"/>
                <w:szCs w:val="28"/>
                <w:lang w:val="uk-UA"/>
              </w:rPr>
              <w:t>В.В.Макарович</w:t>
            </w:r>
          </w:p>
          <w:p w:rsidR="00DE6BB9" w:rsidRPr="00A35CE4" w:rsidRDefault="00DE6BB9" w:rsidP="00B341A6">
            <w:pPr>
              <w:ind w:left="3119" w:right="85"/>
              <w:rPr>
                <w:rFonts w:ascii="Times New Roman" w:hAnsi="Times New Roman" w:cs="Times New Roman"/>
                <w:bCs/>
                <w:sz w:val="28"/>
                <w:szCs w:val="28"/>
                <w:lang w:val="uk-UA"/>
              </w:rPr>
            </w:pPr>
            <w:r>
              <w:rPr>
                <w:rFonts w:ascii="Times New Roman" w:hAnsi="Times New Roman" w:cs="Times New Roman"/>
                <w:bCs/>
                <w:sz w:val="28"/>
                <w:szCs w:val="28"/>
                <w:lang w:val="uk-UA"/>
              </w:rPr>
              <w:t>30.08.2018 р.</w:t>
            </w:r>
          </w:p>
          <w:p w:rsidR="009142F0" w:rsidRPr="00A35CE4" w:rsidRDefault="009142F0" w:rsidP="00B341A6">
            <w:pPr>
              <w:ind w:left="5387" w:right="85"/>
              <w:rPr>
                <w:rFonts w:ascii="Times New Roman" w:hAnsi="Times New Roman" w:cs="Times New Roman"/>
                <w:b/>
                <w:bCs/>
                <w:sz w:val="28"/>
                <w:szCs w:val="28"/>
                <w:lang w:val="uk-UA"/>
              </w:rPr>
            </w:pPr>
          </w:p>
          <w:p w:rsidR="009142F0" w:rsidRPr="00DE6BB9" w:rsidRDefault="009142F0" w:rsidP="00B341A6">
            <w:pPr>
              <w:tabs>
                <w:tab w:val="left" w:pos="7425"/>
              </w:tabs>
              <w:spacing w:line="276" w:lineRule="auto"/>
              <w:rPr>
                <w:rFonts w:ascii="Times New Roman" w:hAnsi="Times New Roman" w:cs="Times New Roman"/>
                <w:sz w:val="28"/>
                <w:szCs w:val="28"/>
                <w:lang w:val="ru-RU"/>
              </w:rPr>
            </w:pPr>
          </w:p>
        </w:tc>
      </w:tr>
    </w:tbl>
    <w:p w:rsidR="009142F0" w:rsidRPr="00DE6BB9" w:rsidRDefault="009142F0" w:rsidP="009142F0">
      <w:pPr>
        <w:spacing w:line="276" w:lineRule="auto"/>
        <w:ind w:firstLine="851"/>
        <w:rPr>
          <w:rFonts w:ascii="Times New Roman" w:hAnsi="Times New Roman" w:cs="Times New Roman"/>
          <w:sz w:val="28"/>
          <w:szCs w:val="28"/>
          <w:lang w:val="ru-RU"/>
        </w:rPr>
      </w:pPr>
    </w:p>
    <w:p w:rsidR="009142F0" w:rsidRPr="00DE6BB9" w:rsidRDefault="009142F0" w:rsidP="009142F0">
      <w:pPr>
        <w:ind w:left="3119" w:right="85"/>
        <w:rPr>
          <w:rFonts w:ascii="Times New Roman" w:hAnsi="Times New Roman" w:cs="Times New Roman"/>
          <w:sz w:val="28"/>
          <w:szCs w:val="28"/>
          <w:lang w:val="ru-RU"/>
        </w:rPr>
      </w:pPr>
      <w:r w:rsidRPr="00DE6BB9">
        <w:rPr>
          <w:rFonts w:ascii="Times New Roman" w:hAnsi="Times New Roman" w:cs="Times New Roman"/>
          <w:sz w:val="28"/>
          <w:szCs w:val="28"/>
          <w:lang w:val="ru-RU"/>
        </w:rPr>
        <w:tab/>
      </w:r>
    </w:p>
    <w:p w:rsidR="009142F0" w:rsidRPr="00DE6BB9" w:rsidRDefault="009142F0" w:rsidP="009142F0">
      <w:pPr>
        <w:spacing w:line="276" w:lineRule="auto"/>
        <w:ind w:firstLine="851"/>
        <w:rPr>
          <w:rFonts w:ascii="Times New Roman" w:hAnsi="Times New Roman" w:cs="Times New Roman"/>
          <w:sz w:val="28"/>
          <w:szCs w:val="28"/>
          <w:lang w:val="ru-RU"/>
        </w:rPr>
      </w:pPr>
    </w:p>
    <w:p w:rsidR="009142F0" w:rsidRPr="00DE6BB9" w:rsidRDefault="009142F0" w:rsidP="009142F0">
      <w:pPr>
        <w:tabs>
          <w:tab w:val="left" w:pos="7425"/>
        </w:tabs>
        <w:spacing w:line="276" w:lineRule="auto"/>
        <w:ind w:left="708" w:firstLine="851"/>
        <w:rPr>
          <w:rFonts w:ascii="Times New Roman" w:hAnsi="Times New Roman" w:cs="Times New Roman"/>
          <w:sz w:val="28"/>
          <w:szCs w:val="28"/>
          <w:lang w:val="ru-RU"/>
        </w:rPr>
      </w:pPr>
      <w:r w:rsidRPr="00DE6BB9">
        <w:rPr>
          <w:rFonts w:ascii="Times New Roman" w:hAnsi="Times New Roman" w:cs="Times New Roman"/>
          <w:sz w:val="28"/>
          <w:szCs w:val="28"/>
          <w:lang w:val="ru-RU"/>
        </w:rPr>
        <w:tab/>
      </w:r>
    </w:p>
    <w:p w:rsidR="009142F0" w:rsidRPr="00DE6BB9" w:rsidRDefault="009142F0" w:rsidP="009142F0">
      <w:pPr>
        <w:tabs>
          <w:tab w:val="left" w:pos="7425"/>
        </w:tabs>
        <w:spacing w:line="276" w:lineRule="auto"/>
        <w:ind w:left="708" w:firstLine="851"/>
        <w:rPr>
          <w:rFonts w:ascii="Times New Roman" w:hAnsi="Times New Roman" w:cs="Times New Roman"/>
          <w:sz w:val="28"/>
          <w:szCs w:val="28"/>
          <w:lang w:val="ru-RU"/>
        </w:rPr>
      </w:pPr>
    </w:p>
    <w:p w:rsidR="009142F0" w:rsidRPr="00DE6BB9" w:rsidRDefault="009142F0" w:rsidP="009142F0">
      <w:pPr>
        <w:spacing w:line="276" w:lineRule="auto"/>
        <w:ind w:left="708" w:firstLine="851"/>
        <w:rPr>
          <w:rFonts w:ascii="Times New Roman" w:hAnsi="Times New Roman" w:cs="Times New Roman"/>
          <w:sz w:val="28"/>
          <w:szCs w:val="28"/>
          <w:lang w:val="ru-RU"/>
        </w:rPr>
      </w:pPr>
    </w:p>
    <w:p w:rsidR="009142F0" w:rsidRPr="00DE6BB9" w:rsidRDefault="009142F0" w:rsidP="009142F0">
      <w:pPr>
        <w:spacing w:line="276" w:lineRule="auto"/>
        <w:ind w:left="708" w:firstLine="851"/>
        <w:rPr>
          <w:rFonts w:ascii="Times New Roman" w:hAnsi="Times New Roman" w:cs="Times New Roman"/>
          <w:sz w:val="28"/>
          <w:szCs w:val="28"/>
          <w:lang w:val="ru-RU"/>
        </w:rPr>
      </w:pPr>
    </w:p>
    <w:p w:rsidR="009142F0" w:rsidRPr="00DE6BB9" w:rsidRDefault="009142F0" w:rsidP="009142F0">
      <w:pPr>
        <w:spacing w:line="276" w:lineRule="auto"/>
        <w:ind w:left="708" w:firstLine="851"/>
        <w:rPr>
          <w:rFonts w:ascii="Times New Roman" w:hAnsi="Times New Roman" w:cs="Times New Roman"/>
          <w:sz w:val="28"/>
          <w:szCs w:val="28"/>
          <w:lang w:val="ru-RU"/>
        </w:rPr>
      </w:pPr>
    </w:p>
    <w:p w:rsidR="009142F0" w:rsidRPr="00DE6BB9" w:rsidRDefault="009142F0" w:rsidP="009142F0">
      <w:pPr>
        <w:spacing w:line="276" w:lineRule="auto"/>
        <w:ind w:left="708" w:firstLine="851"/>
        <w:rPr>
          <w:rFonts w:ascii="Times New Roman" w:hAnsi="Times New Roman" w:cs="Times New Roman"/>
          <w:sz w:val="28"/>
          <w:szCs w:val="28"/>
          <w:lang w:val="ru-RU"/>
        </w:rPr>
      </w:pPr>
    </w:p>
    <w:p w:rsidR="009142F0" w:rsidRPr="00DE6BB9" w:rsidRDefault="009142F0" w:rsidP="009142F0">
      <w:pPr>
        <w:spacing w:line="276" w:lineRule="auto"/>
        <w:ind w:left="708" w:firstLine="851"/>
        <w:rPr>
          <w:rFonts w:ascii="Times New Roman" w:hAnsi="Times New Roman" w:cs="Times New Roman"/>
          <w:sz w:val="28"/>
          <w:szCs w:val="28"/>
          <w:lang w:val="ru-RU"/>
        </w:rPr>
      </w:pPr>
    </w:p>
    <w:p w:rsidR="009142F0" w:rsidRPr="00A35CE4" w:rsidRDefault="00A35CE4" w:rsidP="00A35CE4">
      <w:pPr>
        <w:pStyle w:val="af1"/>
        <w:spacing w:before="0" w:beforeAutospacing="0" w:after="0" w:line="360" w:lineRule="auto"/>
        <w:rPr>
          <w:sz w:val="28"/>
          <w:szCs w:val="28"/>
        </w:rPr>
      </w:pPr>
      <w:r>
        <w:rPr>
          <w:rFonts w:eastAsia="Microsoft Sans Serif"/>
          <w:color w:val="000000"/>
          <w:sz w:val="28"/>
          <w:szCs w:val="28"/>
          <w:lang w:eastAsia="en-US" w:bidi="en-US"/>
        </w:rPr>
        <w:t xml:space="preserve">                                    </w:t>
      </w:r>
      <w:r w:rsidR="009142F0" w:rsidRPr="00A35CE4">
        <w:rPr>
          <w:b/>
          <w:bCs/>
          <w:color w:val="000000"/>
          <w:sz w:val="28"/>
          <w:szCs w:val="28"/>
        </w:rPr>
        <w:t xml:space="preserve">Освітня програма </w:t>
      </w:r>
      <w:r w:rsidR="009142F0" w:rsidRPr="00A35CE4">
        <w:rPr>
          <w:b/>
          <w:sz w:val="28"/>
          <w:szCs w:val="28"/>
        </w:rPr>
        <w:t xml:space="preserve">  </w:t>
      </w:r>
    </w:p>
    <w:p w:rsidR="009142F0" w:rsidRPr="00A35CE4" w:rsidRDefault="009142F0" w:rsidP="009142F0">
      <w:pPr>
        <w:pStyle w:val="af1"/>
        <w:spacing w:before="0" w:beforeAutospacing="0" w:after="0"/>
        <w:ind w:left="-142" w:right="-568"/>
        <w:rPr>
          <w:b/>
          <w:sz w:val="28"/>
          <w:szCs w:val="28"/>
        </w:rPr>
      </w:pPr>
      <w:proofErr w:type="spellStart"/>
      <w:r w:rsidRPr="00A35CE4">
        <w:rPr>
          <w:b/>
          <w:bCs/>
          <w:color w:val="000000"/>
          <w:sz w:val="28"/>
          <w:szCs w:val="28"/>
        </w:rPr>
        <w:t>Гринівської</w:t>
      </w:r>
      <w:proofErr w:type="spellEnd"/>
      <w:r w:rsidRPr="00A35CE4">
        <w:rPr>
          <w:b/>
          <w:bCs/>
          <w:color w:val="000000"/>
          <w:sz w:val="28"/>
          <w:szCs w:val="28"/>
        </w:rPr>
        <w:t xml:space="preserve"> ЗОШ І-ІІ ступенів </w:t>
      </w:r>
      <w:proofErr w:type="spellStart"/>
      <w:r w:rsidRPr="00A35CE4">
        <w:rPr>
          <w:b/>
          <w:bCs/>
          <w:color w:val="000000"/>
          <w:sz w:val="28"/>
          <w:szCs w:val="28"/>
        </w:rPr>
        <w:t>Старобогородчанської</w:t>
      </w:r>
      <w:proofErr w:type="spellEnd"/>
      <w:r w:rsidRPr="00A35CE4">
        <w:rPr>
          <w:b/>
          <w:bCs/>
          <w:color w:val="000000"/>
          <w:sz w:val="28"/>
          <w:szCs w:val="28"/>
        </w:rPr>
        <w:t xml:space="preserve"> сільської ради ОТГ</w:t>
      </w:r>
    </w:p>
    <w:p w:rsidR="009142F0" w:rsidRPr="00A35CE4" w:rsidRDefault="009142F0" w:rsidP="009142F0">
      <w:pPr>
        <w:jc w:val="center"/>
        <w:rPr>
          <w:rFonts w:ascii="Times New Roman" w:hAnsi="Times New Roman" w:cs="Times New Roman"/>
          <w:sz w:val="28"/>
          <w:szCs w:val="28"/>
          <w:lang w:val="uk-UA"/>
        </w:rPr>
      </w:pPr>
      <w:r w:rsidRPr="00A35CE4">
        <w:rPr>
          <w:rFonts w:ascii="Times New Roman" w:hAnsi="Times New Roman" w:cs="Times New Roman"/>
          <w:b/>
          <w:sz w:val="28"/>
          <w:szCs w:val="28"/>
          <w:lang w:val="uk-UA"/>
        </w:rPr>
        <w:t xml:space="preserve"> </w:t>
      </w:r>
      <w:proofErr w:type="spellStart"/>
      <w:r w:rsidRPr="00A35CE4">
        <w:rPr>
          <w:rFonts w:ascii="Times New Roman" w:hAnsi="Times New Roman" w:cs="Times New Roman"/>
          <w:b/>
          <w:sz w:val="28"/>
          <w:szCs w:val="28"/>
          <w:lang w:val="uk-UA"/>
        </w:rPr>
        <w:t>Богородчанського</w:t>
      </w:r>
      <w:proofErr w:type="spellEnd"/>
      <w:r w:rsidRPr="00A35CE4">
        <w:rPr>
          <w:rFonts w:ascii="Times New Roman" w:hAnsi="Times New Roman" w:cs="Times New Roman"/>
          <w:b/>
          <w:sz w:val="28"/>
          <w:szCs w:val="28"/>
          <w:lang w:val="uk-UA"/>
        </w:rPr>
        <w:t xml:space="preserve"> району   Івано-Франківської області</w:t>
      </w:r>
    </w:p>
    <w:p w:rsidR="009142F0" w:rsidRPr="00A35CE4" w:rsidRDefault="009142F0" w:rsidP="009142F0">
      <w:pPr>
        <w:rPr>
          <w:rFonts w:ascii="Times New Roman" w:hAnsi="Times New Roman" w:cs="Times New Roman"/>
          <w:sz w:val="28"/>
          <w:szCs w:val="28"/>
          <w:lang w:val="uk-UA"/>
        </w:rPr>
      </w:pPr>
    </w:p>
    <w:p w:rsidR="009142F0" w:rsidRPr="00A35CE4" w:rsidRDefault="009142F0" w:rsidP="009142F0">
      <w:pPr>
        <w:spacing w:line="276" w:lineRule="auto"/>
        <w:ind w:firstLine="851"/>
        <w:rPr>
          <w:rFonts w:ascii="Times New Roman" w:hAnsi="Times New Roman" w:cs="Times New Roman"/>
          <w:sz w:val="28"/>
          <w:szCs w:val="28"/>
        </w:rPr>
      </w:pPr>
    </w:p>
    <w:tbl>
      <w:tblPr>
        <w:tblpPr w:leftFromText="180" w:rightFromText="180" w:vertAnchor="text" w:horzAnchor="margin" w:tblpXSpec="right" w:tblpY="13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0"/>
      </w:tblGrid>
      <w:tr w:rsidR="009142F0" w:rsidRPr="00A35CE4" w:rsidTr="00B341A6">
        <w:trPr>
          <w:trHeight w:val="695"/>
        </w:trPr>
        <w:tc>
          <w:tcPr>
            <w:tcW w:w="6940" w:type="dxa"/>
            <w:tcBorders>
              <w:top w:val="nil"/>
              <w:left w:val="nil"/>
              <w:bottom w:val="nil"/>
              <w:right w:val="nil"/>
            </w:tcBorders>
            <w:shd w:val="clear" w:color="auto" w:fill="auto"/>
          </w:tcPr>
          <w:p w:rsidR="009142F0" w:rsidRPr="00A35CE4" w:rsidRDefault="009142F0" w:rsidP="00B341A6">
            <w:pPr>
              <w:tabs>
                <w:tab w:val="center" w:pos="7825"/>
                <w:tab w:val="right" w:pos="12531"/>
              </w:tabs>
              <w:ind w:left="3119" w:right="85"/>
              <w:rPr>
                <w:rFonts w:ascii="Times New Roman" w:hAnsi="Times New Roman" w:cs="Times New Roman"/>
                <w:bCs/>
                <w:sz w:val="28"/>
                <w:szCs w:val="28"/>
                <w:lang w:val="uk-UA"/>
              </w:rPr>
            </w:pPr>
            <w:r w:rsidRPr="00A35CE4">
              <w:rPr>
                <w:rFonts w:ascii="Times New Roman" w:hAnsi="Times New Roman" w:cs="Times New Roman"/>
                <w:bCs/>
                <w:sz w:val="28"/>
                <w:szCs w:val="28"/>
                <w:lang w:val="uk-UA"/>
              </w:rPr>
              <w:t>СХВАЛЕНО</w:t>
            </w:r>
            <w:r w:rsidRPr="00A35CE4">
              <w:rPr>
                <w:rFonts w:ascii="Times New Roman" w:hAnsi="Times New Roman" w:cs="Times New Roman"/>
                <w:b/>
                <w:bCs/>
                <w:sz w:val="28"/>
                <w:szCs w:val="28"/>
                <w:lang w:val="uk-UA"/>
              </w:rPr>
              <w:br/>
            </w:r>
            <w:r w:rsidRPr="00A35CE4">
              <w:rPr>
                <w:rFonts w:ascii="Times New Roman" w:hAnsi="Times New Roman" w:cs="Times New Roman"/>
                <w:bCs/>
                <w:sz w:val="28"/>
                <w:szCs w:val="28"/>
                <w:lang w:val="uk-UA"/>
              </w:rPr>
              <w:t xml:space="preserve"> рішенням педагогічної ради</w:t>
            </w:r>
          </w:p>
          <w:p w:rsidR="009142F0" w:rsidRPr="00A35CE4" w:rsidRDefault="00DE6BB9" w:rsidP="00B341A6">
            <w:pPr>
              <w:tabs>
                <w:tab w:val="center" w:pos="7825"/>
                <w:tab w:val="right" w:pos="12531"/>
              </w:tabs>
              <w:ind w:left="3119" w:right="85"/>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Гринівської</w:t>
            </w:r>
            <w:proofErr w:type="spellEnd"/>
            <w:r>
              <w:rPr>
                <w:rFonts w:ascii="Times New Roman" w:hAnsi="Times New Roman" w:cs="Times New Roman"/>
                <w:bCs/>
                <w:sz w:val="28"/>
                <w:szCs w:val="28"/>
                <w:lang w:val="uk-UA"/>
              </w:rPr>
              <w:t xml:space="preserve"> ЗОШ І-ІІ </w:t>
            </w:r>
            <w:proofErr w:type="spellStart"/>
            <w:r>
              <w:rPr>
                <w:rFonts w:ascii="Times New Roman" w:hAnsi="Times New Roman" w:cs="Times New Roman"/>
                <w:bCs/>
                <w:sz w:val="28"/>
                <w:szCs w:val="28"/>
                <w:lang w:val="uk-UA"/>
              </w:rPr>
              <w:t>ст</w:t>
            </w:r>
            <w:proofErr w:type="spellEnd"/>
            <w:r w:rsidR="009142F0" w:rsidRPr="00A35CE4">
              <w:rPr>
                <w:rFonts w:ascii="Times New Roman" w:hAnsi="Times New Roman" w:cs="Times New Roman"/>
                <w:bCs/>
                <w:sz w:val="28"/>
                <w:szCs w:val="28"/>
                <w:lang w:val="uk-UA"/>
              </w:rPr>
              <w:t xml:space="preserve"> </w:t>
            </w:r>
          </w:p>
          <w:p w:rsidR="009142F0" w:rsidRPr="00A35CE4" w:rsidRDefault="009142F0" w:rsidP="00B341A6">
            <w:pPr>
              <w:tabs>
                <w:tab w:val="left" w:pos="7350"/>
                <w:tab w:val="right" w:pos="12531"/>
              </w:tabs>
              <w:ind w:right="85"/>
              <w:rPr>
                <w:rFonts w:ascii="Times New Roman" w:hAnsi="Times New Roman" w:cs="Times New Roman"/>
                <w:bCs/>
                <w:sz w:val="28"/>
                <w:szCs w:val="28"/>
                <w:lang w:val="uk-UA"/>
              </w:rPr>
            </w:pPr>
          </w:p>
          <w:p w:rsidR="009142F0" w:rsidRPr="00A35CE4" w:rsidRDefault="009142F0" w:rsidP="00B341A6">
            <w:pPr>
              <w:tabs>
                <w:tab w:val="center" w:pos="7825"/>
                <w:tab w:val="right" w:pos="12531"/>
              </w:tabs>
              <w:ind w:left="3119" w:right="85"/>
              <w:rPr>
                <w:rFonts w:ascii="Times New Roman" w:hAnsi="Times New Roman" w:cs="Times New Roman"/>
                <w:bCs/>
                <w:sz w:val="28"/>
                <w:szCs w:val="28"/>
                <w:lang w:val="uk-UA"/>
              </w:rPr>
            </w:pPr>
            <w:r w:rsidRPr="00A35CE4">
              <w:rPr>
                <w:rFonts w:ascii="Times New Roman" w:hAnsi="Times New Roman" w:cs="Times New Roman"/>
                <w:bCs/>
                <w:sz w:val="28"/>
                <w:szCs w:val="28"/>
                <w:lang w:val="uk-UA"/>
              </w:rPr>
              <w:t>від 30.08.2018 №__</w:t>
            </w:r>
          </w:p>
          <w:p w:rsidR="009142F0" w:rsidRPr="00A35CE4" w:rsidRDefault="009142F0" w:rsidP="00B341A6">
            <w:pPr>
              <w:tabs>
                <w:tab w:val="left" w:pos="7635"/>
              </w:tabs>
              <w:spacing w:line="276" w:lineRule="auto"/>
              <w:ind w:firstLine="851"/>
              <w:rPr>
                <w:rFonts w:ascii="Times New Roman" w:hAnsi="Times New Roman" w:cs="Times New Roman"/>
                <w:sz w:val="28"/>
                <w:szCs w:val="28"/>
                <w:lang w:val="uk-UA"/>
              </w:rPr>
            </w:pPr>
          </w:p>
          <w:p w:rsidR="009142F0" w:rsidRPr="00A35CE4" w:rsidRDefault="009142F0" w:rsidP="00B341A6">
            <w:pPr>
              <w:spacing w:line="276" w:lineRule="auto"/>
              <w:ind w:firstLine="851"/>
              <w:rPr>
                <w:rFonts w:ascii="Times New Roman" w:hAnsi="Times New Roman" w:cs="Times New Roman"/>
                <w:i/>
                <w:sz w:val="28"/>
                <w:szCs w:val="28"/>
                <w:lang w:val="uk-UA"/>
              </w:rPr>
            </w:pPr>
          </w:p>
          <w:p w:rsidR="009142F0" w:rsidRPr="00A35CE4" w:rsidRDefault="009142F0" w:rsidP="00B341A6">
            <w:pPr>
              <w:tabs>
                <w:tab w:val="left" w:pos="8160"/>
              </w:tabs>
              <w:spacing w:line="276" w:lineRule="auto"/>
              <w:rPr>
                <w:rFonts w:ascii="Times New Roman" w:hAnsi="Times New Roman" w:cs="Times New Roman"/>
                <w:b/>
                <w:bCs/>
                <w:sz w:val="28"/>
                <w:szCs w:val="28"/>
                <w:lang w:val="uk-UA"/>
              </w:rPr>
            </w:pPr>
          </w:p>
        </w:tc>
      </w:tr>
    </w:tbl>
    <w:p w:rsidR="009142F0" w:rsidRPr="00A35CE4" w:rsidRDefault="009142F0" w:rsidP="009142F0">
      <w:pPr>
        <w:spacing w:line="276" w:lineRule="auto"/>
        <w:ind w:firstLine="851"/>
        <w:rPr>
          <w:rFonts w:ascii="Times New Roman" w:hAnsi="Times New Roman" w:cs="Times New Roman"/>
          <w:sz w:val="28"/>
          <w:szCs w:val="28"/>
          <w:lang w:val="uk-UA"/>
        </w:rPr>
      </w:pPr>
    </w:p>
    <w:p w:rsidR="009142F0" w:rsidRPr="00A35CE4" w:rsidRDefault="009142F0" w:rsidP="009142F0">
      <w:pPr>
        <w:tabs>
          <w:tab w:val="left" w:pos="8160"/>
        </w:tabs>
        <w:spacing w:line="276" w:lineRule="auto"/>
        <w:ind w:firstLine="851"/>
        <w:rPr>
          <w:rFonts w:ascii="Times New Roman" w:hAnsi="Times New Roman" w:cs="Times New Roman"/>
          <w:b/>
          <w:bCs/>
          <w:sz w:val="28"/>
          <w:szCs w:val="28"/>
          <w:lang w:val="uk-UA"/>
        </w:rPr>
      </w:pPr>
      <w:r w:rsidRPr="00A35CE4">
        <w:rPr>
          <w:rFonts w:ascii="Times New Roman" w:hAnsi="Times New Roman" w:cs="Times New Roman"/>
          <w:b/>
          <w:bCs/>
          <w:sz w:val="28"/>
          <w:szCs w:val="28"/>
          <w:lang w:val="uk-UA"/>
        </w:rPr>
        <w:tab/>
      </w:r>
    </w:p>
    <w:p w:rsidR="009142F0" w:rsidRPr="00A35CE4" w:rsidRDefault="009142F0" w:rsidP="009142F0">
      <w:pPr>
        <w:tabs>
          <w:tab w:val="left" w:pos="8160"/>
        </w:tabs>
        <w:spacing w:line="276" w:lineRule="auto"/>
        <w:ind w:firstLine="851"/>
        <w:rPr>
          <w:rFonts w:ascii="Times New Roman" w:hAnsi="Times New Roman" w:cs="Times New Roman"/>
          <w:bCs/>
          <w:sz w:val="28"/>
          <w:szCs w:val="28"/>
          <w:lang w:val="uk-UA"/>
        </w:rPr>
      </w:pPr>
    </w:p>
    <w:p w:rsidR="009142F0" w:rsidRPr="00A35CE4" w:rsidRDefault="009142F0" w:rsidP="009142F0">
      <w:pPr>
        <w:tabs>
          <w:tab w:val="left" w:pos="8160"/>
        </w:tabs>
        <w:spacing w:line="276" w:lineRule="auto"/>
        <w:ind w:firstLine="851"/>
        <w:rPr>
          <w:rFonts w:ascii="Times New Roman" w:hAnsi="Times New Roman" w:cs="Times New Roman"/>
          <w:sz w:val="28"/>
          <w:szCs w:val="28"/>
          <w:lang w:val="uk-UA"/>
        </w:rPr>
      </w:pPr>
      <w:r w:rsidRPr="00A35CE4">
        <w:rPr>
          <w:rFonts w:ascii="Times New Roman" w:hAnsi="Times New Roman" w:cs="Times New Roman"/>
          <w:i/>
          <w:sz w:val="28"/>
          <w:szCs w:val="28"/>
          <w:lang w:val="uk-UA"/>
        </w:rPr>
        <w:tab/>
      </w:r>
    </w:p>
    <w:p w:rsidR="009142F0" w:rsidRPr="00A35CE4" w:rsidRDefault="009142F0" w:rsidP="009142F0">
      <w:pPr>
        <w:tabs>
          <w:tab w:val="center" w:pos="7825"/>
          <w:tab w:val="right" w:pos="12531"/>
        </w:tabs>
        <w:ind w:left="3119" w:right="85"/>
        <w:rPr>
          <w:rFonts w:ascii="Times New Roman" w:hAnsi="Times New Roman" w:cs="Times New Roman"/>
          <w:bCs/>
          <w:sz w:val="28"/>
          <w:szCs w:val="28"/>
          <w:lang w:val="uk-UA"/>
        </w:rPr>
      </w:pPr>
      <w:r w:rsidRPr="00A35CE4">
        <w:rPr>
          <w:rFonts w:ascii="Times New Roman" w:hAnsi="Times New Roman" w:cs="Times New Roman"/>
          <w:bCs/>
          <w:sz w:val="28"/>
          <w:szCs w:val="28"/>
          <w:lang w:val="uk-UA"/>
        </w:rPr>
        <w:tab/>
        <w:t xml:space="preserve">          СХВАЛЕНО</w:t>
      </w:r>
      <w:r w:rsidRPr="00A35CE4">
        <w:rPr>
          <w:rFonts w:ascii="Times New Roman" w:hAnsi="Times New Roman" w:cs="Times New Roman"/>
          <w:b/>
          <w:bCs/>
          <w:sz w:val="28"/>
          <w:szCs w:val="28"/>
          <w:lang w:val="uk-UA"/>
        </w:rPr>
        <w:br/>
      </w:r>
      <w:r w:rsidRPr="00A35CE4">
        <w:rPr>
          <w:rFonts w:ascii="Times New Roman" w:hAnsi="Times New Roman" w:cs="Times New Roman"/>
          <w:bCs/>
          <w:sz w:val="28"/>
          <w:szCs w:val="28"/>
          <w:lang w:val="uk-UA"/>
        </w:rPr>
        <w:t xml:space="preserve">                                                             </w:t>
      </w:r>
    </w:p>
    <w:p w:rsidR="00A35CE4" w:rsidRDefault="00A35CE4" w:rsidP="00A35CE4">
      <w:pPr>
        <w:tabs>
          <w:tab w:val="center" w:pos="7825"/>
          <w:tab w:val="right" w:pos="12531"/>
        </w:tabs>
        <w:ind w:left="3119" w:right="85"/>
        <w:rPr>
          <w:rFonts w:ascii="Times New Roman" w:hAnsi="Times New Roman" w:cs="Times New Roman"/>
          <w:bCs/>
          <w:sz w:val="28"/>
          <w:szCs w:val="28"/>
          <w:lang w:val="uk-UA"/>
        </w:rPr>
      </w:pPr>
    </w:p>
    <w:p w:rsidR="00A35CE4" w:rsidRDefault="00A35CE4" w:rsidP="00A35CE4">
      <w:pPr>
        <w:tabs>
          <w:tab w:val="center" w:pos="7825"/>
          <w:tab w:val="right" w:pos="12531"/>
        </w:tabs>
        <w:ind w:left="3119" w:right="85"/>
        <w:rPr>
          <w:rFonts w:ascii="Times New Roman" w:hAnsi="Times New Roman" w:cs="Times New Roman"/>
          <w:bCs/>
          <w:sz w:val="28"/>
          <w:szCs w:val="28"/>
          <w:lang w:val="uk-UA"/>
        </w:rPr>
      </w:pPr>
    </w:p>
    <w:p w:rsidR="00A35CE4" w:rsidRDefault="00A35CE4" w:rsidP="00A35CE4">
      <w:pPr>
        <w:tabs>
          <w:tab w:val="center" w:pos="7825"/>
          <w:tab w:val="right" w:pos="12531"/>
        </w:tabs>
        <w:ind w:left="3119" w:right="85"/>
        <w:rPr>
          <w:rFonts w:ascii="Times New Roman" w:hAnsi="Times New Roman" w:cs="Times New Roman"/>
          <w:bCs/>
          <w:sz w:val="28"/>
          <w:szCs w:val="28"/>
          <w:lang w:val="uk-UA"/>
        </w:rPr>
      </w:pPr>
    </w:p>
    <w:p w:rsidR="00A35CE4" w:rsidRDefault="00A35CE4" w:rsidP="00A35CE4">
      <w:pPr>
        <w:tabs>
          <w:tab w:val="center" w:pos="7825"/>
          <w:tab w:val="right" w:pos="12531"/>
        </w:tabs>
        <w:ind w:left="3119" w:right="85"/>
        <w:rPr>
          <w:rFonts w:ascii="Times New Roman" w:hAnsi="Times New Roman" w:cs="Times New Roman"/>
          <w:bCs/>
          <w:sz w:val="28"/>
          <w:szCs w:val="28"/>
          <w:lang w:val="uk-UA"/>
        </w:rPr>
      </w:pPr>
    </w:p>
    <w:p w:rsidR="00DE6BB9" w:rsidRDefault="00A35CE4" w:rsidP="00A35CE4">
      <w:pPr>
        <w:tabs>
          <w:tab w:val="center" w:pos="7825"/>
          <w:tab w:val="right" w:pos="12531"/>
        </w:tabs>
        <w:ind w:left="3119" w:right="85"/>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DE6BB9" w:rsidRDefault="00DE6BB9" w:rsidP="00A35CE4">
      <w:pPr>
        <w:tabs>
          <w:tab w:val="center" w:pos="7825"/>
          <w:tab w:val="right" w:pos="12531"/>
        </w:tabs>
        <w:ind w:left="3119" w:right="85"/>
        <w:rPr>
          <w:rFonts w:ascii="Times New Roman" w:hAnsi="Times New Roman" w:cs="Times New Roman"/>
          <w:bCs/>
          <w:sz w:val="28"/>
          <w:szCs w:val="28"/>
          <w:lang w:val="uk-UA"/>
        </w:rPr>
      </w:pPr>
    </w:p>
    <w:p w:rsidR="00DE6BB9" w:rsidRDefault="00DE6BB9" w:rsidP="00A35CE4">
      <w:pPr>
        <w:tabs>
          <w:tab w:val="center" w:pos="7825"/>
          <w:tab w:val="right" w:pos="12531"/>
        </w:tabs>
        <w:ind w:left="3119" w:right="85"/>
        <w:rPr>
          <w:rFonts w:ascii="Times New Roman" w:hAnsi="Times New Roman" w:cs="Times New Roman"/>
          <w:bCs/>
          <w:sz w:val="28"/>
          <w:szCs w:val="28"/>
          <w:lang w:val="uk-UA"/>
        </w:rPr>
      </w:pPr>
    </w:p>
    <w:p w:rsidR="00DE6BB9" w:rsidRDefault="00DE6BB9" w:rsidP="00A35CE4">
      <w:pPr>
        <w:tabs>
          <w:tab w:val="center" w:pos="7825"/>
          <w:tab w:val="right" w:pos="12531"/>
        </w:tabs>
        <w:ind w:left="3119" w:right="85"/>
        <w:rPr>
          <w:rFonts w:ascii="Times New Roman" w:hAnsi="Times New Roman" w:cs="Times New Roman"/>
          <w:bCs/>
          <w:sz w:val="28"/>
          <w:szCs w:val="28"/>
          <w:lang w:val="uk-UA"/>
        </w:rPr>
      </w:pPr>
    </w:p>
    <w:p w:rsidR="009142F0" w:rsidRPr="00A35CE4" w:rsidRDefault="00DE6BB9" w:rsidP="00A35CE4">
      <w:pPr>
        <w:tabs>
          <w:tab w:val="center" w:pos="7825"/>
          <w:tab w:val="right" w:pos="12531"/>
        </w:tabs>
        <w:ind w:left="3119" w:right="85"/>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35CE4">
        <w:rPr>
          <w:rFonts w:ascii="Times New Roman" w:hAnsi="Times New Roman" w:cs="Times New Roman"/>
          <w:bCs/>
          <w:sz w:val="28"/>
          <w:szCs w:val="28"/>
          <w:lang w:val="uk-UA"/>
        </w:rPr>
        <w:t xml:space="preserve"> </w:t>
      </w:r>
      <w:r w:rsidR="009142F0" w:rsidRPr="00A35CE4">
        <w:rPr>
          <w:rFonts w:ascii="Times New Roman" w:hAnsi="Times New Roman" w:cs="Times New Roman"/>
          <w:i/>
          <w:sz w:val="28"/>
          <w:szCs w:val="28"/>
          <w:lang w:val="uk-UA"/>
        </w:rPr>
        <w:t xml:space="preserve"> </w:t>
      </w:r>
      <w:proofErr w:type="spellStart"/>
      <w:r w:rsidR="009142F0" w:rsidRPr="00A35CE4">
        <w:rPr>
          <w:rFonts w:ascii="Times New Roman" w:hAnsi="Times New Roman" w:cs="Times New Roman"/>
          <w:sz w:val="28"/>
          <w:szCs w:val="28"/>
          <w:lang w:val="uk-UA"/>
        </w:rPr>
        <w:t>с.Гринівка</w:t>
      </w:r>
      <w:proofErr w:type="spellEnd"/>
    </w:p>
    <w:p w:rsidR="009142F0" w:rsidRPr="00A35CE4" w:rsidRDefault="009142F0" w:rsidP="009142F0">
      <w:pPr>
        <w:spacing w:line="276" w:lineRule="auto"/>
        <w:ind w:firstLine="851"/>
        <w:jc w:val="center"/>
        <w:rPr>
          <w:rFonts w:ascii="Times New Roman" w:hAnsi="Times New Roman" w:cs="Times New Roman"/>
          <w:sz w:val="28"/>
          <w:szCs w:val="28"/>
          <w:lang w:val="uk-UA"/>
        </w:rPr>
      </w:pPr>
      <w:proofErr w:type="gramStart"/>
      <w:r w:rsidRPr="00A35CE4">
        <w:rPr>
          <w:rFonts w:ascii="Times New Roman" w:hAnsi="Times New Roman" w:cs="Times New Roman"/>
          <w:sz w:val="28"/>
          <w:szCs w:val="28"/>
        </w:rPr>
        <w:t>2018 р.</w:t>
      </w:r>
      <w:proofErr w:type="gramEnd"/>
    </w:p>
    <w:p w:rsidR="009142F0" w:rsidRPr="00A35CE4" w:rsidRDefault="009142F0" w:rsidP="009142F0">
      <w:pPr>
        <w:spacing w:line="276" w:lineRule="auto"/>
        <w:ind w:firstLine="851"/>
        <w:rPr>
          <w:rFonts w:ascii="Times New Roman" w:hAnsi="Times New Roman" w:cs="Times New Roman"/>
          <w:i/>
          <w:sz w:val="28"/>
          <w:szCs w:val="28"/>
          <w:lang w:val="uk-UA"/>
        </w:rPr>
      </w:pPr>
    </w:p>
    <w:p w:rsidR="009142F0" w:rsidRPr="00A35CE4" w:rsidRDefault="009142F0" w:rsidP="009142F0">
      <w:pPr>
        <w:ind w:right="85"/>
        <w:jc w:val="center"/>
        <w:rPr>
          <w:rFonts w:ascii="Times New Roman" w:hAnsi="Times New Roman" w:cs="Times New Roman"/>
          <w:b/>
          <w:bCs/>
          <w:sz w:val="28"/>
          <w:szCs w:val="28"/>
          <w:lang w:val="uk-UA"/>
        </w:rPr>
      </w:pPr>
      <w:r w:rsidRPr="00A35CE4">
        <w:rPr>
          <w:rFonts w:ascii="Times New Roman" w:hAnsi="Times New Roman" w:cs="Times New Roman"/>
          <w:b/>
          <w:bCs/>
          <w:sz w:val="28"/>
          <w:szCs w:val="28"/>
          <w:lang w:val="uk-UA"/>
        </w:rPr>
        <w:lastRenderedPageBreak/>
        <w:t>Освітня програма початкової школи (1-2 класи)</w:t>
      </w:r>
    </w:p>
    <w:p w:rsidR="009142F0" w:rsidRPr="00A35CE4" w:rsidRDefault="009142F0" w:rsidP="009142F0">
      <w:pPr>
        <w:ind w:right="85"/>
        <w:jc w:val="center"/>
        <w:rPr>
          <w:rFonts w:ascii="Times New Roman" w:hAnsi="Times New Roman" w:cs="Times New Roman"/>
          <w:b/>
          <w:bCs/>
          <w:sz w:val="28"/>
          <w:szCs w:val="28"/>
          <w:lang w:val="uk-UA"/>
        </w:rPr>
      </w:pP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i/>
          <w:sz w:val="28"/>
          <w:szCs w:val="28"/>
          <w:lang w:val="uk-UA"/>
        </w:rPr>
        <w:t>Початкова освіта</w:t>
      </w:r>
      <w:r w:rsidRPr="00A35CE4">
        <w:rPr>
          <w:rFonts w:ascii="Times New Roman"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i/>
          <w:sz w:val="28"/>
          <w:szCs w:val="28"/>
          <w:lang w:val="uk-UA"/>
        </w:rPr>
        <w:t>Метою початкової освіти</w:t>
      </w:r>
      <w:r w:rsidRPr="00A35CE4">
        <w:rPr>
          <w:rFonts w:ascii="Times New Roman" w:hAnsi="Times New Roman" w:cs="Times New Roman"/>
          <w:sz w:val="28"/>
          <w:szCs w:val="28"/>
          <w:lang w:val="uk-UA"/>
        </w:rPr>
        <w:t xml:space="preserve"> є всебічний розвиток дитини, її талантів, здібностей, </w:t>
      </w:r>
      <w:proofErr w:type="spellStart"/>
      <w:r w:rsidRPr="00A35CE4">
        <w:rPr>
          <w:rFonts w:ascii="Times New Roman" w:hAnsi="Times New Roman" w:cs="Times New Roman"/>
          <w:sz w:val="28"/>
          <w:szCs w:val="28"/>
          <w:lang w:val="uk-UA"/>
        </w:rPr>
        <w:t>компетентностей</w:t>
      </w:r>
      <w:proofErr w:type="spellEnd"/>
      <w:r w:rsidRPr="00A35CE4">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color w:val="000000"/>
          <w:sz w:val="28"/>
          <w:szCs w:val="28"/>
        </w:rPr>
        <w:t xml:space="preserve">Освітню програму загальної середньої освіти І ступеня у </w:t>
      </w:r>
      <w:proofErr w:type="spellStart"/>
      <w:r w:rsidRPr="00A35CE4">
        <w:rPr>
          <w:color w:val="000000"/>
          <w:sz w:val="28"/>
          <w:szCs w:val="28"/>
        </w:rPr>
        <w:t>Гринівській</w:t>
      </w:r>
      <w:proofErr w:type="spellEnd"/>
      <w:r w:rsidRPr="00A35CE4">
        <w:rPr>
          <w:color w:val="000000"/>
          <w:sz w:val="28"/>
          <w:szCs w:val="28"/>
        </w:rPr>
        <w:t xml:space="preserve"> ЗОШ І=ІІ ступенів розроблено відповідно до Закону України «Про освіту», постанови Кабінету Міністрів України від 21.02.2018 № 87 «Про затвердження Державного стандарту початкової освіти»    (1 клас),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(2-4 класи).</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b/>
          <w:sz w:val="28"/>
          <w:szCs w:val="28"/>
          <w:lang w:val="uk-UA"/>
        </w:rPr>
        <w:t>Програму побудовано із врахуванням таких принципів</w:t>
      </w:r>
      <w:r w:rsidRPr="00A35CE4">
        <w:rPr>
          <w:rFonts w:ascii="Times New Roman" w:hAnsi="Times New Roman" w:cs="Times New Roman"/>
          <w:sz w:val="28"/>
          <w:szCs w:val="28"/>
          <w:lang w:val="uk-UA"/>
        </w:rPr>
        <w:t xml:space="preserve">: </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r>
      <w:proofErr w:type="spellStart"/>
      <w:r w:rsidRPr="00A35CE4">
        <w:rPr>
          <w:rFonts w:ascii="Times New Roman" w:hAnsi="Times New Roman" w:cs="Times New Roman"/>
          <w:sz w:val="28"/>
          <w:szCs w:val="28"/>
          <w:lang w:val="uk-UA"/>
        </w:rPr>
        <w:t>дитиноцентрованості</w:t>
      </w:r>
      <w:proofErr w:type="spellEnd"/>
      <w:r w:rsidRPr="00A35CE4">
        <w:rPr>
          <w:rFonts w:ascii="Times New Roman" w:hAnsi="Times New Roman" w:cs="Times New Roman"/>
          <w:sz w:val="28"/>
          <w:szCs w:val="28"/>
          <w:lang w:val="uk-UA"/>
        </w:rPr>
        <w:t xml:space="preserve"> і </w:t>
      </w:r>
      <w:proofErr w:type="spellStart"/>
      <w:r w:rsidRPr="00A35CE4">
        <w:rPr>
          <w:rFonts w:ascii="Times New Roman" w:hAnsi="Times New Roman" w:cs="Times New Roman"/>
          <w:sz w:val="28"/>
          <w:szCs w:val="28"/>
          <w:lang w:val="uk-UA"/>
        </w:rPr>
        <w:t>природовідповідності</w:t>
      </w:r>
      <w:proofErr w:type="spellEnd"/>
      <w:r w:rsidRPr="00A35CE4">
        <w:rPr>
          <w:rFonts w:ascii="Times New Roman" w:hAnsi="Times New Roman" w:cs="Times New Roman"/>
          <w:sz w:val="28"/>
          <w:szCs w:val="28"/>
          <w:lang w:val="uk-UA"/>
        </w:rPr>
        <w:t>;</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t>узгодження цілей, змісту і очікуваних результатів навчання;</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t>науковості, доступності і практичної спрямованості змісту;</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t>наступності і перспективності навчання;</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t xml:space="preserve">взаємозв’язаного формування ключових і предметних </w:t>
      </w:r>
      <w:proofErr w:type="spellStart"/>
      <w:r w:rsidRPr="00A35CE4">
        <w:rPr>
          <w:rFonts w:ascii="Times New Roman" w:hAnsi="Times New Roman" w:cs="Times New Roman"/>
          <w:sz w:val="28"/>
          <w:szCs w:val="28"/>
          <w:lang w:val="uk-UA"/>
        </w:rPr>
        <w:t>компетентностей</w:t>
      </w:r>
      <w:proofErr w:type="spellEnd"/>
      <w:r w:rsidRPr="00A35CE4">
        <w:rPr>
          <w:rFonts w:ascii="Times New Roman" w:hAnsi="Times New Roman" w:cs="Times New Roman"/>
          <w:sz w:val="28"/>
          <w:szCs w:val="28"/>
          <w:lang w:val="uk-UA"/>
        </w:rPr>
        <w:t>;</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      логічної послідовності і достатності засвоєння учнями предметних </w:t>
      </w:r>
      <w:proofErr w:type="spellStart"/>
      <w:r w:rsidRPr="00A35CE4">
        <w:rPr>
          <w:rFonts w:ascii="Times New Roman" w:hAnsi="Times New Roman" w:cs="Times New Roman"/>
          <w:sz w:val="28"/>
          <w:szCs w:val="28"/>
          <w:lang w:val="uk-UA"/>
        </w:rPr>
        <w:t>компетентностей</w:t>
      </w:r>
      <w:proofErr w:type="spellEnd"/>
      <w:r w:rsidRPr="00A35CE4">
        <w:rPr>
          <w:rFonts w:ascii="Times New Roman" w:hAnsi="Times New Roman" w:cs="Times New Roman"/>
          <w:sz w:val="28"/>
          <w:szCs w:val="28"/>
          <w:lang w:val="uk-UA"/>
        </w:rPr>
        <w:t>;</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t xml:space="preserve">можливостей реалізації змісту освіти через предмети або </w:t>
      </w:r>
      <w:r w:rsidRPr="00A35CE4">
        <w:rPr>
          <w:rFonts w:ascii="Times New Roman" w:hAnsi="Times New Roman" w:cs="Times New Roman"/>
          <w:sz w:val="28"/>
          <w:szCs w:val="28"/>
          <w:lang w:val="uk-UA"/>
        </w:rPr>
        <w:lastRenderedPageBreak/>
        <w:t>інтегровані курси;</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t>творчого використання вчителем програми залежно від умов навчання;</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w:t>
      </w:r>
      <w:r w:rsidRPr="00A35CE4">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Освітня програма</w:t>
      </w:r>
      <w:r w:rsidRPr="00A35CE4">
        <w:rPr>
          <w:rFonts w:ascii="Times New Roman" w:eastAsia="Times New Roman" w:hAnsi="Times New Roman" w:cs="Times New Roman"/>
          <w:sz w:val="28"/>
          <w:szCs w:val="28"/>
          <w:lang w:eastAsia="ru-RU"/>
        </w:rPr>
        <w:t> </w:t>
      </w:r>
      <w:r w:rsidRPr="00A35CE4">
        <w:rPr>
          <w:rFonts w:ascii="Times New Roman" w:eastAsia="Times New Roman" w:hAnsi="Times New Roman" w:cs="Times New Roman"/>
          <w:iCs/>
          <w:sz w:val="28"/>
          <w:szCs w:val="28"/>
          <w:lang w:val="uk-UA" w:eastAsia="ru-RU"/>
        </w:rPr>
        <w:t>початкової освіти</w:t>
      </w:r>
      <w:r w:rsidRPr="00A35CE4">
        <w:rPr>
          <w:rFonts w:ascii="Times New Roman" w:eastAsia="Times New Roman" w:hAnsi="Times New Roman" w:cs="Times New Roman"/>
          <w:iCs/>
          <w:sz w:val="28"/>
          <w:szCs w:val="28"/>
          <w:lang w:eastAsia="ru-RU"/>
        </w:rPr>
        <w:t> </w:t>
      </w:r>
      <w:r w:rsidRPr="00A35CE4">
        <w:rPr>
          <w:rFonts w:ascii="Times New Roman" w:eastAsia="Times New Roman" w:hAnsi="Times New Roman" w:cs="Times New Roman"/>
          <w:sz w:val="28"/>
          <w:szCs w:val="28"/>
          <w:lang w:val="uk-UA" w:eastAsia="ru-RU"/>
        </w:rPr>
        <w:t xml:space="preserve">окреслює рекомендовані підходи до планування й організації єдиного комплексу освітніх компонентів для досягнення учнями </w:t>
      </w:r>
      <w:r w:rsidRPr="00A35CE4">
        <w:rPr>
          <w:rFonts w:ascii="Times New Roman" w:eastAsia="Times New Roman" w:hAnsi="Times New Roman" w:cs="Times New Roman"/>
          <w:iCs/>
          <w:sz w:val="28"/>
          <w:szCs w:val="28"/>
          <w:lang w:val="uk-UA" w:eastAsia="ru-RU"/>
        </w:rPr>
        <w:t>обов’язкових результатів навчання</w:t>
      </w:r>
      <w:r w:rsidRPr="00A35CE4">
        <w:rPr>
          <w:rFonts w:ascii="Times New Roman" w:eastAsia="Times New Roman" w:hAnsi="Times New Roman" w:cs="Times New Roman"/>
          <w:sz w:val="28"/>
          <w:szCs w:val="28"/>
          <w:lang w:val="uk-UA" w:eastAsia="ru-RU"/>
        </w:rPr>
        <w:t>, визначених Державним стандартом початкової освіти.</w:t>
      </w:r>
    </w:p>
    <w:p w:rsidR="009142F0" w:rsidRPr="00A35CE4" w:rsidRDefault="009142F0" w:rsidP="009142F0">
      <w:pPr>
        <w:shd w:val="clear" w:color="auto" w:fill="FFFFFF"/>
        <w:spacing w:line="276" w:lineRule="auto"/>
        <w:ind w:firstLine="851"/>
        <w:rPr>
          <w:rFonts w:ascii="Times New Roman" w:eastAsia="Times New Roman" w:hAnsi="Times New Roman" w:cs="Times New Roman"/>
          <w:i/>
          <w:sz w:val="28"/>
          <w:szCs w:val="28"/>
          <w:lang w:eastAsia="ru-RU"/>
        </w:rPr>
      </w:pPr>
      <w:r w:rsidRPr="00A35CE4">
        <w:rPr>
          <w:rFonts w:ascii="Times New Roman" w:eastAsia="Times New Roman" w:hAnsi="Times New Roman" w:cs="Times New Roman"/>
          <w:i/>
          <w:sz w:val="28"/>
          <w:szCs w:val="28"/>
          <w:lang w:val="uk-UA" w:eastAsia="ru-RU"/>
        </w:rPr>
        <w:t>О</w:t>
      </w:r>
      <w:proofErr w:type="spellStart"/>
      <w:r w:rsidRPr="00A35CE4">
        <w:rPr>
          <w:rFonts w:ascii="Times New Roman" w:eastAsia="Times New Roman" w:hAnsi="Times New Roman" w:cs="Times New Roman"/>
          <w:i/>
          <w:sz w:val="28"/>
          <w:szCs w:val="28"/>
          <w:lang w:eastAsia="ru-RU"/>
        </w:rPr>
        <w:t>світня</w:t>
      </w:r>
      <w:proofErr w:type="spellEnd"/>
      <w:r w:rsidRPr="00A35CE4">
        <w:rPr>
          <w:rFonts w:ascii="Times New Roman" w:eastAsia="Times New Roman" w:hAnsi="Times New Roman" w:cs="Times New Roman"/>
          <w:i/>
          <w:sz w:val="28"/>
          <w:szCs w:val="28"/>
          <w:lang w:eastAsia="ru-RU"/>
        </w:rPr>
        <w:t xml:space="preserve"> </w:t>
      </w:r>
      <w:proofErr w:type="spellStart"/>
      <w:r w:rsidRPr="00A35CE4">
        <w:rPr>
          <w:rFonts w:ascii="Times New Roman" w:eastAsia="Times New Roman" w:hAnsi="Times New Roman" w:cs="Times New Roman"/>
          <w:i/>
          <w:sz w:val="28"/>
          <w:szCs w:val="28"/>
          <w:lang w:eastAsia="ru-RU"/>
        </w:rPr>
        <w:t>програма</w:t>
      </w:r>
      <w:proofErr w:type="spellEnd"/>
      <w:r w:rsidRPr="00A35CE4">
        <w:rPr>
          <w:rFonts w:ascii="Times New Roman" w:eastAsia="Times New Roman" w:hAnsi="Times New Roman" w:cs="Times New Roman"/>
          <w:i/>
          <w:sz w:val="28"/>
          <w:szCs w:val="28"/>
          <w:lang w:eastAsia="ru-RU"/>
        </w:rPr>
        <w:t xml:space="preserve"> </w:t>
      </w:r>
      <w:proofErr w:type="spellStart"/>
      <w:r w:rsidRPr="00A35CE4">
        <w:rPr>
          <w:rFonts w:ascii="Times New Roman" w:eastAsia="Times New Roman" w:hAnsi="Times New Roman" w:cs="Times New Roman"/>
          <w:i/>
          <w:sz w:val="28"/>
          <w:szCs w:val="28"/>
          <w:lang w:eastAsia="ru-RU"/>
        </w:rPr>
        <w:t>визначає</w:t>
      </w:r>
      <w:proofErr w:type="spellEnd"/>
      <w:r w:rsidRPr="00A35CE4">
        <w:rPr>
          <w:rFonts w:ascii="Times New Roman" w:eastAsia="Times New Roman" w:hAnsi="Times New Roman" w:cs="Times New Roman"/>
          <w:i/>
          <w:sz w:val="28"/>
          <w:szCs w:val="28"/>
          <w:lang w:eastAsia="ru-RU"/>
        </w:rPr>
        <w:t>:</w:t>
      </w:r>
    </w:p>
    <w:p w:rsidR="009142F0" w:rsidRPr="00A35CE4" w:rsidRDefault="009142F0" w:rsidP="009142F0">
      <w:pPr>
        <w:widowControl/>
        <w:numPr>
          <w:ilvl w:val="0"/>
          <w:numId w:val="9"/>
        </w:numPr>
        <w:shd w:val="clear" w:color="auto" w:fill="FFFFFF"/>
        <w:spacing w:line="276" w:lineRule="auto"/>
        <w:ind w:left="0" w:firstLine="851"/>
        <w:jc w:val="both"/>
        <w:rPr>
          <w:rFonts w:ascii="Times New Roman" w:eastAsia="Times New Roman" w:hAnsi="Times New Roman" w:cs="Times New Roman"/>
          <w:sz w:val="28"/>
          <w:szCs w:val="28"/>
          <w:lang w:val="ru-RU" w:eastAsia="ru-RU"/>
        </w:rPr>
      </w:pPr>
      <w:proofErr w:type="spellStart"/>
      <w:r w:rsidRPr="00A35CE4">
        <w:rPr>
          <w:rFonts w:ascii="Times New Roman" w:eastAsia="Times New Roman" w:hAnsi="Times New Roman" w:cs="Times New Roman"/>
          <w:sz w:val="28"/>
          <w:szCs w:val="28"/>
          <w:lang w:val="ru-RU" w:eastAsia="ru-RU"/>
        </w:rPr>
        <w:t>загальний</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обсяг</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навчального</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навантаження</w:t>
      </w:r>
      <w:proofErr w:type="spellEnd"/>
      <w:r w:rsidRPr="00A35CE4">
        <w:rPr>
          <w:rFonts w:ascii="Times New Roman" w:eastAsia="Times New Roman" w:hAnsi="Times New Roman" w:cs="Times New Roman"/>
          <w:sz w:val="28"/>
          <w:szCs w:val="28"/>
          <w:lang w:val="ru-RU" w:eastAsia="ru-RU"/>
        </w:rPr>
        <w:t xml:space="preserve"> та</w:t>
      </w:r>
      <w:r w:rsidRPr="00A35CE4">
        <w:rPr>
          <w:rFonts w:ascii="Times New Roman" w:eastAsia="Times New Roman" w:hAnsi="Times New Roman" w:cs="Times New Roman"/>
          <w:sz w:val="28"/>
          <w:szCs w:val="28"/>
          <w:lang w:eastAsia="ru-RU"/>
        </w:rPr>
        <w:t> </w:t>
      </w:r>
      <w:proofErr w:type="spellStart"/>
      <w:r w:rsidRPr="00A35CE4">
        <w:rPr>
          <w:rFonts w:ascii="Times New Roman" w:eastAsia="Times New Roman" w:hAnsi="Times New Roman" w:cs="Times New Roman"/>
          <w:iCs/>
          <w:sz w:val="28"/>
          <w:szCs w:val="28"/>
          <w:lang w:val="ru-RU" w:eastAsia="ru-RU"/>
        </w:rPr>
        <w:t>очікувані</w:t>
      </w:r>
      <w:proofErr w:type="spellEnd"/>
      <w:r w:rsidRPr="00A35CE4">
        <w:rPr>
          <w:rFonts w:ascii="Times New Roman" w:eastAsia="Times New Roman" w:hAnsi="Times New Roman" w:cs="Times New Roman"/>
          <w:iCs/>
          <w:sz w:val="28"/>
          <w:szCs w:val="28"/>
          <w:lang w:val="ru-RU" w:eastAsia="ru-RU"/>
        </w:rPr>
        <w:t xml:space="preserve"> </w:t>
      </w:r>
      <w:proofErr w:type="spellStart"/>
      <w:r w:rsidRPr="00A35CE4">
        <w:rPr>
          <w:rFonts w:ascii="Times New Roman" w:eastAsia="Times New Roman" w:hAnsi="Times New Roman" w:cs="Times New Roman"/>
          <w:iCs/>
          <w:sz w:val="28"/>
          <w:szCs w:val="28"/>
          <w:lang w:val="ru-RU" w:eastAsia="ru-RU"/>
        </w:rPr>
        <w:t>результати</w:t>
      </w:r>
      <w:proofErr w:type="spellEnd"/>
      <w:r w:rsidRPr="00A35CE4">
        <w:rPr>
          <w:rFonts w:ascii="Times New Roman" w:eastAsia="Times New Roman" w:hAnsi="Times New Roman" w:cs="Times New Roman"/>
          <w:iCs/>
          <w:sz w:val="28"/>
          <w:szCs w:val="28"/>
          <w:lang w:val="ru-RU" w:eastAsia="ru-RU"/>
        </w:rPr>
        <w:t xml:space="preserve"> </w:t>
      </w:r>
      <w:proofErr w:type="spellStart"/>
      <w:r w:rsidRPr="00A35CE4">
        <w:rPr>
          <w:rFonts w:ascii="Times New Roman" w:eastAsia="Times New Roman" w:hAnsi="Times New Roman" w:cs="Times New Roman"/>
          <w:iCs/>
          <w:sz w:val="28"/>
          <w:szCs w:val="28"/>
          <w:lang w:val="ru-RU" w:eastAsia="ru-RU"/>
        </w:rPr>
        <w:t>навчання</w:t>
      </w:r>
      <w:proofErr w:type="spellEnd"/>
      <w:r w:rsidRPr="00A35CE4">
        <w:rPr>
          <w:rFonts w:ascii="Times New Roman" w:eastAsia="Times New Roman" w:hAnsi="Times New Roman" w:cs="Times New Roman"/>
          <w:sz w:val="28"/>
          <w:szCs w:val="28"/>
          <w:lang w:eastAsia="ru-RU"/>
        </w:rPr>
        <w:t> </w:t>
      </w:r>
      <w:proofErr w:type="spellStart"/>
      <w:r w:rsidRPr="00A35CE4">
        <w:rPr>
          <w:rFonts w:ascii="Times New Roman" w:eastAsia="Times New Roman" w:hAnsi="Times New Roman" w:cs="Times New Roman"/>
          <w:sz w:val="28"/>
          <w:szCs w:val="28"/>
          <w:lang w:val="ru-RU" w:eastAsia="ru-RU"/>
        </w:rPr>
        <w:t>здобувачів</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освіти</w:t>
      </w:r>
      <w:proofErr w:type="spellEnd"/>
      <w:r w:rsidRPr="00A35CE4">
        <w:rPr>
          <w:rFonts w:ascii="Times New Roman" w:eastAsia="Times New Roman" w:hAnsi="Times New Roman" w:cs="Times New Roman"/>
          <w:sz w:val="28"/>
          <w:szCs w:val="28"/>
          <w:lang w:val="ru-RU" w:eastAsia="ru-RU"/>
        </w:rPr>
        <w:t xml:space="preserve">, </w:t>
      </w:r>
      <w:proofErr w:type="spellStart"/>
      <w:proofErr w:type="gramStart"/>
      <w:r w:rsidRPr="00A35CE4">
        <w:rPr>
          <w:rFonts w:ascii="Times New Roman" w:eastAsia="Times New Roman" w:hAnsi="Times New Roman" w:cs="Times New Roman"/>
          <w:sz w:val="28"/>
          <w:szCs w:val="28"/>
          <w:lang w:val="ru-RU" w:eastAsia="ru-RU"/>
        </w:rPr>
        <w:t>подан</w:t>
      </w:r>
      <w:proofErr w:type="gramEnd"/>
      <w:r w:rsidRPr="00A35CE4">
        <w:rPr>
          <w:rFonts w:ascii="Times New Roman" w:eastAsia="Times New Roman" w:hAnsi="Times New Roman" w:cs="Times New Roman"/>
          <w:sz w:val="28"/>
          <w:szCs w:val="28"/>
          <w:lang w:val="ru-RU" w:eastAsia="ru-RU"/>
        </w:rPr>
        <w:t>і</w:t>
      </w:r>
      <w:proofErr w:type="spellEnd"/>
      <w:r w:rsidRPr="00A35CE4">
        <w:rPr>
          <w:rFonts w:ascii="Times New Roman" w:eastAsia="Times New Roman" w:hAnsi="Times New Roman" w:cs="Times New Roman"/>
          <w:sz w:val="28"/>
          <w:szCs w:val="28"/>
          <w:lang w:val="ru-RU" w:eastAsia="ru-RU"/>
        </w:rPr>
        <w:t xml:space="preserve"> в рамках </w:t>
      </w:r>
      <w:proofErr w:type="spellStart"/>
      <w:r w:rsidRPr="00A35CE4">
        <w:rPr>
          <w:rFonts w:ascii="Times New Roman" w:eastAsia="Times New Roman" w:hAnsi="Times New Roman" w:cs="Times New Roman"/>
          <w:sz w:val="28"/>
          <w:szCs w:val="28"/>
          <w:lang w:val="ru-RU" w:eastAsia="ru-RU"/>
        </w:rPr>
        <w:t>освітніх</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галузей</w:t>
      </w:r>
      <w:proofErr w:type="spellEnd"/>
      <w:r w:rsidRPr="00A35CE4">
        <w:rPr>
          <w:rFonts w:ascii="Times New Roman" w:eastAsia="Times New Roman" w:hAnsi="Times New Roman" w:cs="Times New Roman"/>
          <w:sz w:val="28"/>
          <w:szCs w:val="28"/>
          <w:lang w:val="ru-RU" w:eastAsia="ru-RU"/>
        </w:rPr>
        <w:t>;</w:t>
      </w:r>
    </w:p>
    <w:p w:rsidR="009142F0" w:rsidRPr="00A35CE4" w:rsidRDefault="009142F0" w:rsidP="009142F0">
      <w:pPr>
        <w:widowControl/>
        <w:numPr>
          <w:ilvl w:val="0"/>
          <w:numId w:val="9"/>
        </w:numPr>
        <w:shd w:val="clear" w:color="auto" w:fill="FFFFFF"/>
        <w:spacing w:line="276" w:lineRule="auto"/>
        <w:ind w:left="0" w:firstLine="851"/>
        <w:jc w:val="both"/>
        <w:rPr>
          <w:rFonts w:ascii="Times New Roman" w:eastAsia="Times New Roman" w:hAnsi="Times New Roman" w:cs="Times New Roman"/>
          <w:sz w:val="28"/>
          <w:szCs w:val="28"/>
          <w:lang w:val="ru-RU" w:eastAsia="ru-RU"/>
        </w:rPr>
      </w:pPr>
      <w:proofErr w:type="spellStart"/>
      <w:r w:rsidRPr="00A35CE4">
        <w:rPr>
          <w:rFonts w:ascii="Times New Roman" w:eastAsia="Times New Roman" w:hAnsi="Times New Roman" w:cs="Times New Roman"/>
          <w:sz w:val="28"/>
          <w:szCs w:val="28"/>
          <w:lang w:val="ru-RU" w:eastAsia="ru-RU"/>
        </w:rPr>
        <w:t>перелік</w:t>
      </w:r>
      <w:proofErr w:type="spellEnd"/>
      <w:r w:rsidRPr="00A35CE4">
        <w:rPr>
          <w:rFonts w:ascii="Times New Roman" w:eastAsia="Times New Roman" w:hAnsi="Times New Roman" w:cs="Times New Roman"/>
          <w:sz w:val="28"/>
          <w:szCs w:val="28"/>
          <w:lang w:val="ru-RU" w:eastAsia="ru-RU"/>
        </w:rPr>
        <w:t xml:space="preserve"> та </w:t>
      </w:r>
      <w:proofErr w:type="spellStart"/>
      <w:r w:rsidRPr="00A35CE4">
        <w:rPr>
          <w:rFonts w:ascii="Times New Roman" w:eastAsia="Times New Roman" w:hAnsi="Times New Roman" w:cs="Times New Roman"/>
          <w:sz w:val="28"/>
          <w:szCs w:val="28"/>
          <w:lang w:val="ru-RU" w:eastAsia="ru-RU"/>
        </w:rPr>
        <w:t>пропонований</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змі</w:t>
      </w:r>
      <w:proofErr w:type="gramStart"/>
      <w:r w:rsidRPr="00A35CE4">
        <w:rPr>
          <w:rFonts w:ascii="Times New Roman" w:eastAsia="Times New Roman" w:hAnsi="Times New Roman" w:cs="Times New Roman"/>
          <w:sz w:val="28"/>
          <w:szCs w:val="28"/>
          <w:lang w:val="ru-RU" w:eastAsia="ru-RU"/>
        </w:rPr>
        <w:t>ст</w:t>
      </w:r>
      <w:proofErr w:type="spellEnd"/>
      <w:proofErr w:type="gram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освітніх</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галузей</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укладений</w:t>
      </w:r>
      <w:proofErr w:type="spellEnd"/>
      <w:r w:rsidRPr="00A35CE4">
        <w:rPr>
          <w:rFonts w:ascii="Times New Roman" w:eastAsia="Times New Roman" w:hAnsi="Times New Roman" w:cs="Times New Roman"/>
          <w:sz w:val="28"/>
          <w:szCs w:val="28"/>
          <w:lang w:val="ru-RU" w:eastAsia="ru-RU"/>
        </w:rPr>
        <w:t xml:space="preserve"> за </w:t>
      </w:r>
      <w:proofErr w:type="spellStart"/>
      <w:r w:rsidRPr="00A35CE4">
        <w:rPr>
          <w:rFonts w:ascii="Times New Roman" w:eastAsia="Times New Roman" w:hAnsi="Times New Roman" w:cs="Times New Roman"/>
          <w:sz w:val="28"/>
          <w:szCs w:val="28"/>
          <w:lang w:val="ru-RU" w:eastAsia="ru-RU"/>
        </w:rPr>
        <w:t>змістовими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лініями</w:t>
      </w:r>
      <w:proofErr w:type="spellEnd"/>
      <w:r w:rsidRPr="00A35CE4">
        <w:rPr>
          <w:rFonts w:ascii="Times New Roman" w:eastAsia="Times New Roman" w:hAnsi="Times New Roman" w:cs="Times New Roman"/>
          <w:sz w:val="28"/>
          <w:szCs w:val="28"/>
          <w:lang w:val="ru-RU" w:eastAsia="ru-RU"/>
        </w:rPr>
        <w:t>;</w:t>
      </w:r>
    </w:p>
    <w:p w:rsidR="009142F0" w:rsidRPr="00A35CE4" w:rsidRDefault="009142F0" w:rsidP="009142F0">
      <w:pPr>
        <w:widowControl/>
        <w:numPr>
          <w:ilvl w:val="0"/>
          <w:numId w:val="9"/>
        </w:numPr>
        <w:shd w:val="clear" w:color="auto" w:fill="FFFFFF"/>
        <w:spacing w:line="276" w:lineRule="auto"/>
        <w:ind w:left="0" w:firstLine="851"/>
        <w:jc w:val="both"/>
        <w:rPr>
          <w:rFonts w:ascii="Times New Roman" w:eastAsia="Times New Roman" w:hAnsi="Times New Roman" w:cs="Times New Roman"/>
          <w:sz w:val="28"/>
          <w:szCs w:val="28"/>
          <w:lang w:val="ru-RU" w:eastAsia="ru-RU"/>
        </w:rPr>
      </w:pPr>
      <w:proofErr w:type="spellStart"/>
      <w:r w:rsidRPr="00A35CE4">
        <w:rPr>
          <w:rFonts w:ascii="Times New Roman" w:eastAsia="Times New Roman" w:hAnsi="Times New Roman" w:cs="Times New Roman"/>
          <w:sz w:val="28"/>
          <w:szCs w:val="28"/>
          <w:lang w:val="ru-RU" w:eastAsia="ru-RU"/>
        </w:rPr>
        <w:t>орієнтовну</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тривалість</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і</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можливі</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взаємозв’язки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освітніх</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галузей</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предметів</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дисциплін</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тощо</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зокрема</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їхньої</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інтеграції</w:t>
      </w:r>
      <w:proofErr w:type="spellEnd"/>
      <w:r w:rsidRPr="00A35CE4">
        <w:rPr>
          <w:rFonts w:ascii="Times New Roman" w:eastAsia="Times New Roman" w:hAnsi="Times New Roman" w:cs="Times New Roman"/>
          <w:sz w:val="28"/>
          <w:szCs w:val="28"/>
          <w:lang w:val="ru-RU" w:eastAsia="ru-RU"/>
        </w:rPr>
        <w:t xml:space="preserve">, а </w:t>
      </w:r>
      <w:proofErr w:type="spellStart"/>
      <w:r w:rsidRPr="00A35CE4">
        <w:rPr>
          <w:rFonts w:ascii="Times New Roman" w:eastAsia="Times New Roman" w:hAnsi="Times New Roman" w:cs="Times New Roman"/>
          <w:sz w:val="28"/>
          <w:szCs w:val="28"/>
          <w:lang w:val="ru-RU" w:eastAsia="ru-RU"/>
        </w:rPr>
        <w:t>також</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логічної</w:t>
      </w:r>
      <w:proofErr w:type="spellEnd"/>
      <w:r w:rsidRPr="00A35CE4">
        <w:rPr>
          <w:rFonts w:ascii="Times New Roman" w:eastAsia="Times New Roman" w:hAnsi="Times New Roman" w:cs="Times New Roman"/>
          <w:sz w:val="28"/>
          <w:szCs w:val="28"/>
          <w:lang w:val="ru-RU" w:eastAsia="ru-RU"/>
        </w:rPr>
        <w:t xml:space="preserve"> </w:t>
      </w:r>
      <w:proofErr w:type="spellStart"/>
      <w:proofErr w:type="gramStart"/>
      <w:r w:rsidRPr="00A35CE4">
        <w:rPr>
          <w:rFonts w:ascii="Times New Roman" w:eastAsia="Times New Roman" w:hAnsi="Times New Roman" w:cs="Times New Roman"/>
          <w:sz w:val="28"/>
          <w:szCs w:val="28"/>
          <w:lang w:val="ru-RU" w:eastAsia="ru-RU"/>
        </w:rPr>
        <w:t>посл</w:t>
      </w:r>
      <w:proofErr w:type="gramEnd"/>
      <w:r w:rsidRPr="00A35CE4">
        <w:rPr>
          <w:rFonts w:ascii="Times New Roman" w:eastAsia="Times New Roman" w:hAnsi="Times New Roman" w:cs="Times New Roman"/>
          <w:sz w:val="28"/>
          <w:szCs w:val="28"/>
          <w:lang w:val="ru-RU" w:eastAsia="ru-RU"/>
        </w:rPr>
        <w:t>ідовності</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їхнього</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вивчення</w:t>
      </w:r>
      <w:proofErr w:type="spellEnd"/>
      <w:r w:rsidRPr="00A35CE4">
        <w:rPr>
          <w:rFonts w:ascii="Times New Roman" w:eastAsia="Times New Roman" w:hAnsi="Times New Roman" w:cs="Times New Roman"/>
          <w:sz w:val="28"/>
          <w:szCs w:val="28"/>
          <w:lang w:val="ru-RU" w:eastAsia="ru-RU"/>
        </w:rPr>
        <w:t>;</w:t>
      </w:r>
    </w:p>
    <w:p w:rsidR="009142F0" w:rsidRPr="00A35CE4" w:rsidRDefault="009142F0" w:rsidP="009142F0">
      <w:pPr>
        <w:widowControl/>
        <w:numPr>
          <w:ilvl w:val="0"/>
          <w:numId w:val="9"/>
        </w:numPr>
        <w:shd w:val="clear" w:color="auto" w:fill="FFFFFF"/>
        <w:spacing w:line="276" w:lineRule="auto"/>
        <w:ind w:left="0" w:firstLine="851"/>
        <w:jc w:val="both"/>
        <w:rPr>
          <w:rFonts w:ascii="Times New Roman" w:eastAsia="Times New Roman" w:hAnsi="Times New Roman" w:cs="Times New Roman"/>
          <w:sz w:val="28"/>
          <w:szCs w:val="28"/>
          <w:lang w:val="ru-RU" w:eastAsia="ru-RU"/>
        </w:rPr>
      </w:pPr>
      <w:proofErr w:type="spellStart"/>
      <w:r w:rsidRPr="00A35CE4">
        <w:rPr>
          <w:rFonts w:ascii="Times New Roman" w:eastAsia="Times New Roman" w:hAnsi="Times New Roman" w:cs="Times New Roman"/>
          <w:sz w:val="28"/>
          <w:szCs w:val="28"/>
          <w:lang w:val="ru-RU" w:eastAsia="ru-RU"/>
        </w:rPr>
        <w:t>рекомендовані</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форми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організації</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освітнього</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процесу</w:t>
      </w:r>
      <w:proofErr w:type="spellEnd"/>
      <w:r w:rsidRPr="00A35CE4">
        <w:rPr>
          <w:rFonts w:ascii="Times New Roman" w:eastAsia="Times New Roman" w:hAnsi="Times New Roman" w:cs="Times New Roman"/>
          <w:sz w:val="28"/>
          <w:szCs w:val="28"/>
          <w:lang w:val="ru-RU" w:eastAsia="ru-RU"/>
        </w:rPr>
        <w:t xml:space="preserve"> та </w:t>
      </w:r>
      <w:proofErr w:type="spellStart"/>
      <w:r w:rsidRPr="00A35CE4">
        <w:rPr>
          <w:rFonts w:ascii="Times New Roman" w:eastAsia="Times New Roman" w:hAnsi="Times New Roman" w:cs="Times New Roman"/>
          <w:sz w:val="28"/>
          <w:szCs w:val="28"/>
          <w:lang w:val="ru-RU" w:eastAsia="ru-RU"/>
        </w:rPr>
        <w:t>інструменти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системи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внутрішнього</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забезпечення</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якості</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освіти</w:t>
      </w:r>
      <w:proofErr w:type="spellEnd"/>
      <w:r w:rsidRPr="00A35CE4">
        <w:rPr>
          <w:rFonts w:ascii="Times New Roman" w:eastAsia="Times New Roman" w:hAnsi="Times New Roman" w:cs="Times New Roman"/>
          <w:sz w:val="28"/>
          <w:szCs w:val="28"/>
          <w:lang w:val="ru-RU" w:eastAsia="ru-RU"/>
        </w:rPr>
        <w:t>;</w:t>
      </w:r>
    </w:p>
    <w:p w:rsidR="009142F0" w:rsidRPr="00A35CE4" w:rsidRDefault="009142F0" w:rsidP="009142F0">
      <w:pPr>
        <w:widowControl/>
        <w:numPr>
          <w:ilvl w:val="0"/>
          <w:numId w:val="9"/>
        </w:numPr>
        <w:shd w:val="clear" w:color="auto" w:fill="FFFFFF"/>
        <w:spacing w:line="276" w:lineRule="auto"/>
        <w:ind w:left="0" w:firstLine="851"/>
        <w:jc w:val="both"/>
        <w:rPr>
          <w:rFonts w:ascii="Times New Roman" w:eastAsia="Times New Roman" w:hAnsi="Times New Roman" w:cs="Times New Roman"/>
          <w:sz w:val="28"/>
          <w:szCs w:val="28"/>
          <w:lang w:val="ru-RU" w:eastAsia="ru-RU"/>
        </w:rPr>
      </w:pPr>
      <w:proofErr w:type="spellStart"/>
      <w:r w:rsidRPr="00A35CE4">
        <w:rPr>
          <w:rFonts w:ascii="Times New Roman" w:eastAsia="Times New Roman" w:hAnsi="Times New Roman" w:cs="Times New Roman"/>
          <w:sz w:val="28"/>
          <w:szCs w:val="28"/>
          <w:lang w:val="ru-RU" w:eastAsia="ru-RU"/>
        </w:rPr>
        <w:t>вимоги</w:t>
      </w:r>
      <w:proofErr w:type="spellEnd"/>
      <w:r w:rsidRPr="00A35CE4">
        <w:rPr>
          <w:rFonts w:ascii="Times New Roman" w:eastAsia="Times New Roman" w:hAnsi="Times New Roman" w:cs="Times New Roman"/>
          <w:sz w:val="28"/>
          <w:szCs w:val="28"/>
          <w:lang w:val="ru-RU" w:eastAsia="ru-RU"/>
        </w:rPr>
        <w:t xml:space="preserve"> до </w:t>
      </w:r>
      <w:proofErr w:type="spellStart"/>
      <w:proofErr w:type="gramStart"/>
      <w:r w:rsidRPr="00A35CE4">
        <w:rPr>
          <w:rFonts w:ascii="Times New Roman" w:eastAsia="Times New Roman" w:hAnsi="Times New Roman" w:cs="Times New Roman"/>
          <w:sz w:val="28"/>
          <w:szCs w:val="28"/>
          <w:lang w:val="ru-RU" w:eastAsia="ru-RU"/>
        </w:rPr>
        <w:t>осіб</w:t>
      </w:r>
      <w:proofErr w:type="spellEnd"/>
      <w:proofErr w:type="gram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які</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можуть</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розпочати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навчання</w:t>
      </w:r>
      <w:proofErr w:type="spellEnd"/>
      <w:r w:rsidRPr="00A35CE4">
        <w:rPr>
          <w:rFonts w:ascii="Times New Roman" w:eastAsia="Times New Roman" w:hAnsi="Times New Roman" w:cs="Times New Roman"/>
          <w:sz w:val="28"/>
          <w:szCs w:val="28"/>
          <w:lang w:val="ru-RU" w:eastAsia="ru-RU"/>
        </w:rPr>
        <w:t xml:space="preserve"> за </w:t>
      </w:r>
      <w:proofErr w:type="spellStart"/>
      <w:r w:rsidRPr="00A35CE4">
        <w:rPr>
          <w:rFonts w:ascii="Times New Roman" w:eastAsia="Times New Roman" w:hAnsi="Times New Roman" w:cs="Times New Roman"/>
          <w:sz w:val="28"/>
          <w:szCs w:val="28"/>
          <w:lang w:val="ru-RU" w:eastAsia="ru-RU"/>
        </w:rPr>
        <w:t>цією</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програмою</w:t>
      </w:r>
      <w:proofErr w:type="spellEnd"/>
      <w:r w:rsidRPr="00A35CE4">
        <w:rPr>
          <w:rFonts w:ascii="Times New Roman" w:eastAsia="Times New Roman" w:hAnsi="Times New Roman" w:cs="Times New Roman"/>
          <w:sz w:val="28"/>
          <w:szCs w:val="28"/>
          <w:lang w:val="ru-RU" w:eastAsia="ru-RU"/>
        </w:rPr>
        <w:t>.</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p>
    <w:p w:rsidR="009142F0" w:rsidRPr="00A35CE4" w:rsidRDefault="009142F0" w:rsidP="009142F0">
      <w:pPr>
        <w:spacing w:line="276" w:lineRule="auto"/>
        <w:ind w:firstLine="851"/>
        <w:jc w:val="center"/>
        <w:rPr>
          <w:rFonts w:ascii="Times New Roman" w:eastAsia="Times New Roman" w:hAnsi="Times New Roman" w:cs="Times New Roman"/>
          <w:sz w:val="28"/>
          <w:szCs w:val="28"/>
          <w:lang w:val="ru-RU" w:eastAsia="ru-RU"/>
        </w:rPr>
      </w:pPr>
      <w:r w:rsidRPr="00A35CE4">
        <w:rPr>
          <w:rFonts w:ascii="Times New Roman" w:eastAsia="Times New Roman" w:hAnsi="Times New Roman" w:cs="Times New Roman"/>
          <w:b/>
          <w:bCs/>
          <w:sz w:val="28"/>
          <w:szCs w:val="28"/>
          <w:lang w:val="ru-RU" w:eastAsia="ru-RU"/>
        </w:rPr>
        <w:t>СКЛАДОВА ОСВІТНЬОЇ ПРОГРАМИ</w:t>
      </w:r>
    </w:p>
    <w:p w:rsidR="009142F0" w:rsidRPr="00A35CE4" w:rsidRDefault="009142F0" w:rsidP="009142F0">
      <w:pPr>
        <w:spacing w:line="276" w:lineRule="auto"/>
        <w:ind w:firstLine="851"/>
        <w:rPr>
          <w:rFonts w:ascii="Times New Roman" w:eastAsia="Times New Roman" w:hAnsi="Times New Roman" w:cs="Times New Roman"/>
          <w:sz w:val="28"/>
          <w:szCs w:val="28"/>
          <w:lang w:val="ru-RU" w:eastAsia="ru-RU"/>
        </w:rPr>
      </w:pPr>
    </w:p>
    <w:p w:rsidR="009142F0" w:rsidRPr="00A35CE4" w:rsidRDefault="009142F0" w:rsidP="009142F0">
      <w:pPr>
        <w:spacing w:line="276" w:lineRule="auto"/>
        <w:ind w:firstLine="851"/>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b/>
          <w:bCs/>
          <w:sz w:val="28"/>
          <w:szCs w:val="28"/>
          <w:lang w:val="ru-RU" w:eastAsia="ru-RU"/>
        </w:rPr>
        <w:t>ЗАГАЛЬНИЙ ОБСЯГ НАВЧАЛЬНОГО НАВАНТАЖЕННЯ</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proofErr w:type="spellStart"/>
      <w:r w:rsidRPr="00A35CE4">
        <w:rPr>
          <w:rFonts w:ascii="Times New Roman" w:eastAsia="Times New Roman" w:hAnsi="Times New Roman" w:cs="Times New Roman"/>
          <w:i/>
          <w:sz w:val="28"/>
          <w:szCs w:val="28"/>
          <w:lang w:val="ru-RU" w:eastAsia="ru-RU"/>
        </w:rPr>
        <w:t>Загальний</w:t>
      </w:r>
      <w:proofErr w:type="spellEnd"/>
      <w:r w:rsidRPr="00A35CE4">
        <w:rPr>
          <w:rFonts w:ascii="Times New Roman" w:eastAsia="Times New Roman" w:hAnsi="Times New Roman" w:cs="Times New Roman"/>
          <w:i/>
          <w:sz w:val="28"/>
          <w:szCs w:val="28"/>
          <w:lang w:val="ru-RU" w:eastAsia="ru-RU"/>
        </w:rPr>
        <w:t xml:space="preserve"> </w:t>
      </w:r>
      <w:proofErr w:type="spellStart"/>
      <w:r w:rsidRPr="00A35CE4">
        <w:rPr>
          <w:rFonts w:ascii="Times New Roman" w:eastAsia="Times New Roman" w:hAnsi="Times New Roman" w:cs="Times New Roman"/>
          <w:i/>
          <w:sz w:val="28"/>
          <w:szCs w:val="28"/>
          <w:lang w:val="ru-RU" w:eastAsia="ru-RU"/>
        </w:rPr>
        <w:t>обсяг</w:t>
      </w:r>
      <w:proofErr w:type="spellEnd"/>
      <w:r w:rsidRPr="00A35CE4">
        <w:rPr>
          <w:rFonts w:ascii="Times New Roman" w:eastAsia="Times New Roman" w:hAnsi="Times New Roman" w:cs="Times New Roman"/>
          <w:i/>
          <w:sz w:val="28"/>
          <w:szCs w:val="28"/>
          <w:lang w:val="ru-RU" w:eastAsia="ru-RU"/>
        </w:rPr>
        <w:t xml:space="preserve"> </w:t>
      </w:r>
      <w:proofErr w:type="spellStart"/>
      <w:r w:rsidRPr="00A35CE4">
        <w:rPr>
          <w:rFonts w:ascii="Times New Roman" w:eastAsia="Times New Roman" w:hAnsi="Times New Roman" w:cs="Times New Roman"/>
          <w:i/>
          <w:sz w:val="28"/>
          <w:szCs w:val="28"/>
          <w:lang w:val="ru-RU" w:eastAsia="ru-RU"/>
        </w:rPr>
        <w:t>навчального</w:t>
      </w:r>
      <w:proofErr w:type="spellEnd"/>
      <w:r w:rsidRPr="00A35CE4">
        <w:rPr>
          <w:rFonts w:ascii="Times New Roman" w:eastAsia="Times New Roman" w:hAnsi="Times New Roman" w:cs="Times New Roman"/>
          <w:i/>
          <w:sz w:val="28"/>
          <w:szCs w:val="28"/>
          <w:lang w:val="ru-RU" w:eastAsia="ru-RU"/>
        </w:rPr>
        <w:t xml:space="preserve"> </w:t>
      </w:r>
      <w:proofErr w:type="spellStart"/>
      <w:r w:rsidRPr="00A35CE4">
        <w:rPr>
          <w:rFonts w:ascii="Times New Roman" w:eastAsia="Times New Roman" w:hAnsi="Times New Roman" w:cs="Times New Roman"/>
          <w:i/>
          <w:sz w:val="28"/>
          <w:szCs w:val="28"/>
          <w:lang w:val="ru-RU" w:eastAsia="ru-RU"/>
        </w:rPr>
        <w:t>навантаження</w:t>
      </w:r>
      <w:proofErr w:type="spellEnd"/>
      <w:r w:rsidRPr="00A35CE4">
        <w:rPr>
          <w:rFonts w:ascii="Times New Roman" w:eastAsia="Times New Roman" w:hAnsi="Times New Roman" w:cs="Times New Roman"/>
          <w:sz w:val="28"/>
          <w:szCs w:val="28"/>
          <w:lang w:val="ru-RU" w:eastAsia="ru-RU"/>
        </w:rPr>
        <w:t xml:space="preserve"> для </w:t>
      </w:r>
      <w:proofErr w:type="spellStart"/>
      <w:r w:rsidRPr="00A35CE4">
        <w:rPr>
          <w:rFonts w:ascii="Times New Roman" w:eastAsia="Times New Roman" w:hAnsi="Times New Roman" w:cs="Times New Roman"/>
          <w:sz w:val="28"/>
          <w:szCs w:val="28"/>
          <w:lang w:val="ru-RU" w:eastAsia="ru-RU"/>
        </w:rPr>
        <w:t>учнів</w:t>
      </w:r>
      <w:proofErr w:type="spellEnd"/>
      <w:r w:rsidRPr="00A35CE4">
        <w:rPr>
          <w:rFonts w:ascii="Times New Roman" w:eastAsia="Times New Roman" w:hAnsi="Times New Roman" w:cs="Times New Roman"/>
          <w:sz w:val="28"/>
          <w:szCs w:val="28"/>
          <w:lang w:val="uk-UA" w:eastAsia="ru-RU"/>
        </w:rPr>
        <w:t xml:space="preserve"> 1 класу – 23 години на тиждень (805 </w:t>
      </w:r>
      <w:r w:rsidRPr="00A35CE4">
        <w:rPr>
          <w:rFonts w:ascii="Times New Roman" w:eastAsia="Times New Roman" w:hAnsi="Times New Roman" w:cs="Times New Roman"/>
          <w:sz w:val="28"/>
          <w:szCs w:val="28"/>
          <w:lang w:val="ru-RU" w:eastAsia="ru-RU"/>
        </w:rPr>
        <w:t>годин/</w:t>
      </w:r>
      <w:proofErr w:type="spellStart"/>
      <w:r w:rsidRPr="00A35CE4">
        <w:rPr>
          <w:rFonts w:ascii="Times New Roman" w:eastAsia="Times New Roman" w:hAnsi="Times New Roman" w:cs="Times New Roman"/>
          <w:sz w:val="28"/>
          <w:szCs w:val="28"/>
          <w:lang w:val="ru-RU" w:eastAsia="ru-RU"/>
        </w:rPr>
        <w:t>навч</w:t>
      </w:r>
      <w:proofErr w:type="gramStart"/>
      <w:r w:rsidRPr="00A35CE4">
        <w:rPr>
          <w:rFonts w:ascii="Times New Roman" w:eastAsia="Times New Roman" w:hAnsi="Times New Roman" w:cs="Times New Roman"/>
          <w:sz w:val="28"/>
          <w:szCs w:val="28"/>
          <w:lang w:val="ru-RU" w:eastAsia="ru-RU"/>
        </w:rPr>
        <w:t>.р</w:t>
      </w:r>
      <w:proofErr w:type="gramEnd"/>
      <w:r w:rsidRPr="00A35CE4">
        <w:rPr>
          <w:rFonts w:ascii="Times New Roman" w:eastAsia="Times New Roman" w:hAnsi="Times New Roman" w:cs="Times New Roman"/>
          <w:sz w:val="28"/>
          <w:szCs w:val="28"/>
          <w:lang w:val="ru-RU" w:eastAsia="ru-RU"/>
        </w:rPr>
        <w:t>ік</w:t>
      </w:r>
      <w:proofErr w:type="spellEnd"/>
      <w:r w:rsidRPr="00A35CE4">
        <w:rPr>
          <w:rFonts w:ascii="Times New Roman" w:eastAsia="Times New Roman" w:hAnsi="Times New Roman" w:cs="Times New Roman"/>
          <w:sz w:val="28"/>
          <w:szCs w:val="28"/>
          <w:lang w:val="uk-UA" w:eastAsia="ru-RU"/>
        </w:rPr>
        <w:t xml:space="preserve">). </w:t>
      </w:r>
      <w:proofErr w:type="spellStart"/>
      <w:r w:rsidRPr="00A35CE4">
        <w:rPr>
          <w:rFonts w:ascii="Times New Roman" w:eastAsia="Times New Roman" w:hAnsi="Times New Roman" w:cs="Times New Roman"/>
          <w:sz w:val="28"/>
          <w:szCs w:val="28"/>
          <w:lang w:val="ru-RU" w:eastAsia="ru-RU"/>
        </w:rPr>
        <w:t>Навчальні</w:t>
      </w:r>
      <w:proofErr w:type="spellEnd"/>
      <w:r w:rsidRPr="00A35CE4">
        <w:rPr>
          <w:rFonts w:ascii="Times New Roman" w:eastAsia="Times New Roman" w:hAnsi="Times New Roman" w:cs="Times New Roman"/>
          <w:sz w:val="28"/>
          <w:szCs w:val="28"/>
          <w:lang w:val="uk-UA" w:eastAsia="ru-RU"/>
        </w:rPr>
        <w:t xml:space="preserve"> </w:t>
      </w:r>
      <w:proofErr w:type="spellStart"/>
      <w:r w:rsidRPr="00A35CE4">
        <w:rPr>
          <w:rFonts w:ascii="Times New Roman" w:eastAsia="Times New Roman" w:hAnsi="Times New Roman" w:cs="Times New Roman"/>
          <w:sz w:val="28"/>
          <w:szCs w:val="28"/>
          <w:lang w:val="ru-RU" w:eastAsia="ru-RU"/>
        </w:rPr>
        <w:t>плани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зорієнтовані</w:t>
      </w:r>
      <w:proofErr w:type="spellEnd"/>
      <w:r w:rsidRPr="00A35CE4">
        <w:rPr>
          <w:rFonts w:ascii="Times New Roman" w:eastAsia="Times New Roman" w:hAnsi="Times New Roman" w:cs="Times New Roman"/>
          <w:sz w:val="28"/>
          <w:szCs w:val="28"/>
          <w:lang w:val="ru-RU" w:eastAsia="ru-RU"/>
        </w:rPr>
        <w:t xml:space="preserve"> </w:t>
      </w:r>
      <w:proofErr w:type="gramStart"/>
      <w:r w:rsidRPr="00A35CE4">
        <w:rPr>
          <w:rFonts w:ascii="Times New Roman" w:eastAsia="Times New Roman" w:hAnsi="Times New Roman" w:cs="Times New Roman"/>
          <w:sz w:val="28"/>
          <w:szCs w:val="28"/>
          <w:lang w:val="ru-RU" w:eastAsia="ru-RU"/>
        </w:rPr>
        <w:t>на</w:t>
      </w:r>
      <w:proofErr w:type="gramEnd"/>
      <w:r w:rsidRPr="00A35CE4">
        <w:rPr>
          <w:rFonts w:ascii="Times New Roman" w:eastAsia="Times New Roman" w:hAnsi="Times New Roman" w:cs="Times New Roman"/>
          <w:sz w:val="28"/>
          <w:szCs w:val="28"/>
          <w:lang w:val="uk-UA" w:eastAsia="ru-RU"/>
        </w:rPr>
        <w:t xml:space="preserve"> </w:t>
      </w:r>
      <w:r w:rsidRPr="00A35CE4">
        <w:rPr>
          <w:rFonts w:ascii="Times New Roman" w:eastAsia="Times New Roman" w:hAnsi="Times New Roman" w:cs="Times New Roman"/>
          <w:sz w:val="28"/>
          <w:szCs w:val="28"/>
          <w:lang w:val="ru-RU" w:eastAsia="ru-RU"/>
        </w:rPr>
        <w:t xml:space="preserve">роботу </w:t>
      </w:r>
      <w:proofErr w:type="spellStart"/>
      <w:r w:rsidRPr="00A35CE4">
        <w:rPr>
          <w:rFonts w:ascii="Times New Roman" w:eastAsia="Times New Roman" w:hAnsi="Times New Roman" w:cs="Times New Roman"/>
          <w:sz w:val="28"/>
          <w:szCs w:val="28"/>
          <w:lang w:val="ru-RU" w:eastAsia="ru-RU"/>
        </w:rPr>
        <w:t>початкової</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школи</w:t>
      </w:r>
      <w:proofErr w:type="spellEnd"/>
      <w:r w:rsidRPr="00A35CE4">
        <w:rPr>
          <w:rFonts w:ascii="Times New Roman" w:eastAsia="Times New Roman" w:hAnsi="Times New Roman" w:cs="Times New Roman"/>
          <w:sz w:val="28"/>
          <w:szCs w:val="28"/>
          <w:lang w:val="ru-RU" w:eastAsia="ru-RU"/>
        </w:rPr>
        <w:t xml:space="preserve"> за 5-денним </w:t>
      </w:r>
      <w:proofErr w:type="spellStart"/>
      <w:r w:rsidRPr="00A35CE4">
        <w:rPr>
          <w:rFonts w:ascii="Times New Roman" w:eastAsia="Times New Roman" w:hAnsi="Times New Roman" w:cs="Times New Roman"/>
          <w:sz w:val="28"/>
          <w:szCs w:val="28"/>
          <w:lang w:val="ru-RU" w:eastAsia="ru-RU"/>
        </w:rPr>
        <w:t>навчальними</w:t>
      </w:r>
      <w:proofErr w:type="spellEnd"/>
      <w:r w:rsidRPr="00A35CE4">
        <w:rPr>
          <w:rFonts w:ascii="Times New Roman" w:eastAsia="Times New Roman" w:hAnsi="Times New Roman" w:cs="Times New Roman"/>
          <w:sz w:val="28"/>
          <w:szCs w:val="28"/>
          <w:lang w:val="uk-UA" w:eastAsia="ru-RU"/>
        </w:rPr>
        <w:t xml:space="preserve"> </w:t>
      </w:r>
      <w:proofErr w:type="spellStart"/>
      <w:r w:rsidRPr="00A35CE4">
        <w:rPr>
          <w:rFonts w:ascii="Times New Roman" w:eastAsia="Times New Roman" w:hAnsi="Times New Roman" w:cs="Times New Roman"/>
          <w:sz w:val="28"/>
          <w:szCs w:val="28"/>
          <w:lang w:val="ru-RU" w:eastAsia="ru-RU"/>
        </w:rPr>
        <w:t>тижнем</w:t>
      </w:r>
      <w:proofErr w:type="spellEnd"/>
      <w:r w:rsidRPr="00A35CE4">
        <w:rPr>
          <w:rFonts w:ascii="Times New Roman" w:eastAsia="Times New Roman" w:hAnsi="Times New Roman" w:cs="Times New Roman"/>
          <w:sz w:val="28"/>
          <w:szCs w:val="28"/>
          <w:lang w:val="ru-RU" w:eastAsia="ru-RU"/>
        </w:rPr>
        <w:t>.</w:t>
      </w:r>
      <w:r w:rsidRPr="00A35CE4">
        <w:rPr>
          <w:rFonts w:ascii="Times New Roman" w:hAnsi="Times New Roman" w:cs="Times New Roman"/>
          <w:sz w:val="28"/>
          <w:szCs w:val="28"/>
          <w:lang w:val="ru-RU"/>
        </w:rPr>
        <w:t xml:space="preserve"> </w:t>
      </w:r>
      <w:proofErr w:type="spellStart"/>
      <w:r w:rsidRPr="00A35CE4">
        <w:rPr>
          <w:rFonts w:ascii="Times New Roman" w:eastAsia="Times New Roman" w:hAnsi="Times New Roman" w:cs="Times New Roman"/>
          <w:sz w:val="28"/>
          <w:szCs w:val="28"/>
          <w:lang w:val="ru-RU" w:eastAsia="ru-RU"/>
        </w:rPr>
        <w:t>Повноцінність</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початкової</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освіти</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реалізується</w:t>
      </w:r>
      <w:proofErr w:type="spellEnd"/>
      <w:r w:rsidRPr="00A35CE4">
        <w:rPr>
          <w:rFonts w:ascii="Times New Roman" w:eastAsia="Times New Roman" w:hAnsi="Times New Roman" w:cs="Times New Roman"/>
          <w:sz w:val="28"/>
          <w:szCs w:val="28"/>
          <w:lang w:val="ru-RU" w:eastAsia="ru-RU"/>
        </w:rPr>
        <w:t xml:space="preserve"> як </w:t>
      </w:r>
      <w:proofErr w:type="spellStart"/>
      <w:r w:rsidRPr="00A35CE4">
        <w:rPr>
          <w:rFonts w:ascii="Times New Roman" w:eastAsia="Times New Roman" w:hAnsi="Times New Roman" w:cs="Times New Roman"/>
          <w:sz w:val="28"/>
          <w:szCs w:val="28"/>
          <w:lang w:val="ru-RU" w:eastAsia="ru-RU"/>
        </w:rPr>
        <w:t>інваріантної</w:t>
      </w:r>
      <w:proofErr w:type="spellEnd"/>
      <w:r w:rsidRPr="00A35CE4">
        <w:rPr>
          <w:rFonts w:ascii="Times New Roman" w:eastAsia="Times New Roman" w:hAnsi="Times New Roman" w:cs="Times New Roman"/>
          <w:sz w:val="28"/>
          <w:szCs w:val="28"/>
          <w:lang w:val="ru-RU" w:eastAsia="ru-RU"/>
        </w:rPr>
        <w:t xml:space="preserve">, так </w:t>
      </w:r>
      <w:proofErr w:type="spellStart"/>
      <w:r w:rsidRPr="00A35CE4">
        <w:rPr>
          <w:rFonts w:ascii="Times New Roman" w:eastAsia="Times New Roman" w:hAnsi="Times New Roman" w:cs="Times New Roman"/>
          <w:sz w:val="28"/>
          <w:szCs w:val="28"/>
          <w:lang w:val="ru-RU" w:eastAsia="ru-RU"/>
        </w:rPr>
        <w:t>і</w:t>
      </w:r>
      <w:proofErr w:type="spellEnd"/>
      <w:r w:rsidRPr="00A35CE4">
        <w:rPr>
          <w:rFonts w:ascii="Times New Roman" w:eastAsia="Times New Roman" w:hAnsi="Times New Roman" w:cs="Times New Roman"/>
          <w:sz w:val="28"/>
          <w:szCs w:val="28"/>
          <w:lang w:val="ru-RU" w:eastAsia="ru-RU"/>
        </w:rPr>
        <w:t xml:space="preserve"> </w:t>
      </w:r>
      <w:proofErr w:type="spellStart"/>
      <w:r w:rsidRPr="00A35CE4">
        <w:rPr>
          <w:rFonts w:ascii="Times New Roman" w:eastAsia="Times New Roman" w:hAnsi="Times New Roman" w:cs="Times New Roman"/>
          <w:sz w:val="28"/>
          <w:szCs w:val="28"/>
          <w:lang w:val="ru-RU" w:eastAsia="ru-RU"/>
        </w:rPr>
        <w:t>варіативної</w:t>
      </w:r>
      <w:proofErr w:type="spellEnd"/>
      <w:r w:rsidRPr="00A35CE4">
        <w:rPr>
          <w:rFonts w:ascii="Times New Roman" w:eastAsia="Times New Roman" w:hAnsi="Times New Roman" w:cs="Times New Roman"/>
          <w:sz w:val="28"/>
          <w:szCs w:val="28"/>
          <w:lang w:val="uk-UA" w:eastAsia="ru-RU"/>
        </w:rPr>
        <w:t xml:space="preserve"> </w:t>
      </w:r>
      <w:proofErr w:type="spellStart"/>
      <w:r w:rsidRPr="00A35CE4">
        <w:rPr>
          <w:rFonts w:ascii="Times New Roman" w:eastAsia="Times New Roman" w:hAnsi="Times New Roman" w:cs="Times New Roman"/>
          <w:sz w:val="28"/>
          <w:szCs w:val="28"/>
          <w:lang w:val="ru-RU" w:eastAsia="ru-RU"/>
        </w:rPr>
        <w:t>складових</w:t>
      </w:r>
      <w:proofErr w:type="spellEnd"/>
      <w:r w:rsidRPr="00A35CE4">
        <w:rPr>
          <w:rFonts w:ascii="Times New Roman" w:eastAsia="Times New Roman" w:hAnsi="Times New Roman" w:cs="Times New Roman"/>
          <w:sz w:val="28"/>
          <w:szCs w:val="28"/>
          <w:lang w:val="ru-RU" w:eastAsia="ru-RU"/>
        </w:rPr>
        <w:t>.</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w:t>
      </w:r>
      <w:r w:rsidRPr="00A35CE4">
        <w:rPr>
          <w:rFonts w:ascii="Times New Roman" w:eastAsia="Times New Roman" w:hAnsi="Times New Roman" w:cs="Times New Roman"/>
          <w:sz w:val="28"/>
          <w:szCs w:val="28"/>
          <w:lang w:val="uk-UA" w:eastAsia="ru-RU"/>
        </w:rPr>
        <w:lastRenderedPageBreak/>
        <w:t>підпорядкування і форм власності, та варіативну складову.</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r w:rsidRPr="00A35CE4">
        <w:rPr>
          <w:rFonts w:ascii="Times New Roman" w:hAnsi="Times New Roman" w:cs="Times New Roman"/>
          <w:sz w:val="28"/>
          <w:szCs w:val="28"/>
          <w:lang w:val="uk-UA"/>
        </w:rPr>
        <w:t xml:space="preserve">Відповідно до мов навчання у </w:t>
      </w:r>
      <w:proofErr w:type="spellStart"/>
      <w:r w:rsidRPr="00A35CE4">
        <w:rPr>
          <w:rFonts w:ascii="Times New Roman" w:hAnsi="Times New Roman" w:cs="Times New Roman"/>
          <w:sz w:val="28"/>
          <w:szCs w:val="28"/>
          <w:lang w:val="uk-UA"/>
        </w:rPr>
        <w:t>Гринівській</w:t>
      </w:r>
      <w:proofErr w:type="spellEnd"/>
      <w:r w:rsidRPr="00A35CE4">
        <w:rPr>
          <w:rFonts w:ascii="Times New Roman" w:hAnsi="Times New Roman" w:cs="Times New Roman"/>
          <w:sz w:val="28"/>
          <w:szCs w:val="28"/>
          <w:lang w:val="uk-UA"/>
        </w:rPr>
        <w:t xml:space="preserve"> ЗОШ І=ІІ ступенів у 2-4 класах передбачено варіант навчального плану початкової школи з українською мовою навчання з вивченням мови корінного народу, національної меншини (таблиця 2). </w:t>
      </w:r>
      <w:r w:rsidRPr="00A35CE4">
        <w:rPr>
          <w:rFonts w:ascii="Times New Roman" w:hAnsi="Times New Roman" w:cs="Times New Roman"/>
          <w:sz w:val="28"/>
          <w:szCs w:val="28"/>
        </w:rPr>
        <w:t>  </w:t>
      </w:r>
      <w:proofErr w:type="spellStart"/>
      <w:r w:rsidRPr="00A35CE4">
        <w:rPr>
          <w:rFonts w:ascii="Times New Roman" w:hAnsi="Times New Roman" w:cs="Times New Roman"/>
          <w:sz w:val="28"/>
          <w:szCs w:val="28"/>
        </w:rPr>
        <w:t>Навчальний</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план</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містить</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інваріантну</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складову</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сформовану</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на</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державному</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рівні</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обов'язкову</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для</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всіх</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закладів</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загальної</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середньої</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освіти</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незалежно</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від</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їх</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підпорядкування</w:t>
      </w:r>
      <w:proofErr w:type="spellEnd"/>
      <w:r w:rsidRPr="00A35CE4">
        <w:rPr>
          <w:rFonts w:ascii="Times New Roman" w:hAnsi="Times New Roman" w:cs="Times New Roman"/>
          <w:sz w:val="28"/>
          <w:szCs w:val="28"/>
        </w:rPr>
        <w:t xml:space="preserve"> і </w:t>
      </w:r>
      <w:proofErr w:type="spellStart"/>
      <w:r w:rsidRPr="00A35CE4">
        <w:rPr>
          <w:rFonts w:ascii="Times New Roman" w:hAnsi="Times New Roman" w:cs="Times New Roman"/>
          <w:sz w:val="28"/>
          <w:szCs w:val="28"/>
        </w:rPr>
        <w:t>форм</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власності</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та</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варіативну</w:t>
      </w:r>
      <w:proofErr w:type="spellEnd"/>
      <w:r w:rsidRPr="00A35CE4">
        <w:rPr>
          <w:rFonts w:ascii="Times New Roman" w:hAnsi="Times New Roman" w:cs="Times New Roman"/>
          <w:sz w:val="28"/>
          <w:szCs w:val="28"/>
        </w:rPr>
        <w:t xml:space="preserve">, в </w:t>
      </w:r>
      <w:proofErr w:type="spellStart"/>
      <w:r w:rsidRPr="00A35CE4">
        <w:rPr>
          <w:rFonts w:ascii="Times New Roman" w:hAnsi="Times New Roman" w:cs="Times New Roman"/>
          <w:sz w:val="28"/>
          <w:szCs w:val="28"/>
        </w:rPr>
        <w:t>якій</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передбачено</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додаткові</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години</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на</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вивчення</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предметів</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інваріантної</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складової</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курси</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за</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вибором</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індивідуальні</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та</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групові</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заняття</w:t>
      </w:r>
      <w:proofErr w:type="spellEnd"/>
      <w:r w:rsidRPr="00A35CE4">
        <w:rPr>
          <w:rFonts w:ascii="Times New Roman" w:hAnsi="Times New Roman" w:cs="Times New Roman"/>
          <w:sz w:val="28"/>
          <w:szCs w:val="28"/>
        </w:rPr>
        <w:t xml:space="preserve">, </w:t>
      </w:r>
      <w:proofErr w:type="spellStart"/>
      <w:r w:rsidRPr="00A35CE4">
        <w:rPr>
          <w:rFonts w:ascii="Times New Roman" w:hAnsi="Times New Roman" w:cs="Times New Roman"/>
          <w:sz w:val="28"/>
          <w:szCs w:val="28"/>
        </w:rPr>
        <w:t>консультації</w:t>
      </w:r>
      <w:proofErr w:type="spellEnd"/>
      <w:r w:rsidRPr="00A35CE4">
        <w:rPr>
          <w:rFonts w:ascii="Times New Roman" w:hAnsi="Times New Roman" w:cs="Times New Roman"/>
          <w:sz w:val="28"/>
          <w:szCs w:val="28"/>
          <w:lang w:val="uk-UA"/>
        </w:rPr>
        <w:t xml:space="preserve">; </w:t>
      </w:r>
      <w:r w:rsidRPr="00A35CE4">
        <w:rPr>
          <w:rFonts w:ascii="Times New Roman" w:eastAsia="Times New Roman" w:hAnsi="Times New Roman" w:cs="Times New Roman"/>
          <w:sz w:val="28"/>
          <w:szCs w:val="28"/>
          <w:lang w:val="uk-UA" w:eastAsia="ru-RU"/>
        </w:rPr>
        <w:t>у 1класі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проведення індивідуальних консультацій та групових занять.</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На основі навчального плану </w:t>
      </w:r>
      <w:proofErr w:type="spellStart"/>
      <w:r w:rsidRPr="00A35CE4">
        <w:rPr>
          <w:color w:val="000000"/>
          <w:sz w:val="28"/>
          <w:szCs w:val="28"/>
        </w:rPr>
        <w:t>Гринівська</w:t>
      </w:r>
      <w:proofErr w:type="spellEnd"/>
      <w:r w:rsidRPr="00A35CE4">
        <w:rPr>
          <w:color w:val="000000"/>
          <w:sz w:val="28"/>
          <w:szCs w:val="28"/>
        </w:rPr>
        <w:t xml:space="preserve"> ЗОШ І-ІІ ступенів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i/>
          <w:sz w:val="28"/>
          <w:szCs w:val="28"/>
          <w:lang w:val="uk-UA" w:eastAsia="ru-RU"/>
        </w:rPr>
        <w:t>Учні з особливими освітніми потребами</w:t>
      </w:r>
      <w:r w:rsidRPr="00A35CE4">
        <w:rPr>
          <w:rFonts w:ascii="Times New Roman" w:eastAsia="Times New Roman" w:hAnsi="Times New Roman" w:cs="Times New Roman"/>
          <w:sz w:val="28"/>
          <w:szCs w:val="28"/>
          <w:lang w:val="uk-UA" w:eastAsia="ru-RU"/>
        </w:rPr>
        <w:t xml:space="preserve"> (з порушеннями зору, слуху, опорно-рухового апарату, інтелектуального розвитку, тяжкими порушеннями мовлення, затримкою психічного розвитку), здобувають початкову освіту в закладі загальної середньої освіти за індивідуальними робочими навчальними планами, затвердженими наказами МОН України.</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Освітню програму </w:t>
      </w:r>
      <w:proofErr w:type="spellStart"/>
      <w:r w:rsidRPr="00A35CE4">
        <w:rPr>
          <w:rFonts w:ascii="Times New Roman" w:eastAsia="Times New Roman" w:hAnsi="Times New Roman" w:cs="Times New Roman"/>
          <w:sz w:val="28"/>
          <w:szCs w:val="28"/>
          <w:lang w:val="uk-UA" w:eastAsia="ru-RU"/>
        </w:rPr>
        <w:t>Гринівської</w:t>
      </w:r>
      <w:proofErr w:type="spellEnd"/>
      <w:r w:rsidRPr="00A35CE4">
        <w:rPr>
          <w:rFonts w:ascii="Times New Roman" w:eastAsia="Times New Roman" w:hAnsi="Times New Roman" w:cs="Times New Roman"/>
          <w:sz w:val="28"/>
          <w:szCs w:val="28"/>
          <w:lang w:val="uk-UA" w:eastAsia="ru-RU"/>
        </w:rPr>
        <w:t xml:space="preserve"> ЗОШ І-ІІ ступенів   для І ступеня укладено за сімома основними освітніми галузями.</w:t>
      </w:r>
    </w:p>
    <w:p w:rsidR="009142F0" w:rsidRPr="00A35CE4" w:rsidRDefault="009142F0" w:rsidP="009142F0">
      <w:pPr>
        <w:spacing w:line="276" w:lineRule="auto"/>
        <w:ind w:firstLine="851"/>
        <w:rPr>
          <w:rFonts w:ascii="Times New Roman" w:hAnsi="Times New Roman" w:cs="Times New Roman"/>
          <w:bCs/>
          <w:i/>
          <w:sz w:val="28"/>
          <w:szCs w:val="28"/>
          <w:lang w:val="ru-RU"/>
        </w:rPr>
      </w:pPr>
      <w:r w:rsidRPr="00A35CE4">
        <w:rPr>
          <w:rFonts w:ascii="Times New Roman" w:hAnsi="Times New Roman" w:cs="Times New Roman"/>
          <w:bCs/>
          <w:i/>
          <w:sz w:val="28"/>
          <w:szCs w:val="28"/>
          <w:lang w:val="uk-UA"/>
        </w:rPr>
        <w:t>Освітні галузі 1 клас НУШ:</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Мовно-літературна </w:t>
      </w:r>
      <w:r w:rsidRPr="00A35CE4">
        <w:rPr>
          <w:rFonts w:ascii="Times New Roman" w:hAnsi="Times New Roman" w:cs="Times New Roman"/>
          <w:iCs/>
          <w:sz w:val="28"/>
          <w:szCs w:val="28"/>
          <w:lang w:val="uk-UA"/>
        </w:rPr>
        <w:t>(</w:t>
      </w:r>
      <w:r w:rsidRPr="00A35CE4">
        <w:rPr>
          <w:rFonts w:ascii="Times New Roman" w:hAnsi="Times New Roman" w:cs="Times New Roman"/>
          <w:b/>
          <w:iCs/>
          <w:sz w:val="28"/>
          <w:szCs w:val="28"/>
          <w:lang w:val="uk-UA"/>
        </w:rPr>
        <w:t>українська мова і літературне читання, англійська мова</w:t>
      </w:r>
      <w:r w:rsidRPr="00A35CE4">
        <w:rPr>
          <w:rFonts w:ascii="Times New Roman" w:hAnsi="Times New Roman" w:cs="Times New Roman"/>
          <w:iCs/>
          <w:sz w:val="28"/>
          <w:szCs w:val="28"/>
          <w:lang w:val="uk-UA"/>
        </w:rPr>
        <w:t>)</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Математична </w:t>
      </w:r>
      <w:r w:rsidRPr="00A35CE4">
        <w:rPr>
          <w:rFonts w:ascii="Times New Roman" w:hAnsi="Times New Roman" w:cs="Times New Roman"/>
          <w:sz w:val="28"/>
          <w:szCs w:val="28"/>
          <w:lang w:val="uk-UA"/>
        </w:rPr>
        <w:t>(</w:t>
      </w:r>
      <w:r w:rsidRPr="00A35CE4">
        <w:rPr>
          <w:rFonts w:ascii="Times New Roman" w:hAnsi="Times New Roman" w:cs="Times New Roman"/>
          <w:b/>
          <w:iCs/>
          <w:sz w:val="28"/>
          <w:szCs w:val="28"/>
          <w:lang w:val="uk-UA"/>
        </w:rPr>
        <w:t>математика</w:t>
      </w:r>
      <w:r w:rsidRPr="00A35CE4">
        <w:rPr>
          <w:rFonts w:ascii="Times New Roman" w:hAnsi="Times New Roman" w:cs="Times New Roman"/>
          <w:sz w:val="28"/>
          <w:szCs w:val="28"/>
          <w:lang w:val="uk-UA"/>
        </w:rPr>
        <w:t>)</w:t>
      </w:r>
    </w:p>
    <w:p w:rsidR="009142F0" w:rsidRPr="00A35CE4" w:rsidRDefault="009142F0" w:rsidP="009142F0">
      <w:pPr>
        <w:spacing w:line="276" w:lineRule="auto"/>
        <w:ind w:firstLine="851"/>
        <w:rPr>
          <w:rFonts w:ascii="Times New Roman" w:hAnsi="Times New Roman" w:cs="Times New Roman"/>
          <w:bCs/>
          <w:sz w:val="28"/>
          <w:szCs w:val="28"/>
          <w:lang w:val="ru-RU"/>
        </w:rPr>
      </w:pPr>
      <w:r w:rsidRPr="00A35CE4">
        <w:rPr>
          <w:rFonts w:ascii="Times New Roman" w:hAnsi="Times New Roman" w:cs="Times New Roman"/>
          <w:bCs/>
          <w:sz w:val="28"/>
          <w:szCs w:val="28"/>
          <w:lang w:val="uk-UA"/>
        </w:rPr>
        <w:t>Громадянська та історична, природнича, соціальна та здоров</w:t>
      </w:r>
      <w:r w:rsidRPr="00A35CE4">
        <w:rPr>
          <w:rFonts w:ascii="Times New Roman" w:hAnsi="Times New Roman" w:cs="Times New Roman"/>
          <w:bCs/>
          <w:sz w:val="28"/>
          <w:szCs w:val="28"/>
          <w:lang w:val="ru-RU"/>
        </w:rPr>
        <w:t>’</w:t>
      </w:r>
      <w:proofErr w:type="spellStart"/>
      <w:r w:rsidRPr="00A35CE4">
        <w:rPr>
          <w:rFonts w:ascii="Times New Roman" w:hAnsi="Times New Roman" w:cs="Times New Roman"/>
          <w:bCs/>
          <w:sz w:val="28"/>
          <w:szCs w:val="28"/>
          <w:lang w:val="uk-UA"/>
        </w:rPr>
        <w:t>язбережувальна</w:t>
      </w:r>
      <w:proofErr w:type="spellEnd"/>
      <w:r w:rsidRPr="00A35CE4">
        <w:rPr>
          <w:rFonts w:ascii="Times New Roman" w:hAnsi="Times New Roman" w:cs="Times New Roman"/>
          <w:bCs/>
          <w:sz w:val="28"/>
          <w:szCs w:val="28"/>
          <w:lang w:val="uk-UA"/>
        </w:rPr>
        <w:t xml:space="preserve"> </w:t>
      </w:r>
      <w:r w:rsidRPr="00A35CE4">
        <w:rPr>
          <w:rFonts w:ascii="Times New Roman" w:hAnsi="Times New Roman" w:cs="Times New Roman"/>
          <w:iCs/>
          <w:sz w:val="28"/>
          <w:szCs w:val="28"/>
          <w:lang w:val="uk-UA"/>
        </w:rPr>
        <w:t>(«</w:t>
      </w:r>
      <w:r w:rsidRPr="00A35CE4">
        <w:rPr>
          <w:rFonts w:ascii="Times New Roman" w:hAnsi="Times New Roman" w:cs="Times New Roman"/>
          <w:b/>
          <w:iCs/>
          <w:sz w:val="28"/>
          <w:szCs w:val="28"/>
          <w:lang w:val="uk-UA"/>
        </w:rPr>
        <w:t>Я досліджую світ</w:t>
      </w:r>
      <w:r w:rsidRPr="00A35CE4">
        <w:rPr>
          <w:rFonts w:ascii="Times New Roman" w:hAnsi="Times New Roman" w:cs="Times New Roman"/>
          <w:iCs/>
          <w:sz w:val="28"/>
          <w:szCs w:val="28"/>
          <w:lang w:val="uk-UA"/>
        </w:rPr>
        <w:t xml:space="preserve">») </w:t>
      </w:r>
      <w:r w:rsidRPr="00A35CE4">
        <w:rPr>
          <w:rFonts w:ascii="Times New Roman" w:hAnsi="Times New Roman" w:cs="Times New Roman"/>
          <w:sz w:val="28"/>
          <w:szCs w:val="28"/>
        </w:rPr>
        <w:t> </w:t>
      </w:r>
    </w:p>
    <w:p w:rsidR="009142F0" w:rsidRPr="00A35CE4" w:rsidRDefault="009142F0" w:rsidP="009142F0">
      <w:pPr>
        <w:spacing w:line="276" w:lineRule="auto"/>
        <w:ind w:firstLine="851"/>
        <w:rPr>
          <w:rFonts w:ascii="Times New Roman" w:hAnsi="Times New Roman" w:cs="Times New Roman"/>
          <w:bCs/>
          <w:sz w:val="28"/>
          <w:szCs w:val="28"/>
          <w:lang w:val="ru-RU"/>
        </w:rPr>
      </w:pPr>
      <w:r w:rsidRPr="00A35CE4">
        <w:rPr>
          <w:rFonts w:ascii="Times New Roman" w:hAnsi="Times New Roman" w:cs="Times New Roman"/>
          <w:bCs/>
          <w:sz w:val="28"/>
          <w:szCs w:val="28"/>
          <w:lang w:val="uk-UA"/>
        </w:rPr>
        <w:t xml:space="preserve">Мистецька </w:t>
      </w:r>
      <w:r w:rsidRPr="00A35CE4">
        <w:rPr>
          <w:rFonts w:ascii="Times New Roman" w:hAnsi="Times New Roman" w:cs="Times New Roman"/>
          <w:sz w:val="28"/>
          <w:szCs w:val="28"/>
          <w:lang w:val="uk-UA"/>
        </w:rPr>
        <w:t>(</w:t>
      </w:r>
      <w:r w:rsidRPr="00A35CE4">
        <w:rPr>
          <w:rFonts w:ascii="Times New Roman" w:hAnsi="Times New Roman" w:cs="Times New Roman"/>
          <w:b/>
          <w:iCs/>
          <w:sz w:val="28"/>
          <w:szCs w:val="28"/>
          <w:lang w:val="uk-UA"/>
        </w:rPr>
        <w:t>мистецтво</w:t>
      </w:r>
      <w:r w:rsidRPr="00A35CE4">
        <w:rPr>
          <w:rFonts w:ascii="Times New Roman" w:hAnsi="Times New Roman" w:cs="Times New Roman"/>
          <w:b/>
          <w:bCs/>
          <w:sz w:val="28"/>
          <w:szCs w:val="28"/>
          <w:lang w:val="uk-UA"/>
        </w:rPr>
        <w:t xml:space="preserve"> або музичне мистецтво і образотворче мистецтво</w:t>
      </w:r>
      <w:r w:rsidRPr="00A35CE4">
        <w:rPr>
          <w:rFonts w:ascii="Times New Roman" w:hAnsi="Times New Roman" w:cs="Times New Roman"/>
          <w:b/>
          <w:iCs/>
          <w:sz w:val="28"/>
          <w:szCs w:val="28"/>
          <w:lang w:val="uk-UA"/>
        </w:rPr>
        <w:t>)</w:t>
      </w:r>
    </w:p>
    <w:p w:rsidR="009142F0" w:rsidRPr="00A35CE4" w:rsidRDefault="009142F0" w:rsidP="009142F0">
      <w:pPr>
        <w:tabs>
          <w:tab w:val="left" w:pos="4950"/>
        </w:tabs>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Технологічна</w:t>
      </w:r>
      <w:r w:rsidRPr="00A35CE4">
        <w:rPr>
          <w:rFonts w:ascii="Times New Roman" w:hAnsi="Times New Roman" w:cs="Times New Roman"/>
          <w:b/>
          <w:bCs/>
          <w:iCs/>
          <w:sz w:val="28"/>
          <w:szCs w:val="28"/>
          <w:lang w:val="ru-RU"/>
        </w:rPr>
        <w:t xml:space="preserve"> </w:t>
      </w:r>
      <w:r w:rsidRPr="00A35CE4">
        <w:rPr>
          <w:rFonts w:ascii="Times New Roman" w:hAnsi="Times New Roman" w:cs="Times New Roman"/>
          <w:iCs/>
          <w:sz w:val="28"/>
          <w:szCs w:val="28"/>
          <w:lang w:val="ru-RU"/>
        </w:rPr>
        <w:t>(</w:t>
      </w:r>
      <w:r w:rsidRPr="00A35CE4">
        <w:rPr>
          <w:rFonts w:ascii="Times New Roman" w:hAnsi="Times New Roman" w:cs="Times New Roman"/>
          <w:b/>
          <w:iCs/>
          <w:sz w:val="28"/>
          <w:szCs w:val="28"/>
          <w:lang w:val="ru-RU"/>
        </w:rPr>
        <w:t xml:space="preserve">дизайн </w:t>
      </w:r>
      <w:proofErr w:type="spellStart"/>
      <w:r w:rsidRPr="00A35CE4">
        <w:rPr>
          <w:rFonts w:ascii="Times New Roman" w:hAnsi="Times New Roman" w:cs="Times New Roman"/>
          <w:b/>
          <w:iCs/>
          <w:sz w:val="28"/>
          <w:szCs w:val="28"/>
          <w:lang w:val="ru-RU"/>
        </w:rPr>
        <w:t>і</w:t>
      </w:r>
      <w:proofErr w:type="spellEnd"/>
      <w:r w:rsidRPr="00A35CE4">
        <w:rPr>
          <w:rFonts w:ascii="Times New Roman" w:hAnsi="Times New Roman" w:cs="Times New Roman"/>
          <w:b/>
          <w:iCs/>
          <w:sz w:val="28"/>
          <w:szCs w:val="28"/>
          <w:lang w:val="ru-RU"/>
        </w:rPr>
        <w:t xml:space="preserve"> </w:t>
      </w:r>
      <w:proofErr w:type="spellStart"/>
      <w:r w:rsidRPr="00A35CE4">
        <w:rPr>
          <w:rFonts w:ascii="Times New Roman" w:hAnsi="Times New Roman" w:cs="Times New Roman"/>
          <w:b/>
          <w:iCs/>
          <w:sz w:val="28"/>
          <w:szCs w:val="28"/>
          <w:lang w:val="ru-RU"/>
        </w:rPr>
        <w:t>технології</w:t>
      </w:r>
      <w:proofErr w:type="spellEnd"/>
      <w:r w:rsidRPr="00A35CE4">
        <w:rPr>
          <w:rFonts w:ascii="Times New Roman" w:hAnsi="Times New Roman" w:cs="Times New Roman"/>
          <w:iCs/>
          <w:sz w:val="28"/>
          <w:szCs w:val="28"/>
          <w:lang w:val="ru-RU"/>
        </w:rPr>
        <w:t>)</w:t>
      </w:r>
      <w:r w:rsidRPr="00A35CE4">
        <w:rPr>
          <w:rFonts w:ascii="Times New Roman" w:hAnsi="Times New Roman" w:cs="Times New Roman"/>
          <w:bCs/>
          <w:sz w:val="28"/>
          <w:szCs w:val="28"/>
          <w:lang w:val="uk-UA"/>
        </w:rPr>
        <w:tab/>
      </w:r>
    </w:p>
    <w:p w:rsidR="009142F0" w:rsidRPr="00A35CE4" w:rsidRDefault="009142F0" w:rsidP="009142F0">
      <w:pPr>
        <w:spacing w:line="276" w:lineRule="auto"/>
        <w:ind w:firstLine="851"/>
        <w:rPr>
          <w:rFonts w:ascii="Times New Roman" w:hAnsi="Times New Roman" w:cs="Times New Roman"/>
          <w:bCs/>
          <w:sz w:val="28"/>
          <w:szCs w:val="28"/>
          <w:lang w:val="uk-UA"/>
        </w:rPr>
      </w:pPr>
      <w:proofErr w:type="spellStart"/>
      <w:r w:rsidRPr="00A35CE4">
        <w:rPr>
          <w:rFonts w:ascii="Times New Roman" w:hAnsi="Times New Roman" w:cs="Times New Roman"/>
          <w:bCs/>
          <w:sz w:val="28"/>
          <w:szCs w:val="28"/>
          <w:lang w:val="uk-UA"/>
        </w:rPr>
        <w:t>Інформатична</w:t>
      </w:r>
      <w:proofErr w:type="spellEnd"/>
      <w:r w:rsidRPr="00A35CE4">
        <w:rPr>
          <w:rFonts w:ascii="Times New Roman" w:hAnsi="Times New Roman" w:cs="Times New Roman"/>
          <w:bCs/>
          <w:sz w:val="28"/>
          <w:szCs w:val="28"/>
          <w:lang w:val="uk-UA"/>
        </w:rPr>
        <w:t xml:space="preserve"> (інформатика з 2 класу)</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lastRenderedPageBreak/>
        <w:t>Фізкультурна</w:t>
      </w:r>
      <w:r w:rsidRPr="00A35CE4">
        <w:rPr>
          <w:rFonts w:ascii="Times New Roman" w:hAnsi="Times New Roman" w:cs="Times New Roman"/>
          <w:b/>
          <w:bCs/>
          <w:sz w:val="28"/>
          <w:szCs w:val="28"/>
        </w:rPr>
        <w:t> </w:t>
      </w:r>
      <w:r w:rsidRPr="00A35CE4">
        <w:rPr>
          <w:rFonts w:ascii="Times New Roman" w:hAnsi="Times New Roman" w:cs="Times New Roman"/>
          <w:iCs/>
          <w:sz w:val="28"/>
          <w:szCs w:val="28"/>
          <w:lang w:val="uk-UA"/>
        </w:rPr>
        <w:t>(</w:t>
      </w:r>
      <w:r w:rsidRPr="00A35CE4">
        <w:rPr>
          <w:rFonts w:ascii="Times New Roman" w:hAnsi="Times New Roman" w:cs="Times New Roman"/>
          <w:b/>
          <w:iCs/>
          <w:sz w:val="28"/>
          <w:szCs w:val="28"/>
          <w:lang w:val="uk-UA"/>
        </w:rPr>
        <w:t>фізична культура</w:t>
      </w:r>
      <w:r w:rsidRPr="00A35CE4">
        <w:rPr>
          <w:rFonts w:ascii="Times New Roman" w:hAnsi="Times New Roman" w:cs="Times New Roman"/>
          <w:iCs/>
          <w:sz w:val="28"/>
          <w:szCs w:val="28"/>
          <w:lang w:val="uk-UA"/>
        </w:rPr>
        <w:t>)</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9142F0" w:rsidRPr="00A35CE4" w:rsidRDefault="009142F0" w:rsidP="009142F0">
      <w:pPr>
        <w:pStyle w:val="af1"/>
        <w:spacing w:before="0" w:beforeAutospacing="0" w:after="0" w:line="276" w:lineRule="auto"/>
        <w:ind w:right="85" w:firstLine="851"/>
        <w:jc w:val="both"/>
        <w:rPr>
          <w:sz w:val="28"/>
          <w:szCs w:val="28"/>
        </w:rPr>
      </w:pPr>
      <w:r w:rsidRPr="00A35CE4">
        <w:rPr>
          <w:color w:val="000000"/>
          <w:sz w:val="28"/>
          <w:szCs w:val="28"/>
        </w:rPr>
        <w:t>Варіативна складова навчальних планів використовується на:</w:t>
      </w:r>
    </w:p>
    <w:p w:rsidR="009142F0" w:rsidRPr="00A35CE4" w:rsidRDefault="009142F0" w:rsidP="009142F0">
      <w:pPr>
        <w:pStyle w:val="af1"/>
        <w:numPr>
          <w:ilvl w:val="0"/>
          <w:numId w:val="11"/>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 xml:space="preserve">додаткові години для вивчення предметів освітніх галузей, </w:t>
      </w:r>
    </w:p>
    <w:p w:rsidR="009142F0" w:rsidRPr="00A35CE4" w:rsidRDefault="009142F0" w:rsidP="009142F0">
      <w:pPr>
        <w:pStyle w:val="af1"/>
        <w:numPr>
          <w:ilvl w:val="0"/>
          <w:numId w:val="11"/>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проведення індивідуальних консультацій,</w:t>
      </w:r>
    </w:p>
    <w:p w:rsidR="009142F0" w:rsidRPr="00A35CE4" w:rsidRDefault="009142F0" w:rsidP="009142F0">
      <w:pPr>
        <w:pStyle w:val="af1"/>
        <w:numPr>
          <w:ilvl w:val="0"/>
          <w:numId w:val="11"/>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проведення групових занять.</w:t>
      </w:r>
    </w:p>
    <w:p w:rsidR="009142F0" w:rsidRPr="00A35CE4" w:rsidRDefault="009142F0" w:rsidP="009142F0">
      <w:pPr>
        <w:spacing w:line="276" w:lineRule="auto"/>
        <w:ind w:firstLine="851"/>
        <w:rPr>
          <w:rFonts w:ascii="Times New Roman" w:hAnsi="Times New Roman" w:cs="Times New Roman"/>
          <w:bCs/>
          <w:i/>
          <w:sz w:val="28"/>
          <w:szCs w:val="28"/>
          <w:lang w:val="uk-UA"/>
        </w:rPr>
      </w:pPr>
      <w:r w:rsidRPr="00A35CE4">
        <w:rPr>
          <w:rFonts w:ascii="Times New Roman" w:hAnsi="Times New Roman" w:cs="Times New Roman"/>
          <w:bCs/>
          <w:i/>
          <w:sz w:val="28"/>
          <w:szCs w:val="28"/>
          <w:lang w:val="uk-UA"/>
        </w:rPr>
        <w:t>Освітні галузі 2-4 класи:</w:t>
      </w:r>
    </w:p>
    <w:p w:rsidR="009142F0" w:rsidRPr="00A35CE4" w:rsidRDefault="009142F0" w:rsidP="009142F0">
      <w:pPr>
        <w:pStyle w:val="af1"/>
        <w:spacing w:before="0" w:beforeAutospacing="0" w:after="0" w:line="276" w:lineRule="auto"/>
        <w:ind w:firstLine="851"/>
        <w:jc w:val="both"/>
        <w:rPr>
          <w:sz w:val="28"/>
          <w:szCs w:val="28"/>
        </w:rPr>
      </w:pPr>
      <w:r w:rsidRPr="00A35CE4">
        <w:rPr>
          <w:bCs/>
          <w:sz w:val="28"/>
          <w:szCs w:val="28"/>
        </w:rPr>
        <w:t xml:space="preserve">Мови і літератури ( </w:t>
      </w:r>
      <w:r w:rsidRPr="00A35CE4">
        <w:rPr>
          <w:color w:val="000000"/>
          <w:sz w:val="28"/>
          <w:szCs w:val="28"/>
        </w:rPr>
        <w:t>«Українська мова», «Літературне читання»,  «Іноземна мова»)</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Математика (</w:t>
      </w:r>
      <w:r w:rsidRPr="00A35CE4">
        <w:rPr>
          <w:rFonts w:ascii="Times New Roman" w:hAnsi="Times New Roman" w:cs="Times New Roman"/>
          <w:sz w:val="28"/>
          <w:szCs w:val="28"/>
          <w:lang w:val="uk-UA"/>
        </w:rPr>
        <w:t>«Математика»)</w:t>
      </w:r>
    </w:p>
    <w:p w:rsidR="009142F0" w:rsidRPr="00A35CE4" w:rsidRDefault="009142F0" w:rsidP="009142F0">
      <w:pPr>
        <w:spacing w:line="276" w:lineRule="auto"/>
        <w:ind w:firstLine="851"/>
        <w:rPr>
          <w:rFonts w:ascii="Times New Roman" w:hAnsi="Times New Roman" w:cs="Times New Roman"/>
          <w:bCs/>
          <w:sz w:val="28"/>
          <w:szCs w:val="28"/>
          <w:lang w:val="ru-RU"/>
        </w:rPr>
      </w:pPr>
      <w:r w:rsidRPr="00A35CE4">
        <w:rPr>
          <w:rFonts w:ascii="Times New Roman" w:hAnsi="Times New Roman" w:cs="Times New Roman"/>
          <w:bCs/>
          <w:sz w:val="28"/>
          <w:szCs w:val="28"/>
          <w:lang w:val="uk-UA"/>
        </w:rPr>
        <w:t>Суспільствознавство (</w:t>
      </w:r>
      <w:r w:rsidRPr="00A35CE4">
        <w:rPr>
          <w:rFonts w:ascii="Times New Roman" w:hAnsi="Times New Roman" w:cs="Times New Roman"/>
          <w:sz w:val="28"/>
          <w:szCs w:val="28"/>
          <w:lang w:val="ru-RU"/>
        </w:rPr>
        <w:t xml:space="preserve">«Я у </w:t>
      </w:r>
      <w:proofErr w:type="spellStart"/>
      <w:r w:rsidRPr="00A35CE4">
        <w:rPr>
          <w:rFonts w:ascii="Times New Roman" w:hAnsi="Times New Roman" w:cs="Times New Roman"/>
          <w:sz w:val="28"/>
          <w:szCs w:val="28"/>
          <w:lang w:val="ru-RU"/>
        </w:rPr>
        <w:t>світі</w:t>
      </w:r>
      <w:proofErr w:type="spellEnd"/>
      <w:r w:rsidRPr="00A35CE4">
        <w:rPr>
          <w:rFonts w:ascii="Times New Roman" w:hAnsi="Times New Roman" w:cs="Times New Roman"/>
          <w:sz w:val="28"/>
          <w:szCs w:val="28"/>
          <w:lang w:val="ru-RU"/>
        </w:rPr>
        <w:t>»</w:t>
      </w:r>
      <w:r w:rsidRPr="00A35CE4">
        <w:rPr>
          <w:rFonts w:ascii="Times New Roman" w:hAnsi="Times New Roman" w:cs="Times New Roman"/>
          <w:sz w:val="28"/>
          <w:szCs w:val="28"/>
          <w:lang w:val="uk-UA"/>
        </w:rPr>
        <w:t>) (3-4 класи)</w:t>
      </w:r>
      <w:r w:rsidRPr="00A35CE4">
        <w:rPr>
          <w:rFonts w:ascii="Times New Roman" w:hAnsi="Times New Roman" w:cs="Times New Roman"/>
          <w:sz w:val="28"/>
          <w:szCs w:val="28"/>
          <w:lang w:val="ru-RU"/>
        </w:rPr>
        <w:t>.</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Природознавство (</w:t>
      </w:r>
      <w:r w:rsidRPr="00A35CE4">
        <w:rPr>
          <w:rFonts w:ascii="Times New Roman" w:hAnsi="Times New Roman" w:cs="Times New Roman"/>
          <w:sz w:val="28"/>
          <w:szCs w:val="28"/>
          <w:lang w:val="uk-UA"/>
        </w:rPr>
        <w:t>«Природознавство»</w:t>
      </w:r>
      <w:r w:rsidRPr="00A35CE4">
        <w:rPr>
          <w:rFonts w:ascii="Times New Roman" w:hAnsi="Times New Roman" w:cs="Times New Roman"/>
          <w:bCs/>
          <w:sz w:val="28"/>
          <w:szCs w:val="28"/>
          <w:lang w:val="uk-UA"/>
        </w:rPr>
        <w:t>)</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bCs/>
          <w:sz w:val="28"/>
          <w:szCs w:val="28"/>
        </w:rPr>
        <w:t>Мистецтво (</w:t>
      </w:r>
      <w:r w:rsidRPr="00A35CE4">
        <w:rPr>
          <w:color w:val="000000"/>
          <w:sz w:val="28"/>
          <w:szCs w:val="28"/>
        </w:rPr>
        <w:t xml:space="preserve">«Образотворче мистецтво» і «Музичне мистецтво») </w:t>
      </w:r>
      <w:r w:rsidRPr="00A35CE4">
        <w:rPr>
          <w:bCs/>
          <w:sz w:val="28"/>
          <w:szCs w:val="28"/>
        </w:rPr>
        <w:t xml:space="preserve"> </w:t>
      </w:r>
    </w:p>
    <w:p w:rsidR="009142F0" w:rsidRPr="00A35CE4" w:rsidRDefault="009142F0" w:rsidP="009142F0">
      <w:pPr>
        <w:pStyle w:val="af1"/>
        <w:spacing w:before="0" w:beforeAutospacing="0" w:after="0" w:line="276" w:lineRule="auto"/>
        <w:ind w:firstLine="851"/>
        <w:jc w:val="both"/>
        <w:rPr>
          <w:sz w:val="28"/>
          <w:szCs w:val="28"/>
        </w:rPr>
      </w:pPr>
      <w:r w:rsidRPr="00A35CE4">
        <w:rPr>
          <w:bCs/>
          <w:sz w:val="28"/>
          <w:szCs w:val="28"/>
        </w:rPr>
        <w:t>Технології (</w:t>
      </w:r>
      <w:r w:rsidRPr="00A35CE4">
        <w:rPr>
          <w:color w:val="000000"/>
          <w:sz w:val="28"/>
          <w:szCs w:val="28"/>
        </w:rPr>
        <w:t>«Трудове навчання» та «Інформатика»</w:t>
      </w:r>
      <w:r w:rsidRPr="00A35CE4">
        <w:rPr>
          <w:bCs/>
          <w:sz w:val="28"/>
          <w:szCs w:val="28"/>
        </w:rPr>
        <w:t>)</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Здоров'я і фізична культура (</w:t>
      </w:r>
      <w:r w:rsidRPr="00A35CE4">
        <w:rPr>
          <w:rFonts w:ascii="Times New Roman" w:hAnsi="Times New Roman" w:cs="Times New Roman"/>
          <w:sz w:val="28"/>
          <w:szCs w:val="28"/>
          <w:lang w:val="ru-RU"/>
        </w:rPr>
        <w:t>«</w:t>
      </w:r>
      <w:proofErr w:type="spellStart"/>
      <w:r w:rsidRPr="00A35CE4">
        <w:rPr>
          <w:rFonts w:ascii="Times New Roman" w:hAnsi="Times New Roman" w:cs="Times New Roman"/>
          <w:sz w:val="28"/>
          <w:szCs w:val="28"/>
          <w:lang w:val="ru-RU"/>
        </w:rPr>
        <w:t>Основи</w:t>
      </w:r>
      <w:proofErr w:type="spellEnd"/>
      <w:r w:rsidRPr="00A35CE4">
        <w:rPr>
          <w:rFonts w:ascii="Times New Roman" w:hAnsi="Times New Roman" w:cs="Times New Roman"/>
          <w:sz w:val="28"/>
          <w:szCs w:val="28"/>
          <w:lang w:val="ru-RU"/>
        </w:rPr>
        <w:t xml:space="preserve"> </w:t>
      </w:r>
      <w:proofErr w:type="spellStart"/>
      <w:r w:rsidRPr="00A35CE4">
        <w:rPr>
          <w:rFonts w:ascii="Times New Roman" w:hAnsi="Times New Roman" w:cs="Times New Roman"/>
          <w:sz w:val="28"/>
          <w:szCs w:val="28"/>
          <w:lang w:val="ru-RU"/>
        </w:rPr>
        <w:t>здоров'я</w:t>
      </w:r>
      <w:proofErr w:type="spellEnd"/>
      <w:r w:rsidRPr="00A35CE4">
        <w:rPr>
          <w:rFonts w:ascii="Times New Roman" w:hAnsi="Times New Roman" w:cs="Times New Roman"/>
          <w:sz w:val="28"/>
          <w:szCs w:val="28"/>
          <w:lang w:val="ru-RU"/>
        </w:rPr>
        <w:t>» та «</w:t>
      </w:r>
      <w:proofErr w:type="spellStart"/>
      <w:r w:rsidRPr="00A35CE4">
        <w:rPr>
          <w:rFonts w:ascii="Times New Roman" w:hAnsi="Times New Roman" w:cs="Times New Roman"/>
          <w:sz w:val="28"/>
          <w:szCs w:val="28"/>
          <w:lang w:val="ru-RU"/>
        </w:rPr>
        <w:t>Фізична</w:t>
      </w:r>
      <w:proofErr w:type="spellEnd"/>
      <w:r w:rsidRPr="00A35CE4">
        <w:rPr>
          <w:rFonts w:ascii="Times New Roman" w:hAnsi="Times New Roman" w:cs="Times New Roman"/>
          <w:sz w:val="28"/>
          <w:szCs w:val="28"/>
          <w:lang w:val="ru-RU"/>
        </w:rPr>
        <w:t xml:space="preserve"> культура».</w:t>
      </w:r>
      <w:r w:rsidRPr="00A35CE4">
        <w:rPr>
          <w:rFonts w:ascii="Times New Roman" w:hAnsi="Times New Roman" w:cs="Times New Roman"/>
          <w:bCs/>
          <w:sz w:val="28"/>
          <w:szCs w:val="28"/>
          <w:lang w:val="uk-UA"/>
        </w:rPr>
        <w:t>)</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color w:val="000000"/>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9142F0" w:rsidRPr="00A35CE4" w:rsidRDefault="009142F0" w:rsidP="009142F0">
      <w:pPr>
        <w:pStyle w:val="af1"/>
        <w:spacing w:before="0" w:beforeAutospacing="0" w:after="0" w:line="276" w:lineRule="auto"/>
        <w:ind w:right="85" w:firstLine="851"/>
        <w:jc w:val="both"/>
        <w:rPr>
          <w:sz w:val="28"/>
          <w:szCs w:val="28"/>
        </w:rPr>
      </w:pPr>
      <w:r w:rsidRPr="00A35CE4">
        <w:rPr>
          <w:color w:val="000000"/>
          <w:sz w:val="28"/>
          <w:szCs w:val="28"/>
        </w:rPr>
        <w:t>Варіативна складова навчальних планів використовується на:</w:t>
      </w:r>
    </w:p>
    <w:p w:rsidR="009142F0" w:rsidRPr="00A35CE4" w:rsidRDefault="009142F0" w:rsidP="009142F0">
      <w:pPr>
        <w:pStyle w:val="af1"/>
        <w:numPr>
          <w:ilvl w:val="0"/>
          <w:numId w:val="12"/>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 xml:space="preserve">підсилення предметів інваріантної складової. У такому разі розподіл годин на вивчення тієї чи іншої теми навчальної програми </w:t>
      </w:r>
      <w:r w:rsidRPr="00A35CE4">
        <w:rPr>
          <w:color w:val="000000"/>
          <w:sz w:val="28"/>
          <w:szCs w:val="28"/>
        </w:rPr>
        <w:lastRenderedPageBreak/>
        <w:t>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9142F0" w:rsidRPr="00A35CE4" w:rsidRDefault="009142F0" w:rsidP="009142F0">
      <w:pPr>
        <w:pStyle w:val="af1"/>
        <w:numPr>
          <w:ilvl w:val="0"/>
          <w:numId w:val="12"/>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9142F0" w:rsidRPr="00A35CE4" w:rsidRDefault="009142F0" w:rsidP="009142F0">
      <w:pPr>
        <w:pStyle w:val="af1"/>
        <w:numPr>
          <w:ilvl w:val="0"/>
          <w:numId w:val="12"/>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індивідуальні заняття та консультації.</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1-х класах – 30 хвилин, у 2-4-х класах – 40 хвилин.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w:t>
      </w:r>
      <w:proofErr w:type="spellStart"/>
      <w:r w:rsidRPr="00A35CE4">
        <w:rPr>
          <w:color w:val="000000"/>
          <w:sz w:val="28"/>
          <w:szCs w:val="28"/>
        </w:rPr>
        <w:t>статево-вікових</w:t>
      </w:r>
      <w:proofErr w:type="spellEnd"/>
      <w:r w:rsidRPr="00A35CE4">
        <w:rPr>
          <w:color w:val="000000"/>
          <w:sz w:val="28"/>
          <w:szCs w:val="28"/>
        </w:rPr>
        <w:t xml:space="preserve"> особливостей учнів, їх інтересів, матеріально-технічної бази, кадрового забезпечення.</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Для недопущення перевантаження учнів буде враховано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color w:val="000000"/>
          <w:sz w:val="28"/>
          <w:szCs w:val="28"/>
        </w:rPr>
        <w:t>Гранична наповнюваність класів встановлюється відповідно до Закону України "Про загальну середню освіту".</w:t>
      </w:r>
    </w:p>
    <w:p w:rsidR="009142F0" w:rsidRPr="00A35CE4" w:rsidRDefault="009142F0" w:rsidP="009142F0">
      <w:pPr>
        <w:pStyle w:val="af1"/>
        <w:spacing w:before="0" w:beforeAutospacing="0" w:after="0" w:line="276" w:lineRule="auto"/>
        <w:ind w:firstLine="851"/>
        <w:jc w:val="both"/>
        <w:rPr>
          <w:sz w:val="28"/>
          <w:szCs w:val="28"/>
        </w:rPr>
      </w:pPr>
    </w:p>
    <w:p w:rsidR="009142F0" w:rsidRPr="00A35CE4" w:rsidRDefault="009142F0" w:rsidP="009142F0">
      <w:pPr>
        <w:pStyle w:val="af1"/>
        <w:spacing w:before="0" w:beforeAutospacing="0" w:after="0" w:line="276" w:lineRule="auto"/>
        <w:ind w:firstLine="851"/>
        <w:jc w:val="both"/>
        <w:rPr>
          <w:sz w:val="28"/>
          <w:szCs w:val="28"/>
        </w:rPr>
      </w:pPr>
      <w:r w:rsidRPr="00A35CE4">
        <w:rPr>
          <w:b/>
          <w:bCs/>
          <w:color w:val="000000"/>
          <w:sz w:val="28"/>
          <w:szCs w:val="28"/>
        </w:rPr>
        <w:lastRenderedPageBreak/>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color w:val="000000"/>
          <w:sz w:val="28"/>
          <w:szCs w:val="28"/>
        </w:rPr>
        <w:t xml:space="preserve">Освітня  програма (1 клас) має потенціал для формування у здобувачів таких </w:t>
      </w:r>
      <w:r w:rsidRPr="00A35CE4">
        <w:rPr>
          <w:b/>
          <w:bCs/>
          <w:color w:val="000000"/>
          <w:sz w:val="28"/>
          <w:szCs w:val="28"/>
        </w:rPr>
        <w:t xml:space="preserve">ключових </w:t>
      </w:r>
      <w:proofErr w:type="spellStart"/>
      <w:r w:rsidRPr="00A35CE4">
        <w:rPr>
          <w:b/>
          <w:bCs/>
          <w:color w:val="000000"/>
          <w:sz w:val="28"/>
          <w:szCs w:val="28"/>
        </w:rPr>
        <w:t>компетентностей</w:t>
      </w:r>
      <w:proofErr w:type="spellEnd"/>
      <w:r w:rsidRPr="00A35CE4">
        <w:rPr>
          <w:color w:val="000000"/>
          <w:sz w:val="28"/>
          <w:szCs w:val="28"/>
        </w:rPr>
        <w:t>:</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1) </w:t>
      </w:r>
      <w:r w:rsidRPr="00A35CE4">
        <w:rPr>
          <w:rFonts w:ascii="Times New Roman" w:hAnsi="Times New Roman" w:cs="Times New Roman"/>
          <w:sz w:val="28"/>
          <w:szCs w:val="28"/>
          <w:u w:val="single"/>
          <w:lang w:val="uk-UA"/>
        </w:rPr>
        <w:t>вільне володіння державною мовою</w:t>
      </w:r>
      <w:r w:rsidRPr="00A35CE4">
        <w:rPr>
          <w:rFonts w:ascii="Times New Roman" w:hAnsi="Times New Roman" w:cs="Times New Roman"/>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2) </w:t>
      </w:r>
      <w:r w:rsidRPr="00A35CE4">
        <w:rPr>
          <w:rFonts w:ascii="Times New Roman" w:hAnsi="Times New Roman" w:cs="Times New Roman"/>
          <w:sz w:val="28"/>
          <w:szCs w:val="28"/>
          <w:u w:val="single"/>
          <w:lang w:val="uk-UA"/>
        </w:rPr>
        <w:t>здатність спілкуватися рідною (у разі відмінності від державної) та іноземними мовами</w:t>
      </w:r>
      <w:r w:rsidRPr="00A35CE4">
        <w:rPr>
          <w:rFonts w:ascii="Times New Roman"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3) </w:t>
      </w:r>
      <w:r w:rsidRPr="00A35CE4">
        <w:rPr>
          <w:rFonts w:ascii="Times New Roman" w:hAnsi="Times New Roman" w:cs="Times New Roman"/>
          <w:sz w:val="28"/>
          <w:szCs w:val="28"/>
          <w:u w:val="single"/>
          <w:lang w:val="uk-UA"/>
        </w:rPr>
        <w:t>математична компетентність</w:t>
      </w:r>
      <w:r w:rsidRPr="00A35CE4">
        <w:rPr>
          <w:rFonts w:ascii="Times New Roman" w:hAnsi="Times New Roman" w:cs="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4) </w:t>
      </w:r>
      <w:r w:rsidRPr="00A35CE4">
        <w:rPr>
          <w:rFonts w:ascii="Times New Roman" w:hAnsi="Times New Roman" w:cs="Times New Roman"/>
          <w:sz w:val="28"/>
          <w:szCs w:val="28"/>
          <w:u w:val="single"/>
          <w:lang w:val="uk-UA"/>
        </w:rPr>
        <w:t>компетентності у галузі природничих наук, техніки і технологій</w:t>
      </w:r>
      <w:r w:rsidRPr="00A35CE4">
        <w:rPr>
          <w:rFonts w:ascii="Times New Roman" w:hAnsi="Times New Roman" w:cs="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5) </w:t>
      </w:r>
      <w:proofErr w:type="spellStart"/>
      <w:r w:rsidRPr="00A35CE4">
        <w:rPr>
          <w:rFonts w:ascii="Times New Roman" w:hAnsi="Times New Roman" w:cs="Times New Roman"/>
          <w:sz w:val="28"/>
          <w:szCs w:val="28"/>
          <w:u w:val="single"/>
          <w:lang w:val="uk-UA"/>
        </w:rPr>
        <w:t>інноваційність</w:t>
      </w:r>
      <w:proofErr w:type="spellEnd"/>
      <w:r w:rsidRPr="00A35CE4">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A35CE4">
        <w:rPr>
          <w:rFonts w:ascii="Times New Roman" w:hAnsi="Times New Roman" w:cs="Times New Roman"/>
          <w:sz w:val="28"/>
          <w:szCs w:val="28"/>
          <w:lang w:val="uk-UA"/>
        </w:rPr>
        <w:t>компетентнісного</w:t>
      </w:r>
      <w:proofErr w:type="spellEnd"/>
      <w:r w:rsidRPr="00A35CE4">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6) </w:t>
      </w:r>
      <w:r w:rsidRPr="00A35CE4">
        <w:rPr>
          <w:rFonts w:ascii="Times New Roman" w:hAnsi="Times New Roman" w:cs="Times New Roman"/>
          <w:sz w:val="28"/>
          <w:szCs w:val="28"/>
          <w:u w:val="single"/>
          <w:lang w:val="uk-UA"/>
        </w:rPr>
        <w:t>екологічна компетентність</w:t>
      </w:r>
      <w:r w:rsidRPr="00A35CE4">
        <w:rPr>
          <w:rFonts w:ascii="Times New Roman" w:hAnsi="Times New Roman" w:cs="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lastRenderedPageBreak/>
        <w:t xml:space="preserve">7) </w:t>
      </w:r>
      <w:r w:rsidRPr="00A35CE4">
        <w:rPr>
          <w:rFonts w:ascii="Times New Roman" w:hAnsi="Times New Roman" w:cs="Times New Roman"/>
          <w:sz w:val="28"/>
          <w:szCs w:val="28"/>
          <w:u w:val="single"/>
          <w:lang w:val="uk-UA"/>
        </w:rPr>
        <w:t>інформаційно-комунікаційна компетентність</w:t>
      </w:r>
      <w:r w:rsidRPr="00A35CE4">
        <w:rPr>
          <w:rFonts w:ascii="Times New Roman" w:hAnsi="Times New Roman" w:cs="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8) </w:t>
      </w:r>
      <w:r w:rsidRPr="00A35CE4">
        <w:rPr>
          <w:rFonts w:ascii="Times New Roman" w:hAnsi="Times New Roman" w:cs="Times New Roman"/>
          <w:sz w:val="28"/>
          <w:szCs w:val="28"/>
          <w:u w:val="single"/>
          <w:lang w:val="uk-UA"/>
        </w:rPr>
        <w:t>навчання впродовж життя</w:t>
      </w:r>
      <w:r w:rsidRPr="00A35CE4">
        <w:rPr>
          <w:rFonts w:ascii="Times New Roman" w:hAnsi="Times New Roman" w:cs="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9) </w:t>
      </w:r>
      <w:r w:rsidRPr="00A35CE4">
        <w:rPr>
          <w:rFonts w:ascii="Times New Roman" w:hAnsi="Times New Roman" w:cs="Times New Roman"/>
          <w:sz w:val="28"/>
          <w:szCs w:val="28"/>
          <w:u w:val="single"/>
          <w:lang w:val="uk-UA"/>
        </w:rPr>
        <w:t>громадянські та соціальні компетентності</w:t>
      </w:r>
      <w:r w:rsidRPr="00A35CE4">
        <w:rPr>
          <w:rFonts w:ascii="Times New Roman" w:hAnsi="Times New Roman" w:cs="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10) </w:t>
      </w:r>
      <w:r w:rsidRPr="00A35CE4">
        <w:rPr>
          <w:rFonts w:ascii="Times New Roman" w:hAnsi="Times New Roman" w:cs="Times New Roman"/>
          <w:sz w:val="28"/>
          <w:szCs w:val="28"/>
          <w:u w:val="single"/>
          <w:lang w:val="uk-UA"/>
        </w:rPr>
        <w:t>культурна компетентність</w:t>
      </w:r>
      <w:r w:rsidRPr="00A35CE4">
        <w:rPr>
          <w:rFonts w:ascii="Times New Roman"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11) </w:t>
      </w:r>
      <w:r w:rsidRPr="00A35CE4">
        <w:rPr>
          <w:rFonts w:ascii="Times New Roman" w:hAnsi="Times New Roman" w:cs="Times New Roman"/>
          <w:sz w:val="28"/>
          <w:szCs w:val="28"/>
          <w:u w:val="single"/>
          <w:lang w:val="uk-UA"/>
        </w:rPr>
        <w:t>підприємливість та фінансова грамотність</w:t>
      </w:r>
      <w:r w:rsidRPr="00A35CE4">
        <w:rPr>
          <w:rFonts w:ascii="Times New Roman" w:hAnsi="Times New Roman" w:cs="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color w:val="000000"/>
          <w:sz w:val="28"/>
          <w:szCs w:val="28"/>
        </w:rPr>
        <w:t xml:space="preserve">та </w:t>
      </w:r>
      <w:r w:rsidRPr="00A35CE4">
        <w:rPr>
          <w:b/>
          <w:bCs/>
          <w:color w:val="000000"/>
          <w:sz w:val="28"/>
          <w:szCs w:val="28"/>
        </w:rPr>
        <w:t>наскрізних умінь</w:t>
      </w:r>
      <w:r w:rsidRPr="00A35CE4">
        <w:rPr>
          <w:color w:val="000000"/>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Результати навчання (2-4 класи) повинні робити внесок у формування ключових </w:t>
      </w:r>
      <w:proofErr w:type="spellStart"/>
      <w:r w:rsidRPr="00A35CE4">
        <w:rPr>
          <w:color w:val="000000"/>
          <w:sz w:val="28"/>
          <w:szCs w:val="28"/>
        </w:rPr>
        <w:t>компетентностей</w:t>
      </w:r>
      <w:proofErr w:type="spellEnd"/>
      <w:r w:rsidRPr="00A35CE4">
        <w:rPr>
          <w:color w:val="000000"/>
          <w:sz w:val="28"/>
          <w:szCs w:val="28"/>
        </w:rPr>
        <w:t xml:space="preserve"> учнів.</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35CE4">
        <w:rPr>
          <w:color w:val="000000"/>
          <w:sz w:val="28"/>
          <w:szCs w:val="28"/>
        </w:rPr>
        <w:t>компетентностей</w:t>
      </w:r>
      <w:proofErr w:type="spellEnd"/>
      <w:r w:rsidRPr="00A35CE4">
        <w:rPr>
          <w:color w:val="000000"/>
          <w:sz w:val="28"/>
          <w:szCs w:val="28"/>
        </w:rPr>
        <w:t xml:space="preserve"> як «Екологічна безпека й сталий розвиток», «Громадянська відповідальність», «Здоров’я і безпека», «Підприємливість і </w:t>
      </w:r>
      <w:r w:rsidRPr="00A35CE4">
        <w:rPr>
          <w:color w:val="000000"/>
          <w:sz w:val="28"/>
          <w:szCs w:val="28"/>
        </w:rPr>
        <w:lastRenderedPageBreak/>
        <w:t>фінансова грамотність» спрямоване на формування в учнів здатності застосовувати знання й уміння у реальних життєвих ситуаціях.</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Необхідною умовою формування </w:t>
      </w:r>
      <w:proofErr w:type="spellStart"/>
      <w:r w:rsidRPr="00A35CE4">
        <w:rPr>
          <w:color w:val="000000"/>
          <w:sz w:val="28"/>
          <w:szCs w:val="28"/>
        </w:rPr>
        <w:t>компетентностей</w:t>
      </w:r>
      <w:proofErr w:type="spellEnd"/>
      <w:r w:rsidRPr="00A35CE4">
        <w:rPr>
          <w:color w:val="000000"/>
          <w:sz w:val="28"/>
          <w:szCs w:val="28"/>
        </w:rPr>
        <w:t xml:space="preserve"> є </w:t>
      </w:r>
      <w:proofErr w:type="spellStart"/>
      <w:r w:rsidRPr="00A35CE4">
        <w:rPr>
          <w:color w:val="000000"/>
          <w:sz w:val="28"/>
          <w:szCs w:val="28"/>
        </w:rPr>
        <w:t>діяльнісна</w:t>
      </w:r>
      <w:proofErr w:type="spellEnd"/>
      <w:r w:rsidRPr="00A35CE4">
        <w:rPr>
          <w:color w:val="000000"/>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A35CE4">
        <w:rPr>
          <w:color w:val="000000"/>
          <w:sz w:val="28"/>
          <w:szCs w:val="28"/>
        </w:rPr>
        <w:t>компетентностей</w:t>
      </w:r>
      <w:proofErr w:type="spellEnd"/>
      <w:r w:rsidRPr="00A35CE4">
        <w:rPr>
          <w:color w:val="000000"/>
          <w:sz w:val="28"/>
          <w:szCs w:val="28"/>
        </w:rPr>
        <w:t xml:space="preserve"> сприяє встановлення та реалізація в освітньому процесі </w:t>
      </w:r>
      <w:proofErr w:type="spellStart"/>
      <w:r w:rsidRPr="00A35CE4">
        <w:rPr>
          <w:color w:val="000000"/>
          <w:sz w:val="28"/>
          <w:szCs w:val="28"/>
        </w:rPr>
        <w:t>міжпредметних</w:t>
      </w:r>
      <w:proofErr w:type="spellEnd"/>
      <w:r w:rsidRPr="00A35CE4">
        <w:rPr>
          <w:color w:val="000000"/>
          <w:sz w:val="28"/>
          <w:szCs w:val="28"/>
        </w:rPr>
        <w:t xml:space="preserve"> і </w:t>
      </w:r>
      <w:proofErr w:type="spellStart"/>
      <w:r w:rsidRPr="00A35CE4">
        <w:rPr>
          <w:color w:val="000000"/>
          <w:sz w:val="28"/>
          <w:szCs w:val="28"/>
        </w:rPr>
        <w:t>внутрішньопредметних</w:t>
      </w:r>
      <w:proofErr w:type="spellEnd"/>
      <w:r w:rsidRPr="00A35CE4">
        <w:rPr>
          <w:color w:val="000000"/>
          <w:sz w:val="28"/>
          <w:szCs w:val="28"/>
        </w:rPr>
        <w:t xml:space="preserve"> зв’язків, а саме: змістово-інформаційних, </w:t>
      </w:r>
      <w:proofErr w:type="spellStart"/>
      <w:r w:rsidRPr="00A35CE4">
        <w:rPr>
          <w:color w:val="000000"/>
          <w:sz w:val="28"/>
          <w:szCs w:val="28"/>
        </w:rPr>
        <w:t>операційно-діяльнісних</w:t>
      </w:r>
      <w:proofErr w:type="spellEnd"/>
      <w:r w:rsidRPr="00A35CE4">
        <w:rPr>
          <w:color w:val="000000"/>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142F0" w:rsidRPr="00A35CE4" w:rsidRDefault="009142F0" w:rsidP="009142F0">
      <w:pPr>
        <w:pStyle w:val="af1"/>
        <w:spacing w:before="0" w:beforeAutospacing="0" w:after="0" w:line="276" w:lineRule="auto"/>
        <w:ind w:firstLine="851"/>
        <w:jc w:val="both"/>
        <w:rPr>
          <w:b/>
          <w:bCs/>
          <w:color w:val="000000"/>
          <w:sz w:val="28"/>
          <w:szCs w:val="28"/>
        </w:rPr>
      </w:pPr>
    </w:p>
    <w:p w:rsidR="009142F0" w:rsidRPr="00A35CE4" w:rsidRDefault="009142F0" w:rsidP="009142F0">
      <w:pPr>
        <w:pStyle w:val="af1"/>
        <w:spacing w:before="0" w:beforeAutospacing="0" w:after="0" w:line="276" w:lineRule="auto"/>
        <w:ind w:firstLine="851"/>
        <w:jc w:val="both"/>
        <w:rPr>
          <w:b/>
          <w:bCs/>
          <w:color w:val="000000"/>
          <w:sz w:val="28"/>
          <w:szCs w:val="28"/>
        </w:rPr>
      </w:pPr>
    </w:p>
    <w:p w:rsidR="009142F0" w:rsidRPr="00A35CE4" w:rsidRDefault="009142F0" w:rsidP="009142F0">
      <w:pPr>
        <w:pStyle w:val="af1"/>
        <w:spacing w:before="0" w:beforeAutospacing="0" w:after="0" w:line="276" w:lineRule="auto"/>
        <w:ind w:firstLine="851"/>
        <w:jc w:val="both"/>
        <w:rPr>
          <w:b/>
          <w:bCs/>
          <w:color w:val="000000"/>
          <w:sz w:val="28"/>
          <w:szCs w:val="28"/>
        </w:rPr>
      </w:pPr>
    </w:p>
    <w:p w:rsidR="009142F0" w:rsidRPr="00A35CE4" w:rsidRDefault="009142F0" w:rsidP="009142F0">
      <w:pPr>
        <w:pStyle w:val="af1"/>
        <w:spacing w:before="0" w:beforeAutospacing="0" w:after="0" w:line="276" w:lineRule="auto"/>
        <w:ind w:firstLine="851"/>
        <w:jc w:val="both"/>
        <w:rPr>
          <w:sz w:val="28"/>
          <w:szCs w:val="28"/>
        </w:rPr>
      </w:pPr>
      <w:r w:rsidRPr="00A35CE4">
        <w:rPr>
          <w:b/>
          <w:bCs/>
          <w:color w:val="000000"/>
          <w:sz w:val="28"/>
          <w:szCs w:val="28"/>
        </w:rPr>
        <w:t>ВИМОГИ ДО ОСІБ, ЯКІ МОЖУТЬ РОЗПОЧИНАТИ НАВЧАННЯ ЗА ПРОГРАМОЮ</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Початкова освіта здобувається, як правило, з шести років (відповідно до Закону України «Про освіту»).</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Особи з особливими освітніми потребами можуть розпочинати здобуття початкової освіти за інших умов.</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A35CE4">
        <w:rPr>
          <w:rFonts w:ascii="Times New Roman" w:hAnsi="Times New Roman" w:cs="Times New Roman"/>
          <w:sz w:val="28"/>
          <w:szCs w:val="28"/>
          <w:lang w:val="uk-UA"/>
        </w:rPr>
        <w:t>діяльнісного</w:t>
      </w:r>
      <w:proofErr w:type="spellEnd"/>
      <w:r w:rsidRPr="00A35CE4">
        <w:rPr>
          <w:rFonts w:ascii="Times New Roman" w:hAnsi="Times New Roman" w:cs="Times New Roman"/>
          <w:sz w:val="28"/>
          <w:szCs w:val="28"/>
          <w:lang w:val="uk-UA"/>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w:t>
      </w:r>
      <w:r w:rsidRPr="00A35CE4">
        <w:rPr>
          <w:rFonts w:ascii="Times New Roman" w:hAnsi="Times New Roman" w:cs="Times New Roman"/>
          <w:sz w:val="28"/>
          <w:szCs w:val="28"/>
          <w:lang w:val="uk-UA"/>
        </w:rPr>
        <w:lastRenderedPageBreak/>
        <w:t>рідного краю, української культури, пошанування своєї гідності та інших людей, збереження здоров’я.</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Освітня програма  початкової освіти передбачає досягнення учнями результатів навчання (</w:t>
      </w:r>
      <w:proofErr w:type="spellStart"/>
      <w:r w:rsidRPr="00A35CE4">
        <w:rPr>
          <w:color w:val="000000"/>
          <w:sz w:val="28"/>
          <w:szCs w:val="28"/>
        </w:rPr>
        <w:t>компетентностей</w:t>
      </w:r>
      <w:proofErr w:type="spellEnd"/>
      <w:r w:rsidRPr="00A35CE4">
        <w:rPr>
          <w:color w:val="000000"/>
          <w:sz w:val="28"/>
          <w:szCs w:val="28"/>
        </w:rPr>
        <w:t>), визначених Державним стандартом.</w:t>
      </w:r>
      <w:r w:rsidRPr="00A35CE4">
        <w:rPr>
          <w:b/>
          <w:bCs/>
          <w:color w:val="000000"/>
          <w:sz w:val="28"/>
          <w:szCs w:val="28"/>
        </w:rPr>
        <w:t xml:space="preserve"> </w:t>
      </w:r>
      <w:r w:rsidRPr="00A35CE4">
        <w:rPr>
          <w:color w:val="000000"/>
          <w:sz w:val="28"/>
          <w:szCs w:val="28"/>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Упродовж навчання у початковій школі здобувачі освіти опановують способи самоконтролю, саморефлексії і </w:t>
      </w:r>
      <w:proofErr w:type="spellStart"/>
      <w:r w:rsidRPr="00A35CE4">
        <w:rPr>
          <w:color w:val="000000"/>
          <w:sz w:val="28"/>
          <w:szCs w:val="28"/>
        </w:rPr>
        <w:t>самооцінювання</w:t>
      </w:r>
      <w:proofErr w:type="spellEnd"/>
      <w:r w:rsidRPr="00A35CE4">
        <w:rPr>
          <w:color w:val="000000"/>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Формувальне оцінювання має на меті: підтримати навчальний розвиток дітей; вибудовувати індивідуальну </w:t>
      </w:r>
      <w:proofErr w:type="spellStart"/>
      <w:r w:rsidRPr="00A35CE4">
        <w:rPr>
          <w:color w:val="000000"/>
          <w:sz w:val="28"/>
          <w:szCs w:val="28"/>
        </w:rPr>
        <w:t>траекторію</w:t>
      </w:r>
      <w:proofErr w:type="spellEnd"/>
      <w:r w:rsidRPr="00A35CE4">
        <w:rPr>
          <w:color w:val="000000"/>
          <w:sz w:val="28"/>
          <w:szCs w:val="28"/>
        </w:rPr>
        <w:t xml:space="preserve">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142F0" w:rsidRPr="00A35CE4" w:rsidRDefault="009142F0" w:rsidP="009142F0">
      <w:pPr>
        <w:pStyle w:val="af1"/>
        <w:spacing w:before="0" w:beforeAutospacing="0" w:after="0" w:line="276" w:lineRule="auto"/>
        <w:ind w:firstLine="851"/>
        <w:jc w:val="both"/>
        <w:rPr>
          <w:color w:val="000000"/>
          <w:sz w:val="28"/>
          <w:szCs w:val="28"/>
        </w:rPr>
      </w:pPr>
    </w:p>
    <w:p w:rsidR="009142F0" w:rsidRPr="00A35CE4" w:rsidRDefault="009142F0" w:rsidP="009142F0">
      <w:pPr>
        <w:pStyle w:val="af1"/>
        <w:spacing w:before="0" w:beforeAutospacing="0" w:after="0" w:line="276" w:lineRule="auto"/>
        <w:ind w:firstLine="851"/>
        <w:jc w:val="both"/>
        <w:rPr>
          <w:sz w:val="28"/>
          <w:szCs w:val="28"/>
        </w:rPr>
      </w:pPr>
      <w:r w:rsidRPr="00A35CE4">
        <w:rPr>
          <w:b/>
          <w:bCs/>
          <w:color w:val="000000"/>
          <w:sz w:val="28"/>
          <w:szCs w:val="28"/>
        </w:rPr>
        <w:t>ПЕРЕЛІК, ЗМІСТ, ТРИВАЛІСТЬ І ВЗАЄМОЗВ'ЯЗОК ОСВІТНІХ ГАЛУЗЕЙ, ЛОГІЧНА ПОСЛІДОВНІСТЬ ЇХ ВИВЧЕННЯ</w:t>
      </w:r>
    </w:p>
    <w:p w:rsidR="009142F0" w:rsidRPr="00A35CE4" w:rsidRDefault="009142F0" w:rsidP="009142F0">
      <w:pPr>
        <w:spacing w:line="276" w:lineRule="auto"/>
        <w:ind w:firstLine="851"/>
        <w:rPr>
          <w:rFonts w:ascii="Times New Roman" w:hAnsi="Times New Roman" w:cs="Times New Roman"/>
          <w:b/>
          <w:bCs/>
          <w:sz w:val="28"/>
          <w:szCs w:val="28"/>
          <w:lang w:val="ru-RU"/>
        </w:rPr>
      </w:pPr>
      <w:r w:rsidRPr="00A35CE4">
        <w:rPr>
          <w:rFonts w:ascii="Times New Roman" w:hAnsi="Times New Roman" w:cs="Times New Roman"/>
          <w:b/>
          <w:bCs/>
          <w:sz w:val="28"/>
          <w:szCs w:val="28"/>
          <w:lang w:val="uk-UA"/>
        </w:rPr>
        <w:t>Освітні галузі 1 клас НУШ:</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Мовно-літературна </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Математична </w:t>
      </w:r>
    </w:p>
    <w:p w:rsidR="009142F0" w:rsidRPr="00A35CE4" w:rsidRDefault="009142F0" w:rsidP="009142F0">
      <w:pPr>
        <w:spacing w:line="276" w:lineRule="auto"/>
        <w:ind w:firstLine="851"/>
        <w:rPr>
          <w:rFonts w:ascii="Times New Roman" w:hAnsi="Times New Roman" w:cs="Times New Roman"/>
          <w:bCs/>
          <w:sz w:val="28"/>
          <w:szCs w:val="28"/>
          <w:lang w:val="ru-RU"/>
        </w:rPr>
      </w:pPr>
      <w:r w:rsidRPr="00A35CE4">
        <w:rPr>
          <w:rFonts w:ascii="Times New Roman" w:hAnsi="Times New Roman" w:cs="Times New Roman"/>
          <w:bCs/>
          <w:sz w:val="28"/>
          <w:szCs w:val="28"/>
          <w:lang w:val="uk-UA"/>
        </w:rPr>
        <w:t>Громадянська та історична, природнича, соціальна та здоров</w:t>
      </w:r>
      <w:r w:rsidRPr="00A35CE4">
        <w:rPr>
          <w:rFonts w:ascii="Times New Roman" w:hAnsi="Times New Roman" w:cs="Times New Roman"/>
          <w:bCs/>
          <w:sz w:val="28"/>
          <w:szCs w:val="28"/>
          <w:lang w:val="ru-RU"/>
        </w:rPr>
        <w:t>’</w:t>
      </w:r>
      <w:proofErr w:type="spellStart"/>
      <w:r w:rsidRPr="00A35CE4">
        <w:rPr>
          <w:rFonts w:ascii="Times New Roman" w:hAnsi="Times New Roman" w:cs="Times New Roman"/>
          <w:bCs/>
          <w:sz w:val="28"/>
          <w:szCs w:val="28"/>
          <w:lang w:val="uk-UA"/>
        </w:rPr>
        <w:t>язбережувальна</w:t>
      </w:r>
      <w:proofErr w:type="spellEnd"/>
      <w:r w:rsidRPr="00A35CE4">
        <w:rPr>
          <w:rFonts w:ascii="Times New Roman" w:hAnsi="Times New Roman" w:cs="Times New Roman"/>
          <w:bCs/>
          <w:sz w:val="28"/>
          <w:szCs w:val="28"/>
          <w:lang w:val="uk-UA"/>
        </w:rPr>
        <w:t xml:space="preserve"> </w:t>
      </w:r>
    </w:p>
    <w:p w:rsidR="009142F0" w:rsidRPr="00A35CE4" w:rsidRDefault="009142F0" w:rsidP="009142F0">
      <w:pPr>
        <w:spacing w:line="276" w:lineRule="auto"/>
        <w:ind w:firstLine="851"/>
        <w:rPr>
          <w:rFonts w:ascii="Times New Roman" w:hAnsi="Times New Roman" w:cs="Times New Roman"/>
          <w:bCs/>
          <w:sz w:val="28"/>
          <w:szCs w:val="28"/>
          <w:lang w:val="ru-RU"/>
        </w:rPr>
      </w:pPr>
      <w:r w:rsidRPr="00A35CE4">
        <w:rPr>
          <w:rFonts w:ascii="Times New Roman" w:hAnsi="Times New Roman" w:cs="Times New Roman"/>
          <w:bCs/>
          <w:sz w:val="28"/>
          <w:szCs w:val="28"/>
          <w:lang w:val="uk-UA"/>
        </w:rPr>
        <w:t xml:space="preserve">Мистецька </w:t>
      </w:r>
    </w:p>
    <w:p w:rsidR="009142F0" w:rsidRPr="00A35CE4" w:rsidRDefault="009142F0" w:rsidP="009142F0">
      <w:pPr>
        <w:tabs>
          <w:tab w:val="left" w:pos="4950"/>
        </w:tabs>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Технологічна</w:t>
      </w:r>
      <w:r w:rsidRPr="00A35CE4">
        <w:rPr>
          <w:rFonts w:ascii="Times New Roman" w:hAnsi="Times New Roman" w:cs="Times New Roman"/>
          <w:bCs/>
          <w:sz w:val="28"/>
          <w:szCs w:val="28"/>
          <w:lang w:val="uk-UA"/>
        </w:rPr>
        <w:tab/>
      </w:r>
    </w:p>
    <w:p w:rsidR="009142F0" w:rsidRPr="00A35CE4" w:rsidRDefault="009142F0" w:rsidP="009142F0">
      <w:pPr>
        <w:spacing w:line="276" w:lineRule="auto"/>
        <w:ind w:firstLine="851"/>
        <w:rPr>
          <w:rFonts w:ascii="Times New Roman" w:hAnsi="Times New Roman" w:cs="Times New Roman"/>
          <w:bCs/>
          <w:sz w:val="28"/>
          <w:szCs w:val="28"/>
          <w:lang w:val="uk-UA"/>
        </w:rPr>
      </w:pPr>
      <w:proofErr w:type="spellStart"/>
      <w:r w:rsidRPr="00A35CE4">
        <w:rPr>
          <w:rFonts w:ascii="Times New Roman" w:hAnsi="Times New Roman" w:cs="Times New Roman"/>
          <w:bCs/>
          <w:sz w:val="28"/>
          <w:szCs w:val="28"/>
          <w:lang w:val="uk-UA"/>
        </w:rPr>
        <w:t>Інформатична</w:t>
      </w:r>
      <w:proofErr w:type="spellEnd"/>
      <w:r w:rsidRPr="00A35CE4">
        <w:rPr>
          <w:rFonts w:ascii="Times New Roman" w:hAnsi="Times New Roman" w:cs="Times New Roman"/>
          <w:bCs/>
          <w:sz w:val="28"/>
          <w:szCs w:val="28"/>
          <w:lang w:val="uk-UA"/>
        </w:rPr>
        <w:t xml:space="preserve"> (інформатика з 2 класу)</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Фізкультурна </w:t>
      </w:r>
    </w:p>
    <w:p w:rsidR="009142F0" w:rsidRPr="00A35CE4" w:rsidRDefault="009142F0" w:rsidP="009142F0">
      <w:pPr>
        <w:pStyle w:val="af1"/>
        <w:spacing w:before="0" w:beforeAutospacing="0" w:after="0" w:line="276" w:lineRule="auto"/>
        <w:ind w:firstLine="851"/>
        <w:jc w:val="both"/>
        <w:rPr>
          <w:sz w:val="28"/>
          <w:szCs w:val="28"/>
        </w:rPr>
      </w:pPr>
      <w:r w:rsidRPr="00A35CE4">
        <w:rPr>
          <w:bCs/>
          <w:i/>
          <w:iCs/>
          <w:color w:val="000000"/>
          <w:sz w:val="28"/>
          <w:szCs w:val="28"/>
        </w:rPr>
        <w:t xml:space="preserve">Мовно-літературна освітня галузь </w:t>
      </w:r>
      <w:r w:rsidRPr="00A35CE4">
        <w:rPr>
          <w:i/>
          <w:iCs/>
          <w:color w:val="000000"/>
          <w:sz w:val="28"/>
          <w:szCs w:val="28"/>
        </w:rPr>
        <w:t>(українська мова і літературне читання, англійська мова)</w:t>
      </w:r>
      <w:r w:rsidRPr="00A35CE4">
        <w:rPr>
          <w:i/>
          <w:color w:val="000000"/>
          <w:sz w:val="28"/>
          <w:szCs w:val="28"/>
        </w:rPr>
        <w:t xml:space="preserve"> </w:t>
      </w:r>
      <w:r w:rsidRPr="00A35CE4">
        <w:rPr>
          <w:color w:val="000000"/>
          <w:sz w:val="28"/>
          <w:szCs w:val="28"/>
        </w:rPr>
        <w:t xml:space="preserve">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A35CE4">
        <w:rPr>
          <w:color w:val="000000"/>
          <w:sz w:val="28"/>
          <w:szCs w:val="28"/>
        </w:rPr>
        <w:t>компетентностей</w:t>
      </w:r>
      <w:proofErr w:type="spellEnd"/>
      <w:r w:rsidRPr="00A35CE4">
        <w:rPr>
          <w:color w:val="000000"/>
          <w:sz w:val="28"/>
          <w:szCs w:val="28"/>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У початковому курсі мовно-літературної освіти виділено такі </w:t>
      </w:r>
      <w:r w:rsidRPr="00A35CE4">
        <w:rPr>
          <w:b/>
          <w:bCs/>
          <w:color w:val="000000"/>
          <w:sz w:val="28"/>
          <w:szCs w:val="28"/>
        </w:rPr>
        <w:t>змістові лінії</w:t>
      </w:r>
      <w:r w:rsidRPr="00A35CE4">
        <w:rPr>
          <w:color w:val="000000"/>
          <w:sz w:val="28"/>
          <w:szCs w:val="28"/>
        </w:rPr>
        <w:t xml:space="preserve">: «Взаємодіємо усно», «Читаємо», «Взаємодіємо письмово», «Досліджуємо медіа», «Досліджуємо мовні явища».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Змістові лінії реалізуються через такі інтегровані курси і навчальні предмети:</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1 клас – інтегрований курс «Навчання грамоти»;</w:t>
      </w:r>
    </w:p>
    <w:p w:rsidR="009142F0" w:rsidRPr="00A35CE4" w:rsidRDefault="009142F0" w:rsidP="009142F0">
      <w:pPr>
        <w:pStyle w:val="af1"/>
        <w:spacing w:before="0" w:beforeAutospacing="0" w:after="0" w:line="276" w:lineRule="auto"/>
        <w:ind w:firstLine="851"/>
        <w:jc w:val="both"/>
        <w:rPr>
          <w:sz w:val="28"/>
          <w:szCs w:val="28"/>
        </w:rPr>
      </w:pPr>
      <w:r w:rsidRPr="00A35CE4">
        <w:rPr>
          <w:bCs/>
          <w:i/>
          <w:iCs/>
          <w:color w:val="000000"/>
          <w:sz w:val="28"/>
          <w:szCs w:val="28"/>
        </w:rPr>
        <w:t>Математична галузь</w:t>
      </w:r>
      <w:r w:rsidRPr="00A35CE4">
        <w:rPr>
          <w:bCs/>
          <w:i/>
          <w:color w:val="000000"/>
          <w:sz w:val="28"/>
          <w:szCs w:val="28"/>
        </w:rPr>
        <w:t xml:space="preserve"> </w:t>
      </w:r>
      <w:r w:rsidRPr="00A35CE4">
        <w:rPr>
          <w:i/>
          <w:color w:val="000000"/>
          <w:sz w:val="28"/>
          <w:szCs w:val="28"/>
        </w:rPr>
        <w:t>(</w:t>
      </w:r>
      <w:r w:rsidRPr="00A35CE4">
        <w:rPr>
          <w:i/>
          <w:iCs/>
          <w:color w:val="000000"/>
          <w:sz w:val="28"/>
          <w:szCs w:val="28"/>
        </w:rPr>
        <w:t>математика</w:t>
      </w:r>
      <w:r w:rsidRPr="00A35CE4">
        <w:rPr>
          <w:i/>
          <w:color w:val="000000"/>
          <w:sz w:val="28"/>
          <w:szCs w:val="28"/>
        </w:rPr>
        <w:t>)</w:t>
      </w:r>
      <w:r w:rsidRPr="00A35CE4">
        <w:rPr>
          <w:color w:val="000000"/>
          <w:sz w:val="28"/>
          <w:szCs w:val="28"/>
        </w:rPr>
        <w:t xml:space="preserve"> ставить за мету</w:t>
      </w:r>
      <w:r w:rsidRPr="00A35CE4">
        <w:rPr>
          <w:b/>
          <w:bCs/>
          <w:color w:val="000000"/>
          <w:sz w:val="28"/>
          <w:szCs w:val="28"/>
        </w:rPr>
        <w:t xml:space="preserve"> </w:t>
      </w:r>
      <w:r w:rsidRPr="00A35CE4">
        <w:rPr>
          <w:color w:val="000000"/>
          <w:sz w:val="28"/>
          <w:szCs w:val="28"/>
        </w:rPr>
        <w:t xml:space="preserve">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A35CE4">
        <w:rPr>
          <w:color w:val="000000"/>
          <w:sz w:val="28"/>
          <w:szCs w:val="28"/>
        </w:rPr>
        <w:t>компетентностей</w:t>
      </w:r>
      <w:proofErr w:type="spellEnd"/>
      <w:r w:rsidRPr="00A35CE4">
        <w:rPr>
          <w:color w:val="000000"/>
          <w:sz w:val="28"/>
          <w:szCs w:val="28"/>
        </w:rPr>
        <w:t>, необхідних їй для життя та продовження навчання.</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Реалізація мети і завдань </w:t>
      </w:r>
      <w:r w:rsidRPr="00A35CE4">
        <w:rPr>
          <w:bCs/>
          <w:color w:val="000000"/>
          <w:sz w:val="28"/>
          <w:szCs w:val="28"/>
        </w:rPr>
        <w:t>початкового курсу</w:t>
      </w:r>
      <w:r w:rsidRPr="00A35CE4">
        <w:rPr>
          <w:color w:val="000000"/>
          <w:sz w:val="28"/>
          <w:szCs w:val="28"/>
        </w:rPr>
        <w:t xml:space="preserve"> </w:t>
      </w:r>
      <w:r w:rsidRPr="00A35CE4">
        <w:rPr>
          <w:bCs/>
          <w:color w:val="000000"/>
          <w:sz w:val="28"/>
          <w:szCs w:val="28"/>
        </w:rPr>
        <w:t>математики</w:t>
      </w:r>
      <w:r w:rsidRPr="00A35CE4">
        <w:rPr>
          <w:color w:val="000000"/>
          <w:sz w:val="28"/>
          <w:szCs w:val="28"/>
        </w:rPr>
        <w:t xml:space="preserve"> здійснюється за такими </w:t>
      </w:r>
      <w:r w:rsidRPr="00A35CE4">
        <w:rPr>
          <w:b/>
          <w:bCs/>
          <w:color w:val="000000"/>
          <w:sz w:val="28"/>
          <w:szCs w:val="28"/>
        </w:rPr>
        <w:t>змістовими лініями</w:t>
      </w:r>
      <w:r w:rsidRPr="00A35CE4">
        <w:rPr>
          <w:color w:val="000000"/>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До програми кожного класу подано </w:t>
      </w:r>
      <w:r w:rsidRPr="00A35CE4">
        <w:rPr>
          <w:bCs/>
          <w:color w:val="000000"/>
          <w:sz w:val="28"/>
          <w:szCs w:val="28"/>
        </w:rPr>
        <w:t>орієнтовний перелік</w:t>
      </w:r>
      <w:r w:rsidRPr="00A35CE4">
        <w:rPr>
          <w:color w:val="000000"/>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9142F0" w:rsidRPr="00A35CE4" w:rsidRDefault="009142F0" w:rsidP="009142F0">
      <w:pPr>
        <w:pStyle w:val="af1"/>
        <w:spacing w:before="0" w:beforeAutospacing="0" w:after="0" w:line="276" w:lineRule="auto"/>
        <w:ind w:firstLine="851"/>
        <w:jc w:val="both"/>
        <w:rPr>
          <w:sz w:val="28"/>
          <w:szCs w:val="28"/>
        </w:rPr>
      </w:pPr>
      <w:r w:rsidRPr="00A35CE4">
        <w:rPr>
          <w:bCs/>
          <w:i/>
          <w:iCs/>
          <w:color w:val="000000"/>
          <w:sz w:val="28"/>
          <w:szCs w:val="28"/>
        </w:rPr>
        <w:lastRenderedPageBreak/>
        <w:t xml:space="preserve">Громадянська та історична, соціальна та </w:t>
      </w:r>
      <w:proofErr w:type="spellStart"/>
      <w:r w:rsidRPr="00A35CE4">
        <w:rPr>
          <w:bCs/>
          <w:i/>
          <w:iCs/>
          <w:color w:val="000000"/>
          <w:sz w:val="28"/>
          <w:szCs w:val="28"/>
        </w:rPr>
        <w:t>здоров'язбережувальна</w:t>
      </w:r>
      <w:proofErr w:type="spellEnd"/>
      <w:r w:rsidRPr="00A35CE4">
        <w:rPr>
          <w:bCs/>
          <w:i/>
          <w:iCs/>
          <w:color w:val="000000"/>
          <w:sz w:val="28"/>
          <w:szCs w:val="28"/>
        </w:rPr>
        <w:t xml:space="preserve">, природнича освітні галузі </w:t>
      </w:r>
      <w:r w:rsidRPr="00A35CE4">
        <w:rPr>
          <w:i/>
          <w:iCs/>
          <w:color w:val="000000"/>
          <w:sz w:val="28"/>
          <w:szCs w:val="28"/>
        </w:rPr>
        <w:t xml:space="preserve">(«Я досліджую світ») </w:t>
      </w:r>
      <w:r w:rsidRPr="00A35CE4">
        <w:rPr>
          <w:color w:val="000000"/>
          <w:sz w:val="28"/>
          <w:szCs w:val="28"/>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w:t>
      </w:r>
      <w:proofErr w:type="spellStart"/>
      <w:r w:rsidRPr="00A35CE4">
        <w:rPr>
          <w:color w:val="000000"/>
          <w:sz w:val="28"/>
          <w:szCs w:val="28"/>
        </w:rPr>
        <w:t>міжпредметних</w:t>
      </w:r>
      <w:proofErr w:type="spellEnd"/>
      <w:r w:rsidRPr="00A35CE4">
        <w:rPr>
          <w:color w:val="000000"/>
          <w:sz w:val="28"/>
          <w:szCs w:val="28"/>
        </w:rPr>
        <w:t xml:space="preserve">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9142F0" w:rsidRPr="00A35CE4" w:rsidRDefault="009142F0" w:rsidP="009142F0">
      <w:pPr>
        <w:pStyle w:val="af1"/>
        <w:spacing w:before="0" w:beforeAutospacing="0" w:after="0" w:line="276" w:lineRule="auto"/>
        <w:ind w:firstLine="851"/>
        <w:jc w:val="both"/>
        <w:rPr>
          <w:sz w:val="28"/>
          <w:szCs w:val="28"/>
        </w:rPr>
      </w:pPr>
      <w:r w:rsidRPr="00A35CE4">
        <w:rPr>
          <w:iCs/>
          <w:color w:val="000000"/>
          <w:sz w:val="28"/>
          <w:szCs w:val="28"/>
        </w:rPr>
        <w:t>«Людина»</w:t>
      </w:r>
      <w:r w:rsidRPr="00A35CE4">
        <w:rPr>
          <w:b/>
          <w:bCs/>
          <w:color w:val="000000"/>
          <w:sz w:val="28"/>
          <w:szCs w:val="28"/>
        </w:rPr>
        <w:t xml:space="preserve"> </w:t>
      </w:r>
      <w:r w:rsidRPr="00A35CE4">
        <w:rPr>
          <w:color w:val="000000"/>
          <w:sz w:val="28"/>
          <w:szCs w:val="28"/>
        </w:rPr>
        <w:t>(пізнання себе, своїх можливостей; здорова і безпечна поведінка);</w:t>
      </w:r>
    </w:p>
    <w:p w:rsidR="009142F0" w:rsidRPr="00A35CE4" w:rsidRDefault="009142F0" w:rsidP="009142F0">
      <w:pPr>
        <w:pStyle w:val="af1"/>
        <w:spacing w:before="0" w:beforeAutospacing="0" w:after="0" w:line="276" w:lineRule="auto"/>
        <w:ind w:firstLine="851"/>
        <w:jc w:val="both"/>
        <w:rPr>
          <w:sz w:val="28"/>
          <w:szCs w:val="28"/>
        </w:rPr>
      </w:pPr>
      <w:r w:rsidRPr="00A35CE4">
        <w:rPr>
          <w:iCs/>
          <w:color w:val="000000"/>
          <w:sz w:val="28"/>
          <w:szCs w:val="28"/>
        </w:rPr>
        <w:t>«Людина серед людей»</w:t>
      </w:r>
      <w:r w:rsidRPr="00A35CE4">
        <w:rPr>
          <w:b/>
          <w:bCs/>
          <w:color w:val="000000"/>
          <w:sz w:val="28"/>
          <w:szCs w:val="28"/>
        </w:rPr>
        <w:t xml:space="preserve"> </w:t>
      </w:r>
      <w:r w:rsidRPr="00A35CE4">
        <w:rPr>
          <w:color w:val="000000"/>
          <w:sz w:val="28"/>
          <w:szCs w:val="28"/>
        </w:rPr>
        <w:t>(стандарти поведінки в сім'ї, в суспільстві; моральні норми; навички співжиття і співпраці);</w:t>
      </w:r>
    </w:p>
    <w:p w:rsidR="009142F0" w:rsidRPr="00A35CE4" w:rsidRDefault="009142F0" w:rsidP="009142F0">
      <w:pPr>
        <w:pStyle w:val="af1"/>
        <w:spacing w:before="0" w:beforeAutospacing="0" w:after="0" w:line="276" w:lineRule="auto"/>
        <w:ind w:firstLine="851"/>
        <w:jc w:val="both"/>
        <w:rPr>
          <w:sz w:val="28"/>
          <w:szCs w:val="28"/>
        </w:rPr>
      </w:pPr>
      <w:r w:rsidRPr="00A35CE4">
        <w:rPr>
          <w:iCs/>
          <w:color w:val="000000"/>
          <w:sz w:val="28"/>
          <w:szCs w:val="28"/>
        </w:rPr>
        <w:t>«Людина в суспільстві»</w:t>
      </w:r>
      <w:r w:rsidRPr="00A35CE4">
        <w:rPr>
          <w:color w:val="000000"/>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9142F0" w:rsidRPr="00A35CE4" w:rsidRDefault="009142F0" w:rsidP="009142F0">
      <w:pPr>
        <w:pStyle w:val="af1"/>
        <w:spacing w:before="0" w:beforeAutospacing="0" w:after="0" w:line="276" w:lineRule="auto"/>
        <w:ind w:firstLine="851"/>
        <w:jc w:val="both"/>
        <w:rPr>
          <w:sz w:val="28"/>
          <w:szCs w:val="28"/>
        </w:rPr>
      </w:pPr>
      <w:r w:rsidRPr="00A35CE4">
        <w:rPr>
          <w:iCs/>
          <w:color w:val="000000"/>
          <w:sz w:val="28"/>
          <w:szCs w:val="28"/>
        </w:rPr>
        <w:t>«Людина і світ»</w:t>
      </w:r>
      <w:r w:rsidRPr="00A35CE4">
        <w:rPr>
          <w:color w:val="000000"/>
          <w:sz w:val="28"/>
          <w:szCs w:val="28"/>
        </w:rPr>
        <w:t xml:space="preserve"> (толерантне ставлення до різноманітності світу людей, культур, звичаїв);</w:t>
      </w:r>
    </w:p>
    <w:p w:rsidR="009142F0" w:rsidRPr="00A35CE4" w:rsidRDefault="009142F0" w:rsidP="009142F0">
      <w:pPr>
        <w:pStyle w:val="af1"/>
        <w:spacing w:before="0" w:beforeAutospacing="0" w:after="0" w:line="276" w:lineRule="auto"/>
        <w:ind w:firstLine="851"/>
        <w:jc w:val="both"/>
        <w:rPr>
          <w:sz w:val="28"/>
          <w:szCs w:val="28"/>
        </w:rPr>
      </w:pPr>
      <w:r w:rsidRPr="00A35CE4">
        <w:rPr>
          <w:iCs/>
          <w:color w:val="000000"/>
          <w:sz w:val="28"/>
          <w:szCs w:val="28"/>
        </w:rPr>
        <w:t>«Людина і природа»</w:t>
      </w:r>
      <w:r w:rsidRPr="00A35CE4">
        <w:rPr>
          <w:b/>
          <w:bCs/>
          <w:color w:val="000000"/>
          <w:sz w:val="28"/>
          <w:szCs w:val="28"/>
        </w:rPr>
        <w:t xml:space="preserve"> </w:t>
      </w:r>
      <w:r w:rsidRPr="00A35CE4">
        <w:rPr>
          <w:color w:val="000000"/>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9142F0" w:rsidRPr="00A35CE4" w:rsidRDefault="009142F0" w:rsidP="009142F0">
      <w:pPr>
        <w:pStyle w:val="af1"/>
        <w:spacing w:before="0" w:beforeAutospacing="0" w:after="0" w:line="276" w:lineRule="auto"/>
        <w:ind w:firstLine="851"/>
        <w:jc w:val="both"/>
        <w:rPr>
          <w:sz w:val="28"/>
          <w:szCs w:val="28"/>
        </w:rPr>
      </w:pPr>
      <w:proofErr w:type="spellStart"/>
      <w:r w:rsidRPr="00A35CE4">
        <w:rPr>
          <w:bCs/>
          <w:i/>
          <w:iCs/>
          <w:color w:val="000000"/>
          <w:sz w:val="28"/>
          <w:szCs w:val="28"/>
        </w:rPr>
        <w:t>Інформатична</w:t>
      </w:r>
      <w:proofErr w:type="spellEnd"/>
      <w:r w:rsidRPr="00A35CE4">
        <w:rPr>
          <w:bCs/>
          <w:i/>
          <w:iCs/>
          <w:color w:val="000000"/>
          <w:sz w:val="28"/>
          <w:szCs w:val="28"/>
        </w:rPr>
        <w:t xml:space="preserve"> освітня галузь </w:t>
      </w:r>
      <w:r w:rsidRPr="00A35CE4">
        <w:rPr>
          <w:i/>
          <w:iCs/>
          <w:color w:val="000000"/>
          <w:sz w:val="28"/>
          <w:szCs w:val="28"/>
        </w:rPr>
        <w:t>(інформатика</w:t>
      </w:r>
      <w:r w:rsidRPr="00A35CE4">
        <w:rPr>
          <w:iCs/>
          <w:color w:val="000000"/>
          <w:sz w:val="28"/>
          <w:szCs w:val="28"/>
        </w:rPr>
        <w:t xml:space="preserve">) </w:t>
      </w:r>
      <w:r w:rsidRPr="00A35CE4">
        <w:rPr>
          <w:color w:val="000000"/>
          <w:sz w:val="28"/>
          <w:szCs w:val="28"/>
        </w:rPr>
        <w:t>починає реалізуватися з 2-го класу та</w:t>
      </w:r>
      <w:r w:rsidRPr="00A35CE4">
        <w:rPr>
          <w:iCs/>
          <w:color w:val="000000"/>
          <w:sz w:val="28"/>
          <w:szCs w:val="28"/>
        </w:rPr>
        <w:t xml:space="preserve"> </w:t>
      </w:r>
      <w:r w:rsidRPr="00A35CE4">
        <w:rPr>
          <w:color w:val="000000"/>
          <w:sz w:val="28"/>
          <w:szCs w:val="28"/>
        </w:rPr>
        <w:t>ставить за мету</w:t>
      </w:r>
      <w:r w:rsidRPr="00A35CE4">
        <w:rPr>
          <w:b/>
          <w:bCs/>
          <w:color w:val="000000"/>
          <w:sz w:val="28"/>
          <w:szCs w:val="28"/>
        </w:rPr>
        <w:t xml:space="preserve"> </w:t>
      </w:r>
      <w:r w:rsidRPr="00A35CE4">
        <w:rPr>
          <w:color w:val="000000"/>
          <w:sz w:val="28"/>
          <w:szCs w:val="28"/>
        </w:rPr>
        <w:t xml:space="preserve">різнобічний розвиток особистості дитини та її світоглядних орієнтацій, формування </w:t>
      </w:r>
      <w:proofErr w:type="spellStart"/>
      <w:r w:rsidRPr="00A35CE4">
        <w:rPr>
          <w:color w:val="000000"/>
          <w:sz w:val="28"/>
          <w:szCs w:val="28"/>
        </w:rPr>
        <w:t>інформатичної</w:t>
      </w:r>
      <w:proofErr w:type="spellEnd"/>
      <w:r w:rsidRPr="00A35CE4">
        <w:rPr>
          <w:color w:val="000000"/>
          <w:sz w:val="28"/>
          <w:szCs w:val="28"/>
        </w:rPr>
        <w:t xml:space="preserve"> й інших ключових </w:t>
      </w:r>
      <w:proofErr w:type="spellStart"/>
      <w:r w:rsidRPr="00A35CE4">
        <w:rPr>
          <w:color w:val="000000"/>
          <w:sz w:val="28"/>
          <w:szCs w:val="28"/>
        </w:rPr>
        <w:t>компетентностей</w:t>
      </w:r>
      <w:proofErr w:type="spellEnd"/>
      <w:r w:rsidRPr="00A35CE4">
        <w:rPr>
          <w:color w:val="000000"/>
          <w:sz w:val="28"/>
          <w:szCs w:val="28"/>
        </w:rPr>
        <w:t>, необхідних їй для життя та продовження навчання.</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За результатами формування предметної компетентності випускники початкової школи повинні використовувати </w:t>
      </w:r>
      <w:r w:rsidRPr="00A35CE4">
        <w:rPr>
          <w:color w:val="000000"/>
          <w:sz w:val="28"/>
          <w:szCs w:val="28"/>
          <w:u w:val="single"/>
        </w:rPr>
        <w:t>початкові</w:t>
      </w:r>
      <w:r w:rsidRPr="00A35CE4">
        <w:rPr>
          <w:color w:val="000000"/>
          <w:sz w:val="28"/>
          <w:szCs w:val="28"/>
        </w:rPr>
        <w:t xml:space="preserve"> знання вміння та навички для:</w:t>
      </w:r>
    </w:p>
    <w:p w:rsidR="009142F0" w:rsidRPr="00A35CE4" w:rsidRDefault="009142F0" w:rsidP="009142F0">
      <w:pPr>
        <w:pStyle w:val="af1"/>
        <w:numPr>
          <w:ilvl w:val="0"/>
          <w:numId w:val="10"/>
        </w:numPr>
        <w:spacing w:before="0" w:beforeAutospacing="0" w:after="0" w:line="276" w:lineRule="auto"/>
        <w:ind w:left="0" w:firstLine="851"/>
        <w:jc w:val="both"/>
        <w:textAlignment w:val="baseline"/>
        <w:rPr>
          <w:b/>
          <w:bCs/>
          <w:color w:val="000000"/>
          <w:sz w:val="28"/>
          <w:szCs w:val="28"/>
        </w:rPr>
      </w:pPr>
      <w:r w:rsidRPr="00A35CE4">
        <w:rPr>
          <w:color w:val="000000"/>
          <w:sz w:val="28"/>
          <w:szCs w:val="28"/>
        </w:rPr>
        <w:t>доступу до інформації (знання де шукати і як отримувати інформацію);</w:t>
      </w:r>
    </w:p>
    <w:p w:rsidR="009142F0" w:rsidRPr="00A35CE4" w:rsidRDefault="009142F0" w:rsidP="009142F0">
      <w:pPr>
        <w:pStyle w:val="af1"/>
        <w:numPr>
          <w:ilvl w:val="0"/>
          <w:numId w:val="10"/>
        </w:numPr>
        <w:spacing w:before="0" w:beforeAutospacing="0" w:after="0" w:line="276" w:lineRule="auto"/>
        <w:ind w:left="0" w:firstLine="851"/>
        <w:jc w:val="both"/>
        <w:textAlignment w:val="baseline"/>
        <w:rPr>
          <w:b/>
          <w:bCs/>
          <w:color w:val="000000"/>
          <w:sz w:val="28"/>
          <w:szCs w:val="28"/>
        </w:rPr>
      </w:pPr>
      <w:r w:rsidRPr="00A35CE4">
        <w:rPr>
          <w:color w:val="000000"/>
          <w:sz w:val="28"/>
          <w:szCs w:val="28"/>
        </w:rPr>
        <w:lastRenderedPageBreak/>
        <w:t>опрацювання інформації;</w:t>
      </w:r>
    </w:p>
    <w:p w:rsidR="009142F0" w:rsidRPr="00A35CE4" w:rsidRDefault="009142F0" w:rsidP="009142F0">
      <w:pPr>
        <w:pStyle w:val="af1"/>
        <w:numPr>
          <w:ilvl w:val="0"/>
          <w:numId w:val="10"/>
        </w:numPr>
        <w:spacing w:before="0" w:beforeAutospacing="0" w:after="0" w:line="276" w:lineRule="auto"/>
        <w:ind w:left="0" w:firstLine="851"/>
        <w:jc w:val="both"/>
        <w:textAlignment w:val="baseline"/>
        <w:rPr>
          <w:b/>
          <w:bCs/>
          <w:color w:val="000000"/>
          <w:sz w:val="28"/>
          <w:szCs w:val="28"/>
        </w:rPr>
      </w:pPr>
      <w:r w:rsidRPr="00A35CE4">
        <w:rPr>
          <w:color w:val="000000"/>
          <w:sz w:val="28"/>
          <w:szCs w:val="28"/>
        </w:rPr>
        <w:t>перетворення інформації із однієї форми в іншу;</w:t>
      </w:r>
    </w:p>
    <w:p w:rsidR="009142F0" w:rsidRPr="00A35CE4" w:rsidRDefault="009142F0" w:rsidP="009142F0">
      <w:pPr>
        <w:pStyle w:val="af1"/>
        <w:numPr>
          <w:ilvl w:val="0"/>
          <w:numId w:val="10"/>
        </w:numPr>
        <w:spacing w:before="0" w:beforeAutospacing="0" w:after="0" w:line="276" w:lineRule="auto"/>
        <w:ind w:left="0" w:firstLine="851"/>
        <w:jc w:val="both"/>
        <w:textAlignment w:val="baseline"/>
        <w:rPr>
          <w:b/>
          <w:bCs/>
          <w:color w:val="000000"/>
          <w:sz w:val="28"/>
          <w:szCs w:val="28"/>
        </w:rPr>
      </w:pPr>
      <w:r w:rsidRPr="00A35CE4">
        <w:rPr>
          <w:color w:val="000000"/>
          <w:sz w:val="28"/>
          <w:szCs w:val="28"/>
        </w:rPr>
        <w:t>створення інформаційних моделей;</w:t>
      </w:r>
    </w:p>
    <w:p w:rsidR="009142F0" w:rsidRPr="00A35CE4" w:rsidRDefault="009142F0" w:rsidP="009142F0">
      <w:pPr>
        <w:pStyle w:val="af1"/>
        <w:numPr>
          <w:ilvl w:val="0"/>
          <w:numId w:val="10"/>
        </w:numPr>
        <w:spacing w:before="0" w:beforeAutospacing="0" w:after="0" w:line="276" w:lineRule="auto"/>
        <w:ind w:left="0" w:firstLine="851"/>
        <w:jc w:val="both"/>
        <w:textAlignment w:val="baseline"/>
        <w:rPr>
          <w:b/>
          <w:bCs/>
          <w:color w:val="000000"/>
          <w:sz w:val="28"/>
          <w:szCs w:val="28"/>
        </w:rPr>
      </w:pPr>
      <w:r w:rsidRPr="00A35CE4">
        <w:rPr>
          <w:color w:val="000000"/>
          <w:sz w:val="28"/>
          <w:szCs w:val="28"/>
        </w:rPr>
        <w:t>оцінки інформації за її властивостями.</w:t>
      </w:r>
    </w:p>
    <w:p w:rsidR="009142F0" w:rsidRPr="00A35CE4" w:rsidRDefault="009142F0" w:rsidP="009142F0">
      <w:pPr>
        <w:pStyle w:val="af1"/>
        <w:spacing w:before="0" w:beforeAutospacing="0" w:after="0" w:line="276" w:lineRule="auto"/>
        <w:ind w:firstLine="851"/>
        <w:jc w:val="both"/>
        <w:rPr>
          <w:sz w:val="28"/>
          <w:szCs w:val="28"/>
        </w:rPr>
      </w:pPr>
      <w:r w:rsidRPr="00A35CE4">
        <w:rPr>
          <w:bCs/>
          <w:i/>
          <w:iCs/>
          <w:color w:val="000000"/>
          <w:sz w:val="28"/>
          <w:szCs w:val="28"/>
        </w:rPr>
        <w:t xml:space="preserve">Технологічна освітня галузь </w:t>
      </w:r>
      <w:r w:rsidRPr="00A35CE4">
        <w:rPr>
          <w:i/>
          <w:iCs/>
          <w:color w:val="000000"/>
          <w:sz w:val="28"/>
          <w:szCs w:val="28"/>
        </w:rPr>
        <w:t>(дизайн і технології</w:t>
      </w:r>
      <w:r w:rsidRPr="00A35CE4">
        <w:rPr>
          <w:iCs/>
          <w:color w:val="000000"/>
          <w:sz w:val="28"/>
          <w:szCs w:val="28"/>
        </w:rPr>
        <w:t>)</w:t>
      </w:r>
      <w:r w:rsidRPr="00A35CE4">
        <w:rPr>
          <w:b/>
          <w:bCs/>
          <w:iCs/>
          <w:color w:val="000000"/>
          <w:sz w:val="28"/>
          <w:szCs w:val="28"/>
        </w:rPr>
        <w:t xml:space="preserve"> </w:t>
      </w:r>
      <w:r w:rsidRPr="00A35CE4">
        <w:rPr>
          <w:color w:val="000000"/>
          <w:sz w:val="28"/>
          <w:szCs w:val="28"/>
        </w:rPr>
        <w:t>ставить за мету</w:t>
      </w:r>
      <w:r w:rsidRPr="00A35CE4">
        <w:rPr>
          <w:b/>
          <w:bCs/>
          <w:iCs/>
          <w:color w:val="000000"/>
          <w:sz w:val="28"/>
          <w:szCs w:val="28"/>
        </w:rPr>
        <w:t xml:space="preserve"> </w:t>
      </w:r>
      <w:r w:rsidRPr="00A35CE4">
        <w:rPr>
          <w:color w:val="000000"/>
          <w:sz w:val="28"/>
          <w:szCs w:val="28"/>
        </w:rPr>
        <w:t xml:space="preserve">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A35CE4">
        <w:rPr>
          <w:color w:val="000000"/>
          <w:sz w:val="28"/>
          <w:szCs w:val="28"/>
        </w:rPr>
        <w:t>компетентностей</w:t>
      </w:r>
      <w:proofErr w:type="spellEnd"/>
      <w:r w:rsidRPr="00A35CE4">
        <w:rPr>
          <w:color w:val="000000"/>
          <w:sz w:val="28"/>
          <w:szCs w:val="28"/>
        </w:rPr>
        <w:t>, необхідних для розв’язання життєвих проблем у взаємодії з іншими, культурного й національного самовираження.</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Реалізація мети і завдань навчального предмета здійснюється за такими </w:t>
      </w:r>
      <w:r w:rsidRPr="00A35CE4">
        <w:rPr>
          <w:b/>
          <w:bCs/>
          <w:color w:val="000000"/>
          <w:sz w:val="28"/>
          <w:szCs w:val="28"/>
        </w:rPr>
        <w:t>змістовими лініями</w:t>
      </w:r>
      <w:r w:rsidRPr="00A35CE4">
        <w:rPr>
          <w:color w:val="000000"/>
          <w:sz w:val="28"/>
          <w:szCs w:val="28"/>
        </w:rPr>
        <w:t>: «Інформаційно-комунікаційне середовище», «Середовище проектування», «Середовище техніки і технологій», «Середовище соціалізації».</w:t>
      </w:r>
    </w:p>
    <w:p w:rsidR="009142F0" w:rsidRPr="00A35CE4" w:rsidRDefault="009142F0" w:rsidP="009142F0">
      <w:pPr>
        <w:pStyle w:val="af1"/>
        <w:spacing w:before="0" w:beforeAutospacing="0" w:after="0" w:line="276" w:lineRule="auto"/>
        <w:ind w:firstLine="851"/>
        <w:jc w:val="both"/>
        <w:rPr>
          <w:sz w:val="28"/>
          <w:szCs w:val="28"/>
        </w:rPr>
      </w:pPr>
      <w:r w:rsidRPr="00A35CE4">
        <w:rPr>
          <w:bCs/>
          <w:i/>
          <w:iCs/>
          <w:color w:val="000000"/>
          <w:sz w:val="28"/>
          <w:szCs w:val="28"/>
        </w:rPr>
        <w:t xml:space="preserve">Мистецька освітня галузь </w:t>
      </w:r>
      <w:r w:rsidRPr="00A35CE4">
        <w:rPr>
          <w:i/>
          <w:color w:val="000000"/>
          <w:sz w:val="28"/>
          <w:szCs w:val="28"/>
        </w:rPr>
        <w:t>(</w:t>
      </w:r>
      <w:r w:rsidRPr="00A35CE4">
        <w:rPr>
          <w:i/>
          <w:iCs/>
          <w:color w:val="000000"/>
          <w:sz w:val="28"/>
          <w:szCs w:val="28"/>
        </w:rPr>
        <w:t>мистецтво</w:t>
      </w:r>
      <w:r w:rsidRPr="00A35CE4">
        <w:rPr>
          <w:bCs/>
          <w:i/>
          <w:sz w:val="28"/>
          <w:szCs w:val="28"/>
        </w:rPr>
        <w:t xml:space="preserve"> або музичне мистецтво, образотворче мистецтво</w:t>
      </w:r>
      <w:r w:rsidRPr="00A35CE4">
        <w:rPr>
          <w:b/>
          <w:iCs/>
          <w:color w:val="000000"/>
          <w:sz w:val="28"/>
          <w:szCs w:val="28"/>
        </w:rPr>
        <w:t>)</w:t>
      </w:r>
      <w:r w:rsidRPr="00A35CE4">
        <w:rPr>
          <w:color w:val="000000"/>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w:t>
      </w:r>
      <w:proofErr w:type="spellStart"/>
      <w:r w:rsidRPr="00A35CE4">
        <w:rPr>
          <w:color w:val="000000"/>
          <w:sz w:val="28"/>
          <w:szCs w:val="28"/>
        </w:rPr>
        <w:t>міжпредметних</w:t>
      </w:r>
      <w:proofErr w:type="spellEnd"/>
      <w:r w:rsidRPr="00A35CE4">
        <w:rPr>
          <w:color w:val="000000"/>
          <w:sz w:val="28"/>
          <w:szCs w:val="28"/>
        </w:rPr>
        <w:t xml:space="preserve"> </w:t>
      </w:r>
      <w:proofErr w:type="spellStart"/>
      <w:r w:rsidRPr="00A35CE4">
        <w:rPr>
          <w:color w:val="000000"/>
          <w:sz w:val="28"/>
          <w:szCs w:val="28"/>
        </w:rPr>
        <w:t>компетентностей</w:t>
      </w:r>
      <w:proofErr w:type="spellEnd"/>
      <w:r w:rsidRPr="00A35CE4">
        <w:rPr>
          <w:color w:val="000000"/>
          <w:sz w:val="28"/>
          <w:szCs w:val="28"/>
        </w:rPr>
        <w:t>, необхідних для художньо-творчого самовираження в особистому та суспільному житті.</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Реалізація поставленої мети здійснюється за </w:t>
      </w:r>
      <w:r w:rsidRPr="00A35CE4">
        <w:rPr>
          <w:b/>
          <w:bCs/>
          <w:color w:val="000000"/>
          <w:sz w:val="28"/>
          <w:szCs w:val="28"/>
        </w:rPr>
        <w:t>змістовими лініями</w:t>
      </w:r>
      <w:r w:rsidRPr="00A35CE4">
        <w:rPr>
          <w:color w:val="000000"/>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9142F0" w:rsidRPr="00A35CE4" w:rsidRDefault="009142F0" w:rsidP="009142F0">
      <w:pPr>
        <w:pStyle w:val="af1"/>
        <w:spacing w:before="0" w:beforeAutospacing="0" w:after="0" w:line="276" w:lineRule="auto"/>
        <w:ind w:firstLine="851"/>
        <w:jc w:val="both"/>
        <w:rPr>
          <w:sz w:val="28"/>
          <w:szCs w:val="28"/>
        </w:rPr>
      </w:pPr>
      <w:r w:rsidRPr="00A35CE4">
        <w:rPr>
          <w:bCs/>
          <w:i/>
          <w:iCs/>
          <w:color w:val="000000"/>
          <w:sz w:val="28"/>
          <w:szCs w:val="28"/>
        </w:rPr>
        <w:t xml:space="preserve">Фізкультурна освітня галузь </w:t>
      </w:r>
      <w:r w:rsidRPr="00A35CE4">
        <w:rPr>
          <w:bCs/>
          <w:i/>
          <w:color w:val="000000"/>
          <w:sz w:val="28"/>
          <w:szCs w:val="28"/>
        </w:rPr>
        <w:t> </w:t>
      </w:r>
      <w:r w:rsidRPr="00A35CE4">
        <w:rPr>
          <w:i/>
          <w:iCs/>
          <w:color w:val="000000"/>
          <w:sz w:val="28"/>
          <w:szCs w:val="28"/>
        </w:rPr>
        <w:t>(фізична культура</w:t>
      </w:r>
      <w:r w:rsidRPr="00A35CE4">
        <w:rPr>
          <w:iCs/>
          <w:color w:val="000000"/>
          <w:sz w:val="28"/>
          <w:szCs w:val="28"/>
        </w:rPr>
        <w:t xml:space="preserve">) </w:t>
      </w:r>
      <w:r w:rsidRPr="00A35CE4">
        <w:rPr>
          <w:color w:val="000000"/>
          <w:sz w:val="28"/>
          <w:szCs w:val="28"/>
        </w:rPr>
        <w:t>ставить за мету</w:t>
      </w:r>
      <w:r w:rsidRPr="00A35CE4">
        <w:rPr>
          <w:iCs/>
          <w:color w:val="000000"/>
          <w:sz w:val="28"/>
          <w:szCs w:val="28"/>
        </w:rPr>
        <w:t xml:space="preserve"> </w:t>
      </w:r>
      <w:r w:rsidRPr="00A35CE4">
        <w:rPr>
          <w:color w:val="000000"/>
          <w:sz w:val="28"/>
          <w:szCs w:val="28"/>
        </w:rPr>
        <w:t xml:space="preserve">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A35CE4">
        <w:rPr>
          <w:color w:val="000000"/>
          <w:sz w:val="28"/>
          <w:szCs w:val="28"/>
        </w:rPr>
        <w:t>компетентностей</w:t>
      </w:r>
      <w:proofErr w:type="spellEnd"/>
      <w:r w:rsidRPr="00A35CE4">
        <w:rPr>
          <w:color w:val="000000"/>
          <w:sz w:val="28"/>
          <w:szCs w:val="28"/>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Зазначена мета реалізується за такими </w:t>
      </w:r>
      <w:r w:rsidRPr="00A35CE4">
        <w:rPr>
          <w:b/>
          <w:bCs/>
          <w:color w:val="000000"/>
          <w:sz w:val="28"/>
          <w:szCs w:val="28"/>
        </w:rPr>
        <w:t>змістовими лініями</w:t>
      </w:r>
      <w:r w:rsidRPr="00A35CE4">
        <w:rPr>
          <w:color w:val="000000"/>
          <w:sz w:val="28"/>
          <w:szCs w:val="28"/>
        </w:rPr>
        <w:t xml:space="preserve">: «Рухова діяльність», «Ігрова та змагальна діяльність».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w:t>
      </w:r>
      <w:r w:rsidRPr="00A35CE4">
        <w:rPr>
          <w:color w:val="000000"/>
          <w:sz w:val="28"/>
          <w:szCs w:val="28"/>
        </w:rPr>
        <w:lastRenderedPageBreak/>
        <w:t xml:space="preserve">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9142F0" w:rsidRPr="00A35CE4" w:rsidRDefault="009142F0" w:rsidP="009142F0">
      <w:pPr>
        <w:pStyle w:val="af1"/>
        <w:spacing w:before="0" w:beforeAutospacing="0" w:after="0" w:line="276" w:lineRule="auto"/>
        <w:ind w:right="85" w:firstLine="851"/>
        <w:jc w:val="both"/>
        <w:rPr>
          <w:sz w:val="28"/>
          <w:szCs w:val="28"/>
        </w:rPr>
      </w:pPr>
      <w:r w:rsidRPr="00A35CE4">
        <w:rPr>
          <w:color w:val="000000"/>
          <w:sz w:val="28"/>
          <w:szCs w:val="28"/>
        </w:rPr>
        <w:t>Варіативна складова навчальних планів використовується на:</w:t>
      </w:r>
    </w:p>
    <w:p w:rsidR="009142F0" w:rsidRPr="00A35CE4" w:rsidRDefault="009142F0" w:rsidP="009142F0">
      <w:pPr>
        <w:pStyle w:val="af1"/>
        <w:numPr>
          <w:ilvl w:val="0"/>
          <w:numId w:val="11"/>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 xml:space="preserve">додаткові години для вивчення предметів освітніх галузей, </w:t>
      </w:r>
    </w:p>
    <w:p w:rsidR="009142F0" w:rsidRPr="00A35CE4" w:rsidRDefault="009142F0" w:rsidP="009142F0">
      <w:pPr>
        <w:pStyle w:val="af1"/>
        <w:numPr>
          <w:ilvl w:val="0"/>
          <w:numId w:val="11"/>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проведення індивідуальних консультацій,</w:t>
      </w:r>
    </w:p>
    <w:p w:rsidR="009142F0" w:rsidRPr="00A35CE4" w:rsidRDefault="009142F0" w:rsidP="009142F0">
      <w:pPr>
        <w:pStyle w:val="af1"/>
        <w:numPr>
          <w:ilvl w:val="0"/>
          <w:numId w:val="11"/>
        </w:numPr>
        <w:spacing w:before="0" w:beforeAutospacing="0" w:after="0" w:line="276" w:lineRule="auto"/>
        <w:ind w:left="0" w:right="85" w:firstLine="851"/>
        <w:jc w:val="both"/>
        <w:textAlignment w:val="baseline"/>
        <w:rPr>
          <w:b/>
          <w:bCs/>
          <w:color w:val="000000"/>
          <w:sz w:val="28"/>
          <w:szCs w:val="28"/>
        </w:rPr>
      </w:pPr>
      <w:r w:rsidRPr="00A35CE4">
        <w:rPr>
          <w:color w:val="000000"/>
          <w:sz w:val="28"/>
          <w:szCs w:val="28"/>
        </w:rPr>
        <w:t>проведення групових занять.</w:t>
      </w:r>
    </w:p>
    <w:p w:rsidR="009142F0" w:rsidRPr="00A35CE4" w:rsidRDefault="009142F0" w:rsidP="009142F0">
      <w:pPr>
        <w:spacing w:line="276" w:lineRule="auto"/>
        <w:ind w:firstLine="851"/>
        <w:rPr>
          <w:rFonts w:ascii="Times New Roman" w:hAnsi="Times New Roman" w:cs="Times New Roman"/>
          <w:b/>
          <w:bCs/>
          <w:sz w:val="28"/>
          <w:szCs w:val="28"/>
          <w:lang w:val="uk-UA"/>
        </w:rPr>
      </w:pPr>
      <w:r w:rsidRPr="00A35CE4">
        <w:rPr>
          <w:rFonts w:ascii="Times New Roman" w:hAnsi="Times New Roman" w:cs="Times New Roman"/>
          <w:b/>
          <w:bCs/>
          <w:sz w:val="28"/>
          <w:szCs w:val="28"/>
          <w:lang w:val="uk-UA"/>
        </w:rPr>
        <w:t>Освітні галузі 2-4 класи:</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Мови і літератури </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Математика </w:t>
      </w:r>
    </w:p>
    <w:p w:rsidR="009142F0" w:rsidRPr="00A35CE4" w:rsidRDefault="009142F0" w:rsidP="009142F0">
      <w:pPr>
        <w:spacing w:line="276" w:lineRule="auto"/>
        <w:ind w:firstLine="851"/>
        <w:rPr>
          <w:rFonts w:ascii="Times New Roman" w:hAnsi="Times New Roman" w:cs="Times New Roman"/>
          <w:bCs/>
          <w:sz w:val="28"/>
          <w:szCs w:val="28"/>
        </w:rPr>
      </w:pPr>
      <w:r w:rsidRPr="00A35CE4">
        <w:rPr>
          <w:rFonts w:ascii="Times New Roman" w:hAnsi="Times New Roman" w:cs="Times New Roman"/>
          <w:bCs/>
          <w:sz w:val="28"/>
          <w:szCs w:val="28"/>
          <w:lang w:val="uk-UA"/>
        </w:rPr>
        <w:t>Суспільствознавство</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 xml:space="preserve">Природознавство </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Мистецтво</w:t>
      </w:r>
    </w:p>
    <w:p w:rsidR="009142F0" w:rsidRPr="00A35CE4" w:rsidRDefault="009142F0" w:rsidP="009142F0">
      <w:pPr>
        <w:spacing w:line="276" w:lineRule="auto"/>
        <w:ind w:firstLine="851"/>
        <w:rPr>
          <w:rFonts w:ascii="Times New Roman" w:hAnsi="Times New Roman" w:cs="Times New Roman"/>
          <w:bCs/>
          <w:sz w:val="28"/>
          <w:szCs w:val="28"/>
        </w:rPr>
      </w:pPr>
      <w:r w:rsidRPr="00A35CE4">
        <w:rPr>
          <w:rFonts w:ascii="Times New Roman" w:hAnsi="Times New Roman" w:cs="Times New Roman"/>
          <w:bCs/>
          <w:sz w:val="28"/>
          <w:szCs w:val="28"/>
          <w:lang w:val="uk-UA"/>
        </w:rPr>
        <w:t>Технології</w:t>
      </w:r>
    </w:p>
    <w:p w:rsidR="009142F0" w:rsidRPr="00A35CE4" w:rsidRDefault="009142F0" w:rsidP="009142F0">
      <w:pPr>
        <w:spacing w:line="276" w:lineRule="auto"/>
        <w:ind w:firstLine="851"/>
        <w:rPr>
          <w:rFonts w:ascii="Times New Roman" w:hAnsi="Times New Roman" w:cs="Times New Roman"/>
          <w:bCs/>
          <w:sz w:val="28"/>
          <w:szCs w:val="28"/>
          <w:lang w:val="uk-UA"/>
        </w:rPr>
      </w:pPr>
      <w:r w:rsidRPr="00A35CE4">
        <w:rPr>
          <w:rFonts w:ascii="Times New Roman" w:hAnsi="Times New Roman" w:cs="Times New Roman"/>
          <w:bCs/>
          <w:sz w:val="28"/>
          <w:szCs w:val="28"/>
          <w:lang w:val="uk-UA"/>
        </w:rPr>
        <w:t>Здоров'я і фізична культура</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«Російська мова», «Іноземна мова».</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9142F0" w:rsidRPr="00A35CE4" w:rsidRDefault="009142F0" w:rsidP="009142F0">
      <w:pPr>
        <w:pStyle w:val="af1"/>
        <w:shd w:val="clear" w:color="auto" w:fill="FFFFFF"/>
        <w:spacing w:before="0" w:beforeAutospacing="0" w:after="0" w:line="276" w:lineRule="auto"/>
        <w:ind w:firstLine="851"/>
        <w:jc w:val="both"/>
        <w:rPr>
          <w:color w:val="000000"/>
          <w:sz w:val="28"/>
          <w:szCs w:val="28"/>
        </w:rPr>
      </w:pPr>
      <w:r w:rsidRPr="00A35CE4">
        <w:rPr>
          <w:color w:val="000000"/>
          <w:sz w:val="28"/>
          <w:szCs w:val="28"/>
        </w:rPr>
        <w:t>Освітня галузь «Суспільствознавство» реалізується предметом «Я у світі» (3-4 класи).</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color w:val="000000"/>
          <w:sz w:val="28"/>
          <w:szCs w:val="28"/>
        </w:rPr>
        <w:t xml:space="preserve">Освітня галузь «Мистецтво» реалізується окремими предметами «Образотворче мистецтво» і «Музичне мистецтво». </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Освітня галузь «Технології» реалізується через окремі предмети «Трудове навчання» та «Інформатика».</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 xml:space="preserve">Освітня галузь «Здоров'я і фізична культура» реалізується окремими предметами «Основи здоров'я» та «Фізична культура». </w:t>
      </w:r>
    </w:p>
    <w:p w:rsidR="009142F0" w:rsidRPr="00A35CE4" w:rsidRDefault="009142F0" w:rsidP="009142F0">
      <w:pPr>
        <w:pStyle w:val="af1"/>
        <w:spacing w:before="0" w:beforeAutospacing="0" w:after="0" w:line="276" w:lineRule="auto"/>
        <w:ind w:firstLine="851"/>
        <w:jc w:val="both"/>
        <w:rPr>
          <w:color w:val="000000"/>
          <w:sz w:val="28"/>
          <w:szCs w:val="28"/>
        </w:rPr>
      </w:pPr>
      <w:r w:rsidRPr="00A35CE4">
        <w:rPr>
          <w:color w:val="000000"/>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w:t>
      </w:r>
      <w:r w:rsidRPr="00A35CE4">
        <w:rPr>
          <w:rFonts w:ascii="Times New Roman" w:hAnsi="Times New Roman" w:cs="Times New Roman"/>
          <w:sz w:val="28"/>
          <w:szCs w:val="28"/>
          <w:lang w:val="uk-UA"/>
        </w:rPr>
        <w:lastRenderedPageBreak/>
        <w:t xml:space="preserve">використовувати </w:t>
      </w:r>
      <w:proofErr w:type="spellStart"/>
      <w:r w:rsidRPr="00A35CE4">
        <w:rPr>
          <w:rFonts w:ascii="Times New Roman" w:hAnsi="Times New Roman" w:cs="Times New Roman"/>
          <w:b/>
          <w:sz w:val="28"/>
          <w:szCs w:val="28"/>
          <w:lang w:val="uk-UA"/>
        </w:rPr>
        <w:t>внутрішньопредметні</w:t>
      </w:r>
      <w:proofErr w:type="spellEnd"/>
      <w:r w:rsidRPr="00A35CE4">
        <w:rPr>
          <w:rFonts w:ascii="Times New Roman" w:hAnsi="Times New Roman" w:cs="Times New Roman"/>
          <w:sz w:val="28"/>
          <w:szCs w:val="28"/>
          <w:lang w:val="uk-UA"/>
        </w:rPr>
        <w:t xml:space="preserve"> і </w:t>
      </w:r>
      <w:proofErr w:type="spellStart"/>
      <w:r w:rsidRPr="00A35CE4">
        <w:rPr>
          <w:rFonts w:ascii="Times New Roman" w:hAnsi="Times New Roman" w:cs="Times New Roman"/>
          <w:b/>
          <w:sz w:val="28"/>
          <w:szCs w:val="28"/>
          <w:lang w:val="uk-UA"/>
        </w:rPr>
        <w:t>міжпредметні</w:t>
      </w:r>
      <w:proofErr w:type="spellEnd"/>
      <w:r w:rsidRPr="00A35CE4">
        <w:rPr>
          <w:rFonts w:ascii="Times New Roman" w:hAnsi="Times New Roman" w:cs="Times New Roman"/>
          <w:b/>
          <w:sz w:val="28"/>
          <w:szCs w:val="28"/>
          <w:lang w:val="uk-UA"/>
        </w:rPr>
        <w:t xml:space="preserve"> зв’язки</w:t>
      </w:r>
      <w:r w:rsidRPr="00A35CE4">
        <w:rPr>
          <w:rFonts w:ascii="Times New Roman" w:hAnsi="Times New Roman" w:cs="Times New Roman"/>
          <w:sz w:val="28"/>
          <w:szCs w:val="28"/>
          <w:lang w:val="uk-UA"/>
        </w:rPr>
        <w:t>, які сприяють цілісності результатів початкової освіти та переносу умінь у нові ситуації.</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ru-RU" w:eastAsia="ru-RU"/>
        </w:rPr>
      </w:pPr>
      <w:proofErr w:type="spellStart"/>
      <w:r w:rsidRPr="00A35CE4">
        <w:rPr>
          <w:rFonts w:ascii="Times New Roman" w:eastAsia="Times New Roman" w:hAnsi="Times New Roman" w:cs="Times New Roman"/>
          <w:b/>
          <w:bCs/>
          <w:iCs/>
          <w:sz w:val="28"/>
          <w:szCs w:val="28"/>
          <w:lang w:val="ru-RU" w:eastAsia="ru-RU"/>
        </w:rPr>
        <w:t>Логічна</w:t>
      </w:r>
      <w:proofErr w:type="spellEnd"/>
      <w:r w:rsidRPr="00A35CE4">
        <w:rPr>
          <w:rFonts w:ascii="Times New Roman" w:eastAsia="Times New Roman" w:hAnsi="Times New Roman" w:cs="Times New Roman"/>
          <w:b/>
          <w:bCs/>
          <w:iCs/>
          <w:sz w:val="28"/>
          <w:szCs w:val="28"/>
          <w:lang w:val="ru-RU" w:eastAsia="ru-RU"/>
        </w:rPr>
        <w:t xml:space="preserve"> </w:t>
      </w:r>
      <w:proofErr w:type="spellStart"/>
      <w:proofErr w:type="gramStart"/>
      <w:r w:rsidRPr="00A35CE4">
        <w:rPr>
          <w:rFonts w:ascii="Times New Roman" w:eastAsia="Times New Roman" w:hAnsi="Times New Roman" w:cs="Times New Roman"/>
          <w:b/>
          <w:bCs/>
          <w:iCs/>
          <w:sz w:val="28"/>
          <w:szCs w:val="28"/>
          <w:lang w:val="ru-RU" w:eastAsia="ru-RU"/>
        </w:rPr>
        <w:t>посл</w:t>
      </w:r>
      <w:proofErr w:type="gramEnd"/>
      <w:r w:rsidRPr="00A35CE4">
        <w:rPr>
          <w:rFonts w:ascii="Times New Roman" w:eastAsia="Times New Roman" w:hAnsi="Times New Roman" w:cs="Times New Roman"/>
          <w:b/>
          <w:bCs/>
          <w:iCs/>
          <w:sz w:val="28"/>
          <w:szCs w:val="28"/>
          <w:lang w:val="ru-RU" w:eastAsia="ru-RU"/>
        </w:rPr>
        <w:t>ідовність</w:t>
      </w:r>
      <w:proofErr w:type="spellEnd"/>
      <w:r w:rsidRPr="00A35CE4">
        <w:rPr>
          <w:rFonts w:ascii="Times New Roman" w:eastAsia="Times New Roman" w:hAnsi="Times New Roman" w:cs="Times New Roman"/>
          <w:b/>
          <w:bCs/>
          <w:iCs/>
          <w:sz w:val="28"/>
          <w:szCs w:val="28"/>
          <w:lang w:val="ru-RU" w:eastAsia="ru-RU"/>
        </w:rPr>
        <w:t xml:space="preserve"> </w:t>
      </w:r>
      <w:proofErr w:type="spellStart"/>
      <w:r w:rsidRPr="00A35CE4">
        <w:rPr>
          <w:rFonts w:ascii="Times New Roman" w:eastAsia="Times New Roman" w:hAnsi="Times New Roman" w:cs="Times New Roman"/>
          <w:b/>
          <w:bCs/>
          <w:iCs/>
          <w:sz w:val="28"/>
          <w:szCs w:val="28"/>
          <w:lang w:val="ru-RU" w:eastAsia="ru-RU"/>
        </w:rPr>
        <w:t>вивчення</w:t>
      </w:r>
      <w:proofErr w:type="spellEnd"/>
      <w:r w:rsidRPr="00A35CE4">
        <w:rPr>
          <w:rFonts w:ascii="Times New Roman" w:eastAsia="Times New Roman" w:hAnsi="Times New Roman" w:cs="Times New Roman"/>
          <w:b/>
          <w:bCs/>
          <w:iCs/>
          <w:sz w:val="28"/>
          <w:szCs w:val="28"/>
          <w:lang w:val="ru-RU" w:eastAsia="ru-RU"/>
        </w:rPr>
        <w:t xml:space="preserve"> </w:t>
      </w:r>
      <w:proofErr w:type="spellStart"/>
      <w:r w:rsidRPr="00A35CE4">
        <w:rPr>
          <w:rFonts w:ascii="Times New Roman" w:eastAsia="Times New Roman" w:hAnsi="Times New Roman" w:cs="Times New Roman"/>
          <w:b/>
          <w:bCs/>
          <w:iCs/>
          <w:sz w:val="28"/>
          <w:szCs w:val="28"/>
          <w:lang w:val="ru-RU" w:eastAsia="ru-RU"/>
        </w:rPr>
        <w:t>предметів</w:t>
      </w:r>
      <w:proofErr w:type="spellEnd"/>
      <w:r w:rsidRPr="00A35CE4">
        <w:rPr>
          <w:rFonts w:ascii="Times New Roman" w:eastAsia="Times New Roman" w:hAnsi="Times New Roman" w:cs="Times New Roman"/>
          <w:sz w:val="28"/>
          <w:szCs w:val="28"/>
          <w:lang w:eastAsia="ru-RU"/>
        </w:rPr>
        <w:t> </w:t>
      </w:r>
      <w:proofErr w:type="spellStart"/>
      <w:r w:rsidRPr="00A35CE4">
        <w:rPr>
          <w:rFonts w:ascii="Times New Roman" w:eastAsia="Times New Roman" w:hAnsi="Times New Roman" w:cs="Times New Roman"/>
          <w:sz w:val="28"/>
          <w:szCs w:val="28"/>
          <w:lang w:val="ru-RU" w:eastAsia="ru-RU"/>
        </w:rPr>
        <w:t>розкривається</w:t>
      </w:r>
      <w:proofErr w:type="spellEnd"/>
      <w:r w:rsidRPr="00A35CE4">
        <w:rPr>
          <w:rFonts w:ascii="Times New Roman" w:eastAsia="Times New Roman" w:hAnsi="Times New Roman" w:cs="Times New Roman"/>
          <w:sz w:val="28"/>
          <w:szCs w:val="28"/>
          <w:lang w:val="ru-RU" w:eastAsia="ru-RU"/>
        </w:rPr>
        <w:t xml:space="preserve"> у </w:t>
      </w:r>
      <w:proofErr w:type="spellStart"/>
      <w:r w:rsidRPr="00A35CE4">
        <w:rPr>
          <w:rFonts w:ascii="Times New Roman" w:eastAsia="Times New Roman" w:hAnsi="Times New Roman" w:cs="Times New Roman"/>
          <w:sz w:val="28"/>
          <w:szCs w:val="28"/>
          <w:lang w:val="ru-RU" w:eastAsia="ru-RU"/>
        </w:rPr>
        <w:t>відповідних</w:t>
      </w:r>
      <w:proofErr w:type="spellEnd"/>
      <w:r w:rsidRPr="00A35CE4">
        <w:rPr>
          <w:rFonts w:ascii="Times New Roman" w:eastAsia="Times New Roman" w:hAnsi="Times New Roman" w:cs="Times New Roman"/>
          <w:sz w:val="28"/>
          <w:szCs w:val="28"/>
          <w:lang w:eastAsia="ru-RU"/>
        </w:rPr>
        <w:t> </w:t>
      </w:r>
      <w:proofErr w:type="spellStart"/>
      <w:r w:rsidRPr="00A35CE4">
        <w:rPr>
          <w:rFonts w:ascii="Times New Roman" w:eastAsia="Times New Roman" w:hAnsi="Times New Roman" w:cs="Times New Roman"/>
          <w:iCs/>
          <w:sz w:val="28"/>
          <w:szCs w:val="28"/>
          <w:lang w:val="ru-RU" w:eastAsia="ru-RU"/>
        </w:rPr>
        <w:t>навчальних</w:t>
      </w:r>
      <w:proofErr w:type="spellEnd"/>
      <w:r w:rsidRPr="00A35CE4">
        <w:rPr>
          <w:rFonts w:ascii="Times New Roman" w:eastAsia="Times New Roman" w:hAnsi="Times New Roman" w:cs="Times New Roman"/>
          <w:iCs/>
          <w:sz w:val="28"/>
          <w:szCs w:val="28"/>
          <w:lang w:val="ru-RU" w:eastAsia="ru-RU"/>
        </w:rPr>
        <w:t xml:space="preserve"> </w:t>
      </w:r>
      <w:proofErr w:type="spellStart"/>
      <w:r w:rsidRPr="00A35CE4">
        <w:rPr>
          <w:rFonts w:ascii="Times New Roman" w:eastAsia="Times New Roman" w:hAnsi="Times New Roman" w:cs="Times New Roman"/>
          <w:iCs/>
          <w:sz w:val="28"/>
          <w:szCs w:val="28"/>
          <w:lang w:val="ru-RU" w:eastAsia="ru-RU"/>
        </w:rPr>
        <w:t>програмах</w:t>
      </w:r>
      <w:proofErr w:type="spellEnd"/>
      <w:r w:rsidRPr="00A35CE4">
        <w:rPr>
          <w:rFonts w:ascii="Times New Roman" w:eastAsia="Times New Roman" w:hAnsi="Times New Roman" w:cs="Times New Roman"/>
          <w:sz w:val="28"/>
          <w:szCs w:val="28"/>
          <w:lang w:val="ru-RU" w:eastAsia="ru-RU"/>
        </w:rPr>
        <w:t>.</w:t>
      </w:r>
    </w:p>
    <w:p w:rsidR="009142F0" w:rsidRPr="00A35CE4" w:rsidRDefault="009142F0" w:rsidP="009142F0">
      <w:pPr>
        <w:pStyle w:val="af1"/>
        <w:spacing w:before="0" w:beforeAutospacing="0" w:after="0" w:line="276" w:lineRule="auto"/>
        <w:ind w:firstLine="851"/>
        <w:jc w:val="both"/>
        <w:rPr>
          <w:b/>
          <w:bCs/>
          <w:color w:val="000000"/>
          <w:sz w:val="28"/>
          <w:szCs w:val="28"/>
        </w:rPr>
      </w:pPr>
    </w:p>
    <w:p w:rsidR="009142F0" w:rsidRPr="00A35CE4" w:rsidRDefault="009142F0" w:rsidP="009142F0">
      <w:pPr>
        <w:pStyle w:val="af1"/>
        <w:spacing w:before="0" w:beforeAutospacing="0" w:after="0" w:line="276" w:lineRule="auto"/>
        <w:ind w:firstLine="851"/>
        <w:jc w:val="both"/>
        <w:rPr>
          <w:sz w:val="28"/>
          <w:szCs w:val="28"/>
        </w:rPr>
      </w:pPr>
      <w:r w:rsidRPr="00A35CE4">
        <w:rPr>
          <w:b/>
          <w:bCs/>
          <w:color w:val="000000"/>
          <w:sz w:val="28"/>
          <w:szCs w:val="28"/>
        </w:rPr>
        <w:t xml:space="preserve">ФОРМИ ОРГАНІЗАЦІЇ ОСВІТНЬОГО ПРОЦЕСУ </w:t>
      </w: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У 1 класі очікувані результати навчання, окреслені в межах кожної галузі, досяжні, якщо використовувати інтерактивні форми і методи навчання:</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дослідницькі,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інформаційні,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мистецькі проекти,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сюжетно-рольові ігри,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інсценізації,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моделювання,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ситуаційні вправи,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екскурсії, </w:t>
      </w:r>
    </w:p>
    <w:p w:rsidR="009142F0" w:rsidRPr="00A35CE4" w:rsidRDefault="009142F0" w:rsidP="009142F0">
      <w:pPr>
        <w:widowControl/>
        <w:numPr>
          <w:ilvl w:val="0"/>
          <w:numId w:val="13"/>
        </w:numPr>
        <w:shd w:val="clear" w:color="auto" w:fill="FFFFFF"/>
        <w:spacing w:line="276" w:lineRule="auto"/>
        <w:jc w:val="both"/>
        <w:rPr>
          <w:rFonts w:ascii="Times New Roman" w:eastAsia="Times New Roman" w:hAnsi="Times New Roman" w:cs="Times New Roman"/>
          <w:sz w:val="28"/>
          <w:szCs w:val="28"/>
          <w:lang w:val="uk-UA" w:eastAsia="ru-RU"/>
        </w:rPr>
      </w:pPr>
      <w:r w:rsidRPr="00A35CE4">
        <w:rPr>
          <w:rFonts w:ascii="Times New Roman" w:eastAsia="Times New Roman" w:hAnsi="Times New Roman" w:cs="Times New Roman"/>
          <w:sz w:val="28"/>
          <w:szCs w:val="28"/>
          <w:lang w:val="uk-UA" w:eastAsia="ru-RU"/>
        </w:rPr>
        <w:t xml:space="preserve">дитяче </w:t>
      </w:r>
      <w:proofErr w:type="spellStart"/>
      <w:r w:rsidRPr="00A35CE4">
        <w:rPr>
          <w:rFonts w:ascii="Times New Roman" w:eastAsia="Times New Roman" w:hAnsi="Times New Roman" w:cs="Times New Roman"/>
          <w:sz w:val="28"/>
          <w:szCs w:val="28"/>
          <w:lang w:val="uk-UA" w:eastAsia="ru-RU"/>
        </w:rPr>
        <w:t>волонтерство</w:t>
      </w:r>
      <w:proofErr w:type="spellEnd"/>
      <w:r w:rsidRPr="00A35CE4">
        <w:rPr>
          <w:rFonts w:ascii="Times New Roman" w:eastAsia="Times New Roman" w:hAnsi="Times New Roman" w:cs="Times New Roman"/>
          <w:sz w:val="28"/>
          <w:szCs w:val="28"/>
          <w:lang w:val="uk-UA" w:eastAsia="ru-RU"/>
        </w:rPr>
        <w:t xml:space="preserve"> тощо.</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Основними формами організації освітнього процесу в 2-4 класах є:</w:t>
      </w:r>
    </w:p>
    <w:p w:rsidR="009142F0" w:rsidRPr="00A35CE4" w:rsidRDefault="009142F0" w:rsidP="009142F0">
      <w:pPr>
        <w:widowControl/>
        <w:numPr>
          <w:ilvl w:val="0"/>
          <w:numId w:val="14"/>
        </w:numPr>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різні типи уроку, </w:t>
      </w:r>
    </w:p>
    <w:p w:rsidR="009142F0" w:rsidRPr="00A35CE4" w:rsidRDefault="009142F0" w:rsidP="009142F0">
      <w:pPr>
        <w:widowControl/>
        <w:numPr>
          <w:ilvl w:val="0"/>
          <w:numId w:val="14"/>
        </w:numPr>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екскурсії, </w:t>
      </w:r>
    </w:p>
    <w:p w:rsidR="009142F0" w:rsidRPr="00A35CE4" w:rsidRDefault="009142F0" w:rsidP="009142F0">
      <w:pPr>
        <w:widowControl/>
        <w:numPr>
          <w:ilvl w:val="0"/>
          <w:numId w:val="14"/>
        </w:numPr>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віртуальні подорожі, </w:t>
      </w:r>
    </w:p>
    <w:p w:rsidR="009142F0" w:rsidRPr="00A35CE4" w:rsidRDefault="009142F0" w:rsidP="009142F0">
      <w:pPr>
        <w:widowControl/>
        <w:numPr>
          <w:ilvl w:val="0"/>
          <w:numId w:val="14"/>
        </w:numPr>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спектаклі, </w:t>
      </w:r>
    </w:p>
    <w:p w:rsidR="009142F0" w:rsidRPr="00A35CE4" w:rsidRDefault="009142F0" w:rsidP="009142F0">
      <w:pPr>
        <w:widowControl/>
        <w:numPr>
          <w:ilvl w:val="0"/>
          <w:numId w:val="14"/>
        </w:numPr>
        <w:spacing w:line="276" w:lineRule="auto"/>
        <w:jc w:val="both"/>
        <w:rPr>
          <w:rFonts w:ascii="Times New Roman" w:hAnsi="Times New Roman" w:cs="Times New Roman"/>
          <w:sz w:val="28"/>
          <w:szCs w:val="28"/>
          <w:lang w:val="uk-UA"/>
        </w:rPr>
      </w:pPr>
      <w:proofErr w:type="spellStart"/>
      <w:r w:rsidRPr="00A35CE4">
        <w:rPr>
          <w:rFonts w:ascii="Times New Roman" w:hAnsi="Times New Roman" w:cs="Times New Roman"/>
          <w:sz w:val="28"/>
          <w:szCs w:val="28"/>
          <w:lang w:val="uk-UA"/>
        </w:rPr>
        <w:t>квести</w:t>
      </w:r>
      <w:proofErr w:type="spellEnd"/>
      <w:r w:rsidRPr="00A35CE4">
        <w:rPr>
          <w:rFonts w:ascii="Times New Roman" w:hAnsi="Times New Roman" w:cs="Times New Roman"/>
          <w:sz w:val="28"/>
          <w:szCs w:val="28"/>
          <w:lang w:val="uk-UA"/>
        </w:rPr>
        <w:t xml:space="preserve">, які вчитель організує у межах уроку або в позаурочний час. </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142F0" w:rsidRPr="00A35CE4" w:rsidRDefault="009142F0" w:rsidP="009142F0">
      <w:pPr>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142F0" w:rsidRPr="00A35CE4" w:rsidRDefault="009142F0" w:rsidP="009142F0">
      <w:pPr>
        <w:pStyle w:val="af1"/>
        <w:spacing w:before="0" w:beforeAutospacing="0" w:after="0" w:line="276" w:lineRule="auto"/>
        <w:ind w:firstLine="851"/>
        <w:jc w:val="both"/>
        <w:rPr>
          <w:b/>
          <w:bCs/>
          <w:color w:val="000000"/>
          <w:sz w:val="28"/>
          <w:szCs w:val="28"/>
        </w:rPr>
      </w:pPr>
    </w:p>
    <w:p w:rsidR="009142F0" w:rsidRPr="00A35CE4" w:rsidRDefault="009142F0" w:rsidP="009142F0">
      <w:pPr>
        <w:pStyle w:val="af1"/>
        <w:spacing w:before="0" w:beforeAutospacing="0" w:after="0" w:line="276" w:lineRule="auto"/>
        <w:ind w:firstLine="851"/>
        <w:jc w:val="both"/>
        <w:rPr>
          <w:sz w:val="28"/>
          <w:szCs w:val="28"/>
        </w:rPr>
      </w:pPr>
      <w:r w:rsidRPr="00A35CE4">
        <w:rPr>
          <w:b/>
          <w:bCs/>
          <w:color w:val="000000"/>
          <w:sz w:val="28"/>
          <w:szCs w:val="28"/>
        </w:rPr>
        <w:t>ОПИС ТА ІНСТРУМЕНТИ СИСТЕМИ ВНУТРІШНЬОГО ЗАБЕЗПЕЧЕННЯ ЯКОСТІ  ОСВІТИ</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rPr>
        <w:t>Система внутрішнього забезпечення якості складається з наступних компонентів:</w:t>
      </w:r>
    </w:p>
    <w:p w:rsidR="009142F0" w:rsidRPr="00A35CE4" w:rsidRDefault="009142F0" w:rsidP="009142F0">
      <w:pPr>
        <w:widowControl/>
        <w:numPr>
          <w:ilvl w:val="0"/>
          <w:numId w:val="15"/>
        </w:numPr>
        <w:shd w:val="clear" w:color="auto" w:fill="FFFFFF"/>
        <w:tabs>
          <w:tab w:val="left" w:pos="284"/>
          <w:tab w:val="left" w:pos="1134"/>
        </w:tabs>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кадрове забезпечення освітньої діяльності;</w:t>
      </w:r>
    </w:p>
    <w:p w:rsidR="009142F0" w:rsidRPr="00A35CE4" w:rsidRDefault="009142F0" w:rsidP="009142F0">
      <w:pPr>
        <w:widowControl/>
        <w:numPr>
          <w:ilvl w:val="0"/>
          <w:numId w:val="15"/>
        </w:numPr>
        <w:shd w:val="clear" w:color="auto" w:fill="FFFFFF"/>
        <w:tabs>
          <w:tab w:val="left" w:pos="284"/>
          <w:tab w:val="left" w:pos="1134"/>
        </w:tabs>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навчально-методичне забезпечення освітньої діяльності;</w:t>
      </w:r>
    </w:p>
    <w:p w:rsidR="009142F0" w:rsidRPr="00A35CE4" w:rsidRDefault="009142F0" w:rsidP="009142F0">
      <w:pPr>
        <w:widowControl/>
        <w:numPr>
          <w:ilvl w:val="0"/>
          <w:numId w:val="15"/>
        </w:numPr>
        <w:shd w:val="clear" w:color="auto" w:fill="FFFFFF"/>
        <w:tabs>
          <w:tab w:val="left" w:pos="284"/>
          <w:tab w:val="left" w:pos="1134"/>
        </w:tabs>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lastRenderedPageBreak/>
        <w:t>матеріально-технічне забезпечення освітньої діяльності;</w:t>
      </w:r>
    </w:p>
    <w:p w:rsidR="009142F0" w:rsidRPr="00A35CE4" w:rsidRDefault="009142F0" w:rsidP="009142F0">
      <w:pPr>
        <w:widowControl/>
        <w:numPr>
          <w:ilvl w:val="0"/>
          <w:numId w:val="15"/>
        </w:numPr>
        <w:shd w:val="clear" w:color="auto" w:fill="FFFFFF"/>
        <w:tabs>
          <w:tab w:val="left" w:pos="284"/>
          <w:tab w:val="left" w:pos="1134"/>
        </w:tabs>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якість проведення навчальних занять;</w:t>
      </w:r>
    </w:p>
    <w:p w:rsidR="009142F0" w:rsidRPr="00A35CE4" w:rsidRDefault="009142F0" w:rsidP="009142F0">
      <w:pPr>
        <w:widowControl/>
        <w:numPr>
          <w:ilvl w:val="0"/>
          <w:numId w:val="15"/>
        </w:numPr>
        <w:shd w:val="clear" w:color="auto" w:fill="FFFFFF"/>
        <w:tabs>
          <w:tab w:val="left" w:pos="284"/>
          <w:tab w:val="left" w:pos="1134"/>
        </w:tabs>
        <w:spacing w:line="276" w:lineRule="auto"/>
        <w:jc w:val="both"/>
        <w:rPr>
          <w:rFonts w:ascii="Times New Roman" w:hAnsi="Times New Roman" w:cs="Times New Roman"/>
          <w:sz w:val="28"/>
          <w:szCs w:val="28"/>
          <w:lang w:val="uk-UA"/>
        </w:rPr>
      </w:pPr>
      <w:r w:rsidRPr="00A35CE4">
        <w:rPr>
          <w:rFonts w:ascii="Times New Roman" w:hAnsi="Times New Roman" w:cs="Times New Roman"/>
          <w:sz w:val="28"/>
          <w:szCs w:val="28"/>
          <w:lang w:val="uk-UA"/>
        </w:rPr>
        <w:t xml:space="preserve">моніторинг досягнення </w:t>
      </w:r>
      <w:r w:rsidRPr="00A35CE4">
        <w:rPr>
          <w:rFonts w:ascii="Times New Roman" w:eastAsia="Times New Roman" w:hAnsi="Times New Roman" w:cs="Times New Roman"/>
          <w:sz w:val="28"/>
          <w:szCs w:val="28"/>
          <w:lang w:val="uk-UA" w:eastAsia="uk-UA"/>
        </w:rPr>
        <w:t xml:space="preserve">учнями </w:t>
      </w:r>
      <w:r w:rsidRPr="00A35CE4">
        <w:rPr>
          <w:rFonts w:ascii="Times New Roman" w:hAnsi="Times New Roman" w:cs="Times New Roman"/>
          <w:sz w:val="28"/>
          <w:szCs w:val="28"/>
          <w:lang w:val="uk-UA"/>
        </w:rPr>
        <w:t>результатів навчання (</w:t>
      </w:r>
      <w:proofErr w:type="spellStart"/>
      <w:r w:rsidRPr="00A35CE4">
        <w:rPr>
          <w:rFonts w:ascii="Times New Roman" w:hAnsi="Times New Roman" w:cs="Times New Roman"/>
          <w:sz w:val="28"/>
          <w:szCs w:val="28"/>
          <w:lang w:val="uk-UA"/>
        </w:rPr>
        <w:t>компетентностей</w:t>
      </w:r>
      <w:proofErr w:type="spellEnd"/>
      <w:r w:rsidRPr="00A35CE4">
        <w:rPr>
          <w:rFonts w:ascii="Times New Roman" w:hAnsi="Times New Roman" w:cs="Times New Roman"/>
          <w:sz w:val="28"/>
          <w:szCs w:val="28"/>
          <w:lang w:val="uk-UA"/>
        </w:rPr>
        <w:t>).</w:t>
      </w:r>
    </w:p>
    <w:p w:rsidR="009142F0" w:rsidRPr="00A35CE4" w:rsidRDefault="009142F0" w:rsidP="009142F0">
      <w:pPr>
        <w:shd w:val="clear" w:color="auto" w:fill="FFFFFF"/>
        <w:tabs>
          <w:tab w:val="left" w:pos="1134"/>
        </w:tabs>
        <w:spacing w:line="276" w:lineRule="auto"/>
        <w:ind w:firstLine="851"/>
        <w:rPr>
          <w:rFonts w:ascii="Times New Roman" w:hAnsi="Times New Roman" w:cs="Times New Roman"/>
          <w:sz w:val="28"/>
          <w:szCs w:val="28"/>
          <w:lang w:val="uk-UA"/>
        </w:rPr>
      </w:pPr>
      <w:r w:rsidRPr="00A35CE4">
        <w:rPr>
          <w:rFonts w:ascii="Times New Roman" w:hAnsi="Times New Roman" w:cs="Times New Roman"/>
          <w:sz w:val="28"/>
          <w:szCs w:val="28"/>
          <w:lang w:val="uk-UA"/>
        </w:rPr>
        <w:t>Завдання системи внутрішнього забезпечення якості освіти:</w:t>
      </w:r>
    </w:p>
    <w:p w:rsidR="009142F0" w:rsidRPr="00A35CE4" w:rsidRDefault="009142F0" w:rsidP="009142F0">
      <w:pPr>
        <w:widowControl/>
        <w:numPr>
          <w:ilvl w:val="0"/>
          <w:numId w:val="16"/>
        </w:numPr>
        <w:shd w:val="clear" w:color="auto" w:fill="FFFFFF"/>
        <w:tabs>
          <w:tab w:val="left" w:pos="284"/>
          <w:tab w:val="left" w:pos="1134"/>
        </w:tabs>
        <w:spacing w:line="276" w:lineRule="auto"/>
        <w:jc w:val="both"/>
        <w:rPr>
          <w:rFonts w:ascii="Times New Roman" w:eastAsia="Times New Roman" w:hAnsi="Times New Roman" w:cs="Times New Roman"/>
          <w:sz w:val="28"/>
          <w:szCs w:val="28"/>
          <w:lang w:val="uk-UA" w:eastAsia="ru-RU"/>
        </w:rPr>
      </w:pPr>
      <w:r w:rsidRPr="00A35CE4">
        <w:rPr>
          <w:rFonts w:ascii="Times New Roman" w:hAnsi="Times New Roman" w:cs="Times New Roman"/>
          <w:sz w:val="28"/>
          <w:szCs w:val="28"/>
          <w:lang w:val="uk-UA"/>
        </w:rPr>
        <w:t>оновлення методичної бази освітньої діяльності;</w:t>
      </w:r>
    </w:p>
    <w:p w:rsidR="009142F0" w:rsidRPr="00A35CE4" w:rsidRDefault="009142F0" w:rsidP="009142F0">
      <w:pPr>
        <w:widowControl/>
        <w:numPr>
          <w:ilvl w:val="0"/>
          <w:numId w:val="16"/>
        </w:numPr>
        <w:shd w:val="clear" w:color="auto" w:fill="FFFFFF"/>
        <w:tabs>
          <w:tab w:val="left" w:pos="284"/>
          <w:tab w:val="left" w:pos="1134"/>
        </w:tabs>
        <w:spacing w:line="276" w:lineRule="auto"/>
        <w:jc w:val="both"/>
        <w:rPr>
          <w:rFonts w:ascii="Times New Roman" w:eastAsia="Times New Roman" w:hAnsi="Times New Roman" w:cs="Times New Roman"/>
          <w:sz w:val="28"/>
          <w:szCs w:val="28"/>
          <w:lang w:val="uk-UA" w:eastAsia="ru-RU"/>
        </w:rPr>
      </w:pPr>
      <w:r w:rsidRPr="00A35CE4">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142F0" w:rsidRPr="00A35CE4" w:rsidRDefault="009142F0" w:rsidP="009142F0">
      <w:pPr>
        <w:widowControl/>
        <w:numPr>
          <w:ilvl w:val="0"/>
          <w:numId w:val="16"/>
        </w:numPr>
        <w:shd w:val="clear" w:color="auto" w:fill="FFFFFF"/>
        <w:tabs>
          <w:tab w:val="left" w:pos="284"/>
          <w:tab w:val="left" w:pos="1134"/>
        </w:tabs>
        <w:spacing w:line="276" w:lineRule="auto"/>
        <w:jc w:val="both"/>
        <w:rPr>
          <w:rFonts w:ascii="Times New Roman" w:eastAsia="Times New Roman" w:hAnsi="Times New Roman" w:cs="Times New Roman"/>
          <w:sz w:val="28"/>
          <w:szCs w:val="28"/>
          <w:lang w:val="uk-UA" w:eastAsia="ru-RU"/>
        </w:rPr>
      </w:pPr>
      <w:r w:rsidRPr="00A35CE4">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9142F0" w:rsidRPr="00A35CE4" w:rsidRDefault="009142F0" w:rsidP="009142F0">
      <w:pPr>
        <w:widowControl/>
        <w:numPr>
          <w:ilvl w:val="0"/>
          <w:numId w:val="16"/>
        </w:numPr>
        <w:shd w:val="clear" w:color="auto" w:fill="FFFFFF"/>
        <w:tabs>
          <w:tab w:val="left" w:pos="284"/>
          <w:tab w:val="left" w:pos="1134"/>
        </w:tabs>
        <w:spacing w:line="276" w:lineRule="auto"/>
        <w:jc w:val="both"/>
        <w:rPr>
          <w:rFonts w:ascii="Times New Roman" w:eastAsia="Times New Roman" w:hAnsi="Times New Roman" w:cs="Times New Roman"/>
          <w:bCs/>
          <w:iCs/>
          <w:sz w:val="28"/>
          <w:szCs w:val="28"/>
          <w:lang w:val="uk-UA"/>
        </w:rPr>
      </w:pPr>
      <w:r w:rsidRPr="00A35CE4">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9142F0" w:rsidRPr="00A35CE4" w:rsidRDefault="009142F0" w:rsidP="009142F0">
      <w:pPr>
        <w:spacing w:line="276" w:lineRule="auto"/>
        <w:ind w:firstLine="851"/>
        <w:rPr>
          <w:rFonts w:ascii="Times New Roman" w:hAnsi="Times New Roman" w:cs="Times New Roman"/>
          <w:b/>
          <w:bCs/>
          <w:sz w:val="28"/>
          <w:szCs w:val="28"/>
          <w:lang w:val="uk-UA"/>
        </w:rPr>
      </w:pPr>
      <w:r w:rsidRPr="00A35CE4">
        <w:rPr>
          <w:rFonts w:ascii="Times New Roman" w:hAnsi="Times New Roman" w:cs="Times New Roman"/>
          <w:b/>
          <w:bCs/>
          <w:sz w:val="28"/>
          <w:szCs w:val="28"/>
          <w:lang w:val="uk-UA"/>
        </w:rPr>
        <w:t>Інші освітні компоненти (за рішенням ЗЗСО)</w:t>
      </w:r>
    </w:p>
    <w:p w:rsidR="009142F0" w:rsidRPr="00A35CE4" w:rsidRDefault="009142F0" w:rsidP="009142F0">
      <w:pPr>
        <w:spacing w:line="276" w:lineRule="auto"/>
        <w:ind w:firstLine="851"/>
        <w:rPr>
          <w:rFonts w:ascii="Times New Roman" w:hAnsi="Times New Roman" w:cs="Times New Roman"/>
          <w:bCs/>
          <w:iCs/>
          <w:sz w:val="28"/>
          <w:szCs w:val="28"/>
          <w:lang w:val="uk-UA"/>
        </w:rPr>
      </w:pPr>
      <w:r w:rsidRPr="00A35CE4">
        <w:rPr>
          <w:rFonts w:ascii="Times New Roman" w:hAnsi="Times New Roman" w:cs="Times New Roman"/>
          <w:bCs/>
          <w:iCs/>
          <w:sz w:val="28"/>
          <w:szCs w:val="28"/>
          <w:lang w:val="uk-UA"/>
        </w:rPr>
        <w:t>Для недопущення перевантаження учнів необхідно враховувати їх навчання в закладах іншого типу (художніх, музичних, спортивних школах тощо).  За рішенням педагогічної ради при оцінюванні учнів дозволяється враховувати їх навчання з відповідних предметів (музика, фізична культура та ін.)  у позашкільних закладах.</w:t>
      </w:r>
    </w:p>
    <w:p w:rsidR="009142F0" w:rsidRPr="00A35CE4" w:rsidRDefault="009142F0" w:rsidP="009142F0">
      <w:pPr>
        <w:pStyle w:val="af1"/>
        <w:spacing w:before="0" w:beforeAutospacing="0" w:after="0" w:line="276" w:lineRule="auto"/>
        <w:ind w:firstLine="851"/>
        <w:jc w:val="both"/>
        <w:rPr>
          <w:sz w:val="28"/>
          <w:szCs w:val="28"/>
        </w:rPr>
      </w:pPr>
      <w:r w:rsidRPr="00A35CE4">
        <w:rPr>
          <w:bCs/>
          <w:i/>
          <w:iCs/>
          <w:color w:val="000000"/>
          <w:sz w:val="28"/>
          <w:szCs w:val="28"/>
        </w:rPr>
        <w:t>Освітня програма початкової освіти</w:t>
      </w:r>
      <w:r w:rsidRPr="00A35CE4">
        <w:rPr>
          <w:b/>
          <w:bCs/>
          <w:color w:val="000000"/>
          <w:sz w:val="28"/>
          <w:szCs w:val="28"/>
        </w:rPr>
        <w:t xml:space="preserve"> </w:t>
      </w:r>
      <w:r w:rsidRPr="00A35CE4">
        <w:rPr>
          <w:color w:val="000000"/>
          <w:sz w:val="28"/>
          <w:szCs w:val="28"/>
        </w:rPr>
        <w:t>передбачає досягнення учнями результатів навчання (</w:t>
      </w:r>
      <w:proofErr w:type="spellStart"/>
      <w:r w:rsidRPr="00A35CE4">
        <w:rPr>
          <w:color w:val="000000"/>
          <w:sz w:val="28"/>
          <w:szCs w:val="28"/>
        </w:rPr>
        <w:t>компетентностей</w:t>
      </w:r>
      <w:proofErr w:type="spellEnd"/>
      <w:r w:rsidRPr="00A35CE4">
        <w:rPr>
          <w:color w:val="000000"/>
          <w:sz w:val="28"/>
          <w:szCs w:val="28"/>
        </w:rPr>
        <w:t>), визначених Державним стандартом.</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shd w:val="clear" w:color="auto" w:fill="FFFFFF"/>
        </w:rPr>
        <w:t>Реалізація о</w:t>
      </w:r>
      <w:r w:rsidRPr="00A35CE4">
        <w:rPr>
          <w:color w:val="000000"/>
          <w:sz w:val="28"/>
          <w:szCs w:val="28"/>
        </w:rPr>
        <w:t>світньої програми початкової освіти</w:t>
      </w:r>
      <w:r w:rsidRPr="00A35CE4">
        <w:rPr>
          <w:color w:val="000000"/>
          <w:sz w:val="28"/>
          <w:szCs w:val="28"/>
          <w:shd w:val="clear" w:color="auto" w:fill="FFFFFF"/>
        </w:rPr>
        <w:t xml:space="preserve"> забезпечує формування ключових </w:t>
      </w:r>
      <w:proofErr w:type="spellStart"/>
      <w:r w:rsidRPr="00A35CE4">
        <w:rPr>
          <w:color w:val="000000"/>
          <w:sz w:val="28"/>
          <w:szCs w:val="28"/>
          <w:shd w:val="clear" w:color="auto" w:fill="FFFFFF"/>
        </w:rPr>
        <w:t>компетентностей</w:t>
      </w:r>
      <w:proofErr w:type="spellEnd"/>
      <w:r w:rsidRPr="00A35CE4">
        <w:rPr>
          <w:color w:val="000000"/>
          <w:sz w:val="28"/>
          <w:szCs w:val="28"/>
          <w:shd w:val="clear" w:color="auto" w:fill="FFFFFF"/>
        </w:rPr>
        <w:t xml:space="preserve">, необхідних кожній сучасній людині для її успішної життєдіяльності, а саме: </w:t>
      </w:r>
    </w:p>
    <w:p w:rsidR="009142F0" w:rsidRPr="00A35CE4" w:rsidRDefault="009142F0" w:rsidP="009142F0">
      <w:pPr>
        <w:pStyle w:val="af1"/>
        <w:numPr>
          <w:ilvl w:val="0"/>
          <w:numId w:val="17"/>
        </w:numPr>
        <w:shd w:val="clear" w:color="auto" w:fill="FFFFFF"/>
        <w:spacing w:before="0" w:beforeAutospacing="0" w:after="0" w:line="276" w:lineRule="auto"/>
        <w:ind w:left="0" w:firstLine="851"/>
        <w:jc w:val="both"/>
        <w:textAlignment w:val="baseline"/>
        <w:rPr>
          <w:b/>
          <w:bCs/>
          <w:color w:val="000000"/>
          <w:sz w:val="28"/>
          <w:szCs w:val="28"/>
        </w:rPr>
      </w:pPr>
      <w:r w:rsidRPr="00A35CE4">
        <w:rPr>
          <w:color w:val="000000"/>
          <w:sz w:val="28"/>
          <w:szCs w:val="28"/>
          <w:shd w:val="clear" w:color="auto" w:fill="FFFFFF"/>
        </w:rPr>
        <w:t xml:space="preserve">здатність спілкуватися державною та іноземною мовами, висловлювати і захищати власні погляди; </w:t>
      </w:r>
    </w:p>
    <w:p w:rsidR="009142F0" w:rsidRPr="00A35CE4" w:rsidRDefault="009142F0" w:rsidP="009142F0">
      <w:pPr>
        <w:pStyle w:val="af1"/>
        <w:numPr>
          <w:ilvl w:val="0"/>
          <w:numId w:val="17"/>
        </w:numPr>
        <w:shd w:val="clear" w:color="auto" w:fill="FFFFFF"/>
        <w:spacing w:before="0" w:beforeAutospacing="0" w:after="0" w:line="276" w:lineRule="auto"/>
        <w:ind w:left="0" w:firstLine="851"/>
        <w:jc w:val="both"/>
        <w:textAlignment w:val="baseline"/>
        <w:rPr>
          <w:b/>
          <w:bCs/>
          <w:color w:val="000000"/>
          <w:sz w:val="28"/>
          <w:szCs w:val="28"/>
        </w:rPr>
      </w:pPr>
      <w:r w:rsidRPr="00A35CE4">
        <w:rPr>
          <w:color w:val="000000"/>
          <w:sz w:val="28"/>
          <w:szCs w:val="28"/>
          <w:shd w:val="clear" w:color="auto" w:fill="FFFFFF"/>
        </w:rPr>
        <w:t xml:space="preserve">досліджувати ситуації і виокремлювати проблеми, які можна розв’язувати із застосуванням математичних методів; </w:t>
      </w:r>
    </w:p>
    <w:p w:rsidR="009142F0" w:rsidRPr="00A35CE4" w:rsidRDefault="009142F0" w:rsidP="009142F0">
      <w:pPr>
        <w:pStyle w:val="af1"/>
        <w:numPr>
          <w:ilvl w:val="0"/>
          <w:numId w:val="17"/>
        </w:numPr>
        <w:shd w:val="clear" w:color="auto" w:fill="FFFFFF"/>
        <w:spacing w:before="0" w:beforeAutospacing="0" w:after="0" w:line="276" w:lineRule="auto"/>
        <w:ind w:left="0" w:firstLine="851"/>
        <w:jc w:val="both"/>
        <w:textAlignment w:val="baseline"/>
        <w:rPr>
          <w:b/>
          <w:bCs/>
          <w:color w:val="000000"/>
          <w:sz w:val="28"/>
          <w:szCs w:val="28"/>
        </w:rPr>
      </w:pPr>
      <w:r w:rsidRPr="00A35CE4">
        <w:rPr>
          <w:color w:val="000000"/>
          <w:sz w:val="28"/>
          <w:szCs w:val="28"/>
          <w:shd w:val="clear" w:color="auto" w:fill="FFFFFF"/>
        </w:rPr>
        <w:t>усвідомлювати розмаїття природи, взаємозв’язків її об’єктів та явищ, пояснювати роль природничих наук і техніки в житті людини;</w:t>
      </w:r>
    </w:p>
    <w:p w:rsidR="009142F0" w:rsidRPr="00A35CE4" w:rsidRDefault="009142F0" w:rsidP="009142F0">
      <w:pPr>
        <w:pStyle w:val="af1"/>
        <w:numPr>
          <w:ilvl w:val="0"/>
          <w:numId w:val="17"/>
        </w:numPr>
        <w:shd w:val="clear" w:color="auto" w:fill="FFFFFF"/>
        <w:spacing w:before="0" w:beforeAutospacing="0" w:after="0" w:line="276" w:lineRule="auto"/>
        <w:ind w:left="0" w:firstLine="851"/>
        <w:jc w:val="both"/>
        <w:textAlignment w:val="baseline"/>
        <w:rPr>
          <w:b/>
          <w:bCs/>
          <w:color w:val="000000"/>
          <w:sz w:val="28"/>
          <w:szCs w:val="28"/>
        </w:rPr>
      </w:pPr>
      <w:r w:rsidRPr="00A35CE4">
        <w:rPr>
          <w:color w:val="000000"/>
          <w:sz w:val="28"/>
          <w:szCs w:val="28"/>
          <w:shd w:val="clear" w:color="auto" w:fill="FFFFFF"/>
        </w:rPr>
        <w:t>готовності використовувати інформаційно-комунікаційні технології у своїй діяльності, здатності до соціальної комунікації й активності;</w:t>
      </w:r>
    </w:p>
    <w:p w:rsidR="009142F0" w:rsidRPr="00A35CE4" w:rsidRDefault="009142F0" w:rsidP="009142F0">
      <w:pPr>
        <w:pStyle w:val="af1"/>
        <w:numPr>
          <w:ilvl w:val="0"/>
          <w:numId w:val="17"/>
        </w:numPr>
        <w:shd w:val="clear" w:color="auto" w:fill="FFFFFF"/>
        <w:spacing w:before="0" w:beforeAutospacing="0" w:after="0" w:line="276" w:lineRule="auto"/>
        <w:ind w:left="0" w:firstLine="851"/>
        <w:jc w:val="both"/>
        <w:textAlignment w:val="baseline"/>
        <w:rPr>
          <w:b/>
          <w:bCs/>
          <w:color w:val="000000"/>
          <w:sz w:val="28"/>
          <w:szCs w:val="28"/>
        </w:rPr>
      </w:pPr>
      <w:r w:rsidRPr="00A35CE4">
        <w:rPr>
          <w:color w:val="000000"/>
          <w:sz w:val="28"/>
          <w:szCs w:val="28"/>
          <w:shd w:val="clear" w:color="auto" w:fill="FFFFFF"/>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9142F0" w:rsidRPr="00A35CE4" w:rsidRDefault="009142F0" w:rsidP="009142F0">
      <w:pPr>
        <w:pStyle w:val="af1"/>
        <w:numPr>
          <w:ilvl w:val="0"/>
          <w:numId w:val="17"/>
        </w:numPr>
        <w:shd w:val="clear" w:color="auto" w:fill="FFFFFF"/>
        <w:spacing w:before="0" w:beforeAutospacing="0" w:after="0" w:line="276" w:lineRule="auto"/>
        <w:ind w:left="0" w:firstLine="851"/>
        <w:jc w:val="both"/>
        <w:textAlignment w:val="baseline"/>
        <w:rPr>
          <w:b/>
          <w:bCs/>
          <w:color w:val="000000"/>
          <w:sz w:val="28"/>
          <w:szCs w:val="28"/>
        </w:rPr>
      </w:pPr>
      <w:r w:rsidRPr="00A35CE4">
        <w:rPr>
          <w:color w:val="000000"/>
          <w:sz w:val="28"/>
          <w:szCs w:val="28"/>
          <w:shd w:val="clear" w:color="auto" w:fill="FFFFFF"/>
        </w:rPr>
        <w:t>володіти навичками підприємницької діяльності, загальнокультурної й екологічної грамотності, готовності до здорового способу життя.</w:t>
      </w:r>
    </w:p>
    <w:p w:rsidR="009142F0" w:rsidRPr="00A35CE4" w:rsidRDefault="009142F0" w:rsidP="009142F0">
      <w:pPr>
        <w:pStyle w:val="af1"/>
        <w:spacing w:before="0" w:beforeAutospacing="0" w:after="0" w:line="276" w:lineRule="auto"/>
        <w:ind w:firstLine="851"/>
        <w:jc w:val="both"/>
        <w:rPr>
          <w:sz w:val="28"/>
          <w:szCs w:val="28"/>
        </w:rPr>
      </w:pPr>
      <w:r w:rsidRPr="00A35CE4">
        <w:rPr>
          <w:color w:val="000000"/>
          <w:sz w:val="28"/>
          <w:szCs w:val="28"/>
          <w:shd w:val="clear" w:color="auto" w:fill="FFFFFF"/>
        </w:rPr>
        <w:lastRenderedPageBreak/>
        <w:t xml:space="preserve">А також </w:t>
      </w:r>
      <w:r w:rsidRPr="00A35CE4">
        <w:rPr>
          <w:color w:val="000000"/>
          <w:sz w:val="28"/>
          <w:szCs w:val="28"/>
        </w:rPr>
        <w:t xml:space="preserve"> всебічний розвиток дитини, її талантів, здібностей, </w:t>
      </w:r>
      <w:proofErr w:type="spellStart"/>
      <w:r w:rsidRPr="00A35CE4">
        <w:rPr>
          <w:color w:val="000000"/>
          <w:sz w:val="28"/>
          <w:szCs w:val="28"/>
        </w:rPr>
        <w:t>компетентностей</w:t>
      </w:r>
      <w:proofErr w:type="spellEnd"/>
      <w:r w:rsidRPr="00A35CE4">
        <w:rPr>
          <w:color w:val="000000"/>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9142F0" w:rsidRPr="00A35CE4" w:rsidRDefault="009142F0" w:rsidP="009142F0">
      <w:pPr>
        <w:pStyle w:val="af1"/>
        <w:shd w:val="clear" w:color="auto" w:fill="FFFFFF"/>
        <w:spacing w:before="0" w:beforeAutospacing="0" w:after="0" w:line="276" w:lineRule="auto"/>
        <w:ind w:firstLine="851"/>
        <w:jc w:val="both"/>
        <w:textAlignment w:val="baseline"/>
        <w:rPr>
          <w:b/>
          <w:bCs/>
          <w:color w:val="000000"/>
          <w:sz w:val="28"/>
          <w:szCs w:val="28"/>
        </w:rPr>
      </w:pPr>
    </w:p>
    <w:p w:rsidR="009142F0" w:rsidRPr="00A35CE4" w:rsidRDefault="009142F0" w:rsidP="009142F0">
      <w:pPr>
        <w:pStyle w:val="af1"/>
        <w:spacing w:before="0" w:beforeAutospacing="0" w:after="0" w:line="276" w:lineRule="auto"/>
        <w:ind w:firstLine="851"/>
        <w:jc w:val="both"/>
        <w:rPr>
          <w:sz w:val="28"/>
          <w:szCs w:val="28"/>
        </w:rPr>
      </w:pP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p>
    <w:p w:rsidR="009142F0" w:rsidRPr="00A35CE4" w:rsidRDefault="009142F0" w:rsidP="009142F0">
      <w:pPr>
        <w:shd w:val="clear" w:color="auto" w:fill="FFFFFF"/>
        <w:spacing w:line="276" w:lineRule="auto"/>
        <w:ind w:firstLine="851"/>
        <w:rPr>
          <w:rFonts w:ascii="Times New Roman" w:eastAsia="Times New Roman" w:hAnsi="Times New Roman" w:cs="Times New Roman"/>
          <w:sz w:val="28"/>
          <w:szCs w:val="28"/>
          <w:lang w:val="uk-UA" w:eastAsia="ru-RU"/>
        </w:rPr>
      </w:pPr>
    </w:p>
    <w:p w:rsidR="009142F0" w:rsidRPr="00A35CE4" w:rsidRDefault="009142F0" w:rsidP="009142F0">
      <w:pPr>
        <w:spacing w:line="276" w:lineRule="auto"/>
        <w:ind w:firstLine="851"/>
        <w:rPr>
          <w:rFonts w:ascii="Times New Roman" w:hAnsi="Times New Roman" w:cs="Times New Roman"/>
          <w:sz w:val="28"/>
          <w:szCs w:val="28"/>
          <w:lang w:val="uk-U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9142F0" w:rsidRPr="00A35CE4" w:rsidRDefault="009142F0" w:rsidP="00E32047">
      <w:pPr>
        <w:widowControl/>
        <w:ind w:left="3119" w:right="85"/>
        <w:rPr>
          <w:rFonts w:ascii="Times New Roman" w:eastAsia="Calibri" w:hAnsi="Times New Roman" w:cs="Times New Roman"/>
          <w:bCs/>
          <w:color w:val="auto"/>
          <w:sz w:val="28"/>
          <w:szCs w:val="28"/>
          <w:lang w:val="uk-UA" w:bidi="ar-SA"/>
        </w:rPr>
      </w:pPr>
    </w:p>
    <w:p w:rsidR="00E32047" w:rsidRDefault="007B7662" w:rsidP="00E32047">
      <w:pPr>
        <w:widowControl/>
        <w:ind w:left="3119" w:right="85"/>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lastRenderedPageBreak/>
        <w:t>СХВАЛЕНО</w:t>
      </w:r>
      <w:r>
        <w:rPr>
          <w:rFonts w:ascii="Times New Roman" w:eastAsia="Calibri" w:hAnsi="Times New Roman" w:cs="Times New Roman"/>
          <w:b/>
          <w:bCs/>
          <w:color w:val="auto"/>
          <w:sz w:val="28"/>
          <w:szCs w:val="28"/>
          <w:lang w:val="uk-UA" w:bidi="ar-SA"/>
        </w:rPr>
        <w:br/>
      </w:r>
      <w:r w:rsidR="00E32047" w:rsidRPr="00C62631">
        <w:rPr>
          <w:rFonts w:ascii="Times New Roman" w:eastAsia="Calibri" w:hAnsi="Times New Roman" w:cs="Times New Roman"/>
          <w:bCs/>
          <w:color w:val="auto"/>
          <w:sz w:val="28"/>
          <w:szCs w:val="28"/>
          <w:lang w:val="uk-UA" w:bidi="ar-SA"/>
        </w:rPr>
        <w:t>рішенням педагогічної ради</w:t>
      </w:r>
      <w:r w:rsidR="004521AC">
        <w:rPr>
          <w:rFonts w:ascii="Times New Roman" w:eastAsia="Calibri" w:hAnsi="Times New Roman" w:cs="Times New Roman"/>
          <w:bCs/>
          <w:color w:val="auto"/>
          <w:sz w:val="28"/>
          <w:szCs w:val="28"/>
          <w:lang w:val="uk-UA" w:bidi="ar-SA"/>
        </w:rPr>
        <w:t xml:space="preserve"> </w:t>
      </w:r>
      <w:proofErr w:type="spellStart"/>
      <w:r w:rsidR="004521AC">
        <w:rPr>
          <w:rFonts w:ascii="Times New Roman" w:eastAsia="Calibri" w:hAnsi="Times New Roman" w:cs="Times New Roman"/>
          <w:bCs/>
          <w:color w:val="auto"/>
          <w:sz w:val="28"/>
          <w:szCs w:val="28"/>
          <w:lang w:val="uk-UA" w:bidi="ar-SA"/>
        </w:rPr>
        <w:t>Гринівської</w:t>
      </w:r>
      <w:proofErr w:type="spellEnd"/>
      <w:r w:rsidR="004521AC">
        <w:rPr>
          <w:rFonts w:ascii="Times New Roman" w:eastAsia="Calibri" w:hAnsi="Times New Roman" w:cs="Times New Roman"/>
          <w:bCs/>
          <w:color w:val="auto"/>
          <w:sz w:val="28"/>
          <w:szCs w:val="28"/>
          <w:lang w:val="uk-UA" w:bidi="ar-SA"/>
        </w:rPr>
        <w:t xml:space="preserve"> ЗОШ І-</w:t>
      </w:r>
      <w:r w:rsidR="00E32047">
        <w:rPr>
          <w:rFonts w:ascii="Times New Roman" w:eastAsia="Calibri" w:hAnsi="Times New Roman" w:cs="Times New Roman"/>
          <w:bCs/>
          <w:color w:val="auto"/>
          <w:sz w:val="28"/>
          <w:szCs w:val="28"/>
          <w:lang w:val="uk-UA" w:bidi="ar-SA"/>
        </w:rPr>
        <w:t xml:space="preserve">ІІ ступенів </w:t>
      </w:r>
      <w:proofErr w:type="spellStart"/>
      <w:r w:rsidR="00E32047">
        <w:rPr>
          <w:rFonts w:ascii="Times New Roman" w:eastAsia="Calibri" w:hAnsi="Times New Roman" w:cs="Times New Roman"/>
          <w:bCs/>
          <w:color w:val="auto"/>
          <w:sz w:val="28"/>
          <w:szCs w:val="28"/>
          <w:lang w:val="uk-UA" w:bidi="ar-SA"/>
        </w:rPr>
        <w:t>Старобогородчанської</w:t>
      </w:r>
      <w:proofErr w:type="spellEnd"/>
      <w:r w:rsidR="00E32047">
        <w:rPr>
          <w:rFonts w:ascii="Times New Roman" w:eastAsia="Calibri" w:hAnsi="Times New Roman" w:cs="Times New Roman"/>
          <w:bCs/>
          <w:color w:val="auto"/>
          <w:sz w:val="28"/>
          <w:szCs w:val="28"/>
          <w:lang w:val="uk-UA" w:bidi="ar-SA"/>
        </w:rPr>
        <w:t xml:space="preserve"> сільської ради ОТГ </w:t>
      </w:r>
      <w:proofErr w:type="spellStart"/>
      <w:r w:rsidR="00E32047">
        <w:rPr>
          <w:rFonts w:ascii="Times New Roman" w:eastAsia="Calibri" w:hAnsi="Times New Roman" w:cs="Times New Roman"/>
          <w:bCs/>
          <w:color w:val="auto"/>
          <w:sz w:val="28"/>
          <w:szCs w:val="28"/>
          <w:lang w:val="uk-UA" w:bidi="ar-SA"/>
        </w:rPr>
        <w:t>Богородчанського</w:t>
      </w:r>
      <w:proofErr w:type="spellEnd"/>
      <w:r w:rsidR="00E32047">
        <w:rPr>
          <w:rFonts w:ascii="Times New Roman" w:eastAsia="Calibri" w:hAnsi="Times New Roman" w:cs="Times New Roman"/>
          <w:bCs/>
          <w:color w:val="auto"/>
          <w:sz w:val="28"/>
          <w:szCs w:val="28"/>
          <w:lang w:val="uk-UA" w:bidi="ar-SA"/>
        </w:rPr>
        <w:t xml:space="preserve"> району </w:t>
      </w:r>
      <w:r w:rsidR="00E32047" w:rsidRPr="00C62631">
        <w:rPr>
          <w:rFonts w:ascii="Times New Roman" w:eastAsia="Calibri" w:hAnsi="Times New Roman" w:cs="Times New Roman"/>
          <w:bCs/>
          <w:color w:val="auto"/>
          <w:sz w:val="28"/>
          <w:szCs w:val="28"/>
          <w:lang w:val="uk-UA" w:bidi="ar-SA"/>
        </w:rPr>
        <w:t xml:space="preserve"> І</w:t>
      </w:r>
      <w:r w:rsidR="00E32047">
        <w:rPr>
          <w:rFonts w:ascii="Times New Roman" w:eastAsia="Calibri" w:hAnsi="Times New Roman" w:cs="Times New Roman"/>
          <w:bCs/>
          <w:color w:val="auto"/>
          <w:sz w:val="28"/>
          <w:szCs w:val="28"/>
          <w:lang w:val="uk-UA" w:bidi="ar-SA"/>
        </w:rPr>
        <w:t>вано-Франківської області від 30</w:t>
      </w:r>
      <w:r w:rsidR="00E32047" w:rsidRPr="00C62631">
        <w:rPr>
          <w:rFonts w:ascii="Times New Roman" w:eastAsia="Calibri" w:hAnsi="Times New Roman" w:cs="Times New Roman"/>
          <w:bCs/>
          <w:color w:val="auto"/>
          <w:sz w:val="28"/>
          <w:szCs w:val="28"/>
          <w:lang w:val="uk-UA" w:bidi="ar-SA"/>
        </w:rPr>
        <w:t>.0</w:t>
      </w:r>
      <w:r w:rsidR="00E32047">
        <w:rPr>
          <w:rFonts w:ascii="Times New Roman" w:eastAsia="Calibri" w:hAnsi="Times New Roman" w:cs="Times New Roman"/>
          <w:bCs/>
          <w:color w:val="auto"/>
          <w:sz w:val="28"/>
          <w:szCs w:val="28"/>
          <w:lang w:val="uk-UA" w:bidi="ar-SA"/>
        </w:rPr>
        <w:t>8</w:t>
      </w:r>
      <w:r w:rsidR="00E32047" w:rsidRPr="00C62631">
        <w:rPr>
          <w:rFonts w:ascii="Times New Roman" w:eastAsia="Calibri" w:hAnsi="Times New Roman" w:cs="Times New Roman"/>
          <w:bCs/>
          <w:color w:val="auto"/>
          <w:sz w:val="28"/>
          <w:szCs w:val="28"/>
          <w:lang w:val="uk-UA" w:bidi="ar-SA"/>
        </w:rPr>
        <w:t>.2018 №</w:t>
      </w:r>
      <w:r w:rsidR="00E32047">
        <w:rPr>
          <w:rFonts w:ascii="Times New Roman" w:eastAsia="Calibri" w:hAnsi="Times New Roman" w:cs="Times New Roman"/>
          <w:bCs/>
          <w:color w:val="auto"/>
          <w:sz w:val="28"/>
          <w:szCs w:val="28"/>
          <w:lang w:val="uk-UA" w:bidi="ar-SA"/>
        </w:rPr>
        <w:t>__</w:t>
      </w:r>
    </w:p>
    <w:p w:rsidR="00E32047" w:rsidRDefault="00E32047" w:rsidP="00E32047">
      <w:pPr>
        <w:widowControl/>
        <w:ind w:left="3119" w:right="85"/>
        <w:rPr>
          <w:rFonts w:ascii="Times New Roman" w:eastAsia="Calibri" w:hAnsi="Times New Roman" w:cs="Times New Roman"/>
          <w:bCs/>
          <w:color w:val="auto"/>
          <w:sz w:val="28"/>
          <w:szCs w:val="28"/>
          <w:lang w:val="uk-UA" w:bidi="ar-SA"/>
        </w:rPr>
      </w:pPr>
    </w:p>
    <w:p w:rsidR="007B7662" w:rsidRDefault="007B7662" w:rsidP="007B7662">
      <w:pPr>
        <w:widowControl/>
        <w:ind w:left="3119" w:right="85"/>
        <w:jc w:val="both"/>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 xml:space="preserve">ЗАТВЕРДЖЕНО </w:t>
      </w:r>
    </w:p>
    <w:p w:rsidR="007B7662" w:rsidRDefault="007B7662" w:rsidP="007B7662">
      <w:pPr>
        <w:widowControl/>
        <w:spacing w:before="240"/>
        <w:ind w:left="3119" w:right="85"/>
        <w:jc w:val="both"/>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Директор</w:t>
      </w:r>
      <w:r w:rsidR="00E32047">
        <w:rPr>
          <w:rFonts w:ascii="Times New Roman" w:eastAsia="Calibri" w:hAnsi="Times New Roman" w:cs="Times New Roman"/>
          <w:bCs/>
          <w:color w:val="auto"/>
          <w:sz w:val="28"/>
          <w:szCs w:val="28"/>
          <w:lang w:val="uk-UA" w:bidi="ar-SA"/>
        </w:rPr>
        <w:t xml:space="preserve"> школи    ___________ В.В.Макарович</w:t>
      </w:r>
    </w:p>
    <w:p w:rsidR="007B7662" w:rsidRDefault="007B7662" w:rsidP="007B7662">
      <w:pPr>
        <w:widowControl/>
        <w:ind w:left="5387" w:right="85"/>
        <w:rPr>
          <w:rFonts w:ascii="Times New Roman" w:eastAsia="Calibri" w:hAnsi="Times New Roman" w:cs="Times New Roman"/>
          <w:b/>
          <w:bCs/>
          <w:color w:val="auto"/>
          <w:sz w:val="28"/>
          <w:szCs w:val="28"/>
          <w:lang w:val="uk-UA" w:bidi="ar-SA"/>
        </w:rPr>
      </w:pP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A54F88"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00523D1A" w:rsidRPr="00523D1A">
        <w:rPr>
          <w:rFonts w:ascii="Times New Roman" w:eastAsia="Calibri" w:hAnsi="Times New Roman" w:cs="Times New Roman"/>
          <w:b/>
          <w:bCs/>
          <w:color w:val="auto"/>
          <w:sz w:val="28"/>
          <w:szCs w:val="28"/>
          <w:lang w:val="uk-UA" w:bidi="ar-SA"/>
        </w:rPr>
        <w:t>світня програма ІІ ступеня</w:t>
      </w:r>
      <w:r>
        <w:rPr>
          <w:rFonts w:ascii="Times New Roman" w:eastAsia="Calibri" w:hAnsi="Times New Roman" w:cs="Times New Roman"/>
          <w:b/>
          <w:bCs/>
          <w:color w:val="auto"/>
          <w:sz w:val="28"/>
          <w:szCs w:val="28"/>
          <w:lang w:val="uk-UA" w:bidi="ar-SA"/>
        </w:rPr>
        <w:t xml:space="preserve"> (5-9 класи)</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A54F88" w:rsidP="00A54F8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 xml:space="preserve">ІІ ступеня розроблена на основі Типової освітньої програми базової середньої освіти, затвердженої </w:t>
      </w:r>
      <w:r w:rsidRPr="00A54F88">
        <w:rPr>
          <w:rFonts w:ascii="Times New Roman" w:eastAsia="Calibri" w:hAnsi="Times New Roman" w:cs="Times New Roman"/>
          <w:color w:val="auto"/>
          <w:sz w:val="28"/>
          <w:szCs w:val="28"/>
          <w:lang w:val="uk-UA" w:bidi="ar-SA"/>
        </w:rPr>
        <w:t>наказом Міністерства освіти і науки України від 20.04.2018 № 405</w:t>
      </w:r>
      <w:r>
        <w:rPr>
          <w:rFonts w:ascii="Times New Roman" w:eastAsia="Calibri" w:hAnsi="Times New Roman" w:cs="Times New Roman"/>
          <w:color w:val="auto"/>
          <w:sz w:val="28"/>
          <w:szCs w:val="28"/>
          <w:lang w:val="uk-UA" w:bidi="ar-SA"/>
        </w:rPr>
        <w:t>.</w:t>
      </w:r>
    </w:p>
    <w:p w:rsidR="00523D1A" w:rsidRPr="00523D1A" w:rsidRDefault="00A54F88"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базової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54F88"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w:t>
      </w:r>
      <w:r w:rsidR="00A54F88">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5-х класів – 1050 годин/навчальний рік, </w:t>
      </w:r>
      <w:r w:rsidR="00A54F88">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6-х класів – 1155 годин/навчальний рік, </w:t>
      </w:r>
      <w:r w:rsidR="00A54F88">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7-х класів – 1172,5 годин/навчальний рік, </w:t>
      </w:r>
      <w:r w:rsidR="00A54F88">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8-х класів – 1207,5 годин/навчальний рік, </w:t>
      </w:r>
      <w:r w:rsidR="00A54F88">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для9-х класів – 1260 годин/навчальний рік.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навчальн</w:t>
      </w:r>
      <w:r w:rsidR="00A54F88">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w:t>
      </w:r>
      <w:proofErr w:type="spellStart"/>
      <w:r w:rsidRPr="00523D1A">
        <w:rPr>
          <w:rFonts w:ascii="Times New Roman" w:eastAsia="Calibri" w:hAnsi="Times New Roman" w:cs="Times New Roman"/>
          <w:color w:val="auto"/>
          <w:sz w:val="28"/>
          <w:szCs w:val="28"/>
          <w:lang w:val="uk-UA" w:bidi="ar-SA"/>
        </w:rPr>
        <w:t>план</w:t>
      </w:r>
      <w:r w:rsidR="00A54F88">
        <w:rPr>
          <w:rFonts w:ascii="Times New Roman" w:eastAsia="Calibri" w:hAnsi="Times New Roman" w:cs="Times New Roman"/>
          <w:color w:val="auto"/>
          <w:sz w:val="28"/>
          <w:szCs w:val="28"/>
          <w:lang w:val="uk-UA" w:bidi="ar-SA"/>
        </w:rPr>
        <w:t>ішколи</w:t>
      </w:r>
      <w:proofErr w:type="spellEnd"/>
      <w:r w:rsidR="00A54F88">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ІІ ступеня </w:t>
      </w:r>
      <w:r w:rsidR="00E0528A">
        <w:rPr>
          <w:rFonts w:ascii="Times New Roman" w:eastAsia="Calibri" w:hAnsi="Times New Roman" w:cs="Times New Roman"/>
          <w:color w:val="auto"/>
          <w:sz w:val="28"/>
          <w:szCs w:val="28"/>
          <w:lang w:val="uk-UA" w:bidi="ar-SA"/>
        </w:rPr>
        <w:t xml:space="preserve">з українською мовою навчання </w:t>
      </w:r>
      <w:r w:rsidRPr="00523D1A">
        <w:rPr>
          <w:rFonts w:ascii="Times New Roman" w:eastAsia="Calibri" w:hAnsi="Times New Roman" w:cs="Times New Roman"/>
          <w:color w:val="auto"/>
          <w:sz w:val="28"/>
          <w:szCs w:val="28"/>
          <w:lang w:val="uk-UA" w:bidi="ar-SA"/>
        </w:rPr>
        <w:t xml:space="preserve">(далі </w:t>
      </w:r>
      <w:proofErr w:type="spellStart"/>
      <w:r w:rsidRPr="00523D1A">
        <w:rPr>
          <w:rFonts w:ascii="Times New Roman" w:eastAsia="Calibri" w:hAnsi="Times New Roman" w:cs="Times New Roman"/>
          <w:color w:val="auto"/>
          <w:sz w:val="28"/>
          <w:szCs w:val="28"/>
          <w:lang w:val="uk-UA" w:bidi="ar-SA"/>
        </w:rPr>
        <w:t>–навчальний</w:t>
      </w:r>
      <w:proofErr w:type="spellEnd"/>
      <w:r w:rsidRPr="00523D1A">
        <w:rPr>
          <w:rFonts w:ascii="Times New Roman" w:eastAsia="Calibri" w:hAnsi="Times New Roman" w:cs="Times New Roman"/>
          <w:color w:val="auto"/>
          <w:sz w:val="28"/>
          <w:szCs w:val="28"/>
          <w:lang w:val="uk-UA" w:bidi="ar-SA"/>
        </w:rPr>
        <w:t xml:space="preserve"> план)</w:t>
      </w:r>
      <w:r w:rsidR="00E0528A">
        <w:rPr>
          <w:rFonts w:ascii="Times New Roman" w:eastAsia="Calibri" w:hAnsi="Times New Roman" w:cs="Times New Roman"/>
          <w:color w:val="auto"/>
          <w:sz w:val="28"/>
          <w:szCs w:val="28"/>
          <w:lang w:val="uk-UA" w:bidi="ar-SA"/>
        </w:rPr>
        <w:t xml:space="preserve"> – Таблиця 1</w:t>
      </w:r>
      <w:r w:rsidRPr="00523D1A">
        <w:rPr>
          <w:rFonts w:ascii="Times New Roman" w:eastAsia="Calibri" w:hAnsi="Times New Roman" w:cs="Times New Roman"/>
          <w:color w:val="auto"/>
          <w:sz w:val="28"/>
          <w:szCs w:val="28"/>
          <w:lang w:val="uk-UA" w:bidi="ar-SA"/>
        </w:rPr>
        <w:t xml:space="preserve">. </w:t>
      </w:r>
    </w:p>
    <w:p w:rsidR="0057431B" w:rsidRDefault="00523D1A" w:rsidP="0057431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w:t>
      </w:r>
      <w:r w:rsidR="0057431B" w:rsidRPr="0057431B">
        <w:rPr>
          <w:rFonts w:ascii="Times New Roman" w:eastAsia="Calibri" w:hAnsi="Times New Roman" w:cs="Times New Roman"/>
          <w:color w:val="auto"/>
          <w:sz w:val="28"/>
          <w:szCs w:val="28"/>
          <w:lang w:val="uk-UA" w:bidi="ar-SA"/>
        </w:rPr>
        <w:t>Перелік навчальних програм</w:t>
      </w:r>
      <w:r w:rsidR="0057431B">
        <w:rPr>
          <w:rFonts w:ascii="Times New Roman" w:eastAsia="Calibri" w:hAnsi="Times New Roman" w:cs="Times New Roman"/>
          <w:color w:val="auto"/>
          <w:sz w:val="28"/>
          <w:szCs w:val="28"/>
          <w:lang w:val="uk-UA" w:bidi="ar-SA"/>
        </w:rPr>
        <w:t xml:space="preserve">, що використовуються у школі </w:t>
      </w:r>
      <w:r w:rsidR="0057431B" w:rsidRPr="0057431B">
        <w:rPr>
          <w:rFonts w:ascii="Times New Roman" w:eastAsia="Calibri" w:hAnsi="Times New Roman" w:cs="Times New Roman"/>
          <w:color w:val="auto"/>
          <w:sz w:val="28"/>
          <w:szCs w:val="28"/>
          <w:lang w:val="uk-UA" w:bidi="ar-SA"/>
        </w:rPr>
        <w:t>ІІ ступеня</w:t>
      </w:r>
      <w:r w:rsidR="0057431B">
        <w:rPr>
          <w:rFonts w:ascii="Times New Roman" w:eastAsia="Calibri" w:hAnsi="Times New Roman" w:cs="Times New Roman"/>
          <w:color w:val="auto"/>
          <w:sz w:val="28"/>
          <w:szCs w:val="28"/>
          <w:lang w:val="uk-UA" w:bidi="ar-SA"/>
        </w:rPr>
        <w:t xml:space="preserve">, </w:t>
      </w:r>
      <w:r w:rsidR="0057431B" w:rsidRPr="0057431B">
        <w:rPr>
          <w:rFonts w:ascii="Times New Roman" w:eastAsia="Calibri" w:hAnsi="Times New Roman" w:cs="Times New Roman"/>
          <w:color w:val="auto"/>
          <w:sz w:val="28"/>
          <w:szCs w:val="28"/>
          <w:lang w:val="uk-UA" w:bidi="ar-SA"/>
        </w:rPr>
        <w:t>затверджені наказами МОН від 07.06.2017 № 804 та від 23.10.2017 № 1407</w:t>
      </w:r>
      <w:r w:rsidR="0057431B">
        <w:rPr>
          <w:rFonts w:ascii="Times New Roman" w:eastAsia="Calibri" w:hAnsi="Times New Roman" w:cs="Times New Roman"/>
          <w:color w:val="auto"/>
          <w:sz w:val="28"/>
          <w:szCs w:val="28"/>
          <w:lang w:val="uk-UA" w:bidi="ar-SA"/>
        </w:rPr>
        <w:t>, подано у Таблиці 2.</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Варіативна складова навчального плану закладу освіти визначається </w:t>
      </w:r>
      <w:r w:rsidR="0093669C">
        <w:rPr>
          <w:rFonts w:ascii="Times New Roman" w:eastAsia="Calibri" w:hAnsi="Times New Roman" w:cs="Times New Roman"/>
          <w:color w:val="auto"/>
          <w:sz w:val="28"/>
          <w:szCs w:val="28"/>
          <w:lang w:val="uk-UA" w:bidi="ar-SA"/>
        </w:rPr>
        <w:t xml:space="preserve">школою </w:t>
      </w:r>
      <w:r w:rsidRPr="00523D1A">
        <w:rPr>
          <w:rFonts w:ascii="Times New Roman" w:eastAsia="Calibri" w:hAnsi="Times New Roman" w:cs="Times New Roman"/>
          <w:color w:val="auto"/>
          <w:sz w:val="28"/>
          <w:szCs w:val="28"/>
          <w:lang w:val="uk-UA" w:bidi="ar-SA"/>
        </w:rPr>
        <w:t xml:space="preserve">самостійно, враховуючи особливості організації освітнього процесу та індивідуальних освітніх потреб учнів, </w:t>
      </w:r>
      <w:r w:rsidR="0093669C">
        <w:rPr>
          <w:rFonts w:ascii="Times New Roman" w:eastAsia="Calibri" w:hAnsi="Times New Roman" w:cs="Times New Roman"/>
          <w:color w:val="auto"/>
          <w:sz w:val="28"/>
          <w:szCs w:val="28"/>
          <w:lang w:val="uk-UA" w:bidi="ar-SA"/>
        </w:rPr>
        <w:t xml:space="preserve">місцеві </w:t>
      </w:r>
      <w:r w:rsidRPr="00523D1A">
        <w:rPr>
          <w:rFonts w:ascii="Times New Roman" w:eastAsia="Calibri" w:hAnsi="Times New Roman" w:cs="Times New Roman"/>
          <w:color w:val="auto"/>
          <w:sz w:val="28"/>
          <w:szCs w:val="28"/>
          <w:lang w:val="uk-UA" w:bidi="ar-SA"/>
        </w:rPr>
        <w:t>особливості, рівень навчально-методичного та кадрового забезпечення закладу і відображається в навчальн</w:t>
      </w:r>
      <w:r w:rsidR="0093669C">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w:t>
      </w:r>
      <w:proofErr w:type="spellStart"/>
      <w:r w:rsidRPr="00523D1A">
        <w:rPr>
          <w:rFonts w:ascii="Times New Roman" w:eastAsia="Calibri" w:hAnsi="Times New Roman" w:cs="Times New Roman"/>
          <w:color w:val="auto"/>
          <w:sz w:val="28"/>
          <w:szCs w:val="28"/>
          <w:lang w:val="uk-UA" w:bidi="ar-SA"/>
        </w:rPr>
        <w:t>план</w:t>
      </w:r>
      <w:r w:rsidR="0093669C">
        <w:rPr>
          <w:rFonts w:ascii="Times New Roman" w:eastAsia="Calibri" w:hAnsi="Times New Roman" w:cs="Times New Roman"/>
          <w:color w:val="auto"/>
          <w:sz w:val="28"/>
          <w:szCs w:val="28"/>
          <w:lang w:val="uk-UA" w:bidi="ar-SA"/>
        </w:rPr>
        <w:t>ішколи</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Варіативна </w:t>
      </w:r>
      <w:proofErr w:type="spellStart"/>
      <w:r w:rsidRPr="00523D1A">
        <w:rPr>
          <w:rFonts w:ascii="Times New Roman" w:eastAsia="Calibri" w:hAnsi="Times New Roman" w:cs="Times New Roman"/>
          <w:color w:val="auto"/>
          <w:sz w:val="28"/>
          <w:szCs w:val="28"/>
          <w:lang w:val="uk-UA" w:bidi="ar-SA"/>
        </w:rPr>
        <w:t>складованавчальних</w:t>
      </w:r>
      <w:proofErr w:type="spellEnd"/>
      <w:r w:rsidRPr="00523D1A">
        <w:rPr>
          <w:rFonts w:ascii="Times New Roman" w:eastAsia="Calibri" w:hAnsi="Times New Roman" w:cs="Times New Roman"/>
          <w:color w:val="auto"/>
          <w:sz w:val="28"/>
          <w:szCs w:val="28"/>
          <w:lang w:val="uk-UA" w:bidi="ar-SA"/>
        </w:rPr>
        <w:t xml:space="preserve">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ascii="Times New Roman" w:eastAsia="Calibri" w:hAnsi="Times New Roman" w:cs="Times New Roman"/>
          <w:color w:val="auto"/>
          <w:sz w:val="28"/>
          <w:szCs w:val="28"/>
          <w:lang w:val="uk-UA" w:bidi="ar-SA"/>
        </w:rPr>
        <w:t>статево-вікових</w:t>
      </w:r>
      <w:proofErr w:type="spellEnd"/>
      <w:r w:rsidRPr="00523D1A">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93669C" w:rsidP="00523D1A">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w:t>
      </w:r>
      <w:r w:rsidR="00523D1A" w:rsidRPr="00523D1A">
        <w:rPr>
          <w:rFonts w:ascii="Times New Roman" w:eastAsia="Calibri" w:hAnsi="Times New Roman" w:cs="Times New Roman"/>
          <w:color w:val="auto"/>
          <w:sz w:val="28"/>
          <w:szCs w:val="28"/>
          <w:lang w:val="uk-UA" w:bidi="ar-SA"/>
        </w:rPr>
        <w:t>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93669C" w:rsidP="00523D1A">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Г</w:t>
      </w:r>
      <w:r w:rsidR="00523D1A" w:rsidRPr="00523D1A">
        <w:rPr>
          <w:rFonts w:ascii="Times New Roman" w:eastAsia="Calibri" w:hAnsi="Times New Roman" w:cs="Times New Roman"/>
          <w:color w:val="auto"/>
          <w:sz w:val="28"/>
          <w:szCs w:val="28"/>
          <w:lang w:val="uk-UA" w:bidi="ar-SA"/>
        </w:rPr>
        <w:t>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lastRenderedPageBreak/>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sidR="0057431B">
        <w:rPr>
          <w:rFonts w:ascii="Times New Roman" w:eastAsia="Times New Roman" w:hAnsi="Times New Roman" w:cs="Times New Roman"/>
          <w:color w:val="auto"/>
          <w:sz w:val="28"/>
          <w:szCs w:val="28"/>
          <w:highlight w:val="white"/>
          <w:lang w:val="uk-UA" w:bidi="ar-SA"/>
        </w:rPr>
        <w:t xml:space="preserve"> (Таблиця 3)</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523D1A">
        <w:rPr>
          <w:rFonts w:ascii="Times New Roman" w:eastAsia="Arial" w:hAnsi="Times New Roman" w:cs="Times New Roman"/>
          <w:sz w:val="28"/>
          <w:szCs w:val="28"/>
          <w:highlight w:val="white"/>
          <w:lang w:val="uk-UA" w:eastAsia="uk-UA" w:bidi="ar-SA"/>
        </w:rPr>
        <w:t>наформування</w:t>
      </w:r>
      <w:proofErr w:type="spellEnd"/>
      <w:r w:rsidRPr="00523D1A">
        <w:rPr>
          <w:rFonts w:ascii="Times New Roman" w:eastAsia="Arial" w:hAnsi="Times New Roman" w:cs="Times New Roman"/>
          <w:sz w:val="28"/>
          <w:szCs w:val="28"/>
          <w:highlight w:val="white"/>
          <w:lang w:val="uk-UA" w:eastAsia="uk-UA" w:bidi="ar-SA"/>
        </w:rPr>
        <w:t xml:space="preserve">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окремих предметів та предметних циклів</w:t>
      </w:r>
      <w:r w:rsidR="00544C1C">
        <w:rPr>
          <w:rFonts w:ascii="Times New Roman" w:eastAsia="Times New Roman" w:hAnsi="Times New Roman" w:cs="Arial"/>
          <w:sz w:val="28"/>
          <w:szCs w:val="28"/>
          <w:highlight w:val="white"/>
          <w:lang w:val="uk-UA" w:eastAsia="uk-UA" w:bidi="ar-SA"/>
        </w:rPr>
        <w:t>.</w:t>
      </w:r>
      <w:r w:rsidRPr="00523D1A">
        <w:rPr>
          <w:rFonts w:ascii="Times New Roman" w:eastAsia="Times New Roman" w:hAnsi="Times New Roman" w:cs="Arial"/>
          <w:sz w:val="28"/>
          <w:szCs w:val="28"/>
          <w:highlight w:val="white"/>
          <w:lang w:val="uk-UA" w:eastAsia="uk-UA" w:bidi="ar-SA"/>
        </w:rPr>
        <w:t xml:space="preserve">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Навчання за наскрізними лініями </w:t>
      </w:r>
      <w:r w:rsidR="00086879">
        <w:rPr>
          <w:rFonts w:ascii="Times New Roman" w:eastAsia="Times New Roman" w:hAnsi="Times New Roman" w:cs="Times New Roman"/>
          <w:color w:val="auto"/>
          <w:sz w:val="28"/>
          <w:szCs w:val="28"/>
          <w:highlight w:val="white"/>
          <w:lang w:val="uk-UA" w:bidi="ar-SA"/>
        </w:rPr>
        <w:t xml:space="preserve">(Таблиця 4) </w:t>
      </w:r>
      <w:r w:rsidRPr="00523D1A">
        <w:rPr>
          <w:rFonts w:ascii="Times New Roman" w:eastAsia="Times New Roman" w:hAnsi="Times New Roman" w:cs="Times New Roman"/>
          <w:color w:val="auto"/>
          <w:sz w:val="28"/>
          <w:szCs w:val="28"/>
          <w:highlight w:val="white"/>
          <w:lang w:val="uk-UA" w:bidi="ar-SA"/>
        </w:rPr>
        <w:t>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w:t>
      </w:r>
      <w:r w:rsidRPr="00523D1A">
        <w:rPr>
          <w:rFonts w:ascii="Times New Roman" w:eastAsia="Times New Roman" w:hAnsi="Times New Roman" w:cs="Times New Roman"/>
          <w:color w:val="auto"/>
          <w:sz w:val="28"/>
          <w:szCs w:val="28"/>
          <w:highlight w:val="white"/>
          <w:lang w:val="uk-UA" w:bidi="ar-SA"/>
        </w:rPr>
        <w:lastRenderedPageBreak/>
        <w:t xml:space="preserve">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 xml:space="preserve">Вимоги до осіб, які можуть розпочинати здобуття базової середньої </w:t>
      </w:r>
      <w:proofErr w:type="spellStart"/>
      <w:r w:rsidRPr="00523D1A">
        <w:rPr>
          <w:rFonts w:ascii="Times New Roman" w:eastAsia="Calibri" w:hAnsi="Times New Roman" w:cs="Times New Roman"/>
          <w:i/>
          <w:color w:val="auto"/>
          <w:sz w:val="28"/>
          <w:szCs w:val="28"/>
          <w:lang w:val="uk-UA" w:bidi="ar-SA"/>
        </w:rPr>
        <w:t>освіти.</w:t>
      </w:r>
      <w:r w:rsidRPr="00523D1A">
        <w:rPr>
          <w:rFonts w:ascii="Times New Roman" w:eastAsia="Calibri" w:hAnsi="Times New Roman" w:cs="Times New Roman"/>
          <w:color w:val="auto"/>
          <w:sz w:val="28"/>
          <w:szCs w:val="28"/>
          <w:lang w:val="uk-UA" w:bidi="ar-SA"/>
        </w:rPr>
        <w:t>Базова</w:t>
      </w:r>
      <w:proofErr w:type="spellEnd"/>
      <w:r w:rsidRPr="00523D1A">
        <w:rPr>
          <w:rFonts w:ascii="Times New Roman" w:eastAsia="Calibri" w:hAnsi="Times New Roman" w:cs="Times New Roman"/>
          <w:color w:val="auto"/>
          <w:sz w:val="28"/>
          <w:szCs w:val="28"/>
          <w:lang w:val="uk-UA" w:bidi="ar-SA"/>
        </w:rPr>
        <w:t xml:space="preserve">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 xml:space="preserve">Перелік освітніх </w:t>
      </w:r>
      <w:proofErr w:type="spellStart"/>
      <w:r w:rsidRPr="00523D1A">
        <w:rPr>
          <w:rFonts w:ascii="Times New Roman" w:eastAsia="Calibri" w:hAnsi="Times New Roman" w:cs="Times New Roman"/>
          <w:i/>
          <w:color w:val="auto"/>
          <w:sz w:val="28"/>
          <w:szCs w:val="28"/>
          <w:lang w:val="uk-UA" w:bidi="ar-SA"/>
        </w:rPr>
        <w:t>галузей.</w:t>
      </w:r>
      <w:r w:rsidR="00544C1C">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світню</w:t>
      </w:r>
      <w:proofErr w:type="spellEnd"/>
      <w:r w:rsidRPr="00523D1A">
        <w:rPr>
          <w:rFonts w:ascii="Times New Roman" w:eastAsia="Calibri" w:hAnsi="Times New Roman" w:cs="Times New Roman"/>
          <w:color w:val="auto"/>
          <w:sz w:val="28"/>
          <w:szCs w:val="28"/>
          <w:lang w:val="uk-UA" w:bidi="ar-SA"/>
        </w:rPr>
        <w:t xml:space="preserve">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proofErr w:type="spellStart"/>
      <w:r w:rsidRPr="00523D1A">
        <w:rPr>
          <w:rFonts w:ascii="Times New Roman" w:eastAsia="Calibri" w:hAnsi="Times New Roman" w:cs="Times New Roman"/>
          <w:i/>
          <w:color w:val="auto"/>
          <w:sz w:val="28"/>
          <w:szCs w:val="28"/>
          <w:lang w:val="uk-UA" w:bidi="ar-SA"/>
        </w:rPr>
        <w:t>навчальнихпрограмах</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4521AC">
        <w:rPr>
          <w:rFonts w:ascii="Times New Roman" w:eastAsia="Times New Roman" w:hAnsi="Times New Roman" w:cs="Times New Roman"/>
          <w:color w:val="auto"/>
          <w:sz w:val="28"/>
          <w:szCs w:val="28"/>
          <w:lang w:val="uk-UA" w:eastAsia="uk-UA" w:bidi="ar-SA"/>
        </w:rPr>
        <w:t>. Оглядова конференція (для 8-9</w:t>
      </w:r>
      <w:r w:rsidRPr="00523D1A">
        <w:rPr>
          <w:rFonts w:ascii="Times New Roman" w:eastAsia="Times New Roman" w:hAnsi="Times New Roman" w:cs="Times New Roman"/>
          <w:color w:val="auto"/>
          <w:sz w:val="28"/>
          <w:szCs w:val="28"/>
          <w:lang w:val="uk-UA" w:eastAsia="uk-UA" w:bidi="ar-SA"/>
        </w:rPr>
        <w:t xml:space="preserve"> класів) </w:t>
      </w:r>
      <w:r w:rsidRPr="00523D1A">
        <w:rPr>
          <w:rFonts w:ascii="Times New Roman" w:eastAsia="Times New Roman" w:hAnsi="Times New Roman" w:cs="Times New Roman"/>
          <w:color w:val="auto"/>
          <w:sz w:val="28"/>
          <w:szCs w:val="28"/>
          <w:lang w:val="uk-UA" w:eastAsia="uk-UA" w:bidi="ar-SA"/>
        </w:rPr>
        <w:lastRenderedPageBreak/>
        <w:t xml:space="preserve">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ascii="Times New Roman" w:eastAsia="Times New Roman" w:hAnsi="Times New Roman" w:cs="Times New Roman"/>
          <w:color w:val="auto"/>
          <w:sz w:val="28"/>
          <w:szCs w:val="28"/>
          <w:lang w:val="uk-UA" w:eastAsia="uk-UA" w:bidi="ar-SA"/>
        </w:rPr>
        <w:t>міжпредметні</w:t>
      </w:r>
      <w:proofErr w:type="spellEnd"/>
      <w:r w:rsidRPr="00523D1A">
        <w:rPr>
          <w:rFonts w:ascii="Times New Roman" w:eastAsia="Times New Roman" w:hAnsi="Times New Roman" w:cs="Times New Roman"/>
          <w:color w:val="auto"/>
          <w:sz w:val="28"/>
          <w:szCs w:val="28"/>
          <w:lang w:val="uk-UA" w:eastAsia="uk-UA" w:bidi="ar-S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lastRenderedPageBreak/>
        <w:t xml:space="preserve">Освітня програма </w:t>
      </w:r>
      <w:r w:rsidRPr="00523D1A">
        <w:rPr>
          <w:rFonts w:ascii="Times New Roman" w:eastAsia="Calibri" w:hAnsi="Times New Roman" w:cs="Times New Roman"/>
          <w:color w:val="auto"/>
          <w:sz w:val="28"/>
          <w:szCs w:val="28"/>
          <w:lang w:val="uk-UA" w:bidi="ar-SA"/>
        </w:rPr>
        <w:t>передбача</w:t>
      </w:r>
      <w:r w:rsidR="00544C1C">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 складає та затверджує навчальний план,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E0528A" w:rsidRDefault="00E0528A">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освітньої програми</w:t>
      </w:r>
      <w:r w:rsidR="0093669C">
        <w:rPr>
          <w:rFonts w:ascii="Times New Roman" w:eastAsia="Calibri" w:hAnsi="Times New Roman" w:cs="Times New Roman"/>
          <w:color w:val="auto"/>
          <w:sz w:val="28"/>
          <w:szCs w:val="28"/>
          <w:lang w:val="uk-UA" w:bidi="ar-SA"/>
        </w:rPr>
        <w:t xml:space="preserve"> ІІ ступеня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bookmarkStart w:id="1" w:name="_GoBack"/>
      <w:bookmarkEnd w:id="1"/>
    </w:p>
    <w:tbl>
      <w:tblPr>
        <w:tblpPr w:leftFromText="180" w:rightFromText="180" w:vertAnchor="text" w:horzAnchor="margin" w:tblpY="2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7"/>
        <w:gridCol w:w="2745"/>
        <w:gridCol w:w="1020"/>
        <w:gridCol w:w="1013"/>
        <w:gridCol w:w="1004"/>
        <w:gridCol w:w="1004"/>
        <w:gridCol w:w="1002"/>
        <w:gridCol w:w="12"/>
      </w:tblGrid>
      <w:tr w:rsidR="009B79DF" w:rsidRPr="00DE6BB9" w:rsidTr="0093669C">
        <w:trPr>
          <w:trHeight w:val="330"/>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1399"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2551" w:type="pct"/>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3669C">
        <w:trPr>
          <w:gridAfter w:val="1"/>
          <w:wAfter w:w="13" w:type="pct"/>
          <w:trHeight w:val="300"/>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399"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3669C">
        <w:trPr>
          <w:gridAfter w:val="1"/>
          <w:wAfter w:w="13" w:type="pct"/>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3669C">
        <w:trPr>
          <w:gridAfter w:val="1"/>
          <w:wAfter w:w="13" w:type="pct"/>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E0528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3669C">
        <w:trPr>
          <w:gridAfter w:val="1"/>
          <w:wAfter w:w="13" w:type="pct"/>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3669C">
        <w:trPr>
          <w:gridAfter w:val="1"/>
          <w:wAfter w:w="13" w:type="pct"/>
        </w:trPr>
        <w:tc>
          <w:tcPr>
            <w:tcW w:w="1050" w:type="pct"/>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3669C">
        <w:trPr>
          <w:gridAfter w:val="1"/>
          <w:wAfter w:w="13" w:type="pct"/>
        </w:trPr>
        <w:tc>
          <w:tcPr>
            <w:tcW w:w="1050" w:type="pct"/>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1399"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3669C">
        <w:trPr>
          <w:gridAfter w:val="1"/>
          <w:wAfter w:w="13" w:type="pct"/>
        </w:trPr>
        <w:tc>
          <w:tcPr>
            <w:tcW w:w="2449" w:type="pct"/>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3669C">
        <w:trPr>
          <w:gridAfter w:val="1"/>
          <w:wAfter w:w="13" w:type="pct"/>
        </w:trPr>
        <w:tc>
          <w:tcPr>
            <w:tcW w:w="2449" w:type="pct"/>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3669C">
        <w:trPr>
          <w:gridAfter w:val="1"/>
          <w:wAfter w:w="13" w:type="pct"/>
        </w:trPr>
        <w:tc>
          <w:tcPr>
            <w:tcW w:w="2449" w:type="pct"/>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3669C">
        <w:trPr>
          <w:gridAfter w:val="1"/>
          <w:wAfter w:w="13" w:type="pct"/>
        </w:trPr>
        <w:tc>
          <w:tcPr>
            <w:tcW w:w="2449" w:type="pct"/>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524"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465"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51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520" w:type="pc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93669C" w:rsidRDefault="00523D1A" w:rsidP="0093669C">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93669C" w:rsidRDefault="00523D1A" w:rsidP="0093669C">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r w:rsidR="0093669C">
        <w:rPr>
          <w:rFonts w:ascii="Times New Roman" w:eastAsia="Calibri" w:hAnsi="Times New Roman" w:cs="Times New Roman"/>
          <w:color w:val="auto"/>
          <w:lang w:val="uk-UA" w:bidi="ar-SA"/>
        </w:rPr>
        <w:br w:type="page"/>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Таблиця </w:t>
      </w:r>
      <w:r w:rsidR="0093669C">
        <w:rPr>
          <w:rFonts w:ascii="Times New Roman" w:eastAsia="Calibri" w:hAnsi="Times New Roman" w:cs="Times New Roman"/>
          <w:color w:val="auto"/>
          <w:sz w:val="28"/>
          <w:szCs w:val="28"/>
          <w:lang w:val="uk-UA" w:bidi="ar-SA"/>
        </w:rPr>
        <w:t>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освітньої програми</w:t>
      </w:r>
      <w:r w:rsidR="0093669C">
        <w:rPr>
          <w:rFonts w:ascii="Times New Roman" w:eastAsia="Calibri" w:hAnsi="Times New Roman" w:cs="Times New Roman"/>
          <w:color w:val="auto"/>
          <w:sz w:val="28"/>
          <w:szCs w:val="28"/>
          <w:lang w:val="uk-UA" w:bidi="ar-SA"/>
        </w:rPr>
        <w:t xml:space="preserve"> ІІ ступеня</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9057"/>
      </w:tblGrid>
      <w:tr w:rsidR="00523D1A" w:rsidRPr="00523D1A" w:rsidTr="0093669C">
        <w:trPr>
          <w:trHeight w:val="753"/>
        </w:trPr>
        <w:tc>
          <w:tcPr>
            <w:tcW w:w="406" w:type="pct"/>
            <w:tcBorders>
              <w:top w:val="single" w:sz="4" w:space="0" w:color="auto"/>
              <w:left w:val="single" w:sz="4" w:space="0" w:color="auto"/>
              <w:bottom w:val="single" w:sz="4" w:space="0" w:color="auto"/>
              <w:right w:val="single" w:sz="4" w:space="0" w:color="auto"/>
            </w:tcBorders>
            <w:vAlign w:val="center"/>
            <w:hideMark/>
          </w:tcPr>
          <w:p w:rsidR="00523D1A" w:rsidRPr="00523D1A" w:rsidRDefault="00523D1A" w:rsidP="0093669C">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4594" w:type="pct"/>
            <w:tcBorders>
              <w:top w:val="single" w:sz="4" w:space="0" w:color="auto"/>
              <w:left w:val="single" w:sz="4" w:space="0" w:color="auto"/>
              <w:bottom w:val="single" w:sz="4" w:space="0" w:color="auto"/>
              <w:right w:val="single" w:sz="4" w:space="0" w:color="auto"/>
            </w:tcBorders>
            <w:vAlign w:val="center"/>
            <w:hideMark/>
          </w:tcPr>
          <w:p w:rsidR="00523D1A" w:rsidRPr="00523D1A" w:rsidRDefault="00523D1A" w:rsidP="0093669C">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93669C">
        <w:trPr>
          <w:trHeight w:val="395"/>
        </w:trPr>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93669C">
        <w:trPr>
          <w:trHeight w:val="246"/>
        </w:trPr>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93669C">
        <w:trPr>
          <w:trHeight w:val="246"/>
        </w:trPr>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93669C">
        <w:trPr>
          <w:trHeight w:val="246"/>
        </w:trPr>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93669C">
        <w:trPr>
          <w:trHeight w:val="246"/>
        </w:trPr>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93669C">
        <w:trPr>
          <w:trHeight w:val="246"/>
        </w:trPr>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523D1A" w:rsidTr="0093669C">
        <w:tc>
          <w:tcPr>
            <w:tcW w:w="406" w:type="pc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535353"/>
          <w:sz w:val="28"/>
          <w:szCs w:val="28"/>
          <w:lang w:val="uk-UA" w:bidi="ar-SA"/>
        </w:rPr>
        <w:tab/>
      </w:r>
    </w:p>
    <w:p w:rsidR="0057431B" w:rsidRDefault="0057431B">
      <w:pPr>
        <w:rPr>
          <w:sz w:val="2"/>
          <w:szCs w:val="2"/>
          <w:lang w:val="uk-UA"/>
        </w:rPr>
      </w:pPr>
      <w:r>
        <w:rPr>
          <w:sz w:val="2"/>
          <w:szCs w:val="2"/>
          <w:lang w:val="uk-UA"/>
        </w:rPr>
        <w:br w:type="page"/>
      </w:r>
    </w:p>
    <w:p w:rsidR="0057431B" w:rsidRPr="00523D1A" w:rsidRDefault="0057431B" w:rsidP="005743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Таблиця </w:t>
      </w:r>
      <w:r>
        <w:rPr>
          <w:rFonts w:ascii="Times New Roman" w:eastAsia="Calibri" w:hAnsi="Times New Roman" w:cs="Times New Roman"/>
          <w:color w:val="auto"/>
          <w:sz w:val="28"/>
          <w:szCs w:val="28"/>
          <w:lang w:val="uk-UA" w:bidi="ar-SA"/>
        </w:rPr>
        <w:t>3</w:t>
      </w:r>
    </w:p>
    <w:p w:rsidR="0057431B" w:rsidRDefault="0057431B" w:rsidP="005743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освітньої програми</w:t>
      </w:r>
      <w:r>
        <w:rPr>
          <w:rFonts w:ascii="Times New Roman" w:eastAsia="Calibri" w:hAnsi="Times New Roman" w:cs="Times New Roman"/>
          <w:color w:val="auto"/>
          <w:sz w:val="28"/>
          <w:szCs w:val="28"/>
          <w:lang w:val="uk-UA" w:bidi="ar-SA"/>
        </w:rPr>
        <w:t xml:space="preserve"> ІІ ступеня</w:t>
      </w:r>
    </w:p>
    <w:p w:rsidR="0057431B" w:rsidRDefault="0057431B" w:rsidP="0057431B">
      <w:pPr>
        <w:widowControl/>
        <w:shd w:val="clear" w:color="auto" w:fill="FFFFFF"/>
        <w:ind w:left="5529"/>
        <w:rPr>
          <w:rFonts w:ascii="Times New Roman" w:eastAsia="Calibri" w:hAnsi="Times New Roman" w:cs="Times New Roman"/>
          <w:color w:val="auto"/>
          <w:sz w:val="28"/>
          <w:szCs w:val="28"/>
          <w:lang w:val="uk-UA" w:bidi="ar-SA"/>
        </w:rPr>
      </w:pPr>
    </w:p>
    <w:p w:rsidR="0057431B" w:rsidRPr="0057431B" w:rsidRDefault="0057431B" w:rsidP="0057431B">
      <w:pPr>
        <w:widowControl/>
        <w:shd w:val="clear" w:color="auto" w:fill="FFFFFF"/>
        <w:ind w:left="-142"/>
        <w:jc w:val="center"/>
        <w:rPr>
          <w:rFonts w:ascii="Times New Roman" w:eastAsia="Calibri" w:hAnsi="Times New Roman" w:cs="Times New Roman"/>
          <w:b/>
          <w:color w:val="auto"/>
          <w:sz w:val="28"/>
          <w:szCs w:val="28"/>
          <w:lang w:val="uk-UA" w:bidi="ar-SA"/>
        </w:rPr>
      </w:pPr>
      <w:r w:rsidRPr="0057431B">
        <w:rPr>
          <w:rFonts w:ascii="Times New Roman" w:eastAsia="Calibri" w:hAnsi="Times New Roman" w:cs="Times New Roman"/>
          <w:b/>
          <w:color w:val="auto"/>
          <w:sz w:val="28"/>
          <w:szCs w:val="28"/>
          <w:lang w:val="uk-UA" w:bidi="ar-SA"/>
        </w:rPr>
        <w:t>Ключові компетентності та їх компоненти</w:t>
      </w:r>
    </w:p>
    <w:p w:rsidR="0057431B" w:rsidRPr="00523D1A" w:rsidRDefault="0057431B" w:rsidP="0057431B">
      <w:pPr>
        <w:widowControl/>
        <w:shd w:val="clear" w:color="auto" w:fill="FFFFFF"/>
        <w:ind w:left="5529"/>
        <w:rPr>
          <w:rFonts w:ascii="Times New Roman" w:eastAsia="Calibri" w:hAnsi="Times New Roman" w:cs="Times New Roman"/>
          <w:color w:val="auto"/>
          <w:sz w:val="28"/>
          <w:szCs w:val="28"/>
          <w:lang w:val="uk-UA" w:bidi="ar-SA"/>
        </w:rPr>
      </w:pPr>
    </w:p>
    <w:p w:rsidR="00BF7B92" w:rsidRDefault="00BF7B92">
      <w:pPr>
        <w:rPr>
          <w:sz w:val="2"/>
          <w:szCs w:val="2"/>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651"/>
        <w:gridCol w:w="2734"/>
        <w:gridCol w:w="6456"/>
      </w:tblGrid>
      <w:tr w:rsidR="0057431B" w:rsidRPr="00523D1A" w:rsidTr="00086879">
        <w:trPr>
          <w:tblHeader/>
        </w:trPr>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1389"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328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57431B">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мов</w:t>
            </w:r>
            <w:r>
              <w:rPr>
                <w:rFonts w:ascii="Times New Roman" w:eastAsia="Times New Roman" w:hAnsi="Times New Roman" w:cs="Times New Roman"/>
                <w:color w:val="auto"/>
                <w:sz w:val="28"/>
                <w:szCs w:val="28"/>
                <w:highlight w:val="white"/>
                <w:lang w:val="uk-UA" w:bidi="ar-SA"/>
              </w:rPr>
              <w:t>ою</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w:t>
            </w:r>
            <w:r w:rsidRPr="00523D1A">
              <w:rPr>
                <w:rFonts w:ascii="Times New Roman" w:eastAsia="Calibri" w:hAnsi="Times New Roman" w:cs="Times New Roman"/>
                <w:sz w:val="28"/>
                <w:szCs w:val="28"/>
                <w:lang w:val="uk-UA" w:bidi="ar-SA"/>
              </w:rPr>
              <w:lastRenderedPageBreak/>
              <w:t>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w:t>
            </w:r>
            <w:r w:rsidRPr="00523D1A">
              <w:rPr>
                <w:rFonts w:ascii="Times New Roman" w:eastAsia="Times New Roman" w:hAnsi="Times New Roman" w:cs="Times New Roman"/>
                <w:color w:val="auto"/>
                <w:sz w:val="28"/>
                <w:szCs w:val="28"/>
                <w:highlight w:val="white"/>
                <w:lang w:val="uk-UA" w:bidi="ar-SA"/>
              </w:rPr>
              <w:lastRenderedPageBreak/>
              <w:t>цифрова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w:t>
            </w:r>
            <w:r w:rsidRPr="00523D1A">
              <w:rPr>
                <w:rFonts w:ascii="Times New Roman" w:eastAsia="Times New Roman" w:hAnsi="Times New Roman" w:cs="Times New Roman"/>
                <w:color w:val="auto"/>
                <w:sz w:val="28"/>
                <w:szCs w:val="28"/>
                <w:highlight w:val="white"/>
                <w:lang w:val="uk-UA" w:bidi="ar-SA"/>
              </w:rPr>
              <w:lastRenderedPageBreak/>
              <w:t>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w:t>
            </w:r>
            <w:r w:rsidRPr="00523D1A">
              <w:rPr>
                <w:rFonts w:ascii="Times New Roman" w:eastAsia="Times New Roman" w:hAnsi="Times New Roman" w:cs="Times New Roman"/>
                <w:color w:val="auto"/>
                <w:sz w:val="28"/>
                <w:szCs w:val="28"/>
                <w:highlight w:val="white"/>
                <w:lang w:val="uk-UA" w:bidi="ar-SA"/>
              </w:rPr>
              <w:lastRenderedPageBreak/>
              <w:t>оцінювання та підтримка конструктивних ідей інших.</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color w:val="auto"/>
                <w:sz w:val="28"/>
                <w:szCs w:val="28"/>
                <w:highlight w:val="white"/>
                <w:lang w:val="uk-UA" w:bidi="ar-SA"/>
              </w:rPr>
              <w:t>налаштованість</w:t>
            </w:r>
            <w:proofErr w:type="spellEnd"/>
            <w:r w:rsidRPr="00523D1A">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7431B" w:rsidRPr="00523D1A" w:rsidRDefault="0057431B" w:rsidP="00DB4C9D">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7431B" w:rsidRPr="00DE6BB9" w:rsidTr="00DB4C9D">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1389"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Екологічна грамотність і </w:t>
            </w:r>
            <w:r w:rsidRPr="00523D1A">
              <w:rPr>
                <w:rFonts w:ascii="Times New Roman" w:eastAsia="Times New Roman" w:hAnsi="Times New Roman" w:cs="Times New Roman"/>
                <w:color w:val="auto"/>
                <w:sz w:val="28"/>
                <w:szCs w:val="28"/>
                <w:highlight w:val="white"/>
                <w:lang w:val="uk-UA" w:bidi="ar-SA"/>
              </w:rPr>
              <w:lastRenderedPageBreak/>
              <w:t>здорове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w:t>
            </w:r>
            <w:r w:rsidRPr="00523D1A">
              <w:rPr>
                <w:rFonts w:ascii="Times New Roman" w:eastAsia="Times New Roman" w:hAnsi="Times New Roman" w:cs="Times New Roman"/>
                <w:color w:val="auto"/>
                <w:sz w:val="28"/>
                <w:szCs w:val="28"/>
                <w:highlight w:val="white"/>
                <w:lang w:val="uk-UA" w:bidi="ar-SA"/>
              </w:rPr>
              <w:lastRenderedPageBreak/>
              <w:t>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color w:val="auto"/>
                <w:sz w:val="28"/>
                <w:szCs w:val="28"/>
                <w:shd w:val="clear" w:color="auto" w:fill="FFFFFF"/>
                <w:lang w:val="uk-UA" w:bidi="ar-SA"/>
              </w:rPr>
              <w:t>природніх</w:t>
            </w:r>
            <w:proofErr w:type="spellEnd"/>
            <w:r w:rsidRPr="00523D1A">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7431B" w:rsidRPr="00523D1A" w:rsidRDefault="0057431B" w:rsidP="00DB4C9D">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7431B" w:rsidRDefault="0057431B">
      <w:pPr>
        <w:rPr>
          <w:sz w:val="2"/>
          <w:szCs w:val="2"/>
          <w:lang w:val="uk-UA"/>
        </w:rPr>
      </w:pPr>
    </w:p>
    <w:p w:rsidR="0057431B" w:rsidRDefault="0057431B">
      <w:pPr>
        <w:rPr>
          <w:sz w:val="2"/>
          <w:szCs w:val="2"/>
          <w:lang w:val="uk-UA"/>
        </w:rPr>
      </w:pPr>
      <w:r>
        <w:rPr>
          <w:sz w:val="2"/>
          <w:szCs w:val="2"/>
          <w:lang w:val="uk-UA"/>
        </w:rPr>
        <w:br w:type="page"/>
      </w:r>
    </w:p>
    <w:p w:rsidR="0057431B" w:rsidRDefault="0057431B">
      <w:pPr>
        <w:rPr>
          <w:sz w:val="2"/>
          <w:szCs w:val="2"/>
          <w:lang w:val="uk-UA"/>
        </w:rPr>
      </w:pPr>
    </w:p>
    <w:p w:rsidR="00086879" w:rsidRPr="00523D1A" w:rsidRDefault="00086879" w:rsidP="00086879">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Таблиця </w:t>
      </w:r>
      <w:r>
        <w:rPr>
          <w:rFonts w:ascii="Times New Roman" w:eastAsia="Calibri" w:hAnsi="Times New Roman" w:cs="Times New Roman"/>
          <w:color w:val="auto"/>
          <w:sz w:val="28"/>
          <w:szCs w:val="28"/>
          <w:lang w:val="uk-UA" w:bidi="ar-SA"/>
        </w:rPr>
        <w:t>4</w:t>
      </w:r>
    </w:p>
    <w:p w:rsidR="00086879" w:rsidRDefault="00086879" w:rsidP="00086879">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освітньої програми</w:t>
      </w:r>
      <w:r>
        <w:rPr>
          <w:rFonts w:ascii="Times New Roman" w:eastAsia="Calibri" w:hAnsi="Times New Roman" w:cs="Times New Roman"/>
          <w:color w:val="auto"/>
          <w:sz w:val="28"/>
          <w:szCs w:val="28"/>
          <w:lang w:val="uk-UA" w:bidi="ar-SA"/>
        </w:rPr>
        <w:t xml:space="preserve"> ІІ ступеня</w:t>
      </w:r>
    </w:p>
    <w:p w:rsidR="0057431B" w:rsidRPr="00523D1A" w:rsidRDefault="0057431B" w:rsidP="0057431B">
      <w:pPr>
        <w:widowControl/>
        <w:ind w:firstLine="709"/>
        <w:jc w:val="both"/>
        <w:rPr>
          <w:rFonts w:ascii="Times New Roman" w:eastAsia="Times New Roman" w:hAnsi="Times New Roman" w:cs="Times New Roman"/>
          <w:color w:val="auto"/>
          <w:sz w:val="28"/>
          <w:szCs w:val="28"/>
          <w:highlight w:val="white"/>
          <w:lang w:val="uk-UA"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599"/>
        <w:gridCol w:w="8258"/>
      </w:tblGrid>
      <w:tr w:rsidR="0057431B" w:rsidRPr="00523D1A" w:rsidTr="00086879">
        <w:trPr>
          <w:trHeight w:val="20"/>
          <w:tblHeader/>
        </w:trPr>
        <w:tc>
          <w:tcPr>
            <w:tcW w:w="811" w:type="pct"/>
          </w:tcPr>
          <w:p w:rsidR="0057431B" w:rsidRPr="00523D1A" w:rsidRDefault="0057431B" w:rsidP="00DB4C9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4189" w:type="pct"/>
          </w:tcPr>
          <w:p w:rsidR="0057431B" w:rsidRPr="00523D1A" w:rsidRDefault="0057431B" w:rsidP="00DB4C9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7431B" w:rsidRPr="00DE6BB9" w:rsidTr="00DB4C9D">
        <w:trPr>
          <w:cantSplit/>
          <w:trHeight w:val="20"/>
        </w:trPr>
        <w:tc>
          <w:tcPr>
            <w:tcW w:w="811" w:type="pct"/>
            <w:textDirection w:val="btLr"/>
          </w:tcPr>
          <w:p w:rsidR="0057431B" w:rsidRPr="00523D1A" w:rsidRDefault="0057431B" w:rsidP="00DB4C9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4189" w:type="pct"/>
          </w:tcPr>
          <w:p w:rsidR="0057431B" w:rsidRPr="00523D1A" w:rsidRDefault="0057431B" w:rsidP="00DB4C9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7431B" w:rsidRPr="00523D1A" w:rsidRDefault="0057431B" w:rsidP="00DB4C9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7431B" w:rsidRPr="00DE6BB9" w:rsidTr="00DB4C9D">
        <w:trPr>
          <w:cantSplit/>
          <w:trHeight w:val="20"/>
        </w:trPr>
        <w:tc>
          <w:tcPr>
            <w:tcW w:w="811" w:type="pct"/>
            <w:textDirection w:val="btLr"/>
          </w:tcPr>
          <w:p w:rsidR="0057431B" w:rsidRPr="00523D1A" w:rsidRDefault="0057431B" w:rsidP="00DB4C9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4189" w:type="pct"/>
          </w:tcPr>
          <w:p w:rsidR="0057431B" w:rsidRPr="00523D1A" w:rsidRDefault="0057431B" w:rsidP="00DB4C9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7431B" w:rsidRPr="00523D1A" w:rsidRDefault="0057431B" w:rsidP="00DB4C9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7431B" w:rsidRPr="00DE6BB9" w:rsidTr="00DB4C9D">
        <w:trPr>
          <w:cantSplit/>
          <w:trHeight w:val="20"/>
        </w:trPr>
        <w:tc>
          <w:tcPr>
            <w:tcW w:w="811" w:type="pct"/>
            <w:textDirection w:val="btLr"/>
          </w:tcPr>
          <w:p w:rsidR="0057431B" w:rsidRPr="00523D1A" w:rsidRDefault="0057431B" w:rsidP="00DB4C9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4189" w:type="pct"/>
          </w:tcPr>
          <w:p w:rsidR="0057431B" w:rsidRPr="00523D1A" w:rsidRDefault="0057431B" w:rsidP="00DB4C9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7431B" w:rsidRPr="00523D1A" w:rsidRDefault="0057431B" w:rsidP="00DB4C9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7431B" w:rsidRPr="00DE6BB9" w:rsidTr="00DB4C9D">
        <w:trPr>
          <w:cantSplit/>
          <w:trHeight w:val="20"/>
        </w:trPr>
        <w:tc>
          <w:tcPr>
            <w:tcW w:w="811" w:type="pct"/>
            <w:textDirection w:val="btLr"/>
          </w:tcPr>
          <w:p w:rsidR="0057431B" w:rsidRPr="00523D1A" w:rsidRDefault="0057431B" w:rsidP="00DB4C9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4189" w:type="pct"/>
          </w:tcPr>
          <w:p w:rsidR="0057431B" w:rsidRPr="00523D1A" w:rsidRDefault="0057431B" w:rsidP="00DB4C9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7431B" w:rsidRPr="00523D1A" w:rsidRDefault="0057431B" w:rsidP="00DB4C9D">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7431B" w:rsidRPr="00523D1A" w:rsidRDefault="0057431B">
      <w:pPr>
        <w:rPr>
          <w:sz w:val="2"/>
          <w:szCs w:val="2"/>
          <w:lang w:val="uk-UA"/>
        </w:rPr>
      </w:pPr>
    </w:p>
    <w:sectPr w:rsidR="0057431B" w:rsidRPr="00523D1A" w:rsidSect="00A54F88">
      <w:pgSz w:w="11909"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DB" w:rsidRDefault="001829DB">
      <w:r>
        <w:separator/>
      </w:r>
    </w:p>
  </w:endnote>
  <w:endnote w:type="continuationSeparator" w:id="1">
    <w:p w:rsidR="001829DB" w:rsidRDefault="00182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DB" w:rsidRDefault="001829DB"/>
  </w:footnote>
  <w:footnote w:type="continuationSeparator" w:id="1">
    <w:p w:rsidR="001829DB" w:rsidRDefault="001829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A4708"/>
    <w:multiLevelType w:val="multilevel"/>
    <w:tmpl w:val="6E1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2125DA0"/>
    <w:multiLevelType w:val="multilevel"/>
    <w:tmpl w:val="174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8"/>
  </w:num>
  <w:num w:numId="5">
    <w:abstractNumId w:val="0"/>
  </w:num>
  <w:num w:numId="6">
    <w:abstractNumId w:val="15"/>
  </w:num>
  <w:num w:numId="7">
    <w:abstractNumId w:val="15"/>
  </w:num>
  <w:num w:numId="8">
    <w:abstractNumId w:val="11"/>
  </w:num>
  <w:num w:numId="9">
    <w:abstractNumId w:val="3"/>
  </w:num>
  <w:num w:numId="10">
    <w:abstractNumId w:val="6"/>
  </w:num>
  <w:num w:numId="11">
    <w:abstractNumId w:val="5"/>
  </w:num>
  <w:num w:numId="12">
    <w:abstractNumId w:val="9"/>
  </w:num>
  <w:num w:numId="13">
    <w:abstractNumId w:val="13"/>
  </w:num>
  <w:num w:numId="14">
    <w:abstractNumId w:val="4"/>
  </w:num>
  <w:num w:numId="15">
    <w:abstractNumId w:val="7"/>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BF7B92"/>
    <w:rsid w:val="00077167"/>
    <w:rsid w:val="00086879"/>
    <w:rsid w:val="001146B7"/>
    <w:rsid w:val="001207F7"/>
    <w:rsid w:val="001829DB"/>
    <w:rsid w:val="00384CFC"/>
    <w:rsid w:val="00407686"/>
    <w:rsid w:val="004521AC"/>
    <w:rsid w:val="00500294"/>
    <w:rsid w:val="00523D1A"/>
    <w:rsid w:val="00544C1C"/>
    <w:rsid w:val="0057431B"/>
    <w:rsid w:val="00625F93"/>
    <w:rsid w:val="007B7662"/>
    <w:rsid w:val="008527DA"/>
    <w:rsid w:val="00867D1B"/>
    <w:rsid w:val="009142F0"/>
    <w:rsid w:val="0093669C"/>
    <w:rsid w:val="009B79DF"/>
    <w:rsid w:val="009C0D84"/>
    <w:rsid w:val="00A24843"/>
    <w:rsid w:val="00A35CE4"/>
    <w:rsid w:val="00A512D9"/>
    <w:rsid w:val="00A54F88"/>
    <w:rsid w:val="00A674C1"/>
    <w:rsid w:val="00AA1FA7"/>
    <w:rsid w:val="00B251C7"/>
    <w:rsid w:val="00B3278C"/>
    <w:rsid w:val="00BF7B92"/>
    <w:rsid w:val="00CA5B09"/>
    <w:rsid w:val="00DE6BB9"/>
    <w:rsid w:val="00E0528A"/>
    <w:rsid w:val="00E32047"/>
    <w:rsid w:val="00F0623E"/>
    <w:rsid w:val="00F11A06"/>
    <w:rsid w:val="00F128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7167"/>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7167"/>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r="http://schemas.openxmlformats.org/officeDocument/2006/relationships" xmlns:w="http://schemas.openxmlformats.org/wordprocessingml/2006/main">
  <w:divs>
    <w:div w:id="138248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D684-9B41-40D4-A84F-386F42B5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8868</Words>
  <Characters>50552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teacher</cp:lastModifiedBy>
  <cp:revision>12</cp:revision>
  <cp:lastPrinted>2018-10-22T10:43:00Z</cp:lastPrinted>
  <dcterms:created xsi:type="dcterms:W3CDTF">2018-08-29T17:11:00Z</dcterms:created>
  <dcterms:modified xsi:type="dcterms:W3CDTF">2018-10-22T10:58:00Z</dcterms:modified>
</cp:coreProperties>
</file>