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2A" w:rsidRPr="00F8292A" w:rsidRDefault="00F8292A" w:rsidP="00F8292A">
      <w:pPr>
        <w:pStyle w:val="a3"/>
        <w:spacing w:before="0" w:beforeAutospacing="0" w:afterAutospacing="0"/>
        <w:jc w:val="center"/>
        <w:rPr>
          <w:b/>
          <w:bCs/>
          <w:sz w:val="28"/>
          <w:szCs w:val="28"/>
        </w:rPr>
      </w:pPr>
      <w:r w:rsidRPr="00F8292A">
        <w:rPr>
          <w:b/>
          <w:bCs/>
          <w:sz w:val="28"/>
          <w:szCs w:val="28"/>
        </w:rPr>
        <w:t>УКРАЇНА</w:t>
      </w:r>
    </w:p>
    <w:p w:rsidR="00F8292A" w:rsidRPr="00F8292A" w:rsidRDefault="00F8292A" w:rsidP="00F8292A">
      <w:pPr>
        <w:pStyle w:val="a3"/>
        <w:spacing w:before="0" w:beforeAutospacing="0" w:afterAutospacing="0"/>
        <w:jc w:val="center"/>
        <w:rPr>
          <w:b/>
          <w:bCs/>
          <w:sz w:val="28"/>
          <w:szCs w:val="28"/>
        </w:rPr>
      </w:pPr>
      <w:r w:rsidRPr="00F8292A">
        <w:rPr>
          <w:b/>
          <w:bCs/>
          <w:sz w:val="28"/>
          <w:szCs w:val="28"/>
        </w:rPr>
        <w:t>КОМАРНІВСЬКА МІСЬКА РАДА</w:t>
      </w:r>
    </w:p>
    <w:p w:rsidR="00F8292A" w:rsidRPr="00F8292A" w:rsidRDefault="00F8292A" w:rsidP="00F8292A">
      <w:pPr>
        <w:pStyle w:val="a3"/>
        <w:spacing w:before="0" w:beforeAutospacing="0" w:afterAutospacing="0"/>
        <w:jc w:val="center"/>
        <w:rPr>
          <w:sz w:val="28"/>
          <w:szCs w:val="28"/>
        </w:rPr>
      </w:pPr>
      <w:r w:rsidRPr="00F8292A">
        <w:rPr>
          <w:b/>
          <w:bCs/>
          <w:sz w:val="28"/>
          <w:szCs w:val="28"/>
        </w:rPr>
        <w:t>ЛЬВІВСЬКОГО РАЙОНУ ЛЬВІВСЬКОЇ ОБЛАСТІ</w:t>
      </w:r>
    </w:p>
    <w:p w:rsidR="00F8292A" w:rsidRPr="00F8292A" w:rsidRDefault="00F8292A" w:rsidP="00F8292A">
      <w:pPr>
        <w:pStyle w:val="a3"/>
        <w:spacing w:before="0" w:beforeAutospacing="0" w:afterAutospacing="0"/>
        <w:jc w:val="center"/>
        <w:rPr>
          <w:sz w:val="28"/>
          <w:szCs w:val="28"/>
        </w:rPr>
      </w:pPr>
      <w:r w:rsidRPr="00F8292A">
        <w:rPr>
          <w:b/>
          <w:bCs/>
          <w:sz w:val="28"/>
          <w:szCs w:val="28"/>
        </w:rPr>
        <w:t>РОЗПОРЯДЖЕННЯ</w:t>
      </w:r>
    </w:p>
    <w:p w:rsidR="00F8292A" w:rsidRDefault="00F8292A" w:rsidP="00F8292A">
      <w:pPr>
        <w:pStyle w:val="a3"/>
        <w:spacing w:before="0" w:beforeAutospacing="0" w:afterAutospacing="0"/>
        <w:rPr>
          <w:sz w:val="28"/>
          <w:szCs w:val="28"/>
        </w:rPr>
      </w:pPr>
    </w:p>
    <w:p w:rsidR="00F8292A" w:rsidRPr="00F8292A" w:rsidRDefault="00F8292A" w:rsidP="00F8292A">
      <w:pPr>
        <w:pStyle w:val="a3"/>
        <w:spacing w:before="0" w:beforeAutospacing="0" w:afterAutospacing="0"/>
        <w:rPr>
          <w:sz w:val="28"/>
          <w:szCs w:val="28"/>
        </w:rPr>
      </w:pPr>
      <w:r w:rsidRPr="00F8292A">
        <w:rPr>
          <w:sz w:val="28"/>
          <w:szCs w:val="28"/>
        </w:rPr>
        <w:t>від 01</w:t>
      </w:r>
      <w:r>
        <w:rPr>
          <w:sz w:val="28"/>
          <w:szCs w:val="28"/>
        </w:rPr>
        <w:t xml:space="preserve">.02. 2022 р.                   </w:t>
      </w:r>
      <w:r w:rsidRPr="00F8292A">
        <w:rPr>
          <w:sz w:val="28"/>
          <w:szCs w:val="28"/>
        </w:rPr>
        <w:t xml:space="preserve">м. </w:t>
      </w:r>
      <w:proofErr w:type="spellStart"/>
      <w:r w:rsidRPr="00F8292A">
        <w:rPr>
          <w:sz w:val="28"/>
          <w:szCs w:val="28"/>
        </w:rPr>
        <w:t>Комарно</w:t>
      </w:r>
      <w:proofErr w:type="spellEnd"/>
      <w:r>
        <w:rPr>
          <w:sz w:val="28"/>
          <w:szCs w:val="28"/>
        </w:rPr>
        <w:t xml:space="preserve">                                       № 28</w:t>
      </w:r>
    </w:p>
    <w:p w:rsidR="00F8292A" w:rsidRPr="00F8292A" w:rsidRDefault="00F8292A" w:rsidP="00F8292A">
      <w:pPr>
        <w:pStyle w:val="a3"/>
        <w:spacing w:before="0" w:beforeAutospacing="0" w:afterAutospacing="0"/>
        <w:rPr>
          <w:sz w:val="28"/>
          <w:szCs w:val="28"/>
        </w:rPr>
      </w:pPr>
    </w:p>
    <w:p w:rsidR="00F8292A" w:rsidRDefault="00F8292A" w:rsidP="00F8292A">
      <w:pPr>
        <w:pStyle w:val="a3"/>
        <w:spacing w:before="0" w:beforeAutospacing="0" w:afterAutospacing="0"/>
        <w:contextualSpacing/>
        <w:rPr>
          <w:b/>
          <w:bCs/>
          <w:sz w:val="28"/>
          <w:szCs w:val="28"/>
        </w:rPr>
      </w:pPr>
      <w:r w:rsidRPr="00F8292A">
        <w:rPr>
          <w:b/>
          <w:bCs/>
          <w:sz w:val="28"/>
          <w:szCs w:val="28"/>
        </w:rPr>
        <w:t>Про закріплення території обслуговування</w:t>
      </w:r>
    </w:p>
    <w:p w:rsidR="00F8292A" w:rsidRDefault="00F8292A" w:rsidP="00F8292A">
      <w:pPr>
        <w:pStyle w:val="a3"/>
        <w:spacing w:before="0" w:beforeAutospacing="0" w:afterAutospacing="0"/>
        <w:contextualSpacing/>
        <w:rPr>
          <w:b/>
          <w:bCs/>
          <w:sz w:val="28"/>
          <w:szCs w:val="28"/>
        </w:rPr>
      </w:pPr>
      <w:r w:rsidRPr="00F8292A">
        <w:rPr>
          <w:b/>
          <w:bCs/>
          <w:sz w:val="28"/>
          <w:szCs w:val="28"/>
        </w:rPr>
        <w:t xml:space="preserve"> за закладами освіти та організацію обліку дітей </w:t>
      </w:r>
    </w:p>
    <w:p w:rsidR="00F8292A" w:rsidRDefault="00F8292A" w:rsidP="00F8292A">
      <w:pPr>
        <w:pStyle w:val="a3"/>
        <w:spacing w:before="0" w:beforeAutospacing="0" w:afterAutospacing="0"/>
        <w:contextualSpacing/>
        <w:rPr>
          <w:b/>
          <w:bCs/>
          <w:sz w:val="28"/>
          <w:szCs w:val="28"/>
        </w:rPr>
      </w:pPr>
      <w:r w:rsidRPr="00F8292A">
        <w:rPr>
          <w:b/>
          <w:bCs/>
          <w:sz w:val="28"/>
          <w:szCs w:val="28"/>
        </w:rPr>
        <w:t xml:space="preserve">дошкільного та шкільного віку </w:t>
      </w:r>
    </w:p>
    <w:p w:rsidR="00F8292A" w:rsidRPr="00F8292A" w:rsidRDefault="00F8292A" w:rsidP="00F8292A">
      <w:pPr>
        <w:pStyle w:val="a3"/>
        <w:spacing w:before="0" w:beforeAutospacing="0" w:afterAutospacing="0"/>
        <w:contextualSpacing/>
        <w:rPr>
          <w:sz w:val="28"/>
          <w:szCs w:val="28"/>
        </w:rPr>
      </w:pPr>
      <w:r w:rsidRPr="00F8292A">
        <w:rPr>
          <w:b/>
          <w:bCs/>
          <w:sz w:val="28"/>
          <w:szCs w:val="28"/>
        </w:rPr>
        <w:t>Комарнівської міської ради</w:t>
      </w:r>
    </w:p>
    <w:p w:rsidR="00F8292A" w:rsidRDefault="00F8292A" w:rsidP="00F8292A">
      <w:pPr>
        <w:pStyle w:val="a3"/>
        <w:spacing w:before="0" w:beforeAutospacing="0" w:afterAutospacing="0"/>
        <w:rPr>
          <w:sz w:val="28"/>
          <w:szCs w:val="28"/>
        </w:rPr>
      </w:pPr>
      <w:r>
        <w:rPr>
          <w:sz w:val="28"/>
          <w:szCs w:val="28"/>
        </w:rPr>
        <w:t xml:space="preserve">     </w:t>
      </w:r>
    </w:p>
    <w:p w:rsidR="00F8292A" w:rsidRPr="00F8292A" w:rsidRDefault="00F8292A" w:rsidP="00F8292A">
      <w:pPr>
        <w:pStyle w:val="a3"/>
        <w:spacing w:before="0" w:beforeAutospacing="0" w:afterAutospacing="0"/>
        <w:rPr>
          <w:sz w:val="28"/>
          <w:szCs w:val="28"/>
        </w:rPr>
      </w:pPr>
      <w:r>
        <w:rPr>
          <w:sz w:val="28"/>
          <w:szCs w:val="28"/>
        </w:rPr>
        <w:t xml:space="preserve">       </w:t>
      </w:r>
      <w:r w:rsidRPr="00F8292A">
        <w:rPr>
          <w:sz w:val="28"/>
          <w:szCs w:val="28"/>
        </w:rPr>
        <w:t xml:space="preserve">З метою забезпечення здобуття учнями повної загальної середньої освіти, організації обліку дітей дошкільного та шкільного віку , неухильного дотримання законодавства щодо охоплення навчанням дітей шкільного віку, на виконання Постанови Кабінету Міністрів України від 13 вересня 2017 року </w:t>
      </w:r>
      <w:proofErr w:type="spellStart"/>
      <w:r w:rsidRPr="00F8292A">
        <w:rPr>
          <w:sz w:val="28"/>
          <w:szCs w:val="28"/>
        </w:rPr>
        <w:t>No</w:t>
      </w:r>
      <w:proofErr w:type="spellEnd"/>
      <w:r w:rsidRPr="00F8292A">
        <w:rPr>
          <w:sz w:val="28"/>
          <w:szCs w:val="28"/>
        </w:rPr>
        <w:t xml:space="preserve"> 684 «Про затвердження Порядку ведення обліку дітей шкільного віку та учнів»,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No367 (далі - Порядок зарахування), відповідно до статей 13, 66 Закону України «Про освіту», статті 8 Закону України «Про повну загальну середню освіту», статті 18 Закону України «Про дошкільну освіту», керуючись статтею 32, пунктом 20 частини четвертої статті 42, частиною восьмою статті 59 Закону України «Про місцеве самоврядування в Україні».</w:t>
      </w:r>
    </w:p>
    <w:p w:rsidR="00F8292A" w:rsidRPr="00F8292A" w:rsidRDefault="00F8292A" w:rsidP="00F8292A">
      <w:pPr>
        <w:pStyle w:val="a3"/>
        <w:spacing w:before="0" w:beforeAutospacing="0" w:afterAutospacing="0"/>
        <w:rPr>
          <w:sz w:val="28"/>
          <w:szCs w:val="28"/>
        </w:rPr>
      </w:pPr>
      <w:r w:rsidRPr="00F8292A">
        <w:rPr>
          <w:sz w:val="28"/>
          <w:szCs w:val="28"/>
        </w:rPr>
        <w:t>1. Закріпити територію обслуговування за закладами загальної середньої освіти ЗЗСО) Комарнівської міської ради</w:t>
      </w:r>
    </w:p>
    <w:p w:rsidR="00F8292A" w:rsidRPr="00F8292A" w:rsidRDefault="00F8292A" w:rsidP="00F8292A">
      <w:pPr>
        <w:pStyle w:val="a3"/>
        <w:spacing w:before="0" w:beforeAutospacing="0" w:afterAutospacing="0"/>
        <w:rPr>
          <w:sz w:val="28"/>
          <w:szCs w:val="28"/>
        </w:rPr>
      </w:pPr>
      <w:r w:rsidRPr="00F8292A">
        <w:rPr>
          <w:sz w:val="28"/>
          <w:szCs w:val="28"/>
        </w:rPr>
        <w:t xml:space="preserve">- </w:t>
      </w:r>
      <w:proofErr w:type="spellStart"/>
      <w:r w:rsidRPr="00F8292A">
        <w:rPr>
          <w:sz w:val="28"/>
          <w:szCs w:val="28"/>
        </w:rPr>
        <w:t>Комарнівський</w:t>
      </w:r>
      <w:proofErr w:type="spellEnd"/>
      <w:r w:rsidRPr="00F8292A">
        <w:rPr>
          <w:sz w:val="28"/>
          <w:szCs w:val="28"/>
        </w:rPr>
        <w:t xml:space="preserve"> опорний 33СО І-ІІІ ст. :</w:t>
      </w:r>
    </w:p>
    <w:p w:rsidR="00F8292A" w:rsidRPr="00F8292A" w:rsidRDefault="00F8292A" w:rsidP="00F8292A">
      <w:pPr>
        <w:pStyle w:val="a3"/>
        <w:spacing w:before="0" w:beforeAutospacing="0" w:afterAutospacing="0"/>
        <w:jc w:val="center"/>
        <w:rPr>
          <w:sz w:val="28"/>
          <w:szCs w:val="28"/>
        </w:rPr>
      </w:pPr>
      <w:r>
        <w:rPr>
          <w:sz w:val="28"/>
          <w:szCs w:val="28"/>
        </w:rPr>
        <w:t xml:space="preserve">                                        </w:t>
      </w:r>
      <w:r w:rsidRPr="00F8292A">
        <w:rPr>
          <w:sz w:val="28"/>
          <w:szCs w:val="28"/>
        </w:rPr>
        <w:t xml:space="preserve">м. </w:t>
      </w:r>
      <w:proofErr w:type="spellStart"/>
      <w:r w:rsidRPr="00F8292A">
        <w:rPr>
          <w:sz w:val="28"/>
          <w:szCs w:val="28"/>
        </w:rPr>
        <w:t>Комарно</w:t>
      </w:r>
      <w:proofErr w:type="spellEnd"/>
      <w:r w:rsidRPr="00F8292A">
        <w:rPr>
          <w:sz w:val="28"/>
          <w:szCs w:val="28"/>
        </w:rPr>
        <w:t xml:space="preserve">, с. </w:t>
      </w:r>
      <w:proofErr w:type="spellStart"/>
      <w:r w:rsidRPr="00F8292A">
        <w:rPr>
          <w:sz w:val="28"/>
          <w:szCs w:val="28"/>
        </w:rPr>
        <w:t>Катериничі</w:t>
      </w:r>
      <w:proofErr w:type="spellEnd"/>
      <w:r w:rsidRPr="00F8292A">
        <w:rPr>
          <w:sz w:val="28"/>
          <w:szCs w:val="28"/>
        </w:rPr>
        <w:t xml:space="preserve">, с. </w:t>
      </w:r>
      <w:proofErr w:type="spellStart"/>
      <w:r w:rsidRPr="00F8292A">
        <w:rPr>
          <w:sz w:val="28"/>
          <w:szCs w:val="28"/>
        </w:rPr>
        <w:t>Кліцько</w:t>
      </w:r>
      <w:proofErr w:type="spellEnd"/>
      <w:r w:rsidRPr="00F8292A">
        <w:rPr>
          <w:sz w:val="28"/>
          <w:szCs w:val="28"/>
        </w:rPr>
        <w:t xml:space="preserve">, с. </w:t>
      </w:r>
      <w:proofErr w:type="spellStart"/>
      <w:r w:rsidRPr="00F8292A">
        <w:rPr>
          <w:sz w:val="28"/>
          <w:szCs w:val="28"/>
        </w:rPr>
        <w:t>Якимчиці</w:t>
      </w:r>
      <w:proofErr w:type="spellEnd"/>
      <w:r w:rsidRPr="00F8292A">
        <w:rPr>
          <w:sz w:val="28"/>
          <w:szCs w:val="28"/>
        </w:rPr>
        <w:t>,</w:t>
      </w:r>
    </w:p>
    <w:p w:rsidR="00F8292A" w:rsidRDefault="00F8292A" w:rsidP="00F8292A">
      <w:pPr>
        <w:pStyle w:val="a3"/>
        <w:spacing w:before="0" w:beforeAutospacing="0" w:afterAutospacing="0"/>
        <w:jc w:val="center"/>
        <w:rPr>
          <w:sz w:val="28"/>
          <w:szCs w:val="28"/>
        </w:rPr>
      </w:pPr>
      <w:r w:rsidRPr="00F8292A">
        <w:rPr>
          <w:sz w:val="28"/>
          <w:szCs w:val="28"/>
        </w:rPr>
        <w:t xml:space="preserve">с. </w:t>
      </w:r>
      <w:proofErr w:type="spellStart"/>
      <w:r w:rsidRPr="00F8292A">
        <w:rPr>
          <w:sz w:val="28"/>
          <w:szCs w:val="28"/>
        </w:rPr>
        <w:t>Заболоття</w:t>
      </w:r>
      <w:proofErr w:type="spellEnd"/>
      <w:r w:rsidRPr="00F8292A">
        <w:rPr>
          <w:sz w:val="28"/>
          <w:szCs w:val="28"/>
        </w:rPr>
        <w:t>, с. Андріянів</w:t>
      </w:r>
    </w:p>
    <w:p w:rsidR="00F8292A" w:rsidRDefault="00F8292A" w:rsidP="00F8292A">
      <w:pPr>
        <w:pStyle w:val="a3"/>
        <w:spacing w:before="0" w:beforeAutospacing="0" w:afterAutospacing="0"/>
        <w:rPr>
          <w:sz w:val="28"/>
          <w:szCs w:val="28"/>
        </w:rPr>
      </w:pPr>
      <w:r w:rsidRPr="00F8292A">
        <w:rPr>
          <w:sz w:val="28"/>
          <w:szCs w:val="28"/>
        </w:rPr>
        <w:t xml:space="preserve"> - </w:t>
      </w:r>
      <w:proofErr w:type="spellStart"/>
      <w:r w:rsidRPr="00F8292A">
        <w:rPr>
          <w:sz w:val="28"/>
          <w:szCs w:val="28"/>
        </w:rPr>
        <w:t>Переможненський</w:t>
      </w:r>
      <w:proofErr w:type="spellEnd"/>
      <w:r w:rsidRPr="00F8292A">
        <w:rPr>
          <w:sz w:val="28"/>
          <w:szCs w:val="28"/>
        </w:rPr>
        <w:t xml:space="preserve"> ЗЗСО І-ІІІ ст. :</w:t>
      </w:r>
      <w:r>
        <w:rPr>
          <w:sz w:val="28"/>
          <w:szCs w:val="28"/>
        </w:rPr>
        <w:t xml:space="preserve"> </w:t>
      </w:r>
      <w:proofErr w:type="spellStart"/>
      <w:r w:rsidRPr="00F8292A">
        <w:rPr>
          <w:sz w:val="28"/>
          <w:szCs w:val="28"/>
        </w:rPr>
        <w:t>с.Переможне</w:t>
      </w:r>
      <w:proofErr w:type="spellEnd"/>
    </w:p>
    <w:p w:rsidR="00F8292A" w:rsidRDefault="00F8292A" w:rsidP="00F8292A">
      <w:pPr>
        <w:pStyle w:val="a3"/>
        <w:spacing w:before="0" w:beforeAutospacing="0" w:afterAutospacing="0"/>
        <w:rPr>
          <w:sz w:val="28"/>
          <w:szCs w:val="28"/>
        </w:rPr>
      </w:pPr>
      <w:r w:rsidRPr="00F8292A">
        <w:rPr>
          <w:sz w:val="28"/>
          <w:szCs w:val="28"/>
        </w:rPr>
        <w:t xml:space="preserve"> - </w:t>
      </w:r>
      <w:proofErr w:type="spellStart"/>
      <w:r w:rsidRPr="00F8292A">
        <w:rPr>
          <w:sz w:val="28"/>
          <w:szCs w:val="28"/>
        </w:rPr>
        <w:t>Грімненський</w:t>
      </w:r>
      <w:proofErr w:type="spellEnd"/>
      <w:r w:rsidRPr="00F8292A">
        <w:rPr>
          <w:sz w:val="28"/>
          <w:szCs w:val="28"/>
        </w:rPr>
        <w:t xml:space="preserve"> 33СО І-ІІІ ст. :</w:t>
      </w:r>
      <w:r>
        <w:rPr>
          <w:sz w:val="28"/>
          <w:szCs w:val="28"/>
        </w:rPr>
        <w:t xml:space="preserve"> </w:t>
      </w:r>
      <w:r w:rsidRPr="00F8292A">
        <w:rPr>
          <w:sz w:val="28"/>
          <w:szCs w:val="28"/>
        </w:rPr>
        <w:t xml:space="preserve">с. </w:t>
      </w:r>
      <w:proofErr w:type="spellStart"/>
      <w:r w:rsidRPr="00F8292A">
        <w:rPr>
          <w:sz w:val="28"/>
          <w:szCs w:val="28"/>
        </w:rPr>
        <w:t>Грімне</w:t>
      </w:r>
      <w:proofErr w:type="spellEnd"/>
    </w:p>
    <w:p w:rsidR="00F8292A" w:rsidRDefault="00F8292A" w:rsidP="00F8292A">
      <w:pPr>
        <w:pStyle w:val="a3"/>
        <w:spacing w:before="0" w:beforeAutospacing="0" w:afterAutospacing="0"/>
        <w:rPr>
          <w:sz w:val="28"/>
          <w:szCs w:val="28"/>
        </w:rPr>
      </w:pPr>
      <w:r w:rsidRPr="00F8292A">
        <w:rPr>
          <w:sz w:val="28"/>
          <w:szCs w:val="28"/>
        </w:rPr>
        <w:t xml:space="preserve"> - </w:t>
      </w:r>
      <w:proofErr w:type="spellStart"/>
      <w:r w:rsidRPr="00F8292A">
        <w:rPr>
          <w:sz w:val="28"/>
          <w:szCs w:val="28"/>
        </w:rPr>
        <w:t>Підзвіринецький</w:t>
      </w:r>
      <w:proofErr w:type="spellEnd"/>
      <w:r w:rsidRPr="00F8292A">
        <w:rPr>
          <w:sz w:val="28"/>
          <w:szCs w:val="28"/>
        </w:rPr>
        <w:t xml:space="preserve"> ЗЗСО І-ІІІ ст. :</w:t>
      </w:r>
      <w:r>
        <w:rPr>
          <w:sz w:val="28"/>
          <w:szCs w:val="28"/>
        </w:rPr>
        <w:t xml:space="preserve"> </w:t>
      </w:r>
      <w:r w:rsidRPr="00F8292A">
        <w:rPr>
          <w:sz w:val="28"/>
          <w:szCs w:val="28"/>
        </w:rPr>
        <w:t xml:space="preserve">с. </w:t>
      </w:r>
      <w:proofErr w:type="spellStart"/>
      <w:r w:rsidRPr="00F8292A">
        <w:rPr>
          <w:sz w:val="28"/>
          <w:szCs w:val="28"/>
        </w:rPr>
        <w:t>Підзвіринець</w:t>
      </w:r>
      <w:proofErr w:type="spellEnd"/>
      <w:r w:rsidRPr="00F8292A">
        <w:rPr>
          <w:sz w:val="28"/>
          <w:szCs w:val="28"/>
        </w:rPr>
        <w:t xml:space="preserve">, c. Андріянів, c. </w:t>
      </w:r>
      <w:proofErr w:type="spellStart"/>
      <w:r w:rsidRPr="00F8292A">
        <w:rPr>
          <w:sz w:val="28"/>
          <w:szCs w:val="28"/>
        </w:rPr>
        <w:t>Лівчиц</w:t>
      </w:r>
      <w:r>
        <w:rPr>
          <w:sz w:val="28"/>
          <w:szCs w:val="28"/>
        </w:rPr>
        <w:t>і</w:t>
      </w:r>
      <w:proofErr w:type="spellEnd"/>
      <w:r>
        <w:rPr>
          <w:sz w:val="28"/>
          <w:szCs w:val="28"/>
        </w:rPr>
        <w:t xml:space="preserve">                         </w:t>
      </w:r>
      <w:r w:rsidRPr="00F8292A">
        <w:rPr>
          <w:sz w:val="28"/>
          <w:szCs w:val="28"/>
        </w:rPr>
        <w:t xml:space="preserve"> - </w:t>
      </w:r>
      <w:proofErr w:type="spellStart"/>
      <w:r w:rsidRPr="00F8292A">
        <w:rPr>
          <w:sz w:val="28"/>
          <w:szCs w:val="28"/>
        </w:rPr>
        <w:t>Березецький</w:t>
      </w:r>
      <w:proofErr w:type="spellEnd"/>
      <w:r w:rsidRPr="00F8292A">
        <w:rPr>
          <w:sz w:val="28"/>
          <w:szCs w:val="28"/>
        </w:rPr>
        <w:t xml:space="preserve"> 33СО І-ІІІ ст. :</w:t>
      </w:r>
      <w:r>
        <w:rPr>
          <w:sz w:val="28"/>
          <w:szCs w:val="28"/>
        </w:rPr>
        <w:t xml:space="preserve"> </w:t>
      </w:r>
      <w:proofErr w:type="spellStart"/>
      <w:r w:rsidRPr="00F8292A">
        <w:rPr>
          <w:sz w:val="28"/>
          <w:szCs w:val="28"/>
        </w:rPr>
        <w:t>с.Березець</w:t>
      </w:r>
      <w:proofErr w:type="spellEnd"/>
    </w:p>
    <w:p w:rsidR="00F8292A" w:rsidRDefault="00F8292A" w:rsidP="00F8292A">
      <w:pPr>
        <w:pStyle w:val="a3"/>
        <w:spacing w:before="0" w:beforeAutospacing="0" w:afterAutospacing="0"/>
        <w:rPr>
          <w:sz w:val="28"/>
          <w:szCs w:val="28"/>
        </w:rPr>
      </w:pPr>
      <w:r w:rsidRPr="00F8292A">
        <w:rPr>
          <w:sz w:val="28"/>
          <w:szCs w:val="28"/>
        </w:rPr>
        <w:t xml:space="preserve"> - </w:t>
      </w:r>
      <w:proofErr w:type="spellStart"/>
      <w:r w:rsidRPr="00F8292A">
        <w:rPr>
          <w:sz w:val="28"/>
          <w:szCs w:val="28"/>
        </w:rPr>
        <w:t>Бучалівський</w:t>
      </w:r>
      <w:proofErr w:type="spellEnd"/>
      <w:r w:rsidRPr="00F8292A">
        <w:rPr>
          <w:sz w:val="28"/>
          <w:szCs w:val="28"/>
        </w:rPr>
        <w:t xml:space="preserve"> ЗЗСО І-ІІ ст.:</w:t>
      </w:r>
      <w:r>
        <w:rPr>
          <w:sz w:val="28"/>
          <w:szCs w:val="28"/>
        </w:rPr>
        <w:t xml:space="preserve"> </w:t>
      </w:r>
      <w:proofErr w:type="spellStart"/>
      <w:r w:rsidRPr="00F8292A">
        <w:rPr>
          <w:sz w:val="28"/>
          <w:szCs w:val="28"/>
        </w:rPr>
        <w:t>с.Бучали</w:t>
      </w:r>
      <w:proofErr w:type="spellEnd"/>
    </w:p>
    <w:p w:rsidR="00F8292A" w:rsidRDefault="00F8292A" w:rsidP="00F8292A">
      <w:pPr>
        <w:pStyle w:val="a3"/>
        <w:spacing w:before="0" w:beforeAutospacing="0" w:afterAutospacing="0"/>
        <w:rPr>
          <w:sz w:val="28"/>
          <w:szCs w:val="28"/>
        </w:rPr>
      </w:pPr>
      <w:r w:rsidRPr="00F8292A">
        <w:rPr>
          <w:sz w:val="28"/>
          <w:szCs w:val="28"/>
        </w:rPr>
        <w:t xml:space="preserve"> - </w:t>
      </w:r>
      <w:proofErr w:type="spellStart"/>
      <w:r w:rsidRPr="00F8292A">
        <w:rPr>
          <w:sz w:val="28"/>
          <w:szCs w:val="28"/>
        </w:rPr>
        <w:t>Новосільський</w:t>
      </w:r>
      <w:proofErr w:type="spellEnd"/>
      <w:r w:rsidRPr="00F8292A">
        <w:rPr>
          <w:sz w:val="28"/>
          <w:szCs w:val="28"/>
        </w:rPr>
        <w:t xml:space="preserve"> НВК І-ІІ </w:t>
      </w:r>
      <w:proofErr w:type="spellStart"/>
      <w:r w:rsidRPr="00F8292A">
        <w:rPr>
          <w:sz w:val="28"/>
          <w:szCs w:val="28"/>
        </w:rPr>
        <w:t>ст</w:t>
      </w:r>
      <w:proofErr w:type="spellEnd"/>
      <w:r w:rsidRPr="00F8292A">
        <w:rPr>
          <w:sz w:val="28"/>
          <w:szCs w:val="28"/>
        </w:rPr>
        <w:t xml:space="preserve"> “ЗЗСО-ЗДО”</w:t>
      </w:r>
      <w:r>
        <w:rPr>
          <w:sz w:val="28"/>
          <w:szCs w:val="28"/>
        </w:rPr>
        <w:t xml:space="preserve"> </w:t>
      </w:r>
      <w:proofErr w:type="spellStart"/>
      <w:r w:rsidRPr="00F8292A">
        <w:rPr>
          <w:sz w:val="28"/>
          <w:szCs w:val="28"/>
        </w:rPr>
        <w:t>с.Нове</w:t>
      </w:r>
      <w:proofErr w:type="spellEnd"/>
      <w:r w:rsidRPr="00F8292A">
        <w:rPr>
          <w:sz w:val="28"/>
          <w:szCs w:val="28"/>
        </w:rPr>
        <w:t xml:space="preserve"> Село, </w:t>
      </w:r>
      <w:proofErr w:type="spellStart"/>
      <w:r w:rsidRPr="00F8292A">
        <w:rPr>
          <w:sz w:val="28"/>
          <w:szCs w:val="28"/>
        </w:rPr>
        <w:t>с.Мости</w:t>
      </w:r>
      <w:proofErr w:type="spellEnd"/>
    </w:p>
    <w:p w:rsidR="00F8292A" w:rsidRDefault="00F8292A" w:rsidP="00F8292A">
      <w:pPr>
        <w:pStyle w:val="a3"/>
        <w:spacing w:before="0" w:beforeAutospacing="0" w:afterAutospacing="0"/>
        <w:rPr>
          <w:sz w:val="28"/>
          <w:szCs w:val="28"/>
        </w:rPr>
      </w:pPr>
      <w:r w:rsidRPr="00F8292A">
        <w:rPr>
          <w:sz w:val="28"/>
          <w:szCs w:val="28"/>
        </w:rPr>
        <w:t xml:space="preserve"> - Філія </w:t>
      </w:r>
      <w:proofErr w:type="spellStart"/>
      <w:r w:rsidRPr="00F8292A">
        <w:rPr>
          <w:sz w:val="28"/>
          <w:szCs w:val="28"/>
        </w:rPr>
        <w:t>Татаринівський</w:t>
      </w:r>
      <w:proofErr w:type="spellEnd"/>
      <w:r w:rsidRPr="00F8292A">
        <w:rPr>
          <w:sz w:val="28"/>
          <w:szCs w:val="28"/>
        </w:rPr>
        <w:t xml:space="preserve"> 33CO I ступеня з дошкільним підрозділом </w:t>
      </w:r>
      <w:r>
        <w:rPr>
          <w:sz w:val="28"/>
          <w:szCs w:val="28"/>
        </w:rPr>
        <w:t xml:space="preserve">  </w:t>
      </w:r>
      <w:proofErr w:type="spellStart"/>
      <w:r w:rsidRPr="00F8292A">
        <w:rPr>
          <w:sz w:val="28"/>
          <w:szCs w:val="28"/>
        </w:rPr>
        <w:t>Комарнівського</w:t>
      </w:r>
      <w:proofErr w:type="spellEnd"/>
      <w:r>
        <w:rPr>
          <w:sz w:val="28"/>
          <w:szCs w:val="28"/>
        </w:rPr>
        <w:t xml:space="preserve"> </w:t>
      </w:r>
      <w:r w:rsidRPr="00F8292A">
        <w:rPr>
          <w:sz w:val="28"/>
          <w:szCs w:val="28"/>
        </w:rPr>
        <w:t>ОЗЗСО І-ІІІ ступенів</w:t>
      </w:r>
      <w:r>
        <w:rPr>
          <w:sz w:val="28"/>
          <w:szCs w:val="28"/>
        </w:rPr>
        <w:t xml:space="preserve">: </w:t>
      </w:r>
      <w:r w:rsidRPr="00F8292A">
        <w:rPr>
          <w:sz w:val="28"/>
          <w:szCs w:val="28"/>
        </w:rPr>
        <w:t xml:space="preserve"> с. </w:t>
      </w:r>
      <w:proofErr w:type="spellStart"/>
      <w:r w:rsidRPr="00F8292A">
        <w:rPr>
          <w:sz w:val="28"/>
          <w:szCs w:val="28"/>
        </w:rPr>
        <w:t>Татаринів</w:t>
      </w:r>
      <w:proofErr w:type="spellEnd"/>
      <w:r w:rsidRPr="00F8292A">
        <w:rPr>
          <w:sz w:val="28"/>
          <w:szCs w:val="28"/>
        </w:rPr>
        <w:t xml:space="preserve">, с. </w:t>
      </w:r>
      <w:proofErr w:type="spellStart"/>
      <w:r w:rsidRPr="00F8292A">
        <w:rPr>
          <w:sz w:val="28"/>
          <w:szCs w:val="28"/>
        </w:rPr>
        <w:t>Паланик</w:t>
      </w:r>
      <w:r>
        <w:rPr>
          <w:sz w:val="28"/>
          <w:szCs w:val="28"/>
        </w:rPr>
        <w:t>и</w:t>
      </w:r>
      <w:proofErr w:type="spellEnd"/>
      <w:r>
        <w:rPr>
          <w:sz w:val="28"/>
          <w:szCs w:val="28"/>
        </w:rPr>
        <w:t xml:space="preserve">                                </w:t>
      </w:r>
      <w:r w:rsidRPr="00F8292A">
        <w:rPr>
          <w:sz w:val="28"/>
          <w:szCs w:val="28"/>
        </w:rPr>
        <w:t xml:space="preserve"> - </w:t>
      </w:r>
      <w:proofErr w:type="spellStart"/>
      <w:r w:rsidRPr="00F8292A">
        <w:rPr>
          <w:sz w:val="28"/>
          <w:szCs w:val="28"/>
        </w:rPr>
        <w:t>Тулиголівський</w:t>
      </w:r>
      <w:proofErr w:type="spellEnd"/>
      <w:r w:rsidRPr="00F8292A">
        <w:rPr>
          <w:sz w:val="28"/>
          <w:szCs w:val="28"/>
        </w:rPr>
        <w:t xml:space="preserve"> ЗЗСО І-ІІ ст.</w:t>
      </w:r>
      <w:r>
        <w:rPr>
          <w:sz w:val="28"/>
          <w:szCs w:val="28"/>
        </w:rPr>
        <w:t xml:space="preserve">: </w:t>
      </w:r>
      <w:r w:rsidRPr="00F8292A">
        <w:rPr>
          <w:sz w:val="28"/>
          <w:szCs w:val="28"/>
        </w:rPr>
        <w:t xml:space="preserve">с. </w:t>
      </w:r>
      <w:proofErr w:type="spellStart"/>
      <w:r w:rsidRPr="00F8292A">
        <w:rPr>
          <w:sz w:val="28"/>
          <w:szCs w:val="28"/>
        </w:rPr>
        <w:t>Тулиголови</w:t>
      </w:r>
      <w:proofErr w:type="spellEnd"/>
    </w:p>
    <w:p w:rsidR="00DB2BDA" w:rsidRPr="00DB2BDA" w:rsidRDefault="00DB2BDA" w:rsidP="00F8292A">
      <w:pPr>
        <w:pStyle w:val="a3"/>
        <w:spacing w:before="0" w:beforeAutospacing="0" w:afterAutospacing="0"/>
        <w:rPr>
          <w:sz w:val="28"/>
          <w:szCs w:val="28"/>
        </w:rPr>
      </w:pPr>
    </w:p>
    <w:p w:rsidR="00DB2BDA" w:rsidRPr="00DB2BDA" w:rsidRDefault="00DB2BDA" w:rsidP="00DB2BDA">
      <w:pPr>
        <w:pStyle w:val="a3"/>
        <w:spacing w:before="0" w:beforeAutospacing="0" w:afterAutospacing="0"/>
        <w:rPr>
          <w:sz w:val="28"/>
          <w:szCs w:val="28"/>
        </w:rPr>
      </w:pPr>
      <w:r w:rsidRPr="00DB2BDA">
        <w:rPr>
          <w:color w:val="687300"/>
          <w:sz w:val="28"/>
          <w:szCs w:val="28"/>
        </w:rPr>
        <w:lastRenderedPageBreak/>
        <w:t> </w:t>
      </w:r>
      <w:r w:rsidRPr="00DB2BDA">
        <w:rPr>
          <w:sz w:val="28"/>
          <w:szCs w:val="28"/>
        </w:rPr>
        <w:t xml:space="preserve">Філія </w:t>
      </w:r>
      <w:proofErr w:type="spellStart"/>
      <w:r w:rsidRPr="00DB2BDA">
        <w:rPr>
          <w:sz w:val="28"/>
          <w:szCs w:val="28"/>
        </w:rPr>
        <w:t>Монастирецький</w:t>
      </w:r>
      <w:proofErr w:type="spellEnd"/>
      <w:r w:rsidRPr="00DB2BDA">
        <w:rPr>
          <w:sz w:val="28"/>
          <w:szCs w:val="28"/>
        </w:rPr>
        <w:t xml:space="preserve"> 33CO I ступеня з дошкільним підрозділом </w:t>
      </w:r>
      <w:proofErr w:type="spellStart"/>
      <w:r w:rsidRPr="00DB2BDA">
        <w:rPr>
          <w:sz w:val="28"/>
          <w:szCs w:val="28"/>
        </w:rPr>
        <w:t>Комарнівського</w:t>
      </w:r>
      <w:proofErr w:type="spellEnd"/>
      <w:r w:rsidRPr="00DB2BDA">
        <w:rPr>
          <w:sz w:val="28"/>
          <w:szCs w:val="28"/>
        </w:rPr>
        <w:t xml:space="preserve"> ОЗЗСО І-ІІІ ступенів</w:t>
      </w:r>
      <w:r>
        <w:rPr>
          <w:sz w:val="28"/>
          <w:szCs w:val="28"/>
        </w:rPr>
        <w:t xml:space="preserve">: </w:t>
      </w:r>
      <w:r w:rsidRPr="00DB2BDA">
        <w:rPr>
          <w:sz w:val="28"/>
          <w:szCs w:val="28"/>
        </w:rPr>
        <w:t xml:space="preserve">с. </w:t>
      </w:r>
      <w:proofErr w:type="spellStart"/>
      <w:r w:rsidRPr="00DB2BDA">
        <w:rPr>
          <w:sz w:val="28"/>
          <w:szCs w:val="28"/>
        </w:rPr>
        <w:t>Монастирець</w:t>
      </w:r>
      <w:proofErr w:type="spellEnd"/>
      <w:r w:rsidRPr="00DB2BDA">
        <w:rPr>
          <w:sz w:val="28"/>
          <w:szCs w:val="28"/>
        </w:rPr>
        <w:t xml:space="preserve">, с. Поляна, с. </w:t>
      </w:r>
      <w:proofErr w:type="spellStart"/>
      <w:r w:rsidRPr="00DB2BDA">
        <w:rPr>
          <w:sz w:val="28"/>
          <w:szCs w:val="28"/>
        </w:rPr>
        <w:t>Таршаків</w:t>
      </w:r>
      <w:proofErr w:type="spellEnd"/>
      <w:r w:rsidRPr="00DB2BDA">
        <w:rPr>
          <w:sz w:val="28"/>
          <w:szCs w:val="28"/>
        </w:rPr>
        <w:t>.</w:t>
      </w:r>
    </w:p>
    <w:p w:rsidR="00DB2BDA" w:rsidRDefault="00DB2BDA" w:rsidP="00DB2BDA">
      <w:pPr>
        <w:pStyle w:val="a3"/>
        <w:spacing w:before="0" w:beforeAutospacing="0" w:afterAutospacing="0"/>
        <w:rPr>
          <w:sz w:val="28"/>
          <w:szCs w:val="28"/>
        </w:rPr>
      </w:pPr>
    </w:p>
    <w:p w:rsidR="00DB2BDA" w:rsidRPr="00DB2BDA" w:rsidRDefault="00DB2BDA" w:rsidP="00DB2BDA">
      <w:pPr>
        <w:pStyle w:val="a3"/>
        <w:spacing w:before="0" w:beforeAutospacing="0" w:afterAutospacing="0"/>
        <w:rPr>
          <w:sz w:val="28"/>
          <w:szCs w:val="28"/>
        </w:rPr>
      </w:pPr>
      <w:r w:rsidRPr="00DB2BDA">
        <w:rPr>
          <w:sz w:val="28"/>
          <w:szCs w:val="28"/>
        </w:rPr>
        <w:t>2. Закріпити територію обслуговування за закладами дошкільної освіти Комарнівської міської ради :</w:t>
      </w:r>
    </w:p>
    <w:p w:rsidR="00DB2BDA" w:rsidRDefault="00DB2BDA" w:rsidP="00DB2BDA">
      <w:pPr>
        <w:pStyle w:val="a3"/>
        <w:spacing w:before="0" w:beforeAutospacing="0" w:afterAutospacing="0"/>
        <w:rPr>
          <w:sz w:val="28"/>
          <w:szCs w:val="28"/>
        </w:rPr>
      </w:pPr>
      <w:r>
        <w:rPr>
          <w:sz w:val="28"/>
          <w:szCs w:val="28"/>
        </w:rPr>
        <w:t xml:space="preserve">- </w:t>
      </w:r>
      <w:proofErr w:type="spellStart"/>
      <w:r>
        <w:rPr>
          <w:sz w:val="28"/>
          <w:szCs w:val="28"/>
        </w:rPr>
        <w:t>Комарнівський</w:t>
      </w:r>
      <w:proofErr w:type="spellEnd"/>
      <w:r>
        <w:rPr>
          <w:sz w:val="28"/>
          <w:szCs w:val="28"/>
        </w:rPr>
        <w:t xml:space="preserve"> ЗДО №</w:t>
      </w:r>
      <w:r w:rsidRPr="00DB2BDA">
        <w:rPr>
          <w:sz w:val="28"/>
          <w:szCs w:val="28"/>
        </w:rPr>
        <w:t xml:space="preserve"> 1 «Казочка»</w:t>
      </w:r>
      <w:r>
        <w:rPr>
          <w:sz w:val="28"/>
          <w:szCs w:val="28"/>
        </w:rPr>
        <w:t xml:space="preserve"> : </w:t>
      </w:r>
      <w:proofErr w:type="spellStart"/>
      <w:r w:rsidRPr="00DB2BDA">
        <w:rPr>
          <w:sz w:val="28"/>
          <w:szCs w:val="28"/>
        </w:rPr>
        <w:t>м.Комарно</w:t>
      </w:r>
      <w:proofErr w:type="spellEnd"/>
    </w:p>
    <w:p w:rsidR="00DB2BDA" w:rsidRDefault="00DB2BDA" w:rsidP="00DB2BDA">
      <w:pPr>
        <w:pStyle w:val="a3"/>
        <w:spacing w:before="0" w:beforeAutospacing="0" w:afterAutospacing="0"/>
        <w:rPr>
          <w:sz w:val="28"/>
          <w:szCs w:val="28"/>
        </w:rPr>
      </w:pPr>
      <w:r w:rsidRPr="00DB2BDA">
        <w:rPr>
          <w:sz w:val="28"/>
          <w:szCs w:val="28"/>
        </w:rPr>
        <w:t xml:space="preserve"> - </w:t>
      </w:r>
      <w:proofErr w:type="spellStart"/>
      <w:r w:rsidRPr="00DB2BDA">
        <w:rPr>
          <w:sz w:val="28"/>
          <w:szCs w:val="28"/>
        </w:rPr>
        <w:t>Комарнівський</w:t>
      </w:r>
      <w:proofErr w:type="spellEnd"/>
      <w:r w:rsidRPr="00DB2BDA">
        <w:rPr>
          <w:sz w:val="28"/>
          <w:szCs w:val="28"/>
        </w:rPr>
        <w:t xml:space="preserve"> ЗДО</w:t>
      </w:r>
      <w:r>
        <w:rPr>
          <w:sz w:val="28"/>
          <w:szCs w:val="28"/>
        </w:rPr>
        <w:t>№</w:t>
      </w:r>
      <w:r w:rsidRPr="00DB2BDA">
        <w:rPr>
          <w:sz w:val="28"/>
          <w:szCs w:val="28"/>
        </w:rPr>
        <w:t xml:space="preserve"> 2 «Казочка»</w:t>
      </w:r>
      <w:r>
        <w:rPr>
          <w:sz w:val="28"/>
          <w:szCs w:val="28"/>
        </w:rPr>
        <w:t xml:space="preserve">: </w:t>
      </w:r>
      <w:proofErr w:type="spellStart"/>
      <w:r w:rsidRPr="00DB2BDA">
        <w:rPr>
          <w:sz w:val="28"/>
          <w:szCs w:val="28"/>
        </w:rPr>
        <w:t>м.Комарно</w:t>
      </w:r>
      <w:proofErr w:type="spellEnd"/>
      <w:r w:rsidRPr="00DB2BDA">
        <w:rPr>
          <w:sz w:val="28"/>
          <w:szCs w:val="28"/>
        </w:rPr>
        <w:t xml:space="preserve">, </w:t>
      </w:r>
      <w:proofErr w:type="spellStart"/>
      <w:r w:rsidRPr="00DB2BDA">
        <w:rPr>
          <w:sz w:val="28"/>
          <w:szCs w:val="28"/>
        </w:rPr>
        <w:t>с.Бучали</w:t>
      </w:r>
      <w:proofErr w:type="spellEnd"/>
    </w:p>
    <w:p w:rsidR="00DB2BDA" w:rsidRDefault="00DB2BDA" w:rsidP="00DB2BDA">
      <w:pPr>
        <w:pStyle w:val="a3"/>
        <w:spacing w:before="0" w:beforeAutospacing="0" w:afterAutospacing="0"/>
        <w:rPr>
          <w:sz w:val="28"/>
          <w:szCs w:val="28"/>
        </w:rPr>
      </w:pPr>
      <w:r w:rsidRPr="00DB2BDA">
        <w:rPr>
          <w:sz w:val="28"/>
          <w:szCs w:val="28"/>
        </w:rPr>
        <w:t xml:space="preserve"> - </w:t>
      </w:r>
      <w:proofErr w:type="spellStart"/>
      <w:r w:rsidRPr="00DB2BDA">
        <w:rPr>
          <w:sz w:val="28"/>
          <w:szCs w:val="28"/>
        </w:rPr>
        <w:t>Грімненський</w:t>
      </w:r>
      <w:proofErr w:type="spellEnd"/>
      <w:r w:rsidRPr="00DB2BDA">
        <w:rPr>
          <w:sz w:val="28"/>
          <w:szCs w:val="28"/>
        </w:rPr>
        <w:t xml:space="preserve"> ЗДО «Сонечко»</w:t>
      </w:r>
      <w:r>
        <w:rPr>
          <w:sz w:val="28"/>
          <w:szCs w:val="28"/>
        </w:rPr>
        <w:t xml:space="preserve">: </w:t>
      </w:r>
      <w:proofErr w:type="spellStart"/>
      <w:r w:rsidRPr="00DB2BDA">
        <w:rPr>
          <w:sz w:val="28"/>
          <w:szCs w:val="28"/>
        </w:rPr>
        <w:t>с.Грімне</w:t>
      </w:r>
      <w:proofErr w:type="spellEnd"/>
    </w:p>
    <w:p w:rsidR="00DB2BDA" w:rsidRDefault="00DB2BDA" w:rsidP="00DB2BDA">
      <w:pPr>
        <w:pStyle w:val="a3"/>
        <w:spacing w:before="0" w:beforeAutospacing="0" w:afterAutospacing="0"/>
        <w:rPr>
          <w:sz w:val="28"/>
          <w:szCs w:val="28"/>
        </w:rPr>
      </w:pPr>
      <w:r w:rsidRPr="00DB2BDA">
        <w:rPr>
          <w:sz w:val="28"/>
          <w:szCs w:val="28"/>
        </w:rPr>
        <w:t xml:space="preserve"> - </w:t>
      </w:r>
      <w:proofErr w:type="spellStart"/>
      <w:r w:rsidRPr="00DB2BDA">
        <w:rPr>
          <w:sz w:val="28"/>
          <w:szCs w:val="28"/>
        </w:rPr>
        <w:t>Березецький</w:t>
      </w:r>
      <w:proofErr w:type="spellEnd"/>
      <w:r w:rsidRPr="00DB2BDA">
        <w:rPr>
          <w:sz w:val="28"/>
          <w:szCs w:val="28"/>
        </w:rPr>
        <w:t xml:space="preserve"> ЗДО «Веселка»</w:t>
      </w:r>
      <w:r>
        <w:rPr>
          <w:sz w:val="28"/>
          <w:szCs w:val="28"/>
        </w:rPr>
        <w:t xml:space="preserve"> </w:t>
      </w:r>
      <w:proofErr w:type="spellStart"/>
      <w:r w:rsidRPr="00DB2BDA">
        <w:rPr>
          <w:sz w:val="28"/>
          <w:szCs w:val="28"/>
        </w:rPr>
        <w:t>с.Березець</w:t>
      </w:r>
      <w:proofErr w:type="spellEnd"/>
      <w:r w:rsidRPr="00DB2BDA">
        <w:rPr>
          <w:sz w:val="28"/>
          <w:szCs w:val="28"/>
        </w:rPr>
        <w:t>,</w:t>
      </w:r>
    </w:p>
    <w:p w:rsidR="00DB2BDA" w:rsidRDefault="00DB2BDA" w:rsidP="00DB2BDA">
      <w:pPr>
        <w:pStyle w:val="a3"/>
        <w:spacing w:before="0" w:beforeAutospacing="0" w:afterAutospacing="0"/>
        <w:rPr>
          <w:sz w:val="28"/>
          <w:szCs w:val="28"/>
        </w:rPr>
      </w:pPr>
      <w:r w:rsidRPr="00DB2BDA">
        <w:rPr>
          <w:sz w:val="28"/>
          <w:szCs w:val="28"/>
        </w:rPr>
        <w:t xml:space="preserve"> - </w:t>
      </w:r>
      <w:proofErr w:type="spellStart"/>
      <w:r w:rsidRPr="00DB2BDA">
        <w:rPr>
          <w:sz w:val="28"/>
          <w:szCs w:val="28"/>
        </w:rPr>
        <w:t>Переможненський</w:t>
      </w:r>
      <w:proofErr w:type="spellEnd"/>
      <w:r w:rsidRPr="00DB2BDA">
        <w:rPr>
          <w:sz w:val="28"/>
          <w:szCs w:val="28"/>
        </w:rPr>
        <w:t xml:space="preserve"> ЗДО «Квітуча вишенька»</w:t>
      </w:r>
      <w:r>
        <w:rPr>
          <w:sz w:val="28"/>
          <w:szCs w:val="28"/>
        </w:rPr>
        <w:t xml:space="preserve">: </w:t>
      </w:r>
      <w:proofErr w:type="spellStart"/>
      <w:r w:rsidRPr="00DB2BDA">
        <w:rPr>
          <w:sz w:val="28"/>
          <w:szCs w:val="28"/>
        </w:rPr>
        <w:t>с.Переможне</w:t>
      </w:r>
      <w:proofErr w:type="spellEnd"/>
    </w:p>
    <w:p w:rsidR="00DB2BDA" w:rsidRPr="00DB2BDA" w:rsidRDefault="00DB2BDA" w:rsidP="00DB2BDA">
      <w:pPr>
        <w:pStyle w:val="a3"/>
        <w:spacing w:before="0" w:beforeAutospacing="0" w:afterAutospacing="0"/>
        <w:rPr>
          <w:sz w:val="28"/>
          <w:szCs w:val="28"/>
        </w:rPr>
      </w:pPr>
      <w:r w:rsidRPr="00DB2BDA">
        <w:rPr>
          <w:sz w:val="28"/>
          <w:szCs w:val="28"/>
        </w:rPr>
        <w:t xml:space="preserve"> - </w:t>
      </w:r>
      <w:proofErr w:type="spellStart"/>
      <w:r w:rsidRPr="00DB2BDA">
        <w:rPr>
          <w:sz w:val="28"/>
          <w:szCs w:val="28"/>
        </w:rPr>
        <w:t>Підзвіринецький</w:t>
      </w:r>
      <w:proofErr w:type="spellEnd"/>
      <w:r w:rsidRPr="00DB2BDA">
        <w:rPr>
          <w:sz w:val="28"/>
          <w:szCs w:val="28"/>
        </w:rPr>
        <w:t xml:space="preserve"> ЗДО «Дзвіночок»</w:t>
      </w:r>
      <w:r>
        <w:rPr>
          <w:sz w:val="28"/>
          <w:szCs w:val="28"/>
        </w:rPr>
        <w:t xml:space="preserve">: </w:t>
      </w:r>
      <w:proofErr w:type="spellStart"/>
      <w:r w:rsidRPr="00DB2BDA">
        <w:rPr>
          <w:sz w:val="28"/>
          <w:szCs w:val="28"/>
        </w:rPr>
        <w:t>с.Підзвіринець</w:t>
      </w:r>
      <w:proofErr w:type="spellEnd"/>
    </w:p>
    <w:p w:rsidR="00DB2BDA" w:rsidRPr="00DB2BDA" w:rsidRDefault="00DB2BDA" w:rsidP="00DB2BDA">
      <w:pPr>
        <w:pStyle w:val="a3"/>
        <w:spacing w:before="0" w:beforeAutospacing="0" w:afterAutospacing="0"/>
        <w:rPr>
          <w:sz w:val="28"/>
          <w:szCs w:val="28"/>
        </w:rPr>
      </w:pPr>
      <w:r w:rsidRPr="00DB2BDA">
        <w:rPr>
          <w:sz w:val="28"/>
          <w:szCs w:val="28"/>
        </w:rPr>
        <w:t xml:space="preserve">4. Визначити гуманітарний відділ (в особі начальника гуманітарного відділу </w:t>
      </w:r>
      <w:proofErr w:type="spellStart"/>
      <w:r w:rsidRPr="00DB2BDA">
        <w:rPr>
          <w:sz w:val="28"/>
          <w:szCs w:val="28"/>
        </w:rPr>
        <w:t>Шугало</w:t>
      </w:r>
      <w:proofErr w:type="spellEnd"/>
      <w:r w:rsidRPr="00DB2BDA">
        <w:rPr>
          <w:sz w:val="28"/>
          <w:szCs w:val="28"/>
        </w:rPr>
        <w:t xml:space="preserve"> І.М.)., як структурний підрозділ, що відповідає за контроль ведення обліку дітей дошкільного, шкільного віку та дітей до 18 років.</w:t>
      </w:r>
    </w:p>
    <w:p w:rsidR="00DB2BDA" w:rsidRPr="00DB2BDA" w:rsidRDefault="00DB2BDA" w:rsidP="00DB2BDA">
      <w:pPr>
        <w:pStyle w:val="a3"/>
        <w:spacing w:before="0" w:beforeAutospacing="0" w:afterAutospacing="0"/>
        <w:rPr>
          <w:sz w:val="28"/>
          <w:szCs w:val="28"/>
        </w:rPr>
      </w:pPr>
      <w:r w:rsidRPr="00DB2BDA">
        <w:rPr>
          <w:sz w:val="28"/>
          <w:szCs w:val="28"/>
        </w:rPr>
        <w:t>5. Визначити відповідальними директорів ЗЗСО вказаних у</w:t>
      </w:r>
      <w:r>
        <w:rPr>
          <w:sz w:val="28"/>
          <w:szCs w:val="28"/>
        </w:rPr>
        <w:t xml:space="preserve"> </w:t>
      </w:r>
      <w:r w:rsidRPr="00DB2BDA">
        <w:rPr>
          <w:sz w:val="28"/>
          <w:szCs w:val="28"/>
        </w:rPr>
        <w:t>п.1 даного розпорядження за створення та постійне оновлення реєстру.</w:t>
      </w:r>
    </w:p>
    <w:p w:rsidR="00DB2BDA" w:rsidRPr="00DB2BDA" w:rsidRDefault="00DB2BDA" w:rsidP="00DB2BDA">
      <w:pPr>
        <w:pStyle w:val="a3"/>
        <w:spacing w:before="0" w:beforeAutospacing="0" w:afterAutospacing="0"/>
        <w:rPr>
          <w:sz w:val="28"/>
          <w:szCs w:val="28"/>
        </w:rPr>
      </w:pPr>
      <w:r w:rsidRPr="00DB2BDA">
        <w:rPr>
          <w:sz w:val="28"/>
          <w:szCs w:val="28"/>
        </w:rPr>
        <w:t>6. Визначити відповідальними керівників ЗДО вказаних у п. 2 даного розпорядження за створення та постійне оновлення реєстру.</w:t>
      </w:r>
    </w:p>
    <w:p w:rsidR="00DB2BDA" w:rsidRPr="00DB2BDA" w:rsidRDefault="00DB2BDA" w:rsidP="00DB2BDA">
      <w:pPr>
        <w:pStyle w:val="a3"/>
        <w:spacing w:before="0" w:beforeAutospacing="0" w:afterAutospacing="0"/>
        <w:rPr>
          <w:sz w:val="28"/>
          <w:szCs w:val="28"/>
        </w:rPr>
      </w:pPr>
      <w:r w:rsidRPr="00DB2BDA">
        <w:rPr>
          <w:sz w:val="28"/>
          <w:szCs w:val="28"/>
        </w:rPr>
        <w:t>7. Контроль за виконанням даного розпорядження залишаю за собою.</w:t>
      </w:r>
    </w:p>
    <w:p w:rsidR="00DB2BDA" w:rsidRDefault="00DB2BDA" w:rsidP="00DB2BDA">
      <w:pPr>
        <w:pStyle w:val="a3"/>
        <w:spacing w:before="0" w:beforeAutospacing="0" w:afterAutospacing="0"/>
        <w:rPr>
          <w:b/>
          <w:bCs/>
          <w:sz w:val="28"/>
          <w:szCs w:val="28"/>
        </w:rPr>
      </w:pPr>
    </w:p>
    <w:p w:rsidR="00DB2BDA" w:rsidRDefault="00DB2BDA" w:rsidP="00DB2BDA">
      <w:pPr>
        <w:pStyle w:val="a3"/>
        <w:spacing w:before="0" w:beforeAutospacing="0" w:afterAutospacing="0"/>
        <w:rPr>
          <w:b/>
          <w:bCs/>
          <w:sz w:val="28"/>
          <w:szCs w:val="28"/>
        </w:rPr>
      </w:pPr>
    </w:p>
    <w:p w:rsidR="00DB2BDA" w:rsidRPr="00DB2BDA" w:rsidRDefault="00DB2BDA" w:rsidP="00DB2BDA">
      <w:pPr>
        <w:pStyle w:val="a3"/>
        <w:spacing w:before="0" w:beforeAutospacing="0" w:afterAutospacing="0"/>
        <w:rPr>
          <w:sz w:val="28"/>
          <w:szCs w:val="28"/>
        </w:rPr>
      </w:pPr>
      <w:proofErr w:type="spellStart"/>
      <w:r w:rsidRPr="00DB2BDA">
        <w:rPr>
          <w:b/>
          <w:bCs/>
          <w:sz w:val="28"/>
          <w:szCs w:val="28"/>
        </w:rPr>
        <w:t>Комарнівський</w:t>
      </w:r>
      <w:proofErr w:type="spellEnd"/>
      <w:r w:rsidRPr="00DB2BDA">
        <w:rPr>
          <w:b/>
          <w:bCs/>
          <w:sz w:val="28"/>
          <w:szCs w:val="28"/>
        </w:rPr>
        <w:t xml:space="preserve"> міський голова</w:t>
      </w:r>
      <w:r>
        <w:rPr>
          <w:sz w:val="28"/>
          <w:szCs w:val="28"/>
        </w:rPr>
        <w:t xml:space="preserve">                             </w:t>
      </w:r>
      <w:r w:rsidRPr="00DB2BDA">
        <w:rPr>
          <w:b/>
          <w:bCs/>
          <w:sz w:val="28"/>
          <w:szCs w:val="28"/>
        </w:rPr>
        <w:t>Ігор ЧЕРЕВИЧНИК</w:t>
      </w:r>
    </w:p>
    <w:p w:rsidR="00DB2BDA" w:rsidRPr="00DB2BDA" w:rsidRDefault="00DB2BDA" w:rsidP="00F8292A">
      <w:pPr>
        <w:pStyle w:val="a3"/>
        <w:spacing w:before="0" w:beforeAutospacing="0" w:afterAutospacing="0"/>
        <w:rPr>
          <w:sz w:val="28"/>
          <w:szCs w:val="28"/>
        </w:rPr>
      </w:pPr>
    </w:p>
    <w:p w:rsidR="00F5482C" w:rsidRPr="00DB2BDA" w:rsidRDefault="00F5482C">
      <w:pPr>
        <w:rPr>
          <w:rFonts w:ascii="Times New Roman" w:hAnsi="Times New Roman" w:cs="Times New Roman"/>
          <w:sz w:val="28"/>
          <w:szCs w:val="28"/>
        </w:rPr>
      </w:pPr>
    </w:p>
    <w:sectPr w:rsidR="00F5482C" w:rsidRPr="00DB2BDA" w:rsidSect="00F5482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292A"/>
    <w:rsid w:val="0008756B"/>
    <w:rsid w:val="0030238D"/>
    <w:rsid w:val="00521C3D"/>
    <w:rsid w:val="008A3B64"/>
    <w:rsid w:val="00BA6170"/>
    <w:rsid w:val="00DB2BDA"/>
    <w:rsid w:val="00F5482C"/>
    <w:rsid w:val="00F8292A"/>
    <w:rsid w:val="00FD229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92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741606207">
      <w:bodyDiv w:val="1"/>
      <w:marLeft w:val="0"/>
      <w:marRight w:val="0"/>
      <w:marTop w:val="0"/>
      <w:marBottom w:val="0"/>
      <w:divBdr>
        <w:top w:val="none" w:sz="0" w:space="0" w:color="auto"/>
        <w:left w:val="none" w:sz="0" w:space="0" w:color="auto"/>
        <w:bottom w:val="none" w:sz="0" w:space="0" w:color="auto"/>
        <w:right w:val="none" w:sz="0" w:space="0" w:color="auto"/>
      </w:divBdr>
    </w:div>
    <w:div w:id="12335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2056</Words>
  <Characters>1172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2022-09-21T09:21:00Z</dcterms:created>
  <dcterms:modified xsi:type="dcterms:W3CDTF">2022-09-21T09:41:00Z</dcterms:modified>
</cp:coreProperties>
</file>