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16" w:rsidRDefault="00BF37AD">
      <w:pPr>
        <w:spacing w:after="69" w:line="252" w:lineRule="auto"/>
        <w:ind w:right="113"/>
        <w:rPr>
          <w:rFonts w:ascii="Times New Roman" w:hAnsi="Times New Roman"/>
          <w:sz w:val="28"/>
          <w:szCs w:val="28"/>
        </w:rPr>
      </w:pPr>
      <w:r>
        <w:rPr>
          <w:rFonts w:ascii="Times New Roman" w:eastAsia="Times New Roman" w:hAnsi="Times New Roman" w:cs="Times New Roman"/>
          <w:b/>
          <w:sz w:val="28"/>
          <w:szCs w:val="28"/>
          <w:shd w:val="clear" w:color="auto" w:fill="FFFFFF"/>
          <w:lang w:val="ru-RU"/>
        </w:rPr>
        <w:t>СХВАЛЕНО                                                                    ЗАТВЕРДЖЕНО</w:t>
      </w:r>
    </w:p>
    <w:p w:rsidR="009A5916" w:rsidRDefault="00BF37AD">
      <w:pPr>
        <w:spacing w:line="288" w:lineRule="auto"/>
        <w:ind w:right="113"/>
        <w:rPr>
          <w:rFonts w:ascii="Times New Roman" w:hAnsi="Times New Roman"/>
          <w:sz w:val="24"/>
          <w:szCs w:val="24"/>
        </w:rPr>
      </w:pPr>
      <w:r>
        <w:rPr>
          <w:rFonts w:ascii="Times New Roman" w:hAnsi="Times New Roman"/>
          <w:sz w:val="24"/>
          <w:szCs w:val="24"/>
          <w:lang w:val="ru-RU"/>
        </w:rPr>
        <w:t xml:space="preserve">педагогічною радою                                                                       наказом директора школи </w:t>
      </w:r>
    </w:p>
    <w:p w:rsidR="009A5916" w:rsidRDefault="00BF37AD">
      <w:pPr>
        <w:widowControl w:val="0"/>
        <w:tabs>
          <w:tab w:val="left" w:pos="400"/>
        </w:tabs>
        <w:spacing w:line="288" w:lineRule="auto"/>
        <w:rPr>
          <w:rFonts w:ascii="Times New Roman" w:hAnsi="Times New Roman"/>
          <w:sz w:val="24"/>
          <w:szCs w:val="24"/>
        </w:rPr>
      </w:pPr>
      <w:r>
        <w:rPr>
          <w:rFonts w:ascii="Times New Roman" w:hAnsi="Times New Roman"/>
          <w:sz w:val="24"/>
          <w:szCs w:val="24"/>
          <w:lang w:val="ru-RU"/>
        </w:rPr>
        <w:t xml:space="preserve">Протокол  № 1                                                                                № </w:t>
      </w:r>
      <w:r>
        <w:rPr>
          <w:rFonts w:ascii="Times New Roman" w:hAnsi="Times New Roman"/>
          <w:sz w:val="24"/>
          <w:szCs w:val="24"/>
          <w:u w:val="single"/>
          <w:lang w:val="ru-RU"/>
        </w:rPr>
        <w:t>01-26</w:t>
      </w:r>
      <w:r w:rsidRPr="00DE6922">
        <w:rPr>
          <w:rFonts w:ascii="Times New Roman" w:hAnsi="Times New Roman"/>
          <w:sz w:val="24"/>
          <w:szCs w:val="24"/>
          <w:u w:val="single"/>
          <w:lang w:val="ru-RU"/>
        </w:rPr>
        <w:t xml:space="preserve">/ </w:t>
      </w:r>
      <w:r w:rsidR="00DE6922" w:rsidRPr="00DE6922">
        <w:rPr>
          <w:rFonts w:ascii="Times New Roman" w:hAnsi="Times New Roman"/>
          <w:sz w:val="24"/>
          <w:szCs w:val="24"/>
          <w:u w:val="single"/>
        </w:rPr>
        <w:t>53</w:t>
      </w:r>
      <w:r w:rsidR="00032078" w:rsidRPr="00032078">
        <w:rPr>
          <w:rFonts w:ascii="Times New Roman" w:hAnsi="Times New Roman"/>
          <w:sz w:val="24"/>
          <w:szCs w:val="24"/>
        </w:rPr>
        <w:t xml:space="preserve"> </w:t>
      </w:r>
      <w:r w:rsidR="00DE6922" w:rsidRPr="00DE6922">
        <w:rPr>
          <w:rFonts w:ascii="Times New Roman" w:hAnsi="Times New Roman"/>
          <w:sz w:val="24"/>
          <w:szCs w:val="24"/>
        </w:rPr>
        <w:t xml:space="preserve"> </w:t>
      </w:r>
      <w:r>
        <w:rPr>
          <w:rFonts w:ascii="Times New Roman" w:eastAsia="Times New Roman" w:hAnsi="Times New Roman" w:cs="Times New Roman"/>
          <w:sz w:val="24"/>
          <w:szCs w:val="24"/>
          <w:shd w:val="clear" w:color="auto" w:fill="FFFFFF"/>
          <w:lang w:val="ru-RU"/>
        </w:rPr>
        <w:t>від 3</w:t>
      </w:r>
      <w:r w:rsidR="00454E95">
        <w:rPr>
          <w:rFonts w:ascii="Times New Roman" w:eastAsia="Times New Roman" w:hAnsi="Times New Roman" w:cs="Times New Roman"/>
          <w:color w:val="000000"/>
          <w:sz w:val="24"/>
          <w:szCs w:val="24"/>
          <w:shd w:val="clear" w:color="auto" w:fill="FFFFFF"/>
          <w:lang w:eastAsia="en-US" w:bidi="ar-SA"/>
        </w:rPr>
        <w:t>0</w:t>
      </w:r>
      <w:r>
        <w:rPr>
          <w:rFonts w:ascii="Times New Roman" w:eastAsia="Times New Roman" w:hAnsi="Times New Roman" w:cs="Times New Roman"/>
          <w:sz w:val="24"/>
          <w:szCs w:val="24"/>
          <w:shd w:val="clear" w:color="auto" w:fill="FFFFFF"/>
          <w:lang w:val="ru-RU"/>
        </w:rPr>
        <w:t>.08.202</w:t>
      </w:r>
      <w:r w:rsidR="00032078">
        <w:rPr>
          <w:rFonts w:ascii="Times New Roman" w:eastAsia="Times New Roman" w:hAnsi="Times New Roman" w:cs="Times New Roman"/>
          <w:color w:val="000000"/>
          <w:sz w:val="24"/>
          <w:szCs w:val="24"/>
          <w:shd w:val="clear" w:color="auto" w:fill="FFFFFF"/>
          <w:lang w:eastAsia="en-US" w:bidi="ar-SA"/>
        </w:rPr>
        <w:t>5</w:t>
      </w:r>
      <w:r>
        <w:rPr>
          <w:rFonts w:ascii="Times New Roman" w:eastAsia="Times New Roman" w:hAnsi="Times New Roman" w:cs="Times New Roman"/>
          <w:sz w:val="24"/>
          <w:szCs w:val="24"/>
          <w:shd w:val="clear" w:color="auto" w:fill="FFFFFF"/>
          <w:lang w:val="ru-RU"/>
        </w:rPr>
        <w:t>року                    від 3</w:t>
      </w:r>
      <w:r>
        <w:rPr>
          <w:rFonts w:ascii="Times New Roman" w:eastAsia="Times New Roman" w:hAnsi="Times New Roman" w:cs="Times New Roman"/>
          <w:color w:val="000000"/>
          <w:sz w:val="24"/>
          <w:szCs w:val="24"/>
          <w:shd w:val="clear" w:color="auto" w:fill="FFFFFF"/>
          <w:lang w:eastAsia="en-US" w:bidi="ar-SA"/>
        </w:rPr>
        <w:t>0</w:t>
      </w:r>
      <w:r>
        <w:rPr>
          <w:rFonts w:ascii="Times New Roman" w:eastAsia="Times New Roman" w:hAnsi="Times New Roman" w:cs="Times New Roman"/>
          <w:sz w:val="24"/>
          <w:szCs w:val="24"/>
          <w:shd w:val="clear" w:color="auto" w:fill="FFFFFF"/>
          <w:lang w:val="ru-RU"/>
        </w:rPr>
        <w:t>.08.202</w:t>
      </w:r>
      <w:r w:rsidR="00032078">
        <w:rPr>
          <w:rFonts w:ascii="Times New Roman" w:eastAsia="Times New Roman" w:hAnsi="Times New Roman" w:cs="Times New Roman"/>
          <w:color w:val="000000"/>
          <w:sz w:val="24"/>
          <w:szCs w:val="24"/>
          <w:shd w:val="clear" w:color="auto" w:fill="FFFFFF"/>
          <w:lang w:eastAsia="en-US" w:bidi="ar-SA"/>
        </w:rPr>
        <w:t>5</w:t>
      </w:r>
      <w:r>
        <w:rPr>
          <w:rFonts w:ascii="Times New Roman" w:eastAsia="Times New Roman" w:hAnsi="Times New Roman" w:cs="Times New Roman"/>
          <w:sz w:val="24"/>
          <w:szCs w:val="24"/>
          <w:shd w:val="clear" w:color="auto" w:fill="FFFFFF"/>
          <w:lang w:val="ru-RU"/>
        </w:rPr>
        <w:t xml:space="preserve">року                                        </w:t>
      </w:r>
      <w:r w:rsidR="00F40628">
        <w:rPr>
          <w:rFonts w:ascii="Times New Roman" w:eastAsia="Times New Roman" w:hAnsi="Times New Roman" w:cs="Times New Roman"/>
          <w:sz w:val="24"/>
          <w:szCs w:val="24"/>
          <w:shd w:val="clear" w:color="auto" w:fill="FFFFFF"/>
          <w:lang w:val="ru-RU"/>
        </w:rPr>
        <w:t xml:space="preserve">                               </w:t>
      </w:r>
      <w:r>
        <w:rPr>
          <w:rFonts w:ascii="Times New Roman" w:eastAsia="Times New Roman" w:hAnsi="Times New Roman" w:cs="Times New Roman"/>
          <w:sz w:val="24"/>
          <w:szCs w:val="24"/>
          <w:shd w:val="clear" w:color="auto" w:fill="FFFFFF"/>
          <w:lang w:val="ru-RU"/>
        </w:rPr>
        <w:t xml:space="preserve"> </w:t>
      </w:r>
      <w:r>
        <w:rPr>
          <w:rFonts w:ascii="Times New Roman" w:eastAsia="Times New Roman" w:hAnsi="Times New Roman" w:cs="Times New Roman"/>
          <w:color w:val="000000"/>
          <w:sz w:val="24"/>
          <w:szCs w:val="24"/>
          <w:shd w:val="clear" w:color="auto" w:fill="FFFFFF"/>
          <w:lang w:val="ru-RU"/>
        </w:rPr>
        <w:t xml:space="preserve">Директор              </w:t>
      </w:r>
      <w:r w:rsidR="00032078">
        <w:rPr>
          <w:rFonts w:ascii="Times New Roman" w:eastAsia="Times New Roman" w:hAnsi="Times New Roman" w:cs="Times New Roman"/>
          <w:color w:val="000000"/>
          <w:sz w:val="24"/>
          <w:szCs w:val="24"/>
          <w:shd w:val="clear" w:color="auto" w:fill="FFFFFF"/>
          <w:lang w:val="ru-RU"/>
        </w:rPr>
        <w:t xml:space="preserve"> Богдан </w:t>
      </w:r>
      <w:r>
        <w:rPr>
          <w:rFonts w:ascii="Times New Roman" w:eastAsia="Times New Roman" w:hAnsi="Times New Roman" w:cs="Times New Roman"/>
          <w:color w:val="000000"/>
          <w:sz w:val="24"/>
          <w:szCs w:val="24"/>
          <w:shd w:val="clear" w:color="auto" w:fill="FFFFFF"/>
          <w:lang w:val="ru-RU"/>
        </w:rPr>
        <w:t>КІНДРАТ</w:t>
      </w: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spacing w:line="288" w:lineRule="auto"/>
        <w:ind w:left="274" w:right="113"/>
        <w:rPr>
          <w:rFonts w:ascii="Times New Roman" w:hAnsi="Times New Roman"/>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BF37AD">
      <w:pPr>
        <w:pStyle w:val="LO-normal"/>
        <w:widowControl w:val="0"/>
        <w:spacing w:line="360" w:lineRule="auto"/>
        <w:jc w:val="center"/>
        <w:rPr>
          <w:rFonts w:ascii="Arial Black" w:hAnsi="Arial Black"/>
          <w:sz w:val="48"/>
          <w:szCs w:val="48"/>
        </w:rPr>
      </w:pPr>
      <w:r>
        <w:rPr>
          <w:rFonts w:ascii="Arial Black" w:eastAsia="Times" w:hAnsi="Arial Black" w:cs="Times"/>
          <w:b/>
          <w:color w:val="000000"/>
          <w:sz w:val="48"/>
          <w:szCs w:val="48"/>
        </w:rPr>
        <w:t>ОСВІТНЯ ПРОГРАМА</w:t>
      </w:r>
    </w:p>
    <w:p w:rsidR="009A5916" w:rsidRDefault="00BF37AD">
      <w:pPr>
        <w:pStyle w:val="LO-normal"/>
        <w:widowControl w:val="0"/>
        <w:spacing w:line="360" w:lineRule="auto"/>
        <w:ind w:right="170"/>
        <w:jc w:val="center"/>
        <w:rPr>
          <w:rFonts w:ascii="Arial Black" w:hAnsi="Arial Black"/>
          <w:sz w:val="40"/>
          <w:szCs w:val="40"/>
        </w:rPr>
      </w:pPr>
      <w:r>
        <w:rPr>
          <w:rFonts w:ascii="Arial Black" w:eastAsia="Times" w:hAnsi="Arial Black" w:cs="Times"/>
          <w:b/>
          <w:color w:val="000000"/>
          <w:sz w:val="40"/>
          <w:szCs w:val="40"/>
        </w:rPr>
        <w:t>ГРІМНЕНСЬКОГО ЗЗСО І-ІІІ ступенів</w:t>
      </w:r>
    </w:p>
    <w:p w:rsidR="009A5916" w:rsidRDefault="00BF37AD">
      <w:pPr>
        <w:pStyle w:val="LO-normal"/>
        <w:widowControl w:val="0"/>
        <w:spacing w:line="360" w:lineRule="auto"/>
        <w:jc w:val="center"/>
        <w:rPr>
          <w:rFonts w:ascii="Arial Black" w:hAnsi="Arial Black"/>
          <w:sz w:val="36"/>
          <w:szCs w:val="36"/>
        </w:rPr>
      </w:pPr>
      <w:r>
        <w:rPr>
          <w:rFonts w:ascii="Arial Black" w:eastAsia="Times" w:hAnsi="Arial Black" w:cs="Times"/>
          <w:b/>
          <w:color w:val="000000"/>
          <w:sz w:val="36"/>
          <w:szCs w:val="36"/>
        </w:rPr>
        <w:t>на 202</w:t>
      </w:r>
      <w:r w:rsidR="00032078">
        <w:rPr>
          <w:rFonts w:ascii="Arial Black" w:eastAsia="Times" w:hAnsi="Arial Black" w:cs="Times"/>
          <w:b/>
          <w:color w:val="000000"/>
          <w:sz w:val="36"/>
          <w:szCs w:val="36"/>
        </w:rPr>
        <w:t>5</w:t>
      </w:r>
      <w:r>
        <w:rPr>
          <w:rFonts w:ascii="Arial Black" w:eastAsia="Times" w:hAnsi="Arial Black" w:cs="Times"/>
          <w:b/>
          <w:color w:val="000000"/>
          <w:sz w:val="36"/>
          <w:szCs w:val="36"/>
        </w:rPr>
        <w:t xml:space="preserve"> -202</w:t>
      </w:r>
      <w:r w:rsidR="00032078">
        <w:rPr>
          <w:rFonts w:ascii="Arial Black" w:eastAsia="Times" w:hAnsi="Arial Black" w:cs="Times"/>
          <w:b/>
          <w:color w:val="000000"/>
          <w:sz w:val="36"/>
          <w:szCs w:val="36"/>
        </w:rPr>
        <w:t>6</w:t>
      </w:r>
      <w:r>
        <w:rPr>
          <w:rFonts w:ascii="Arial Black" w:eastAsia="Times" w:hAnsi="Arial Black" w:cs="Times"/>
          <w:b/>
          <w:color w:val="000000"/>
          <w:sz w:val="36"/>
          <w:szCs w:val="36"/>
        </w:rPr>
        <w:t xml:space="preserve"> н.р.</w:t>
      </w: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9A5916">
      <w:pPr>
        <w:pStyle w:val="LO-normal"/>
        <w:widowControl w:val="0"/>
        <w:spacing w:line="240" w:lineRule="auto"/>
        <w:ind w:right="4682"/>
        <w:jc w:val="right"/>
        <w:rPr>
          <w:rFonts w:ascii="Times New Roman" w:eastAsia="Times" w:hAnsi="Times New Roman" w:cs="Times"/>
          <w:b/>
          <w:color w:val="000000"/>
          <w:sz w:val="28"/>
          <w:szCs w:val="28"/>
        </w:rPr>
      </w:pPr>
    </w:p>
    <w:p w:rsidR="009A5916" w:rsidRDefault="00BF37AD">
      <w:pPr>
        <w:pStyle w:val="LO-normal"/>
        <w:widowControl w:val="0"/>
        <w:spacing w:line="240" w:lineRule="auto"/>
        <w:ind w:right="4682"/>
        <w:jc w:val="right"/>
        <w:rPr>
          <w:rFonts w:ascii="Arial Black" w:hAnsi="Arial Black"/>
          <w:sz w:val="28"/>
          <w:szCs w:val="28"/>
        </w:rPr>
      </w:pPr>
      <w:r>
        <w:rPr>
          <w:rFonts w:ascii="Arial Black" w:eastAsia="Times" w:hAnsi="Arial Black" w:cs="Times"/>
          <w:b/>
          <w:color w:val="000000"/>
          <w:sz w:val="28"/>
          <w:szCs w:val="28"/>
        </w:rPr>
        <w:lastRenderedPageBreak/>
        <w:t>ЗМІСТ</w:t>
      </w: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tbl>
      <w:tblPr>
        <w:tblStyle w:val="a8"/>
        <w:tblW w:w="0" w:type="auto"/>
        <w:tblLook w:val="04A0"/>
      </w:tblPr>
      <w:tblGrid>
        <w:gridCol w:w="675"/>
        <w:gridCol w:w="8505"/>
        <w:gridCol w:w="1007"/>
      </w:tblGrid>
      <w:tr w:rsidR="002966E8" w:rsidTr="002966E8">
        <w:tc>
          <w:tcPr>
            <w:tcW w:w="675" w:type="dxa"/>
          </w:tcPr>
          <w:p w:rsidR="002966E8" w:rsidRPr="00966C34" w:rsidRDefault="00966C34">
            <w:pPr>
              <w:rPr>
                <w:b/>
                <w:sz w:val="28"/>
                <w:szCs w:val="28"/>
              </w:rPr>
            </w:pPr>
            <w:r w:rsidRPr="00966C34">
              <w:rPr>
                <w:b/>
                <w:sz w:val="28"/>
                <w:szCs w:val="28"/>
              </w:rPr>
              <w:t>№</w:t>
            </w:r>
          </w:p>
        </w:tc>
        <w:tc>
          <w:tcPr>
            <w:tcW w:w="8505" w:type="dxa"/>
          </w:tcPr>
          <w:p w:rsidR="002966E8" w:rsidRDefault="002966E8">
            <w:pPr>
              <w:rPr>
                <w:sz w:val="28"/>
                <w:szCs w:val="28"/>
              </w:rPr>
            </w:pPr>
          </w:p>
        </w:tc>
        <w:tc>
          <w:tcPr>
            <w:tcW w:w="1007" w:type="dxa"/>
          </w:tcPr>
          <w:p w:rsidR="002966E8" w:rsidRPr="00966C34" w:rsidRDefault="00966C34">
            <w:pPr>
              <w:rPr>
                <w:b/>
                <w:sz w:val="28"/>
                <w:szCs w:val="28"/>
              </w:rPr>
            </w:pPr>
            <w:r w:rsidRPr="00966C34">
              <w:rPr>
                <w:b/>
                <w:sz w:val="28"/>
                <w:szCs w:val="28"/>
              </w:rPr>
              <w:t>Стор.</w:t>
            </w:r>
          </w:p>
        </w:tc>
      </w:tr>
      <w:tr w:rsidR="002966E8" w:rsidTr="002966E8">
        <w:trPr>
          <w:trHeight w:val="303"/>
        </w:trPr>
        <w:tc>
          <w:tcPr>
            <w:tcW w:w="675" w:type="dxa"/>
          </w:tcPr>
          <w:p w:rsidR="002966E8" w:rsidRDefault="00966C34" w:rsidP="00966C34">
            <w:pPr>
              <w:jc w:val="center"/>
              <w:rPr>
                <w:sz w:val="28"/>
                <w:szCs w:val="28"/>
              </w:rPr>
            </w:pPr>
            <w:r>
              <w:rPr>
                <w:sz w:val="28"/>
                <w:szCs w:val="28"/>
              </w:rPr>
              <w:t>1</w:t>
            </w:r>
          </w:p>
        </w:tc>
        <w:tc>
          <w:tcPr>
            <w:tcW w:w="8505" w:type="dxa"/>
          </w:tcPr>
          <w:p w:rsidR="002966E8" w:rsidRPr="002966E8" w:rsidRDefault="002966E8" w:rsidP="002966E8">
            <w:pPr>
              <w:pStyle w:val="af3"/>
              <w:tabs>
                <w:tab w:val="left" w:pos="567"/>
              </w:tabs>
              <w:spacing w:after="0" w:line="240" w:lineRule="auto"/>
              <w:ind w:left="0"/>
              <w:rPr>
                <w:rFonts w:ascii="Times New Roman" w:hAnsi="Times New Roman"/>
                <w:sz w:val="28"/>
                <w:szCs w:val="28"/>
                <w:lang w:val="uk-UA"/>
              </w:rPr>
            </w:pPr>
            <w:r w:rsidRPr="002966E8">
              <w:rPr>
                <w:rFonts w:ascii="Times New Roman" w:hAnsi="Times New Roman"/>
                <w:sz w:val="28"/>
                <w:szCs w:val="28"/>
              </w:rPr>
              <w:t>Всту</w:t>
            </w:r>
            <w:r w:rsidRPr="002966E8">
              <w:rPr>
                <w:rFonts w:ascii="Times New Roman" w:hAnsi="Times New Roman"/>
                <w:sz w:val="28"/>
                <w:szCs w:val="28"/>
                <w:lang w:val="uk-UA"/>
              </w:rPr>
              <w:t>п</w:t>
            </w:r>
          </w:p>
        </w:tc>
        <w:tc>
          <w:tcPr>
            <w:tcW w:w="1007" w:type="dxa"/>
          </w:tcPr>
          <w:p w:rsidR="002966E8" w:rsidRDefault="002966E8">
            <w:pPr>
              <w:rPr>
                <w:sz w:val="28"/>
                <w:szCs w:val="28"/>
              </w:rPr>
            </w:pPr>
          </w:p>
        </w:tc>
      </w:tr>
      <w:tr w:rsidR="002966E8" w:rsidTr="002966E8">
        <w:tc>
          <w:tcPr>
            <w:tcW w:w="675" w:type="dxa"/>
          </w:tcPr>
          <w:p w:rsidR="002966E8" w:rsidRDefault="00966C34" w:rsidP="00966C34">
            <w:pPr>
              <w:jc w:val="center"/>
              <w:rPr>
                <w:sz w:val="28"/>
                <w:szCs w:val="28"/>
              </w:rPr>
            </w:pPr>
            <w:r>
              <w:rPr>
                <w:sz w:val="28"/>
                <w:szCs w:val="28"/>
              </w:rPr>
              <w:t>2</w:t>
            </w:r>
          </w:p>
        </w:tc>
        <w:tc>
          <w:tcPr>
            <w:tcW w:w="8505" w:type="dxa"/>
          </w:tcPr>
          <w:p w:rsidR="002966E8" w:rsidRPr="002966E8" w:rsidRDefault="002966E8" w:rsidP="002966E8">
            <w:pPr>
              <w:spacing w:line="240" w:lineRule="auto"/>
              <w:contextualSpacing/>
              <w:rPr>
                <w:sz w:val="28"/>
                <w:szCs w:val="28"/>
              </w:rPr>
            </w:pPr>
            <w:r w:rsidRPr="002966E8">
              <w:rPr>
                <w:iCs/>
                <w:sz w:val="28"/>
                <w:szCs w:val="28"/>
              </w:rPr>
              <w:t>Мета освітньої програми</w:t>
            </w:r>
          </w:p>
        </w:tc>
        <w:tc>
          <w:tcPr>
            <w:tcW w:w="1007" w:type="dxa"/>
          </w:tcPr>
          <w:p w:rsidR="002966E8" w:rsidRDefault="002966E8" w:rsidP="00966C34">
            <w:pPr>
              <w:jc w:val="center"/>
              <w:rPr>
                <w:sz w:val="28"/>
                <w:szCs w:val="28"/>
              </w:rPr>
            </w:pPr>
            <w:r>
              <w:rPr>
                <w:sz w:val="28"/>
                <w:szCs w:val="28"/>
              </w:rPr>
              <w:t>5</w:t>
            </w:r>
          </w:p>
        </w:tc>
      </w:tr>
      <w:tr w:rsidR="002966E8" w:rsidTr="002966E8">
        <w:tc>
          <w:tcPr>
            <w:tcW w:w="675" w:type="dxa"/>
          </w:tcPr>
          <w:p w:rsidR="002966E8" w:rsidRDefault="00966C34" w:rsidP="00966C34">
            <w:pPr>
              <w:jc w:val="center"/>
              <w:rPr>
                <w:sz w:val="28"/>
                <w:szCs w:val="28"/>
              </w:rPr>
            </w:pPr>
            <w:r>
              <w:rPr>
                <w:sz w:val="28"/>
                <w:szCs w:val="28"/>
              </w:rPr>
              <w:t>3</w:t>
            </w:r>
          </w:p>
        </w:tc>
        <w:tc>
          <w:tcPr>
            <w:tcW w:w="8505" w:type="dxa"/>
          </w:tcPr>
          <w:p w:rsidR="002966E8" w:rsidRPr="002966E8" w:rsidRDefault="002966E8" w:rsidP="002966E8">
            <w:pPr>
              <w:spacing w:line="240" w:lineRule="auto"/>
              <w:contextualSpacing/>
              <w:rPr>
                <w:sz w:val="28"/>
                <w:szCs w:val="28"/>
              </w:rPr>
            </w:pPr>
            <w:r w:rsidRPr="002966E8">
              <w:rPr>
                <w:iCs/>
                <w:sz w:val="28"/>
                <w:szCs w:val="28"/>
              </w:rPr>
              <w:t>Напрямки реалізації</w:t>
            </w:r>
          </w:p>
        </w:tc>
        <w:tc>
          <w:tcPr>
            <w:tcW w:w="1007" w:type="dxa"/>
          </w:tcPr>
          <w:p w:rsidR="002966E8" w:rsidRDefault="002966E8" w:rsidP="00966C34">
            <w:pPr>
              <w:jc w:val="center"/>
              <w:rPr>
                <w:sz w:val="28"/>
                <w:szCs w:val="28"/>
              </w:rPr>
            </w:pPr>
            <w:r>
              <w:rPr>
                <w:sz w:val="28"/>
                <w:szCs w:val="28"/>
              </w:rPr>
              <w:t>6</w:t>
            </w:r>
          </w:p>
        </w:tc>
      </w:tr>
      <w:tr w:rsidR="002966E8" w:rsidTr="002966E8">
        <w:tc>
          <w:tcPr>
            <w:tcW w:w="675" w:type="dxa"/>
          </w:tcPr>
          <w:p w:rsidR="002966E8" w:rsidRDefault="00966C34" w:rsidP="00966C34">
            <w:pPr>
              <w:jc w:val="center"/>
              <w:rPr>
                <w:sz w:val="28"/>
                <w:szCs w:val="28"/>
              </w:rPr>
            </w:pPr>
            <w:r>
              <w:rPr>
                <w:sz w:val="28"/>
                <w:szCs w:val="28"/>
              </w:rPr>
              <w:t>4</w:t>
            </w:r>
          </w:p>
        </w:tc>
        <w:tc>
          <w:tcPr>
            <w:tcW w:w="8505" w:type="dxa"/>
          </w:tcPr>
          <w:p w:rsidR="002966E8" w:rsidRPr="002966E8" w:rsidRDefault="002966E8">
            <w:pPr>
              <w:rPr>
                <w:sz w:val="28"/>
                <w:szCs w:val="28"/>
              </w:rPr>
            </w:pPr>
            <w:r w:rsidRPr="002966E8">
              <w:rPr>
                <w:iCs/>
                <w:sz w:val="28"/>
                <w:szCs w:val="28"/>
              </w:rPr>
              <w:t>Принципи реалізації освітньої програми</w:t>
            </w:r>
          </w:p>
        </w:tc>
        <w:tc>
          <w:tcPr>
            <w:tcW w:w="1007" w:type="dxa"/>
          </w:tcPr>
          <w:p w:rsidR="002966E8" w:rsidRDefault="002966E8" w:rsidP="00966C34">
            <w:pPr>
              <w:jc w:val="center"/>
              <w:rPr>
                <w:sz w:val="28"/>
                <w:szCs w:val="28"/>
              </w:rPr>
            </w:pPr>
            <w:r>
              <w:rPr>
                <w:sz w:val="28"/>
                <w:szCs w:val="28"/>
              </w:rPr>
              <w:t>7</w:t>
            </w:r>
          </w:p>
        </w:tc>
      </w:tr>
      <w:tr w:rsidR="002966E8" w:rsidTr="002966E8">
        <w:tc>
          <w:tcPr>
            <w:tcW w:w="675" w:type="dxa"/>
          </w:tcPr>
          <w:p w:rsidR="002966E8" w:rsidRDefault="00966C34" w:rsidP="00966C34">
            <w:pPr>
              <w:jc w:val="center"/>
              <w:rPr>
                <w:sz w:val="28"/>
                <w:szCs w:val="28"/>
              </w:rPr>
            </w:pPr>
            <w:r>
              <w:rPr>
                <w:sz w:val="28"/>
                <w:szCs w:val="28"/>
              </w:rPr>
              <w:t>5</w:t>
            </w:r>
          </w:p>
        </w:tc>
        <w:tc>
          <w:tcPr>
            <w:tcW w:w="8505" w:type="dxa"/>
          </w:tcPr>
          <w:p w:rsidR="002966E8" w:rsidRPr="002966E8" w:rsidRDefault="002966E8">
            <w:pPr>
              <w:rPr>
                <w:sz w:val="28"/>
                <w:szCs w:val="28"/>
              </w:rPr>
            </w:pPr>
            <w:r w:rsidRPr="002966E8">
              <w:rPr>
                <w:sz w:val="28"/>
                <w:szCs w:val="28"/>
              </w:rPr>
              <w:t xml:space="preserve">Вимоги до осіб, які можуть розпочинати навчання за освітньою  програмою  </w:t>
            </w:r>
          </w:p>
        </w:tc>
        <w:tc>
          <w:tcPr>
            <w:tcW w:w="1007" w:type="dxa"/>
          </w:tcPr>
          <w:p w:rsidR="002966E8" w:rsidRDefault="002966E8" w:rsidP="00966C34">
            <w:pPr>
              <w:jc w:val="center"/>
              <w:rPr>
                <w:sz w:val="28"/>
                <w:szCs w:val="28"/>
              </w:rPr>
            </w:pPr>
            <w:r>
              <w:rPr>
                <w:sz w:val="28"/>
                <w:szCs w:val="28"/>
              </w:rPr>
              <w:t>11</w:t>
            </w:r>
          </w:p>
        </w:tc>
      </w:tr>
      <w:tr w:rsidR="002966E8" w:rsidTr="002966E8">
        <w:tc>
          <w:tcPr>
            <w:tcW w:w="675" w:type="dxa"/>
          </w:tcPr>
          <w:p w:rsidR="002966E8" w:rsidRDefault="00966C34" w:rsidP="00966C34">
            <w:pPr>
              <w:jc w:val="center"/>
              <w:rPr>
                <w:sz w:val="28"/>
                <w:szCs w:val="28"/>
              </w:rPr>
            </w:pPr>
            <w:r>
              <w:rPr>
                <w:sz w:val="28"/>
                <w:szCs w:val="28"/>
              </w:rPr>
              <w:t>6</w:t>
            </w:r>
          </w:p>
        </w:tc>
        <w:tc>
          <w:tcPr>
            <w:tcW w:w="8505" w:type="dxa"/>
          </w:tcPr>
          <w:p w:rsidR="002966E8" w:rsidRPr="002966E8" w:rsidRDefault="002966E8">
            <w:pPr>
              <w:rPr>
                <w:sz w:val="28"/>
                <w:szCs w:val="28"/>
              </w:rPr>
            </w:pPr>
            <w:r w:rsidRPr="002966E8">
              <w:rPr>
                <w:bCs/>
                <w:color w:val="000000"/>
                <w:sz w:val="28"/>
                <w:szCs w:val="28"/>
              </w:rPr>
              <w:t>Загальний обсяг навчального навантаження, його розподіл між освітніми галузями</w:t>
            </w:r>
          </w:p>
        </w:tc>
        <w:tc>
          <w:tcPr>
            <w:tcW w:w="1007" w:type="dxa"/>
          </w:tcPr>
          <w:p w:rsidR="002966E8" w:rsidRDefault="002966E8" w:rsidP="00966C34">
            <w:pPr>
              <w:jc w:val="center"/>
              <w:rPr>
                <w:sz w:val="28"/>
                <w:szCs w:val="28"/>
              </w:rPr>
            </w:pPr>
            <w:r>
              <w:rPr>
                <w:sz w:val="28"/>
                <w:szCs w:val="28"/>
              </w:rPr>
              <w:t>12</w:t>
            </w:r>
          </w:p>
        </w:tc>
      </w:tr>
      <w:tr w:rsidR="002966E8" w:rsidTr="002966E8">
        <w:tc>
          <w:tcPr>
            <w:tcW w:w="675" w:type="dxa"/>
          </w:tcPr>
          <w:p w:rsidR="002966E8" w:rsidRDefault="00966C34" w:rsidP="00966C34">
            <w:pPr>
              <w:jc w:val="center"/>
              <w:rPr>
                <w:sz w:val="28"/>
                <w:szCs w:val="28"/>
              </w:rPr>
            </w:pPr>
            <w:r>
              <w:rPr>
                <w:sz w:val="28"/>
                <w:szCs w:val="28"/>
              </w:rPr>
              <w:t>7</w:t>
            </w:r>
          </w:p>
        </w:tc>
        <w:tc>
          <w:tcPr>
            <w:tcW w:w="8505" w:type="dxa"/>
          </w:tcPr>
          <w:p w:rsidR="002966E8" w:rsidRPr="002966E8" w:rsidRDefault="002966E8">
            <w:pPr>
              <w:rPr>
                <w:bCs/>
                <w:color w:val="000000"/>
                <w:sz w:val="28"/>
                <w:szCs w:val="28"/>
              </w:rPr>
            </w:pPr>
            <w:r w:rsidRPr="002966E8">
              <w:rPr>
                <w:bCs/>
                <w:color w:val="000000"/>
                <w:sz w:val="28"/>
                <w:szCs w:val="28"/>
              </w:rPr>
              <w:t>Навчальний план</w:t>
            </w:r>
          </w:p>
        </w:tc>
        <w:tc>
          <w:tcPr>
            <w:tcW w:w="1007" w:type="dxa"/>
          </w:tcPr>
          <w:p w:rsidR="002966E8" w:rsidRDefault="002966E8" w:rsidP="00966C34">
            <w:pPr>
              <w:jc w:val="center"/>
              <w:rPr>
                <w:sz w:val="28"/>
                <w:szCs w:val="28"/>
              </w:rPr>
            </w:pPr>
            <w:r>
              <w:rPr>
                <w:sz w:val="28"/>
                <w:szCs w:val="28"/>
              </w:rPr>
              <w:t>20</w:t>
            </w:r>
          </w:p>
        </w:tc>
      </w:tr>
      <w:tr w:rsidR="002966E8" w:rsidTr="002966E8">
        <w:tc>
          <w:tcPr>
            <w:tcW w:w="675" w:type="dxa"/>
          </w:tcPr>
          <w:p w:rsidR="002966E8" w:rsidRDefault="00966C34" w:rsidP="00966C34">
            <w:pPr>
              <w:jc w:val="center"/>
              <w:rPr>
                <w:sz w:val="28"/>
                <w:szCs w:val="28"/>
              </w:rPr>
            </w:pPr>
            <w:r>
              <w:rPr>
                <w:sz w:val="28"/>
                <w:szCs w:val="28"/>
              </w:rPr>
              <w:t>8</w:t>
            </w:r>
          </w:p>
        </w:tc>
        <w:tc>
          <w:tcPr>
            <w:tcW w:w="8505" w:type="dxa"/>
          </w:tcPr>
          <w:p w:rsidR="002966E8" w:rsidRPr="002966E8" w:rsidRDefault="002966E8">
            <w:pPr>
              <w:rPr>
                <w:bCs/>
                <w:color w:val="000000"/>
                <w:sz w:val="28"/>
                <w:szCs w:val="28"/>
              </w:rPr>
            </w:pPr>
            <w:r w:rsidRPr="002966E8">
              <w:rPr>
                <w:bCs/>
                <w:color w:val="000000"/>
                <w:sz w:val="28"/>
                <w:szCs w:val="28"/>
              </w:rPr>
              <w:t>Навчальний план</w:t>
            </w:r>
            <w:r>
              <w:rPr>
                <w:bCs/>
                <w:color w:val="000000"/>
                <w:sz w:val="28"/>
                <w:szCs w:val="28"/>
              </w:rPr>
              <w:t xml:space="preserve"> 1-4 класів</w:t>
            </w:r>
          </w:p>
        </w:tc>
        <w:tc>
          <w:tcPr>
            <w:tcW w:w="1007" w:type="dxa"/>
          </w:tcPr>
          <w:p w:rsidR="002966E8" w:rsidRDefault="002966E8" w:rsidP="00966C34">
            <w:pPr>
              <w:jc w:val="center"/>
              <w:rPr>
                <w:sz w:val="28"/>
                <w:szCs w:val="28"/>
              </w:rPr>
            </w:pPr>
            <w:r>
              <w:rPr>
                <w:sz w:val="28"/>
                <w:szCs w:val="28"/>
              </w:rPr>
              <w:t>23</w:t>
            </w:r>
          </w:p>
        </w:tc>
      </w:tr>
      <w:tr w:rsidR="002966E8" w:rsidTr="002966E8">
        <w:tc>
          <w:tcPr>
            <w:tcW w:w="675" w:type="dxa"/>
          </w:tcPr>
          <w:p w:rsidR="002966E8" w:rsidRDefault="00966C34" w:rsidP="00966C34">
            <w:pPr>
              <w:jc w:val="center"/>
              <w:rPr>
                <w:sz w:val="28"/>
                <w:szCs w:val="28"/>
              </w:rPr>
            </w:pPr>
            <w:r>
              <w:rPr>
                <w:sz w:val="28"/>
                <w:szCs w:val="28"/>
              </w:rPr>
              <w:t>9</w:t>
            </w:r>
          </w:p>
        </w:tc>
        <w:tc>
          <w:tcPr>
            <w:tcW w:w="8505" w:type="dxa"/>
          </w:tcPr>
          <w:p w:rsidR="002966E8" w:rsidRPr="002966E8" w:rsidRDefault="002966E8" w:rsidP="002966E8">
            <w:pPr>
              <w:rPr>
                <w:bCs/>
                <w:color w:val="000000"/>
                <w:sz w:val="28"/>
                <w:szCs w:val="28"/>
              </w:rPr>
            </w:pPr>
            <w:r w:rsidRPr="002966E8">
              <w:rPr>
                <w:bCs/>
                <w:color w:val="000000"/>
                <w:sz w:val="28"/>
                <w:szCs w:val="28"/>
              </w:rPr>
              <w:t>Навчальний план</w:t>
            </w:r>
            <w:r>
              <w:rPr>
                <w:bCs/>
                <w:color w:val="000000"/>
                <w:sz w:val="28"/>
                <w:szCs w:val="28"/>
              </w:rPr>
              <w:t xml:space="preserve"> 5-8 класів</w:t>
            </w:r>
          </w:p>
        </w:tc>
        <w:tc>
          <w:tcPr>
            <w:tcW w:w="1007" w:type="dxa"/>
          </w:tcPr>
          <w:p w:rsidR="002966E8" w:rsidRDefault="002966E8" w:rsidP="00966C34">
            <w:pPr>
              <w:jc w:val="center"/>
              <w:rPr>
                <w:sz w:val="28"/>
                <w:szCs w:val="28"/>
              </w:rPr>
            </w:pPr>
            <w:r>
              <w:rPr>
                <w:sz w:val="28"/>
                <w:szCs w:val="28"/>
              </w:rPr>
              <w:t>24</w:t>
            </w:r>
          </w:p>
        </w:tc>
      </w:tr>
      <w:tr w:rsidR="002966E8" w:rsidTr="002966E8">
        <w:tc>
          <w:tcPr>
            <w:tcW w:w="675" w:type="dxa"/>
          </w:tcPr>
          <w:p w:rsidR="002966E8" w:rsidRDefault="00966C34" w:rsidP="00966C34">
            <w:pPr>
              <w:jc w:val="center"/>
              <w:rPr>
                <w:sz w:val="28"/>
                <w:szCs w:val="28"/>
              </w:rPr>
            </w:pPr>
            <w:r>
              <w:rPr>
                <w:sz w:val="28"/>
                <w:szCs w:val="28"/>
              </w:rPr>
              <w:t>10</w:t>
            </w:r>
          </w:p>
        </w:tc>
        <w:tc>
          <w:tcPr>
            <w:tcW w:w="8505" w:type="dxa"/>
          </w:tcPr>
          <w:p w:rsidR="002966E8" w:rsidRPr="002966E8" w:rsidRDefault="002966E8" w:rsidP="002966E8">
            <w:pPr>
              <w:rPr>
                <w:bCs/>
                <w:color w:val="000000"/>
                <w:sz w:val="28"/>
                <w:szCs w:val="28"/>
              </w:rPr>
            </w:pPr>
            <w:r w:rsidRPr="002966E8">
              <w:rPr>
                <w:bCs/>
                <w:color w:val="000000"/>
                <w:sz w:val="28"/>
                <w:szCs w:val="28"/>
              </w:rPr>
              <w:t>Навчальний план</w:t>
            </w:r>
            <w:r>
              <w:rPr>
                <w:bCs/>
                <w:color w:val="000000"/>
                <w:sz w:val="28"/>
                <w:szCs w:val="28"/>
              </w:rPr>
              <w:t xml:space="preserve"> 9 класу</w:t>
            </w:r>
          </w:p>
        </w:tc>
        <w:tc>
          <w:tcPr>
            <w:tcW w:w="1007" w:type="dxa"/>
          </w:tcPr>
          <w:p w:rsidR="002966E8" w:rsidRDefault="002966E8" w:rsidP="00966C34">
            <w:pPr>
              <w:jc w:val="center"/>
              <w:rPr>
                <w:sz w:val="28"/>
                <w:szCs w:val="28"/>
              </w:rPr>
            </w:pPr>
            <w:r>
              <w:rPr>
                <w:sz w:val="28"/>
                <w:szCs w:val="28"/>
              </w:rPr>
              <w:t>26</w:t>
            </w:r>
          </w:p>
        </w:tc>
      </w:tr>
      <w:tr w:rsidR="002966E8" w:rsidTr="002966E8">
        <w:tc>
          <w:tcPr>
            <w:tcW w:w="675" w:type="dxa"/>
          </w:tcPr>
          <w:p w:rsidR="002966E8" w:rsidRDefault="00966C34" w:rsidP="00966C34">
            <w:pPr>
              <w:jc w:val="center"/>
              <w:rPr>
                <w:sz w:val="28"/>
                <w:szCs w:val="28"/>
              </w:rPr>
            </w:pPr>
            <w:r>
              <w:rPr>
                <w:sz w:val="28"/>
                <w:szCs w:val="28"/>
              </w:rPr>
              <w:t>11</w:t>
            </w:r>
          </w:p>
        </w:tc>
        <w:tc>
          <w:tcPr>
            <w:tcW w:w="8505" w:type="dxa"/>
          </w:tcPr>
          <w:p w:rsidR="002966E8" w:rsidRPr="002966E8" w:rsidRDefault="002966E8" w:rsidP="002966E8">
            <w:pPr>
              <w:rPr>
                <w:bCs/>
                <w:color w:val="000000"/>
                <w:sz w:val="28"/>
                <w:szCs w:val="28"/>
              </w:rPr>
            </w:pPr>
            <w:r w:rsidRPr="002966E8">
              <w:rPr>
                <w:bCs/>
                <w:color w:val="000000"/>
                <w:sz w:val="28"/>
                <w:szCs w:val="28"/>
              </w:rPr>
              <w:t>Навчальний план</w:t>
            </w:r>
            <w:r>
              <w:rPr>
                <w:bCs/>
                <w:color w:val="000000"/>
                <w:sz w:val="28"/>
                <w:szCs w:val="28"/>
              </w:rPr>
              <w:t xml:space="preserve"> 11 класу</w:t>
            </w:r>
          </w:p>
        </w:tc>
        <w:tc>
          <w:tcPr>
            <w:tcW w:w="1007" w:type="dxa"/>
          </w:tcPr>
          <w:p w:rsidR="002966E8" w:rsidRDefault="002966E8" w:rsidP="00966C34">
            <w:pPr>
              <w:jc w:val="center"/>
              <w:rPr>
                <w:sz w:val="28"/>
                <w:szCs w:val="28"/>
              </w:rPr>
            </w:pPr>
            <w:r>
              <w:rPr>
                <w:sz w:val="28"/>
                <w:szCs w:val="28"/>
              </w:rPr>
              <w:t>27</w:t>
            </w:r>
          </w:p>
        </w:tc>
      </w:tr>
      <w:tr w:rsidR="002966E8" w:rsidTr="002966E8">
        <w:tc>
          <w:tcPr>
            <w:tcW w:w="675" w:type="dxa"/>
          </w:tcPr>
          <w:p w:rsidR="002966E8" w:rsidRDefault="00966C34" w:rsidP="00966C34">
            <w:pPr>
              <w:jc w:val="center"/>
              <w:rPr>
                <w:sz w:val="28"/>
                <w:szCs w:val="28"/>
              </w:rPr>
            </w:pPr>
            <w:r>
              <w:rPr>
                <w:sz w:val="28"/>
                <w:szCs w:val="28"/>
              </w:rPr>
              <w:t>12</w:t>
            </w:r>
          </w:p>
        </w:tc>
        <w:tc>
          <w:tcPr>
            <w:tcW w:w="8505" w:type="dxa"/>
          </w:tcPr>
          <w:p w:rsidR="002966E8" w:rsidRPr="002966E8" w:rsidRDefault="00966C34" w:rsidP="00966C34">
            <w:pPr>
              <w:pStyle w:val="LO-normal"/>
              <w:widowControl w:val="0"/>
              <w:spacing w:before="20" w:line="264" w:lineRule="auto"/>
              <w:ind w:right="161"/>
              <w:rPr>
                <w:bCs/>
                <w:color w:val="000000"/>
                <w:sz w:val="28"/>
                <w:szCs w:val="28"/>
              </w:rPr>
            </w:pPr>
            <w:r w:rsidRPr="00966C34">
              <w:rPr>
                <w:bCs/>
                <w:color w:val="000000"/>
                <w:sz w:val="28"/>
                <w:szCs w:val="28"/>
              </w:rPr>
              <w:t>Перелік навчальних програм</w:t>
            </w:r>
          </w:p>
        </w:tc>
        <w:tc>
          <w:tcPr>
            <w:tcW w:w="1007" w:type="dxa"/>
          </w:tcPr>
          <w:p w:rsidR="002966E8" w:rsidRDefault="00966C34" w:rsidP="00966C34">
            <w:pPr>
              <w:jc w:val="center"/>
              <w:rPr>
                <w:sz w:val="28"/>
                <w:szCs w:val="28"/>
              </w:rPr>
            </w:pPr>
            <w:r>
              <w:rPr>
                <w:sz w:val="28"/>
                <w:szCs w:val="28"/>
              </w:rPr>
              <w:t>28</w:t>
            </w:r>
          </w:p>
        </w:tc>
      </w:tr>
      <w:tr w:rsidR="00966C34" w:rsidTr="002966E8">
        <w:tc>
          <w:tcPr>
            <w:tcW w:w="675" w:type="dxa"/>
          </w:tcPr>
          <w:p w:rsidR="00966C34" w:rsidRDefault="00966C34" w:rsidP="00966C34">
            <w:pPr>
              <w:jc w:val="center"/>
              <w:rPr>
                <w:sz w:val="28"/>
                <w:szCs w:val="28"/>
              </w:rPr>
            </w:pPr>
            <w:r>
              <w:rPr>
                <w:sz w:val="28"/>
                <w:szCs w:val="28"/>
              </w:rPr>
              <w:t>13</w:t>
            </w:r>
          </w:p>
        </w:tc>
        <w:tc>
          <w:tcPr>
            <w:tcW w:w="8505" w:type="dxa"/>
          </w:tcPr>
          <w:p w:rsidR="00966C34" w:rsidRPr="00966C34" w:rsidRDefault="00966C34" w:rsidP="00966C34">
            <w:pPr>
              <w:pStyle w:val="LO-normal"/>
              <w:widowControl w:val="0"/>
              <w:spacing w:before="20" w:line="264" w:lineRule="auto"/>
              <w:ind w:right="161"/>
              <w:rPr>
                <w:bCs/>
                <w:color w:val="000000"/>
                <w:sz w:val="28"/>
                <w:szCs w:val="28"/>
              </w:rPr>
            </w:pPr>
            <w:r>
              <w:rPr>
                <w:bCs/>
                <w:color w:val="000000"/>
                <w:sz w:val="28"/>
                <w:szCs w:val="28"/>
              </w:rPr>
              <w:t>Опис форм організації освітнього процесу</w:t>
            </w:r>
          </w:p>
        </w:tc>
        <w:tc>
          <w:tcPr>
            <w:tcW w:w="1007" w:type="dxa"/>
          </w:tcPr>
          <w:p w:rsidR="00966C34" w:rsidRDefault="00966C34" w:rsidP="00966C34">
            <w:pPr>
              <w:jc w:val="center"/>
              <w:rPr>
                <w:sz w:val="28"/>
                <w:szCs w:val="28"/>
              </w:rPr>
            </w:pPr>
            <w:r>
              <w:rPr>
                <w:sz w:val="28"/>
                <w:szCs w:val="28"/>
              </w:rPr>
              <w:t>34</w:t>
            </w:r>
          </w:p>
        </w:tc>
      </w:tr>
      <w:tr w:rsidR="00966C34" w:rsidTr="002966E8">
        <w:tc>
          <w:tcPr>
            <w:tcW w:w="675" w:type="dxa"/>
          </w:tcPr>
          <w:p w:rsidR="00966C34" w:rsidRDefault="00966C34" w:rsidP="00966C34">
            <w:pPr>
              <w:jc w:val="center"/>
              <w:rPr>
                <w:sz w:val="28"/>
                <w:szCs w:val="28"/>
              </w:rPr>
            </w:pPr>
            <w:r>
              <w:rPr>
                <w:sz w:val="28"/>
                <w:szCs w:val="28"/>
              </w:rPr>
              <w:t>14</w:t>
            </w:r>
          </w:p>
        </w:tc>
        <w:tc>
          <w:tcPr>
            <w:tcW w:w="8505" w:type="dxa"/>
          </w:tcPr>
          <w:p w:rsidR="00966C34" w:rsidRDefault="00966C34" w:rsidP="00966C34">
            <w:pPr>
              <w:pStyle w:val="LO-normal"/>
              <w:widowControl w:val="0"/>
              <w:spacing w:before="20" w:line="264" w:lineRule="auto"/>
              <w:ind w:right="161"/>
              <w:rPr>
                <w:bCs/>
                <w:color w:val="000000"/>
                <w:sz w:val="28"/>
                <w:szCs w:val="28"/>
              </w:rPr>
            </w:pPr>
            <w:r>
              <w:rPr>
                <w:bCs/>
                <w:color w:val="000000"/>
                <w:sz w:val="28"/>
                <w:szCs w:val="28"/>
              </w:rPr>
              <w:t>Опис інструментарію оцінювання</w:t>
            </w:r>
          </w:p>
        </w:tc>
        <w:tc>
          <w:tcPr>
            <w:tcW w:w="1007" w:type="dxa"/>
          </w:tcPr>
          <w:p w:rsidR="00966C34" w:rsidRDefault="00966C34" w:rsidP="00966C34">
            <w:pPr>
              <w:jc w:val="center"/>
              <w:rPr>
                <w:sz w:val="28"/>
                <w:szCs w:val="28"/>
              </w:rPr>
            </w:pPr>
            <w:r>
              <w:rPr>
                <w:sz w:val="28"/>
                <w:szCs w:val="28"/>
              </w:rPr>
              <w:t>37</w:t>
            </w:r>
          </w:p>
        </w:tc>
      </w:tr>
    </w:tbl>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9A5916" w:rsidRDefault="009A5916">
      <w:pPr>
        <w:rPr>
          <w:rFonts w:ascii="Times New Roman" w:hAnsi="Times New Roman"/>
          <w:sz w:val="28"/>
          <w:szCs w:val="28"/>
        </w:rPr>
      </w:pPr>
    </w:p>
    <w:p w:rsidR="000C1A13" w:rsidRDefault="000C1A13">
      <w:pPr>
        <w:pStyle w:val="LO-normal"/>
        <w:widowControl w:val="0"/>
        <w:spacing w:line="228" w:lineRule="auto"/>
        <w:ind w:right="505"/>
        <w:rPr>
          <w:rFonts w:ascii="Times New Roman" w:eastAsia="Times" w:hAnsi="Times New Roman" w:cs="Times"/>
          <w:b/>
          <w:color w:val="000000"/>
          <w:sz w:val="28"/>
          <w:szCs w:val="28"/>
        </w:rPr>
      </w:pPr>
    </w:p>
    <w:p w:rsidR="00F40628" w:rsidRDefault="00F40628" w:rsidP="00F40628">
      <w:pPr>
        <w:pStyle w:val="LO-normal"/>
        <w:widowControl w:val="0"/>
        <w:spacing w:line="228" w:lineRule="auto"/>
        <w:ind w:right="505"/>
        <w:rPr>
          <w:rFonts w:ascii="Arial Black" w:eastAsia="Times" w:hAnsi="Arial Black" w:cs="Times"/>
          <w:b/>
          <w:color w:val="000000"/>
          <w:sz w:val="28"/>
          <w:szCs w:val="28"/>
        </w:rPr>
      </w:pPr>
    </w:p>
    <w:p w:rsidR="009A5916" w:rsidRDefault="009A5916">
      <w:pPr>
        <w:pStyle w:val="LO-normal"/>
        <w:widowControl w:val="0"/>
        <w:spacing w:line="228" w:lineRule="auto"/>
        <w:ind w:right="505"/>
        <w:rPr>
          <w:rFonts w:ascii="Times New Roman" w:hAnsi="Times New Roman"/>
          <w:sz w:val="28"/>
          <w:szCs w:val="28"/>
        </w:rPr>
      </w:pPr>
    </w:p>
    <w:p w:rsidR="009A5916" w:rsidRDefault="00BF37AD" w:rsidP="005468BF">
      <w:pPr>
        <w:pStyle w:val="LO-normal"/>
        <w:widowControl w:val="0"/>
        <w:spacing w:line="228" w:lineRule="auto"/>
        <w:ind w:right="505"/>
        <w:rPr>
          <w:rFonts w:ascii="Times New Roman" w:hAnsi="Times New Roman"/>
          <w:iCs/>
          <w:sz w:val="28"/>
          <w:szCs w:val="28"/>
        </w:rPr>
      </w:pPr>
      <w:r>
        <w:rPr>
          <w:rFonts w:ascii="Times New Roman" w:eastAsia="Times" w:hAnsi="Times New Roman" w:cs="Times"/>
          <w:b/>
          <w:bCs/>
          <w:iCs/>
          <w:color w:val="000000"/>
          <w:sz w:val="28"/>
          <w:szCs w:val="28"/>
        </w:rPr>
        <w:t>1. В</w:t>
      </w:r>
      <w:r w:rsidR="00966C34">
        <w:rPr>
          <w:rFonts w:ascii="Times New Roman" w:eastAsia="Times" w:hAnsi="Times New Roman" w:cs="Times"/>
          <w:b/>
          <w:bCs/>
          <w:iCs/>
          <w:color w:val="000000"/>
          <w:sz w:val="28"/>
          <w:szCs w:val="28"/>
        </w:rPr>
        <w:t>СТУП</w:t>
      </w:r>
    </w:p>
    <w:p w:rsidR="009A5916" w:rsidRDefault="009A5916">
      <w:pPr>
        <w:jc w:val="both"/>
        <w:rPr>
          <w:rFonts w:ascii="Times New Roman" w:eastAsia="Times" w:hAnsi="Times New Roman" w:cs="Times"/>
          <w:color w:val="000000"/>
          <w:sz w:val="28"/>
          <w:szCs w:val="28"/>
          <w:shd w:val="clear" w:color="auto" w:fill="FFFFFF"/>
        </w:rPr>
      </w:pPr>
    </w:p>
    <w:p w:rsidR="009A5916" w:rsidRDefault="00032078">
      <w:pPr>
        <w:jc w:val="both"/>
        <w:rPr>
          <w:rFonts w:ascii="Times New Roman" w:hAnsi="Times New Roman"/>
          <w:sz w:val="28"/>
          <w:szCs w:val="28"/>
        </w:rPr>
      </w:pPr>
      <w:r>
        <w:rPr>
          <w:rFonts w:ascii="Times New Roman" w:eastAsia="Times" w:hAnsi="Times New Roman" w:cs="Times"/>
          <w:color w:val="000000"/>
          <w:sz w:val="28"/>
          <w:szCs w:val="28"/>
          <w:shd w:val="clear" w:color="auto" w:fill="FFFFFF"/>
        </w:rPr>
        <w:t xml:space="preserve">   </w:t>
      </w:r>
      <w:r w:rsidR="00BF37AD">
        <w:rPr>
          <w:rFonts w:ascii="Times New Roman" w:eastAsia="Times" w:hAnsi="Times New Roman" w:cs="Times"/>
          <w:color w:val="000000"/>
          <w:sz w:val="28"/>
          <w:szCs w:val="28"/>
          <w:shd w:val="clear" w:color="auto" w:fill="FFFFFF"/>
        </w:rPr>
        <w:t xml:space="preserve">Призначення Грімненського закладу загальної середньої освіти І-ІІІ ступенів полягає в наданні якісної повної загальної освіти дітям шкільного віку мікрорайону школи,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компетентностей, необхідних кожній сучасній людині для успішної життєдіяльності. 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 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вирішення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 Грімненський заклад загальної середньої освіти І-ІІІ ступенів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затвердженим рішенням ІІІ сесії VІІІ скликання Комарнівської міської ради </w:t>
      </w:r>
      <w:r w:rsidR="00D9403A">
        <w:rPr>
          <w:rFonts w:ascii="Times New Roman" w:eastAsia="Times" w:hAnsi="Times New Roman" w:cs="Times"/>
          <w:color w:val="000000"/>
          <w:sz w:val="28"/>
          <w:szCs w:val="28"/>
          <w:shd w:val="clear" w:color="auto" w:fill="FFFFFF"/>
        </w:rPr>
        <w:t xml:space="preserve">                                 </w:t>
      </w:r>
      <w:r w:rsidR="00BF37AD">
        <w:rPr>
          <w:rFonts w:ascii="Times New Roman" w:eastAsia="Times" w:hAnsi="Times New Roman" w:cs="Times"/>
          <w:color w:val="000000"/>
          <w:sz w:val="28"/>
          <w:szCs w:val="28"/>
          <w:shd w:val="clear" w:color="auto" w:fill="FFFFFF"/>
        </w:rPr>
        <w:t xml:space="preserve">№ 60 від 29 грудня 2020 року. </w:t>
      </w:r>
    </w:p>
    <w:p w:rsidR="009A5916" w:rsidRDefault="00BF37AD">
      <w:pPr>
        <w:jc w:val="both"/>
        <w:rPr>
          <w:rFonts w:ascii="Times New Roman" w:hAnsi="Times New Roman"/>
          <w:sz w:val="28"/>
          <w:szCs w:val="28"/>
        </w:rPr>
      </w:pPr>
      <w:r>
        <w:rPr>
          <w:rFonts w:ascii="Times New Roman" w:eastAsia="Times" w:hAnsi="Times New Roman" w:cs="Times"/>
          <w:color w:val="000000"/>
          <w:sz w:val="28"/>
          <w:szCs w:val="28"/>
          <w:shd w:val="clear" w:color="auto" w:fill="FFFFFF"/>
        </w:rPr>
        <w:lastRenderedPageBreak/>
        <w:t>Грімненський заклад загальної середньої освіти І-ІІІ ступенів знаходиться у комунальній власності виконавчого комітету Комарнівської міської ради Львівського району Львівської області. Скорочена назва закладу освіти: Грімненський ЗЗСО І – ІІІ ступенів.</w:t>
      </w:r>
    </w:p>
    <w:p w:rsidR="009A5916" w:rsidRDefault="00BF37AD">
      <w:pPr>
        <w:jc w:val="both"/>
        <w:rPr>
          <w:rFonts w:ascii="Times New Roman" w:hAnsi="Times New Roman"/>
          <w:sz w:val="28"/>
          <w:szCs w:val="28"/>
        </w:rPr>
      </w:pPr>
      <w:r>
        <w:rPr>
          <w:rFonts w:ascii="Times New Roman" w:eastAsia="Times" w:hAnsi="Times New Roman" w:cs="Times"/>
          <w:color w:val="000000"/>
          <w:sz w:val="28"/>
          <w:szCs w:val="28"/>
          <w:shd w:val="clear" w:color="auto" w:fill="FFFFFF"/>
        </w:rPr>
        <w:t>Юридична адреса: 81565, вул. Нова,17, с. Грімне  Львівського району Львівської області. Засновником Грімненський заклад загальної середньої освіти І-ІІІ ступенів є Комарнівська міська рада Львівського району Львівської області.</w:t>
      </w:r>
    </w:p>
    <w:p w:rsidR="009A5916" w:rsidRDefault="00BF37AD">
      <w:pPr>
        <w:jc w:val="both"/>
        <w:rPr>
          <w:rFonts w:ascii="Times New Roman" w:hAnsi="Times New Roman"/>
          <w:sz w:val="28"/>
          <w:szCs w:val="28"/>
        </w:rPr>
      </w:pPr>
      <w:r>
        <w:rPr>
          <w:rFonts w:ascii="Times New Roman" w:eastAsia="Times" w:hAnsi="Times New Roman" w:cs="Times"/>
          <w:color w:val="000000"/>
          <w:sz w:val="28"/>
          <w:szCs w:val="28"/>
          <w:shd w:val="clear" w:color="auto" w:fill="FFFFFF"/>
        </w:rPr>
        <w:t>Тип ЗЗСО</w:t>
      </w:r>
      <w:r>
        <w:rPr>
          <w:rFonts w:ascii="Times New Roman" w:eastAsia="Times" w:hAnsi="Times New Roman" w:cs="Times"/>
          <w:b/>
          <w:color w:val="000000"/>
          <w:sz w:val="28"/>
          <w:szCs w:val="28"/>
          <w:shd w:val="clear" w:color="auto" w:fill="FFFFFF"/>
        </w:rPr>
        <w:t xml:space="preserve"> - </w:t>
      </w:r>
      <w:r>
        <w:rPr>
          <w:rFonts w:ascii="Times New Roman" w:eastAsia="Times" w:hAnsi="Times New Roman" w:cs="Times"/>
          <w:color w:val="000000"/>
          <w:sz w:val="28"/>
          <w:szCs w:val="28"/>
          <w:shd w:val="clear" w:color="auto" w:fill="FFFFFF"/>
        </w:rPr>
        <w:t>заклад загальної середньої освіти І - ІІІ ступеня.</w:t>
      </w:r>
    </w:p>
    <w:p w:rsidR="009A5916" w:rsidRDefault="00BF37AD">
      <w:pPr>
        <w:jc w:val="both"/>
        <w:rPr>
          <w:rFonts w:ascii="Times New Roman" w:hAnsi="Times New Roman"/>
          <w:sz w:val="28"/>
          <w:szCs w:val="28"/>
        </w:rPr>
      </w:pPr>
      <w:r>
        <w:rPr>
          <w:rFonts w:ascii="Times New Roman" w:eastAsia="Times" w:hAnsi="Times New Roman" w:cs="Times"/>
          <w:color w:val="000000"/>
          <w:sz w:val="28"/>
          <w:szCs w:val="28"/>
          <w:shd w:val="clear" w:color="auto" w:fill="FFFFFF"/>
        </w:rPr>
        <w:t>Форма власності — комунальна.</w:t>
      </w:r>
    </w:p>
    <w:p w:rsidR="009A5916" w:rsidRDefault="00BF37AD">
      <w:pPr>
        <w:rPr>
          <w:rFonts w:ascii="Times New Roman" w:hAnsi="Times New Roman"/>
          <w:sz w:val="28"/>
          <w:szCs w:val="28"/>
        </w:rPr>
      </w:pPr>
      <w:r>
        <w:rPr>
          <w:rFonts w:ascii="Times New Roman" w:eastAsia="Times" w:hAnsi="Times New Roman" w:cs="Times"/>
          <w:color w:val="000000"/>
          <w:sz w:val="28"/>
          <w:szCs w:val="28"/>
          <w:shd w:val="clear" w:color="auto" w:fill="FFFFFF"/>
        </w:rPr>
        <w:t>Мова навчання</w:t>
      </w:r>
      <w:r>
        <w:rPr>
          <w:rFonts w:ascii="Times New Roman" w:eastAsia="Times" w:hAnsi="Times New Roman" w:cs="Times"/>
          <w:b/>
          <w:color w:val="000000"/>
          <w:sz w:val="28"/>
          <w:szCs w:val="28"/>
          <w:shd w:val="clear" w:color="auto" w:fill="FFFFFF"/>
        </w:rPr>
        <w:t xml:space="preserve"> — </w:t>
      </w:r>
      <w:r>
        <w:rPr>
          <w:rFonts w:ascii="Times New Roman" w:eastAsia="Times" w:hAnsi="Times New Roman" w:cs="Times"/>
          <w:color w:val="000000"/>
          <w:sz w:val="28"/>
          <w:szCs w:val="28"/>
          <w:shd w:val="clear" w:color="auto" w:fill="FFFFFF"/>
        </w:rPr>
        <w:t>українська.</w:t>
      </w:r>
    </w:p>
    <w:p w:rsidR="009A5916" w:rsidRDefault="00BF37AD">
      <w:pPr>
        <w:rPr>
          <w:rFonts w:ascii="Times New Roman" w:hAnsi="Times New Roman"/>
          <w:sz w:val="28"/>
          <w:szCs w:val="28"/>
        </w:rPr>
      </w:pPr>
      <w:r>
        <w:rPr>
          <w:rFonts w:ascii="Times New Roman" w:eastAsia="Times" w:hAnsi="Times New Roman" w:cs="Times"/>
          <w:color w:val="000000"/>
          <w:sz w:val="28"/>
          <w:szCs w:val="28"/>
          <w:u w:val="single"/>
          <w:shd w:val="clear" w:color="auto" w:fill="FFFFFF"/>
        </w:rPr>
        <w:t>Режим роботи:</w:t>
      </w:r>
    </w:p>
    <w:p w:rsidR="009A5916" w:rsidRDefault="00BF37AD">
      <w:pPr>
        <w:rPr>
          <w:rFonts w:ascii="Times New Roman" w:hAnsi="Times New Roman"/>
          <w:sz w:val="28"/>
          <w:szCs w:val="28"/>
        </w:rPr>
      </w:pPr>
      <w:r>
        <w:rPr>
          <w:rFonts w:ascii="Times New Roman" w:hAnsi="Times New Roman"/>
          <w:sz w:val="28"/>
          <w:szCs w:val="28"/>
        </w:rPr>
        <w:t xml:space="preserve">1.1. п’ятиденна тривалість навчального тижня; </w:t>
      </w:r>
    </w:p>
    <w:p w:rsidR="009A5916" w:rsidRDefault="00BF37AD">
      <w:pPr>
        <w:rPr>
          <w:rFonts w:ascii="Times New Roman" w:hAnsi="Times New Roman"/>
          <w:sz w:val="28"/>
          <w:szCs w:val="28"/>
        </w:rPr>
      </w:pPr>
      <w:r>
        <w:rPr>
          <w:rFonts w:ascii="Times New Roman" w:hAnsi="Times New Roman"/>
          <w:sz w:val="28"/>
          <w:szCs w:val="28"/>
        </w:rPr>
        <w:t xml:space="preserve">1.2. однозмінний режим роботи; </w:t>
      </w:r>
    </w:p>
    <w:p w:rsidR="009A5916" w:rsidRDefault="00BF37AD">
      <w:pPr>
        <w:rPr>
          <w:rFonts w:ascii="Times New Roman" w:hAnsi="Times New Roman"/>
          <w:sz w:val="28"/>
          <w:szCs w:val="28"/>
        </w:rPr>
      </w:pPr>
      <w:r>
        <w:rPr>
          <w:rFonts w:ascii="Times New Roman" w:hAnsi="Times New Roman"/>
          <w:sz w:val="28"/>
          <w:szCs w:val="28"/>
        </w:rPr>
        <w:t>1.3. форми навчання:</w:t>
      </w:r>
    </w:p>
    <w:p w:rsidR="009A5916" w:rsidRDefault="00BF37AD">
      <w:pPr>
        <w:numPr>
          <w:ilvl w:val="0"/>
          <w:numId w:val="1"/>
        </w:numPr>
        <w:rPr>
          <w:rFonts w:ascii="Times New Roman" w:hAnsi="Times New Roman"/>
          <w:sz w:val="28"/>
          <w:szCs w:val="28"/>
        </w:rPr>
      </w:pPr>
      <w:r>
        <w:rPr>
          <w:rFonts w:ascii="Times New Roman" w:hAnsi="Times New Roman"/>
          <w:sz w:val="28"/>
          <w:szCs w:val="28"/>
        </w:rPr>
        <w:t xml:space="preserve">інституційна (очна (денна), </w:t>
      </w:r>
    </w:p>
    <w:p w:rsidR="009A5916" w:rsidRDefault="00BF37AD">
      <w:pPr>
        <w:numPr>
          <w:ilvl w:val="0"/>
          <w:numId w:val="2"/>
        </w:numPr>
        <w:rPr>
          <w:rFonts w:ascii="Times New Roman" w:hAnsi="Times New Roman"/>
          <w:sz w:val="28"/>
          <w:szCs w:val="28"/>
        </w:rPr>
      </w:pPr>
      <w:r>
        <w:rPr>
          <w:rFonts w:ascii="Times New Roman" w:hAnsi="Times New Roman"/>
          <w:sz w:val="28"/>
          <w:szCs w:val="28"/>
        </w:rPr>
        <w:t xml:space="preserve">індивідуальна (сімейна (домашня); </w:t>
      </w:r>
    </w:p>
    <w:p w:rsidR="009A5916" w:rsidRDefault="00BF37AD">
      <w:pPr>
        <w:rPr>
          <w:rFonts w:ascii="Times New Roman" w:hAnsi="Times New Roman"/>
          <w:sz w:val="28"/>
          <w:szCs w:val="28"/>
        </w:rPr>
      </w:pPr>
      <w:r>
        <w:rPr>
          <w:rFonts w:ascii="Times New Roman" w:hAnsi="Times New Roman"/>
          <w:sz w:val="28"/>
          <w:szCs w:val="28"/>
        </w:rPr>
        <w:t>1.4. протиепідемічний режим в умовах адаптивного карантину;</w:t>
      </w:r>
    </w:p>
    <w:p w:rsidR="009A5916" w:rsidRDefault="00BF37AD">
      <w:pPr>
        <w:rPr>
          <w:rFonts w:ascii="Times New Roman" w:hAnsi="Times New Roman"/>
          <w:sz w:val="28"/>
          <w:szCs w:val="28"/>
        </w:rPr>
      </w:pPr>
      <w:r>
        <w:rPr>
          <w:rFonts w:ascii="Times New Roman" w:hAnsi="Times New Roman"/>
          <w:sz w:val="28"/>
          <w:szCs w:val="28"/>
        </w:rPr>
        <w:t xml:space="preserve">1.5. дистанційне навчання у випадку воєнного стану, надзвичайної ситуації,  локдауну чи гострої епідемічної ситуації відповідно Положення про  дистанційне навчання. </w:t>
      </w:r>
    </w:p>
    <w:p w:rsidR="009A5916" w:rsidRDefault="00BF37AD">
      <w:pPr>
        <w:rPr>
          <w:rFonts w:ascii="Times New Roman" w:hAnsi="Times New Roman"/>
          <w:sz w:val="28"/>
          <w:szCs w:val="28"/>
        </w:rPr>
      </w:pPr>
      <w:r>
        <w:rPr>
          <w:rFonts w:ascii="Times New Roman" w:eastAsia="Times" w:hAnsi="Times New Roman" w:cs="Times"/>
          <w:color w:val="000000"/>
          <w:sz w:val="28"/>
          <w:szCs w:val="28"/>
          <w:u w:val="single"/>
          <w:shd w:val="clear" w:color="auto" w:fill="FFFFFF"/>
        </w:rPr>
        <w:t>Структура навчального року:</w:t>
      </w:r>
    </w:p>
    <w:p w:rsidR="00EB437C" w:rsidRPr="00300EB2" w:rsidRDefault="00EB437C" w:rsidP="00EB437C">
      <w:pPr>
        <w:pStyle w:val="normal"/>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00EB2">
        <w:rPr>
          <w:rFonts w:ascii="Times New Roman" w:eastAsia="Times New Roman" w:hAnsi="Times New Roman" w:cs="Times New Roman"/>
          <w:color w:val="000000"/>
          <w:sz w:val="28"/>
          <w:szCs w:val="28"/>
        </w:rPr>
        <w:t xml:space="preserve">І семестр– 1 вересня - 23грудня 2025 року, </w:t>
      </w:r>
    </w:p>
    <w:p w:rsidR="00EB437C" w:rsidRPr="00300EB2" w:rsidRDefault="00EB437C" w:rsidP="00EB437C">
      <w:pPr>
        <w:pStyle w:val="normal"/>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00EB2">
        <w:rPr>
          <w:rFonts w:ascii="Times New Roman" w:eastAsia="Times New Roman" w:hAnsi="Times New Roman" w:cs="Times New Roman"/>
          <w:color w:val="000000"/>
          <w:sz w:val="28"/>
          <w:szCs w:val="28"/>
        </w:rPr>
        <w:t xml:space="preserve">ІІ семестр– 5 січня - 29 травня 2026 року. </w:t>
      </w:r>
    </w:p>
    <w:p w:rsidR="00EB437C" w:rsidRPr="00300EB2" w:rsidRDefault="00EB437C" w:rsidP="00EB437C">
      <w:pPr>
        <w:pStyle w:val="normal"/>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00EB2">
        <w:rPr>
          <w:rFonts w:ascii="Times New Roman" w:eastAsia="Times New Roman" w:hAnsi="Times New Roman" w:cs="Times New Roman"/>
          <w:color w:val="000000"/>
          <w:sz w:val="28"/>
          <w:szCs w:val="28"/>
        </w:rPr>
        <w:t xml:space="preserve">Упродовж навчального року для учнів проводяться канікули: </w:t>
      </w:r>
    </w:p>
    <w:p w:rsidR="00EB437C" w:rsidRPr="00300EB2" w:rsidRDefault="00EB437C" w:rsidP="00EB437C">
      <w:pPr>
        <w:pStyle w:val="normal"/>
        <w:widowControl w:val="0"/>
        <w:pBdr>
          <w:top w:val="nil"/>
          <w:left w:val="nil"/>
          <w:bottom w:val="nil"/>
          <w:right w:val="nil"/>
          <w:between w:val="nil"/>
        </w:pBdr>
        <w:spacing w:line="240" w:lineRule="auto"/>
        <w:ind w:left="1290" w:hanging="1290"/>
        <w:rPr>
          <w:rFonts w:ascii="Times New Roman" w:eastAsia="Times New Roman" w:hAnsi="Times New Roman" w:cs="Times New Roman"/>
          <w:color w:val="000000"/>
          <w:sz w:val="28"/>
          <w:szCs w:val="28"/>
        </w:rPr>
      </w:pPr>
      <w:r w:rsidRPr="00300EB2">
        <w:rPr>
          <w:rFonts w:ascii="Times New Roman" w:eastAsia="Times New Roman" w:hAnsi="Times New Roman" w:cs="Times New Roman"/>
          <w:color w:val="000000"/>
          <w:sz w:val="28"/>
          <w:szCs w:val="28"/>
        </w:rPr>
        <w:t xml:space="preserve">Осінні – 26.10.2025 - 02.11.2025 (початок занять 03.11.2025) </w:t>
      </w:r>
    </w:p>
    <w:p w:rsidR="00EB437C" w:rsidRPr="00300EB2" w:rsidRDefault="00EB437C" w:rsidP="00EB437C">
      <w:pPr>
        <w:pStyle w:val="normal"/>
        <w:widowControl w:val="0"/>
        <w:pBdr>
          <w:top w:val="nil"/>
          <w:left w:val="nil"/>
          <w:bottom w:val="nil"/>
          <w:right w:val="nil"/>
          <w:between w:val="nil"/>
        </w:pBdr>
        <w:spacing w:line="240" w:lineRule="auto"/>
        <w:ind w:left="1287" w:hanging="1290"/>
        <w:rPr>
          <w:rFonts w:ascii="Times New Roman" w:eastAsia="Times New Roman" w:hAnsi="Times New Roman" w:cs="Times New Roman"/>
          <w:color w:val="000000"/>
          <w:sz w:val="28"/>
          <w:szCs w:val="28"/>
        </w:rPr>
      </w:pPr>
      <w:r w:rsidRPr="00300EB2">
        <w:rPr>
          <w:rFonts w:ascii="Times New Roman" w:eastAsia="Times New Roman" w:hAnsi="Times New Roman" w:cs="Times New Roman"/>
          <w:color w:val="000000"/>
          <w:sz w:val="28"/>
          <w:szCs w:val="28"/>
        </w:rPr>
        <w:t xml:space="preserve">Зимові – 24.12.2025 - 04.01.2026 (початок занять 05.01.2026) </w:t>
      </w:r>
    </w:p>
    <w:p w:rsidR="00EB437C" w:rsidRPr="00300EB2" w:rsidRDefault="00EB437C" w:rsidP="00EB437C">
      <w:pPr>
        <w:pStyle w:val="normal"/>
        <w:widowControl w:val="0"/>
        <w:pBdr>
          <w:top w:val="nil"/>
          <w:left w:val="nil"/>
          <w:bottom w:val="nil"/>
          <w:right w:val="nil"/>
          <w:between w:val="nil"/>
        </w:pBdr>
        <w:spacing w:line="240" w:lineRule="auto"/>
        <w:ind w:left="1286" w:hanging="1290"/>
        <w:rPr>
          <w:rFonts w:ascii="Times New Roman" w:eastAsia="Times New Roman" w:hAnsi="Times New Roman" w:cs="Times New Roman"/>
          <w:color w:val="000000"/>
          <w:sz w:val="28"/>
          <w:szCs w:val="28"/>
        </w:rPr>
      </w:pPr>
      <w:r w:rsidRPr="00300EB2">
        <w:rPr>
          <w:rFonts w:ascii="Times New Roman" w:eastAsia="Times New Roman" w:hAnsi="Times New Roman" w:cs="Times New Roman"/>
          <w:color w:val="000000"/>
          <w:sz w:val="28"/>
          <w:szCs w:val="28"/>
        </w:rPr>
        <w:t xml:space="preserve">Весняні – 05.04.2026 - 14.04.2026 (початок занять 15.04.2026) </w:t>
      </w:r>
    </w:p>
    <w:p w:rsidR="009A5916" w:rsidRDefault="00BF37AD">
      <w:pPr>
        <w:rPr>
          <w:rFonts w:ascii="Times New Roman" w:hAnsi="Times New Roman"/>
          <w:sz w:val="28"/>
          <w:szCs w:val="28"/>
        </w:rPr>
      </w:pPr>
      <w:r>
        <w:rPr>
          <w:rFonts w:ascii="Times New Roman" w:eastAsia="Times" w:hAnsi="Times New Roman" w:cs="Times"/>
          <w:color w:val="000000"/>
          <w:sz w:val="28"/>
          <w:szCs w:val="28"/>
          <w:u w:val="single"/>
        </w:rPr>
        <w:t>Розклад дзвінків</w:t>
      </w:r>
      <w:r>
        <w:rPr>
          <w:rFonts w:ascii="Times New Roman" w:eastAsia="Times" w:hAnsi="Times New Roman" w:cs="Times"/>
          <w:b/>
          <w:color w:val="000000"/>
          <w:sz w:val="28"/>
          <w:szCs w:val="28"/>
          <w:u w:val="single"/>
        </w:rPr>
        <w:t>:</w:t>
      </w:r>
    </w:p>
    <w:p w:rsidR="009A5916" w:rsidRDefault="00BF37AD">
      <w:pPr>
        <w:pStyle w:val="a3"/>
        <w:numPr>
          <w:ilvl w:val="0"/>
          <w:numId w:val="3"/>
        </w:numPr>
        <w:spacing w:after="0" w:line="295" w:lineRule="atLeast"/>
        <w:ind w:left="0" w:firstLine="0"/>
        <w:rPr>
          <w:rFonts w:ascii="Times New Roman" w:hAnsi="Times New Roman"/>
          <w:sz w:val="28"/>
          <w:szCs w:val="28"/>
        </w:rPr>
      </w:pPr>
      <w:r>
        <w:rPr>
          <w:rFonts w:ascii="Times New Roman" w:hAnsi="Times New Roman"/>
          <w:color w:val="000000"/>
          <w:sz w:val="28"/>
          <w:szCs w:val="28"/>
        </w:rPr>
        <w:t>у 5-11 класах:</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1-й урок   9.00 – 9.</w:t>
      </w:r>
      <w:r>
        <w:rPr>
          <w:rFonts w:ascii="Times New Roman" w:eastAsia="Times New Roman" w:hAnsi="Times New Roman" w:cs="Times New Roman"/>
          <w:color w:val="000000"/>
          <w:sz w:val="28"/>
          <w:szCs w:val="28"/>
          <w:lang w:eastAsia="ru-RU" w:bidi="ar-SA"/>
        </w:rPr>
        <w:t>4</w:t>
      </w:r>
      <w:r>
        <w:rPr>
          <w:rFonts w:ascii="Times New Roman" w:hAnsi="Times New Roman"/>
          <w:color w:val="000000"/>
          <w:sz w:val="28"/>
          <w:szCs w:val="28"/>
        </w:rPr>
        <w:t>5 перерва 10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2-й урок   9.</w:t>
      </w:r>
      <w:r>
        <w:rPr>
          <w:rFonts w:ascii="Times New Roman" w:eastAsia="Times New Roman" w:hAnsi="Times New Roman" w:cs="Times New Roman"/>
          <w:color w:val="000000"/>
          <w:sz w:val="28"/>
          <w:szCs w:val="28"/>
          <w:lang w:eastAsia="ru-RU" w:bidi="ar-SA"/>
        </w:rPr>
        <w:t>5</w:t>
      </w:r>
      <w:r>
        <w:rPr>
          <w:rFonts w:ascii="Times New Roman" w:hAnsi="Times New Roman"/>
          <w:color w:val="000000"/>
          <w:sz w:val="28"/>
          <w:szCs w:val="28"/>
        </w:rPr>
        <w:t>5 – 10.</w:t>
      </w:r>
      <w:r>
        <w:rPr>
          <w:rFonts w:ascii="Times New Roman" w:eastAsia="Times New Roman" w:hAnsi="Times New Roman" w:cs="Times New Roman"/>
          <w:color w:val="000000"/>
          <w:sz w:val="28"/>
          <w:szCs w:val="28"/>
          <w:lang w:eastAsia="ru-RU" w:bidi="ar-SA"/>
        </w:rPr>
        <w:t>40</w:t>
      </w:r>
      <w:r>
        <w:rPr>
          <w:rFonts w:ascii="Times New Roman" w:hAnsi="Times New Roman"/>
          <w:color w:val="000000"/>
          <w:sz w:val="28"/>
          <w:szCs w:val="28"/>
        </w:rPr>
        <w:t xml:space="preserve"> перерва </w:t>
      </w:r>
      <w:r>
        <w:rPr>
          <w:rFonts w:ascii="Times New Roman" w:eastAsia="Times New Roman" w:hAnsi="Times New Roman" w:cs="Times New Roman"/>
          <w:color w:val="000000"/>
          <w:sz w:val="28"/>
          <w:szCs w:val="28"/>
          <w:lang w:eastAsia="ru-RU" w:bidi="ar-SA"/>
        </w:rPr>
        <w:t>2</w:t>
      </w:r>
      <w:r>
        <w:rPr>
          <w:rFonts w:ascii="Times New Roman" w:hAnsi="Times New Roman"/>
          <w:color w:val="000000"/>
          <w:sz w:val="28"/>
          <w:szCs w:val="28"/>
        </w:rPr>
        <w:t>0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3-й урок  11.00 – 11.</w:t>
      </w:r>
      <w:r>
        <w:rPr>
          <w:rFonts w:ascii="Times New Roman" w:eastAsia="Times New Roman" w:hAnsi="Times New Roman" w:cs="Times New Roman"/>
          <w:color w:val="000000"/>
          <w:sz w:val="28"/>
          <w:szCs w:val="28"/>
          <w:lang w:eastAsia="ru-RU" w:bidi="ar-SA"/>
        </w:rPr>
        <w:t>4</w:t>
      </w:r>
      <w:r>
        <w:rPr>
          <w:rFonts w:ascii="Times New Roman" w:hAnsi="Times New Roman"/>
          <w:color w:val="000000"/>
          <w:sz w:val="28"/>
          <w:szCs w:val="28"/>
        </w:rPr>
        <w:t>5 перерва 20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4-й урок  11.</w:t>
      </w:r>
      <w:r>
        <w:rPr>
          <w:rFonts w:ascii="Times New Roman" w:eastAsia="Times New Roman" w:hAnsi="Times New Roman" w:cs="Times New Roman"/>
          <w:color w:val="000000"/>
          <w:sz w:val="28"/>
          <w:szCs w:val="28"/>
          <w:lang w:eastAsia="ru-RU" w:bidi="ar-SA"/>
        </w:rPr>
        <w:t>0</w:t>
      </w:r>
      <w:r>
        <w:rPr>
          <w:rFonts w:ascii="Times New Roman" w:hAnsi="Times New Roman"/>
          <w:color w:val="000000"/>
          <w:sz w:val="28"/>
          <w:szCs w:val="28"/>
        </w:rPr>
        <w:t>5 – 12.50 перерва 10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5-й урок 13.</w:t>
      </w:r>
      <w:r>
        <w:rPr>
          <w:rFonts w:ascii="Times New Roman" w:eastAsia="Times New Roman" w:hAnsi="Times New Roman" w:cs="Times New Roman"/>
          <w:color w:val="000000"/>
          <w:sz w:val="28"/>
          <w:szCs w:val="28"/>
          <w:lang w:eastAsia="ru-RU" w:bidi="ar-SA"/>
        </w:rPr>
        <w:t>0</w:t>
      </w:r>
      <w:r>
        <w:rPr>
          <w:rFonts w:ascii="Times New Roman" w:hAnsi="Times New Roman"/>
          <w:color w:val="000000"/>
          <w:sz w:val="28"/>
          <w:szCs w:val="28"/>
        </w:rPr>
        <w:t>0 – 13.</w:t>
      </w:r>
      <w:r>
        <w:rPr>
          <w:rFonts w:ascii="Times New Roman" w:eastAsia="Times New Roman" w:hAnsi="Times New Roman" w:cs="Times New Roman"/>
          <w:color w:val="000000"/>
          <w:sz w:val="28"/>
          <w:szCs w:val="28"/>
          <w:lang w:eastAsia="ru-RU" w:bidi="ar-SA"/>
        </w:rPr>
        <w:t>4</w:t>
      </w:r>
      <w:r>
        <w:rPr>
          <w:rFonts w:ascii="Times New Roman" w:hAnsi="Times New Roman"/>
          <w:color w:val="000000"/>
          <w:sz w:val="28"/>
          <w:szCs w:val="28"/>
        </w:rPr>
        <w:t>5 перерва 10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6-й урок 13.55 – 14.</w:t>
      </w:r>
      <w:r>
        <w:rPr>
          <w:rFonts w:ascii="Times New Roman" w:eastAsia="Times New Roman" w:hAnsi="Times New Roman" w:cs="Times New Roman"/>
          <w:color w:val="000000"/>
          <w:sz w:val="28"/>
          <w:szCs w:val="28"/>
          <w:lang w:eastAsia="ru-RU" w:bidi="ar-SA"/>
        </w:rPr>
        <w:t>4</w:t>
      </w:r>
      <w:r>
        <w:rPr>
          <w:rFonts w:ascii="Times New Roman" w:hAnsi="Times New Roman"/>
          <w:color w:val="000000"/>
          <w:sz w:val="28"/>
          <w:szCs w:val="28"/>
        </w:rPr>
        <w:t xml:space="preserve">0 перерва </w:t>
      </w:r>
      <w:r>
        <w:rPr>
          <w:rFonts w:ascii="Times New Roman" w:eastAsia="Times New Roman" w:hAnsi="Times New Roman" w:cs="Times New Roman"/>
          <w:color w:val="000000"/>
          <w:sz w:val="28"/>
          <w:szCs w:val="28"/>
          <w:lang w:eastAsia="ru-RU" w:bidi="ar-SA"/>
        </w:rPr>
        <w:t>10</w:t>
      </w:r>
      <w:r>
        <w:rPr>
          <w:rFonts w:ascii="Times New Roman" w:hAnsi="Times New Roman"/>
          <w:color w:val="000000"/>
          <w:sz w:val="28"/>
          <w:szCs w:val="28"/>
        </w:rPr>
        <w:t xml:space="preserve"> хв.</w:t>
      </w:r>
    </w:p>
    <w:p w:rsidR="009A5916" w:rsidRDefault="00BF37AD">
      <w:pPr>
        <w:pStyle w:val="a3"/>
        <w:spacing w:after="0" w:line="295" w:lineRule="atLeast"/>
        <w:rPr>
          <w:rFonts w:ascii="Times New Roman" w:hAnsi="Times New Roman"/>
          <w:color w:val="000000"/>
          <w:sz w:val="28"/>
          <w:szCs w:val="28"/>
        </w:rPr>
      </w:pPr>
      <w:r>
        <w:rPr>
          <w:rFonts w:ascii="Times New Roman" w:hAnsi="Times New Roman"/>
          <w:color w:val="000000"/>
          <w:sz w:val="28"/>
          <w:szCs w:val="28"/>
        </w:rPr>
        <w:t>7-й урок 14.</w:t>
      </w:r>
      <w:r>
        <w:rPr>
          <w:rFonts w:ascii="Times New Roman" w:eastAsia="Times New Roman" w:hAnsi="Times New Roman" w:cs="Times New Roman"/>
          <w:color w:val="000000"/>
          <w:sz w:val="28"/>
          <w:szCs w:val="28"/>
          <w:lang w:eastAsia="ru-RU" w:bidi="ar-SA"/>
        </w:rPr>
        <w:t>50</w:t>
      </w:r>
      <w:r>
        <w:rPr>
          <w:rFonts w:ascii="Times New Roman" w:hAnsi="Times New Roman"/>
          <w:color w:val="000000"/>
          <w:sz w:val="28"/>
          <w:szCs w:val="28"/>
        </w:rPr>
        <w:t xml:space="preserve"> – 15.</w:t>
      </w:r>
      <w:r>
        <w:rPr>
          <w:rFonts w:ascii="Times New Roman" w:eastAsia="Times New Roman" w:hAnsi="Times New Roman" w:cs="Times New Roman"/>
          <w:color w:val="000000"/>
          <w:sz w:val="28"/>
          <w:szCs w:val="28"/>
          <w:lang w:eastAsia="ru-RU" w:bidi="ar-SA"/>
        </w:rPr>
        <w:t xml:space="preserve">35  </w:t>
      </w:r>
      <w:r w:rsidR="00032078">
        <w:rPr>
          <w:rFonts w:ascii="Times New Roman" w:hAnsi="Times New Roman"/>
          <w:color w:val="000000"/>
          <w:sz w:val="28"/>
          <w:szCs w:val="28"/>
        </w:rPr>
        <w:t xml:space="preserve">перерва </w:t>
      </w:r>
      <w:r w:rsidR="00032078">
        <w:rPr>
          <w:rFonts w:ascii="Times New Roman" w:eastAsia="Times New Roman" w:hAnsi="Times New Roman" w:cs="Times New Roman"/>
          <w:color w:val="000000"/>
          <w:sz w:val="28"/>
          <w:szCs w:val="28"/>
          <w:lang w:eastAsia="ru-RU" w:bidi="ar-SA"/>
        </w:rPr>
        <w:t>5</w:t>
      </w:r>
      <w:r w:rsidR="00032078">
        <w:rPr>
          <w:rFonts w:ascii="Times New Roman" w:hAnsi="Times New Roman"/>
          <w:color w:val="000000"/>
          <w:sz w:val="28"/>
          <w:szCs w:val="28"/>
        </w:rPr>
        <w:t xml:space="preserve"> хв.</w:t>
      </w:r>
    </w:p>
    <w:p w:rsidR="00032078" w:rsidRDefault="00032078">
      <w:pPr>
        <w:pStyle w:val="a3"/>
        <w:spacing w:after="0" w:line="295" w:lineRule="atLeast"/>
        <w:rPr>
          <w:rFonts w:ascii="Times New Roman" w:hAnsi="Times New Roman"/>
          <w:sz w:val="28"/>
          <w:szCs w:val="28"/>
        </w:rPr>
      </w:pPr>
      <w:r>
        <w:rPr>
          <w:rFonts w:ascii="Times New Roman" w:hAnsi="Times New Roman"/>
          <w:color w:val="000000"/>
          <w:sz w:val="28"/>
          <w:szCs w:val="28"/>
        </w:rPr>
        <w:t>8-й урок 15.</w:t>
      </w:r>
      <w:r>
        <w:rPr>
          <w:rFonts w:ascii="Times New Roman" w:eastAsia="Times New Roman" w:hAnsi="Times New Roman" w:cs="Times New Roman"/>
          <w:color w:val="000000"/>
          <w:sz w:val="28"/>
          <w:szCs w:val="28"/>
          <w:lang w:eastAsia="ru-RU" w:bidi="ar-SA"/>
        </w:rPr>
        <w:t>40</w:t>
      </w:r>
      <w:r>
        <w:rPr>
          <w:rFonts w:ascii="Times New Roman" w:hAnsi="Times New Roman"/>
          <w:color w:val="000000"/>
          <w:sz w:val="28"/>
          <w:szCs w:val="28"/>
        </w:rPr>
        <w:t xml:space="preserve"> – 16.</w:t>
      </w:r>
      <w:r>
        <w:rPr>
          <w:rFonts w:ascii="Times New Roman" w:eastAsia="Times New Roman" w:hAnsi="Times New Roman" w:cs="Times New Roman"/>
          <w:color w:val="000000"/>
          <w:sz w:val="28"/>
          <w:szCs w:val="28"/>
          <w:lang w:eastAsia="ru-RU" w:bidi="ar-SA"/>
        </w:rPr>
        <w:t>25</w:t>
      </w:r>
    </w:p>
    <w:p w:rsidR="009A5916" w:rsidRDefault="009A5916">
      <w:pPr>
        <w:pStyle w:val="a3"/>
        <w:spacing w:after="0" w:line="295" w:lineRule="atLeast"/>
        <w:rPr>
          <w:rFonts w:ascii="Times New Roman" w:hAnsi="Times New Roman"/>
          <w:sz w:val="28"/>
          <w:szCs w:val="28"/>
        </w:rPr>
      </w:pPr>
    </w:p>
    <w:p w:rsidR="009A5916" w:rsidRDefault="00BF37AD">
      <w:pPr>
        <w:pStyle w:val="a3"/>
        <w:numPr>
          <w:ilvl w:val="0"/>
          <w:numId w:val="4"/>
        </w:numPr>
        <w:spacing w:after="0" w:line="336" w:lineRule="auto"/>
        <w:ind w:left="0" w:firstLine="0"/>
        <w:rPr>
          <w:rFonts w:ascii="Times New Roman" w:hAnsi="Times New Roman"/>
          <w:sz w:val="28"/>
          <w:szCs w:val="28"/>
        </w:rPr>
      </w:pPr>
      <w:r>
        <w:rPr>
          <w:rFonts w:ascii="Times New Roman" w:hAnsi="Times New Roman"/>
          <w:color w:val="000000"/>
          <w:sz w:val="28"/>
          <w:szCs w:val="28"/>
        </w:rPr>
        <w:t>у 2-4 класах:</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1-й урок 9.00 – 9.</w:t>
      </w:r>
      <w:r>
        <w:rPr>
          <w:rFonts w:ascii="Times New Roman" w:eastAsia="Times New Roman" w:hAnsi="Times New Roman" w:cs="Times New Roman"/>
          <w:color w:val="000000"/>
          <w:sz w:val="28"/>
          <w:szCs w:val="28"/>
          <w:lang w:eastAsia="ru-RU" w:bidi="ar-SA"/>
        </w:rPr>
        <w:t>40</w:t>
      </w:r>
      <w:r>
        <w:rPr>
          <w:rFonts w:ascii="Times New Roman" w:hAnsi="Times New Roman"/>
          <w:color w:val="000000"/>
          <w:sz w:val="28"/>
          <w:szCs w:val="28"/>
        </w:rPr>
        <w:t xml:space="preserve"> перерва 1</w:t>
      </w:r>
      <w:r>
        <w:rPr>
          <w:rFonts w:ascii="Times New Roman" w:eastAsia="Times New Roman" w:hAnsi="Times New Roman" w:cs="Times New Roman"/>
          <w:color w:val="000000"/>
          <w:sz w:val="28"/>
          <w:szCs w:val="28"/>
          <w:lang w:eastAsia="ru-RU" w:bidi="ar-SA"/>
        </w:rPr>
        <w:t>5</w:t>
      </w:r>
      <w:r>
        <w:rPr>
          <w:rFonts w:ascii="Times New Roman" w:hAnsi="Times New Roman"/>
          <w:color w:val="000000"/>
          <w:sz w:val="28"/>
          <w:szCs w:val="28"/>
        </w:rPr>
        <w:t>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lastRenderedPageBreak/>
        <w:t>2-й урок 9.</w:t>
      </w:r>
      <w:r>
        <w:rPr>
          <w:rFonts w:ascii="Times New Roman" w:eastAsia="Times New Roman" w:hAnsi="Times New Roman" w:cs="Times New Roman"/>
          <w:color w:val="000000"/>
          <w:sz w:val="28"/>
          <w:szCs w:val="28"/>
          <w:lang w:eastAsia="ru-RU" w:bidi="ar-SA"/>
        </w:rPr>
        <w:t>5</w:t>
      </w:r>
      <w:r>
        <w:rPr>
          <w:rFonts w:ascii="Times New Roman" w:hAnsi="Times New Roman"/>
          <w:color w:val="000000"/>
          <w:sz w:val="28"/>
          <w:szCs w:val="28"/>
        </w:rPr>
        <w:t>5 – 10.</w:t>
      </w:r>
      <w:r>
        <w:rPr>
          <w:rFonts w:ascii="Times New Roman" w:eastAsia="Times New Roman" w:hAnsi="Times New Roman" w:cs="Times New Roman"/>
          <w:color w:val="000000"/>
          <w:sz w:val="28"/>
          <w:szCs w:val="28"/>
          <w:lang w:eastAsia="ru-RU" w:bidi="ar-SA"/>
        </w:rPr>
        <w:t>35</w:t>
      </w:r>
      <w:r>
        <w:rPr>
          <w:rFonts w:ascii="Times New Roman" w:hAnsi="Times New Roman"/>
          <w:color w:val="000000"/>
          <w:sz w:val="28"/>
          <w:szCs w:val="28"/>
        </w:rPr>
        <w:t xml:space="preserve"> перерва </w:t>
      </w:r>
      <w:r>
        <w:rPr>
          <w:rFonts w:ascii="Times New Roman" w:eastAsia="Times New Roman" w:hAnsi="Times New Roman" w:cs="Times New Roman"/>
          <w:color w:val="000000"/>
          <w:sz w:val="28"/>
          <w:szCs w:val="28"/>
          <w:lang w:eastAsia="ru-RU" w:bidi="ar-SA"/>
        </w:rPr>
        <w:t>25</w:t>
      </w:r>
      <w:r>
        <w:rPr>
          <w:rFonts w:ascii="Times New Roman" w:hAnsi="Times New Roman"/>
          <w:color w:val="000000"/>
          <w:sz w:val="28"/>
          <w:szCs w:val="28"/>
        </w:rPr>
        <w:t xml:space="preserve">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3-й урок 11.00 – 11.</w:t>
      </w:r>
      <w:r>
        <w:rPr>
          <w:rFonts w:ascii="Times New Roman" w:eastAsia="Times New Roman" w:hAnsi="Times New Roman" w:cs="Times New Roman"/>
          <w:color w:val="000000"/>
          <w:sz w:val="28"/>
          <w:szCs w:val="28"/>
          <w:lang w:eastAsia="ru-RU" w:bidi="ar-SA"/>
        </w:rPr>
        <w:t>40</w:t>
      </w:r>
      <w:r>
        <w:rPr>
          <w:rFonts w:ascii="Times New Roman" w:hAnsi="Times New Roman"/>
          <w:color w:val="000000"/>
          <w:sz w:val="28"/>
          <w:szCs w:val="28"/>
        </w:rPr>
        <w:t xml:space="preserve"> перерва 2</w:t>
      </w:r>
      <w:r>
        <w:rPr>
          <w:rFonts w:ascii="Times New Roman" w:eastAsia="Times New Roman" w:hAnsi="Times New Roman" w:cs="Times New Roman"/>
          <w:color w:val="000000"/>
          <w:sz w:val="28"/>
          <w:szCs w:val="28"/>
          <w:lang w:eastAsia="ru-RU" w:bidi="ar-SA"/>
        </w:rPr>
        <w:t>5</w:t>
      </w:r>
      <w:r>
        <w:rPr>
          <w:rFonts w:ascii="Times New Roman" w:hAnsi="Times New Roman"/>
          <w:color w:val="000000"/>
          <w:sz w:val="28"/>
          <w:szCs w:val="28"/>
        </w:rPr>
        <w:t xml:space="preserve">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4-й урок 11.</w:t>
      </w:r>
      <w:r>
        <w:rPr>
          <w:rFonts w:ascii="Times New Roman" w:eastAsia="Times New Roman" w:hAnsi="Times New Roman" w:cs="Times New Roman"/>
          <w:color w:val="000000"/>
          <w:sz w:val="28"/>
          <w:szCs w:val="28"/>
          <w:lang w:eastAsia="ru-RU" w:bidi="ar-SA"/>
        </w:rPr>
        <w:t>0</w:t>
      </w:r>
      <w:r>
        <w:rPr>
          <w:rFonts w:ascii="Times New Roman" w:hAnsi="Times New Roman"/>
          <w:color w:val="000000"/>
          <w:sz w:val="28"/>
          <w:szCs w:val="28"/>
        </w:rPr>
        <w:t>5 – 12.</w:t>
      </w:r>
      <w:r>
        <w:rPr>
          <w:rFonts w:ascii="Times New Roman" w:eastAsia="Times New Roman" w:hAnsi="Times New Roman" w:cs="Times New Roman"/>
          <w:color w:val="000000"/>
          <w:sz w:val="28"/>
          <w:szCs w:val="28"/>
          <w:lang w:eastAsia="ru-RU" w:bidi="ar-SA"/>
        </w:rPr>
        <w:t>45</w:t>
      </w:r>
      <w:r>
        <w:rPr>
          <w:rFonts w:ascii="Times New Roman" w:hAnsi="Times New Roman"/>
          <w:color w:val="000000"/>
          <w:sz w:val="28"/>
          <w:szCs w:val="28"/>
        </w:rPr>
        <w:t xml:space="preserve"> перерва 1</w:t>
      </w:r>
      <w:r>
        <w:rPr>
          <w:rFonts w:ascii="Times New Roman" w:eastAsia="Times New Roman" w:hAnsi="Times New Roman" w:cs="Times New Roman"/>
          <w:color w:val="000000"/>
          <w:sz w:val="28"/>
          <w:szCs w:val="28"/>
          <w:lang w:eastAsia="ru-RU" w:bidi="ar-SA"/>
        </w:rPr>
        <w:t>5</w:t>
      </w:r>
      <w:r>
        <w:rPr>
          <w:rFonts w:ascii="Times New Roman" w:hAnsi="Times New Roman"/>
          <w:color w:val="000000"/>
          <w:sz w:val="28"/>
          <w:szCs w:val="28"/>
        </w:rPr>
        <w:t xml:space="preserve"> хв.                                                                                         </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5-й урок 13.</w:t>
      </w:r>
      <w:r>
        <w:rPr>
          <w:rFonts w:ascii="Times New Roman" w:eastAsia="Times New Roman" w:hAnsi="Times New Roman" w:cs="Times New Roman"/>
          <w:color w:val="000000"/>
          <w:sz w:val="28"/>
          <w:szCs w:val="28"/>
          <w:lang w:eastAsia="ru-RU" w:bidi="ar-SA"/>
        </w:rPr>
        <w:t>0</w:t>
      </w:r>
      <w:r>
        <w:rPr>
          <w:rFonts w:ascii="Times New Roman" w:hAnsi="Times New Roman"/>
          <w:color w:val="000000"/>
          <w:sz w:val="28"/>
          <w:szCs w:val="28"/>
        </w:rPr>
        <w:t>0 – 13.</w:t>
      </w:r>
      <w:r>
        <w:rPr>
          <w:rFonts w:ascii="Times New Roman" w:eastAsia="Times New Roman" w:hAnsi="Times New Roman" w:cs="Times New Roman"/>
          <w:color w:val="000000"/>
          <w:sz w:val="28"/>
          <w:szCs w:val="28"/>
          <w:lang w:eastAsia="ru-RU" w:bidi="ar-SA"/>
        </w:rPr>
        <w:t>40</w:t>
      </w:r>
      <w:r>
        <w:rPr>
          <w:rFonts w:ascii="Times New Roman" w:hAnsi="Times New Roman"/>
          <w:color w:val="000000"/>
          <w:sz w:val="28"/>
          <w:szCs w:val="28"/>
        </w:rPr>
        <w:t xml:space="preserve"> перерва 15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6-й урок 13.55 – 14.</w:t>
      </w:r>
      <w:r>
        <w:rPr>
          <w:rFonts w:ascii="Times New Roman" w:eastAsia="Times New Roman" w:hAnsi="Times New Roman" w:cs="Times New Roman"/>
          <w:color w:val="000000"/>
          <w:sz w:val="28"/>
          <w:szCs w:val="28"/>
          <w:lang w:eastAsia="ru-RU" w:bidi="ar-SA"/>
        </w:rPr>
        <w:t>35</w:t>
      </w:r>
      <w:r>
        <w:rPr>
          <w:rFonts w:ascii="Times New Roman" w:hAnsi="Times New Roman"/>
          <w:color w:val="000000"/>
          <w:sz w:val="28"/>
          <w:szCs w:val="28"/>
        </w:rPr>
        <w:t>.</w:t>
      </w:r>
    </w:p>
    <w:p w:rsidR="009A5916" w:rsidRDefault="00BF37AD">
      <w:pPr>
        <w:pStyle w:val="a3"/>
        <w:numPr>
          <w:ilvl w:val="0"/>
          <w:numId w:val="5"/>
        </w:numPr>
        <w:spacing w:after="0" w:line="295" w:lineRule="atLeast"/>
        <w:ind w:left="0" w:firstLine="0"/>
        <w:rPr>
          <w:rFonts w:ascii="Times New Roman" w:hAnsi="Times New Roman"/>
          <w:sz w:val="28"/>
          <w:szCs w:val="28"/>
        </w:rPr>
      </w:pPr>
      <w:r>
        <w:rPr>
          <w:rFonts w:ascii="Times New Roman" w:hAnsi="Times New Roman"/>
          <w:color w:val="000000"/>
          <w:sz w:val="28"/>
          <w:szCs w:val="28"/>
        </w:rPr>
        <w:t>у 1 класі:</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1-й урок 9.00 – 9.</w:t>
      </w:r>
      <w:r>
        <w:rPr>
          <w:rFonts w:ascii="Times New Roman" w:eastAsia="Times New Roman" w:hAnsi="Times New Roman" w:cs="Times New Roman"/>
          <w:color w:val="000000"/>
          <w:sz w:val="28"/>
          <w:szCs w:val="28"/>
          <w:lang w:eastAsia="ru-RU" w:bidi="ar-SA"/>
        </w:rPr>
        <w:t>3</w:t>
      </w:r>
      <w:r>
        <w:rPr>
          <w:rFonts w:ascii="Times New Roman" w:hAnsi="Times New Roman"/>
          <w:color w:val="000000"/>
          <w:sz w:val="28"/>
          <w:szCs w:val="28"/>
        </w:rPr>
        <w:t xml:space="preserve">5 перерва </w:t>
      </w:r>
      <w:r>
        <w:rPr>
          <w:rFonts w:ascii="Times New Roman" w:eastAsia="Times New Roman" w:hAnsi="Times New Roman" w:cs="Times New Roman"/>
          <w:color w:val="000000"/>
          <w:sz w:val="28"/>
          <w:szCs w:val="28"/>
          <w:lang w:eastAsia="ru-RU" w:bidi="ar-SA"/>
        </w:rPr>
        <w:t>2</w:t>
      </w:r>
      <w:r>
        <w:rPr>
          <w:rFonts w:ascii="Times New Roman" w:hAnsi="Times New Roman"/>
          <w:color w:val="000000"/>
          <w:sz w:val="28"/>
          <w:szCs w:val="28"/>
        </w:rPr>
        <w:t>0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2-й урок 9.</w:t>
      </w:r>
      <w:r>
        <w:rPr>
          <w:rFonts w:ascii="Times New Roman" w:eastAsia="Times New Roman" w:hAnsi="Times New Roman" w:cs="Times New Roman"/>
          <w:color w:val="000000"/>
          <w:sz w:val="28"/>
          <w:szCs w:val="28"/>
          <w:lang w:eastAsia="ru-RU" w:bidi="ar-SA"/>
        </w:rPr>
        <w:t>5</w:t>
      </w:r>
      <w:r>
        <w:rPr>
          <w:rFonts w:ascii="Times New Roman" w:hAnsi="Times New Roman"/>
          <w:color w:val="000000"/>
          <w:sz w:val="28"/>
          <w:szCs w:val="28"/>
        </w:rPr>
        <w:t>5 – 10.</w:t>
      </w:r>
      <w:r>
        <w:rPr>
          <w:rFonts w:ascii="Times New Roman" w:eastAsia="Times New Roman" w:hAnsi="Times New Roman" w:cs="Times New Roman"/>
          <w:color w:val="000000"/>
          <w:sz w:val="28"/>
          <w:szCs w:val="28"/>
          <w:lang w:eastAsia="ru-RU" w:bidi="ar-SA"/>
        </w:rPr>
        <w:t>30</w:t>
      </w:r>
      <w:r>
        <w:rPr>
          <w:rFonts w:ascii="Times New Roman" w:hAnsi="Times New Roman"/>
          <w:color w:val="000000"/>
          <w:sz w:val="28"/>
          <w:szCs w:val="28"/>
        </w:rPr>
        <w:t xml:space="preserve"> перерва </w:t>
      </w:r>
      <w:r>
        <w:rPr>
          <w:rFonts w:ascii="Times New Roman" w:eastAsia="Times New Roman" w:hAnsi="Times New Roman" w:cs="Times New Roman"/>
          <w:color w:val="000000"/>
          <w:sz w:val="28"/>
          <w:szCs w:val="28"/>
          <w:lang w:eastAsia="ru-RU" w:bidi="ar-SA"/>
        </w:rPr>
        <w:t>3</w:t>
      </w:r>
      <w:r>
        <w:rPr>
          <w:rFonts w:ascii="Times New Roman" w:hAnsi="Times New Roman"/>
          <w:color w:val="000000"/>
          <w:sz w:val="28"/>
          <w:szCs w:val="28"/>
        </w:rPr>
        <w:t>0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3-й урок 11.00 – 11.</w:t>
      </w:r>
      <w:r>
        <w:rPr>
          <w:rFonts w:ascii="Times New Roman" w:eastAsia="Times New Roman" w:hAnsi="Times New Roman" w:cs="Times New Roman"/>
          <w:color w:val="000000"/>
          <w:sz w:val="28"/>
          <w:szCs w:val="28"/>
          <w:lang w:eastAsia="ru-RU" w:bidi="ar-SA"/>
        </w:rPr>
        <w:t>3</w:t>
      </w:r>
      <w:r>
        <w:rPr>
          <w:rFonts w:ascii="Times New Roman" w:hAnsi="Times New Roman"/>
          <w:color w:val="000000"/>
          <w:sz w:val="28"/>
          <w:szCs w:val="28"/>
        </w:rPr>
        <w:t xml:space="preserve">5 перерва </w:t>
      </w:r>
      <w:r>
        <w:rPr>
          <w:rFonts w:ascii="Times New Roman" w:eastAsia="Times New Roman" w:hAnsi="Times New Roman" w:cs="Times New Roman"/>
          <w:color w:val="000000"/>
          <w:sz w:val="28"/>
          <w:szCs w:val="28"/>
          <w:lang w:eastAsia="ru-RU" w:bidi="ar-SA"/>
        </w:rPr>
        <w:t>3</w:t>
      </w:r>
      <w:r>
        <w:rPr>
          <w:rFonts w:ascii="Times New Roman" w:hAnsi="Times New Roman"/>
          <w:color w:val="000000"/>
          <w:sz w:val="28"/>
          <w:szCs w:val="28"/>
        </w:rPr>
        <w:t>0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4-й урок 11.</w:t>
      </w:r>
      <w:r>
        <w:rPr>
          <w:rFonts w:ascii="Times New Roman" w:eastAsia="Times New Roman" w:hAnsi="Times New Roman" w:cs="Times New Roman"/>
          <w:color w:val="000000"/>
          <w:sz w:val="28"/>
          <w:szCs w:val="28"/>
          <w:lang w:eastAsia="ru-RU" w:bidi="ar-SA"/>
        </w:rPr>
        <w:t>0</w:t>
      </w:r>
      <w:r>
        <w:rPr>
          <w:rFonts w:ascii="Times New Roman" w:hAnsi="Times New Roman"/>
          <w:color w:val="000000"/>
          <w:sz w:val="28"/>
          <w:szCs w:val="28"/>
        </w:rPr>
        <w:t>5 – 12.</w:t>
      </w:r>
      <w:r>
        <w:rPr>
          <w:rFonts w:ascii="Times New Roman" w:eastAsia="Times New Roman" w:hAnsi="Times New Roman" w:cs="Times New Roman"/>
          <w:color w:val="000000"/>
          <w:sz w:val="28"/>
          <w:szCs w:val="28"/>
          <w:lang w:eastAsia="ru-RU" w:bidi="ar-SA"/>
        </w:rPr>
        <w:t>4</w:t>
      </w:r>
      <w:r>
        <w:rPr>
          <w:rFonts w:ascii="Times New Roman" w:hAnsi="Times New Roman"/>
          <w:color w:val="000000"/>
          <w:sz w:val="28"/>
          <w:szCs w:val="28"/>
        </w:rPr>
        <w:t xml:space="preserve">0 перерва </w:t>
      </w:r>
      <w:r>
        <w:rPr>
          <w:rFonts w:ascii="Times New Roman" w:eastAsia="Times New Roman" w:hAnsi="Times New Roman" w:cs="Times New Roman"/>
          <w:color w:val="000000"/>
          <w:sz w:val="28"/>
          <w:szCs w:val="28"/>
          <w:lang w:eastAsia="ru-RU" w:bidi="ar-SA"/>
        </w:rPr>
        <w:t>2</w:t>
      </w:r>
      <w:r>
        <w:rPr>
          <w:rFonts w:ascii="Times New Roman" w:hAnsi="Times New Roman"/>
          <w:color w:val="000000"/>
          <w:sz w:val="28"/>
          <w:szCs w:val="28"/>
        </w:rPr>
        <w:t>0 хв.</w:t>
      </w:r>
    </w:p>
    <w:p w:rsidR="009A5916" w:rsidRDefault="00BF37AD">
      <w:pPr>
        <w:pStyle w:val="a3"/>
        <w:spacing w:after="0" w:line="295" w:lineRule="atLeast"/>
        <w:rPr>
          <w:rFonts w:ascii="Times New Roman" w:hAnsi="Times New Roman"/>
          <w:sz w:val="28"/>
          <w:szCs w:val="28"/>
        </w:rPr>
      </w:pPr>
      <w:r>
        <w:rPr>
          <w:rFonts w:ascii="Times New Roman" w:hAnsi="Times New Roman"/>
          <w:color w:val="000000"/>
          <w:sz w:val="28"/>
          <w:szCs w:val="28"/>
        </w:rPr>
        <w:t>5-й урок 13.</w:t>
      </w:r>
      <w:r>
        <w:rPr>
          <w:rFonts w:ascii="Times New Roman" w:eastAsia="Times New Roman" w:hAnsi="Times New Roman" w:cs="Times New Roman"/>
          <w:color w:val="000000"/>
          <w:sz w:val="28"/>
          <w:szCs w:val="28"/>
          <w:lang w:eastAsia="ru-RU" w:bidi="ar-SA"/>
        </w:rPr>
        <w:t>0</w:t>
      </w:r>
      <w:r>
        <w:rPr>
          <w:rFonts w:ascii="Times New Roman" w:hAnsi="Times New Roman"/>
          <w:color w:val="000000"/>
          <w:sz w:val="28"/>
          <w:szCs w:val="28"/>
        </w:rPr>
        <w:t>0 – 13.</w:t>
      </w:r>
      <w:r>
        <w:rPr>
          <w:rFonts w:ascii="Times New Roman" w:eastAsia="Times New Roman" w:hAnsi="Times New Roman" w:cs="Times New Roman"/>
          <w:color w:val="000000"/>
          <w:sz w:val="28"/>
          <w:szCs w:val="28"/>
          <w:lang w:eastAsia="ru-RU" w:bidi="ar-SA"/>
        </w:rPr>
        <w:t>3</w:t>
      </w:r>
      <w:r>
        <w:rPr>
          <w:rFonts w:ascii="Times New Roman" w:hAnsi="Times New Roman"/>
          <w:color w:val="000000"/>
          <w:sz w:val="28"/>
          <w:szCs w:val="28"/>
        </w:rPr>
        <w:t xml:space="preserve">5  </w:t>
      </w:r>
    </w:p>
    <w:p w:rsidR="009A5916" w:rsidRDefault="00BF37AD">
      <w:pPr>
        <w:pStyle w:val="a3"/>
        <w:spacing w:after="0" w:line="295" w:lineRule="atLeast"/>
        <w:rPr>
          <w:rFonts w:ascii="Times New Roman" w:hAnsi="Times New Roman"/>
          <w:sz w:val="28"/>
          <w:szCs w:val="28"/>
        </w:rPr>
      </w:pPr>
      <w:r>
        <w:rPr>
          <w:rFonts w:ascii="Times New Roman" w:eastAsia="Times" w:hAnsi="Times New Roman" w:cs="Times"/>
          <w:color w:val="000000"/>
          <w:sz w:val="28"/>
          <w:szCs w:val="28"/>
          <w:u w:val="single"/>
        </w:rPr>
        <w:t>Тривалість уроків</w:t>
      </w:r>
      <w:r>
        <w:rPr>
          <w:rFonts w:ascii="Times New Roman" w:eastAsia="Times" w:hAnsi="Times New Roman" w:cs="Times"/>
          <w:color w:val="000000"/>
          <w:sz w:val="28"/>
          <w:szCs w:val="28"/>
        </w:rPr>
        <w:t>:</w:t>
      </w:r>
    </w:p>
    <w:p w:rsidR="009A5916" w:rsidRDefault="00BF37AD">
      <w:pPr>
        <w:pStyle w:val="a3"/>
        <w:numPr>
          <w:ilvl w:val="0"/>
          <w:numId w:val="6"/>
        </w:numPr>
        <w:spacing w:after="0" w:line="295" w:lineRule="atLeast"/>
        <w:ind w:left="0" w:firstLine="0"/>
        <w:rPr>
          <w:rFonts w:ascii="Times New Roman" w:hAnsi="Times New Roman"/>
          <w:sz w:val="28"/>
          <w:szCs w:val="28"/>
        </w:rPr>
      </w:pPr>
      <w:r>
        <w:rPr>
          <w:rFonts w:ascii="Times New Roman" w:eastAsia="Times" w:hAnsi="Times New Roman" w:cs="Times"/>
          <w:color w:val="000000"/>
          <w:sz w:val="28"/>
          <w:szCs w:val="28"/>
        </w:rPr>
        <w:t xml:space="preserve">у 1 класі – 35 хвилин; </w:t>
      </w:r>
    </w:p>
    <w:p w:rsidR="009A5916" w:rsidRDefault="00BF37AD">
      <w:pPr>
        <w:pStyle w:val="a3"/>
        <w:numPr>
          <w:ilvl w:val="0"/>
          <w:numId w:val="6"/>
        </w:numPr>
        <w:spacing w:after="0" w:line="295" w:lineRule="atLeast"/>
        <w:ind w:left="0" w:firstLine="0"/>
        <w:rPr>
          <w:rFonts w:ascii="Times New Roman" w:hAnsi="Times New Roman"/>
          <w:sz w:val="28"/>
          <w:szCs w:val="28"/>
        </w:rPr>
      </w:pPr>
      <w:r>
        <w:rPr>
          <w:rFonts w:ascii="Times New Roman" w:eastAsia="Times" w:hAnsi="Times New Roman" w:cs="Times"/>
          <w:color w:val="000000"/>
          <w:sz w:val="28"/>
          <w:szCs w:val="28"/>
        </w:rPr>
        <w:t xml:space="preserve">у 2-4 класах – 40 хвилин; </w:t>
      </w:r>
    </w:p>
    <w:p w:rsidR="009A5916" w:rsidRDefault="00BF37AD">
      <w:pPr>
        <w:pStyle w:val="a3"/>
        <w:numPr>
          <w:ilvl w:val="0"/>
          <w:numId w:val="6"/>
        </w:numPr>
        <w:spacing w:after="0" w:line="295" w:lineRule="atLeast"/>
        <w:ind w:left="0" w:firstLine="0"/>
        <w:rPr>
          <w:rFonts w:ascii="Times New Roman" w:hAnsi="Times New Roman"/>
          <w:sz w:val="28"/>
          <w:szCs w:val="28"/>
        </w:rPr>
      </w:pPr>
      <w:r>
        <w:rPr>
          <w:rFonts w:ascii="Times New Roman" w:eastAsia="Times" w:hAnsi="Times New Roman" w:cs="Times"/>
          <w:color w:val="000000"/>
          <w:sz w:val="28"/>
          <w:szCs w:val="28"/>
        </w:rPr>
        <w:t xml:space="preserve">у 5-9 класах - 45 хвилин. </w:t>
      </w:r>
    </w:p>
    <w:p w:rsidR="009A5916" w:rsidRDefault="009A5916">
      <w:pPr>
        <w:pStyle w:val="a3"/>
        <w:spacing w:after="0" w:line="295" w:lineRule="atLeast"/>
        <w:rPr>
          <w:rFonts w:ascii="Times New Roman" w:eastAsia="Times" w:hAnsi="Times New Roman" w:cs="Times"/>
          <w:color w:val="000000"/>
          <w:sz w:val="28"/>
          <w:szCs w:val="28"/>
          <w:u w:val="single"/>
          <w:shd w:val="clear" w:color="auto" w:fill="FFFFFF"/>
        </w:rPr>
      </w:pPr>
    </w:p>
    <w:p w:rsidR="009A5916" w:rsidRDefault="00BF37AD">
      <w:pPr>
        <w:pStyle w:val="a3"/>
        <w:spacing w:after="0" w:line="295" w:lineRule="atLeast"/>
        <w:rPr>
          <w:rFonts w:ascii="Times New Roman" w:hAnsi="Times New Roman"/>
          <w:sz w:val="28"/>
          <w:szCs w:val="28"/>
        </w:rPr>
      </w:pPr>
      <w:r>
        <w:rPr>
          <w:rFonts w:ascii="Times New Roman" w:eastAsia="Times" w:hAnsi="Times New Roman" w:cs="Times"/>
          <w:color w:val="000000"/>
          <w:sz w:val="28"/>
          <w:szCs w:val="28"/>
          <w:u w:val="single"/>
          <w:shd w:val="clear" w:color="auto" w:fill="FFFFFF"/>
        </w:rPr>
        <w:t xml:space="preserve">Мережа </w:t>
      </w:r>
    </w:p>
    <w:p w:rsidR="009A5916" w:rsidRDefault="009A5916">
      <w:pPr>
        <w:pStyle w:val="a3"/>
        <w:spacing w:after="0" w:line="295" w:lineRule="atLeast"/>
        <w:ind w:left="720"/>
        <w:rPr>
          <w:rFonts w:ascii="Times New Roman" w:eastAsia="Times" w:hAnsi="Times New Roman" w:cs="Times"/>
          <w:b/>
          <w:color w:val="000000"/>
          <w:sz w:val="28"/>
          <w:szCs w:val="28"/>
        </w:rPr>
      </w:pPr>
    </w:p>
    <w:tbl>
      <w:tblPr>
        <w:tblW w:w="8313" w:type="dxa"/>
        <w:tblInd w:w="-110" w:type="dxa"/>
        <w:tblLayout w:type="fixed"/>
        <w:tblCellMar>
          <w:top w:w="100" w:type="dxa"/>
          <w:left w:w="100" w:type="dxa"/>
          <w:bottom w:w="100" w:type="dxa"/>
          <w:right w:w="100" w:type="dxa"/>
        </w:tblCellMar>
        <w:tblLook w:val="04A0"/>
      </w:tblPr>
      <w:tblGrid>
        <w:gridCol w:w="1070"/>
        <w:gridCol w:w="650"/>
        <w:gridCol w:w="661"/>
        <w:gridCol w:w="660"/>
        <w:gridCol w:w="660"/>
        <w:gridCol w:w="660"/>
        <w:gridCol w:w="661"/>
        <w:gridCol w:w="660"/>
        <w:gridCol w:w="660"/>
        <w:gridCol w:w="651"/>
        <w:gridCol w:w="655"/>
        <w:gridCol w:w="665"/>
      </w:tblGrid>
      <w:tr w:rsidR="009A5916">
        <w:trPr>
          <w:trHeight w:val="379"/>
        </w:trPr>
        <w:tc>
          <w:tcPr>
            <w:tcW w:w="1069"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jc w:val="center"/>
              <w:rPr>
                <w:rFonts w:ascii="Times New Roman" w:eastAsia="Times" w:hAnsi="Times New Roman" w:cs="Times"/>
                <w:color w:val="000000"/>
                <w:sz w:val="28"/>
                <w:szCs w:val="28"/>
              </w:rPr>
            </w:pPr>
            <w:r>
              <w:rPr>
                <w:rFonts w:ascii="Times New Roman" w:eastAsia="Times" w:hAnsi="Times New Roman" w:cs="Times"/>
                <w:color w:val="000000"/>
                <w:sz w:val="28"/>
                <w:szCs w:val="28"/>
              </w:rPr>
              <w:t>класи</w:t>
            </w:r>
          </w:p>
        </w:tc>
        <w:tc>
          <w:tcPr>
            <w:tcW w:w="650"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ind w:left="146"/>
              <w:rPr>
                <w:rFonts w:ascii="Times New Roman" w:eastAsia="Times" w:hAnsi="Times New Roman" w:cs="Times"/>
                <w:color w:val="000000"/>
                <w:sz w:val="28"/>
                <w:szCs w:val="28"/>
              </w:rPr>
            </w:pPr>
            <w:r>
              <w:rPr>
                <w:rFonts w:ascii="Times New Roman" w:eastAsia="Times" w:hAnsi="Times New Roman" w:cs="Times"/>
                <w:color w:val="000000"/>
                <w:sz w:val="28"/>
                <w:szCs w:val="28"/>
              </w:rPr>
              <w:t>1</w:t>
            </w:r>
          </w:p>
        </w:tc>
        <w:tc>
          <w:tcPr>
            <w:tcW w:w="661"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ind w:left="123"/>
              <w:rPr>
                <w:rFonts w:ascii="Times New Roman" w:eastAsia="Times" w:hAnsi="Times New Roman" w:cs="Times"/>
                <w:color w:val="000000"/>
                <w:sz w:val="28"/>
                <w:szCs w:val="28"/>
              </w:rPr>
            </w:pPr>
            <w:r>
              <w:rPr>
                <w:rFonts w:ascii="Times New Roman" w:eastAsia="Times" w:hAnsi="Times New Roman" w:cs="Times"/>
                <w:color w:val="000000"/>
                <w:sz w:val="28"/>
                <w:szCs w:val="28"/>
              </w:rPr>
              <w:t>2</w:t>
            </w:r>
          </w:p>
        </w:tc>
        <w:tc>
          <w:tcPr>
            <w:tcW w:w="660"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ind w:left="127"/>
              <w:rPr>
                <w:rFonts w:ascii="Times New Roman" w:eastAsia="Times" w:hAnsi="Times New Roman" w:cs="Times"/>
                <w:color w:val="000000"/>
                <w:sz w:val="28"/>
                <w:szCs w:val="28"/>
              </w:rPr>
            </w:pPr>
            <w:r>
              <w:rPr>
                <w:rFonts w:ascii="Times New Roman" w:eastAsia="Times" w:hAnsi="Times New Roman" w:cs="Times"/>
                <w:color w:val="000000"/>
                <w:sz w:val="28"/>
                <w:szCs w:val="28"/>
              </w:rPr>
              <w:t>3</w:t>
            </w:r>
          </w:p>
        </w:tc>
        <w:tc>
          <w:tcPr>
            <w:tcW w:w="660"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ind w:left="118"/>
              <w:rPr>
                <w:rFonts w:ascii="Times New Roman" w:eastAsia="Times" w:hAnsi="Times New Roman" w:cs="Times"/>
                <w:color w:val="000000"/>
                <w:sz w:val="28"/>
                <w:szCs w:val="28"/>
              </w:rPr>
            </w:pPr>
            <w:r>
              <w:rPr>
                <w:rFonts w:ascii="Times New Roman" w:eastAsia="Times" w:hAnsi="Times New Roman" w:cs="Times"/>
                <w:color w:val="000000"/>
                <w:sz w:val="28"/>
                <w:szCs w:val="28"/>
              </w:rPr>
              <w:t>4</w:t>
            </w:r>
          </w:p>
        </w:tc>
        <w:tc>
          <w:tcPr>
            <w:tcW w:w="660"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ind w:left="119"/>
              <w:rPr>
                <w:rFonts w:ascii="Times New Roman" w:eastAsia="Times" w:hAnsi="Times New Roman" w:cs="Times"/>
                <w:color w:val="000000"/>
                <w:sz w:val="28"/>
                <w:szCs w:val="28"/>
              </w:rPr>
            </w:pPr>
            <w:r>
              <w:rPr>
                <w:rFonts w:ascii="Times New Roman" w:eastAsia="Times" w:hAnsi="Times New Roman" w:cs="Times"/>
                <w:color w:val="000000"/>
                <w:sz w:val="28"/>
                <w:szCs w:val="28"/>
              </w:rPr>
              <w:t>5</w:t>
            </w:r>
          </w:p>
        </w:tc>
        <w:tc>
          <w:tcPr>
            <w:tcW w:w="661"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ind w:left="127"/>
              <w:rPr>
                <w:rFonts w:ascii="Times New Roman" w:eastAsia="Times" w:hAnsi="Times New Roman" w:cs="Times"/>
                <w:color w:val="000000"/>
                <w:sz w:val="28"/>
                <w:szCs w:val="28"/>
              </w:rPr>
            </w:pPr>
            <w:r>
              <w:rPr>
                <w:rFonts w:ascii="Times New Roman" w:eastAsia="Times" w:hAnsi="Times New Roman" w:cs="Times"/>
                <w:color w:val="000000"/>
                <w:sz w:val="28"/>
                <w:szCs w:val="28"/>
              </w:rPr>
              <w:t>6</w:t>
            </w:r>
          </w:p>
        </w:tc>
        <w:tc>
          <w:tcPr>
            <w:tcW w:w="660"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ind w:left="120"/>
              <w:rPr>
                <w:rFonts w:ascii="Times New Roman" w:eastAsia="Times" w:hAnsi="Times New Roman" w:cs="Times"/>
                <w:color w:val="000000"/>
                <w:sz w:val="28"/>
                <w:szCs w:val="28"/>
              </w:rPr>
            </w:pPr>
            <w:r>
              <w:rPr>
                <w:rFonts w:ascii="Times New Roman" w:eastAsia="Times" w:hAnsi="Times New Roman" w:cs="Times"/>
                <w:color w:val="000000"/>
                <w:sz w:val="28"/>
                <w:szCs w:val="28"/>
              </w:rPr>
              <w:t>7</w:t>
            </w:r>
          </w:p>
        </w:tc>
        <w:tc>
          <w:tcPr>
            <w:tcW w:w="660"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ind w:left="130"/>
              <w:rPr>
                <w:rFonts w:ascii="Times New Roman" w:eastAsia="Times" w:hAnsi="Times New Roman" w:cs="Times"/>
                <w:color w:val="000000"/>
                <w:sz w:val="28"/>
                <w:szCs w:val="28"/>
              </w:rPr>
            </w:pPr>
            <w:r>
              <w:rPr>
                <w:rFonts w:ascii="Times New Roman" w:eastAsia="Times" w:hAnsi="Times New Roman" w:cs="Times"/>
                <w:color w:val="000000"/>
                <w:sz w:val="28"/>
                <w:szCs w:val="28"/>
              </w:rPr>
              <w:t>8</w:t>
            </w:r>
          </w:p>
        </w:tc>
        <w:tc>
          <w:tcPr>
            <w:tcW w:w="651" w:type="dxa"/>
            <w:tcBorders>
              <w:top w:val="single" w:sz="8" w:space="0" w:color="000000"/>
              <w:left w:val="single" w:sz="8" w:space="0" w:color="000000"/>
              <w:bottom w:val="single" w:sz="8" w:space="0" w:color="000000"/>
            </w:tcBorders>
          </w:tcPr>
          <w:p w:rsidR="009A5916" w:rsidRDefault="00BF37AD">
            <w:pPr>
              <w:pStyle w:val="LO-normal"/>
              <w:widowControl w:val="0"/>
              <w:spacing w:line="240" w:lineRule="auto"/>
              <w:ind w:left="123"/>
              <w:rPr>
                <w:rFonts w:ascii="Times New Roman" w:eastAsia="Times" w:hAnsi="Times New Roman" w:cs="Times"/>
                <w:color w:val="000000"/>
                <w:sz w:val="28"/>
                <w:szCs w:val="28"/>
              </w:rPr>
            </w:pPr>
            <w:r>
              <w:rPr>
                <w:rFonts w:ascii="Times New Roman" w:eastAsia="Times" w:hAnsi="Times New Roman" w:cs="Times"/>
                <w:color w:val="000000"/>
                <w:sz w:val="28"/>
                <w:szCs w:val="28"/>
              </w:rPr>
              <w:t>9</w:t>
            </w:r>
          </w:p>
        </w:tc>
        <w:tc>
          <w:tcPr>
            <w:tcW w:w="655" w:type="dxa"/>
            <w:tcBorders>
              <w:top w:val="single" w:sz="8" w:space="0" w:color="000000"/>
              <w:left w:val="single" w:sz="8" w:space="0" w:color="000000"/>
              <w:bottom w:val="single" w:sz="8" w:space="0" w:color="000000"/>
            </w:tcBorders>
          </w:tcPr>
          <w:p w:rsidR="009A5916" w:rsidRDefault="00BF37AD">
            <w:pPr>
              <w:pStyle w:val="LO-normal"/>
              <w:widowControl w:val="0"/>
              <w:spacing w:line="240" w:lineRule="auto"/>
              <w:ind w:left="123"/>
              <w:rPr>
                <w:rFonts w:ascii="Times New Roman" w:eastAsia="Times" w:hAnsi="Times New Roman" w:cs="Times"/>
                <w:color w:val="000000"/>
                <w:sz w:val="28"/>
                <w:szCs w:val="28"/>
              </w:rPr>
            </w:pPr>
            <w:r>
              <w:rPr>
                <w:rFonts w:ascii="Times New Roman" w:eastAsia="Times" w:hAnsi="Times New Roman" w:cs="Times"/>
                <w:color w:val="000000"/>
                <w:sz w:val="28"/>
                <w:szCs w:val="28"/>
              </w:rPr>
              <w:t>10</w:t>
            </w:r>
          </w:p>
        </w:tc>
        <w:tc>
          <w:tcPr>
            <w:tcW w:w="665"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ind w:left="123"/>
              <w:rPr>
                <w:rFonts w:ascii="Times New Roman" w:eastAsia="Times" w:hAnsi="Times New Roman" w:cs="Times"/>
                <w:color w:val="000000"/>
                <w:sz w:val="28"/>
                <w:szCs w:val="28"/>
              </w:rPr>
            </w:pPr>
            <w:r>
              <w:rPr>
                <w:rFonts w:ascii="Times New Roman" w:eastAsia="Times" w:hAnsi="Times New Roman" w:cs="Times"/>
                <w:color w:val="000000"/>
                <w:sz w:val="28"/>
                <w:szCs w:val="28"/>
              </w:rPr>
              <w:t>11</w:t>
            </w:r>
          </w:p>
        </w:tc>
      </w:tr>
      <w:tr w:rsidR="009A5916">
        <w:trPr>
          <w:trHeight w:val="379"/>
        </w:trPr>
        <w:tc>
          <w:tcPr>
            <w:tcW w:w="1069"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ind w:left="116"/>
              <w:rPr>
                <w:rFonts w:ascii="Times New Roman" w:eastAsia="Times" w:hAnsi="Times New Roman" w:cs="Times"/>
                <w:color w:val="000000"/>
                <w:sz w:val="28"/>
                <w:szCs w:val="28"/>
              </w:rPr>
            </w:pPr>
            <w:r>
              <w:rPr>
                <w:rFonts w:ascii="Times New Roman" w:eastAsia="Times" w:hAnsi="Times New Roman" w:cs="Times"/>
                <w:color w:val="000000"/>
                <w:sz w:val="28"/>
                <w:szCs w:val="28"/>
              </w:rPr>
              <w:t>учні</w:t>
            </w:r>
          </w:p>
        </w:tc>
        <w:tc>
          <w:tcPr>
            <w:tcW w:w="650" w:type="dxa"/>
            <w:tcBorders>
              <w:top w:val="single" w:sz="8" w:space="0" w:color="000000"/>
              <w:left w:val="single" w:sz="8" w:space="0" w:color="000000"/>
              <w:bottom w:val="single" w:sz="8" w:space="0" w:color="000000"/>
              <w:right w:val="single" w:sz="8" w:space="0" w:color="000000"/>
            </w:tcBorders>
          </w:tcPr>
          <w:p w:rsidR="009A5916" w:rsidRDefault="00BF37AD" w:rsidP="00032078">
            <w:pPr>
              <w:pStyle w:val="LO-normal"/>
              <w:widowControl w:val="0"/>
              <w:spacing w:line="240" w:lineRule="auto"/>
              <w:ind w:left="146"/>
              <w:rPr>
                <w:rFonts w:ascii="Times New Roman" w:eastAsia="Times" w:hAnsi="Times New Roman" w:cs="Times"/>
                <w:color w:val="000000"/>
                <w:sz w:val="28"/>
                <w:szCs w:val="28"/>
              </w:rPr>
            </w:pPr>
            <w:r>
              <w:rPr>
                <w:rFonts w:ascii="Times New Roman" w:eastAsia="Times" w:hAnsi="Times New Roman" w:cs="Times"/>
                <w:color w:val="000000"/>
                <w:sz w:val="28"/>
                <w:szCs w:val="28"/>
              </w:rPr>
              <w:t>1</w:t>
            </w:r>
            <w:r w:rsidR="00032078">
              <w:rPr>
                <w:rFonts w:ascii="Times New Roman" w:eastAsia="Times" w:hAnsi="Times New Roman" w:cs="Times"/>
                <w:color w:val="000000"/>
                <w:sz w:val="28"/>
                <w:szCs w:val="28"/>
              </w:rPr>
              <w:t>2</w:t>
            </w:r>
          </w:p>
        </w:tc>
        <w:tc>
          <w:tcPr>
            <w:tcW w:w="661" w:type="dxa"/>
            <w:tcBorders>
              <w:top w:val="single" w:sz="8" w:space="0" w:color="000000"/>
              <w:left w:val="single" w:sz="8" w:space="0" w:color="000000"/>
              <w:bottom w:val="single" w:sz="8" w:space="0" w:color="000000"/>
              <w:right w:val="single" w:sz="8" w:space="0" w:color="000000"/>
            </w:tcBorders>
          </w:tcPr>
          <w:p w:rsidR="009A5916" w:rsidRDefault="00BF37AD" w:rsidP="00032078">
            <w:pPr>
              <w:pStyle w:val="LO-normal"/>
              <w:widowControl w:val="0"/>
              <w:spacing w:line="240" w:lineRule="auto"/>
              <w:ind w:left="146"/>
              <w:rPr>
                <w:rFonts w:ascii="Times New Roman" w:eastAsia="Times" w:hAnsi="Times New Roman" w:cs="Times"/>
                <w:color w:val="000000"/>
                <w:sz w:val="28"/>
                <w:szCs w:val="28"/>
              </w:rPr>
            </w:pPr>
            <w:r>
              <w:rPr>
                <w:rFonts w:ascii="Times New Roman" w:eastAsia="Times" w:hAnsi="Times New Roman" w:cs="Times"/>
                <w:color w:val="000000"/>
                <w:sz w:val="28"/>
                <w:szCs w:val="28"/>
              </w:rPr>
              <w:t>1</w:t>
            </w:r>
            <w:r w:rsidR="00032078">
              <w:rPr>
                <w:rFonts w:ascii="Times New Roman" w:eastAsia="Times" w:hAnsi="Times New Roman" w:cs="Times"/>
                <w:color w:val="000000"/>
                <w:sz w:val="28"/>
                <w:szCs w:val="28"/>
              </w:rPr>
              <w:t>0</w:t>
            </w:r>
          </w:p>
        </w:tc>
        <w:tc>
          <w:tcPr>
            <w:tcW w:w="660" w:type="dxa"/>
            <w:tcBorders>
              <w:top w:val="single" w:sz="8" w:space="0" w:color="000000"/>
              <w:left w:val="single" w:sz="8" w:space="0" w:color="000000"/>
              <w:bottom w:val="single" w:sz="8" w:space="0" w:color="000000"/>
              <w:right w:val="single" w:sz="8" w:space="0" w:color="000000"/>
            </w:tcBorders>
          </w:tcPr>
          <w:p w:rsidR="009A5916" w:rsidRDefault="00BF37AD" w:rsidP="00032078">
            <w:pPr>
              <w:pStyle w:val="LO-normal"/>
              <w:widowControl w:val="0"/>
              <w:spacing w:line="240" w:lineRule="auto"/>
              <w:ind w:left="146"/>
              <w:rPr>
                <w:rFonts w:ascii="Times New Roman" w:eastAsia="Times" w:hAnsi="Times New Roman" w:cs="Times"/>
                <w:color w:val="000000"/>
                <w:sz w:val="28"/>
                <w:szCs w:val="28"/>
              </w:rPr>
            </w:pPr>
            <w:r>
              <w:rPr>
                <w:rFonts w:ascii="Times New Roman" w:eastAsia="Times" w:hAnsi="Times New Roman" w:cs="Times"/>
                <w:color w:val="000000"/>
                <w:sz w:val="28"/>
                <w:szCs w:val="28"/>
              </w:rPr>
              <w:t>1</w:t>
            </w:r>
            <w:r w:rsidR="00032078">
              <w:rPr>
                <w:rFonts w:ascii="Times New Roman" w:eastAsia="Times" w:hAnsi="Times New Roman" w:cs="Times"/>
                <w:color w:val="000000"/>
                <w:sz w:val="28"/>
                <w:szCs w:val="28"/>
              </w:rPr>
              <w:t>7</w:t>
            </w:r>
          </w:p>
        </w:tc>
        <w:tc>
          <w:tcPr>
            <w:tcW w:w="660" w:type="dxa"/>
            <w:tcBorders>
              <w:top w:val="single" w:sz="8" w:space="0" w:color="000000"/>
              <w:left w:val="single" w:sz="8" w:space="0" w:color="000000"/>
              <w:bottom w:val="single" w:sz="8" w:space="0" w:color="000000"/>
              <w:right w:val="single" w:sz="8" w:space="0" w:color="000000"/>
            </w:tcBorders>
          </w:tcPr>
          <w:p w:rsidR="009A5916" w:rsidRDefault="00032078" w:rsidP="00DE6922">
            <w:pPr>
              <w:pStyle w:val="LO-normal"/>
              <w:widowControl w:val="0"/>
              <w:spacing w:line="240" w:lineRule="auto"/>
              <w:ind w:left="146"/>
              <w:rPr>
                <w:rFonts w:ascii="Times New Roman" w:eastAsia="Times" w:hAnsi="Times New Roman" w:cs="Times"/>
                <w:color w:val="000000"/>
                <w:sz w:val="28"/>
                <w:szCs w:val="28"/>
              </w:rPr>
            </w:pPr>
            <w:r>
              <w:rPr>
                <w:rFonts w:ascii="Times New Roman" w:eastAsia="Times" w:hAnsi="Times New Roman" w:cs="Times"/>
                <w:color w:val="000000"/>
                <w:sz w:val="28"/>
                <w:szCs w:val="28"/>
              </w:rPr>
              <w:t>1</w:t>
            </w:r>
            <w:r w:rsidR="00DE6922">
              <w:rPr>
                <w:rFonts w:ascii="Times New Roman" w:eastAsia="Times" w:hAnsi="Times New Roman" w:cs="Times"/>
                <w:color w:val="000000"/>
                <w:sz w:val="28"/>
                <w:szCs w:val="28"/>
              </w:rPr>
              <w:t>2</w:t>
            </w:r>
          </w:p>
        </w:tc>
        <w:tc>
          <w:tcPr>
            <w:tcW w:w="660" w:type="dxa"/>
            <w:tcBorders>
              <w:top w:val="single" w:sz="8" w:space="0" w:color="000000"/>
              <w:left w:val="single" w:sz="8" w:space="0" w:color="000000"/>
              <w:bottom w:val="single" w:sz="8" w:space="0" w:color="000000"/>
              <w:right w:val="single" w:sz="8" w:space="0" w:color="000000"/>
            </w:tcBorders>
          </w:tcPr>
          <w:p w:rsidR="009A5916" w:rsidRDefault="00032078">
            <w:pPr>
              <w:pStyle w:val="LO-normal"/>
              <w:widowControl w:val="0"/>
              <w:spacing w:line="240" w:lineRule="auto"/>
              <w:ind w:left="146"/>
              <w:rPr>
                <w:rFonts w:ascii="Times New Roman" w:eastAsia="Times" w:hAnsi="Times New Roman" w:cs="Times"/>
                <w:color w:val="000000"/>
                <w:sz w:val="28"/>
                <w:szCs w:val="28"/>
              </w:rPr>
            </w:pPr>
            <w:r>
              <w:rPr>
                <w:rFonts w:ascii="Times New Roman" w:eastAsia="Times" w:hAnsi="Times New Roman" w:cs="Times"/>
                <w:color w:val="000000"/>
                <w:sz w:val="28"/>
                <w:szCs w:val="28"/>
              </w:rPr>
              <w:t>8</w:t>
            </w:r>
          </w:p>
        </w:tc>
        <w:tc>
          <w:tcPr>
            <w:tcW w:w="661" w:type="dxa"/>
            <w:tcBorders>
              <w:top w:val="single" w:sz="8" w:space="0" w:color="000000"/>
              <w:left w:val="single" w:sz="8" w:space="0" w:color="000000"/>
              <w:bottom w:val="single" w:sz="8" w:space="0" w:color="000000"/>
              <w:right w:val="single" w:sz="8" w:space="0" w:color="000000"/>
            </w:tcBorders>
          </w:tcPr>
          <w:p w:rsidR="009A5916" w:rsidRPr="00DE6922" w:rsidRDefault="00BF37AD" w:rsidP="00DE6922">
            <w:pPr>
              <w:pStyle w:val="LO-normal"/>
              <w:widowControl w:val="0"/>
              <w:spacing w:line="240" w:lineRule="auto"/>
              <w:ind w:left="146"/>
              <w:rPr>
                <w:rFonts w:ascii="Times New Roman" w:eastAsia="Times" w:hAnsi="Times New Roman" w:cs="Times"/>
                <w:color w:val="000000"/>
                <w:sz w:val="28"/>
                <w:szCs w:val="28"/>
              </w:rPr>
            </w:pPr>
            <w:r w:rsidRPr="00DE6922">
              <w:rPr>
                <w:rFonts w:ascii="Times New Roman" w:eastAsia="Times" w:hAnsi="Times New Roman" w:cs="Times"/>
                <w:color w:val="000000"/>
                <w:sz w:val="28"/>
                <w:szCs w:val="28"/>
              </w:rPr>
              <w:t>1</w:t>
            </w:r>
            <w:r w:rsidR="00DE6922" w:rsidRPr="00DE6922">
              <w:rPr>
                <w:rFonts w:ascii="Times New Roman" w:eastAsia="Times" w:hAnsi="Times New Roman" w:cs="Times"/>
                <w:color w:val="000000"/>
                <w:sz w:val="28"/>
                <w:szCs w:val="28"/>
              </w:rPr>
              <w:t>5</w:t>
            </w:r>
          </w:p>
        </w:tc>
        <w:tc>
          <w:tcPr>
            <w:tcW w:w="660" w:type="dxa"/>
            <w:tcBorders>
              <w:top w:val="single" w:sz="8" w:space="0" w:color="000000"/>
              <w:left w:val="single" w:sz="8" w:space="0" w:color="000000"/>
              <w:bottom w:val="single" w:sz="8" w:space="0" w:color="000000"/>
              <w:right w:val="single" w:sz="8" w:space="0" w:color="000000"/>
            </w:tcBorders>
          </w:tcPr>
          <w:p w:rsidR="009A5916" w:rsidRPr="00DE6922" w:rsidRDefault="00DE6922">
            <w:pPr>
              <w:pStyle w:val="LO-normal"/>
              <w:widowControl w:val="0"/>
              <w:spacing w:line="240" w:lineRule="auto"/>
              <w:ind w:left="141"/>
              <w:rPr>
                <w:rFonts w:ascii="Times New Roman" w:eastAsia="Times" w:hAnsi="Times New Roman" w:cs="Times"/>
                <w:color w:val="000000"/>
                <w:sz w:val="28"/>
                <w:szCs w:val="28"/>
              </w:rPr>
            </w:pPr>
            <w:r w:rsidRPr="00DE6922">
              <w:rPr>
                <w:rFonts w:ascii="Times New Roman" w:eastAsia="Times" w:hAnsi="Times New Roman" w:cs="Times"/>
                <w:color w:val="000000"/>
                <w:sz w:val="28"/>
                <w:szCs w:val="28"/>
              </w:rPr>
              <w:t>12</w:t>
            </w:r>
          </w:p>
        </w:tc>
        <w:tc>
          <w:tcPr>
            <w:tcW w:w="660" w:type="dxa"/>
            <w:tcBorders>
              <w:top w:val="single" w:sz="8" w:space="0" w:color="000000"/>
              <w:left w:val="single" w:sz="8" w:space="0" w:color="000000"/>
              <w:bottom w:val="single" w:sz="8" w:space="0" w:color="000000"/>
              <w:right w:val="single" w:sz="8" w:space="0" w:color="000000"/>
            </w:tcBorders>
          </w:tcPr>
          <w:p w:rsidR="009A5916" w:rsidRPr="00DE6922" w:rsidRDefault="00DE6922">
            <w:pPr>
              <w:pStyle w:val="LO-normal"/>
              <w:widowControl w:val="0"/>
              <w:spacing w:line="240" w:lineRule="auto"/>
              <w:ind w:left="146"/>
              <w:rPr>
                <w:rFonts w:ascii="Times New Roman" w:eastAsia="Times" w:hAnsi="Times New Roman" w:cs="Times"/>
                <w:color w:val="000000"/>
                <w:sz w:val="28"/>
                <w:szCs w:val="28"/>
              </w:rPr>
            </w:pPr>
            <w:r w:rsidRPr="00DE6922">
              <w:rPr>
                <w:rFonts w:ascii="Times New Roman" w:eastAsia="Times" w:hAnsi="Times New Roman" w:cs="Times"/>
                <w:color w:val="000000"/>
                <w:sz w:val="28"/>
                <w:szCs w:val="28"/>
              </w:rPr>
              <w:t>8</w:t>
            </w:r>
          </w:p>
        </w:tc>
        <w:tc>
          <w:tcPr>
            <w:tcW w:w="651" w:type="dxa"/>
            <w:tcBorders>
              <w:top w:val="single" w:sz="8" w:space="0" w:color="000000"/>
              <w:left w:val="single" w:sz="8" w:space="0" w:color="000000"/>
              <w:bottom w:val="single" w:sz="8" w:space="0" w:color="000000"/>
            </w:tcBorders>
          </w:tcPr>
          <w:p w:rsidR="009A5916" w:rsidRPr="00DE6922" w:rsidRDefault="00BF37AD" w:rsidP="00DE6922">
            <w:pPr>
              <w:pStyle w:val="LO-normal"/>
              <w:widowControl w:val="0"/>
              <w:spacing w:line="240" w:lineRule="auto"/>
              <w:ind w:left="146"/>
              <w:rPr>
                <w:rFonts w:ascii="Times New Roman" w:eastAsia="Times" w:hAnsi="Times New Roman" w:cs="Times"/>
                <w:color w:val="000000"/>
                <w:sz w:val="28"/>
                <w:szCs w:val="28"/>
              </w:rPr>
            </w:pPr>
            <w:r w:rsidRPr="00DE6922">
              <w:rPr>
                <w:rFonts w:ascii="Times New Roman" w:eastAsia="Times" w:hAnsi="Times New Roman" w:cs="Times"/>
                <w:color w:val="000000"/>
                <w:sz w:val="28"/>
                <w:szCs w:val="28"/>
              </w:rPr>
              <w:t>1</w:t>
            </w:r>
            <w:r w:rsidR="00DE6922" w:rsidRPr="00DE6922">
              <w:rPr>
                <w:rFonts w:ascii="Times New Roman" w:eastAsia="Times" w:hAnsi="Times New Roman" w:cs="Times"/>
                <w:color w:val="000000"/>
                <w:sz w:val="28"/>
                <w:szCs w:val="28"/>
              </w:rPr>
              <w:t>1</w:t>
            </w:r>
          </w:p>
        </w:tc>
        <w:tc>
          <w:tcPr>
            <w:tcW w:w="655" w:type="dxa"/>
            <w:tcBorders>
              <w:top w:val="single" w:sz="8" w:space="0" w:color="000000"/>
              <w:left w:val="single" w:sz="8" w:space="0" w:color="000000"/>
              <w:bottom w:val="single" w:sz="8" w:space="0" w:color="000000"/>
            </w:tcBorders>
          </w:tcPr>
          <w:p w:rsidR="009A5916" w:rsidRPr="00DE6922" w:rsidRDefault="00032078">
            <w:pPr>
              <w:pStyle w:val="LO-normal"/>
              <w:widowControl w:val="0"/>
              <w:spacing w:line="240" w:lineRule="auto"/>
              <w:ind w:left="146"/>
              <w:rPr>
                <w:rFonts w:ascii="Times New Roman" w:eastAsia="Times" w:hAnsi="Times New Roman" w:cs="Times"/>
                <w:color w:val="000000"/>
                <w:sz w:val="28"/>
                <w:szCs w:val="28"/>
              </w:rPr>
            </w:pPr>
            <w:r w:rsidRPr="00DE6922">
              <w:rPr>
                <w:rFonts w:ascii="Times New Roman" w:eastAsia="Times" w:hAnsi="Times New Roman" w:cs="Times"/>
                <w:color w:val="000000"/>
                <w:sz w:val="28"/>
                <w:szCs w:val="28"/>
              </w:rPr>
              <w:t>0</w:t>
            </w:r>
          </w:p>
        </w:tc>
        <w:tc>
          <w:tcPr>
            <w:tcW w:w="665" w:type="dxa"/>
            <w:tcBorders>
              <w:top w:val="single" w:sz="8" w:space="0" w:color="000000"/>
              <w:left w:val="single" w:sz="8" w:space="0" w:color="000000"/>
              <w:bottom w:val="single" w:sz="8" w:space="0" w:color="000000"/>
              <w:right w:val="single" w:sz="8" w:space="0" w:color="000000"/>
            </w:tcBorders>
          </w:tcPr>
          <w:p w:rsidR="009A5916" w:rsidRPr="00DE6922" w:rsidRDefault="00DE6922">
            <w:pPr>
              <w:pStyle w:val="LO-normal"/>
              <w:widowControl w:val="0"/>
              <w:spacing w:line="240" w:lineRule="auto"/>
              <w:ind w:left="123"/>
              <w:rPr>
                <w:rFonts w:ascii="Times New Roman" w:eastAsia="Times" w:hAnsi="Times New Roman" w:cs="Times"/>
                <w:color w:val="000000"/>
                <w:sz w:val="28"/>
                <w:szCs w:val="28"/>
              </w:rPr>
            </w:pPr>
            <w:r w:rsidRPr="00DE6922">
              <w:rPr>
                <w:rFonts w:ascii="Times New Roman" w:eastAsia="Times" w:hAnsi="Times New Roman" w:cs="Times"/>
                <w:color w:val="000000"/>
                <w:sz w:val="28"/>
                <w:szCs w:val="28"/>
              </w:rPr>
              <w:t>9</w:t>
            </w:r>
          </w:p>
        </w:tc>
      </w:tr>
    </w:tbl>
    <w:p w:rsidR="009A5916" w:rsidRDefault="00BF37AD">
      <w:pPr>
        <w:pStyle w:val="LO-normal"/>
        <w:widowControl w:val="0"/>
        <w:spacing w:line="240" w:lineRule="auto"/>
        <w:rPr>
          <w:rFonts w:ascii="Times New Roman" w:hAnsi="Times New Roman"/>
          <w:sz w:val="28"/>
          <w:szCs w:val="28"/>
        </w:rPr>
      </w:pPr>
      <w:r>
        <w:rPr>
          <w:rFonts w:ascii="Times New Roman" w:eastAsia="Times" w:hAnsi="Times New Roman" w:cs="Times"/>
          <w:color w:val="000000"/>
          <w:sz w:val="28"/>
          <w:szCs w:val="28"/>
          <w:shd w:val="clear" w:color="auto" w:fill="FFFFFF"/>
        </w:rPr>
        <w:t>Призначення закладу освіти:</w:t>
      </w:r>
    </w:p>
    <w:p w:rsidR="009A5916" w:rsidRDefault="00BF37AD">
      <w:pPr>
        <w:pStyle w:val="LO-normal"/>
        <w:widowControl w:val="0"/>
        <w:numPr>
          <w:ilvl w:val="0"/>
          <w:numId w:val="7"/>
        </w:numPr>
        <w:spacing w:before="39" w:line="264" w:lineRule="auto"/>
        <w:ind w:left="0" w:right="167" w:firstLine="0"/>
        <w:rPr>
          <w:rFonts w:ascii="Times New Roman" w:hAnsi="Times New Roman"/>
          <w:sz w:val="28"/>
          <w:szCs w:val="28"/>
        </w:rPr>
      </w:pPr>
      <w:r>
        <w:rPr>
          <w:rFonts w:ascii="Times New Roman" w:eastAsia="Times" w:hAnsi="Times New Roman" w:cs="Times"/>
          <w:color w:val="000000"/>
          <w:sz w:val="28"/>
          <w:szCs w:val="28"/>
          <w:shd w:val="clear" w:color="auto" w:fill="FFFFFF"/>
        </w:rPr>
        <w:t>надання якісної освіти дітям шкільного віку мікрорайону школи, забезпечення їх всебічного розвитку;</w:t>
      </w:r>
    </w:p>
    <w:p w:rsidR="009A5916" w:rsidRDefault="00BF37AD">
      <w:pPr>
        <w:pStyle w:val="LO-normal"/>
        <w:widowControl w:val="0"/>
        <w:numPr>
          <w:ilvl w:val="0"/>
          <w:numId w:val="7"/>
        </w:numPr>
        <w:spacing w:before="39" w:line="264" w:lineRule="auto"/>
        <w:ind w:left="0" w:right="167" w:firstLine="0"/>
        <w:rPr>
          <w:rFonts w:ascii="Times New Roman" w:hAnsi="Times New Roman"/>
          <w:sz w:val="28"/>
          <w:szCs w:val="28"/>
        </w:rPr>
      </w:pPr>
      <w:r>
        <w:rPr>
          <w:rFonts w:ascii="Times New Roman" w:eastAsia="Times" w:hAnsi="Times New Roman" w:cs="Times"/>
          <w:color w:val="000000"/>
          <w:sz w:val="28"/>
          <w:szCs w:val="28"/>
          <w:shd w:val="clear" w:color="auto" w:fill="FFFFFF"/>
        </w:rPr>
        <w:t>виховання і самореалізація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w:t>
      </w:r>
    </w:p>
    <w:p w:rsidR="009A5916" w:rsidRDefault="00BF37AD">
      <w:pPr>
        <w:pStyle w:val="LO-normal"/>
        <w:widowControl w:val="0"/>
        <w:numPr>
          <w:ilvl w:val="0"/>
          <w:numId w:val="7"/>
        </w:numPr>
        <w:spacing w:before="39" w:line="264" w:lineRule="auto"/>
        <w:ind w:left="0" w:right="167" w:firstLine="0"/>
        <w:rPr>
          <w:rFonts w:ascii="Times New Roman" w:hAnsi="Times New Roman"/>
          <w:sz w:val="28"/>
          <w:szCs w:val="28"/>
        </w:rPr>
      </w:pPr>
      <w:r>
        <w:rPr>
          <w:rFonts w:ascii="Times New Roman" w:eastAsia="Times" w:hAnsi="Times New Roman" w:cs="Times"/>
          <w:color w:val="000000"/>
          <w:sz w:val="28"/>
          <w:szCs w:val="28"/>
          <w:shd w:val="clear" w:color="auto" w:fill="FFFFFF"/>
        </w:rPr>
        <w:t xml:space="preserve">готова до свідомого життєвого вибору та самореалізації, відповідальності, трудової діяльності та громадянської активності. </w:t>
      </w:r>
    </w:p>
    <w:p w:rsidR="000C1A13" w:rsidRPr="00DE6922" w:rsidRDefault="00BF37AD" w:rsidP="00DE6922">
      <w:pPr>
        <w:pStyle w:val="LO-normal"/>
        <w:widowControl w:val="0"/>
        <w:spacing w:before="20" w:line="264" w:lineRule="auto"/>
        <w:ind w:right="161"/>
        <w:jc w:val="both"/>
        <w:rPr>
          <w:rFonts w:ascii="Times New Roman" w:hAnsi="Times New Roman"/>
          <w:sz w:val="28"/>
          <w:szCs w:val="28"/>
        </w:rPr>
      </w:pPr>
      <w:r>
        <w:rPr>
          <w:rFonts w:ascii="Times New Roman" w:eastAsia="Times" w:hAnsi="Times New Roman" w:cs="Times"/>
          <w:color w:val="000000"/>
          <w:sz w:val="28"/>
          <w:szCs w:val="28"/>
          <w:shd w:val="clear" w:color="auto" w:fill="FFFFFF"/>
        </w:rPr>
        <w:t xml:space="preserve">Досягнення призначення забезпечується шляхом формування ключових компетентностей, необхідних кожній сучасній людині для успішної життєдіяльності. </w:t>
      </w:r>
    </w:p>
    <w:p w:rsidR="009A5916" w:rsidRDefault="00BF37AD">
      <w:pPr>
        <w:spacing w:after="201" w:line="264" w:lineRule="auto"/>
        <w:rPr>
          <w:rFonts w:ascii="Times New Roman" w:hAnsi="Times New Roman"/>
          <w:iCs/>
          <w:sz w:val="28"/>
          <w:szCs w:val="28"/>
        </w:rPr>
      </w:pPr>
      <w:r>
        <w:rPr>
          <w:rFonts w:ascii="Times New Roman" w:hAnsi="Times New Roman"/>
          <w:b/>
          <w:iCs/>
          <w:sz w:val="28"/>
          <w:szCs w:val="28"/>
        </w:rPr>
        <w:t xml:space="preserve">2.Мета освітньої програми: </w:t>
      </w:r>
    </w:p>
    <w:p w:rsidR="009A5916" w:rsidRDefault="005468BF" w:rsidP="005468BF">
      <w:pPr>
        <w:numPr>
          <w:ilvl w:val="0"/>
          <w:numId w:val="8"/>
        </w:numPr>
        <w:ind w:right="395" w:firstLine="708"/>
        <w:contextualSpacing/>
        <w:jc w:val="both"/>
        <w:rPr>
          <w:rFonts w:ascii="Times New Roman" w:hAnsi="Times New Roman"/>
          <w:sz w:val="28"/>
          <w:szCs w:val="28"/>
        </w:rPr>
      </w:pPr>
      <w:r>
        <w:rPr>
          <w:rFonts w:ascii="Times New Roman" w:hAnsi="Times New Roman"/>
          <w:sz w:val="28"/>
          <w:szCs w:val="28"/>
        </w:rPr>
        <w:t xml:space="preserve">реалізація </w:t>
      </w:r>
      <w:r w:rsidR="00BF37AD">
        <w:rPr>
          <w:rFonts w:ascii="Times New Roman" w:hAnsi="Times New Roman"/>
          <w:sz w:val="28"/>
          <w:szCs w:val="28"/>
        </w:rPr>
        <w:t>змісту навчання, що забезпечує розвиток здібностей дитини, становлення її як повноцінної, соціально активної, конкурентоздатної особистості, яка володіє ключовими компетентностями (вільне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компетентності у галузі природничих наук, техніки і технологій; інноваційність; екологічна компетентність; інформаційно-</w:t>
      </w:r>
      <w:r w:rsidR="00BF37AD">
        <w:rPr>
          <w:rFonts w:ascii="Times New Roman" w:hAnsi="Times New Roman"/>
          <w:sz w:val="28"/>
          <w:szCs w:val="28"/>
        </w:rPr>
        <w:lastRenderedPageBreak/>
        <w:t xml:space="preserve">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w:t>
      </w:r>
    </w:p>
    <w:p w:rsidR="009A5916" w:rsidRDefault="00BF37AD" w:rsidP="005468BF">
      <w:pPr>
        <w:spacing w:after="85"/>
        <w:ind w:left="294" w:right="395" w:hanging="10"/>
        <w:contextualSpacing/>
        <w:jc w:val="both"/>
        <w:rPr>
          <w:rFonts w:ascii="Times New Roman" w:hAnsi="Times New Roman"/>
          <w:sz w:val="28"/>
          <w:szCs w:val="28"/>
        </w:rPr>
      </w:pPr>
      <w:r>
        <w:rPr>
          <w:rFonts w:ascii="Times New Roman" w:hAnsi="Times New Roman"/>
          <w:sz w:val="28"/>
          <w:szCs w:val="28"/>
        </w:rPr>
        <w:t xml:space="preserve">грамотність);  </w:t>
      </w:r>
    </w:p>
    <w:p w:rsidR="009A5916" w:rsidRDefault="00BF37AD" w:rsidP="005468BF">
      <w:pPr>
        <w:numPr>
          <w:ilvl w:val="0"/>
          <w:numId w:val="8"/>
        </w:numPr>
        <w:spacing w:after="78"/>
        <w:ind w:right="395" w:firstLine="708"/>
        <w:contextualSpacing/>
        <w:jc w:val="both"/>
        <w:rPr>
          <w:rFonts w:ascii="Times New Roman" w:hAnsi="Times New Roman"/>
          <w:sz w:val="28"/>
          <w:szCs w:val="28"/>
        </w:rPr>
      </w:pPr>
      <w:r>
        <w:rPr>
          <w:rFonts w:ascii="Times New Roman" w:hAnsi="Times New Roman"/>
          <w:sz w:val="28"/>
          <w:szCs w:val="28"/>
        </w:rPr>
        <w:t xml:space="preserve">забезпечення діяльнісної спрямованості навчання, яке передбачає постійне включення учнів до різних видів педагогічно доцільної активної навчально-пізнавальної діяльності, а також практичну його спрямованість;  </w:t>
      </w:r>
    </w:p>
    <w:p w:rsidR="009A5916" w:rsidRDefault="00BF37AD" w:rsidP="005468BF">
      <w:pPr>
        <w:numPr>
          <w:ilvl w:val="0"/>
          <w:numId w:val="8"/>
        </w:numPr>
        <w:spacing w:after="7"/>
        <w:ind w:right="395" w:firstLine="708"/>
        <w:contextualSpacing/>
        <w:jc w:val="both"/>
        <w:rPr>
          <w:rFonts w:ascii="Times New Roman" w:hAnsi="Times New Roman"/>
          <w:sz w:val="28"/>
          <w:szCs w:val="28"/>
        </w:rPr>
      </w:pPr>
      <w:r>
        <w:rPr>
          <w:rFonts w:ascii="Times New Roman" w:hAnsi="Times New Roman"/>
          <w:sz w:val="28"/>
          <w:szCs w:val="28"/>
          <w:lang w:val="ru-RU"/>
        </w:rPr>
        <w:t xml:space="preserve">реалізацію в освітньому процесі міжпредметних і внутрішньо </w:t>
      </w:r>
    </w:p>
    <w:p w:rsidR="009A5916" w:rsidRDefault="00BF37AD" w:rsidP="005468BF">
      <w:pPr>
        <w:spacing w:after="85"/>
        <w:ind w:left="294" w:right="395" w:hanging="10"/>
        <w:contextualSpacing/>
        <w:jc w:val="both"/>
        <w:rPr>
          <w:rFonts w:ascii="Times New Roman" w:hAnsi="Times New Roman"/>
          <w:sz w:val="28"/>
          <w:szCs w:val="28"/>
        </w:rPr>
      </w:pPr>
      <w:r>
        <w:rPr>
          <w:rFonts w:ascii="Times New Roman" w:hAnsi="Times New Roman"/>
          <w:sz w:val="28"/>
          <w:szCs w:val="28"/>
        </w:rPr>
        <w:t xml:space="preserve">предметних зв’язків;  </w:t>
      </w:r>
    </w:p>
    <w:p w:rsidR="009A5916" w:rsidRDefault="00BF37AD" w:rsidP="005468BF">
      <w:pPr>
        <w:numPr>
          <w:ilvl w:val="0"/>
          <w:numId w:val="8"/>
        </w:numPr>
        <w:spacing w:after="75"/>
        <w:ind w:right="395" w:firstLine="708"/>
        <w:contextualSpacing/>
        <w:jc w:val="both"/>
        <w:rPr>
          <w:rFonts w:ascii="Times New Roman" w:hAnsi="Times New Roman"/>
          <w:sz w:val="28"/>
          <w:szCs w:val="28"/>
        </w:rPr>
      </w:pPr>
      <w:r>
        <w:rPr>
          <w:rFonts w:ascii="Times New Roman" w:hAnsi="Times New Roman"/>
          <w:sz w:val="28"/>
          <w:szCs w:val="28"/>
          <w:lang w:val="ru-RU"/>
        </w:rPr>
        <w:t xml:space="preserve">наскрізних ліній, що є засобом інтеграції ключових і загально предметних компетентностей, окремих предметів та предметних циклів; </w:t>
      </w:r>
    </w:p>
    <w:p w:rsidR="009A5916" w:rsidRPr="00DE6922" w:rsidRDefault="00BF37AD" w:rsidP="00DE6922">
      <w:pPr>
        <w:widowControl w:val="0"/>
        <w:numPr>
          <w:ilvl w:val="0"/>
          <w:numId w:val="8"/>
        </w:numPr>
        <w:spacing w:before="20"/>
        <w:ind w:right="395" w:firstLine="708"/>
        <w:contextualSpacing/>
        <w:jc w:val="both"/>
        <w:rPr>
          <w:rFonts w:ascii="Times New Roman" w:hAnsi="Times New Roman"/>
          <w:sz w:val="28"/>
          <w:szCs w:val="28"/>
        </w:rPr>
      </w:pPr>
      <w:r>
        <w:rPr>
          <w:rFonts w:ascii="Times New Roman" w:eastAsia="Calibri" w:hAnsi="Times New Roman" w:cs="Calibri"/>
          <w:color w:val="000000"/>
          <w:sz w:val="28"/>
          <w:szCs w:val="28"/>
        </w:rPr>
        <w:t xml:space="preserve">зосередження педагогічного колективу на  цілеспрямованості, системності і єдності діяльності  в змісті освіти.  </w:t>
      </w:r>
    </w:p>
    <w:p w:rsidR="009A5916" w:rsidRDefault="00BF37AD" w:rsidP="005468BF">
      <w:pPr>
        <w:spacing w:after="4"/>
        <w:ind w:left="462" w:right="2" w:hanging="10"/>
        <w:contextualSpacing/>
        <w:jc w:val="both"/>
        <w:rPr>
          <w:rFonts w:ascii="Times New Roman" w:hAnsi="Times New Roman"/>
          <w:b/>
          <w:iCs/>
          <w:sz w:val="28"/>
          <w:szCs w:val="28"/>
          <w:lang w:val="ru-RU"/>
        </w:rPr>
      </w:pPr>
      <w:r>
        <w:rPr>
          <w:rFonts w:ascii="Times New Roman" w:hAnsi="Times New Roman"/>
          <w:b/>
          <w:iCs/>
          <w:sz w:val="28"/>
          <w:szCs w:val="28"/>
        </w:rPr>
        <w:t xml:space="preserve">3. </w:t>
      </w:r>
      <w:r>
        <w:rPr>
          <w:rFonts w:ascii="Times New Roman" w:hAnsi="Times New Roman"/>
          <w:b/>
          <w:iCs/>
          <w:sz w:val="28"/>
          <w:szCs w:val="28"/>
          <w:lang w:val="ru-RU"/>
        </w:rPr>
        <w:t>Напрямки реалізації.</w:t>
      </w:r>
    </w:p>
    <w:p w:rsidR="009A5916" w:rsidRDefault="00BF37AD" w:rsidP="005468BF">
      <w:pPr>
        <w:ind w:left="284" w:right="395" w:firstLine="708"/>
        <w:contextualSpacing/>
        <w:jc w:val="both"/>
        <w:rPr>
          <w:rFonts w:ascii="Times New Roman" w:hAnsi="Times New Roman"/>
          <w:sz w:val="28"/>
          <w:szCs w:val="28"/>
          <w:lang w:val="ru-RU"/>
        </w:rPr>
      </w:pPr>
      <w:r>
        <w:rPr>
          <w:rFonts w:ascii="Times New Roman" w:hAnsi="Times New Roman"/>
          <w:sz w:val="28"/>
          <w:szCs w:val="28"/>
          <w:lang w:val="ru-RU"/>
        </w:rPr>
        <w:t xml:space="preserve">Згідно з  чинним законодавством організувати освітній процес відповідно до рівнів типових освітніх програм трьох ступенів навчання: </w:t>
      </w:r>
    </w:p>
    <w:p w:rsidR="009A5916" w:rsidRDefault="00BF37AD" w:rsidP="005468BF">
      <w:pPr>
        <w:spacing w:after="40"/>
        <w:ind w:left="1020" w:right="340"/>
        <w:contextualSpacing/>
        <w:jc w:val="both"/>
        <w:rPr>
          <w:rFonts w:ascii="Times New Roman" w:hAnsi="Times New Roman"/>
          <w:sz w:val="28"/>
          <w:szCs w:val="28"/>
          <w:lang w:val="ru-RU"/>
        </w:rPr>
      </w:pPr>
      <w:r>
        <w:rPr>
          <w:rFonts w:ascii="Times New Roman" w:hAnsi="Times New Roman"/>
          <w:sz w:val="28"/>
          <w:szCs w:val="28"/>
          <w:lang w:val="ru-RU"/>
        </w:rPr>
        <w:t xml:space="preserve">І ступінь – початкова освіта тривалістю чотири роки;                   </w:t>
      </w:r>
    </w:p>
    <w:p w:rsidR="009A5916" w:rsidRDefault="00BF37AD" w:rsidP="005468BF">
      <w:pPr>
        <w:spacing w:after="40"/>
        <w:ind w:left="1020" w:right="340"/>
        <w:contextualSpacing/>
        <w:jc w:val="both"/>
        <w:rPr>
          <w:rFonts w:ascii="Times New Roman" w:hAnsi="Times New Roman"/>
          <w:sz w:val="28"/>
          <w:szCs w:val="28"/>
          <w:lang w:val="ru-RU"/>
        </w:rPr>
      </w:pPr>
      <w:r>
        <w:rPr>
          <w:rFonts w:ascii="Times New Roman" w:hAnsi="Times New Roman"/>
          <w:sz w:val="28"/>
          <w:szCs w:val="28"/>
          <w:lang w:val="ru-RU"/>
        </w:rPr>
        <w:t xml:space="preserve">ІІ ступінь - базова середня освіта тривалістю п’ять років; </w:t>
      </w:r>
    </w:p>
    <w:p w:rsidR="009A5916" w:rsidRDefault="00BF37AD" w:rsidP="005468BF">
      <w:pPr>
        <w:spacing w:after="40"/>
        <w:ind w:left="1020" w:right="340"/>
        <w:contextualSpacing/>
        <w:jc w:val="both"/>
        <w:rPr>
          <w:rFonts w:ascii="Times New Roman" w:hAnsi="Times New Roman"/>
          <w:sz w:val="28"/>
          <w:szCs w:val="28"/>
          <w:lang w:val="ru-RU"/>
        </w:rPr>
      </w:pPr>
      <w:r>
        <w:rPr>
          <w:rFonts w:ascii="Times New Roman" w:hAnsi="Times New Roman"/>
          <w:sz w:val="28"/>
          <w:szCs w:val="28"/>
          <w:lang w:val="ru-RU"/>
        </w:rPr>
        <w:t xml:space="preserve">ІІІ ступінь- профільна середня освіта тривалістю два роки. </w:t>
      </w:r>
    </w:p>
    <w:p w:rsidR="009A5916" w:rsidRDefault="00BF37AD" w:rsidP="005468BF">
      <w:pPr>
        <w:spacing w:after="87"/>
        <w:ind w:right="395"/>
        <w:contextualSpacing/>
        <w:jc w:val="both"/>
        <w:rPr>
          <w:rFonts w:ascii="Times New Roman" w:hAnsi="Times New Roman"/>
          <w:sz w:val="28"/>
          <w:szCs w:val="28"/>
          <w:lang w:val="ru-RU"/>
        </w:rPr>
      </w:pPr>
      <w:r>
        <w:rPr>
          <w:rFonts w:ascii="Times New Roman" w:hAnsi="Times New Roman"/>
          <w:sz w:val="28"/>
          <w:szCs w:val="28"/>
          <w:lang w:val="ru-RU"/>
        </w:rPr>
        <w:t xml:space="preserve">1. При реалізації освітньої програми забезпечується: </w:t>
      </w:r>
    </w:p>
    <w:p w:rsidR="009A5916" w:rsidRDefault="00BF37AD" w:rsidP="005468BF">
      <w:pPr>
        <w:numPr>
          <w:ilvl w:val="0"/>
          <w:numId w:val="9"/>
        </w:numPr>
        <w:spacing w:after="77"/>
        <w:ind w:right="395" w:firstLine="708"/>
        <w:contextualSpacing/>
        <w:jc w:val="both"/>
        <w:rPr>
          <w:rFonts w:ascii="Times New Roman" w:hAnsi="Times New Roman"/>
          <w:sz w:val="28"/>
          <w:szCs w:val="28"/>
          <w:lang w:val="ru-RU"/>
        </w:rPr>
      </w:pPr>
      <w:r>
        <w:rPr>
          <w:rFonts w:ascii="Times New Roman" w:hAnsi="Times New Roman"/>
          <w:sz w:val="28"/>
          <w:szCs w:val="28"/>
          <w:lang w:val="ru-RU"/>
        </w:rPr>
        <w:t xml:space="preserve">логічна послідовність вивчення предметів, що розкривається у відповідних навчальних програмах; </w:t>
      </w:r>
    </w:p>
    <w:p w:rsidR="009A5916" w:rsidRDefault="00BF37AD" w:rsidP="005468BF">
      <w:pPr>
        <w:numPr>
          <w:ilvl w:val="0"/>
          <w:numId w:val="9"/>
        </w:numPr>
        <w:spacing w:after="2"/>
        <w:ind w:right="395" w:firstLine="708"/>
        <w:contextualSpacing/>
        <w:jc w:val="both"/>
        <w:rPr>
          <w:rFonts w:ascii="Times New Roman" w:hAnsi="Times New Roman"/>
          <w:sz w:val="28"/>
          <w:szCs w:val="28"/>
        </w:rPr>
      </w:pPr>
      <w:r>
        <w:rPr>
          <w:rFonts w:ascii="Times New Roman" w:hAnsi="Times New Roman"/>
          <w:sz w:val="28"/>
          <w:szCs w:val="28"/>
          <w:lang w:val="ru-RU"/>
        </w:rPr>
        <w:t xml:space="preserve">рекомендовані форми організації освітнього процесу, основними формами якого є різні типи уроку: формування компетентностей; розвитку компетентностей; перевірки або оцінювання досягнення компетентностей; корекції основних компетентностей; комбінований урок. Також </w:t>
      </w:r>
      <w:r>
        <w:rPr>
          <w:rFonts w:ascii="Times New Roman" w:hAnsi="Times New Roman"/>
          <w:sz w:val="28"/>
          <w:szCs w:val="28"/>
        </w:rPr>
        <w:t xml:space="preserve">рекомендованими формами організації освітнього процесу є екскурсії, віртуальні подорожі, уроки-семінари, конференції, форуми, спектаклі, брифінги, квести, інтерактивні уроки (урок-дискусійна група, уроки з навчанням одних учнів іншими), інтегровані уроки, проблемний урок, відеоуроки, пресконференції, ділові ігри;  </w:t>
      </w:r>
    </w:p>
    <w:p w:rsidR="009A5916" w:rsidRDefault="00BF37AD" w:rsidP="005468BF">
      <w:pPr>
        <w:numPr>
          <w:ilvl w:val="0"/>
          <w:numId w:val="9"/>
        </w:numPr>
        <w:ind w:right="395" w:firstLine="708"/>
        <w:contextualSpacing/>
        <w:jc w:val="both"/>
        <w:rPr>
          <w:rFonts w:ascii="Times New Roman" w:hAnsi="Times New Roman"/>
          <w:sz w:val="28"/>
          <w:szCs w:val="28"/>
          <w:lang w:val="ru-RU"/>
        </w:rPr>
      </w:pPr>
      <w:r>
        <w:rPr>
          <w:rFonts w:ascii="Times New Roman" w:hAnsi="Times New Roman"/>
          <w:sz w:val="28"/>
          <w:szCs w:val="28"/>
          <w:lang w:val="ru-RU"/>
        </w:rPr>
        <w:t xml:space="preserve">використання в освітньому процесі сучасних інноваційних технологій, систем (методик) навчання; </w:t>
      </w:r>
    </w:p>
    <w:p w:rsidR="009A5916" w:rsidRDefault="00BF37AD" w:rsidP="005468BF">
      <w:pPr>
        <w:numPr>
          <w:ilvl w:val="0"/>
          <w:numId w:val="9"/>
        </w:numPr>
        <w:ind w:right="395" w:firstLine="708"/>
        <w:contextualSpacing/>
        <w:jc w:val="both"/>
        <w:rPr>
          <w:rFonts w:ascii="Times New Roman" w:hAnsi="Times New Roman"/>
          <w:sz w:val="28"/>
          <w:szCs w:val="28"/>
          <w:lang w:val="ru-RU"/>
        </w:rPr>
      </w:pPr>
      <w:r>
        <w:rPr>
          <w:rFonts w:ascii="Times New Roman" w:hAnsi="Times New Roman"/>
          <w:sz w:val="28"/>
          <w:szCs w:val="28"/>
          <w:lang w:val="ru-RU"/>
        </w:rPr>
        <w:t xml:space="preserve">науково-дослідницьку діяльність, участь у проєктах; </w:t>
      </w:r>
    </w:p>
    <w:p w:rsidR="009A5916" w:rsidRDefault="00BF37AD" w:rsidP="005468BF">
      <w:pPr>
        <w:numPr>
          <w:ilvl w:val="0"/>
          <w:numId w:val="9"/>
        </w:numPr>
        <w:spacing w:after="76"/>
        <w:ind w:right="395" w:firstLine="708"/>
        <w:contextualSpacing/>
        <w:jc w:val="both"/>
        <w:rPr>
          <w:rFonts w:ascii="Times New Roman" w:hAnsi="Times New Roman"/>
          <w:sz w:val="28"/>
          <w:szCs w:val="28"/>
          <w:lang w:val="ru-RU"/>
        </w:rPr>
      </w:pPr>
      <w:r>
        <w:rPr>
          <w:rFonts w:ascii="Times New Roman" w:hAnsi="Times New Roman"/>
          <w:sz w:val="28"/>
          <w:szCs w:val="28"/>
          <w:lang w:val="ru-RU"/>
        </w:rPr>
        <w:lastRenderedPageBreak/>
        <w:t xml:space="preserve">профільне спрямування навчання в старшій школі, що сформовано закладом освіти з урахуванням можливостей забезпечення якісної його реалізації; </w:t>
      </w:r>
    </w:p>
    <w:p w:rsidR="009A5916" w:rsidRDefault="00BF37AD" w:rsidP="005468BF">
      <w:pPr>
        <w:numPr>
          <w:ilvl w:val="0"/>
          <w:numId w:val="9"/>
        </w:numPr>
        <w:spacing w:after="33"/>
        <w:ind w:right="395" w:firstLine="708"/>
        <w:contextualSpacing/>
        <w:jc w:val="both"/>
        <w:rPr>
          <w:rFonts w:ascii="Times New Roman" w:hAnsi="Times New Roman"/>
          <w:sz w:val="28"/>
          <w:szCs w:val="28"/>
        </w:rPr>
      </w:pPr>
      <w:r>
        <w:rPr>
          <w:rFonts w:ascii="Times New Roman" w:hAnsi="Times New Roman"/>
          <w:sz w:val="28"/>
          <w:szCs w:val="28"/>
        </w:rPr>
        <w:t xml:space="preserve">роботу з обдарованими дітьми; </w:t>
      </w:r>
    </w:p>
    <w:p w:rsidR="009A5916" w:rsidRDefault="00BF37AD" w:rsidP="005468BF">
      <w:pPr>
        <w:numPr>
          <w:ilvl w:val="0"/>
          <w:numId w:val="9"/>
        </w:numPr>
        <w:spacing w:after="6"/>
        <w:ind w:right="395" w:firstLine="708"/>
        <w:contextualSpacing/>
        <w:jc w:val="both"/>
        <w:rPr>
          <w:rFonts w:ascii="Times New Roman" w:hAnsi="Times New Roman"/>
          <w:sz w:val="28"/>
          <w:szCs w:val="28"/>
          <w:lang w:val="ru-RU"/>
        </w:rPr>
      </w:pPr>
      <w:r>
        <w:rPr>
          <w:rFonts w:ascii="Times New Roman" w:hAnsi="Times New Roman"/>
          <w:sz w:val="28"/>
          <w:szCs w:val="28"/>
          <w:lang w:val="ru-RU"/>
        </w:rPr>
        <w:t xml:space="preserve">навчання дітей з особливими освітніми потребами. </w:t>
      </w:r>
    </w:p>
    <w:p w:rsidR="009A5916" w:rsidRDefault="00BF37AD" w:rsidP="005468BF">
      <w:pPr>
        <w:numPr>
          <w:ilvl w:val="0"/>
          <w:numId w:val="10"/>
        </w:numPr>
        <w:ind w:right="395" w:firstLine="708"/>
        <w:contextualSpacing/>
        <w:jc w:val="both"/>
        <w:rPr>
          <w:rFonts w:ascii="Times New Roman" w:hAnsi="Times New Roman"/>
          <w:sz w:val="28"/>
          <w:szCs w:val="28"/>
          <w:lang w:val="ru-RU"/>
        </w:rPr>
      </w:pPr>
      <w:r>
        <w:rPr>
          <w:rFonts w:ascii="Times New Roman" w:hAnsi="Times New Roman"/>
          <w:sz w:val="28"/>
          <w:szCs w:val="28"/>
          <w:lang w:val="ru-RU"/>
        </w:rPr>
        <w:t xml:space="preserve">Здійснити навчально-методичне забезпечення освітнього процесу,  зокрема підручниками та навчальними посібниками, схваленими Міністерством освіти і науки України. </w:t>
      </w:r>
    </w:p>
    <w:p w:rsidR="009A5916" w:rsidRDefault="00BF37AD" w:rsidP="005468BF">
      <w:pPr>
        <w:numPr>
          <w:ilvl w:val="0"/>
          <w:numId w:val="10"/>
        </w:numPr>
        <w:ind w:right="395" w:firstLine="708"/>
        <w:contextualSpacing/>
        <w:jc w:val="both"/>
        <w:rPr>
          <w:rFonts w:ascii="Times New Roman" w:hAnsi="Times New Roman"/>
          <w:sz w:val="28"/>
          <w:szCs w:val="28"/>
          <w:lang w:val="ru-RU"/>
        </w:rPr>
      </w:pPr>
      <w:r>
        <w:rPr>
          <w:rFonts w:ascii="Times New Roman" w:hAnsi="Times New Roman"/>
          <w:sz w:val="28"/>
          <w:szCs w:val="28"/>
          <w:lang w:val="ru-RU"/>
        </w:rPr>
        <w:t xml:space="preserve">Спрямувати освітній процес на задоволення потреб учнів у виборі програм навчання.  </w:t>
      </w:r>
    </w:p>
    <w:p w:rsidR="009A5916" w:rsidRDefault="00BF37AD" w:rsidP="005468BF">
      <w:pPr>
        <w:numPr>
          <w:ilvl w:val="0"/>
          <w:numId w:val="10"/>
        </w:numPr>
        <w:spacing w:after="49"/>
        <w:ind w:right="395" w:firstLine="708"/>
        <w:contextualSpacing/>
        <w:jc w:val="both"/>
        <w:rPr>
          <w:rFonts w:ascii="Times New Roman" w:hAnsi="Times New Roman"/>
          <w:sz w:val="28"/>
          <w:szCs w:val="28"/>
          <w:lang w:val="ru-RU"/>
        </w:rPr>
      </w:pPr>
      <w:r>
        <w:rPr>
          <w:rFonts w:ascii="Times New Roman" w:hAnsi="Times New Roman"/>
          <w:sz w:val="28"/>
          <w:szCs w:val="28"/>
          <w:lang w:val="ru-RU"/>
        </w:rPr>
        <w:t xml:space="preserve">Запровадити в освітній процес закладу сучасні технології навчання, зокрема: </w:t>
      </w:r>
      <w:r>
        <w:rPr>
          <w:rFonts w:ascii="Times New Roman" w:hAnsi="Times New Roman"/>
          <w:sz w:val="28"/>
          <w:szCs w:val="28"/>
          <w:lang w:val="ru-RU"/>
        </w:rPr>
        <w:tab/>
        <w:t xml:space="preserve">проектні, </w:t>
      </w:r>
      <w:r>
        <w:rPr>
          <w:rFonts w:ascii="Times New Roman" w:hAnsi="Times New Roman"/>
          <w:sz w:val="28"/>
          <w:szCs w:val="28"/>
          <w:lang w:val="ru-RU"/>
        </w:rPr>
        <w:tab/>
        <w:t xml:space="preserve">інформаційно-комунікаційні, </w:t>
      </w:r>
      <w:r>
        <w:rPr>
          <w:rFonts w:ascii="Times New Roman" w:hAnsi="Times New Roman"/>
          <w:sz w:val="28"/>
          <w:szCs w:val="28"/>
          <w:lang w:val="ru-RU"/>
        </w:rPr>
        <w:tab/>
        <w:t xml:space="preserve">критичного </w:t>
      </w:r>
      <w:r>
        <w:rPr>
          <w:rFonts w:ascii="Times New Roman" w:hAnsi="Times New Roman"/>
          <w:sz w:val="28"/>
          <w:szCs w:val="28"/>
          <w:lang w:val="ru-RU"/>
        </w:rPr>
        <w:tab/>
        <w:t xml:space="preserve">мислення, інтерактивні технології, рейтингового оцінювання, окремі освітні тренди. </w:t>
      </w:r>
    </w:p>
    <w:p w:rsidR="009A5916" w:rsidRDefault="00BF37AD" w:rsidP="005468BF">
      <w:pPr>
        <w:numPr>
          <w:ilvl w:val="0"/>
          <w:numId w:val="10"/>
        </w:numPr>
        <w:ind w:right="395" w:firstLine="708"/>
        <w:contextualSpacing/>
        <w:jc w:val="both"/>
        <w:rPr>
          <w:rFonts w:ascii="Times New Roman" w:hAnsi="Times New Roman"/>
          <w:sz w:val="28"/>
          <w:szCs w:val="28"/>
          <w:lang w:val="ru-RU"/>
        </w:rPr>
      </w:pPr>
      <w:r>
        <w:rPr>
          <w:rFonts w:ascii="Times New Roman" w:hAnsi="Times New Roman"/>
          <w:sz w:val="28"/>
          <w:szCs w:val="28"/>
          <w:lang w:val="ru-RU"/>
        </w:rPr>
        <w:t xml:space="preserve">Враховуючи особливості організації освітнього процесу та індивідуальні освітні потреби учнів, особливості регіону, рівень навчально-методичного та кадрового забезпечення, сформувати варіативну складову навчального плану, спрямувати її на підсилення предметів інваріантної складової, що розвивають індивідуальну орієнтованість особистості та формують її всебічний розвиток.  </w:t>
      </w:r>
    </w:p>
    <w:p w:rsidR="009A5916" w:rsidRDefault="00BF37AD" w:rsidP="005468BF">
      <w:pPr>
        <w:numPr>
          <w:ilvl w:val="0"/>
          <w:numId w:val="10"/>
        </w:numPr>
        <w:ind w:right="395" w:firstLine="708"/>
        <w:contextualSpacing/>
        <w:jc w:val="both"/>
        <w:rPr>
          <w:rFonts w:ascii="Times New Roman" w:hAnsi="Times New Roman"/>
          <w:sz w:val="28"/>
          <w:szCs w:val="28"/>
          <w:lang w:val="ru-RU"/>
        </w:rPr>
      </w:pPr>
      <w:r>
        <w:rPr>
          <w:rFonts w:ascii="Times New Roman" w:hAnsi="Times New Roman"/>
          <w:sz w:val="28"/>
          <w:szCs w:val="28"/>
          <w:lang w:val="ru-RU"/>
        </w:rPr>
        <w:t xml:space="preserve">Реалізувати навчання за наскрізними лініями через організацію розвивального освітнього середовища, роботу в проектах, позакласну навчальну роботу і роботу гуртків.  </w:t>
      </w:r>
    </w:p>
    <w:p w:rsidR="009A5916" w:rsidRDefault="00BF37AD" w:rsidP="005468BF">
      <w:pPr>
        <w:numPr>
          <w:ilvl w:val="0"/>
          <w:numId w:val="10"/>
        </w:numPr>
        <w:ind w:right="395" w:firstLine="708"/>
        <w:contextualSpacing/>
        <w:jc w:val="both"/>
        <w:rPr>
          <w:rFonts w:ascii="Times New Roman" w:hAnsi="Times New Roman"/>
          <w:sz w:val="28"/>
          <w:szCs w:val="28"/>
        </w:rPr>
      </w:pPr>
      <w:r>
        <w:rPr>
          <w:rFonts w:ascii="Times New Roman" w:hAnsi="Times New Roman"/>
          <w:sz w:val="28"/>
          <w:szCs w:val="28"/>
          <w:lang w:val="ru-RU"/>
        </w:rPr>
        <w:t>Врахувати вимоги до осіб, які можуть розпочинати здобуття базової середньої освіти</w:t>
      </w:r>
      <w:r>
        <w:rPr>
          <w:rFonts w:ascii="Times New Roman" w:hAnsi="Times New Roman"/>
          <w:i/>
          <w:sz w:val="28"/>
          <w:szCs w:val="28"/>
          <w:lang w:val="ru-RU"/>
        </w:rPr>
        <w:t>.</w:t>
      </w:r>
    </w:p>
    <w:p w:rsidR="009A5916" w:rsidRDefault="00BF37AD" w:rsidP="005468BF">
      <w:pPr>
        <w:numPr>
          <w:ilvl w:val="0"/>
          <w:numId w:val="10"/>
        </w:numPr>
        <w:spacing w:after="7"/>
        <w:ind w:right="395" w:firstLine="708"/>
        <w:contextualSpacing/>
        <w:jc w:val="both"/>
        <w:rPr>
          <w:rFonts w:ascii="Times New Roman" w:hAnsi="Times New Roman"/>
          <w:sz w:val="28"/>
          <w:szCs w:val="28"/>
        </w:rPr>
      </w:pPr>
      <w:r>
        <w:rPr>
          <w:rFonts w:ascii="Times New Roman" w:hAnsi="Times New Roman"/>
          <w:sz w:val="28"/>
          <w:szCs w:val="28"/>
          <w:lang w:val="ru-RU"/>
        </w:rPr>
        <w:t xml:space="preserve">Створити умови для навчання дітей з особливими освітніми потребами.  </w:t>
      </w:r>
    </w:p>
    <w:p w:rsidR="009A5916" w:rsidRDefault="00BF37AD" w:rsidP="005468BF">
      <w:pPr>
        <w:spacing w:after="86"/>
        <w:contextualSpacing/>
        <w:jc w:val="both"/>
        <w:rPr>
          <w:rFonts w:ascii="Times New Roman" w:hAnsi="Times New Roman"/>
          <w:iCs/>
          <w:sz w:val="28"/>
          <w:szCs w:val="28"/>
        </w:rPr>
      </w:pPr>
      <w:r>
        <w:rPr>
          <w:rFonts w:ascii="Times New Roman" w:hAnsi="Times New Roman"/>
          <w:b/>
          <w:iCs/>
          <w:sz w:val="28"/>
          <w:szCs w:val="28"/>
        </w:rPr>
        <w:t xml:space="preserve">4.Принципи реалізації освітньої програми: </w:t>
      </w:r>
    </w:p>
    <w:p w:rsidR="009A5916" w:rsidRDefault="00BF37AD" w:rsidP="005468BF">
      <w:pPr>
        <w:numPr>
          <w:ilvl w:val="0"/>
          <w:numId w:val="11"/>
        </w:numPr>
        <w:tabs>
          <w:tab w:val="clear" w:pos="720"/>
          <w:tab w:val="left" w:pos="1134"/>
        </w:tabs>
        <w:spacing w:after="33"/>
        <w:ind w:left="0" w:right="395" w:firstLine="567"/>
        <w:contextualSpacing/>
        <w:jc w:val="both"/>
        <w:rPr>
          <w:rFonts w:ascii="Times New Roman" w:hAnsi="Times New Roman"/>
          <w:sz w:val="28"/>
          <w:szCs w:val="28"/>
        </w:rPr>
      </w:pPr>
      <w:r>
        <w:rPr>
          <w:rFonts w:ascii="Times New Roman" w:hAnsi="Times New Roman"/>
          <w:sz w:val="28"/>
          <w:szCs w:val="28"/>
        </w:rPr>
        <w:t xml:space="preserve">забезпечення якості освіти та якості освітньої діяльності; </w:t>
      </w:r>
    </w:p>
    <w:p w:rsidR="009A5916" w:rsidRDefault="00BF37AD" w:rsidP="005468BF">
      <w:pPr>
        <w:numPr>
          <w:ilvl w:val="0"/>
          <w:numId w:val="11"/>
        </w:numPr>
        <w:tabs>
          <w:tab w:val="clear" w:pos="720"/>
          <w:tab w:val="left" w:pos="1134"/>
        </w:tabs>
        <w:spacing w:after="74"/>
        <w:ind w:left="0" w:right="395" w:firstLine="567"/>
        <w:contextualSpacing/>
        <w:jc w:val="both"/>
        <w:rPr>
          <w:rFonts w:ascii="Times New Roman" w:hAnsi="Times New Roman"/>
          <w:sz w:val="28"/>
          <w:szCs w:val="28"/>
        </w:rPr>
      </w:pPr>
      <w:r>
        <w:rPr>
          <w:rFonts w:ascii="Times New Roman" w:hAnsi="Times New Roman"/>
          <w:sz w:val="28"/>
          <w:szCs w:val="28"/>
          <w:lang w:val="ru-RU"/>
        </w:rPr>
        <w:t xml:space="preserve">забезпечення рівного доступу до освіти без дискримінації за будь-якими ознаками, у тому числі за ознакою інвалідності; </w:t>
      </w:r>
    </w:p>
    <w:p w:rsidR="009A5916" w:rsidRDefault="00BF37AD" w:rsidP="005468BF">
      <w:pPr>
        <w:numPr>
          <w:ilvl w:val="0"/>
          <w:numId w:val="11"/>
        </w:numPr>
        <w:tabs>
          <w:tab w:val="clear" w:pos="720"/>
          <w:tab w:val="left" w:pos="993"/>
        </w:tabs>
        <w:spacing w:after="33"/>
        <w:ind w:left="0" w:right="395" w:firstLine="567"/>
        <w:contextualSpacing/>
        <w:jc w:val="both"/>
        <w:rPr>
          <w:rFonts w:ascii="Times New Roman" w:hAnsi="Times New Roman"/>
          <w:sz w:val="28"/>
          <w:szCs w:val="28"/>
        </w:rPr>
      </w:pPr>
      <w:r>
        <w:rPr>
          <w:rFonts w:ascii="Times New Roman" w:hAnsi="Times New Roman"/>
          <w:sz w:val="28"/>
          <w:szCs w:val="28"/>
        </w:rPr>
        <w:t xml:space="preserve">розвиток інклюзивного освітнього середовища; </w:t>
      </w:r>
    </w:p>
    <w:p w:rsidR="009A5916" w:rsidRDefault="00BF37AD" w:rsidP="005468BF">
      <w:pPr>
        <w:numPr>
          <w:ilvl w:val="0"/>
          <w:numId w:val="11"/>
        </w:numPr>
        <w:tabs>
          <w:tab w:val="clear" w:pos="720"/>
          <w:tab w:val="left" w:pos="993"/>
        </w:tabs>
        <w:spacing w:after="29"/>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забезпечення універсального дизайну та розумного пристосування; </w:t>
      </w:r>
    </w:p>
    <w:p w:rsidR="009A5916" w:rsidRDefault="00BF37AD" w:rsidP="005468BF">
      <w:pPr>
        <w:numPr>
          <w:ilvl w:val="0"/>
          <w:numId w:val="11"/>
        </w:numPr>
        <w:tabs>
          <w:tab w:val="clear" w:pos="720"/>
          <w:tab w:val="left" w:pos="993"/>
        </w:tabs>
        <w:spacing w:after="32"/>
        <w:ind w:left="0" w:right="395" w:firstLine="567"/>
        <w:contextualSpacing/>
        <w:jc w:val="both"/>
        <w:rPr>
          <w:rFonts w:ascii="Times New Roman" w:hAnsi="Times New Roman"/>
          <w:sz w:val="28"/>
          <w:szCs w:val="28"/>
        </w:rPr>
      </w:pPr>
      <w:r>
        <w:rPr>
          <w:rFonts w:ascii="Times New Roman" w:hAnsi="Times New Roman"/>
          <w:sz w:val="28"/>
          <w:szCs w:val="28"/>
        </w:rPr>
        <w:t xml:space="preserve">науковий характер освіти; </w:t>
      </w:r>
    </w:p>
    <w:p w:rsidR="009A5916" w:rsidRDefault="00BF37AD" w:rsidP="005468BF">
      <w:pPr>
        <w:numPr>
          <w:ilvl w:val="0"/>
          <w:numId w:val="11"/>
        </w:numPr>
        <w:tabs>
          <w:tab w:val="clear" w:pos="720"/>
          <w:tab w:val="left" w:pos="993"/>
        </w:tabs>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цілісність і наступність системи освіти; </w:t>
      </w:r>
    </w:p>
    <w:p w:rsidR="009A5916" w:rsidRDefault="00BF37AD" w:rsidP="005468BF">
      <w:pPr>
        <w:numPr>
          <w:ilvl w:val="0"/>
          <w:numId w:val="11"/>
        </w:numPr>
        <w:tabs>
          <w:tab w:val="clear" w:pos="720"/>
          <w:tab w:val="left" w:pos="993"/>
        </w:tabs>
        <w:spacing w:after="30"/>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прозорість і публічність прийняття та виконання управлінських рішень; </w:t>
      </w:r>
    </w:p>
    <w:p w:rsidR="009A5916" w:rsidRDefault="00BF37AD" w:rsidP="005468BF">
      <w:pPr>
        <w:numPr>
          <w:ilvl w:val="0"/>
          <w:numId w:val="11"/>
        </w:numPr>
        <w:tabs>
          <w:tab w:val="clear" w:pos="720"/>
          <w:tab w:val="left" w:pos="993"/>
        </w:tabs>
        <w:spacing w:after="32"/>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відповідальність і підзвітність закладу освіти перед громадою; </w:t>
      </w:r>
    </w:p>
    <w:p w:rsidR="009A5916" w:rsidRDefault="00BF37AD" w:rsidP="005468BF">
      <w:pPr>
        <w:numPr>
          <w:ilvl w:val="0"/>
          <w:numId w:val="11"/>
        </w:numPr>
        <w:tabs>
          <w:tab w:val="clear" w:pos="720"/>
          <w:tab w:val="left" w:pos="993"/>
        </w:tabs>
        <w:spacing w:after="33"/>
        <w:ind w:left="0" w:right="395" w:firstLine="567"/>
        <w:contextualSpacing/>
        <w:jc w:val="both"/>
        <w:rPr>
          <w:rFonts w:ascii="Times New Roman" w:hAnsi="Times New Roman"/>
          <w:sz w:val="28"/>
          <w:szCs w:val="28"/>
        </w:rPr>
      </w:pPr>
      <w:r>
        <w:rPr>
          <w:rFonts w:ascii="Times New Roman" w:hAnsi="Times New Roman"/>
          <w:sz w:val="28"/>
          <w:szCs w:val="28"/>
        </w:rPr>
        <w:lastRenderedPageBreak/>
        <w:t xml:space="preserve">інтеграція з ринком праці; </w:t>
      </w:r>
    </w:p>
    <w:p w:rsidR="009A5916" w:rsidRDefault="00BF37AD" w:rsidP="005468BF">
      <w:pPr>
        <w:numPr>
          <w:ilvl w:val="0"/>
          <w:numId w:val="11"/>
        </w:numPr>
        <w:tabs>
          <w:tab w:val="clear" w:pos="720"/>
          <w:tab w:val="left" w:pos="993"/>
          <w:tab w:val="left" w:pos="1134"/>
        </w:tabs>
        <w:spacing w:after="75"/>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нерозривний зв’язок із світовою та національною історією, культурою, національними традиціями; </w:t>
      </w:r>
    </w:p>
    <w:p w:rsidR="009A5916" w:rsidRDefault="00BF37AD" w:rsidP="005468BF">
      <w:pPr>
        <w:numPr>
          <w:ilvl w:val="0"/>
          <w:numId w:val="11"/>
        </w:numPr>
        <w:tabs>
          <w:tab w:val="clear" w:pos="720"/>
          <w:tab w:val="left" w:pos="993"/>
        </w:tabs>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свобода у виборі видів, форм і темпу здобуття освіти, освітньої програми, закладу освіти, інших суб’єктів освітньої діяльності; </w:t>
      </w:r>
    </w:p>
    <w:p w:rsidR="009A5916" w:rsidRDefault="00BF37AD" w:rsidP="005468BF">
      <w:pPr>
        <w:numPr>
          <w:ilvl w:val="0"/>
          <w:numId w:val="11"/>
        </w:numPr>
        <w:tabs>
          <w:tab w:val="clear" w:pos="720"/>
          <w:tab w:val="left" w:pos="993"/>
        </w:tabs>
        <w:spacing w:after="30"/>
        <w:ind w:left="0" w:right="395" w:firstLine="567"/>
        <w:contextualSpacing/>
        <w:jc w:val="both"/>
        <w:rPr>
          <w:rFonts w:ascii="Times New Roman" w:hAnsi="Times New Roman"/>
          <w:sz w:val="28"/>
          <w:szCs w:val="28"/>
        </w:rPr>
      </w:pPr>
      <w:r>
        <w:rPr>
          <w:rFonts w:ascii="Times New Roman" w:hAnsi="Times New Roman"/>
          <w:sz w:val="28"/>
          <w:szCs w:val="28"/>
        </w:rPr>
        <w:t xml:space="preserve">гуманізм; </w:t>
      </w:r>
    </w:p>
    <w:p w:rsidR="009A5916" w:rsidRDefault="00BF37AD" w:rsidP="005468BF">
      <w:pPr>
        <w:numPr>
          <w:ilvl w:val="0"/>
          <w:numId w:val="11"/>
        </w:numPr>
        <w:tabs>
          <w:tab w:val="clear" w:pos="720"/>
          <w:tab w:val="left" w:pos="993"/>
        </w:tabs>
        <w:spacing w:after="33"/>
        <w:ind w:left="0" w:right="395" w:firstLine="567"/>
        <w:contextualSpacing/>
        <w:jc w:val="both"/>
        <w:rPr>
          <w:rFonts w:ascii="Times New Roman" w:hAnsi="Times New Roman"/>
          <w:sz w:val="28"/>
          <w:szCs w:val="28"/>
        </w:rPr>
      </w:pPr>
      <w:r>
        <w:rPr>
          <w:rFonts w:ascii="Times New Roman" w:hAnsi="Times New Roman"/>
          <w:sz w:val="28"/>
          <w:szCs w:val="28"/>
        </w:rPr>
        <w:t xml:space="preserve">демократизм; </w:t>
      </w:r>
    </w:p>
    <w:p w:rsidR="009A5916" w:rsidRDefault="00BF37AD" w:rsidP="005468BF">
      <w:pPr>
        <w:numPr>
          <w:ilvl w:val="0"/>
          <w:numId w:val="11"/>
        </w:numPr>
        <w:tabs>
          <w:tab w:val="clear" w:pos="720"/>
          <w:tab w:val="left" w:pos="993"/>
        </w:tabs>
        <w:spacing w:after="32"/>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єдність навчання, виховання та розвитку; </w:t>
      </w:r>
    </w:p>
    <w:p w:rsidR="009A5916" w:rsidRDefault="00BF37AD" w:rsidP="005468BF">
      <w:pPr>
        <w:numPr>
          <w:ilvl w:val="0"/>
          <w:numId w:val="11"/>
        </w:numPr>
        <w:tabs>
          <w:tab w:val="clear" w:pos="720"/>
          <w:tab w:val="left" w:pos="993"/>
        </w:tabs>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виховання патріотизму, поваги до культурних цінностей українського народу, його історико-культурного надбання і традицій; </w:t>
      </w:r>
    </w:p>
    <w:p w:rsidR="009A5916" w:rsidRDefault="00BF37AD" w:rsidP="005468BF">
      <w:pPr>
        <w:numPr>
          <w:ilvl w:val="0"/>
          <w:numId w:val="11"/>
        </w:numPr>
        <w:tabs>
          <w:tab w:val="clear" w:pos="720"/>
          <w:tab w:val="left" w:pos="993"/>
        </w:tabs>
        <w:spacing w:after="22"/>
        <w:ind w:left="0" w:right="395" w:firstLine="567"/>
        <w:contextualSpacing/>
        <w:jc w:val="both"/>
      </w:pPr>
      <w:r>
        <w:rPr>
          <w:rFonts w:ascii="Times New Roman" w:hAnsi="Times New Roman"/>
          <w:sz w:val="28"/>
          <w:szCs w:val="28"/>
          <w:lang w:val="ru-RU"/>
        </w:rPr>
        <w:t>формування усвідомленої потреби в дотриманні</w:t>
      </w:r>
      <w:hyperlink r:id="rId8">
        <w:r>
          <w:rPr>
            <w:rFonts w:ascii="Times New Roman" w:hAnsi="Times New Roman"/>
            <w:sz w:val="28"/>
            <w:szCs w:val="28"/>
            <w:lang w:val="ru-RU"/>
          </w:rPr>
          <w:t>Конституції</w:t>
        </w:r>
      </w:hyperlink>
      <w:hyperlink r:id="rId9">
        <w:r>
          <w:rPr>
            <w:rFonts w:ascii="Times New Roman" w:hAnsi="Times New Roman"/>
            <w:sz w:val="28"/>
            <w:szCs w:val="28"/>
            <w:lang w:val="ru-RU"/>
          </w:rPr>
          <w:t xml:space="preserve">та законів </w:t>
        </w:r>
      </w:hyperlink>
    </w:p>
    <w:p w:rsidR="009A5916" w:rsidRDefault="00BF37AD" w:rsidP="005468BF">
      <w:pPr>
        <w:spacing w:after="85"/>
        <w:ind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України, нетерпимості до їх порушення; </w:t>
      </w:r>
    </w:p>
    <w:p w:rsidR="009A5916" w:rsidRDefault="00BF37AD" w:rsidP="005468BF">
      <w:pPr>
        <w:numPr>
          <w:ilvl w:val="0"/>
          <w:numId w:val="11"/>
        </w:numPr>
        <w:tabs>
          <w:tab w:val="clear" w:pos="720"/>
          <w:tab w:val="left" w:pos="993"/>
        </w:tabs>
        <w:spacing w:after="80"/>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w:t>
      </w:r>
    </w:p>
    <w:p w:rsidR="009A5916" w:rsidRDefault="00BF37AD" w:rsidP="005468BF">
      <w:pPr>
        <w:numPr>
          <w:ilvl w:val="0"/>
          <w:numId w:val="11"/>
        </w:numPr>
        <w:tabs>
          <w:tab w:val="clear" w:pos="720"/>
          <w:tab w:val="left" w:pos="993"/>
        </w:tabs>
        <w:spacing w:after="31"/>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формування громадянської культури та культури демократії; </w:t>
      </w:r>
    </w:p>
    <w:p w:rsidR="009A5916" w:rsidRDefault="00BF37AD" w:rsidP="005468BF">
      <w:pPr>
        <w:numPr>
          <w:ilvl w:val="0"/>
          <w:numId w:val="11"/>
        </w:numPr>
        <w:tabs>
          <w:tab w:val="clear" w:pos="720"/>
          <w:tab w:val="left" w:pos="993"/>
        </w:tabs>
        <w:spacing w:after="74"/>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формування культури здорового способу життя, екологічної культури і дбайливого ставлення до довкілля; </w:t>
      </w:r>
    </w:p>
    <w:p w:rsidR="009A5916" w:rsidRDefault="00BF37AD" w:rsidP="005468BF">
      <w:pPr>
        <w:numPr>
          <w:ilvl w:val="0"/>
          <w:numId w:val="11"/>
        </w:numPr>
        <w:tabs>
          <w:tab w:val="clear" w:pos="720"/>
          <w:tab w:val="left" w:pos="993"/>
        </w:tabs>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невтручання політичних партій в освітній процес; </w:t>
      </w:r>
    </w:p>
    <w:p w:rsidR="009A5916" w:rsidRDefault="00BF37AD" w:rsidP="005468BF">
      <w:pPr>
        <w:numPr>
          <w:ilvl w:val="0"/>
          <w:numId w:val="11"/>
        </w:numPr>
        <w:tabs>
          <w:tab w:val="clear" w:pos="720"/>
          <w:tab w:val="left" w:pos="993"/>
        </w:tabs>
        <w:ind w:left="0" w:right="395" w:firstLine="567"/>
        <w:contextualSpacing/>
        <w:jc w:val="both"/>
        <w:rPr>
          <w:rFonts w:ascii="Times New Roman" w:hAnsi="Times New Roman"/>
          <w:sz w:val="28"/>
          <w:szCs w:val="28"/>
          <w:lang w:val="ru-RU"/>
        </w:rPr>
      </w:pPr>
      <w:r>
        <w:rPr>
          <w:rFonts w:ascii="Times New Roman" w:hAnsi="Times New Roman"/>
          <w:sz w:val="28"/>
          <w:szCs w:val="28"/>
          <w:lang w:val="ru-RU"/>
        </w:rPr>
        <w:t xml:space="preserve">невтручання релігійних організацій в освітній процес (крім випадків, визначених Законом України «Про освіту»). </w:t>
      </w:r>
    </w:p>
    <w:p w:rsidR="00CF06A4" w:rsidRDefault="00CF06A4" w:rsidP="00CF06A4">
      <w:pPr>
        <w:pStyle w:val="normal"/>
        <w:widowControl w:val="0"/>
        <w:pBdr>
          <w:top w:val="nil"/>
          <w:left w:val="nil"/>
          <w:bottom w:val="nil"/>
          <w:right w:val="nil"/>
          <w:between w:val="nil"/>
        </w:pBdr>
        <w:spacing w:line="264" w:lineRule="auto"/>
        <w:ind w:right="-7"/>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w:t>
      </w:r>
      <w:r w:rsidRPr="005210A0">
        <w:rPr>
          <w:rFonts w:ascii="Times New Roman" w:eastAsia="Times New Roman" w:hAnsi="Times New Roman" w:cs="Times New Roman"/>
          <w:color w:val="000000"/>
          <w:sz w:val="28"/>
          <w:szCs w:val="28"/>
        </w:rPr>
        <w:t>д</w:t>
      </w:r>
      <w:r w:rsidRPr="005210A0">
        <w:rPr>
          <w:rFonts w:ascii="Times New Roman" w:eastAsia="Times New Roman" w:hAnsi="Times New Roman" w:cs="Times New Roman"/>
          <w:color w:val="000000"/>
          <w:sz w:val="28"/>
          <w:szCs w:val="28"/>
        </w:rPr>
        <w:t>но до статті  10 Закону України «Про повну загальну середню освіту» освітній процес організовується  в межах навчального року, що розпочинається у День знань – 1 вересня, триває не менше  175 навчальних днів (під час дії воєнного ст</w:t>
      </w:r>
      <w:r w:rsidRPr="005210A0">
        <w:rPr>
          <w:rFonts w:ascii="Times New Roman" w:eastAsia="Times New Roman" w:hAnsi="Times New Roman" w:cs="Times New Roman"/>
          <w:color w:val="000000"/>
          <w:sz w:val="28"/>
          <w:szCs w:val="28"/>
        </w:rPr>
        <w:t>а</w:t>
      </w:r>
      <w:r w:rsidRPr="005210A0">
        <w:rPr>
          <w:rFonts w:ascii="Times New Roman" w:eastAsia="Times New Roman" w:hAnsi="Times New Roman" w:cs="Times New Roman"/>
          <w:color w:val="000000"/>
          <w:sz w:val="28"/>
          <w:szCs w:val="28"/>
        </w:rPr>
        <w:t xml:space="preserve">ну зупиняється дія положень частини третьої  статті 10 ЗУ «Про повну загальну середню освіту») і закінчується не пізніше </w:t>
      </w:r>
      <w:r>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rPr>
        <w:t xml:space="preserve">1 липня  наступного року. </w:t>
      </w:r>
    </w:p>
    <w:p w:rsidR="00CF06A4" w:rsidRDefault="00CF06A4" w:rsidP="00CF06A4">
      <w:pPr>
        <w:pStyle w:val="normal"/>
        <w:widowControl w:val="0"/>
        <w:pBdr>
          <w:top w:val="nil"/>
          <w:left w:val="nil"/>
          <w:bottom w:val="nil"/>
          <w:right w:val="nil"/>
          <w:between w:val="nil"/>
        </w:pBdr>
        <w:spacing w:line="264" w:lineRule="auto"/>
        <w:ind w:right="-7"/>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Освітня програма на 2025</w:t>
      </w:r>
      <w:r>
        <w:rPr>
          <w:rFonts w:ascii="Times New Roman" w:eastAsia="Times New Roman" w:hAnsi="Times New Roman" w:cs="Times New Roman"/>
          <w:color w:val="000000"/>
          <w:sz w:val="28"/>
          <w:szCs w:val="28"/>
        </w:rPr>
        <w:t>-</w:t>
      </w:r>
      <w:r w:rsidRPr="005210A0">
        <w:rPr>
          <w:rFonts w:ascii="Times New Roman" w:eastAsia="Times New Roman" w:hAnsi="Times New Roman" w:cs="Times New Roman"/>
          <w:color w:val="000000"/>
          <w:sz w:val="28"/>
          <w:szCs w:val="28"/>
        </w:rPr>
        <w:t xml:space="preserve">2026 навчальний рік розроблена відповідно до: </w:t>
      </w:r>
      <w:r>
        <w:rPr>
          <w:rFonts w:ascii="Times New Roman" w:eastAsia="Times New Roman" w:hAnsi="Times New Roman" w:cs="Times New Roman"/>
          <w:color w:val="000000"/>
          <w:sz w:val="28"/>
          <w:szCs w:val="28"/>
        </w:rPr>
        <w:t xml:space="preserve">                                                  </w:t>
      </w:r>
    </w:p>
    <w:p w:rsidR="00CF06A4" w:rsidRPr="00CF06A4" w:rsidRDefault="00CF06A4" w:rsidP="00D9403A">
      <w:pPr>
        <w:pStyle w:val="normal"/>
        <w:widowControl w:val="0"/>
        <w:pBdr>
          <w:top w:val="nil"/>
          <w:left w:val="nil"/>
          <w:bottom w:val="nil"/>
          <w:right w:val="nil"/>
          <w:between w:val="nil"/>
        </w:pBdr>
        <w:spacing w:line="264" w:lineRule="auto"/>
        <w:ind w:right="-7"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b/>
          <w:bCs/>
          <w:color w:val="000000"/>
          <w:sz w:val="28"/>
          <w:szCs w:val="28"/>
        </w:rPr>
        <w:t xml:space="preserve">Конституції України </w:t>
      </w:r>
    </w:p>
    <w:p w:rsidR="00CF06A4" w:rsidRPr="005210A0" w:rsidRDefault="00CF06A4" w:rsidP="00D9403A">
      <w:pPr>
        <w:pStyle w:val="normal"/>
        <w:widowControl w:val="0"/>
        <w:pBdr>
          <w:top w:val="nil"/>
          <w:left w:val="nil"/>
          <w:bottom w:val="nil"/>
          <w:right w:val="nil"/>
          <w:between w:val="nil"/>
        </w:pBdr>
        <w:spacing w:line="240" w:lineRule="auto"/>
        <w:ind w:right="135" w:hanging="284"/>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b/>
          <w:bCs/>
          <w:color w:val="000000"/>
          <w:sz w:val="28"/>
          <w:szCs w:val="28"/>
        </w:rPr>
        <w:t xml:space="preserve">Законів України </w:t>
      </w:r>
    </w:p>
    <w:p w:rsidR="00CF06A4" w:rsidRPr="005210A0" w:rsidRDefault="00CF06A4" w:rsidP="00D9403A">
      <w:pPr>
        <w:pStyle w:val="normal"/>
        <w:widowControl w:val="0"/>
        <w:numPr>
          <w:ilvl w:val="0"/>
          <w:numId w:val="11"/>
        </w:numPr>
        <w:pBdr>
          <w:top w:val="nil"/>
          <w:left w:val="nil"/>
          <w:bottom w:val="nil"/>
          <w:right w:val="nil"/>
          <w:between w:val="nil"/>
        </w:pBdr>
        <w:spacing w:line="240" w:lineRule="auto"/>
        <w:ind w:right="135" w:hanging="284"/>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«Про освіту» </w:t>
      </w:r>
    </w:p>
    <w:p w:rsidR="00CF06A4" w:rsidRPr="005210A0" w:rsidRDefault="00CF06A4" w:rsidP="00D9403A">
      <w:pPr>
        <w:pStyle w:val="normal"/>
        <w:widowControl w:val="0"/>
        <w:numPr>
          <w:ilvl w:val="0"/>
          <w:numId w:val="11"/>
        </w:numPr>
        <w:pBdr>
          <w:top w:val="nil"/>
          <w:left w:val="nil"/>
          <w:bottom w:val="nil"/>
          <w:right w:val="nil"/>
          <w:between w:val="nil"/>
        </w:pBdr>
        <w:spacing w:line="240" w:lineRule="auto"/>
        <w:ind w:right="135" w:hanging="284"/>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«Про повну загальну середню освіту» </w:t>
      </w:r>
    </w:p>
    <w:p w:rsidR="00CF06A4" w:rsidRPr="005210A0" w:rsidRDefault="00CF06A4" w:rsidP="00D9403A">
      <w:pPr>
        <w:pStyle w:val="normal"/>
        <w:widowControl w:val="0"/>
        <w:numPr>
          <w:ilvl w:val="0"/>
          <w:numId w:val="11"/>
        </w:numPr>
        <w:pBdr>
          <w:top w:val="nil"/>
          <w:left w:val="nil"/>
          <w:bottom w:val="nil"/>
          <w:right w:val="nil"/>
          <w:between w:val="nil"/>
        </w:pBdr>
        <w:spacing w:line="240" w:lineRule="auto"/>
        <w:ind w:right="135" w:hanging="284"/>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«Про внесення змін до деяких законів України у сфері освіти» </w:t>
      </w:r>
    </w:p>
    <w:p w:rsidR="00CF06A4" w:rsidRPr="005210A0" w:rsidRDefault="00CF06A4" w:rsidP="00D9403A">
      <w:pPr>
        <w:pStyle w:val="normal"/>
        <w:widowControl w:val="0"/>
        <w:numPr>
          <w:ilvl w:val="0"/>
          <w:numId w:val="11"/>
        </w:numPr>
        <w:pBdr>
          <w:top w:val="nil"/>
          <w:left w:val="nil"/>
          <w:bottom w:val="nil"/>
          <w:right w:val="nil"/>
          <w:between w:val="nil"/>
        </w:pBdr>
        <w:spacing w:line="231" w:lineRule="auto"/>
        <w:ind w:right="135" w:hanging="284"/>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основні засади державної політики у сфері утвердження українс</w:t>
      </w:r>
      <w:r w:rsidRPr="005210A0">
        <w:rPr>
          <w:rFonts w:ascii="Times New Roman" w:eastAsia="Times New Roman" w:hAnsi="Times New Roman" w:cs="Times New Roman"/>
          <w:color w:val="000000"/>
          <w:sz w:val="28"/>
          <w:szCs w:val="28"/>
        </w:rPr>
        <w:t>ь</w:t>
      </w:r>
      <w:r w:rsidRPr="005210A0">
        <w:rPr>
          <w:rFonts w:ascii="Times New Roman" w:eastAsia="Times New Roman" w:hAnsi="Times New Roman" w:cs="Times New Roman"/>
          <w:color w:val="000000"/>
          <w:sz w:val="28"/>
          <w:szCs w:val="28"/>
        </w:rPr>
        <w:t xml:space="preserve">кої  національної та громадянської ідентичності» </w:t>
      </w:r>
    </w:p>
    <w:p w:rsidR="00CF06A4" w:rsidRPr="005210A0" w:rsidRDefault="00CF06A4" w:rsidP="00D9403A">
      <w:pPr>
        <w:pStyle w:val="normal"/>
        <w:widowControl w:val="0"/>
        <w:numPr>
          <w:ilvl w:val="0"/>
          <w:numId w:val="11"/>
        </w:numPr>
        <w:pBdr>
          <w:top w:val="nil"/>
          <w:left w:val="nil"/>
          <w:bottom w:val="nil"/>
          <w:right w:val="nil"/>
          <w:between w:val="nil"/>
        </w:pBdr>
        <w:spacing w:before="1" w:line="240" w:lineRule="auto"/>
        <w:ind w:right="135" w:hanging="284"/>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«Про наукову і науково-технічну діяльність» </w:t>
      </w:r>
    </w:p>
    <w:p w:rsidR="00CF06A4" w:rsidRPr="005210A0" w:rsidRDefault="00CF06A4" w:rsidP="00D9403A">
      <w:pPr>
        <w:pStyle w:val="normal"/>
        <w:widowControl w:val="0"/>
        <w:pBdr>
          <w:top w:val="nil"/>
          <w:left w:val="nil"/>
          <w:bottom w:val="nil"/>
          <w:right w:val="nil"/>
          <w:between w:val="nil"/>
        </w:pBdr>
        <w:spacing w:before="3" w:line="240" w:lineRule="auto"/>
        <w:ind w:left="992" w:right="135" w:hanging="284"/>
        <w:rPr>
          <w:rFonts w:ascii="Times New Roman" w:eastAsia="Times New Roman" w:hAnsi="Times New Roman" w:cs="Times New Roman"/>
          <w:b/>
          <w:bCs/>
          <w:color w:val="000000"/>
          <w:sz w:val="28"/>
          <w:szCs w:val="28"/>
        </w:rPr>
      </w:pPr>
      <w:r w:rsidRPr="005210A0">
        <w:rPr>
          <w:rFonts w:ascii="Times New Roman" w:eastAsia="Times New Roman" w:hAnsi="Times New Roman" w:cs="Times New Roman"/>
          <w:b/>
          <w:bCs/>
          <w:color w:val="000000"/>
          <w:sz w:val="28"/>
          <w:szCs w:val="28"/>
        </w:rPr>
        <w:t xml:space="preserve">Указів Президента України </w:t>
      </w:r>
    </w:p>
    <w:p w:rsidR="00CF06A4" w:rsidRPr="005210A0" w:rsidRDefault="00CF06A4" w:rsidP="00D9403A">
      <w:pPr>
        <w:pStyle w:val="normal"/>
        <w:widowControl w:val="0"/>
        <w:numPr>
          <w:ilvl w:val="0"/>
          <w:numId w:val="11"/>
        </w:numPr>
        <w:pBdr>
          <w:top w:val="nil"/>
          <w:left w:val="nil"/>
          <w:bottom w:val="nil"/>
          <w:right w:val="nil"/>
          <w:between w:val="nil"/>
        </w:pBdr>
        <w:spacing w:line="231" w:lineRule="auto"/>
        <w:ind w:right="135" w:hanging="284"/>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заходи щодо розвитку системи виявлення та підтримки обдаров</w:t>
      </w:r>
      <w:r w:rsidRPr="005210A0">
        <w:rPr>
          <w:rFonts w:ascii="Times New Roman" w:eastAsia="Times New Roman" w:hAnsi="Times New Roman" w:cs="Times New Roman"/>
          <w:color w:val="000000"/>
          <w:sz w:val="28"/>
          <w:szCs w:val="28"/>
        </w:rPr>
        <w:t>а</w:t>
      </w:r>
      <w:r w:rsidRPr="005210A0">
        <w:rPr>
          <w:rFonts w:ascii="Times New Roman" w:eastAsia="Times New Roman" w:hAnsi="Times New Roman" w:cs="Times New Roman"/>
          <w:color w:val="000000"/>
          <w:sz w:val="28"/>
          <w:szCs w:val="28"/>
        </w:rPr>
        <w:lastRenderedPageBreak/>
        <w:t xml:space="preserve">них та  талановитих дітей та молоді» від 30.09.2010 №927/2010 </w:t>
      </w:r>
    </w:p>
    <w:p w:rsidR="00CF06A4" w:rsidRPr="005210A0" w:rsidRDefault="00CF06A4" w:rsidP="00D9403A">
      <w:pPr>
        <w:pStyle w:val="normal"/>
        <w:widowControl w:val="0"/>
        <w:numPr>
          <w:ilvl w:val="0"/>
          <w:numId w:val="11"/>
        </w:numPr>
        <w:pBdr>
          <w:top w:val="nil"/>
          <w:left w:val="nil"/>
          <w:bottom w:val="nil"/>
          <w:right w:val="nil"/>
          <w:between w:val="nil"/>
        </w:pBdr>
        <w:spacing w:before="1" w:line="229" w:lineRule="auto"/>
        <w:ind w:right="135" w:hanging="284"/>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Національну стратегію розбудови безпечного і здорового освітнь</w:t>
      </w:r>
      <w:r w:rsidRPr="005210A0">
        <w:rPr>
          <w:rFonts w:ascii="Times New Roman" w:eastAsia="Times New Roman" w:hAnsi="Times New Roman" w:cs="Times New Roman"/>
          <w:color w:val="000000"/>
          <w:sz w:val="28"/>
          <w:szCs w:val="28"/>
        </w:rPr>
        <w:t>о</w:t>
      </w:r>
      <w:r w:rsidRPr="005210A0">
        <w:rPr>
          <w:rFonts w:ascii="Times New Roman" w:eastAsia="Times New Roman" w:hAnsi="Times New Roman" w:cs="Times New Roman"/>
          <w:color w:val="000000"/>
          <w:sz w:val="28"/>
          <w:szCs w:val="28"/>
        </w:rPr>
        <w:t xml:space="preserve">го  середовища у Новій українській школі» від 25.05.2020 року №195/2020 «Про введення воєнного стану в Україні» від 24.02.2022 №2102-IX (зі змінами) «Про загальнонаціональну хвилину мовчання за загиблими внаслідок агресії  Російської Федерації проти України» від 16.03.2022 №143 </w:t>
      </w:r>
    </w:p>
    <w:p w:rsidR="00CF06A4" w:rsidRPr="005210A0" w:rsidRDefault="00CF06A4" w:rsidP="00D9403A">
      <w:pPr>
        <w:pStyle w:val="normal"/>
        <w:widowControl w:val="0"/>
        <w:pBdr>
          <w:top w:val="nil"/>
          <w:left w:val="nil"/>
          <w:bottom w:val="nil"/>
          <w:right w:val="nil"/>
          <w:between w:val="nil"/>
        </w:pBdr>
        <w:spacing w:before="13" w:line="240" w:lineRule="auto"/>
        <w:ind w:left="992" w:right="135" w:hanging="284"/>
        <w:rPr>
          <w:rFonts w:ascii="Times New Roman" w:eastAsia="Times New Roman" w:hAnsi="Times New Roman" w:cs="Times New Roman"/>
          <w:b/>
          <w:bCs/>
          <w:color w:val="000000"/>
          <w:sz w:val="28"/>
          <w:szCs w:val="28"/>
        </w:rPr>
      </w:pPr>
      <w:r w:rsidRPr="005210A0">
        <w:rPr>
          <w:rFonts w:ascii="Times New Roman" w:eastAsia="Times New Roman" w:hAnsi="Times New Roman" w:cs="Times New Roman"/>
          <w:b/>
          <w:bCs/>
          <w:color w:val="000000"/>
          <w:sz w:val="28"/>
          <w:szCs w:val="28"/>
        </w:rPr>
        <w:t xml:space="preserve">Постанов Кабінету МіністрівУкраїни </w:t>
      </w:r>
    </w:p>
    <w:p w:rsidR="00CF06A4" w:rsidRPr="005210A0" w:rsidRDefault="00CF06A4" w:rsidP="00D9403A">
      <w:pPr>
        <w:pStyle w:val="normal"/>
        <w:widowControl w:val="0"/>
        <w:numPr>
          <w:ilvl w:val="0"/>
          <w:numId w:val="11"/>
        </w:numPr>
        <w:pBdr>
          <w:top w:val="nil"/>
          <w:left w:val="nil"/>
          <w:bottom w:val="nil"/>
          <w:right w:val="nil"/>
          <w:between w:val="nil"/>
        </w:pBdr>
        <w:spacing w:line="229" w:lineRule="auto"/>
        <w:ind w:right="135"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Державного стандарту початкової освіти» від 21.02.2018 р. №  87 (з змінами, внесеними згідно з Постановами КМ</w:t>
      </w:r>
      <w:r w:rsidR="00D9403A">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rPr>
        <w:t xml:space="preserve">№ 688 від 24.07.2019, № 898 від  30.09.2020) </w:t>
      </w:r>
    </w:p>
    <w:p w:rsidR="00CF06A4" w:rsidRPr="005210A0" w:rsidRDefault="00CF06A4" w:rsidP="00D9403A">
      <w:pPr>
        <w:pStyle w:val="normal"/>
        <w:widowControl w:val="0"/>
        <w:numPr>
          <w:ilvl w:val="0"/>
          <w:numId w:val="11"/>
        </w:numPr>
        <w:pBdr>
          <w:top w:val="nil"/>
          <w:left w:val="nil"/>
          <w:bottom w:val="nil"/>
          <w:right w:val="nil"/>
          <w:between w:val="nil"/>
        </w:pBdr>
        <w:spacing w:before="8" w:line="229" w:lineRule="auto"/>
        <w:ind w:right="135"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Державного стандарту базової і повної загальної с</w:t>
      </w:r>
      <w:r w:rsidRPr="005210A0">
        <w:rPr>
          <w:rFonts w:ascii="Times New Roman" w:eastAsia="Times New Roman" w:hAnsi="Times New Roman" w:cs="Times New Roman"/>
          <w:color w:val="000000"/>
          <w:sz w:val="28"/>
          <w:szCs w:val="28"/>
        </w:rPr>
        <w:t>е</w:t>
      </w:r>
      <w:r w:rsidRPr="005210A0">
        <w:rPr>
          <w:rFonts w:ascii="Times New Roman" w:eastAsia="Times New Roman" w:hAnsi="Times New Roman" w:cs="Times New Roman"/>
          <w:color w:val="000000"/>
          <w:sz w:val="28"/>
          <w:szCs w:val="28"/>
        </w:rPr>
        <w:t xml:space="preserve">редньої  освіти» від 23 листопада 2011 р. № 1392 (з змінами, внесеними згідно з Постановами КМ  № 538 від 07.08.2013, № 143 від 26.02.2020) </w:t>
      </w:r>
    </w:p>
    <w:p w:rsidR="00CF06A4" w:rsidRPr="005210A0" w:rsidRDefault="00CF06A4" w:rsidP="00D9403A">
      <w:pPr>
        <w:pStyle w:val="normal"/>
        <w:widowControl w:val="0"/>
        <w:numPr>
          <w:ilvl w:val="0"/>
          <w:numId w:val="11"/>
        </w:numPr>
        <w:pBdr>
          <w:top w:val="nil"/>
          <w:left w:val="nil"/>
          <w:bottom w:val="nil"/>
          <w:right w:val="nil"/>
          <w:between w:val="nil"/>
        </w:pBdr>
        <w:spacing w:before="3" w:line="230" w:lineRule="auto"/>
        <w:ind w:right="135" w:hanging="284"/>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деякі питання державних стандартів повної загальної середньої освіти» від  30.09.2020 р. № 898 (з змінами, внесеними згідно з Постан</w:t>
      </w:r>
      <w:r w:rsidRPr="005210A0">
        <w:rPr>
          <w:rFonts w:ascii="Times New Roman" w:eastAsia="Times New Roman" w:hAnsi="Times New Roman" w:cs="Times New Roman"/>
          <w:color w:val="000000"/>
          <w:sz w:val="28"/>
          <w:szCs w:val="28"/>
        </w:rPr>
        <w:t>о</w:t>
      </w:r>
      <w:r w:rsidRPr="005210A0">
        <w:rPr>
          <w:rFonts w:ascii="Times New Roman" w:eastAsia="Times New Roman" w:hAnsi="Times New Roman" w:cs="Times New Roman"/>
          <w:color w:val="000000"/>
          <w:sz w:val="28"/>
          <w:szCs w:val="28"/>
        </w:rPr>
        <w:t xml:space="preserve">вою КМ № 972 від 30.08.2022) «Про затвердження Порядку організації інклюзивного навчання у закладах  загальної середньої освіти» від 15.09.2021 р. № 957 (з змінами, внесеними згідно з  Постановами КМ </w:t>
      </w:r>
      <w:r w:rsidR="00D9403A">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rPr>
        <w:t xml:space="preserve">№ 483 від 26.04.2022, № 979 від 30.08.2022) </w:t>
      </w:r>
    </w:p>
    <w:p w:rsidR="00CF06A4" w:rsidRPr="005210A0" w:rsidRDefault="00CF06A4" w:rsidP="00D9403A">
      <w:pPr>
        <w:pStyle w:val="normal"/>
        <w:widowControl w:val="0"/>
        <w:numPr>
          <w:ilvl w:val="0"/>
          <w:numId w:val="11"/>
        </w:numPr>
        <w:pBdr>
          <w:top w:val="nil"/>
          <w:left w:val="nil"/>
          <w:bottom w:val="nil"/>
          <w:right w:val="nil"/>
          <w:between w:val="nil"/>
        </w:pBdr>
        <w:spacing w:before="8" w:line="229" w:lineRule="auto"/>
        <w:ind w:right="135"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Ліцензійних умов провадження освітньої діяльно</w:t>
      </w:r>
      <w:r w:rsidRPr="005210A0">
        <w:rPr>
          <w:rFonts w:ascii="Times New Roman" w:eastAsia="Times New Roman" w:hAnsi="Times New Roman" w:cs="Times New Roman"/>
          <w:color w:val="000000"/>
          <w:sz w:val="28"/>
          <w:szCs w:val="28"/>
        </w:rPr>
        <w:t>с</w:t>
      </w:r>
      <w:r w:rsidRPr="005210A0">
        <w:rPr>
          <w:rFonts w:ascii="Times New Roman" w:eastAsia="Times New Roman" w:hAnsi="Times New Roman" w:cs="Times New Roman"/>
          <w:color w:val="000000"/>
          <w:sz w:val="28"/>
          <w:szCs w:val="28"/>
        </w:rPr>
        <w:t>ті»від 30  грудня 2015 р. № 1187 (з змінами, внесеними згідно з Постан</w:t>
      </w:r>
      <w:r w:rsidRPr="005210A0">
        <w:rPr>
          <w:rFonts w:ascii="Times New Roman" w:eastAsia="Times New Roman" w:hAnsi="Times New Roman" w:cs="Times New Roman"/>
          <w:color w:val="000000"/>
          <w:sz w:val="28"/>
          <w:szCs w:val="28"/>
        </w:rPr>
        <w:t>о</w:t>
      </w:r>
      <w:r w:rsidRPr="005210A0">
        <w:rPr>
          <w:rFonts w:ascii="Times New Roman" w:eastAsia="Times New Roman" w:hAnsi="Times New Roman" w:cs="Times New Roman"/>
          <w:color w:val="000000"/>
          <w:sz w:val="28"/>
          <w:szCs w:val="28"/>
        </w:rPr>
        <w:t xml:space="preserve">вами КМ№ 347 від  10.05.2018, № 180 від 03.03.2020, № 365 від 24.03.2021, № 1134 від 31.10.2023) </w:t>
      </w:r>
    </w:p>
    <w:p w:rsidR="00CF06A4" w:rsidRPr="005210A0" w:rsidRDefault="00CF06A4" w:rsidP="00D9403A">
      <w:pPr>
        <w:pStyle w:val="normal"/>
        <w:widowControl w:val="0"/>
        <w:numPr>
          <w:ilvl w:val="0"/>
          <w:numId w:val="11"/>
        </w:numPr>
        <w:pBdr>
          <w:top w:val="nil"/>
          <w:left w:val="nil"/>
          <w:bottom w:val="nil"/>
          <w:right w:val="nil"/>
          <w:between w:val="nil"/>
        </w:pBdr>
        <w:spacing w:before="3" w:line="229" w:lineRule="auto"/>
        <w:ind w:right="135"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14.02.2017 р. № 88 (з змінами, внесеними згідно з Постановами КМ№ 863  від 15.11.2017, № 88 від 21.02.2018, № 129 від 27.02.2019, № 152 від 26.02.2020, № 477 від  17.05.2021, № 365 від 26.03.2022, № 396 від 09.04.2024, № 1519 від 27.12.2024) </w:t>
      </w:r>
    </w:p>
    <w:p w:rsidR="00CF06A4" w:rsidRPr="005210A0" w:rsidRDefault="00CF06A4" w:rsidP="00D9403A">
      <w:pPr>
        <w:pStyle w:val="normal"/>
        <w:widowControl w:val="0"/>
        <w:numPr>
          <w:ilvl w:val="0"/>
          <w:numId w:val="11"/>
        </w:numPr>
        <w:pBdr>
          <w:top w:val="nil"/>
          <w:left w:val="nil"/>
          <w:bottom w:val="nil"/>
          <w:right w:val="nil"/>
          <w:between w:val="nil"/>
        </w:pBdr>
        <w:spacing w:before="8" w:line="230" w:lineRule="auto"/>
        <w:ind w:right="135"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Порядку та умов надання субвенції з державного бюджету  місцевим бюджетам на забезпечення харчуванням учнів поча</w:t>
      </w:r>
      <w:r w:rsidRPr="005210A0">
        <w:rPr>
          <w:rFonts w:ascii="Times New Roman" w:eastAsia="Times New Roman" w:hAnsi="Times New Roman" w:cs="Times New Roman"/>
          <w:color w:val="000000"/>
          <w:sz w:val="28"/>
          <w:szCs w:val="28"/>
        </w:rPr>
        <w:t>т</w:t>
      </w:r>
      <w:r w:rsidRPr="005210A0">
        <w:rPr>
          <w:rFonts w:ascii="Times New Roman" w:eastAsia="Times New Roman" w:hAnsi="Times New Roman" w:cs="Times New Roman"/>
          <w:color w:val="000000"/>
          <w:sz w:val="28"/>
          <w:szCs w:val="28"/>
        </w:rPr>
        <w:t xml:space="preserve">ковикласу закладів  загальної середньої освіти» від 20.12. 2024 р. № 1456 </w:t>
      </w:r>
    </w:p>
    <w:p w:rsidR="00CF06A4" w:rsidRPr="005210A0" w:rsidRDefault="00CF06A4" w:rsidP="00D9403A">
      <w:pPr>
        <w:pStyle w:val="normal"/>
        <w:widowControl w:val="0"/>
        <w:numPr>
          <w:ilvl w:val="0"/>
          <w:numId w:val="11"/>
        </w:numPr>
        <w:pBdr>
          <w:top w:val="nil"/>
          <w:left w:val="nil"/>
          <w:bottom w:val="nil"/>
          <w:right w:val="nil"/>
          <w:between w:val="nil"/>
        </w:pBdr>
        <w:spacing w:before="3" w:line="229" w:lineRule="auto"/>
        <w:ind w:right="135"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Порядку ведення обліку дітей дошкільного, шкільн</w:t>
      </w:r>
      <w:r w:rsidRPr="005210A0">
        <w:rPr>
          <w:rFonts w:ascii="Times New Roman" w:eastAsia="Times New Roman" w:hAnsi="Times New Roman" w:cs="Times New Roman"/>
          <w:color w:val="000000"/>
          <w:sz w:val="28"/>
          <w:szCs w:val="28"/>
        </w:rPr>
        <w:t>о</w:t>
      </w:r>
      <w:r w:rsidRPr="005210A0">
        <w:rPr>
          <w:rFonts w:ascii="Times New Roman" w:eastAsia="Times New Roman" w:hAnsi="Times New Roman" w:cs="Times New Roman"/>
          <w:color w:val="000000"/>
          <w:sz w:val="28"/>
          <w:szCs w:val="28"/>
        </w:rPr>
        <w:t>го віку,  вихованців та учнів» від 13.09.2017 р. № 684 (з змінами, внес</w:t>
      </w:r>
      <w:r w:rsidRPr="005210A0">
        <w:rPr>
          <w:rFonts w:ascii="Times New Roman" w:eastAsia="Times New Roman" w:hAnsi="Times New Roman" w:cs="Times New Roman"/>
          <w:color w:val="000000"/>
          <w:sz w:val="28"/>
          <w:szCs w:val="28"/>
        </w:rPr>
        <w:t>е</w:t>
      </w:r>
      <w:r w:rsidRPr="005210A0">
        <w:rPr>
          <w:rFonts w:ascii="Times New Roman" w:eastAsia="Times New Roman" w:hAnsi="Times New Roman" w:cs="Times New Roman"/>
          <w:color w:val="000000"/>
          <w:sz w:val="28"/>
          <w:szCs w:val="28"/>
        </w:rPr>
        <w:t>ними згідно з Постановами  КМ№ 806 від 19.09.2018, № 681 від 17.07.2019, № 985 від 05.09.2023)</w:t>
      </w:r>
      <w:r>
        <w:rPr>
          <w:rFonts w:ascii="Times New Roman" w:eastAsia="Times New Roman" w:hAnsi="Times New Roman" w:cs="Times New Roman"/>
          <w:color w:val="000000"/>
          <w:sz w:val="28"/>
          <w:szCs w:val="28"/>
        </w:rPr>
        <w:t xml:space="preserve"> </w:t>
      </w:r>
    </w:p>
    <w:p w:rsidR="00CF06A4" w:rsidRPr="005210A0" w:rsidRDefault="00CF06A4" w:rsidP="00D9403A">
      <w:pPr>
        <w:pStyle w:val="normal"/>
        <w:widowControl w:val="0"/>
        <w:pBdr>
          <w:top w:val="nil"/>
          <w:left w:val="nil"/>
          <w:bottom w:val="nil"/>
          <w:right w:val="nil"/>
          <w:between w:val="nil"/>
        </w:pBdr>
        <w:spacing w:line="240" w:lineRule="auto"/>
        <w:ind w:left="992" w:hanging="284"/>
        <w:jc w:val="both"/>
        <w:rPr>
          <w:rFonts w:ascii="Times New Roman" w:eastAsia="Times New Roman" w:hAnsi="Times New Roman" w:cs="Times New Roman"/>
          <w:b/>
          <w:bCs/>
          <w:color w:val="000000"/>
          <w:sz w:val="28"/>
          <w:szCs w:val="28"/>
        </w:rPr>
      </w:pPr>
      <w:r w:rsidRPr="005210A0">
        <w:rPr>
          <w:rFonts w:ascii="Times New Roman" w:eastAsia="Times New Roman" w:hAnsi="Times New Roman" w:cs="Times New Roman"/>
          <w:b/>
          <w:bCs/>
          <w:color w:val="000000"/>
          <w:sz w:val="28"/>
          <w:szCs w:val="28"/>
        </w:rPr>
        <w:t xml:space="preserve">Розпоряджень Кабінету Міністрів України </w:t>
      </w:r>
    </w:p>
    <w:p w:rsidR="00CF06A4" w:rsidRPr="005210A0" w:rsidRDefault="00CF06A4" w:rsidP="00D9403A">
      <w:pPr>
        <w:pStyle w:val="normal"/>
        <w:widowControl w:val="0"/>
        <w:numPr>
          <w:ilvl w:val="0"/>
          <w:numId w:val="11"/>
        </w:numPr>
        <w:pBdr>
          <w:top w:val="nil"/>
          <w:left w:val="nil"/>
          <w:bottom w:val="nil"/>
          <w:right w:val="nil"/>
          <w:between w:val="nil"/>
        </w:pBdr>
        <w:spacing w:line="229" w:lineRule="auto"/>
        <w:ind w:right="354"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схвалення Концепції реалізації державної політики у сфері реф</w:t>
      </w:r>
      <w:r w:rsidRPr="005210A0">
        <w:rPr>
          <w:rFonts w:ascii="Times New Roman" w:eastAsia="Times New Roman" w:hAnsi="Times New Roman" w:cs="Times New Roman"/>
          <w:color w:val="000000"/>
          <w:sz w:val="28"/>
          <w:szCs w:val="28"/>
        </w:rPr>
        <w:t>о</w:t>
      </w:r>
      <w:r w:rsidRPr="005210A0">
        <w:rPr>
          <w:rFonts w:ascii="Times New Roman" w:eastAsia="Times New Roman" w:hAnsi="Times New Roman" w:cs="Times New Roman"/>
          <w:color w:val="000000"/>
          <w:sz w:val="28"/>
          <w:szCs w:val="28"/>
        </w:rPr>
        <w:t>рмування  загальної середньої освіти «Нова українська школа» на пер</w:t>
      </w:r>
      <w:r w:rsidRPr="005210A0">
        <w:rPr>
          <w:rFonts w:ascii="Times New Roman" w:eastAsia="Times New Roman" w:hAnsi="Times New Roman" w:cs="Times New Roman"/>
          <w:color w:val="000000"/>
          <w:sz w:val="28"/>
          <w:szCs w:val="28"/>
        </w:rPr>
        <w:t>і</w:t>
      </w:r>
      <w:r w:rsidRPr="005210A0">
        <w:rPr>
          <w:rFonts w:ascii="Times New Roman" w:eastAsia="Times New Roman" w:hAnsi="Times New Roman" w:cs="Times New Roman"/>
          <w:color w:val="000000"/>
          <w:sz w:val="28"/>
          <w:szCs w:val="28"/>
        </w:rPr>
        <w:t xml:space="preserve">од до 2029 року»від 14 грудня  2016 р. № 988-р </w:t>
      </w:r>
    </w:p>
    <w:p w:rsidR="00CF06A4" w:rsidRPr="005210A0" w:rsidRDefault="00CF06A4" w:rsidP="00D9403A">
      <w:pPr>
        <w:pStyle w:val="normal"/>
        <w:widowControl w:val="0"/>
        <w:numPr>
          <w:ilvl w:val="0"/>
          <w:numId w:val="11"/>
        </w:numPr>
        <w:pBdr>
          <w:top w:val="nil"/>
          <w:left w:val="nil"/>
          <w:bottom w:val="nil"/>
          <w:right w:val="nil"/>
          <w:between w:val="nil"/>
        </w:pBdr>
        <w:spacing w:before="3" w:line="230" w:lineRule="auto"/>
        <w:ind w:right="355"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плану заходів на 2017-2029 роки із запров</w:t>
      </w:r>
      <w:r w:rsidRPr="005210A0">
        <w:rPr>
          <w:rFonts w:ascii="Times New Roman" w:eastAsia="Times New Roman" w:hAnsi="Times New Roman" w:cs="Times New Roman"/>
          <w:color w:val="000000"/>
          <w:sz w:val="28"/>
          <w:szCs w:val="28"/>
        </w:rPr>
        <w:t>а</w:t>
      </w:r>
      <w:r w:rsidRPr="005210A0">
        <w:rPr>
          <w:rFonts w:ascii="Times New Roman" w:eastAsia="Times New Roman" w:hAnsi="Times New Roman" w:cs="Times New Roman"/>
          <w:color w:val="000000"/>
          <w:sz w:val="28"/>
          <w:szCs w:val="28"/>
        </w:rPr>
        <w:t>дження Концепції  реалізації державної політики у сфері реформування загал</w:t>
      </w:r>
      <w:r w:rsidRPr="005210A0">
        <w:rPr>
          <w:rFonts w:ascii="Times New Roman" w:eastAsia="Times New Roman" w:hAnsi="Times New Roman" w:cs="Times New Roman"/>
          <w:color w:val="000000"/>
          <w:sz w:val="28"/>
          <w:szCs w:val="28"/>
        </w:rPr>
        <w:t>ь</w:t>
      </w:r>
      <w:r w:rsidRPr="005210A0">
        <w:rPr>
          <w:rFonts w:ascii="Times New Roman" w:eastAsia="Times New Roman" w:hAnsi="Times New Roman" w:cs="Times New Roman"/>
          <w:color w:val="000000"/>
          <w:sz w:val="28"/>
          <w:szCs w:val="28"/>
        </w:rPr>
        <w:t xml:space="preserve">ної середньої освіти «Нова  українська школа»від 13 грудня 2017 р. № </w:t>
      </w:r>
      <w:r w:rsidRPr="005210A0">
        <w:rPr>
          <w:rFonts w:ascii="Times New Roman" w:eastAsia="Times New Roman" w:hAnsi="Times New Roman" w:cs="Times New Roman"/>
          <w:color w:val="000000"/>
          <w:sz w:val="28"/>
          <w:szCs w:val="28"/>
        </w:rPr>
        <w:lastRenderedPageBreak/>
        <w:t xml:space="preserve">903-р </w:t>
      </w:r>
    </w:p>
    <w:p w:rsidR="00CF06A4" w:rsidRDefault="00CF06A4" w:rsidP="00D9403A">
      <w:pPr>
        <w:pStyle w:val="normal"/>
        <w:widowControl w:val="0"/>
        <w:numPr>
          <w:ilvl w:val="0"/>
          <w:numId w:val="11"/>
        </w:numPr>
        <w:pBdr>
          <w:top w:val="nil"/>
          <w:left w:val="nil"/>
          <w:bottom w:val="nil"/>
          <w:right w:val="nil"/>
          <w:between w:val="nil"/>
        </w:pBdr>
        <w:spacing w:before="8" w:line="231" w:lineRule="auto"/>
        <w:ind w:right="1393"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«Про схвалення Концепції безпеки закладів освіти» від 07.04.2023 №301-р </w:t>
      </w:r>
    </w:p>
    <w:p w:rsidR="00CF06A4" w:rsidRPr="005210A0" w:rsidRDefault="00CF06A4" w:rsidP="00D9403A">
      <w:pPr>
        <w:pStyle w:val="normal"/>
        <w:widowControl w:val="0"/>
        <w:pBdr>
          <w:top w:val="nil"/>
          <w:left w:val="nil"/>
          <w:bottom w:val="nil"/>
          <w:right w:val="nil"/>
          <w:between w:val="nil"/>
        </w:pBdr>
        <w:spacing w:before="8" w:line="231" w:lineRule="auto"/>
        <w:ind w:left="992" w:right="1393" w:hanging="284"/>
        <w:jc w:val="both"/>
        <w:rPr>
          <w:rFonts w:ascii="Times New Roman" w:eastAsia="Times New Roman" w:hAnsi="Times New Roman" w:cs="Times New Roman"/>
          <w:b/>
          <w:bCs/>
          <w:color w:val="000000"/>
          <w:sz w:val="28"/>
          <w:szCs w:val="28"/>
        </w:rPr>
      </w:pPr>
      <w:r w:rsidRPr="005210A0">
        <w:rPr>
          <w:rFonts w:ascii="Times New Roman" w:eastAsia="Times New Roman" w:hAnsi="Times New Roman" w:cs="Times New Roman"/>
          <w:b/>
          <w:bCs/>
          <w:color w:val="000000"/>
          <w:sz w:val="28"/>
          <w:szCs w:val="28"/>
        </w:rPr>
        <w:t xml:space="preserve">Наказів Міністерства освіти і науки України </w:t>
      </w:r>
    </w:p>
    <w:p w:rsidR="00CF06A4" w:rsidRPr="005210A0" w:rsidRDefault="00CF06A4" w:rsidP="00D9403A">
      <w:pPr>
        <w:pStyle w:val="normal"/>
        <w:widowControl w:val="0"/>
        <w:numPr>
          <w:ilvl w:val="0"/>
          <w:numId w:val="11"/>
        </w:numPr>
        <w:pBdr>
          <w:top w:val="nil"/>
          <w:left w:val="nil"/>
          <w:bottom w:val="nil"/>
          <w:right w:val="nil"/>
          <w:between w:val="nil"/>
        </w:pBdr>
        <w:spacing w:before="1" w:line="227" w:lineRule="auto"/>
        <w:ind w:right="365"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типової освітньої програми, розробленої під кері</w:t>
      </w:r>
      <w:r w:rsidRPr="005210A0">
        <w:rPr>
          <w:rFonts w:ascii="Times New Roman" w:eastAsia="Times New Roman" w:hAnsi="Times New Roman" w:cs="Times New Roman"/>
          <w:color w:val="000000"/>
          <w:sz w:val="28"/>
          <w:szCs w:val="28"/>
        </w:rPr>
        <w:t>в</w:t>
      </w:r>
      <w:r w:rsidRPr="005210A0">
        <w:rPr>
          <w:rFonts w:ascii="Times New Roman" w:eastAsia="Times New Roman" w:hAnsi="Times New Roman" w:cs="Times New Roman"/>
          <w:color w:val="000000"/>
          <w:sz w:val="28"/>
          <w:szCs w:val="28"/>
        </w:rPr>
        <w:t xml:space="preserve">ництвом  Шияна Р. Б.» від 12.08.2022 року № 743-22 р. </w:t>
      </w:r>
    </w:p>
    <w:p w:rsidR="00CF06A4" w:rsidRPr="005210A0" w:rsidRDefault="00CF06A4" w:rsidP="00D9403A">
      <w:pPr>
        <w:pStyle w:val="normal"/>
        <w:widowControl w:val="0"/>
        <w:numPr>
          <w:ilvl w:val="0"/>
          <w:numId w:val="11"/>
        </w:numPr>
        <w:pBdr>
          <w:top w:val="nil"/>
          <w:left w:val="nil"/>
          <w:bottom w:val="nil"/>
          <w:right w:val="nil"/>
          <w:between w:val="nil"/>
        </w:pBdr>
        <w:spacing w:before="10" w:line="230" w:lineRule="auto"/>
        <w:ind w:right="365"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типової освітньої програми закладів загальної с</w:t>
      </w:r>
      <w:r w:rsidRPr="005210A0">
        <w:rPr>
          <w:rFonts w:ascii="Times New Roman" w:eastAsia="Times New Roman" w:hAnsi="Times New Roman" w:cs="Times New Roman"/>
          <w:color w:val="000000"/>
          <w:sz w:val="28"/>
          <w:szCs w:val="28"/>
        </w:rPr>
        <w:t>е</w:t>
      </w:r>
      <w:r w:rsidRPr="005210A0">
        <w:rPr>
          <w:rFonts w:ascii="Times New Roman" w:eastAsia="Times New Roman" w:hAnsi="Times New Roman" w:cs="Times New Roman"/>
          <w:color w:val="000000"/>
          <w:sz w:val="28"/>
          <w:szCs w:val="28"/>
        </w:rPr>
        <w:t>редньої освіти  II ступеня» (зі змінами від 13.09.2021 № 983 «Про вн</w:t>
      </w:r>
      <w:r w:rsidRPr="005210A0">
        <w:rPr>
          <w:rFonts w:ascii="Times New Roman" w:eastAsia="Times New Roman" w:hAnsi="Times New Roman" w:cs="Times New Roman"/>
          <w:color w:val="000000"/>
          <w:sz w:val="28"/>
          <w:szCs w:val="28"/>
        </w:rPr>
        <w:t>е</w:t>
      </w:r>
      <w:r w:rsidRPr="005210A0">
        <w:rPr>
          <w:rFonts w:ascii="Times New Roman" w:eastAsia="Times New Roman" w:hAnsi="Times New Roman" w:cs="Times New Roman"/>
          <w:color w:val="000000"/>
          <w:sz w:val="28"/>
          <w:szCs w:val="28"/>
        </w:rPr>
        <w:t>сення змін до Типової освітньої  програми закладів загальної сере</w:t>
      </w:r>
      <w:r w:rsidRPr="005210A0">
        <w:rPr>
          <w:rFonts w:ascii="Times New Roman" w:eastAsia="Times New Roman" w:hAnsi="Times New Roman" w:cs="Times New Roman"/>
          <w:color w:val="000000"/>
          <w:sz w:val="28"/>
          <w:szCs w:val="28"/>
        </w:rPr>
        <w:t>д</w:t>
      </w:r>
      <w:r w:rsidRPr="005210A0">
        <w:rPr>
          <w:rFonts w:ascii="Times New Roman" w:eastAsia="Times New Roman" w:hAnsi="Times New Roman" w:cs="Times New Roman"/>
          <w:color w:val="000000"/>
          <w:sz w:val="28"/>
          <w:szCs w:val="28"/>
        </w:rPr>
        <w:t xml:space="preserve">ньої освіти II ступеня») від 20.04.2018 р. № 405  </w:t>
      </w:r>
    </w:p>
    <w:p w:rsidR="00CF06A4" w:rsidRPr="005210A0" w:rsidRDefault="00CF06A4" w:rsidP="00D9403A">
      <w:pPr>
        <w:pStyle w:val="normal"/>
        <w:widowControl w:val="0"/>
        <w:numPr>
          <w:ilvl w:val="0"/>
          <w:numId w:val="11"/>
        </w:numPr>
        <w:pBdr>
          <w:top w:val="nil"/>
          <w:left w:val="nil"/>
          <w:bottom w:val="nil"/>
          <w:right w:val="nil"/>
          <w:between w:val="nil"/>
        </w:pBdr>
        <w:spacing w:before="3" w:line="229" w:lineRule="auto"/>
        <w:ind w:right="35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типової освітньої програми для 5-9 класів з</w:t>
      </w:r>
      <w:r w:rsidRPr="005210A0">
        <w:rPr>
          <w:rFonts w:ascii="Times New Roman" w:eastAsia="Times New Roman" w:hAnsi="Times New Roman" w:cs="Times New Roman"/>
          <w:color w:val="000000"/>
          <w:sz w:val="28"/>
          <w:szCs w:val="28"/>
        </w:rPr>
        <w:t>а</w:t>
      </w:r>
      <w:r w:rsidRPr="005210A0">
        <w:rPr>
          <w:rFonts w:ascii="Times New Roman" w:eastAsia="Times New Roman" w:hAnsi="Times New Roman" w:cs="Times New Roman"/>
          <w:color w:val="000000"/>
          <w:sz w:val="28"/>
          <w:szCs w:val="28"/>
        </w:rPr>
        <w:t>кладів загальної  середньої освіти»від 19.02.2021 №235 (з змінами, вн</w:t>
      </w:r>
      <w:r w:rsidRPr="005210A0">
        <w:rPr>
          <w:rFonts w:ascii="Times New Roman" w:eastAsia="Times New Roman" w:hAnsi="Times New Roman" w:cs="Times New Roman"/>
          <w:color w:val="000000"/>
          <w:sz w:val="28"/>
          <w:szCs w:val="28"/>
        </w:rPr>
        <w:t>е</w:t>
      </w:r>
      <w:r w:rsidRPr="005210A0">
        <w:rPr>
          <w:rFonts w:ascii="Times New Roman" w:eastAsia="Times New Roman" w:hAnsi="Times New Roman" w:cs="Times New Roman"/>
          <w:color w:val="000000"/>
          <w:sz w:val="28"/>
          <w:szCs w:val="28"/>
        </w:rPr>
        <w:t xml:space="preserve">сеними згідно з Наказом  Міністерства освіти і науки№ 1120 від 09.08.2024) </w:t>
      </w:r>
    </w:p>
    <w:p w:rsidR="00CF06A4" w:rsidRPr="005210A0" w:rsidRDefault="00CF06A4" w:rsidP="00D9403A">
      <w:pPr>
        <w:pStyle w:val="normal"/>
        <w:widowControl w:val="0"/>
        <w:numPr>
          <w:ilvl w:val="0"/>
          <w:numId w:val="11"/>
        </w:numPr>
        <w:pBdr>
          <w:top w:val="nil"/>
          <w:left w:val="nil"/>
          <w:bottom w:val="nil"/>
          <w:right w:val="nil"/>
          <w:between w:val="nil"/>
        </w:pBdr>
        <w:spacing w:before="8" w:line="228"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внесення змін до типової освітньої програми для 5-9 класів з</w:t>
      </w:r>
      <w:r w:rsidRPr="005210A0">
        <w:rPr>
          <w:rFonts w:ascii="Times New Roman" w:eastAsia="Times New Roman" w:hAnsi="Times New Roman" w:cs="Times New Roman"/>
          <w:color w:val="000000"/>
          <w:sz w:val="28"/>
          <w:szCs w:val="28"/>
        </w:rPr>
        <w:t>а</w:t>
      </w:r>
      <w:r w:rsidRPr="005210A0">
        <w:rPr>
          <w:rFonts w:ascii="Times New Roman" w:eastAsia="Times New Roman" w:hAnsi="Times New Roman" w:cs="Times New Roman"/>
          <w:color w:val="000000"/>
          <w:sz w:val="28"/>
          <w:szCs w:val="28"/>
        </w:rPr>
        <w:t xml:space="preserve">кладів  загальної середньої освіти»від 09.08.2024 №1120 </w:t>
      </w:r>
    </w:p>
    <w:p w:rsidR="00CF06A4" w:rsidRPr="005210A0" w:rsidRDefault="00CF06A4" w:rsidP="00D9403A">
      <w:pPr>
        <w:pStyle w:val="normal"/>
        <w:widowControl w:val="0"/>
        <w:numPr>
          <w:ilvl w:val="0"/>
          <w:numId w:val="11"/>
        </w:numPr>
        <w:pBdr>
          <w:top w:val="nil"/>
          <w:left w:val="nil"/>
          <w:bottom w:val="nil"/>
          <w:right w:val="nil"/>
          <w:between w:val="nil"/>
        </w:pBdr>
        <w:spacing w:before="9" w:line="227"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типової освітньої програми закладів загальної сере</w:t>
      </w:r>
      <w:r w:rsidRPr="005210A0">
        <w:rPr>
          <w:rFonts w:ascii="Times New Roman" w:eastAsia="Times New Roman" w:hAnsi="Times New Roman" w:cs="Times New Roman"/>
          <w:color w:val="000000"/>
          <w:sz w:val="28"/>
          <w:szCs w:val="28"/>
        </w:rPr>
        <w:t>д</w:t>
      </w:r>
      <w:r w:rsidRPr="005210A0">
        <w:rPr>
          <w:rFonts w:ascii="Times New Roman" w:eastAsia="Times New Roman" w:hAnsi="Times New Roman" w:cs="Times New Roman"/>
          <w:color w:val="000000"/>
          <w:sz w:val="28"/>
          <w:szCs w:val="28"/>
        </w:rPr>
        <w:t xml:space="preserve">ньої освіти  ІІІ ступеня»від 20.04.2018 р. № 406 </w:t>
      </w:r>
    </w:p>
    <w:p w:rsidR="00CF06A4" w:rsidRPr="005210A0" w:rsidRDefault="00CF06A4" w:rsidP="00D9403A">
      <w:pPr>
        <w:pStyle w:val="normal"/>
        <w:widowControl w:val="0"/>
        <w:numPr>
          <w:ilvl w:val="0"/>
          <w:numId w:val="11"/>
        </w:numPr>
        <w:pBdr>
          <w:top w:val="nil"/>
          <w:left w:val="nil"/>
          <w:bottom w:val="nil"/>
          <w:right w:val="nil"/>
          <w:between w:val="nil"/>
        </w:pBdr>
        <w:spacing w:before="10" w:line="229"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типової освітньої програми закладів загальної сере</w:t>
      </w:r>
      <w:r w:rsidRPr="005210A0">
        <w:rPr>
          <w:rFonts w:ascii="Times New Roman" w:eastAsia="Times New Roman" w:hAnsi="Times New Roman" w:cs="Times New Roman"/>
          <w:color w:val="000000"/>
          <w:sz w:val="28"/>
          <w:szCs w:val="28"/>
        </w:rPr>
        <w:t>д</w:t>
      </w:r>
      <w:r w:rsidRPr="005210A0">
        <w:rPr>
          <w:rFonts w:ascii="Times New Roman" w:eastAsia="Times New Roman" w:hAnsi="Times New Roman" w:cs="Times New Roman"/>
          <w:color w:val="000000"/>
          <w:sz w:val="28"/>
          <w:szCs w:val="28"/>
        </w:rPr>
        <w:t xml:space="preserve">ньої освіти  ІІІ ступеня»від 20.04.2018 р. № 408(зі змінами від 20.06.2025 року № 890 «Про внесення  змін до типової освітньої програми закладів загальної середньої освіти ІІІ ступеня») </w:t>
      </w:r>
    </w:p>
    <w:p w:rsidR="00CF06A4" w:rsidRPr="005210A0" w:rsidRDefault="00CF06A4" w:rsidP="00D9403A">
      <w:pPr>
        <w:pStyle w:val="normal"/>
        <w:widowControl w:val="0"/>
        <w:numPr>
          <w:ilvl w:val="0"/>
          <w:numId w:val="11"/>
        </w:numPr>
        <w:pBdr>
          <w:top w:val="nil"/>
          <w:left w:val="nil"/>
          <w:bottom w:val="nil"/>
          <w:right w:val="nil"/>
          <w:between w:val="nil"/>
        </w:pBdr>
        <w:spacing w:before="4" w:line="231"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«Про затвердження Критеріїв оцінювання навчальних досягнень учнів (вихованців)  у системі загальної середньої освіти» від 13.04.2011 №329 </w:t>
      </w:r>
    </w:p>
    <w:p w:rsidR="00CF06A4" w:rsidRPr="005210A0" w:rsidRDefault="00CF06A4" w:rsidP="00D9403A">
      <w:pPr>
        <w:pStyle w:val="normal"/>
        <w:widowControl w:val="0"/>
        <w:numPr>
          <w:ilvl w:val="0"/>
          <w:numId w:val="11"/>
        </w:numPr>
        <w:pBdr>
          <w:top w:val="nil"/>
          <w:left w:val="nil"/>
          <w:bottom w:val="nil"/>
          <w:right w:val="nil"/>
          <w:between w:val="nil"/>
        </w:pBdr>
        <w:spacing w:before="1" w:line="231"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рекомендацій щодо оцінювання результатів навча</w:t>
      </w:r>
      <w:r w:rsidRPr="005210A0">
        <w:rPr>
          <w:rFonts w:ascii="Times New Roman" w:eastAsia="Times New Roman" w:hAnsi="Times New Roman" w:cs="Times New Roman"/>
          <w:color w:val="000000"/>
          <w:sz w:val="28"/>
          <w:szCs w:val="28"/>
        </w:rPr>
        <w:t>н</w:t>
      </w:r>
      <w:r w:rsidRPr="005210A0">
        <w:rPr>
          <w:rFonts w:ascii="Times New Roman" w:eastAsia="Times New Roman" w:hAnsi="Times New Roman" w:cs="Times New Roman"/>
          <w:color w:val="000000"/>
          <w:sz w:val="28"/>
          <w:szCs w:val="28"/>
        </w:rPr>
        <w:t xml:space="preserve">ня»від  02.08.2024 р. №1093 </w:t>
      </w:r>
    </w:p>
    <w:p w:rsidR="00CF06A4" w:rsidRPr="005210A0" w:rsidRDefault="00CF06A4" w:rsidP="00D9403A">
      <w:pPr>
        <w:pStyle w:val="normal"/>
        <w:widowControl w:val="0"/>
        <w:numPr>
          <w:ilvl w:val="0"/>
          <w:numId w:val="11"/>
        </w:numPr>
        <w:pBdr>
          <w:top w:val="nil"/>
          <w:left w:val="nil"/>
          <w:bottom w:val="nil"/>
          <w:right w:val="nil"/>
          <w:between w:val="nil"/>
        </w:pBdr>
        <w:spacing w:before="1" w:line="230"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орієнтовних вимог оцінювання навчальних дося</w:t>
      </w:r>
      <w:r w:rsidRPr="005210A0">
        <w:rPr>
          <w:rFonts w:ascii="Times New Roman" w:eastAsia="Times New Roman" w:hAnsi="Times New Roman" w:cs="Times New Roman"/>
          <w:color w:val="000000"/>
          <w:sz w:val="28"/>
          <w:szCs w:val="28"/>
        </w:rPr>
        <w:t>г</w:t>
      </w:r>
      <w:r w:rsidRPr="005210A0">
        <w:rPr>
          <w:rFonts w:ascii="Times New Roman" w:eastAsia="Times New Roman" w:hAnsi="Times New Roman" w:cs="Times New Roman"/>
          <w:color w:val="000000"/>
          <w:sz w:val="28"/>
          <w:szCs w:val="28"/>
        </w:rPr>
        <w:t xml:space="preserve">нень учнів із  базових дисциплін у системі загальної середньої освіти» від 21.08.2013 № 1222 (з  змінами, внесеними згідно з Наказом Міністерства освіти і науки№ 1009 від 19.08.2016) </w:t>
      </w:r>
    </w:p>
    <w:p w:rsidR="00CF06A4" w:rsidRPr="005210A0" w:rsidRDefault="00CF06A4" w:rsidP="00D9403A">
      <w:pPr>
        <w:pStyle w:val="normal"/>
        <w:widowControl w:val="0"/>
        <w:numPr>
          <w:ilvl w:val="0"/>
          <w:numId w:val="11"/>
        </w:numPr>
        <w:pBdr>
          <w:top w:val="nil"/>
          <w:left w:val="nil"/>
          <w:bottom w:val="nil"/>
          <w:right w:val="nil"/>
          <w:between w:val="nil"/>
        </w:pBdr>
        <w:spacing w:before="8" w:line="229"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Порядку переведення учнів закладу загальної сере</w:t>
      </w:r>
      <w:r w:rsidRPr="005210A0">
        <w:rPr>
          <w:rFonts w:ascii="Times New Roman" w:eastAsia="Times New Roman" w:hAnsi="Times New Roman" w:cs="Times New Roman"/>
          <w:color w:val="000000"/>
          <w:sz w:val="28"/>
          <w:szCs w:val="28"/>
        </w:rPr>
        <w:t>д</w:t>
      </w:r>
      <w:r w:rsidRPr="005210A0">
        <w:rPr>
          <w:rFonts w:ascii="Times New Roman" w:eastAsia="Times New Roman" w:hAnsi="Times New Roman" w:cs="Times New Roman"/>
          <w:color w:val="000000"/>
          <w:sz w:val="28"/>
          <w:szCs w:val="28"/>
        </w:rPr>
        <w:t>ньої освіти  на наступний рік навчання» від 14.07.2015 № 762, із зм</w:t>
      </w:r>
      <w:r w:rsidRPr="005210A0">
        <w:rPr>
          <w:rFonts w:ascii="Times New Roman" w:eastAsia="Times New Roman" w:hAnsi="Times New Roman" w:cs="Times New Roman"/>
          <w:color w:val="000000"/>
          <w:sz w:val="28"/>
          <w:szCs w:val="28"/>
        </w:rPr>
        <w:t>і</w:t>
      </w:r>
      <w:r w:rsidRPr="005210A0">
        <w:rPr>
          <w:rFonts w:ascii="Times New Roman" w:eastAsia="Times New Roman" w:hAnsi="Times New Roman" w:cs="Times New Roman"/>
          <w:color w:val="000000"/>
          <w:sz w:val="28"/>
          <w:szCs w:val="28"/>
        </w:rPr>
        <w:t xml:space="preserve">нами, внесеними згідно з  Наказами Міністерства освіти і науки № 621 від 08.05.2019, № 268 від 01.03.2021, № 154  від 06.02.2025, № 570 від 15.04.2025 </w:t>
      </w:r>
    </w:p>
    <w:p w:rsidR="00CF06A4" w:rsidRPr="005210A0" w:rsidRDefault="00CF06A4" w:rsidP="00D9403A">
      <w:pPr>
        <w:pStyle w:val="normal"/>
        <w:widowControl w:val="0"/>
        <w:numPr>
          <w:ilvl w:val="0"/>
          <w:numId w:val="11"/>
        </w:numPr>
        <w:pBdr>
          <w:top w:val="nil"/>
          <w:left w:val="nil"/>
          <w:bottom w:val="nil"/>
          <w:right w:val="nil"/>
          <w:between w:val="nil"/>
        </w:pBdr>
        <w:spacing w:before="9" w:line="229"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Положення про індивідуальну форму здобуття п</w:t>
      </w:r>
      <w:r w:rsidRPr="005210A0">
        <w:rPr>
          <w:rFonts w:ascii="Times New Roman" w:eastAsia="Times New Roman" w:hAnsi="Times New Roman" w:cs="Times New Roman"/>
          <w:color w:val="000000"/>
          <w:sz w:val="28"/>
          <w:szCs w:val="28"/>
        </w:rPr>
        <w:t>о</w:t>
      </w:r>
      <w:r w:rsidRPr="005210A0">
        <w:rPr>
          <w:rFonts w:ascii="Times New Roman" w:eastAsia="Times New Roman" w:hAnsi="Times New Roman" w:cs="Times New Roman"/>
          <w:color w:val="000000"/>
          <w:sz w:val="28"/>
          <w:szCs w:val="28"/>
        </w:rPr>
        <w:t>вної загальної  середньої освіти» від 12.01.2016 № 8 (з змінами, внесеними зг</w:t>
      </w:r>
      <w:r w:rsidRPr="005210A0">
        <w:rPr>
          <w:rFonts w:ascii="Times New Roman" w:eastAsia="Times New Roman" w:hAnsi="Times New Roman" w:cs="Times New Roman"/>
          <w:color w:val="000000"/>
          <w:sz w:val="28"/>
          <w:szCs w:val="28"/>
        </w:rPr>
        <w:t>і</w:t>
      </w:r>
      <w:r w:rsidRPr="005210A0">
        <w:rPr>
          <w:rFonts w:ascii="Times New Roman" w:eastAsia="Times New Roman" w:hAnsi="Times New Roman" w:cs="Times New Roman"/>
          <w:color w:val="000000"/>
          <w:sz w:val="28"/>
          <w:szCs w:val="28"/>
        </w:rPr>
        <w:t xml:space="preserve">дно з Наказами  Міністерства освіти і науки№ 624 від 06.06.2016, № 635 від 24.04.2017, № 955 від  10.07.2019, № 160 від 10.02.2021, № 165 від 15.02.2023, № 1276 від 09.09.2024) </w:t>
      </w:r>
    </w:p>
    <w:p w:rsidR="00CF06A4" w:rsidRPr="005210A0" w:rsidRDefault="00CF06A4" w:rsidP="00D9403A">
      <w:pPr>
        <w:pStyle w:val="normal"/>
        <w:widowControl w:val="0"/>
        <w:numPr>
          <w:ilvl w:val="0"/>
          <w:numId w:val="11"/>
        </w:numPr>
        <w:pBdr>
          <w:top w:val="nil"/>
          <w:left w:val="nil"/>
          <w:bottom w:val="nil"/>
          <w:right w:val="nil"/>
          <w:between w:val="nil"/>
        </w:pBdr>
        <w:spacing w:before="8" w:line="229"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Порядку проведення державної підсумкової ате</w:t>
      </w:r>
      <w:r w:rsidRPr="005210A0">
        <w:rPr>
          <w:rFonts w:ascii="Times New Roman" w:eastAsia="Times New Roman" w:hAnsi="Times New Roman" w:cs="Times New Roman"/>
          <w:color w:val="000000"/>
          <w:sz w:val="28"/>
          <w:szCs w:val="28"/>
        </w:rPr>
        <w:t>с</w:t>
      </w:r>
      <w:r w:rsidRPr="005210A0">
        <w:rPr>
          <w:rFonts w:ascii="Times New Roman" w:eastAsia="Times New Roman" w:hAnsi="Times New Roman" w:cs="Times New Roman"/>
          <w:color w:val="000000"/>
          <w:sz w:val="28"/>
          <w:szCs w:val="28"/>
        </w:rPr>
        <w:t>тації» від  07.12.2018 № 1369 (з змінами, внесеними згідно з Наказами Міністе</w:t>
      </w:r>
      <w:r w:rsidRPr="005210A0">
        <w:rPr>
          <w:rFonts w:ascii="Times New Roman" w:eastAsia="Times New Roman" w:hAnsi="Times New Roman" w:cs="Times New Roman"/>
          <w:color w:val="000000"/>
          <w:sz w:val="28"/>
          <w:szCs w:val="28"/>
        </w:rPr>
        <w:t>р</w:t>
      </w:r>
      <w:r w:rsidRPr="005210A0">
        <w:rPr>
          <w:rFonts w:ascii="Times New Roman" w:eastAsia="Times New Roman" w:hAnsi="Times New Roman" w:cs="Times New Roman"/>
          <w:color w:val="000000"/>
          <w:sz w:val="28"/>
          <w:szCs w:val="28"/>
        </w:rPr>
        <w:t xml:space="preserve">ства освіти і науки№  221 від 18.02.2019, № 246 від 19.02.2020,№ 1431 від 24.12.2021, № 689 від 16.05.2024) </w:t>
      </w:r>
    </w:p>
    <w:p w:rsidR="00CF06A4" w:rsidRPr="005210A0" w:rsidRDefault="00CF06A4" w:rsidP="00D9403A">
      <w:pPr>
        <w:pStyle w:val="normal"/>
        <w:widowControl w:val="0"/>
        <w:numPr>
          <w:ilvl w:val="0"/>
          <w:numId w:val="11"/>
        </w:numPr>
        <w:pBdr>
          <w:top w:val="nil"/>
          <w:left w:val="nil"/>
          <w:bottom w:val="nil"/>
          <w:right w:val="nil"/>
          <w:between w:val="nil"/>
        </w:pBdr>
        <w:spacing w:before="4" w:line="231"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Положення про малу академію наук учнівської  мол</w:t>
      </w:r>
      <w:r w:rsidRPr="005210A0">
        <w:rPr>
          <w:rFonts w:ascii="Times New Roman" w:eastAsia="Times New Roman" w:hAnsi="Times New Roman" w:cs="Times New Roman"/>
          <w:color w:val="000000"/>
          <w:sz w:val="28"/>
          <w:szCs w:val="28"/>
        </w:rPr>
        <w:t>о</w:t>
      </w:r>
      <w:r w:rsidRPr="005210A0">
        <w:rPr>
          <w:rFonts w:ascii="Times New Roman" w:eastAsia="Times New Roman" w:hAnsi="Times New Roman" w:cs="Times New Roman"/>
          <w:color w:val="000000"/>
          <w:sz w:val="28"/>
          <w:szCs w:val="28"/>
        </w:rPr>
        <w:t xml:space="preserve">ді» від 09.02.2006 № 90 </w:t>
      </w:r>
    </w:p>
    <w:p w:rsidR="00CF06A4" w:rsidRPr="005210A0" w:rsidRDefault="00CF06A4" w:rsidP="00D9403A">
      <w:pPr>
        <w:pStyle w:val="normal"/>
        <w:widowControl w:val="0"/>
        <w:numPr>
          <w:ilvl w:val="0"/>
          <w:numId w:val="11"/>
        </w:numPr>
        <w:pBdr>
          <w:top w:val="nil"/>
          <w:left w:val="nil"/>
          <w:bottom w:val="nil"/>
          <w:right w:val="nil"/>
          <w:between w:val="nil"/>
        </w:pBdr>
        <w:spacing w:before="1" w:line="230"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lastRenderedPageBreak/>
        <w:t>«Про затвердження Порядку поділу класів на групи під час вивчення окремих  навчальних предметів (інтегрованих курсів) у державних, ком</w:t>
      </w:r>
      <w:r w:rsidRPr="005210A0">
        <w:rPr>
          <w:rFonts w:ascii="Times New Roman" w:eastAsia="Times New Roman" w:hAnsi="Times New Roman" w:cs="Times New Roman"/>
          <w:color w:val="000000"/>
          <w:sz w:val="28"/>
          <w:szCs w:val="28"/>
        </w:rPr>
        <w:t>у</w:t>
      </w:r>
      <w:r w:rsidRPr="005210A0">
        <w:rPr>
          <w:rFonts w:ascii="Times New Roman" w:eastAsia="Times New Roman" w:hAnsi="Times New Roman" w:cs="Times New Roman"/>
          <w:color w:val="000000"/>
          <w:sz w:val="28"/>
          <w:szCs w:val="28"/>
        </w:rPr>
        <w:t xml:space="preserve">нальних закладах загальної  середньої освіти» від 03.06.2025 р. № 808 (зі змінами, внесеними наказом Міністерства  освіти і науки України від 23.06.2025 р. № 899) </w:t>
      </w:r>
    </w:p>
    <w:p w:rsidR="00CF06A4" w:rsidRPr="005210A0" w:rsidRDefault="00CF06A4" w:rsidP="00D9403A">
      <w:pPr>
        <w:pStyle w:val="normal"/>
        <w:widowControl w:val="0"/>
        <w:numPr>
          <w:ilvl w:val="0"/>
          <w:numId w:val="11"/>
        </w:numPr>
        <w:pBdr>
          <w:top w:val="nil"/>
          <w:left w:val="nil"/>
          <w:bottom w:val="nil"/>
          <w:right w:val="nil"/>
          <w:between w:val="nil"/>
        </w:pBdr>
        <w:spacing w:before="3" w:line="229" w:lineRule="auto"/>
        <w:ind w:right="-7" w:hanging="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«Про затвердження Змін до деяких нормативно-правових актів Міністер</w:t>
      </w:r>
      <w:r w:rsidRPr="005210A0">
        <w:rPr>
          <w:rFonts w:ascii="Times New Roman" w:eastAsia="Times New Roman" w:hAnsi="Times New Roman" w:cs="Times New Roman"/>
          <w:color w:val="000000"/>
          <w:sz w:val="28"/>
          <w:szCs w:val="28"/>
        </w:rPr>
        <w:t>с</w:t>
      </w:r>
      <w:r w:rsidRPr="005210A0">
        <w:rPr>
          <w:rFonts w:ascii="Times New Roman" w:eastAsia="Times New Roman" w:hAnsi="Times New Roman" w:cs="Times New Roman"/>
          <w:color w:val="000000"/>
          <w:sz w:val="28"/>
          <w:szCs w:val="28"/>
        </w:rPr>
        <w:t>тва освіти  й науки України щодо забезпечення здобуття загальної сере</w:t>
      </w:r>
      <w:r w:rsidRPr="005210A0">
        <w:rPr>
          <w:rFonts w:ascii="Times New Roman" w:eastAsia="Times New Roman" w:hAnsi="Times New Roman" w:cs="Times New Roman"/>
          <w:color w:val="000000"/>
          <w:sz w:val="28"/>
          <w:szCs w:val="28"/>
        </w:rPr>
        <w:t>д</w:t>
      </w:r>
      <w:r w:rsidRPr="005210A0">
        <w:rPr>
          <w:rFonts w:ascii="Times New Roman" w:eastAsia="Times New Roman" w:hAnsi="Times New Roman" w:cs="Times New Roman"/>
          <w:color w:val="000000"/>
          <w:sz w:val="28"/>
          <w:szCs w:val="28"/>
        </w:rPr>
        <w:t>ньої освіти в умовах  воєнного стану»</w:t>
      </w:r>
      <w:r>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rPr>
        <w:t>від 17.06.2025 року № 865</w:t>
      </w:r>
    </w:p>
    <w:p w:rsidR="00CF06A4" w:rsidRDefault="00CF06A4" w:rsidP="00CF06A4">
      <w:pPr>
        <w:tabs>
          <w:tab w:val="left" w:pos="720"/>
          <w:tab w:val="left" w:pos="993"/>
        </w:tabs>
        <w:ind w:left="567" w:right="395"/>
        <w:contextualSpacing/>
        <w:jc w:val="both"/>
        <w:rPr>
          <w:rFonts w:ascii="Times New Roman" w:eastAsia="Times New Roman" w:hAnsi="Times New Roman" w:cs="Times New Roman"/>
          <w:b/>
          <w:bCs/>
          <w:color w:val="000000"/>
          <w:sz w:val="28"/>
          <w:szCs w:val="28"/>
        </w:rPr>
      </w:pPr>
    </w:p>
    <w:p w:rsidR="00CF06A4" w:rsidRDefault="00CF06A4" w:rsidP="00CF06A4">
      <w:pPr>
        <w:tabs>
          <w:tab w:val="left" w:pos="720"/>
          <w:tab w:val="left" w:pos="993"/>
        </w:tabs>
        <w:ind w:left="567" w:right="395"/>
        <w:contextualSpacing/>
        <w:jc w:val="center"/>
        <w:rPr>
          <w:rFonts w:ascii="Times New Roman" w:eastAsia="Times New Roman" w:hAnsi="Times New Roman" w:cs="Times New Roman"/>
          <w:b/>
          <w:bCs/>
          <w:color w:val="000000"/>
          <w:sz w:val="28"/>
          <w:szCs w:val="28"/>
        </w:rPr>
      </w:pPr>
      <w:r w:rsidRPr="005210A0">
        <w:rPr>
          <w:rFonts w:ascii="Times New Roman" w:eastAsia="Times New Roman" w:hAnsi="Times New Roman" w:cs="Times New Roman"/>
          <w:b/>
          <w:bCs/>
          <w:color w:val="000000"/>
          <w:sz w:val="28"/>
          <w:szCs w:val="28"/>
        </w:rPr>
        <w:t xml:space="preserve">ВИМОГИ ДО ОСІБ, ЯКІ МОЖУТЬ РОЗПОЧАТИ НАВЧАННЯ </w:t>
      </w:r>
      <w:r>
        <w:rPr>
          <w:rFonts w:ascii="Times New Roman" w:eastAsia="Times New Roman" w:hAnsi="Times New Roman" w:cs="Times New Roman"/>
          <w:b/>
          <w:bCs/>
          <w:color w:val="000000"/>
          <w:sz w:val="28"/>
          <w:szCs w:val="28"/>
        </w:rPr>
        <w:t xml:space="preserve"> </w:t>
      </w:r>
    </w:p>
    <w:p w:rsidR="00CF06A4" w:rsidRDefault="00CF06A4" w:rsidP="00CF06A4">
      <w:pPr>
        <w:tabs>
          <w:tab w:val="left" w:pos="720"/>
          <w:tab w:val="left" w:pos="993"/>
        </w:tabs>
        <w:ind w:left="567" w:right="395"/>
        <w:contextualSpacing/>
        <w:jc w:val="center"/>
        <w:rPr>
          <w:rFonts w:ascii="Times New Roman" w:eastAsia="Times New Roman" w:hAnsi="Times New Roman" w:cs="Times New Roman"/>
          <w:b/>
          <w:bCs/>
          <w:color w:val="000000"/>
          <w:sz w:val="28"/>
          <w:szCs w:val="28"/>
        </w:rPr>
      </w:pPr>
      <w:r w:rsidRPr="005210A0">
        <w:rPr>
          <w:rFonts w:ascii="Times New Roman" w:eastAsia="Times New Roman" w:hAnsi="Times New Roman" w:cs="Times New Roman"/>
          <w:b/>
          <w:bCs/>
          <w:color w:val="000000"/>
          <w:sz w:val="28"/>
          <w:szCs w:val="28"/>
        </w:rPr>
        <w:t>ЗА ОСВІТНЬОЮ ПРОГРАМОЮ</w:t>
      </w:r>
    </w:p>
    <w:p w:rsidR="00CF06A4" w:rsidRPr="005210A0" w:rsidRDefault="00CF06A4" w:rsidP="00CF06A4">
      <w:pPr>
        <w:pStyle w:val="normal"/>
        <w:widowControl w:val="0"/>
        <w:pBdr>
          <w:top w:val="nil"/>
          <w:left w:val="nil"/>
          <w:bottom w:val="nil"/>
          <w:right w:val="nil"/>
          <w:between w:val="nil"/>
        </w:pBdr>
        <w:spacing w:before="275" w:line="263" w:lineRule="auto"/>
        <w:ind w:right="354" w:firstLine="709"/>
        <w:jc w:val="both"/>
        <w:rPr>
          <w:rFonts w:ascii="Times New Roman" w:eastAsia="Times New Roman" w:hAnsi="Times New Roman" w:cs="Times New Roman"/>
          <w:color w:val="000000"/>
          <w:sz w:val="28"/>
          <w:szCs w:val="28"/>
        </w:rPr>
      </w:pPr>
      <w:r w:rsidRPr="00CF06A4">
        <w:rPr>
          <w:rFonts w:ascii="Times New Roman" w:eastAsia="Times New Roman" w:hAnsi="Times New Roman" w:cs="Times New Roman"/>
          <w:b/>
          <w:bCs/>
          <w:color w:val="000000"/>
          <w:sz w:val="28"/>
          <w:szCs w:val="28"/>
          <w:highlight w:val="white"/>
        </w:rPr>
        <w:t>Початкова освіта</w:t>
      </w:r>
      <w:r w:rsidR="00F40628" w:rsidRPr="00F40628">
        <w:rPr>
          <w:rFonts w:ascii="Times New Roman" w:eastAsia="Times New Roman" w:hAnsi="Times New Roman" w:cs="Times New Roman"/>
          <w:b/>
          <w:bCs/>
          <w:color w:val="000000"/>
          <w:sz w:val="28"/>
          <w:szCs w:val="28"/>
          <w:highlight w:val="white"/>
        </w:rPr>
        <w:t xml:space="preserve"> </w:t>
      </w:r>
      <w:r w:rsidRPr="005210A0">
        <w:rPr>
          <w:rFonts w:ascii="Times New Roman" w:eastAsia="Times New Roman" w:hAnsi="Times New Roman" w:cs="Times New Roman"/>
          <w:color w:val="000000"/>
          <w:sz w:val="28"/>
          <w:szCs w:val="28"/>
          <w:highlight w:val="white"/>
        </w:rPr>
        <w:t xml:space="preserve">здобувається, як правило, з шести років. Діти, яким на 1 вересня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поточного навчального року виповнилося сім років, повинні розп</w:t>
      </w:r>
      <w:r w:rsidRPr="005210A0">
        <w:rPr>
          <w:rFonts w:ascii="Times New Roman" w:eastAsia="Times New Roman" w:hAnsi="Times New Roman" w:cs="Times New Roman"/>
          <w:color w:val="000000"/>
          <w:sz w:val="28"/>
          <w:szCs w:val="28"/>
          <w:highlight w:val="white"/>
        </w:rPr>
        <w:t>о</w:t>
      </w:r>
      <w:r w:rsidRPr="005210A0">
        <w:rPr>
          <w:rFonts w:ascii="Times New Roman" w:eastAsia="Times New Roman" w:hAnsi="Times New Roman" w:cs="Times New Roman"/>
          <w:color w:val="000000"/>
          <w:sz w:val="28"/>
          <w:szCs w:val="28"/>
          <w:highlight w:val="white"/>
        </w:rPr>
        <w:t xml:space="preserve">чинати здобуття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початкової освіти цього ж навчального року. Діти, яким на 1 вересня поточного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навчального року не виповнилося шести років, можуть ро</w:t>
      </w:r>
      <w:r w:rsidRPr="005210A0">
        <w:rPr>
          <w:rFonts w:ascii="Times New Roman" w:eastAsia="Times New Roman" w:hAnsi="Times New Roman" w:cs="Times New Roman"/>
          <w:color w:val="000000"/>
          <w:sz w:val="28"/>
          <w:szCs w:val="28"/>
          <w:highlight w:val="white"/>
        </w:rPr>
        <w:t>з</w:t>
      </w:r>
      <w:r w:rsidRPr="005210A0">
        <w:rPr>
          <w:rFonts w:ascii="Times New Roman" w:eastAsia="Times New Roman" w:hAnsi="Times New Roman" w:cs="Times New Roman"/>
          <w:color w:val="000000"/>
          <w:sz w:val="28"/>
          <w:szCs w:val="28"/>
          <w:highlight w:val="white"/>
        </w:rPr>
        <w:t xml:space="preserve">починати здобуття початкової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освіти цього ж навчального року за бажанням батьків або осіб, які їх замінюють, якщо їм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виповниться шість років до 1 гру</w:t>
      </w:r>
      <w:r w:rsidRPr="005210A0">
        <w:rPr>
          <w:rFonts w:ascii="Times New Roman" w:eastAsia="Times New Roman" w:hAnsi="Times New Roman" w:cs="Times New Roman"/>
          <w:color w:val="000000"/>
          <w:sz w:val="28"/>
          <w:szCs w:val="28"/>
          <w:highlight w:val="white"/>
        </w:rPr>
        <w:t>д</w:t>
      </w:r>
      <w:r w:rsidRPr="005210A0">
        <w:rPr>
          <w:rFonts w:ascii="Times New Roman" w:eastAsia="Times New Roman" w:hAnsi="Times New Roman" w:cs="Times New Roman"/>
          <w:color w:val="000000"/>
          <w:sz w:val="28"/>
          <w:szCs w:val="28"/>
          <w:highlight w:val="white"/>
        </w:rPr>
        <w:t xml:space="preserve">ня поточного року. Діти з особливими освітніми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потребами можуть розпоч</w:t>
      </w:r>
      <w:r w:rsidRPr="005210A0">
        <w:rPr>
          <w:rFonts w:ascii="Times New Roman" w:eastAsia="Times New Roman" w:hAnsi="Times New Roman" w:cs="Times New Roman"/>
          <w:color w:val="000000"/>
          <w:sz w:val="28"/>
          <w:szCs w:val="28"/>
          <w:highlight w:val="white"/>
        </w:rPr>
        <w:t>и</w:t>
      </w:r>
      <w:r w:rsidRPr="005210A0">
        <w:rPr>
          <w:rFonts w:ascii="Times New Roman" w:eastAsia="Times New Roman" w:hAnsi="Times New Roman" w:cs="Times New Roman"/>
          <w:color w:val="000000"/>
          <w:sz w:val="28"/>
          <w:szCs w:val="28"/>
          <w:highlight w:val="white"/>
        </w:rPr>
        <w:t>нати здобуття початкової освіти з іншого віку.</w:t>
      </w:r>
      <w:r w:rsidRPr="005210A0">
        <w:rPr>
          <w:rFonts w:ascii="Times New Roman" w:eastAsia="Times New Roman" w:hAnsi="Times New Roman" w:cs="Times New Roman"/>
          <w:color w:val="000000"/>
          <w:sz w:val="28"/>
          <w:szCs w:val="28"/>
        </w:rPr>
        <w:t xml:space="preserve"> </w:t>
      </w:r>
    </w:p>
    <w:p w:rsidR="00CF06A4" w:rsidRPr="005210A0" w:rsidRDefault="00CF06A4" w:rsidP="00CF06A4">
      <w:pPr>
        <w:pStyle w:val="normal"/>
        <w:widowControl w:val="0"/>
        <w:pBdr>
          <w:top w:val="nil"/>
          <w:left w:val="nil"/>
          <w:bottom w:val="nil"/>
          <w:right w:val="nil"/>
          <w:between w:val="nil"/>
        </w:pBdr>
        <w:spacing w:before="17" w:line="229" w:lineRule="auto"/>
        <w:ind w:right="356" w:firstLine="709"/>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highlight w:val="white"/>
        </w:rPr>
        <w:t xml:space="preserve">Навчання за освітньою програмою </w:t>
      </w:r>
      <w:r w:rsidRPr="00CF06A4">
        <w:rPr>
          <w:rFonts w:ascii="Times New Roman" w:eastAsia="Times New Roman" w:hAnsi="Times New Roman" w:cs="Times New Roman"/>
          <w:b/>
          <w:bCs/>
          <w:color w:val="000000"/>
          <w:sz w:val="28"/>
          <w:szCs w:val="28"/>
          <w:highlight w:val="white"/>
        </w:rPr>
        <w:t>базової середньої освіти</w:t>
      </w:r>
      <w:r w:rsidRPr="005210A0">
        <w:rPr>
          <w:rFonts w:ascii="Times New Roman" w:eastAsia="Times New Roman" w:hAnsi="Times New Roman" w:cs="Times New Roman"/>
          <w:b/>
          <w:bCs/>
          <w:color w:val="000000"/>
          <w:sz w:val="28"/>
          <w:szCs w:val="28"/>
          <w:highlight w:val="white"/>
          <w:u w:val="single"/>
        </w:rPr>
        <w:t xml:space="preserve"> </w:t>
      </w:r>
      <w:r w:rsidRPr="005210A0">
        <w:rPr>
          <w:rFonts w:ascii="Times New Roman" w:eastAsia="Times New Roman" w:hAnsi="Times New Roman" w:cs="Times New Roman"/>
          <w:color w:val="000000"/>
          <w:sz w:val="28"/>
          <w:szCs w:val="28"/>
          <w:highlight w:val="white"/>
        </w:rPr>
        <w:t>можуть ро</w:t>
      </w:r>
      <w:r w:rsidRPr="005210A0">
        <w:rPr>
          <w:rFonts w:ascii="Times New Roman" w:eastAsia="Times New Roman" w:hAnsi="Times New Roman" w:cs="Times New Roman"/>
          <w:color w:val="000000"/>
          <w:sz w:val="28"/>
          <w:szCs w:val="28"/>
          <w:highlight w:val="white"/>
        </w:rPr>
        <w:t>з</w:t>
      </w:r>
      <w:r w:rsidRPr="005210A0">
        <w:rPr>
          <w:rFonts w:ascii="Times New Roman" w:eastAsia="Times New Roman" w:hAnsi="Times New Roman" w:cs="Times New Roman"/>
          <w:color w:val="000000"/>
          <w:sz w:val="28"/>
          <w:szCs w:val="28"/>
          <w:highlight w:val="white"/>
        </w:rPr>
        <w:t xml:space="preserve">починати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учні, які на момент зарахування (переведення) до закладу загальної середньої освіти, що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забезпечує здобуття відповідного рівня загальної сере</w:t>
      </w:r>
      <w:r w:rsidRPr="005210A0">
        <w:rPr>
          <w:rFonts w:ascii="Times New Roman" w:eastAsia="Times New Roman" w:hAnsi="Times New Roman" w:cs="Times New Roman"/>
          <w:color w:val="000000"/>
          <w:sz w:val="28"/>
          <w:szCs w:val="28"/>
          <w:highlight w:val="white"/>
        </w:rPr>
        <w:t>д</w:t>
      </w:r>
      <w:r w:rsidRPr="005210A0">
        <w:rPr>
          <w:rFonts w:ascii="Times New Roman" w:eastAsia="Times New Roman" w:hAnsi="Times New Roman" w:cs="Times New Roman"/>
          <w:color w:val="000000"/>
          <w:sz w:val="28"/>
          <w:szCs w:val="28"/>
          <w:highlight w:val="white"/>
        </w:rPr>
        <w:t xml:space="preserve">ньої освіти, досягли результатів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навчання, визначених у Державному стандарті початкової освіти, що підтверджено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відповідним документом (свідоцтвом д</w:t>
      </w:r>
      <w:r w:rsidRPr="005210A0">
        <w:rPr>
          <w:rFonts w:ascii="Times New Roman" w:eastAsia="Times New Roman" w:hAnsi="Times New Roman" w:cs="Times New Roman"/>
          <w:color w:val="000000"/>
          <w:sz w:val="28"/>
          <w:szCs w:val="28"/>
          <w:highlight w:val="white"/>
        </w:rPr>
        <w:t>о</w:t>
      </w:r>
      <w:r w:rsidRPr="005210A0">
        <w:rPr>
          <w:rFonts w:ascii="Times New Roman" w:eastAsia="Times New Roman" w:hAnsi="Times New Roman" w:cs="Times New Roman"/>
          <w:color w:val="000000"/>
          <w:sz w:val="28"/>
          <w:szCs w:val="28"/>
          <w:highlight w:val="white"/>
        </w:rPr>
        <w:t xml:space="preserve">сягнень, свідоцтвом про здобуття початкової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освіти).</w:t>
      </w:r>
      <w:r w:rsidRPr="005210A0">
        <w:rPr>
          <w:rFonts w:ascii="Times New Roman" w:eastAsia="Times New Roman" w:hAnsi="Times New Roman" w:cs="Times New Roman"/>
          <w:color w:val="000000"/>
          <w:sz w:val="28"/>
          <w:szCs w:val="28"/>
        </w:rPr>
        <w:t xml:space="preserve"> </w:t>
      </w:r>
    </w:p>
    <w:p w:rsidR="00CF06A4" w:rsidRPr="005210A0" w:rsidRDefault="00CF06A4" w:rsidP="00CF06A4">
      <w:pPr>
        <w:pStyle w:val="normal"/>
        <w:widowControl w:val="0"/>
        <w:pBdr>
          <w:top w:val="nil"/>
          <w:left w:val="nil"/>
          <w:bottom w:val="nil"/>
          <w:right w:val="nil"/>
          <w:between w:val="nil"/>
        </w:pBdr>
        <w:spacing w:before="8" w:line="229" w:lineRule="auto"/>
        <w:ind w:right="354" w:firstLine="709"/>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highlight w:val="white"/>
        </w:rPr>
        <w:t xml:space="preserve">У разі відсутності результатів річного оцінювання з будь-яких предметів та/або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державної підсумкової атестації за рівень початкової освіти учні пови</w:t>
      </w:r>
      <w:r w:rsidRPr="005210A0">
        <w:rPr>
          <w:rFonts w:ascii="Times New Roman" w:eastAsia="Times New Roman" w:hAnsi="Times New Roman" w:cs="Times New Roman"/>
          <w:color w:val="000000"/>
          <w:sz w:val="28"/>
          <w:szCs w:val="28"/>
          <w:highlight w:val="white"/>
        </w:rPr>
        <w:t>н</w:t>
      </w:r>
      <w:r w:rsidRPr="005210A0">
        <w:rPr>
          <w:rFonts w:ascii="Times New Roman" w:eastAsia="Times New Roman" w:hAnsi="Times New Roman" w:cs="Times New Roman"/>
          <w:color w:val="000000"/>
          <w:sz w:val="28"/>
          <w:szCs w:val="28"/>
          <w:highlight w:val="white"/>
        </w:rPr>
        <w:t xml:space="preserve">ні пройти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відповідне оцінювання упродовж першого семестру навчального р</w:t>
      </w:r>
      <w:r w:rsidRPr="005210A0">
        <w:rPr>
          <w:rFonts w:ascii="Times New Roman" w:eastAsia="Times New Roman" w:hAnsi="Times New Roman" w:cs="Times New Roman"/>
          <w:color w:val="000000"/>
          <w:sz w:val="28"/>
          <w:szCs w:val="28"/>
          <w:highlight w:val="white"/>
        </w:rPr>
        <w:t>о</w:t>
      </w:r>
      <w:r w:rsidRPr="005210A0">
        <w:rPr>
          <w:rFonts w:ascii="Times New Roman" w:eastAsia="Times New Roman" w:hAnsi="Times New Roman" w:cs="Times New Roman"/>
          <w:color w:val="000000"/>
          <w:sz w:val="28"/>
          <w:szCs w:val="28"/>
          <w:highlight w:val="white"/>
        </w:rPr>
        <w:t xml:space="preserve">ку. Для проведення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оцінювання наказом керівника закладу освіти створюється комісія, затверджується її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склад (голова та члени комісії), а також графік пр</w:t>
      </w:r>
      <w:r w:rsidRPr="005210A0">
        <w:rPr>
          <w:rFonts w:ascii="Times New Roman" w:eastAsia="Times New Roman" w:hAnsi="Times New Roman" w:cs="Times New Roman"/>
          <w:color w:val="000000"/>
          <w:sz w:val="28"/>
          <w:szCs w:val="28"/>
          <w:highlight w:val="white"/>
        </w:rPr>
        <w:t>о</w:t>
      </w:r>
      <w:r w:rsidRPr="005210A0">
        <w:rPr>
          <w:rFonts w:ascii="Times New Roman" w:eastAsia="Times New Roman" w:hAnsi="Times New Roman" w:cs="Times New Roman"/>
          <w:color w:val="000000"/>
          <w:sz w:val="28"/>
          <w:szCs w:val="28"/>
          <w:highlight w:val="white"/>
        </w:rPr>
        <w:t xml:space="preserve">ведення оцінювання та перелік завдань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з навчальних предметів. Протокол оц</w:t>
      </w:r>
      <w:r w:rsidRPr="005210A0">
        <w:rPr>
          <w:rFonts w:ascii="Times New Roman" w:eastAsia="Times New Roman" w:hAnsi="Times New Roman" w:cs="Times New Roman"/>
          <w:color w:val="000000"/>
          <w:sz w:val="28"/>
          <w:szCs w:val="28"/>
          <w:highlight w:val="white"/>
        </w:rPr>
        <w:t>і</w:t>
      </w:r>
      <w:r w:rsidRPr="005210A0">
        <w:rPr>
          <w:rFonts w:ascii="Times New Roman" w:eastAsia="Times New Roman" w:hAnsi="Times New Roman" w:cs="Times New Roman"/>
          <w:color w:val="000000"/>
          <w:sz w:val="28"/>
          <w:szCs w:val="28"/>
          <w:highlight w:val="white"/>
        </w:rPr>
        <w:t xml:space="preserve">нювання рівня навчальних досягнень складається за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формою згідно з додатком 2 до Положення про індивідуальну форму здобуття загальної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середньої освіти, затвердженого наказом Міністерства освіти і науки України 12 січня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2016 року №8, зареєстрованого в Міністерстві юстиції України 03 лютого 2016 р. за №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184/28314.</w:t>
      </w:r>
      <w:r w:rsidRPr="005210A0">
        <w:rPr>
          <w:rFonts w:ascii="Times New Roman" w:eastAsia="Times New Roman" w:hAnsi="Times New Roman" w:cs="Times New Roman"/>
          <w:color w:val="000000"/>
          <w:sz w:val="28"/>
          <w:szCs w:val="28"/>
        </w:rPr>
        <w:t xml:space="preserve"> </w:t>
      </w:r>
    </w:p>
    <w:p w:rsidR="00CF06A4" w:rsidRPr="005210A0" w:rsidRDefault="00CF06A4" w:rsidP="00CF06A4">
      <w:pPr>
        <w:pStyle w:val="normal"/>
        <w:widowControl w:val="0"/>
        <w:pBdr>
          <w:top w:val="nil"/>
          <w:left w:val="nil"/>
          <w:bottom w:val="nil"/>
          <w:right w:val="nil"/>
          <w:between w:val="nil"/>
        </w:pBdr>
        <w:spacing w:before="8" w:line="229" w:lineRule="auto"/>
        <w:ind w:right="365" w:firstLine="709"/>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Визнання результатів навчання здобувачів освіти, які в умовах воєнного стану  вимушено виїхали за межі України та повернулися в Україну, здійсн</w:t>
      </w:r>
      <w:r w:rsidRPr="005210A0">
        <w:rPr>
          <w:rFonts w:ascii="Times New Roman" w:eastAsia="Times New Roman" w:hAnsi="Times New Roman" w:cs="Times New Roman"/>
          <w:color w:val="000000"/>
          <w:sz w:val="28"/>
          <w:szCs w:val="28"/>
        </w:rPr>
        <w:t>ю</w:t>
      </w:r>
      <w:r w:rsidRPr="005210A0">
        <w:rPr>
          <w:rFonts w:ascii="Times New Roman" w:eastAsia="Times New Roman" w:hAnsi="Times New Roman" w:cs="Times New Roman"/>
          <w:color w:val="000000"/>
          <w:sz w:val="28"/>
          <w:szCs w:val="28"/>
        </w:rPr>
        <w:t xml:space="preserve">ється із  урахуванням рекомендацій Міністерства освіти і науки України (наказ МОН від  02.08.2024 № 1093). </w:t>
      </w:r>
    </w:p>
    <w:p w:rsidR="00CF06A4" w:rsidRPr="005210A0" w:rsidRDefault="00CF06A4" w:rsidP="00CF06A4">
      <w:pPr>
        <w:pStyle w:val="normal"/>
        <w:widowControl w:val="0"/>
        <w:pBdr>
          <w:top w:val="nil"/>
          <w:left w:val="nil"/>
          <w:bottom w:val="nil"/>
          <w:right w:val="nil"/>
          <w:between w:val="nil"/>
        </w:pBdr>
        <w:spacing w:before="8" w:line="229" w:lineRule="auto"/>
        <w:ind w:right="356" w:firstLine="709"/>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Базова середня освіта здобувається, якправило,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w:t>
      </w:r>
      <w:r w:rsidRPr="005210A0">
        <w:rPr>
          <w:rFonts w:ascii="Times New Roman" w:eastAsia="Times New Roman" w:hAnsi="Times New Roman" w:cs="Times New Roman"/>
          <w:color w:val="000000"/>
          <w:sz w:val="28"/>
          <w:szCs w:val="28"/>
        </w:rPr>
        <w:t>ь</w:t>
      </w:r>
      <w:r w:rsidRPr="005210A0">
        <w:rPr>
          <w:rFonts w:ascii="Times New Roman" w:eastAsia="Times New Roman" w:hAnsi="Times New Roman" w:cs="Times New Roman"/>
          <w:color w:val="000000"/>
          <w:sz w:val="28"/>
          <w:szCs w:val="28"/>
        </w:rPr>
        <w:lastRenderedPageBreak/>
        <w:t>ного року. Особи з особливими освітніми потребами можуть розпочинати зд</w:t>
      </w:r>
      <w:r w:rsidRPr="005210A0">
        <w:rPr>
          <w:rFonts w:ascii="Times New Roman" w:eastAsia="Times New Roman" w:hAnsi="Times New Roman" w:cs="Times New Roman"/>
          <w:color w:val="000000"/>
          <w:sz w:val="28"/>
          <w:szCs w:val="28"/>
        </w:rPr>
        <w:t>о</w:t>
      </w:r>
      <w:r w:rsidRPr="005210A0">
        <w:rPr>
          <w:rFonts w:ascii="Times New Roman" w:eastAsia="Times New Roman" w:hAnsi="Times New Roman" w:cs="Times New Roman"/>
          <w:color w:val="000000"/>
          <w:sz w:val="28"/>
          <w:szCs w:val="28"/>
        </w:rPr>
        <w:t xml:space="preserve">буття базової середньої освіти  за інших умов. </w:t>
      </w:r>
    </w:p>
    <w:p w:rsidR="00CF06A4" w:rsidRPr="005210A0" w:rsidRDefault="00CF06A4" w:rsidP="00CF06A4">
      <w:pPr>
        <w:pStyle w:val="normal"/>
        <w:widowControl w:val="0"/>
        <w:pBdr>
          <w:top w:val="nil"/>
          <w:left w:val="nil"/>
          <w:bottom w:val="nil"/>
          <w:right w:val="nil"/>
          <w:between w:val="nil"/>
        </w:pBdr>
        <w:spacing w:line="229" w:lineRule="auto"/>
        <w:ind w:right="360" w:firstLine="709"/>
        <w:rPr>
          <w:rFonts w:ascii="Times New Roman" w:eastAsia="Times New Roman" w:hAnsi="Times New Roman" w:cs="Times New Roman"/>
          <w:color w:val="000000"/>
          <w:sz w:val="28"/>
          <w:szCs w:val="28"/>
        </w:rPr>
      </w:pPr>
      <w:r w:rsidRPr="00CF06A4">
        <w:rPr>
          <w:rFonts w:ascii="Times New Roman" w:eastAsia="Times New Roman" w:hAnsi="Times New Roman" w:cs="Times New Roman"/>
          <w:b/>
          <w:bCs/>
          <w:color w:val="000000"/>
          <w:sz w:val="28"/>
          <w:szCs w:val="28"/>
        </w:rPr>
        <w:t>Повну загальну середню освіту</w:t>
      </w:r>
      <w:r w:rsidRPr="005210A0">
        <w:rPr>
          <w:rFonts w:ascii="Times New Roman" w:eastAsia="Times New Roman" w:hAnsi="Times New Roman" w:cs="Times New Roman"/>
          <w:b/>
          <w:bCs/>
          <w:color w:val="000000"/>
          <w:sz w:val="28"/>
          <w:szCs w:val="28"/>
          <w:u w:val="single"/>
        </w:rPr>
        <w:t xml:space="preserve"> </w:t>
      </w:r>
      <w:r w:rsidRPr="005210A0">
        <w:rPr>
          <w:rFonts w:ascii="Times New Roman" w:eastAsia="Times New Roman" w:hAnsi="Times New Roman" w:cs="Times New Roman"/>
          <w:color w:val="000000"/>
          <w:sz w:val="28"/>
          <w:szCs w:val="28"/>
          <w:highlight w:val="white"/>
        </w:rPr>
        <w:t xml:space="preserve">можуть здобувати особи, які завершили здобуття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базової середньої освіти. </w:t>
      </w:r>
      <w:r w:rsidRPr="005210A0">
        <w:rPr>
          <w:rFonts w:ascii="Times New Roman" w:eastAsia="Times New Roman" w:hAnsi="Times New Roman" w:cs="Times New Roman"/>
          <w:color w:val="000000"/>
          <w:sz w:val="28"/>
          <w:szCs w:val="28"/>
        </w:rPr>
        <w:t xml:space="preserve">Особи з особливими освітніми потребами можуть розпочинати здобуття повної загальної середньої освіти за інших умов. </w:t>
      </w:r>
    </w:p>
    <w:p w:rsidR="00CF06A4" w:rsidRPr="005210A0" w:rsidRDefault="00CF06A4" w:rsidP="00CF06A4">
      <w:pPr>
        <w:pStyle w:val="normal"/>
        <w:widowControl w:val="0"/>
        <w:pBdr>
          <w:top w:val="nil"/>
          <w:left w:val="nil"/>
          <w:bottom w:val="nil"/>
          <w:right w:val="nil"/>
          <w:between w:val="nil"/>
        </w:pBdr>
        <w:spacing w:before="3" w:line="230" w:lineRule="auto"/>
        <w:ind w:right="364" w:firstLine="709"/>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Тривалість здобуття освіти учнями може бути продовжена на рівнях п</w:t>
      </w:r>
      <w:r w:rsidRPr="005210A0">
        <w:rPr>
          <w:rFonts w:ascii="Times New Roman" w:eastAsia="Times New Roman" w:hAnsi="Times New Roman" w:cs="Times New Roman"/>
          <w:color w:val="000000"/>
          <w:sz w:val="28"/>
          <w:szCs w:val="28"/>
        </w:rPr>
        <w:t>о</w:t>
      </w:r>
      <w:r w:rsidRPr="005210A0">
        <w:rPr>
          <w:rFonts w:ascii="Times New Roman" w:eastAsia="Times New Roman" w:hAnsi="Times New Roman" w:cs="Times New Roman"/>
          <w:color w:val="000000"/>
          <w:sz w:val="28"/>
          <w:szCs w:val="28"/>
        </w:rPr>
        <w:t>чаткової та  базової середньої освіти відповідно до постанови Кабінету Мініс</w:t>
      </w:r>
      <w:r w:rsidRPr="005210A0">
        <w:rPr>
          <w:rFonts w:ascii="Times New Roman" w:eastAsia="Times New Roman" w:hAnsi="Times New Roman" w:cs="Times New Roman"/>
          <w:color w:val="000000"/>
          <w:sz w:val="28"/>
          <w:szCs w:val="28"/>
        </w:rPr>
        <w:t>т</w:t>
      </w:r>
      <w:r w:rsidRPr="005210A0">
        <w:rPr>
          <w:rFonts w:ascii="Times New Roman" w:eastAsia="Times New Roman" w:hAnsi="Times New Roman" w:cs="Times New Roman"/>
          <w:color w:val="000000"/>
          <w:sz w:val="28"/>
          <w:szCs w:val="28"/>
        </w:rPr>
        <w:t>рів України від 23 квітня  2003 року №585 «Про встановлення тривалості зд</w:t>
      </w:r>
      <w:r w:rsidRPr="005210A0">
        <w:rPr>
          <w:rFonts w:ascii="Times New Roman" w:eastAsia="Times New Roman" w:hAnsi="Times New Roman" w:cs="Times New Roman"/>
          <w:color w:val="000000"/>
          <w:sz w:val="28"/>
          <w:szCs w:val="28"/>
        </w:rPr>
        <w:t>о</w:t>
      </w:r>
      <w:r w:rsidRPr="005210A0">
        <w:rPr>
          <w:rFonts w:ascii="Times New Roman" w:eastAsia="Times New Roman" w:hAnsi="Times New Roman" w:cs="Times New Roman"/>
          <w:color w:val="000000"/>
          <w:sz w:val="28"/>
          <w:szCs w:val="28"/>
        </w:rPr>
        <w:t>буття повної загальної середньої освіти  особами з особливими освітніми по</w:t>
      </w:r>
      <w:r w:rsidRPr="005210A0">
        <w:rPr>
          <w:rFonts w:ascii="Times New Roman" w:eastAsia="Times New Roman" w:hAnsi="Times New Roman" w:cs="Times New Roman"/>
          <w:color w:val="000000"/>
          <w:sz w:val="28"/>
          <w:szCs w:val="28"/>
        </w:rPr>
        <w:t>т</w:t>
      </w:r>
      <w:r w:rsidRPr="005210A0">
        <w:rPr>
          <w:rFonts w:ascii="Times New Roman" w:eastAsia="Times New Roman" w:hAnsi="Times New Roman" w:cs="Times New Roman"/>
          <w:color w:val="000000"/>
          <w:sz w:val="28"/>
          <w:szCs w:val="28"/>
        </w:rPr>
        <w:t>ребами у закладах загальної середньої освіти» (із  змінами внесеними згідно з Постановами КМ №780 від 27.08.2010, №753 від 26.10.2016,  №773 від 21.08.2019, №983 від 21.10.2020 ).</w:t>
      </w:r>
    </w:p>
    <w:p w:rsidR="00CF06A4" w:rsidRDefault="00CF06A4" w:rsidP="00CF06A4">
      <w:pPr>
        <w:pStyle w:val="normal"/>
        <w:widowControl w:val="0"/>
        <w:pBdr>
          <w:top w:val="nil"/>
          <w:left w:val="nil"/>
          <w:bottom w:val="nil"/>
          <w:right w:val="nil"/>
          <w:between w:val="nil"/>
        </w:pBdr>
        <w:spacing w:line="229" w:lineRule="auto"/>
        <w:ind w:left="576" w:right="357" w:firstLine="710"/>
        <w:jc w:val="both"/>
        <w:rPr>
          <w:rFonts w:ascii="Times New Roman" w:eastAsia="Times New Roman" w:hAnsi="Times New Roman" w:cs="Times New Roman"/>
          <w:b/>
          <w:bCs/>
          <w:color w:val="000000"/>
          <w:sz w:val="28"/>
          <w:szCs w:val="28"/>
        </w:rPr>
      </w:pPr>
    </w:p>
    <w:p w:rsidR="00CF06A4" w:rsidRPr="005210A0" w:rsidRDefault="00CF06A4" w:rsidP="00CF06A4">
      <w:pPr>
        <w:pStyle w:val="normal"/>
        <w:widowControl w:val="0"/>
        <w:pBdr>
          <w:top w:val="nil"/>
          <w:left w:val="nil"/>
          <w:bottom w:val="nil"/>
          <w:right w:val="nil"/>
          <w:between w:val="nil"/>
        </w:pBdr>
        <w:spacing w:line="229" w:lineRule="auto"/>
        <w:ind w:left="576" w:right="357" w:firstLine="710"/>
        <w:jc w:val="center"/>
        <w:rPr>
          <w:rFonts w:ascii="Times New Roman" w:eastAsia="Times New Roman" w:hAnsi="Times New Roman" w:cs="Times New Roman"/>
          <w:b/>
          <w:bCs/>
          <w:color w:val="000000"/>
          <w:sz w:val="28"/>
          <w:szCs w:val="28"/>
        </w:rPr>
      </w:pPr>
      <w:r w:rsidRPr="005210A0">
        <w:rPr>
          <w:rFonts w:ascii="Times New Roman" w:eastAsia="Times New Roman" w:hAnsi="Times New Roman" w:cs="Times New Roman"/>
          <w:b/>
          <w:bCs/>
          <w:color w:val="000000"/>
          <w:sz w:val="28"/>
          <w:szCs w:val="28"/>
        </w:rPr>
        <w:t>ЗАГАЛЬНИЙ ОБСЯГ НАВЧАЛЬНОГО НАВАНТАЖЕННЯ, ЙОГО РОЗПОДІЛ МІЖ ОСВІТНІМИ ГАЛУЗЯМИ</w:t>
      </w:r>
    </w:p>
    <w:p w:rsidR="00CF06A4" w:rsidRPr="005210A0" w:rsidRDefault="00CF06A4" w:rsidP="00CF06A4">
      <w:pPr>
        <w:pStyle w:val="normal"/>
        <w:widowControl w:val="0"/>
        <w:pBdr>
          <w:top w:val="nil"/>
          <w:left w:val="nil"/>
          <w:bottom w:val="nil"/>
          <w:right w:val="nil"/>
          <w:between w:val="nil"/>
        </w:pBdr>
        <w:spacing w:before="277" w:line="231" w:lineRule="auto"/>
        <w:ind w:right="408"/>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Загальний обсяг навчального навантаження для здобувачів освіти на 2025-2026 навчальний рік становить: </w:t>
      </w:r>
    </w:p>
    <w:p w:rsidR="00CF06A4" w:rsidRPr="005210A0" w:rsidRDefault="00CF06A4" w:rsidP="00CF06A4">
      <w:pPr>
        <w:pStyle w:val="normal"/>
        <w:widowControl w:val="0"/>
        <w:pBdr>
          <w:top w:val="nil"/>
          <w:left w:val="nil"/>
          <w:bottom w:val="nil"/>
          <w:right w:val="nil"/>
          <w:between w:val="nil"/>
        </w:pBdr>
        <w:spacing w:before="2"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для учнів 1-класу </w:t>
      </w:r>
      <w:r>
        <w:rPr>
          <w:rFonts w:ascii="Times New Roman" w:eastAsia="Times New Roman" w:hAnsi="Times New Roman" w:cs="Times New Roman"/>
          <w:color w:val="000000"/>
          <w:sz w:val="28"/>
          <w:szCs w:val="28"/>
        </w:rPr>
        <w:t>805</w:t>
      </w:r>
      <w:r w:rsidRPr="005210A0">
        <w:rPr>
          <w:rFonts w:ascii="Times New Roman" w:eastAsia="Times New Roman" w:hAnsi="Times New Roman" w:cs="Times New Roman"/>
          <w:color w:val="000000"/>
          <w:sz w:val="28"/>
          <w:szCs w:val="28"/>
        </w:rPr>
        <w:t xml:space="preserve"> годин/навчальний рік;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для учнів 2-класу - 8</w:t>
      </w:r>
      <w:r>
        <w:rPr>
          <w:rFonts w:ascii="Times New Roman" w:eastAsia="Times New Roman" w:hAnsi="Times New Roman" w:cs="Times New Roman"/>
          <w:color w:val="000000"/>
          <w:sz w:val="28"/>
          <w:szCs w:val="28"/>
        </w:rPr>
        <w:t>75</w:t>
      </w:r>
      <w:r w:rsidRPr="005210A0">
        <w:rPr>
          <w:rFonts w:ascii="Times New Roman" w:eastAsia="Times New Roman" w:hAnsi="Times New Roman" w:cs="Times New Roman"/>
          <w:color w:val="000000"/>
          <w:sz w:val="28"/>
          <w:szCs w:val="28"/>
        </w:rPr>
        <w:t xml:space="preserve"> годин/навчальний рік;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для учнів 3-класу </w:t>
      </w:r>
      <w:r>
        <w:rPr>
          <w:rFonts w:ascii="Times New Roman" w:eastAsia="Times New Roman" w:hAnsi="Times New Roman" w:cs="Times New Roman"/>
          <w:color w:val="000000"/>
          <w:sz w:val="28"/>
          <w:szCs w:val="28"/>
        </w:rPr>
        <w:t>–</w:t>
      </w:r>
      <w:r w:rsidRPr="005210A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910 </w:t>
      </w:r>
      <w:r w:rsidRPr="005210A0">
        <w:rPr>
          <w:rFonts w:ascii="Times New Roman" w:eastAsia="Times New Roman" w:hAnsi="Times New Roman" w:cs="Times New Roman"/>
          <w:color w:val="000000"/>
          <w:sz w:val="28"/>
          <w:szCs w:val="28"/>
        </w:rPr>
        <w:t xml:space="preserve">годин/навчальний рік;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для учнів 4-класу - </w:t>
      </w:r>
      <w:r>
        <w:rPr>
          <w:rFonts w:ascii="Times New Roman" w:eastAsia="Times New Roman" w:hAnsi="Times New Roman" w:cs="Times New Roman"/>
          <w:color w:val="000000"/>
          <w:sz w:val="28"/>
          <w:szCs w:val="28"/>
        </w:rPr>
        <w:t>910</w:t>
      </w:r>
      <w:r w:rsidRPr="005210A0">
        <w:rPr>
          <w:rFonts w:ascii="Times New Roman" w:eastAsia="Times New Roman" w:hAnsi="Times New Roman" w:cs="Times New Roman"/>
          <w:color w:val="000000"/>
          <w:sz w:val="28"/>
          <w:szCs w:val="28"/>
        </w:rPr>
        <w:t xml:space="preserve"> годин/навчальний рік;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для учнів 5-класу - 1085 годин/навчальний рік;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для учнів 6-класу - 1190 годин/навчальний рік;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для учнів 7-класу - 1225 годин/навчальний рік;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для учнів 8-класу </w:t>
      </w:r>
      <w:r>
        <w:rPr>
          <w:rFonts w:ascii="Times New Roman" w:eastAsia="Times New Roman" w:hAnsi="Times New Roman" w:cs="Times New Roman"/>
          <w:color w:val="000000"/>
          <w:sz w:val="28"/>
          <w:szCs w:val="28"/>
        </w:rPr>
        <w:t>–</w:t>
      </w:r>
      <w:r w:rsidRPr="005210A0">
        <w:rPr>
          <w:rFonts w:ascii="Times New Roman" w:eastAsia="Times New Roman" w:hAnsi="Times New Roman" w:cs="Times New Roman"/>
          <w:color w:val="000000"/>
          <w:sz w:val="28"/>
          <w:szCs w:val="28"/>
        </w:rPr>
        <w:t xml:space="preserve"> 12</w:t>
      </w:r>
      <w:r>
        <w:rPr>
          <w:rFonts w:ascii="Times New Roman" w:eastAsia="Times New Roman" w:hAnsi="Times New Roman" w:cs="Times New Roman"/>
          <w:color w:val="000000"/>
          <w:sz w:val="28"/>
          <w:szCs w:val="28"/>
        </w:rPr>
        <w:t xml:space="preserve">42 </w:t>
      </w:r>
      <w:r w:rsidRPr="005210A0">
        <w:rPr>
          <w:rFonts w:ascii="Times New Roman" w:eastAsia="Times New Roman" w:hAnsi="Times New Roman" w:cs="Times New Roman"/>
          <w:color w:val="000000"/>
          <w:sz w:val="28"/>
          <w:szCs w:val="28"/>
        </w:rPr>
        <w:t xml:space="preserve">годин/навчальний рік,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для учнів 9-класу - 1</w:t>
      </w:r>
      <w:r>
        <w:rPr>
          <w:rFonts w:ascii="Times New Roman" w:eastAsia="Times New Roman" w:hAnsi="Times New Roman" w:cs="Times New Roman"/>
          <w:color w:val="000000"/>
          <w:sz w:val="28"/>
          <w:szCs w:val="28"/>
        </w:rPr>
        <w:t>207</w:t>
      </w:r>
      <w:r w:rsidRPr="005210A0">
        <w:rPr>
          <w:rFonts w:ascii="Times New Roman" w:eastAsia="Times New Roman" w:hAnsi="Times New Roman" w:cs="Times New Roman"/>
          <w:color w:val="000000"/>
          <w:sz w:val="28"/>
          <w:szCs w:val="28"/>
        </w:rPr>
        <w:t xml:space="preserve"> годин/навчальний рік;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для учнів 11-класу - </w:t>
      </w:r>
      <w:r>
        <w:rPr>
          <w:rFonts w:ascii="Times New Roman" w:eastAsia="Times New Roman" w:hAnsi="Times New Roman" w:cs="Times New Roman"/>
          <w:color w:val="000000"/>
          <w:sz w:val="28"/>
          <w:szCs w:val="28"/>
        </w:rPr>
        <w:t>1</w:t>
      </w:r>
      <w:r w:rsidRPr="005210A0">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02</w:t>
      </w:r>
      <w:r w:rsidRPr="005210A0">
        <w:rPr>
          <w:rFonts w:ascii="Times New Roman" w:eastAsia="Times New Roman" w:hAnsi="Times New Roman" w:cs="Times New Roman"/>
          <w:color w:val="000000"/>
          <w:sz w:val="28"/>
          <w:szCs w:val="28"/>
        </w:rPr>
        <w:t xml:space="preserve"> год</w:t>
      </w:r>
      <w:r w:rsidR="00D9403A">
        <w:rPr>
          <w:rFonts w:ascii="Times New Roman" w:eastAsia="Times New Roman" w:hAnsi="Times New Roman" w:cs="Times New Roman"/>
          <w:color w:val="000000"/>
          <w:sz w:val="28"/>
          <w:szCs w:val="28"/>
        </w:rPr>
        <w:t xml:space="preserve">ини </w:t>
      </w:r>
      <w:r w:rsidRPr="005210A0">
        <w:rPr>
          <w:rFonts w:ascii="Times New Roman" w:eastAsia="Times New Roman" w:hAnsi="Times New Roman" w:cs="Times New Roman"/>
          <w:color w:val="000000"/>
          <w:sz w:val="28"/>
          <w:szCs w:val="28"/>
        </w:rPr>
        <w:t xml:space="preserve">/навчальний рік. </w:t>
      </w:r>
    </w:p>
    <w:p w:rsidR="00CF06A4" w:rsidRPr="005210A0" w:rsidRDefault="00CF06A4" w:rsidP="00CF06A4">
      <w:pPr>
        <w:pStyle w:val="normal"/>
        <w:widowControl w:val="0"/>
        <w:pBdr>
          <w:top w:val="nil"/>
          <w:left w:val="nil"/>
          <w:bottom w:val="nil"/>
          <w:right w:val="nil"/>
          <w:between w:val="nil"/>
        </w:pBdr>
        <w:spacing w:before="272" w:line="229" w:lineRule="auto"/>
        <w:ind w:right="355"/>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Детальний розподіл навчального навантаження на тиждень окреслено у  навч</w:t>
      </w:r>
      <w:r w:rsidRPr="005210A0">
        <w:rPr>
          <w:rFonts w:ascii="Times New Roman" w:eastAsia="Times New Roman" w:hAnsi="Times New Roman" w:cs="Times New Roman"/>
          <w:color w:val="000000"/>
          <w:sz w:val="28"/>
          <w:szCs w:val="28"/>
        </w:rPr>
        <w:t>а</w:t>
      </w:r>
      <w:r w:rsidRPr="005210A0">
        <w:rPr>
          <w:rFonts w:ascii="Times New Roman" w:eastAsia="Times New Roman" w:hAnsi="Times New Roman" w:cs="Times New Roman"/>
          <w:color w:val="000000"/>
          <w:sz w:val="28"/>
          <w:szCs w:val="28"/>
        </w:rPr>
        <w:t>льному плані для учнів 1- 4-класу (додаток 1), для 5-</w:t>
      </w:r>
      <w:r>
        <w:rPr>
          <w:rFonts w:ascii="Times New Roman" w:eastAsia="Times New Roman" w:hAnsi="Times New Roman" w:cs="Times New Roman"/>
          <w:color w:val="000000"/>
          <w:sz w:val="28"/>
          <w:szCs w:val="28"/>
        </w:rPr>
        <w:t xml:space="preserve">8-го класу (додаток 2),  </w:t>
      </w:r>
      <w:r w:rsidRPr="005210A0">
        <w:rPr>
          <w:rFonts w:ascii="Times New Roman" w:eastAsia="Times New Roman" w:hAnsi="Times New Roman" w:cs="Times New Roman"/>
          <w:color w:val="000000"/>
          <w:sz w:val="28"/>
          <w:szCs w:val="28"/>
        </w:rPr>
        <w:t>9 клас</w:t>
      </w:r>
      <w:r>
        <w:rPr>
          <w:rFonts w:ascii="Times New Roman" w:eastAsia="Times New Roman" w:hAnsi="Times New Roman" w:cs="Times New Roman"/>
          <w:color w:val="000000"/>
          <w:sz w:val="28"/>
          <w:szCs w:val="28"/>
        </w:rPr>
        <w:t>у</w:t>
      </w:r>
      <w:r w:rsidRPr="005210A0">
        <w:rPr>
          <w:rFonts w:ascii="Times New Roman" w:eastAsia="Times New Roman" w:hAnsi="Times New Roman" w:cs="Times New Roman"/>
          <w:color w:val="000000"/>
          <w:sz w:val="28"/>
          <w:szCs w:val="28"/>
        </w:rPr>
        <w:t xml:space="preserve"> (додаток 3), для 11-го клас</w:t>
      </w:r>
      <w:r>
        <w:rPr>
          <w:rFonts w:ascii="Times New Roman" w:eastAsia="Times New Roman" w:hAnsi="Times New Roman" w:cs="Times New Roman"/>
          <w:color w:val="000000"/>
          <w:sz w:val="28"/>
          <w:szCs w:val="28"/>
        </w:rPr>
        <w:t>у</w:t>
      </w:r>
      <w:r w:rsidRPr="005210A0">
        <w:rPr>
          <w:rFonts w:ascii="Times New Roman" w:eastAsia="Times New Roman" w:hAnsi="Times New Roman" w:cs="Times New Roman"/>
          <w:color w:val="000000"/>
          <w:sz w:val="28"/>
          <w:szCs w:val="28"/>
        </w:rPr>
        <w:t xml:space="preserve"> (додаток 4). </w:t>
      </w:r>
    </w:p>
    <w:p w:rsidR="00CF06A4" w:rsidRPr="005210A0" w:rsidRDefault="00CF06A4" w:rsidP="00CF06A4">
      <w:pPr>
        <w:pStyle w:val="normal"/>
        <w:widowControl w:val="0"/>
        <w:pBdr>
          <w:top w:val="nil"/>
          <w:left w:val="nil"/>
          <w:bottom w:val="nil"/>
          <w:right w:val="nil"/>
          <w:between w:val="nil"/>
        </w:pBdr>
        <w:spacing w:before="13" w:line="240" w:lineRule="auto"/>
        <w:rPr>
          <w:rFonts w:ascii="Times New Roman" w:eastAsia="Times New Roman" w:hAnsi="Times New Roman" w:cs="Times New Roman"/>
          <w:b/>
          <w:bCs/>
          <w:color w:val="000000"/>
          <w:sz w:val="28"/>
          <w:szCs w:val="28"/>
        </w:rPr>
      </w:pPr>
      <w:r w:rsidRPr="005210A0">
        <w:rPr>
          <w:rFonts w:ascii="Times New Roman" w:eastAsia="Times New Roman" w:hAnsi="Times New Roman" w:cs="Times New Roman"/>
          <w:b/>
          <w:bCs/>
          <w:color w:val="000000"/>
          <w:sz w:val="28"/>
          <w:szCs w:val="28"/>
        </w:rPr>
        <w:t xml:space="preserve">Перелік освітніх галузей для 1-2-класу </w:t>
      </w:r>
    </w:p>
    <w:p w:rsidR="00CF06A4" w:rsidRPr="005210A0" w:rsidRDefault="00CF06A4" w:rsidP="00CF06A4">
      <w:pPr>
        <w:pStyle w:val="normal"/>
        <w:widowControl w:val="0"/>
        <w:pBdr>
          <w:top w:val="nil"/>
          <w:left w:val="nil"/>
          <w:bottom w:val="nil"/>
          <w:right w:val="nil"/>
          <w:between w:val="nil"/>
        </w:pBdr>
        <w:spacing w:line="230" w:lineRule="auto"/>
        <w:ind w:right="363" w:firstLine="705"/>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Мовно-літературна, зокрема рідномовна освіта (українська мова та літ</w:t>
      </w:r>
      <w:r w:rsidRPr="005210A0">
        <w:rPr>
          <w:rFonts w:ascii="Times New Roman" w:eastAsia="Times New Roman" w:hAnsi="Times New Roman" w:cs="Times New Roman"/>
          <w:color w:val="000000"/>
          <w:sz w:val="28"/>
          <w:szCs w:val="28"/>
        </w:rPr>
        <w:t>е</w:t>
      </w:r>
      <w:r w:rsidRPr="005210A0">
        <w:rPr>
          <w:rFonts w:ascii="Times New Roman" w:eastAsia="Times New Roman" w:hAnsi="Times New Roman" w:cs="Times New Roman"/>
          <w:color w:val="000000"/>
          <w:sz w:val="28"/>
          <w:szCs w:val="28"/>
        </w:rPr>
        <w:t>ратура)  (МОВ), іншомовна освіта (англійська мова) (ІНО), математична (МАО), природнича  (ПРО), технологічна (ТЕО), інформативна (ІФО), соціал</w:t>
      </w:r>
      <w:r w:rsidRPr="005210A0">
        <w:rPr>
          <w:rFonts w:ascii="Times New Roman" w:eastAsia="Times New Roman" w:hAnsi="Times New Roman" w:cs="Times New Roman"/>
          <w:color w:val="000000"/>
          <w:sz w:val="28"/>
          <w:szCs w:val="28"/>
        </w:rPr>
        <w:t>ь</w:t>
      </w:r>
      <w:r w:rsidRPr="005210A0">
        <w:rPr>
          <w:rFonts w:ascii="Times New Roman" w:eastAsia="Times New Roman" w:hAnsi="Times New Roman" w:cs="Times New Roman"/>
          <w:color w:val="000000"/>
          <w:sz w:val="28"/>
          <w:szCs w:val="28"/>
        </w:rPr>
        <w:t xml:space="preserve">на і здоров’язбережувальна  (СЗО), громадянська та історична (ГІО), мистецька (МИО), фізкультурна (ФІО). </w:t>
      </w:r>
    </w:p>
    <w:p w:rsidR="00CF06A4" w:rsidRPr="005210A0" w:rsidRDefault="00CF06A4" w:rsidP="00CF06A4">
      <w:pPr>
        <w:pStyle w:val="normal"/>
        <w:widowControl w:val="0"/>
        <w:pBdr>
          <w:top w:val="nil"/>
          <w:left w:val="nil"/>
          <w:bottom w:val="nil"/>
          <w:right w:val="nil"/>
          <w:between w:val="nil"/>
        </w:pBdr>
        <w:spacing w:before="7" w:line="240" w:lineRule="auto"/>
        <w:rPr>
          <w:rFonts w:ascii="Times New Roman" w:eastAsia="Times New Roman" w:hAnsi="Times New Roman" w:cs="Times New Roman"/>
          <w:b/>
          <w:bCs/>
          <w:color w:val="000000"/>
          <w:sz w:val="28"/>
          <w:szCs w:val="28"/>
        </w:rPr>
      </w:pPr>
      <w:r w:rsidRPr="005210A0">
        <w:rPr>
          <w:rFonts w:ascii="Times New Roman" w:eastAsia="Times New Roman" w:hAnsi="Times New Roman" w:cs="Times New Roman"/>
          <w:b/>
          <w:bCs/>
          <w:color w:val="000000"/>
          <w:sz w:val="28"/>
          <w:szCs w:val="28"/>
        </w:rPr>
        <w:t xml:space="preserve">Перелік освітніх галузей для 3-4-класу </w:t>
      </w:r>
    </w:p>
    <w:p w:rsidR="00CF06A4" w:rsidRPr="005210A0" w:rsidRDefault="00CF06A4" w:rsidP="00CF06A4">
      <w:pPr>
        <w:pStyle w:val="normal"/>
        <w:widowControl w:val="0"/>
        <w:pBdr>
          <w:top w:val="nil"/>
          <w:left w:val="nil"/>
          <w:bottom w:val="nil"/>
          <w:right w:val="nil"/>
          <w:between w:val="nil"/>
        </w:pBdr>
        <w:spacing w:line="229" w:lineRule="auto"/>
        <w:ind w:right="356" w:firstLine="705"/>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Мовно-літературна, зокрема рідномовна освіта (українська мова та літ</w:t>
      </w:r>
      <w:r w:rsidRPr="005210A0">
        <w:rPr>
          <w:rFonts w:ascii="Times New Roman" w:eastAsia="Times New Roman" w:hAnsi="Times New Roman" w:cs="Times New Roman"/>
          <w:color w:val="000000"/>
          <w:sz w:val="28"/>
          <w:szCs w:val="28"/>
        </w:rPr>
        <w:t>е</w:t>
      </w:r>
      <w:r w:rsidRPr="005210A0">
        <w:rPr>
          <w:rFonts w:ascii="Times New Roman" w:eastAsia="Times New Roman" w:hAnsi="Times New Roman" w:cs="Times New Roman"/>
          <w:color w:val="000000"/>
          <w:sz w:val="28"/>
          <w:szCs w:val="28"/>
        </w:rPr>
        <w:t>ратура)  (МОВ), іншомовна освіта (англійська мова) (ІНО), математична (МАО), природнича  (ПРО), технологічна (ТЕО), інформативна (ІФО), соціал</w:t>
      </w:r>
      <w:r w:rsidRPr="005210A0">
        <w:rPr>
          <w:rFonts w:ascii="Times New Roman" w:eastAsia="Times New Roman" w:hAnsi="Times New Roman" w:cs="Times New Roman"/>
          <w:color w:val="000000"/>
          <w:sz w:val="28"/>
          <w:szCs w:val="28"/>
        </w:rPr>
        <w:t>ь</w:t>
      </w:r>
      <w:r w:rsidRPr="005210A0">
        <w:rPr>
          <w:rFonts w:ascii="Times New Roman" w:eastAsia="Times New Roman" w:hAnsi="Times New Roman" w:cs="Times New Roman"/>
          <w:color w:val="000000"/>
          <w:sz w:val="28"/>
          <w:szCs w:val="28"/>
        </w:rPr>
        <w:t xml:space="preserve">на і здоров’язбережувальна  (СЗО), громадянська та історична (ГІО), мистецька (МИО), фізкультурна (ФІО). </w:t>
      </w:r>
    </w:p>
    <w:p w:rsidR="00CF06A4" w:rsidRPr="005210A0" w:rsidRDefault="00CF06A4" w:rsidP="00CF06A4">
      <w:pPr>
        <w:pStyle w:val="normal"/>
        <w:widowControl w:val="0"/>
        <w:pBdr>
          <w:top w:val="nil"/>
          <w:left w:val="nil"/>
          <w:bottom w:val="nil"/>
          <w:right w:val="nil"/>
          <w:between w:val="nil"/>
        </w:pBdr>
        <w:spacing w:before="13" w:line="240" w:lineRule="auto"/>
        <w:ind w:left="1287"/>
        <w:rPr>
          <w:rFonts w:ascii="Times New Roman" w:eastAsia="Times New Roman" w:hAnsi="Times New Roman" w:cs="Times New Roman"/>
          <w:b/>
          <w:bCs/>
          <w:color w:val="000000"/>
          <w:sz w:val="28"/>
          <w:szCs w:val="28"/>
        </w:rPr>
      </w:pPr>
      <w:r w:rsidRPr="005210A0">
        <w:rPr>
          <w:rFonts w:ascii="Times New Roman" w:eastAsia="Times New Roman" w:hAnsi="Times New Roman" w:cs="Times New Roman"/>
          <w:b/>
          <w:bCs/>
          <w:color w:val="000000"/>
          <w:sz w:val="28"/>
          <w:szCs w:val="28"/>
        </w:rPr>
        <w:t xml:space="preserve">5 – 8 клас НУШ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lastRenderedPageBreak/>
        <w:t xml:space="preserve">- Мовно-літературна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Математична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Природнича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Соціальна і здоров'язбережувальна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Громадянська та історична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Технологічна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Інформатична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Мистецька </w:t>
      </w:r>
    </w:p>
    <w:p w:rsidR="00CF06A4" w:rsidRPr="005210A0" w:rsidRDefault="00CF06A4" w:rsidP="00CF06A4">
      <w:pPr>
        <w:pStyle w:val="normal"/>
        <w:widowControl w:val="0"/>
        <w:pBdr>
          <w:top w:val="nil"/>
          <w:left w:val="nil"/>
          <w:bottom w:val="nil"/>
          <w:right w:val="nil"/>
          <w:between w:val="nil"/>
        </w:pBdr>
        <w:spacing w:line="240" w:lineRule="auto"/>
        <w:ind w:left="1291"/>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 Фізична культура  </w:t>
      </w:r>
    </w:p>
    <w:p w:rsidR="00CF06A4" w:rsidRPr="005210A0" w:rsidRDefault="00CF06A4" w:rsidP="00CF06A4">
      <w:pPr>
        <w:pStyle w:val="normal"/>
        <w:widowControl w:val="0"/>
        <w:pBdr>
          <w:top w:val="nil"/>
          <w:left w:val="nil"/>
          <w:bottom w:val="nil"/>
          <w:right w:val="nil"/>
          <w:between w:val="nil"/>
        </w:pBdr>
        <w:spacing w:line="240" w:lineRule="auto"/>
        <w:ind w:left="1286"/>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 xml:space="preserve">Перелік освітніх галузей для школи ІІ ступеня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Мови і літератури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Суспільствознавство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Мистецтво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Математика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Природознавство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Технології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Здоров’я і фізична культура </w:t>
      </w:r>
    </w:p>
    <w:p w:rsidR="00CF06A4" w:rsidRPr="005210A0" w:rsidRDefault="00CF06A4" w:rsidP="002966E8">
      <w:pPr>
        <w:pStyle w:val="normal"/>
        <w:widowControl w:val="0"/>
        <w:pBdr>
          <w:top w:val="nil"/>
          <w:left w:val="nil"/>
          <w:bottom w:val="nil"/>
          <w:right w:val="nil"/>
          <w:between w:val="nil"/>
        </w:pBdr>
        <w:spacing w:before="3" w:line="240" w:lineRule="auto"/>
        <w:rPr>
          <w:rFonts w:ascii="Times New Roman" w:eastAsia="Times New Roman" w:hAnsi="Times New Roman" w:cs="Times New Roman"/>
          <w:b/>
          <w:bCs/>
          <w:color w:val="000000"/>
          <w:sz w:val="28"/>
          <w:szCs w:val="28"/>
        </w:rPr>
      </w:pPr>
      <w:r w:rsidRPr="005210A0">
        <w:rPr>
          <w:rFonts w:ascii="Times New Roman" w:eastAsia="Times New Roman" w:hAnsi="Times New Roman" w:cs="Times New Roman"/>
          <w:b/>
          <w:bCs/>
          <w:color w:val="000000"/>
          <w:sz w:val="28"/>
          <w:szCs w:val="28"/>
        </w:rPr>
        <w:t xml:space="preserve">Перелік освітніх галузей для школи ІІІ ступеня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Мови і літератури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Суспільствознавство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Естетична культура</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Математика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Природознавство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Технології </w:t>
      </w:r>
    </w:p>
    <w:p w:rsidR="00CF06A4" w:rsidRPr="005210A0" w:rsidRDefault="00CF06A4" w:rsidP="00CF06A4">
      <w:pPr>
        <w:pStyle w:val="normal"/>
        <w:widowControl w:val="0"/>
        <w:pBdr>
          <w:top w:val="nil"/>
          <w:left w:val="nil"/>
          <w:bottom w:val="nil"/>
          <w:right w:val="nil"/>
          <w:between w:val="nil"/>
        </w:pBdr>
        <w:spacing w:line="240" w:lineRule="auto"/>
        <w:ind w:left="1292"/>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Здоров’я і фізична культура </w:t>
      </w:r>
    </w:p>
    <w:p w:rsidR="00CF06A4" w:rsidRPr="005210A0" w:rsidRDefault="00CF06A4" w:rsidP="00CF06A4">
      <w:pPr>
        <w:pStyle w:val="normal"/>
        <w:widowControl w:val="0"/>
        <w:pBdr>
          <w:top w:val="nil"/>
          <w:left w:val="nil"/>
          <w:bottom w:val="nil"/>
          <w:right w:val="nil"/>
          <w:between w:val="nil"/>
        </w:pBdr>
        <w:spacing w:line="230" w:lineRule="auto"/>
        <w:ind w:right="-7" w:firstLine="713"/>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Навчальні плани ІІ та ІІІ ступенів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w:t>
      </w:r>
      <w:r w:rsidRPr="005210A0">
        <w:rPr>
          <w:rFonts w:ascii="Times New Roman" w:eastAsia="Times New Roman" w:hAnsi="Times New Roman" w:cs="Times New Roman"/>
          <w:color w:val="000000"/>
          <w:sz w:val="28"/>
          <w:szCs w:val="28"/>
        </w:rPr>
        <w:t>ь</w:t>
      </w:r>
      <w:r w:rsidRPr="005210A0">
        <w:rPr>
          <w:rFonts w:ascii="Times New Roman" w:eastAsia="Times New Roman" w:hAnsi="Times New Roman" w:cs="Times New Roman"/>
          <w:color w:val="000000"/>
          <w:sz w:val="28"/>
          <w:szCs w:val="28"/>
        </w:rPr>
        <w:t>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w:t>
      </w:r>
      <w:r w:rsidRPr="005210A0">
        <w:rPr>
          <w:rFonts w:ascii="Times New Roman" w:eastAsia="Times New Roman" w:hAnsi="Times New Roman" w:cs="Times New Roman"/>
          <w:color w:val="000000"/>
          <w:sz w:val="28"/>
          <w:szCs w:val="28"/>
        </w:rPr>
        <w:t>ь</w:t>
      </w:r>
      <w:r w:rsidRPr="005210A0">
        <w:rPr>
          <w:rFonts w:ascii="Times New Roman" w:eastAsia="Times New Roman" w:hAnsi="Times New Roman" w:cs="Times New Roman"/>
          <w:color w:val="000000"/>
          <w:sz w:val="28"/>
          <w:szCs w:val="28"/>
        </w:rPr>
        <w:t xml:space="preserve">няє освітні потреби учнів. </w:t>
      </w:r>
    </w:p>
    <w:p w:rsidR="00CF06A4" w:rsidRPr="005210A0" w:rsidRDefault="00CF06A4" w:rsidP="00CF06A4">
      <w:pPr>
        <w:pStyle w:val="normal"/>
        <w:widowControl w:val="0"/>
        <w:pBdr>
          <w:top w:val="nil"/>
          <w:left w:val="nil"/>
          <w:bottom w:val="nil"/>
          <w:right w:val="nil"/>
          <w:between w:val="nil"/>
        </w:pBdr>
        <w:spacing w:before="8" w:line="229" w:lineRule="auto"/>
        <w:ind w:right="-7" w:firstLine="715"/>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Повноцінність базової та повної загальної середньої освіти забезпечується  реалізацією як інваріантної, так і варіативної складових, які фінансуються з б</w:t>
      </w:r>
      <w:r w:rsidRPr="005210A0">
        <w:rPr>
          <w:rFonts w:ascii="Times New Roman" w:eastAsia="Times New Roman" w:hAnsi="Times New Roman" w:cs="Times New Roman"/>
          <w:color w:val="000000"/>
          <w:sz w:val="28"/>
          <w:szCs w:val="28"/>
        </w:rPr>
        <w:t>ю</w:t>
      </w:r>
      <w:r w:rsidRPr="005210A0">
        <w:rPr>
          <w:rFonts w:ascii="Times New Roman" w:eastAsia="Times New Roman" w:hAnsi="Times New Roman" w:cs="Times New Roman"/>
          <w:color w:val="000000"/>
          <w:sz w:val="28"/>
          <w:szCs w:val="28"/>
        </w:rPr>
        <w:t>джету.  Навчальні плани для 11 клас</w:t>
      </w:r>
      <w:r>
        <w:rPr>
          <w:rFonts w:ascii="Times New Roman" w:eastAsia="Times New Roman" w:hAnsi="Times New Roman" w:cs="Times New Roman"/>
          <w:color w:val="000000"/>
          <w:sz w:val="28"/>
          <w:szCs w:val="28"/>
        </w:rPr>
        <w:t>у</w:t>
      </w:r>
      <w:r w:rsidRPr="005210A0">
        <w:rPr>
          <w:rFonts w:ascii="Times New Roman" w:eastAsia="Times New Roman" w:hAnsi="Times New Roman" w:cs="Times New Roman"/>
          <w:color w:val="000000"/>
          <w:sz w:val="28"/>
          <w:szCs w:val="28"/>
        </w:rPr>
        <w:t xml:space="preserve"> реалізуються через освітні галузі Базового  навчального плану Державного стандарту через окремі предмети і курси за виб</w:t>
      </w:r>
      <w:r w:rsidRPr="005210A0">
        <w:rPr>
          <w:rFonts w:ascii="Times New Roman" w:eastAsia="Times New Roman" w:hAnsi="Times New Roman" w:cs="Times New Roman"/>
          <w:color w:val="000000"/>
          <w:sz w:val="28"/>
          <w:szCs w:val="28"/>
        </w:rPr>
        <w:t>о</w:t>
      </w:r>
      <w:r w:rsidRPr="005210A0">
        <w:rPr>
          <w:rFonts w:ascii="Times New Roman" w:eastAsia="Times New Roman" w:hAnsi="Times New Roman" w:cs="Times New Roman"/>
          <w:color w:val="000000"/>
          <w:sz w:val="28"/>
          <w:szCs w:val="28"/>
        </w:rPr>
        <w:t>ром. Вони  містять усі предмети інваріантної складової, передбачені обраним вар</w:t>
      </w:r>
      <w:r w:rsidRPr="005210A0">
        <w:rPr>
          <w:rFonts w:ascii="Times New Roman" w:eastAsia="Times New Roman" w:hAnsi="Times New Roman" w:cs="Times New Roman"/>
          <w:color w:val="000000"/>
          <w:sz w:val="28"/>
          <w:szCs w:val="28"/>
        </w:rPr>
        <w:t>і</w:t>
      </w:r>
      <w:r w:rsidRPr="005210A0">
        <w:rPr>
          <w:rFonts w:ascii="Times New Roman" w:eastAsia="Times New Roman" w:hAnsi="Times New Roman" w:cs="Times New Roman"/>
          <w:color w:val="000000"/>
          <w:sz w:val="28"/>
          <w:szCs w:val="28"/>
        </w:rPr>
        <w:t>антом навчальних  планів,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Години варіати</w:t>
      </w:r>
      <w:r>
        <w:rPr>
          <w:rFonts w:ascii="Times New Roman" w:eastAsia="Times New Roman" w:hAnsi="Times New Roman" w:cs="Times New Roman"/>
          <w:color w:val="000000"/>
          <w:sz w:val="28"/>
          <w:szCs w:val="28"/>
        </w:rPr>
        <w:t>вної складової розподіляються</w:t>
      </w:r>
      <w:r w:rsidRPr="005210A0">
        <w:rPr>
          <w:rFonts w:ascii="Times New Roman" w:eastAsia="Times New Roman" w:hAnsi="Times New Roman" w:cs="Times New Roman"/>
          <w:color w:val="000000"/>
          <w:sz w:val="28"/>
          <w:szCs w:val="28"/>
        </w:rPr>
        <w:t xml:space="preserve">: </w:t>
      </w:r>
    </w:p>
    <w:p w:rsidR="00CF06A4" w:rsidRPr="005210A0" w:rsidRDefault="00CF06A4" w:rsidP="00CF06A4">
      <w:pPr>
        <w:pStyle w:val="normal"/>
        <w:widowControl w:val="0"/>
        <w:pBdr>
          <w:top w:val="nil"/>
          <w:left w:val="nil"/>
          <w:bottom w:val="nil"/>
          <w:right w:val="nil"/>
          <w:between w:val="nil"/>
        </w:pBdr>
        <w:spacing w:before="8" w:line="240" w:lineRule="auto"/>
        <w:ind w:left="1292" w:hanging="1150"/>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на поглиблене вивчення предметів, </w:t>
      </w:r>
    </w:p>
    <w:p w:rsidR="00CF06A4" w:rsidRPr="005210A0" w:rsidRDefault="00CF06A4" w:rsidP="00CF06A4">
      <w:pPr>
        <w:pStyle w:val="normal"/>
        <w:widowControl w:val="0"/>
        <w:pBdr>
          <w:top w:val="nil"/>
          <w:left w:val="nil"/>
          <w:bottom w:val="nil"/>
          <w:right w:val="nil"/>
          <w:between w:val="nil"/>
        </w:pBdr>
        <w:spacing w:line="240" w:lineRule="auto"/>
        <w:ind w:left="1292" w:hanging="1150"/>
        <w:rPr>
          <w:rFonts w:ascii="Times New Roman" w:eastAsia="Times New Roman" w:hAnsi="Times New Roman" w:cs="Times New Roman"/>
          <w:color w:val="000000"/>
          <w:sz w:val="28"/>
          <w:szCs w:val="28"/>
        </w:rPr>
      </w:pPr>
      <w:r w:rsidRPr="005210A0">
        <w:rPr>
          <w:rFonts w:ascii="Times New Roman" w:eastAsia="Times New Roman" w:hAnsi="Times New Roman" w:cs="Times New Roman"/>
          <w:b/>
          <w:bCs/>
          <w:color w:val="000000"/>
          <w:sz w:val="28"/>
          <w:szCs w:val="28"/>
        </w:rPr>
        <w:t xml:space="preserve">- </w:t>
      </w:r>
      <w:r w:rsidRPr="005210A0">
        <w:rPr>
          <w:rFonts w:ascii="Times New Roman" w:eastAsia="Times New Roman" w:hAnsi="Times New Roman" w:cs="Times New Roman"/>
          <w:color w:val="000000"/>
          <w:sz w:val="28"/>
          <w:szCs w:val="28"/>
        </w:rPr>
        <w:t xml:space="preserve">введення курсів за вибором, факультативів. </w:t>
      </w:r>
    </w:p>
    <w:p w:rsidR="00CF06A4" w:rsidRPr="005210A0" w:rsidRDefault="00CF06A4" w:rsidP="00CF06A4">
      <w:pPr>
        <w:pStyle w:val="normal"/>
        <w:widowControl w:val="0"/>
        <w:pBdr>
          <w:top w:val="nil"/>
          <w:left w:val="nil"/>
          <w:bottom w:val="nil"/>
          <w:right w:val="nil"/>
          <w:between w:val="nil"/>
        </w:pBdr>
        <w:spacing w:line="229" w:lineRule="auto"/>
        <w:ind w:right="-7" w:firstLine="567"/>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rPr>
        <w:t>Організація освітнього процесу заснована на досягненні очікуваних результ</w:t>
      </w:r>
      <w:r w:rsidRPr="005210A0">
        <w:rPr>
          <w:rFonts w:ascii="Times New Roman" w:eastAsia="Times New Roman" w:hAnsi="Times New Roman" w:cs="Times New Roman"/>
          <w:color w:val="000000"/>
          <w:sz w:val="28"/>
          <w:szCs w:val="28"/>
        </w:rPr>
        <w:t>а</w:t>
      </w:r>
      <w:r w:rsidRPr="005210A0">
        <w:rPr>
          <w:rFonts w:ascii="Times New Roman" w:eastAsia="Times New Roman" w:hAnsi="Times New Roman" w:cs="Times New Roman"/>
          <w:color w:val="000000"/>
          <w:sz w:val="28"/>
          <w:szCs w:val="28"/>
        </w:rPr>
        <w:t>тів,  зазначених у типових освітніх програмах трьох ступенів навчання. Відповідно до мети та  загальних цілей, окреслених у Державному стандарті, визначено з</w:t>
      </w:r>
      <w:r w:rsidRPr="005210A0">
        <w:rPr>
          <w:rFonts w:ascii="Times New Roman" w:eastAsia="Times New Roman" w:hAnsi="Times New Roman" w:cs="Times New Roman"/>
          <w:color w:val="000000"/>
          <w:sz w:val="28"/>
          <w:szCs w:val="28"/>
        </w:rPr>
        <w:t>а</w:t>
      </w:r>
      <w:r w:rsidRPr="005210A0">
        <w:rPr>
          <w:rFonts w:ascii="Times New Roman" w:eastAsia="Times New Roman" w:hAnsi="Times New Roman" w:cs="Times New Roman"/>
          <w:color w:val="000000"/>
          <w:sz w:val="28"/>
          <w:szCs w:val="28"/>
        </w:rPr>
        <w:lastRenderedPageBreak/>
        <w:t>вдання, які реалізовує  вчитель у рамках кожної освітньої галузі. Результати н</w:t>
      </w:r>
      <w:r w:rsidRPr="005210A0">
        <w:rPr>
          <w:rFonts w:ascii="Times New Roman" w:eastAsia="Times New Roman" w:hAnsi="Times New Roman" w:cs="Times New Roman"/>
          <w:color w:val="000000"/>
          <w:sz w:val="28"/>
          <w:szCs w:val="28"/>
        </w:rPr>
        <w:t>а</w:t>
      </w:r>
      <w:r w:rsidRPr="005210A0">
        <w:rPr>
          <w:rFonts w:ascii="Times New Roman" w:eastAsia="Times New Roman" w:hAnsi="Times New Roman" w:cs="Times New Roman"/>
          <w:color w:val="000000"/>
          <w:sz w:val="28"/>
          <w:szCs w:val="28"/>
        </w:rPr>
        <w:t>вчання є внеском у формування  таких ключових компетентностей здобувачів освіти:</w:t>
      </w:r>
    </w:p>
    <w:p w:rsidR="00CF06A4" w:rsidRDefault="00CF06A4" w:rsidP="00CF06A4">
      <w:pPr>
        <w:tabs>
          <w:tab w:val="left" w:pos="720"/>
          <w:tab w:val="left" w:pos="993"/>
        </w:tabs>
        <w:ind w:left="567" w:right="395"/>
        <w:contextualSpacing/>
        <w:jc w:val="center"/>
        <w:rPr>
          <w:rFonts w:ascii="Times New Roman" w:eastAsia="Times New Roman" w:hAnsi="Times New Roman" w:cs="Times New Roman"/>
          <w:b/>
          <w:bCs/>
          <w:color w:val="000000"/>
          <w:sz w:val="28"/>
          <w:szCs w:val="28"/>
        </w:rPr>
      </w:pPr>
    </w:p>
    <w:tbl>
      <w:tblPr>
        <w:tblW w:w="10206" w:type="dxa"/>
        <w:tblInd w:w="92" w:type="dxa"/>
        <w:tblLayout w:type="fixed"/>
        <w:tblCellMar>
          <w:top w:w="100" w:type="dxa"/>
          <w:left w:w="100" w:type="dxa"/>
          <w:bottom w:w="100" w:type="dxa"/>
          <w:right w:w="100" w:type="dxa"/>
        </w:tblCellMar>
        <w:tblLook w:val="04A0"/>
      </w:tblPr>
      <w:tblGrid>
        <w:gridCol w:w="669"/>
        <w:gridCol w:w="2835"/>
        <w:gridCol w:w="6702"/>
      </w:tblGrid>
      <w:tr w:rsidR="00723FCB" w:rsidTr="00147AF4">
        <w:tc>
          <w:tcPr>
            <w:tcW w:w="669" w:type="dxa"/>
            <w:tcBorders>
              <w:top w:val="single" w:sz="8" w:space="0" w:color="000000"/>
              <w:left w:val="single" w:sz="8" w:space="0" w:color="000000"/>
              <w:bottom w:val="single" w:sz="8" w:space="0" w:color="000000"/>
              <w:right w:val="single" w:sz="8" w:space="0" w:color="000000"/>
            </w:tcBorders>
          </w:tcPr>
          <w:p w:rsidR="00723FCB" w:rsidRDefault="00723FCB" w:rsidP="00147AF4">
            <w:pPr>
              <w:widowControl w:val="0"/>
              <w:jc w:val="center"/>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 з/п</w:t>
            </w:r>
          </w:p>
        </w:tc>
        <w:tc>
          <w:tcPr>
            <w:tcW w:w="2835" w:type="dxa"/>
            <w:tcBorders>
              <w:top w:val="single" w:sz="8" w:space="0" w:color="000000"/>
              <w:left w:val="single" w:sz="6" w:space="0" w:color="000000"/>
              <w:bottom w:val="single" w:sz="8" w:space="0" w:color="000000"/>
              <w:right w:val="single" w:sz="8" w:space="0" w:color="000000"/>
            </w:tcBorders>
          </w:tcPr>
          <w:p w:rsidR="00723FCB" w:rsidRDefault="00723FCB" w:rsidP="00147AF4">
            <w:pPr>
              <w:widowControl w:val="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Ключові компетентності</w:t>
            </w:r>
          </w:p>
        </w:tc>
        <w:tc>
          <w:tcPr>
            <w:tcW w:w="6702" w:type="dxa"/>
            <w:tcBorders>
              <w:top w:val="single" w:sz="8" w:space="0" w:color="000000"/>
              <w:left w:val="single" w:sz="6" w:space="0" w:color="000000"/>
              <w:bottom w:val="single" w:sz="8" w:space="0" w:color="000000"/>
              <w:right w:val="single" w:sz="8" w:space="0" w:color="000000"/>
            </w:tcBorders>
          </w:tcPr>
          <w:p w:rsidR="00723FCB" w:rsidRDefault="00723FCB" w:rsidP="00147AF4">
            <w:pPr>
              <w:widowControl w:val="0"/>
              <w:jc w:val="center"/>
              <w:rPr>
                <w:rFonts w:ascii="Times New Roman" w:eastAsia="Times New Roman" w:hAnsi="Times New Roman" w:cs="Times New Roman"/>
                <w:b/>
                <w:sz w:val="28"/>
                <w:szCs w:val="28"/>
                <w:highlight w:val="white"/>
                <w:lang w:bidi="ar-SA"/>
              </w:rPr>
            </w:pPr>
            <w:r>
              <w:rPr>
                <w:rFonts w:ascii="Times New Roman" w:eastAsia="Times New Roman" w:hAnsi="Times New Roman" w:cs="Times New Roman"/>
                <w:b/>
                <w:sz w:val="28"/>
                <w:szCs w:val="28"/>
                <w:highlight w:val="white"/>
                <w:lang w:bidi="ar-SA"/>
              </w:rPr>
              <w:t>Компоненти</w:t>
            </w:r>
          </w:p>
        </w:tc>
      </w:tr>
      <w:tr w:rsidR="00723FCB" w:rsidTr="00147AF4">
        <w:tc>
          <w:tcPr>
            <w:tcW w:w="669" w:type="dxa"/>
            <w:tcBorders>
              <w:top w:val="single" w:sz="6" w:space="0" w:color="000000"/>
              <w:left w:val="single" w:sz="8"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1</w:t>
            </w:r>
          </w:p>
        </w:tc>
        <w:tc>
          <w:tcPr>
            <w:tcW w:w="2835"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Спілкування державною мовою</w:t>
            </w:r>
          </w:p>
        </w:tc>
        <w:tc>
          <w:tcPr>
            <w:tcW w:w="6702"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lang w:bidi="ar-SA"/>
              </w:rPr>
            </w:pPr>
            <w:r>
              <w:rPr>
                <w:rFonts w:ascii="Times New Roman" w:eastAsia="Times New Roman" w:hAnsi="Times New Roman" w:cs="Times New Roman"/>
                <w:b/>
                <w:i/>
                <w:sz w:val="28"/>
                <w:szCs w:val="28"/>
                <w:highlight w:val="white"/>
                <w:lang w:bidi="ar-SA"/>
              </w:rPr>
              <w:t>Уміння:</w:t>
            </w:r>
            <w:r>
              <w:rPr>
                <w:rFonts w:ascii="Times New Roman" w:eastAsia="Times New Roman" w:hAnsi="Times New Roman" w:cs="Times New Roman"/>
                <w:sz w:val="28"/>
                <w:szCs w:val="28"/>
                <w:highlight w:val="white"/>
                <w:lang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sz w:val="28"/>
                <w:szCs w:val="28"/>
                <w:lang w:bidi="ar-SA"/>
              </w:rPr>
              <w:t>уникнення невнормованих іншомовних запозичень у спілкуванні на тематику</w:t>
            </w:r>
            <w:r>
              <w:rPr>
                <w:rFonts w:ascii="Times New Roman" w:eastAsia="Times New Roman" w:hAnsi="Times New Roman" w:cs="Times New Roman"/>
                <w:sz w:val="28"/>
                <w:szCs w:val="28"/>
                <w:highlight w:val="white"/>
                <w:lang w:bidi="ar-SA"/>
              </w:rPr>
              <w:t xml:space="preserve"> окремого предмета; поповнювати свій словниковий запас.</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Ставлення:</w:t>
            </w:r>
            <w:r>
              <w:rPr>
                <w:rFonts w:ascii="Times New Roman" w:eastAsia="Times New Roman" w:hAnsi="Times New Roman" w:cs="Times New Roman"/>
                <w:sz w:val="28"/>
                <w:szCs w:val="28"/>
                <w:highlight w:val="white"/>
                <w:lang w:bidi="ar-SA"/>
              </w:rPr>
              <w:t xml:space="preserve"> розуміння важливості чітких та лаконічних формулювань.</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Навчальні ресурси:</w:t>
            </w:r>
            <w:r>
              <w:rPr>
                <w:rFonts w:ascii="Times New Roman" w:eastAsia="Times New Roman" w:hAnsi="Times New Roman" w:cs="Times New Roman"/>
                <w:sz w:val="28"/>
                <w:szCs w:val="28"/>
                <w:highlight w:val="white"/>
                <w:lang w:bidi="ar-SA"/>
              </w:rPr>
              <w:t xml:space="preserve"> означення понять, формулювання властивостей, доведення правил, теорем</w:t>
            </w:r>
          </w:p>
        </w:tc>
      </w:tr>
      <w:tr w:rsidR="00723FCB" w:rsidTr="00147AF4">
        <w:tc>
          <w:tcPr>
            <w:tcW w:w="669" w:type="dxa"/>
            <w:tcBorders>
              <w:top w:val="single" w:sz="6" w:space="0" w:color="000000"/>
              <w:left w:val="single" w:sz="8"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2</w:t>
            </w:r>
          </w:p>
        </w:tc>
        <w:tc>
          <w:tcPr>
            <w:tcW w:w="2835"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Спілкування іноземними мовами</w:t>
            </w:r>
          </w:p>
        </w:tc>
        <w:tc>
          <w:tcPr>
            <w:tcW w:w="6702"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hAnsi="Times New Roman" w:cs="Times New Roman"/>
                <w:sz w:val="28"/>
                <w:szCs w:val="28"/>
                <w:lang w:bidi="ar-SA"/>
              </w:rPr>
            </w:pPr>
            <w:r>
              <w:rPr>
                <w:rFonts w:ascii="Times New Roman" w:eastAsia="Times New Roman" w:hAnsi="Times New Roman" w:cs="Times New Roman"/>
                <w:b/>
                <w:i/>
                <w:sz w:val="28"/>
                <w:szCs w:val="28"/>
                <w:highlight w:val="white"/>
                <w:lang w:bidi="ar-SA"/>
              </w:rPr>
              <w:t>Уміння:</w:t>
            </w:r>
            <w:r>
              <w:rPr>
                <w:rFonts w:ascii="Times New Roman" w:eastAsia="Calibri" w:hAnsi="Times New Roman" w:cs="Times New Roman"/>
                <w:sz w:val="28"/>
                <w:szCs w:val="28"/>
                <w:lang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723FCB" w:rsidRDefault="00723FCB" w:rsidP="00147AF4">
            <w:pPr>
              <w:widowControl w:val="0"/>
              <w:rPr>
                <w:rFonts w:ascii="Times New Roman" w:hAnsi="Times New Roman" w:cs="Times New Roman"/>
                <w:sz w:val="28"/>
                <w:szCs w:val="28"/>
                <w:lang w:bidi="ar-SA"/>
              </w:rPr>
            </w:pPr>
            <w:r>
              <w:rPr>
                <w:rFonts w:ascii="Times New Roman" w:eastAsia="Times New Roman" w:hAnsi="Times New Roman" w:cs="Times New Roman"/>
                <w:b/>
                <w:i/>
                <w:sz w:val="28"/>
                <w:szCs w:val="28"/>
                <w:highlight w:val="white"/>
                <w:lang w:bidi="ar-SA"/>
              </w:rPr>
              <w:t>Ставлення:</w:t>
            </w:r>
            <w:r>
              <w:rPr>
                <w:rFonts w:ascii="Times New Roman" w:eastAsia="Calibri" w:hAnsi="Times New Roman" w:cs="Times New Roman"/>
                <w:sz w:val="28"/>
                <w:szCs w:val="28"/>
                <w:lang w:bidi="ar-SA"/>
              </w:rPr>
              <w:t xml:space="preserve">критично оцінювати інформацію та використовувати її для різних потреб; висловлювати </w:t>
            </w:r>
            <w:r>
              <w:rPr>
                <w:rFonts w:ascii="Times New Roman" w:eastAsia="Calibri" w:hAnsi="Times New Roman" w:cs="Times New Roman"/>
                <w:sz w:val="28"/>
                <w:szCs w:val="28"/>
                <w:lang w:bidi="ar-SA"/>
              </w:rPr>
              <w:lastRenderedPageBreak/>
              <w:t>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723FCB" w:rsidRDefault="00723FCB" w:rsidP="00147AF4">
            <w:pPr>
              <w:widowControl w:val="0"/>
              <w:rPr>
                <w:rFonts w:ascii="Times New Roman" w:hAnsi="Times New Roman" w:cs="Times New Roman"/>
                <w:sz w:val="28"/>
                <w:szCs w:val="28"/>
                <w:lang w:bidi="ar-SA"/>
              </w:rPr>
            </w:pPr>
            <w:r>
              <w:rPr>
                <w:rFonts w:ascii="Times New Roman" w:eastAsia="Times New Roman" w:hAnsi="Times New Roman" w:cs="Times New Roman"/>
                <w:b/>
                <w:i/>
                <w:sz w:val="28"/>
                <w:szCs w:val="28"/>
                <w:highlight w:val="white"/>
                <w:lang w:bidi="ar-SA"/>
              </w:rPr>
              <w:t>Навчальні ресурси:</w:t>
            </w:r>
            <w:r>
              <w:rPr>
                <w:rFonts w:ascii="Times New Roman" w:eastAsia="Calibri" w:hAnsi="Times New Roman" w:cs="Times New Roman"/>
                <w:sz w:val="28"/>
                <w:szCs w:val="28"/>
                <w:lang w:bidi="ar-SA"/>
              </w:rPr>
              <w:t>підручники, словники, довідкова література, мультимедійні засоби, адаптовані іншомовні тексти.</w:t>
            </w:r>
          </w:p>
        </w:tc>
      </w:tr>
      <w:tr w:rsidR="00723FCB" w:rsidTr="00147AF4">
        <w:tc>
          <w:tcPr>
            <w:tcW w:w="669" w:type="dxa"/>
            <w:tcBorders>
              <w:top w:val="single" w:sz="6" w:space="0" w:color="000000"/>
              <w:left w:val="single" w:sz="8"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lastRenderedPageBreak/>
              <w:t>3</w:t>
            </w:r>
          </w:p>
        </w:tc>
        <w:tc>
          <w:tcPr>
            <w:tcW w:w="2835"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Математична компетентність</w:t>
            </w:r>
          </w:p>
        </w:tc>
        <w:tc>
          <w:tcPr>
            <w:tcW w:w="6702"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Уміння:</w:t>
            </w:r>
            <w:r>
              <w:rPr>
                <w:rFonts w:ascii="Times New Roman" w:eastAsia="Times New Roman" w:hAnsi="Times New Roman" w:cs="Times New Roman"/>
                <w:sz w:val="28"/>
                <w:szCs w:val="28"/>
                <w:highlight w:val="white"/>
                <w:lang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Ставлення:</w:t>
            </w:r>
            <w:r>
              <w:rPr>
                <w:rFonts w:ascii="Times New Roman" w:eastAsia="Times New Roman" w:hAnsi="Times New Roman" w:cs="Times New Roman"/>
                <w:sz w:val="28"/>
                <w:szCs w:val="28"/>
                <w:highlight w:val="white"/>
                <w:lang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Навчальні ресурси:</w:t>
            </w:r>
            <w:r>
              <w:rPr>
                <w:rFonts w:ascii="Times New Roman" w:eastAsia="Times New Roman" w:hAnsi="Times New Roman" w:cs="Times New Roman"/>
                <w:sz w:val="28"/>
                <w:szCs w:val="28"/>
                <w:highlight w:val="white"/>
                <w:lang w:bidi="ar-SA"/>
              </w:rPr>
              <w:t xml:space="preserve"> розв'язування математичних задач, і обов’язково таких, що моделюють реальні життєві ситуації</w:t>
            </w:r>
          </w:p>
        </w:tc>
      </w:tr>
      <w:tr w:rsidR="00723FCB" w:rsidTr="00147AF4">
        <w:tc>
          <w:tcPr>
            <w:tcW w:w="669" w:type="dxa"/>
            <w:tcBorders>
              <w:top w:val="single" w:sz="6" w:space="0" w:color="000000"/>
              <w:left w:val="single" w:sz="8"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4</w:t>
            </w:r>
          </w:p>
        </w:tc>
        <w:tc>
          <w:tcPr>
            <w:tcW w:w="2835"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Основні компетентності у природничих науках і технологіях</w:t>
            </w:r>
          </w:p>
        </w:tc>
        <w:tc>
          <w:tcPr>
            <w:tcW w:w="6702"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lang w:bidi="ar-SA"/>
              </w:rPr>
            </w:pPr>
            <w:r>
              <w:rPr>
                <w:rFonts w:ascii="Times New Roman" w:eastAsia="Times New Roman" w:hAnsi="Times New Roman" w:cs="Times New Roman"/>
                <w:b/>
                <w:i/>
                <w:sz w:val="28"/>
                <w:szCs w:val="28"/>
                <w:highlight w:val="white"/>
                <w:lang w:bidi="ar-SA"/>
              </w:rPr>
              <w:t>Уміння:</w:t>
            </w:r>
            <w:r>
              <w:rPr>
                <w:rFonts w:ascii="Times New Roman" w:eastAsia="Times New Roman" w:hAnsi="Times New Roman" w:cs="Times New Roman"/>
                <w:sz w:val="28"/>
                <w:szCs w:val="28"/>
                <w:highlight w:val="white"/>
                <w:lang w:bidi="ar-S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8"/>
                <w:szCs w:val="28"/>
                <w:lang w:bidi="ar-SA"/>
              </w:rPr>
              <w:t>; послуговуватися технологічними пристроями</w:t>
            </w:r>
            <w:r>
              <w:rPr>
                <w:rFonts w:ascii="Times New Roman" w:eastAsia="Times New Roman" w:hAnsi="Times New Roman" w:cs="Times New Roman"/>
                <w:sz w:val="28"/>
                <w:szCs w:val="28"/>
                <w:highlight w:val="white"/>
                <w:lang w:bidi="ar-SA"/>
              </w:rPr>
              <w:t>.</w:t>
            </w:r>
          </w:p>
          <w:p w:rsidR="00723FCB" w:rsidRDefault="00723FCB" w:rsidP="00147AF4">
            <w:pPr>
              <w:widowControl w:val="0"/>
              <w:rPr>
                <w:rFonts w:ascii="Times New Roman" w:eastAsia="Times New Roman" w:hAnsi="Times New Roman" w:cs="Times New Roman"/>
                <w:sz w:val="28"/>
                <w:szCs w:val="28"/>
                <w:lang w:bidi="ar-SA"/>
              </w:rPr>
            </w:pPr>
            <w:r>
              <w:rPr>
                <w:rFonts w:ascii="Times New Roman" w:eastAsia="Times New Roman" w:hAnsi="Times New Roman" w:cs="Times New Roman"/>
                <w:b/>
                <w:i/>
                <w:sz w:val="28"/>
                <w:szCs w:val="28"/>
                <w:highlight w:val="white"/>
                <w:lang w:bidi="ar-SA"/>
              </w:rPr>
              <w:t>Ставлення:</w:t>
            </w:r>
            <w:r>
              <w:rPr>
                <w:rFonts w:ascii="Times New Roman" w:eastAsia="Times New Roman" w:hAnsi="Times New Roman" w:cs="Times New Roman"/>
                <w:sz w:val="28"/>
                <w:szCs w:val="28"/>
                <w:highlight w:val="white"/>
                <w:lang w:bidi="ar-SA"/>
              </w:rPr>
              <w:t xml:space="preserve"> усвідомлення важливості природничих наук як універсальної мови науки, техніки та </w:t>
            </w:r>
            <w:r>
              <w:rPr>
                <w:rFonts w:ascii="Times New Roman" w:eastAsia="Times New Roman" w:hAnsi="Times New Roman" w:cs="Times New Roman"/>
                <w:sz w:val="28"/>
                <w:szCs w:val="28"/>
                <w:highlight w:val="white"/>
                <w:lang w:bidi="ar-SA"/>
              </w:rPr>
              <w:lastRenderedPageBreak/>
              <w:t>технологій.</w:t>
            </w:r>
            <w:r>
              <w:rPr>
                <w:rFonts w:ascii="Times New Roman" w:eastAsia="Times New Roman" w:hAnsi="Times New Roman" w:cs="Times New Roman"/>
                <w:sz w:val="28"/>
                <w:szCs w:val="28"/>
                <w:lang w:bidi="ar-SA"/>
              </w:rPr>
              <w:t xml:space="preserve"> усвідомлення ролі наукових ідей в сучасних інформаційних технологіях</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Навчальні ресурси:</w:t>
            </w:r>
            <w:r>
              <w:rPr>
                <w:rFonts w:ascii="Times New Roman" w:eastAsia="Times New Roman" w:hAnsi="Times New Roman" w:cs="Times New Roman"/>
                <w:sz w:val="28"/>
                <w:szCs w:val="28"/>
                <w:highlight w:val="white"/>
                <w:lang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23FCB" w:rsidTr="00147AF4">
        <w:tc>
          <w:tcPr>
            <w:tcW w:w="669" w:type="dxa"/>
            <w:tcBorders>
              <w:top w:val="single" w:sz="6" w:space="0" w:color="000000"/>
              <w:left w:val="single" w:sz="8"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lastRenderedPageBreak/>
              <w:t>5</w:t>
            </w:r>
          </w:p>
        </w:tc>
        <w:tc>
          <w:tcPr>
            <w:tcW w:w="2835"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Інформаційно-цифрова компетентність</w:t>
            </w:r>
          </w:p>
        </w:tc>
        <w:tc>
          <w:tcPr>
            <w:tcW w:w="6702"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Уміння:</w:t>
            </w:r>
            <w:r>
              <w:rPr>
                <w:rFonts w:ascii="Times New Roman" w:eastAsia="Times New Roman" w:hAnsi="Times New Roman" w:cs="Times New Roman"/>
                <w:sz w:val="28"/>
                <w:szCs w:val="28"/>
                <w:highlight w:val="white"/>
                <w:lang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Ставлення:</w:t>
            </w:r>
            <w:r>
              <w:rPr>
                <w:rFonts w:ascii="Times New Roman" w:eastAsia="Times New Roman" w:hAnsi="Times New Roman" w:cs="Times New Roman"/>
                <w:sz w:val="28"/>
                <w:szCs w:val="28"/>
                <w:highlight w:val="white"/>
                <w:lang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Навчальні ресурси:</w:t>
            </w:r>
            <w:r>
              <w:rPr>
                <w:rFonts w:ascii="Times New Roman" w:eastAsia="Times New Roman" w:hAnsi="Times New Roman" w:cs="Times New Roman"/>
                <w:sz w:val="28"/>
                <w:szCs w:val="28"/>
                <w:highlight w:val="white"/>
                <w:lang w:bidi="ar-SA"/>
              </w:rPr>
              <w:t xml:space="preserve"> візуалізація даних, побудова графіків та діаграм за допомогою програмних засобів</w:t>
            </w:r>
          </w:p>
        </w:tc>
      </w:tr>
      <w:tr w:rsidR="00723FCB" w:rsidTr="00147AF4">
        <w:tc>
          <w:tcPr>
            <w:tcW w:w="669" w:type="dxa"/>
            <w:tcBorders>
              <w:top w:val="single" w:sz="6" w:space="0" w:color="000000"/>
              <w:left w:val="single" w:sz="8"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6</w:t>
            </w:r>
          </w:p>
        </w:tc>
        <w:tc>
          <w:tcPr>
            <w:tcW w:w="2835"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Уміння вчитися впродовж життя</w:t>
            </w:r>
          </w:p>
        </w:tc>
        <w:tc>
          <w:tcPr>
            <w:tcW w:w="6702"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Уміння:</w:t>
            </w:r>
            <w:r>
              <w:rPr>
                <w:rFonts w:ascii="Times New Roman" w:eastAsia="Times New Roman" w:hAnsi="Times New Roman" w:cs="Times New Roman"/>
                <w:sz w:val="28"/>
                <w:szCs w:val="28"/>
                <w:highlight w:val="white"/>
                <w:lang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Ставлення:</w:t>
            </w:r>
            <w:r>
              <w:rPr>
                <w:rFonts w:ascii="Times New Roman" w:eastAsia="Times New Roman" w:hAnsi="Times New Roman" w:cs="Times New Roman"/>
                <w:sz w:val="28"/>
                <w:szCs w:val="28"/>
                <w:highlight w:val="white"/>
                <w:lang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Навчальні ресурси:</w:t>
            </w:r>
            <w:r>
              <w:rPr>
                <w:rFonts w:ascii="Times New Roman" w:eastAsia="Times New Roman" w:hAnsi="Times New Roman" w:cs="Times New Roman"/>
                <w:sz w:val="28"/>
                <w:szCs w:val="28"/>
                <w:highlight w:val="white"/>
                <w:lang w:bidi="ar-SA"/>
              </w:rPr>
              <w:t xml:space="preserve"> моделювання власної освітньої траєкторії</w:t>
            </w:r>
          </w:p>
        </w:tc>
      </w:tr>
      <w:tr w:rsidR="00723FCB" w:rsidTr="00147AF4">
        <w:tc>
          <w:tcPr>
            <w:tcW w:w="669" w:type="dxa"/>
            <w:tcBorders>
              <w:top w:val="single" w:sz="6" w:space="0" w:color="000000"/>
              <w:left w:val="single" w:sz="8"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7</w:t>
            </w:r>
          </w:p>
        </w:tc>
        <w:tc>
          <w:tcPr>
            <w:tcW w:w="2835"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Ініціативність і підприємливість</w:t>
            </w:r>
          </w:p>
        </w:tc>
        <w:tc>
          <w:tcPr>
            <w:tcW w:w="6702"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Уміння:</w:t>
            </w:r>
            <w:r>
              <w:rPr>
                <w:rFonts w:ascii="Times New Roman" w:eastAsia="Times New Roman" w:hAnsi="Times New Roman" w:cs="Times New Roman"/>
                <w:sz w:val="28"/>
                <w:szCs w:val="28"/>
                <w:highlight w:val="white"/>
                <w:lang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w:t>
            </w:r>
            <w:r>
              <w:rPr>
                <w:rFonts w:ascii="Times New Roman" w:eastAsia="Times New Roman" w:hAnsi="Times New Roman" w:cs="Times New Roman"/>
                <w:sz w:val="28"/>
                <w:szCs w:val="28"/>
                <w:highlight w:val="white"/>
                <w:lang w:bidi="ar-SA"/>
              </w:rPr>
              <w:lastRenderedPageBreak/>
              <w:t>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Ставлення:</w:t>
            </w:r>
            <w:r>
              <w:rPr>
                <w:rFonts w:ascii="Times New Roman" w:eastAsia="Times New Roman" w:hAnsi="Times New Roman" w:cs="Times New Roman"/>
                <w:sz w:val="28"/>
                <w:szCs w:val="28"/>
                <w:highlight w:val="white"/>
                <w:lang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Навчальні ресурси:</w:t>
            </w:r>
            <w:r>
              <w:rPr>
                <w:rFonts w:ascii="Times New Roman" w:eastAsia="Times New Roman" w:hAnsi="Times New Roman" w:cs="Times New Roman"/>
                <w:sz w:val="28"/>
                <w:szCs w:val="28"/>
                <w:highlight w:val="white"/>
                <w:lang w:bidi="ar-SA"/>
              </w:rPr>
              <w:t xml:space="preserve"> завдання підприємницького змісту (оптимізаційні задачі)</w:t>
            </w:r>
          </w:p>
        </w:tc>
      </w:tr>
      <w:tr w:rsidR="00723FCB" w:rsidTr="00147AF4">
        <w:tc>
          <w:tcPr>
            <w:tcW w:w="669" w:type="dxa"/>
            <w:tcBorders>
              <w:top w:val="single" w:sz="6" w:space="0" w:color="000000"/>
              <w:left w:val="single" w:sz="8"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lastRenderedPageBreak/>
              <w:t>8</w:t>
            </w:r>
          </w:p>
        </w:tc>
        <w:tc>
          <w:tcPr>
            <w:tcW w:w="2835"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Соціальна і громадянська компетентності</w:t>
            </w:r>
          </w:p>
        </w:tc>
        <w:tc>
          <w:tcPr>
            <w:tcW w:w="6702"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Уміння:</w:t>
            </w:r>
            <w:r>
              <w:rPr>
                <w:rFonts w:ascii="Times New Roman" w:eastAsia="Times New Roman" w:hAnsi="Times New Roman" w:cs="Times New Roman"/>
                <w:sz w:val="28"/>
                <w:szCs w:val="28"/>
                <w:highlight w:val="white"/>
                <w:lang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Ставлення:</w:t>
            </w:r>
            <w:r>
              <w:rPr>
                <w:rFonts w:ascii="Times New Roman" w:eastAsia="Times New Roman" w:hAnsi="Times New Roman" w:cs="Times New Roman"/>
                <w:sz w:val="28"/>
                <w:szCs w:val="28"/>
                <w:highlight w:val="white"/>
                <w:lang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Навчальні ресурси:</w:t>
            </w:r>
            <w:r>
              <w:rPr>
                <w:rFonts w:ascii="Times New Roman" w:eastAsia="Times New Roman" w:hAnsi="Times New Roman" w:cs="Times New Roman"/>
                <w:sz w:val="28"/>
                <w:szCs w:val="28"/>
                <w:highlight w:val="white"/>
                <w:lang w:bidi="ar-SA"/>
              </w:rPr>
              <w:t xml:space="preserve"> завдання соціального змісту</w:t>
            </w:r>
          </w:p>
        </w:tc>
      </w:tr>
      <w:tr w:rsidR="00723FCB" w:rsidTr="00147AF4">
        <w:tc>
          <w:tcPr>
            <w:tcW w:w="669" w:type="dxa"/>
            <w:tcBorders>
              <w:top w:val="single" w:sz="6" w:space="0" w:color="000000"/>
              <w:left w:val="single" w:sz="8"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9</w:t>
            </w:r>
          </w:p>
        </w:tc>
        <w:tc>
          <w:tcPr>
            <w:tcW w:w="2835"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Обізнаність і самовираження у сфері культури</w:t>
            </w:r>
          </w:p>
        </w:tc>
        <w:tc>
          <w:tcPr>
            <w:tcW w:w="6702"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lang w:bidi="ar-SA"/>
              </w:rPr>
            </w:pPr>
            <w:r>
              <w:rPr>
                <w:rFonts w:ascii="Times New Roman" w:eastAsia="Times New Roman" w:hAnsi="Times New Roman" w:cs="Times New Roman"/>
                <w:b/>
                <w:i/>
                <w:sz w:val="28"/>
                <w:szCs w:val="28"/>
                <w:highlight w:val="white"/>
                <w:lang w:bidi="ar-SA"/>
              </w:rPr>
              <w:t xml:space="preserve">Уміння: </w:t>
            </w:r>
            <w:r>
              <w:rPr>
                <w:rFonts w:ascii="Times New Roman" w:eastAsia="Times New Roman" w:hAnsi="Times New Roman" w:cs="Times New Roman"/>
                <w:sz w:val="28"/>
                <w:szCs w:val="28"/>
                <w:lang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23FCB" w:rsidRDefault="00723FCB" w:rsidP="00147AF4">
            <w:pPr>
              <w:widowControl w:val="0"/>
              <w:rPr>
                <w:rFonts w:ascii="Times New Roman" w:eastAsia="Times New Roman" w:hAnsi="Times New Roman" w:cs="Times New Roman"/>
                <w:sz w:val="28"/>
                <w:szCs w:val="28"/>
                <w:lang w:bidi="ar-SA"/>
              </w:rPr>
            </w:pPr>
            <w:r>
              <w:rPr>
                <w:rFonts w:ascii="Times New Roman" w:eastAsia="Times New Roman" w:hAnsi="Times New Roman" w:cs="Times New Roman"/>
                <w:b/>
                <w:i/>
                <w:sz w:val="28"/>
                <w:szCs w:val="28"/>
                <w:highlight w:val="white"/>
                <w:lang w:bidi="ar-SA"/>
              </w:rPr>
              <w:lastRenderedPageBreak/>
              <w:t>Ставлення:</w:t>
            </w:r>
            <w:r>
              <w:rPr>
                <w:rFonts w:ascii="Times New Roman" w:eastAsia="Times New Roman" w:hAnsi="Times New Roman" w:cs="Times New Roman"/>
                <w:sz w:val="28"/>
                <w:szCs w:val="28"/>
                <w:lang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8"/>
                <w:szCs w:val="28"/>
                <w:highlight w:val="white"/>
                <w:lang w:bidi="ar-SA"/>
              </w:rPr>
              <w:t>.</w:t>
            </w:r>
          </w:p>
          <w:p w:rsidR="00723FCB" w:rsidRDefault="00723FCB" w:rsidP="00147AF4">
            <w:pPr>
              <w:widowControl w:val="0"/>
              <w:rPr>
                <w:rFonts w:ascii="Times New Roman" w:eastAsia="Times New Roman" w:hAnsi="Times New Roman" w:cs="Times New Roman"/>
                <w:sz w:val="28"/>
                <w:szCs w:val="28"/>
                <w:lang w:bidi="ar-SA"/>
              </w:rPr>
            </w:pPr>
            <w:r>
              <w:rPr>
                <w:rFonts w:ascii="Times New Roman" w:eastAsia="Times New Roman" w:hAnsi="Times New Roman" w:cs="Times New Roman"/>
                <w:b/>
                <w:i/>
                <w:sz w:val="28"/>
                <w:szCs w:val="28"/>
                <w:highlight w:val="white"/>
                <w:lang w:bidi="ar-SA"/>
              </w:rPr>
              <w:t>Навчальні ресурси:</w:t>
            </w:r>
            <w:r>
              <w:rPr>
                <w:rFonts w:ascii="Times New Roman" w:eastAsia="Times New Roman" w:hAnsi="Times New Roman" w:cs="Times New Roman"/>
                <w:sz w:val="28"/>
                <w:szCs w:val="28"/>
                <w:lang w:bidi="ar-SA"/>
              </w:rPr>
              <w:t>математичні моделі в різних видах мистецтва</w:t>
            </w:r>
          </w:p>
        </w:tc>
      </w:tr>
      <w:tr w:rsidR="00723FCB" w:rsidTr="00147AF4">
        <w:tc>
          <w:tcPr>
            <w:tcW w:w="669" w:type="dxa"/>
            <w:tcBorders>
              <w:top w:val="single" w:sz="6" w:space="0" w:color="000000"/>
              <w:left w:val="single" w:sz="8"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lastRenderedPageBreak/>
              <w:t>10</w:t>
            </w:r>
          </w:p>
        </w:tc>
        <w:tc>
          <w:tcPr>
            <w:tcW w:w="2835"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Екологічна грамотність і здорове життя</w:t>
            </w:r>
          </w:p>
        </w:tc>
        <w:tc>
          <w:tcPr>
            <w:tcW w:w="6702" w:type="dxa"/>
            <w:tcBorders>
              <w:top w:val="single" w:sz="6" w:space="0" w:color="000000"/>
              <w:left w:val="single" w:sz="6" w:space="0" w:color="000000"/>
              <w:bottom w:val="single" w:sz="8" w:space="0" w:color="000000"/>
              <w:right w:val="single" w:sz="8" w:space="0" w:color="000000"/>
            </w:tcBorders>
          </w:tcPr>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Уміння:</w:t>
            </w:r>
            <w:r>
              <w:rPr>
                <w:rFonts w:ascii="Times New Roman" w:eastAsia="Times New Roman" w:hAnsi="Times New Roman" w:cs="Times New Roman"/>
                <w:sz w:val="28"/>
                <w:szCs w:val="28"/>
                <w:highlight w:val="white"/>
                <w:lang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23FCB" w:rsidRDefault="00723FCB" w:rsidP="00147AF4">
            <w:pPr>
              <w:widowControl w:val="0"/>
              <w:rPr>
                <w:rFonts w:ascii="Times New Roman" w:eastAsia="Times New Roman" w:hAnsi="Times New Roman" w:cs="Times New Roman"/>
                <w:sz w:val="28"/>
                <w:szCs w:val="28"/>
                <w:lang w:bidi="ar-SA"/>
              </w:rPr>
            </w:pPr>
            <w:r>
              <w:rPr>
                <w:rFonts w:ascii="Times New Roman" w:eastAsia="Times New Roman" w:hAnsi="Times New Roman" w:cs="Times New Roman"/>
                <w:b/>
                <w:i/>
                <w:sz w:val="28"/>
                <w:szCs w:val="28"/>
                <w:highlight w:val="white"/>
                <w:lang w:bidi="ar-SA"/>
              </w:rPr>
              <w:t>Ставлення:</w:t>
            </w:r>
            <w:r>
              <w:rPr>
                <w:rFonts w:ascii="Times New Roman" w:eastAsia="Times New Roman" w:hAnsi="Times New Roman" w:cs="Times New Roman"/>
                <w:sz w:val="28"/>
                <w:szCs w:val="28"/>
                <w:shd w:val="clear" w:color="auto" w:fill="FFFFFF"/>
                <w:lang w:bidi="ar-SA"/>
              </w:rPr>
              <w:t>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723FCB" w:rsidRDefault="00723FCB" w:rsidP="00147AF4">
            <w:pPr>
              <w:widowControl w:val="0"/>
              <w:rPr>
                <w:rFonts w:ascii="Times New Roman" w:eastAsia="Times New Roman" w:hAnsi="Times New Roman" w:cs="Times New Roman"/>
                <w:sz w:val="28"/>
                <w:szCs w:val="28"/>
                <w:highlight w:val="white"/>
                <w:lang w:bidi="ar-SA"/>
              </w:rPr>
            </w:pPr>
            <w:r>
              <w:rPr>
                <w:rFonts w:ascii="Times New Roman" w:eastAsia="Times New Roman" w:hAnsi="Times New Roman" w:cs="Times New Roman"/>
                <w:b/>
                <w:i/>
                <w:sz w:val="28"/>
                <w:szCs w:val="28"/>
                <w:highlight w:val="white"/>
                <w:lang w:bidi="ar-SA"/>
              </w:rPr>
              <w:t>Навчальні ресурси:</w:t>
            </w:r>
            <w:r>
              <w:rPr>
                <w:rFonts w:ascii="Times New Roman" w:eastAsia="Times New Roman" w:hAnsi="Times New Roman" w:cs="Times New Roman"/>
                <w:sz w:val="28"/>
                <w:szCs w:val="28"/>
                <w:highlight w:val="white"/>
                <w:lang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23FCB" w:rsidRPr="005210A0" w:rsidRDefault="00723FCB" w:rsidP="00723FCB">
      <w:pPr>
        <w:pStyle w:val="normal"/>
        <w:widowControl w:val="0"/>
        <w:pBdr>
          <w:top w:val="nil"/>
          <w:left w:val="nil"/>
          <w:bottom w:val="nil"/>
          <w:right w:val="nil"/>
          <w:between w:val="nil"/>
        </w:pBdr>
        <w:spacing w:line="229" w:lineRule="auto"/>
        <w:ind w:right="360" w:firstLine="680"/>
        <w:jc w:val="both"/>
        <w:rPr>
          <w:rFonts w:ascii="Times New Roman" w:eastAsia="Times New Roman" w:hAnsi="Times New Roman" w:cs="Times New Roman"/>
          <w:color w:val="000000"/>
          <w:sz w:val="28"/>
          <w:szCs w:val="28"/>
          <w:highlight w:val="white"/>
        </w:rPr>
      </w:pPr>
      <w:r w:rsidRPr="005210A0">
        <w:rPr>
          <w:rFonts w:ascii="Times New Roman" w:eastAsia="Times New Roman" w:hAnsi="Times New Roman" w:cs="Times New Roman"/>
          <w:color w:val="000000"/>
          <w:sz w:val="28"/>
          <w:szCs w:val="28"/>
          <w:highlight w:val="white"/>
        </w:rPr>
        <w:t xml:space="preserve">Наскрізні лінії є засобом інтеграції ключових і загальнопредметних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ко</w:t>
      </w:r>
      <w:r w:rsidRPr="005210A0">
        <w:rPr>
          <w:rFonts w:ascii="Times New Roman" w:eastAsia="Times New Roman" w:hAnsi="Times New Roman" w:cs="Times New Roman"/>
          <w:color w:val="000000"/>
          <w:sz w:val="28"/>
          <w:szCs w:val="28"/>
          <w:highlight w:val="white"/>
        </w:rPr>
        <w:t>м</w:t>
      </w:r>
      <w:r w:rsidRPr="005210A0">
        <w:rPr>
          <w:rFonts w:ascii="Times New Roman" w:eastAsia="Times New Roman" w:hAnsi="Times New Roman" w:cs="Times New Roman"/>
          <w:color w:val="000000"/>
          <w:sz w:val="28"/>
          <w:szCs w:val="28"/>
          <w:highlight w:val="white"/>
        </w:rPr>
        <w:t>петентностей, окремих предметів та предметних циклів; їх необхідно врахов</w:t>
      </w:r>
      <w:r w:rsidRPr="005210A0">
        <w:rPr>
          <w:rFonts w:ascii="Times New Roman" w:eastAsia="Times New Roman" w:hAnsi="Times New Roman" w:cs="Times New Roman"/>
          <w:color w:val="000000"/>
          <w:sz w:val="28"/>
          <w:szCs w:val="28"/>
          <w:highlight w:val="white"/>
        </w:rPr>
        <w:t>у</w:t>
      </w:r>
      <w:r w:rsidRPr="005210A0">
        <w:rPr>
          <w:rFonts w:ascii="Times New Roman" w:eastAsia="Times New Roman" w:hAnsi="Times New Roman" w:cs="Times New Roman"/>
          <w:color w:val="000000"/>
          <w:sz w:val="28"/>
          <w:szCs w:val="28"/>
          <w:highlight w:val="white"/>
        </w:rPr>
        <w:t xml:space="preserve">вати при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формуванні освітнього середовища. Наскрізні лінії є соціально зн</w:t>
      </w:r>
      <w:r w:rsidRPr="005210A0">
        <w:rPr>
          <w:rFonts w:ascii="Times New Roman" w:eastAsia="Times New Roman" w:hAnsi="Times New Roman" w:cs="Times New Roman"/>
          <w:color w:val="000000"/>
          <w:sz w:val="28"/>
          <w:szCs w:val="28"/>
          <w:highlight w:val="white"/>
        </w:rPr>
        <w:t>а</w:t>
      </w:r>
      <w:r w:rsidRPr="005210A0">
        <w:rPr>
          <w:rFonts w:ascii="Times New Roman" w:eastAsia="Times New Roman" w:hAnsi="Times New Roman" w:cs="Times New Roman"/>
          <w:color w:val="000000"/>
          <w:sz w:val="28"/>
          <w:szCs w:val="28"/>
          <w:highlight w:val="white"/>
        </w:rPr>
        <w:t xml:space="preserve">чимими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надпредметними темами, які допомагають формуванню в учнів уя</w:t>
      </w:r>
      <w:r w:rsidRPr="005210A0">
        <w:rPr>
          <w:rFonts w:ascii="Times New Roman" w:eastAsia="Times New Roman" w:hAnsi="Times New Roman" w:cs="Times New Roman"/>
          <w:color w:val="000000"/>
          <w:sz w:val="28"/>
          <w:szCs w:val="28"/>
          <w:highlight w:val="white"/>
        </w:rPr>
        <w:t>в</w:t>
      </w:r>
      <w:r w:rsidRPr="005210A0">
        <w:rPr>
          <w:rFonts w:ascii="Times New Roman" w:eastAsia="Times New Roman" w:hAnsi="Times New Roman" w:cs="Times New Roman"/>
          <w:color w:val="000000"/>
          <w:sz w:val="28"/>
          <w:szCs w:val="28"/>
          <w:highlight w:val="white"/>
        </w:rPr>
        <w:t xml:space="preserve">лень про суспільство в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цілому, розвивають здатність застосовувати отримані знання в різних ситуаціях.</w:t>
      </w:r>
    </w:p>
    <w:p w:rsidR="00723FCB" w:rsidRPr="005210A0" w:rsidRDefault="00723FCB" w:rsidP="00723FCB">
      <w:pPr>
        <w:pStyle w:val="normal"/>
        <w:widowControl w:val="0"/>
        <w:pBdr>
          <w:top w:val="nil"/>
          <w:left w:val="nil"/>
          <w:bottom w:val="nil"/>
          <w:right w:val="nil"/>
          <w:between w:val="nil"/>
        </w:pBdr>
        <w:spacing w:line="240" w:lineRule="auto"/>
        <w:ind w:firstLine="284"/>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highlight w:val="white"/>
        </w:rPr>
        <w:t>Навчання за наскрізними лініями реалізується насамперед через:</w:t>
      </w:r>
      <w:r w:rsidRPr="005210A0">
        <w:rPr>
          <w:rFonts w:ascii="Times New Roman" w:eastAsia="Times New Roman" w:hAnsi="Times New Roman" w:cs="Times New Roman"/>
          <w:color w:val="000000"/>
          <w:sz w:val="28"/>
          <w:szCs w:val="28"/>
        </w:rPr>
        <w:t xml:space="preserve"> </w:t>
      </w:r>
    </w:p>
    <w:p w:rsidR="00723FCB" w:rsidRPr="00171B50" w:rsidRDefault="00723FCB" w:rsidP="00723FCB">
      <w:pPr>
        <w:pStyle w:val="normal"/>
        <w:widowControl w:val="0"/>
        <w:numPr>
          <w:ilvl w:val="1"/>
          <w:numId w:val="24"/>
        </w:numPr>
        <w:pBdr>
          <w:top w:val="nil"/>
          <w:left w:val="nil"/>
          <w:bottom w:val="nil"/>
          <w:right w:val="nil"/>
          <w:between w:val="nil"/>
        </w:pBdr>
        <w:spacing w:line="229" w:lineRule="auto"/>
        <w:ind w:left="142" w:right="359" w:hanging="142"/>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highlight w:val="white"/>
        </w:rPr>
        <w:t xml:space="preserve">організацію освітнього середовища (зміст та цілі наскрізних тем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врах</w:t>
      </w:r>
      <w:r w:rsidRPr="005210A0">
        <w:rPr>
          <w:rFonts w:ascii="Times New Roman" w:eastAsia="Times New Roman" w:hAnsi="Times New Roman" w:cs="Times New Roman"/>
          <w:color w:val="000000"/>
          <w:sz w:val="28"/>
          <w:szCs w:val="28"/>
          <w:highlight w:val="white"/>
        </w:rPr>
        <w:t>о</w:t>
      </w:r>
      <w:r w:rsidRPr="005210A0">
        <w:rPr>
          <w:rFonts w:ascii="Times New Roman" w:eastAsia="Times New Roman" w:hAnsi="Times New Roman" w:cs="Times New Roman"/>
          <w:color w:val="000000"/>
          <w:sz w:val="28"/>
          <w:szCs w:val="28"/>
          <w:highlight w:val="white"/>
        </w:rPr>
        <w:t>вуються при формуванні духовного, соціального і фізичного середовища н</w:t>
      </w:r>
      <w:r w:rsidRPr="005210A0">
        <w:rPr>
          <w:rFonts w:ascii="Times New Roman" w:eastAsia="Times New Roman" w:hAnsi="Times New Roman" w:cs="Times New Roman"/>
          <w:color w:val="000000"/>
          <w:sz w:val="28"/>
          <w:szCs w:val="28"/>
          <w:highlight w:val="white"/>
        </w:rPr>
        <w:t>а</w:t>
      </w:r>
      <w:r w:rsidRPr="005210A0">
        <w:rPr>
          <w:rFonts w:ascii="Times New Roman" w:eastAsia="Times New Roman" w:hAnsi="Times New Roman" w:cs="Times New Roman"/>
          <w:color w:val="000000"/>
          <w:sz w:val="28"/>
          <w:szCs w:val="28"/>
          <w:highlight w:val="white"/>
        </w:rPr>
        <w:t>вчання);</w:t>
      </w:r>
      <w:r w:rsidRPr="005210A0">
        <w:rPr>
          <w:rFonts w:ascii="Times New Roman" w:eastAsia="Times New Roman" w:hAnsi="Times New Roman" w:cs="Times New Roman"/>
          <w:color w:val="000000"/>
          <w:sz w:val="28"/>
          <w:szCs w:val="28"/>
        </w:rPr>
        <w:t xml:space="preserve"> </w:t>
      </w:r>
    </w:p>
    <w:p w:rsidR="00723FCB" w:rsidRPr="00171B50" w:rsidRDefault="00723FCB" w:rsidP="00723FCB">
      <w:pPr>
        <w:pStyle w:val="normal"/>
        <w:widowControl w:val="0"/>
        <w:numPr>
          <w:ilvl w:val="1"/>
          <w:numId w:val="24"/>
        </w:numPr>
        <w:pBdr>
          <w:top w:val="nil"/>
          <w:left w:val="nil"/>
          <w:bottom w:val="nil"/>
          <w:right w:val="nil"/>
          <w:between w:val="nil"/>
        </w:pBdr>
        <w:spacing w:line="229" w:lineRule="auto"/>
        <w:ind w:left="142" w:right="359" w:hanging="142"/>
        <w:jc w:val="both"/>
        <w:rPr>
          <w:rFonts w:ascii="Times New Roman" w:eastAsia="Times New Roman" w:hAnsi="Times New Roman" w:cs="Times New Roman"/>
          <w:color w:val="000000"/>
          <w:sz w:val="28"/>
          <w:szCs w:val="28"/>
        </w:rPr>
      </w:pPr>
      <w:r w:rsidRPr="005210A0">
        <w:rPr>
          <w:rFonts w:ascii="Times New Roman" w:eastAsia="Times New Roman" w:hAnsi="Times New Roman" w:cs="Times New Roman"/>
          <w:color w:val="000000"/>
          <w:sz w:val="28"/>
          <w:szCs w:val="28"/>
          <w:highlight w:val="white"/>
        </w:rPr>
        <w:t xml:space="preserve">окремі предмети (виходячи із наскрізних тем при вивченні предмета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проводяться відповідні трактовки, приклади і методи навчання, реалізуються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надпредметні, міжкласні та загальношкільні проєкти). </w:t>
      </w:r>
    </w:p>
    <w:p w:rsidR="00723FCB" w:rsidRDefault="00723FCB" w:rsidP="00723FCB">
      <w:pPr>
        <w:pStyle w:val="normal"/>
        <w:widowControl w:val="0"/>
        <w:pBdr>
          <w:top w:val="nil"/>
          <w:left w:val="nil"/>
          <w:bottom w:val="nil"/>
          <w:right w:val="nil"/>
          <w:between w:val="nil"/>
        </w:pBdr>
        <w:spacing w:line="229" w:lineRule="auto"/>
        <w:ind w:left="142" w:right="35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Pr="005210A0">
        <w:rPr>
          <w:rFonts w:ascii="Times New Roman" w:eastAsia="Times New Roman" w:hAnsi="Times New Roman" w:cs="Times New Roman"/>
          <w:color w:val="000000"/>
          <w:sz w:val="28"/>
          <w:szCs w:val="28"/>
          <w:highlight w:val="white"/>
        </w:rPr>
        <w:t xml:space="preserve">Роль окремих предметів в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освітньому процесі за наскрізними темами різна і залежить від цілей і змісту окремого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 xml:space="preserve">предмета та від того, наскільки тісно той чи інший предметний цикл пов’язаний із </w:t>
      </w:r>
      <w:r w:rsidRPr="005210A0">
        <w:rPr>
          <w:rFonts w:ascii="Times New Roman" w:eastAsia="Times New Roman" w:hAnsi="Times New Roman" w:cs="Times New Roman"/>
          <w:color w:val="000000"/>
          <w:sz w:val="28"/>
          <w:szCs w:val="28"/>
        </w:rPr>
        <w:t xml:space="preserve"> </w:t>
      </w:r>
      <w:r w:rsidRPr="005210A0">
        <w:rPr>
          <w:rFonts w:ascii="Times New Roman" w:eastAsia="Times New Roman" w:hAnsi="Times New Roman" w:cs="Times New Roman"/>
          <w:color w:val="000000"/>
          <w:sz w:val="28"/>
          <w:szCs w:val="28"/>
          <w:highlight w:val="white"/>
        </w:rPr>
        <w:t>конкретною наскрізною темою</w:t>
      </w:r>
      <w:r>
        <w:rPr>
          <w:rFonts w:ascii="Times New Roman" w:eastAsia="Times New Roman" w:hAnsi="Times New Roman" w:cs="Times New Roman"/>
          <w:color w:val="000000"/>
          <w:sz w:val="28"/>
          <w:szCs w:val="28"/>
          <w:highlight w:val="white"/>
        </w:rPr>
        <w:t>.</w:t>
      </w:r>
    </w:p>
    <w:p w:rsidR="00D9403A" w:rsidRDefault="00D9403A" w:rsidP="00723FCB">
      <w:pPr>
        <w:pStyle w:val="normal"/>
        <w:widowControl w:val="0"/>
        <w:pBdr>
          <w:top w:val="nil"/>
          <w:left w:val="nil"/>
          <w:bottom w:val="nil"/>
          <w:right w:val="nil"/>
          <w:between w:val="nil"/>
        </w:pBdr>
        <w:spacing w:line="229" w:lineRule="auto"/>
        <w:ind w:left="142" w:right="359"/>
        <w:jc w:val="both"/>
        <w:rPr>
          <w:rFonts w:ascii="Times New Roman" w:eastAsia="Times New Roman" w:hAnsi="Times New Roman" w:cs="Times New Roman"/>
          <w:color w:val="000000"/>
          <w:sz w:val="28"/>
          <w:szCs w:val="28"/>
          <w:highlight w:val="white"/>
        </w:rPr>
      </w:pPr>
    </w:p>
    <w:tbl>
      <w:tblPr>
        <w:tblW w:w="10288" w:type="dxa"/>
        <w:tblInd w:w="-115" w:type="dxa"/>
        <w:tblLayout w:type="fixed"/>
        <w:tblLook w:val="04A0"/>
      </w:tblPr>
      <w:tblGrid>
        <w:gridCol w:w="1664"/>
        <w:gridCol w:w="8624"/>
      </w:tblGrid>
      <w:tr w:rsidR="00723FCB" w:rsidTr="00380697">
        <w:trPr>
          <w:trHeight w:val="20"/>
        </w:trPr>
        <w:tc>
          <w:tcPr>
            <w:tcW w:w="1664" w:type="dxa"/>
            <w:tcBorders>
              <w:top w:val="single" w:sz="4" w:space="0" w:color="000000"/>
              <w:left w:val="single" w:sz="4" w:space="0" w:color="000000"/>
              <w:bottom w:val="single" w:sz="4" w:space="0" w:color="000000"/>
              <w:right w:val="single" w:sz="4" w:space="0" w:color="000000"/>
            </w:tcBorders>
          </w:tcPr>
          <w:p w:rsidR="00723FCB" w:rsidRDefault="00723FCB" w:rsidP="00147AF4">
            <w:pPr>
              <w:widowControl w:val="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Наскрізна лінія</w:t>
            </w:r>
          </w:p>
        </w:tc>
        <w:tc>
          <w:tcPr>
            <w:tcW w:w="8624" w:type="dxa"/>
            <w:tcBorders>
              <w:top w:val="single" w:sz="4" w:space="0" w:color="000000"/>
              <w:left w:val="single" w:sz="4" w:space="0" w:color="000000"/>
              <w:bottom w:val="single" w:sz="4" w:space="0" w:color="000000"/>
              <w:right w:val="single" w:sz="4" w:space="0" w:color="000000"/>
            </w:tcBorders>
          </w:tcPr>
          <w:p w:rsidR="00723FCB" w:rsidRDefault="00723FCB" w:rsidP="00147AF4">
            <w:pPr>
              <w:widowControl w:val="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highlight w:val="white"/>
                <w:lang w:bidi="ar-SA"/>
              </w:rPr>
              <w:t>Коротка характеристика</w:t>
            </w:r>
          </w:p>
        </w:tc>
      </w:tr>
      <w:tr w:rsidR="00723FCB" w:rsidTr="00380697">
        <w:trPr>
          <w:cantSplit/>
          <w:trHeight w:val="20"/>
        </w:trPr>
        <w:tc>
          <w:tcPr>
            <w:tcW w:w="1664" w:type="dxa"/>
            <w:tcBorders>
              <w:top w:val="single" w:sz="4" w:space="0" w:color="000000"/>
              <w:left w:val="single" w:sz="4" w:space="0" w:color="000000"/>
              <w:bottom w:val="single" w:sz="4" w:space="0" w:color="000000"/>
              <w:right w:val="single" w:sz="4" w:space="0" w:color="000000"/>
            </w:tcBorders>
            <w:textDirection w:val="btLr"/>
          </w:tcPr>
          <w:p w:rsidR="00723FCB" w:rsidRDefault="00723FCB" w:rsidP="00147AF4">
            <w:pPr>
              <w:widowControl w:val="0"/>
              <w:ind w:left="113" w:right="113"/>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highlight w:val="white"/>
                <w:lang w:bidi="ar-SA"/>
              </w:rPr>
              <w:t>Екологічна безпека й сталий розвиток</w:t>
            </w:r>
          </w:p>
        </w:tc>
        <w:tc>
          <w:tcPr>
            <w:tcW w:w="8624" w:type="dxa"/>
            <w:tcBorders>
              <w:top w:val="single" w:sz="4" w:space="0" w:color="000000"/>
              <w:left w:val="single" w:sz="4" w:space="0" w:color="000000"/>
              <w:bottom w:val="single" w:sz="4" w:space="0" w:color="000000"/>
              <w:right w:val="single" w:sz="4" w:space="0" w:color="000000"/>
            </w:tcBorders>
          </w:tcPr>
          <w:p w:rsidR="00723FCB" w:rsidRDefault="00723FCB" w:rsidP="00147AF4">
            <w:pPr>
              <w:widowControl w:val="0"/>
              <w:ind w:firstLine="709"/>
              <w:jc w:val="both"/>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23FCB" w:rsidRDefault="00723FCB" w:rsidP="00147AF4">
            <w:pPr>
              <w:widowControl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highlight w:val="white"/>
                <w:lang w:bidi="ar-S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723FCB" w:rsidTr="00380697">
        <w:trPr>
          <w:cantSplit/>
          <w:trHeight w:val="20"/>
        </w:trPr>
        <w:tc>
          <w:tcPr>
            <w:tcW w:w="1664" w:type="dxa"/>
            <w:tcBorders>
              <w:top w:val="single" w:sz="4" w:space="0" w:color="000000"/>
              <w:left w:val="single" w:sz="4" w:space="0" w:color="000000"/>
              <w:bottom w:val="single" w:sz="4" w:space="0" w:color="000000"/>
              <w:right w:val="single" w:sz="4" w:space="0" w:color="000000"/>
            </w:tcBorders>
            <w:textDirection w:val="btLr"/>
          </w:tcPr>
          <w:p w:rsidR="00723FCB" w:rsidRDefault="00723FCB" w:rsidP="00147AF4">
            <w:pPr>
              <w:widowControl w:val="0"/>
              <w:ind w:left="113" w:right="113"/>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highlight w:val="white"/>
                <w:lang w:bidi="ar-SA"/>
              </w:rPr>
              <w:t>Громадянська відповідальніст</w:t>
            </w:r>
            <w:r>
              <w:rPr>
                <w:rFonts w:ascii="Times New Roman" w:eastAsia="Times New Roman" w:hAnsi="Times New Roman" w:cs="Times New Roman"/>
                <w:sz w:val="28"/>
                <w:szCs w:val="28"/>
                <w:lang w:bidi="ar-SA"/>
              </w:rPr>
              <w:t>ь</w:t>
            </w:r>
          </w:p>
        </w:tc>
        <w:tc>
          <w:tcPr>
            <w:tcW w:w="8624" w:type="dxa"/>
            <w:tcBorders>
              <w:top w:val="single" w:sz="4" w:space="0" w:color="000000"/>
              <w:left w:val="single" w:sz="4" w:space="0" w:color="000000"/>
              <w:bottom w:val="single" w:sz="4" w:space="0" w:color="000000"/>
              <w:right w:val="single" w:sz="4" w:space="0" w:color="000000"/>
            </w:tcBorders>
          </w:tcPr>
          <w:p w:rsidR="00723FCB" w:rsidRDefault="00723FCB" w:rsidP="00147AF4">
            <w:pPr>
              <w:widowControl w:val="0"/>
              <w:ind w:firstLine="709"/>
              <w:jc w:val="both"/>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723FCB" w:rsidRDefault="00723FCB" w:rsidP="00147AF4">
            <w:pPr>
              <w:widowControl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highlight w:val="white"/>
                <w:lang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23FCB" w:rsidTr="00380697">
        <w:trPr>
          <w:cantSplit/>
          <w:trHeight w:val="20"/>
        </w:trPr>
        <w:tc>
          <w:tcPr>
            <w:tcW w:w="1664" w:type="dxa"/>
            <w:tcBorders>
              <w:top w:val="single" w:sz="4" w:space="0" w:color="000000"/>
              <w:left w:val="single" w:sz="4" w:space="0" w:color="000000"/>
              <w:bottom w:val="single" w:sz="4" w:space="0" w:color="000000"/>
              <w:right w:val="single" w:sz="4" w:space="0" w:color="000000"/>
            </w:tcBorders>
            <w:textDirection w:val="btLr"/>
          </w:tcPr>
          <w:p w:rsidR="00723FCB" w:rsidRDefault="00723FCB" w:rsidP="00147AF4">
            <w:pPr>
              <w:widowControl w:val="0"/>
              <w:ind w:left="113" w:right="113"/>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highlight w:val="white"/>
                <w:lang w:bidi="ar-SA"/>
              </w:rPr>
              <w:t>Здоров'я і безпека</w:t>
            </w:r>
          </w:p>
        </w:tc>
        <w:tc>
          <w:tcPr>
            <w:tcW w:w="8624" w:type="dxa"/>
            <w:tcBorders>
              <w:top w:val="single" w:sz="4" w:space="0" w:color="000000"/>
              <w:left w:val="single" w:sz="4" w:space="0" w:color="000000"/>
              <w:bottom w:val="single" w:sz="4" w:space="0" w:color="000000"/>
              <w:right w:val="single" w:sz="4" w:space="0" w:color="000000"/>
            </w:tcBorders>
          </w:tcPr>
          <w:p w:rsidR="00723FCB" w:rsidRDefault="00723FCB" w:rsidP="00147AF4">
            <w:pPr>
              <w:widowControl w:val="0"/>
              <w:ind w:firstLine="709"/>
              <w:jc w:val="both"/>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723FCB" w:rsidRDefault="00723FCB" w:rsidP="00147AF4">
            <w:pPr>
              <w:widowControl w:val="0"/>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highlight w:val="white"/>
                <w:lang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23FCB" w:rsidTr="00380697">
        <w:trPr>
          <w:cantSplit/>
          <w:trHeight w:val="20"/>
        </w:trPr>
        <w:tc>
          <w:tcPr>
            <w:tcW w:w="1664" w:type="dxa"/>
            <w:tcBorders>
              <w:top w:val="single" w:sz="4" w:space="0" w:color="000000"/>
              <w:left w:val="single" w:sz="4" w:space="0" w:color="000000"/>
              <w:bottom w:val="single" w:sz="4" w:space="0" w:color="000000"/>
              <w:right w:val="single" w:sz="4" w:space="0" w:color="000000"/>
            </w:tcBorders>
            <w:textDirection w:val="btLr"/>
          </w:tcPr>
          <w:p w:rsidR="00723FCB" w:rsidRDefault="00723FCB" w:rsidP="00147AF4">
            <w:pPr>
              <w:widowControl w:val="0"/>
              <w:ind w:left="113" w:right="113"/>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highlight w:val="white"/>
                <w:lang w:bidi="ar-SA"/>
              </w:rPr>
              <w:lastRenderedPageBreak/>
              <w:t>Підприємливість і фінансова грамотність</w:t>
            </w:r>
          </w:p>
        </w:tc>
        <w:tc>
          <w:tcPr>
            <w:tcW w:w="8624" w:type="dxa"/>
            <w:tcBorders>
              <w:top w:val="single" w:sz="4" w:space="0" w:color="000000"/>
              <w:left w:val="single" w:sz="4" w:space="0" w:color="000000"/>
              <w:bottom w:val="single" w:sz="4" w:space="0" w:color="000000"/>
              <w:right w:val="single" w:sz="4" w:space="0" w:color="000000"/>
            </w:tcBorders>
          </w:tcPr>
          <w:p w:rsidR="00723FCB" w:rsidRDefault="00723FCB" w:rsidP="00147AF4">
            <w:pPr>
              <w:widowControl w:val="0"/>
              <w:ind w:firstLine="709"/>
              <w:jc w:val="both"/>
              <w:rPr>
                <w:rFonts w:ascii="Times New Roman" w:eastAsia="Times New Roman" w:hAnsi="Times New Roman" w:cs="Times New Roman"/>
                <w:sz w:val="28"/>
                <w:szCs w:val="28"/>
                <w:highlight w:val="white"/>
                <w:lang w:bidi="ar-SA"/>
              </w:rPr>
            </w:pPr>
            <w:r>
              <w:rPr>
                <w:rFonts w:ascii="Times New Roman" w:eastAsia="Times New Roman" w:hAnsi="Times New Roman" w:cs="Times New Roman"/>
                <w:sz w:val="28"/>
                <w:szCs w:val="28"/>
                <w:highlight w:val="white"/>
                <w:lang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723FCB" w:rsidRDefault="00723FCB" w:rsidP="00147AF4">
            <w:pPr>
              <w:widowControl w:val="0"/>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highlight w:val="white"/>
                <w:lang w:bidi="ar-S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380697" w:rsidRDefault="00380697" w:rsidP="00723FCB">
      <w:pPr>
        <w:pStyle w:val="normal"/>
        <w:widowControl w:val="0"/>
        <w:pBdr>
          <w:top w:val="nil"/>
          <w:left w:val="nil"/>
          <w:bottom w:val="nil"/>
          <w:right w:val="nil"/>
          <w:between w:val="nil"/>
        </w:pBdr>
        <w:spacing w:line="229" w:lineRule="auto"/>
        <w:ind w:left="142" w:right="359"/>
        <w:jc w:val="both"/>
        <w:rPr>
          <w:rFonts w:ascii="Times New Roman" w:eastAsia="Times New Roman" w:hAnsi="Times New Roman" w:cs="Times New Roman"/>
          <w:b/>
          <w:bCs/>
          <w:color w:val="000000"/>
          <w:sz w:val="28"/>
          <w:szCs w:val="28"/>
        </w:rPr>
      </w:pPr>
    </w:p>
    <w:p w:rsidR="00380697" w:rsidRDefault="00380697" w:rsidP="00723FCB">
      <w:pPr>
        <w:pStyle w:val="normal"/>
        <w:widowControl w:val="0"/>
        <w:pBdr>
          <w:top w:val="nil"/>
          <w:left w:val="nil"/>
          <w:bottom w:val="nil"/>
          <w:right w:val="nil"/>
          <w:between w:val="nil"/>
        </w:pBdr>
        <w:spacing w:line="229" w:lineRule="auto"/>
        <w:ind w:left="142" w:right="359"/>
        <w:jc w:val="both"/>
        <w:rPr>
          <w:rFonts w:ascii="Times New Roman" w:eastAsia="Times New Roman" w:hAnsi="Times New Roman" w:cs="Times New Roman"/>
          <w:b/>
          <w:bCs/>
          <w:color w:val="000000"/>
          <w:sz w:val="28"/>
          <w:szCs w:val="28"/>
        </w:rPr>
      </w:pPr>
    </w:p>
    <w:p w:rsidR="00723FCB" w:rsidRPr="005210A0" w:rsidRDefault="00380697" w:rsidP="00380697">
      <w:pPr>
        <w:pStyle w:val="normal"/>
        <w:widowControl w:val="0"/>
        <w:pBdr>
          <w:top w:val="nil"/>
          <w:left w:val="nil"/>
          <w:bottom w:val="nil"/>
          <w:right w:val="nil"/>
          <w:between w:val="nil"/>
        </w:pBdr>
        <w:spacing w:line="229" w:lineRule="auto"/>
        <w:ind w:left="142" w:right="359"/>
        <w:jc w:val="center"/>
        <w:rPr>
          <w:rFonts w:ascii="Times New Roman" w:eastAsia="Times New Roman" w:hAnsi="Times New Roman" w:cs="Times New Roman"/>
          <w:color w:val="000000"/>
          <w:sz w:val="28"/>
          <w:szCs w:val="28"/>
          <w:highlight w:val="white"/>
        </w:rPr>
      </w:pPr>
      <w:r w:rsidRPr="00300EB2">
        <w:rPr>
          <w:rFonts w:ascii="Times New Roman" w:eastAsia="Times New Roman" w:hAnsi="Times New Roman" w:cs="Times New Roman"/>
          <w:b/>
          <w:bCs/>
          <w:color w:val="000000"/>
          <w:sz w:val="28"/>
          <w:szCs w:val="28"/>
        </w:rPr>
        <w:t>НАВЧАЛЬНИЙ ПЛАН, ЩО ПЕРЕДБА</w:t>
      </w:r>
      <w:r>
        <w:rPr>
          <w:rFonts w:ascii="Times New Roman" w:eastAsia="Times New Roman" w:hAnsi="Times New Roman" w:cs="Times New Roman"/>
          <w:b/>
          <w:bCs/>
          <w:color w:val="000000"/>
          <w:sz w:val="28"/>
          <w:szCs w:val="28"/>
        </w:rPr>
        <w:t xml:space="preserve"> </w:t>
      </w:r>
      <w:r w:rsidRPr="00300EB2">
        <w:rPr>
          <w:rFonts w:ascii="Times New Roman" w:eastAsia="Times New Roman" w:hAnsi="Times New Roman" w:cs="Times New Roman"/>
          <w:b/>
          <w:bCs/>
          <w:color w:val="000000"/>
          <w:sz w:val="28"/>
          <w:szCs w:val="28"/>
        </w:rPr>
        <w:t>ЧАЄ</w:t>
      </w:r>
      <w:r>
        <w:rPr>
          <w:rFonts w:ascii="Times New Roman" w:eastAsia="Times New Roman" w:hAnsi="Times New Roman" w:cs="Times New Roman"/>
          <w:b/>
          <w:bCs/>
          <w:color w:val="000000"/>
          <w:sz w:val="28"/>
          <w:szCs w:val="28"/>
        </w:rPr>
        <w:t xml:space="preserve"> НА</w:t>
      </w:r>
      <w:r w:rsidRPr="00300EB2">
        <w:rPr>
          <w:rFonts w:ascii="Times New Roman" w:eastAsia="Times New Roman" w:hAnsi="Times New Roman" w:cs="Times New Roman"/>
          <w:b/>
          <w:bCs/>
          <w:color w:val="000000"/>
          <w:sz w:val="28"/>
          <w:szCs w:val="28"/>
        </w:rPr>
        <w:t xml:space="preserve"> ПЕРЕРОЗПОДІЛ Г</w:t>
      </w:r>
      <w:r w:rsidRPr="00300EB2">
        <w:rPr>
          <w:rFonts w:ascii="Times New Roman" w:eastAsia="Times New Roman" w:hAnsi="Times New Roman" w:cs="Times New Roman"/>
          <w:b/>
          <w:bCs/>
          <w:color w:val="000000"/>
          <w:sz w:val="28"/>
          <w:szCs w:val="28"/>
        </w:rPr>
        <w:t>О</w:t>
      </w:r>
      <w:r w:rsidRPr="00300EB2">
        <w:rPr>
          <w:rFonts w:ascii="Times New Roman" w:eastAsia="Times New Roman" w:hAnsi="Times New Roman" w:cs="Times New Roman"/>
          <w:b/>
          <w:bCs/>
          <w:color w:val="000000"/>
          <w:sz w:val="28"/>
          <w:szCs w:val="28"/>
        </w:rPr>
        <w:t>ДИН  МІЖ ОБОВ’ЯЗКОВИМИ ДЛЯ ВИВЧЕННЯ НАВЧАЛЬНИМИ ПРЕДМЕТАМИ  ПЕВНОЇ ОСВІТНЬОЇ ГАЛУЗІ,</w:t>
      </w:r>
      <w:r>
        <w:rPr>
          <w:rFonts w:ascii="Times New Roman" w:eastAsia="Times New Roman" w:hAnsi="Times New Roman" w:cs="Times New Roman"/>
          <w:b/>
          <w:bCs/>
          <w:color w:val="000000"/>
          <w:sz w:val="28"/>
          <w:szCs w:val="28"/>
        </w:rPr>
        <w:t xml:space="preserve"> ЯКІ МОЖУТЬ                          ВИВЧАТИСЯ ОКРЕМО </w:t>
      </w:r>
      <w:r w:rsidRPr="00300EB2">
        <w:rPr>
          <w:rFonts w:ascii="Times New Roman" w:eastAsia="Times New Roman" w:hAnsi="Times New Roman" w:cs="Times New Roman"/>
          <w:b/>
          <w:bCs/>
          <w:color w:val="000000"/>
          <w:sz w:val="28"/>
          <w:szCs w:val="28"/>
        </w:rPr>
        <w:t xml:space="preserve">АБО  ІНТЕГРОВАНО З ІНШИМИ </w:t>
      </w:r>
      <w:r>
        <w:rPr>
          <w:rFonts w:ascii="Times New Roman" w:eastAsia="Times New Roman" w:hAnsi="Times New Roman" w:cs="Times New Roman"/>
          <w:b/>
          <w:bCs/>
          <w:color w:val="000000"/>
          <w:sz w:val="28"/>
          <w:szCs w:val="28"/>
        </w:rPr>
        <w:t xml:space="preserve">                              </w:t>
      </w:r>
      <w:r w:rsidRPr="00300EB2">
        <w:rPr>
          <w:rFonts w:ascii="Times New Roman" w:eastAsia="Times New Roman" w:hAnsi="Times New Roman" w:cs="Times New Roman"/>
          <w:b/>
          <w:bCs/>
          <w:color w:val="000000"/>
          <w:sz w:val="28"/>
          <w:szCs w:val="28"/>
        </w:rPr>
        <w:t>ПРЕДМЕТАМИ</w:t>
      </w:r>
    </w:p>
    <w:p w:rsidR="00380697" w:rsidRPr="00380697" w:rsidRDefault="00380697" w:rsidP="00380697">
      <w:pPr>
        <w:pStyle w:val="normal"/>
        <w:widowControl w:val="0"/>
        <w:pBdr>
          <w:top w:val="nil"/>
          <w:left w:val="nil"/>
          <w:bottom w:val="nil"/>
          <w:right w:val="nil"/>
          <w:between w:val="nil"/>
        </w:pBdr>
        <w:spacing w:line="229" w:lineRule="auto"/>
        <w:ind w:right="50" w:firstLine="707"/>
        <w:jc w:val="both"/>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Навчальний план дає цілісне уявлення про зміст і структуру першого рівня освіти, встановлює погодинне співвідношення між окремими предметами за р</w:t>
      </w:r>
      <w:r w:rsidRPr="00380697">
        <w:rPr>
          <w:rFonts w:ascii="Times New Roman" w:eastAsia="Times New Roman" w:hAnsi="Times New Roman" w:cs="Times New Roman"/>
          <w:color w:val="000000"/>
          <w:sz w:val="28"/>
          <w:szCs w:val="28"/>
        </w:rPr>
        <w:t>о</w:t>
      </w:r>
      <w:r w:rsidRPr="00380697">
        <w:rPr>
          <w:rFonts w:ascii="Times New Roman" w:eastAsia="Times New Roman" w:hAnsi="Times New Roman" w:cs="Times New Roman"/>
          <w:color w:val="000000"/>
          <w:sz w:val="28"/>
          <w:szCs w:val="28"/>
        </w:rPr>
        <w:t>ками  навчання, визначає гранично допустиме тижневе навантаження учнів. Н</w:t>
      </w:r>
      <w:r w:rsidRPr="00380697">
        <w:rPr>
          <w:rFonts w:ascii="Times New Roman" w:eastAsia="Times New Roman" w:hAnsi="Times New Roman" w:cs="Times New Roman"/>
          <w:color w:val="000000"/>
          <w:sz w:val="28"/>
          <w:szCs w:val="28"/>
        </w:rPr>
        <w:t>а</w:t>
      </w:r>
      <w:r w:rsidRPr="00380697">
        <w:rPr>
          <w:rFonts w:ascii="Times New Roman" w:eastAsia="Times New Roman" w:hAnsi="Times New Roman" w:cs="Times New Roman"/>
          <w:color w:val="000000"/>
          <w:sz w:val="28"/>
          <w:szCs w:val="28"/>
        </w:rPr>
        <w:t xml:space="preserve">вчальні плани передбачають реалізацію освітніх галузей базового навчального плану Державного стандарту через окремі предмети. </w:t>
      </w:r>
    </w:p>
    <w:p w:rsidR="00380697" w:rsidRPr="00380697" w:rsidRDefault="00380697" w:rsidP="00380697">
      <w:pPr>
        <w:pStyle w:val="normal"/>
        <w:widowControl w:val="0"/>
        <w:pBdr>
          <w:top w:val="nil"/>
          <w:left w:val="nil"/>
          <w:bottom w:val="nil"/>
          <w:right w:val="nil"/>
          <w:between w:val="nil"/>
        </w:pBdr>
        <w:spacing w:before="8" w:line="230" w:lineRule="auto"/>
        <w:ind w:right="50" w:firstLine="707"/>
        <w:jc w:val="both"/>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Навчальний план на 2025/2026 н.р. для першого та другого класів розробл</w:t>
      </w:r>
      <w:r w:rsidRPr="00380697">
        <w:rPr>
          <w:rFonts w:ascii="Times New Roman" w:eastAsia="Times New Roman" w:hAnsi="Times New Roman" w:cs="Times New Roman"/>
          <w:color w:val="000000"/>
          <w:sz w:val="28"/>
          <w:szCs w:val="28"/>
        </w:rPr>
        <w:t>е</w:t>
      </w:r>
      <w:r w:rsidRPr="00380697">
        <w:rPr>
          <w:rFonts w:ascii="Times New Roman" w:eastAsia="Times New Roman" w:hAnsi="Times New Roman" w:cs="Times New Roman"/>
          <w:color w:val="000000"/>
          <w:sz w:val="28"/>
          <w:szCs w:val="28"/>
        </w:rPr>
        <w:t xml:space="preserve">но  на основі типової освітньої програми для 1-2 класів (під керівництвом Шияна Р. Б.),  для третього та четвертого класів – на основі типової освітньої програми для 3-4 класів (під керівництвом Шияна Р. Б.),затверджені наказом Міністерства освіти і  науки України від 12.08.2022 № 743. </w:t>
      </w:r>
    </w:p>
    <w:p w:rsidR="00380697" w:rsidRPr="00380697" w:rsidRDefault="00380697" w:rsidP="00380697">
      <w:pPr>
        <w:pStyle w:val="normal"/>
        <w:widowControl w:val="0"/>
        <w:pBdr>
          <w:top w:val="nil"/>
          <w:left w:val="nil"/>
          <w:bottom w:val="nil"/>
          <w:right w:val="nil"/>
          <w:between w:val="nil"/>
        </w:pBdr>
        <w:spacing w:before="3" w:line="230" w:lineRule="auto"/>
        <w:ind w:right="50" w:firstLine="707"/>
        <w:jc w:val="both"/>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 xml:space="preserve">Навчальний план для 5-8-х класів, ґрунтується на типовому навчальному плані  для 5-9 класів закладів загальної середньої освіти з навчанням українською мовою  (додаток 3 до Типової освітньої програми).  </w:t>
      </w:r>
    </w:p>
    <w:p w:rsidR="00380697" w:rsidRPr="00380697" w:rsidRDefault="00380697" w:rsidP="00380697">
      <w:pPr>
        <w:pStyle w:val="normal"/>
        <w:widowControl w:val="0"/>
        <w:pBdr>
          <w:top w:val="nil"/>
          <w:left w:val="nil"/>
          <w:bottom w:val="nil"/>
          <w:right w:val="nil"/>
          <w:between w:val="nil"/>
        </w:pBdr>
        <w:spacing w:before="8" w:line="229" w:lineRule="auto"/>
        <w:ind w:right="50" w:firstLine="702"/>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Навчальний план для 5-8 класу (додаток 2 до Освітньої програми) містить:  - перелік навчальних предметів та інтегрованих курсів для реалізації кожної  осві</w:t>
      </w:r>
      <w:r w:rsidRPr="00380697">
        <w:rPr>
          <w:rFonts w:ascii="Times New Roman" w:eastAsia="Times New Roman" w:hAnsi="Times New Roman" w:cs="Times New Roman"/>
          <w:color w:val="000000"/>
          <w:sz w:val="28"/>
          <w:szCs w:val="28"/>
        </w:rPr>
        <w:t>т</w:t>
      </w:r>
      <w:r w:rsidRPr="00380697">
        <w:rPr>
          <w:rFonts w:ascii="Times New Roman" w:eastAsia="Times New Roman" w:hAnsi="Times New Roman" w:cs="Times New Roman"/>
          <w:color w:val="000000"/>
          <w:sz w:val="28"/>
          <w:szCs w:val="28"/>
        </w:rPr>
        <w:t xml:space="preserve">ньої галузі, а також перелік міжгалузевих інтегрованих курсів;  </w:t>
      </w:r>
    </w:p>
    <w:p w:rsidR="00380697" w:rsidRPr="00380697" w:rsidRDefault="00380697" w:rsidP="00380697">
      <w:pPr>
        <w:pStyle w:val="normal"/>
        <w:widowControl w:val="0"/>
        <w:pBdr>
          <w:top w:val="nil"/>
          <w:left w:val="nil"/>
          <w:bottom w:val="nil"/>
          <w:right w:val="nil"/>
          <w:between w:val="nil"/>
        </w:pBdr>
        <w:spacing w:before="3" w:line="231" w:lineRule="auto"/>
        <w:ind w:right="50" w:firstLine="710"/>
        <w:jc w:val="both"/>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 xml:space="preserve">- розподіл навчального навантаження за роками навчання між навчальними  предметами (інтегрованими курсами);  </w:t>
      </w:r>
    </w:p>
    <w:p w:rsidR="00380697" w:rsidRPr="00380697" w:rsidRDefault="00380697" w:rsidP="00380697">
      <w:pPr>
        <w:pStyle w:val="normal"/>
        <w:widowControl w:val="0"/>
        <w:pBdr>
          <w:top w:val="nil"/>
          <w:left w:val="nil"/>
          <w:bottom w:val="nil"/>
          <w:right w:val="nil"/>
          <w:between w:val="nil"/>
        </w:pBdr>
        <w:spacing w:before="2" w:line="230" w:lineRule="auto"/>
        <w:ind w:right="50" w:firstLine="715"/>
        <w:jc w:val="both"/>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 години навчального навантаження для перерозподілу між освітніми  ко</w:t>
      </w:r>
      <w:r w:rsidRPr="00380697">
        <w:rPr>
          <w:rFonts w:ascii="Times New Roman" w:eastAsia="Times New Roman" w:hAnsi="Times New Roman" w:cs="Times New Roman"/>
          <w:color w:val="000000"/>
          <w:sz w:val="28"/>
          <w:szCs w:val="28"/>
        </w:rPr>
        <w:t>м</w:t>
      </w:r>
      <w:r w:rsidRPr="00380697">
        <w:rPr>
          <w:rFonts w:ascii="Times New Roman" w:eastAsia="Times New Roman" w:hAnsi="Times New Roman" w:cs="Times New Roman"/>
          <w:color w:val="000000"/>
          <w:sz w:val="28"/>
          <w:szCs w:val="28"/>
        </w:rPr>
        <w:t xml:space="preserve">понентами (різниця між сумарною мінімальною кількістю годин, визначеною  Державним стандартом для відповідного року навчання і гранично допустимим  річним навчальним навантаженням).  </w:t>
      </w:r>
    </w:p>
    <w:p w:rsidR="00380697" w:rsidRPr="00380697" w:rsidRDefault="00380697" w:rsidP="00380697">
      <w:pPr>
        <w:pStyle w:val="normal"/>
        <w:widowControl w:val="0"/>
        <w:pBdr>
          <w:top w:val="nil"/>
          <w:left w:val="nil"/>
          <w:bottom w:val="nil"/>
          <w:right w:val="nil"/>
          <w:between w:val="nil"/>
        </w:pBdr>
        <w:spacing w:before="2" w:line="240" w:lineRule="auto"/>
        <w:ind w:right="50"/>
        <w:jc w:val="both"/>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 xml:space="preserve">Заклад освіти визначає:  </w:t>
      </w:r>
    </w:p>
    <w:p w:rsidR="00380697" w:rsidRDefault="00380697" w:rsidP="00380697">
      <w:pPr>
        <w:pStyle w:val="normal"/>
        <w:widowControl w:val="0"/>
        <w:pBdr>
          <w:top w:val="nil"/>
          <w:left w:val="nil"/>
          <w:bottom w:val="nil"/>
          <w:right w:val="nil"/>
          <w:between w:val="nil"/>
        </w:pBdr>
        <w:spacing w:line="229" w:lineRule="auto"/>
        <w:ind w:right="50" w:firstLine="710"/>
        <w:jc w:val="both"/>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 кількість навчальних годин на вивчення кожної освітньої галузі в межах  кількості годин, визначених Типовою освітньою програмою для відповідної гал</w:t>
      </w:r>
      <w:r w:rsidRPr="00380697">
        <w:rPr>
          <w:rFonts w:ascii="Times New Roman" w:eastAsia="Times New Roman" w:hAnsi="Times New Roman" w:cs="Times New Roman"/>
          <w:color w:val="000000"/>
          <w:sz w:val="28"/>
          <w:szCs w:val="28"/>
        </w:rPr>
        <w:t>у</w:t>
      </w:r>
      <w:r w:rsidRPr="00380697">
        <w:rPr>
          <w:rFonts w:ascii="Times New Roman" w:eastAsia="Times New Roman" w:hAnsi="Times New Roman" w:cs="Times New Roman"/>
          <w:color w:val="000000"/>
          <w:sz w:val="28"/>
          <w:szCs w:val="28"/>
        </w:rPr>
        <w:t xml:space="preserve">зі;  </w:t>
      </w:r>
    </w:p>
    <w:p w:rsidR="00380697" w:rsidRPr="00380697" w:rsidRDefault="00380697" w:rsidP="00380697">
      <w:pPr>
        <w:pStyle w:val="normal"/>
        <w:widowControl w:val="0"/>
        <w:pBdr>
          <w:top w:val="nil"/>
          <w:left w:val="nil"/>
          <w:bottom w:val="nil"/>
          <w:right w:val="nil"/>
          <w:between w:val="nil"/>
        </w:pBdr>
        <w:spacing w:line="229" w:lineRule="auto"/>
        <w:ind w:right="50" w:firstLine="710"/>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 кількість навчальних годин на вивчення окремих освітніх компонентів г</w:t>
      </w:r>
      <w:r w:rsidRPr="00380697">
        <w:rPr>
          <w:rFonts w:ascii="Times New Roman" w:eastAsia="Times New Roman" w:hAnsi="Times New Roman" w:cs="Times New Roman"/>
          <w:color w:val="000000"/>
          <w:sz w:val="28"/>
          <w:szCs w:val="28"/>
        </w:rPr>
        <w:t>а</w:t>
      </w:r>
      <w:r w:rsidRPr="00380697">
        <w:rPr>
          <w:rFonts w:ascii="Times New Roman" w:eastAsia="Times New Roman" w:hAnsi="Times New Roman" w:cs="Times New Roman"/>
          <w:color w:val="000000"/>
          <w:sz w:val="28"/>
          <w:szCs w:val="28"/>
        </w:rPr>
        <w:lastRenderedPageBreak/>
        <w:t xml:space="preserve">лузі  в межах навчальних годин, визначених цією освітньої програмою;  </w:t>
      </w:r>
    </w:p>
    <w:p w:rsidR="00380697" w:rsidRPr="00380697" w:rsidRDefault="00380697" w:rsidP="00380697">
      <w:pPr>
        <w:pStyle w:val="normal"/>
        <w:widowControl w:val="0"/>
        <w:pBdr>
          <w:top w:val="nil"/>
          <w:left w:val="nil"/>
          <w:bottom w:val="nil"/>
          <w:right w:val="nil"/>
          <w:between w:val="nil"/>
        </w:pBdr>
        <w:spacing w:before="8" w:line="229" w:lineRule="auto"/>
        <w:ind w:right="50" w:firstLine="710"/>
        <w:jc w:val="both"/>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 кількість навчальних годин на вивчення вибіркових освітніх компонентів у  межах годин навчального навантаження для перерозподілу між освітніми  комп</w:t>
      </w:r>
      <w:r w:rsidRPr="00380697">
        <w:rPr>
          <w:rFonts w:ascii="Times New Roman" w:eastAsia="Times New Roman" w:hAnsi="Times New Roman" w:cs="Times New Roman"/>
          <w:color w:val="000000"/>
          <w:sz w:val="28"/>
          <w:szCs w:val="28"/>
        </w:rPr>
        <w:t>о</w:t>
      </w:r>
      <w:r w:rsidRPr="00380697">
        <w:rPr>
          <w:rFonts w:ascii="Times New Roman" w:eastAsia="Times New Roman" w:hAnsi="Times New Roman" w:cs="Times New Roman"/>
          <w:color w:val="000000"/>
          <w:sz w:val="28"/>
          <w:szCs w:val="28"/>
        </w:rPr>
        <w:t xml:space="preserve">нентами.  </w:t>
      </w:r>
    </w:p>
    <w:p w:rsidR="00380697" w:rsidRPr="00380697" w:rsidRDefault="00380697" w:rsidP="00380697">
      <w:pPr>
        <w:pStyle w:val="normal"/>
        <w:widowControl w:val="0"/>
        <w:pBdr>
          <w:top w:val="nil"/>
          <w:left w:val="nil"/>
          <w:bottom w:val="nil"/>
          <w:right w:val="nil"/>
          <w:between w:val="nil"/>
        </w:pBdr>
        <w:spacing w:before="4" w:line="229" w:lineRule="auto"/>
        <w:ind w:right="50" w:firstLine="567"/>
        <w:jc w:val="both"/>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У річних навчальних планах перерозподілено навчальні години між різними  освітніми галузями, ураховуючи особливості організації освітнього процесу в з</w:t>
      </w:r>
      <w:r w:rsidRPr="00380697">
        <w:rPr>
          <w:rFonts w:ascii="Times New Roman" w:eastAsia="Times New Roman" w:hAnsi="Times New Roman" w:cs="Times New Roman"/>
          <w:color w:val="000000"/>
          <w:sz w:val="28"/>
          <w:szCs w:val="28"/>
        </w:rPr>
        <w:t>а</w:t>
      </w:r>
      <w:r w:rsidRPr="00380697">
        <w:rPr>
          <w:rFonts w:ascii="Times New Roman" w:eastAsia="Times New Roman" w:hAnsi="Times New Roman" w:cs="Times New Roman"/>
          <w:color w:val="000000"/>
          <w:sz w:val="28"/>
          <w:szCs w:val="28"/>
        </w:rPr>
        <w:t>кладі  й індивідуальні освітні потреби здобувачів освіти. Години навчального н</w:t>
      </w:r>
      <w:r w:rsidRPr="00380697">
        <w:rPr>
          <w:rFonts w:ascii="Times New Roman" w:eastAsia="Times New Roman" w:hAnsi="Times New Roman" w:cs="Times New Roman"/>
          <w:color w:val="000000"/>
          <w:sz w:val="28"/>
          <w:szCs w:val="28"/>
        </w:rPr>
        <w:t>а</w:t>
      </w:r>
      <w:r w:rsidRPr="00380697">
        <w:rPr>
          <w:rFonts w:ascii="Times New Roman" w:eastAsia="Times New Roman" w:hAnsi="Times New Roman" w:cs="Times New Roman"/>
          <w:color w:val="000000"/>
          <w:sz w:val="28"/>
          <w:szCs w:val="28"/>
        </w:rPr>
        <w:t>вантаження  для перерозподілу між освітніми компонентами використано для зб</w:t>
      </w:r>
      <w:r w:rsidRPr="00380697">
        <w:rPr>
          <w:rFonts w:ascii="Times New Roman" w:eastAsia="Times New Roman" w:hAnsi="Times New Roman" w:cs="Times New Roman"/>
          <w:color w:val="000000"/>
          <w:sz w:val="28"/>
          <w:szCs w:val="28"/>
        </w:rPr>
        <w:t>і</w:t>
      </w:r>
      <w:r w:rsidRPr="00380697">
        <w:rPr>
          <w:rFonts w:ascii="Times New Roman" w:eastAsia="Times New Roman" w:hAnsi="Times New Roman" w:cs="Times New Roman"/>
          <w:color w:val="000000"/>
          <w:sz w:val="28"/>
          <w:szCs w:val="28"/>
        </w:rPr>
        <w:t>льшення кількості  годин на обов’язкові освітні компоненти (навчальні предм</w:t>
      </w:r>
      <w:r w:rsidRPr="00380697">
        <w:rPr>
          <w:rFonts w:ascii="Times New Roman" w:eastAsia="Times New Roman" w:hAnsi="Times New Roman" w:cs="Times New Roman"/>
          <w:color w:val="000000"/>
          <w:sz w:val="28"/>
          <w:szCs w:val="28"/>
        </w:rPr>
        <w:t>е</w:t>
      </w:r>
      <w:r w:rsidRPr="00380697">
        <w:rPr>
          <w:rFonts w:ascii="Times New Roman" w:eastAsia="Times New Roman" w:hAnsi="Times New Roman" w:cs="Times New Roman"/>
          <w:color w:val="000000"/>
          <w:sz w:val="28"/>
          <w:szCs w:val="28"/>
        </w:rPr>
        <w:t>ти/інтегровані курси) для  збільшення кількості годин для відповідної освітньої га</w:t>
      </w:r>
      <w:r w:rsidR="002D4029">
        <w:rPr>
          <w:rFonts w:ascii="Times New Roman" w:eastAsia="Times New Roman" w:hAnsi="Times New Roman" w:cs="Times New Roman"/>
          <w:color w:val="000000"/>
          <w:sz w:val="28"/>
          <w:szCs w:val="28"/>
        </w:rPr>
        <w:t xml:space="preserve">лузі, а також </w:t>
      </w:r>
      <w:r w:rsidR="002D4029" w:rsidRPr="002D4029">
        <w:rPr>
          <w:rFonts w:ascii="Times New Roman" w:eastAsia="Times New Roman" w:hAnsi="Times New Roman" w:cs="Times New Roman"/>
          <w:color w:val="000000"/>
          <w:sz w:val="28"/>
          <w:szCs w:val="28"/>
        </w:rPr>
        <w:t xml:space="preserve">на </w:t>
      </w:r>
      <w:r w:rsidR="002D4029" w:rsidRPr="002D4029">
        <w:rPr>
          <w:rFonts w:ascii="Times New Roman" w:hAnsi="Times New Roman" w:cs="Times New Roman"/>
          <w:sz w:val="28"/>
          <w:szCs w:val="28"/>
        </w:rPr>
        <w:t>додаткові години для вивчення предметів освітніх галузей, ку</w:t>
      </w:r>
      <w:r w:rsidR="002D4029" w:rsidRPr="002D4029">
        <w:rPr>
          <w:rFonts w:ascii="Times New Roman" w:hAnsi="Times New Roman" w:cs="Times New Roman"/>
          <w:sz w:val="28"/>
          <w:szCs w:val="28"/>
        </w:rPr>
        <w:t>р</w:t>
      </w:r>
      <w:r w:rsidR="002D4029" w:rsidRPr="002D4029">
        <w:rPr>
          <w:rFonts w:ascii="Times New Roman" w:hAnsi="Times New Roman" w:cs="Times New Roman"/>
          <w:sz w:val="28"/>
          <w:szCs w:val="28"/>
        </w:rPr>
        <w:t>сів за вибором, проведення індивідуальних консультацій  та групових занять</w:t>
      </w:r>
      <w:r w:rsidR="002D4029" w:rsidRPr="002D4029">
        <w:rPr>
          <w:rFonts w:ascii="Times New Roman" w:eastAsia="Times New Roman" w:hAnsi="Times New Roman" w:cs="Times New Roman"/>
          <w:color w:val="000000"/>
          <w:sz w:val="28"/>
          <w:szCs w:val="28"/>
        </w:rPr>
        <w:t xml:space="preserve"> </w:t>
      </w:r>
      <w:r w:rsidRPr="00380697">
        <w:rPr>
          <w:rFonts w:ascii="Times New Roman" w:eastAsia="Times New Roman" w:hAnsi="Times New Roman" w:cs="Times New Roman"/>
          <w:color w:val="000000"/>
          <w:sz w:val="28"/>
          <w:szCs w:val="28"/>
        </w:rPr>
        <w:t xml:space="preserve">по </w:t>
      </w:r>
      <w:r w:rsidR="002D4029">
        <w:rPr>
          <w:rFonts w:ascii="Times New Roman" w:eastAsia="Times New Roman" w:hAnsi="Times New Roman" w:cs="Times New Roman"/>
          <w:color w:val="000000"/>
          <w:sz w:val="28"/>
          <w:szCs w:val="28"/>
        </w:rPr>
        <w:t>1</w:t>
      </w:r>
      <w:r w:rsidRPr="00380697">
        <w:rPr>
          <w:rFonts w:ascii="Times New Roman" w:eastAsia="Times New Roman" w:hAnsi="Times New Roman" w:cs="Times New Roman"/>
          <w:color w:val="000000"/>
          <w:sz w:val="28"/>
          <w:szCs w:val="28"/>
        </w:rPr>
        <w:t xml:space="preserve"> год</w:t>
      </w:r>
      <w:r w:rsidR="002D4029">
        <w:rPr>
          <w:rFonts w:ascii="Times New Roman" w:eastAsia="Times New Roman" w:hAnsi="Times New Roman" w:cs="Times New Roman"/>
          <w:color w:val="000000"/>
          <w:sz w:val="28"/>
          <w:szCs w:val="28"/>
        </w:rPr>
        <w:t>.</w:t>
      </w:r>
      <w:r w:rsidRPr="00380697">
        <w:rPr>
          <w:rFonts w:ascii="Times New Roman" w:eastAsia="Times New Roman" w:hAnsi="Times New Roman" w:cs="Times New Roman"/>
          <w:color w:val="000000"/>
          <w:sz w:val="28"/>
          <w:szCs w:val="28"/>
        </w:rPr>
        <w:t xml:space="preserve"> у 5, 6 класі</w:t>
      </w:r>
      <w:r w:rsidR="002D4029">
        <w:rPr>
          <w:rFonts w:ascii="Times New Roman" w:eastAsia="Times New Roman" w:hAnsi="Times New Roman" w:cs="Times New Roman"/>
          <w:color w:val="000000"/>
          <w:sz w:val="28"/>
          <w:szCs w:val="28"/>
        </w:rPr>
        <w:t xml:space="preserve"> на хореографію.</w:t>
      </w:r>
      <w:r w:rsidRPr="00380697">
        <w:rPr>
          <w:rFonts w:ascii="Times New Roman" w:eastAsia="Times New Roman" w:hAnsi="Times New Roman" w:cs="Times New Roman"/>
          <w:color w:val="000000"/>
          <w:sz w:val="28"/>
          <w:szCs w:val="28"/>
        </w:rPr>
        <w:t xml:space="preserve"> </w:t>
      </w:r>
    </w:p>
    <w:p w:rsidR="00380697" w:rsidRPr="00380697" w:rsidRDefault="00380697" w:rsidP="00380697">
      <w:pPr>
        <w:pStyle w:val="normal"/>
        <w:widowControl w:val="0"/>
        <w:pBdr>
          <w:top w:val="nil"/>
          <w:left w:val="nil"/>
          <w:bottom w:val="nil"/>
          <w:right w:val="nil"/>
          <w:between w:val="nil"/>
        </w:pBdr>
        <w:spacing w:before="8" w:line="229" w:lineRule="auto"/>
        <w:ind w:right="50" w:firstLine="706"/>
        <w:jc w:val="both"/>
        <w:rPr>
          <w:rFonts w:ascii="Times New Roman" w:eastAsia="Times New Roman" w:hAnsi="Times New Roman" w:cs="Times New Roman"/>
          <w:color w:val="000000"/>
          <w:sz w:val="28"/>
          <w:szCs w:val="28"/>
        </w:rPr>
      </w:pPr>
      <w:r w:rsidRPr="00380697">
        <w:rPr>
          <w:rFonts w:ascii="Times New Roman" w:eastAsia="Times New Roman" w:hAnsi="Times New Roman" w:cs="Times New Roman"/>
          <w:color w:val="000000"/>
          <w:sz w:val="28"/>
          <w:szCs w:val="28"/>
        </w:rPr>
        <w:t xml:space="preserve">Враховуючи кадрове та матеріально-технічне забезпечення, за результатами  опитування учнів та на підставі рішення педагогічної ради (протокол від </w:t>
      </w:r>
      <w:r w:rsidR="002D4029">
        <w:rPr>
          <w:rFonts w:ascii="Times New Roman" w:eastAsia="Times New Roman" w:hAnsi="Times New Roman" w:cs="Times New Roman"/>
          <w:color w:val="000000"/>
          <w:sz w:val="28"/>
          <w:szCs w:val="28"/>
        </w:rPr>
        <w:t>30</w:t>
      </w:r>
      <w:r w:rsidRPr="00380697">
        <w:rPr>
          <w:rFonts w:ascii="Times New Roman" w:eastAsia="Times New Roman" w:hAnsi="Times New Roman" w:cs="Times New Roman"/>
          <w:color w:val="000000"/>
          <w:sz w:val="28"/>
          <w:szCs w:val="28"/>
        </w:rPr>
        <w:t>.08.2025 №1)  обрано такі модулі для вивчення предмета «Фізична культура»:</w:t>
      </w:r>
    </w:p>
    <w:tbl>
      <w:tblPr>
        <w:tblW w:w="4518"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04"/>
        <w:gridCol w:w="3414"/>
      </w:tblGrid>
      <w:tr w:rsidR="00380697" w:rsidTr="00147AF4">
        <w:trPr>
          <w:cantSplit/>
          <w:trHeight w:val="331"/>
          <w:tblHeader/>
        </w:trPr>
        <w:tc>
          <w:tcPr>
            <w:tcW w:w="1104" w:type="dxa"/>
            <w:shd w:val="clear" w:color="auto" w:fill="auto"/>
            <w:tcMar>
              <w:top w:w="100" w:type="dxa"/>
              <w:left w:w="100" w:type="dxa"/>
              <w:bottom w:w="100" w:type="dxa"/>
              <w:right w:w="100" w:type="dxa"/>
            </w:tcMar>
          </w:tcPr>
          <w:p w:rsidR="00380697" w:rsidRPr="002D4029" w:rsidRDefault="00380697" w:rsidP="002D4029">
            <w:pPr>
              <w:pStyle w:val="normal"/>
              <w:widowControl w:val="0"/>
              <w:pBdr>
                <w:top w:val="nil"/>
                <w:left w:val="nil"/>
                <w:bottom w:val="nil"/>
                <w:right w:val="nil"/>
                <w:between w:val="nil"/>
              </w:pBdr>
              <w:spacing w:line="240" w:lineRule="auto"/>
              <w:ind w:right="253"/>
              <w:jc w:val="center"/>
              <w:rPr>
                <w:rFonts w:ascii="Times New Roman" w:eastAsia="Times New Roman" w:hAnsi="Times New Roman" w:cs="Times New Roman"/>
                <w:b/>
                <w:color w:val="000000"/>
                <w:sz w:val="24"/>
                <w:szCs w:val="24"/>
              </w:rPr>
            </w:pPr>
            <w:r w:rsidRPr="002D4029">
              <w:rPr>
                <w:rFonts w:ascii="Times New Roman" w:eastAsia="Times New Roman" w:hAnsi="Times New Roman" w:cs="Times New Roman"/>
                <w:b/>
                <w:color w:val="000000"/>
                <w:sz w:val="24"/>
                <w:szCs w:val="24"/>
              </w:rPr>
              <w:t>Клас</w:t>
            </w:r>
          </w:p>
        </w:tc>
        <w:tc>
          <w:tcPr>
            <w:tcW w:w="3414" w:type="dxa"/>
            <w:shd w:val="clear" w:color="auto" w:fill="auto"/>
            <w:tcMar>
              <w:top w:w="100" w:type="dxa"/>
              <w:left w:w="100" w:type="dxa"/>
              <w:bottom w:w="100" w:type="dxa"/>
              <w:right w:w="100" w:type="dxa"/>
            </w:tcMar>
          </w:tcPr>
          <w:p w:rsidR="00380697" w:rsidRPr="002D4029" w:rsidRDefault="00380697" w:rsidP="002D4029">
            <w:pPr>
              <w:pStyle w:val="normal"/>
              <w:widowControl w:val="0"/>
              <w:pBdr>
                <w:top w:val="nil"/>
                <w:left w:val="nil"/>
                <w:bottom w:val="nil"/>
                <w:right w:val="nil"/>
                <w:between w:val="nil"/>
              </w:pBdr>
              <w:spacing w:line="240" w:lineRule="auto"/>
              <w:ind w:right="1275"/>
              <w:jc w:val="center"/>
              <w:rPr>
                <w:rFonts w:ascii="Times New Roman" w:eastAsia="Times New Roman" w:hAnsi="Times New Roman" w:cs="Times New Roman"/>
                <w:b/>
                <w:color w:val="000000"/>
                <w:sz w:val="24"/>
                <w:szCs w:val="24"/>
              </w:rPr>
            </w:pPr>
            <w:r w:rsidRPr="002D4029">
              <w:rPr>
                <w:rFonts w:ascii="Times New Roman" w:eastAsia="Times New Roman" w:hAnsi="Times New Roman" w:cs="Times New Roman"/>
                <w:b/>
                <w:color w:val="000000"/>
                <w:sz w:val="24"/>
                <w:szCs w:val="24"/>
              </w:rPr>
              <w:t>Модулі</w:t>
            </w:r>
          </w:p>
        </w:tc>
      </w:tr>
      <w:tr w:rsidR="00380697" w:rsidTr="002D4029">
        <w:trPr>
          <w:cantSplit/>
          <w:trHeight w:val="2329"/>
          <w:tblHeader/>
        </w:trPr>
        <w:tc>
          <w:tcPr>
            <w:tcW w:w="1104" w:type="dxa"/>
            <w:tcBorders>
              <w:bottom w:val="single" w:sz="4" w:space="0" w:color="auto"/>
            </w:tcBorders>
            <w:shd w:val="clear" w:color="auto" w:fill="auto"/>
            <w:tcMar>
              <w:top w:w="100" w:type="dxa"/>
              <w:left w:w="100" w:type="dxa"/>
              <w:bottom w:w="100" w:type="dxa"/>
              <w:right w:w="100" w:type="dxa"/>
            </w:tcMar>
          </w:tcPr>
          <w:p w:rsidR="00380697" w:rsidRDefault="00380697" w:rsidP="00147AF4">
            <w:pPr>
              <w:pStyle w:val="normal"/>
              <w:widowControl w:val="0"/>
              <w:pBdr>
                <w:top w:val="nil"/>
                <w:left w:val="nil"/>
                <w:bottom w:val="nil"/>
                <w:right w:val="nil"/>
                <w:between w:val="nil"/>
              </w:pBdr>
              <w:spacing w:line="240" w:lineRule="auto"/>
              <w:ind w:right="3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5-8 </w:t>
            </w:r>
          </w:p>
        </w:tc>
        <w:tc>
          <w:tcPr>
            <w:tcW w:w="3414" w:type="dxa"/>
            <w:tcBorders>
              <w:bottom w:val="single" w:sz="4" w:space="0" w:color="auto"/>
            </w:tcBorders>
            <w:shd w:val="clear" w:color="auto" w:fill="auto"/>
            <w:tcMar>
              <w:top w:w="100" w:type="dxa"/>
              <w:left w:w="100" w:type="dxa"/>
              <w:bottom w:w="100" w:type="dxa"/>
              <w:right w:w="100" w:type="dxa"/>
            </w:tcMar>
          </w:tcPr>
          <w:p w:rsidR="00380697" w:rsidRDefault="00380697" w:rsidP="00147AF4">
            <w:pPr>
              <w:pStyle w:val="normal"/>
              <w:widowControl w:val="0"/>
              <w:pBdr>
                <w:top w:val="nil"/>
                <w:left w:val="nil"/>
                <w:bottom w:val="nil"/>
                <w:right w:val="nil"/>
                <w:between w:val="nil"/>
              </w:pBdr>
              <w:spacing w:line="240" w:lineRule="auto"/>
              <w:ind w:right="49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Дитяча легка атлетика </w:t>
            </w:r>
          </w:p>
          <w:p w:rsidR="00380697" w:rsidRDefault="00380697" w:rsidP="00147AF4">
            <w:pPr>
              <w:pStyle w:val="normal"/>
              <w:widowControl w:val="0"/>
              <w:pBdr>
                <w:top w:val="nil"/>
                <w:left w:val="nil"/>
                <w:bottom w:val="nil"/>
                <w:right w:val="nil"/>
                <w:between w:val="nil"/>
              </w:pBdr>
              <w:spacing w:before="22" w:line="240" w:lineRule="auto"/>
              <w:ind w:right="125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Футбол </w:t>
            </w:r>
          </w:p>
          <w:p w:rsidR="00380697" w:rsidRDefault="00380697" w:rsidP="00147AF4">
            <w:pPr>
              <w:pStyle w:val="normal"/>
              <w:widowControl w:val="0"/>
              <w:pBdr>
                <w:top w:val="nil"/>
                <w:left w:val="nil"/>
                <w:bottom w:val="nil"/>
                <w:right w:val="nil"/>
                <w:between w:val="nil"/>
              </w:pBdr>
              <w:spacing w:before="22" w:line="240" w:lineRule="auto"/>
              <w:ind w:right="82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Алтимат фризбі </w:t>
            </w:r>
          </w:p>
          <w:p w:rsidR="00380697" w:rsidRDefault="00380697" w:rsidP="00147AF4">
            <w:pPr>
              <w:pStyle w:val="normal"/>
              <w:widowControl w:val="0"/>
              <w:pBdr>
                <w:top w:val="nil"/>
                <w:left w:val="nil"/>
                <w:bottom w:val="nil"/>
                <w:right w:val="nil"/>
                <w:between w:val="nil"/>
              </w:pBdr>
              <w:spacing w:before="22" w:line="240" w:lineRule="auto"/>
              <w:ind w:right="112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Баскетбол </w:t>
            </w:r>
          </w:p>
          <w:p w:rsidR="00380697" w:rsidRDefault="00380697" w:rsidP="00147AF4">
            <w:pPr>
              <w:pStyle w:val="normal"/>
              <w:widowControl w:val="0"/>
              <w:pBdr>
                <w:top w:val="nil"/>
                <w:left w:val="nil"/>
                <w:bottom w:val="nil"/>
                <w:right w:val="nil"/>
                <w:between w:val="nil"/>
              </w:pBdr>
              <w:spacing w:before="22" w:line="240" w:lineRule="auto"/>
              <w:ind w:right="117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Доджбол </w:t>
            </w:r>
          </w:p>
          <w:p w:rsidR="00380697" w:rsidRDefault="00380697" w:rsidP="00147AF4">
            <w:pPr>
              <w:pStyle w:val="normal"/>
              <w:widowControl w:val="0"/>
              <w:pBdr>
                <w:top w:val="nil"/>
                <w:left w:val="nil"/>
                <w:bottom w:val="nil"/>
                <w:right w:val="nil"/>
                <w:between w:val="nil"/>
              </w:pBdr>
              <w:spacing w:before="22" w:line="240" w:lineRule="auto"/>
              <w:ind w:right="114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Волейбол </w:t>
            </w:r>
          </w:p>
          <w:p w:rsidR="00380697" w:rsidRDefault="00380697" w:rsidP="00147AF4">
            <w:pPr>
              <w:pStyle w:val="normal"/>
              <w:widowControl w:val="0"/>
              <w:pBdr>
                <w:top w:val="nil"/>
                <w:left w:val="nil"/>
                <w:bottom w:val="nil"/>
                <w:right w:val="nil"/>
                <w:between w:val="nil"/>
              </w:pBdr>
              <w:spacing w:before="27" w:line="240" w:lineRule="auto"/>
              <w:ind w:right="77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Настільний теніс </w:t>
            </w:r>
          </w:p>
          <w:p w:rsidR="002D4029" w:rsidRDefault="00380697" w:rsidP="00147AF4">
            <w:pPr>
              <w:pStyle w:val="normal"/>
              <w:widowControl w:val="0"/>
              <w:pBdr>
                <w:top w:val="nil"/>
                <w:left w:val="nil"/>
                <w:bottom w:val="nil"/>
                <w:right w:val="nil"/>
                <w:between w:val="nil"/>
              </w:pBdr>
              <w:spacing w:before="22"/>
              <w:ind w:right="6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Пляжний волейбол</w:t>
            </w:r>
          </w:p>
        </w:tc>
      </w:tr>
      <w:tr w:rsidR="002D4029" w:rsidTr="002D4029">
        <w:trPr>
          <w:cantSplit/>
          <w:trHeight w:val="438"/>
          <w:tblHeader/>
        </w:trPr>
        <w:tc>
          <w:tcPr>
            <w:tcW w:w="1104" w:type="dxa"/>
            <w:tcBorders>
              <w:top w:val="single" w:sz="4" w:space="0" w:color="auto"/>
              <w:bottom w:val="single" w:sz="4" w:space="0" w:color="auto"/>
            </w:tcBorders>
            <w:shd w:val="clear" w:color="auto" w:fill="auto"/>
            <w:tcMar>
              <w:top w:w="100" w:type="dxa"/>
              <w:left w:w="100" w:type="dxa"/>
              <w:bottom w:w="100" w:type="dxa"/>
              <w:right w:w="100" w:type="dxa"/>
            </w:tcMar>
          </w:tcPr>
          <w:p w:rsidR="002D4029" w:rsidRDefault="002D4029" w:rsidP="00147AF4">
            <w:pPr>
              <w:pStyle w:val="normal"/>
              <w:widowControl w:val="0"/>
              <w:pBdr>
                <w:top w:val="nil"/>
                <w:left w:val="nil"/>
                <w:bottom w:val="nil"/>
                <w:right w:val="nil"/>
                <w:between w:val="nil"/>
              </w:pBdr>
              <w:spacing w:line="240" w:lineRule="auto"/>
              <w:ind w:right="43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3414" w:type="dxa"/>
            <w:tcBorders>
              <w:top w:val="single" w:sz="4" w:space="0" w:color="auto"/>
              <w:bottom w:val="single" w:sz="4" w:space="0" w:color="auto"/>
            </w:tcBorders>
            <w:shd w:val="clear" w:color="auto" w:fill="auto"/>
            <w:tcMar>
              <w:top w:w="100" w:type="dxa"/>
              <w:left w:w="100" w:type="dxa"/>
              <w:bottom w:w="100" w:type="dxa"/>
              <w:right w:w="100" w:type="dxa"/>
            </w:tcMar>
          </w:tcPr>
          <w:p w:rsidR="002D4029" w:rsidRDefault="002D4029" w:rsidP="00147AF4">
            <w:pPr>
              <w:pStyle w:val="normal"/>
              <w:widowControl w:val="0"/>
              <w:pBdr>
                <w:top w:val="nil"/>
                <w:left w:val="nil"/>
                <w:bottom w:val="nil"/>
                <w:right w:val="nil"/>
                <w:between w:val="nil"/>
              </w:pBdr>
              <w:spacing w:line="240" w:lineRule="auto"/>
              <w:ind w:right="125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Футбол </w:t>
            </w:r>
          </w:p>
          <w:p w:rsidR="002D4029" w:rsidRDefault="002D4029" w:rsidP="00147AF4">
            <w:pPr>
              <w:pStyle w:val="normal"/>
              <w:widowControl w:val="0"/>
              <w:pBdr>
                <w:top w:val="nil"/>
                <w:left w:val="nil"/>
                <w:bottom w:val="nil"/>
                <w:right w:val="nil"/>
                <w:between w:val="nil"/>
              </w:pBdr>
              <w:spacing w:before="22" w:line="240" w:lineRule="auto"/>
              <w:ind w:right="108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Волейбол  </w:t>
            </w:r>
          </w:p>
          <w:p w:rsidR="002D4029" w:rsidRDefault="002D4029" w:rsidP="00147AF4">
            <w:pPr>
              <w:pStyle w:val="normal"/>
              <w:widowControl w:val="0"/>
              <w:pBdr>
                <w:top w:val="nil"/>
                <w:left w:val="nil"/>
                <w:bottom w:val="nil"/>
                <w:right w:val="nil"/>
                <w:between w:val="nil"/>
              </w:pBdr>
              <w:spacing w:before="22" w:line="240" w:lineRule="auto"/>
              <w:ind w:right="112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Баскетбол </w:t>
            </w:r>
          </w:p>
          <w:p w:rsidR="002D4029" w:rsidRDefault="002D4029" w:rsidP="00147AF4">
            <w:pPr>
              <w:pStyle w:val="normal"/>
              <w:widowControl w:val="0"/>
              <w:pBdr>
                <w:top w:val="nil"/>
                <w:left w:val="nil"/>
                <w:bottom w:val="nil"/>
                <w:right w:val="nil"/>
                <w:between w:val="nil"/>
              </w:pBdr>
              <w:spacing w:before="22" w:line="240" w:lineRule="auto"/>
              <w:ind w:right="87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Легка атлетика</w:t>
            </w:r>
          </w:p>
        </w:tc>
      </w:tr>
      <w:tr w:rsidR="002D4029" w:rsidTr="002D4029">
        <w:trPr>
          <w:cantSplit/>
          <w:trHeight w:val="547"/>
          <w:tblHeader/>
        </w:trPr>
        <w:tc>
          <w:tcPr>
            <w:tcW w:w="1104" w:type="dxa"/>
            <w:tcBorders>
              <w:top w:val="single" w:sz="4" w:space="0" w:color="auto"/>
            </w:tcBorders>
            <w:shd w:val="clear" w:color="auto" w:fill="auto"/>
            <w:tcMar>
              <w:top w:w="100" w:type="dxa"/>
              <w:left w:w="100" w:type="dxa"/>
              <w:bottom w:w="100" w:type="dxa"/>
              <w:right w:w="100" w:type="dxa"/>
            </w:tcMar>
          </w:tcPr>
          <w:p w:rsidR="002D4029" w:rsidRDefault="002D4029" w:rsidP="00147AF4">
            <w:pPr>
              <w:pStyle w:val="normal"/>
              <w:widowControl w:val="0"/>
              <w:pBdr>
                <w:top w:val="nil"/>
                <w:left w:val="nil"/>
                <w:bottom w:val="nil"/>
                <w:right w:val="nil"/>
                <w:between w:val="nil"/>
              </w:pBdr>
              <w:spacing w:line="240" w:lineRule="auto"/>
              <w:ind w:right="21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p>
        </w:tc>
        <w:tc>
          <w:tcPr>
            <w:tcW w:w="3414" w:type="dxa"/>
            <w:tcBorders>
              <w:top w:val="single" w:sz="4" w:space="0" w:color="auto"/>
            </w:tcBorders>
            <w:shd w:val="clear" w:color="auto" w:fill="auto"/>
            <w:tcMar>
              <w:top w:w="100" w:type="dxa"/>
              <w:left w:w="100" w:type="dxa"/>
              <w:bottom w:w="100" w:type="dxa"/>
              <w:right w:w="100" w:type="dxa"/>
            </w:tcMar>
          </w:tcPr>
          <w:p w:rsidR="002D4029" w:rsidRDefault="002D4029" w:rsidP="00147AF4">
            <w:pPr>
              <w:pStyle w:val="normal"/>
              <w:widowControl w:val="0"/>
              <w:pBdr>
                <w:top w:val="nil"/>
                <w:left w:val="nil"/>
                <w:bottom w:val="nil"/>
                <w:right w:val="nil"/>
                <w:between w:val="nil"/>
              </w:pBdr>
              <w:spacing w:line="240" w:lineRule="auto"/>
              <w:ind w:right="125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Футбол </w:t>
            </w:r>
          </w:p>
          <w:p w:rsidR="002D4029" w:rsidRDefault="002D4029" w:rsidP="00147AF4">
            <w:pPr>
              <w:pStyle w:val="normal"/>
              <w:widowControl w:val="0"/>
              <w:pBdr>
                <w:top w:val="nil"/>
                <w:left w:val="nil"/>
                <w:bottom w:val="nil"/>
                <w:right w:val="nil"/>
                <w:between w:val="nil"/>
              </w:pBdr>
              <w:spacing w:before="22" w:line="240" w:lineRule="auto"/>
              <w:ind w:right="108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Волейбол  </w:t>
            </w:r>
          </w:p>
          <w:p w:rsidR="002D4029" w:rsidRDefault="002D4029" w:rsidP="00147AF4">
            <w:pPr>
              <w:pStyle w:val="normal"/>
              <w:widowControl w:val="0"/>
              <w:pBdr>
                <w:top w:val="nil"/>
                <w:left w:val="nil"/>
                <w:bottom w:val="nil"/>
                <w:right w:val="nil"/>
                <w:between w:val="nil"/>
              </w:pBdr>
              <w:spacing w:before="22" w:line="240" w:lineRule="auto"/>
              <w:ind w:right="87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Легка атлетика</w:t>
            </w:r>
          </w:p>
        </w:tc>
      </w:tr>
    </w:tbl>
    <w:p w:rsidR="00380697" w:rsidRDefault="00380697" w:rsidP="00380697">
      <w:pPr>
        <w:pStyle w:val="normal"/>
        <w:widowControl w:val="0"/>
        <w:pBdr>
          <w:top w:val="nil"/>
          <w:left w:val="nil"/>
          <w:bottom w:val="nil"/>
          <w:right w:val="nil"/>
          <w:between w:val="nil"/>
        </w:pBdr>
        <w:rPr>
          <w:color w:val="000000"/>
        </w:rPr>
      </w:pPr>
    </w:p>
    <w:p w:rsidR="002D4029" w:rsidRPr="002D4029" w:rsidRDefault="002D4029" w:rsidP="002D4029">
      <w:pPr>
        <w:pStyle w:val="normal"/>
        <w:widowControl w:val="0"/>
        <w:pBdr>
          <w:top w:val="nil"/>
          <w:left w:val="nil"/>
          <w:bottom w:val="nil"/>
          <w:right w:val="nil"/>
          <w:between w:val="nil"/>
        </w:pBdr>
        <w:spacing w:line="230" w:lineRule="auto"/>
        <w:ind w:right="50" w:firstLine="567"/>
        <w:jc w:val="both"/>
        <w:rPr>
          <w:rFonts w:ascii="Times New Roman" w:eastAsia="Times New Roman" w:hAnsi="Times New Roman" w:cs="Times New Roman"/>
          <w:color w:val="000000"/>
          <w:sz w:val="28"/>
          <w:szCs w:val="28"/>
        </w:rPr>
      </w:pPr>
      <w:r w:rsidRPr="002D4029">
        <w:rPr>
          <w:rFonts w:ascii="Times New Roman" w:eastAsia="Times New Roman" w:hAnsi="Times New Roman" w:cs="Times New Roman"/>
          <w:color w:val="000000"/>
          <w:sz w:val="28"/>
          <w:szCs w:val="28"/>
        </w:rPr>
        <w:t>Реалізація змісту освіти, визначеного Державним стандартом, також  забе</w:t>
      </w:r>
      <w:r w:rsidRPr="002D4029">
        <w:rPr>
          <w:rFonts w:ascii="Times New Roman" w:eastAsia="Times New Roman" w:hAnsi="Times New Roman" w:cs="Times New Roman"/>
          <w:color w:val="000000"/>
          <w:sz w:val="28"/>
          <w:szCs w:val="28"/>
        </w:rPr>
        <w:t>з</w:t>
      </w:r>
      <w:r w:rsidRPr="002D4029">
        <w:rPr>
          <w:rFonts w:ascii="Times New Roman" w:eastAsia="Times New Roman" w:hAnsi="Times New Roman" w:cs="Times New Roman"/>
          <w:color w:val="000000"/>
          <w:sz w:val="28"/>
          <w:szCs w:val="28"/>
        </w:rPr>
        <w:t>печується вибірково-обов'язковими предметами: «Мистецтво», «</w:t>
      </w:r>
      <w:r>
        <w:rPr>
          <w:rFonts w:ascii="Times New Roman" w:eastAsia="Times New Roman" w:hAnsi="Times New Roman" w:cs="Times New Roman"/>
          <w:color w:val="000000"/>
          <w:sz w:val="28"/>
          <w:szCs w:val="28"/>
        </w:rPr>
        <w:t xml:space="preserve">Інформатика» у  </w:t>
      </w:r>
      <w:r w:rsidRPr="002D4029">
        <w:rPr>
          <w:rFonts w:ascii="Times New Roman" w:eastAsia="Times New Roman" w:hAnsi="Times New Roman" w:cs="Times New Roman"/>
          <w:color w:val="000000"/>
          <w:sz w:val="28"/>
          <w:szCs w:val="28"/>
        </w:rPr>
        <w:t>11 кла</w:t>
      </w:r>
      <w:r>
        <w:rPr>
          <w:rFonts w:ascii="Times New Roman" w:eastAsia="Times New Roman" w:hAnsi="Times New Roman" w:cs="Times New Roman"/>
          <w:color w:val="000000"/>
          <w:sz w:val="28"/>
          <w:szCs w:val="28"/>
        </w:rPr>
        <w:t xml:space="preserve">сі </w:t>
      </w:r>
      <w:r w:rsidRPr="002D4029">
        <w:rPr>
          <w:rFonts w:ascii="Times New Roman" w:eastAsia="Times New Roman" w:hAnsi="Times New Roman" w:cs="Times New Roman"/>
          <w:color w:val="000000"/>
          <w:sz w:val="28"/>
          <w:szCs w:val="28"/>
        </w:rPr>
        <w:t xml:space="preserve">за рішенням педагогічної ради. </w:t>
      </w:r>
    </w:p>
    <w:p w:rsidR="002D4029" w:rsidRPr="002D4029" w:rsidRDefault="002D4029" w:rsidP="002D4029">
      <w:pPr>
        <w:pStyle w:val="normal"/>
        <w:widowControl w:val="0"/>
        <w:pBdr>
          <w:top w:val="nil"/>
          <w:left w:val="nil"/>
          <w:bottom w:val="nil"/>
          <w:right w:val="nil"/>
          <w:between w:val="nil"/>
        </w:pBdr>
        <w:spacing w:before="8" w:line="229" w:lineRule="auto"/>
        <w:ind w:right="50" w:firstLine="567"/>
        <w:jc w:val="both"/>
        <w:rPr>
          <w:rFonts w:ascii="Times New Roman" w:eastAsia="Times New Roman" w:hAnsi="Times New Roman" w:cs="Times New Roman"/>
          <w:color w:val="000000"/>
          <w:sz w:val="28"/>
          <w:szCs w:val="28"/>
        </w:rPr>
      </w:pPr>
      <w:r w:rsidRPr="002D4029">
        <w:rPr>
          <w:rFonts w:ascii="Times New Roman" w:eastAsia="Times New Roman" w:hAnsi="Times New Roman" w:cs="Times New Roman"/>
          <w:color w:val="000000"/>
          <w:sz w:val="28"/>
          <w:szCs w:val="28"/>
        </w:rPr>
        <w:t>Вивчення базового предмета «Фізика і астрономія» буде здійснюватися як два  окремі предмети - «Фізика» (за програмою авторського колективу під кері</w:t>
      </w:r>
      <w:r w:rsidRPr="002D4029">
        <w:rPr>
          <w:rFonts w:ascii="Times New Roman" w:eastAsia="Times New Roman" w:hAnsi="Times New Roman" w:cs="Times New Roman"/>
          <w:color w:val="000000"/>
          <w:sz w:val="28"/>
          <w:szCs w:val="28"/>
        </w:rPr>
        <w:t>в</w:t>
      </w:r>
      <w:r w:rsidRPr="002D4029">
        <w:rPr>
          <w:rFonts w:ascii="Times New Roman" w:eastAsia="Times New Roman" w:hAnsi="Times New Roman" w:cs="Times New Roman"/>
          <w:color w:val="000000"/>
          <w:sz w:val="28"/>
          <w:szCs w:val="28"/>
        </w:rPr>
        <w:t xml:space="preserve">ництвом  Локтєва В. М.), «Астрономія» (за програмою авторського колективу під керівництвом  Яцківа Я. Я.).  </w:t>
      </w:r>
    </w:p>
    <w:p w:rsidR="002D4029" w:rsidRPr="002D4029" w:rsidRDefault="002D4029" w:rsidP="002D4029">
      <w:pPr>
        <w:pStyle w:val="normal"/>
        <w:widowControl w:val="0"/>
        <w:pBdr>
          <w:top w:val="nil"/>
          <w:left w:val="nil"/>
          <w:bottom w:val="nil"/>
          <w:right w:val="nil"/>
          <w:between w:val="nil"/>
        </w:pBdr>
        <w:spacing w:before="9" w:line="229" w:lineRule="auto"/>
        <w:ind w:right="50" w:firstLine="567"/>
        <w:jc w:val="both"/>
        <w:rPr>
          <w:rFonts w:ascii="Times New Roman" w:eastAsia="Times New Roman" w:hAnsi="Times New Roman" w:cs="Times New Roman"/>
          <w:color w:val="000000"/>
          <w:sz w:val="28"/>
          <w:szCs w:val="28"/>
        </w:rPr>
      </w:pPr>
      <w:r w:rsidRPr="002D4029">
        <w:rPr>
          <w:rFonts w:ascii="Times New Roman" w:eastAsia="Times New Roman" w:hAnsi="Times New Roman" w:cs="Times New Roman"/>
          <w:color w:val="000000"/>
          <w:sz w:val="28"/>
          <w:szCs w:val="28"/>
        </w:rPr>
        <w:t>Також у зв’язку з організацією підготовки учнів до НМТ (ЗНО) та відпові</w:t>
      </w:r>
      <w:r w:rsidRPr="002D4029">
        <w:rPr>
          <w:rFonts w:ascii="Times New Roman" w:eastAsia="Times New Roman" w:hAnsi="Times New Roman" w:cs="Times New Roman"/>
          <w:color w:val="000000"/>
          <w:sz w:val="28"/>
          <w:szCs w:val="28"/>
        </w:rPr>
        <w:t>д</w:t>
      </w:r>
      <w:r w:rsidRPr="002D4029">
        <w:rPr>
          <w:rFonts w:ascii="Times New Roman" w:eastAsia="Times New Roman" w:hAnsi="Times New Roman" w:cs="Times New Roman"/>
          <w:color w:val="000000"/>
          <w:sz w:val="28"/>
          <w:szCs w:val="28"/>
        </w:rPr>
        <w:t>ного  аналізу обраних учнями предметів до Річного навчального плану додано д</w:t>
      </w:r>
      <w:r w:rsidRPr="002D4029">
        <w:rPr>
          <w:rFonts w:ascii="Times New Roman" w:eastAsia="Times New Roman" w:hAnsi="Times New Roman" w:cs="Times New Roman"/>
          <w:color w:val="000000"/>
          <w:sz w:val="28"/>
          <w:szCs w:val="28"/>
        </w:rPr>
        <w:t>о</w:t>
      </w:r>
      <w:r w:rsidRPr="002D4029">
        <w:rPr>
          <w:rFonts w:ascii="Times New Roman" w:eastAsia="Times New Roman" w:hAnsi="Times New Roman" w:cs="Times New Roman"/>
          <w:color w:val="000000"/>
          <w:sz w:val="28"/>
          <w:szCs w:val="28"/>
        </w:rPr>
        <w:t xml:space="preserve">даткові  години для підсилення предметів </w:t>
      </w:r>
      <w:r w:rsidR="00147AF4">
        <w:rPr>
          <w:rFonts w:ascii="Times New Roman" w:eastAsia="Times New Roman" w:hAnsi="Times New Roman" w:cs="Times New Roman"/>
          <w:color w:val="000000"/>
          <w:sz w:val="28"/>
          <w:szCs w:val="28"/>
        </w:rPr>
        <w:t>Українська</w:t>
      </w:r>
      <w:r w:rsidRPr="002D4029">
        <w:rPr>
          <w:rFonts w:ascii="Times New Roman" w:eastAsia="Times New Roman" w:hAnsi="Times New Roman" w:cs="Times New Roman"/>
          <w:color w:val="000000"/>
          <w:sz w:val="28"/>
          <w:szCs w:val="28"/>
        </w:rPr>
        <w:t xml:space="preserve"> мова, </w:t>
      </w:r>
      <w:r w:rsidR="00147AF4">
        <w:rPr>
          <w:rFonts w:ascii="Times New Roman" w:eastAsia="Times New Roman" w:hAnsi="Times New Roman" w:cs="Times New Roman"/>
          <w:color w:val="000000"/>
          <w:sz w:val="28"/>
          <w:szCs w:val="28"/>
        </w:rPr>
        <w:t xml:space="preserve"> </w:t>
      </w:r>
      <w:r w:rsidRPr="002D4029">
        <w:rPr>
          <w:rFonts w:ascii="Times New Roman" w:eastAsia="Times New Roman" w:hAnsi="Times New Roman" w:cs="Times New Roman"/>
          <w:color w:val="000000"/>
          <w:sz w:val="28"/>
          <w:szCs w:val="28"/>
        </w:rPr>
        <w:t xml:space="preserve"> Історія України. </w:t>
      </w:r>
    </w:p>
    <w:p w:rsidR="002D4029" w:rsidRPr="002D4029" w:rsidRDefault="002D4029" w:rsidP="002D4029">
      <w:pPr>
        <w:pStyle w:val="normal"/>
        <w:widowControl w:val="0"/>
        <w:pBdr>
          <w:top w:val="nil"/>
          <w:left w:val="nil"/>
          <w:bottom w:val="nil"/>
          <w:right w:val="nil"/>
          <w:between w:val="nil"/>
        </w:pBdr>
        <w:spacing w:before="3" w:line="230" w:lineRule="auto"/>
        <w:ind w:right="50" w:firstLine="567"/>
        <w:jc w:val="both"/>
        <w:rPr>
          <w:rFonts w:ascii="Times New Roman" w:eastAsia="Times New Roman" w:hAnsi="Times New Roman" w:cs="Times New Roman"/>
          <w:color w:val="000000"/>
          <w:sz w:val="28"/>
          <w:szCs w:val="28"/>
        </w:rPr>
      </w:pPr>
      <w:r w:rsidRPr="002D4029">
        <w:rPr>
          <w:rFonts w:ascii="Times New Roman" w:eastAsia="Times New Roman" w:hAnsi="Times New Roman" w:cs="Times New Roman"/>
          <w:color w:val="000000"/>
          <w:sz w:val="28"/>
          <w:szCs w:val="28"/>
        </w:rPr>
        <w:lastRenderedPageBreak/>
        <w:t>Сума годин на вивчення всіх освітніх галузей у навчальних план</w:t>
      </w:r>
      <w:r w:rsidR="00147AF4">
        <w:rPr>
          <w:rFonts w:ascii="Times New Roman" w:eastAsia="Times New Roman" w:hAnsi="Times New Roman" w:cs="Times New Roman"/>
          <w:color w:val="000000"/>
          <w:sz w:val="28"/>
          <w:szCs w:val="28"/>
        </w:rPr>
        <w:t>ах</w:t>
      </w:r>
      <w:r w:rsidRPr="002D4029">
        <w:rPr>
          <w:rFonts w:ascii="Times New Roman" w:eastAsia="Times New Roman" w:hAnsi="Times New Roman" w:cs="Times New Roman"/>
          <w:color w:val="000000"/>
          <w:sz w:val="28"/>
          <w:szCs w:val="28"/>
        </w:rPr>
        <w:t xml:space="preserve"> не  пер</w:t>
      </w:r>
      <w:r w:rsidRPr="002D4029">
        <w:rPr>
          <w:rFonts w:ascii="Times New Roman" w:eastAsia="Times New Roman" w:hAnsi="Times New Roman" w:cs="Times New Roman"/>
          <w:color w:val="000000"/>
          <w:sz w:val="28"/>
          <w:szCs w:val="28"/>
        </w:rPr>
        <w:t>е</w:t>
      </w:r>
      <w:r w:rsidRPr="002D4029">
        <w:rPr>
          <w:rFonts w:ascii="Times New Roman" w:eastAsia="Times New Roman" w:hAnsi="Times New Roman" w:cs="Times New Roman"/>
          <w:color w:val="000000"/>
          <w:sz w:val="28"/>
          <w:szCs w:val="28"/>
        </w:rPr>
        <w:t>вищує загальну річну кількість навчальних годин, що фінансуються з бюджету,  визначену базовим навчальним планом, із дотриманням вимог гранично допуст</w:t>
      </w:r>
      <w:r w:rsidRPr="002D4029">
        <w:rPr>
          <w:rFonts w:ascii="Times New Roman" w:eastAsia="Times New Roman" w:hAnsi="Times New Roman" w:cs="Times New Roman"/>
          <w:color w:val="000000"/>
          <w:sz w:val="28"/>
          <w:szCs w:val="28"/>
        </w:rPr>
        <w:t>и</w:t>
      </w:r>
      <w:r w:rsidRPr="002D4029">
        <w:rPr>
          <w:rFonts w:ascii="Times New Roman" w:eastAsia="Times New Roman" w:hAnsi="Times New Roman" w:cs="Times New Roman"/>
          <w:color w:val="000000"/>
          <w:sz w:val="28"/>
          <w:szCs w:val="28"/>
        </w:rPr>
        <w:t xml:space="preserve">мого  річного навчального навантаження. </w:t>
      </w:r>
    </w:p>
    <w:p w:rsidR="002D4029" w:rsidRPr="002D4029" w:rsidRDefault="002D4029" w:rsidP="002D4029">
      <w:pPr>
        <w:pStyle w:val="normal"/>
        <w:widowControl w:val="0"/>
        <w:pBdr>
          <w:top w:val="nil"/>
          <w:left w:val="nil"/>
          <w:bottom w:val="nil"/>
          <w:right w:val="nil"/>
          <w:between w:val="nil"/>
        </w:pBdr>
        <w:spacing w:before="2" w:line="231" w:lineRule="auto"/>
        <w:ind w:right="50" w:firstLine="567"/>
        <w:jc w:val="both"/>
        <w:rPr>
          <w:rFonts w:ascii="Times New Roman" w:eastAsia="Times New Roman" w:hAnsi="Times New Roman" w:cs="Times New Roman"/>
          <w:color w:val="000000"/>
          <w:sz w:val="28"/>
          <w:szCs w:val="28"/>
        </w:rPr>
      </w:pPr>
      <w:r w:rsidRPr="002D4029">
        <w:rPr>
          <w:rFonts w:ascii="Times New Roman" w:eastAsia="Times New Roman" w:hAnsi="Times New Roman" w:cs="Times New Roman"/>
          <w:color w:val="000000"/>
          <w:sz w:val="28"/>
          <w:szCs w:val="28"/>
        </w:rPr>
        <w:t>Детальний розподіл навчального навантаження на тиждень окреслено у  н</w:t>
      </w:r>
      <w:r w:rsidRPr="002D4029">
        <w:rPr>
          <w:rFonts w:ascii="Times New Roman" w:eastAsia="Times New Roman" w:hAnsi="Times New Roman" w:cs="Times New Roman"/>
          <w:color w:val="000000"/>
          <w:sz w:val="28"/>
          <w:szCs w:val="28"/>
        </w:rPr>
        <w:t>а</w:t>
      </w:r>
      <w:r w:rsidRPr="002D4029">
        <w:rPr>
          <w:rFonts w:ascii="Times New Roman" w:eastAsia="Times New Roman" w:hAnsi="Times New Roman" w:cs="Times New Roman"/>
          <w:color w:val="000000"/>
          <w:sz w:val="28"/>
          <w:szCs w:val="28"/>
        </w:rPr>
        <w:t xml:space="preserve">вчальному плані (додатки 1-4). </w:t>
      </w:r>
    </w:p>
    <w:p w:rsidR="002D4029" w:rsidRPr="002D4029" w:rsidRDefault="002D4029" w:rsidP="002D4029">
      <w:pPr>
        <w:pStyle w:val="normal"/>
        <w:widowControl w:val="0"/>
        <w:pBdr>
          <w:top w:val="nil"/>
          <w:left w:val="nil"/>
          <w:bottom w:val="nil"/>
          <w:right w:val="nil"/>
          <w:between w:val="nil"/>
        </w:pBdr>
        <w:spacing w:before="1" w:line="230" w:lineRule="auto"/>
        <w:ind w:right="50" w:firstLine="567"/>
        <w:jc w:val="both"/>
        <w:rPr>
          <w:rFonts w:ascii="Times New Roman" w:eastAsia="Times New Roman" w:hAnsi="Times New Roman" w:cs="Times New Roman"/>
          <w:color w:val="000000"/>
          <w:sz w:val="28"/>
          <w:szCs w:val="28"/>
        </w:rPr>
      </w:pPr>
      <w:r w:rsidRPr="002D4029">
        <w:rPr>
          <w:rFonts w:ascii="Times New Roman" w:eastAsia="Times New Roman" w:hAnsi="Times New Roman" w:cs="Times New Roman"/>
          <w:color w:val="000000"/>
          <w:sz w:val="28"/>
          <w:szCs w:val="28"/>
        </w:rPr>
        <w:t>Навчальне навантаження на учня у всіх класах витримано в межах норми. При розподілі годин варіативної складової робочого навчального плану врахов</w:t>
      </w:r>
      <w:r w:rsidRPr="002D4029">
        <w:rPr>
          <w:rFonts w:ascii="Times New Roman" w:eastAsia="Times New Roman" w:hAnsi="Times New Roman" w:cs="Times New Roman"/>
          <w:color w:val="000000"/>
          <w:sz w:val="28"/>
          <w:szCs w:val="28"/>
        </w:rPr>
        <w:t>а</w:t>
      </w:r>
      <w:r w:rsidRPr="002D4029">
        <w:rPr>
          <w:rFonts w:ascii="Times New Roman" w:eastAsia="Times New Roman" w:hAnsi="Times New Roman" w:cs="Times New Roman"/>
          <w:color w:val="000000"/>
          <w:sz w:val="28"/>
          <w:szCs w:val="28"/>
        </w:rPr>
        <w:t xml:space="preserve">но,  що гранично допустиме навантаження вираховується на одного учня, а уроки фізичної  культури не враховуються при визначенні цього показника.  </w:t>
      </w:r>
    </w:p>
    <w:p w:rsidR="002D4029" w:rsidRPr="002D4029" w:rsidRDefault="002D4029" w:rsidP="002D4029">
      <w:pPr>
        <w:pStyle w:val="normal"/>
        <w:widowControl w:val="0"/>
        <w:pBdr>
          <w:top w:val="nil"/>
          <w:left w:val="nil"/>
          <w:bottom w:val="nil"/>
          <w:right w:val="nil"/>
          <w:between w:val="nil"/>
        </w:pBdr>
        <w:spacing w:before="2" w:line="231" w:lineRule="auto"/>
        <w:ind w:right="50" w:firstLine="567"/>
        <w:jc w:val="both"/>
        <w:rPr>
          <w:rFonts w:ascii="Times New Roman" w:eastAsia="Times New Roman" w:hAnsi="Times New Roman" w:cs="Times New Roman"/>
          <w:color w:val="000000"/>
          <w:sz w:val="28"/>
          <w:szCs w:val="28"/>
        </w:rPr>
      </w:pPr>
      <w:r w:rsidRPr="002D4029">
        <w:rPr>
          <w:rFonts w:ascii="Times New Roman" w:eastAsia="Times New Roman" w:hAnsi="Times New Roman" w:cs="Times New Roman"/>
          <w:color w:val="000000"/>
          <w:sz w:val="28"/>
          <w:szCs w:val="28"/>
        </w:rPr>
        <w:t>Предмети та курси з навчальним навантаженням 0,5 години на тиждень в</w:t>
      </w:r>
      <w:r w:rsidRPr="002D4029">
        <w:rPr>
          <w:rFonts w:ascii="Times New Roman" w:eastAsia="Times New Roman" w:hAnsi="Times New Roman" w:cs="Times New Roman"/>
          <w:color w:val="000000"/>
          <w:sz w:val="28"/>
          <w:szCs w:val="28"/>
        </w:rPr>
        <w:t>и</w:t>
      </w:r>
      <w:r w:rsidRPr="002D4029">
        <w:rPr>
          <w:rFonts w:ascii="Times New Roman" w:eastAsia="Times New Roman" w:hAnsi="Times New Roman" w:cs="Times New Roman"/>
          <w:color w:val="000000"/>
          <w:sz w:val="28"/>
          <w:szCs w:val="28"/>
        </w:rPr>
        <w:t xml:space="preserve">вчаються  протягом </w:t>
      </w:r>
      <w:r w:rsidR="00147AF4">
        <w:rPr>
          <w:rFonts w:ascii="Times New Roman" w:eastAsia="Times New Roman" w:hAnsi="Times New Roman" w:cs="Times New Roman"/>
          <w:color w:val="000000"/>
          <w:sz w:val="28"/>
          <w:szCs w:val="28"/>
        </w:rPr>
        <w:t xml:space="preserve"> </w:t>
      </w:r>
      <w:r w:rsidRPr="002D4029">
        <w:rPr>
          <w:rFonts w:ascii="Times New Roman" w:eastAsia="Times New Roman" w:hAnsi="Times New Roman" w:cs="Times New Roman"/>
          <w:color w:val="000000"/>
          <w:sz w:val="28"/>
          <w:szCs w:val="28"/>
        </w:rPr>
        <w:t xml:space="preserve"> </w:t>
      </w:r>
      <w:r w:rsidR="00147AF4">
        <w:rPr>
          <w:rFonts w:ascii="Times New Roman" w:eastAsia="Times New Roman" w:hAnsi="Times New Roman" w:cs="Times New Roman"/>
          <w:color w:val="000000"/>
          <w:sz w:val="28"/>
          <w:szCs w:val="28"/>
        </w:rPr>
        <w:t>року (чисельник/знаменник)</w:t>
      </w:r>
      <w:r w:rsidRPr="002D4029">
        <w:rPr>
          <w:rFonts w:ascii="Times New Roman" w:eastAsia="Times New Roman" w:hAnsi="Times New Roman" w:cs="Times New Roman"/>
          <w:color w:val="000000"/>
          <w:sz w:val="28"/>
          <w:szCs w:val="28"/>
        </w:rPr>
        <w:t>.</w:t>
      </w:r>
    </w:p>
    <w:p w:rsidR="00380697" w:rsidRPr="002D4029" w:rsidRDefault="00380697" w:rsidP="002D4029">
      <w:pPr>
        <w:pStyle w:val="normal"/>
        <w:widowControl w:val="0"/>
        <w:pBdr>
          <w:top w:val="nil"/>
          <w:left w:val="nil"/>
          <w:bottom w:val="nil"/>
          <w:right w:val="nil"/>
          <w:between w:val="nil"/>
        </w:pBdr>
        <w:ind w:firstLine="567"/>
        <w:rPr>
          <w:color w:val="000000"/>
          <w:sz w:val="28"/>
          <w:szCs w:val="28"/>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3"/>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Додаток 1 </w:t>
      </w:r>
    </w:p>
    <w:p w:rsidR="00147AF4" w:rsidRDefault="00147AF4" w:rsidP="00147AF4">
      <w:pPr>
        <w:pStyle w:val="normal"/>
        <w:widowControl w:val="0"/>
        <w:pBdr>
          <w:top w:val="nil"/>
          <w:left w:val="nil"/>
          <w:bottom w:val="nil"/>
          <w:right w:val="nil"/>
          <w:between w:val="nil"/>
        </w:pBdr>
        <w:spacing w:line="240" w:lineRule="auto"/>
        <w:ind w:right="40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(складений відповідно до таблиці </w:t>
      </w:r>
    </w:p>
    <w:p w:rsidR="00147AF4" w:rsidRDefault="00147AF4" w:rsidP="00147AF4">
      <w:pPr>
        <w:pStyle w:val="normal"/>
        <w:widowControl w:val="0"/>
        <w:pBdr>
          <w:top w:val="nil"/>
          <w:left w:val="nil"/>
          <w:bottom w:val="nil"/>
          <w:right w:val="nil"/>
          <w:between w:val="nil"/>
        </w:pBdr>
        <w:spacing w:line="240" w:lineRule="auto"/>
        <w:ind w:right="41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типової освітньої програми, </w:t>
      </w:r>
    </w:p>
    <w:p w:rsidR="00147AF4" w:rsidRDefault="00147AF4" w:rsidP="00147AF4">
      <w:pPr>
        <w:pStyle w:val="normal"/>
        <w:widowControl w:val="0"/>
        <w:pBdr>
          <w:top w:val="nil"/>
          <w:left w:val="nil"/>
          <w:bottom w:val="nil"/>
          <w:right w:val="nil"/>
          <w:between w:val="nil"/>
        </w:pBdr>
        <w:spacing w:line="240" w:lineRule="auto"/>
        <w:ind w:right="35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розробленої під керівництвом  </w:t>
      </w:r>
    </w:p>
    <w:p w:rsidR="00147AF4" w:rsidRDefault="00147AF4" w:rsidP="00147AF4">
      <w:pPr>
        <w:pStyle w:val="normal"/>
        <w:widowControl w:val="0"/>
        <w:pBdr>
          <w:top w:val="nil"/>
          <w:left w:val="nil"/>
          <w:bottom w:val="nil"/>
          <w:right w:val="nil"/>
          <w:between w:val="nil"/>
        </w:pBdr>
        <w:spacing w:line="240" w:lineRule="auto"/>
        <w:ind w:right="42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Шияна Р.Б. (наказ МОН України </w:t>
      </w:r>
    </w:p>
    <w:p w:rsidR="00147AF4" w:rsidRDefault="00147AF4" w:rsidP="00147AF4">
      <w:pPr>
        <w:pStyle w:val="normal"/>
        <w:widowControl w:val="0"/>
        <w:pBdr>
          <w:top w:val="nil"/>
          <w:left w:val="nil"/>
          <w:bottom w:val="nil"/>
          <w:right w:val="nil"/>
          <w:between w:val="nil"/>
        </w:pBdr>
        <w:spacing w:line="240" w:lineRule="auto"/>
        <w:ind w:right="4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 12.08.2022 № 743-22) </w:t>
      </w:r>
    </w:p>
    <w:p w:rsidR="00147AF4" w:rsidRPr="00D9403A" w:rsidRDefault="00147AF4" w:rsidP="00147AF4">
      <w:pPr>
        <w:pStyle w:val="normal"/>
        <w:widowControl w:val="0"/>
        <w:pBdr>
          <w:top w:val="nil"/>
          <w:left w:val="nil"/>
          <w:bottom w:val="nil"/>
          <w:right w:val="nil"/>
          <w:between w:val="nil"/>
        </w:pBdr>
        <w:spacing w:before="277" w:line="240" w:lineRule="auto"/>
        <w:ind w:right="3338"/>
        <w:jc w:val="right"/>
        <w:rPr>
          <w:rFonts w:ascii="Times New Roman" w:eastAsia="Times New Roman" w:hAnsi="Times New Roman" w:cs="Times New Roman"/>
          <w:b/>
          <w:bCs/>
          <w:color w:val="000000"/>
          <w:sz w:val="28"/>
          <w:szCs w:val="28"/>
        </w:rPr>
      </w:pPr>
      <w:r w:rsidRPr="00D9403A">
        <w:rPr>
          <w:rFonts w:ascii="Times New Roman" w:eastAsia="Times New Roman" w:hAnsi="Times New Roman" w:cs="Times New Roman"/>
          <w:b/>
          <w:bCs/>
          <w:color w:val="000000"/>
          <w:sz w:val="28"/>
          <w:szCs w:val="28"/>
        </w:rPr>
        <w:t>Навчальний план для 1-4 класів</w:t>
      </w:r>
    </w:p>
    <w:p w:rsidR="00147AF4" w:rsidRDefault="00147AF4" w:rsidP="00147AF4">
      <w:pPr>
        <w:pStyle w:val="normal"/>
        <w:widowControl w:val="0"/>
        <w:pBdr>
          <w:top w:val="nil"/>
          <w:left w:val="nil"/>
          <w:bottom w:val="nil"/>
          <w:right w:val="nil"/>
          <w:between w:val="nil"/>
        </w:pBdr>
        <w:spacing w:before="277" w:line="240" w:lineRule="auto"/>
        <w:ind w:right="3338"/>
        <w:jc w:val="right"/>
        <w:rPr>
          <w:rFonts w:ascii="Times New Roman" w:eastAsia="Times New Roman" w:hAnsi="Times New Roman" w:cs="Times New Roman"/>
          <w:b/>
          <w:bCs/>
          <w:color w:val="000000"/>
          <w:sz w:val="24"/>
          <w:szCs w:val="24"/>
        </w:rPr>
      </w:pPr>
    </w:p>
    <w:tbl>
      <w:tblPr>
        <w:tblpPr w:leftFromText="180" w:rightFromText="180" w:vertAnchor="text" w:horzAnchor="margin" w:tblpXSpec="center" w:tblpY="79"/>
        <w:tblW w:w="10260" w:type="dxa"/>
        <w:tblLayout w:type="fixed"/>
        <w:tblLook w:val="01E0"/>
      </w:tblPr>
      <w:tblGrid>
        <w:gridCol w:w="599"/>
        <w:gridCol w:w="4112"/>
        <w:gridCol w:w="1243"/>
        <w:gridCol w:w="1361"/>
        <w:gridCol w:w="6"/>
        <w:gridCol w:w="1410"/>
        <w:gridCol w:w="6"/>
        <w:gridCol w:w="1523"/>
      </w:tblGrid>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b/>
                <w:sz w:val="24"/>
                <w:szCs w:val="24"/>
              </w:rPr>
            </w:pPr>
            <w:r w:rsidRPr="00147AF4">
              <w:rPr>
                <w:rFonts w:ascii="Times New Roman" w:hAnsi="Times New Roman" w:cs="Times New Roman"/>
                <w:b/>
                <w:sz w:val="24"/>
                <w:szCs w:val="24"/>
              </w:rPr>
              <w:t>№ з/п</w:t>
            </w: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Навчальні предмети</w:t>
            </w:r>
          </w:p>
        </w:tc>
        <w:tc>
          <w:tcPr>
            <w:tcW w:w="5549" w:type="dxa"/>
            <w:gridSpan w:val="6"/>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Кількість годин на тиждень</w:t>
            </w:r>
          </w:p>
        </w:tc>
      </w:tr>
      <w:tr w:rsidR="00147AF4" w:rsidRPr="00147AF4" w:rsidTr="00147AF4">
        <w:tc>
          <w:tcPr>
            <w:tcW w:w="4711" w:type="dxa"/>
            <w:gridSpan w:val="2"/>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b/>
                <w:i/>
                <w:sz w:val="24"/>
                <w:szCs w:val="24"/>
              </w:rPr>
            </w:pPr>
          </w:p>
          <w:p w:rsidR="00147AF4" w:rsidRPr="00147AF4" w:rsidRDefault="00147AF4" w:rsidP="00147AF4">
            <w:pPr>
              <w:widowControl w:val="0"/>
              <w:tabs>
                <w:tab w:val="left" w:pos="6120"/>
              </w:tabs>
              <w:jc w:val="center"/>
              <w:rPr>
                <w:rFonts w:ascii="Times New Roman" w:hAnsi="Times New Roman" w:cs="Times New Roman"/>
                <w:b/>
                <w:i/>
                <w:sz w:val="24"/>
                <w:szCs w:val="24"/>
              </w:rPr>
            </w:pPr>
            <w:r w:rsidRPr="00147AF4">
              <w:rPr>
                <w:rFonts w:ascii="Times New Roman" w:hAnsi="Times New Roman" w:cs="Times New Roman"/>
                <w:b/>
                <w:i/>
                <w:sz w:val="24"/>
                <w:szCs w:val="24"/>
              </w:rPr>
              <w:t>Інваріантна складова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1 клас</w:t>
            </w:r>
          </w:p>
          <w:p w:rsidR="00147AF4" w:rsidRPr="00147AF4" w:rsidRDefault="00147AF4" w:rsidP="00147AF4">
            <w:pPr>
              <w:widowControl w:val="0"/>
              <w:tabs>
                <w:tab w:val="left" w:pos="6120"/>
              </w:tabs>
              <w:jc w:val="center"/>
              <w:rPr>
                <w:rFonts w:ascii="Times New Roman" w:hAnsi="Times New Roman" w:cs="Times New Roman"/>
                <w:i/>
                <w:sz w:val="24"/>
                <w:szCs w:val="24"/>
                <w:u w:val="single"/>
              </w:rPr>
            </w:pPr>
            <w:r w:rsidRPr="00147AF4">
              <w:rPr>
                <w:rFonts w:ascii="Times New Roman" w:hAnsi="Times New Roman" w:cs="Times New Roman"/>
                <w:i/>
                <w:sz w:val="24"/>
                <w:szCs w:val="24"/>
                <w:u w:val="single"/>
              </w:rPr>
              <w:t>12 учнів</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 клас</w:t>
            </w:r>
          </w:p>
          <w:p w:rsidR="00147AF4" w:rsidRPr="00147AF4" w:rsidRDefault="00147AF4" w:rsidP="00147AF4">
            <w:pPr>
              <w:widowControl w:val="0"/>
              <w:tabs>
                <w:tab w:val="left" w:pos="6120"/>
              </w:tabs>
              <w:jc w:val="center"/>
              <w:rPr>
                <w:rFonts w:ascii="Times New Roman" w:hAnsi="Times New Roman" w:cs="Times New Roman"/>
                <w:i/>
                <w:sz w:val="24"/>
                <w:szCs w:val="24"/>
                <w:u w:val="single"/>
              </w:rPr>
            </w:pPr>
            <w:r w:rsidRPr="00147AF4">
              <w:rPr>
                <w:rFonts w:ascii="Times New Roman" w:hAnsi="Times New Roman" w:cs="Times New Roman"/>
                <w:i/>
                <w:sz w:val="24"/>
                <w:szCs w:val="24"/>
                <w:u w:val="single"/>
              </w:rPr>
              <w:t>10 учнів</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3 клас</w:t>
            </w:r>
          </w:p>
          <w:p w:rsidR="00147AF4" w:rsidRPr="00147AF4" w:rsidRDefault="00147AF4" w:rsidP="00147AF4">
            <w:pPr>
              <w:widowControl w:val="0"/>
              <w:tabs>
                <w:tab w:val="left" w:pos="6120"/>
              </w:tabs>
              <w:jc w:val="center"/>
              <w:rPr>
                <w:rFonts w:ascii="Times New Roman" w:hAnsi="Times New Roman" w:cs="Times New Roman"/>
                <w:i/>
                <w:sz w:val="24"/>
                <w:szCs w:val="24"/>
                <w:u w:val="single"/>
              </w:rPr>
            </w:pPr>
            <w:r w:rsidRPr="00147AF4">
              <w:rPr>
                <w:rFonts w:ascii="Times New Roman" w:hAnsi="Times New Roman" w:cs="Times New Roman"/>
                <w:i/>
                <w:sz w:val="24"/>
                <w:szCs w:val="24"/>
                <w:u w:val="single"/>
              </w:rPr>
              <w:t>17 учнів</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4 клас</w:t>
            </w:r>
          </w:p>
          <w:p w:rsidR="00147AF4" w:rsidRPr="00147AF4" w:rsidRDefault="00147AF4" w:rsidP="00147AF4">
            <w:pPr>
              <w:widowControl w:val="0"/>
              <w:tabs>
                <w:tab w:val="left" w:pos="6120"/>
              </w:tabs>
              <w:jc w:val="center"/>
              <w:rPr>
                <w:rFonts w:ascii="Times New Roman" w:hAnsi="Times New Roman" w:cs="Times New Roman"/>
                <w:i/>
                <w:sz w:val="24"/>
                <w:szCs w:val="24"/>
                <w:u w:val="single"/>
              </w:rPr>
            </w:pPr>
            <w:r w:rsidRPr="00147AF4">
              <w:rPr>
                <w:rFonts w:ascii="Times New Roman" w:hAnsi="Times New Roman" w:cs="Times New Roman"/>
                <w:i/>
                <w:sz w:val="24"/>
                <w:szCs w:val="24"/>
                <w:u w:val="single"/>
              </w:rPr>
              <w:t>12  учнів</w:t>
            </w:r>
          </w:p>
          <w:p w:rsidR="00147AF4" w:rsidRPr="00147AF4" w:rsidRDefault="00147AF4" w:rsidP="00147AF4">
            <w:pPr>
              <w:widowControl w:val="0"/>
              <w:tabs>
                <w:tab w:val="left" w:pos="6120"/>
              </w:tabs>
              <w:jc w:val="center"/>
              <w:rPr>
                <w:rFonts w:ascii="Times New Roman" w:hAnsi="Times New Roman" w:cs="Times New Roman"/>
                <w:i/>
                <w:sz w:val="24"/>
                <w:szCs w:val="24"/>
                <w:u w:val="single"/>
              </w:rPr>
            </w:pP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i/>
                <w:sz w:val="24"/>
                <w:szCs w:val="24"/>
              </w:rPr>
            </w:pPr>
            <w:r w:rsidRPr="00147AF4">
              <w:rPr>
                <w:rFonts w:ascii="Times New Roman" w:hAnsi="Times New Roman" w:cs="Times New Roman"/>
                <w:i/>
                <w:sz w:val="24"/>
                <w:szCs w:val="24"/>
              </w:rPr>
              <w:t>Укр.м</w:t>
            </w:r>
          </w:p>
          <w:p w:rsidR="00147AF4" w:rsidRPr="00147AF4" w:rsidRDefault="00147AF4" w:rsidP="00147AF4">
            <w:pPr>
              <w:widowControl w:val="0"/>
              <w:tabs>
                <w:tab w:val="left" w:pos="6120"/>
              </w:tabs>
              <w:jc w:val="center"/>
              <w:rPr>
                <w:rFonts w:ascii="Times New Roman" w:hAnsi="Times New Roman" w:cs="Times New Roman"/>
                <w:i/>
                <w:sz w:val="24"/>
                <w:szCs w:val="24"/>
              </w:rPr>
            </w:pPr>
            <w:r w:rsidRPr="00147AF4">
              <w:rPr>
                <w:rFonts w:ascii="Times New Roman" w:hAnsi="Times New Roman" w:cs="Times New Roman"/>
                <w:i/>
                <w:sz w:val="24"/>
                <w:szCs w:val="24"/>
              </w:rPr>
              <w:t>навчання</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i/>
                <w:sz w:val="24"/>
                <w:szCs w:val="24"/>
              </w:rPr>
            </w:pPr>
            <w:r w:rsidRPr="00147AF4">
              <w:rPr>
                <w:rFonts w:ascii="Times New Roman" w:hAnsi="Times New Roman" w:cs="Times New Roman"/>
                <w:i/>
                <w:sz w:val="24"/>
                <w:szCs w:val="24"/>
              </w:rPr>
              <w:t>Укр.м. навчання</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i/>
                <w:sz w:val="24"/>
                <w:szCs w:val="24"/>
              </w:rPr>
            </w:pPr>
            <w:r w:rsidRPr="00147AF4">
              <w:rPr>
                <w:rFonts w:ascii="Times New Roman" w:hAnsi="Times New Roman" w:cs="Times New Roman"/>
                <w:i/>
                <w:sz w:val="24"/>
                <w:szCs w:val="24"/>
              </w:rPr>
              <w:t>Укр.м. навчання</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i/>
                <w:sz w:val="24"/>
                <w:szCs w:val="24"/>
              </w:rPr>
            </w:pPr>
            <w:r w:rsidRPr="00147AF4">
              <w:rPr>
                <w:rFonts w:ascii="Times New Roman" w:hAnsi="Times New Roman" w:cs="Times New Roman"/>
                <w:i/>
                <w:sz w:val="24"/>
                <w:szCs w:val="24"/>
              </w:rPr>
              <w:t>Укр.м. навчання</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1.</w:t>
            </w: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Українська мова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5</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5</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5</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5</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2.</w:t>
            </w: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Англійська мова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3.</w:t>
            </w: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Математика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4</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4</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4.</w:t>
            </w: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Я досліджую світ:</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мовно-літературна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математична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природнича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технологічна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інформатична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соціальна і здоров’язбережна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громадянська та історична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5.</w:t>
            </w: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Музичне мистецтво</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6.</w:t>
            </w: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Образотворче мистецтво</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7.</w:t>
            </w: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Інформатика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r>
      <w:tr w:rsidR="00147AF4" w:rsidRPr="00147AF4" w:rsidTr="00147AF4">
        <w:tc>
          <w:tcPr>
            <w:tcW w:w="599"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8.</w:t>
            </w:r>
          </w:p>
        </w:tc>
        <w:tc>
          <w:tcPr>
            <w:tcW w:w="411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r w:rsidRPr="00147AF4">
              <w:rPr>
                <w:rFonts w:ascii="Times New Roman" w:hAnsi="Times New Roman" w:cs="Times New Roman"/>
                <w:sz w:val="24"/>
                <w:szCs w:val="24"/>
              </w:rPr>
              <w:t>Фізична культура</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r>
      <w:tr w:rsidR="00147AF4" w:rsidRPr="00147AF4" w:rsidTr="00147AF4">
        <w:trPr>
          <w:trHeight w:val="70"/>
        </w:trPr>
        <w:tc>
          <w:tcPr>
            <w:tcW w:w="10260" w:type="dxa"/>
            <w:gridSpan w:val="8"/>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4711" w:type="dxa"/>
            <w:gridSpan w:val="2"/>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РАЗОМ</w:t>
            </w:r>
          </w:p>
        </w:tc>
        <w:tc>
          <w:tcPr>
            <w:tcW w:w="1243" w:type="dxa"/>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22</w:t>
            </w:r>
          </w:p>
        </w:tc>
        <w:tc>
          <w:tcPr>
            <w:tcW w:w="1361" w:type="dxa"/>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24</w:t>
            </w:r>
          </w:p>
        </w:tc>
        <w:tc>
          <w:tcPr>
            <w:tcW w:w="1422" w:type="dxa"/>
            <w:gridSpan w:val="3"/>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25</w:t>
            </w:r>
          </w:p>
        </w:tc>
        <w:tc>
          <w:tcPr>
            <w:tcW w:w="1523" w:type="dxa"/>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25</w:t>
            </w:r>
          </w:p>
        </w:tc>
      </w:tr>
      <w:tr w:rsidR="00147AF4" w:rsidRPr="00147AF4" w:rsidTr="00147AF4">
        <w:trPr>
          <w:trHeight w:val="170"/>
        </w:trPr>
        <w:tc>
          <w:tcPr>
            <w:tcW w:w="4711" w:type="dxa"/>
            <w:gridSpan w:val="2"/>
            <w:tcBorders>
              <w:top w:val="single" w:sz="12"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Варіативна складова</w:t>
            </w:r>
          </w:p>
        </w:tc>
        <w:tc>
          <w:tcPr>
            <w:tcW w:w="2610" w:type="dxa"/>
            <w:gridSpan w:val="3"/>
            <w:tcBorders>
              <w:top w:val="single" w:sz="12"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c>
          <w:tcPr>
            <w:tcW w:w="1410" w:type="dxa"/>
            <w:tcBorders>
              <w:top w:val="single" w:sz="12"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p>
        </w:tc>
        <w:tc>
          <w:tcPr>
            <w:tcW w:w="1529" w:type="dxa"/>
            <w:gridSpan w:val="2"/>
            <w:tcBorders>
              <w:top w:val="single" w:sz="12"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p>
        </w:tc>
      </w:tr>
      <w:tr w:rsidR="00147AF4" w:rsidRPr="00147AF4" w:rsidTr="00147AF4">
        <w:tc>
          <w:tcPr>
            <w:tcW w:w="4711" w:type="dxa"/>
            <w:gridSpan w:val="2"/>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spacing w:line="240" w:lineRule="auto"/>
              <w:rPr>
                <w:rFonts w:ascii="Times New Roman" w:hAnsi="Times New Roman" w:cs="Times New Roman"/>
                <w:sz w:val="24"/>
                <w:szCs w:val="24"/>
              </w:rPr>
            </w:pPr>
            <w:r w:rsidRPr="00147AF4">
              <w:rPr>
                <w:rFonts w:ascii="Times New Roman" w:hAnsi="Times New Roman" w:cs="Times New Roman"/>
                <w:sz w:val="24"/>
                <w:szCs w:val="24"/>
              </w:rPr>
              <w:t xml:space="preserve">Додаткові години для вивчення предметів освітніх галузей, проведення індивідуальних консультацій та групових занять </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p>
        </w:tc>
        <w:tc>
          <w:tcPr>
            <w:tcW w:w="1367" w:type="dxa"/>
            <w:gridSpan w:val="2"/>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p>
        </w:tc>
        <w:tc>
          <w:tcPr>
            <w:tcW w:w="1410"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p>
        </w:tc>
        <w:tc>
          <w:tcPr>
            <w:tcW w:w="1529" w:type="dxa"/>
            <w:gridSpan w:val="2"/>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p>
        </w:tc>
      </w:tr>
      <w:tr w:rsidR="00147AF4" w:rsidRPr="00147AF4" w:rsidTr="00147AF4">
        <w:tc>
          <w:tcPr>
            <w:tcW w:w="4711" w:type="dxa"/>
            <w:gridSpan w:val="2"/>
            <w:tcBorders>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b/>
                <w:sz w:val="24"/>
                <w:szCs w:val="24"/>
              </w:rPr>
              <w:t>Курси за вибором</w:t>
            </w:r>
          </w:p>
        </w:tc>
        <w:tc>
          <w:tcPr>
            <w:tcW w:w="1243" w:type="dxa"/>
            <w:tcBorders>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p>
        </w:tc>
        <w:tc>
          <w:tcPr>
            <w:tcW w:w="1367" w:type="dxa"/>
            <w:gridSpan w:val="2"/>
            <w:tcBorders>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p>
        </w:tc>
        <w:tc>
          <w:tcPr>
            <w:tcW w:w="1410" w:type="dxa"/>
            <w:tcBorders>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p>
        </w:tc>
        <w:tc>
          <w:tcPr>
            <w:tcW w:w="1529" w:type="dxa"/>
            <w:gridSpan w:val="2"/>
            <w:tcBorders>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p>
        </w:tc>
      </w:tr>
      <w:tr w:rsidR="00147AF4" w:rsidRPr="00147AF4" w:rsidTr="00147AF4">
        <w:tc>
          <w:tcPr>
            <w:tcW w:w="4711" w:type="dxa"/>
            <w:gridSpan w:val="2"/>
            <w:tcBorders>
              <w:top w:val="single" w:sz="4"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b/>
                <w:i/>
                <w:sz w:val="24"/>
                <w:szCs w:val="24"/>
              </w:rPr>
            </w:pPr>
            <w:r w:rsidRPr="00147AF4">
              <w:rPr>
                <w:rFonts w:ascii="Times New Roman" w:hAnsi="Times New Roman" w:cs="Times New Roman"/>
                <w:sz w:val="24"/>
                <w:szCs w:val="24"/>
              </w:rPr>
              <w:t>Хореографія</w:t>
            </w:r>
          </w:p>
        </w:tc>
        <w:tc>
          <w:tcPr>
            <w:tcW w:w="1243" w:type="dxa"/>
            <w:tcBorders>
              <w:top w:val="single" w:sz="4"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361" w:type="dxa"/>
            <w:tcBorders>
              <w:top w:val="single" w:sz="4"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422" w:type="dxa"/>
            <w:gridSpan w:val="3"/>
            <w:tcBorders>
              <w:top w:val="single" w:sz="4"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1523" w:type="dxa"/>
            <w:tcBorders>
              <w:top w:val="single" w:sz="4"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r>
      <w:tr w:rsidR="00147AF4" w:rsidRPr="00147AF4" w:rsidTr="00147AF4">
        <w:tc>
          <w:tcPr>
            <w:tcW w:w="4711" w:type="dxa"/>
            <w:gridSpan w:val="2"/>
            <w:tcBorders>
              <w:top w:val="single" w:sz="12"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spacing w:line="240" w:lineRule="auto"/>
              <w:rPr>
                <w:rFonts w:ascii="Times New Roman" w:hAnsi="Times New Roman" w:cs="Times New Roman"/>
                <w:b/>
                <w:sz w:val="24"/>
                <w:szCs w:val="24"/>
              </w:rPr>
            </w:pPr>
            <w:r w:rsidRPr="00147AF4">
              <w:rPr>
                <w:rFonts w:ascii="Times New Roman" w:hAnsi="Times New Roman" w:cs="Times New Roman"/>
                <w:b/>
                <w:sz w:val="24"/>
                <w:szCs w:val="24"/>
              </w:rPr>
              <w:t>Гранично допустиме навчальне навантаження</w:t>
            </w:r>
          </w:p>
        </w:tc>
        <w:tc>
          <w:tcPr>
            <w:tcW w:w="1243" w:type="dxa"/>
            <w:tcBorders>
              <w:top w:val="single" w:sz="12"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20</w:t>
            </w:r>
          </w:p>
        </w:tc>
        <w:tc>
          <w:tcPr>
            <w:tcW w:w="1361" w:type="dxa"/>
            <w:tcBorders>
              <w:top w:val="single" w:sz="12"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22</w:t>
            </w:r>
          </w:p>
        </w:tc>
        <w:tc>
          <w:tcPr>
            <w:tcW w:w="1422" w:type="dxa"/>
            <w:gridSpan w:val="3"/>
            <w:tcBorders>
              <w:top w:val="single" w:sz="12"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23</w:t>
            </w:r>
          </w:p>
        </w:tc>
        <w:tc>
          <w:tcPr>
            <w:tcW w:w="1523" w:type="dxa"/>
            <w:tcBorders>
              <w:top w:val="single" w:sz="12"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23</w:t>
            </w:r>
          </w:p>
        </w:tc>
      </w:tr>
      <w:tr w:rsidR="00147AF4" w:rsidRPr="00147AF4" w:rsidTr="00147AF4">
        <w:tc>
          <w:tcPr>
            <w:tcW w:w="4711" w:type="dxa"/>
            <w:gridSpan w:val="2"/>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spacing w:line="240" w:lineRule="auto"/>
              <w:rPr>
                <w:rFonts w:ascii="Times New Roman" w:hAnsi="Times New Roman" w:cs="Times New Roman"/>
                <w:b/>
                <w:sz w:val="24"/>
                <w:szCs w:val="24"/>
              </w:rPr>
            </w:pPr>
            <w:r w:rsidRPr="00147AF4">
              <w:rPr>
                <w:rFonts w:ascii="Times New Roman" w:hAnsi="Times New Roman" w:cs="Times New Roman"/>
                <w:b/>
                <w:sz w:val="24"/>
                <w:szCs w:val="24"/>
              </w:rPr>
              <w:t>Сумарна кількість годин, що фінансуються</w:t>
            </w:r>
          </w:p>
        </w:tc>
        <w:tc>
          <w:tcPr>
            <w:tcW w:w="124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23</w:t>
            </w:r>
          </w:p>
        </w:tc>
        <w:tc>
          <w:tcPr>
            <w:tcW w:w="1361"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25</w:t>
            </w:r>
          </w:p>
        </w:tc>
        <w:tc>
          <w:tcPr>
            <w:tcW w:w="1422"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26</w:t>
            </w:r>
          </w:p>
        </w:tc>
        <w:tc>
          <w:tcPr>
            <w:tcW w:w="152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26</w:t>
            </w:r>
          </w:p>
        </w:tc>
      </w:tr>
    </w:tbl>
    <w:p w:rsidR="00147AF4" w:rsidRDefault="00147AF4" w:rsidP="00147AF4">
      <w:pPr>
        <w:pStyle w:val="normal"/>
        <w:widowControl w:val="0"/>
        <w:pBdr>
          <w:top w:val="nil"/>
          <w:left w:val="nil"/>
          <w:bottom w:val="nil"/>
          <w:right w:val="nil"/>
          <w:between w:val="nil"/>
        </w:pBdr>
        <w:spacing w:line="240" w:lineRule="auto"/>
        <w:ind w:right="418"/>
        <w:jc w:val="right"/>
        <w:rPr>
          <w:rFonts w:ascii="Times New Roman" w:eastAsia="Times New Roman" w:hAnsi="Times New Roman" w:cs="Times New Roman"/>
          <w:b/>
          <w:bCs/>
          <w:color w:val="000000"/>
          <w:sz w:val="24"/>
          <w:szCs w:val="24"/>
        </w:rPr>
      </w:pPr>
    </w:p>
    <w:p w:rsidR="00147AF4" w:rsidRDefault="00147AF4" w:rsidP="00147AF4">
      <w:pPr>
        <w:pStyle w:val="normal"/>
        <w:widowControl w:val="0"/>
        <w:pBdr>
          <w:top w:val="nil"/>
          <w:left w:val="nil"/>
          <w:bottom w:val="nil"/>
          <w:right w:val="nil"/>
          <w:between w:val="nil"/>
        </w:pBdr>
        <w:spacing w:line="240" w:lineRule="auto"/>
        <w:ind w:right="418"/>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Додаток 2 </w:t>
      </w:r>
    </w:p>
    <w:p w:rsidR="00147AF4" w:rsidRDefault="00147AF4" w:rsidP="00147AF4">
      <w:pPr>
        <w:pStyle w:val="normal"/>
        <w:widowControl w:val="0"/>
        <w:pBdr>
          <w:top w:val="nil"/>
          <w:left w:val="nil"/>
          <w:bottom w:val="nil"/>
          <w:right w:val="nil"/>
          <w:between w:val="nil"/>
        </w:pBdr>
        <w:spacing w:line="240" w:lineRule="auto"/>
        <w:ind w:right="76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(згідно Типової освітньої програми </w:t>
      </w:r>
    </w:p>
    <w:p w:rsidR="00147AF4" w:rsidRDefault="00147AF4" w:rsidP="00147AF4">
      <w:pPr>
        <w:pStyle w:val="normal"/>
        <w:widowControl w:val="0"/>
        <w:pBdr>
          <w:top w:val="nil"/>
          <w:left w:val="nil"/>
          <w:bottom w:val="nil"/>
          <w:right w:val="nil"/>
          <w:between w:val="nil"/>
        </w:pBdr>
        <w:spacing w:line="240" w:lineRule="auto"/>
        <w:ind w:right="104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5-9 класів закладів загальної </w:t>
      </w:r>
    </w:p>
    <w:p w:rsidR="00147AF4" w:rsidRDefault="00147AF4" w:rsidP="00147AF4">
      <w:pPr>
        <w:pStyle w:val="normal"/>
        <w:widowControl w:val="0"/>
        <w:pBdr>
          <w:top w:val="nil"/>
          <w:left w:val="nil"/>
          <w:bottom w:val="nil"/>
          <w:right w:val="nil"/>
          <w:between w:val="nil"/>
        </w:pBdr>
        <w:spacing w:line="240" w:lineRule="auto"/>
        <w:ind w:right="43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середньої освіти (наказ МОН України  </w:t>
      </w:r>
    </w:p>
    <w:p w:rsidR="00147AF4" w:rsidRDefault="00147AF4" w:rsidP="00147AF4">
      <w:pPr>
        <w:pStyle w:val="normal"/>
        <w:widowControl w:val="0"/>
        <w:pBdr>
          <w:top w:val="nil"/>
          <w:left w:val="nil"/>
          <w:bottom w:val="nil"/>
          <w:right w:val="nil"/>
          <w:between w:val="nil"/>
        </w:pBdr>
        <w:spacing w:line="240" w:lineRule="auto"/>
        <w:ind w:right="78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235 від 19.05.2022) (із змінами,  </w:t>
      </w:r>
    </w:p>
    <w:p w:rsidR="00147AF4" w:rsidRDefault="00147AF4" w:rsidP="00147AF4">
      <w:pPr>
        <w:pStyle w:val="normal"/>
        <w:widowControl w:val="0"/>
        <w:pBdr>
          <w:top w:val="nil"/>
          <w:left w:val="nil"/>
          <w:bottom w:val="nil"/>
          <w:right w:val="nil"/>
          <w:between w:val="nil"/>
        </w:pBdr>
        <w:spacing w:line="240" w:lineRule="auto"/>
        <w:ind w:right="86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наказ МОН від 09.08.2024 №1120) </w:t>
      </w:r>
    </w:p>
    <w:p w:rsidR="00147AF4" w:rsidRDefault="00147AF4" w:rsidP="00147AF4">
      <w:pPr>
        <w:pStyle w:val="normal"/>
        <w:widowControl w:val="0"/>
        <w:pBdr>
          <w:top w:val="nil"/>
          <w:left w:val="nil"/>
          <w:bottom w:val="nil"/>
          <w:right w:val="nil"/>
          <w:between w:val="nil"/>
        </w:pBdr>
        <w:spacing w:before="3" w:line="240" w:lineRule="auto"/>
        <w:ind w:left="3226"/>
        <w:rPr>
          <w:rFonts w:ascii="Times New Roman" w:eastAsia="Times New Roman" w:hAnsi="Times New Roman" w:cs="Times New Roman"/>
          <w:b/>
          <w:bCs/>
          <w:color w:val="000000"/>
          <w:sz w:val="24"/>
          <w:szCs w:val="24"/>
        </w:rPr>
      </w:pPr>
    </w:p>
    <w:p w:rsidR="00147AF4" w:rsidRPr="00D9403A" w:rsidRDefault="00147AF4" w:rsidP="00147AF4">
      <w:pPr>
        <w:pStyle w:val="normal"/>
        <w:widowControl w:val="0"/>
        <w:pBdr>
          <w:top w:val="nil"/>
          <w:left w:val="nil"/>
          <w:bottom w:val="nil"/>
          <w:right w:val="nil"/>
          <w:between w:val="nil"/>
        </w:pBdr>
        <w:spacing w:before="3" w:line="240" w:lineRule="auto"/>
        <w:ind w:left="3226"/>
        <w:rPr>
          <w:rFonts w:ascii="Times New Roman" w:eastAsia="Times New Roman" w:hAnsi="Times New Roman" w:cs="Times New Roman"/>
          <w:b/>
          <w:bCs/>
          <w:color w:val="000000"/>
          <w:sz w:val="28"/>
          <w:szCs w:val="28"/>
        </w:rPr>
      </w:pPr>
      <w:r w:rsidRPr="00D9403A">
        <w:rPr>
          <w:rFonts w:ascii="Times New Roman" w:eastAsia="Times New Roman" w:hAnsi="Times New Roman" w:cs="Times New Roman"/>
          <w:b/>
          <w:bCs/>
          <w:color w:val="000000"/>
          <w:sz w:val="28"/>
          <w:szCs w:val="28"/>
        </w:rPr>
        <w:t>Навчальний план для 5-8-го класу</w:t>
      </w:r>
    </w:p>
    <w:p w:rsidR="00147AF4" w:rsidRDefault="00147AF4" w:rsidP="00147AF4">
      <w:pPr>
        <w:pStyle w:val="normal"/>
        <w:widowControl w:val="0"/>
        <w:pBdr>
          <w:top w:val="nil"/>
          <w:left w:val="nil"/>
          <w:bottom w:val="nil"/>
          <w:right w:val="nil"/>
          <w:between w:val="nil"/>
        </w:pBdr>
        <w:spacing w:before="3" w:line="240" w:lineRule="auto"/>
        <w:ind w:left="3226"/>
        <w:rPr>
          <w:rFonts w:ascii="Times New Roman" w:eastAsia="Times New Roman" w:hAnsi="Times New Roman" w:cs="Times New Roman"/>
          <w:b/>
          <w:bCs/>
          <w:color w:val="000000"/>
          <w:sz w:val="24"/>
          <w:szCs w:val="24"/>
        </w:rPr>
      </w:pPr>
    </w:p>
    <w:tbl>
      <w:tblPr>
        <w:tblStyle w:val="a8"/>
        <w:tblW w:w="10632" w:type="dxa"/>
        <w:tblInd w:w="-459" w:type="dxa"/>
        <w:tblLayout w:type="fixed"/>
        <w:tblLook w:val="04A0"/>
      </w:tblPr>
      <w:tblGrid>
        <w:gridCol w:w="1701"/>
        <w:gridCol w:w="1701"/>
        <w:gridCol w:w="2410"/>
        <w:gridCol w:w="1276"/>
        <w:gridCol w:w="1276"/>
        <w:gridCol w:w="1134"/>
        <w:gridCol w:w="1134"/>
      </w:tblGrid>
      <w:tr w:rsidR="00147AF4" w:rsidTr="00147AF4">
        <w:trPr>
          <w:trHeight w:val="854"/>
        </w:trPr>
        <w:tc>
          <w:tcPr>
            <w:tcW w:w="1701" w:type="dxa"/>
            <w:tcBorders>
              <w:left w:val="single" w:sz="8" w:space="0" w:color="auto"/>
              <w:bottom w:val="single" w:sz="8" w:space="0" w:color="auto"/>
            </w:tcBorders>
            <w:vAlign w:val="center"/>
          </w:tcPr>
          <w:p w:rsidR="00147AF4" w:rsidRPr="00147AF4" w:rsidRDefault="00147AF4" w:rsidP="00147AF4">
            <w:pPr>
              <w:widowControl w:val="0"/>
              <w:tabs>
                <w:tab w:val="left" w:pos="6120"/>
              </w:tabs>
              <w:jc w:val="center"/>
              <w:rPr>
                <w:b/>
                <w:sz w:val="24"/>
                <w:szCs w:val="24"/>
              </w:rPr>
            </w:pPr>
            <w:r w:rsidRPr="00147AF4">
              <w:rPr>
                <w:b/>
                <w:sz w:val="24"/>
                <w:szCs w:val="24"/>
              </w:rPr>
              <w:t>Галузь</w:t>
            </w:r>
          </w:p>
        </w:tc>
        <w:tc>
          <w:tcPr>
            <w:tcW w:w="1701" w:type="dxa"/>
            <w:tcBorders>
              <w:bottom w:val="single" w:sz="8" w:space="0" w:color="auto"/>
            </w:tcBorders>
            <w:vAlign w:val="center"/>
          </w:tcPr>
          <w:p w:rsidR="00147AF4" w:rsidRPr="00147AF4" w:rsidRDefault="00147AF4" w:rsidP="00147AF4">
            <w:pPr>
              <w:widowControl w:val="0"/>
              <w:tabs>
                <w:tab w:val="left" w:pos="6120"/>
              </w:tabs>
              <w:jc w:val="center"/>
              <w:rPr>
                <w:b/>
                <w:sz w:val="24"/>
                <w:szCs w:val="24"/>
              </w:rPr>
            </w:pPr>
            <w:r w:rsidRPr="00147AF4">
              <w:rPr>
                <w:b/>
                <w:sz w:val="24"/>
                <w:szCs w:val="24"/>
              </w:rPr>
              <w:t>Інтегрований курс</w:t>
            </w:r>
          </w:p>
        </w:tc>
        <w:tc>
          <w:tcPr>
            <w:tcW w:w="2410" w:type="dxa"/>
            <w:tcBorders>
              <w:bottom w:val="single" w:sz="8" w:space="0" w:color="auto"/>
            </w:tcBorders>
            <w:vAlign w:val="center"/>
          </w:tcPr>
          <w:p w:rsidR="00147AF4" w:rsidRPr="00147AF4" w:rsidRDefault="00147AF4" w:rsidP="00147AF4">
            <w:pPr>
              <w:widowControl w:val="0"/>
              <w:tabs>
                <w:tab w:val="left" w:pos="6120"/>
              </w:tabs>
              <w:jc w:val="center"/>
              <w:rPr>
                <w:b/>
                <w:sz w:val="24"/>
                <w:szCs w:val="24"/>
              </w:rPr>
            </w:pPr>
            <w:r w:rsidRPr="00147AF4">
              <w:rPr>
                <w:b/>
                <w:sz w:val="24"/>
                <w:szCs w:val="24"/>
              </w:rPr>
              <w:t>Предмет</w:t>
            </w:r>
          </w:p>
        </w:tc>
        <w:tc>
          <w:tcPr>
            <w:tcW w:w="1276" w:type="dxa"/>
            <w:tcBorders>
              <w:bottom w:val="single" w:sz="8" w:space="0" w:color="auto"/>
            </w:tcBorders>
            <w:vAlign w:val="center"/>
          </w:tcPr>
          <w:p w:rsidR="00147AF4" w:rsidRPr="00147AF4" w:rsidRDefault="00147AF4" w:rsidP="00147AF4">
            <w:pPr>
              <w:widowControl w:val="0"/>
              <w:tabs>
                <w:tab w:val="left" w:pos="6120"/>
              </w:tabs>
              <w:rPr>
                <w:b/>
                <w:sz w:val="24"/>
                <w:szCs w:val="24"/>
              </w:rPr>
            </w:pPr>
            <w:r w:rsidRPr="00147AF4">
              <w:rPr>
                <w:b/>
                <w:sz w:val="24"/>
                <w:szCs w:val="24"/>
              </w:rPr>
              <w:t>5 клас</w:t>
            </w:r>
          </w:p>
          <w:p w:rsidR="00147AF4" w:rsidRPr="00147AF4" w:rsidRDefault="00147AF4" w:rsidP="00147AF4">
            <w:pPr>
              <w:widowControl w:val="0"/>
              <w:tabs>
                <w:tab w:val="left" w:pos="6120"/>
              </w:tabs>
              <w:rPr>
                <w:i/>
                <w:sz w:val="24"/>
                <w:szCs w:val="24"/>
                <w:u w:val="single"/>
              </w:rPr>
            </w:pPr>
            <w:r w:rsidRPr="00147AF4">
              <w:rPr>
                <w:i/>
                <w:sz w:val="24"/>
                <w:szCs w:val="24"/>
                <w:u w:val="single"/>
              </w:rPr>
              <w:t>8 учнів</w:t>
            </w:r>
          </w:p>
          <w:p w:rsidR="00147AF4" w:rsidRPr="00147AF4" w:rsidRDefault="00147AF4" w:rsidP="00147AF4">
            <w:pPr>
              <w:widowControl w:val="0"/>
              <w:tabs>
                <w:tab w:val="left" w:pos="6120"/>
              </w:tabs>
              <w:jc w:val="center"/>
              <w:rPr>
                <w:i/>
                <w:sz w:val="24"/>
                <w:szCs w:val="24"/>
                <w:u w:val="single"/>
              </w:rPr>
            </w:pPr>
          </w:p>
        </w:tc>
        <w:tc>
          <w:tcPr>
            <w:tcW w:w="1276" w:type="dxa"/>
            <w:tcBorders>
              <w:bottom w:val="single" w:sz="8" w:space="0" w:color="auto"/>
            </w:tcBorders>
            <w:vAlign w:val="center"/>
          </w:tcPr>
          <w:p w:rsidR="00147AF4" w:rsidRPr="00147AF4" w:rsidRDefault="00147AF4" w:rsidP="00147AF4">
            <w:pPr>
              <w:widowControl w:val="0"/>
              <w:tabs>
                <w:tab w:val="left" w:pos="6120"/>
              </w:tabs>
              <w:rPr>
                <w:b/>
                <w:sz w:val="24"/>
                <w:szCs w:val="24"/>
              </w:rPr>
            </w:pPr>
            <w:r w:rsidRPr="00147AF4">
              <w:rPr>
                <w:b/>
                <w:sz w:val="24"/>
                <w:szCs w:val="24"/>
              </w:rPr>
              <w:t>6 клас</w:t>
            </w:r>
          </w:p>
          <w:p w:rsidR="00147AF4" w:rsidRPr="00147AF4" w:rsidRDefault="00147AF4" w:rsidP="00147AF4">
            <w:pPr>
              <w:widowControl w:val="0"/>
              <w:tabs>
                <w:tab w:val="left" w:pos="6120"/>
              </w:tabs>
              <w:rPr>
                <w:i/>
                <w:sz w:val="24"/>
                <w:szCs w:val="24"/>
                <w:u w:val="single"/>
              </w:rPr>
            </w:pPr>
            <w:r w:rsidRPr="00147AF4">
              <w:rPr>
                <w:i/>
                <w:sz w:val="24"/>
                <w:szCs w:val="24"/>
                <w:u w:val="single"/>
              </w:rPr>
              <w:t>15учнів</w:t>
            </w:r>
          </w:p>
          <w:p w:rsidR="00147AF4" w:rsidRPr="00147AF4" w:rsidRDefault="00147AF4" w:rsidP="00147AF4">
            <w:pPr>
              <w:widowControl w:val="0"/>
              <w:tabs>
                <w:tab w:val="left" w:pos="6120"/>
              </w:tabs>
              <w:rPr>
                <w:i/>
                <w:sz w:val="24"/>
                <w:szCs w:val="24"/>
                <w:u w:val="single"/>
              </w:rPr>
            </w:pPr>
          </w:p>
        </w:tc>
        <w:tc>
          <w:tcPr>
            <w:tcW w:w="1134" w:type="dxa"/>
            <w:tcBorders>
              <w:bottom w:val="single" w:sz="8" w:space="0" w:color="auto"/>
            </w:tcBorders>
          </w:tcPr>
          <w:p w:rsidR="00147AF4" w:rsidRPr="00147AF4" w:rsidRDefault="00147AF4" w:rsidP="00147AF4">
            <w:pPr>
              <w:widowControl w:val="0"/>
              <w:tabs>
                <w:tab w:val="left" w:pos="6120"/>
              </w:tabs>
              <w:rPr>
                <w:b/>
                <w:sz w:val="24"/>
                <w:szCs w:val="24"/>
              </w:rPr>
            </w:pPr>
            <w:r w:rsidRPr="00147AF4">
              <w:rPr>
                <w:b/>
                <w:sz w:val="24"/>
                <w:szCs w:val="24"/>
              </w:rPr>
              <w:t>7 клас</w:t>
            </w:r>
          </w:p>
          <w:p w:rsidR="00147AF4" w:rsidRPr="00147AF4" w:rsidRDefault="00147AF4" w:rsidP="00147AF4">
            <w:pPr>
              <w:widowControl w:val="0"/>
              <w:tabs>
                <w:tab w:val="left" w:pos="6120"/>
              </w:tabs>
              <w:rPr>
                <w:i/>
                <w:sz w:val="24"/>
                <w:szCs w:val="24"/>
                <w:u w:val="single"/>
              </w:rPr>
            </w:pPr>
            <w:r w:rsidRPr="00147AF4">
              <w:rPr>
                <w:i/>
                <w:sz w:val="24"/>
                <w:szCs w:val="24"/>
                <w:u w:val="single"/>
              </w:rPr>
              <w:t>12 учнів</w:t>
            </w:r>
          </w:p>
          <w:p w:rsidR="00147AF4" w:rsidRPr="00147AF4" w:rsidRDefault="00147AF4" w:rsidP="00147AF4">
            <w:pPr>
              <w:widowControl w:val="0"/>
              <w:tabs>
                <w:tab w:val="left" w:pos="6120"/>
              </w:tabs>
              <w:jc w:val="center"/>
              <w:rPr>
                <w:b/>
                <w:sz w:val="24"/>
                <w:szCs w:val="24"/>
              </w:rPr>
            </w:pPr>
          </w:p>
        </w:tc>
        <w:tc>
          <w:tcPr>
            <w:tcW w:w="1134" w:type="dxa"/>
            <w:tcBorders>
              <w:bottom w:val="single" w:sz="8" w:space="0" w:color="auto"/>
            </w:tcBorders>
          </w:tcPr>
          <w:p w:rsidR="00147AF4" w:rsidRPr="00147AF4" w:rsidRDefault="00147AF4" w:rsidP="00147AF4">
            <w:pPr>
              <w:widowControl w:val="0"/>
              <w:tabs>
                <w:tab w:val="left" w:pos="6120"/>
              </w:tabs>
              <w:rPr>
                <w:b/>
                <w:sz w:val="24"/>
                <w:szCs w:val="24"/>
              </w:rPr>
            </w:pPr>
            <w:r w:rsidRPr="00147AF4">
              <w:rPr>
                <w:b/>
                <w:sz w:val="24"/>
                <w:szCs w:val="24"/>
              </w:rPr>
              <w:t>8 клас</w:t>
            </w:r>
          </w:p>
          <w:p w:rsidR="00147AF4" w:rsidRPr="00147AF4" w:rsidRDefault="00147AF4" w:rsidP="00147AF4">
            <w:pPr>
              <w:widowControl w:val="0"/>
              <w:tabs>
                <w:tab w:val="left" w:pos="6120"/>
              </w:tabs>
              <w:rPr>
                <w:i/>
                <w:sz w:val="24"/>
                <w:szCs w:val="24"/>
                <w:u w:val="single"/>
              </w:rPr>
            </w:pPr>
            <w:r w:rsidRPr="00147AF4">
              <w:rPr>
                <w:i/>
                <w:sz w:val="24"/>
                <w:szCs w:val="24"/>
                <w:u w:val="single"/>
              </w:rPr>
              <w:t>8 учнів</w:t>
            </w:r>
          </w:p>
          <w:p w:rsidR="00147AF4" w:rsidRPr="00147AF4" w:rsidRDefault="00147AF4" w:rsidP="00147AF4">
            <w:pPr>
              <w:widowControl w:val="0"/>
              <w:tabs>
                <w:tab w:val="left" w:pos="6120"/>
              </w:tabs>
              <w:jc w:val="center"/>
              <w:rPr>
                <w:b/>
                <w:sz w:val="24"/>
                <w:szCs w:val="24"/>
              </w:rPr>
            </w:pPr>
          </w:p>
        </w:tc>
      </w:tr>
      <w:tr w:rsidR="00147AF4" w:rsidRPr="00E92459" w:rsidTr="00147AF4">
        <w:tc>
          <w:tcPr>
            <w:tcW w:w="1701" w:type="dxa"/>
            <w:vMerge w:val="restart"/>
            <w:tcBorders>
              <w:top w:val="single" w:sz="8" w:space="0" w:color="auto"/>
              <w:left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Мовно-літературна</w:t>
            </w:r>
          </w:p>
        </w:tc>
        <w:tc>
          <w:tcPr>
            <w:tcW w:w="1701" w:type="dxa"/>
            <w:vMerge w:val="restart"/>
            <w:tcBorders>
              <w:top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2410"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Українська мова</w:t>
            </w: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4</w:t>
            </w: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4</w:t>
            </w:r>
          </w:p>
        </w:tc>
        <w:tc>
          <w:tcPr>
            <w:tcW w:w="1134" w:type="dxa"/>
            <w:tcBorders>
              <w:top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3</w:t>
            </w:r>
          </w:p>
        </w:tc>
        <w:tc>
          <w:tcPr>
            <w:tcW w:w="1134" w:type="dxa"/>
            <w:tcBorders>
              <w:top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3</w:t>
            </w:r>
          </w:p>
        </w:tc>
      </w:tr>
      <w:tr w:rsidR="00147AF4" w:rsidRPr="00E92459" w:rsidTr="00147AF4">
        <w:tc>
          <w:tcPr>
            <w:tcW w:w="1701" w:type="dxa"/>
            <w:vMerge/>
            <w:tcBorders>
              <w:left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vMerge/>
            <w:vAlign w:val="center"/>
          </w:tcPr>
          <w:p w:rsidR="00147AF4" w:rsidRPr="00147AF4" w:rsidRDefault="00147AF4" w:rsidP="00147AF4">
            <w:pPr>
              <w:widowControl w:val="0"/>
              <w:tabs>
                <w:tab w:val="left" w:pos="6120"/>
              </w:tabs>
              <w:jc w:val="center"/>
              <w:rPr>
                <w:sz w:val="24"/>
                <w:szCs w:val="24"/>
              </w:rPr>
            </w:pPr>
          </w:p>
        </w:tc>
        <w:tc>
          <w:tcPr>
            <w:tcW w:w="2410" w:type="dxa"/>
            <w:vAlign w:val="center"/>
          </w:tcPr>
          <w:p w:rsidR="00147AF4" w:rsidRPr="00147AF4" w:rsidRDefault="00147AF4" w:rsidP="00147AF4">
            <w:pPr>
              <w:widowControl w:val="0"/>
              <w:tabs>
                <w:tab w:val="left" w:pos="6120"/>
              </w:tabs>
              <w:jc w:val="center"/>
              <w:rPr>
                <w:sz w:val="24"/>
                <w:szCs w:val="24"/>
              </w:rPr>
            </w:pPr>
            <w:r w:rsidRPr="00147AF4">
              <w:rPr>
                <w:sz w:val="24"/>
                <w:szCs w:val="24"/>
              </w:rPr>
              <w:t>Українська л-ра</w:t>
            </w:r>
          </w:p>
        </w:tc>
        <w:tc>
          <w:tcPr>
            <w:tcW w:w="1276" w:type="dxa"/>
            <w:vAlign w:val="center"/>
          </w:tcPr>
          <w:p w:rsidR="00147AF4" w:rsidRPr="00147AF4" w:rsidRDefault="00147AF4" w:rsidP="00147AF4">
            <w:pPr>
              <w:widowControl w:val="0"/>
              <w:tabs>
                <w:tab w:val="left" w:pos="6120"/>
              </w:tabs>
              <w:jc w:val="center"/>
              <w:rPr>
                <w:sz w:val="24"/>
                <w:szCs w:val="24"/>
              </w:rPr>
            </w:pPr>
            <w:r w:rsidRPr="00147AF4">
              <w:rPr>
                <w:sz w:val="24"/>
                <w:szCs w:val="24"/>
              </w:rPr>
              <w:t>2</w:t>
            </w:r>
          </w:p>
        </w:tc>
        <w:tc>
          <w:tcPr>
            <w:tcW w:w="1276" w:type="dxa"/>
            <w:vAlign w:val="center"/>
          </w:tcPr>
          <w:p w:rsidR="00147AF4" w:rsidRPr="00147AF4" w:rsidRDefault="00147AF4" w:rsidP="00147AF4">
            <w:pPr>
              <w:widowControl w:val="0"/>
              <w:tabs>
                <w:tab w:val="left" w:pos="6120"/>
              </w:tabs>
              <w:jc w:val="center"/>
              <w:rPr>
                <w:sz w:val="24"/>
                <w:szCs w:val="24"/>
              </w:rPr>
            </w:pPr>
            <w:r w:rsidRPr="00147AF4">
              <w:rPr>
                <w:sz w:val="24"/>
                <w:szCs w:val="24"/>
              </w:rPr>
              <w:t>2</w:t>
            </w:r>
          </w:p>
        </w:tc>
        <w:tc>
          <w:tcPr>
            <w:tcW w:w="1134" w:type="dxa"/>
          </w:tcPr>
          <w:p w:rsidR="00147AF4" w:rsidRPr="00147AF4" w:rsidRDefault="00147AF4" w:rsidP="00147AF4">
            <w:pPr>
              <w:widowControl w:val="0"/>
              <w:tabs>
                <w:tab w:val="left" w:pos="6120"/>
              </w:tabs>
              <w:jc w:val="center"/>
              <w:rPr>
                <w:sz w:val="24"/>
                <w:szCs w:val="24"/>
              </w:rPr>
            </w:pPr>
            <w:r w:rsidRPr="00147AF4">
              <w:rPr>
                <w:sz w:val="24"/>
                <w:szCs w:val="24"/>
              </w:rPr>
              <w:t>2</w:t>
            </w:r>
          </w:p>
        </w:tc>
        <w:tc>
          <w:tcPr>
            <w:tcW w:w="1134" w:type="dxa"/>
          </w:tcPr>
          <w:p w:rsidR="00147AF4" w:rsidRPr="00147AF4" w:rsidRDefault="00147AF4" w:rsidP="00147AF4">
            <w:pPr>
              <w:widowControl w:val="0"/>
              <w:tabs>
                <w:tab w:val="left" w:pos="6120"/>
              </w:tabs>
              <w:jc w:val="center"/>
              <w:rPr>
                <w:sz w:val="24"/>
                <w:szCs w:val="24"/>
              </w:rPr>
            </w:pPr>
            <w:r w:rsidRPr="00147AF4">
              <w:rPr>
                <w:sz w:val="24"/>
                <w:szCs w:val="24"/>
              </w:rPr>
              <w:t>2</w:t>
            </w:r>
          </w:p>
        </w:tc>
      </w:tr>
      <w:tr w:rsidR="00147AF4" w:rsidRPr="00E92459" w:rsidTr="00147AF4">
        <w:tc>
          <w:tcPr>
            <w:tcW w:w="1701" w:type="dxa"/>
            <w:vMerge/>
            <w:tcBorders>
              <w:left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vMerge/>
            <w:vAlign w:val="center"/>
          </w:tcPr>
          <w:p w:rsidR="00147AF4" w:rsidRPr="00147AF4" w:rsidRDefault="00147AF4" w:rsidP="00147AF4">
            <w:pPr>
              <w:widowControl w:val="0"/>
              <w:tabs>
                <w:tab w:val="left" w:pos="6120"/>
              </w:tabs>
              <w:jc w:val="center"/>
              <w:rPr>
                <w:sz w:val="24"/>
                <w:szCs w:val="24"/>
              </w:rPr>
            </w:pPr>
          </w:p>
        </w:tc>
        <w:tc>
          <w:tcPr>
            <w:tcW w:w="2410" w:type="dxa"/>
            <w:vAlign w:val="center"/>
          </w:tcPr>
          <w:p w:rsidR="00147AF4" w:rsidRPr="00147AF4" w:rsidRDefault="00147AF4" w:rsidP="00147AF4">
            <w:pPr>
              <w:widowControl w:val="0"/>
              <w:tabs>
                <w:tab w:val="left" w:pos="6120"/>
              </w:tabs>
              <w:jc w:val="center"/>
              <w:rPr>
                <w:sz w:val="24"/>
                <w:szCs w:val="24"/>
              </w:rPr>
            </w:pPr>
            <w:r w:rsidRPr="00147AF4">
              <w:rPr>
                <w:sz w:val="24"/>
                <w:szCs w:val="24"/>
              </w:rPr>
              <w:t>Зарубіжна л-ра</w:t>
            </w:r>
          </w:p>
        </w:tc>
        <w:tc>
          <w:tcPr>
            <w:tcW w:w="1276" w:type="dxa"/>
            <w:vAlign w:val="center"/>
          </w:tcPr>
          <w:p w:rsidR="00147AF4" w:rsidRPr="00147AF4" w:rsidRDefault="00147AF4" w:rsidP="00147AF4">
            <w:pPr>
              <w:widowControl w:val="0"/>
              <w:tabs>
                <w:tab w:val="left" w:pos="6120"/>
              </w:tabs>
              <w:jc w:val="center"/>
              <w:rPr>
                <w:sz w:val="24"/>
                <w:szCs w:val="24"/>
              </w:rPr>
            </w:pPr>
            <w:r w:rsidRPr="00147AF4">
              <w:rPr>
                <w:sz w:val="24"/>
                <w:szCs w:val="24"/>
              </w:rPr>
              <w:t>1,5</w:t>
            </w:r>
          </w:p>
        </w:tc>
        <w:tc>
          <w:tcPr>
            <w:tcW w:w="1276" w:type="dxa"/>
            <w:vAlign w:val="center"/>
          </w:tcPr>
          <w:p w:rsidR="00147AF4" w:rsidRPr="00147AF4" w:rsidRDefault="00147AF4" w:rsidP="00147AF4">
            <w:pPr>
              <w:widowControl w:val="0"/>
              <w:tabs>
                <w:tab w:val="left" w:pos="6120"/>
              </w:tabs>
              <w:jc w:val="center"/>
              <w:rPr>
                <w:sz w:val="24"/>
                <w:szCs w:val="24"/>
              </w:rPr>
            </w:pPr>
            <w:r w:rsidRPr="00147AF4">
              <w:rPr>
                <w:sz w:val="24"/>
                <w:szCs w:val="24"/>
              </w:rPr>
              <w:t>1,5</w:t>
            </w:r>
          </w:p>
        </w:tc>
        <w:tc>
          <w:tcPr>
            <w:tcW w:w="1134" w:type="dxa"/>
          </w:tcPr>
          <w:p w:rsidR="00147AF4" w:rsidRPr="00147AF4" w:rsidRDefault="00147AF4" w:rsidP="00147AF4">
            <w:pPr>
              <w:widowControl w:val="0"/>
              <w:tabs>
                <w:tab w:val="left" w:pos="6120"/>
              </w:tabs>
              <w:jc w:val="center"/>
              <w:rPr>
                <w:sz w:val="24"/>
                <w:szCs w:val="24"/>
              </w:rPr>
            </w:pPr>
            <w:r w:rsidRPr="00147AF4">
              <w:rPr>
                <w:sz w:val="24"/>
                <w:szCs w:val="24"/>
              </w:rPr>
              <w:t>1,5</w:t>
            </w:r>
          </w:p>
        </w:tc>
        <w:tc>
          <w:tcPr>
            <w:tcW w:w="1134" w:type="dxa"/>
          </w:tcPr>
          <w:p w:rsidR="00147AF4" w:rsidRPr="00147AF4" w:rsidRDefault="00147AF4" w:rsidP="00147AF4">
            <w:pPr>
              <w:widowControl w:val="0"/>
              <w:tabs>
                <w:tab w:val="left" w:pos="6120"/>
              </w:tabs>
              <w:jc w:val="center"/>
              <w:rPr>
                <w:sz w:val="24"/>
                <w:szCs w:val="24"/>
              </w:rPr>
            </w:pPr>
            <w:r w:rsidRPr="00147AF4">
              <w:rPr>
                <w:sz w:val="24"/>
                <w:szCs w:val="24"/>
              </w:rPr>
              <w:t>1,5</w:t>
            </w:r>
          </w:p>
        </w:tc>
      </w:tr>
      <w:tr w:rsidR="00147AF4" w:rsidRPr="00E92459" w:rsidTr="00147AF4">
        <w:tc>
          <w:tcPr>
            <w:tcW w:w="1701" w:type="dxa"/>
            <w:vMerge/>
            <w:tcBorders>
              <w:left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vMerge/>
            <w:tcBorders>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2410"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Англійська мова</w:t>
            </w:r>
          </w:p>
        </w:tc>
        <w:tc>
          <w:tcPr>
            <w:tcW w:w="1276"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3,5</w:t>
            </w:r>
          </w:p>
        </w:tc>
        <w:tc>
          <w:tcPr>
            <w:tcW w:w="1276"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3,5</w:t>
            </w:r>
          </w:p>
        </w:tc>
        <w:tc>
          <w:tcPr>
            <w:tcW w:w="1134" w:type="dxa"/>
            <w:tcBorders>
              <w:bottom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3,5</w:t>
            </w:r>
          </w:p>
        </w:tc>
        <w:tc>
          <w:tcPr>
            <w:tcW w:w="1134" w:type="dxa"/>
            <w:tcBorders>
              <w:bottom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3,5</w:t>
            </w:r>
          </w:p>
        </w:tc>
      </w:tr>
      <w:tr w:rsidR="00147AF4" w:rsidRPr="00E92459" w:rsidTr="00147AF4">
        <w:tc>
          <w:tcPr>
            <w:tcW w:w="1701" w:type="dxa"/>
            <w:vMerge w:val="restart"/>
            <w:tcBorders>
              <w:top w:val="single" w:sz="8" w:space="0" w:color="auto"/>
              <w:left w:val="single" w:sz="8" w:space="0" w:color="auto"/>
            </w:tcBorders>
            <w:vAlign w:val="center"/>
          </w:tcPr>
          <w:p w:rsidR="00147AF4" w:rsidRPr="00147AF4" w:rsidRDefault="00147AF4" w:rsidP="00147AF4">
            <w:pPr>
              <w:widowControl w:val="0"/>
              <w:tabs>
                <w:tab w:val="left" w:pos="6120"/>
              </w:tabs>
              <w:ind w:right="-108"/>
              <w:jc w:val="center"/>
              <w:rPr>
                <w:sz w:val="24"/>
                <w:szCs w:val="24"/>
              </w:rPr>
            </w:pPr>
            <w:r w:rsidRPr="00147AF4">
              <w:rPr>
                <w:sz w:val="24"/>
                <w:szCs w:val="24"/>
              </w:rPr>
              <w:t>Математична</w:t>
            </w:r>
          </w:p>
        </w:tc>
        <w:tc>
          <w:tcPr>
            <w:tcW w:w="1701" w:type="dxa"/>
            <w:vMerge w:val="restart"/>
            <w:tcBorders>
              <w:top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2410"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Математика</w:t>
            </w: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5</w:t>
            </w: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5</w:t>
            </w:r>
          </w:p>
        </w:tc>
        <w:tc>
          <w:tcPr>
            <w:tcW w:w="1134" w:type="dxa"/>
            <w:tcBorders>
              <w:top w:val="single" w:sz="8" w:space="0" w:color="auto"/>
            </w:tcBorders>
          </w:tcPr>
          <w:p w:rsidR="00147AF4" w:rsidRPr="00147AF4" w:rsidRDefault="00147AF4" w:rsidP="00147AF4">
            <w:pPr>
              <w:widowControl w:val="0"/>
              <w:tabs>
                <w:tab w:val="left" w:pos="6120"/>
              </w:tabs>
              <w:jc w:val="center"/>
              <w:rPr>
                <w:sz w:val="24"/>
                <w:szCs w:val="24"/>
              </w:rPr>
            </w:pPr>
          </w:p>
        </w:tc>
        <w:tc>
          <w:tcPr>
            <w:tcW w:w="1134" w:type="dxa"/>
            <w:tcBorders>
              <w:top w:val="single" w:sz="8" w:space="0" w:color="auto"/>
            </w:tcBorders>
          </w:tcPr>
          <w:p w:rsidR="00147AF4" w:rsidRPr="00147AF4" w:rsidRDefault="00147AF4" w:rsidP="00147AF4">
            <w:pPr>
              <w:widowControl w:val="0"/>
              <w:tabs>
                <w:tab w:val="left" w:pos="6120"/>
              </w:tabs>
              <w:jc w:val="center"/>
              <w:rPr>
                <w:sz w:val="24"/>
                <w:szCs w:val="24"/>
              </w:rPr>
            </w:pPr>
          </w:p>
        </w:tc>
      </w:tr>
      <w:tr w:rsidR="00147AF4" w:rsidRPr="00E92459" w:rsidTr="00147AF4">
        <w:tc>
          <w:tcPr>
            <w:tcW w:w="1701" w:type="dxa"/>
            <w:vMerge/>
            <w:tcBorders>
              <w:left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vMerge/>
            <w:vAlign w:val="center"/>
          </w:tcPr>
          <w:p w:rsidR="00147AF4" w:rsidRPr="00147AF4" w:rsidRDefault="00147AF4" w:rsidP="00147AF4">
            <w:pPr>
              <w:widowControl w:val="0"/>
              <w:tabs>
                <w:tab w:val="left" w:pos="6120"/>
              </w:tabs>
              <w:jc w:val="center"/>
              <w:rPr>
                <w:sz w:val="24"/>
                <w:szCs w:val="24"/>
              </w:rPr>
            </w:pPr>
          </w:p>
        </w:tc>
        <w:tc>
          <w:tcPr>
            <w:tcW w:w="2410" w:type="dxa"/>
            <w:vAlign w:val="center"/>
          </w:tcPr>
          <w:p w:rsidR="00147AF4" w:rsidRPr="00147AF4" w:rsidRDefault="00147AF4" w:rsidP="00147AF4">
            <w:pPr>
              <w:widowControl w:val="0"/>
              <w:tabs>
                <w:tab w:val="left" w:pos="6120"/>
              </w:tabs>
              <w:jc w:val="center"/>
              <w:rPr>
                <w:sz w:val="24"/>
                <w:szCs w:val="24"/>
              </w:rPr>
            </w:pPr>
            <w:r w:rsidRPr="00147AF4">
              <w:rPr>
                <w:sz w:val="24"/>
                <w:szCs w:val="24"/>
              </w:rPr>
              <w:t>Алгебра</w:t>
            </w:r>
          </w:p>
        </w:tc>
        <w:tc>
          <w:tcPr>
            <w:tcW w:w="1276" w:type="dxa"/>
            <w:vAlign w:val="center"/>
          </w:tcPr>
          <w:p w:rsidR="00147AF4" w:rsidRPr="00147AF4" w:rsidRDefault="00147AF4" w:rsidP="00147AF4">
            <w:pPr>
              <w:widowControl w:val="0"/>
              <w:tabs>
                <w:tab w:val="left" w:pos="6120"/>
              </w:tabs>
              <w:jc w:val="center"/>
              <w:rPr>
                <w:sz w:val="24"/>
                <w:szCs w:val="24"/>
              </w:rPr>
            </w:pPr>
          </w:p>
        </w:tc>
        <w:tc>
          <w:tcPr>
            <w:tcW w:w="1276" w:type="dxa"/>
            <w:vAlign w:val="center"/>
          </w:tcPr>
          <w:p w:rsidR="00147AF4" w:rsidRPr="00147AF4" w:rsidRDefault="00147AF4" w:rsidP="00147AF4">
            <w:pPr>
              <w:widowControl w:val="0"/>
              <w:tabs>
                <w:tab w:val="left" w:pos="6120"/>
              </w:tabs>
              <w:jc w:val="center"/>
              <w:rPr>
                <w:sz w:val="24"/>
                <w:szCs w:val="24"/>
              </w:rPr>
            </w:pPr>
          </w:p>
        </w:tc>
        <w:tc>
          <w:tcPr>
            <w:tcW w:w="1134" w:type="dxa"/>
          </w:tcPr>
          <w:p w:rsidR="00147AF4" w:rsidRPr="00147AF4" w:rsidRDefault="00147AF4" w:rsidP="00147AF4">
            <w:pPr>
              <w:widowControl w:val="0"/>
              <w:tabs>
                <w:tab w:val="left" w:pos="6120"/>
              </w:tabs>
              <w:jc w:val="center"/>
              <w:rPr>
                <w:sz w:val="24"/>
                <w:szCs w:val="24"/>
              </w:rPr>
            </w:pPr>
            <w:r w:rsidRPr="00147AF4">
              <w:rPr>
                <w:sz w:val="24"/>
                <w:szCs w:val="24"/>
              </w:rPr>
              <w:t>3</w:t>
            </w:r>
          </w:p>
        </w:tc>
        <w:tc>
          <w:tcPr>
            <w:tcW w:w="1134" w:type="dxa"/>
          </w:tcPr>
          <w:p w:rsidR="00147AF4" w:rsidRPr="00147AF4" w:rsidRDefault="00147AF4" w:rsidP="00147AF4">
            <w:pPr>
              <w:widowControl w:val="0"/>
              <w:tabs>
                <w:tab w:val="left" w:pos="6120"/>
              </w:tabs>
              <w:jc w:val="center"/>
              <w:rPr>
                <w:sz w:val="24"/>
                <w:szCs w:val="24"/>
              </w:rPr>
            </w:pPr>
            <w:r w:rsidRPr="00147AF4">
              <w:rPr>
                <w:sz w:val="24"/>
                <w:szCs w:val="24"/>
              </w:rPr>
              <w:t>3</w:t>
            </w:r>
          </w:p>
        </w:tc>
      </w:tr>
      <w:tr w:rsidR="00147AF4" w:rsidRPr="00E92459" w:rsidTr="00147AF4">
        <w:tc>
          <w:tcPr>
            <w:tcW w:w="1701" w:type="dxa"/>
            <w:vMerge/>
            <w:tcBorders>
              <w:left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vMerge/>
            <w:tcBorders>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2410"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Геометрія</w:t>
            </w:r>
          </w:p>
        </w:tc>
        <w:tc>
          <w:tcPr>
            <w:tcW w:w="1276"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276"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134" w:type="dxa"/>
            <w:tcBorders>
              <w:bottom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2</w:t>
            </w:r>
          </w:p>
        </w:tc>
        <w:tc>
          <w:tcPr>
            <w:tcW w:w="1134" w:type="dxa"/>
            <w:tcBorders>
              <w:bottom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2</w:t>
            </w:r>
          </w:p>
        </w:tc>
      </w:tr>
      <w:tr w:rsidR="00147AF4" w:rsidRPr="00E92459" w:rsidTr="00147AF4">
        <w:trPr>
          <w:trHeight w:val="413"/>
        </w:trPr>
        <w:tc>
          <w:tcPr>
            <w:tcW w:w="1701" w:type="dxa"/>
            <w:vMerge w:val="restart"/>
            <w:tcBorders>
              <w:top w:val="single" w:sz="8" w:space="0" w:color="auto"/>
              <w:left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Природнича</w:t>
            </w:r>
          </w:p>
        </w:tc>
        <w:tc>
          <w:tcPr>
            <w:tcW w:w="1701"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Пізнаємо природу</w:t>
            </w:r>
          </w:p>
        </w:tc>
        <w:tc>
          <w:tcPr>
            <w:tcW w:w="2410"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2</w:t>
            </w: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2</w:t>
            </w:r>
          </w:p>
        </w:tc>
        <w:tc>
          <w:tcPr>
            <w:tcW w:w="1134"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134"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p>
        </w:tc>
      </w:tr>
      <w:tr w:rsidR="00147AF4" w:rsidRPr="00E92459" w:rsidTr="00147AF4">
        <w:trPr>
          <w:trHeight w:val="290"/>
        </w:trPr>
        <w:tc>
          <w:tcPr>
            <w:tcW w:w="1701" w:type="dxa"/>
            <w:vMerge/>
            <w:tcBorders>
              <w:top w:val="single" w:sz="8" w:space="0" w:color="auto"/>
              <w:left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vMerge w:val="restart"/>
            <w:vAlign w:val="center"/>
          </w:tcPr>
          <w:p w:rsidR="00147AF4" w:rsidRPr="00147AF4" w:rsidRDefault="00147AF4" w:rsidP="00147AF4">
            <w:pPr>
              <w:widowControl w:val="0"/>
              <w:tabs>
                <w:tab w:val="left" w:pos="6120"/>
              </w:tabs>
              <w:jc w:val="center"/>
              <w:rPr>
                <w:sz w:val="24"/>
                <w:szCs w:val="24"/>
              </w:rPr>
            </w:pPr>
          </w:p>
        </w:tc>
        <w:tc>
          <w:tcPr>
            <w:tcW w:w="2410" w:type="dxa"/>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Біологія</w:t>
            </w:r>
          </w:p>
        </w:tc>
        <w:tc>
          <w:tcPr>
            <w:tcW w:w="1276" w:type="dxa"/>
            <w:vAlign w:val="center"/>
          </w:tcPr>
          <w:p w:rsidR="00147AF4" w:rsidRPr="00147AF4" w:rsidRDefault="00147AF4" w:rsidP="00147AF4">
            <w:pPr>
              <w:widowControl w:val="0"/>
              <w:tabs>
                <w:tab w:val="left" w:pos="6120"/>
              </w:tabs>
              <w:contextualSpacing/>
              <w:jc w:val="center"/>
              <w:rPr>
                <w:sz w:val="24"/>
                <w:szCs w:val="24"/>
              </w:rPr>
            </w:pPr>
          </w:p>
        </w:tc>
        <w:tc>
          <w:tcPr>
            <w:tcW w:w="1276" w:type="dxa"/>
            <w:vAlign w:val="center"/>
          </w:tcPr>
          <w:p w:rsidR="00147AF4" w:rsidRPr="00147AF4" w:rsidRDefault="00147AF4" w:rsidP="00147AF4">
            <w:pPr>
              <w:widowControl w:val="0"/>
              <w:tabs>
                <w:tab w:val="left" w:pos="6120"/>
              </w:tabs>
              <w:contextualSpacing/>
              <w:jc w:val="center"/>
              <w:rPr>
                <w:sz w:val="24"/>
                <w:szCs w:val="24"/>
              </w:rPr>
            </w:pPr>
          </w:p>
        </w:tc>
        <w:tc>
          <w:tcPr>
            <w:tcW w:w="1134" w:type="dxa"/>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2,5</w:t>
            </w:r>
          </w:p>
        </w:tc>
        <w:tc>
          <w:tcPr>
            <w:tcW w:w="1134" w:type="dxa"/>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2,5</w:t>
            </w:r>
          </w:p>
        </w:tc>
      </w:tr>
      <w:tr w:rsidR="00147AF4" w:rsidRPr="00E92459" w:rsidTr="00147AF4">
        <w:trPr>
          <w:trHeight w:val="266"/>
        </w:trPr>
        <w:tc>
          <w:tcPr>
            <w:tcW w:w="1701" w:type="dxa"/>
            <w:vMerge/>
            <w:tcBorders>
              <w:top w:val="single" w:sz="8" w:space="0" w:color="auto"/>
              <w:left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vMerge/>
            <w:vAlign w:val="center"/>
          </w:tcPr>
          <w:p w:rsidR="00147AF4" w:rsidRPr="00147AF4" w:rsidRDefault="00147AF4" w:rsidP="00147AF4">
            <w:pPr>
              <w:widowControl w:val="0"/>
              <w:tabs>
                <w:tab w:val="left" w:pos="6120"/>
              </w:tabs>
              <w:jc w:val="center"/>
              <w:rPr>
                <w:sz w:val="24"/>
                <w:szCs w:val="24"/>
              </w:rPr>
            </w:pPr>
          </w:p>
        </w:tc>
        <w:tc>
          <w:tcPr>
            <w:tcW w:w="2410" w:type="dxa"/>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Географія</w:t>
            </w:r>
          </w:p>
        </w:tc>
        <w:tc>
          <w:tcPr>
            <w:tcW w:w="1276" w:type="dxa"/>
            <w:vAlign w:val="center"/>
          </w:tcPr>
          <w:p w:rsidR="00147AF4" w:rsidRPr="00147AF4" w:rsidRDefault="00147AF4" w:rsidP="00147AF4">
            <w:pPr>
              <w:widowControl w:val="0"/>
              <w:tabs>
                <w:tab w:val="left" w:pos="6120"/>
              </w:tabs>
              <w:contextualSpacing/>
              <w:jc w:val="center"/>
              <w:rPr>
                <w:sz w:val="24"/>
                <w:szCs w:val="24"/>
              </w:rPr>
            </w:pPr>
          </w:p>
        </w:tc>
        <w:tc>
          <w:tcPr>
            <w:tcW w:w="1276" w:type="dxa"/>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2</w:t>
            </w:r>
          </w:p>
        </w:tc>
        <w:tc>
          <w:tcPr>
            <w:tcW w:w="1134" w:type="dxa"/>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2</w:t>
            </w:r>
          </w:p>
        </w:tc>
        <w:tc>
          <w:tcPr>
            <w:tcW w:w="1134" w:type="dxa"/>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2</w:t>
            </w:r>
          </w:p>
        </w:tc>
      </w:tr>
      <w:tr w:rsidR="00147AF4" w:rsidRPr="00E92459" w:rsidTr="00147AF4">
        <w:trPr>
          <w:trHeight w:val="256"/>
        </w:trPr>
        <w:tc>
          <w:tcPr>
            <w:tcW w:w="1701" w:type="dxa"/>
            <w:vMerge/>
            <w:tcBorders>
              <w:top w:val="single" w:sz="8" w:space="0" w:color="auto"/>
              <w:left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vMerge/>
            <w:vAlign w:val="center"/>
          </w:tcPr>
          <w:p w:rsidR="00147AF4" w:rsidRPr="00147AF4" w:rsidRDefault="00147AF4" w:rsidP="00147AF4">
            <w:pPr>
              <w:widowControl w:val="0"/>
              <w:tabs>
                <w:tab w:val="left" w:pos="6120"/>
              </w:tabs>
              <w:jc w:val="center"/>
              <w:rPr>
                <w:sz w:val="24"/>
                <w:szCs w:val="24"/>
              </w:rPr>
            </w:pPr>
          </w:p>
        </w:tc>
        <w:tc>
          <w:tcPr>
            <w:tcW w:w="2410" w:type="dxa"/>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Фізика</w:t>
            </w:r>
          </w:p>
        </w:tc>
        <w:tc>
          <w:tcPr>
            <w:tcW w:w="1276" w:type="dxa"/>
            <w:vAlign w:val="center"/>
          </w:tcPr>
          <w:p w:rsidR="00147AF4" w:rsidRPr="00147AF4" w:rsidRDefault="00147AF4" w:rsidP="00147AF4">
            <w:pPr>
              <w:widowControl w:val="0"/>
              <w:tabs>
                <w:tab w:val="left" w:pos="6120"/>
              </w:tabs>
              <w:contextualSpacing/>
              <w:jc w:val="center"/>
              <w:rPr>
                <w:sz w:val="24"/>
                <w:szCs w:val="24"/>
              </w:rPr>
            </w:pPr>
          </w:p>
        </w:tc>
        <w:tc>
          <w:tcPr>
            <w:tcW w:w="1276" w:type="dxa"/>
            <w:vAlign w:val="center"/>
          </w:tcPr>
          <w:p w:rsidR="00147AF4" w:rsidRPr="00147AF4" w:rsidRDefault="00147AF4" w:rsidP="00147AF4">
            <w:pPr>
              <w:widowControl w:val="0"/>
              <w:tabs>
                <w:tab w:val="left" w:pos="6120"/>
              </w:tabs>
              <w:contextualSpacing/>
              <w:jc w:val="center"/>
              <w:rPr>
                <w:sz w:val="24"/>
                <w:szCs w:val="24"/>
              </w:rPr>
            </w:pPr>
          </w:p>
        </w:tc>
        <w:tc>
          <w:tcPr>
            <w:tcW w:w="1134" w:type="dxa"/>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2</w:t>
            </w:r>
          </w:p>
        </w:tc>
        <w:tc>
          <w:tcPr>
            <w:tcW w:w="1134" w:type="dxa"/>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2</w:t>
            </w:r>
          </w:p>
        </w:tc>
      </w:tr>
      <w:tr w:rsidR="00147AF4" w:rsidRPr="00E92459" w:rsidTr="00147AF4">
        <w:trPr>
          <w:trHeight w:val="246"/>
        </w:trPr>
        <w:tc>
          <w:tcPr>
            <w:tcW w:w="1701" w:type="dxa"/>
            <w:vMerge/>
            <w:tcBorders>
              <w:top w:val="single" w:sz="8" w:space="0" w:color="auto"/>
              <w:left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vMerge/>
            <w:tcBorders>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2410" w:type="dxa"/>
            <w:tcBorders>
              <w:bottom w:val="single" w:sz="8" w:space="0" w:color="auto"/>
            </w:tcBorders>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Хімія</w:t>
            </w:r>
          </w:p>
        </w:tc>
        <w:tc>
          <w:tcPr>
            <w:tcW w:w="1276" w:type="dxa"/>
            <w:tcBorders>
              <w:bottom w:val="single" w:sz="8" w:space="0" w:color="auto"/>
            </w:tcBorders>
            <w:vAlign w:val="center"/>
          </w:tcPr>
          <w:p w:rsidR="00147AF4" w:rsidRPr="00147AF4" w:rsidRDefault="00147AF4" w:rsidP="00147AF4">
            <w:pPr>
              <w:widowControl w:val="0"/>
              <w:tabs>
                <w:tab w:val="left" w:pos="6120"/>
              </w:tabs>
              <w:contextualSpacing/>
              <w:jc w:val="center"/>
              <w:rPr>
                <w:sz w:val="24"/>
                <w:szCs w:val="24"/>
              </w:rPr>
            </w:pPr>
          </w:p>
        </w:tc>
        <w:tc>
          <w:tcPr>
            <w:tcW w:w="1276" w:type="dxa"/>
            <w:tcBorders>
              <w:bottom w:val="single" w:sz="8" w:space="0" w:color="auto"/>
            </w:tcBorders>
            <w:vAlign w:val="center"/>
          </w:tcPr>
          <w:p w:rsidR="00147AF4" w:rsidRPr="00147AF4" w:rsidRDefault="00147AF4" w:rsidP="00147AF4">
            <w:pPr>
              <w:widowControl w:val="0"/>
              <w:tabs>
                <w:tab w:val="left" w:pos="6120"/>
              </w:tabs>
              <w:contextualSpacing/>
              <w:jc w:val="center"/>
              <w:rPr>
                <w:sz w:val="24"/>
                <w:szCs w:val="24"/>
              </w:rPr>
            </w:pPr>
          </w:p>
        </w:tc>
        <w:tc>
          <w:tcPr>
            <w:tcW w:w="1134" w:type="dxa"/>
            <w:tcBorders>
              <w:bottom w:val="single" w:sz="8" w:space="0" w:color="auto"/>
            </w:tcBorders>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1</w:t>
            </w:r>
          </w:p>
        </w:tc>
        <w:tc>
          <w:tcPr>
            <w:tcW w:w="1134" w:type="dxa"/>
            <w:tcBorders>
              <w:bottom w:val="single" w:sz="8" w:space="0" w:color="auto"/>
            </w:tcBorders>
            <w:vAlign w:val="center"/>
          </w:tcPr>
          <w:p w:rsidR="00147AF4" w:rsidRPr="00147AF4" w:rsidRDefault="00147AF4" w:rsidP="00147AF4">
            <w:pPr>
              <w:widowControl w:val="0"/>
              <w:tabs>
                <w:tab w:val="left" w:pos="6120"/>
              </w:tabs>
              <w:contextualSpacing/>
              <w:jc w:val="center"/>
              <w:rPr>
                <w:sz w:val="24"/>
                <w:szCs w:val="24"/>
              </w:rPr>
            </w:pPr>
            <w:r w:rsidRPr="00147AF4">
              <w:rPr>
                <w:sz w:val="24"/>
                <w:szCs w:val="24"/>
              </w:rPr>
              <w:t>2</w:t>
            </w:r>
          </w:p>
        </w:tc>
      </w:tr>
      <w:tr w:rsidR="00147AF4" w:rsidRPr="00E92459" w:rsidTr="00147AF4">
        <w:tc>
          <w:tcPr>
            <w:tcW w:w="1701" w:type="dxa"/>
            <w:vMerge w:val="restart"/>
            <w:tcBorders>
              <w:top w:val="single" w:sz="8" w:space="0" w:color="auto"/>
              <w:left w:val="single" w:sz="8" w:space="0" w:color="auto"/>
            </w:tcBorders>
            <w:vAlign w:val="center"/>
          </w:tcPr>
          <w:p w:rsidR="00147AF4" w:rsidRPr="00147AF4" w:rsidRDefault="00147AF4" w:rsidP="00147AF4">
            <w:pPr>
              <w:widowControl w:val="0"/>
              <w:tabs>
                <w:tab w:val="left" w:pos="6120"/>
              </w:tabs>
              <w:ind w:left="-108" w:right="-108"/>
              <w:jc w:val="center"/>
              <w:rPr>
                <w:sz w:val="24"/>
                <w:szCs w:val="24"/>
              </w:rPr>
            </w:pPr>
            <w:r w:rsidRPr="00147AF4">
              <w:rPr>
                <w:sz w:val="24"/>
                <w:szCs w:val="24"/>
              </w:rPr>
              <w:t>Соціальна і здоров’я-  збережувальна</w:t>
            </w:r>
          </w:p>
          <w:p w:rsidR="00147AF4" w:rsidRPr="00147AF4" w:rsidRDefault="00147AF4" w:rsidP="00147AF4">
            <w:pPr>
              <w:widowControl w:val="0"/>
              <w:tabs>
                <w:tab w:val="left" w:pos="6120"/>
              </w:tabs>
              <w:ind w:right="-108"/>
              <w:jc w:val="center"/>
              <w:rPr>
                <w:sz w:val="24"/>
                <w:szCs w:val="24"/>
              </w:rPr>
            </w:pPr>
          </w:p>
          <w:p w:rsidR="00147AF4" w:rsidRPr="00147AF4" w:rsidRDefault="00147AF4" w:rsidP="00147AF4">
            <w:pPr>
              <w:widowControl w:val="0"/>
              <w:tabs>
                <w:tab w:val="left" w:pos="6120"/>
              </w:tabs>
              <w:ind w:right="-108"/>
              <w:rPr>
                <w:sz w:val="24"/>
                <w:szCs w:val="24"/>
              </w:rPr>
            </w:pPr>
          </w:p>
        </w:tc>
        <w:tc>
          <w:tcPr>
            <w:tcW w:w="1701"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Здоров’я, безпека та добробут</w:t>
            </w:r>
          </w:p>
        </w:tc>
        <w:tc>
          <w:tcPr>
            <w:tcW w:w="2410"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276" w:type="dxa"/>
            <w:tcBorders>
              <w:top w:val="single" w:sz="8" w:space="0" w:color="auto"/>
            </w:tcBorders>
          </w:tcPr>
          <w:p w:rsidR="00147AF4" w:rsidRPr="00147AF4" w:rsidRDefault="00147AF4" w:rsidP="00147AF4">
            <w:pPr>
              <w:jc w:val="center"/>
              <w:rPr>
                <w:sz w:val="24"/>
                <w:szCs w:val="24"/>
              </w:rPr>
            </w:pPr>
          </w:p>
          <w:p w:rsidR="00147AF4" w:rsidRPr="00147AF4" w:rsidRDefault="00147AF4" w:rsidP="00147AF4">
            <w:pPr>
              <w:jc w:val="center"/>
              <w:rPr>
                <w:sz w:val="24"/>
                <w:szCs w:val="24"/>
              </w:rPr>
            </w:pPr>
            <w:r w:rsidRPr="00147AF4">
              <w:rPr>
                <w:sz w:val="24"/>
                <w:szCs w:val="24"/>
              </w:rPr>
              <w:t>1,5</w:t>
            </w:r>
          </w:p>
        </w:tc>
        <w:tc>
          <w:tcPr>
            <w:tcW w:w="1276" w:type="dxa"/>
            <w:tcBorders>
              <w:top w:val="single" w:sz="8" w:space="0" w:color="auto"/>
            </w:tcBorders>
          </w:tcPr>
          <w:p w:rsidR="00147AF4" w:rsidRPr="00147AF4" w:rsidRDefault="00147AF4" w:rsidP="00147AF4">
            <w:pPr>
              <w:jc w:val="center"/>
              <w:rPr>
                <w:sz w:val="24"/>
                <w:szCs w:val="24"/>
              </w:rPr>
            </w:pPr>
          </w:p>
          <w:p w:rsidR="00147AF4" w:rsidRPr="00147AF4" w:rsidRDefault="00147AF4" w:rsidP="00147AF4">
            <w:pPr>
              <w:jc w:val="center"/>
              <w:rPr>
                <w:sz w:val="24"/>
                <w:szCs w:val="24"/>
              </w:rPr>
            </w:pPr>
            <w:r w:rsidRPr="00147AF4">
              <w:rPr>
                <w:sz w:val="24"/>
                <w:szCs w:val="24"/>
              </w:rPr>
              <w:t>1,5</w:t>
            </w:r>
          </w:p>
        </w:tc>
        <w:tc>
          <w:tcPr>
            <w:tcW w:w="1134" w:type="dxa"/>
            <w:tcBorders>
              <w:top w:val="single" w:sz="8" w:space="0" w:color="auto"/>
            </w:tcBorders>
          </w:tcPr>
          <w:p w:rsidR="00147AF4" w:rsidRPr="00147AF4" w:rsidRDefault="00147AF4" w:rsidP="00147AF4">
            <w:pPr>
              <w:widowControl w:val="0"/>
              <w:tabs>
                <w:tab w:val="left" w:pos="6120"/>
              </w:tabs>
              <w:jc w:val="center"/>
              <w:rPr>
                <w:sz w:val="24"/>
                <w:szCs w:val="24"/>
              </w:rPr>
            </w:pPr>
          </w:p>
          <w:p w:rsidR="00147AF4" w:rsidRPr="00147AF4" w:rsidRDefault="00147AF4" w:rsidP="00147AF4">
            <w:pPr>
              <w:widowControl w:val="0"/>
              <w:tabs>
                <w:tab w:val="left" w:pos="6120"/>
              </w:tabs>
              <w:jc w:val="center"/>
              <w:rPr>
                <w:sz w:val="24"/>
                <w:szCs w:val="24"/>
              </w:rPr>
            </w:pPr>
            <w:r w:rsidRPr="00147AF4">
              <w:rPr>
                <w:sz w:val="24"/>
                <w:szCs w:val="24"/>
              </w:rPr>
              <w:t>1,5</w:t>
            </w:r>
          </w:p>
        </w:tc>
        <w:tc>
          <w:tcPr>
            <w:tcW w:w="1134" w:type="dxa"/>
            <w:tcBorders>
              <w:top w:val="single" w:sz="8" w:space="0" w:color="auto"/>
            </w:tcBorders>
          </w:tcPr>
          <w:p w:rsidR="00147AF4" w:rsidRPr="00147AF4" w:rsidRDefault="00147AF4" w:rsidP="00147AF4">
            <w:pPr>
              <w:widowControl w:val="0"/>
              <w:tabs>
                <w:tab w:val="left" w:pos="6120"/>
              </w:tabs>
              <w:jc w:val="center"/>
              <w:rPr>
                <w:sz w:val="24"/>
                <w:szCs w:val="24"/>
              </w:rPr>
            </w:pPr>
          </w:p>
          <w:p w:rsidR="00147AF4" w:rsidRPr="00147AF4" w:rsidRDefault="00147AF4" w:rsidP="00147AF4">
            <w:pPr>
              <w:widowControl w:val="0"/>
              <w:tabs>
                <w:tab w:val="left" w:pos="6120"/>
              </w:tabs>
              <w:jc w:val="center"/>
              <w:rPr>
                <w:sz w:val="24"/>
                <w:szCs w:val="24"/>
              </w:rPr>
            </w:pPr>
            <w:r w:rsidRPr="00147AF4">
              <w:rPr>
                <w:sz w:val="24"/>
                <w:szCs w:val="24"/>
              </w:rPr>
              <w:t>1</w:t>
            </w:r>
          </w:p>
        </w:tc>
      </w:tr>
      <w:tr w:rsidR="00147AF4" w:rsidRPr="00E92459" w:rsidTr="00147AF4">
        <w:tc>
          <w:tcPr>
            <w:tcW w:w="1701" w:type="dxa"/>
            <w:vMerge/>
            <w:tcBorders>
              <w:left w:val="single" w:sz="8" w:space="0" w:color="auto"/>
              <w:bottom w:val="single" w:sz="8" w:space="0" w:color="auto"/>
            </w:tcBorders>
            <w:vAlign w:val="center"/>
          </w:tcPr>
          <w:p w:rsidR="00147AF4" w:rsidRPr="00147AF4" w:rsidRDefault="00147AF4" w:rsidP="00147AF4">
            <w:pPr>
              <w:widowControl w:val="0"/>
              <w:tabs>
                <w:tab w:val="left" w:pos="6120"/>
              </w:tabs>
              <w:ind w:right="-108"/>
              <w:jc w:val="center"/>
              <w:rPr>
                <w:sz w:val="24"/>
                <w:szCs w:val="24"/>
              </w:rPr>
            </w:pPr>
          </w:p>
        </w:tc>
        <w:tc>
          <w:tcPr>
            <w:tcW w:w="1701" w:type="dxa"/>
            <w:tcBorders>
              <w:bottom w:val="single" w:sz="8" w:space="0" w:color="auto"/>
            </w:tcBorders>
            <w:vAlign w:val="center"/>
          </w:tcPr>
          <w:p w:rsidR="00147AF4" w:rsidRPr="00147AF4" w:rsidRDefault="00147AF4" w:rsidP="00147AF4">
            <w:pPr>
              <w:widowControl w:val="0"/>
              <w:tabs>
                <w:tab w:val="left" w:pos="6120"/>
              </w:tabs>
              <w:jc w:val="center"/>
              <w:rPr>
                <w:color w:val="000000"/>
                <w:sz w:val="24"/>
                <w:szCs w:val="24"/>
              </w:rPr>
            </w:pPr>
          </w:p>
        </w:tc>
        <w:tc>
          <w:tcPr>
            <w:tcW w:w="2410" w:type="dxa"/>
            <w:tcBorders>
              <w:bottom w:val="single" w:sz="8" w:space="0" w:color="auto"/>
            </w:tcBorders>
            <w:vAlign w:val="center"/>
          </w:tcPr>
          <w:p w:rsidR="00147AF4" w:rsidRPr="00147AF4" w:rsidRDefault="00147AF4" w:rsidP="00147AF4">
            <w:pPr>
              <w:widowControl w:val="0"/>
              <w:tabs>
                <w:tab w:val="left" w:pos="6120"/>
              </w:tabs>
              <w:jc w:val="center"/>
              <w:rPr>
                <w:color w:val="000000"/>
                <w:sz w:val="24"/>
                <w:szCs w:val="24"/>
              </w:rPr>
            </w:pPr>
            <w:r w:rsidRPr="00147AF4">
              <w:rPr>
                <w:color w:val="000000"/>
                <w:sz w:val="24"/>
                <w:szCs w:val="24"/>
              </w:rPr>
              <w:t>Підприємництво і фінансова грамотність</w:t>
            </w:r>
          </w:p>
        </w:tc>
        <w:tc>
          <w:tcPr>
            <w:tcW w:w="1276"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276"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134" w:type="dxa"/>
            <w:tcBorders>
              <w:bottom w:val="single" w:sz="8" w:space="0" w:color="auto"/>
            </w:tcBorders>
          </w:tcPr>
          <w:p w:rsidR="00147AF4" w:rsidRPr="00147AF4" w:rsidRDefault="00147AF4" w:rsidP="00147AF4">
            <w:pPr>
              <w:widowControl w:val="0"/>
              <w:tabs>
                <w:tab w:val="left" w:pos="6120"/>
              </w:tabs>
              <w:jc w:val="center"/>
              <w:rPr>
                <w:sz w:val="24"/>
                <w:szCs w:val="24"/>
              </w:rPr>
            </w:pPr>
          </w:p>
        </w:tc>
        <w:tc>
          <w:tcPr>
            <w:tcW w:w="1134" w:type="dxa"/>
            <w:tcBorders>
              <w:bottom w:val="single" w:sz="8" w:space="0" w:color="auto"/>
            </w:tcBorders>
          </w:tcPr>
          <w:p w:rsidR="00147AF4" w:rsidRPr="00147AF4" w:rsidRDefault="00147AF4" w:rsidP="00147AF4">
            <w:pPr>
              <w:widowControl w:val="0"/>
              <w:tabs>
                <w:tab w:val="left" w:pos="6120"/>
              </w:tabs>
              <w:jc w:val="center"/>
              <w:rPr>
                <w:sz w:val="24"/>
                <w:szCs w:val="24"/>
              </w:rPr>
            </w:pPr>
          </w:p>
          <w:p w:rsidR="00147AF4" w:rsidRPr="00147AF4" w:rsidRDefault="00147AF4" w:rsidP="00147AF4">
            <w:pPr>
              <w:widowControl w:val="0"/>
              <w:tabs>
                <w:tab w:val="left" w:pos="6120"/>
              </w:tabs>
              <w:jc w:val="center"/>
              <w:rPr>
                <w:sz w:val="24"/>
                <w:szCs w:val="24"/>
              </w:rPr>
            </w:pPr>
            <w:r w:rsidRPr="00147AF4">
              <w:rPr>
                <w:sz w:val="24"/>
                <w:szCs w:val="24"/>
              </w:rPr>
              <w:t>0,5</w:t>
            </w:r>
          </w:p>
        </w:tc>
      </w:tr>
      <w:tr w:rsidR="00147AF4" w:rsidRPr="00E92459" w:rsidTr="00147AF4">
        <w:tc>
          <w:tcPr>
            <w:tcW w:w="1701" w:type="dxa"/>
            <w:vMerge w:val="restart"/>
            <w:tcBorders>
              <w:top w:val="single" w:sz="8" w:space="0" w:color="auto"/>
              <w:left w:val="single" w:sz="8" w:space="0" w:color="auto"/>
            </w:tcBorders>
            <w:vAlign w:val="center"/>
          </w:tcPr>
          <w:p w:rsidR="00147AF4" w:rsidRPr="00147AF4" w:rsidRDefault="00147AF4" w:rsidP="00147AF4">
            <w:pPr>
              <w:widowControl w:val="0"/>
              <w:tabs>
                <w:tab w:val="left" w:pos="6120"/>
              </w:tabs>
              <w:ind w:right="-108"/>
              <w:jc w:val="center"/>
              <w:rPr>
                <w:sz w:val="24"/>
                <w:szCs w:val="24"/>
              </w:rPr>
            </w:pPr>
            <w:r w:rsidRPr="00147AF4">
              <w:rPr>
                <w:sz w:val="24"/>
                <w:szCs w:val="24"/>
              </w:rPr>
              <w:t>Громадянська та історична</w:t>
            </w:r>
          </w:p>
          <w:p w:rsidR="00147AF4" w:rsidRPr="00147AF4" w:rsidRDefault="00147AF4" w:rsidP="00147AF4">
            <w:pPr>
              <w:widowControl w:val="0"/>
              <w:tabs>
                <w:tab w:val="left" w:pos="6120"/>
              </w:tabs>
              <w:ind w:right="-108"/>
              <w:jc w:val="center"/>
              <w:rPr>
                <w:sz w:val="24"/>
                <w:szCs w:val="24"/>
              </w:rPr>
            </w:pPr>
          </w:p>
        </w:tc>
        <w:tc>
          <w:tcPr>
            <w:tcW w:w="1701" w:type="dxa"/>
            <w:tcBorders>
              <w:top w:val="single" w:sz="8" w:space="0" w:color="auto"/>
            </w:tcBorders>
            <w:vAlign w:val="center"/>
          </w:tcPr>
          <w:p w:rsidR="00147AF4" w:rsidRPr="00147AF4" w:rsidRDefault="00147AF4" w:rsidP="00147AF4">
            <w:pPr>
              <w:widowControl w:val="0"/>
              <w:tabs>
                <w:tab w:val="left" w:pos="6120"/>
              </w:tabs>
              <w:jc w:val="center"/>
              <w:rPr>
                <w:color w:val="000000"/>
                <w:sz w:val="24"/>
                <w:szCs w:val="24"/>
              </w:rPr>
            </w:pPr>
            <w:r w:rsidRPr="00147AF4">
              <w:rPr>
                <w:color w:val="000000"/>
                <w:sz w:val="24"/>
                <w:szCs w:val="24"/>
              </w:rPr>
              <w:t>Досліджуємо історію і суспільство</w:t>
            </w:r>
          </w:p>
        </w:tc>
        <w:tc>
          <w:tcPr>
            <w:tcW w:w="2410" w:type="dxa"/>
            <w:tcBorders>
              <w:top w:val="single" w:sz="8" w:space="0" w:color="auto"/>
            </w:tcBorders>
            <w:vAlign w:val="center"/>
          </w:tcPr>
          <w:p w:rsidR="00147AF4" w:rsidRPr="00147AF4" w:rsidRDefault="00147AF4" w:rsidP="00147AF4">
            <w:pPr>
              <w:widowControl w:val="0"/>
              <w:tabs>
                <w:tab w:val="left" w:pos="6120"/>
              </w:tabs>
              <w:jc w:val="center"/>
              <w:rPr>
                <w:color w:val="000000"/>
                <w:sz w:val="24"/>
                <w:szCs w:val="24"/>
              </w:rPr>
            </w:pP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2</w:t>
            </w: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3</w:t>
            </w:r>
          </w:p>
        </w:tc>
        <w:tc>
          <w:tcPr>
            <w:tcW w:w="1134" w:type="dxa"/>
            <w:tcBorders>
              <w:top w:val="single" w:sz="8" w:space="0" w:color="auto"/>
            </w:tcBorders>
          </w:tcPr>
          <w:p w:rsidR="00147AF4" w:rsidRPr="00147AF4" w:rsidRDefault="00147AF4" w:rsidP="00147AF4">
            <w:pPr>
              <w:widowControl w:val="0"/>
              <w:tabs>
                <w:tab w:val="left" w:pos="6120"/>
              </w:tabs>
              <w:jc w:val="center"/>
              <w:rPr>
                <w:sz w:val="24"/>
                <w:szCs w:val="24"/>
              </w:rPr>
            </w:pPr>
          </w:p>
        </w:tc>
        <w:tc>
          <w:tcPr>
            <w:tcW w:w="1134" w:type="dxa"/>
            <w:tcBorders>
              <w:top w:val="single" w:sz="8" w:space="0" w:color="auto"/>
            </w:tcBorders>
          </w:tcPr>
          <w:p w:rsidR="00147AF4" w:rsidRPr="00147AF4" w:rsidRDefault="00147AF4" w:rsidP="00147AF4">
            <w:pPr>
              <w:widowControl w:val="0"/>
              <w:tabs>
                <w:tab w:val="left" w:pos="6120"/>
              </w:tabs>
              <w:jc w:val="center"/>
              <w:rPr>
                <w:sz w:val="24"/>
                <w:szCs w:val="24"/>
              </w:rPr>
            </w:pPr>
          </w:p>
        </w:tc>
      </w:tr>
      <w:tr w:rsidR="00147AF4" w:rsidRPr="00E92459" w:rsidTr="00147AF4">
        <w:tc>
          <w:tcPr>
            <w:tcW w:w="1701" w:type="dxa"/>
            <w:vMerge/>
            <w:tcBorders>
              <w:left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tcBorders>
              <w:bottom w:val="single" w:sz="4" w:space="0" w:color="auto"/>
            </w:tcBorders>
            <w:vAlign w:val="center"/>
          </w:tcPr>
          <w:p w:rsidR="00147AF4" w:rsidRPr="00147AF4" w:rsidRDefault="00147AF4" w:rsidP="00147AF4">
            <w:pPr>
              <w:widowControl w:val="0"/>
              <w:tabs>
                <w:tab w:val="left" w:pos="6120"/>
              </w:tabs>
              <w:jc w:val="center"/>
              <w:rPr>
                <w:color w:val="000000"/>
                <w:sz w:val="24"/>
                <w:szCs w:val="24"/>
              </w:rPr>
            </w:pPr>
            <w:r w:rsidRPr="00147AF4">
              <w:rPr>
                <w:color w:val="000000"/>
                <w:sz w:val="24"/>
                <w:szCs w:val="24"/>
              </w:rPr>
              <w:t>Історія: Україна і світ</w:t>
            </w:r>
          </w:p>
        </w:tc>
        <w:tc>
          <w:tcPr>
            <w:tcW w:w="2410" w:type="dxa"/>
            <w:tcBorders>
              <w:bottom w:val="single" w:sz="4" w:space="0" w:color="auto"/>
            </w:tcBorders>
            <w:vAlign w:val="center"/>
          </w:tcPr>
          <w:p w:rsidR="00147AF4" w:rsidRPr="00147AF4" w:rsidRDefault="00147AF4" w:rsidP="00147AF4">
            <w:pPr>
              <w:widowControl w:val="0"/>
              <w:tabs>
                <w:tab w:val="left" w:pos="6120"/>
              </w:tabs>
              <w:jc w:val="center"/>
              <w:rPr>
                <w:color w:val="000000"/>
                <w:sz w:val="24"/>
                <w:szCs w:val="24"/>
              </w:rPr>
            </w:pPr>
          </w:p>
        </w:tc>
        <w:tc>
          <w:tcPr>
            <w:tcW w:w="1276" w:type="dxa"/>
            <w:tcBorders>
              <w:bottom w:val="single" w:sz="4" w:space="0" w:color="auto"/>
            </w:tcBorders>
            <w:vAlign w:val="center"/>
          </w:tcPr>
          <w:p w:rsidR="00147AF4" w:rsidRPr="00147AF4" w:rsidRDefault="00147AF4" w:rsidP="00147AF4">
            <w:pPr>
              <w:widowControl w:val="0"/>
              <w:tabs>
                <w:tab w:val="left" w:pos="6120"/>
              </w:tabs>
              <w:jc w:val="center"/>
              <w:rPr>
                <w:sz w:val="24"/>
                <w:szCs w:val="24"/>
              </w:rPr>
            </w:pPr>
          </w:p>
        </w:tc>
        <w:tc>
          <w:tcPr>
            <w:tcW w:w="1276" w:type="dxa"/>
            <w:tcBorders>
              <w:bottom w:val="single" w:sz="4" w:space="0" w:color="auto"/>
            </w:tcBorders>
            <w:vAlign w:val="center"/>
          </w:tcPr>
          <w:p w:rsidR="00147AF4" w:rsidRPr="00147AF4" w:rsidRDefault="00147AF4" w:rsidP="00147AF4">
            <w:pPr>
              <w:widowControl w:val="0"/>
              <w:tabs>
                <w:tab w:val="left" w:pos="6120"/>
              </w:tabs>
              <w:jc w:val="center"/>
              <w:rPr>
                <w:sz w:val="24"/>
                <w:szCs w:val="24"/>
              </w:rPr>
            </w:pPr>
          </w:p>
        </w:tc>
        <w:tc>
          <w:tcPr>
            <w:tcW w:w="1134" w:type="dxa"/>
            <w:tcBorders>
              <w:bottom w:val="single" w:sz="4" w:space="0" w:color="auto"/>
            </w:tcBorders>
          </w:tcPr>
          <w:p w:rsidR="00147AF4" w:rsidRPr="00147AF4" w:rsidRDefault="00147AF4" w:rsidP="00147AF4">
            <w:pPr>
              <w:widowControl w:val="0"/>
              <w:tabs>
                <w:tab w:val="left" w:pos="6120"/>
              </w:tabs>
              <w:jc w:val="center"/>
              <w:rPr>
                <w:sz w:val="24"/>
                <w:szCs w:val="24"/>
              </w:rPr>
            </w:pPr>
            <w:r w:rsidRPr="00147AF4">
              <w:rPr>
                <w:sz w:val="24"/>
                <w:szCs w:val="24"/>
              </w:rPr>
              <w:t>3</w:t>
            </w:r>
          </w:p>
        </w:tc>
        <w:tc>
          <w:tcPr>
            <w:tcW w:w="1134" w:type="dxa"/>
            <w:tcBorders>
              <w:bottom w:val="single" w:sz="4" w:space="0" w:color="auto"/>
            </w:tcBorders>
          </w:tcPr>
          <w:p w:rsidR="00147AF4" w:rsidRPr="00147AF4" w:rsidRDefault="00147AF4" w:rsidP="00147AF4">
            <w:pPr>
              <w:widowControl w:val="0"/>
              <w:tabs>
                <w:tab w:val="left" w:pos="6120"/>
              </w:tabs>
              <w:jc w:val="center"/>
              <w:rPr>
                <w:sz w:val="24"/>
                <w:szCs w:val="24"/>
              </w:rPr>
            </w:pPr>
            <w:r w:rsidRPr="00147AF4">
              <w:rPr>
                <w:sz w:val="24"/>
                <w:szCs w:val="24"/>
              </w:rPr>
              <w:t>3</w:t>
            </w:r>
          </w:p>
        </w:tc>
      </w:tr>
      <w:tr w:rsidR="00147AF4" w:rsidTr="00147AF4">
        <w:tc>
          <w:tcPr>
            <w:tcW w:w="1701" w:type="dxa"/>
            <w:vMerge/>
            <w:tcBorders>
              <w:left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tcBorders>
              <w:bottom w:val="single" w:sz="8" w:space="0" w:color="auto"/>
            </w:tcBorders>
            <w:vAlign w:val="center"/>
          </w:tcPr>
          <w:p w:rsidR="00147AF4" w:rsidRPr="00147AF4" w:rsidRDefault="00147AF4" w:rsidP="00147AF4">
            <w:pPr>
              <w:widowControl w:val="0"/>
              <w:tabs>
                <w:tab w:val="left" w:pos="6120"/>
              </w:tabs>
              <w:jc w:val="center"/>
              <w:rPr>
                <w:color w:val="000000"/>
                <w:sz w:val="24"/>
                <w:szCs w:val="24"/>
              </w:rPr>
            </w:pPr>
          </w:p>
        </w:tc>
        <w:tc>
          <w:tcPr>
            <w:tcW w:w="2410" w:type="dxa"/>
            <w:tcBorders>
              <w:bottom w:val="single" w:sz="8" w:space="0" w:color="auto"/>
            </w:tcBorders>
            <w:vAlign w:val="center"/>
          </w:tcPr>
          <w:p w:rsidR="00147AF4" w:rsidRPr="00147AF4" w:rsidRDefault="00147AF4" w:rsidP="00147AF4">
            <w:pPr>
              <w:widowControl w:val="0"/>
              <w:tabs>
                <w:tab w:val="left" w:pos="6120"/>
              </w:tabs>
              <w:jc w:val="center"/>
              <w:rPr>
                <w:color w:val="000000"/>
                <w:sz w:val="24"/>
                <w:szCs w:val="24"/>
              </w:rPr>
            </w:pPr>
            <w:r w:rsidRPr="00147AF4">
              <w:rPr>
                <w:color w:val="000000"/>
                <w:sz w:val="24"/>
                <w:szCs w:val="24"/>
              </w:rPr>
              <w:t>Громадянська освіта</w:t>
            </w:r>
          </w:p>
        </w:tc>
        <w:tc>
          <w:tcPr>
            <w:tcW w:w="1276"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276"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134" w:type="dxa"/>
            <w:tcBorders>
              <w:bottom w:val="single" w:sz="8" w:space="0" w:color="auto"/>
            </w:tcBorders>
          </w:tcPr>
          <w:p w:rsidR="00147AF4" w:rsidRPr="00147AF4" w:rsidRDefault="00147AF4" w:rsidP="00147AF4">
            <w:pPr>
              <w:widowControl w:val="0"/>
              <w:tabs>
                <w:tab w:val="left" w:pos="6120"/>
              </w:tabs>
              <w:jc w:val="center"/>
              <w:rPr>
                <w:sz w:val="24"/>
                <w:szCs w:val="24"/>
              </w:rPr>
            </w:pPr>
          </w:p>
        </w:tc>
        <w:tc>
          <w:tcPr>
            <w:tcW w:w="1134" w:type="dxa"/>
            <w:tcBorders>
              <w:bottom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0,5</w:t>
            </w:r>
          </w:p>
        </w:tc>
      </w:tr>
      <w:tr w:rsidR="00147AF4" w:rsidRPr="00E92459" w:rsidTr="00147AF4">
        <w:tc>
          <w:tcPr>
            <w:tcW w:w="1701" w:type="dxa"/>
            <w:tcBorders>
              <w:top w:val="single" w:sz="8" w:space="0" w:color="auto"/>
              <w:left w:val="single" w:sz="8" w:space="0" w:color="auto"/>
              <w:bottom w:val="single" w:sz="8" w:space="0" w:color="auto"/>
            </w:tcBorders>
            <w:vAlign w:val="center"/>
          </w:tcPr>
          <w:p w:rsidR="00147AF4" w:rsidRPr="00147AF4" w:rsidRDefault="00147AF4" w:rsidP="00147AF4">
            <w:pPr>
              <w:widowControl w:val="0"/>
              <w:tabs>
                <w:tab w:val="left" w:pos="6120"/>
              </w:tabs>
              <w:ind w:right="-108"/>
              <w:jc w:val="center"/>
              <w:rPr>
                <w:sz w:val="24"/>
                <w:szCs w:val="24"/>
              </w:rPr>
            </w:pPr>
            <w:r w:rsidRPr="00147AF4">
              <w:rPr>
                <w:sz w:val="24"/>
                <w:szCs w:val="24"/>
              </w:rPr>
              <w:t>Інформатична</w:t>
            </w:r>
          </w:p>
        </w:tc>
        <w:tc>
          <w:tcPr>
            <w:tcW w:w="1701"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2410"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Інформатика</w:t>
            </w:r>
          </w:p>
        </w:tc>
        <w:tc>
          <w:tcPr>
            <w:tcW w:w="1276"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1,5</w:t>
            </w:r>
          </w:p>
        </w:tc>
        <w:tc>
          <w:tcPr>
            <w:tcW w:w="1276"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1,5</w:t>
            </w:r>
          </w:p>
        </w:tc>
        <w:tc>
          <w:tcPr>
            <w:tcW w:w="1134" w:type="dxa"/>
            <w:tcBorders>
              <w:top w:val="single" w:sz="8" w:space="0" w:color="auto"/>
              <w:bottom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2</w:t>
            </w:r>
          </w:p>
        </w:tc>
        <w:tc>
          <w:tcPr>
            <w:tcW w:w="1134" w:type="dxa"/>
            <w:tcBorders>
              <w:top w:val="single" w:sz="8" w:space="0" w:color="auto"/>
              <w:bottom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2</w:t>
            </w:r>
          </w:p>
        </w:tc>
      </w:tr>
      <w:tr w:rsidR="00147AF4" w:rsidRPr="00E92459" w:rsidTr="00147AF4">
        <w:tc>
          <w:tcPr>
            <w:tcW w:w="1701" w:type="dxa"/>
            <w:tcBorders>
              <w:top w:val="single" w:sz="8" w:space="0" w:color="auto"/>
              <w:left w:val="single" w:sz="8" w:space="0" w:color="auto"/>
              <w:bottom w:val="single" w:sz="8" w:space="0" w:color="auto"/>
            </w:tcBorders>
            <w:vAlign w:val="center"/>
          </w:tcPr>
          <w:p w:rsidR="00147AF4" w:rsidRPr="00147AF4" w:rsidRDefault="00147AF4" w:rsidP="00147AF4">
            <w:pPr>
              <w:widowControl w:val="0"/>
              <w:tabs>
                <w:tab w:val="left" w:pos="6120"/>
              </w:tabs>
              <w:ind w:right="-108"/>
              <w:jc w:val="center"/>
              <w:rPr>
                <w:sz w:val="24"/>
                <w:szCs w:val="24"/>
              </w:rPr>
            </w:pPr>
            <w:r w:rsidRPr="00147AF4">
              <w:rPr>
                <w:sz w:val="24"/>
                <w:szCs w:val="24"/>
              </w:rPr>
              <w:t>Технологічна</w:t>
            </w:r>
          </w:p>
        </w:tc>
        <w:tc>
          <w:tcPr>
            <w:tcW w:w="1701"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2410"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Технології</w:t>
            </w:r>
          </w:p>
        </w:tc>
        <w:tc>
          <w:tcPr>
            <w:tcW w:w="1276"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2</w:t>
            </w:r>
          </w:p>
        </w:tc>
        <w:tc>
          <w:tcPr>
            <w:tcW w:w="1276"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2</w:t>
            </w:r>
          </w:p>
        </w:tc>
        <w:tc>
          <w:tcPr>
            <w:tcW w:w="1134" w:type="dxa"/>
            <w:tcBorders>
              <w:top w:val="single" w:sz="8" w:space="0" w:color="auto"/>
              <w:bottom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1</w:t>
            </w:r>
          </w:p>
        </w:tc>
        <w:tc>
          <w:tcPr>
            <w:tcW w:w="1134" w:type="dxa"/>
            <w:tcBorders>
              <w:top w:val="single" w:sz="8" w:space="0" w:color="auto"/>
              <w:bottom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1</w:t>
            </w:r>
          </w:p>
        </w:tc>
      </w:tr>
      <w:tr w:rsidR="00147AF4" w:rsidRPr="00E92459" w:rsidTr="00147AF4">
        <w:tc>
          <w:tcPr>
            <w:tcW w:w="1701" w:type="dxa"/>
            <w:vMerge w:val="restart"/>
            <w:tcBorders>
              <w:top w:val="single" w:sz="8" w:space="0" w:color="auto"/>
              <w:left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Мистецька</w:t>
            </w:r>
          </w:p>
        </w:tc>
        <w:tc>
          <w:tcPr>
            <w:tcW w:w="1701"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 xml:space="preserve">Мистецтво </w:t>
            </w:r>
          </w:p>
        </w:tc>
        <w:tc>
          <w:tcPr>
            <w:tcW w:w="2410"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134" w:type="dxa"/>
            <w:tcBorders>
              <w:top w:val="single" w:sz="8" w:space="0" w:color="auto"/>
            </w:tcBorders>
          </w:tcPr>
          <w:p w:rsidR="00147AF4" w:rsidRPr="00147AF4" w:rsidRDefault="00147AF4" w:rsidP="00147AF4">
            <w:pPr>
              <w:widowControl w:val="0"/>
              <w:tabs>
                <w:tab w:val="left" w:pos="6120"/>
              </w:tabs>
              <w:jc w:val="center"/>
              <w:rPr>
                <w:sz w:val="24"/>
                <w:szCs w:val="24"/>
              </w:rPr>
            </w:pPr>
          </w:p>
        </w:tc>
        <w:tc>
          <w:tcPr>
            <w:tcW w:w="1134" w:type="dxa"/>
            <w:tcBorders>
              <w:top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1</w:t>
            </w:r>
          </w:p>
        </w:tc>
      </w:tr>
      <w:tr w:rsidR="00147AF4" w:rsidRPr="00E92459" w:rsidTr="00147AF4">
        <w:tc>
          <w:tcPr>
            <w:tcW w:w="1701" w:type="dxa"/>
            <w:vMerge/>
            <w:tcBorders>
              <w:left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vMerge w:val="restart"/>
            <w:vAlign w:val="center"/>
          </w:tcPr>
          <w:p w:rsidR="00147AF4" w:rsidRPr="00147AF4" w:rsidRDefault="00147AF4" w:rsidP="00147AF4">
            <w:pPr>
              <w:widowControl w:val="0"/>
              <w:tabs>
                <w:tab w:val="left" w:pos="6120"/>
              </w:tabs>
              <w:jc w:val="center"/>
              <w:rPr>
                <w:sz w:val="24"/>
                <w:szCs w:val="24"/>
              </w:rPr>
            </w:pPr>
          </w:p>
        </w:tc>
        <w:tc>
          <w:tcPr>
            <w:tcW w:w="2410" w:type="dxa"/>
            <w:vAlign w:val="center"/>
          </w:tcPr>
          <w:p w:rsidR="00147AF4" w:rsidRPr="00147AF4" w:rsidRDefault="00147AF4" w:rsidP="00147AF4">
            <w:pPr>
              <w:widowControl w:val="0"/>
              <w:tabs>
                <w:tab w:val="left" w:pos="6120"/>
              </w:tabs>
              <w:jc w:val="center"/>
              <w:rPr>
                <w:sz w:val="24"/>
                <w:szCs w:val="24"/>
              </w:rPr>
            </w:pPr>
            <w:r w:rsidRPr="00147AF4">
              <w:rPr>
                <w:sz w:val="24"/>
                <w:szCs w:val="24"/>
              </w:rPr>
              <w:t>Музичне м-во</w:t>
            </w:r>
          </w:p>
        </w:tc>
        <w:tc>
          <w:tcPr>
            <w:tcW w:w="1276" w:type="dxa"/>
            <w:vAlign w:val="center"/>
          </w:tcPr>
          <w:p w:rsidR="00147AF4" w:rsidRPr="00147AF4" w:rsidRDefault="00147AF4" w:rsidP="00147AF4">
            <w:pPr>
              <w:widowControl w:val="0"/>
              <w:tabs>
                <w:tab w:val="left" w:pos="6120"/>
              </w:tabs>
              <w:jc w:val="center"/>
              <w:rPr>
                <w:sz w:val="24"/>
                <w:szCs w:val="24"/>
              </w:rPr>
            </w:pPr>
            <w:r w:rsidRPr="00147AF4">
              <w:rPr>
                <w:sz w:val="24"/>
                <w:szCs w:val="24"/>
              </w:rPr>
              <w:t>1</w:t>
            </w:r>
          </w:p>
        </w:tc>
        <w:tc>
          <w:tcPr>
            <w:tcW w:w="1276" w:type="dxa"/>
            <w:vAlign w:val="center"/>
          </w:tcPr>
          <w:p w:rsidR="00147AF4" w:rsidRPr="00147AF4" w:rsidRDefault="00147AF4" w:rsidP="00147AF4">
            <w:pPr>
              <w:widowControl w:val="0"/>
              <w:tabs>
                <w:tab w:val="left" w:pos="6120"/>
              </w:tabs>
              <w:jc w:val="center"/>
              <w:rPr>
                <w:sz w:val="24"/>
                <w:szCs w:val="24"/>
              </w:rPr>
            </w:pPr>
            <w:r w:rsidRPr="00147AF4">
              <w:rPr>
                <w:sz w:val="24"/>
                <w:szCs w:val="24"/>
              </w:rPr>
              <w:t>1</w:t>
            </w:r>
          </w:p>
        </w:tc>
        <w:tc>
          <w:tcPr>
            <w:tcW w:w="1134" w:type="dxa"/>
          </w:tcPr>
          <w:p w:rsidR="00147AF4" w:rsidRPr="00147AF4" w:rsidRDefault="00147AF4" w:rsidP="00147AF4">
            <w:pPr>
              <w:widowControl w:val="0"/>
              <w:tabs>
                <w:tab w:val="left" w:pos="6120"/>
              </w:tabs>
              <w:jc w:val="center"/>
              <w:rPr>
                <w:sz w:val="24"/>
                <w:szCs w:val="24"/>
              </w:rPr>
            </w:pPr>
            <w:r w:rsidRPr="00147AF4">
              <w:rPr>
                <w:sz w:val="24"/>
                <w:szCs w:val="24"/>
              </w:rPr>
              <w:t>1</w:t>
            </w:r>
          </w:p>
        </w:tc>
        <w:tc>
          <w:tcPr>
            <w:tcW w:w="1134" w:type="dxa"/>
          </w:tcPr>
          <w:p w:rsidR="00147AF4" w:rsidRPr="00147AF4" w:rsidRDefault="00147AF4" w:rsidP="00147AF4">
            <w:pPr>
              <w:widowControl w:val="0"/>
              <w:tabs>
                <w:tab w:val="left" w:pos="6120"/>
              </w:tabs>
              <w:jc w:val="center"/>
              <w:rPr>
                <w:sz w:val="24"/>
                <w:szCs w:val="24"/>
              </w:rPr>
            </w:pPr>
          </w:p>
        </w:tc>
      </w:tr>
      <w:tr w:rsidR="00147AF4" w:rsidRPr="00E92459" w:rsidTr="00147AF4">
        <w:tc>
          <w:tcPr>
            <w:tcW w:w="1701" w:type="dxa"/>
            <w:vMerge/>
            <w:tcBorders>
              <w:left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1701" w:type="dxa"/>
            <w:vMerge/>
            <w:tcBorders>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2410"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Образотворче м-во</w:t>
            </w:r>
          </w:p>
        </w:tc>
        <w:tc>
          <w:tcPr>
            <w:tcW w:w="1276"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1</w:t>
            </w:r>
          </w:p>
        </w:tc>
        <w:tc>
          <w:tcPr>
            <w:tcW w:w="1276" w:type="dxa"/>
            <w:tcBorders>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1</w:t>
            </w:r>
          </w:p>
        </w:tc>
        <w:tc>
          <w:tcPr>
            <w:tcW w:w="1134" w:type="dxa"/>
            <w:tcBorders>
              <w:bottom w:val="single" w:sz="8" w:space="0" w:color="auto"/>
            </w:tcBorders>
          </w:tcPr>
          <w:p w:rsidR="00147AF4" w:rsidRPr="00147AF4" w:rsidRDefault="00147AF4" w:rsidP="00147AF4">
            <w:pPr>
              <w:widowControl w:val="0"/>
              <w:tabs>
                <w:tab w:val="left" w:pos="6120"/>
              </w:tabs>
              <w:jc w:val="center"/>
              <w:rPr>
                <w:sz w:val="24"/>
                <w:szCs w:val="24"/>
              </w:rPr>
            </w:pPr>
            <w:r w:rsidRPr="00147AF4">
              <w:rPr>
                <w:sz w:val="24"/>
                <w:szCs w:val="24"/>
              </w:rPr>
              <w:t>1</w:t>
            </w:r>
          </w:p>
        </w:tc>
        <w:tc>
          <w:tcPr>
            <w:tcW w:w="1134" w:type="dxa"/>
            <w:tcBorders>
              <w:bottom w:val="single" w:sz="8" w:space="0" w:color="auto"/>
            </w:tcBorders>
          </w:tcPr>
          <w:p w:rsidR="00147AF4" w:rsidRPr="00147AF4" w:rsidRDefault="00147AF4" w:rsidP="00147AF4">
            <w:pPr>
              <w:widowControl w:val="0"/>
              <w:tabs>
                <w:tab w:val="left" w:pos="6120"/>
              </w:tabs>
              <w:jc w:val="center"/>
              <w:rPr>
                <w:sz w:val="24"/>
                <w:szCs w:val="24"/>
              </w:rPr>
            </w:pPr>
          </w:p>
        </w:tc>
      </w:tr>
      <w:tr w:rsidR="00147AF4" w:rsidRPr="00E92459" w:rsidTr="00147AF4">
        <w:trPr>
          <w:trHeight w:val="241"/>
        </w:trPr>
        <w:tc>
          <w:tcPr>
            <w:tcW w:w="1701" w:type="dxa"/>
            <w:tcBorders>
              <w:top w:val="single" w:sz="8" w:space="0" w:color="auto"/>
              <w:left w:val="single" w:sz="8" w:space="0" w:color="auto"/>
              <w:bottom w:val="single" w:sz="8" w:space="0" w:color="auto"/>
            </w:tcBorders>
            <w:vAlign w:val="center"/>
          </w:tcPr>
          <w:p w:rsidR="00147AF4" w:rsidRPr="00147AF4" w:rsidRDefault="00147AF4" w:rsidP="00147AF4">
            <w:pPr>
              <w:widowControl w:val="0"/>
              <w:tabs>
                <w:tab w:val="left" w:pos="6120"/>
              </w:tabs>
              <w:ind w:right="-109"/>
              <w:jc w:val="center"/>
              <w:rPr>
                <w:sz w:val="24"/>
                <w:szCs w:val="24"/>
              </w:rPr>
            </w:pPr>
            <w:r w:rsidRPr="00147AF4">
              <w:rPr>
                <w:sz w:val="24"/>
                <w:szCs w:val="24"/>
              </w:rPr>
              <w:t xml:space="preserve">Фізична </w:t>
            </w:r>
            <w:r w:rsidRPr="00147AF4">
              <w:rPr>
                <w:sz w:val="24"/>
                <w:szCs w:val="24"/>
              </w:rPr>
              <w:lastRenderedPageBreak/>
              <w:t>культура</w:t>
            </w:r>
          </w:p>
        </w:tc>
        <w:tc>
          <w:tcPr>
            <w:tcW w:w="1701"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p>
        </w:tc>
        <w:tc>
          <w:tcPr>
            <w:tcW w:w="2410"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Фізична культура</w:t>
            </w:r>
          </w:p>
        </w:tc>
        <w:tc>
          <w:tcPr>
            <w:tcW w:w="1276"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3</w:t>
            </w:r>
          </w:p>
        </w:tc>
        <w:tc>
          <w:tcPr>
            <w:tcW w:w="1276"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3</w:t>
            </w:r>
          </w:p>
        </w:tc>
        <w:tc>
          <w:tcPr>
            <w:tcW w:w="1134"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3</w:t>
            </w:r>
          </w:p>
        </w:tc>
        <w:tc>
          <w:tcPr>
            <w:tcW w:w="1134" w:type="dxa"/>
            <w:tcBorders>
              <w:top w:val="single" w:sz="8" w:space="0" w:color="auto"/>
              <w:bottom w:val="single" w:sz="8" w:space="0" w:color="auto"/>
            </w:tcBorders>
            <w:vAlign w:val="center"/>
          </w:tcPr>
          <w:p w:rsidR="00147AF4" w:rsidRPr="00147AF4" w:rsidRDefault="00147AF4" w:rsidP="00147AF4">
            <w:pPr>
              <w:widowControl w:val="0"/>
              <w:tabs>
                <w:tab w:val="left" w:pos="6120"/>
              </w:tabs>
              <w:jc w:val="center"/>
              <w:rPr>
                <w:sz w:val="24"/>
                <w:szCs w:val="24"/>
              </w:rPr>
            </w:pPr>
            <w:r w:rsidRPr="00147AF4">
              <w:rPr>
                <w:sz w:val="24"/>
                <w:szCs w:val="24"/>
              </w:rPr>
              <w:t>3</w:t>
            </w:r>
          </w:p>
        </w:tc>
      </w:tr>
      <w:tr w:rsidR="00147AF4" w:rsidTr="00147AF4">
        <w:trPr>
          <w:trHeight w:val="730"/>
        </w:trPr>
        <w:tc>
          <w:tcPr>
            <w:tcW w:w="3402" w:type="dxa"/>
            <w:gridSpan w:val="2"/>
            <w:tcBorders>
              <w:top w:val="single" w:sz="8" w:space="0" w:color="auto"/>
              <w:left w:val="single" w:sz="8" w:space="0" w:color="auto"/>
            </w:tcBorders>
            <w:vAlign w:val="center"/>
          </w:tcPr>
          <w:p w:rsidR="00147AF4" w:rsidRPr="00147AF4" w:rsidRDefault="00147AF4" w:rsidP="00147AF4">
            <w:pPr>
              <w:widowControl w:val="0"/>
              <w:tabs>
                <w:tab w:val="left" w:pos="6120"/>
              </w:tabs>
              <w:jc w:val="center"/>
              <w:rPr>
                <w:rFonts w:ascii="Arial Black" w:hAnsi="Arial Black"/>
                <w:b/>
                <w:sz w:val="24"/>
                <w:szCs w:val="24"/>
              </w:rPr>
            </w:pPr>
            <w:r w:rsidRPr="00147AF4">
              <w:rPr>
                <w:rFonts w:ascii="Arial Black" w:hAnsi="Arial Black"/>
                <w:b/>
                <w:sz w:val="24"/>
                <w:szCs w:val="24"/>
              </w:rPr>
              <w:lastRenderedPageBreak/>
              <w:t>РАЗОМ</w:t>
            </w:r>
          </w:p>
          <w:p w:rsidR="00147AF4" w:rsidRPr="00147AF4" w:rsidRDefault="00147AF4" w:rsidP="00147AF4">
            <w:pPr>
              <w:widowControl w:val="0"/>
              <w:tabs>
                <w:tab w:val="left" w:pos="6120"/>
              </w:tabs>
              <w:jc w:val="center"/>
              <w:rPr>
                <w:b/>
                <w:sz w:val="16"/>
                <w:szCs w:val="16"/>
              </w:rPr>
            </w:pPr>
            <w:r w:rsidRPr="00147AF4">
              <w:rPr>
                <w:b/>
                <w:sz w:val="16"/>
                <w:szCs w:val="16"/>
              </w:rPr>
              <w:t>(</w:t>
            </w:r>
            <w:r w:rsidRPr="00147AF4">
              <w:rPr>
                <w:sz w:val="16"/>
                <w:szCs w:val="16"/>
              </w:rPr>
              <w:t>без фізичної культури + фізична культура</w:t>
            </w:r>
            <w:r w:rsidRPr="00147AF4">
              <w:rPr>
                <w:b/>
                <w:sz w:val="16"/>
                <w:szCs w:val="16"/>
              </w:rPr>
              <w:t>)</w:t>
            </w:r>
          </w:p>
        </w:tc>
        <w:tc>
          <w:tcPr>
            <w:tcW w:w="2410" w:type="dxa"/>
            <w:tcBorders>
              <w:top w:val="single" w:sz="8" w:space="0" w:color="auto"/>
            </w:tcBorders>
            <w:vAlign w:val="center"/>
          </w:tcPr>
          <w:p w:rsidR="00147AF4" w:rsidRPr="00147AF4" w:rsidRDefault="00147AF4" w:rsidP="00147AF4">
            <w:pPr>
              <w:widowControl w:val="0"/>
              <w:tabs>
                <w:tab w:val="left" w:pos="6120"/>
              </w:tabs>
              <w:rPr>
                <w:b/>
                <w:sz w:val="24"/>
                <w:szCs w:val="24"/>
              </w:rPr>
            </w:pP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b/>
                <w:sz w:val="24"/>
                <w:szCs w:val="24"/>
              </w:rPr>
            </w:pPr>
            <w:r w:rsidRPr="00147AF4">
              <w:rPr>
                <w:b/>
                <w:sz w:val="24"/>
                <w:szCs w:val="24"/>
              </w:rPr>
              <w:t>27+3</w:t>
            </w:r>
          </w:p>
        </w:tc>
        <w:tc>
          <w:tcPr>
            <w:tcW w:w="1276" w:type="dxa"/>
            <w:tcBorders>
              <w:top w:val="single" w:sz="8" w:space="0" w:color="auto"/>
            </w:tcBorders>
            <w:vAlign w:val="center"/>
          </w:tcPr>
          <w:p w:rsidR="00147AF4" w:rsidRPr="00147AF4" w:rsidRDefault="00147AF4" w:rsidP="00147AF4">
            <w:pPr>
              <w:widowControl w:val="0"/>
              <w:tabs>
                <w:tab w:val="left" w:pos="6120"/>
              </w:tabs>
              <w:jc w:val="center"/>
              <w:rPr>
                <w:b/>
                <w:sz w:val="24"/>
                <w:szCs w:val="24"/>
              </w:rPr>
            </w:pPr>
            <w:r w:rsidRPr="00147AF4">
              <w:rPr>
                <w:b/>
                <w:sz w:val="24"/>
                <w:szCs w:val="24"/>
              </w:rPr>
              <w:t>30+3</w:t>
            </w:r>
          </w:p>
        </w:tc>
        <w:tc>
          <w:tcPr>
            <w:tcW w:w="1134" w:type="dxa"/>
            <w:tcBorders>
              <w:top w:val="single" w:sz="8" w:space="0" w:color="auto"/>
            </w:tcBorders>
            <w:vAlign w:val="center"/>
          </w:tcPr>
          <w:p w:rsidR="00147AF4" w:rsidRPr="00147AF4" w:rsidRDefault="00147AF4" w:rsidP="00147AF4">
            <w:pPr>
              <w:widowControl w:val="0"/>
              <w:tabs>
                <w:tab w:val="left" w:pos="6120"/>
              </w:tabs>
              <w:jc w:val="center"/>
              <w:rPr>
                <w:b/>
                <w:sz w:val="24"/>
                <w:szCs w:val="24"/>
              </w:rPr>
            </w:pPr>
            <w:r w:rsidRPr="00147AF4">
              <w:rPr>
                <w:b/>
                <w:sz w:val="24"/>
                <w:szCs w:val="24"/>
              </w:rPr>
              <w:t>32+3</w:t>
            </w:r>
          </w:p>
        </w:tc>
        <w:tc>
          <w:tcPr>
            <w:tcW w:w="1134" w:type="dxa"/>
            <w:tcBorders>
              <w:top w:val="single" w:sz="8" w:space="0" w:color="auto"/>
            </w:tcBorders>
            <w:vAlign w:val="center"/>
          </w:tcPr>
          <w:p w:rsidR="00147AF4" w:rsidRPr="00147AF4" w:rsidRDefault="00147AF4" w:rsidP="00147AF4">
            <w:pPr>
              <w:widowControl w:val="0"/>
              <w:tabs>
                <w:tab w:val="left" w:pos="6120"/>
              </w:tabs>
              <w:jc w:val="center"/>
              <w:rPr>
                <w:b/>
                <w:sz w:val="24"/>
                <w:szCs w:val="24"/>
              </w:rPr>
            </w:pPr>
            <w:r w:rsidRPr="00147AF4">
              <w:rPr>
                <w:b/>
                <w:sz w:val="24"/>
                <w:szCs w:val="24"/>
              </w:rPr>
              <w:t>32,5+3</w:t>
            </w:r>
          </w:p>
        </w:tc>
      </w:tr>
      <w:tr w:rsidR="00147AF4" w:rsidRPr="00C52422" w:rsidTr="00147AF4">
        <w:trPr>
          <w:trHeight w:val="1310"/>
        </w:trPr>
        <w:tc>
          <w:tcPr>
            <w:tcW w:w="3402" w:type="dxa"/>
            <w:gridSpan w:val="2"/>
            <w:tcBorders>
              <w:top w:val="single" w:sz="4" w:space="0" w:color="auto"/>
            </w:tcBorders>
            <w:vAlign w:val="center"/>
          </w:tcPr>
          <w:p w:rsidR="00147AF4" w:rsidRPr="00147AF4" w:rsidRDefault="00147AF4" w:rsidP="00147AF4">
            <w:pPr>
              <w:widowControl w:val="0"/>
              <w:tabs>
                <w:tab w:val="left" w:pos="6120"/>
              </w:tabs>
              <w:spacing w:line="240" w:lineRule="auto"/>
              <w:jc w:val="both"/>
              <w:rPr>
                <w:sz w:val="24"/>
                <w:szCs w:val="24"/>
              </w:rPr>
            </w:pPr>
            <w:r w:rsidRPr="00147AF4">
              <w:rPr>
                <w:sz w:val="24"/>
                <w:szCs w:val="24"/>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2410" w:type="dxa"/>
            <w:tcBorders>
              <w:top w:val="single" w:sz="4" w:space="0" w:color="auto"/>
            </w:tcBorders>
            <w:vAlign w:val="center"/>
          </w:tcPr>
          <w:p w:rsidR="00147AF4" w:rsidRPr="00147AF4" w:rsidRDefault="00147AF4" w:rsidP="00147AF4">
            <w:pPr>
              <w:widowControl w:val="0"/>
              <w:tabs>
                <w:tab w:val="left" w:pos="6120"/>
              </w:tabs>
              <w:jc w:val="center"/>
              <w:rPr>
                <w:b/>
                <w:sz w:val="24"/>
                <w:szCs w:val="24"/>
              </w:rPr>
            </w:pPr>
          </w:p>
        </w:tc>
        <w:tc>
          <w:tcPr>
            <w:tcW w:w="1276" w:type="dxa"/>
            <w:tcBorders>
              <w:top w:val="single" w:sz="4" w:space="0" w:color="auto"/>
            </w:tcBorders>
            <w:vAlign w:val="center"/>
          </w:tcPr>
          <w:p w:rsidR="00147AF4" w:rsidRPr="00147AF4" w:rsidRDefault="00147AF4" w:rsidP="00147AF4">
            <w:pPr>
              <w:widowControl w:val="0"/>
              <w:tabs>
                <w:tab w:val="left" w:pos="6120"/>
              </w:tabs>
              <w:jc w:val="center"/>
              <w:rPr>
                <w:color w:val="FF0000"/>
                <w:sz w:val="24"/>
                <w:szCs w:val="24"/>
              </w:rPr>
            </w:pPr>
          </w:p>
        </w:tc>
        <w:tc>
          <w:tcPr>
            <w:tcW w:w="1276" w:type="dxa"/>
            <w:tcBorders>
              <w:top w:val="single" w:sz="4" w:space="0" w:color="auto"/>
            </w:tcBorders>
            <w:vAlign w:val="center"/>
          </w:tcPr>
          <w:p w:rsidR="00147AF4" w:rsidRPr="00147AF4" w:rsidRDefault="00147AF4" w:rsidP="00147AF4">
            <w:pPr>
              <w:widowControl w:val="0"/>
              <w:tabs>
                <w:tab w:val="left" w:pos="6120"/>
              </w:tabs>
              <w:jc w:val="center"/>
              <w:rPr>
                <w:color w:val="FF0000"/>
                <w:sz w:val="24"/>
                <w:szCs w:val="24"/>
              </w:rPr>
            </w:pPr>
          </w:p>
        </w:tc>
        <w:tc>
          <w:tcPr>
            <w:tcW w:w="1134" w:type="dxa"/>
            <w:tcBorders>
              <w:top w:val="single" w:sz="4" w:space="0" w:color="auto"/>
            </w:tcBorders>
            <w:vAlign w:val="center"/>
          </w:tcPr>
          <w:p w:rsidR="00147AF4" w:rsidRPr="00147AF4" w:rsidRDefault="00147AF4" w:rsidP="00147AF4">
            <w:pPr>
              <w:widowControl w:val="0"/>
              <w:tabs>
                <w:tab w:val="left" w:pos="6120"/>
              </w:tabs>
              <w:jc w:val="center"/>
              <w:rPr>
                <w:color w:val="FF0000"/>
                <w:sz w:val="24"/>
                <w:szCs w:val="24"/>
              </w:rPr>
            </w:pPr>
          </w:p>
        </w:tc>
        <w:tc>
          <w:tcPr>
            <w:tcW w:w="1134" w:type="dxa"/>
            <w:tcBorders>
              <w:top w:val="single" w:sz="4" w:space="0" w:color="auto"/>
            </w:tcBorders>
            <w:vAlign w:val="center"/>
          </w:tcPr>
          <w:p w:rsidR="00147AF4" w:rsidRPr="00147AF4" w:rsidRDefault="00147AF4" w:rsidP="00147AF4">
            <w:pPr>
              <w:widowControl w:val="0"/>
              <w:tabs>
                <w:tab w:val="left" w:pos="6120"/>
              </w:tabs>
              <w:jc w:val="center"/>
              <w:rPr>
                <w:color w:val="FF0000"/>
                <w:sz w:val="24"/>
                <w:szCs w:val="24"/>
              </w:rPr>
            </w:pPr>
          </w:p>
        </w:tc>
      </w:tr>
      <w:tr w:rsidR="00147AF4" w:rsidTr="00147AF4">
        <w:tc>
          <w:tcPr>
            <w:tcW w:w="3402" w:type="dxa"/>
            <w:gridSpan w:val="2"/>
            <w:vAlign w:val="center"/>
          </w:tcPr>
          <w:p w:rsidR="00147AF4" w:rsidRPr="00147AF4" w:rsidRDefault="00147AF4" w:rsidP="00147AF4">
            <w:pPr>
              <w:widowControl w:val="0"/>
              <w:tabs>
                <w:tab w:val="left" w:pos="6120"/>
              </w:tabs>
              <w:rPr>
                <w:sz w:val="24"/>
                <w:szCs w:val="24"/>
              </w:rPr>
            </w:pPr>
            <w:r w:rsidRPr="00147AF4">
              <w:rPr>
                <w:sz w:val="24"/>
                <w:szCs w:val="24"/>
              </w:rPr>
              <w:t>Хореографія</w:t>
            </w:r>
          </w:p>
        </w:tc>
        <w:tc>
          <w:tcPr>
            <w:tcW w:w="2410" w:type="dxa"/>
            <w:vAlign w:val="center"/>
          </w:tcPr>
          <w:p w:rsidR="00147AF4" w:rsidRPr="00147AF4" w:rsidRDefault="00147AF4" w:rsidP="00147AF4">
            <w:pPr>
              <w:widowControl w:val="0"/>
              <w:tabs>
                <w:tab w:val="left" w:pos="6120"/>
              </w:tabs>
              <w:rPr>
                <w:sz w:val="24"/>
                <w:szCs w:val="24"/>
              </w:rPr>
            </w:pPr>
          </w:p>
        </w:tc>
        <w:tc>
          <w:tcPr>
            <w:tcW w:w="1276" w:type="dxa"/>
            <w:vAlign w:val="center"/>
          </w:tcPr>
          <w:p w:rsidR="00147AF4" w:rsidRPr="00147AF4" w:rsidRDefault="00147AF4" w:rsidP="00147AF4">
            <w:pPr>
              <w:widowControl w:val="0"/>
              <w:tabs>
                <w:tab w:val="left" w:pos="6120"/>
              </w:tabs>
              <w:jc w:val="center"/>
              <w:rPr>
                <w:sz w:val="24"/>
                <w:szCs w:val="24"/>
              </w:rPr>
            </w:pPr>
            <w:r w:rsidRPr="00147AF4">
              <w:rPr>
                <w:sz w:val="24"/>
                <w:szCs w:val="24"/>
              </w:rPr>
              <w:t>1</w:t>
            </w:r>
          </w:p>
        </w:tc>
        <w:tc>
          <w:tcPr>
            <w:tcW w:w="1276" w:type="dxa"/>
            <w:vAlign w:val="center"/>
          </w:tcPr>
          <w:p w:rsidR="00147AF4" w:rsidRPr="00147AF4" w:rsidRDefault="00147AF4" w:rsidP="00147AF4">
            <w:pPr>
              <w:widowControl w:val="0"/>
              <w:tabs>
                <w:tab w:val="left" w:pos="6120"/>
              </w:tabs>
              <w:jc w:val="center"/>
              <w:rPr>
                <w:sz w:val="24"/>
                <w:szCs w:val="24"/>
              </w:rPr>
            </w:pPr>
            <w:r w:rsidRPr="00147AF4">
              <w:rPr>
                <w:sz w:val="24"/>
                <w:szCs w:val="24"/>
              </w:rPr>
              <w:t>1</w:t>
            </w:r>
          </w:p>
        </w:tc>
        <w:tc>
          <w:tcPr>
            <w:tcW w:w="1134" w:type="dxa"/>
          </w:tcPr>
          <w:p w:rsidR="00147AF4" w:rsidRPr="00147AF4" w:rsidRDefault="00147AF4" w:rsidP="00147AF4">
            <w:pPr>
              <w:widowControl w:val="0"/>
              <w:tabs>
                <w:tab w:val="left" w:pos="6120"/>
              </w:tabs>
              <w:jc w:val="center"/>
              <w:rPr>
                <w:sz w:val="24"/>
                <w:szCs w:val="24"/>
              </w:rPr>
            </w:pPr>
          </w:p>
        </w:tc>
        <w:tc>
          <w:tcPr>
            <w:tcW w:w="1134" w:type="dxa"/>
          </w:tcPr>
          <w:p w:rsidR="00147AF4" w:rsidRPr="00147AF4" w:rsidRDefault="00147AF4" w:rsidP="00147AF4">
            <w:pPr>
              <w:widowControl w:val="0"/>
              <w:tabs>
                <w:tab w:val="left" w:pos="6120"/>
              </w:tabs>
              <w:jc w:val="center"/>
              <w:rPr>
                <w:sz w:val="24"/>
                <w:szCs w:val="24"/>
              </w:rPr>
            </w:pPr>
          </w:p>
        </w:tc>
      </w:tr>
      <w:tr w:rsidR="00147AF4" w:rsidTr="00147AF4">
        <w:tc>
          <w:tcPr>
            <w:tcW w:w="3402" w:type="dxa"/>
            <w:gridSpan w:val="2"/>
            <w:vAlign w:val="center"/>
          </w:tcPr>
          <w:p w:rsidR="00147AF4" w:rsidRPr="00147AF4" w:rsidRDefault="00147AF4" w:rsidP="00147AF4">
            <w:pPr>
              <w:widowControl w:val="0"/>
              <w:tabs>
                <w:tab w:val="left" w:pos="6120"/>
              </w:tabs>
              <w:jc w:val="both"/>
              <w:rPr>
                <w:b/>
                <w:sz w:val="24"/>
                <w:szCs w:val="24"/>
              </w:rPr>
            </w:pPr>
            <w:r w:rsidRPr="00147AF4">
              <w:rPr>
                <w:b/>
                <w:sz w:val="24"/>
                <w:szCs w:val="24"/>
              </w:rPr>
              <w:t>Гранично допустиме нав</w:t>
            </w:r>
            <w:r>
              <w:rPr>
                <w:b/>
                <w:sz w:val="24"/>
                <w:szCs w:val="24"/>
              </w:rPr>
              <w:t xml:space="preserve"> </w:t>
            </w:r>
            <w:r w:rsidRPr="00147AF4">
              <w:rPr>
                <w:b/>
                <w:sz w:val="24"/>
                <w:szCs w:val="24"/>
              </w:rPr>
              <w:t>чал</w:t>
            </w:r>
            <w:r>
              <w:rPr>
                <w:b/>
                <w:sz w:val="24"/>
                <w:szCs w:val="24"/>
              </w:rPr>
              <w:t>ь</w:t>
            </w:r>
            <w:r w:rsidRPr="00147AF4">
              <w:rPr>
                <w:b/>
                <w:sz w:val="24"/>
                <w:szCs w:val="24"/>
              </w:rPr>
              <w:t>не навантаження</w:t>
            </w:r>
          </w:p>
        </w:tc>
        <w:tc>
          <w:tcPr>
            <w:tcW w:w="2410" w:type="dxa"/>
            <w:vAlign w:val="center"/>
          </w:tcPr>
          <w:p w:rsidR="00147AF4" w:rsidRPr="00147AF4" w:rsidRDefault="00147AF4" w:rsidP="00147AF4">
            <w:pPr>
              <w:widowControl w:val="0"/>
              <w:tabs>
                <w:tab w:val="left" w:pos="6120"/>
              </w:tabs>
              <w:rPr>
                <w:b/>
                <w:i/>
                <w:sz w:val="24"/>
                <w:szCs w:val="24"/>
              </w:rPr>
            </w:pPr>
          </w:p>
        </w:tc>
        <w:tc>
          <w:tcPr>
            <w:tcW w:w="1276" w:type="dxa"/>
            <w:vAlign w:val="center"/>
          </w:tcPr>
          <w:p w:rsidR="00147AF4" w:rsidRPr="00147AF4" w:rsidRDefault="00147AF4" w:rsidP="00147AF4">
            <w:pPr>
              <w:widowControl w:val="0"/>
              <w:tabs>
                <w:tab w:val="left" w:pos="6120"/>
              </w:tabs>
              <w:jc w:val="center"/>
              <w:rPr>
                <w:b/>
                <w:sz w:val="24"/>
                <w:szCs w:val="24"/>
              </w:rPr>
            </w:pPr>
            <w:r w:rsidRPr="00147AF4">
              <w:rPr>
                <w:b/>
                <w:sz w:val="24"/>
                <w:szCs w:val="24"/>
              </w:rPr>
              <w:t>28</w:t>
            </w:r>
          </w:p>
        </w:tc>
        <w:tc>
          <w:tcPr>
            <w:tcW w:w="1276" w:type="dxa"/>
            <w:vAlign w:val="center"/>
          </w:tcPr>
          <w:p w:rsidR="00147AF4" w:rsidRPr="00147AF4" w:rsidRDefault="00147AF4" w:rsidP="00147AF4">
            <w:pPr>
              <w:widowControl w:val="0"/>
              <w:tabs>
                <w:tab w:val="left" w:pos="6120"/>
              </w:tabs>
              <w:jc w:val="center"/>
              <w:rPr>
                <w:b/>
                <w:sz w:val="24"/>
                <w:szCs w:val="24"/>
              </w:rPr>
            </w:pPr>
            <w:r w:rsidRPr="00147AF4">
              <w:rPr>
                <w:b/>
                <w:sz w:val="24"/>
                <w:szCs w:val="24"/>
              </w:rPr>
              <w:t>31</w:t>
            </w:r>
          </w:p>
        </w:tc>
        <w:tc>
          <w:tcPr>
            <w:tcW w:w="1134" w:type="dxa"/>
            <w:vAlign w:val="center"/>
          </w:tcPr>
          <w:p w:rsidR="00147AF4" w:rsidRPr="00147AF4" w:rsidRDefault="00147AF4" w:rsidP="00147AF4">
            <w:pPr>
              <w:widowControl w:val="0"/>
              <w:tabs>
                <w:tab w:val="left" w:pos="6120"/>
              </w:tabs>
              <w:jc w:val="center"/>
              <w:rPr>
                <w:b/>
                <w:sz w:val="24"/>
                <w:szCs w:val="24"/>
              </w:rPr>
            </w:pPr>
            <w:r w:rsidRPr="00147AF4">
              <w:rPr>
                <w:b/>
                <w:sz w:val="24"/>
                <w:szCs w:val="24"/>
              </w:rPr>
              <w:t>32</w:t>
            </w:r>
          </w:p>
        </w:tc>
        <w:tc>
          <w:tcPr>
            <w:tcW w:w="1134" w:type="dxa"/>
            <w:vAlign w:val="center"/>
          </w:tcPr>
          <w:p w:rsidR="00147AF4" w:rsidRPr="00147AF4" w:rsidRDefault="00147AF4" w:rsidP="00147AF4">
            <w:pPr>
              <w:widowControl w:val="0"/>
              <w:tabs>
                <w:tab w:val="left" w:pos="6120"/>
              </w:tabs>
              <w:jc w:val="center"/>
              <w:rPr>
                <w:b/>
                <w:sz w:val="24"/>
                <w:szCs w:val="24"/>
              </w:rPr>
            </w:pPr>
            <w:r w:rsidRPr="00147AF4">
              <w:rPr>
                <w:b/>
                <w:sz w:val="24"/>
                <w:szCs w:val="24"/>
              </w:rPr>
              <w:t>33</w:t>
            </w:r>
          </w:p>
        </w:tc>
      </w:tr>
      <w:tr w:rsidR="00147AF4" w:rsidTr="00147AF4">
        <w:tc>
          <w:tcPr>
            <w:tcW w:w="3402" w:type="dxa"/>
            <w:gridSpan w:val="2"/>
            <w:vAlign w:val="center"/>
          </w:tcPr>
          <w:p w:rsidR="00147AF4" w:rsidRPr="00147AF4" w:rsidRDefault="00147AF4" w:rsidP="00147AF4">
            <w:pPr>
              <w:widowControl w:val="0"/>
              <w:tabs>
                <w:tab w:val="left" w:pos="6120"/>
              </w:tabs>
              <w:jc w:val="both"/>
              <w:rPr>
                <w:b/>
                <w:sz w:val="24"/>
                <w:szCs w:val="24"/>
              </w:rPr>
            </w:pPr>
            <w:r w:rsidRPr="00147AF4">
              <w:rPr>
                <w:b/>
                <w:sz w:val="24"/>
                <w:szCs w:val="24"/>
              </w:rPr>
              <w:t>Сумарна кількість годин, що фінансуються</w:t>
            </w:r>
          </w:p>
        </w:tc>
        <w:tc>
          <w:tcPr>
            <w:tcW w:w="2410" w:type="dxa"/>
            <w:vAlign w:val="center"/>
          </w:tcPr>
          <w:p w:rsidR="00147AF4" w:rsidRPr="00147AF4" w:rsidRDefault="00147AF4" w:rsidP="00147AF4">
            <w:pPr>
              <w:widowControl w:val="0"/>
              <w:tabs>
                <w:tab w:val="left" w:pos="6120"/>
              </w:tabs>
              <w:rPr>
                <w:b/>
                <w:sz w:val="24"/>
                <w:szCs w:val="24"/>
              </w:rPr>
            </w:pPr>
          </w:p>
        </w:tc>
        <w:tc>
          <w:tcPr>
            <w:tcW w:w="1276" w:type="dxa"/>
            <w:vAlign w:val="center"/>
          </w:tcPr>
          <w:p w:rsidR="00147AF4" w:rsidRPr="00147AF4" w:rsidRDefault="00147AF4" w:rsidP="00147AF4">
            <w:pPr>
              <w:widowControl w:val="0"/>
              <w:tabs>
                <w:tab w:val="left" w:pos="6120"/>
              </w:tabs>
              <w:jc w:val="center"/>
              <w:rPr>
                <w:b/>
                <w:sz w:val="24"/>
                <w:szCs w:val="24"/>
              </w:rPr>
            </w:pPr>
            <w:r w:rsidRPr="00147AF4">
              <w:rPr>
                <w:b/>
                <w:sz w:val="24"/>
                <w:szCs w:val="24"/>
              </w:rPr>
              <w:t>31</w:t>
            </w:r>
          </w:p>
        </w:tc>
        <w:tc>
          <w:tcPr>
            <w:tcW w:w="1276" w:type="dxa"/>
            <w:vAlign w:val="center"/>
          </w:tcPr>
          <w:p w:rsidR="00147AF4" w:rsidRPr="00147AF4" w:rsidRDefault="00147AF4" w:rsidP="00147AF4">
            <w:pPr>
              <w:widowControl w:val="0"/>
              <w:tabs>
                <w:tab w:val="left" w:pos="6120"/>
              </w:tabs>
              <w:jc w:val="center"/>
              <w:rPr>
                <w:b/>
                <w:sz w:val="24"/>
                <w:szCs w:val="24"/>
              </w:rPr>
            </w:pPr>
            <w:r w:rsidRPr="00147AF4">
              <w:rPr>
                <w:b/>
                <w:sz w:val="24"/>
                <w:szCs w:val="24"/>
              </w:rPr>
              <w:t>34</w:t>
            </w:r>
          </w:p>
        </w:tc>
        <w:tc>
          <w:tcPr>
            <w:tcW w:w="1134" w:type="dxa"/>
            <w:vAlign w:val="center"/>
          </w:tcPr>
          <w:p w:rsidR="00147AF4" w:rsidRPr="00147AF4" w:rsidRDefault="00147AF4" w:rsidP="00147AF4">
            <w:pPr>
              <w:widowControl w:val="0"/>
              <w:tabs>
                <w:tab w:val="left" w:pos="6120"/>
              </w:tabs>
              <w:jc w:val="center"/>
              <w:rPr>
                <w:b/>
                <w:sz w:val="24"/>
                <w:szCs w:val="24"/>
              </w:rPr>
            </w:pPr>
            <w:r w:rsidRPr="00147AF4">
              <w:rPr>
                <w:b/>
                <w:sz w:val="24"/>
                <w:szCs w:val="24"/>
              </w:rPr>
              <w:t>35</w:t>
            </w:r>
          </w:p>
        </w:tc>
        <w:tc>
          <w:tcPr>
            <w:tcW w:w="1134" w:type="dxa"/>
            <w:vAlign w:val="center"/>
          </w:tcPr>
          <w:p w:rsidR="00147AF4" w:rsidRPr="00147AF4" w:rsidRDefault="00147AF4" w:rsidP="00147AF4">
            <w:pPr>
              <w:widowControl w:val="0"/>
              <w:tabs>
                <w:tab w:val="left" w:pos="6120"/>
              </w:tabs>
              <w:jc w:val="center"/>
              <w:rPr>
                <w:b/>
                <w:sz w:val="24"/>
                <w:szCs w:val="24"/>
              </w:rPr>
            </w:pPr>
            <w:r w:rsidRPr="00147AF4">
              <w:rPr>
                <w:b/>
                <w:sz w:val="24"/>
                <w:szCs w:val="24"/>
              </w:rPr>
              <w:t>35,5</w:t>
            </w:r>
          </w:p>
        </w:tc>
      </w:tr>
    </w:tbl>
    <w:p w:rsidR="00147AF4" w:rsidRDefault="00147AF4" w:rsidP="00147AF4">
      <w:pPr>
        <w:pStyle w:val="normal"/>
        <w:widowControl w:val="0"/>
        <w:pBdr>
          <w:top w:val="nil"/>
          <w:left w:val="nil"/>
          <w:bottom w:val="nil"/>
          <w:right w:val="nil"/>
          <w:between w:val="nil"/>
        </w:pBdr>
        <w:spacing w:before="3" w:line="240" w:lineRule="auto"/>
        <w:ind w:left="3226"/>
        <w:rPr>
          <w:rFonts w:ascii="Times New Roman" w:eastAsia="Times New Roman" w:hAnsi="Times New Roman" w:cs="Times New Roman"/>
          <w:b/>
          <w:bCs/>
          <w:color w:val="000000"/>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Default="00147AF4" w:rsidP="00147AF4">
      <w:pPr>
        <w:tabs>
          <w:tab w:val="left" w:pos="6120"/>
        </w:tabs>
        <w:jc w:val="both"/>
        <w:rPr>
          <w:rFonts w:ascii="Times New Roman" w:hAnsi="Times New Roman" w:cs="Times New Roman"/>
          <w:sz w:val="24"/>
          <w:szCs w:val="24"/>
        </w:rPr>
      </w:pPr>
    </w:p>
    <w:p w:rsidR="00147AF4" w:rsidRPr="00147AF4" w:rsidRDefault="00147AF4" w:rsidP="00147AF4">
      <w:pPr>
        <w:tabs>
          <w:tab w:val="left" w:pos="6120"/>
        </w:tabs>
        <w:jc w:val="both"/>
        <w:rPr>
          <w:rFonts w:ascii="Times New Roman" w:hAnsi="Times New Roman" w:cs="Times New Roman"/>
          <w:sz w:val="24"/>
          <w:szCs w:val="24"/>
        </w:rPr>
      </w:pPr>
    </w:p>
    <w:p w:rsidR="00147AF4" w:rsidRDefault="00147AF4" w:rsidP="00147AF4">
      <w:pPr>
        <w:pStyle w:val="normal"/>
        <w:widowControl w:val="0"/>
        <w:pBdr>
          <w:top w:val="nil"/>
          <w:left w:val="nil"/>
          <w:bottom w:val="nil"/>
          <w:right w:val="nil"/>
          <w:between w:val="nil"/>
        </w:pBdr>
        <w:spacing w:line="240" w:lineRule="auto"/>
        <w:ind w:right="418"/>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Додаток 3 </w:t>
      </w:r>
    </w:p>
    <w:p w:rsidR="00147AF4" w:rsidRDefault="00147AF4" w:rsidP="00147AF4">
      <w:pPr>
        <w:pStyle w:val="normal"/>
        <w:widowControl w:val="0"/>
        <w:pBdr>
          <w:top w:val="nil"/>
          <w:left w:val="nil"/>
          <w:bottom w:val="nil"/>
          <w:right w:val="nil"/>
          <w:between w:val="nil"/>
        </w:pBdr>
        <w:spacing w:line="240" w:lineRule="auto"/>
        <w:ind w:right="42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(Згідно освітньої програми ІІ ступеня, </w:t>
      </w:r>
    </w:p>
    <w:p w:rsidR="00147AF4" w:rsidRDefault="00147AF4" w:rsidP="00147AF4">
      <w:pPr>
        <w:pStyle w:val="normal"/>
        <w:widowControl w:val="0"/>
        <w:pBdr>
          <w:top w:val="nil"/>
          <w:left w:val="nil"/>
          <w:bottom w:val="nil"/>
          <w:right w:val="nil"/>
          <w:between w:val="nil"/>
        </w:pBdr>
        <w:spacing w:line="240" w:lineRule="auto"/>
        <w:ind w:right="42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складений відповідно до таблиці 1 </w:t>
      </w:r>
    </w:p>
    <w:p w:rsidR="00147AF4" w:rsidRDefault="00147AF4" w:rsidP="00147AF4">
      <w:pPr>
        <w:pStyle w:val="normal"/>
        <w:widowControl w:val="0"/>
        <w:pBdr>
          <w:top w:val="nil"/>
          <w:left w:val="nil"/>
          <w:bottom w:val="nil"/>
          <w:right w:val="nil"/>
          <w:between w:val="nil"/>
        </w:pBdr>
        <w:spacing w:line="240" w:lineRule="auto"/>
        <w:ind w:right="42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Типової освітньої програми (наказ </w:t>
      </w:r>
    </w:p>
    <w:p w:rsidR="00147AF4" w:rsidRDefault="00147AF4" w:rsidP="00147AF4">
      <w:pPr>
        <w:pStyle w:val="normal"/>
        <w:widowControl w:val="0"/>
        <w:pBdr>
          <w:top w:val="nil"/>
          <w:left w:val="nil"/>
          <w:bottom w:val="nil"/>
          <w:right w:val="nil"/>
          <w:between w:val="nil"/>
        </w:pBdr>
        <w:spacing w:line="240" w:lineRule="auto"/>
        <w:ind w:right="63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МОН України від 20.04.2018 №405) </w:t>
      </w:r>
    </w:p>
    <w:p w:rsidR="00147AF4" w:rsidRPr="00D9403A" w:rsidRDefault="00147AF4" w:rsidP="00147AF4">
      <w:pPr>
        <w:pStyle w:val="normal"/>
        <w:widowControl w:val="0"/>
        <w:pBdr>
          <w:top w:val="nil"/>
          <w:left w:val="nil"/>
          <w:bottom w:val="nil"/>
          <w:right w:val="nil"/>
          <w:between w:val="nil"/>
        </w:pBdr>
        <w:spacing w:before="277" w:line="240" w:lineRule="auto"/>
        <w:ind w:left="3476"/>
        <w:rPr>
          <w:rFonts w:ascii="Times New Roman" w:eastAsia="Times New Roman" w:hAnsi="Times New Roman" w:cs="Times New Roman"/>
          <w:b/>
          <w:bCs/>
          <w:color w:val="000000"/>
          <w:sz w:val="28"/>
          <w:szCs w:val="28"/>
        </w:rPr>
      </w:pPr>
      <w:r w:rsidRPr="00D9403A">
        <w:rPr>
          <w:rFonts w:ascii="Times New Roman" w:eastAsia="Times New Roman" w:hAnsi="Times New Roman" w:cs="Times New Roman"/>
          <w:b/>
          <w:bCs/>
          <w:color w:val="000000"/>
          <w:sz w:val="28"/>
          <w:szCs w:val="28"/>
        </w:rPr>
        <w:t>Навчальний план для 9 класу</w:t>
      </w:r>
    </w:p>
    <w:p w:rsidR="00147AF4" w:rsidRDefault="00147AF4" w:rsidP="00147AF4">
      <w:pPr>
        <w:pStyle w:val="normal"/>
        <w:widowControl w:val="0"/>
        <w:pBdr>
          <w:top w:val="nil"/>
          <w:left w:val="nil"/>
          <w:bottom w:val="nil"/>
          <w:right w:val="nil"/>
          <w:between w:val="nil"/>
        </w:pBdr>
        <w:spacing w:line="240" w:lineRule="auto"/>
        <w:ind w:right="636"/>
        <w:jc w:val="right"/>
        <w:rPr>
          <w:rFonts w:ascii="Times New Roman" w:eastAsia="Times New Roman" w:hAnsi="Times New Roman" w:cs="Times New Roman"/>
          <w:color w:val="000000"/>
          <w:sz w:val="24"/>
          <w:szCs w:val="24"/>
        </w:rPr>
      </w:pPr>
    </w:p>
    <w:tbl>
      <w:tblPr>
        <w:tblpPr w:leftFromText="180" w:rightFromText="180" w:vertAnchor="text" w:horzAnchor="margin" w:tblpXSpec="center" w:tblpY="-23"/>
        <w:tblW w:w="10173" w:type="dxa"/>
        <w:tblLayout w:type="fixed"/>
        <w:tblLook w:val="01E0"/>
      </w:tblPr>
      <w:tblGrid>
        <w:gridCol w:w="790"/>
        <w:gridCol w:w="21"/>
        <w:gridCol w:w="4117"/>
        <w:gridCol w:w="2693"/>
        <w:gridCol w:w="2552"/>
      </w:tblGrid>
      <w:tr w:rsidR="00147AF4" w:rsidRPr="00147AF4" w:rsidTr="00147AF4">
        <w:tc>
          <w:tcPr>
            <w:tcW w:w="811" w:type="dxa"/>
            <w:gridSpan w:val="2"/>
            <w:tcBorders>
              <w:top w:val="single" w:sz="4" w:space="0" w:color="000000"/>
              <w:left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b/>
                <w:sz w:val="24"/>
                <w:szCs w:val="24"/>
              </w:rPr>
            </w:pPr>
            <w:r w:rsidRPr="00147AF4">
              <w:rPr>
                <w:rFonts w:ascii="Times New Roman" w:hAnsi="Times New Roman" w:cs="Times New Roman"/>
                <w:b/>
                <w:sz w:val="24"/>
                <w:szCs w:val="24"/>
              </w:rPr>
              <w:lastRenderedPageBreak/>
              <w:t>№ з/п</w:t>
            </w:r>
          </w:p>
        </w:tc>
        <w:tc>
          <w:tcPr>
            <w:tcW w:w="4117" w:type="dxa"/>
            <w:tcBorders>
              <w:top w:val="single" w:sz="4" w:space="0" w:color="000000"/>
              <w:left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i/>
                <w:sz w:val="24"/>
                <w:szCs w:val="24"/>
              </w:rPr>
            </w:pPr>
          </w:p>
          <w:p w:rsidR="00147AF4" w:rsidRPr="00147AF4" w:rsidRDefault="00147AF4" w:rsidP="00147AF4">
            <w:pPr>
              <w:widowControl w:val="0"/>
              <w:tabs>
                <w:tab w:val="left" w:pos="6120"/>
              </w:tabs>
              <w:jc w:val="center"/>
              <w:rPr>
                <w:rFonts w:ascii="Times New Roman" w:hAnsi="Times New Roman" w:cs="Times New Roman"/>
                <w:b/>
                <w:i/>
                <w:sz w:val="24"/>
                <w:szCs w:val="24"/>
              </w:rPr>
            </w:pPr>
            <w:r w:rsidRPr="00147AF4">
              <w:rPr>
                <w:rFonts w:ascii="Times New Roman" w:hAnsi="Times New Roman" w:cs="Times New Roman"/>
                <w:b/>
                <w:sz w:val="24"/>
                <w:szCs w:val="24"/>
              </w:rPr>
              <w:t>Навчальні предмети</w:t>
            </w:r>
          </w:p>
        </w:tc>
        <w:tc>
          <w:tcPr>
            <w:tcW w:w="5245" w:type="dxa"/>
            <w:gridSpan w:val="2"/>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i/>
                <w:sz w:val="24"/>
                <w:szCs w:val="24"/>
              </w:rPr>
            </w:pPr>
            <w:r w:rsidRPr="00147AF4">
              <w:rPr>
                <w:rFonts w:ascii="Times New Roman" w:hAnsi="Times New Roman" w:cs="Times New Roman"/>
                <w:b/>
                <w:sz w:val="24"/>
                <w:szCs w:val="24"/>
              </w:rPr>
              <w:t>Кількість годин на тиждень</w:t>
            </w:r>
          </w:p>
        </w:tc>
      </w:tr>
      <w:tr w:rsidR="00147AF4" w:rsidRPr="00147AF4" w:rsidTr="00147AF4">
        <w:trPr>
          <w:trHeight w:val="210"/>
        </w:trPr>
        <w:tc>
          <w:tcPr>
            <w:tcW w:w="811" w:type="dxa"/>
            <w:gridSpan w:val="2"/>
            <w:tcBorders>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p>
        </w:tc>
        <w:tc>
          <w:tcPr>
            <w:tcW w:w="4117" w:type="dxa"/>
            <w:tcBorders>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both"/>
              <w:rPr>
                <w:rFonts w:ascii="Times New Roman" w:hAnsi="Times New Roman" w:cs="Times New Roman"/>
                <w:sz w:val="24"/>
                <w:szCs w:val="24"/>
              </w:rPr>
            </w:pPr>
          </w:p>
        </w:tc>
        <w:tc>
          <w:tcPr>
            <w:tcW w:w="2693" w:type="dxa"/>
            <w:vMerge w:val="restart"/>
            <w:tcBorders>
              <w:top w:val="single" w:sz="4" w:space="0" w:color="000000"/>
              <w:left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r w:rsidRPr="00147AF4">
              <w:rPr>
                <w:rFonts w:ascii="Times New Roman" w:hAnsi="Times New Roman" w:cs="Times New Roman"/>
                <w:b/>
                <w:sz w:val="24"/>
                <w:szCs w:val="24"/>
              </w:rPr>
              <w:t>9 клас</w:t>
            </w:r>
          </w:p>
          <w:p w:rsidR="00147AF4" w:rsidRPr="00147AF4" w:rsidRDefault="00147AF4" w:rsidP="00147AF4">
            <w:pPr>
              <w:widowControl w:val="0"/>
              <w:tabs>
                <w:tab w:val="left" w:pos="6120"/>
              </w:tabs>
              <w:jc w:val="center"/>
              <w:rPr>
                <w:rFonts w:ascii="Times New Roman" w:hAnsi="Times New Roman" w:cs="Times New Roman"/>
                <w:i/>
                <w:sz w:val="24"/>
                <w:szCs w:val="24"/>
                <w:u w:val="single"/>
              </w:rPr>
            </w:pPr>
            <w:r w:rsidRPr="00147AF4">
              <w:rPr>
                <w:rFonts w:ascii="Times New Roman" w:hAnsi="Times New Roman" w:cs="Times New Roman"/>
                <w:i/>
                <w:sz w:val="24"/>
                <w:szCs w:val="24"/>
                <w:u w:val="single"/>
              </w:rPr>
              <w:t>11 учнів</w:t>
            </w:r>
          </w:p>
        </w:tc>
        <w:tc>
          <w:tcPr>
            <w:tcW w:w="2552" w:type="dxa"/>
            <w:vMerge w:val="restart"/>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Примітка</w:t>
            </w:r>
          </w:p>
        </w:tc>
      </w:tr>
      <w:tr w:rsidR="00147AF4" w:rsidRPr="00147AF4" w:rsidTr="00147AF4">
        <w:trPr>
          <w:trHeight w:val="345"/>
        </w:trPr>
        <w:tc>
          <w:tcPr>
            <w:tcW w:w="4928" w:type="dxa"/>
            <w:gridSpan w:val="3"/>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b/>
                <w:i/>
                <w:sz w:val="24"/>
                <w:szCs w:val="24"/>
              </w:rPr>
              <w:t>Інваріантна складова</w:t>
            </w:r>
          </w:p>
        </w:tc>
        <w:tc>
          <w:tcPr>
            <w:tcW w:w="2693" w:type="dxa"/>
            <w:vMerge/>
            <w:tcBorders>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b/>
                <w:sz w:val="24"/>
                <w:szCs w:val="24"/>
              </w:rPr>
            </w:pPr>
          </w:p>
        </w:tc>
      </w:tr>
      <w:tr w:rsidR="00147AF4" w:rsidRPr="00147AF4" w:rsidTr="00147AF4">
        <w:tc>
          <w:tcPr>
            <w:tcW w:w="811" w:type="dxa"/>
            <w:gridSpan w:val="2"/>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4117"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Українська мова</w:t>
            </w:r>
          </w:p>
        </w:tc>
        <w:tc>
          <w:tcPr>
            <w:tcW w:w="269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4117"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Українська література</w:t>
            </w:r>
          </w:p>
        </w:tc>
        <w:tc>
          <w:tcPr>
            <w:tcW w:w="269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c>
          <w:tcPr>
            <w:tcW w:w="4117"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Англійська мова</w:t>
            </w:r>
          </w:p>
        </w:tc>
        <w:tc>
          <w:tcPr>
            <w:tcW w:w="269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4</w:t>
            </w:r>
          </w:p>
        </w:tc>
        <w:tc>
          <w:tcPr>
            <w:tcW w:w="4117"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Зарубіжна література</w:t>
            </w:r>
          </w:p>
        </w:tc>
        <w:tc>
          <w:tcPr>
            <w:tcW w:w="269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5</w:t>
            </w:r>
          </w:p>
        </w:tc>
        <w:tc>
          <w:tcPr>
            <w:tcW w:w="4117"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Історія України</w:t>
            </w:r>
          </w:p>
        </w:tc>
        <w:tc>
          <w:tcPr>
            <w:tcW w:w="2693"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2552"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6</w:t>
            </w:r>
          </w:p>
        </w:tc>
        <w:tc>
          <w:tcPr>
            <w:tcW w:w="4117"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Всесвітня історія</w:t>
            </w:r>
          </w:p>
        </w:tc>
        <w:tc>
          <w:tcPr>
            <w:tcW w:w="2693"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2552"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7</w:t>
            </w:r>
          </w:p>
        </w:tc>
        <w:tc>
          <w:tcPr>
            <w:tcW w:w="4117"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Основи правознавства</w:t>
            </w:r>
          </w:p>
        </w:tc>
        <w:tc>
          <w:tcPr>
            <w:tcW w:w="269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8</w:t>
            </w:r>
          </w:p>
        </w:tc>
        <w:tc>
          <w:tcPr>
            <w:tcW w:w="4117"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Музичне мистецтво</w:t>
            </w:r>
          </w:p>
        </w:tc>
        <w:tc>
          <w:tcPr>
            <w:tcW w:w="2693"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c>
          <w:tcPr>
            <w:tcW w:w="2552"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9</w:t>
            </w:r>
          </w:p>
        </w:tc>
        <w:tc>
          <w:tcPr>
            <w:tcW w:w="4117"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Образотворче мистецтво</w:t>
            </w:r>
          </w:p>
        </w:tc>
        <w:tc>
          <w:tcPr>
            <w:tcW w:w="2693"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c>
          <w:tcPr>
            <w:tcW w:w="2552"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10</w:t>
            </w:r>
          </w:p>
        </w:tc>
        <w:tc>
          <w:tcPr>
            <w:tcW w:w="4117"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Мистецтво</w:t>
            </w:r>
          </w:p>
        </w:tc>
        <w:tc>
          <w:tcPr>
            <w:tcW w:w="269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11</w:t>
            </w:r>
          </w:p>
        </w:tc>
        <w:tc>
          <w:tcPr>
            <w:tcW w:w="4117"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Алгебра</w:t>
            </w:r>
          </w:p>
        </w:tc>
        <w:tc>
          <w:tcPr>
            <w:tcW w:w="2693"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2552"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12</w:t>
            </w:r>
          </w:p>
        </w:tc>
        <w:tc>
          <w:tcPr>
            <w:tcW w:w="4117"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Геометрія</w:t>
            </w:r>
          </w:p>
        </w:tc>
        <w:tc>
          <w:tcPr>
            <w:tcW w:w="2693"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2552"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13</w:t>
            </w:r>
          </w:p>
        </w:tc>
        <w:tc>
          <w:tcPr>
            <w:tcW w:w="4117"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Біологія</w:t>
            </w:r>
          </w:p>
        </w:tc>
        <w:tc>
          <w:tcPr>
            <w:tcW w:w="269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14</w:t>
            </w:r>
          </w:p>
        </w:tc>
        <w:tc>
          <w:tcPr>
            <w:tcW w:w="4117"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Географія</w:t>
            </w:r>
          </w:p>
        </w:tc>
        <w:tc>
          <w:tcPr>
            <w:tcW w:w="2693"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1,5</w:t>
            </w:r>
          </w:p>
        </w:tc>
        <w:tc>
          <w:tcPr>
            <w:tcW w:w="2552"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15</w:t>
            </w:r>
          </w:p>
        </w:tc>
        <w:tc>
          <w:tcPr>
            <w:tcW w:w="4117"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Фізика</w:t>
            </w:r>
          </w:p>
        </w:tc>
        <w:tc>
          <w:tcPr>
            <w:tcW w:w="2693"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c>
          <w:tcPr>
            <w:tcW w:w="2552"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16</w:t>
            </w:r>
          </w:p>
        </w:tc>
        <w:tc>
          <w:tcPr>
            <w:tcW w:w="4117"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Хімія</w:t>
            </w:r>
          </w:p>
        </w:tc>
        <w:tc>
          <w:tcPr>
            <w:tcW w:w="269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17</w:t>
            </w:r>
          </w:p>
        </w:tc>
        <w:tc>
          <w:tcPr>
            <w:tcW w:w="4117"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Трудове навчання</w:t>
            </w:r>
          </w:p>
        </w:tc>
        <w:tc>
          <w:tcPr>
            <w:tcW w:w="269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18</w:t>
            </w:r>
          </w:p>
        </w:tc>
        <w:tc>
          <w:tcPr>
            <w:tcW w:w="4117"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Інформатика</w:t>
            </w:r>
          </w:p>
        </w:tc>
        <w:tc>
          <w:tcPr>
            <w:tcW w:w="2693"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19</w:t>
            </w:r>
          </w:p>
        </w:tc>
        <w:tc>
          <w:tcPr>
            <w:tcW w:w="4117"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Основи здоров</w:t>
            </w:r>
            <w:r w:rsidRPr="00147AF4">
              <w:rPr>
                <w:rFonts w:ascii="Times New Roman" w:hAnsi="Times New Roman" w:cs="Times New Roman"/>
                <w:sz w:val="24"/>
                <w:szCs w:val="24"/>
                <w:lang w:val="en-US"/>
              </w:rPr>
              <w:t>’</w:t>
            </w:r>
            <w:r w:rsidRPr="00147AF4">
              <w:rPr>
                <w:rFonts w:ascii="Times New Roman" w:hAnsi="Times New Roman" w:cs="Times New Roman"/>
                <w:sz w:val="24"/>
                <w:szCs w:val="24"/>
              </w:rPr>
              <w:t>я</w:t>
            </w:r>
          </w:p>
        </w:tc>
        <w:tc>
          <w:tcPr>
            <w:tcW w:w="2693"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2552" w:type="dxa"/>
            <w:tcBorders>
              <w:top w:val="single" w:sz="4"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811" w:type="dxa"/>
            <w:gridSpan w:val="2"/>
            <w:tcBorders>
              <w:top w:val="single" w:sz="6" w:space="0" w:color="000000"/>
              <w:left w:val="single" w:sz="4" w:space="0" w:color="000000"/>
              <w:bottom w:val="single" w:sz="6"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20</w:t>
            </w:r>
          </w:p>
        </w:tc>
        <w:tc>
          <w:tcPr>
            <w:tcW w:w="4117"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rPr>
                <w:rFonts w:ascii="Times New Roman" w:hAnsi="Times New Roman" w:cs="Times New Roman"/>
                <w:sz w:val="24"/>
                <w:szCs w:val="24"/>
              </w:rPr>
            </w:pPr>
            <w:r w:rsidRPr="00147AF4">
              <w:rPr>
                <w:rFonts w:ascii="Times New Roman" w:hAnsi="Times New Roman" w:cs="Times New Roman"/>
                <w:sz w:val="24"/>
                <w:szCs w:val="24"/>
              </w:rPr>
              <w:t>Фізична культура</w:t>
            </w:r>
          </w:p>
        </w:tc>
        <w:tc>
          <w:tcPr>
            <w:tcW w:w="2693"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3</w:t>
            </w:r>
          </w:p>
        </w:tc>
        <w:tc>
          <w:tcPr>
            <w:tcW w:w="2552" w:type="dxa"/>
            <w:tcBorders>
              <w:top w:val="single" w:sz="6" w:space="0" w:color="000000"/>
              <w:left w:val="single" w:sz="4" w:space="0" w:color="000000"/>
              <w:bottom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4928" w:type="dxa"/>
            <w:gridSpan w:val="3"/>
            <w:tcBorders>
              <w:top w:val="single" w:sz="12" w:space="0" w:color="000000"/>
              <w:left w:val="single" w:sz="4" w:space="0" w:color="000000"/>
              <w:bottom w:val="single" w:sz="12" w:space="0" w:color="000000"/>
              <w:right w:val="single" w:sz="6" w:space="0" w:color="000000"/>
            </w:tcBorders>
          </w:tcPr>
          <w:p w:rsidR="00147AF4" w:rsidRPr="00147AF4" w:rsidRDefault="00147AF4" w:rsidP="00147AF4">
            <w:pPr>
              <w:widowControl w:val="0"/>
              <w:tabs>
                <w:tab w:val="left" w:pos="6120"/>
              </w:tabs>
              <w:contextualSpacing/>
              <w:jc w:val="center"/>
              <w:rPr>
                <w:rFonts w:ascii="Times New Roman" w:hAnsi="Times New Roman" w:cs="Times New Roman"/>
                <w:b/>
                <w:sz w:val="24"/>
                <w:szCs w:val="24"/>
              </w:rPr>
            </w:pPr>
            <w:r w:rsidRPr="00147AF4">
              <w:rPr>
                <w:rFonts w:ascii="Times New Roman" w:hAnsi="Times New Roman" w:cs="Times New Roman"/>
                <w:b/>
                <w:sz w:val="24"/>
                <w:szCs w:val="24"/>
              </w:rPr>
              <w:t>РАЗОМ</w:t>
            </w:r>
          </w:p>
        </w:tc>
        <w:tc>
          <w:tcPr>
            <w:tcW w:w="2693" w:type="dxa"/>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contextualSpacing/>
              <w:jc w:val="center"/>
              <w:rPr>
                <w:rFonts w:ascii="Times New Roman" w:hAnsi="Times New Roman" w:cs="Times New Roman"/>
                <w:b/>
                <w:sz w:val="24"/>
                <w:szCs w:val="24"/>
              </w:rPr>
            </w:pPr>
            <w:r w:rsidRPr="00147AF4">
              <w:rPr>
                <w:rFonts w:ascii="Times New Roman" w:hAnsi="Times New Roman" w:cs="Times New Roman"/>
                <w:b/>
                <w:sz w:val="24"/>
                <w:szCs w:val="24"/>
              </w:rPr>
              <w:t>33,5</w:t>
            </w:r>
          </w:p>
        </w:tc>
        <w:tc>
          <w:tcPr>
            <w:tcW w:w="2552" w:type="dxa"/>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contextualSpacing/>
              <w:jc w:val="center"/>
              <w:rPr>
                <w:rFonts w:ascii="Times New Roman" w:hAnsi="Times New Roman" w:cs="Times New Roman"/>
                <w:b/>
                <w:sz w:val="24"/>
                <w:szCs w:val="24"/>
              </w:rPr>
            </w:pPr>
          </w:p>
        </w:tc>
      </w:tr>
      <w:tr w:rsidR="00147AF4" w:rsidRPr="00147AF4" w:rsidTr="00147AF4">
        <w:trPr>
          <w:trHeight w:val="480"/>
        </w:trPr>
        <w:tc>
          <w:tcPr>
            <w:tcW w:w="4928" w:type="dxa"/>
            <w:gridSpan w:val="3"/>
            <w:tcBorders>
              <w:top w:val="single" w:sz="4" w:space="0" w:color="000000"/>
              <w:left w:val="single" w:sz="4" w:space="0" w:color="000000"/>
              <w:bottom w:val="single" w:sz="4" w:space="0" w:color="auto"/>
              <w:right w:val="single" w:sz="4" w:space="0" w:color="000000"/>
            </w:tcBorders>
          </w:tcPr>
          <w:p w:rsidR="00147AF4" w:rsidRPr="00147AF4" w:rsidRDefault="00147AF4" w:rsidP="00147AF4">
            <w:pPr>
              <w:widowControl w:val="0"/>
              <w:tabs>
                <w:tab w:val="left" w:pos="6120"/>
              </w:tabs>
              <w:spacing w:line="240" w:lineRule="auto"/>
              <w:jc w:val="both"/>
              <w:rPr>
                <w:rFonts w:ascii="Times New Roman" w:hAnsi="Times New Roman" w:cs="Times New Roman"/>
                <w:sz w:val="24"/>
                <w:szCs w:val="24"/>
              </w:rPr>
            </w:pPr>
            <w:r w:rsidRPr="00147AF4">
              <w:rPr>
                <w:rFonts w:ascii="Times New Roman" w:eastAsia="Calibri" w:hAnsi="Times New Roman" w:cs="Times New Roman"/>
                <w:sz w:val="24"/>
                <w:szCs w:val="24"/>
              </w:rPr>
              <w:t>Додатковий час на предмети, факультативи, індивідуальні заняття та консультації</w:t>
            </w:r>
          </w:p>
        </w:tc>
        <w:tc>
          <w:tcPr>
            <w:tcW w:w="2693" w:type="dxa"/>
            <w:tcBorders>
              <w:top w:val="single" w:sz="4" w:space="0" w:color="000000"/>
              <w:left w:val="single" w:sz="4" w:space="0" w:color="000000"/>
              <w:bottom w:val="single" w:sz="4" w:space="0" w:color="auto"/>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color w:val="FF0000"/>
                <w:sz w:val="24"/>
                <w:szCs w:val="24"/>
              </w:rPr>
            </w:pPr>
          </w:p>
        </w:tc>
        <w:tc>
          <w:tcPr>
            <w:tcW w:w="2552" w:type="dxa"/>
            <w:tcBorders>
              <w:top w:val="single" w:sz="4" w:space="0" w:color="000000"/>
              <w:left w:val="single" w:sz="4" w:space="0" w:color="000000"/>
              <w:bottom w:val="single" w:sz="4" w:space="0" w:color="auto"/>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color w:val="FF0000"/>
                <w:sz w:val="24"/>
                <w:szCs w:val="24"/>
              </w:rPr>
            </w:pPr>
          </w:p>
        </w:tc>
      </w:tr>
      <w:tr w:rsidR="00147AF4" w:rsidRPr="00147AF4" w:rsidTr="00147AF4">
        <w:trPr>
          <w:trHeight w:val="338"/>
        </w:trPr>
        <w:tc>
          <w:tcPr>
            <w:tcW w:w="790" w:type="dxa"/>
            <w:tcBorders>
              <w:top w:val="single" w:sz="4" w:space="0" w:color="auto"/>
              <w:left w:val="single" w:sz="4" w:space="0" w:color="000000"/>
              <w:right w:val="single" w:sz="4" w:space="0" w:color="auto"/>
            </w:tcBorders>
          </w:tcPr>
          <w:p w:rsidR="00147AF4" w:rsidRPr="00147AF4" w:rsidRDefault="00147AF4" w:rsidP="00147AF4">
            <w:pPr>
              <w:widowControl w:val="0"/>
              <w:tabs>
                <w:tab w:val="left" w:pos="6120"/>
              </w:tabs>
              <w:jc w:val="center"/>
              <w:rPr>
                <w:rFonts w:ascii="Times New Roman" w:eastAsia="Calibri" w:hAnsi="Times New Roman" w:cs="Times New Roman"/>
                <w:b/>
                <w:sz w:val="24"/>
                <w:szCs w:val="24"/>
              </w:rPr>
            </w:pPr>
            <w:r w:rsidRPr="00147AF4">
              <w:rPr>
                <w:rFonts w:ascii="Times New Roman" w:eastAsia="Calibri" w:hAnsi="Times New Roman" w:cs="Times New Roman"/>
                <w:b/>
                <w:sz w:val="24"/>
                <w:szCs w:val="24"/>
              </w:rPr>
              <w:t>1</w:t>
            </w:r>
          </w:p>
        </w:tc>
        <w:tc>
          <w:tcPr>
            <w:tcW w:w="4138" w:type="dxa"/>
            <w:gridSpan w:val="2"/>
            <w:tcBorders>
              <w:top w:val="single" w:sz="4" w:space="0" w:color="auto"/>
              <w:left w:val="single" w:sz="4" w:space="0" w:color="auto"/>
              <w:right w:val="single" w:sz="4" w:space="0" w:color="000000"/>
            </w:tcBorders>
          </w:tcPr>
          <w:p w:rsidR="00147AF4" w:rsidRPr="00147AF4" w:rsidRDefault="00147AF4" w:rsidP="00147AF4">
            <w:pPr>
              <w:widowControl w:val="0"/>
              <w:tabs>
                <w:tab w:val="left" w:pos="6120"/>
              </w:tabs>
              <w:jc w:val="both"/>
              <w:rPr>
                <w:rFonts w:ascii="Times New Roman" w:eastAsia="Calibri" w:hAnsi="Times New Roman" w:cs="Times New Roman"/>
                <w:b/>
                <w:sz w:val="24"/>
                <w:szCs w:val="24"/>
              </w:rPr>
            </w:pPr>
            <w:r w:rsidRPr="00147AF4">
              <w:rPr>
                <w:rFonts w:ascii="Times New Roman" w:hAnsi="Times New Roman" w:cs="Times New Roman"/>
                <w:sz w:val="24"/>
                <w:szCs w:val="24"/>
              </w:rPr>
              <w:t>Хореографія</w:t>
            </w:r>
          </w:p>
        </w:tc>
        <w:tc>
          <w:tcPr>
            <w:tcW w:w="2693" w:type="dxa"/>
            <w:tcBorders>
              <w:top w:val="single" w:sz="4" w:space="0" w:color="auto"/>
              <w:left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r w:rsidRPr="00147AF4">
              <w:rPr>
                <w:rFonts w:ascii="Times New Roman" w:hAnsi="Times New Roman" w:cs="Times New Roman"/>
                <w:sz w:val="24"/>
                <w:szCs w:val="24"/>
              </w:rPr>
              <w:t>1</w:t>
            </w:r>
          </w:p>
        </w:tc>
        <w:tc>
          <w:tcPr>
            <w:tcW w:w="2552" w:type="dxa"/>
            <w:tcBorders>
              <w:top w:val="single" w:sz="4" w:space="0" w:color="auto"/>
              <w:left w:val="single" w:sz="4" w:space="0" w:color="000000"/>
              <w:right w:val="single" w:sz="4" w:space="0" w:color="000000"/>
            </w:tcBorders>
          </w:tcPr>
          <w:p w:rsidR="00147AF4" w:rsidRPr="00147AF4" w:rsidRDefault="00147AF4" w:rsidP="00147AF4">
            <w:pPr>
              <w:widowControl w:val="0"/>
              <w:tabs>
                <w:tab w:val="left" w:pos="6120"/>
              </w:tabs>
              <w:jc w:val="center"/>
              <w:rPr>
                <w:rFonts w:ascii="Times New Roman" w:hAnsi="Times New Roman" w:cs="Times New Roman"/>
                <w:sz w:val="24"/>
                <w:szCs w:val="24"/>
              </w:rPr>
            </w:pPr>
          </w:p>
        </w:tc>
      </w:tr>
      <w:tr w:rsidR="00147AF4" w:rsidRPr="00147AF4" w:rsidTr="00147AF4">
        <w:tc>
          <w:tcPr>
            <w:tcW w:w="4928" w:type="dxa"/>
            <w:gridSpan w:val="3"/>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spacing w:line="240" w:lineRule="auto"/>
              <w:rPr>
                <w:rFonts w:ascii="Times New Roman" w:hAnsi="Times New Roman" w:cs="Times New Roman"/>
                <w:b/>
                <w:sz w:val="24"/>
                <w:szCs w:val="24"/>
              </w:rPr>
            </w:pPr>
            <w:r w:rsidRPr="00147AF4">
              <w:rPr>
                <w:rFonts w:ascii="Times New Roman" w:hAnsi="Times New Roman" w:cs="Times New Roman"/>
                <w:b/>
                <w:sz w:val="24"/>
                <w:szCs w:val="24"/>
              </w:rPr>
              <w:t>Гранично допустиме навчальне навантаження</w:t>
            </w:r>
          </w:p>
        </w:tc>
        <w:tc>
          <w:tcPr>
            <w:tcW w:w="2693" w:type="dxa"/>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spacing w:line="240" w:lineRule="auto"/>
              <w:jc w:val="center"/>
              <w:rPr>
                <w:rFonts w:ascii="Times New Roman" w:hAnsi="Times New Roman" w:cs="Times New Roman"/>
                <w:b/>
                <w:sz w:val="24"/>
                <w:szCs w:val="24"/>
              </w:rPr>
            </w:pPr>
            <w:r w:rsidRPr="00147AF4">
              <w:rPr>
                <w:rFonts w:ascii="Times New Roman" w:hAnsi="Times New Roman" w:cs="Times New Roman"/>
                <w:b/>
                <w:sz w:val="24"/>
                <w:szCs w:val="24"/>
              </w:rPr>
              <w:t>33</w:t>
            </w:r>
          </w:p>
        </w:tc>
        <w:tc>
          <w:tcPr>
            <w:tcW w:w="2552" w:type="dxa"/>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spacing w:line="240" w:lineRule="auto"/>
              <w:jc w:val="center"/>
              <w:rPr>
                <w:rFonts w:ascii="Times New Roman" w:hAnsi="Times New Roman" w:cs="Times New Roman"/>
                <w:b/>
                <w:sz w:val="24"/>
                <w:szCs w:val="24"/>
              </w:rPr>
            </w:pPr>
          </w:p>
        </w:tc>
      </w:tr>
      <w:tr w:rsidR="00147AF4" w:rsidRPr="00147AF4" w:rsidTr="00147AF4">
        <w:tc>
          <w:tcPr>
            <w:tcW w:w="4928" w:type="dxa"/>
            <w:gridSpan w:val="3"/>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spacing w:line="240" w:lineRule="auto"/>
              <w:rPr>
                <w:rFonts w:ascii="Times New Roman" w:hAnsi="Times New Roman" w:cs="Times New Roman"/>
                <w:b/>
                <w:sz w:val="24"/>
                <w:szCs w:val="24"/>
              </w:rPr>
            </w:pPr>
            <w:r w:rsidRPr="00147AF4">
              <w:rPr>
                <w:rFonts w:ascii="Times New Roman" w:hAnsi="Times New Roman" w:cs="Times New Roman"/>
                <w:b/>
                <w:sz w:val="24"/>
                <w:szCs w:val="24"/>
              </w:rPr>
              <w:t>Сумарна кількість годин, що фінансуються</w:t>
            </w:r>
          </w:p>
        </w:tc>
        <w:tc>
          <w:tcPr>
            <w:tcW w:w="2693" w:type="dxa"/>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spacing w:line="240" w:lineRule="auto"/>
              <w:jc w:val="center"/>
              <w:rPr>
                <w:rFonts w:ascii="Times New Roman" w:hAnsi="Times New Roman" w:cs="Times New Roman"/>
                <w:b/>
                <w:sz w:val="24"/>
                <w:szCs w:val="24"/>
              </w:rPr>
            </w:pPr>
            <w:r w:rsidRPr="00147AF4">
              <w:rPr>
                <w:rFonts w:ascii="Times New Roman" w:hAnsi="Times New Roman" w:cs="Times New Roman"/>
                <w:b/>
                <w:sz w:val="24"/>
                <w:szCs w:val="24"/>
              </w:rPr>
              <w:t>34,5</w:t>
            </w:r>
          </w:p>
        </w:tc>
        <w:tc>
          <w:tcPr>
            <w:tcW w:w="2552" w:type="dxa"/>
            <w:tcBorders>
              <w:top w:val="single" w:sz="12" w:space="0" w:color="000000"/>
              <w:left w:val="single" w:sz="4" w:space="0" w:color="000000"/>
              <w:bottom w:val="single" w:sz="12" w:space="0" w:color="000000"/>
              <w:right w:val="single" w:sz="4" w:space="0" w:color="000000"/>
            </w:tcBorders>
          </w:tcPr>
          <w:p w:rsidR="00147AF4" w:rsidRPr="00147AF4" w:rsidRDefault="00147AF4" w:rsidP="00147AF4">
            <w:pPr>
              <w:widowControl w:val="0"/>
              <w:tabs>
                <w:tab w:val="left" w:pos="6120"/>
              </w:tabs>
              <w:spacing w:line="240" w:lineRule="auto"/>
              <w:jc w:val="center"/>
              <w:rPr>
                <w:rFonts w:ascii="Times New Roman" w:hAnsi="Times New Roman" w:cs="Times New Roman"/>
                <w:b/>
                <w:sz w:val="24"/>
                <w:szCs w:val="24"/>
              </w:rPr>
            </w:pPr>
          </w:p>
        </w:tc>
      </w:tr>
    </w:tbl>
    <w:p w:rsidR="00380697" w:rsidRPr="00147AF4" w:rsidRDefault="00380697" w:rsidP="002D4029">
      <w:pPr>
        <w:pStyle w:val="normal"/>
        <w:widowControl w:val="0"/>
        <w:pBdr>
          <w:top w:val="nil"/>
          <w:left w:val="nil"/>
          <w:bottom w:val="nil"/>
          <w:right w:val="nil"/>
          <w:between w:val="nil"/>
        </w:pBdr>
        <w:ind w:firstLine="567"/>
        <w:rPr>
          <w:rFonts w:ascii="Times New Roman" w:hAnsi="Times New Roman" w:cs="Times New Roman"/>
          <w:color w:val="000000"/>
          <w:sz w:val="24"/>
          <w:szCs w:val="24"/>
        </w:rPr>
      </w:pPr>
    </w:p>
    <w:p w:rsidR="00CF06A4" w:rsidRPr="00CF06A4" w:rsidRDefault="00CF06A4" w:rsidP="00CF06A4">
      <w:pPr>
        <w:tabs>
          <w:tab w:val="left" w:pos="720"/>
          <w:tab w:val="left" w:pos="993"/>
        </w:tabs>
        <w:ind w:left="567" w:right="395"/>
        <w:contextualSpacing/>
        <w:jc w:val="center"/>
        <w:rPr>
          <w:rFonts w:ascii="Times New Roman" w:hAnsi="Times New Roman"/>
          <w:sz w:val="28"/>
          <w:szCs w:val="28"/>
        </w:rPr>
      </w:pPr>
    </w:p>
    <w:p w:rsidR="009A5916" w:rsidRDefault="009A5916">
      <w:pPr>
        <w:pStyle w:val="LO-normal"/>
        <w:widowControl w:val="0"/>
        <w:spacing w:before="20" w:line="264" w:lineRule="auto"/>
        <w:ind w:right="161"/>
        <w:jc w:val="both"/>
        <w:rPr>
          <w:rFonts w:ascii="Arial Black" w:eastAsia="Times" w:hAnsi="Arial Black" w:cs="Times"/>
          <w:b/>
          <w:color w:val="000000"/>
          <w:sz w:val="28"/>
          <w:szCs w:val="28"/>
        </w:rPr>
      </w:pPr>
    </w:p>
    <w:p w:rsidR="008A7A22" w:rsidRDefault="008A7A22" w:rsidP="008A7A22">
      <w:pPr>
        <w:pStyle w:val="normal"/>
        <w:widowControl w:val="0"/>
        <w:pBdr>
          <w:top w:val="nil"/>
          <w:left w:val="nil"/>
          <w:bottom w:val="nil"/>
          <w:right w:val="nil"/>
          <w:between w:val="nil"/>
        </w:pBdr>
        <w:spacing w:line="240" w:lineRule="auto"/>
        <w:ind w:right="3305"/>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D9403A">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Додаток 4 </w:t>
      </w:r>
    </w:p>
    <w:p w:rsidR="008A7A22" w:rsidRDefault="008A7A22" w:rsidP="00D9403A">
      <w:pPr>
        <w:pStyle w:val="normal"/>
        <w:widowControl w:val="0"/>
        <w:pBdr>
          <w:top w:val="nil"/>
          <w:left w:val="nil"/>
          <w:bottom w:val="nil"/>
          <w:right w:val="nil"/>
          <w:between w:val="nil"/>
        </w:pBdr>
        <w:spacing w:line="240" w:lineRule="auto"/>
        <w:ind w:right="42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(складений відповідно до таблиці 2 </w:t>
      </w:r>
    </w:p>
    <w:p w:rsidR="008A7A22" w:rsidRDefault="008A7A22" w:rsidP="00D9403A">
      <w:pPr>
        <w:pStyle w:val="normal"/>
        <w:widowControl w:val="0"/>
        <w:pBdr>
          <w:top w:val="nil"/>
          <w:left w:val="nil"/>
          <w:bottom w:val="nil"/>
          <w:right w:val="nil"/>
          <w:between w:val="nil"/>
        </w:pBdr>
        <w:spacing w:line="240" w:lineRule="auto"/>
        <w:ind w:righ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Типової освітньої програми (наказ </w:t>
      </w:r>
    </w:p>
    <w:p w:rsidR="008A7A22" w:rsidRDefault="008A7A22" w:rsidP="00D9403A">
      <w:pPr>
        <w:pStyle w:val="normal"/>
        <w:widowControl w:val="0"/>
        <w:pBdr>
          <w:top w:val="nil"/>
          <w:left w:val="nil"/>
          <w:bottom w:val="nil"/>
          <w:right w:val="nil"/>
          <w:between w:val="nil"/>
        </w:pBdr>
        <w:spacing w:line="240" w:lineRule="auto"/>
        <w:ind w:right="3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МОН України від 20.04.2018 №408 (зі  </w:t>
      </w:r>
    </w:p>
    <w:p w:rsidR="008A7A22" w:rsidRDefault="008A7A22" w:rsidP="00D9403A">
      <w:pPr>
        <w:pStyle w:val="normal"/>
        <w:widowControl w:val="0"/>
        <w:pBdr>
          <w:top w:val="nil"/>
          <w:left w:val="nil"/>
          <w:bottom w:val="nil"/>
          <w:right w:val="nil"/>
          <w:between w:val="nil"/>
        </w:pBdr>
        <w:spacing w:line="240" w:lineRule="auto"/>
        <w:ind w:right="35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змінами від 20.06.2025 року № 890  </w:t>
      </w:r>
    </w:p>
    <w:p w:rsidR="008A7A22" w:rsidRDefault="008A7A22" w:rsidP="00D9403A">
      <w:pPr>
        <w:pStyle w:val="normal"/>
        <w:widowControl w:val="0"/>
        <w:pBdr>
          <w:top w:val="nil"/>
          <w:left w:val="nil"/>
          <w:bottom w:val="nil"/>
          <w:right w:val="nil"/>
          <w:between w:val="nil"/>
        </w:pBdr>
        <w:spacing w:line="240" w:lineRule="auto"/>
        <w:ind w:right="36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 внесення змін до типової  </w:t>
      </w:r>
    </w:p>
    <w:p w:rsidR="008A7A22" w:rsidRDefault="008A7A22" w:rsidP="00D9403A">
      <w:pPr>
        <w:pStyle w:val="normal"/>
        <w:widowControl w:val="0"/>
        <w:pBdr>
          <w:top w:val="nil"/>
          <w:left w:val="nil"/>
          <w:bottom w:val="nil"/>
          <w:right w:val="nil"/>
          <w:between w:val="nil"/>
        </w:pBdr>
        <w:spacing w:line="240" w:lineRule="auto"/>
        <w:ind w:right="36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освітньої програми закладів загальної  </w:t>
      </w:r>
    </w:p>
    <w:p w:rsidR="008A7A22" w:rsidRDefault="008A7A22" w:rsidP="00D9403A">
      <w:pPr>
        <w:pStyle w:val="normal"/>
        <w:widowControl w:val="0"/>
        <w:pBdr>
          <w:top w:val="nil"/>
          <w:left w:val="nil"/>
          <w:bottom w:val="nil"/>
          <w:right w:val="nil"/>
          <w:between w:val="nil"/>
        </w:pBdr>
        <w:spacing w:line="240" w:lineRule="auto"/>
        <w:ind w:right="134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середньої освіти ІІІ ступеня») </w:t>
      </w:r>
    </w:p>
    <w:p w:rsidR="008A7A22" w:rsidRDefault="008A7A22" w:rsidP="008A7A22">
      <w:pPr>
        <w:pStyle w:val="LO-normal"/>
        <w:widowControl w:val="0"/>
        <w:spacing w:before="20" w:line="264" w:lineRule="auto"/>
        <w:ind w:right="161"/>
        <w:rPr>
          <w:rFonts w:ascii="Times New Roman" w:eastAsia="Times New Roman" w:hAnsi="Times New Roman" w:cs="Times New Roman"/>
          <w:b/>
          <w:bCs/>
          <w:color w:val="000000"/>
          <w:sz w:val="24"/>
          <w:szCs w:val="24"/>
        </w:rPr>
      </w:pPr>
    </w:p>
    <w:p w:rsidR="008A7A22" w:rsidRPr="00D9403A" w:rsidRDefault="008A7A22" w:rsidP="008A7A22">
      <w:pPr>
        <w:pStyle w:val="LO-normal"/>
        <w:widowControl w:val="0"/>
        <w:spacing w:before="20" w:line="264" w:lineRule="auto"/>
        <w:ind w:right="161"/>
        <w:jc w:val="center"/>
        <w:rPr>
          <w:rFonts w:ascii="Arial Black" w:eastAsia="Times" w:hAnsi="Arial Black" w:cs="Times"/>
          <w:b/>
          <w:color w:val="000000"/>
          <w:sz w:val="28"/>
          <w:szCs w:val="28"/>
          <w:highlight w:val="yellow"/>
        </w:rPr>
      </w:pPr>
      <w:r w:rsidRPr="00D9403A">
        <w:rPr>
          <w:rFonts w:ascii="Times New Roman" w:eastAsia="Times New Roman" w:hAnsi="Times New Roman" w:cs="Times New Roman"/>
          <w:b/>
          <w:bCs/>
          <w:color w:val="000000"/>
          <w:sz w:val="28"/>
          <w:szCs w:val="28"/>
        </w:rPr>
        <w:lastRenderedPageBreak/>
        <w:t>Навчальний</w:t>
      </w:r>
      <w:r w:rsidR="00D9403A" w:rsidRPr="00D9403A">
        <w:rPr>
          <w:rFonts w:ascii="Times New Roman" w:eastAsia="Times New Roman" w:hAnsi="Times New Roman" w:cs="Times New Roman"/>
          <w:b/>
          <w:bCs/>
          <w:color w:val="000000"/>
          <w:sz w:val="28"/>
          <w:szCs w:val="28"/>
        </w:rPr>
        <w:t xml:space="preserve"> </w:t>
      </w:r>
      <w:r w:rsidRPr="00D9403A">
        <w:rPr>
          <w:rFonts w:ascii="Times New Roman" w:eastAsia="Times New Roman" w:hAnsi="Times New Roman" w:cs="Times New Roman"/>
          <w:b/>
          <w:bCs/>
          <w:color w:val="000000"/>
          <w:sz w:val="28"/>
          <w:szCs w:val="28"/>
        </w:rPr>
        <w:t>план для 11 класу</w:t>
      </w:r>
    </w:p>
    <w:p w:rsidR="008A7A22" w:rsidRDefault="008A7A22" w:rsidP="00DE6922">
      <w:pPr>
        <w:pStyle w:val="LO-normal"/>
        <w:widowControl w:val="0"/>
        <w:spacing w:before="20" w:line="264" w:lineRule="auto"/>
        <w:ind w:right="161"/>
        <w:rPr>
          <w:rFonts w:ascii="Arial Black" w:eastAsia="Times" w:hAnsi="Arial Black" w:cs="Times"/>
          <w:b/>
          <w:color w:val="000000"/>
          <w:sz w:val="28"/>
          <w:szCs w:val="28"/>
          <w:highlight w:val="yellow"/>
        </w:rPr>
      </w:pPr>
    </w:p>
    <w:tbl>
      <w:tblPr>
        <w:tblW w:w="9747" w:type="dxa"/>
        <w:tblLayout w:type="fixed"/>
        <w:tblLook w:val="01E0"/>
      </w:tblPr>
      <w:tblGrid>
        <w:gridCol w:w="540"/>
        <w:gridCol w:w="3954"/>
        <w:gridCol w:w="1710"/>
        <w:gridCol w:w="3543"/>
      </w:tblGrid>
      <w:tr w:rsidR="008A7A22" w:rsidRPr="008016D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b/>
                <w:sz w:val="24"/>
                <w:szCs w:val="24"/>
              </w:rPr>
            </w:pPr>
            <w:r w:rsidRPr="008A7A22">
              <w:rPr>
                <w:rFonts w:ascii="Times New Roman" w:hAnsi="Times New Roman" w:cs="Times New Roman"/>
                <w:b/>
                <w:sz w:val="24"/>
                <w:szCs w:val="24"/>
              </w:rPr>
              <w:t>№ з/п</w:t>
            </w:r>
          </w:p>
        </w:tc>
        <w:tc>
          <w:tcPr>
            <w:tcW w:w="3954"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b/>
                <w:i/>
                <w:sz w:val="24"/>
                <w:szCs w:val="24"/>
              </w:rPr>
            </w:pPr>
            <w:r w:rsidRPr="008A7A22">
              <w:rPr>
                <w:rFonts w:ascii="Times New Roman" w:hAnsi="Times New Roman" w:cs="Times New Roman"/>
                <w:b/>
                <w:sz w:val="24"/>
                <w:szCs w:val="24"/>
              </w:rPr>
              <w:t>Навчальні предмети</w:t>
            </w:r>
          </w:p>
        </w:tc>
        <w:tc>
          <w:tcPr>
            <w:tcW w:w="1710" w:type="dxa"/>
            <w:tcBorders>
              <w:top w:val="single" w:sz="4" w:space="0" w:color="000000"/>
              <w:left w:val="single" w:sz="6"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b/>
                <w:i/>
                <w:sz w:val="24"/>
                <w:szCs w:val="24"/>
              </w:rPr>
            </w:pPr>
            <w:r w:rsidRPr="008A7A22">
              <w:rPr>
                <w:rFonts w:ascii="Times New Roman" w:hAnsi="Times New Roman" w:cs="Times New Roman"/>
                <w:b/>
                <w:sz w:val="24"/>
                <w:szCs w:val="24"/>
              </w:rPr>
              <w:t>Кількість годин на тиждень</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b/>
                <w:sz w:val="24"/>
                <w:szCs w:val="24"/>
              </w:rPr>
            </w:pPr>
            <w:r w:rsidRPr="008A7A22">
              <w:rPr>
                <w:rFonts w:ascii="Times New Roman" w:hAnsi="Times New Roman" w:cs="Times New Roman"/>
                <w:b/>
                <w:sz w:val="24"/>
                <w:szCs w:val="24"/>
              </w:rPr>
              <w:t xml:space="preserve">Примітка </w:t>
            </w:r>
          </w:p>
        </w:tc>
      </w:tr>
      <w:tr w:rsidR="008A7A22" w:rsidTr="00D9403A">
        <w:trPr>
          <w:trHeight w:val="661"/>
        </w:trPr>
        <w:tc>
          <w:tcPr>
            <w:tcW w:w="4494" w:type="dxa"/>
            <w:gridSpan w:val="2"/>
            <w:tcBorders>
              <w:top w:val="single" w:sz="4" w:space="0" w:color="000000"/>
              <w:left w:val="single" w:sz="4" w:space="0" w:color="000000"/>
              <w:bottom w:val="single" w:sz="4" w:space="0" w:color="000000"/>
              <w:right w:val="single" w:sz="4" w:space="0" w:color="000000"/>
            </w:tcBorders>
          </w:tcPr>
          <w:p w:rsidR="008A7A22" w:rsidRPr="008A7A22" w:rsidRDefault="008A7A22" w:rsidP="00D9403A">
            <w:pPr>
              <w:widowControl w:val="0"/>
              <w:tabs>
                <w:tab w:val="left" w:pos="6120"/>
              </w:tabs>
              <w:jc w:val="both"/>
              <w:rPr>
                <w:rFonts w:ascii="Times New Roman" w:hAnsi="Times New Roman" w:cs="Times New Roman"/>
                <w:b/>
                <w:i/>
                <w:sz w:val="24"/>
                <w:szCs w:val="24"/>
              </w:rPr>
            </w:pPr>
          </w:p>
          <w:p w:rsidR="008A7A22" w:rsidRPr="008A7A22" w:rsidRDefault="008A7A22" w:rsidP="00D9403A">
            <w:pPr>
              <w:widowControl w:val="0"/>
              <w:tabs>
                <w:tab w:val="left" w:pos="6120"/>
              </w:tabs>
              <w:jc w:val="center"/>
              <w:rPr>
                <w:rFonts w:ascii="Times New Roman" w:hAnsi="Times New Roman" w:cs="Times New Roman"/>
                <w:b/>
                <w:i/>
                <w:sz w:val="24"/>
                <w:szCs w:val="24"/>
              </w:rPr>
            </w:pPr>
            <w:r w:rsidRPr="008A7A22">
              <w:rPr>
                <w:rFonts w:ascii="Times New Roman" w:hAnsi="Times New Roman" w:cs="Times New Roman"/>
                <w:b/>
                <w:i/>
                <w:sz w:val="24"/>
                <w:szCs w:val="24"/>
              </w:rPr>
              <w:t>Інваріантна складова</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b/>
                <w:sz w:val="24"/>
                <w:szCs w:val="24"/>
              </w:rPr>
            </w:pPr>
            <w:r w:rsidRPr="008A7A22">
              <w:rPr>
                <w:rFonts w:ascii="Times New Roman" w:hAnsi="Times New Roman" w:cs="Times New Roman"/>
                <w:b/>
                <w:sz w:val="24"/>
                <w:szCs w:val="24"/>
              </w:rPr>
              <w:t>11</w:t>
            </w:r>
          </w:p>
          <w:p w:rsidR="008A7A22" w:rsidRPr="008A7A22" w:rsidRDefault="008A7A22" w:rsidP="00D9403A">
            <w:pPr>
              <w:widowControl w:val="0"/>
              <w:tabs>
                <w:tab w:val="left" w:pos="6120"/>
              </w:tabs>
              <w:jc w:val="center"/>
              <w:rPr>
                <w:rFonts w:ascii="Times New Roman" w:hAnsi="Times New Roman" w:cs="Times New Roman"/>
                <w:i/>
                <w:sz w:val="24"/>
                <w:szCs w:val="24"/>
                <w:u w:val="single"/>
              </w:rPr>
            </w:pPr>
            <w:r w:rsidRPr="008A7A22">
              <w:rPr>
                <w:rFonts w:ascii="Times New Roman" w:hAnsi="Times New Roman" w:cs="Times New Roman"/>
                <w:i/>
                <w:sz w:val="24"/>
                <w:szCs w:val="24"/>
                <w:u w:val="single"/>
              </w:rPr>
              <w:t>9 учнів</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rPr>
                <w:rFonts w:ascii="Times New Roman" w:hAnsi="Times New Roman" w:cs="Times New Roman"/>
                <w:i/>
                <w:sz w:val="24"/>
                <w:szCs w:val="24"/>
                <w:u w:val="single"/>
              </w:rPr>
            </w:pPr>
          </w:p>
          <w:p w:rsidR="008A7A22" w:rsidRPr="008A7A22" w:rsidRDefault="008A7A22" w:rsidP="00D9403A">
            <w:pPr>
              <w:widowControl w:val="0"/>
              <w:tabs>
                <w:tab w:val="left" w:pos="6120"/>
              </w:tabs>
              <w:jc w:val="center"/>
              <w:rPr>
                <w:rFonts w:ascii="Times New Roman" w:hAnsi="Times New Roman" w:cs="Times New Roman"/>
                <w:i/>
                <w:sz w:val="24"/>
                <w:szCs w:val="24"/>
                <w:u w:val="single"/>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Українська мова</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3</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2</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Українська література</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2</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3</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Англійська мова</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2</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4</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Зарубіжна література</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5</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Історія України</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2</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6</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Всесвітня історія</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1,5</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7</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Алгебра</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1,5</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8</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Геометрія</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1,5</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9</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Біологія, екологія</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2</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10</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Географія</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11</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Астрономія</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12</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Фізика</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3</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13</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Хімія</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2</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14</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Фізична культура</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3</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RPr="008016D2" w:rsidTr="00D9403A">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15</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Захист України</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2</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0"/>
                <w:szCs w:val="20"/>
              </w:rPr>
            </w:pPr>
            <w:r w:rsidRPr="008A7A22">
              <w:rPr>
                <w:rFonts w:ascii="Times New Roman" w:hAnsi="Times New Roman" w:cs="Times New Roman"/>
                <w:sz w:val="20"/>
                <w:szCs w:val="20"/>
              </w:rPr>
              <w:t>В  Комарнівському ОЗЗСО І-ІІІ ст.</w:t>
            </w:r>
          </w:p>
        </w:tc>
      </w:tr>
      <w:tr w:rsidR="008A7A22" w:rsidTr="00D9403A">
        <w:tc>
          <w:tcPr>
            <w:tcW w:w="540" w:type="dxa"/>
            <w:tcBorders>
              <w:top w:val="single" w:sz="4" w:space="0" w:color="000000"/>
              <w:left w:val="single" w:sz="4" w:space="0" w:color="000000"/>
              <w:right w:val="single" w:sz="6"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p>
        </w:tc>
        <w:tc>
          <w:tcPr>
            <w:tcW w:w="5664" w:type="dxa"/>
            <w:gridSpan w:val="2"/>
            <w:tcBorders>
              <w:top w:val="single" w:sz="4" w:space="0" w:color="000000"/>
              <w:left w:val="single" w:sz="6" w:space="0" w:color="000000"/>
              <w:right w:val="single" w:sz="4" w:space="0" w:color="auto"/>
            </w:tcBorders>
          </w:tcPr>
          <w:p w:rsidR="008A7A22" w:rsidRPr="008A7A22" w:rsidRDefault="008A7A22" w:rsidP="00D9403A">
            <w:pPr>
              <w:widowControl w:val="0"/>
              <w:tabs>
                <w:tab w:val="left" w:pos="6120"/>
              </w:tabs>
              <w:rPr>
                <w:rFonts w:ascii="Times New Roman" w:hAnsi="Times New Roman" w:cs="Times New Roman"/>
                <w:b/>
                <w:sz w:val="24"/>
                <w:szCs w:val="24"/>
              </w:rPr>
            </w:pPr>
            <w:r>
              <w:rPr>
                <w:rFonts w:ascii="Times New Roman" w:hAnsi="Times New Roman" w:cs="Times New Roman"/>
                <w:b/>
                <w:sz w:val="24"/>
                <w:szCs w:val="24"/>
              </w:rPr>
              <w:t xml:space="preserve">  </w:t>
            </w:r>
            <w:r w:rsidRPr="008A7A22">
              <w:rPr>
                <w:rFonts w:ascii="Times New Roman" w:hAnsi="Times New Roman" w:cs="Times New Roman"/>
                <w:b/>
                <w:sz w:val="24"/>
                <w:szCs w:val="24"/>
              </w:rPr>
              <w:t>Вибірково - обов</w:t>
            </w:r>
            <w:r w:rsidRPr="008A7A22">
              <w:rPr>
                <w:rFonts w:ascii="Times New Roman" w:hAnsi="Times New Roman" w:cs="Times New Roman"/>
                <w:b/>
                <w:sz w:val="24"/>
                <w:szCs w:val="24"/>
                <w:lang w:val="en-US"/>
              </w:rPr>
              <w:t>’</w:t>
            </w:r>
            <w:r w:rsidRPr="008A7A22">
              <w:rPr>
                <w:rFonts w:ascii="Times New Roman" w:hAnsi="Times New Roman" w:cs="Times New Roman"/>
                <w:b/>
                <w:sz w:val="24"/>
                <w:szCs w:val="24"/>
              </w:rPr>
              <w:t>язкові предмети</w:t>
            </w:r>
          </w:p>
        </w:tc>
        <w:tc>
          <w:tcPr>
            <w:tcW w:w="3543" w:type="dxa"/>
            <w:tcBorders>
              <w:top w:val="single" w:sz="4" w:space="0" w:color="000000"/>
              <w:left w:val="single" w:sz="4" w:space="0" w:color="auto"/>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p>
        </w:tc>
      </w:tr>
      <w:tr w:rsidR="008A7A22" w:rsidTr="00D9403A">
        <w:trPr>
          <w:trHeight w:val="285"/>
        </w:trPr>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16</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Інформатика</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1,5</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D9403A">
        <w:trPr>
          <w:trHeight w:val="262"/>
        </w:trPr>
        <w:tc>
          <w:tcPr>
            <w:tcW w:w="540" w:type="dxa"/>
            <w:tcBorders>
              <w:top w:val="single" w:sz="4" w:space="0" w:color="000000"/>
              <w:left w:val="single" w:sz="4" w:space="0" w:color="000000"/>
              <w:bottom w:val="single" w:sz="4"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17</w:t>
            </w:r>
          </w:p>
        </w:tc>
        <w:tc>
          <w:tcPr>
            <w:tcW w:w="3954" w:type="dxa"/>
            <w:tcBorders>
              <w:top w:val="single" w:sz="4" w:space="0" w:color="000000"/>
              <w:left w:val="single" w:sz="6" w:space="0" w:color="000000"/>
              <w:bottom w:val="single" w:sz="4"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r w:rsidRPr="008A7A22">
              <w:rPr>
                <w:rFonts w:ascii="Times New Roman" w:hAnsi="Times New Roman" w:cs="Times New Roman"/>
                <w:sz w:val="24"/>
                <w:szCs w:val="24"/>
              </w:rPr>
              <w:t>Мистецтво</w:t>
            </w:r>
          </w:p>
        </w:tc>
        <w:tc>
          <w:tcPr>
            <w:tcW w:w="1710" w:type="dxa"/>
            <w:tcBorders>
              <w:top w:val="single" w:sz="4" w:space="0" w:color="000000"/>
              <w:left w:val="single" w:sz="4" w:space="0" w:color="000000"/>
              <w:bottom w:val="single" w:sz="4"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r w:rsidRPr="008A7A22">
              <w:rPr>
                <w:rFonts w:ascii="Times New Roman" w:hAnsi="Times New Roman" w:cs="Times New Roman"/>
                <w:sz w:val="24"/>
                <w:szCs w:val="24"/>
              </w:rPr>
              <w:t>1,5</w:t>
            </w:r>
          </w:p>
        </w:tc>
        <w:tc>
          <w:tcPr>
            <w:tcW w:w="3543" w:type="dxa"/>
            <w:tcBorders>
              <w:top w:val="single" w:sz="4" w:space="0" w:color="000000"/>
              <w:left w:val="single" w:sz="4" w:space="0" w:color="auto"/>
              <w:bottom w:val="single" w:sz="4"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r>
      <w:tr w:rsidR="008A7A22" w:rsidTr="008A7A22">
        <w:trPr>
          <w:trHeight w:val="340"/>
        </w:trPr>
        <w:tc>
          <w:tcPr>
            <w:tcW w:w="4494" w:type="dxa"/>
            <w:gridSpan w:val="2"/>
            <w:tcBorders>
              <w:top w:val="single" w:sz="12" w:space="0" w:color="000000"/>
              <w:left w:val="single" w:sz="4" w:space="0" w:color="000000"/>
              <w:bottom w:val="single" w:sz="4" w:space="0" w:color="000000"/>
              <w:right w:val="single" w:sz="4" w:space="0" w:color="000000"/>
            </w:tcBorders>
            <w:vAlign w:val="center"/>
          </w:tcPr>
          <w:p w:rsidR="008A7A22" w:rsidRPr="008A7A22" w:rsidRDefault="008A7A22" w:rsidP="008A7A22">
            <w:pPr>
              <w:widowControl w:val="0"/>
              <w:tabs>
                <w:tab w:val="left" w:pos="6120"/>
              </w:tabs>
              <w:spacing w:line="240" w:lineRule="auto"/>
              <w:jc w:val="center"/>
              <w:rPr>
                <w:rFonts w:ascii="Times New Roman" w:hAnsi="Times New Roman" w:cs="Times New Roman"/>
                <w:b/>
                <w:sz w:val="24"/>
                <w:szCs w:val="24"/>
              </w:rPr>
            </w:pPr>
            <w:r w:rsidRPr="008A7A22">
              <w:rPr>
                <w:rFonts w:ascii="Times New Roman" w:hAnsi="Times New Roman" w:cs="Times New Roman"/>
                <w:b/>
                <w:sz w:val="24"/>
                <w:szCs w:val="24"/>
              </w:rPr>
              <w:t>РАЗОМ</w:t>
            </w:r>
          </w:p>
        </w:tc>
        <w:tc>
          <w:tcPr>
            <w:tcW w:w="1710" w:type="dxa"/>
            <w:tcBorders>
              <w:top w:val="single" w:sz="12" w:space="0" w:color="000000"/>
              <w:left w:val="single" w:sz="4" w:space="0" w:color="000000"/>
              <w:bottom w:val="single" w:sz="4" w:space="0" w:color="000000"/>
              <w:right w:val="single" w:sz="4" w:space="0" w:color="auto"/>
            </w:tcBorders>
            <w:vAlign w:val="center"/>
          </w:tcPr>
          <w:p w:rsidR="008A7A22" w:rsidRPr="008A7A22" w:rsidRDefault="008A7A22" w:rsidP="008A7A22">
            <w:pPr>
              <w:widowControl w:val="0"/>
              <w:tabs>
                <w:tab w:val="left" w:pos="612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8A7A22">
              <w:rPr>
                <w:rFonts w:ascii="Times New Roman" w:hAnsi="Times New Roman" w:cs="Times New Roman"/>
                <w:b/>
                <w:sz w:val="24"/>
                <w:szCs w:val="24"/>
              </w:rPr>
              <w:t>31,5</w:t>
            </w:r>
          </w:p>
        </w:tc>
        <w:tc>
          <w:tcPr>
            <w:tcW w:w="3543" w:type="dxa"/>
            <w:tcBorders>
              <w:top w:val="single" w:sz="12" w:space="0" w:color="000000"/>
              <w:left w:val="single" w:sz="4" w:space="0" w:color="auto"/>
              <w:bottom w:val="single" w:sz="4" w:space="0" w:color="000000"/>
              <w:right w:val="single" w:sz="4" w:space="0" w:color="000000"/>
            </w:tcBorders>
            <w:vAlign w:val="center"/>
          </w:tcPr>
          <w:p w:rsidR="008A7A22" w:rsidRPr="008A7A22" w:rsidRDefault="008A7A22" w:rsidP="008A7A22">
            <w:pPr>
              <w:widowControl w:val="0"/>
              <w:tabs>
                <w:tab w:val="left" w:pos="6120"/>
              </w:tabs>
              <w:spacing w:line="240" w:lineRule="auto"/>
              <w:rPr>
                <w:rFonts w:ascii="Times New Roman" w:hAnsi="Times New Roman" w:cs="Times New Roman"/>
                <w:b/>
                <w:sz w:val="24"/>
                <w:szCs w:val="24"/>
              </w:rPr>
            </w:pPr>
          </w:p>
        </w:tc>
      </w:tr>
      <w:tr w:rsidR="008A7A22" w:rsidTr="00D9403A">
        <w:tc>
          <w:tcPr>
            <w:tcW w:w="4494" w:type="dxa"/>
            <w:gridSpan w:val="2"/>
            <w:tcBorders>
              <w:top w:val="single" w:sz="12" w:space="0" w:color="000000"/>
              <w:left w:val="single" w:sz="4" w:space="0" w:color="000000"/>
              <w:bottom w:val="single" w:sz="6" w:space="0" w:color="000000"/>
              <w:right w:val="single" w:sz="6" w:space="0" w:color="000000"/>
            </w:tcBorders>
          </w:tcPr>
          <w:p w:rsidR="008A7A22" w:rsidRPr="008A7A22" w:rsidRDefault="008A7A22" w:rsidP="00D9403A">
            <w:pPr>
              <w:widowControl w:val="0"/>
              <w:tabs>
                <w:tab w:val="left" w:pos="6120"/>
              </w:tabs>
              <w:jc w:val="center"/>
              <w:rPr>
                <w:rFonts w:ascii="Times New Roman" w:hAnsi="Times New Roman" w:cs="Times New Roman"/>
                <w:b/>
                <w:sz w:val="24"/>
                <w:szCs w:val="24"/>
              </w:rPr>
            </w:pPr>
            <w:r w:rsidRPr="008A7A22">
              <w:rPr>
                <w:rFonts w:ascii="Times New Roman" w:hAnsi="Times New Roman" w:cs="Times New Roman"/>
                <w:b/>
                <w:sz w:val="24"/>
                <w:szCs w:val="24"/>
              </w:rPr>
              <w:t>Варіативна складова</w:t>
            </w:r>
          </w:p>
        </w:tc>
        <w:tc>
          <w:tcPr>
            <w:tcW w:w="1710" w:type="dxa"/>
            <w:tcBorders>
              <w:top w:val="single" w:sz="12" w:space="0" w:color="000000"/>
              <w:left w:val="single" w:sz="6" w:space="0" w:color="000000"/>
              <w:bottom w:val="single" w:sz="6"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sz w:val="24"/>
                <w:szCs w:val="24"/>
              </w:rPr>
            </w:pPr>
          </w:p>
        </w:tc>
        <w:tc>
          <w:tcPr>
            <w:tcW w:w="3543" w:type="dxa"/>
            <w:tcBorders>
              <w:top w:val="single" w:sz="12" w:space="0" w:color="000000"/>
              <w:left w:val="single" w:sz="4" w:space="0" w:color="auto"/>
              <w:bottom w:val="single" w:sz="6" w:space="0" w:color="000000"/>
              <w:right w:val="single" w:sz="4" w:space="0" w:color="000000"/>
            </w:tcBorders>
          </w:tcPr>
          <w:p w:rsidR="008A7A22" w:rsidRPr="008A7A22" w:rsidRDefault="008A7A22" w:rsidP="00D9403A">
            <w:pPr>
              <w:widowControl w:val="0"/>
              <w:tabs>
                <w:tab w:val="left" w:pos="6120"/>
              </w:tabs>
              <w:rPr>
                <w:rFonts w:ascii="Times New Roman" w:hAnsi="Times New Roman" w:cs="Times New Roman"/>
                <w:sz w:val="24"/>
                <w:szCs w:val="24"/>
              </w:rPr>
            </w:pPr>
          </w:p>
        </w:tc>
      </w:tr>
      <w:tr w:rsidR="008A7A22" w:rsidRPr="00C52422" w:rsidTr="00D9403A">
        <w:tc>
          <w:tcPr>
            <w:tcW w:w="4494" w:type="dxa"/>
            <w:gridSpan w:val="2"/>
            <w:tcBorders>
              <w:top w:val="single" w:sz="12" w:space="0" w:color="000000"/>
              <w:left w:val="single" w:sz="4" w:space="0" w:color="000000"/>
              <w:bottom w:val="single" w:sz="6" w:space="0" w:color="000000"/>
              <w:right w:val="single" w:sz="6" w:space="0" w:color="000000"/>
            </w:tcBorders>
          </w:tcPr>
          <w:p w:rsidR="008A7A22" w:rsidRPr="008A7A22" w:rsidRDefault="008A7A22" w:rsidP="008A7A22">
            <w:pPr>
              <w:widowControl w:val="0"/>
              <w:tabs>
                <w:tab w:val="left" w:pos="6120"/>
              </w:tabs>
              <w:spacing w:line="240" w:lineRule="auto"/>
              <w:jc w:val="both"/>
              <w:rPr>
                <w:rFonts w:ascii="Times New Roman" w:hAnsi="Times New Roman" w:cs="Times New Roman"/>
                <w:sz w:val="24"/>
                <w:szCs w:val="24"/>
              </w:rPr>
            </w:pPr>
            <w:r w:rsidRPr="008A7A22">
              <w:rPr>
                <w:rFonts w:ascii="Times New Roman" w:eastAsia="Calibri" w:hAnsi="Times New Roman" w:cs="Times New Roman"/>
                <w:sz w:val="24"/>
                <w:szCs w:val="24"/>
              </w:rPr>
              <w:t>Додатковий час на предмети, факультативи, індивідуальні заняття та консультації</w:t>
            </w:r>
          </w:p>
        </w:tc>
        <w:tc>
          <w:tcPr>
            <w:tcW w:w="1710" w:type="dxa"/>
            <w:tcBorders>
              <w:top w:val="single" w:sz="12" w:space="0" w:color="000000"/>
              <w:left w:val="single" w:sz="6" w:space="0" w:color="000000"/>
              <w:bottom w:val="single" w:sz="6"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color w:val="FF0000"/>
                <w:sz w:val="24"/>
                <w:szCs w:val="24"/>
              </w:rPr>
            </w:pPr>
          </w:p>
        </w:tc>
        <w:tc>
          <w:tcPr>
            <w:tcW w:w="3543" w:type="dxa"/>
            <w:tcBorders>
              <w:top w:val="single" w:sz="12" w:space="0" w:color="000000"/>
              <w:left w:val="single" w:sz="4" w:space="0" w:color="auto"/>
              <w:bottom w:val="single" w:sz="6" w:space="0" w:color="000000"/>
              <w:right w:val="single" w:sz="4" w:space="0" w:color="000000"/>
            </w:tcBorders>
          </w:tcPr>
          <w:p w:rsidR="008A7A22" w:rsidRPr="008A7A22" w:rsidRDefault="008A7A22" w:rsidP="00D9403A">
            <w:pPr>
              <w:widowControl w:val="0"/>
              <w:tabs>
                <w:tab w:val="left" w:pos="6120"/>
              </w:tabs>
              <w:jc w:val="center"/>
              <w:rPr>
                <w:rFonts w:ascii="Times New Roman" w:hAnsi="Times New Roman" w:cs="Times New Roman"/>
                <w:color w:val="FF0000"/>
                <w:sz w:val="24"/>
                <w:szCs w:val="24"/>
              </w:rPr>
            </w:pPr>
          </w:p>
        </w:tc>
      </w:tr>
      <w:tr w:rsidR="008A7A22" w:rsidTr="00D9403A">
        <w:tc>
          <w:tcPr>
            <w:tcW w:w="4494" w:type="dxa"/>
            <w:gridSpan w:val="2"/>
            <w:tcBorders>
              <w:top w:val="single" w:sz="12" w:space="0" w:color="000000"/>
              <w:left w:val="single" w:sz="4" w:space="0" w:color="000000"/>
              <w:bottom w:val="single" w:sz="12" w:space="0" w:color="000000"/>
              <w:right w:val="single" w:sz="4" w:space="0" w:color="000000"/>
            </w:tcBorders>
          </w:tcPr>
          <w:p w:rsidR="008A7A22" w:rsidRPr="008A7A22" w:rsidRDefault="008A7A22" w:rsidP="008A7A22">
            <w:pPr>
              <w:widowControl w:val="0"/>
              <w:tabs>
                <w:tab w:val="left" w:pos="6120"/>
              </w:tabs>
              <w:spacing w:line="240" w:lineRule="auto"/>
              <w:rPr>
                <w:rFonts w:ascii="Times New Roman" w:hAnsi="Times New Roman" w:cs="Times New Roman"/>
                <w:b/>
                <w:sz w:val="24"/>
                <w:szCs w:val="24"/>
              </w:rPr>
            </w:pPr>
            <w:r w:rsidRPr="008A7A22">
              <w:rPr>
                <w:rFonts w:ascii="Times New Roman" w:hAnsi="Times New Roman" w:cs="Times New Roman"/>
                <w:b/>
                <w:sz w:val="24"/>
                <w:szCs w:val="24"/>
              </w:rPr>
              <w:t>Гранично допустиме навчальне навантаження</w:t>
            </w:r>
          </w:p>
        </w:tc>
        <w:tc>
          <w:tcPr>
            <w:tcW w:w="1710" w:type="dxa"/>
            <w:tcBorders>
              <w:top w:val="single" w:sz="12" w:space="0" w:color="000000"/>
              <w:left w:val="single" w:sz="4" w:space="0" w:color="000000"/>
              <w:bottom w:val="single" w:sz="12" w:space="0" w:color="000000"/>
              <w:right w:val="single" w:sz="4" w:space="0" w:color="auto"/>
            </w:tcBorders>
          </w:tcPr>
          <w:p w:rsidR="008A7A22" w:rsidRPr="008A7A22" w:rsidRDefault="008A7A22" w:rsidP="008A7A22">
            <w:pPr>
              <w:widowControl w:val="0"/>
              <w:tabs>
                <w:tab w:val="left" w:pos="6120"/>
              </w:tabs>
              <w:rPr>
                <w:rFonts w:ascii="Times New Roman" w:hAnsi="Times New Roman" w:cs="Times New Roman"/>
                <w:b/>
                <w:sz w:val="24"/>
                <w:szCs w:val="24"/>
              </w:rPr>
            </w:pPr>
            <w:r>
              <w:rPr>
                <w:rFonts w:ascii="Times New Roman" w:hAnsi="Times New Roman" w:cs="Times New Roman"/>
                <w:b/>
                <w:sz w:val="24"/>
                <w:szCs w:val="24"/>
              </w:rPr>
              <w:t xml:space="preserve">           </w:t>
            </w:r>
            <w:r w:rsidRPr="008A7A22">
              <w:rPr>
                <w:rFonts w:ascii="Times New Roman" w:hAnsi="Times New Roman" w:cs="Times New Roman"/>
                <w:b/>
                <w:sz w:val="24"/>
                <w:szCs w:val="24"/>
              </w:rPr>
              <w:t>33</w:t>
            </w:r>
          </w:p>
        </w:tc>
        <w:tc>
          <w:tcPr>
            <w:tcW w:w="3543" w:type="dxa"/>
            <w:tcBorders>
              <w:top w:val="single" w:sz="12" w:space="0" w:color="000000"/>
              <w:left w:val="single" w:sz="4" w:space="0" w:color="auto"/>
              <w:bottom w:val="single" w:sz="12" w:space="0" w:color="000000"/>
              <w:right w:val="single" w:sz="4" w:space="0" w:color="000000"/>
            </w:tcBorders>
          </w:tcPr>
          <w:p w:rsidR="008A7A22" w:rsidRPr="008A7A22" w:rsidRDefault="008A7A22" w:rsidP="00D9403A">
            <w:pPr>
              <w:rPr>
                <w:rFonts w:ascii="Times New Roman" w:hAnsi="Times New Roman" w:cs="Times New Roman"/>
                <w:b/>
                <w:sz w:val="24"/>
                <w:szCs w:val="24"/>
              </w:rPr>
            </w:pPr>
          </w:p>
          <w:p w:rsidR="008A7A22" w:rsidRPr="008A7A22" w:rsidRDefault="008A7A22" w:rsidP="00D9403A">
            <w:pPr>
              <w:widowControl w:val="0"/>
              <w:tabs>
                <w:tab w:val="left" w:pos="6120"/>
              </w:tabs>
              <w:jc w:val="center"/>
              <w:rPr>
                <w:rFonts w:ascii="Times New Roman" w:hAnsi="Times New Roman" w:cs="Times New Roman"/>
                <w:b/>
                <w:sz w:val="24"/>
                <w:szCs w:val="24"/>
              </w:rPr>
            </w:pPr>
          </w:p>
        </w:tc>
      </w:tr>
      <w:tr w:rsidR="008A7A22" w:rsidRPr="00C52422" w:rsidTr="00D9403A">
        <w:trPr>
          <w:trHeight w:val="426"/>
        </w:trPr>
        <w:tc>
          <w:tcPr>
            <w:tcW w:w="4494" w:type="dxa"/>
            <w:gridSpan w:val="2"/>
            <w:tcBorders>
              <w:top w:val="single" w:sz="12" w:space="0" w:color="000000"/>
              <w:left w:val="single" w:sz="4" w:space="0" w:color="000000"/>
              <w:bottom w:val="single" w:sz="12" w:space="0" w:color="000000"/>
              <w:right w:val="single" w:sz="4" w:space="0" w:color="000000"/>
            </w:tcBorders>
          </w:tcPr>
          <w:p w:rsidR="008A7A22" w:rsidRPr="008A7A22" w:rsidRDefault="008A7A22" w:rsidP="008A7A22">
            <w:pPr>
              <w:widowControl w:val="0"/>
              <w:tabs>
                <w:tab w:val="left" w:pos="6120"/>
              </w:tabs>
              <w:spacing w:line="240" w:lineRule="auto"/>
              <w:rPr>
                <w:rFonts w:ascii="Times New Roman" w:hAnsi="Times New Roman" w:cs="Times New Roman"/>
                <w:b/>
                <w:sz w:val="24"/>
                <w:szCs w:val="24"/>
              </w:rPr>
            </w:pPr>
            <w:r w:rsidRPr="008A7A22">
              <w:rPr>
                <w:rFonts w:ascii="Times New Roman" w:hAnsi="Times New Roman" w:cs="Times New Roman"/>
                <w:b/>
                <w:sz w:val="24"/>
                <w:szCs w:val="24"/>
              </w:rPr>
              <w:t>Сумарна кількість годин, що фінансуються</w:t>
            </w:r>
          </w:p>
        </w:tc>
        <w:tc>
          <w:tcPr>
            <w:tcW w:w="1710" w:type="dxa"/>
            <w:tcBorders>
              <w:top w:val="single" w:sz="12" w:space="0" w:color="000000"/>
              <w:left w:val="single" w:sz="4" w:space="0" w:color="000000"/>
              <w:bottom w:val="single" w:sz="12" w:space="0" w:color="000000"/>
              <w:right w:val="single" w:sz="4" w:space="0" w:color="auto"/>
            </w:tcBorders>
          </w:tcPr>
          <w:p w:rsidR="008A7A22" w:rsidRPr="008A7A22" w:rsidRDefault="008A7A22" w:rsidP="00D9403A">
            <w:pPr>
              <w:widowControl w:val="0"/>
              <w:tabs>
                <w:tab w:val="left" w:pos="6120"/>
              </w:tabs>
              <w:jc w:val="center"/>
              <w:rPr>
                <w:rFonts w:ascii="Times New Roman" w:hAnsi="Times New Roman" w:cs="Times New Roman"/>
                <w:b/>
                <w:sz w:val="24"/>
                <w:szCs w:val="24"/>
              </w:rPr>
            </w:pPr>
          </w:p>
          <w:p w:rsidR="008A7A22" w:rsidRPr="008A7A22" w:rsidRDefault="008A7A22" w:rsidP="00D9403A">
            <w:pPr>
              <w:widowControl w:val="0"/>
              <w:tabs>
                <w:tab w:val="left" w:pos="6120"/>
              </w:tabs>
              <w:jc w:val="center"/>
              <w:rPr>
                <w:rFonts w:ascii="Times New Roman" w:hAnsi="Times New Roman" w:cs="Times New Roman"/>
                <w:b/>
                <w:sz w:val="24"/>
                <w:szCs w:val="24"/>
              </w:rPr>
            </w:pPr>
            <w:r w:rsidRPr="008A7A22">
              <w:rPr>
                <w:rFonts w:ascii="Times New Roman" w:hAnsi="Times New Roman" w:cs="Times New Roman"/>
                <w:b/>
                <w:sz w:val="24"/>
                <w:szCs w:val="24"/>
              </w:rPr>
              <w:t xml:space="preserve">  31,5</w:t>
            </w:r>
          </w:p>
        </w:tc>
        <w:tc>
          <w:tcPr>
            <w:tcW w:w="3543" w:type="dxa"/>
            <w:tcBorders>
              <w:top w:val="single" w:sz="12" w:space="0" w:color="000000"/>
              <w:left w:val="single" w:sz="4" w:space="0" w:color="auto"/>
              <w:bottom w:val="single" w:sz="12" w:space="0" w:color="000000"/>
              <w:right w:val="single" w:sz="4" w:space="0" w:color="000000"/>
            </w:tcBorders>
          </w:tcPr>
          <w:p w:rsidR="008A7A22" w:rsidRPr="008A7A22" w:rsidRDefault="008A7A22" w:rsidP="00D9403A">
            <w:pPr>
              <w:rPr>
                <w:rFonts w:ascii="Times New Roman" w:hAnsi="Times New Roman" w:cs="Times New Roman"/>
                <w:b/>
                <w:sz w:val="24"/>
                <w:szCs w:val="24"/>
              </w:rPr>
            </w:pPr>
          </w:p>
          <w:p w:rsidR="008A7A22" w:rsidRPr="008A7A22" w:rsidRDefault="008A7A22" w:rsidP="00D9403A">
            <w:pPr>
              <w:widowControl w:val="0"/>
              <w:tabs>
                <w:tab w:val="left" w:pos="6120"/>
              </w:tabs>
              <w:jc w:val="center"/>
              <w:rPr>
                <w:rFonts w:ascii="Times New Roman" w:hAnsi="Times New Roman" w:cs="Times New Roman"/>
                <w:b/>
                <w:sz w:val="24"/>
                <w:szCs w:val="24"/>
              </w:rPr>
            </w:pPr>
          </w:p>
        </w:tc>
      </w:tr>
    </w:tbl>
    <w:p w:rsidR="008A7A22" w:rsidRDefault="008A7A22" w:rsidP="00DE6922">
      <w:pPr>
        <w:pStyle w:val="LO-normal"/>
        <w:widowControl w:val="0"/>
        <w:spacing w:before="20" w:line="264" w:lineRule="auto"/>
        <w:ind w:right="161"/>
        <w:rPr>
          <w:rFonts w:ascii="Times New Roman" w:eastAsia="Times New Roman" w:hAnsi="Times New Roman" w:cs="Times New Roman"/>
          <w:b/>
          <w:bCs/>
          <w:color w:val="000000"/>
          <w:sz w:val="24"/>
          <w:szCs w:val="24"/>
        </w:rPr>
      </w:pPr>
    </w:p>
    <w:p w:rsidR="008A7A22" w:rsidRDefault="008A7A22" w:rsidP="008A7A22">
      <w:pPr>
        <w:pStyle w:val="LO-normal"/>
        <w:widowControl w:val="0"/>
        <w:spacing w:before="20" w:line="264" w:lineRule="auto"/>
        <w:ind w:right="16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ПЕРЕЛІК НАВЧАЛЬНИХ ПРОГРАМ, ЗАТВЕРДЖЕНИХ ПЕДАГОГІЧНОЮ  РАДОЮ, ЩО МІСТИТЬ ОПИС РЕЗУЛЬТАТІВ НАВЧАННЯ УЧНІВ </w:t>
      </w:r>
    </w:p>
    <w:p w:rsidR="008A7A22" w:rsidRDefault="008A7A22" w:rsidP="008A7A22">
      <w:pPr>
        <w:pStyle w:val="LO-normal"/>
        <w:widowControl w:val="0"/>
        <w:spacing w:before="20" w:line="264" w:lineRule="auto"/>
        <w:ind w:right="161"/>
        <w:jc w:val="center"/>
        <w:rPr>
          <w:rFonts w:ascii="Arial Black" w:eastAsia="Times" w:hAnsi="Arial Black" w:cs="Times"/>
          <w:b/>
          <w:color w:val="000000"/>
          <w:sz w:val="28"/>
          <w:szCs w:val="28"/>
          <w:highlight w:val="yellow"/>
        </w:rPr>
      </w:pPr>
      <w:r>
        <w:rPr>
          <w:rFonts w:ascii="Times New Roman" w:eastAsia="Times New Roman" w:hAnsi="Times New Roman" w:cs="Times New Roman"/>
          <w:b/>
          <w:bCs/>
          <w:color w:val="000000"/>
          <w:sz w:val="24"/>
          <w:szCs w:val="24"/>
        </w:rPr>
        <w:t>З  НАВЧАЛЬНИХ ПРЕДМЕТІВ</w:t>
      </w:r>
    </w:p>
    <w:p w:rsidR="008A7A22" w:rsidRDefault="008A7A22" w:rsidP="004365EF">
      <w:pPr>
        <w:pStyle w:val="normal"/>
        <w:widowControl w:val="0"/>
        <w:pBdr>
          <w:top w:val="nil"/>
          <w:left w:val="nil"/>
          <w:bottom w:val="nil"/>
          <w:right w:val="nil"/>
          <w:between w:val="nil"/>
        </w:pBdr>
        <w:spacing w:before="282"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І СТУПІНЬ</w:t>
      </w:r>
    </w:p>
    <w:p w:rsidR="008A7A22" w:rsidRDefault="008A7A22" w:rsidP="00DE6922">
      <w:pPr>
        <w:pStyle w:val="LO-normal"/>
        <w:widowControl w:val="0"/>
        <w:spacing w:before="20" w:line="264" w:lineRule="auto"/>
        <w:ind w:right="161"/>
        <w:rPr>
          <w:rFonts w:ascii="Arial Black" w:eastAsia="Times" w:hAnsi="Arial Black" w:cs="Times"/>
          <w:b/>
          <w:color w:val="000000"/>
          <w:sz w:val="28"/>
          <w:szCs w:val="28"/>
          <w:highlight w:val="yellow"/>
        </w:rPr>
      </w:pPr>
    </w:p>
    <w:tbl>
      <w:tblPr>
        <w:tblW w:w="9575" w:type="dxa"/>
        <w:tblInd w:w="-110" w:type="dxa"/>
        <w:tblLayout w:type="fixed"/>
        <w:tblCellMar>
          <w:top w:w="100" w:type="dxa"/>
          <w:left w:w="100" w:type="dxa"/>
          <w:bottom w:w="100" w:type="dxa"/>
          <w:right w:w="100" w:type="dxa"/>
        </w:tblCellMar>
        <w:tblLook w:val="04A0"/>
      </w:tblPr>
      <w:tblGrid>
        <w:gridCol w:w="374"/>
        <w:gridCol w:w="9201"/>
      </w:tblGrid>
      <w:tr w:rsidR="009A5916" w:rsidTr="004365EF">
        <w:trPr>
          <w:trHeight w:val="335"/>
        </w:trPr>
        <w:tc>
          <w:tcPr>
            <w:tcW w:w="374" w:type="dxa"/>
            <w:tcBorders>
              <w:top w:val="single" w:sz="8" w:space="0" w:color="000000"/>
              <w:left w:val="single" w:sz="8" w:space="0" w:color="000000"/>
              <w:bottom w:val="single" w:sz="8" w:space="0" w:color="000000"/>
              <w:right w:val="single" w:sz="8" w:space="0" w:color="000000"/>
            </w:tcBorders>
          </w:tcPr>
          <w:p w:rsidR="009A5916" w:rsidRDefault="009A5916">
            <w:pPr>
              <w:pStyle w:val="LO-normal"/>
              <w:widowControl w:val="0"/>
              <w:rPr>
                <w:rFonts w:ascii="Times New Roman" w:eastAsia="Times" w:hAnsi="Times New Roman" w:cs="Times"/>
                <w:b/>
                <w:color w:val="000000"/>
                <w:sz w:val="28"/>
                <w:szCs w:val="28"/>
              </w:rPr>
            </w:pPr>
          </w:p>
        </w:tc>
        <w:tc>
          <w:tcPr>
            <w:tcW w:w="9201"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jc w:val="center"/>
              <w:rPr>
                <w:rFonts w:ascii="Times New Roman" w:eastAsia="Times" w:hAnsi="Times New Roman" w:cs="Times"/>
                <w:b/>
                <w:color w:val="000000"/>
                <w:sz w:val="28"/>
                <w:szCs w:val="28"/>
              </w:rPr>
            </w:pPr>
            <w:r>
              <w:rPr>
                <w:rFonts w:ascii="Times New Roman" w:eastAsia="Times" w:hAnsi="Times New Roman" w:cs="Times"/>
                <w:b/>
                <w:color w:val="000000"/>
                <w:sz w:val="28"/>
                <w:szCs w:val="28"/>
              </w:rPr>
              <w:t>Назва навчальної програми</w:t>
            </w:r>
          </w:p>
        </w:tc>
      </w:tr>
      <w:tr w:rsidR="009A5916" w:rsidTr="004365EF">
        <w:trPr>
          <w:trHeight w:val="974"/>
        </w:trPr>
        <w:tc>
          <w:tcPr>
            <w:tcW w:w="374" w:type="dxa"/>
            <w:tcBorders>
              <w:top w:val="single" w:sz="8" w:space="0" w:color="000000"/>
              <w:left w:val="single" w:sz="8" w:space="0" w:color="000000"/>
              <w:bottom w:val="single" w:sz="8" w:space="0" w:color="000000"/>
              <w:right w:val="single" w:sz="8" w:space="0" w:color="000000"/>
            </w:tcBorders>
          </w:tcPr>
          <w:p w:rsidR="009A5916" w:rsidRDefault="00BF37AD">
            <w:pPr>
              <w:pStyle w:val="LO-normal"/>
              <w:widowControl w:val="0"/>
              <w:spacing w:line="240" w:lineRule="auto"/>
              <w:jc w:val="center"/>
              <w:rPr>
                <w:rFonts w:ascii="Times New Roman" w:eastAsia="Times" w:hAnsi="Times New Roman" w:cs="Times"/>
                <w:color w:val="000000"/>
                <w:sz w:val="28"/>
                <w:szCs w:val="28"/>
              </w:rPr>
            </w:pPr>
            <w:r>
              <w:rPr>
                <w:rFonts w:ascii="Times New Roman" w:eastAsia="Times" w:hAnsi="Times New Roman" w:cs="Times"/>
                <w:color w:val="000000"/>
                <w:sz w:val="28"/>
                <w:szCs w:val="28"/>
              </w:rPr>
              <w:t>1</w:t>
            </w:r>
          </w:p>
        </w:tc>
        <w:tc>
          <w:tcPr>
            <w:tcW w:w="9201" w:type="dxa"/>
            <w:tcBorders>
              <w:top w:val="single" w:sz="8" w:space="0" w:color="000000"/>
              <w:left w:val="single" w:sz="8" w:space="0" w:color="000000"/>
              <w:bottom w:val="single" w:sz="8" w:space="0" w:color="000000"/>
              <w:right w:val="single" w:sz="8" w:space="0" w:color="000000"/>
            </w:tcBorders>
          </w:tcPr>
          <w:p w:rsidR="009A5916" w:rsidRDefault="00BF37AD" w:rsidP="004365EF">
            <w:pPr>
              <w:pStyle w:val="LO-normal"/>
              <w:widowControl w:val="0"/>
              <w:spacing w:line="228" w:lineRule="auto"/>
              <w:ind w:right="104"/>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Типов</w:t>
            </w:r>
            <w:r w:rsidR="004365EF">
              <w:rPr>
                <w:rFonts w:ascii="Times New Roman" w:eastAsia="Times" w:hAnsi="Times New Roman" w:cs="Times"/>
                <w:color w:val="000000"/>
                <w:sz w:val="28"/>
                <w:szCs w:val="28"/>
              </w:rPr>
              <w:t xml:space="preserve">а освітня </w:t>
            </w:r>
            <w:r>
              <w:rPr>
                <w:rFonts w:ascii="Times New Roman" w:eastAsia="Times" w:hAnsi="Times New Roman" w:cs="Times"/>
                <w:color w:val="000000"/>
                <w:sz w:val="28"/>
                <w:szCs w:val="28"/>
              </w:rPr>
              <w:t>програм</w:t>
            </w:r>
            <w:r w:rsidR="004365EF">
              <w:rPr>
                <w:rFonts w:ascii="Times New Roman" w:eastAsia="Times" w:hAnsi="Times New Roman" w:cs="Times"/>
                <w:color w:val="000000"/>
                <w:sz w:val="28"/>
                <w:szCs w:val="28"/>
              </w:rPr>
              <w:t>а</w:t>
            </w:r>
            <w:r>
              <w:rPr>
                <w:rFonts w:ascii="Times New Roman" w:eastAsia="Times" w:hAnsi="Times New Roman" w:cs="Times"/>
                <w:color w:val="000000"/>
                <w:sz w:val="28"/>
                <w:szCs w:val="28"/>
              </w:rPr>
              <w:t xml:space="preserve"> для учнів 1-2 класів закладів загальної середньої освіти, розроблен</w:t>
            </w:r>
            <w:r w:rsidR="004365EF">
              <w:rPr>
                <w:rFonts w:ascii="Times New Roman" w:eastAsia="Times" w:hAnsi="Times New Roman" w:cs="Times"/>
                <w:color w:val="000000"/>
                <w:sz w:val="28"/>
                <w:szCs w:val="28"/>
              </w:rPr>
              <w:t>а</w:t>
            </w:r>
            <w:r>
              <w:rPr>
                <w:rFonts w:ascii="Times New Roman" w:eastAsia="Times" w:hAnsi="Times New Roman" w:cs="Times"/>
                <w:color w:val="000000"/>
                <w:sz w:val="28"/>
                <w:szCs w:val="28"/>
              </w:rPr>
              <w:t xml:space="preserve"> під керівництвом Р. Б. Шияна (затверджен</w:t>
            </w:r>
            <w:r w:rsidR="004365EF">
              <w:rPr>
                <w:rFonts w:ascii="Times New Roman" w:eastAsia="Times" w:hAnsi="Times New Roman" w:cs="Times"/>
                <w:color w:val="000000"/>
                <w:sz w:val="28"/>
                <w:szCs w:val="28"/>
              </w:rPr>
              <w:t>а</w:t>
            </w:r>
            <w:r>
              <w:rPr>
                <w:rFonts w:ascii="Times New Roman" w:eastAsia="Times" w:hAnsi="Times New Roman" w:cs="Times"/>
                <w:color w:val="000000"/>
                <w:sz w:val="28"/>
                <w:szCs w:val="28"/>
              </w:rPr>
              <w:t xml:space="preserve"> наказом Міністерства освіти і науки України від 12.08.2022 № 743)</w:t>
            </w:r>
          </w:p>
        </w:tc>
      </w:tr>
      <w:tr w:rsidR="009A5916" w:rsidTr="004365EF">
        <w:trPr>
          <w:trHeight w:val="974"/>
        </w:trPr>
        <w:tc>
          <w:tcPr>
            <w:tcW w:w="374" w:type="dxa"/>
            <w:tcBorders>
              <w:top w:val="single" w:sz="8" w:space="0" w:color="000000"/>
              <w:left w:val="single" w:sz="8" w:space="0" w:color="000000"/>
              <w:bottom w:val="single" w:sz="8" w:space="0" w:color="000000"/>
              <w:right w:val="single" w:sz="8" w:space="0" w:color="000000"/>
            </w:tcBorders>
          </w:tcPr>
          <w:p w:rsidR="009A5916" w:rsidRDefault="004365EF">
            <w:pPr>
              <w:pStyle w:val="LO-normal"/>
              <w:widowControl w:val="0"/>
              <w:rPr>
                <w:rFonts w:ascii="Times New Roman" w:eastAsia="Times" w:hAnsi="Times New Roman" w:cs="Times"/>
                <w:color w:val="000000"/>
                <w:sz w:val="28"/>
                <w:szCs w:val="28"/>
              </w:rPr>
            </w:pPr>
            <w:r>
              <w:rPr>
                <w:rFonts w:ascii="Times New Roman" w:eastAsia="Times" w:hAnsi="Times New Roman" w:cs="Times"/>
                <w:color w:val="000000"/>
                <w:sz w:val="28"/>
                <w:szCs w:val="28"/>
              </w:rPr>
              <w:t>2</w:t>
            </w:r>
          </w:p>
        </w:tc>
        <w:tc>
          <w:tcPr>
            <w:tcW w:w="9201" w:type="dxa"/>
            <w:tcBorders>
              <w:top w:val="single" w:sz="8" w:space="0" w:color="000000"/>
              <w:left w:val="single" w:sz="8" w:space="0" w:color="000000"/>
              <w:bottom w:val="single" w:sz="8" w:space="0" w:color="000000"/>
              <w:right w:val="single" w:sz="8" w:space="0" w:color="000000"/>
            </w:tcBorders>
          </w:tcPr>
          <w:p w:rsidR="009A5916" w:rsidRDefault="00BF37AD" w:rsidP="004365EF">
            <w:pPr>
              <w:pStyle w:val="LO-normal"/>
              <w:widowControl w:val="0"/>
              <w:spacing w:line="228" w:lineRule="auto"/>
              <w:ind w:right="31"/>
              <w:jc w:val="both"/>
              <w:rPr>
                <w:rFonts w:ascii="Times New Roman" w:eastAsia="Times" w:hAnsi="Times New Roman" w:cs="Times"/>
                <w:color w:val="000000"/>
                <w:sz w:val="28"/>
                <w:szCs w:val="28"/>
              </w:rPr>
            </w:pPr>
            <w:r>
              <w:rPr>
                <w:rFonts w:ascii="Times New Roman" w:eastAsia="Times" w:hAnsi="Times New Roman" w:cs="Times"/>
                <w:color w:val="000000"/>
                <w:sz w:val="28"/>
                <w:szCs w:val="28"/>
              </w:rPr>
              <w:t xml:space="preserve"> </w:t>
            </w:r>
            <w:r w:rsidR="004365EF">
              <w:rPr>
                <w:rFonts w:ascii="Times New Roman" w:eastAsia="Times" w:hAnsi="Times New Roman" w:cs="Times"/>
                <w:color w:val="000000"/>
                <w:sz w:val="28"/>
                <w:szCs w:val="28"/>
              </w:rPr>
              <w:t xml:space="preserve">Типова освітня програма </w:t>
            </w:r>
            <w:r>
              <w:rPr>
                <w:rFonts w:ascii="Times New Roman" w:eastAsia="Times" w:hAnsi="Times New Roman" w:cs="Times"/>
                <w:color w:val="000000"/>
                <w:sz w:val="28"/>
                <w:szCs w:val="28"/>
              </w:rPr>
              <w:t>для учнів 3-4 класів закладів загальної  середньої освіти, розроблен</w:t>
            </w:r>
            <w:r w:rsidR="004365EF">
              <w:rPr>
                <w:rFonts w:ascii="Times New Roman" w:eastAsia="Times" w:hAnsi="Times New Roman" w:cs="Times"/>
                <w:color w:val="000000"/>
                <w:sz w:val="28"/>
                <w:szCs w:val="28"/>
              </w:rPr>
              <w:t>а</w:t>
            </w:r>
            <w:r>
              <w:rPr>
                <w:rFonts w:ascii="Times New Roman" w:eastAsia="Times" w:hAnsi="Times New Roman" w:cs="Times"/>
                <w:color w:val="000000"/>
                <w:sz w:val="28"/>
                <w:szCs w:val="28"/>
              </w:rPr>
              <w:t xml:space="preserve"> під керівництвом Р. Б. Шияна (затверджен</w:t>
            </w:r>
            <w:r w:rsidR="004365EF">
              <w:rPr>
                <w:rFonts w:ascii="Times New Roman" w:eastAsia="Times" w:hAnsi="Times New Roman" w:cs="Times"/>
                <w:color w:val="000000"/>
                <w:sz w:val="28"/>
                <w:szCs w:val="28"/>
              </w:rPr>
              <w:t>а</w:t>
            </w:r>
            <w:r>
              <w:rPr>
                <w:rFonts w:ascii="Times New Roman" w:eastAsia="Times" w:hAnsi="Times New Roman" w:cs="Times"/>
                <w:color w:val="000000"/>
                <w:sz w:val="28"/>
                <w:szCs w:val="28"/>
              </w:rPr>
              <w:t xml:space="preserve"> наказом Міністерства освіти і науки України від 12.08.2022 № 743).</w:t>
            </w:r>
          </w:p>
        </w:tc>
      </w:tr>
    </w:tbl>
    <w:p w:rsidR="009A5916" w:rsidRDefault="009A5916">
      <w:pPr>
        <w:pStyle w:val="LO-normal"/>
        <w:widowControl w:val="0"/>
        <w:spacing w:line="240" w:lineRule="auto"/>
        <w:ind w:right="224"/>
        <w:rPr>
          <w:rFonts w:eastAsia="Times" w:cs="Times"/>
          <w:b/>
          <w:i/>
          <w:color w:val="000000"/>
        </w:rPr>
      </w:pPr>
    </w:p>
    <w:p w:rsidR="004365EF" w:rsidRDefault="004365EF" w:rsidP="004365EF">
      <w:pPr>
        <w:pStyle w:val="normal"/>
        <w:widowControl w:val="0"/>
        <w:pBdr>
          <w:top w:val="nil"/>
          <w:left w:val="nil"/>
          <w:bottom w:val="nil"/>
          <w:right w:val="nil"/>
          <w:between w:val="nil"/>
        </w:pBdr>
        <w:spacing w:before="282"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ІІ СТУПІНЬ</w:t>
      </w:r>
    </w:p>
    <w:p w:rsidR="004376F6" w:rsidRPr="004365EF" w:rsidRDefault="004376F6" w:rsidP="004365EF">
      <w:pPr>
        <w:widowControl w:val="0"/>
        <w:tabs>
          <w:tab w:val="left" w:pos="9923"/>
        </w:tabs>
        <w:autoSpaceDE w:val="0"/>
        <w:autoSpaceDN w:val="0"/>
        <w:spacing w:before="77" w:after="3" w:line="240" w:lineRule="auto"/>
        <w:ind w:right="50"/>
        <w:outlineLvl w:val="1"/>
        <w:rPr>
          <w:rFonts w:ascii="Times New Roman" w:eastAsia="Times New Roman" w:hAnsi="Times New Roman"/>
          <w:b/>
          <w:bCs/>
          <w:sz w:val="28"/>
          <w:szCs w:val="28"/>
        </w:rPr>
      </w:pPr>
    </w:p>
    <w:p w:rsidR="004376F6" w:rsidRPr="004365EF" w:rsidRDefault="004365EF" w:rsidP="004365EF">
      <w:pPr>
        <w:pStyle w:val="af3"/>
        <w:widowControl w:val="0"/>
        <w:numPr>
          <w:ilvl w:val="1"/>
          <w:numId w:val="11"/>
        </w:numPr>
        <w:tabs>
          <w:tab w:val="left" w:pos="9639"/>
        </w:tabs>
        <w:autoSpaceDE w:val="0"/>
        <w:autoSpaceDN w:val="0"/>
        <w:spacing w:before="77" w:after="3" w:line="240" w:lineRule="auto"/>
        <w:ind w:right="50"/>
        <w:outlineLvl w:val="1"/>
        <w:rPr>
          <w:rFonts w:ascii="Times New Roman" w:eastAsia="Times New Roman" w:hAnsi="Times New Roman"/>
          <w:b/>
          <w:bCs/>
          <w:sz w:val="28"/>
          <w:szCs w:val="28"/>
          <w:u w:val="single"/>
        </w:rPr>
      </w:pPr>
      <w:r w:rsidRPr="004365EF">
        <w:rPr>
          <w:rFonts w:ascii="Times New Roman" w:eastAsia="Times New Roman" w:hAnsi="Times New Roman"/>
          <w:b/>
          <w:bCs/>
          <w:sz w:val="28"/>
          <w:szCs w:val="28"/>
          <w:u w:val="single"/>
          <w:lang w:val="uk-UA"/>
        </w:rPr>
        <w:t>5-8 класи</w:t>
      </w:r>
    </w:p>
    <w:p w:rsidR="004365EF" w:rsidRPr="004365EF" w:rsidRDefault="004365EF" w:rsidP="004365EF">
      <w:pPr>
        <w:pStyle w:val="af3"/>
        <w:widowControl w:val="0"/>
        <w:tabs>
          <w:tab w:val="left" w:pos="9639"/>
        </w:tabs>
        <w:autoSpaceDE w:val="0"/>
        <w:autoSpaceDN w:val="0"/>
        <w:spacing w:before="77" w:after="3" w:line="240" w:lineRule="auto"/>
        <w:ind w:left="1080" w:right="50"/>
        <w:outlineLvl w:val="1"/>
        <w:rPr>
          <w:rFonts w:ascii="Times New Roman" w:eastAsia="Times New Roman" w:hAnsi="Times New Roman"/>
          <w:b/>
          <w:bCs/>
          <w:sz w:val="28"/>
          <w:szCs w:val="28"/>
          <w:u w:val="single"/>
        </w:rPr>
      </w:pPr>
    </w:p>
    <w:tbl>
      <w:tblPr>
        <w:tblStyle w:val="TableNormal"/>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3969"/>
        <w:gridCol w:w="3827"/>
      </w:tblGrid>
      <w:tr w:rsidR="004376F6" w:rsidRPr="004D4C93" w:rsidTr="004365EF">
        <w:trPr>
          <w:trHeight w:val="330"/>
        </w:trPr>
        <w:tc>
          <w:tcPr>
            <w:tcW w:w="2269" w:type="dxa"/>
            <w:vMerge w:val="restart"/>
            <w:tcBorders>
              <w:top w:val="single" w:sz="8" w:space="0" w:color="auto"/>
              <w:left w:val="single" w:sz="8" w:space="0" w:color="auto"/>
            </w:tcBorders>
          </w:tcPr>
          <w:p w:rsidR="004376F6" w:rsidRPr="00A9370B" w:rsidRDefault="004376F6" w:rsidP="00C03D17">
            <w:pPr>
              <w:tabs>
                <w:tab w:val="left" w:pos="9639"/>
              </w:tabs>
              <w:ind w:left="498"/>
              <w:jc w:val="center"/>
              <w:rPr>
                <w:rFonts w:ascii="Times New Roman" w:eastAsia="Times New Roman" w:hAnsi="Times New Roman"/>
                <w:b/>
                <w:sz w:val="24"/>
                <w:szCs w:val="24"/>
                <w:lang w:val="uk-UA"/>
              </w:rPr>
            </w:pPr>
            <w:r w:rsidRPr="00A9370B">
              <w:rPr>
                <w:rFonts w:ascii="Times New Roman" w:eastAsia="Times New Roman" w:hAnsi="Times New Roman"/>
                <w:b/>
                <w:sz w:val="24"/>
                <w:szCs w:val="24"/>
                <w:lang w:val="uk-UA"/>
              </w:rPr>
              <w:t xml:space="preserve">Освітня </w:t>
            </w:r>
            <w:r w:rsidRPr="00A9370B">
              <w:rPr>
                <w:rFonts w:ascii="Times New Roman" w:eastAsia="Times New Roman" w:hAnsi="Times New Roman"/>
                <w:b/>
                <w:spacing w:val="-2"/>
                <w:sz w:val="24"/>
                <w:szCs w:val="24"/>
                <w:lang w:val="uk-UA"/>
              </w:rPr>
              <w:t>галузь</w:t>
            </w:r>
          </w:p>
        </w:tc>
        <w:tc>
          <w:tcPr>
            <w:tcW w:w="7796" w:type="dxa"/>
            <w:gridSpan w:val="2"/>
            <w:tcBorders>
              <w:top w:val="single" w:sz="8" w:space="0" w:color="auto"/>
              <w:bottom w:val="single" w:sz="8" w:space="0" w:color="auto"/>
              <w:right w:val="single" w:sz="8" w:space="0" w:color="auto"/>
            </w:tcBorders>
          </w:tcPr>
          <w:p w:rsidR="004376F6" w:rsidRPr="00A9370B" w:rsidRDefault="004376F6" w:rsidP="00C03D17">
            <w:pPr>
              <w:tabs>
                <w:tab w:val="left" w:pos="9639"/>
              </w:tabs>
              <w:ind w:left="1473"/>
              <w:jc w:val="center"/>
              <w:rPr>
                <w:rFonts w:ascii="Times New Roman" w:eastAsia="Times New Roman" w:hAnsi="Times New Roman"/>
                <w:b/>
                <w:sz w:val="24"/>
                <w:szCs w:val="24"/>
                <w:lang w:val="uk-UA"/>
              </w:rPr>
            </w:pPr>
            <w:r w:rsidRPr="00A9370B">
              <w:rPr>
                <w:rFonts w:ascii="Times New Roman" w:eastAsia="Times New Roman" w:hAnsi="Times New Roman"/>
                <w:b/>
                <w:sz w:val="24"/>
                <w:szCs w:val="24"/>
                <w:lang w:val="uk-UA"/>
              </w:rPr>
              <w:t xml:space="preserve">Модельна навчальна </w:t>
            </w:r>
            <w:r w:rsidRPr="00A9370B">
              <w:rPr>
                <w:rFonts w:ascii="Times New Roman" w:eastAsia="Times New Roman" w:hAnsi="Times New Roman"/>
                <w:b/>
                <w:spacing w:val="-2"/>
                <w:sz w:val="24"/>
                <w:szCs w:val="24"/>
                <w:lang w:val="uk-UA"/>
              </w:rPr>
              <w:t>програма</w:t>
            </w:r>
          </w:p>
        </w:tc>
      </w:tr>
      <w:tr w:rsidR="004376F6" w:rsidRPr="004D4C93" w:rsidTr="004365EF">
        <w:trPr>
          <w:trHeight w:val="325"/>
        </w:trPr>
        <w:tc>
          <w:tcPr>
            <w:tcW w:w="2269" w:type="dxa"/>
            <w:vMerge/>
            <w:tcBorders>
              <w:top w:val="nil"/>
              <w:left w:val="single" w:sz="8" w:space="0" w:color="auto"/>
              <w:bottom w:val="single" w:sz="8" w:space="0" w:color="auto"/>
            </w:tcBorders>
          </w:tcPr>
          <w:p w:rsidR="004376F6" w:rsidRPr="00A9370B" w:rsidRDefault="004376F6" w:rsidP="00C03D17">
            <w:pPr>
              <w:tabs>
                <w:tab w:val="left" w:pos="9639"/>
              </w:tabs>
              <w:jc w:val="center"/>
              <w:rPr>
                <w:rFonts w:ascii="Times New Roman" w:eastAsia="Times New Roman" w:hAnsi="Times New Roman"/>
                <w:b/>
                <w:sz w:val="24"/>
                <w:szCs w:val="24"/>
                <w:lang w:val="uk-UA"/>
              </w:rPr>
            </w:pPr>
          </w:p>
        </w:tc>
        <w:tc>
          <w:tcPr>
            <w:tcW w:w="3969" w:type="dxa"/>
            <w:tcBorders>
              <w:top w:val="single" w:sz="8" w:space="0" w:color="auto"/>
              <w:bottom w:val="single" w:sz="8" w:space="0" w:color="auto"/>
            </w:tcBorders>
          </w:tcPr>
          <w:p w:rsidR="004376F6" w:rsidRPr="00A9370B" w:rsidRDefault="004376F6" w:rsidP="004376F6">
            <w:pPr>
              <w:tabs>
                <w:tab w:val="left" w:pos="9639"/>
              </w:tabs>
              <w:ind w:right="1616"/>
              <w:jc w:val="center"/>
              <w:rPr>
                <w:rFonts w:ascii="Times New Roman" w:eastAsia="Times New Roman" w:hAnsi="Times New Roman"/>
                <w:b/>
                <w:sz w:val="24"/>
                <w:szCs w:val="24"/>
                <w:lang w:val="uk-UA"/>
              </w:rPr>
            </w:pPr>
            <w:r w:rsidRPr="00A9370B">
              <w:rPr>
                <w:rFonts w:ascii="Times New Roman" w:eastAsia="Times New Roman" w:hAnsi="Times New Roman"/>
                <w:b/>
                <w:spacing w:val="-2"/>
                <w:sz w:val="24"/>
                <w:szCs w:val="24"/>
                <w:lang w:val="uk-UA"/>
              </w:rPr>
              <w:t>назва</w:t>
            </w:r>
          </w:p>
        </w:tc>
        <w:tc>
          <w:tcPr>
            <w:tcW w:w="3827" w:type="dxa"/>
            <w:tcBorders>
              <w:top w:val="single" w:sz="8" w:space="0" w:color="auto"/>
              <w:bottom w:val="single" w:sz="8" w:space="0" w:color="auto"/>
              <w:right w:val="single" w:sz="8" w:space="0" w:color="auto"/>
            </w:tcBorders>
          </w:tcPr>
          <w:p w:rsidR="004376F6" w:rsidRPr="00A9370B" w:rsidRDefault="004376F6" w:rsidP="00C03D17">
            <w:pPr>
              <w:tabs>
                <w:tab w:val="left" w:pos="9639"/>
              </w:tabs>
              <w:ind w:left="846"/>
              <w:jc w:val="center"/>
              <w:rPr>
                <w:rFonts w:ascii="Times New Roman" w:eastAsia="Times New Roman" w:hAnsi="Times New Roman"/>
                <w:b/>
                <w:sz w:val="24"/>
                <w:szCs w:val="24"/>
                <w:lang w:val="uk-UA"/>
              </w:rPr>
            </w:pPr>
            <w:r w:rsidRPr="00A9370B">
              <w:rPr>
                <w:rFonts w:ascii="Times New Roman" w:eastAsia="Times New Roman" w:hAnsi="Times New Roman"/>
                <w:b/>
                <w:spacing w:val="-2"/>
                <w:sz w:val="24"/>
                <w:szCs w:val="24"/>
                <w:lang w:val="uk-UA"/>
              </w:rPr>
              <w:t>автор(и)</w:t>
            </w:r>
          </w:p>
        </w:tc>
      </w:tr>
      <w:tr w:rsidR="004376F6" w:rsidRPr="009A0377" w:rsidTr="004365EF">
        <w:trPr>
          <w:trHeight w:val="2036"/>
        </w:trPr>
        <w:tc>
          <w:tcPr>
            <w:tcW w:w="2269" w:type="dxa"/>
            <w:tcBorders>
              <w:top w:val="single" w:sz="8" w:space="0" w:color="auto"/>
              <w:left w:val="single" w:sz="8" w:space="0" w:color="auto"/>
            </w:tcBorders>
          </w:tcPr>
          <w:p w:rsidR="004376F6" w:rsidRPr="004D4C93" w:rsidRDefault="004376F6" w:rsidP="00C03D17">
            <w:pPr>
              <w:tabs>
                <w:tab w:val="left" w:pos="9639"/>
              </w:tabs>
              <w:rPr>
                <w:rFonts w:ascii="Times New Roman" w:eastAsia="Times New Roman" w:hAnsi="Times New Roman"/>
                <w:b/>
                <w:sz w:val="24"/>
                <w:szCs w:val="24"/>
                <w:lang w:val="uk-UA"/>
              </w:rPr>
            </w:pPr>
          </w:p>
          <w:p w:rsidR="004376F6" w:rsidRDefault="004376F6" w:rsidP="00C03D17">
            <w:pPr>
              <w:tabs>
                <w:tab w:val="left" w:pos="9639"/>
              </w:tabs>
              <w:ind w:right="46"/>
              <w:rPr>
                <w:rFonts w:ascii="Times New Roman" w:eastAsia="Times New Roman" w:hAnsi="Times New Roman"/>
                <w:spacing w:val="-2"/>
                <w:sz w:val="24"/>
                <w:szCs w:val="24"/>
                <w:lang w:val="uk-UA"/>
              </w:rPr>
            </w:pPr>
          </w:p>
          <w:p w:rsidR="004376F6" w:rsidRDefault="004376F6" w:rsidP="00C03D17">
            <w:pPr>
              <w:tabs>
                <w:tab w:val="left" w:pos="9639"/>
              </w:tabs>
              <w:ind w:right="46"/>
              <w:rPr>
                <w:rFonts w:ascii="Times New Roman" w:eastAsia="Times New Roman" w:hAnsi="Times New Roman"/>
                <w:spacing w:val="-2"/>
                <w:sz w:val="24"/>
                <w:szCs w:val="24"/>
                <w:lang w:val="uk-UA"/>
              </w:rPr>
            </w:pPr>
          </w:p>
          <w:p w:rsidR="004376F6" w:rsidRDefault="004376F6" w:rsidP="00C03D17">
            <w:pPr>
              <w:tabs>
                <w:tab w:val="left" w:pos="9639"/>
              </w:tabs>
              <w:ind w:right="46"/>
              <w:rPr>
                <w:rFonts w:ascii="Times New Roman" w:eastAsia="Times New Roman" w:hAnsi="Times New Roman"/>
                <w:spacing w:val="-2"/>
                <w:sz w:val="24"/>
                <w:szCs w:val="24"/>
                <w:lang w:val="uk-UA"/>
              </w:rPr>
            </w:pPr>
          </w:p>
          <w:p w:rsidR="004376F6" w:rsidRDefault="004376F6" w:rsidP="00C03D17">
            <w:pPr>
              <w:tabs>
                <w:tab w:val="left" w:pos="9639"/>
              </w:tabs>
              <w:ind w:right="46"/>
              <w:rPr>
                <w:rFonts w:ascii="Times New Roman" w:eastAsia="Times New Roman" w:hAnsi="Times New Roman"/>
                <w:spacing w:val="-2"/>
                <w:sz w:val="24"/>
                <w:szCs w:val="24"/>
                <w:lang w:val="uk-UA"/>
              </w:rPr>
            </w:pPr>
          </w:p>
          <w:p w:rsidR="004376F6" w:rsidRPr="004D4C93" w:rsidRDefault="004376F6" w:rsidP="00C03D17">
            <w:pPr>
              <w:tabs>
                <w:tab w:val="left" w:pos="9639"/>
              </w:tabs>
              <w:ind w:right="46"/>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 xml:space="preserve">Мовно-літературна </w:t>
            </w:r>
          </w:p>
          <w:p w:rsidR="004376F6" w:rsidRPr="004D4C93" w:rsidRDefault="004376F6" w:rsidP="00C03D17">
            <w:pPr>
              <w:tabs>
                <w:tab w:val="left" w:pos="9639"/>
              </w:tabs>
              <w:ind w:left="51" w:right="47"/>
              <w:jc w:val="center"/>
              <w:rPr>
                <w:rFonts w:ascii="Times New Roman" w:eastAsia="Times New Roman" w:hAnsi="Times New Roman"/>
                <w:sz w:val="24"/>
                <w:szCs w:val="24"/>
                <w:lang w:val="uk-UA"/>
              </w:rPr>
            </w:pPr>
          </w:p>
        </w:tc>
        <w:tc>
          <w:tcPr>
            <w:tcW w:w="3969" w:type="dxa"/>
            <w:tcBorders>
              <w:top w:val="single" w:sz="8" w:space="0" w:color="auto"/>
            </w:tcBorders>
          </w:tcPr>
          <w:p w:rsidR="004376F6" w:rsidRPr="004D4C93" w:rsidRDefault="004376F6" w:rsidP="00C03D17">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376F6" w:rsidRDefault="004376F6" w:rsidP="00C03D17">
            <w:pPr>
              <w:tabs>
                <w:tab w:val="left" w:pos="9639"/>
              </w:tabs>
              <w:ind w:left="6" w:right="35"/>
              <w:rPr>
                <w:rFonts w:ascii="Times New Roman" w:eastAsia="Times New Roman" w:hAnsi="Times New Roman"/>
                <w:sz w:val="24"/>
                <w:szCs w:val="24"/>
                <w:lang w:val="uk-UA"/>
              </w:rPr>
            </w:pPr>
            <w:r>
              <w:rPr>
                <w:rFonts w:ascii="Times New Roman" w:eastAsia="Times New Roman" w:hAnsi="Times New Roman"/>
                <w:sz w:val="24"/>
                <w:szCs w:val="24"/>
                <w:lang w:val="uk-UA"/>
              </w:rPr>
              <w:t>«Українська мова. 5-6</w:t>
            </w:r>
            <w:r w:rsidRPr="004D4C93">
              <w:rPr>
                <w:rFonts w:ascii="Times New Roman" w:eastAsia="Times New Roman" w:hAnsi="Times New Roman"/>
                <w:sz w:val="24"/>
                <w:szCs w:val="24"/>
                <w:lang w:val="uk-UA"/>
              </w:rPr>
              <w:t xml:space="preserve"> класи» для закладів загальної середньої освіти </w:t>
            </w:r>
          </w:p>
          <w:p w:rsidR="004376F6" w:rsidRPr="004D4C93" w:rsidRDefault="004376F6" w:rsidP="00C03D17">
            <w:pPr>
              <w:tabs>
                <w:tab w:val="left" w:pos="9639"/>
              </w:tabs>
              <w:ind w:left="6" w:right="35"/>
              <w:rPr>
                <w:rFonts w:ascii="Times New Roman" w:eastAsia="Times New Roman" w:hAnsi="Times New Roman"/>
                <w:sz w:val="24"/>
                <w:szCs w:val="24"/>
                <w:lang w:val="uk-UA"/>
              </w:rPr>
            </w:pPr>
          </w:p>
          <w:p w:rsidR="004376F6" w:rsidRPr="004D4C93" w:rsidRDefault="004376F6" w:rsidP="00C03D17">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376F6" w:rsidRDefault="004376F6" w:rsidP="00C03D17">
            <w:pPr>
              <w:tabs>
                <w:tab w:val="left" w:pos="9639"/>
              </w:tabs>
              <w:ind w:left="6" w:right="35"/>
              <w:rPr>
                <w:rFonts w:ascii="Times New Roman" w:eastAsia="Times New Roman" w:hAnsi="Times New Roman"/>
                <w:sz w:val="24"/>
                <w:szCs w:val="24"/>
                <w:lang w:val="uk-UA"/>
              </w:rPr>
            </w:pPr>
            <w:r>
              <w:rPr>
                <w:rFonts w:ascii="Times New Roman" w:eastAsia="Times New Roman" w:hAnsi="Times New Roman"/>
                <w:sz w:val="24"/>
                <w:szCs w:val="24"/>
                <w:lang w:val="uk-UA"/>
              </w:rPr>
              <w:t>«Українська мова. 7-9</w:t>
            </w:r>
            <w:r w:rsidRPr="004D4C93">
              <w:rPr>
                <w:rFonts w:ascii="Times New Roman" w:eastAsia="Times New Roman" w:hAnsi="Times New Roman"/>
                <w:sz w:val="24"/>
                <w:szCs w:val="24"/>
                <w:lang w:val="uk-UA"/>
              </w:rPr>
              <w:t xml:space="preserve"> класи» для закладів загальної середньої освіти </w:t>
            </w:r>
          </w:p>
          <w:p w:rsidR="004376F6" w:rsidRPr="004D4C93" w:rsidRDefault="004376F6" w:rsidP="00C03D17">
            <w:pPr>
              <w:tabs>
                <w:tab w:val="left" w:pos="9639"/>
              </w:tabs>
              <w:ind w:left="6" w:right="35"/>
              <w:rPr>
                <w:rFonts w:ascii="Times New Roman" w:eastAsia="Times New Roman" w:hAnsi="Times New Roman"/>
                <w:sz w:val="24"/>
                <w:szCs w:val="24"/>
                <w:lang w:val="uk-UA"/>
              </w:rPr>
            </w:pPr>
          </w:p>
          <w:p w:rsidR="004376F6" w:rsidRDefault="004376F6" w:rsidP="004376F6">
            <w:pPr>
              <w:tabs>
                <w:tab w:val="left" w:pos="9639"/>
              </w:tabs>
              <w:ind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w:t>
            </w:r>
            <w:r>
              <w:rPr>
                <w:rFonts w:ascii="Times New Roman" w:eastAsia="Times New Roman" w:hAnsi="Times New Roman"/>
                <w:sz w:val="24"/>
                <w:szCs w:val="24"/>
                <w:lang w:val="uk-UA"/>
              </w:rPr>
              <w:t>рама «Українська література. 5-6</w:t>
            </w:r>
            <w:r w:rsidRPr="004D4C93">
              <w:rPr>
                <w:rFonts w:ascii="Times New Roman" w:eastAsia="Times New Roman" w:hAnsi="Times New Roman"/>
                <w:sz w:val="24"/>
                <w:szCs w:val="24"/>
                <w:lang w:val="uk-UA"/>
              </w:rPr>
              <w:t xml:space="preserve"> класи» для закладів загальної середньої освіти </w:t>
            </w:r>
          </w:p>
          <w:p w:rsidR="004376F6" w:rsidRDefault="004376F6" w:rsidP="00C03D17">
            <w:pPr>
              <w:tabs>
                <w:tab w:val="left" w:pos="9639"/>
              </w:tabs>
              <w:ind w:left="6" w:right="35"/>
              <w:rPr>
                <w:rFonts w:ascii="Times New Roman" w:eastAsia="Times New Roman" w:hAnsi="Times New Roman"/>
                <w:sz w:val="24"/>
                <w:szCs w:val="24"/>
                <w:lang w:val="uk-UA"/>
              </w:rPr>
            </w:pPr>
          </w:p>
          <w:p w:rsidR="004376F6" w:rsidRDefault="004376F6" w:rsidP="006E24AE">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w:t>
            </w:r>
            <w:r>
              <w:rPr>
                <w:rFonts w:ascii="Times New Roman" w:eastAsia="Times New Roman" w:hAnsi="Times New Roman"/>
                <w:sz w:val="24"/>
                <w:szCs w:val="24"/>
                <w:lang w:val="uk-UA"/>
              </w:rPr>
              <w:t>рама «Українська література. 7-9</w:t>
            </w:r>
            <w:r w:rsidRPr="004D4C93">
              <w:rPr>
                <w:rFonts w:ascii="Times New Roman" w:eastAsia="Times New Roman" w:hAnsi="Times New Roman"/>
                <w:sz w:val="24"/>
                <w:szCs w:val="24"/>
                <w:lang w:val="uk-UA"/>
              </w:rPr>
              <w:t xml:space="preserve"> класи» для закладів загальної середньої освіти </w:t>
            </w:r>
          </w:p>
          <w:p w:rsidR="006E24AE" w:rsidRPr="004D4C93" w:rsidRDefault="006E24AE" w:rsidP="006E24AE">
            <w:pPr>
              <w:tabs>
                <w:tab w:val="left" w:pos="9639"/>
              </w:tabs>
              <w:ind w:left="6" w:right="35"/>
              <w:rPr>
                <w:rFonts w:ascii="Times New Roman" w:eastAsia="Times New Roman" w:hAnsi="Times New Roman"/>
                <w:sz w:val="24"/>
                <w:szCs w:val="24"/>
                <w:lang w:val="uk-UA"/>
              </w:rPr>
            </w:pPr>
          </w:p>
          <w:p w:rsidR="004376F6" w:rsidRPr="004D4C93" w:rsidRDefault="004376F6" w:rsidP="00C03D17">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w:t>
            </w:r>
            <w:r>
              <w:rPr>
                <w:rFonts w:ascii="Times New Roman" w:eastAsia="Times New Roman" w:hAnsi="Times New Roman"/>
                <w:sz w:val="24"/>
                <w:szCs w:val="24"/>
                <w:lang w:val="uk-UA"/>
              </w:rPr>
              <w:t>грама «Зарубіжна література. 5-9</w:t>
            </w:r>
            <w:r w:rsidRPr="004D4C93">
              <w:rPr>
                <w:rFonts w:ascii="Times New Roman" w:eastAsia="Times New Roman" w:hAnsi="Times New Roman"/>
                <w:sz w:val="24"/>
                <w:szCs w:val="24"/>
                <w:lang w:val="uk-UA"/>
              </w:rPr>
              <w:t xml:space="preserve"> класи» для закладів загальної середньої освіти </w:t>
            </w:r>
          </w:p>
          <w:p w:rsidR="004376F6" w:rsidRPr="004D4C93" w:rsidRDefault="004376F6" w:rsidP="00C03D17">
            <w:pPr>
              <w:tabs>
                <w:tab w:val="left" w:pos="9639"/>
              </w:tabs>
              <w:ind w:left="6" w:right="35"/>
              <w:rPr>
                <w:rFonts w:ascii="Times New Roman" w:eastAsia="Times New Roman" w:hAnsi="Times New Roman"/>
                <w:sz w:val="24"/>
                <w:szCs w:val="24"/>
                <w:lang w:val="uk-UA"/>
              </w:rPr>
            </w:pPr>
          </w:p>
        </w:tc>
        <w:tc>
          <w:tcPr>
            <w:tcW w:w="3827" w:type="dxa"/>
            <w:tcBorders>
              <w:top w:val="single" w:sz="8" w:space="0" w:color="auto"/>
              <w:right w:val="single" w:sz="8" w:space="0" w:color="auto"/>
            </w:tcBorders>
          </w:tcPr>
          <w:p w:rsidR="004376F6" w:rsidRDefault="00232573" w:rsidP="00C03D17">
            <w:pPr>
              <w:tabs>
                <w:tab w:val="left" w:pos="9639"/>
              </w:tabs>
              <w:rPr>
                <w:rFonts w:ascii="Times New Roman" w:eastAsia="Times New Roman" w:hAnsi="Times New Roman"/>
                <w:sz w:val="24"/>
                <w:szCs w:val="24"/>
                <w:lang w:val="uk-UA"/>
              </w:rPr>
            </w:pPr>
            <w:r w:rsidRPr="00232573">
              <w:rPr>
                <w:rFonts w:ascii="Times New Roman" w:hAnsi="Times New Roman" w:cs="Times New Roman"/>
                <w:sz w:val="24"/>
                <w:szCs w:val="24"/>
                <w:lang w:val="ru-RU"/>
              </w:rPr>
              <w:t xml:space="preserve"> </w:t>
            </w:r>
            <w:r w:rsidR="004376F6" w:rsidRPr="004D4C93">
              <w:rPr>
                <w:rFonts w:ascii="Times New Roman" w:eastAsia="Times New Roman" w:hAnsi="Times New Roman"/>
                <w:sz w:val="24"/>
                <w:szCs w:val="24"/>
                <w:lang w:val="uk-UA"/>
              </w:rPr>
              <w:t>Заболотний О. В., Заболотний В. В., Лавринчук В. П., Плівачук К. В., Попова Т. Д.</w:t>
            </w:r>
          </w:p>
          <w:p w:rsidR="004376F6" w:rsidRPr="004D4C93" w:rsidRDefault="004376F6" w:rsidP="00C03D17">
            <w:pPr>
              <w:tabs>
                <w:tab w:val="left" w:pos="9639"/>
              </w:tabs>
              <w:rPr>
                <w:rFonts w:ascii="Times New Roman" w:eastAsia="Times New Roman" w:hAnsi="Times New Roman"/>
                <w:b/>
                <w:sz w:val="24"/>
                <w:szCs w:val="24"/>
                <w:lang w:val="uk-UA"/>
              </w:rPr>
            </w:pPr>
          </w:p>
          <w:p w:rsidR="004376F6" w:rsidRDefault="004376F6" w:rsidP="00C03D17">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Заболотний О. В., Заболотний В. В., Лавринчук В. П., Плівачук К. В., Попова Т. Д.</w:t>
            </w:r>
          </w:p>
          <w:p w:rsidR="004376F6" w:rsidRDefault="004376F6" w:rsidP="00C03D17">
            <w:pPr>
              <w:tabs>
                <w:tab w:val="left" w:pos="9639"/>
              </w:tabs>
              <w:ind w:left="68" w:right="552"/>
              <w:rPr>
                <w:rFonts w:ascii="Times New Roman" w:eastAsia="Times New Roman" w:hAnsi="Times New Roman"/>
                <w:sz w:val="24"/>
                <w:szCs w:val="24"/>
                <w:lang w:val="uk-UA"/>
              </w:rPr>
            </w:pPr>
          </w:p>
          <w:p w:rsidR="004376F6" w:rsidRPr="004D4C93" w:rsidRDefault="004376F6" w:rsidP="00C03D17">
            <w:pPr>
              <w:tabs>
                <w:tab w:val="left" w:pos="9639"/>
              </w:tabs>
              <w:ind w:right="552"/>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Архипова В. П., Січкар С. І., Шило С. Б. </w:t>
            </w:r>
          </w:p>
          <w:p w:rsidR="004376F6" w:rsidRPr="004D4C93" w:rsidRDefault="004376F6" w:rsidP="00C03D17">
            <w:pPr>
              <w:tabs>
                <w:tab w:val="left" w:pos="9639"/>
              </w:tabs>
              <w:ind w:left="68" w:right="552"/>
              <w:rPr>
                <w:rFonts w:ascii="Times New Roman" w:eastAsia="Times New Roman" w:hAnsi="Times New Roman"/>
                <w:sz w:val="24"/>
                <w:szCs w:val="24"/>
                <w:lang w:val="uk-UA"/>
              </w:rPr>
            </w:pPr>
          </w:p>
          <w:p w:rsidR="004376F6" w:rsidRPr="004D4C93" w:rsidRDefault="004376F6" w:rsidP="00C03D17">
            <w:pPr>
              <w:tabs>
                <w:tab w:val="left" w:pos="9639"/>
              </w:tabs>
              <w:ind w:left="68" w:right="552"/>
              <w:rPr>
                <w:rFonts w:ascii="Times New Roman" w:eastAsia="Times New Roman" w:hAnsi="Times New Roman"/>
                <w:sz w:val="24"/>
                <w:szCs w:val="24"/>
                <w:lang w:val="uk-UA"/>
              </w:rPr>
            </w:pPr>
          </w:p>
          <w:p w:rsidR="004376F6" w:rsidRDefault="004376F6" w:rsidP="006E24AE">
            <w:pPr>
              <w:tabs>
                <w:tab w:val="left" w:pos="9639"/>
              </w:tabs>
              <w:ind w:right="552"/>
              <w:rPr>
                <w:rFonts w:ascii="Times New Roman" w:eastAsia="Times New Roman" w:hAnsi="Times New Roman"/>
                <w:sz w:val="24"/>
                <w:szCs w:val="24"/>
                <w:lang w:val="uk-UA"/>
              </w:rPr>
            </w:pPr>
          </w:p>
          <w:p w:rsidR="004376F6" w:rsidRPr="006E24AE" w:rsidRDefault="006E24AE" w:rsidP="00C03D17">
            <w:pPr>
              <w:tabs>
                <w:tab w:val="left" w:pos="9639"/>
              </w:tabs>
              <w:ind w:right="552"/>
              <w:rPr>
                <w:rFonts w:ascii="Times New Roman" w:eastAsia="Times New Roman" w:hAnsi="Times New Roman" w:cs="Times New Roman"/>
                <w:sz w:val="24"/>
                <w:szCs w:val="24"/>
                <w:lang w:val="ru-RU"/>
              </w:rPr>
            </w:pPr>
            <w:r w:rsidRPr="006E24AE">
              <w:rPr>
                <w:rFonts w:ascii="Times New Roman" w:hAnsi="Times New Roman" w:cs="Times New Roman"/>
                <w:iCs/>
                <w:sz w:val="24"/>
                <w:szCs w:val="24"/>
                <w:lang w:val="ru-RU"/>
              </w:rPr>
              <w:t>Яценко Т. О., Пахаренко В. І., Слижук О. А., Тригуб І. А.</w:t>
            </w:r>
          </w:p>
          <w:p w:rsidR="004376F6" w:rsidRDefault="004376F6" w:rsidP="00C03D17">
            <w:pPr>
              <w:tabs>
                <w:tab w:val="left" w:pos="9639"/>
              </w:tabs>
              <w:ind w:left="68" w:right="552"/>
              <w:rPr>
                <w:rFonts w:ascii="Times New Roman" w:eastAsia="Times New Roman" w:hAnsi="Times New Roman"/>
                <w:sz w:val="24"/>
                <w:szCs w:val="24"/>
                <w:lang w:val="uk-UA"/>
              </w:rPr>
            </w:pPr>
          </w:p>
          <w:p w:rsidR="006E24AE" w:rsidRDefault="006E24AE" w:rsidP="006E24AE">
            <w:pPr>
              <w:tabs>
                <w:tab w:val="left" w:pos="9639"/>
              </w:tabs>
              <w:rPr>
                <w:rFonts w:ascii="Times New Roman" w:eastAsia="Times New Roman" w:hAnsi="Times New Roman"/>
                <w:sz w:val="24"/>
                <w:szCs w:val="24"/>
                <w:lang w:val="uk-UA"/>
              </w:rPr>
            </w:pPr>
          </w:p>
          <w:p w:rsidR="006E24AE" w:rsidRDefault="006E24AE" w:rsidP="006E24AE">
            <w:pPr>
              <w:tabs>
                <w:tab w:val="left" w:pos="9639"/>
              </w:tabs>
              <w:rPr>
                <w:rFonts w:ascii="Times New Roman" w:eastAsia="Times New Roman" w:hAnsi="Times New Roman"/>
                <w:sz w:val="24"/>
                <w:szCs w:val="24"/>
                <w:lang w:val="uk-UA"/>
              </w:rPr>
            </w:pPr>
          </w:p>
          <w:p w:rsidR="004376F6" w:rsidRPr="004D4C93" w:rsidRDefault="004376F6" w:rsidP="006E24AE">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Ніколенко О., Ісаєва О.,</w:t>
            </w:r>
            <w:r>
              <w:rPr>
                <w:rFonts w:ascii="Times New Roman" w:eastAsia="Times New Roman" w:hAnsi="Times New Roman"/>
                <w:sz w:val="24"/>
                <w:szCs w:val="24"/>
                <w:lang w:val="uk-UA"/>
              </w:rPr>
              <w:t xml:space="preserve"> </w:t>
            </w:r>
            <w:r w:rsidRPr="004D4C93">
              <w:rPr>
                <w:rFonts w:ascii="Times New Roman" w:eastAsia="Times New Roman" w:hAnsi="Times New Roman"/>
                <w:sz w:val="24"/>
                <w:szCs w:val="24"/>
                <w:lang w:val="uk-UA"/>
              </w:rPr>
              <w:t>Клименко Ж., Мацевко-Бекерська Л., Юлдашева Л., Рудніцька Н., Туряниця В, Тіхоненко С., Вітко М., Джангобекова Т.</w:t>
            </w:r>
          </w:p>
        </w:tc>
      </w:tr>
      <w:tr w:rsidR="004376F6" w:rsidRPr="004D4C93" w:rsidTr="004365EF">
        <w:trPr>
          <w:trHeight w:val="983"/>
        </w:trPr>
        <w:tc>
          <w:tcPr>
            <w:tcW w:w="2269" w:type="dxa"/>
            <w:tcBorders>
              <w:left w:val="single" w:sz="8" w:space="0" w:color="auto"/>
            </w:tcBorders>
          </w:tcPr>
          <w:p w:rsidR="004376F6" w:rsidRPr="004D4C93" w:rsidRDefault="004376F6" w:rsidP="00C03D17">
            <w:pPr>
              <w:tabs>
                <w:tab w:val="left" w:pos="9639"/>
              </w:tabs>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 xml:space="preserve">Мовно-літературна </w:t>
            </w:r>
            <w:r w:rsidRPr="004D4C93">
              <w:rPr>
                <w:rFonts w:ascii="Times New Roman" w:eastAsia="Times New Roman" w:hAnsi="Times New Roman"/>
                <w:sz w:val="24"/>
                <w:szCs w:val="24"/>
                <w:lang w:val="uk-UA"/>
              </w:rPr>
              <w:t xml:space="preserve">(іншомовна </w:t>
            </w:r>
            <w:r w:rsidRPr="004D4C93">
              <w:rPr>
                <w:rFonts w:ascii="Times New Roman" w:eastAsia="Times New Roman" w:hAnsi="Times New Roman"/>
                <w:spacing w:val="-2"/>
                <w:sz w:val="24"/>
                <w:szCs w:val="24"/>
                <w:lang w:val="uk-UA"/>
              </w:rPr>
              <w:t>освіта)</w:t>
            </w:r>
          </w:p>
        </w:tc>
        <w:tc>
          <w:tcPr>
            <w:tcW w:w="3969" w:type="dxa"/>
          </w:tcPr>
          <w:p w:rsidR="004376F6" w:rsidRDefault="004376F6" w:rsidP="00C03D17">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Іноземна мова 5-9 класів для закладів загальної середньої освіти</w:t>
            </w:r>
          </w:p>
          <w:p w:rsidR="006E24AE" w:rsidRDefault="006E24AE" w:rsidP="00C03D17">
            <w:pPr>
              <w:tabs>
                <w:tab w:val="left" w:pos="9639"/>
              </w:tabs>
              <w:ind w:left="6" w:right="35"/>
              <w:rPr>
                <w:rFonts w:ascii="Times New Roman" w:eastAsia="Times New Roman" w:hAnsi="Times New Roman"/>
                <w:sz w:val="24"/>
                <w:szCs w:val="24"/>
                <w:lang w:val="uk-UA"/>
              </w:rPr>
            </w:pPr>
          </w:p>
          <w:p w:rsidR="006E24AE" w:rsidRDefault="006E24AE" w:rsidP="00C03D17">
            <w:pPr>
              <w:tabs>
                <w:tab w:val="left" w:pos="9639"/>
              </w:tabs>
              <w:ind w:left="6" w:right="35"/>
              <w:rPr>
                <w:rFonts w:ascii="Times New Roman" w:eastAsia="Times New Roman" w:hAnsi="Times New Roman"/>
                <w:sz w:val="24"/>
                <w:szCs w:val="24"/>
                <w:lang w:val="uk-UA"/>
              </w:rPr>
            </w:pPr>
          </w:p>
          <w:p w:rsidR="006E24AE" w:rsidRDefault="006E24AE" w:rsidP="00C03D17">
            <w:pPr>
              <w:tabs>
                <w:tab w:val="left" w:pos="9639"/>
              </w:tabs>
              <w:ind w:left="6" w:right="35"/>
              <w:rPr>
                <w:rFonts w:ascii="Times New Roman" w:eastAsia="Times New Roman" w:hAnsi="Times New Roman"/>
                <w:sz w:val="24"/>
                <w:szCs w:val="24"/>
                <w:lang w:val="uk-UA"/>
              </w:rPr>
            </w:pPr>
          </w:p>
          <w:p w:rsidR="006E24AE" w:rsidRPr="004D4C93" w:rsidRDefault="006E24AE" w:rsidP="006E24AE">
            <w:pPr>
              <w:tabs>
                <w:tab w:val="left" w:pos="9639"/>
              </w:tabs>
              <w:ind w:left="6" w:right="35"/>
              <w:rPr>
                <w:rFonts w:ascii="Times New Roman" w:eastAsia="Times New Roman" w:hAnsi="Times New Roman"/>
                <w:sz w:val="24"/>
                <w:szCs w:val="24"/>
                <w:lang w:val="uk-UA"/>
              </w:rPr>
            </w:pPr>
            <w:r>
              <w:rPr>
                <w:rFonts w:ascii="Times New Roman" w:eastAsia="Times New Roman" w:hAnsi="Times New Roman"/>
                <w:sz w:val="24"/>
                <w:szCs w:val="24"/>
                <w:lang w:val="uk-UA"/>
              </w:rPr>
              <w:t>Іноземна мова. 5- 9 класи</w:t>
            </w:r>
            <w:r w:rsidRPr="006E24AE">
              <w:rPr>
                <w:rFonts w:ascii="Times New Roman" w:eastAsia="Times New Roman" w:hAnsi="Times New Roman"/>
                <w:sz w:val="24"/>
                <w:szCs w:val="24"/>
                <w:lang w:val="uk-UA"/>
              </w:rPr>
              <w:t xml:space="preserve"> для закладів загальної середньої освіти</w:t>
            </w:r>
          </w:p>
          <w:p w:rsidR="006E24AE" w:rsidRPr="004D4C93" w:rsidRDefault="006E24AE" w:rsidP="006E24AE">
            <w:pPr>
              <w:tabs>
                <w:tab w:val="left" w:pos="9639"/>
              </w:tabs>
              <w:ind w:left="6" w:right="35"/>
              <w:rPr>
                <w:rFonts w:ascii="Times New Roman" w:eastAsia="Times New Roman" w:hAnsi="Times New Roman"/>
                <w:sz w:val="24"/>
                <w:szCs w:val="24"/>
                <w:lang w:val="uk-UA"/>
              </w:rPr>
            </w:pPr>
          </w:p>
        </w:tc>
        <w:tc>
          <w:tcPr>
            <w:tcW w:w="3827" w:type="dxa"/>
            <w:tcBorders>
              <w:right w:val="single" w:sz="8" w:space="0" w:color="auto"/>
            </w:tcBorders>
          </w:tcPr>
          <w:p w:rsidR="004376F6" w:rsidRPr="004D4C93" w:rsidRDefault="004376F6" w:rsidP="00C03D17">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lastRenderedPageBreak/>
              <w:t>Редько В.Г., Шаленко О.П., Сотникова С.І.,</w:t>
            </w:r>
          </w:p>
          <w:p w:rsidR="004376F6" w:rsidRDefault="004376F6" w:rsidP="00C03D17">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Коваленко О.Я., Коропецька І.Б., </w:t>
            </w:r>
            <w:r w:rsidRPr="004D4C93">
              <w:rPr>
                <w:rFonts w:ascii="Times New Roman" w:eastAsia="Times New Roman" w:hAnsi="Times New Roman"/>
                <w:sz w:val="24"/>
                <w:szCs w:val="24"/>
                <w:lang w:val="uk-UA"/>
              </w:rPr>
              <w:lastRenderedPageBreak/>
              <w:t>Якоб О. М., Самойлюкевич І. В., Добра О. М., Кіор Т. М.</w:t>
            </w:r>
          </w:p>
          <w:p w:rsidR="006E24AE" w:rsidRPr="006E24AE" w:rsidRDefault="006E24AE" w:rsidP="006E24AE">
            <w:pPr>
              <w:tabs>
                <w:tab w:val="left" w:pos="9639"/>
              </w:tabs>
              <w:ind w:left="6" w:right="35"/>
              <w:rPr>
                <w:rFonts w:ascii="Times New Roman" w:eastAsia="Times New Roman" w:hAnsi="Times New Roman"/>
                <w:sz w:val="24"/>
                <w:szCs w:val="24"/>
                <w:lang w:val="uk-UA"/>
              </w:rPr>
            </w:pPr>
            <w:r w:rsidRPr="006E24AE">
              <w:rPr>
                <w:rFonts w:ascii="Times New Roman" w:eastAsia="Times New Roman" w:hAnsi="Times New Roman"/>
                <w:sz w:val="24"/>
                <w:szCs w:val="24"/>
                <w:lang w:val="uk-UA"/>
              </w:rPr>
              <w:t xml:space="preserve"> Зимомря І. М., Мойсюк В. А., </w:t>
            </w:r>
          </w:p>
          <w:p w:rsidR="006E24AE" w:rsidRPr="004D4C93" w:rsidRDefault="006E24AE" w:rsidP="00EB437C">
            <w:pPr>
              <w:tabs>
                <w:tab w:val="left" w:pos="9639"/>
              </w:tabs>
              <w:ind w:left="8"/>
              <w:rPr>
                <w:rFonts w:ascii="Times New Roman" w:eastAsia="Times New Roman" w:hAnsi="Times New Roman"/>
                <w:sz w:val="24"/>
                <w:szCs w:val="24"/>
                <w:lang w:val="uk-UA"/>
              </w:rPr>
            </w:pPr>
            <w:r w:rsidRPr="006E24AE">
              <w:rPr>
                <w:rFonts w:ascii="Times New Roman" w:eastAsia="Times New Roman" w:hAnsi="Times New Roman"/>
                <w:sz w:val="24"/>
                <w:szCs w:val="24"/>
                <w:lang w:val="uk-UA"/>
              </w:rPr>
              <w:t xml:space="preserve">Тріфан М. С., Унгурян І. К., </w:t>
            </w:r>
            <w:r>
              <w:rPr>
                <w:rFonts w:ascii="Times New Roman" w:eastAsia="Times New Roman" w:hAnsi="Times New Roman"/>
                <w:sz w:val="24"/>
                <w:szCs w:val="24"/>
                <w:lang w:val="uk-UA"/>
              </w:rPr>
              <w:t xml:space="preserve"> Яковчук М. В.</w:t>
            </w:r>
          </w:p>
        </w:tc>
      </w:tr>
      <w:tr w:rsidR="004376F6" w:rsidRPr="004D4C93" w:rsidTr="004365EF">
        <w:trPr>
          <w:trHeight w:val="1002"/>
        </w:trPr>
        <w:tc>
          <w:tcPr>
            <w:tcW w:w="2269" w:type="dxa"/>
            <w:tcBorders>
              <w:left w:val="single" w:sz="8" w:space="0" w:color="auto"/>
            </w:tcBorders>
            <w:shd w:val="clear" w:color="auto" w:fill="FFFFFF" w:themeFill="background1"/>
          </w:tcPr>
          <w:p w:rsidR="004376F6" w:rsidRPr="006E24AE" w:rsidRDefault="004376F6" w:rsidP="00C03D17">
            <w:pPr>
              <w:tabs>
                <w:tab w:val="left" w:pos="9639"/>
              </w:tabs>
              <w:ind w:right="44"/>
              <w:rPr>
                <w:rFonts w:ascii="Times New Roman" w:eastAsia="Times New Roman" w:hAnsi="Times New Roman"/>
                <w:sz w:val="24"/>
                <w:szCs w:val="24"/>
                <w:lang w:val="uk-UA"/>
              </w:rPr>
            </w:pPr>
            <w:r w:rsidRPr="006E24AE">
              <w:rPr>
                <w:rFonts w:ascii="Times New Roman" w:eastAsia="Times New Roman" w:hAnsi="Times New Roman"/>
                <w:spacing w:val="-2"/>
                <w:sz w:val="24"/>
                <w:szCs w:val="24"/>
                <w:lang w:val="uk-UA"/>
              </w:rPr>
              <w:lastRenderedPageBreak/>
              <w:t>Математична</w:t>
            </w:r>
          </w:p>
        </w:tc>
        <w:tc>
          <w:tcPr>
            <w:tcW w:w="3969" w:type="dxa"/>
            <w:shd w:val="clear" w:color="auto" w:fill="FFFFFF" w:themeFill="background1"/>
          </w:tcPr>
          <w:p w:rsidR="004376F6" w:rsidRPr="006E24AE" w:rsidRDefault="00B93342" w:rsidP="00C03D17">
            <w:pPr>
              <w:tabs>
                <w:tab w:val="left" w:pos="9639"/>
              </w:tabs>
              <w:rPr>
                <w:rFonts w:ascii="Times New Roman" w:eastAsia="Times New Roman" w:hAnsi="Times New Roman"/>
                <w:sz w:val="24"/>
                <w:szCs w:val="24"/>
                <w:lang w:val="uk-UA"/>
              </w:rPr>
            </w:pPr>
            <w:hyperlink r:id="rId10">
              <w:r w:rsidR="004376F6" w:rsidRPr="006E24AE">
                <w:rPr>
                  <w:rFonts w:ascii="Times New Roman" w:eastAsia="Times New Roman" w:hAnsi="Times New Roman"/>
                  <w:sz w:val="24"/>
                  <w:szCs w:val="24"/>
                  <w:lang w:val="uk-UA"/>
                </w:rPr>
                <w:t xml:space="preserve">Модельна навчальна </w:t>
              </w:r>
              <w:r w:rsidR="004376F6" w:rsidRPr="006E24AE">
                <w:rPr>
                  <w:rFonts w:ascii="Times New Roman" w:eastAsia="Times New Roman" w:hAnsi="Times New Roman"/>
                  <w:spacing w:val="-2"/>
                  <w:sz w:val="24"/>
                  <w:szCs w:val="24"/>
                  <w:lang w:val="uk-UA"/>
                </w:rPr>
                <w:t>програма</w:t>
              </w:r>
            </w:hyperlink>
          </w:p>
          <w:p w:rsidR="004376F6" w:rsidRPr="006E24AE" w:rsidRDefault="00B93342" w:rsidP="00C03D17">
            <w:pPr>
              <w:tabs>
                <w:tab w:val="left" w:pos="9639"/>
              </w:tabs>
              <w:ind w:left="6"/>
              <w:rPr>
                <w:rFonts w:ascii="Times New Roman" w:eastAsia="Times New Roman" w:hAnsi="Times New Roman"/>
                <w:sz w:val="24"/>
                <w:szCs w:val="24"/>
                <w:lang w:val="uk-UA"/>
              </w:rPr>
            </w:pPr>
            <w:hyperlink r:id="rId11">
              <w:r w:rsidR="004376F6" w:rsidRPr="006E24AE">
                <w:rPr>
                  <w:rFonts w:ascii="Times New Roman" w:eastAsia="Times New Roman" w:hAnsi="Times New Roman"/>
                  <w:sz w:val="24"/>
                  <w:szCs w:val="24"/>
                  <w:lang w:val="uk-UA"/>
                </w:rPr>
                <w:t>«Математика.5-6 класи» для закладів</w:t>
              </w:r>
            </w:hyperlink>
            <w:r w:rsidR="004376F6" w:rsidRPr="006E24AE">
              <w:rPr>
                <w:lang w:val="uk-UA"/>
              </w:rPr>
              <w:t xml:space="preserve"> </w:t>
            </w:r>
            <w:hyperlink r:id="rId12">
              <w:r w:rsidR="004376F6" w:rsidRPr="006E24AE">
                <w:rPr>
                  <w:rFonts w:ascii="Times New Roman" w:eastAsia="Times New Roman" w:hAnsi="Times New Roman"/>
                  <w:sz w:val="24"/>
                  <w:szCs w:val="24"/>
                  <w:lang w:val="uk-UA"/>
                </w:rPr>
                <w:t>загальної середньої освіти</w:t>
              </w:r>
            </w:hyperlink>
          </w:p>
          <w:p w:rsidR="004376F6" w:rsidRPr="006E24AE" w:rsidRDefault="004376F6" w:rsidP="00C03D17">
            <w:pPr>
              <w:tabs>
                <w:tab w:val="left" w:pos="9639"/>
              </w:tabs>
              <w:ind w:left="6"/>
              <w:rPr>
                <w:rFonts w:ascii="Times New Roman" w:eastAsia="Times New Roman" w:hAnsi="Times New Roman"/>
                <w:sz w:val="24"/>
                <w:szCs w:val="24"/>
                <w:lang w:val="uk-UA"/>
              </w:rPr>
            </w:pPr>
          </w:p>
          <w:p w:rsidR="004376F6" w:rsidRPr="006E24AE" w:rsidRDefault="00B93342" w:rsidP="00C03D17">
            <w:pPr>
              <w:tabs>
                <w:tab w:val="left" w:pos="9639"/>
              </w:tabs>
              <w:rPr>
                <w:rFonts w:ascii="Times New Roman" w:eastAsia="Times New Roman" w:hAnsi="Times New Roman"/>
                <w:sz w:val="24"/>
                <w:szCs w:val="24"/>
                <w:lang w:val="uk-UA"/>
              </w:rPr>
            </w:pPr>
            <w:hyperlink r:id="rId13">
              <w:r w:rsidR="004376F6" w:rsidRPr="006E24AE">
                <w:rPr>
                  <w:rFonts w:ascii="Times New Roman" w:eastAsia="Times New Roman" w:hAnsi="Times New Roman"/>
                  <w:sz w:val="24"/>
                  <w:szCs w:val="24"/>
                  <w:lang w:val="uk-UA"/>
                </w:rPr>
                <w:t xml:space="preserve">Модельна навчальна </w:t>
              </w:r>
              <w:r w:rsidR="004376F6" w:rsidRPr="006E24AE">
                <w:rPr>
                  <w:rFonts w:ascii="Times New Roman" w:eastAsia="Times New Roman" w:hAnsi="Times New Roman"/>
                  <w:spacing w:val="-2"/>
                  <w:sz w:val="24"/>
                  <w:szCs w:val="24"/>
                  <w:lang w:val="uk-UA"/>
                </w:rPr>
                <w:t>програма</w:t>
              </w:r>
            </w:hyperlink>
          </w:p>
          <w:p w:rsidR="004376F6" w:rsidRPr="006E24AE" w:rsidRDefault="00B93342" w:rsidP="00C03D17">
            <w:pPr>
              <w:tabs>
                <w:tab w:val="left" w:pos="9639"/>
              </w:tabs>
              <w:ind w:left="6"/>
              <w:rPr>
                <w:rFonts w:ascii="Times New Roman" w:eastAsia="Times New Roman" w:hAnsi="Times New Roman"/>
                <w:sz w:val="24"/>
                <w:szCs w:val="24"/>
                <w:lang w:val="uk-UA"/>
              </w:rPr>
            </w:pPr>
            <w:hyperlink r:id="rId14">
              <w:r w:rsidR="004376F6" w:rsidRPr="006E24AE">
                <w:rPr>
                  <w:rFonts w:ascii="Times New Roman" w:eastAsia="Times New Roman" w:hAnsi="Times New Roman"/>
                  <w:sz w:val="24"/>
                  <w:szCs w:val="24"/>
                  <w:lang w:val="uk-UA"/>
                </w:rPr>
                <w:t>«Алгебра. 7-9 класи» для закладів</w:t>
              </w:r>
            </w:hyperlink>
            <w:hyperlink r:id="rId15">
              <w:r w:rsidR="004376F6" w:rsidRPr="006E24AE">
                <w:rPr>
                  <w:rFonts w:ascii="Times New Roman" w:eastAsia="Times New Roman" w:hAnsi="Times New Roman"/>
                  <w:sz w:val="24"/>
                  <w:szCs w:val="24"/>
                  <w:lang w:val="uk-UA"/>
                </w:rPr>
                <w:t>загальної середньої освіти</w:t>
              </w:r>
            </w:hyperlink>
          </w:p>
          <w:p w:rsidR="004376F6" w:rsidRPr="006E24AE" w:rsidRDefault="004376F6" w:rsidP="00C03D17">
            <w:pPr>
              <w:tabs>
                <w:tab w:val="left" w:pos="9639"/>
              </w:tabs>
              <w:ind w:left="6"/>
              <w:rPr>
                <w:rFonts w:ascii="Times New Roman" w:eastAsia="Times New Roman" w:hAnsi="Times New Roman"/>
                <w:sz w:val="24"/>
                <w:szCs w:val="24"/>
                <w:lang w:val="uk-UA"/>
              </w:rPr>
            </w:pPr>
          </w:p>
          <w:p w:rsidR="004376F6" w:rsidRPr="006E24AE" w:rsidRDefault="00B93342" w:rsidP="00C03D17">
            <w:pPr>
              <w:tabs>
                <w:tab w:val="left" w:pos="9639"/>
              </w:tabs>
              <w:rPr>
                <w:rFonts w:ascii="Times New Roman" w:eastAsia="Times New Roman" w:hAnsi="Times New Roman"/>
                <w:sz w:val="24"/>
                <w:szCs w:val="24"/>
                <w:lang w:val="uk-UA"/>
              </w:rPr>
            </w:pPr>
            <w:hyperlink r:id="rId16">
              <w:r w:rsidR="004376F6" w:rsidRPr="006E24AE">
                <w:rPr>
                  <w:rFonts w:ascii="Times New Roman" w:eastAsia="Times New Roman" w:hAnsi="Times New Roman"/>
                  <w:sz w:val="24"/>
                  <w:szCs w:val="24"/>
                  <w:lang w:val="uk-UA"/>
                </w:rPr>
                <w:t xml:space="preserve">Модельна навчальна </w:t>
              </w:r>
              <w:r w:rsidR="004376F6" w:rsidRPr="006E24AE">
                <w:rPr>
                  <w:rFonts w:ascii="Times New Roman" w:eastAsia="Times New Roman" w:hAnsi="Times New Roman"/>
                  <w:spacing w:val="-2"/>
                  <w:sz w:val="24"/>
                  <w:szCs w:val="24"/>
                  <w:lang w:val="uk-UA"/>
                </w:rPr>
                <w:t>програма</w:t>
              </w:r>
            </w:hyperlink>
          </w:p>
          <w:p w:rsidR="004376F6" w:rsidRPr="006E24AE" w:rsidRDefault="00B93342" w:rsidP="00C03D17">
            <w:pPr>
              <w:tabs>
                <w:tab w:val="left" w:pos="9639"/>
              </w:tabs>
              <w:ind w:left="6"/>
              <w:rPr>
                <w:rFonts w:ascii="Times New Roman" w:eastAsia="Times New Roman" w:hAnsi="Times New Roman"/>
                <w:sz w:val="24"/>
                <w:szCs w:val="24"/>
                <w:lang w:val="uk-UA"/>
              </w:rPr>
            </w:pPr>
            <w:hyperlink r:id="rId17">
              <w:r w:rsidR="004376F6" w:rsidRPr="006E24AE">
                <w:rPr>
                  <w:rFonts w:ascii="Times New Roman" w:eastAsia="Times New Roman" w:hAnsi="Times New Roman"/>
                  <w:sz w:val="24"/>
                  <w:szCs w:val="24"/>
                  <w:lang w:val="uk-UA"/>
                </w:rPr>
                <w:t>«Геометрія. 7-9 класи» для закладів</w:t>
              </w:r>
            </w:hyperlink>
            <w:hyperlink r:id="rId18">
              <w:r w:rsidR="004376F6" w:rsidRPr="006E24AE">
                <w:rPr>
                  <w:rFonts w:ascii="Times New Roman" w:eastAsia="Times New Roman" w:hAnsi="Times New Roman"/>
                  <w:sz w:val="24"/>
                  <w:szCs w:val="24"/>
                  <w:lang w:val="uk-UA"/>
                </w:rPr>
                <w:t>загальної середньої освіти</w:t>
              </w:r>
            </w:hyperlink>
          </w:p>
          <w:p w:rsidR="004376F6" w:rsidRPr="006E24AE" w:rsidRDefault="004376F6" w:rsidP="00C03D17">
            <w:pPr>
              <w:tabs>
                <w:tab w:val="left" w:pos="9639"/>
              </w:tabs>
              <w:ind w:left="6"/>
              <w:rPr>
                <w:rFonts w:ascii="Times New Roman" w:eastAsia="Times New Roman" w:hAnsi="Times New Roman"/>
                <w:sz w:val="24"/>
                <w:szCs w:val="24"/>
                <w:lang w:val="uk-UA"/>
              </w:rPr>
            </w:pPr>
          </w:p>
        </w:tc>
        <w:tc>
          <w:tcPr>
            <w:tcW w:w="3827" w:type="dxa"/>
            <w:tcBorders>
              <w:right w:val="single" w:sz="8" w:space="0" w:color="auto"/>
            </w:tcBorders>
            <w:shd w:val="clear" w:color="auto" w:fill="FFFFFF" w:themeFill="background1"/>
          </w:tcPr>
          <w:p w:rsidR="004376F6" w:rsidRPr="006E24AE" w:rsidRDefault="004376F6" w:rsidP="00C03D17">
            <w:pPr>
              <w:tabs>
                <w:tab w:val="left" w:pos="9639"/>
              </w:tabs>
              <w:ind w:left="8"/>
              <w:rPr>
                <w:rFonts w:ascii="Times New Roman" w:eastAsia="Times New Roman" w:hAnsi="Times New Roman"/>
                <w:sz w:val="24"/>
                <w:szCs w:val="24"/>
                <w:lang w:val="uk-UA"/>
              </w:rPr>
            </w:pPr>
          </w:p>
          <w:p w:rsidR="004376F6" w:rsidRPr="006E24AE" w:rsidRDefault="004376F6" w:rsidP="00C03D17">
            <w:pPr>
              <w:tabs>
                <w:tab w:val="left" w:pos="9639"/>
              </w:tabs>
              <w:ind w:left="8"/>
              <w:rPr>
                <w:rFonts w:ascii="Times New Roman" w:eastAsia="Times New Roman" w:hAnsi="Times New Roman"/>
                <w:sz w:val="24"/>
                <w:szCs w:val="24"/>
                <w:lang w:val="uk-UA"/>
              </w:rPr>
            </w:pPr>
            <w:r w:rsidRPr="006E24AE">
              <w:rPr>
                <w:rFonts w:ascii="Times New Roman" w:eastAsia="Times New Roman" w:hAnsi="Times New Roman"/>
                <w:sz w:val="24"/>
                <w:szCs w:val="24"/>
                <w:lang w:val="uk-UA"/>
              </w:rPr>
              <w:t>Істер О. С.</w:t>
            </w:r>
          </w:p>
          <w:p w:rsidR="004376F6" w:rsidRPr="006E24AE" w:rsidRDefault="004376F6" w:rsidP="00C03D17">
            <w:pPr>
              <w:tabs>
                <w:tab w:val="left" w:pos="9639"/>
              </w:tabs>
              <w:ind w:left="8"/>
              <w:rPr>
                <w:rFonts w:ascii="Times New Roman" w:eastAsia="Times New Roman" w:hAnsi="Times New Roman"/>
                <w:sz w:val="24"/>
                <w:szCs w:val="24"/>
                <w:lang w:val="uk-UA"/>
              </w:rPr>
            </w:pPr>
          </w:p>
          <w:p w:rsidR="004376F6" w:rsidRPr="006E24AE" w:rsidRDefault="004376F6" w:rsidP="00C03D17">
            <w:pPr>
              <w:tabs>
                <w:tab w:val="left" w:pos="9639"/>
              </w:tabs>
              <w:ind w:left="8"/>
              <w:rPr>
                <w:rFonts w:ascii="Times New Roman" w:eastAsia="Times New Roman" w:hAnsi="Times New Roman"/>
                <w:sz w:val="24"/>
                <w:szCs w:val="24"/>
                <w:lang w:val="uk-UA"/>
              </w:rPr>
            </w:pPr>
          </w:p>
          <w:p w:rsidR="004376F6" w:rsidRPr="006E24AE" w:rsidRDefault="004376F6" w:rsidP="00C03D17">
            <w:pPr>
              <w:tabs>
                <w:tab w:val="left" w:pos="9639"/>
              </w:tabs>
              <w:ind w:left="8"/>
              <w:rPr>
                <w:rFonts w:ascii="Times New Roman" w:eastAsia="Times New Roman" w:hAnsi="Times New Roman"/>
                <w:sz w:val="24"/>
                <w:szCs w:val="24"/>
                <w:lang w:val="uk-UA"/>
              </w:rPr>
            </w:pPr>
            <w:r w:rsidRPr="006E24AE">
              <w:rPr>
                <w:rFonts w:ascii="Times New Roman" w:eastAsia="Times New Roman" w:hAnsi="Times New Roman"/>
                <w:sz w:val="24"/>
                <w:szCs w:val="24"/>
                <w:lang w:val="uk-UA"/>
              </w:rPr>
              <w:t>Істер О. С.</w:t>
            </w:r>
          </w:p>
          <w:p w:rsidR="004376F6" w:rsidRPr="006E24AE" w:rsidRDefault="004376F6" w:rsidP="00C03D17">
            <w:pPr>
              <w:tabs>
                <w:tab w:val="left" w:pos="9639"/>
              </w:tabs>
              <w:ind w:left="8"/>
              <w:rPr>
                <w:rFonts w:ascii="Times New Roman" w:eastAsia="Times New Roman" w:hAnsi="Times New Roman"/>
                <w:sz w:val="24"/>
                <w:szCs w:val="24"/>
                <w:lang w:val="uk-UA"/>
              </w:rPr>
            </w:pPr>
          </w:p>
          <w:p w:rsidR="004376F6" w:rsidRPr="006E24AE" w:rsidRDefault="004376F6" w:rsidP="00C03D17">
            <w:pPr>
              <w:tabs>
                <w:tab w:val="left" w:pos="9639"/>
              </w:tabs>
              <w:ind w:left="8"/>
              <w:rPr>
                <w:rFonts w:ascii="Times New Roman" w:eastAsia="Times New Roman" w:hAnsi="Times New Roman"/>
                <w:sz w:val="24"/>
                <w:szCs w:val="24"/>
                <w:lang w:val="uk-UA"/>
              </w:rPr>
            </w:pPr>
          </w:p>
          <w:p w:rsidR="004376F6" w:rsidRPr="006E24AE" w:rsidRDefault="004376F6" w:rsidP="00C03D17">
            <w:pPr>
              <w:tabs>
                <w:tab w:val="left" w:pos="9639"/>
              </w:tabs>
              <w:ind w:left="8"/>
              <w:rPr>
                <w:rFonts w:ascii="Times New Roman" w:eastAsia="Times New Roman" w:hAnsi="Times New Roman"/>
                <w:sz w:val="24"/>
                <w:szCs w:val="24"/>
                <w:lang w:val="uk-UA"/>
              </w:rPr>
            </w:pPr>
          </w:p>
          <w:p w:rsidR="004376F6" w:rsidRPr="006E24AE" w:rsidRDefault="004376F6" w:rsidP="00C03D17">
            <w:pPr>
              <w:tabs>
                <w:tab w:val="left" w:pos="9639"/>
              </w:tabs>
              <w:ind w:left="8"/>
              <w:rPr>
                <w:rFonts w:ascii="Times New Roman" w:eastAsia="Times New Roman" w:hAnsi="Times New Roman"/>
                <w:sz w:val="24"/>
                <w:szCs w:val="24"/>
                <w:lang w:val="uk-UA"/>
              </w:rPr>
            </w:pPr>
            <w:r w:rsidRPr="006E24AE">
              <w:rPr>
                <w:rFonts w:ascii="Times New Roman" w:eastAsia="Times New Roman" w:hAnsi="Times New Roman"/>
                <w:sz w:val="24"/>
                <w:szCs w:val="24"/>
                <w:lang w:val="uk-UA"/>
              </w:rPr>
              <w:t>Істер О. С.</w:t>
            </w:r>
          </w:p>
        </w:tc>
      </w:tr>
      <w:tr w:rsidR="004376F6" w:rsidRPr="009A0377" w:rsidTr="004365EF">
        <w:trPr>
          <w:trHeight w:val="809"/>
        </w:trPr>
        <w:tc>
          <w:tcPr>
            <w:tcW w:w="2269" w:type="dxa"/>
            <w:tcBorders>
              <w:left w:val="single" w:sz="8" w:space="0" w:color="auto"/>
            </w:tcBorders>
          </w:tcPr>
          <w:p w:rsidR="004376F6" w:rsidRPr="004D4C93" w:rsidRDefault="004376F6" w:rsidP="00C03D17">
            <w:pPr>
              <w:tabs>
                <w:tab w:val="left" w:pos="9639"/>
              </w:tabs>
              <w:ind w:right="44"/>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Природнича</w:t>
            </w:r>
          </w:p>
        </w:tc>
        <w:tc>
          <w:tcPr>
            <w:tcW w:w="3969" w:type="dxa"/>
          </w:tcPr>
          <w:p w:rsidR="004376F6" w:rsidRPr="004D4C93" w:rsidRDefault="004376F6" w:rsidP="00C03D17">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«Пізнаємо природу».5-6класи (інтегрований курс)»</w:t>
            </w:r>
          </w:p>
          <w:p w:rsidR="004376F6" w:rsidRDefault="004376F6" w:rsidP="00C03D17">
            <w:pPr>
              <w:tabs>
                <w:tab w:val="left" w:pos="9639"/>
              </w:tabs>
              <w:ind w:left="6" w:right="35"/>
              <w:rPr>
                <w:rFonts w:ascii="Times New Roman" w:eastAsia="Times New Roman" w:hAnsi="Times New Roman"/>
                <w:spacing w:val="-2"/>
                <w:sz w:val="24"/>
                <w:szCs w:val="24"/>
                <w:lang w:val="uk-UA"/>
              </w:rPr>
            </w:pPr>
            <w:r w:rsidRPr="004D4C93">
              <w:rPr>
                <w:rFonts w:ascii="Times New Roman" w:eastAsia="Times New Roman" w:hAnsi="Times New Roman"/>
                <w:sz w:val="24"/>
                <w:szCs w:val="24"/>
                <w:lang w:val="uk-UA"/>
              </w:rPr>
              <w:t xml:space="preserve">для закладів загальної середньої </w:t>
            </w:r>
            <w:r w:rsidRPr="004D4C93">
              <w:rPr>
                <w:rFonts w:ascii="Times New Roman" w:eastAsia="Times New Roman" w:hAnsi="Times New Roman"/>
                <w:spacing w:val="-2"/>
                <w:sz w:val="24"/>
                <w:szCs w:val="24"/>
                <w:lang w:val="uk-UA"/>
              </w:rPr>
              <w:t>освіти</w:t>
            </w:r>
          </w:p>
          <w:p w:rsidR="006E24AE" w:rsidRDefault="006E24AE" w:rsidP="00C03D17">
            <w:pPr>
              <w:tabs>
                <w:tab w:val="left" w:pos="9639"/>
              </w:tabs>
              <w:ind w:left="6" w:right="35"/>
              <w:rPr>
                <w:rFonts w:ascii="Times New Roman" w:eastAsia="Times New Roman" w:hAnsi="Times New Roman"/>
                <w:spacing w:val="-2"/>
                <w:sz w:val="24"/>
                <w:szCs w:val="24"/>
                <w:lang w:val="uk-UA"/>
              </w:rPr>
            </w:pPr>
          </w:p>
          <w:p w:rsidR="004376F6" w:rsidRDefault="004376F6" w:rsidP="00130DB4">
            <w:pPr>
              <w:tabs>
                <w:tab w:val="left" w:pos="9639"/>
              </w:tabs>
              <w:ind w:right="35"/>
              <w:rPr>
                <w:rFonts w:ascii="Times New Roman" w:eastAsia="Times New Roman" w:hAnsi="Times New Roman"/>
                <w:sz w:val="24"/>
                <w:szCs w:val="24"/>
                <w:lang w:val="uk-UA"/>
              </w:rPr>
            </w:pPr>
            <w:r w:rsidRPr="000E21C5">
              <w:rPr>
                <w:rFonts w:ascii="Times New Roman" w:eastAsia="Times New Roman" w:hAnsi="Times New Roman"/>
                <w:sz w:val="24"/>
                <w:szCs w:val="24"/>
                <w:lang w:val="uk-UA"/>
              </w:rPr>
              <w:t>Модельна навчальна програма «Географія. 6-9 класи» для закладів загальної середньої освіти</w:t>
            </w:r>
          </w:p>
          <w:p w:rsidR="004376F6" w:rsidRDefault="004376F6" w:rsidP="00C03D17">
            <w:pPr>
              <w:tabs>
                <w:tab w:val="left" w:pos="9639"/>
              </w:tabs>
              <w:ind w:left="6" w:right="35"/>
              <w:rPr>
                <w:rFonts w:ascii="Times New Roman" w:eastAsia="Times New Roman" w:hAnsi="Times New Roman"/>
                <w:sz w:val="24"/>
                <w:szCs w:val="24"/>
                <w:lang w:val="uk-UA"/>
              </w:rPr>
            </w:pPr>
          </w:p>
          <w:p w:rsidR="004376F6" w:rsidRDefault="004376F6" w:rsidP="00C03D17">
            <w:pPr>
              <w:tabs>
                <w:tab w:val="left" w:pos="9639"/>
              </w:tabs>
              <w:ind w:left="6" w:right="35"/>
              <w:rPr>
                <w:rFonts w:ascii="Times New Roman" w:eastAsia="Times New Roman" w:hAnsi="Times New Roman"/>
                <w:sz w:val="24"/>
                <w:szCs w:val="24"/>
                <w:lang w:val="uk-UA"/>
              </w:rPr>
            </w:pPr>
          </w:p>
          <w:p w:rsidR="004376F6" w:rsidRDefault="004376F6" w:rsidP="00C03D17">
            <w:pPr>
              <w:tabs>
                <w:tab w:val="left" w:pos="9639"/>
              </w:tabs>
              <w:ind w:left="6" w:right="35"/>
              <w:rPr>
                <w:rFonts w:ascii="Times New Roman" w:eastAsia="Times New Roman" w:hAnsi="Times New Roman"/>
                <w:sz w:val="24"/>
                <w:szCs w:val="24"/>
                <w:lang w:val="uk-UA"/>
              </w:rPr>
            </w:pPr>
          </w:p>
          <w:p w:rsidR="004376F6" w:rsidRDefault="004376F6" w:rsidP="00C03D17">
            <w:pPr>
              <w:tabs>
                <w:tab w:val="left" w:pos="9639"/>
              </w:tabs>
              <w:ind w:left="6" w:right="35"/>
              <w:rPr>
                <w:rFonts w:ascii="Times New Roman" w:eastAsia="Times New Roman" w:hAnsi="Times New Roman"/>
                <w:sz w:val="24"/>
                <w:szCs w:val="24"/>
                <w:lang w:val="uk-UA"/>
              </w:rPr>
            </w:pPr>
          </w:p>
          <w:p w:rsidR="004376F6" w:rsidRDefault="004376F6" w:rsidP="00C03D17">
            <w:pPr>
              <w:tabs>
                <w:tab w:val="left" w:pos="9639"/>
              </w:tabs>
              <w:ind w:left="6" w:right="35"/>
              <w:rPr>
                <w:rFonts w:ascii="Times New Roman" w:eastAsia="Times New Roman" w:hAnsi="Times New Roman"/>
                <w:sz w:val="24"/>
                <w:szCs w:val="24"/>
                <w:lang w:val="uk-UA"/>
              </w:rPr>
            </w:pPr>
          </w:p>
          <w:p w:rsidR="004376F6" w:rsidRDefault="004376F6" w:rsidP="00C03D17">
            <w:pPr>
              <w:tabs>
                <w:tab w:val="left" w:pos="9639"/>
              </w:tabs>
              <w:ind w:left="6" w:right="35"/>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"Хімія. 7-9 класи" для закладів з</w:t>
            </w:r>
            <w:r>
              <w:rPr>
                <w:rFonts w:ascii="Times New Roman" w:eastAsia="Times New Roman" w:hAnsi="Times New Roman"/>
                <w:sz w:val="24"/>
                <w:szCs w:val="24"/>
                <w:lang w:val="uk-UA"/>
              </w:rPr>
              <w:t>агальної середньої освіти.</w:t>
            </w:r>
          </w:p>
          <w:p w:rsidR="004376F6" w:rsidRPr="00C24D76" w:rsidRDefault="004376F6" w:rsidP="00C03D17">
            <w:pPr>
              <w:tabs>
                <w:tab w:val="left" w:pos="9639"/>
              </w:tabs>
              <w:ind w:left="6" w:right="35"/>
              <w:rPr>
                <w:rFonts w:ascii="Times New Roman" w:eastAsia="Times New Roman" w:hAnsi="Times New Roman"/>
                <w:sz w:val="24"/>
                <w:szCs w:val="24"/>
                <w:lang w:val="uk-UA"/>
              </w:rPr>
            </w:pPr>
          </w:p>
          <w:p w:rsidR="004376F6" w:rsidRDefault="004376F6" w:rsidP="00C03D17">
            <w:pPr>
              <w:tabs>
                <w:tab w:val="left" w:pos="9639"/>
              </w:tabs>
              <w:ind w:left="6" w:right="35"/>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"Біологія. 7-9 класи" для закладів заг</w:t>
            </w:r>
            <w:r>
              <w:rPr>
                <w:rFonts w:ascii="Times New Roman" w:eastAsia="Times New Roman" w:hAnsi="Times New Roman"/>
                <w:sz w:val="24"/>
                <w:szCs w:val="24"/>
                <w:lang w:val="uk-UA"/>
              </w:rPr>
              <w:t xml:space="preserve">альної середньої освіти. </w:t>
            </w:r>
          </w:p>
          <w:p w:rsidR="004376F6" w:rsidRDefault="004376F6" w:rsidP="00C03D17">
            <w:pPr>
              <w:tabs>
                <w:tab w:val="left" w:pos="9639"/>
              </w:tabs>
              <w:ind w:left="6" w:right="35"/>
              <w:rPr>
                <w:rFonts w:ascii="Times New Roman" w:eastAsia="Times New Roman" w:hAnsi="Times New Roman"/>
                <w:sz w:val="24"/>
                <w:szCs w:val="24"/>
                <w:lang w:val="uk-UA"/>
              </w:rPr>
            </w:pPr>
          </w:p>
          <w:p w:rsidR="004376F6" w:rsidRPr="004D4C93" w:rsidRDefault="004376F6" w:rsidP="00C03D17">
            <w:pPr>
              <w:tabs>
                <w:tab w:val="left" w:pos="9639"/>
              </w:tabs>
              <w:ind w:left="6" w:right="35"/>
              <w:rPr>
                <w:rFonts w:ascii="Times New Roman" w:eastAsia="Times New Roman" w:hAnsi="Times New Roman"/>
                <w:sz w:val="24"/>
                <w:szCs w:val="24"/>
                <w:lang w:val="uk-UA"/>
              </w:rPr>
            </w:pPr>
            <w:r w:rsidRPr="00CA2BFD">
              <w:rPr>
                <w:rFonts w:ascii="Times New Roman" w:eastAsia="Times New Roman" w:hAnsi="Times New Roman"/>
                <w:sz w:val="24"/>
                <w:szCs w:val="24"/>
                <w:lang w:val="uk-UA"/>
              </w:rPr>
              <w:t>«Фізика. 7-9 класи» для закладів заг</w:t>
            </w:r>
            <w:r>
              <w:rPr>
                <w:rFonts w:ascii="Times New Roman" w:eastAsia="Times New Roman" w:hAnsi="Times New Roman"/>
                <w:sz w:val="24"/>
                <w:szCs w:val="24"/>
                <w:lang w:val="uk-UA"/>
              </w:rPr>
              <w:t xml:space="preserve">альної середньої освіти. </w:t>
            </w:r>
          </w:p>
        </w:tc>
        <w:tc>
          <w:tcPr>
            <w:tcW w:w="3827" w:type="dxa"/>
            <w:tcBorders>
              <w:right w:val="single" w:sz="8" w:space="0" w:color="auto"/>
            </w:tcBorders>
          </w:tcPr>
          <w:p w:rsidR="004376F6" w:rsidRDefault="004376F6" w:rsidP="00C03D17">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Біда Д.Д.,ГільбергТ.Г., Колісник Я.І.</w:t>
            </w:r>
          </w:p>
          <w:p w:rsidR="004376F6" w:rsidRDefault="004376F6" w:rsidP="00C03D17">
            <w:pPr>
              <w:tabs>
                <w:tab w:val="left" w:pos="9639"/>
              </w:tabs>
              <w:ind w:left="8"/>
              <w:rPr>
                <w:rFonts w:ascii="Times New Roman" w:eastAsia="Times New Roman" w:hAnsi="Times New Roman"/>
                <w:sz w:val="24"/>
                <w:szCs w:val="24"/>
                <w:lang w:val="uk-UA"/>
              </w:rPr>
            </w:pPr>
          </w:p>
          <w:p w:rsidR="004376F6" w:rsidRDefault="004376F6" w:rsidP="00C03D17">
            <w:pPr>
              <w:tabs>
                <w:tab w:val="left" w:pos="9639"/>
              </w:tabs>
              <w:ind w:left="8"/>
              <w:rPr>
                <w:rFonts w:ascii="Times New Roman" w:eastAsia="Times New Roman" w:hAnsi="Times New Roman"/>
                <w:sz w:val="24"/>
                <w:szCs w:val="24"/>
                <w:lang w:val="uk-UA"/>
              </w:rPr>
            </w:pPr>
          </w:p>
          <w:p w:rsidR="00130DB4" w:rsidRDefault="00130DB4" w:rsidP="00C03D17">
            <w:pPr>
              <w:tabs>
                <w:tab w:val="left" w:pos="9639"/>
              </w:tabs>
              <w:ind w:left="8"/>
              <w:rPr>
                <w:rFonts w:ascii="Times New Roman" w:eastAsia="Times New Roman" w:hAnsi="Times New Roman"/>
                <w:sz w:val="24"/>
                <w:szCs w:val="24"/>
                <w:lang w:val="uk-UA"/>
              </w:rPr>
            </w:pPr>
          </w:p>
          <w:p w:rsidR="00130DB4" w:rsidRDefault="00130DB4" w:rsidP="00C03D17">
            <w:pPr>
              <w:tabs>
                <w:tab w:val="left" w:pos="9639"/>
              </w:tabs>
              <w:ind w:left="8"/>
              <w:rPr>
                <w:rFonts w:ascii="Times New Roman" w:eastAsia="Times New Roman" w:hAnsi="Times New Roman"/>
                <w:sz w:val="24"/>
                <w:szCs w:val="24"/>
                <w:lang w:val="uk-UA"/>
              </w:rPr>
            </w:pPr>
          </w:p>
          <w:p w:rsidR="004376F6" w:rsidRDefault="004376F6" w:rsidP="00C03D17">
            <w:pPr>
              <w:tabs>
                <w:tab w:val="left" w:pos="9639"/>
              </w:tabs>
              <w:ind w:left="8"/>
              <w:rPr>
                <w:rFonts w:ascii="Times New Roman" w:eastAsia="Times New Roman" w:hAnsi="Times New Roman"/>
                <w:sz w:val="24"/>
                <w:szCs w:val="24"/>
                <w:lang w:val="uk-UA"/>
              </w:rPr>
            </w:pPr>
            <w:r w:rsidRPr="000E21C5">
              <w:rPr>
                <w:rFonts w:ascii="Times New Roman" w:eastAsia="Times New Roman" w:hAnsi="Times New Roman"/>
                <w:sz w:val="24"/>
                <w:szCs w:val="24"/>
                <w:lang w:val="uk-UA"/>
              </w:rPr>
              <w:t>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p w:rsidR="004376F6" w:rsidRDefault="004376F6" w:rsidP="00C03D17">
            <w:pPr>
              <w:tabs>
                <w:tab w:val="left" w:pos="9639"/>
              </w:tabs>
              <w:ind w:left="8"/>
              <w:rPr>
                <w:rFonts w:ascii="Times New Roman" w:eastAsia="Times New Roman" w:hAnsi="Times New Roman"/>
                <w:sz w:val="24"/>
                <w:szCs w:val="24"/>
                <w:lang w:val="uk-UA"/>
              </w:rPr>
            </w:pPr>
          </w:p>
          <w:p w:rsidR="004376F6" w:rsidRDefault="004376F6" w:rsidP="00C03D17">
            <w:pPr>
              <w:tabs>
                <w:tab w:val="left" w:pos="9639"/>
              </w:tabs>
              <w:ind w:left="8"/>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Гр</w:t>
            </w:r>
            <w:r>
              <w:rPr>
                <w:rFonts w:ascii="Times New Roman" w:eastAsia="Times New Roman" w:hAnsi="Times New Roman"/>
                <w:sz w:val="24"/>
                <w:szCs w:val="24"/>
                <w:lang w:val="uk-UA"/>
              </w:rPr>
              <w:t>игорович О.В.</w:t>
            </w:r>
          </w:p>
          <w:p w:rsidR="004376F6" w:rsidRDefault="004376F6" w:rsidP="00C03D17">
            <w:pPr>
              <w:tabs>
                <w:tab w:val="left" w:pos="9639"/>
              </w:tabs>
              <w:ind w:left="8"/>
              <w:rPr>
                <w:rFonts w:ascii="Times New Roman" w:eastAsia="Times New Roman" w:hAnsi="Times New Roman"/>
                <w:sz w:val="24"/>
                <w:szCs w:val="24"/>
                <w:lang w:val="uk-UA"/>
              </w:rPr>
            </w:pPr>
          </w:p>
          <w:p w:rsidR="004376F6" w:rsidRDefault="004376F6" w:rsidP="00C03D17">
            <w:pPr>
              <w:tabs>
                <w:tab w:val="left" w:pos="9639"/>
              </w:tabs>
              <w:ind w:left="8"/>
              <w:rPr>
                <w:rFonts w:ascii="Times New Roman" w:eastAsia="Times New Roman" w:hAnsi="Times New Roman"/>
                <w:sz w:val="24"/>
                <w:szCs w:val="24"/>
                <w:lang w:val="uk-UA"/>
              </w:rPr>
            </w:pPr>
          </w:p>
          <w:p w:rsidR="004376F6" w:rsidRDefault="004376F6" w:rsidP="00C03D17">
            <w:pPr>
              <w:tabs>
                <w:tab w:val="left" w:pos="9639"/>
              </w:tabs>
              <w:ind w:left="8"/>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Балан П</w:t>
            </w:r>
            <w:r>
              <w:rPr>
                <w:rFonts w:ascii="Times New Roman" w:eastAsia="Times New Roman" w:hAnsi="Times New Roman"/>
                <w:sz w:val="24"/>
                <w:szCs w:val="24"/>
                <w:lang w:val="uk-UA"/>
              </w:rPr>
              <w:t xml:space="preserve">.Г., Кулініч О.М., </w:t>
            </w:r>
            <w:r w:rsidR="00130DB4">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Юрченко Л.П.</w:t>
            </w:r>
          </w:p>
          <w:p w:rsidR="004376F6" w:rsidRDefault="004376F6" w:rsidP="00C03D17">
            <w:pPr>
              <w:tabs>
                <w:tab w:val="left" w:pos="9639"/>
              </w:tabs>
              <w:ind w:left="8"/>
              <w:rPr>
                <w:rFonts w:ascii="Times New Roman" w:eastAsia="Times New Roman" w:hAnsi="Times New Roman"/>
                <w:sz w:val="24"/>
                <w:szCs w:val="24"/>
                <w:lang w:val="uk-UA"/>
              </w:rPr>
            </w:pPr>
          </w:p>
          <w:p w:rsidR="004376F6" w:rsidRPr="004D4C93" w:rsidRDefault="00130DB4" w:rsidP="00C03D17">
            <w:pPr>
              <w:tabs>
                <w:tab w:val="left" w:pos="9639"/>
              </w:tabs>
              <w:ind w:left="8"/>
              <w:rPr>
                <w:rFonts w:ascii="Times New Roman" w:eastAsia="Times New Roman" w:hAnsi="Times New Roman"/>
                <w:sz w:val="24"/>
                <w:szCs w:val="24"/>
                <w:lang w:val="uk-UA"/>
              </w:rPr>
            </w:pPr>
            <w:r w:rsidRPr="00130DB4">
              <w:rPr>
                <w:rFonts w:ascii="Times New Roman" w:eastAsia="Times New Roman" w:hAnsi="Times New Roman"/>
                <w:sz w:val="24"/>
                <w:szCs w:val="24"/>
                <w:lang w:val="uk-UA"/>
              </w:rPr>
              <w:t>Головко М. В., Засєкін Д. О., Засєкіна Т. М., Крячко І. П., Ляшенко О. І., Мацюк В. М., Мельник Ю. С., Непорожня Л. В., Сіпій В. В.</w:t>
            </w:r>
          </w:p>
        </w:tc>
      </w:tr>
      <w:tr w:rsidR="004376F6" w:rsidRPr="004D4C93" w:rsidTr="004365EF">
        <w:trPr>
          <w:trHeight w:val="1269"/>
        </w:trPr>
        <w:tc>
          <w:tcPr>
            <w:tcW w:w="2269" w:type="dxa"/>
            <w:tcBorders>
              <w:left w:val="single" w:sz="8" w:space="0" w:color="auto"/>
            </w:tcBorders>
          </w:tcPr>
          <w:p w:rsidR="004376F6" w:rsidRPr="004D4C93" w:rsidRDefault="004376F6" w:rsidP="00C03D17">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lastRenderedPageBreak/>
              <w:t xml:space="preserve">Громадянська та історична </w:t>
            </w:r>
            <w:r w:rsidRPr="004D4C93">
              <w:rPr>
                <w:rFonts w:ascii="Times New Roman" w:eastAsia="Times New Roman" w:hAnsi="Times New Roman"/>
                <w:spacing w:val="-2"/>
                <w:sz w:val="24"/>
                <w:szCs w:val="24"/>
                <w:lang w:val="uk-UA"/>
              </w:rPr>
              <w:t>освіта</w:t>
            </w:r>
          </w:p>
        </w:tc>
        <w:tc>
          <w:tcPr>
            <w:tcW w:w="3969" w:type="dxa"/>
          </w:tcPr>
          <w:p w:rsidR="004376F6" w:rsidRPr="004D4C93" w:rsidRDefault="004376F6" w:rsidP="00C03D1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«До</w:t>
            </w:r>
            <w:r w:rsidR="00130DB4">
              <w:rPr>
                <w:rFonts w:ascii="Times New Roman" w:eastAsia="Times New Roman" w:hAnsi="Times New Roman"/>
                <w:sz w:val="24"/>
                <w:szCs w:val="24"/>
                <w:lang w:val="uk-UA"/>
              </w:rPr>
              <w:t xml:space="preserve">сліджуємо історію і суспільство» </w:t>
            </w:r>
            <w:r w:rsidRPr="004D4C93">
              <w:rPr>
                <w:rFonts w:ascii="Times New Roman" w:eastAsia="Times New Roman" w:hAnsi="Times New Roman"/>
                <w:sz w:val="24"/>
                <w:szCs w:val="24"/>
                <w:lang w:val="uk-UA"/>
              </w:rPr>
              <w:t>5–6 класи (інтегрований курс)» для</w:t>
            </w:r>
          </w:p>
          <w:p w:rsidR="004376F6" w:rsidRDefault="004376F6" w:rsidP="00C03D1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 закладів загальної середньої освіти </w:t>
            </w:r>
          </w:p>
          <w:p w:rsidR="004376F6" w:rsidRDefault="004376F6" w:rsidP="00C03D17">
            <w:pPr>
              <w:tabs>
                <w:tab w:val="left" w:pos="9639"/>
              </w:tabs>
              <w:ind w:left="6"/>
              <w:rPr>
                <w:rFonts w:ascii="Times New Roman" w:eastAsia="Times New Roman" w:hAnsi="Times New Roman"/>
                <w:sz w:val="24"/>
                <w:szCs w:val="24"/>
                <w:lang w:val="uk-UA"/>
              </w:rPr>
            </w:pPr>
          </w:p>
          <w:p w:rsidR="004376F6" w:rsidRPr="004D4C93" w:rsidRDefault="004376F6" w:rsidP="00C03D17">
            <w:pPr>
              <w:tabs>
                <w:tab w:val="left" w:pos="9639"/>
              </w:tabs>
              <w:ind w:left="6"/>
              <w:rPr>
                <w:rFonts w:ascii="Times New Roman" w:eastAsia="Times New Roman" w:hAnsi="Times New Roman"/>
                <w:sz w:val="24"/>
                <w:szCs w:val="24"/>
                <w:lang w:val="uk-UA"/>
              </w:rPr>
            </w:pPr>
            <w:r w:rsidRPr="00AC7E6B">
              <w:rPr>
                <w:rFonts w:ascii="Times New Roman" w:eastAsia="Times New Roman" w:hAnsi="Times New Roman"/>
                <w:sz w:val="24"/>
                <w:szCs w:val="24"/>
                <w:lang w:val="uk-UA"/>
              </w:rPr>
              <w:t xml:space="preserve"> «Історія: Україна і світ. 7–9 класи (інтегрований курс)» для закладів загальної середньої освіти. </w:t>
            </w:r>
          </w:p>
          <w:p w:rsidR="004376F6" w:rsidRPr="004D4C93" w:rsidRDefault="004376F6" w:rsidP="00C03D17">
            <w:pPr>
              <w:tabs>
                <w:tab w:val="left" w:pos="9639"/>
              </w:tabs>
              <w:ind w:left="6" w:right="35"/>
              <w:rPr>
                <w:rFonts w:ascii="Times New Roman" w:eastAsia="Times New Roman" w:hAnsi="Times New Roman"/>
                <w:sz w:val="24"/>
                <w:szCs w:val="24"/>
                <w:lang w:val="uk-UA"/>
              </w:rPr>
            </w:pPr>
          </w:p>
        </w:tc>
        <w:tc>
          <w:tcPr>
            <w:tcW w:w="3827" w:type="dxa"/>
            <w:tcBorders>
              <w:right w:val="single" w:sz="8" w:space="0" w:color="auto"/>
            </w:tcBorders>
          </w:tcPr>
          <w:p w:rsidR="004376F6" w:rsidRPr="004D4C93" w:rsidRDefault="004376F6" w:rsidP="00C03D17">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Васильків І. Д., Димій І. С., </w:t>
            </w:r>
          </w:p>
          <w:p w:rsidR="004376F6" w:rsidRDefault="004376F6" w:rsidP="00C03D17">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Шеремета Р. В.</w:t>
            </w:r>
          </w:p>
          <w:p w:rsidR="004376F6" w:rsidRDefault="004376F6" w:rsidP="00C03D17">
            <w:pPr>
              <w:tabs>
                <w:tab w:val="left" w:pos="9639"/>
              </w:tabs>
              <w:ind w:left="8"/>
              <w:rPr>
                <w:rFonts w:ascii="Times New Roman" w:eastAsia="Times New Roman" w:hAnsi="Times New Roman"/>
                <w:sz w:val="24"/>
                <w:szCs w:val="24"/>
                <w:lang w:val="uk-UA"/>
              </w:rPr>
            </w:pPr>
          </w:p>
          <w:p w:rsidR="004376F6" w:rsidRDefault="004376F6" w:rsidP="00C03D17">
            <w:pPr>
              <w:tabs>
                <w:tab w:val="left" w:pos="9639"/>
              </w:tabs>
              <w:ind w:left="8"/>
              <w:rPr>
                <w:rFonts w:ascii="Times New Roman" w:eastAsia="Times New Roman" w:hAnsi="Times New Roman"/>
                <w:sz w:val="24"/>
                <w:szCs w:val="24"/>
                <w:lang w:val="uk-UA"/>
              </w:rPr>
            </w:pPr>
          </w:p>
          <w:p w:rsidR="00130DB4" w:rsidRDefault="00130DB4" w:rsidP="00C03D17">
            <w:pPr>
              <w:tabs>
                <w:tab w:val="left" w:pos="9639"/>
              </w:tabs>
              <w:ind w:left="8"/>
              <w:rPr>
                <w:rFonts w:ascii="Times New Roman" w:eastAsia="Times New Roman" w:hAnsi="Times New Roman"/>
                <w:sz w:val="24"/>
                <w:szCs w:val="24"/>
                <w:lang w:val="uk-UA"/>
              </w:rPr>
            </w:pPr>
          </w:p>
          <w:p w:rsidR="004376F6" w:rsidRPr="004D4C93" w:rsidRDefault="004376F6" w:rsidP="00C03D17">
            <w:pPr>
              <w:tabs>
                <w:tab w:val="left" w:pos="9639"/>
              </w:tabs>
              <w:ind w:left="8"/>
              <w:rPr>
                <w:rFonts w:ascii="Times New Roman" w:eastAsia="Times New Roman" w:hAnsi="Times New Roman"/>
                <w:spacing w:val="-5"/>
                <w:sz w:val="24"/>
                <w:szCs w:val="24"/>
                <w:lang w:val="uk-UA"/>
              </w:rPr>
            </w:pPr>
            <w:r w:rsidRPr="00AC7E6B">
              <w:rPr>
                <w:rFonts w:ascii="Times New Roman" w:eastAsia="Times New Roman" w:hAnsi="Times New Roman"/>
                <w:sz w:val="24"/>
                <w:szCs w:val="24"/>
                <w:lang w:val="uk-UA"/>
              </w:rPr>
              <w:t>Власова Н. С., Желіба О. В., Кронгауз В. О., Секиринський Д. О., Щупак І. Я.</w:t>
            </w:r>
          </w:p>
        </w:tc>
      </w:tr>
      <w:tr w:rsidR="004376F6" w:rsidRPr="004D4C93" w:rsidTr="004365EF">
        <w:trPr>
          <w:trHeight w:val="986"/>
        </w:trPr>
        <w:tc>
          <w:tcPr>
            <w:tcW w:w="2269" w:type="dxa"/>
            <w:tcBorders>
              <w:left w:val="single" w:sz="8" w:space="0" w:color="auto"/>
            </w:tcBorders>
          </w:tcPr>
          <w:p w:rsidR="004376F6" w:rsidRPr="004D4C93" w:rsidRDefault="004376F6" w:rsidP="00C03D17">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Соціальна та </w:t>
            </w:r>
            <w:r w:rsidRPr="004D4C93">
              <w:rPr>
                <w:rFonts w:ascii="Times New Roman" w:eastAsia="Times New Roman" w:hAnsi="Times New Roman"/>
                <w:spacing w:val="-2"/>
                <w:sz w:val="24"/>
                <w:szCs w:val="24"/>
                <w:lang w:val="uk-UA"/>
              </w:rPr>
              <w:t>здоров’язбере-жувальна</w:t>
            </w:r>
          </w:p>
        </w:tc>
        <w:tc>
          <w:tcPr>
            <w:tcW w:w="3969" w:type="dxa"/>
          </w:tcPr>
          <w:p w:rsidR="004376F6" w:rsidRPr="004D4C93" w:rsidRDefault="004376F6" w:rsidP="00C03D1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програма «Здоров'я, безпека та добробут. 5–6 класи (інтегрований курс)»  для</w:t>
            </w:r>
          </w:p>
          <w:p w:rsidR="004376F6" w:rsidRDefault="004376F6" w:rsidP="00C03D1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 закладів загальної середньої освіти </w:t>
            </w:r>
          </w:p>
          <w:p w:rsidR="004376F6" w:rsidRDefault="004376F6" w:rsidP="00C03D17">
            <w:pPr>
              <w:tabs>
                <w:tab w:val="left" w:pos="9639"/>
              </w:tabs>
              <w:ind w:left="6"/>
              <w:rPr>
                <w:rFonts w:ascii="Times New Roman" w:eastAsia="Times New Roman" w:hAnsi="Times New Roman"/>
                <w:sz w:val="24"/>
                <w:szCs w:val="24"/>
                <w:lang w:val="uk-UA"/>
              </w:rPr>
            </w:pPr>
          </w:p>
          <w:p w:rsidR="004376F6" w:rsidRPr="004D4C93" w:rsidRDefault="004376F6" w:rsidP="00C03D1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програма «</w:t>
            </w:r>
            <w:r>
              <w:rPr>
                <w:rFonts w:ascii="Times New Roman" w:eastAsia="Times New Roman" w:hAnsi="Times New Roman"/>
                <w:sz w:val="24"/>
                <w:szCs w:val="24"/>
                <w:lang w:val="uk-UA"/>
              </w:rPr>
              <w:t>Здоров'я, безпека та добробут. 7–9</w:t>
            </w:r>
            <w:r w:rsidRPr="004D4C93">
              <w:rPr>
                <w:rFonts w:ascii="Times New Roman" w:eastAsia="Times New Roman" w:hAnsi="Times New Roman"/>
                <w:sz w:val="24"/>
                <w:szCs w:val="24"/>
                <w:lang w:val="uk-UA"/>
              </w:rPr>
              <w:t xml:space="preserve"> класи (інтегрований курс)»  для</w:t>
            </w:r>
          </w:p>
          <w:p w:rsidR="004376F6" w:rsidRPr="004D4C93" w:rsidRDefault="004376F6" w:rsidP="00C03D1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 закладів загальної середньої освіти </w:t>
            </w:r>
          </w:p>
        </w:tc>
        <w:tc>
          <w:tcPr>
            <w:tcW w:w="3827" w:type="dxa"/>
            <w:tcBorders>
              <w:right w:val="single" w:sz="8" w:space="0" w:color="auto"/>
            </w:tcBorders>
          </w:tcPr>
          <w:p w:rsidR="004376F6" w:rsidRDefault="00130DB4" w:rsidP="00C03D17">
            <w:pPr>
              <w:tabs>
                <w:tab w:val="left" w:pos="9639"/>
              </w:tabs>
              <w:rPr>
                <w:rFonts w:ascii="Times New Roman" w:eastAsia="Times New Roman" w:hAnsi="Times New Roman"/>
                <w:sz w:val="24"/>
                <w:szCs w:val="24"/>
                <w:lang w:val="uk-UA"/>
              </w:rPr>
            </w:pPr>
            <w:r w:rsidRPr="00130DB4">
              <w:rPr>
                <w:rFonts w:ascii="Times New Roman" w:eastAsia="Times New Roman" w:hAnsi="Times New Roman"/>
                <w:sz w:val="24"/>
                <w:szCs w:val="24"/>
                <w:lang w:val="uk-UA"/>
              </w:rPr>
              <w:t xml:space="preserve">Шиян О, Волощенко О, Гриньова М, Дяків В, Козак О,  Овчарук О , СедоченкоА, Сорока </w:t>
            </w:r>
          </w:p>
          <w:p w:rsidR="004376F6" w:rsidRDefault="004376F6" w:rsidP="00C03D17">
            <w:pPr>
              <w:tabs>
                <w:tab w:val="left" w:pos="9639"/>
              </w:tabs>
              <w:rPr>
                <w:rFonts w:ascii="Times New Roman" w:eastAsia="Times New Roman" w:hAnsi="Times New Roman"/>
                <w:sz w:val="24"/>
                <w:szCs w:val="24"/>
                <w:lang w:val="uk-UA"/>
              </w:rPr>
            </w:pPr>
          </w:p>
          <w:p w:rsidR="00130DB4" w:rsidRDefault="00130DB4" w:rsidP="00C03D17">
            <w:pPr>
              <w:tabs>
                <w:tab w:val="left" w:pos="9639"/>
              </w:tabs>
              <w:rPr>
                <w:rFonts w:ascii="Times New Roman" w:eastAsia="Times New Roman" w:hAnsi="Times New Roman"/>
                <w:sz w:val="24"/>
                <w:szCs w:val="24"/>
                <w:lang w:val="uk-UA"/>
              </w:rPr>
            </w:pPr>
          </w:p>
          <w:p w:rsidR="004376F6" w:rsidRPr="004D4C93" w:rsidRDefault="00130DB4" w:rsidP="00C03D17">
            <w:pPr>
              <w:tabs>
                <w:tab w:val="left" w:pos="9639"/>
              </w:tabs>
              <w:rPr>
                <w:rFonts w:ascii="Times New Roman" w:eastAsia="Times New Roman" w:hAnsi="Times New Roman"/>
                <w:sz w:val="24"/>
                <w:szCs w:val="24"/>
                <w:lang w:val="uk-UA"/>
              </w:rPr>
            </w:pPr>
            <w:r w:rsidRPr="00130DB4">
              <w:rPr>
                <w:rFonts w:ascii="Times New Roman" w:eastAsia="Times New Roman" w:hAnsi="Times New Roman"/>
                <w:sz w:val="24"/>
                <w:szCs w:val="24"/>
                <w:lang w:val="uk-UA"/>
              </w:rPr>
              <w:t>Шиян</w:t>
            </w:r>
            <w:r w:rsidR="00605926">
              <w:rPr>
                <w:rFonts w:ascii="Times New Roman" w:eastAsia="Times New Roman" w:hAnsi="Times New Roman"/>
                <w:sz w:val="24"/>
                <w:szCs w:val="24"/>
                <w:lang w:val="uk-UA"/>
              </w:rPr>
              <w:t xml:space="preserve"> </w:t>
            </w:r>
            <w:r w:rsidRPr="00130DB4">
              <w:rPr>
                <w:rFonts w:ascii="Times New Roman" w:eastAsia="Times New Roman" w:hAnsi="Times New Roman"/>
                <w:sz w:val="24"/>
                <w:szCs w:val="24"/>
                <w:lang w:val="uk-UA"/>
              </w:rPr>
              <w:t>О., Дяків В, Седоченко А, Страшко В</w:t>
            </w:r>
          </w:p>
        </w:tc>
      </w:tr>
      <w:tr w:rsidR="004376F6" w:rsidRPr="009A0377" w:rsidTr="004365EF">
        <w:trPr>
          <w:trHeight w:val="1833"/>
        </w:trPr>
        <w:tc>
          <w:tcPr>
            <w:tcW w:w="2269" w:type="dxa"/>
            <w:tcBorders>
              <w:left w:val="single" w:sz="8" w:space="0" w:color="auto"/>
            </w:tcBorders>
          </w:tcPr>
          <w:p w:rsidR="004376F6" w:rsidRPr="00605926" w:rsidRDefault="004376F6" w:rsidP="00C03D17">
            <w:pPr>
              <w:tabs>
                <w:tab w:val="left" w:pos="9639"/>
              </w:tabs>
              <w:ind w:right="44"/>
              <w:rPr>
                <w:rFonts w:ascii="Times New Roman" w:eastAsia="Times New Roman" w:hAnsi="Times New Roman"/>
                <w:sz w:val="24"/>
                <w:szCs w:val="24"/>
                <w:lang w:val="uk-UA"/>
              </w:rPr>
            </w:pPr>
            <w:r w:rsidRPr="00605926">
              <w:rPr>
                <w:rFonts w:ascii="Times New Roman" w:eastAsia="Times New Roman" w:hAnsi="Times New Roman"/>
                <w:spacing w:val="-2"/>
                <w:sz w:val="24"/>
                <w:szCs w:val="24"/>
                <w:lang w:val="uk-UA"/>
              </w:rPr>
              <w:t>Технологічна</w:t>
            </w:r>
          </w:p>
        </w:tc>
        <w:tc>
          <w:tcPr>
            <w:tcW w:w="3969" w:type="dxa"/>
          </w:tcPr>
          <w:p w:rsidR="004376F6" w:rsidRPr="00605926" w:rsidRDefault="004376F6" w:rsidP="00C03D17">
            <w:pPr>
              <w:tabs>
                <w:tab w:val="left" w:pos="9639"/>
              </w:tabs>
              <w:rPr>
                <w:rFonts w:ascii="Times New Roman" w:eastAsia="Times New Roman" w:hAnsi="Times New Roman"/>
                <w:sz w:val="24"/>
                <w:szCs w:val="24"/>
                <w:lang w:val="uk-UA"/>
              </w:rPr>
            </w:pPr>
            <w:r w:rsidRPr="00605926">
              <w:rPr>
                <w:rFonts w:ascii="Times New Roman" w:eastAsia="Times New Roman" w:hAnsi="Times New Roman"/>
                <w:sz w:val="24"/>
                <w:szCs w:val="24"/>
                <w:lang w:val="uk-UA"/>
              </w:rPr>
              <w:t xml:space="preserve">Модельна навчальна </w:t>
            </w:r>
            <w:r w:rsidRPr="00605926">
              <w:rPr>
                <w:rFonts w:ascii="Times New Roman" w:eastAsia="Times New Roman" w:hAnsi="Times New Roman"/>
                <w:spacing w:val="-2"/>
                <w:sz w:val="24"/>
                <w:szCs w:val="24"/>
                <w:lang w:val="uk-UA"/>
              </w:rPr>
              <w:t>програма</w:t>
            </w:r>
          </w:p>
          <w:p w:rsidR="004376F6" w:rsidRPr="00605926" w:rsidRDefault="004376F6" w:rsidP="00C03D17">
            <w:pPr>
              <w:tabs>
                <w:tab w:val="left" w:pos="9639"/>
              </w:tabs>
              <w:ind w:left="6" w:right="35"/>
              <w:rPr>
                <w:rFonts w:ascii="Times New Roman" w:eastAsia="Times New Roman" w:hAnsi="Times New Roman"/>
                <w:spacing w:val="-2"/>
                <w:sz w:val="24"/>
                <w:szCs w:val="24"/>
                <w:lang w:val="uk-UA"/>
              </w:rPr>
            </w:pPr>
            <w:r w:rsidRPr="00605926">
              <w:rPr>
                <w:rFonts w:ascii="Times New Roman" w:eastAsia="Times New Roman" w:hAnsi="Times New Roman"/>
                <w:sz w:val="24"/>
                <w:szCs w:val="24"/>
                <w:lang w:val="uk-UA"/>
              </w:rPr>
              <w:t>"Технології.</w:t>
            </w:r>
            <w:r w:rsidR="004365EF">
              <w:rPr>
                <w:rFonts w:ascii="Times New Roman" w:eastAsia="Times New Roman" w:hAnsi="Times New Roman"/>
                <w:sz w:val="24"/>
                <w:szCs w:val="24"/>
                <w:lang w:val="uk-UA"/>
              </w:rPr>
              <w:t xml:space="preserve"> </w:t>
            </w:r>
            <w:r w:rsidRPr="00605926">
              <w:rPr>
                <w:rFonts w:ascii="Times New Roman" w:eastAsia="Times New Roman" w:hAnsi="Times New Roman"/>
                <w:sz w:val="24"/>
                <w:szCs w:val="24"/>
                <w:lang w:val="uk-UA"/>
              </w:rPr>
              <w:t>5-6</w:t>
            </w:r>
            <w:r w:rsidR="004365EF">
              <w:rPr>
                <w:rFonts w:ascii="Times New Roman" w:eastAsia="Times New Roman" w:hAnsi="Times New Roman"/>
                <w:sz w:val="24"/>
                <w:szCs w:val="24"/>
                <w:lang w:val="uk-UA"/>
              </w:rPr>
              <w:t xml:space="preserve"> </w:t>
            </w:r>
            <w:r w:rsidRPr="00605926">
              <w:rPr>
                <w:rFonts w:ascii="Times New Roman" w:eastAsia="Times New Roman" w:hAnsi="Times New Roman"/>
                <w:sz w:val="24"/>
                <w:szCs w:val="24"/>
                <w:lang w:val="uk-UA"/>
              </w:rPr>
              <w:t xml:space="preserve">класи" для закладів загальної середньої освіти </w:t>
            </w:r>
          </w:p>
          <w:p w:rsidR="004376F6" w:rsidRPr="00605926" w:rsidRDefault="004376F6" w:rsidP="00C03D17">
            <w:pPr>
              <w:tabs>
                <w:tab w:val="left" w:pos="9639"/>
              </w:tabs>
              <w:ind w:left="6"/>
              <w:rPr>
                <w:rFonts w:ascii="Times New Roman" w:eastAsia="Times New Roman" w:hAnsi="Times New Roman"/>
                <w:sz w:val="24"/>
                <w:szCs w:val="24"/>
                <w:lang w:val="uk-UA"/>
              </w:rPr>
            </w:pPr>
          </w:p>
          <w:p w:rsidR="004376F6" w:rsidRPr="00605926" w:rsidRDefault="004376F6" w:rsidP="00C03D17">
            <w:pPr>
              <w:tabs>
                <w:tab w:val="left" w:pos="9639"/>
              </w:tabs>
              <w:ind w:left="6"/>
              <w:rPr>
                <w:rFonts w:ascii="Times New Roman" w:eastAsia="Times New Roman" w:hAnsi="Times New Roman"/>
                <w:sz w:val="24"/>
                <w:szCs w:val="24"/>
                <w:lang w:val="uk-UA"/>
              </w:rPr>
            </w:pPr>
            <w:r w:rsidRPr="00605926">
              <w:rPr>
                <w:rFonts w:ascii="Times New Roman" w:eastAsia="Times New Roman" w:hAnsi="Times New Roman"/>
                <w:sz w:val="24"/>
                <w:szCs w:val="24"/>
                <w:lang w:val="uk-UA"/>
              </w:rPr>
              <w:t xml:space="preserve">Модельна навчальна </w:t>
            </w:r>
            <w:r w:rsidRPr="00605926">
              <w:rPr>
                <w:rFonts w:ascii="Times New Roman" w:eastAsia="Times New Roman" w:hAnsi="Times New Roman"/>
                <w:spacing w:val="-2"/>
                <w:sz w:val="24"/>
                <w:szCs w:val="24"/>
                <w:lang w:val="uk-UA"/>
              </w:rPr>
              <w:t>програма</w:t>
            </w:r>
          </w:p>
          <w:p w:rsidR="004376F6" w:rsidRPr="00605926" w:rsidRDefault="004376F6" w:rsidP="00C03D17">
            <w:pPr>
              <w:tabs>
                <w:tab w:val="left" w:pos="9639"/>
              </w:tabs>
              <w:ind w:left="6" w:right="35"/>
              <w:rPr>
                <w:rFonts w:ascii="Times New Roman" w:eastAsia="Times New Roman" w:hAnsi="Times New Roman"/>
                <w:spacing w:val="-2"/>
                <w:sz w:val="24"/>
                <w:szCs w:val="24"/>
                <w:lang w:val="uk-UA"/>
              </w:rPr>
            </w:pPr>
            <w:r w:rsidRPr="00605926">
              <w:rPr>
                <w:rFonts w:ascii="Times New Roman" w:eastAsia="Times New Roman" w:hAnsi="Times New Roman"/>
                <w:sz w:val="24"/>
                <w:szCs w:val="24"/>
                <w:lang w:val="uk-UA"/>
              </w:rPr>
              <w:t>"Технології.7-9</w:t>
            </w:r>
            <w:r w:rsidR="004365EF">
              <w:rPr>
                <w:rFonts w:ascii="Times New Roman" w:eastAsia="Times New Roman" w:hAnsi="Times New Roman"/>
                <w:sz w:val="24"/>
                <w:szCs w:val="24"/>
                <w:lang w:val="uk-UA"/>
              </w:rPr>
              <w:t xml:space="preserve"> </w:t>
            </w:r>
            <w:r w:rsidRPr="00605926">
              <w:rPr>
                <w:rFonts w:ascii="Times New Roman" w:eastAsia="Times New Roman" w:hAnsi="Times New Roman"/>
                <w:sz w:val="24"/>
                <w:szCs w:val="24"/>
                <w:lang w:val="uk-UA"/>
              </w:rPr>
              <w:t xml:space="preserve">класи" для закладів загальної середньої освіти </w:t>
            </w:r>
          </w:p>
          <w:p w:rsidR="004376F6" w:rsidRPr="00605926" w:rsidRDefault="004376F6" w:rsidP="00C03D17">
            <w:pPr>
              <w:tabs>
                <w:tab w:val="left" w:pos="9639"/>
              </w:tabs>
              <w:ind w:left="6"/>
              <w:rPr>
                <w:rFonts w:ascii="Times New Roman" w:eastAsia="Times New Roman" w:hAnsi="Times New Roman"/>
                <w:spacing w:val="-2"/>
                <w:sz w:val="24"/>
                <w:szCs w:val="24"/>
                <w:lang w:val="uk-UA"/>
              </w:rPr>
            </w:pPr>
          </w:p>
        </w:tc>
        <w:tc>
          <w:tcPr>
            <w:tcW w:w="3827" w:type="dxa"/>
            <w:tcBorders>
              <w:right w:val="single" w:sz="8" w:space="0" w:color="auto"/>
            </w:tcBorders>
          </w:tcPr>
          <w:p w:rsidR="004376F6" w:rsidRPr="00605926" w:rsidRDefault="00605926" w:rsidP="00C03D17">
            <w:pPr>
              <w:tabs>
                <w:tab w:val="left" w:pos="9639"/>
              </w:tabs>
              <w:ind w:left="8"/>
              <w:rPr>
                <w:rFonts w:ascii="Times New Roman" w:eastAsia="Times New Roman" w:hAnsi="Times New Roman"/>
                <w:spacing w:val="-4"/>
                <w:sz w:val="24"/>
                <w:szCs w:val="24"/>
                <w:lang w:val="uk-UA"/>
              </w:rPr>
            </w:pPr>
            <w:r w:rsidRPr="00605926">
              <w:rPr>
                <w:rFonts w:ascii="Times New Roman" w:eastAsia="Times New Roman" w:hAnsi="Times New Roman"/>
                <w:sz w:val="24"/>
                <w:szCs w:val="24"/>
                <w:lang w:val="uk-UA"/>
              </w:rPr>
              <w:t>Ходзицька І. Ю., Горобець О.В., Медвідь О. Ю., Пасічник Т.С., Приходько Ю.М</w:t>
            </w:r>
          </w:p>
          <w:p w:rsidR="00605926" w:rsidRPr="00605926" w:rsidRDefault="00605926" w:rsidP="00C03D17">
            <w:pPr>
              <w:tabs>
                <w:tab w:val="left" w:pos="9639"/>
              </w:tabs>
              <w:rPr>
                <w:rFonts w:ascii="Times New Roman" w:eastAsia="Times New Roman" w:hAnsi="Times New Roman"/>
                <w:sz w:val="24"/>
                <w:szCs w:val="24"/>
                <w:lang w:val="uk-UA"/>
              </w:rPr>
            </w:pPr>
          </w:p>
          <w:p w:rsidR="004376F6" w:rsidRPr="00605926" w:rsidRDefault="004376F6" w:rsidP="00C03D17">
            <w:pPr>
              <w:tabs>
                <w:tab w:val="left" w:pos="9639"/>
              </w:tabs>
              <w:rPr>
                <w:rFonts w:ascii="Times New Roman" w:eastAsia="Times New Roman" w:hAnsi="Times New Roman"/>
                <w:sz w:val="24"/>
                <w:szCs w:val="24"/>
                <w:lang w:val="uk-UA"/>
              </w:rPr>
            </w:pPr>
            <w:r w:rsidRPr="00605926">
              <w:rPr>
                <w:rFonts w:ascii="Times New Roman" w:eastAsia="Times New Roman" w:hAnsi="Times New Roman"/>
                <w:sz w:val="24"/>
                <w:szCs w:val="24"/>
                <w:lang w:val="uk-UA"/>
              </w:rPr>
              <w:t>Ходзицька</w:t>
            </w:r>
            <w:r w:rsidRPr="00605926">
              <w:rPr>
                <w:rFonts w:ascii="Times New Roman" w:eastAsia="Times New Roman" w:hAnsi="Times New Roman"/>
                <w:spacing w:val="-4"/>
                <w:sz w:val="24"/>
                <w:szCs w:val="24"/>
                <w:lang w:val="uk-UA"/>
              </w:rPr>
              <w:t xml:space="preserve"> І.Ю.,</w:t>
            </w:r>
          </w:p>
          <w:p w:rsidR="004376F6" w:rsidRPr="00605926" w:rsidRDefault="004376F6" w:rsidP="00C03D17">
            <w:pPr>
              <w:tabs>
                <w:tab w:val="left" w:pos="9639"/>
              </w:tabs>
              <w:ind w:left="8"/>
              <w:rPr>
                <w:rFonts w:ascii="Times New Roman" w:eastAsia="Times New Roman" w:hAnsi="Times New Roman"/>
                <w:sz w:val="24"/>
                <w:szCs w:val="24"/>
                <w:lang w:val="uk-UA"/>
              </w:rPr>
            </w:pPr>
            <w:r w:rsidRPr="00605926">
              <w:rPr>
                <w:rFonts w:ascii="Times New Roman" w:eastAsia="Times New Roman" w:hAnsi="Times New Roman"/>
                <w:sz w:val="24"/>
                <w:szCs w:val="24"/>
                <w:lang w:val="uk-UA"/>
              </w:rPr>
              <w:t>Горобець О.В., Медвідь</w:t>
            </w:r>
            <w:r w:rsidRPr="00605926">
              <w:rPr>
                <w:rFonts w:ascii="Times New Roman" w:eastAsia="Times New Roman" w:hAnsi="Times New Roman"/>
                <w:spacing w:val="-4"/>
                <w:sz w:val="24"/>
                <w:szCs w:val="24"/>
                <w:lang w:val="uk-UA"/>
              </w:rPr>
              <w:t>О.Ю., Пасічна Т. С., Приходько Ю. М.</w:t>
            </w:r>
          </w:p>
        </w:tc>
      </w:tr>
      <w:tr w:rsidR="004376F6" w:rsidRPr="009A0377" w:rsidTr="004365EF">
        <w:trPr>
          <w:trHeight w:val="978"/>
        </w:trPr>
        <w:tc>
          <w:tcPr>
            <w:tcW w:w="2269" w:type="dxa"/>
            <w:tcBorders>
              <w:left w:val="single" w:sz="8" w:space="0" w:color="auto"/>
            </w:tcBorders>
          </w:tcPr>
          <w:p w:rsidR="004376F6" w:rsidRPr="004D4C93" w:rsidRDefault="004376F6" w:rsidP="00C03D17">
            <w:pPr>
              <w:tabs>
                <w:tab w:val="left" w:pos="9639"/>
              </w:tabs>
              <w:ind w:right="43"/>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Інформатична</w:t>
            </w:r>
          </w:p>
        </w:tc>
        <w:tc>
          <w:tcPr>
            <w:tcW w:w="3969" w:type="dxa"/>
          </w:tcPr>
          <w:p w:rsidR="004376F6" w:rsidRPr="004D4C93" w:rsidRDefault="004376F6" w:rsidP="00C03D1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376F6" w:rsidRDefault="004376F6" w:rsidP="00C03D17">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«Інформатика.5-6клас» для закладів загальної середньої освіти</w:t>
            </w:r>
          </w:p>
          <w:p w:rsidR="004376F6" w:rsidRDefault="004376F6" w:rsidP="00C03D17">
            <w:pPr>
              <w:tabs>
                <w:tab w:val="left" w:pos="9639"/>
              </w:tabs>
              <w:ind w:left="6" w:right="35"/>
              <w:rPr>
                <w:rFonts w:ascii="Times New Roman" w:eastAsia="Times New Roman" w:hAnsi="Times New Roman"/>
                <w:sz w:val="24"/>
                <w:szCs w:val="24"/>
                <w:lang w:val="uk-UA"/>
              </w:rPr>
            </w:pPr>
          </w:p>
          <w:p w:rsidR="004376F6" w:rsidRPr="004D4C93" w:rsidRDefault="004376F6" w:rsidP="00C03D1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376F6" w:rsidRDefault="004376F6" w:rsidP="00C03D17">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«Інформатика.</w:t>
            </w:r>
            <w:r>
              <w:rPr>
                <w:rFonts w:ascii="Times New Roman" w:eastAsia="Times New Roman" w:hAnsi="Times New Roman"/>
                <w:sz w:val="24"/>
                <w:szCs w:val="24"/>
                <w:lang w:val="uk-UA"/>
              </w:rPr>
              <w:t xml:space="preserve"> 7-9 </w:t>
            </w:r>
            <w:r w:rsidRPr="004D4C93">
              <w:rPr>
                <w:rFonts w:ascii="Times New Roman" w:eastAsia="Times New Roman" w:hAnsi="Times New Roman"/>
                <w:sz w:val="24"/>
                <w:szCs w:val="24"/>
                <w:lang w:val="uk-UA"/>
              </w:rPr>
              <w:t>клас</w:t>
            </w:r>
            <w:r>
              <w:rPr>
                <w:rFonts w:ascii="Times New Roman" w:eastAsia="Times New Roman" w:hAnsi="Times New Roman"/>
                <w:sz w:val="24"/>
                <w:szCs w:val="24"/>
                <w:lang w:val="uk-UA"/>
              </w:rPr>
              <w:t>и</w:t>
            </w:r>
            <w:r w:rsidRPr="004D4C93">
              <w:rPr>
                <w:rFonts w:ascii="Times New Roman" w:eastAsia="Times New Roman" w:hAnsi="Times New Roman"/>
                <w:sz w:val="24"/>
                <w:szCs w:val="24"/>
                <w:lang w:val="uk-UA"/>
              </w:rPr>
              <w:t>» для закладів загальної середньої освіти</w:t>
            </w:r>
          </w:p>
          <w:p w:rsidR="004376F6" w:rsidRPr="004D4C93" w:rsidRDefault="004376F6" w:rsidP="00C03D17">
            <w:pPr>
              <w:tabs>
                <w:tab w:val="left" w:pos="9639"/>
              </w:tabs>
              <w:ind w:left="6" w:right="35"/>
              <w:rPr>
                <w:rFonts w:ascii="Times New Roman" w:eastAsia="Times New Roman" w:hAnsi="Times New Roman"/>
                <w:sz w:val="24"/>
                <w:szCs w:val="24"/>
                <w:lang w:val="uk-UA"/>
              </w:rPr>
            </w:pPr>
          </w:p>
        </w:tc>
        <w:tc>
          <w:tcPr>
            <w:tcW w:w="3827" w:type="dxa"/>
            <w:tcBorders>
              <w:right w:val="single" w:sz="8" w:space="0" w:color="auto"/>
            </w:tcBorders>
          </w:tcPr>
          <w:p w:rsidR="004376F6" w:rsidRDefault="004376F6" w:rsidP="00C03D17">
            <w:pPr>
              <w:tabs>
                <w:tab w:val="left" w:pos="9639"/>
              </w:tabs>
              <w:ind w:left="8" w:right="1061"/>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Ривкінд Й.Я., Лисенко Т.І., Чернікова Л.А., Шакотько В.В.</w:t>
            </w:r>
          </w:p>
          <w:p w:rsidR="004376F6" w:rsidRDefault="004376F6" w:rsidP="00C03D17">
            <w:pPr>
              <w:tabs>
                <w:tab w:val="left" w:pos="9639"/>
              </w:tabs>
              <w:ind w:left="8" w:right="1061"/>
              <w:rPr>
                <w:rFonts w:ascii="Times New Roman" w:eastAsia="Times New Roman" w:hAnsi="Times New Roman"/>
                <w:sz w:val="24"/>
                <w:szCs w:val="24"/>
                <w:lang w:val="uk-UA"/>
              </w:rPr>
            </w:pPr>
          </w:p>
          <w:p w:rsidR="004376F6" w:rsidRPr="004D4C93" w:rsidRDefault="004376F6" w:rsidP="00C03D17">
            <w:pPr>
              <w:tabs>
                <w:tab w:val="left" w:pos="9639"/>
              </w:tabs>
              <w:ind w:left="8" w:right="1061"/>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Ривкінд Й.Я., Лисенко Т.І., Чернікова Л.А., Шакотько В.В</w:t>
            </w:r>
          </w:p>
        </w:tc>
      </w:tr>
      <w:tr w:rsidR="004376F6" w:rsidRPr="004D4C93" w:rsidTr="004365EF">
        <w:trPr>
          <w:trHeight w:val="988"/>
        </w:trPr>
        <w:tc>
          <w:tcPr>
            <w:tcW w:w="2269" w:type="dxa"/>
            <w:tcBorders>
              <w:left w:val="single" w:sz="8" w:space="0" w:color="auto"/>
            </w:tcBorders>
          </w:tcPr>
          <w:p w:rsidR="004376F6" w:rsidRPr="004D4C93" w:rsidRDefault="004376F6" w:rsidP="00C03D17">
            <w:pPr>
              <w:tabs>
                <w:tab w:val="left" w:pos="9639"/>
              </w:tabs>
              <w:rPr>
                <w:rFonts w:ascii="Times New Roman" w:eastAsia="Times New Roman" w:hAnsi="Times New Roman"/>
                <w:b/>
                <w:sz w:val="24"/>
                <w:szCs w:val="24"/>
                <w:lang w:val="uk-UA"/>
              </w:rPr>
            </w:pPr>
          </w:p>
          <w:p w:rsidR="004376F6" w:rsidRPr="004D4C93" w:rsidRDefault="004376F6" w:rsidP="00C03D17">
            <w:pPr>
              <w:tabs>
                <w:tab w:val="left" w:pos="9639"/>
              </w:tabs>
              <w:ind w:right="47"/>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Мистецька</w:t>
            </w:r>
          </w:p>
        </w:tc>
        <w:tc>
          <w:tcPr>
            <w:tcW w:w="3969" w:type="dxa"/>
          </w:tcPr>
          <w:p w:rsidR="004376F6" w:rsidRPr="004D4C93" w:rsidRDefault="004376F6" w:rsidP="00C03D1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376F6" w:rsidRDefault="004376F6" w:rsidP="00C03D17">
            <w:pPr>
              <w:tabs>
                <w:tab w:val="left" w:pos="9639"/>
              </w:tabs>
              <w:ind w:left="6" w:right="52"/>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«Мистецтво. 5-6 класи» (інтегрований курс) для закладів загальної середньої освіти</w:t>
            </w:r>
          </w:p>
          <w:p w:rsidR="004376F6" w:rsidRDefault="004376F6" w:rsidP="00C03D17">
            <w:pPr>
              <w:tabs>
                <w:tab w:val="left" w:pos="9639"/>
              </w:tabs>
              <w:ind w:left="6" w:right="52"/>
              <w:rPr>
                <w:rFonts w:ascii="Times New Roman" w:eastAsia="Times New Roman" w:hAnsi="Times New Roman"/>
                <w:sz w:val="24"/>
                <w:szCs w:val="24"/>
                <w:lang w:val="uk-UA"/>
              </w:rPr>
            </w:pPr>
          </w:p>
          <w:p w:rsidR="004376F6" w:rsidRPr="004D4C93" w:rsidRDefault="004376F6" w:rsidP="00C03D1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376F6" w:rsidRDefault="004376F6" w:rsidP="00C03D17">
            <w:pPr>
              <w:tabs>
                <w:tab w:val="left" w:pos="9639"/>
              </w:tabs>
              <w:ind w:left="6" w:right="52"/>
              <w:rPr>
                <w:rFonts w:ascii="Times New Roman" w:eastAsia="Times New Roman" w:hAnsi="Times New Roman"/>
                <w:sz w:val="24"/>
                <w:szCs w:val="24"/>
                <w:lang w:val="uk-UA"/>
              </w:rPr>
            </w:pPr>
            <w:r>
              <w:rPr>
                <w:rFonts w:ascii="Times New Roman" w:eastAsia="Times New Roman" w:hAnsi="Times New Roman"/>
                <w:sz w:val="24"/>
                <w:szCs w:val="24"/>
                <w:lang w:val="uk-UA"/>
              </w:rPr>
              <w:t>«Мистецтво. 7-9</w:t>
            </w:r>
            <w:r w:rsidRPr="004D4C93">
              <w:rPr>
                <w:rFonts w:ascii="Times New Roman" w:eastAsia="Times New Roman" w:hAnsi="Times New Roman"/>
                <w:sz w:val="24"/>
                <w:szCs w:val="24"/>
                <w:lang w:val="uk-UA"/>
              </w:rPr>
              <w:t xml:space="preserve"> класи» (інтегрований курс) для закладів загальної середньої освіти</w:t>
            </w:r>
          </w:p>
          <w:p w:rsidR="004376F6" w:rsidRPr="004D4C93" w:rsidRDefault="004376F6" w:rsidP="00C03D17">
            <w:pPr>
              <w:tabs>
                <w:tab w:val="left" w:pos="9639"/>
              </w:tabs>
              <w:ind w:left="6" w:right="52"/>
              <w:rPr>
                <w:rFonts w:ascii="Times New Roman" w:eastAsia="Times New Roman" w:hAnsi="Times New Roman"/>
                <w:sz w:val="24"/>
                <w:szCs w:val="24"/>
                <w:lang w:val="uk-UA"/>
              </w:rPr>
            </w:pPr>
          </w:p>
        </w:tc>
        <w:tc>
          <w:tcPr>
            <w:tcW w:w="3827" w:type="dxa"/>
            <w:tcBorders>
              <w:right w:val="single" w:sz="8" w:space="0" w:color="auto"/>
            </w:tcBorders>
          </w:tcPr>
          <w:p w:rsidR="004376F6" w:rsidRDefault="004376F6" w:rsidP="00C03D17">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Масол Л. М., Просіна О. В.</w:t>
            </w:r>
          </w:p>
          <w:p w:rsidR="004376F6" w:rsidRDefault="004376F6" w:rsidP="00C03D17">
            <w:pPr>
              <w:tabs>
                <w:tab w:val="left" w:pos="9639"/>
              </w:tabs>
              <w:ind w:left="8"/>
              <w:rPr>
                <w:rFonts w:ascii="Times New Roman" w:eastAsia="Times New Roman" w:hAnsi="Times New Roman"/>
                <w:sz w:val="24"/>
                <w:szCs w:val="24"/>
                <w:lang w:val="uk-UA"/>
              </w:rPr>
            </w:pPr>
          </w:p>
          <w:p w:rsidR="004376F6" w:rsidRDefault="004376F6" w:rsidP="00C03D17">
            <w:pPr>
              <w:tabs>
                <w:tab w:val="left" w:pos="9639"/>
              </w:tabs>
              <w:ind w:left="8"/>
              <w:rPr>
                <w:rFonts w:ascii="Times New Roman" w:eastAsia="Times New Roman" w:hAnsi="Times New Roman"/>
                <w:sz w:val="24"/>
                <w:szCs w:val="24"/>
                <w:lang w:val="uk-UA"/>
              </w:rPr>
            </w:pPr>
          </w:p>
          <w:p w:rsidR="004376F6" w:rsidRDefault="004376F6" w:rsidP="00C03D17">
            <w:pPr>
              <w:tabs>
                <w:tab w:val="left" w:pos="9639"/>
              </w:tabs>
              <w:ind w:left="8"/>
              <w:rPr>
                <w:rFonts w:ascii="Times New Roman" w:eastAsia="Times New Roman" w:hAnsi="Times New Roman"/>
                <w:sz w:val="24"/>
                <w:szCs w:val="24"/>
                <w:lang w:val="uk-UA"/>
              </w:rPr>
            </w:pPr>
          </w:p>
          <w:p w:rsidR="004376F6" w:rsidRDefault="004376F6" w:rsidP="00C03D17">
            <w:pPr>
              <w:tabs>
                <w:tab w:val="left" w:pos="9639"/>
              </w:tabs>
              <w:ind w:left="8"/>
              <w:rPr>
                <w:rFonts w:ascii="Times New Roman" w:eastAsia="Times New Roman" w:hAnsi="Times New Roman"/>
                <w:sz w:val="24"/>
                <w:szCs w:val="24"/>
                <w:lang w:val="uk-UA"/>
              </w:rPr>
            </w:pPr>
          </w:p>
          <w:p w:rsidR="004376F6" w:rsidRPr="004D4C93" w:rsidRDefault="004376F6" w:rsidP="00C03D17">
            <w:pPr>
              <w:tabs>
                <w:tab w:val="left" w:pos="9639"/>
              </w:tabs>
              <w:ind w:left="8"/>
              <w:rPr>
                <w:rFonts w:ascii="Times New Roman" w:eastAsia="Times New Roman" w:hAnsi="Times New Roman"/>
                <w:sz w:val="24"/>
                <w:szCs w:val="24"/>
                <w:lang w:val="uk-UA"/>
              </w:rPr>
            </w:pPr>
            <w:r>
              <w:rPr>
                <w:rFonts w:ascii="Times New Roman" w:eastAsia="Times New Roman" w:hAnsi="Times New Roman"/>
                <w:sz w:val="24"/>
                <w:szCs w:val="24"/>
                <w:lang w:val="uk-UA"/>
              </w:rPr>
              <w:t>Масол Л. М.</w:t>
            </w:r>
          </w:p>
        </w:tc>
      </w:tr>
      <w:tr w:rsidR="004376F6" w:rsidRPr="004D4C93" w:rsidTr="004365EF">
        <w:trPr>
          <w:trHeight w:val="988"/>
        </w:trPr>
        <w:tc>
          <w:tcPr>
            <w:tcW w:w="2269" w:type="dxa"/>
            <w:tcBorders>
              <w:left w:val="single" w:sz="8" w:space="0" w:color="auto"/>
              <w:bottom w:val="single" w:sz="8" w:space="0" w:color="auto"/>
            </w:tcBorders>
          </w:tcPr>
          <w:p w:rsidR="004376F6" w:rsidRPr="00EB437C" w:rsidRDefault="00EB437C" w:rsidP="00C03D17">
            <w:pPr>
              <w:tabs>
                <w:tab w:val="left" w:pos="9639"/>
              </w:tabs>
              <w:rPr>
                <w:rFonts w:ascii="Times New Roman" w:eastAsia="Times New Roman" w:hAnsi="Times New Roman" w:cs="Times New Roman"/>
                <w:b/>
                <w:sz w:val="24"/>
                <w:szCs w:val="24"/>
                <w:lang w:val="uk-UA"/>
              </w:rPr>
            </w:pPr>
            <w:r w:rsidRPr="00EB437C">
              <w:rPr>
                <w:rStyle w:val="a6"/>
                <w:rFonts w:ascii="Times New Roman" w:hAnsi="Times New Roman" w:cs="Times New Roman"/>
                <w:b w:val="0"/>
                <w:color w:val="212529"/>
                <w:sz w:val="24"/>
                <w:szCs w:val="24"/>
                <w:bdr w:val="none" w:sz="0" w:space="0" w:color="auto" w:frame="1"/>
                <w:shd w:val="clear" w:color="auto" w:fill="FFFFFF"/>
              </w:rPr>
              <w:lastRenderedPageBreak/>
              <w:t>Фізична культура</w:t>
            </w:r>
          </w:p>
          <w:p w:rsidR="00E04CB0" w:rsidRPr="004D4C93" w:rsidRDefault="00E04CB0" w:rsidP="00C03D17">
            <w:pPr>
              <w:tabs>
                <w:tab w:val="left" w:pos="9639"/>
              </w:tabs>
              <w:rPr>
                <w:rFonts w:ascii="Times New Roman" w:eastAsia="Times New Roman" w:hAnsi="Times New Roman"/>
                <w:sz w:val="24"/>
                <w:szCs w:val="24"/>
                <w:lang w:val="uk-UA"/>
              </w:rPr>
            </w:pPr>
          </w:p>
        </w:tc>
        <w:tc>
          <w:tcPr>
            <w:tcW w:w="3969" w:type="dxa"/>
            <w:tcBorders>
              <w:bottom w:val="single" w:sz="8" w:space="0" w:color="auto"/>
            </w:tcBorders>
          </w:tcPr>
          <w:p w:rsidR="004376F6" w:rsidRPr="004D4C93" w:rsidRDefault="004376F6" w:rsidP="00EB437C">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w:t>
            </w:r>
            <w:r>
              <w:rPr>
                <w:rFonts w:ascii="Times New Roman" w:eastAsia="Times New Roman" w:hAnsi="Times New Roman"/>
                <w:sz w:val="24"/>
                <w:szCs w:val="24"/>
                <w:lang w:val="uk-UA"/>
              </w:rPr>
              <w:t>на програма "Фізична культура. 5–9</w:t>
            </w:r>
            <w:r w:rsidRPr="004D4C93">
              <w:rPr>
                <w:rFonts w:ascii="Times New Roman" w:eastAsia="Times New Roman" w:hAnsi="Times New Roman"/>
                <w:sz w:val="24"/>
                <w:szCs w:val="24"/>
                <w:lang w:val="uk-UA"/>
              </w:rPr>
              <w:t xml:space="preserve"> класи" для закладів загальної середньої освіти </w:t>
            </w:r>
          </w:p>
        </w:tc>
        <w:tc>
          <w:tcPr>
            <w:tcW w:w="3827" w:type="dxa"/>
            <w:tcBorders>
              <w:bottom w:val="single" w:sz="8" w:space="0" w:color="auto"/>
              <w:right w:val="single" w:sz="8" w:space="0" w:color="auto"/>
            </w:tcBorders>
          </w:tcPr>
          <w:p w:rsidR="00E04CB0" w:rsidRPr="004D4C93" w:rsidRDefault="00E04CB0" w:rsidP="00C03D17">
            <w:pPr>
              <w:tabs>
                <w:tab w:val="left" w:pos="9639"/>
              </w:tabs>
              <w:rPr>
                <w:rFonts w:ascii="Times New Roman" w:eastAsia="Times New Roman" w:hAnsi="Times New Roman"/>
                <w:sz w:val="24"/>
                <w:szCs w:val="24"/>
                <w:lang w:val="uk-UA"/>
              </w:rPr>
            </w:pPr>
            <w:bookmarkStart w:id="0" w:name="_GoBack"/>
            <w:bookmarkEnd w:id="0"/>
            <w:r w:rsidRPr="00E04CB0">
              <w:rPr>
                <w:rFonts w:ascii="Times New Roman" w:eastAsia="Times New Roman" w:hAnsi="Times New Roman"/>
                <w:sz w:val="24"/>
                <w:szCs w:val="24"/>
                <w:lang w:val="uk-UA"/>
              </w:rPr>
              <w:t>Баженков Є. В., Бідний М. В., Ребрина А. А., Данільченко В. О., Коломоєць Г. А., Дутчак М. В.</w:t>
            </w:r>
          </w:p>
        </w:tc>
      </w:tr>
    </w:tbl>
    <w:p w:rsidR="004365EF" w:rsidRDefault="004365EF" w:rsidP="004365EF">
      <w:pPr>
        <w:pStyle w:val="normal"/>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rsidR="00116519" w:rsidRPr="004365EF" w:rsidRDefault="004365EF" w:rsidP="004365EF">
      <w:pPr>
        <w:pStyle w:val="LO-normal"/>
        <w:widowControl w:val="0"/>
        <w:numPr>
          <w:ilvl w:val="1"/>
          <w:numId w:val="11"/>
        </w:numPr>
        <w:spacing w:line="228" w:lineRule="auto"/>
        <w:ind w:right="161"/>
        <w:jc w:val="both"/>
        <w:rPr>
          <w:rFonts w:ascii="Times New Roman" w:hAnsi="Times New Roman" w:cs="Times New Roman"/>
          <w:b/>
          <w:iCs/>
          <w:sz w:val="28"/>
          <w:szCs w:val="28"/>
          <w:u w:val="single"/>
        </w:rPr>
      </w:pPr>
      <w:r w:rsidRPr="004365EF">
        <w:rPr>
          <w:rFonts w:ascii="Times New Roman" w:hAnsi="Times New Roman" w:cs="Times New Roman"/>
          <w:b/>
          <w:iCs/>
          <w:sz w:val="28"/>
          <w:szCs w:val="28"/>
          <w:u w:val="single"/>
        </w:rPr>
        <w:t>9 клас</w:t>
      </w:r>
    </w:p>
    <w:p w:rsidR="004365EF" w:rsidRPr="004365EF" w:rsidRDefault="004365EF" w:rsidP="004365EF">
      <w:pPr>
        <w:pStyle w:val="LO-normal"/>
        <w:widowControl w:val="0"/>
        <w:spacing w:line="228" w:lineRule="auto"/>
        <w:ind w:left="1080" w:right="161"/>
        <w:jc w:val="both"/>
        <w:rPr>
          <w:rFonts w:ascii="Arial Black" w:hAnsi="Arial Black"/>
          <w:iCs/>
          <w:sz w:val="24"/>
          <w:szCs w:val="24"/>
        </w:rPr>
      </w:pPr>
    </w:p>
    <w:tbl>
      <w:tblPr>
        <w:tblW w:w="10306" w:type="dxa"/>
        <w:tblLayout w:type="fixed"/>
        <w:tblCellMar>
          <w:top w:w="100" w:type="dxa"/>
          <w:left w:w="100" w:type="dxa"/>
          <w:bottom w:w="100" w:type="dxa"/>
          <w:right w:w="100" w:type="dxa"/>
        </w:tblCellMar>
        <w:tblLook w:val="04A0"/>
      </w:tblPr>
      <w:tblGrid>
        <w:gridCol w:w="909"/>
        <w:gridCol w:w="9397"/>
      </w:tblGrid>
      <w:tr w:rsidR="009A5916" w:rsidTr="00E04CB4">
        <w:trPr>
          <w:trHeight w:val="320"/>
        </w:trPr>
        <w:tc>
          <w:tcPr>
            <w:tcW w:w="909" w:type="dxa"/>
            <w:tcBorders>
              <w:top w:val="single" w:sz="8" w:space="0" w:color="000000"/>
              <w:left w:val="single" w:sz="8" w:space="0" w:color="000000"/>
              <w:bottom w:val="single" w:sz="8" w:space="0" w:color="000000"/>
              <w:right w:val="single" w:sz="8" w:space="0" w:color="000000"/>
            </w:tcBorders>
          </w:tcPr>
          <w:p w:rsidR="009A5916" w:rsidRPr="007705E5" w:rsidRDefault="009A5916" w:rsidP="007705E5">
            <w:pPr>
              <w:pStyle w:val="LO-normal"/>
              <w:widowControl w:val="0"/>
              <w:spacing w:line="240" w:lineRule="auto"/>
              <w:jc w:val="center"/>
              <w:rPr>
                <w:rFonts w:ascii="Times New Roman" w:eastAsia="Times" w:hAnsi="Times New Roman" w:cs="Times"/>
                <w:b/>
                <w:color w:val="000000"/>
                <w:sz w:val="24"/>
                <w:szCs w:val="24"/>
              </w:rPr>
            </w:pPr>
          </w:p>
        </w:tc>
        <w:tc>
          <w:tcPr>
            <w:tcW w:w="9397" w:type="dxa"/>
            <w:tcBorders>
              <w:top w:val="single" w:sz="8" w:space="0" w:color="000000"/>
              <w:left w:val="single" w:sz="8" w:space="0" w:color="000000"/>
              <w:bottom w:val="single" w:sz="8" w:space="0" w:color="000000"/>
              <w:right w:val="single" w:sz="8" w:space="0" w:color="000000"/>
            </w:tcBorders>
          </w:tcPr>
          <w:p w:rsidR="009A5916" w:rsidRPr="007705E5" w:rsidRDefault="00BF37AD" w:rsidP="007705E5">
            <w:pPr>
              <w:pStyle w:val="LO-normal"/>
              <w:widowControl w:val="0"/>
              <w:spacing w:line="240" w:lineRule="auto"/>
              <w:ind w:left="120"/>
              <w:jc w:val="center"/>
              <w:rPr>
                <w:rFonts w:ascii="Times New Roman" w:eastAsia="Times" w:hAnsi="Times New Roman" w:cs="Times"/>
                <w:b/>
                <w:color w:val="000000"/>
                <w:sz w:val="24"/>
                <w:szCs w:val="24"/>
              </w:rPr>
            </w:pPr>
            <w:r w:rsidRPr="007705E5">
              <w:rPr>
                <w:rFonts w:ascii="Times New Roman" w:eastAsia="Times" w:hAnsi="Times New Roman" w:cs="Times"/>
                <w:b/>
                <w:color w:val="000000"/>
                <w:sz w:val="24"/>
                <w:szCs w:val="24"/>
              </w:rPr>
              <w:t>Програма</w:t>
            </w:r>
          </w:p>
        </w:tc>
      </w:tr>
      <w:tr w:rsidR="009A5916"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9A5916" w:rsidRPr="00116519" w:rsidRDefault="004D15A5">
            <w:pPr>
              <w:pStyle w:val="LO-normal"/>
              <w:widowControl w:val="0"/>
              <w:spacing w:line="240" w:lineRule="auto"/>
              <w:ind w:left="127"/>
              <w:rPr>
                <w:rFonts w:ascii="Times New Roman" w:eastAsia="Times" w:hAnsi="Times New Roman" w:cs="Times"/>
                <w:color w:val="000000"/>
                <w:sz w:val="24"/>
                <w:szCs w:val="24"/>
              </w:rPr>
            </w:pPr>
            <w:r>
              <w:rPr>
                <w:rFonts w:ascii="Times New Roman" w:eastAsia="Times" w:hAnsi="Times New Roman" w:cs="Times"/>
                <w:color w:val="000000"/>
                <w:sz w:val="24"/>
                <w:szCs w:val="24"/>
              </w:rPr>
              <w:t>1</w:t>
            </w:r>
          </w:p>
        </w:tc>
        <w:tc>
          <w:tcPr>
            <w:tcW w:w="9397" w:type="dxa"/>
            <w:tcBorders>
              <w:top w:val="single" w:sz="8" w:space="0" w:color="000000"/>
              <w:left w:val="single" w:sz="8" w:space="0" w:color="000000"/>
              <w:bottom w:val="single" w:sz="8" w:space="0" w:color="000000"/>
              <w:right w:val="single" w:sz="8" w:space="0" w:color="000000"/>
            </w:tcBorders>
          </w:tcPr>
          <w:p w:rsidR="009A5916" w:rsidRPr="00116519" w:rsidRDefault="00BF37AD">
            <w:pPr>
              <w:pStyle w:val="LO-normal"/>
              <w:widowControl w:val="0"/>
              <w:spacing w:line="240" w:lineRule="auto"/>
              <w:ind w:left="118"/>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УКРАЇНСЬКА МОВА. </w:t>
            </w:r>
            <w:r w:rsidR="009A7EBC" w:rsidRPr="00116519">
              <w:rPr>
                <w:rFonts w:ascii="Times New Roman" w:eastAsia="Times" w:hAnsi="Times New Roman" w:cs="Times"/>
                <w:color w:val="000000"/>
                <w:sz w:val="24"/>
                <w:szCs w:val="24"/>
              </w:rPr>
              <w:t xml:space="preserve"> </w:t>
            </w:r>
          </w:p>
          <w:p w:rsidR="009A5916" w:rsidRPr="00116519" w:rsidRDefault="00BF37AD">
            <w:pPr>
              <w:pStyle w:val="LO-normal"/>
              <w:widowControl w:val="0"/>
              <w:spacing w:line="228" w:lineRule="auto"/>
              <w:ind w:left="119" w:right="172"/>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Програма для загальноосвітніх навчальних закладів, затверджена наказом  Міністерства освіти і науки України від 07.06.2017 № 804</w:t>
            </w:r>
          </w:p>
        </w:tc>
      </w:tr>
      <w:tr w:rsidR="004365EF"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4365EF" w:rsidRPr="00116519" w:rsidRDefault="004365EF" w:rsidP="00D9403A">
            <w:pPr>
              <w:pStyle w:val="LO-normal"/>
              <w:widowControl w:val="0"/>
              <w:spacing w:line="240" w:lineRule="auto"/>
              <w:ind w:left="127"/>
              <w:rPr>
                <w:rFonts w:ascii="Times New Roman" w:eastAsia="Times" w:hAnsi="Times New Roman" w:cs="Times"/>
                <w:color w:val="000000"/>
                <w:sz w:val="24"/>
                <w:szCs w:val="24"/>
              </w:rPr>
            </w:pPr>
            <w:r>
              <w:rPr>
                <w:rFonts w:ascii="Times New Roman" w:eastAsia="Times" w:hAnsi="Times New Roman" w:cs="Times"/>
                <w:color w:val="000000"/>
                <w:sz w:val="24"/>
                <w:szCs w:val="24"/>
              </w:rPr>
              <w:t>2</w:t>
            </w:r>
          </w:p>
        </w:tc>
        <w:tc>
          <w:tcPr>
            <w:tcW w:w="9397" w:type="dxa"/>
            <w:tcBorders>
              <w:top w:val="single" w:sz="8" w:space="0" w:color="000000"/>
              <w:left w:val="single" w:sz="8" w:space="0" w:color="000000"/>
              <w:bottom w:val="single" w:sz="8" w:space="0" w:color="000000"/>
              <w:right w:val="single" w:sz="8" w:space="0" w:color="000000"/>
            </w:tcBorders>
          </w:tcPr>
          <w:p w:rsidR="004365EF" w:rsidRPr="00116519" w:rsidRDefault="004365EF" w:rsidP="00D9403A">
            <w:pPr>
              <w:pStyle w:val="LO-normal"/>
              <w:widowControl w:val="0"/>
              <w:spacing w:line="228" w:lineRule="auto"/>
              <w:ind w:left="118" w:right="338"/>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УКРАЇНСЬКА ЛІТЕРАТУРА.</w:t>
            </w:r>
          </w:p>
          <w:p w:rsidR="004365EF" w:rsidRPr="00116519" w:rsidRDefault="004365EF" w:rsidP="00D9403A">
            <w:pPr>
              <w:pStyle w:val="LO-normal"/>
              <w:widowControl w:val="0"/>
              <w:spacing w:line="228" w:lineRule="auto"/>
              <w:ind w:right="338"/>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 Програма для загальноосвітніх  навчальних закладів, затверджена наказом Міністерства освіти і науки  України від 07.06.2017 № 804</w:t>
            </w:r>
          </w:p>
        </w:tc>
      </w:tr>
      <w:tr w:rsidR="00E04CB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E04CB4" w:rsidRPr="00116519" w:rsidRDefault="00E04CB4" w:rsidP="00E04CB4">
            <w:pPr>
              <w:pStyle w:val="LO-normal"/>
              <w:widowControl w:val="0"/>
              <w:spacing w:line="240" w:lineRule="auto"/>
              <w:ind w:left="127"/>
              <w:rPr>
                <w:rFonts w:ascii="Times New Roman" w:eastAsia="Times" w:hAnsi="Times New Roman" w:cs="Times"/>
                <w:color w:val="000000"/>
                <w:sz w:val="24"/>
                <w:szCs w:val="24"/>
              </w:rPr>
            </w:pPr>
            <w:r>
              <w:rPr>
                <w:rFonts w:ascii="Times New Roman" w:eastAsia="Times" w:hAnsi="Times New Roman" w:cs="Times"/>
                <w:color w:val="000000"/>
                <w:sz w:val="24"/>
                <w:szCs w:val="24"/>
              </w:rPr>
              <w:t>3</w:t>
            </w:r>
          </w:p>
        </w:tc>
        <w:tc>
          <w:tcPr>
            <w:tcW w:w="9397" w:type="dxa"/>
            <w:tcBorders>
              <w:top w:val="single" w:sz="8" w:space="0" w:color="000000"/>
              <w:left w:val="single" w:sz="8" w:space="0" w:color="000000"/>
              <w:bottom w:val="single" w:sz="8" w:space="0" w:color="000000"/>
              <w:right w:val="single" w:sz="8" w:space="0" w:color="000000"/>
            </w:tcBorders>
          </w:tcPr>
          <w:p w:rsidR="00E04CB4" w:rsidRPr="00116519" w:rsidRDefault="00E04CB4" w:rsidP="00E04CB4">
            <w:pPr>
              <w:pStyle w:val="LO-normal"/>
              <w:widowControl w:val="0"/>
              <w:spacing w:before="7" w:line="240" w:lineRule="auto"/>
              <w:ind w:left="117"/>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АНГЛІЙСЬКА МОВА </w:t>
            </w:r>
          </w:p>
          <w:p w:rsidR="00E04CB4" w:rsidRPr="00116519" w:rsidRDefault="00E04CB4" w:rsidP="00E04CB4">
            <w:pPr>
              <w:pStyle w:val="LO-normal"/>
              <w:widowControl w:val="0"/>
              <w:spacing w:line="228" w:lineRule="auto"/>
              <w:ind w:left="118" w:right="214" w:firstLine="1"/>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Навчальні програми з іноземних мов для загальноосвітніх навчальних  закладів </w:t>
            </w:r>
            <w:r>
              <w:rPr>
                <w:rFonts w:ascii="Times New Roman" w:eastAsia="Times" w:hAnsi="Times New Roman" w:cs="Times"/>
                <w:color w:val="000000"/>
                <w:sz w:val="24"/>
                <w:szCs w:val="24"/>
              </w:rPr>
              <w:t xml:space="preserve">                 </w:t>
            </w:r>
            <w:r w:rsidRPr="00116519">
              <w:rPr>
                <w:rFonts w:ascii="Times New Roman" w:eastAsia="Times" w:hAnsi="Times New Roman" w:cs="Times"/>
                <w:color w:val="000000"/>
                <w:sz w:val="24"/>
                <w:szCs w:val="24"/>
              </w:rPr>
              <w:t>5 – 9 класи, затверджені наказом Міністерства освіти і науки України від 07.06.2017 №  804</w:t>
            </w:r>
          </w:p>
        </w:tc>
      </w:tr>
      <w:tr w:rsidR="00E04CB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40" w:lineRule="auto"/>
              <w:ind w:left="127"/>
              <w:rPr>
                <w:rFonts w:ascii="Times New Roman" w:eastAsia="Times" w:hAnsi="Times New Roman" w:cs="Times"/>
                <w:color w:val="000000"/>
                <w:sz w:val="24"/>
                <w:szCs w:val="24"/>
              </w:rPr>
            </w:pPr>
            <w:r>
              <w:rPr>
                <w:rFonts w:ascii="Times New Roman" w:eastAsia="Times" w:hAnsi="Times New Roman" w:cs="Times"/>
                <w:color w:val="000000"/>
                <w:sz w:val="24"/>
                <w:szCs w:val="24"/>
              </w:rPr>
              <w:t>4</w:t>
            </w:r>
          </w:p>
        </w:tc>
        <w:tc>
          <w:tcPr>
            <w:tcW w:w="9397"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28" w:lineRule="auto"/>
              <w:ind w:right="226" w:firstLine="2"/>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ЗАРУБІЖНА ЛІТЕРАТУРА</w:t>
            </w:r>
          </w:p>
          <w:p w:rsidR="00E04CB4" w:rsidRPr="00116519" w:rsidRDefault="00E04CB4" w:rsidP="00D9403A">
            <w:pPr>
              <w:pStyle w:val="LO-normal"/>
              <w:widowControl w:val="0"/>
              <w:spacing w:line="228" w:lineRule="auto"/>
              <w:ind w:right="-52" w:firstLine="2"/>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Навчальна програма для закладів  загальної середньої освіти, затверджена наказом Міністерства освіти і  науки України від 03.08.2022 р. № 698</w:t>
            </w:r>
          </w:p>
        </w:tc>
      </w:tr>
      <w:tr w:rsidR="00E04CB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40" w:lineRule="auto"/>
              <w:ind w:left="127"/>
              <w:rPr>
                <w:rFonts w:ascii="Times New Roman" w:eastAsia="Times" w:hAnsi="Times New Roman" w:cs="Times"/>
                <w:color w:val="000000"/>
                <w:sz w:val="24"/>
                <w:szCs w:val="24"/>
              </w:rPr>
            </w:pPr>
            <w:r>
              <w:rPr>
                <w:rFonts w:ascii="Times New Roman" w:eastAsia="Times" w:hAnsi="Times New Roman" w:cs="Times"/>
                <w:color w:val="000000"/>
                <w:sz w:val="24"/>
                <w:szCs w:val="24"/>
              </w:rPr>
              <w:t>5</w:t>
            </w:r>
          </w:p>
        </w:tc>
        <w:tc>
          <w:tcPr>
            <w:tcW w:w="9397"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28" w:lineRule="auto"/>
              <w:ind w:left="119" w:right="519" w:firstLine="2"/>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ІСТОРІЯ УКРАЇНИ. ВСЕСВІТНЯ ІСТОРІЯ.  </w:t>
            </w:r>
          </w:p>
          <w:p w:rsidR="00E04CB4" w:rsidRPr="00116519" w:rsidRDefault="00E04CB4" w:rsidP="00D9403A">
            <w:pPr>
              <w:pStyle w:val="LO-normal"/>
              <w:widowControl w:val="0"/>
              <w:spacing w:line="228" w:lineRule="auto"/>
              <w:ind w:right="-52" w:firstLine="2"/>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 Навчальна  програма для закладів загальної середньої освіти, затверджена наказом  Міністерства освіти і науки України від 03.08.2022 р. № 698</w:t>
            </w:r>
          </w:p>
        </w:tc>
      </w:tr>
      <w:tr w:rsidR="00E04CB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40" w:lineRule="auto"/>
              <w:ind w:left="123"/>
              <w:rPr>
                <w:rFonts w:ascii="Times New Roman" w:eastAsia="Times" w:hAnsi="Times New Roman" w:cs="Times"/>
                <w:color w:val="000000"/>
                <w:sz w:val="24"/>
                <w:szCs w:val="24"/>
              </w:rPr>
            </w:pPr>
            <w:r>
              <w:rPr>
                <w:rFonts w:ascii="Times New Roman" w:eastAsia="Times" w:hAnsi="Times New Roman" w:cs="Times"/>
                <w:color w:val="000000"/>
                <w:sz w:val="24"/>
                <w:szCs w:val="24"/>
              </w:rPr>
              <w:t>6</w:t>
            </w:r>
          </w:p>
        </w:tc>
        <w:tc>
          <w:tcPr>
            <w:tcW w:w="9397"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28" w:lineRule="auto"/>
              <w:ind w:left="118" w:right="369" w:firstLine="6"/>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ОСНОВИ ПРАВОЗНАВСТВА.  </w:t>
            </w:r>
          </w:p>
          <w:p w:rsidR="00E04CB4" w:rsidRPr="00116519" w:rsidRDefault="00E04CB4" w:rsidP="00D9403A">
            <w:pPr>
              <w:pStyle w:val="LO-normal"/>
              <w:widowControl w:val="0"/>
              <w:tabs>
                <w:tab w:val="left" w:pos="9030"/>
              </w:tabs>
              <w:spacing w:line="228" w:lineRule="auto"/>
              <w:ind w:left="10" w:right="-52" w:firstLine="6"/>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 Навчальна програма для закладів  загальної середньої освіти, затверджена наказом Міністерства освіти і  науки України від 03.08.2022 р. № 698</w:t>
            </w:r>
          </w:p>
        </w:tc>
      </w:tr>
      <w:tr w:rsidR="00E04CB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40" w:lineRule="auto"/>
              <w:ind w:left="-284"/>
              <w:jc w:val="center"/>
              <w:rPr>
                <w:rFonts w:ascii="Times New Roman" w:eastAsia="Times" w:hAnsi="Times New Roman" w:cs="Times"/>
                <w:color w:val="000000"/>
                <w:sz w:val="24"/>
                <w:szCs w:val="24"/>
              </w:rPr>
            </w:pPr>
            <w:r>
              <w:rPr>
                <w:rFonts w:ascii="Times New Roman" w:eastAsia="Times" w:hAnsi="Times New Roman" w:cs="Times"/>
                <w:color w:val="000000"/>
                <w:sz w:val="24"/>
                <w:szCs w:val="24"/>
              </w:rPr>
              <w:t>7</w:t>
            </w:r>
          </w:p>
        </w:tc>
        <w:tc>
          <w:tcPr>
            <w:tcW w:w="9397"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28" w:lineRule="auto"/>
              <w:ind w:left="-284" w:right="579"/>
              <w:rPr>
                <w:rFonts w:ascii="Times New Roman" w:eastAsia="Times" w:hAnsi="Times New Roman" w:cs="Times"/>
                <w:color w:val="000000"/>
                <w:sz w:val="24"/>
                <w:szCs w:val="24"/>
              </w:rPr>
            </w:pPr>
            <w:r>
              <w:rPr>
                <w:rFonts w:ascii="Times New Roman" w:eastAsia="Times" w:hAnsi="Times New Roman" w:cs="Times"/>
                <w:color w:val="000000"/>
                <w:sz w:val="24"/>
                <w:szCs w:val="24"/>
              </w:rPr>
              <w:t>ААЛГЕБРА. ГЕОМЕТРІЯ</w:t>
            </w:r>
          </w:p>
          <w:p w:rsidR="00E04CB4" w:rsidRPr="00116519" w:rsidRDefault="00E04CB4" w:rsidP="00D9403A">
            <w:pPr>
              <w:pStyle w:val="LO-normal"/>
              <w:widowControl w:val="0"/>
              <w:spacing w:line="228" w:lineRule="auto"/>
              <w:ind w:left="-8" w:right="-100" w:firstLine="8"/>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 Навчальна програма для загальноосвітніх навчальних закладів, затвер-джена наказом Міністерства освіти і науки України від 07.06.2017 № 804</w:t>
            </w:r>
          </w:p>
        </w:tc>
      </w:tr>
      <w:tr w:rsidR="00E04CB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40" w:lineRule="auto"/>
              <w:ind w:left="-284"/>
              <w:jc w:val="center"/>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8</w:t>
            </w:r>
            <w:r>
              <w:rPr>
                <w:rFonts w:ascii="Times New Roman" w:eastAsia="Times" w:hAnsi="Times New Roman" w:cs="Times"/>
                <w:color w:val="000000"/>
                <w:sz w:val="24"/>
                <w:szCs w:val="24"/>
              </w:rPr>
              <w:t xml:space="preserve"> </w:t>
            </w:r>
          </w:p>
        </w:tc>
        <w:tc>
          <w:tcPr>
            <w:tcW w:w="9397"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28" w:lineRule="auto"/>
              <w:ind w:right="579" w:hanging="38"/>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БІОЛОГІЯ</w:t>
            </w:r>
          </w:p>
          <w:p w:rsidR="00E04CB4" w:rsidRPr="00116519" w:rsidRDefault="00E04CB4" w:rsidP="00D9403A">
            <w:pPr>
              <w:pStyle w:val="LO-normal"/>
              <w:widowControl w:val="0"/>
              <w:spacing w:line="228" w:lineRule="auto"/>
              <w:ind w:hanging="38"/>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Навчальна програма для загальноосвітніх  навчальних закладів, затвер-джена наказом Міністерства освіти і науки  України від 07.06.2017 № 804</w:t>
            </w:r>
          </w:p>
        </w:tc>
      </w:tr>
      <w:tr w:rsidR="00E04CB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40" w:lineRule="auto"/>
              <w:ind w:left="-284"/>
              <w:jc w:val="center"/>
              <w:rPr>
                <w:rFonts w:ascii="Times New Roman" w:eastAsia="Times" w:hAnsi="Times New Roman" w:cs="Times"/>
                <w:color w:val="000000"/>
                <w:sz w:val="24"/>
                <w:szCs w:val="24"/>
              </w:rPr>
            </w:pPr>
            <w:r>
              <w:rPr>
                <w:rFonts w:ascii="Times New Roman" w:eastAsia="Times" w:hAnsi="Times New Roman" w:cs="Times"/>
                <w:color w:val="000000"/>
                <w:sz w:val="24"/>
                <w:szCs w:val="24"/>
              </w:rPr>
              <w:t xml:space="preserve"> </w:t>
            </w:r>
            <w:r w:rsidRPr="00116519">
              <w:rPr>
                <w:rFonts w:ascii="Times New Roman" w:eastAsia="Times" w:hAnsi="Times New Roman" w:cs="Times"/>
                <w:color w:val="000000"/>
                <w:sz w:val="24"/>
                <w:szCs w:val="24"/>
              </w:rPr>
              <w:t>9</w:t>
            </w:r>
          </w:p>
        </w:tc>
        <w:tc>
          <w:tcPr>
            <w:tcW w:w="9397"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28" w:lineRule="auto"/>
              <w:ind w:left="-284" w:right="880" w:firstLine="246"/>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ГЕОГРАФІЯ</w:t>
            </w:r>
          </w:p>
          <w:p w:rsidR="00E04CB4" w:rsidRPr="00116519" w:rsidRDefault="00E04CB4" w:rsidP="00D9403A">
            <w:pPr>
              <w:pStyle w:val="LO-normal"/>
              <w:widowControl w:val="0"/>
              <w:spacing w:line="228" w:lineRule="auto"/>
              <w:ind w:left="-38" w:right="41" w:firstLine="38"/>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 Навчальна програма для закладів загальної середньої освіти, затверджена наказом Міністерства освіти і науки  України від 03.08. 2022 року № 698</w:t>
            </w:r>
          </w:p>
        </w:tc>
      </w:tr>
      <w:tr w:rsidR="00E04CB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40" w:lineRule="auto"/>
              <w:ind w:left="-284"/>
              <w:jc w:val="center"/>
              <w:rPr>
                <w:rFonts w:ascii="Times New Roman" w:eastAsia="Times" w:hAnsi="Times New Roman" w:cs="Times"/>
                <w:color w:val="000000"/>
                <w:sz w:val="24"/>
                <w:szCs w:val="24"/>
              </w:rPr>
            </w:pPr>
            <w:r>
              <w:rPr>
                <w:rFonts w:ascii="Times New Roman" w:eastAsia="Times" w:hAnsi="Times New Roman" w:cs="Times"/>
                <w:color w:val="000000"/>
                <w:sz w:val="24"/>
                <w:szCs w:val="24"/>
              </w:rPr>
              <w:lastRenderedPageBreak/>
              <w:t>10</w:t>
            </w:r>
          </w:p>
        </w:tc>
        <w:tc>
          <w:tcPr>
            <w:tcW w:w="9397" w:type="dxa"/>
            <w:tcBorders>
              <w:top w:val="single" w:sz="8" w:space="0" w:color="000000"/>
              <w:left w:val="single" w:sz="8" w:space="0" w:color="000000"/>
              <w:bottom w:val="single" w:sz="8" w:space="0" w:color="000000"/>
              <w:right w:val="single" w:sz="8" w:space="0" w:color="000000"/>
            </w:tcBorders>
          </w:tcPr>
          <w:p w:rsidR="00E04CB4" w:rsidRPr="00116519" w:rsidRDefault="00E04CB4" w:rsidP="00D9403A">
            <w:pPr>
              <w:pStyle w:val="LO-normal"/>
              <w:widowControl w:val="0"/>
              <w:spacing w:line="228" w:lineRule="auto"/>
              <w:ind w:right="112"/>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ФІЗИКА. </w:t>
            </w:r>
          </w:p>
          <w:p w:rsidR="00E04CB4" w:rsidRPr="00116519" w:rsidRDefault="00E04CB4" w:rsidP="00D9403A">
            <w:pPr>
              <w:pStyle w:val="LO-normal"/>
              <w:widowControl w:val="0"/>
              <w:spacing w:line="228" w:lineRule="auto"/>
              <w:ind w:right="112"/>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Навчальна програма для загальноосвітніх навчальних закладів, затвердже-на наказом Міністерства освіти і науки України  від  07.06.2017 № 804</w:t>
            </w:r>
          </w:p>
        </w:tc>
      </w:tr>
      <w:tr w:rsidR="002B449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2B4494" w:rsidRDefault="002B4494" w:rsidP="00D9403A">
            <w:pPr>
              <w:pStyle w:val="LO-normal"/>
              <w:widowControl w:val="0"/>
              <w:spacing w:line="240" w:lineRule="auto"/>
              <w:ind w:left="-284"/>
              <w:jc w:val="center"/>
              <w:rPr>
                <w:rFonts w:ascii="Times New Roman" w:eastAsia="Times" w:hAnsi="Times New Roman" w:cs="Times"/>
                <w:color w:val="000000"/>
                <w:sz w:val="24"/>
                <w:szCs w:val="24"/>
              </w:rPr>
            </w:pPr>
            <w:r>
              <w:rPr>
                <w:rFonts w:ascii="Times New Roman" w:eastAsia="Times" w:hAnsi="Times New Roman" w:cs="Times"/>
                <w:color w:val="000000"/>
                <w:sz w:val="24"/>
                <w:szCs w:val="24"/>
              </w:rPr>
              <w:t>11.</w:t>
            </w:r>
          </w:p>
        </w:tc>
        <w:tc>
          <w:tcPr>
            <w:tcW w:w="9397" w:type="dxa"/>
            <w:tcBorders>
              <w:top w:val="single" w:sz="8" w:space="0" w:color="000000"/>
              <w:left w:val="single" w:sz="8" w:space="0" w:color="000000"/>
              <w:bottom w:val="single" w:sz="8" w:space="0" w:color="000000"/>
              <w:right w:val="single" w:sz="8" w:space="0" w:color="000000"/>
            </w:tcBorders>
          </w:tcPr>
          <w:p w:rsidR="002B4494" w:rsidRPr="00116519" w:rsidRDefault="002B4494" w:rsidP="00D9403A">
            <w:pPr>
              <w:pStyle w:val="LO-normal"/>
              <w:widowControl w:val="0"/>
              <w:spacing w:line="228" w:lineRule="auto"/>
              <w:ind w:right="339"/>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ХІМІЯ</w:t>
            </w:r>
          </w:p>
          <w:p w:rsidR="002B4494" w:rsidRPr="00116519" w:rsidRDefault="002B4494" w:rsidP="00D9403A">
            <w:pPr>
              <w:pStyle w:val="LO-normal"/>
              <w:widowControl w:val="0"/>
              <w:spacing w:line="228" w:lineRule="auto"/>
              <w:ind w:right="-100"/>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Навчальна програма для загальноосвітніх навчальних закладів,затверджена наказом Міністерства освіти і науки України від  07.06.2017 № 804</w:t>
            </w:r>
          </w:p>
        </w:tc>
      </w:tr>
      <w:tr w:rsidR="002B449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2B4494" w:rsidRDefault="002B4494" w:rsidP="00E04CB4">
            <w:pPr>
              <w:pStyle w:val="LO-normal"/>
              <w:widowControl w:val="0"/>
              <w:spacing w:line="240" w:lineRule="auto"/>
              <w:ind w:left="-284"/>
              <w:jc w:val="center"/>
              <w:rPr>
                <w:rFonts w:ascii="Times New Roman" w:eastAsia="Times" w:hAnsi="Times New Roman" w:cs="Times"/>
                <w:color w:val="000000"/>
                <w:sz w:val="24"/>
                <w:szCs w:val="24"/>
              </w:rPr>
            </w:pPr>
            <w:r>
              <w:rPr>
                <w:rFonts w:ascii="Times New Roman" w:eastAsia="Times" w:hAnsi="Times New Roman" w:cs="Times"/>
                <w:color w:val="000000"/>
                <w:sz w:val="24"/>
                <w:szCs w:val="24"/>
              </w:rPr>
              <w:t>12</w:t>
            </w:r>
          </w:p>
        </w:tc>
        <w:tc>
          <w:tcPr>
            <w:tcW w:w="9397" w:type="dxa"/>
            <w:tcBorders>
              <w:top w:val="single" w:sz="8" w:space="0" w:color="000000"/>
              <w:left w:val="single" w:sz="8" w:space="0" w:color="000000"/>
              <w:bottom w:val="single" w:sz="8" w:space="0" w:color="000000"/>
              <w:right w:val="single" w:sz="8" w:space="0" w:color="000000"/>
            </w:tcBorders>
          </w:tcPr>
          <w:p w:rsidR="002B4494" w:rsidRPr="00116519" w:rsidRDefault="002B4494" w:rsidP="00D9403A">
            <w:pPr>
              <w:pStyle w:val="LO-normal"/>
              <w:widowControl w:val="0"/>
              <w:spacing w:line="228" w:lineRule="auto"/>
              <w:ind w:left="42" w:right="579"/>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ТРУДОВЕ НАВЧАННЯ</w:t>
            </w:r>
          </w:p>
          <w:p w:rsidR="002B4494" w:rsidRPr="00116519" w:rsidRDefault="002B4494" w:rsidP="00D9403A">
            <w:pPr>
              <w:pStyle w:val="LO-normal"/>
              <w:widowControl w:val="0"/>
              <w:spacing w:line="228" w:lineRule="auto"/>
              <w:ind w:right="339"/>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Програма для загальноосвітніх  навчальних закладів, затверджена наказом Міністерства освіти і науки  України від 07.06.2017 № 804</w:t>
            </w:r>
          </w:p>
        </w:tc>
      </w:tr>
      <w:tr w:rsidR="002B449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2B4494" w:rsidRDefault="002B4494" w:rsidP="00E04CB4">
            <w:pPr>
              <w:pStyle w:val="LO-normal"/>
              <w:widowControl w:val="0"/>
              <w:spacing w:line="240" w:lineRule="auto"/>
              <w:ind w:left="-284"/>
              <w:jc w:val="center"/>
              <w:rPr>
                <w:rFonts w:ascii="Times New Roman" w:eastAsia="Times" w:hAnsi="Times New Roman" w:cs="Times"/>
                <w:color w:val="000000"/>
                <w:sz w:val="24"/>
                <w:szCs w:val="24"/>
              </w:rPr>
            </w:pPr>
            <w:r>
              <w:rPr>
                <w:rFonts w:ascii="Times New Roman" w:eastAsia="Times" w:hAnsi="Times New Roman" w:cs="Times"/>
                <w:color w:val="000000"/>
                <w:sz w:val="24"/>
                <w:szCs w:val="24"/>
              </w:rPr>
              <w:t>13</w:t>
            </w:r>
          </w:p>
        </w:tc>
        <w:tc>
          <w:tcPr>
            <w:tcW w:w="9397" w:type="dxa"/>
            <w:tcBorders>
              <w:top w:val="single" w:sz="8" w:space="0" w:color="000000"/>
              <w:left w:val="single" w:sz="8" w:space="0" w:color="000000"/>
              <w:bottom w:val="single" w:sz="8" w:space="0" w:color="000000"/>
              <w:right w:val="single" w:sz="8" w:space="0" w:color="000000"/>
            </w:tcBorders>
          </w:tcPr>
          <w:p w:rsidR="002B4494" w:rsidRPr="00116519" w:rsidRDefault="002B4494" w:rsidP="00D9403A">
            <w:pPr>
              <w:pStyle w:val="LO-normal"/>
              <w:widowControl w:val="0"/>
              <w:spacing w:line="228" w:lineRule="auto"/>
              <w:ind w:left="10" w:right="353"/>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ІНФОРМАТИКА</w:t>
            </w:r>
          </w:p>
          <w:p w:rsidR="002B4494" w:rsidRPr="00116519" w:rsidRDefault="002B4494" w:rsidP="00D9403A">
            <w:pPr>
              <w:pStyle w:val="LO-normal"/>
              <w:widowControl w:val="0"/>
              <w:spacing w:line="228" w:lineRule="auto"/>
              <w:ind w:left="42" w:right="579"/>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Програма для загальноосвітніх навчальних  закладів, затверджена наказом Міністерства освіти і науки України від  07.06.2017 № 804</w:t>
            </w:r>
          </w:p>
        </w:tc>
      </w:tr>
      <w:tr w:rsidR="002B449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2B4494" w:rsidRDefault="002B4494" w:rsidP="00E04CB4">
            <w:pPr>
              <w:pStyle w:val="LO-normal"/>
              <w:widowControl w:val="0"/>
              <w:spacing w:line="240" w:lineRule="auto"/>
              <w:ind w:left="-284"/>
              <w:jc w:val="center"/>
              <w:rPr>
                <w:rFonts w:ascii="Times New Roman" w:eastAsia="Times" w:hAnsi="Times New Roman" w:cs="Times"/>
                <w:color w:val="000000"/>
                <w:sz w:val="24"/>
                <w:szCs w:val="24"/>
              </w:rPr>
            </w:pPr>
            <w:r>
              <w:rPr>
                <w:rFonts w:ascii="Times New Roman" w:eastAsia="Times" w:hAnsi="Times New Roman" w:cs="Times"/>
                <w:color w:val="000000"/>
                <w:sz w:val="24"/>
                <w:szCs w:val="24"/>
              </w:rPr>
              <w:t>14</w:t>
            </w:r>
          </w:p>
        </w:tc>
        <w:tc>
          <w:tcPr>
            <w:tcW w:w="9397" w:type="dxa"/>
            <w:tcBorders>
              <w:top w:val="single" w:sz="8" w:space="0" w:color="000000"/>
              <w:left w:val="single" w:sz="8" w:space="0" w:color="000000"/>
              <w:bottom w:val="single" w:sz="8" w:space="0" w:color="000000"/>
              <w:right w:val="single" w:sz="8" w:space="0" w:color="000000"/>
            </w:tcBorders>
          </w:tcPr>
          <w:p w:rsidR="002B4494" w:rsidRPr="00116519" w:rsidRDefault="002B4494" w:rsidP="00D9403A">
            <w:pPr>
              <w:pStyle w:val="LO-normal"/>
              <w:widowControl w:val="0"/>
              <w:spacing w:line="228" w:lineRule="auto"/>
              <w:ind w:left="10" w:right="90" w:hanging="10"/>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ОСНОВИ ЗДОРОВ'Я</w:t>
            </w:r>
          </w:p>
          <w:p w:rsidR="002B4494" w:rsidRPr="00116519" w:rsidRDefault="002B4494" w:rsidP="00D9403A">
            <w:pPr>
              <w:pStyle w:val="LO-normal"/>
              <w:widowControl w:val="0"/>
              <w:spacing w:line="228" w:lineRule="auto"/>
              <w:ind w:left="10" w:right="353"/>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Навчальна програма для закладів  загальної середньої освіти, затверджена наказом Міністерства освіти і  науки України від 03.08. 2022 року № 698</w:t>
            </w:r>
          </w:p>
        </w:tc>
      </w:tr>
      <w:tr w:rsidR="002B4494" w:rsidRPr="00116519" w:rsidTr="00E04CB4">
        <w:trPr>
          <w:trHeight w:val="941"/>
        </w:trPr>
        <w:tc>
          <w:tcPr>
            <w:tcW w:w="909" w:type="dxa"/>
            <w:tcBorders>
              <w:top w:val="single" w:sz="8" w:space="0" w:color="000000"/>
              <w:left w:val="single" w:sz="8" w:space="0" w:color="000000"/>
              <w:bottom w:val="single" w:sz="8" w:space="0" w:color="000000"/>
              <w:right w:val="single" w:sz="8" w:space="0" w:color="000000"/>
            </w:tcBorders>
          </w:tcPr>
          <w:p w:rsidR="002B4494" w:rsidRDefault="002B4494" w:rsidP="00E04CB4">
            <w:pPr>
              <w:pStyle w:val="LO-normal"/>
              <w:widowControl w:val="0"/>
              <w:spacing w:line="240" w:lineRule="auto"/>
              <w:ind w:left="-284"/>
              <w:jc w:val="center"/>
              <w:rPr>
                <w:rFonts w:ascii="Times New Roman" w:eastAsia="Times" w:hAnsi="Times New Roman" w:cs="Times"/>
                <w:color w:val="000000"/>
                <w:sz w:val="24"/>
                <w:szCs w:val="24"/>
              </w:rPr>
            </w:pPr>
            <w:r>
              <w:rPr>
                <w:rFonts w:ascii="Times New Roman" w:eastAsia="Times" w:hAnsi="Times New Roman" w:cs="Times"/>
                <w:color w:val="000000"/>
                <w:sz w:val="24"/>
                <w:szCs w:val="24"/>
              </w:rPr>
              <w:t>15</w:t>
            </w:r>
          </w:p>
        </w:tc>
        <w:tc>
          <w:tcPr>
            <w:tcW w:w="9397" w:type="dxa"/>
            <w:tcBorders>
              <w:top w:val="single" w:sz="8" w:space="0" w:color="000000"/>
              <w:left w:val="single" w:sz="8" w:space="0" w:color="000000"/>
              <w:bottom w:val="single" w:sz="8" w:space="0" w:color="000000"/>
              <w:right w:val="single" w:sz="8" w:space="0" w:color="000000"/>
            </w:tcBorders>
          </w:tcPr>
          <w:p w:rsidR="002B4494" w:rsidRPr="00116519" w:rsidRDefault="002B4494" w:rsidP="00D9403A">
            <w:pPr>
              <w:pStyle w:val="LO-normal"/>
              <w:widowControl w:val="0"/>
              <w:spacing w:line="228" w:lineRule="auto"/>
              <w:ind w:left="10" w:right="638"/>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ФІЗИЧНА КУЛЬТУРА </w:t>
            </w:r>
          </w:p>
          <w:p w:rsidR="002B4494" w:rsidRPr="00116519" w:rsidRDefault="002B4494" w:rsidP="00D9403A">
            <w:pPr>
              <w:pStyle w:val="LO-normal"/>
              <w:widowControl w:val="0"/>
              <w:spacing w:line="228" w:lineRule="auto"/>
              <w:ind w:left="10" w:right="-52"/>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 Навчальна програма для закладів  загальної середньої освіти, затверджена наказом Міністерства освіти і  науки України від 03.08.2022 р. № 698</w:t>
            </w:r>
          </w:p>
        </w:tc>
      </w:tr>
      <w:tr w:rsidR="002B4494" w:rsidRPr="00116519" w:rsidTr="00E04CB4">
        <w:trPr>
          <w:trHeight w:val="1135"/>
        </w:trPr>
        <w:tc>
          <w:tcPr>
            <w:tcW w:w="909" w:type="dxa"/>
            <w:tcBorders>
              <w:top w:val="single" w:sz="8" w:space="0" w:color="000000"/>
              <w:left w:val="single" w:sz="8" w:space="0" w:color="000000"/>
              <w:bottom w:val="single" w:sz="8" w:space="0" w:color="000000"/>
              <w:right w:val="single" w:sz="8" w:space="0" w:color="000000"/>
            </w:tcBorders>
          </w:tcPr>
          <w:p w:rsidR="002B4494" w:rsidRDefault="002B4494" w:rsidP="00E04CB4">
            <w:pPr>
              <w:pStyle w:val="LO-normal"/>
              <w:widowControl w:val="0"/>
              <w:spacing w:line="240" w:lineRule="auto"/>
              <w:ind w:left="-284"/>
              <w:jc w:val="center"/>
              <w:rPr>
                <w:rFonts w:ascii="Times New Roman" w:eastAsia="Times" w:hAnsi="Times New Roman" w:cs="Times"/>
                <w:color w:val="000000"/>
                <w:sz w:val="24"/>
                <w:szCs w:val="24"/>
              </w:rPr>
            </w:pPr>
            <w:r>
              <w:rPr>
                <w:rFonts w:ascii="Times New Roman" w:eastAsia="Times" w:hAnsi="Times New Roman" w:cs="Times"/>
                <w:color w:val="000000"/>
                <w:sz w:val="24"/>
                <w:szCs w:val="24"/>
              </w:rPr>
              <w:t>16</w:t>
            </w:r>
          </w:p>
        </w:tc>
        <w:tc>
          <w:tcPr>
            <w:tcW w:w="9397" w:type="dxa"/>
            <w:tcBorders>
              <w:top w:val="single" w:sz="8" w:space="0" w:color="000000"/>
              <w:left w:val="single" w:sz="8" w:space="0" w:color="000000"/>
              <w:bottom w:val="single" w:sz="8" w:space="0" w:color="000000"/>
              <w:right w:val="single" w:sz="8" w:space="0" w:color="000000"/>
            </w:tcBorders>
          </w:tcPr>
          <w:p w:rsidR="002B4494" w:rsidRPr="00116519" w:rsidRDefault="002B4494" w:rsidP="00D9403A">
            <w:pPr>
              <w:pStyle w:val="LO-normal"/>
              <w:widowControl w:val="0"/>
              <w:spacing w:line="228" w:lineRule="auto"/>
              <w:ind w:right="560"/>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МИСТЕЦТВО</w:t>
            </w:r>
          </w:p>
          <w:p w:rsidR="002B4494" w:rsidRPr="00116519" w:rsidRDefault="002B4494" w:rsidP="00D9403A">
            <w:pPr>
              <w:pStyle w:val="LO-normal"/>
              <w:widowControl w:val="0"/>
              <w:spacing w:line="228" w:lineRule="auto"/>
              <w:ind w:left="10" w:right="638"/>
              <w:rPr>
                <w:rFonts w:ascii="Times New Roman" w:eastAsia="Times" w:hAnsi="Times New Roman" w:cs="Times"/>
                <w:color w:val="000000"/>
                <w:sz w:val="24"/>
                <w:szCs w:val="24"/>
              </w:rPr>
            </w:pPr>
            <w:r w:rsidRPr="00116519">
              <w:rPr>
                <w:rFonts w:ascii="Times New Roman" w:eastAsia="Times" w:hAnsi="Times New Roman" w:cs="Times"/>
                <w:color w:val="000000"/>
                <w:sz w:val="24"/>
                <w:szCs w:val="24"/>
              </w:rPr>
              <w:t xml:space="preserve"> Програма для загальноосвітніх навчальних  закладів, затверджена наказом Міністерства освіти і науки України від  07.06.2017 № 804</w:t>
            </w:r>
          </w:p>
        </w:tc>
      </w:tr>
    </w:tbl>
    <w:p w:rsidR="002B4494" w:rsidRDefault="002B4494" w:rsidP="002B4494">
      <w:pPr>
        <w:pStyle w:val="normal"/>
        <w:widowControl w:val="0"/>
        <w:pBdr>
          <w:top w:val="nil"/>
          <w:left w:val="nil"/>
          <w:bottom w:val="nil"/>
          <w:right w:val="nil"/>
          <w:between w:val="nil"/>
        </w:pBdr>
        <w:spacing w:before="282"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ІІІ СТУПІНЬ</w:t>
      </w:r>
    </w:p>
    <w:p w:rsidR="002B4494" w:rsidRDefault="007705E5" w:rsidP="002B4494">
      <w:pPr>
        <w:pStyle w:val="normal"/>
        <w:widowControl w:val="0"/>
        <w:pBdr>
          <w:top w:val="nil"/>
          <w:left w:val="nil"/>
          <w:bottom w:val="nil"/>
          <w:right w:val="nil"/>
          <w:between w:val="nil"/>
        </w:pBdr>
        <w:spacing w:before="282" w:line="240" w:lineRule="auto"/>
        <w:rPr>
          <w:rFonts w:ascii="Times New Roman" w:eastAsia="Times" w:hAnsi="Times New Roman" w:cs="Times"/>
          <w:b/>
          <w:color w:val="000000"/>
          <w:sz w:val="24"/>
          <w:szCs w:val="24"/>
          <w:u w:val="single"/>
        </w:rPr>
      </w:pPr>
      <w:r w:rsidRPr="002B4494">
        <w:rPr>
          <w:rFonts w:ascii="Times New Roman" w:eastAsia="Times" w:hAnsi="Times New Roman" w:cs="Times"/>
          <w:b/>
          <w:color w:val="000000"/>
          <w:sz w:val="24"/>
          <w:szCs w:val="24"/>
          <w:u w:val="single"/>
        </w:rPr>
        <w:t xml:space="preserve">    </w:t>
      </w:r>
      <w:r w:rsidR="002B4494" w:rsidRPr="002B4494">
        <w:rPr>
          <w:rFonts w:ascii="Times New Roman" w:eastAsia="Times" w:hAnsi="Times New Roman" w:cs="Times"/>
          <w:b/>
          <w:color w:val="000000"/>
          <w:sz w:val="24"/>
          <w:szCs w:val="24"/>
          <w:u w:val="single"/>
        </w:rPr>
        <w:t>11 клас</w:t>
      </w:r>
    </w:p>
    <w:p w:rsidR="00D9403A" w:rsidRPr="002B4494" w:rsidRDefault="00D9403A" w:rsidP="002B4494">
      <w:pPr>
        <w:pStyle w:val="normal"/>
        <w:widowControl w:val="0"/>
        <w:pBdr>
          <w:top w:val="nil"/>
          <w:left w:val="nil"/>
          <w:bottom w:val="nil"/>
          <w:right w:val="nil"/>
          <w:between w:val="nil"/>
        </w:pBdr>
        <w:spacing w:before="282" w:line="240" w:lineRule="auto"/>
        <w:rPr>
          <w:rFonts w:ascii="Times New Roman" w:eastAsia="Times" w:hAnsi="Times New Roman" w:cs="Times"/>
          <w:b/>
          <w:color w:val="000000"/>
          <w:sz w:val="24"/>
          <w:szCs w:val="24"/>
          <w:u w:val="single"/>
        </w:rPr>
      </w:pPr>
    </w:p>
    <w:tbl>
      <w:tblPr>
        <w:tblW w:w="10348" w:type="dxa"/>
        <w:tblInd w:w="-114" w:type="dxa"/>
        <w:tblLayout w:type="fixed"/>
        <w:tblCellMar>
          <w:top w:w="28" w:type="dxa"/>
          <w:left w:w="28" w:type="dxa"/>
          <w:bottom w:w="28" w:type="dxa"/>
          <w:right w:w="28" w:type="dxa"/>
        </w:tblCellMar>
        <w:tblLook w:val="04A0"/>
      </w:tblPr>
      <w:tblGrid>
        <w:gridCol w:w="993"/>
        <w:gridCol w:w="9355"/>
      </w:tblGrid>
      <w:tr w:rsidR="009A5916" w:rsidTr="00CD5D18">
        <w:tc>
          <w:tcPr>
            <w:tcW w:w="993" w:type="dxa"/>
            <w:tcBorders>
              <w:top w:val="single" w:sz="8" w:space="0" w:color="auto"/>
              <w:left w:val="single" w:sz="8" w:space="0" w:color="auto"/>
              <w:bottom w:val="single" w:sz="8" w:space="0" w:color="auto"/>
              <w:right w:val="single" w:sz="2" w:space="0" w:color="000000"/>
            </w:tcBorders>
            <w:vAlign w:val="center"/>
          </w:tcPr>
          <w:p w:rsidR="009A5916" w:rsidRPr="00116519" w:rsidRDefault="009A5916" w:rsidP="00116519">
            <w:pPr>
              <w:pStyle w:val="af1"/>
              <w:jc w:val="center"/>
              <w:rPr>
                <w:rFonts w:ascii="Times New Roman" w:hAnsi="Times New Roman"/>
                <w:b/>
                <w:color w:val="000000"/>
                <w:sz w:val="28"/>
                <w:szCs w:val="28"/>
              </w:rPr>
            </w:pPr>
          </w:p>
        </w:tc>
        <w:tc>
          <w:tcPr>
            <w:tcW w:w="9355" w:type="dxa"/>
            <w:tcBorders>
              <w:top w:val="single" w:sz="8" w:space="0" w:color="auto"/>
              <w:left w:val="single" w:sz="2" w:space="0" w:color="000000"/>
              <w:bottom w:val="single" w:sz="8" w:space="0" w:color="auto"/>
              <w:right w:val="single" w:sz="8" w:space="0" w:color="auto"/>
            </w:tcBorders>
            <w:vAlign w:val="center"/>
          </w:tcPr>
          <w:p w:rsidR="009A5916" w:rsidRPr="00116519" w:rsidRDefault="00BF37AD" w:rsidP="00116519">
            <w:pPr>
              <w:pStyle w:val="af1"/>
              <w:jc w:val="center"/>
              <w:rPr>
                <w:rFonts w:ascii="Times New Roman" w:hAnsi="Times New Roman"/>
                <w:b/>
                <w:color w:val="000000"/>
                <w:sz w:val="28"/>
                <w:szCs w:val="28"/>
              </w:rPr>
            </w:pPr>
            <w:r w:rsidRPr="00116519">
              <w:rPr>
                <w:rFonts w:ascii="Times New Roman" w:hAnsi="Times New Roman"/>
                <w:b/>
                <w:color w:val="000000"/>
                <w:sz w:val="28"/>
                <w:szCs w:val="28"/>
              </w:rPr>
              <w:t>Програма</w:t>
            </w:r>
          </w:p>
        </w:tc>
      </w:tr>
      <w:tr w:rsidR="009A5916" w:rsidTr="00CD5D18">
        <w:tc>
          <w:tcPr>
            <w:tcW w:w="993" w:type="dxa"/>
            <w:tcBorders>
              <w:top w:val="single" w:sz="8" w:space="0" w:color="auto"/>
              <w:left w:val="single" w:sz="8" w:space="0" w:color="auto"/>
              <w:bottom w:val="single" w:sz="2" w:space="0" w:color="000000"/>
              <w:right w:val="single" w:sz="2" w:space="0" w:color="000000"/>
            </w:tcBorders>
            <w:vAlign w:val="center"/>
          </w:tcPr>
          <w:p w:rsidR="009A5916" w:rsidRPr="00116519" w:rsidRDefault="002B4494" w:rsidP="002B4494">
            <w:pPr>
              <w:pStyle w:val="af1"/>
              <w:jc w:val="center"/>
              <w:rPr>
                <w:rFonts w:ascii="Times New Roman" w:hAnsi="Times New Roman"/>
                <w:color w:val="000000"/>
                <w:sz w:val="24"/>
                <w:szCs w:val="24"/>
              </w:rPr>
            </w:pPr>
            <w:r>
              <w:rPr>
                <w:rFonts w:ascii="Times New Roman" w:hAnsi="Times New Roman"/>
                <w:color w:val="000000"/>
                <w:sz w:val="24"/>
                <w:szCs w:val="24"/>
              </w:rPr>
              <w:t>1</w:t>
            </w:r>
          </w:p>
        </w:tc>
        <w:tc>
          <w:tcPr>
            <w:tcW w:w="9355" w:type="dxa"/>
            <w:tcBorders>
              <w:top w:val="single" w:sz="8" w:space="0" w:color="auto"/>
              <w:left w:val="single" w:sz="2" w:space="0" w:color="000000"/>
              <w:bottom w:val="single" w:sz="2" w:space="0" w:color="000000"/>
              <w:right w:val="single" w:sz="8" w:space="0" w:color="auto"/>
            </w:tcBorders>
            <w:vAlign w:val="center"/>
          </w:tcPr>
          <w:p w:rsidR="002B4494" w:rsidRPr="002B4494" w:rsidRDefault="002B4494" w:rsidP="002B4494">
            <w:pPr>
              <w:pStyle w:val="af1"/>
              <w:rPr>
                <w:rFonts w:ascii="Times New Roman" w:hAnsi="Times New Roman"/>
                <w:color w:val="000000"/>
                <w:sz w:val="32"/>
                <w:szCs w:val="32"/>
              </w:rPr>
            </w:pPr>
            <w:r w:rsidRPr="002B4494">
              <w:rPr>
                <w:rFonts w:ascii="Times New Roman" w:hAnsi="Times New Roman"/>
                <w:color w:val="000000"/>
                <w:sz w:val="32"/>
                <w:szCs w:val="32"/>
              </w:rPr>
              <w:t>українська мова</w:t>
            </w:r>
          </w:p>
          <w:p w:rsidR="009A5916" w:rsidRPr="00116519" w:rsidRDefault="00BF37AD" w:rsidP="002B4494">
            <w:pPr>
              <w:pStyle w:val="af1"/>
              <w:rPr>
                <w:rFonts w:ascii="Times New Roman" w:hAnsi="Times New Roman"/>
                <w:color w:val="000000"/>
                <w:sz w:val="24"/>
                <w:szCs w:val="24"/>
              </w:rPr>
            </w:pPr>
            <w:r w:rsidRPr="00116519">
              <w:rPr>
                <w:rFonts w:ascii="Times New Roman" w:hAnsi="Times New Roman"/>
                <w:color w:val="000000"/>
                <w:sz w:val="24"/>
                <w:szCs w:val="24"/>
              </w:rPr>
              <w:t>Програма для загальноосвітніх навчальних закладів з українською мовою навчання. (затверджена наказом МОН України від 23.10.2017р.№ 1407)</w:t>
            </w:r>
          </w:p>
        </w:tc>
      </w:tr>
      <w:tr w:rsidR="009A5916" w:rsidTr="00CD5D18">
        <w:tc>
          <w:tcPr>
            <w:tcW w:w="993" w:type="dxa"/>
            <w:tcBorders>
              <w:top w:val="single" w:sz="2" w:space="0" w:color="000000"/>
              <w:left w:val="single" w:sz="8" w:space="0" w:color="auto"/>
              <w:bottom w:val="single" w:sz="2" w:space="0" w:color="000000"/>
              <w:right w:val="single" w:sz="2" w:space="0" w:color="000000"/>
            </w:tcBorders>
            <w:vAlign w:val="center"/>
          </w:tcPr>
          <w:p w:rsidR="009A5916" w:rsidRPr="00116519" w:rsidRDefault="002B4494" w:rsidP="002B4494">
            <w:pPr>
              <w:pStyle w:val="af1"/>
              <w:jc w:val="center"/>
              <w:rPr>
                <w:rFonts w:ascii="Times New Roman" w:hAnsi="Times New Roman"/>
                <w:color w:val="000000"/>
                <w:sz w:val="24"/>
                <w:szCs w:val="24"/>
              </w:rPr>
            </w:pPr>
            <w:r>
              <w:rPr>
                <w:rFonts w:ascii="Times New Roman" w:hAnsi="Times New Roman"/>
                <w:color w:val="000000"/>
                <w:sz w:val="24"/>
                <w:szCs w:val="24"/>
              </w:rPr>
              <w:t>2</w:t>
            </w:r>
          </w:p>
        </w:tc>
        <w:tc>
          <w:tcPr>
            <w:tcW w:w="9355" w:type="dxa"/>
            <w:tcBorders>
              <w:top w:val="single" w:sz="2" w:space="0" w:color="000000"/>
              <w:left w:val="single" w:sz="2" w:space="0" w:color="000000"/>
              <w:bottom w:val="single" w:sz="2" w:space="0" w:color="000000"/>
              <w:right w:val="single" w:sz="8" w:space="0" w:color="auto"/>
            </w:tcBorders>
            <w:vAlign w:val="center"/>
          </w:tcPr>
          <w:p w:rsidR="002B4494" w:rsidRPr="002B4494" w:rsidRDefault="002B4494" w:rsidP="002B4494">
            <w:pPr>
              <w:pStyle w:val="af1"/>
              <w:rPr>
                <w:rFonts w:ascii="Times New Roman" w:hAnsi="Times New Roman"/>
                <w:color w:val="000000"/>
                <w:sz w:val="28"/>
                <w:szCs w:val="24"/>
              </w:rPr>
            </w:pPr>
            <w:r w:rsidRPr="002B4494">
              <w:rPr>
                <w:rFonts w:ascii="Times New Roman" w:hAnsi="Times New Roman"/>
                <w:color w:val="000000"/>
                <w:sz w:val="28"/>
                <w:szCs w:val="24"/>
              </w:rPr>
              <w:t>українська література</w:t>
            </w:r>
          </w:p>
          <w:p w:rsidR="009A5916" w:rsidRPr="00116519" w:rsidRDefault="00BF37AD" w:rsidP="002B4494">
            <w:pPr>
              <w:pStyle w:val="af1"/>
              <w:rPr>
                <w:rFonts w:ascii="Times New Roman" w:hAnsi="Times New Roman"/>
                <w:color w:val="000000"/>
                <w:sz w:val="24"/>
                <w:szCs w:val="24"/>
              </w:rPr>
            </w:pPr>
            <w:r w:rsidRPr="00116519">
              <w:rPr>
                <w:rFonts w:ascii="Times New Roman" w:hAnsi="Times New Roman"/>
                <w:color w:val="000000"/>
                <w:sz w:val="24"/>
                <w:szCs w:val="24"/>
              </w:rPr>
              <w:t>Програма для загальноосвітніх навчальних закладів (затверджена наказом МОН України від 23.10.2017 № 1407)</w:t>
            </w:r>
          </w:p>
        </w:tc>
      </w:tr>
      <w:tr w:rsidR="009A5916" w:rsidTr="00CD5D18">
        <w:tc>
          <w:tcPr>
            <w:tcW w:w="993" w:type="dxa"/>
            <w:tcBorders>
              <w:top w:val="single" w:sz="2" w:space="0" w:color="000000"/>
              <w:left w:val="single" w:sz="8" w:space="0" w:color="auto"/>
              <w:bottom w:val="single" w:sz="2" w:space="0" w:color="000000"/>
              <w:right w:val="single" w:sz="2" w:space="0" w:color="000000"/>
            </w:tcBorders>
            <w:vAlign w:val="center"/>
          </w:tcPr>
          <w:p w:rsidR="009A5916" w:rsidRPr="00116519" w:rsidRDefault="002B4494" w:rsidP="002B4494">
            <w:pPr>
              <w:pStyle w:val="af1"/>
              <w:jc w:val="center"/>
              <w:rPr>
                <w:rFonts w:ascii="Times New Roman" w:hAnsi="Times New Roman"/>
                <w:color w:val="000000"/>
                <w:sz w:val="24"/>
                <w:szCs w:val="24"/>
              </w:rPr>
            </w:pPr>
            <w:r>
              <w:rPr>
                <w:rFonts w:ascii="Times New Roman" w:hAnsi="Times New Roman"/>
                <w:color w:val="000000"/>
                <w:sz w:val="24"/>
                <w:szCs w:val="24"/>
              </w:rPr>
              <w:t>3</w:t>
            </w:r>
          </w:p>
        </w:tc>
        <w:tc>
          <w:tcPr>
            <w:tcW w:w="9355" w:type="dxa"/>
            <w:tcBorders>
              <w:top w:val="single" w:sz="2" w:space="0" w:color="000000"/>
              <w:left w:val="single" w:sz="2" w:space="0" w:color="000000"/>
              <w:bottom w:val="single" w:sz="2" w:space="0" w:color="000000"/>
              <w:right w:val="single" w:sz="8" w:space="0" w:color="auto"/>
            </w:tcBorders>
            <w:vAlign w:val="center"/>
          </w:tcPr>
          <w:p w:rsidR="002B4494" w:rsidRPr="002B4494" w:rsidRDefault="002B4494">
            <w:pPr>
              <w:pStyle w:val="af1"/>
              <w:rPr>
                <w:rFonts w:ascii="Times New Roman" w:hAnsi="Times New Roman"/>
                <w:color w:val="000000"/>
                <w:sz w:val="28"/>
                <w:szCs w:val="24"/>
              </w:rPr>
            </w:pPr>
            <w:r>
              <w:rPr>
                <w:rFonts w:ascii="Times New Roman" w:hAnsi="Times New Roman"/>
                <w:color w:val="000000"/>
                <w:sz w:val="28"/>
                <w:szCs w:val="24"/>
              </w:rPr>
              <w:t>м</w:t>
            </w:r>
            <w:r w:rsidR="00BF37AD" w:rsidRPr="002B4494">
              <w:rPr>
                <w:rFonts w:ascii="Times New Roman" w:hAnsi="Times New Roman"/>
                <w:color w:val="000000"/>
                <w:sz w:val="28"/>
                <w:szCs w:val="24"/>
              </w:rPr>
              <w:t xml:space="preserve">атематика </w:t>
            </w:r>
          </w:p>
          <w:p w:rsidR="009A5916" w:rsidRPr="00116519" w:rsidRDefault="00BF37AD">
            <w:pPr>
              <w:pStyle w:val="af1"/>
              <w:rPr>
                <w:rFonts w:ascii="Times New Roman" w:hAnsi="Times New Roman"/>
                <w:color w:val="000000"/>
                <w:sz w:val="24"/>
                <w:szCs w:val="24"/>
              </w:rPr>
            </w:pPr>
            <w:r w:rsidRPr="00116519">
              <w:rPr>
                <w:rFonts w:ascii="Times New Roman" w:hAnsi="Times New Roman"/>
                <w:color w:val="000000"/>
                <w:sz w:val="24"/>
                <w:szCs w:val="24"/>
              </w:rPr>
              <w:t>Навчальні програми для учнів 10-11 класів загальноосвітніх навчальних закладів (рівень стандарту, (затверджена наказом МОН України від 23.10.2017р. № 1407)</w:t>
            </w:r>
          </w:p>
        </w:tc>
      </w:tr>
      <w:tr w:rsidR="009A5916" w:rsidTr="00CD5D18">
        <w:tc>
          <w:tcPr>
            <w:tcW w:w="993" w:type="dxa"/>
            <w:tcBorders>
              <w:top w:val="single" w:sz="2" w:space="0" w:color="000000"/>
              <w:left w:val="single" w:sz="8" w:space="0" w:color="auto"/>
              <w:bottom w:val="single" w:sz="2" w:space="0" w:color="000000"/>
              <w:right w:val="single" w:sz="2" w:space="0" w:color="000000"/>
            </w:tcBorders>
            <w:vAlign w:val="center"/>
          </w:tcPr>
          <w:p w:rsidR="009A5916" w:rsidRPr="00116519" w:rsidRDefault="002B4494" w:rsidP="002B4494">
            <w:pPr>
              <w:pStyle w:val="af1"/>
              <w:jc w:val="center"/>
              <w:rPr>
                <w:rFonts w:ascii="Times New Roman" w:hAnsi="Times New Roman"/>
                <w:color w:val="000000"/>
                <w:sz w:val="24"/>
                <w:szCs w:val="24"/>
              </w:rPr>
            </w:pPr>
            <w:r>
              <w:rPr>
                <w:rFonts w:ascii="Times New Roman" w:hAnsi="Times New Roman"/>
                <w:color w:val="000000"/>
                <w:sz w:val="24"/>
                <w:szCs w:val="24"/>
              </w:rPr>
              <w:lastRenderedPageBreak/>
              <w:t>4</w:t>
            </w:r>
          </w:p>
        </w:tc>
        <w:tc>
          <w:tcPr>
            <w:tcW w:w="9355" w:type="dxa"/>
            <w:tcBorders>
              <w:top w:val="single" w:sz="2" w:space="0" w:color="000000"/>
              <w:left w:val="single" w:sz="2" w:space="0" w:color="000000"/>
              <w:bottom w:val="single" w:sz="2" w:space="0" w:color="000000"/>
              <w:right w:val="single" w:sz="8" w:space="0" w:color="auto"/>
            </w:tcBorders>
            <w:vAlign w:val="center"/>
          </w:tcPr>
          <w:p w:rsidR="002B4494" w:rsidRDefault="002B4494" w:rsidP="002B4494">
            <w:pPr>
              <w:pStyle w:val="af1"/>
              <w:rPr>
                <w:rFonts w:ascii="Times New Roman" w:hAnsi="Times New Roman"/>
                <w:color w:val="000000"/>
                <w:sz w:val="28"/>
                <w:szCs w:val="24"/>
              </w:rPr>
            </w:pPr>
            <w:r>
              <w:rPr>
                <w:rFonts w:ascii="Times New Roman" w:hAnsi="Times New Roman"/>
                <w:color w:val="000000"/>
                <w:sz w:val="28"/>
                <w:szCs w:val="24"/>
              </w:rPr>
              <w:t>з</w:t>
            </w:r>
            <w:r w:rsidRPr="002B4494">
              <w:rPr>
                <w:rFonts w:ascii="Times New Roman" w:hAnsi="Times New Roman"/>
                <w:color w:val="000000"/>
                <w:sz w:val="28"/>
                <w:szCs w:val="24"/>
              </w:rPr>
              <w:t>арубіжна література</w:t>
            </w:r>
            <w:r w:rsidR="00BF37AD" w:rsidRPr="002B4494">
              <w:rPr>
                <w:rFonts w:ascii="Times New Roman" w:hAnsi="Times New Roman"/>
                <w:color w:val="000000"/>
                <w:sz w:val="28"/>
                <w:szCs w:val="24"/>
              </w:rPr>
              <w:t xml:space="preserve">  </w:t>
            </w:r>
          </w:p>
          <w:p w:rsidR="009A5916" w:rsidRPr="00116519" w:rsidRDefault="002B4494" w:rsidP="002B4494">
            <w:pPr>
              <w:pStyle w:val="af1"/>
              <w:rPr>
                <w:rFonts w:ascii="Times New Roman" w:hAnsi="Times New Roman"/>
                <w:color w:val="000000"/>
                <w:sz w:val="24"/>
                <w:szCs w:val="24"/>
              </w:rPr>
            </w:pPr>
            <w:r w:rsidRPr="00116519">
              <w:rPr>
                <w:rFonts w:ascii="Times New Roman" w:hAnsi="Times New Roman"/>
                <w:color w:val="000000"/>
                <w:sz w:val="24"/>
                <w:szCs w:val="24"/>
              </w:rPr>
              <w:t>Навчальн</w:t>
            </w:r>
            <w:r>
              <w:rPr>
                <w:rFonts w:ascii="Times New Roman" w:hAnsi="Times New Roman"/>
                <w:color w:val="000000"/>
                <w:sz w:val="24"/>
                <w:szCs w:val="24"/>
              </w:rPr>
              <w:t xml:space="preserve">а </w:t>
            </w:r>
            <w:r w:rsidRPr="00116519">
              <w:rPr>
                <w:rFonts w:ascii="Times New Roman" w:hAnsi="Times New Roman"/>
                <w:color w:val="000000"/>
                <w:sz w:val="24"/>
                <w:szCs w:val="24"/>
              </w:rPr>
              <w:t>програм</w:t>
            </w:r>
            <w:r>
              <w:rPr>
                <w:rFonts w:ascii="Times New Roman" w:hAnsi="Times New Roman"/>
                <w:color w:val="000000"/>
                <w:sz w:val="24"/>
                <w:szCs w:val="24"/>
              </w:rPr>
              <w:t>а</w:t>
            </w:r>
            <w:r w:rsidR="00BF37AD" w:rsidRPr="00116519">
              <w:rPr>
                <w:rFonts w:ascii="Times New Roman" w:hAnsi="Times New Roman"/>
                <w:color w:val="000000"/>
                <w:sz w:val="24"/>
                <w:szCs w:val="24"/>
              </w:rPr>
              <w:t>, затверджен</w:t>
            </w:r>
            <w:r>
              <w:rPr>
                <w:rFonts w:ascii="Times New Roman" w:hAnsi="Times New Roman"/>
                <w:color w:val="000000"/>
                <w:sz w:val="24"/>
                <w:szCs w:val="24"/>
              </w:rPr>
              <w:t>а</w:t>
            </w:r>
            <w:r w:rsidR="00BF37AD" w:rsidRPr="00116519">
              <w:rPr>
                <w:rFonts w:ascii="Times New Roman" w:hAnsi="Times New Roman"/>
                <w:color w:val="000000"/>
                <w:sz w:val="24"/>
                <w:szCs w:val="24"/>
              </w:rPr>
              <w:t xml:space="preserve"> наказом Міністерства освіти і науки України від 23.10.2017 № 1407)</w:t>
            </w:r>
          </w:p>
        </w:tc>
      </w:tr>
      <w:tr w:rsidR="009A5916" w:rsidTr="00CD5D18">
        <w:tc>
          <w:tcPr>
            <w:tcW w:w="993" w:type="dxa"/>
            <w:tcBorders>
              <w:top w:val="single" w:sz="2" w:space="0" w:color="000000"/>
              <w:left w:val="single" w:sz="8" w:space="0" w:color="auto"/>
              <w:bottom w:val="single" w:sz="2" w:space="0" w:color="000000"/>
              <w:right w:val="single" w:sz="2" w:space="0" w:color="000000"/>
            </w:tcBorders>
            <w:vAlign w:val="center"/>
          </w:tcPr>
          <w:p w:rsidR="009A5916" w:rsidRPr="00116519" w:rsidRDefault="002B4494" w:rsidP="002B4494">
            <w:pPr>
              <w:pStyle w:val="af1"/>
              <w:jc w:val="center"/>
              <w:rPr>
                <w:rFonts w:ascii="Times New Roman" w:hAnsi="Times New Roman"/>
                <w:color w:val="000000"/>
                <w:sz w:val="24"/>
                <w:szCs w:val="24"/>
              </w:rPr>
            </w:pPr>
            <w:r>
              <w:rPr>
                <w:rFonts w:ascii="Times New Roman" w:hAnsi="Times New Roman"/>
                <w:color w:val="000000"/>
                <w:sz w:val="24"/>
                <w:szCs w:val="24"/>
              </w:rPr>
              <w:t>5</w:t>
            </w:r>
          </w:p>
        </w:tc>
        <w:tc>
          <w:tcPr>
            <w:tcW w:w="9355" w:type="dxa"/>
            <w:tcBorders>
              <w:top w:val="single" w:sz="2" w:space="0" w:color="000000"/>
              <w:left w:val="single" w:sz="2" w:space="0" w:color="000000"/>
              <w:bottom w:val="single" w:sz="2" w:space="0" w:color="000000"/>
              <w:right w:val="single" w:sz="8" w:space="0" w:color="auto"/>
            </w:tcBorders>
            <w:vAlign w:val="center"/>
          </w:tcPr>
          <w:p w:rsidR="002B4494" w:rsidRDefault="002B4494" w:rsidP="002B4494">
            <w:pPr>
              <w:pStyle w:val="af1"/>
              <w:rPr>
                <w:rFonts w:ascii="Times New Roman" w:hAnsi="Times New Roman"/>
                <w:color w:val="000000"/>
                <w:sz w:val="24"/>
                <w:szCs w:val="24"/>
              </w:rPr>
            </w:pPr>
            <w:r w:rsidRPr="002B4494">
              <w:rPr>
                <w:rFonts w:ascii="Times New Roman" w:hAnsi="Times New Roman"/>
                <w:color w:val="000000"/>
                <w:sz w:val="28"/>
                <w:szCs w:val="24"/>
              </w:rPr>
              <w:t>англій</w:t>
            </w:r>
            <w:r>
              <w:rPr>
                <w:rFonts w:ascii="Times New Roman" w:hAnsi="Times New Roman"/>
                <w:color w:val="000000"/>
                <w:sz w:val="28"/>
                <w:szCs w:val="24"/>
              </w:rPr>
              <w:t>с</w:t>
            </w:r>
            <w:r w:rsidRPr="002B4494">
              <w:rPr>
                <w:rFonts w:ascii="Times New Roman" w:hAnsi="Times New Roman"/>
                <w:color w:val="000000"/>
                <w:sz w:val="28"/>
                <w:szCs w:val="24"/>
              </w:rPr>
              <w:t>ька</w:t>
            </w:r>
            <w:r w:rsidR="00BF37AD" w:rsidRPr="002B4494">
              <w:rPr>
                <w:rFonts w:ascii="Times New Roman" w:hAnsi="Times New Roman"/>
                <w:color w:val="000000"/>
                <w:sz w:val="28"/>
                <w:szCs w:val="24"/>
              </w:rPr>
              <w:t xml:space="preserve"> мов</w:t>
            </w:r>
            <w:r w:rsidRPr="002B4494">
              <w:rPr>
                <w:rFonts w:ascii="Times New Roman" w:hAnsi="Times New Roman"/>
                <w:color w:val="000000"/>
                <w:sz w:val="28"/>
                <w:szCs w:val="24"/>
              </w:rPr>
              <w:t>а</w:t>
            </w:r>
            <w:r w:rsidR="00BF37AD" w:rsidRPr="002B4494">
              <w:rPr>
                <w:rFonts w:ascii="Times New Roman" w:hAnsi="Times New Roman"/>
                <w:color w:val="000000"/>
                <w:sz w:val="28"/>
                <w:szCs w:val="24"/>
              </w:rPr>
              <w:t xml:space="preserve"> </w:t>
            </w:r>
          </w:p>
          <w:p w:rsidR="009A5916" w:rsidRPr="00116519" w:rsidRDefault="00BF37AD" w:rsidP="002B4494">
            <w:pPr>
              <w:pStyle w:val="af1"/>
              <w:rPr>
                <w:rFonts w:ascii="Times New Roman" w:hAnsi="Times New Roman"/>
                <w:color w:val="000000"/>
                <w:sz w:val="24"/>
                <w:szCs w:val="24"/>
              </w:rPr>
            </w:pPr>
            <w:r w:rsidRPr="00116519">
              <w:rPr>
                <w:rFonts w:ascii="Times New Roman" w:hAnsi="Times New Roman"/>
                <w:color w:val="000000"/>
                <w:sz w:val="24"/>
                <w:szCs w:val="24"/>
              </w:rPr>
              <w:t>Типова програма закладів середньої освіти ІІІ ступеня,затверджена наказом МОН України від 20.04.2018 № 407</w:t>
            </w:r>
          </w:p>
        </w:tc>
      </w:tr>
      <w:tr w:rsidR="009A5916" w:rsidTr="00CD5D18">
        <w:tc>
          <w:tcPr>
            <w:tcW w:w="993" w:type="dxa"/>
            <w:tcBorders>
              <w:top w:val="single" w:sz="2" w:space="0" w:color="000000"/>
              <w:left w:val="single" w:sz="8" w:space="0" w:color="auto"/>
              <w:bottom w:val="single" w:sz="2" w:space="0" w:color="000000"/>
              <w:right w:val="single" w:sz="2" w:space="0" w:color="000000"/>
            </w:tcBorders>
            <w:vAlign w:val="center"/>
          </w:tcPr>
          <w:p w:rsidR="009A5916" w:rsidRPr="00116519" w:rsidRDefault="002B4494" w:rsidP="002B4494">
            <w:pPr>
              <w:pStyle w:val="af1"/>
              <w:jc w:val="center"/>
              <w:rPr>
                <w:rFonts w:ascii="Times New Roman" w:hAnsi="Times New Roman"/>
                <w:color w:val="000000"/>
                <w:sz w:val="24"/>
                <w:szCs w:val="24"/>
              </w:rPr>
            </w:pPr>
            <w:r>
              <w:rPr>
                <w:rFonts w:ascii="Times New Roman" w:hAnsi="Times New Roman"/>
                <w:color w:val="000000"/>
                <w:sz w:val="24"/>
                <w:szCs w:val="24"/>
              </w:rPr>
              <w:t>6</w:t>
            </w:r>
          </w:p>
        </w:tc>
        <w:tc>
          <w:tcPr>
            <w:tcW w:w="9355" w:type="dxa"/>
            <w:tcBorders>
              <w:top w:val="single" w:sz="2" w:space="0" w:color="000000"/>
              <w:left w:val="single" w:sz="2" w:space="0" w:color="000000"/>
              <w:bottom w:val="single" w:sz="2" w:space="0" w:color="000000"/>
              <w:right w:val="single" w:sz="8" w:space="0" w:color="auto"/>
            </w:tcBorders>
            <w:vAlign w:val="center"/>
          </w:tcPr>
          <w:p w:rsidR="002B4494" w:rsidRPr="002B4494" w:rsidRDefault="00BF37AD" w:rsidP="002B4494">
            <w:pPr>
              <w:pStyle w:val="af1"/>
              <w:rPr>
                <w:rFonts w:ascii="Times New Roman" w:hAnsi="Times New Roman"/>
                <w:color w:val="000000"/>
                <w:sz w:val="28"/>
                <w:szCs w:val="24"/>
              </w:rPr>
            </w:pPr>
            <w:r w:rsidRPr="002B4494">
              <w:rPr>
                <w:rFonts w:ascii="Times New Roman" w:hAnsi="Times New Roman"/>
                <w:color w:val="000000"/>
                <w:sz w:val="28"/>
                <w:szCs w:val="24"/>
              </w:rPr>
              <w:t>біологі</w:t>
            </w:r>
            <w:r w:rsidR="002B4494" w:rsidRPr="002B4494">
              <w:rPr>
                <w:rFonts w:ascii="Times New Roman" w:hAnsi="Times New Roman"/>
                <w:color w:val="000000"/>
                <w:sz w:val="28"/>
                <w:szCs w:val="24"/>
              </w:rPr>
              <w:t>я</w:t>
            </w:r>
            <w:r w:rsidRPr="002B4494">
              <w:rPr>
                <w:rFonts w:ascii="Times New Roman" w:hAnsi="Times New Roman"/>
                <w:color w:val="000000"/>
                <w:sz w:val="28"/>
                <w:szCs w:val="24"/>
              </w:rPr>
              <w:t xml:space="preserve"> </w:t>
            </w:r>
            <w:r w:rsidR="002B4494" w:rsidRPr="002B4494">
              <w:rPr>
                <w:rFonts w:ascii="Times New Roman" w:hAnsi="Times New Roman"/>
                <w:color w:val="000000"/>
                <w:sz w:val="28"/>
                <w:szCs w:val="24"/>
              </w:rPr>
              <w:t>,</w:t>
            </w:r>
            <w:r w:rsidRPr="002B4494">
              <w:rPr>
                <w:rFonts w:ascii="Times New Roman" w:hAnsi="Times New Roman"/>
                <w:color w:val="000000"/>
                <w:sz w:val="28"/>
                <w:szCs w:val="24"/>
              </w:rPr>
              <w:t>екологі</w:t>
            </w:r>
            <w:r w:rsidR="002B4494" w:rsidRPr="002B4494">
              <w:rPr>
                <w:rFonts w:ascii="Times New Roman" w:hAnsi="Times New Roman"/>
                <w:color w:val="000000"/>
                <w:sz w:val="28"/>
                <w:szCs w:val="24"/>
              </w:rPr>
              <w:t>я</w:t>
            </w:r>
          </w:p>
          <w:p w:rsidR="009A5916" w:rsidRPr="00116519" w:rsidRDefault="00BF37AD" w:rsidP="002B4494">
            <w:pPr>
              <w:pStyle w:val="af1"/>
              <w:rPr>
                <w:rFonts w:ascii="Times New Roman" w:hAnsi="Times New Roman"/>
                <w:color w:val="000000"/>
                <w:sz w:val="24"/>
                <w:szCs w:val="24"/>
              </w:rPr>
            </w:pPr>
            <w:r w:rsidRPr="00116519">
              <w:rPr>
                <w:rFonts w:ascii="Times New Roman" w:hAnsi="Times New Roman"/>
                <w:color w:val="000000"/>
                <w:sz w:val="24"/>
                <w:szCs w:val="24"/>
              </w:rPr>
              <w:t xml:space="preserve"> </w:t>
            </w:r>
            <w:r w:rsidR="00B61F5E" w:rsidRPr="00116519">
              <w:rPr>
                <w:rFonts w:ascii="Times New Roman" w:hAnsi="Times New Roman"/>
                <w:color w:val="000000"/>
                <w:sz w:val="24"/>
                <w:szCs w:val="24"/>
              </w:rPr>
              <w:t>Навчальн</w:t>
            </w:r>
            <w:r w:rsidR="00B61F5E">
              <w:rPr>
                <w:rFonts w:ascii="Times New Roman" w:hAnsi="Times New Roman"/>
                <w:color w:val="000000"/>
                <w:sz w:val="24"/>
                <w:szCs w:val="24"/>
              </w:rPr>
              <w:t xml:space="preserve">а </w:t>
            </w:r>
            <w:r w:rsidR="00B61F5E" w:rsidRPr="00116519">
              <w:rPr>
                <w:rFonts w:ascii="Times New Roman" w:hAnsi="Times New Roman"/>
                <w:color w:val="000000"/>
                <w:sz w:val="24"/>
                <w:szCs w:val="24"/>
              </w:rPr>
              <w:t>програм</w:t>
            </w:r>
            <w:r w:rsidR="00B61F5E">
              <w:rPr>
                <w:rFonts w:ascii="Times New Roman" w:hAnsi="Times New Roman"/>
                <w:color w:val="000000"/>
                <w:sz w:val="24"/>
                <w:szCs w:val="24"/>
              </w:rPr>
              <w:t>а</w:t>
            </w:r>
            <w:r w:rsidR="00B61F5E" w:rsidRPr="00116519">
              <w:rPr>
                <w:rFonts w:ascii="Times New Roman" w:hAnsi="Times New Roman"/>
                <w:color w:val="000000"/>
                <w:sz w:val="24"/>
                <w:szCs w:val="24"/>
              </w:rPr>
              <w:t xml:space="preserve"> </w:t>
            </w:r>
            <w:r w:rsidRPr="00116519">
              <w:rPr>
                <w:rFonts w:ascii="Times New Roman" w:hAnsi="Times New Roman"/>
                <w:color w:val="000000"/>
                <w:sz w:val="24"/>
                <w:szCs w:val="24"/>
              </w:rPr>
              <w:t>для 10–11 класів загальноосвітніх навчальних закладів: рівень стандарту,затвердженими наказом МОН України від 23.10.2017 № 1407</w:t>
            </w:r>
          </w:p>
        </w:tc>
      </w:tr>
      <w:tr w:rsidR="009A5916" w:rsidTr="00CD5D18">
        <w:tc>
          <w:tcPr>
            <w:tcW w:w="993" w:type="dxa"/>
            <w:tcBorders>
              <w:top w:val="single" w:sz="2" w:space="0" w:color="000000"/>
              <w:left w:val="single" w:sz="8" w:space="0" w:color="auto"/>
              <w:bottom w:val="single" w:sz="2" w:space="0" w:color="000000"/>
              <w:right w:val="single" w:sz="2" w:space="0" w:color="000000"/>
            </w:tcBorders>
            <w:vAlign w:val="center"/>
          </w:tcPr>
          <w:p w:rsidR="009A5916" w:rsidRPr="00116519" w:rsidRDefault="00B61F5E" w:rsidP="002B4494">
            <w:pPr>
              <w:pStyle w:val="af1"/>
              <w:jc w:val="center"/>
              <w:rPr>
                <w:rFonts w:ascii="Times New Roman" w:hAnsi="Times New Roman"/>
                <w:color w:val="000000"/>
                <w:sz w:val="24"/>
                <w:szCs w:val="24"/>
              </w:rPr>
            </w:pPr>
            <w:r>
              <w:rPr>
                <w:rFonts w:ascii="Times New Roman" w:hAnsi="Times New Roman"/>
                <w:color w:val="000000"/>
                <w:sz w:val="24"/>
                <w:szCs w:val="24"/>
              </w:rPr>
              <w:t>7</w:t>
            </w:r>
          </w:p>
        </w:tc>
        <w:tc>
          <w:tcPr>
            <w:tcW w:w="9355" w:type="dxa"/>
            <w:tcBorders>
              <w:top w:val="single" w:sz="2" w:space="0" w:color="000000"/>
              <w:left w:val="single" w:sz="2" w:space="0" w:color="000000"/>
              <w:bottom w:val="single" w:sz="2" w:space="0" w:color="000000"/>
              <w:right w:val="single" w:sz="8" w:space="0" w:color="auto"/>
            </w:tcBorders>
            <w:vAlign w:val="center"/>
          </w:tcPr>
          <w:p w:rsidR="00B61F5E" w:rsidRPr="00B61F5E" w:rsidRDefault="00B61F5E" w:rsidP="00B61F5E">
            <w:pPr>
              <w:pStyle w:val="af1"/>
              <w:rPr>
                <w:rFonts w:ascii="Times New Roman" w:hAnsi="Times New Roman"/>
                <w:color w:val="000000"/>
                <w:sz w:val="32"/>
                <w:szCs w:val="28"/>
              </w:rPr>
            </w:pPr>
            <w:r w:rsidRPr="00B61F5E">
              <w:rPr>
                <w:rFonts w:ascii="Times New Roman" w:hAnsi="Times New Roman"/>
                <w:color w:val="000000"/>
                <w:sz w:val="32"/>
                <w:szCs w:val="28"/>
              </w:rPr>
              <w:t>хімія</w:t>
            </w:r>
          </w:p>
          <w:p w:rsidR="009A5916" w:rsidRPr="00116519" w:rsidRDefault="00BF37AD" w:rsidP="00B61F5E">
            <w:pPr>
              <w:pStyle w:val="af1"/>
              <w:rPr>
                <w:rFonts w:ascii="Times New Roman" w:hAnsi="Times New Roman"/>
                <w:color w:val="000000"/>
                <w:sz w:val="24"/>
                <w:szCs w:val="24"/>
              </w:rPr>
            </w:pPr>
            <w:r w:rsidRPr="00116519">
              <w:rPr>
                <w:rFonts w:ascii="Times New Roman" w:hAnsi="Times New Roman"/>
                <w:color w:val="000000"/>
                <w:sz w:val="24"/>
                <w:szCs w:val="24"/>
              </w:rPr>
              <w:t>Програма для загальноосвітніх навчальних закладів. Рівень стандарту (зі змінами, затвердженими наказом МОН України від 14.07.2016 № 826).</w:t>
            </w:r>
          </w:p>
        </w:tc>
      </w:tr>
      <w:tr w:rsidR="009A5916" w:rsidTr="00CD5D18">
        <w:tc>
          <w:tcPr>
            <w:tcW w:w="993" w:type="dxa"/>
            <w:tcBorders>
              <w:top w:val="single" w:sz="2" w:space="0" w:color="000000"/>
              <w:left w:val="single" w:sz="8" w:space="0" w:color="auto"/>
              <w:bottom w:val="single" w:sz="2" w:space="0" w:color="000000"/>
              <w:right w:val="single" w:sz="2" w:space="0" w:color="000000"/>
            </w:tcBorders>
            <w:vAlign w:val="center"/>
          </w:tcPr>
          <w:p w:rsidR="009A5916" w:rsidRPr="00116519" w:rsidRDefault="00B61F5E" w:rsidP="00B61F5E">
            <w:pPr>
              <w:pStyle w:val="af1"/>
              <w:jc w:val="center"/>
              <w:rPr>
                <w:rFonts w:ascii="Times New Roman" w:hAnsi="Times New Roman"/>
                <w:color w:val="000000"/>
                <w:sz w:val="24"/>
                <w:szCs w:val="24"/>
              </w:rPr>
            </w:pPr>
            <w:r>
              <w:rPr>
                <w:rFonts w:ascii="Times New Roman" w:hAnsi="Times New Roman"/>
                <w:color w:val="000000"/>
                <w:sz w:val="24"/>
                <w:szCs w:val="24"/>
              </w:rPr>
              <w:t>8</w:t>
            </w:r>
          </w:p>
        </w:tc>
        <w:tc>
          <w:tcPr>
            <w:tcW w:w="9355" w:type="dxa"/>
            <w:tcBorders>
              <w:top w:val="single" w:sz="2" w:space="0" w:color="000000"/>
              <w:left w:val="single" w:sz="2" w:space="0" w:color="000000"/>
              <w:bottom w:val="single" w:sz="2" w:space="0" w:color="000000"/>
              <w:right w:val="single" w:sz="8" w:space="0" w:color="auto"/>
            </w:tcBorders>
            <w:vAlign w:val="center"/>
          </w:tcPr>
          <w:p w:rsidR="00B61F5E" w:rsidRPr="00B61F5E" w:rsidRDefault="00B61F5E">
            <w:pPr>
              <w:pStyle w:val="af1"/>
              <w:rPr>
                <w:rFonts w:ascii="Times New Roman" w:hAnsi="Times New Roman"/>
                <w:color w:val="000000"/>
                <w:sz w:val="28"/>
                <w:szCs w:val="24"/>
              </w:rPr>
            </w:pPr>
            <w:r w:rsidRPr="00B61F5E">
              <w:rPr>
                <w:rFonts w:ascii="Times New Roman" w:hAnsi="Times New Roman"/>
                <w:color w:val="000000"/>
                <w:sz w:val="28"/>
                <w:szCs w:val="24"/>
              </w:rPr>
              <w:t>географія</w:t>
            </w:r>
          </w:p>
          <w:p w:rsidR="009A5916" w:rsidRPr="00116519" w:rsidRDefault="00B61F5E">
            <w:pPr>
              <w:pStyle w:val="af1"/>
              <w:rPr>
                <w:rFonts w:ascii="Times New Roman" w:hAnsi="Times New Roman"/>
                <w:color w:val="000000"/>
                <w:sz w:val="24"/>
                <w:szCs w:val="24"/>
              </w:rPr>
            </w:pPr>
            <w:r w:rsidRPr="00116519">
              <w:rPr>
                <w:rFonts w:ascii="Times New Roman" w:hAnsi="Times New Roman"/>
                <w:color w:val="000000"/>
                <w:sz w:val="24"/>
                <w:szCs w:val="24"/>
              </w:rPr>
              <w:t xml:space="preserve">Програма для загальноосвітніх навчальних закладів </w:t>
            </w:r>
            <w:r>
              <w:rPr>
                <w:rFonts w:ascii="Times New Roman" w:hAnsi="Times New Roman"/>
                <w:color w:val="000000"/>
                <w:sz w:val="24"/>
                <w:szCs w:val="24"/>
              </w:rPr>
              <w:t>.</w:t>
            </w:r>
            <w:r w:rsidR="00BF37AD" w:rsidRPr="00116519">
              <w:rPr>
                <w:rFonts w:ascii="Times New Roman" w:hAnsi="Times New Roman"/>
                <w:color w:val="000000"/>
                <w:sz w:val="24"/>
                <w:szCs w:val="24"/>
              </w:rPr>
              <w:t>Рівень стандарту (затверджено наказом Міністерства освіти і науки України від 23.10.2017 № 1407)</w:t>
            </w:r>
          </w:p>
        </w:tc>
      </w:tr>
      <w:tr w:rsidR="009A5916" w:rsidTr="00CD5D18">
        <w:tc>
          <w:tcPr>
            <w:tcW w:w="993" w:type="dxa"/>
            <w:tcBorders>
              <w:top w:val="single" w:sz="2" w:space="0" w:color="000000"/>
              <w:left w:val="single" w:sz="8" w:space="0" w:color="auto"/>
              <w:bottom w:val="single" w:sz="2" w:space="0" w:color="000000"/>
              <w:right w:val="single" w:sz="2" w:space="0" w:color="000000"/>
            </w:tcBorders>
            <w:vAlign w:val="center"/>
          </w:tcPr>
          <w:p w:rsidR="009A5916" w:rsidRPr="00116519" w:rsidRDefault="00B61F5E" w:rsidP="00B61F5E">
            <w:pPr>
              <w:pStyle w:val="af1"/>
              <w:jc w:val="center"/>
              <w:rPr>
                <w:rFonts w:ascii="Times New Roman" w:hAnsi="Times New Roman"/>
                <w:color w:val="000000"/>
                <w:sz w:val="24"/>
                <w:szCs w:val="24"/>
              </w:rPr>
            </w:pPr>
            <w:r>
              <w:rPr>
                <w:rFonts w:ascii="Times New Roman" w:hAnsi="Times New Roman"/>
                <w:color w:val="000000"/>
                <w:sz w:val="24"/>
                <w:szCs w:val="24"/>
              </w:rPr>
              <w:t>9</w:t>
            </w:r>
          </w:p>
        </w:tc>
        <w:tc>
          <w:tcPr>
            <w:tcW w:w="9355" w:type="dxa"/>
            <w:tcBorders>
              <w:top w:val="single" w:sz="2" w:space="0" w:color="000000"/>
              <w:left w:val="single" w:sz="2" w:space="0" w:color="000000"/>
              <w:bottom w:val="single" w:sz="2" w:space="0" w:color="000000"/>
              <w:right w:val="single" w:sz="8" w:space="0" w:color="auto"/>
            </w:tcBorders>
            <w:vAlign w:val="center"/>
          </w:tcPr>
          <w:p w:rsidR="00B61F5E" w:rsidRDefault="00B61F5E" w:rsidP="00B61F5E">
            <w:pPr>
              <w:pStyle w:val="af1"/>
              <w:rPr>
                <w:rFonts w:ascii="Times New Roman" w:hAnsi="Times New Roman"/>
                <w:color w:val="000000"/>
                <w:sz w:val="24"/>
                <w:szCs w:val="24"/>
              </w:rPr>
            </w:pPr>
            <w:r w:rsidRPr="00B61F5E">
              <w:rPr>
                <w:rFonts w:ascii="Times New Roman" w:hAnsi="Times New Roman"/>
                <w:color w:val="000000"/>
                <w:sz w:val="28"/>
                <w:szCs w:val="24"/>
              </w:rPr>
              <w:t>ф</w:t>
            </w:r>
            <w:r w:rsidR="00BF37AD" w:rsidRPr="00B61F5E">
              <w:rPr>
                <w:rFonts w:ascii="Times New Roman" w:hAnsi="Times New Roman"/>
                <w:color w:val="000000"/>
                <w:sz w:val="28"/>
                <w:szCs w:val="24"/>
              </w:rPr>
              <w:t>ізика</w:t>
            </w:r>
            <w:r w:rsidR="00BF37AD" w:rsidRPr="00116519">
              <w:rPr>
                <w:rFonts w:ascii="Times New Roman" w:hAnsi="Times New Roman"/>
                <w:color w:val="000000"/>
                <w:sz w:val="24"/>
                <w:szCs w:val="24"/>
              </w:rPr>
              <w:t xml:space="preserve"> </w:t>
            </w:r>
          </w:p>
          <w:p w:rsidR="009A5916" w:rsidRPr="00116519" w:rsidRDefault="00B61F5E" w:rsidP="00B61F5E">
            <w:pPr>
              <w:pStyle w:val="af1"/>
              <w:rPr>
                <w:rFonts w:ascii="Times New Roman" w:hAnsi="Times New Roman"/>
                <w:color w:val="000000"/>
                <w:sz w:val="24"/>
                <w:szCs w:val="24"/>
              </w:rPr>
            </w:pPr>
            <w:r>
              <w:rPr>
                <w:rFonts w:ascii="Times New Roman" w:eastAsia="Times New Roman" w:hAnsi="Times New Roman" w:cs="Times New Roman"/>
                <w:color w:val="000000"/>
                <w:sz w:val="24"/>
                <w:szCs w:val="24"/>
              </w:rPr>
              <w:t>Навчальна програма авторського колективу НАН України під  керівництвом ЛоктєваВ.М..(наказ МОНУкраїни від24.11.2017  №1539)</w:t>
            </w:r>
          </w:p>
        </w:tc>
      </w:tr>
      <w:tr w:rsidR="00B61F5E" w:rsidTr="00CD5D18">
        <w:tc>
          <w:tcPr>
            <w:tcW w:w="993" w:type="dxa"/>
            <w:tcBorders>
              <w:top w:val="single" w:sz="2" w:space="0" w:color="000000"/>
              <w:left w:val="single" w:sz="8" w:space="0" w:color="auto"/>
              <w:bottom w:val="single" w:sz="2" w:space="0" w:color="000000"/>
              <w:right w:val="single" w:sz="2" w:space="0" w:color="000000"/>
            </w:tcBorders>
            <w:vAlign w:val="center"/>
          </w:tcPr>
          <w:p w:rsidR="00B61F5E" w:rsidRPr="00116519" w:rsidRDefault="00B61F5E" w:rsidP="00B61F5E">
            <w:pPr>
              <w:pStyle w:val="af1"/>
              <w:jc w:val="center"/>
              <w:rPr>
                <w:rFonts w:ascii="Times New Roman" w:hAnsi="Times New Roman"/>
                <w:color w:val="000000"/>
                <w:sz w:val="24"/>
                <w:szCs w:val="24"/>
              </w:rPr>
            </w:pPr>
            <w:r>
              <w:rPr>
                <w:rFonts w:ascii="Times New Roman" w:hAnsi="Times New Roman"/>
                <w:color w:val="000000"/>
                <w:sz w:val="24"/>
                <w:szCs w:val="24"/>
              </w:rPr>
              <w:t>10</w:t>
            </w:r>
          </w:p>
        </w:tc>
        <w:tc>
          <w:tcPr>
            <w:tcW w:w="9355" w:type="dxa"/>
            <w:tcBorders>
              <w:top w:val="single" w:sz="2" w:space="0" w:color="000000"/>
              <w:left w:val="single" w:sz="2" w:space="0" w:color="000000"/>
              <w:bottom w:val="single" w:sz="2" w:space="0" w:color="000000"/>
              <w:right w:val="single" w:sz="8" w:space="0" w:color="auto"/>
            </w:tcBorders>
            <w:vAlign w:val="center"/>
          </w:tcPr>
          <w:p w:rsidR="00B61F5E" w:rsidRDefault="00B61F5E" w:rsidP="00B61F5E">
            <w:pPr>
              <w:pStyle w:val="af1"/>
              <w:rPr>
                <w:rFonts w:ascii="Times New Roman" w:hAnsi="Times New Roman"/>
                <w:color w:val="000000"/>
                <w:sz w:val="28"/>
                <w:szCs w:val="24"/>
              </w:rPr>
            </w:pPr>
            <w:r>
              <w:rPr>
                <w:rFonts w:ascii="Times New Roman" w:hAnsi="Times New Roman"/>
                <w:color w:val="000000"/>
                <w:sz w:val="28"/>
                <w:szCs w:val="24"/>
              </w:rPr>
              <w:t>а</w:t>
            </w:r>
            <w:r w:rsidRPr="00B61F5E">
              <w:rPr>
                <w:rFonts w:ascii="Times New Roman" w:hAnsi="Times New Roman"/>
                <w:color w:val="000000"/>
                <w:sz w:val="28"/>
                <w:szCs w:val="24"/>
              </w:rPr>
              <w:t>строномія</w:t>
            </w:r>
          </w:p>
          <w:p w:rsidR="00B61F5E" w:rsidRPr="00B61F5E" w:rsidRDefault="00B61F5E" w:rsidP="00CD5D18">
            <w:pPr>
              <w:pStyle w:val="af1"/>
              <w:rPr>
                <w:rFonts w:ascii="Times New Roman" w:hAnsi="Times New Roman"/>
                <w:color w:val="000000"/>
                <w:sz w:val="28"/>
                <w:szCs w:val="24"/>
              </w:rPr>
            </w:pPr>
            <w:r>
              <w:rPr>
                <w:rFonts w:ascii="Times New Roman" w:eastAsia="Times New Roman" w:hAnsi="Times New Roman" w:cs="Times New Roman"/>
                <w:color w:val="000000"/>
                <w:sz w:val="24"/>
                <w:szCs w:val="24"/>
              </w:rPr>
              <w:t xml:space="preserve">Навчальна програма   авторського колективу НАН України під керівництвом Яцківа </w:t>
            </w:r>
            <w:r w:rsidR="00CD5D1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Я. (наказ МОН України від 24.11.2017  №1539)</w:t>
            </w:r>
          </w:p>
        </w:tc>
      </w:tr>
      <w:tr w:rsidR="009A5916" w:rsidTr="00CD5D18">
        <w:tc>
          <w:tcPr>
            <w:tcW w:w="993" w:type="dxa"/>
            <w:tcBorders>
              <w:top w:val="single" w:sz="2" w:space="0" w:color="000000"/>
              <w:left w:val="single" w:sz="8" w:space="0" w:color="auto"/>
              <w:bottom w:val="single" w:sz="2" w:space="0" w:color="000000"/>
              <w:right w:val="single" w:sz="2" w:space="0" w:color="000000"/>
            </w:tcBorders>
            <w:vAlign w:val="center"/>
          </w:tcPr>
          <w:p w:rsidR="009A5916" w:rsidRPr="00116519" w:rsidRDefault="00B61F5E" w:rsidP="00B61F5E">
            <w:pPr>
              <w:pStyle w:val="af1"/>
              <w:jc w:val="center"/>
              <w:rPr>
                <w:rFonts w:ascii="Times New Roman" w:hAnsi="Times New Roman"/>
                <w:color w:val="000000"/>
                <w:sz w:val="24"/>
                <w:szCs w:val="24"/>
              </w:rPr>
            </w:pPr>
            <w:r>
              <w:rPr>
                <w:rFonts w:ascii="Times New Roman" w:hAnsi="Times New Roman"/>
                <w:color w:val="000000"/>
                <w:sz w:val="24"/>
                <w:szCs w:val="24"/>
              </w:rPr>
              <w:t>11</w:t>
            </w:r>
          </w:p>
        </w:tc>
        <w:tc>
          <w:tcPr>
            <w:tcW w:w="9355" w:type="dxa"/>
            <w:tcBorders>
              <w:top w:val="single" w:sz="2" w:space="0" w:color="000000"/>
              <w:left w:val="single" w:sz="2" w:space="0" w:color="000000"/>
              <w:bottom w:val="single" w:sz="2" w:space="0" w:color="000000"/>
              <w:right w:val="single" w:sz="8" w:space="0" w:color="auto"/>
            </w:tcBorders>
            <w:vAlign w:val="center"/>
          </w:tcPr>
          <w:p w:rsidR="00B61F5E" w:rsidRPr="00B61F5E" w:rsidRDefault="00B61F5E" w:rsidP="00B61F5E">
            <w:pPr>
              <w:pStyle w:val="af1"/>
              <w:rPr>
                <w:rFonts w:ascii="Times New Roman" w:hAnsi="Times New Roman"/>
                <w:color w:val="000000"/>
                <w:sz w:val="28"/>
                <w:szCs w:val="24"/>
              </w:rPr>
            </w:pPr>
            <w:r>
              <w:rPr>
                <w:rFonts w:ascii="Times New Roman" w:hAnsi="Times New Roman"/>
                <w:color w:val="000000"/>
                <w:sz w:val="28"/>
                <w:szCs w:val="24"/>
              </w:rPr>
              <w:t>і</w:t>
            </w:r>
            <w:r w:rsidR="00BF37AD" w:rsidRPr="00B61F5E">
              <w:rPr>
                <w:rFonts w:ascii="Times New Roman" w:hAnsi="Times New Roman"/>
                <w:color w:val="000000"/>
                <w:sz w:val="28"/>
                <w:szCs w:val="24"/>
              </w:rPr>
              <w:t>сторія У</w:t>
            </w:r>
            <w:r>
              <w:rPr>
                <w:rFonts w:ascii="Times New Roman" w:hAnsi="Times New Roman"/>
                <w:color w:val="000000"/>
                <w:sz w:val="28"/>
                <w:szCs w:val="24"/>
              </w:rPr>
              <w:t>країни</w:t>
            </w:r>
          </w:p>
          <w:p w:rsidR="009A5916" w:rsidRPr="00116519" w:rsidRDefault="00BF37AD" w:rsidP="00B61F5E">
            <w:pPr>
              <w:pStyle w:val="af1"/>
              <w:rPr>
                <w:rFonts w:ascii="Times New Roman" w:hAnsi="Times New Roman"/>
                <w:color w:val="000000"/>
                <w:sz w:val="24"/>
                <w:szCs w:val="24"/>
              </w:rPr>
            </w:pPr>
            <w:r w:rsidRPr="00116519">
              <w:rPr>
                <w:rFonts w:ascii="Times New Roman" w:hAnsi="Times New Roman"/>
                <w:color w:val="000000"/>
                <w:sz w:val="24"/>
                <w:szCs w:val="24"/>
              </w:rPr>
              <w:t xml:space="preserve"> </w:t>
            </w:r>
            <w:r w:rsidR="00B61F5E" w:rsidRPr="00116519">
              <w:rPr>
                <w:rFonts w:ascii="Times New Roman" w:hAnsi="Times New Roman"/>
                <w:color w:val="000000"/>
                <w:sz w:val="24"/>
                <w:szCs w:val="24"/>
              </w:rPr>
              <w:t>Програма для загальноосвітніх навчальних закладів</w:t>
            </w:r>
            <w:r w:rsidRPr="00116519">
              <w:rPr>
                <w:rFonts w:ascii="Times New Roman" w:hAnsi="Times New Roman"/>
                <w:color w:val="000000"/>
                <w:sz w:val="24"/>
                <w:szCs w:val="24"/>
              </w:rPr>
              <w:t>, затверджен</w:t>
            </w:r>
            <w:r w:rsidR="00B61F5E">
              <w:rPr>
                <w:rFonts w:ascii="Times New Roman" w:hAnsi="Times New Roman"/>
                <w:color w:val="000000"/>
                <w:sz w:val="24"/>
                <w:szCs w:val="24"/>
              </w:rPr>
              <w:t xml:space="preserve">а </w:t>
            </w:r>
            <w:r w:rsidRPr="00116519">
              <w:rPr>
                <w:rFonts w:ascii="Times New Roman" w:hAnsi="Times New Roman"/>
                <w:color w:val="000000"/>
                <w:sz w:val="24"/>
                <w:szCs w:val="24"/>
              </w:rPr>
              <w:t>наказом Міністерства від 21.02.2019 р. № 236.</w:t>
            </w:r>
          </w:p>
        </w:tc>
      </w:tr>
      <w:tr w:rsidR="009A5916" w:rsidTr="00CD5D18">
        <w:tc>
          <w:tcPr>
            <w:tcW w:w="993" w:type="dxa"/>
            <w:tcBorders>
              <w:top w:val="single" w:sz="2" w:space="0" w:color="000000"/>
              <w:left w:val="single" w:sz="8" w:space="0" w:color="auto"/>
              <w:bottom w:val="single" w:sz="2" w:space="0" w:color="000000"/>
              <w:right w:val="single" w:sz="2" w:space="0" w:color="000000"/>
            </w:tcBorders>
            <w:vAlign w:val="center"/>
          </w:tcPr>
          <w:p w:rsidR="009A5916" w:rsidRPr="00116519" w:rsidRDefault="00B61F5E" w:rsidP="00B61F5E">
            <w:pPr>
              <w:pStyle w:val="af1"/>
              <w:jc w:val="center"/>
              <w:rPr>
                <w:rFonts w:ascii="Times New Roman" w:hAnsi="Times New Roman"/>
                <w:color w:val="000000"/>
                <w:sz w:val="24"/>
                <w:szCs w:val="24"/>
              </w:rPr>
            </w:pPr>
            <w:r>
              <w:rPr>
                <w:rFonts w:ascii="Times New Roman" w:hAnsi="Times New Roman"/>
                <w:color w:val="000000"/>
                <w:sz w:val="24"/>
                <w:szCs w:val="24"/>
              </w:rPr>
              <w:t>12</w:t>
            </w:r>
          </w:p>
        </w:tc>
        <w:tc>
          <w:tcPr>
            <w:tcW w:w="9355" w:type="dxa"/>
            <w:tcBorders>
              <w:top w:val="single" w:sz="2" w:space="0" w:color="000000"/>
              <w:left w:val="single" w:sz="2" w:space="0" w:color="000000"/>
              <w:bottom w:val="single" w:sz="2" w:space="0" w:color="000000"/>
              <w:right w:val="single" w:sz="8" w:space="0" w:color="auto"/>
            </w:tcBorders>
            <w:vAlign w:val="center"/>
          </w:tcPr>
          <w:p w:rsidR="00B61F5E" w:rsidRDefault="00B61F5E" w:rsidP="00B61F5E">
            <w:pPr>
              <w:pStyle w:val="af1"/>
              <w:rPr>
                <w:rFonts w:ascii="Times New Roman" w:hAnsi="Times New Roman"/>
                <w:color w:val="000000"/>
                <w:sz w:val="24"/>
                <w:szCs w:val="24"/>
              </w:rPr>
            </w:pPr>
            <w:r>
              <w:rPr>
                <w:rFonts w:ascii="Times New Roman" w:hAnsi="Times New Roman"/>
                <w:color w:val="000000"/>
                <w:sz w:val="24"/>
                <w:szCs w:val="24"/>
              </w:rPr>
              <w:t xml:space="preserve"> </w:t>
            </w:r>
            <w:r w:rsidR="00BF37AD" w:rsidRPr="00116519">
              <w:rPr>
                <w:rFonts w:ascii="Times New Roman" w:hAnsi="Times New Roman"/>
                <w:color w:val="000000"/>
                <w:sz w:val="24"/>
                <w:szCs w:val="24"/>
              </w:rPr>
              <w:t xml:space="preserve"> </w:t>
            </w:r>
            <w:r w:rsidRPr="00B61F5E">
              <w:rPr>
                <w:rFonts w:ascii="Times New Roman" w:hAnsi="Times New Roman"/>
                <w:color w:val="000000"/>
                <w:sz w:val="28"/>
                <w:szCs w:val="24"/>
              </w:rPr>
              <w:t>в</w:t>
            </w:r>
            <w:r w:rsidR="00BF37AD" w:rsidRPr="00B61F5E">
              <w:rPr>
                <w:rFonts w:ascii="Times New Roman" w:hAnsi="Times New Roman"/>
                <w:color w:val="000000"/>
                <w:sz w:val="28"/>
                <w:szCs w:val="24"/>
              </w:rPr>
              <w:t>сесвітня історія</w:t>
            </w:r>
            <w:r w:rsidR="00BF37AD" w:rsidRPr="00116519">
              <w:rPr>
                <w:rFonts w:ascii="Times New Roman" w:hAnsi="Times New Roman"/>
                <w:color w:val="000000"/>
                <w:sz w:val="24"/>
                <w:szCs w:val="24"/>
              </w:rPr>
              <w:t xml:space="preserve">. </w:t>
            </w:r>
            <w:r>
              <w:rPr>
                <w:rFonts w:ascii="Times New Roman" w:hAnsi="Times New Roman"/>
                <w:color w:val="000000"/>
                <w:sz w:val="24"/>
                <w:szCs w:val="24"/>
              </w:rPr>
              <w:t xml:space="preserve"> </w:t>
            </w:r>
          </w:p>
          <w:p w:rsidR="009A5916" w:rsidRPr="00116519" w:rsidRDefault="00BF37AD" w:rsidP="00B61F5E">
            <w:pPr>
              <w:pStyle w:val="af1"/>
              <w:rPr>
                <w:rFonts w:ascii="Times New Roman" w:hAnsi="Times New Roman"/>
                <w:color w:val="000000"/>
                <w:sz w:val="24"/>
                <w:szCs w:val="24"/>
              </w:rPr>
            </w:pPr>
            <w:r w:rsidRPr="00116519">
              <w:rPr>
                <w:rFonts w:ascii="Times New Roman" w:hAnsi="Times New Roman"/>
                <w:color w:val="000000"/>
                <w:sz w:val="24"/>
                <w:szCs w:val="24"/>
              </w:rPr>
              <w:t xml:space="preserve"> </w:t>
            </w:r>
            <w:r w:rsidR="00B61F5E" w:rsidRPr="00116519">
              <w:rPr>
                <w:rFonts w:ascii="Times New Roman" w:hAnsi="Times New Roman"/>
                <w:color w:val="000000"/>
                <w:sz w:val="24"/>
                <w:szCs w:val="24"/>
              </w:rPr>
              <w:t>Програма для загальноосвітніх навчальних закладів</w:t>
            </w:r>
            <w:r w:rsidRPr="00116519">
              <w:rPr>
                <w:rFonts w:ascii="Times New Roman" w:hAnsi="Times New Roman"/>
                <w:color w:val="000000"/>
                <w:sz w:val="24"/>
                <w:szCs w:val="24"/>
              </w:rPr>
              <w:t>, затверджен</w:t>
            </w:r>
            <w:r w:rsidR="00B61F5E">
              <w:rPr>
                <w:rFonts w:ascii="Times New Roman" w:hAnsi="Times New Roman"/>
                <w:color w:val="000000"/>
                <w:sz w:val="24"/>
                <w:szCs w:val="24"/>
              </w:rPr>
              <w:t>а</w:t>
            </w:r>
            <w:r w:rsidRPr="00116519">
              <w:rPr>
                <w:rFonts w:ascii="Times New Roman" w:hAnsi="Times New Roman"/>
                <w:color w:val="000000"/>
                <w:sz w:val="24"/>
                <w:szCs w:val="24"/>
              </w:rPr>
              <w:t xml:space="preserve"> наказом Міністерства від 21.02.2019 р. № 236.</w:t>
            </w:r>
          </w:p>
        </w:tc>
      </w:tr>
      <w:tr w:rsidR="009A5916" w:rsidTr="00CD5D18">
        <w:tc>
          <w:tcPr>
            <w:tcW w:w="993" w:type="dxa"/>
            <w:tcBorders>
              <w:top w:val="single" w:sz="2" w:space="0" w:color="000000"/>
              <w:left w:val="single" w:sz="8" w:space="0" w:color="auto"/>
              <w:bottom w:val="single" w:sz="2" w:space="0" w:color="000000"/>
              <w:right w:val="single" w:sz="2" w:space="0" w:color="000000"/>
            </w:tcBorders>
            <w:vAlign w:val="center"/>
          </w:tcPr>
          <w:p w:rsidR="009A5916" w:rsidRPr="00116519" w:rsidRDefault="00B61F5E" w:rsidP="00B61F5E">
            <w:pPr>
              <w:pStyle w:val="af1"/>
              <w:jc w:val="center"/>
              <w:rPr>
                <w:rFonts w:ascii="Times New Roman" w:hAnsi="Times New Roman"/>
                <w:color w:val="000000"/>
                <w:sz w:val="24"/>
                <w:szCs w:val="24"/>
              </w:rPr>
            </w:pPr>
            <w:r>
              <w:rPr>
                <w:rFonts w:ascii="Times New Roman" w:hAnsi="Times New Roman"/>
                <w:color w:val="000000"/>
                <w:sz w:val="24"/>
                <w:szCs w:val="24"/>
              </w:rPr>
              <w:t>13</w:t>
            </w:r>
          </w:p>
        </w:tc>
        <w:tc>
          <w:tcPr>
            <w:tcW w:w="9355" w:type="dxa"/>
            <w:tcBorders>
              <w:top w:val="single" w:sz="2" w:space="0" w:color="000000"/>
              <w:left w:val="single" w:sz="2" w:space="0" w:color="000000"/>
              <w:bottom w:val="single" w:sz="2" w:space="0" w:color="000000"/>
              <w:right w:val="single" w:sz="8" w:space="0" w:color="auto"/>
            </w:tcBorders>
            <w:vAlign w:val="center"/>
          </w:tcPr>
          <w:p w:rsidR="00B61F5E" w:rsidRDefault="00B61F5E">
            <w:pPr>
              <w:pStyle w:val="af1"/>
              <w:rPr>
                <w:rFonts w:ascii="Times New Roman" w:hAnsi="Times New Roman"/>
                <w:color w:val="000000"/>
                <w:sz w:val="24"/>
                <w:szCs w:val="24"/>
              </w:rPr>
            </w:pPr>
            <w:r w:rsidRPr="00B61F5E">
              <w:rPr>
                <w:rFonts w:ascii="Times New Roman" w:hAnsi="Times New Roman"/>
                <w:color w:val="000000"/>
                <w:sz w:val="28"/>
                <w:szCs w:val="24"/>
              </w:rPr>
              <w:t>інформатика</w:t>
            </w:r>
            <w:r w:rsidRPr="00116519">
              <w:rPr>
                <w:rFonts w:ascii="Times New Roman" w:hAnsi="Times New Roman"/>
                <w:color w:val="000000"/>
                <w:sz w:val="24"/>
                <w:szCs w:val="24"/>
              </w:rPr>
              <w:t xml:space="preserve"> </w:t>
            </w:r>
          </w:p>
          <w:p w:rsidR="009A5916" w:rsidRPr="00116519" w:rsidRDefault="00B61F5E">
            <w:pPr>
              <w:pStyle w:val="af1"/>
              <w:rPr>
                <w:rFonts w:ascii="Times New Roman" w:hAnsi="Times New Roman"/>
                <w:color w:val="000000"/>
                <w:sz w:val="24"/>
                <w:szCs w:val="24"/>
              </w:rPr>
            </w:pPr>
            <w:r w:rsidRPr="00116519">
              <w:rPr>
                <w:rFonts w:ascii="Times New Roman" w:hAnsi="Times New Roman"/>
                <w:color w:val="000000"/>
                <w:sz w:val="24"/>
                <w:szCs w:val="24"/>
              </w:rPr>
              <w:t xml:space="preserve">Програма для загальноосвітніх навчальних закладів </w:t>
            </w:r>
            <w:r>
              <w:rPr>
                <w:rFonts w:ascii="Times New Roman" w:hAnsi="Times New Roman"/>
                <w:color w:val="000000"/>
                <w:sz w:val="24"/>
                <w:szCs w:val="24"/>
              </w:rPr>
              <w:t>.</w:t>
            </w:r>
            <w:r w:rsidR="00BF37AD" w:rsidRPr="00116519">
              <w:rPr>
                <w:rFonts w:ascii="Times New Roman" w:hAnsi="Times New Roman"/>
                <w:color w:val="000000"/>
                <w:sz w:val="24"/>
                <w:szCs w:val="24"/>
              </w:rPr>
              <w:t>Рівень стандарту (затверджено наказом Міністерства освіти і науки України від 23.10.2017 року № 1407)</w:t>
            </w:r>
          </w:p>
        </w:tc>
      </w:tr>
      <w:tr w:rsidR="00CD5D18" w:rsidTr="00CD5D18">
        <w:tc>
          <w:tcPr>
            <w:tcW w:w="993" w:type="dxa"/>
            <w:tcBorders>
              <w:top w:val="single" w:sz="2" w:space="0" w:color="000000"/>
              <w:left w:val="single" w:sz="8" w:space="0" w:color="auto"/>
              <w:bottom w:val="single" w:sz="2" w:space="0" w:color="000000"/>
              <w:right w:val="single" w:sz="2" w:space="0" w:color="000000"/>
            </w:tcBorders>
            <w:vAlign w:val="center"/>
          </w:tcPr>
          <w:p w:rsidR="00CD5D18" w:rsidRPr="00116519" w:rsidRDefault="00CD5D18" w:rsidP="00D9403A">
            <w:pPr>
              <w:pStyle w:val="af1"/>
              <w:jc w:val="center"/>
              <w:rPr>
                <w:rFonts w:ascii="Times New Roman" w:hAnsi="Times New Roman"/>
                <w:color w:val="000000"/>
                <w:sz w:val="24"/>
                <w:szCs w:val="24"/>
              </w:rPr>
            </w:pPr>
            <w:r>
              <w:rPr>
                <w:rFonts w:ascii="Times New Roman" w:hAnsi="Times New Roman"/>
                <w:color w:val="000000"/>
                <w:sz w:val="24"/>
                <w:szCs w:val="24"/>
              </w:rPr>
              <w:t>14</w:t>
            </w:r>
          </w:p>
        </w:tc>
        <w:tc>
          <w:tcPr>
            <w:tcW w:w="9355" w:type="dxa"/>
            <w:tcBorders>
              <w:top w:val="single" w:sz="2" w:space="0" w:color="000000"/>
              <w:left w:val="single" w:sz="2" w:space="0" w:color="000000"/>
              <w:bottom w:val="single" w:sz="2" w:space="0" w:color="000000"/>
              <w:right w:val="single" w:sz="8" w:space="0" w:color="auto"/>
            </w:tcBorders>
            <w:vAlign w:val="center"/>
          </w:tcPr>
          <w:p w:rsidR="00CD5D18" w:rsidRDefault="00CD5D18">
            <w:pPr>
              <w:pStyle w:val="af1"/>
              <w:rPr>
                <w:rFonts w:ascii="Times New Roman" w:hAnsi="Times New Roman"/>
                <w:color w:val="000000"/>
                <w:sz w:val="28"/>
                <w:szCs w:val="28"/>
              </w:rPr>
            </w:pPr>
            <w:r>
              <w:rPr>
                <w:rFonts w:ascii="Times New Roman" w:hAnsi="Times New Roman"/>
                <w:color w:val="000000"/>
                <w:sz w:val="28"/>
                <w:szCs w:val="28"/>
              </w:rPr>
              <w:t>м</w:t>
            </w:r>
            <w:r w:rsidRPr="00CD5D18">
              <w:rPr>
                <w:rFonts w:ascii="Times New Roman" w:hAnsi="Times New Roman"/>
                <w:color w:val="000000"/>
                <w:sz w:val="28"/>
                <w:szCs w:val="28"/>
              </w:rPr>
              <w:t>истецтво</w:t>
            </w:r>
          </w:p>
          <w:p w:rsidR="00CD5D18" w:rsidRPr="00CD5D18" w:rsidRDefault="00CD5D18">
            <w:pPr>
              <w:pStyle w:val="af1"/>
              <w:rPr>
                <w:rFonts w:ascii="Times New Roman" w:hAnsi="Times New Roman"/>
                <w:color w:val="000000"/>
                <w:sz w:val="28"/>
                <w:szCs w:val="28"/>
              </w:rPr>
            </w:pPr>
            <w:r>
              <w:rPr>
                <w:rFonts w:ascii="Times New Roman" w:eastAsia="Times New Roman" w:hAnsi="Times New Roman" w:cs="Times New Roman"/>
                <w:color w:val="000000"/>
                <w:sz w:val="24"/>
                <w:szCs w:val="24"/>
              </w:rPr>
              <w:t>Навчальна програма для учнів 10-11класів закладів загальної  середньо їосвіти«Мистецтво.10-11класи» (наказ МОН України від  23.10.2017 №1407)</w:t>
            </w:r>
          </w:p>
        </w:tc>
      </w:tr>
      <w:tr w:rsidR="00CD5D18" w:rsidTr="00CD5D18">
        <w:tc>
          <w:tcPr>
            <w:tcW w:w="993" w:type="dxa"/>
            <w:tcBorders>
              <w:top w:val="single" w:sz="2" w:space="0" w:color="000000"/>
              <w:left w:val="single" w:sz="8" w:space="0" w:color="auto"/>
              <w:bottom w:val="single" w:sz="2" w:space="0" w:color="000000"/>
              <w:right w:val="single" w:sz="2" w:space="0" w:color="000000"/>
            </w:tcBorders>
            <w:vAlign w:val="center"/>
          </w:tcPr>
          <w:p w:rsidR="00CD5D18" w:rsidRPr="00116519" w:rsidRDefault="00CD5D18" w:rsidP="00D9403A">
            <w:pPr>
              <w:pStyle w:val="af1"/>
              <w:jc w:val="center"/>
              <w:rPr>
                <w:rFonts w:ascii="Times New Roman" w:hAnsi="Times New Roman"/>
                <w:sz w:val="24"/>
                <w:szCs w:val="24"/>
              </w:rPr>
            </w:pPr>
            <w:r>
              <w:rPr>
                <w:rFonts w:ascii="Times New Roman" w:hAnsi="Times New Roman"/>
                <w:sz w:val="24"/>
                <w:szCs w:val="24"/>
              </w:rPr>
              <w:t>15</w:t>
            </w:r>
          </w:p>
        </w:tc>
        <w:tc>
          <w:tcPr>
            <w:tcW w:w="9355" w:type="dxa"/>
            <w:tcBorders>
              <w:top w:val="single" w:sz="2" w:space="0" w:color="000000"/>
              <w:left w:val="single" w:sz="2" w:space="0" w:color="000000"/>
              <w:bottom w:val="single" w:sz="2" w:space="0" w:color="000000"/>
              <w:right w:val="single" w:sz="8" w:space="0" w:color="auto"/>
            </w:tcBorders>
            <w:vAlign w:val="center"/>
          </w:tcPr>
          <w:p w:rsidR="00CD5D18" w:rsidRPr="00B61F5E" w:rsidRDefault="00CD5D18" w:rsidP="002F784B">
            <w:pPr>
              <w:pStyle w:val="af1"/>
              <w:rPr>
                <w:rFonts w:ascii="Times New Roman" w:hAnsi="Times New Roman"/>
                <w:color w:val="000000"/>
                <w:sz w:val="28"/>
                <w:szCs w:val="24"/>
              </w:rPr>
            </w:pPr>
            <w:r w:rsidRPr="00B61F5E">
              <w:rPr>
                <w:rFonts w:ascii="Times New Roman" w:hAnsi="Times New Roman"/>
                <w:color w:val="000000"/>
                <w:sz w:val="28"/>
                <w:szCs w:val="24"/>
              </w:rPr>
              <w:t>Захист України</w:t>
            </w:r>
          </w:p>
          <w:p w:rsidR="00CD5D18" w:rsidRPr="00B61F5E" w:rsidRDefault="00CD5D18">
            <w:pPr>
              <w:pStyle w:val="af1"/>
              <w:rPr>
                <w:rFonts w:ascii="Times New Roman" w:hAnsi="Times New Roman"/>
                <w:color w:val="000000"/>
                <w:sz w:val="24"/>
                <w:szCs w:val="24"/>
              </w:rPr>
            </w:pPr>
            <w:r w:rsidRPr="00B61F5E">
              <w:rPr>
                <w:rFonts w:ascii="Times New Roman" w:eastAsia="Times New Roman" w:hAnsi="Times New Roman" w:cs="Times New Roman"/>
                <w:color w:val="000000"/>
                <w:sz w:val="24"/>
                <w:szCs w:val="24"/>
              </w:rPr>
              <w:t>Навчальна програма «Захист України. рівень стандарту» для 10 - 11  класів закладів загальної середньої освіти «Рекомендовано  Міністерством освіти і науки України» (Наказ Міністерства освіти і  науки України від 13.09.2023 № 1121-23)</w:t>
            </w:r>
          </w:p>
        </w:tc>
      </w:tr>
      <w:tr w:rsidR="00CD5D18" w:rsidTr="00CD5D18">
        <w:tc>
          <w:tcPr>
            <w:tcW w:w="993" w:type="dxa"/>
            <w:tcBorders>
              <w:top w:val="single" w:sz="2" w:space="0" w:color="000000"/>
              <w:left w:val="single" w:sz="8" w:space="0" w:color="auto"/>
              <w:bottom w:val="single" w:sz="8" w:space="0" w:color="auto"/>
              <w:right w:val="single" w:sz="2" w:space="0" w:color="000000"/>
            </w:tcBorders>
            <w:vAlign w:val="center"/>
          </w:tcPr>
          <w:p w:rsidR="00CD5D18" w:rsidRPr="00116519" w:rsidRDefault="00CD5D18" w:rsidP="00B61F5E">
            <w:pPr>
              <w:pStyle w:val="af1"/>
              <w:jc w:val="center"/>
              <w:rPr>
                <w:rFonts w:ascii="Times New Roman" w:hAnsi="Times New Roman"/>
                <w:sz w:val="24"/>
                <w:szCs w:val="24"/>
              </w:rPr>
            </w:pPr>
            <w:r>
              <w:rPr>
                <w:rFonts w:ascii="Times New Roman" w:hAnsi="Times New Roman"/>
                <w:sz w:val="24"/>
                <w:szCs w:val="24"/>
              </w:rPr>
              <w:t>16</w:t>
            </w:r>
          </w:p>
        </w:tc>
        <w:tc>
          <w:tcPr>
            <w:tcW w:w="9355" w:type="dxa"/>
            <w:tcBorders>
              <w:top w:val="single" w:sz="2" w:space="0" w:color="000000"/>
              <w:left w:val="single" w:sz="2" w:space="0" w:color="000000"/>
              <w:bottom w:val="single" w:sz="8" w:space="0" w:color="auto"/>
              <w:right w:val="single" w:sz="8" w:space="0" w:color="auto"/>
            </w:tcBorders>
            <w:vAlign w:val="center"/>
          </w:tcPr>
          <w:p w:rsidR="00CD5D18" w:rsidRDefault="00CD5D18">
            <w:pPr>
              <w:pStyle w:val="af1"/>
              <w:rPr>
                <w:rFonts w:ascii="Times New Roman" w:hAnsi="Times New Roman"/>
                <w:color w:val="000000"/>
                <w:sz w:val="28"/>
                <w:szCs w:val="24"/>
              </w:rPr>
            </w:pPr>
            <w:r>
              <w:rPr>
                <w:rFonts w:ascii="Times New Roman" w:hAnsi="Times New Roman"/>
                <w:color w:val="000000"/>
                <w:sz w:val="28"/>
                <w:szCs w:val="24"/>
              </w:rPr>
              <w:t>ф</w:t>
            </w:r>
            <w:r w:rsidRPr="00B61F5E">
              <w:rPr>
                <w:rFonts w:ascii="Times New Roman" w:hAnsi="Times New Roman"/>
                <w:color w:val="000000"/>
                <w:sz w:val="28"/>
                <w:szCs w:val="24"/>
              </w:rPr>
              <w:t>ізична культура</w:t>
            </w:r>
          </w:p>
          <w:p w:rsidR="00CD5D18" w:rsidRPr="00116519" w:rsidRDefault="00CD5D18" w:rsidP="00B61F5E">
            <w:pPr>
              <w:pStyle w:val="af1"/>
              <w:rPr>
                <w:rFonts w:ascii="Times New Roman" w:hAnsi="Times New Roman"/>
                <w:color w:val="000000"/>
                <w:sz w:val="24"/>
                <w:szCs w:val="24"/>
              </w:rPr>
            </w:pPr>
            <w:r>
              <w:rPr>
                <w:rFonts w:ascii="Times New Roman" w:eastAsia="Times New Roman" w:hAnsi="Times New Roman" w:cs="Times New Roman"/>
                <w:color w:val="000000"/>
                <w:sz w:val="24"/>
                <w:szCs w:val="24"/>
              </w:rPr>
              <w:t xml:space="preserve">Навчальна програма для закладів загальної середньої   (наказ МОН України від </w:t>
            </w:r>
            <w:r>
              <w:rPr>
                <w:rFonts w:ascii="Times New Roman" w:eastAsia="Times New Roman" w:hAnsi="Times New Roman" w:cs="Times New Roman"/>
                <w:color w:val="000000"/>
                <w:sz w:val="24"/>
                <w:szCs w:val="24"/>
              </w:rPr>
              <w:lastRenderedPageBreak/>
              <w:t>03.08.2022 №698)</w:t>
            </w:r>
          </w:p>
        </w:tc>
      </w:tr>
    </w:tbl>
    <w:p w:rsidR="00CD5D18" w:rsidRDefault="00CD5D18" w:rsidP="00CD5D18">
      <w:pPr>
        <w:pStyle w:val="normal"/>
        <w:widowControl w:val="0"/>
        <w:pBdr>
          <w:top w:val="nil"/>
          <w:left w:val="nil"/>
          <w:bottom w:val="nil"/>
          <w:right w:val="nil"/>
          <w:between w:val="nil"/>
        </w:pBdr>
        <w:spacing w:line="230" w:lineRule="auto"/>
        <w:ind w:left="289" w:right="359" w:firstLine="713"/>
        <w:jc w:val="both"/>
        <w:rPr>
          <w:rFonts w:ascii="Times New Roman" w:eastAsia="Times New Roman" w:hAnsi="Times New Roman" w:cs="Times New Roman"/>
          <w:color w:val="000000"/>
          <w:sz w:val="24"/>
          <w:szCs w:val="24"/>
        </w:rPr>
      </w:pPr>
    </w:p>
    <w:p w:rsidR="00CD5D18" w:rsidRPr="00CD5D18" w:rsidRDefault="00CD5D18" w:rsidP="00CD5D18">
      <w:pPr>
        <w:pStyle w:val="normal"/>
        <w:widowControl w:val="0"/>
        <w:pBdr>
          <w:top w:val="nil"/>
          <w:left w:val="nil"/>
          <w:bottom w:val="nil"/>
          <w:right w:val="nil"/>
          <w:between w:val="nil"/>
        </w:pBdr>
        <w:spacing w:line="230" w:lineRule="auto"/>
        <w:ind w:right="359" w:firstLine="567"/>
        <w:jc w:val="both"/>
        <w:rPr>
          <w:rFonts w:ascii="Times New Roman" w:eastAsia="Times New Roman" w:hAnsi="Times New Roman" w:cs="Times New Roman"/>
          <w:color w:val="000000"/>
          <w:sz w:val="28"/>
          <w:szCs w:val="28"/>
        </w:rPr>
      </w:pPr>
      <w:r w:rsidRPr="00CD5D18">
        <w:rPr>
          <w:rFonts w:ascii="Times New Roman" w:eastAsia="Times New Roman" w:hAnsi="Times New Roman" w:cs="Times New Roman"/>
          <w:color w:val="000000"/>
          <w:sz w:val="28"/>
          <w:szCs w:val="28"/>
        </w:rPr>
        <w:t>На основі затвердженої педагогічною радою навчальної програми з пре</w:t>
      </w:r>
      <w:r w:rsidRPr="00CD5D18">
        <w:rPr>
          <w:rFonts w:ascii="Times New Roman" w:eastAsia="Times New Roman" w:hAnsi="Times New Roman" w:cs="Times New Roman"/>
          <w:color w:val="000000"/>
          <w:sz w:val="28"/>
          <w:szCs w:val="28"/>
        </w:rPr>
        <w:t>д</w:t>
      </w:r>
      <w:r w:rsidRPr="00CD5D18">
        <w:rPr>
          <w:rFonts w:ascii="Times New Roman" w:eastAsia="Times New Roman" w:hAnsi="Times New Roman" w:cs="Times New Roman"/>
          <w:color w:val="000000"/>
          <w:sz w:val="28"/>
          <w:szCs w:val="28"/>
        </w:rPr>
        <w:t>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w:t>
      </w:r>
      <w:r w:rsidRPr="00CD5D18">
        <w:rPr>
          <w:rFonts w:ascii="Times New Roman" w:eastAsia="Times New Roman" w:hAnsi="Times New Roman" w:cs="Times New Roman"/>
          <w:color w:val="000000"/>
          <w:sz w:val="28"/>
          <w:szCs w:val="28"/>
        </w:rPr>
        <w:t>ь</w:t>
      </w:r>
      <w:r w:rsidRPr="00CD5D18">
        <w:rPr>
          <w:rFonts w:ascii="Times New Roman" w:eastAsia="Times New Roman" w:hAnsi="Times New Roman" w:cs="Times New Roman"/>
          <w:color w:val="000000"/>
          <w:sz w:val="28"/>
          <w:szCs w:val="28"/>
        </w:rPr>
        <w:t>ним вибором форм, методів і засобів навчання, що відповідають  освітній пр</w:t>
      </w:r>
      <w:r w:rsidRPr="00CD5D18">
        <w:rPr>
          <w:rFonts w:ascii="Times New Roman" w:eastAsia="Times New Roman" w:hAnsi="Times New Roman" w:cs="Times New Roman"/>
          <w:color w:val="000000"/>
          <w:sz w:val="28"/>
          <w:szCs w:val="28"/>
        </w:rPr>
        <w:t>о</w:t>
      </w:r>
      <w:r w:rsidRPr="00CD5D18">
        <w:rPr>
          <w:rFonts w:ascii="Times New Roman" w:eastAsia="Times New Roman" w:hAnsi="Times New Roman" w:cs="Times New Roman"/>
          <w:color w:val="000000"/>
          <w:sz w:val="28"/>
          <w:szCs w:val="28"/>
        </w:rPr>
        <w:t>грамі. Під час розроблення календарно-тематичного та системи поурочного  планування вчитель самостійно вибудовує послідовність формування очікув</w:t>
      </w:r>
      <w:r w:rsidRPr="00CD5D18">
        <w:rPr>
          <w:rFonts w:ascii="Times New Roman" w:eastAsia="Times New Roman" w:hAnsi="Times New Roman" w:cs="Times New Roman"/>
          <w:color w:val="000000"/>
          <w:sz w:val="28"/>
          <w:szCs w:val="28"/>
        </w:rPr>
        <w:t>а</w:t>
      </w:r>
      <w:r w:rsidRPr="00CD5D18">
        <w:rPr>
          <w:rFonts w:ascii="Times New Roman" w:eastAsia="Times New Roman" w:hAnsi="Times New Roman" w:cs="Times New Roman"/>
          <w:color w:val="000000"/>
          <w:sz w:val="28"/>
          <w:szCs w:val="28"/>
        </w:rPr>
        <w:t>них результатів  навчання, враховуючи при цьому послідовність розгортання змісту в навчальній програмі.  Учитель може переносити теми уроків, відпові</w:t>
      </w:r>
      <w:r w:rsidRPr="00CD5D18">
        <w:rPr>
          <w:rFonts w:ascii="Times New Roman" w:eastAsia="Times New Roman" w:hAnsi="Times New Roman" w:cs="Times New Roman"/>
          <w:color w:val="000000"/>
          <w:sz w:val="28"/>
          <w:szCs w:val="28"/>
        </w:rPr>
        <w:t>д</w:t>
      </w:r>
      <w:r w:rsidRPr="00CD5D18">
        <w:rPr>
          <w:rFonts w:ascii="Times New Roman" w:eastAsia="Times New Roman" w:hAnsi="Times New Roman" w:cs="Times New Roman"/>
          <w:color w:val="000000"/>
          <w:sz w:val="28"/>
          <w:szCs w:val="28"/>
        </w:rPr>
        <w:t xml:space="preserve">но до того, як учні засвоїли навчальний  матеріал, визначати кількість годин на вивчення окремих тем. </w:t>
      </w:r>
    </w:p>
    <w:p w:rsidR="00CD5D18" w:rsidRDefault="00CD5D18">
      <w:pPr>
        <w:ind w:firstLine="709"/>
        <w:jc w:val="both"/>
        <w:rPr>
          <w:rFonts w:ascii="Times New Roman" w:eastAsia="Times New Roman" w:hAnsi="Times New Roman" w:cs="Times New Roman"/>
          <w:b/>
          <w:bCs/>
          <w:color w:val="000000"/>
          <w:sz w:val="24"/>
          <w:szCs w:val="24"/>
        </w:rPr>
      </w:pPr>
    </w:p>
    <w:p w:rsidR="009A5916" w:rsidRPr="00D9403A" w:rsidRDefault="00CD5D18" w:rsidP="00CD5D18">
      <w:pPr>
        <w:ind w:firstLine="709"/>
        <w:jc w:val="center"/>
        <w:rPr>
          <w:rFonts w:ascii="Times New Roman" w:eastAsia="Times New Roman" w:hAnsi="Times New Roman" w:cs="Times New Roman"/>
          <w:b/>
          <w:bCs/>
          <w:color w:val="000000"/>
          <w:sz w:val="28"/>
          <w:szCs w:val="28"/>
        </w:rPr>
      </w:pPr>
      <w:r w:rsidRPr="00D9403A">
        <w:rPr>
          <w:rFonts w:ascii="Times New Roman" w:eastAsia="Times New Roman" w:hAnsi="Times New Roman" w:cs="Times New Roman"/>
          <w:b/>
          <w:bCs/>
          <w:color w:val="000000"/>
          <w:sz w:val="28"/>
          <w:szCs w:val="28"/>
        </w:rPr>
        <w:t>ОПИС ФОРМ ОРГАНІЗАЦІЇ ОСВІТНЬОГО ПРОЦЕСУ</w:t>
      </w:r>
    </w:p>
    <w:p w:rsidR="00D9403A" w:rsidRPr="00D9403A" w:rsidRDefault="00D9403A" w:rsidP="00D9403A">
      <w:pPr>
        <w:pStyle w:val="normal"/>
        <w:widowControl w:val="0"/>
        <w:pBdr>
          <w:top w:val="nil"/>
          <w:left w:val="nil"/>
          <w:bottom w:val="nil"/>
          <w:right w:val="nil"/>
          <w:between w:val="nil"/>
        </w:pBdr>
        <w:spacing w:before="267" w:line="229" w:lineRule="auto"/>
        <w:ind w:right="48" w:firstLine="716"/>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Освітній процес організовується у безпечному освітньому середовищі та здійснюється  із урахуванням вікових особливостей, фізичного, психічного й і</w:t>
      </w:r>
      <w:r w:rsidRPr="00D9403A">
        <w:rPr>
          <w:rFonts w:ascii="Times New Roman" w:eastAsia="Times New Roman" w:hAnsi="Times New Roman" w:cs="Times New Roman"/>
          <w:color w:val="000000"/>
          <w:sz w:val="28"/>
          <w:szCs w:val="28"/>
        </w:rPr>
        <w:t>н</w:t>
      </w:r>
      <w:r w:rsidRPr="00D9403A">
        <w:rPr>
          <w:rFonts w:ascii="Times New Roman" w:eastAsia="Times New Roman" w:hAnsi="Times New Roman" w:cs="Times New Roman"/>
          <w:color w:val="000000"/>
          <w:sz w:val="28"/>
          <w:szCs w:val="28"/>
        </w:rPr>
        <w:t xml:space="preserve">телектуального розвитку  дітей, їхніх особливих освітніх потреб. </w:t>
      </w:r>
    </w:p>
    <w:p w:rsidR="00D9403A" w:rsidRPr="00D9403A" w:rsidRDefault="00D9403A" w:rsidP="00D9403A">
      <w:pPr>
        <w:pStyle w:val="normal"/>
        <w:widowControl w:val="0"/>
        <w:pBdr>
          <w:top w:val="nil"/>
          <w:left w:val="nil"/>
          <w:bottom w:val="nil"/>
          <w:right w:val="nil"/>
          <w:between w:val="nil"/>
        </w:pBdr>
        <w:spacing w:before="8" w:line="229" w:lineRule="auto"/>
        <w:ind w:right="48" w:firstLine="714"/>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Форми організації освітнього процесу визначає педагогічна рада закладу освіти. Вибір  форм залежить від наявності необхідних ресурсів (мат</w:t>
      </w:r>
      <w:r w:rsidRPr="00D9403A">
        <w:rPr>
          <w:rFonts w:ascii="Times New Roman" w:eastAsia="Times New Roman" w:hAnsi="Times New Roman" w:cs="Times New Roman"/>
          <w:color w:val="000000"/>
          <w:sz w:val="28"/>
          <w:szCs w:val="28"/>
        </w:rPr>
        <w:t>е</w:t>
      </w:r>
      <w:r w:rsidRPr="00D9403A">
        <w:rPr>
          <w:rFonts w:ascii="Times New Roman" w:eastAsia="Times New Roman" w:hAnsi="Times New Roman" w:cs="Times New Roman"/>
          <w:color w:val="000000"/>
          <w:sz w:val="28"/>
          <w:szCs w:val="28"/>
        </w:rPr>
        <w:t xml:space="preserve">ріально-технічного, кадрового,  навчально-методичного, інформаційного забезпечення освітньої діяльності, безпекової  ситуації тощо), а також форм здобуття освіти.  </w:t>
      </w:r>
    </w:p>
    <w:p w:rsidR="00D9403A" w:rsidRPr="00D9403A" w:rsidRDefault="00D9403A" w:rsidP="00D9403A">
      <w:pPr>
        <w:pStyle w:val="normal"/>
        <w:widowControl w:val="0"/>
        <w:pBdr>
          <w:top w:val="nil"/>
          <w:left w:val="nil"/>
          <w:bottom w:val="nil"/>
          <w:right w:val="nil"/>
          <w:between w:val="nil"/>
        </w:pBdr>
        <w:spacing w:before="4" w:line="230" w:lineRule="auto"/>
        <w:ind w:right="48" w:firstLine="717"/>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Основною формою здобуття освіти у закладі є інституційна очна (де</w:t>
      </w:r>
      <w:r w:rsidRPr="00D9403A">
        <w:rPr>
          <w:rFonts w:ascii="Times New Roman" w:eastAsia="Times New Roman" w:hAnsi="Times New Roman" w:cs="Times New Roman"/>
          <w:color w:val="000000"/>
          <w:sz w:val="28"/>
          <w:szCs w:val="28"/>
        </w:rPr>
        <w:t>н</w:t>
      </w:r>
      <w:r w:rsidRPr="00D9403A">
        <w:rPr>
          <w:rFonts w:ascii="Times New Roman" w:eastAsia="Times New Roman" w:hAnsi="Times New Roman" w:cs="Times New Roman"/>
          <w:color w:val="000000"/>
          <w:sz w:val="28"/>
          <w:szCs w:val="28"/>
        </w:rPr>
        <w:t>на). За потреби  заклад може організувати дистанційну та індивідуальні форми зд</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буття освіти, (зокрема  екстернатну, сімейну (домашню), педагогічний патронаж), впр</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ваджувати інклюзивне  навчання, реалізовувати індивідуальну освітню траєкт</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рію учня. Індивідуальна освітня  траєкторія учня реалізується на підставі індив</w:t>
      </w:r>
      <w:r w:rsidRPr="00D9403A">
        <w:rPr>
          <w:rFonts w:ascii="Times New Roman" w:eastAsia="Times New Roman" w:hAnsi="Times New Roman" w:cs="Times New Roman"/>
          <w:color w:val="000000"/>
          <w:sz w:val="28"/>
          <w:szCs w:val="28"/>
        </w:rPr>
        <w:t>і</w:t>
      </w:r>
      <w:r w:rsidRPr="00D9403A">
        <w:rPr>
          <w:rFonts w:ascii="Times New Roman" w:eastAsia="Times New Roman" w:hAnsi="Times New Roman" w:cs="Times New Roman"/>
          <w:color w:val="000000"/>
          <w:sz w:val="28"/>
          <w:szCs w:val="28"/>
        </w:rPr>
        <w:t>дуальної програми розвитку, індивідуального  навчального плану, що розробл</w:t>
      </w:r>
      <w:r w:rsidRPr="00D9403A">
        <w:rPr>
          <w:rFonts w:ascii="Times New Roman" w:eastAsia="Times New Roman" w:hAnsi="Times New Roman" w:cs="Times New Roman"/>
          <w:color w:val="000000"/>
          <w:sz w:val="28"/>
          <w:szCs w:val="28"/>
        </w:rPr>
        <w:t>я</w:t>
      </w:r>
      <w:r w:rsidRPr="00D9403A">
        <w:rPr>
          <w:rFonts w:ascii="Times New Roman" w:eastAsia="Times New Roman" w:hAnsi="Times New Roman" w:cs="Times New Roman"/>
          <w:color w:val="000000"/>
          <w:sz w:val="28"/>
          <w:szCs w:val="28"/>
        </w:rPr>
        <w:t>ється педагогічними працівниками у взаємодії з учнем  та/або його батьками, схвалюється педагогічною радою закладу освіти, затверджується його  керівн</w:t>
      </w:r>
      <w:r w:rsidRPr="00D9403A">
        <w:rPr>
          <w:rFonts w:ascii="Times New Roman" w:eastAsia="Times New Roman" w:hAnsi="Times New Roman" w:cs="Times New Roman"/>
          <w:color w:val="000000"/>
          <w:sz w:val="28"/>
          <w:szCs w:val="28"/>
        </w:rPr>
        <w:t>и</w:t>
      </w:r>
      <w:r w:rsidRPr="00D9403A">
        <w:rPr>
          <w:rFonts w:ascii="Times New Roman" w:eastAsia="Times New Roman" w:hAnsi="Times New Roman" w:cs="Times New Roman"/>
          <w:color w:val="000000"/>
          <w:sz w:val="28"/>
          <w:szCs w:val="28"/>
        </w:rPr>
        <w:t xml:space="preserve">ком та підписується батьками.  </w:t>
      </w:r>
    </w:p>
    <w:p w:rsidR="00D9403A" w:rsidRPr="00D9403A" w:rsidRDefault="00D9403A" w:rsidP="00C30ED0">
      <w:pPr>
        <w:pStyle w:val="normal"/>
        <w:widowControl w:val="0"/>
        <w:pBdr>
          <w:top w:val="nil"/>
          <w:left w:val="nil"/>
          <w:bottom w:val="nil"/>
          <w:right w:val="nil"/>
          <w:between w:val="nil"/>
        </w:pBdr>
        <w:spacing w:before="3" w:line="229" w:lineRule="auto"/>
        <w:ind w:right="48"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потреби буде розроблений к</w:t>
      </w:r>
      <w:r w:rsidRPr="00D9403A">
        <w:rPr>
          <w:rFonts w:ascii="Times New Roman" w:eastAsia="Times New Roman" w:hAnsi="Times New Roman" w:cs="Times New Roman"/>
          <w:color w:val="000000"/>
          <w:sz w:val="28"/>
          <w:szCs w:val="28"/>
        </w:rPr>
        <w:t>орекційно-розвитковий складник освітньої програми для осіб з особливими  освітніми потребами (ООП)</w:t>
      </w:r>
      <w:r>
        <w:rPr>
          <w:rFonts w:ascii="Times New Roman" w:eastAsia="Times New Roman" w:hAnsi="Times New Roman" w:cs="Times New Roman"/>
          <w:color w:val="000000"/>
          <w:sz w:val="28"/>
          <w:szCs w:val="28"/>
        </w:rPr>
        <w:t xml:space="preserve">, який буде </w:t>
      </w:r>
      <w:r w:rsidRPr="00D9403A">
        <w:rPr>
          <w:rFonts w:ascii="Times New Roman" w:eastAsia="Times New Roman" w:hAnsi="Times New Roman" w:cs="Times New Roman"/>
          <w:color w:val="000000"/>
          <w:sz w:val="28"/>
          <w:szCs w:val="28"/>
        </w:rPr>
        <w:t xml:space="preserve"> спрям</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ваний на створення умов для повноцінного розвитку,  навчання та соціалізації у</w:t>
      </w:r>
      <w:r w:rsidRPr="00D9403A">
        <w:rPr>
          <w:rFonts w:ascii="Times New Roman" w:eastAsia="Times New Roman" w:hAnsi="Times New Roman" w:cs="Times New Roman"/>
          <w:color w:val="000000"/>
          <w:sz w:val="28"/>
          <w:szCs w:val="28"/>
        </w:rPr>
        <w:t>ч</w:t>
      </w:r>
      <w:r w:rsidRPr="00D9403A">
        <w:rPr>
          <w:rFonts w:ascii="Times New Roman" w:eastAsia="Times New Roman" w:hAnsi="Times New Roman" w:cs="Times New Roman"/>
          <w:color w:val="000000"/>
          <w:sz w:val="28"/>
          <w:szCs w:val="28"/>
        </w:rPr>
        <w:t>нів відповідно до їх індивідуальних потреб і можливостей. Він  включає сист</w:t>
      </w:r>
      <w:r w:rsidRPr="00D9403A">
        <w:rPr>
          <w:rFonts w:ascii="Times New Roman" w:eastAsia="Times New Roman" w:hAnsi="Times New Roman" w:cs="Times New Roman"/>
          <w:color w:val="000000"/>
          <w:sz w:val="28"/>
          <w:szCs w:val="28"/>
        </w:rPr>
        <w:t>е</w:t>
      </w:r>
      <w:r w:rsidRPr="00D9403A">
        <w:rPr>
          <w:rFonts w:ascii="Times New Roman" w:eastAsia="Times New Roman" w:hAnsi="Times New Roman" w:cs="Times New Roman"/>
          <w:color w:val="000000"/>
          <w:sz w:val="28"/>
          <w:szCs w:val="28"/>
        </w:rPr>
        <w:t>му корекційно-розвиткових занять, психолого-педагогічний супровід,  викори</w:t>
      </w:r>
      <w:r w:rsidRPr="00D9403A">
        <w:rPr>
          <w:rFonts w:ascii="Times New Roman" w:eastAsia="Times New Roman" w:hAnsi="Times New Roman" w:cs="Times New Roman"/>
          <w:color w:val="000000"/>
          <w:sz w:val="28"/>
          <w:szCs w:val="28"/>
        </w:rPr>
        <w:t>с</w:t>
      </w:r>
      <w:r w:rsidRPr="00D9403A">
        <w:rPr>
          <w:rFonts w:ascii="Times New Roman" w:eastAsia="Times New Roman" w:hAnsi="Times New Roman" w:cs="Times New Roman"/>
          <w:color w:val="000000"/>
          <w:sz w:val="28"/>
          <w:szCs w:val="28"/>
        </w:rPr>
        <w:t>тання адаптованих або модифікованих програм, спеціальних методів і прийомів  н</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вчання. Зміст та організація корекційно-розвиткової роботи визначаються індив</w:t>
      </w:r>
      <w:r w:rsidRPr="00D9403A">
        <w:rPr>
          <w:rFonts w:ascii="Times New Roman" w:eastAsia="Times New Roman" w:hAnsi="Times New Roman" w:cs="Times New Roman"/>
          <w:color w:val="000000"/>
          <w:sz w:val="28"/>
          <w:szCs w:val="28"/>
        </w:rPr>
        <w:t>і</w:t>
      </w:r>
      <w:r w:rsidRPr="00D9403A">
        <w:rPr>
          <w:rFonts w:ascii="Times New Roman" w:eastAsia="Times New Roman" w:hAnsi="Times New Roman" w:cs="Times New Roman"/>
          <w:color w:val="000000"/>
          <w:sz w:val="28"/>
          <w:szCs w:val="28"/>
        </w:rPr>
        <w:t>дуальною  програмою розвитку (ІПР), що розробляється міждисциплінарною к</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мандою фахівців за участю батьків (законних представників) дитини. Такий пі</w:t>
      </w:r>
      <w:r w:rsidRPr="00D9403A">
        <w:rPr>
          <w:rFonts w:ascii="Times New Roman" w:eastAsia="Times New Roman" w:hAnsi="Times New Roman" w:cs="Times New Roman"/>
          <w:color w:val="000000"/>
          <w:sz w:val="28"/>
          <w:szCs w:val="28"/>
        </w:rPr>
        <w:t>д</w:t>
      </w:r>
      <w:r w:rsidRPr="00D9403A">
        <w:rPr>
          <w:rFonts w:ascii="Times New Roman" w:eastAsia="Times New Roman" w:hAnsi="Times New Roman" w:cs="Times New Roman"/>
          <w:color w:val="000000"/>
          <w:sz w:val="28"/>
          <w:szCs w:val="28"/>
        </w:rPr>
        <w:t>хід забезпечує ко</w:t>
      </w:r>
      <w:r w:rsidRPr="00D9403A">
        <w:rPr>
          <w:rFonts w:ascii="Times New Roman" w:eastAsia="Times New Roman" w:hAnsi="Times New Roman" w:cs="Times New Roman"/>
          <w:color w:val="000000"/>
          <w:sz w:val="28"/>
          <w:szCs w:val="28"/>
        </w:rPr>
        <w:t>м</w:t>
      </w:r>
      <w:r w:rsidRPr="00D9403A">
        <w:rPr>
          <w:rFonts w:ascii="Times New Roman" w:eastAsia="Times New Roman" w:hAnsi="Times New Roman" w:cs="Times New Roman"/>
          <w:color w:val="000000"/>
          <w:sz w:val="28"/>
          <w:szCs w:val="28"/>
        </w:rPr>
        <w:t xml:space="preserve">плексну  підтримку учня з ООП і сприяє реалізації принципів </w:t>
      </w:r>
      <w:r w:rsidRPr="00D9403A">
        <w:rPr>
          <w:rFonts w:ascii="Times New Roman" w:eastAsia="Times New Roman" w:hAnsi="Times New Roman" w:cs="Times New Roman"/>
          <w:color w:val="000000"/>
          <w:sz w:val="28"/>
          <w:szCs w:val="28"/>
        </w:rPr>
        <w:lastRenderedPageBreak/>
        <w:t>інклюзивної освіти. За необхідності освітній процес може відбуватися з викори</w:t>
      </w:r>
      <w:r w:rsidRPr="00D9403A">
        <w:rPr>
          <w:rFonts w:ascii="Times New Roman" w:eastAsia="Times New Roman" w:hAnsi="Times New Roman" w:cs="Times New Roman"/>
          <w:color w:val="000000"/>
          <w:sz w:val="28"/>
          <w:szCs w:val="28"/>
        </w:rPr>
        <w:t>с</w:t>
      </w:r>
      <w:r w:rsidRPr="00D9403A">
        <w:rPr>
          <w:rFonts w:ascii="Times New Roman" w:eastAsia="Times New Roman" w:hAnsi="Times New Roman" w:cs="Times New Roman"/>
          <w:color w:val="000000"/>
          <w:sz w:val="28"/>
          <w:szCs w:val="28"/>
        </w:rPr>
        <w:t>танням технологій  дистанційного навчання із застосуванням спеціальної онлайн-платформи, хмарн</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го сервісу  Google Workspace for Education. В межах якої учні, вчителі мають особи</w:t>
      </w:r>
      <w:r w:rsidRPr="00D9403A">
        <w:rPr>
          <w:rFonts w:ascii="Times New Roman" w:eastAsia="Times New Roman" w:hAnsi="Times New Roman" w:cs="Times New Roman"/>
          <w:color w:val="000000"/>
          <w:sz w:val="28"/>
          <w:szCs w:val="28"/>
        </w:rPr>
        <w:t>с</w:t>
      </w:r>
      <w:r w:rsidRPr="00D9403A">
        <w:rPr>
          <w:rFonts w:ascii="Times New Roman" w:eastAsia="Times New Roman" w:hAnsi="Times New Roman" w:cs="Times New Roman"/>
          <w:color w:val="000000"/>
          <w:sz w:val="28"/>
          <w:szCs w:val="28"/>
        </w:rPr>
        <w:t>ті облікові записи,  пошту, диски, класи та доступ до інших додатків Google. Уроки відбуваються, відповідно до  затвердженого режиму роб</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ти закладу та ро</w:t>
      </w:r>
      <w:r w:rsidRPr="00D9403A">
        <w:rPr>
          <w:rFonts w:ascii="Times New Roman" w:eastAsia="Times New Roman" w:hAnsi="Times New Roman" w:cs="Times New Roman"/>
          <w:color w:val="000000"/>
          <w:sz w:val="28"/>
          <w:szCs w:val="28"/>
        </w:rPr>
        <w:t>з</w:t>
      </w:r>
      <w:r w:rsidRPr="00D9403A">
        <w:rPr>
          <w:rFonts w:ascii="Times New Roman" w:eastAsia="Times New Roman" w:hAnsi="Times New Roman" w:cs="Times New Roman"/>
          <w:color w:val="000000"/>
          <w:sz w:val="28"/>
          <w:szCs w:val="28"/>
        </w:rPr>
        <w:t>кладу занять, у синхронному режимі за  допомогою Google Meet, при довготривалих повітряних тривогах чи відключенні  електроенергії в асин</w:t>
      </w:r>
      <w:r w:rsidRPr="00D9403A">
        <w:rPr>
          <w:rFonts w:ascii="Times New Roman" w:eastAsia="Times New Roman" w:hAnsi="Times New Roman" w:cs="Times New Roman"/>
          <w:color w:val="000000"/>
          <w:sz w:val="28"/>
          <w:szCs w:val="28"/>
        </w:rPr>
        <w:t>х</w:t>
      </w:r>
      <w:r w:rsidRPr="00D9403A">
        <w:rPr>
          <w:rFonts w:ascii="Times New Roman" w:eastAsia="Times New Roman" w:hAnsi="Times New Roman" w:cs="Times New Roman"/>
          <w:color w:val="000000"/>
          <w:sz w:val="28"/>
          <w:szCs w:val="28"/>
        </w:rPr>
        <w:t>ронному режимі. Під час дистанційного навчання складається єдиний  розклад уроків, де визнач</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ються уроки, які проводяться в синхронному чи асинхронному  режимах, для р</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зміщення на сайті школи з метою інформування всіх учасників  освітнього проц</w:t>
      </w:r>
      <w:r w:rsidRPr="00D9403A">
        <w:rPr>
          <w:rFonts w:ascii="Times New Roman" w:eastAsia="Times New Roman" w:hAnsi="Times New Roman" w:cs="Times New Roman"/>
          <w:color w:val="000000"/>
          <w:sz w:val="28"/>
          <w:szCs w:val="28"/>
        </w:rPr>
        <w:t>е</w:t>
      </w:r>
      <w:r w:rsidRPr="00D9403A">
        <w:rPr>
          <w:rFonts w:ascii="Times New Roman" w:eastAsia="Times New Roman" w:hAnsi="Times New Roman" w:cs="Times New Roman"/>
          <w:color w:val="000000"/>
          <w:sz w:val="28"/>
          <w:szCs w:val="28"/>
        </w:rPr>
        <w:t xml:space="preserve">су. </w:t>
      </w:r>
    </w:p>
    <w:p w:rsidR="00D9403A" w:rsidRPr="00D9403A" w:rsidRDefault="00D9403A" w:rsidP="00D9403A">
      <w:pPr>
        <w:pStyle w:val="normal"/>
        <w:widowControl w:val="0"/>
        <w:pBdr>
          <w:top w:val="nil"/>
          <w:left w:val="nil"/>
          <w:bottom w:val="nil"/>
          <w:right w:val="nil"/>
          <w:between w:val="nil"/>
        </w:pBdr>
        <w:spacing w:before="18" w:line="230" w:lineRule="auto"/>
        <w:ind w:right="48" w:firstLine="615"/>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Обсяг навчального навантаження при організації дистанційного н</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вчання  не зменшується, реалізується в синхронному та асинхронному режимах.  Сан</w:t>
      </w:r>
      <w:r w:rsidRPr="00D9403A">
        <w:rPr>
          <w:rFonts w:ascii="Times New Roman" w:eastAsia="Times New Roman" w:hAnsi="Times New Roman" w:cs="Times New Roman"/>
          <w:color w:val="000000"/>
          <w:sz w:val="28"/>
          <w:szCs w:val="28"/>
        </w:rPr>
        <w:t>і</w:t>
      </w:r>
      <w:r w:rsidRPr="00D9403A">
        <w:rPr>
          <w:rFonts w:ascii="Times New Roman" w:eastAsia="Times New Roman" w:hAnsi="Times New Roman" w:cs="Times New Roman"/>
          <w:color w:val="000000"/>
          <w:sz w:val="28"/>
          <w:szCs w:val="28"/>
        </w:rPr>
        <w:t>тарний регламент для закладів загальної середньої освіти, затверджений наказом  Міні</w:t>
      </w:r>
      <w:r w:rsidRPr="00D9403A">
        <w:rPr>
          <w:rFonts w:ascii="Times New Roman" w:eastAsia="Times New Roman" w:hAnsi="Times New Roman" w:cs="Times New Roman"/>
          <w:color w:val="000000"/>
          <w:sz w:val="28"/>
          <w:szCs w:val="28"/>
        </w:rPr>
        <w:t>с</w:t>
      </w:r>
      <w:r w:rsidRPr="00D9403A">
        <w:rPr>
          <w:rFonts w:ascii="Times New Roman" w:eastAsia="Times New Roman" w:hAnsi="Times New Roman" w:cs="Times New Roman"/>
          <w:color w:val="000000"/>
          <w:sz w:val="28"/>
          <w:szCs w:val="28"/>
        </w:rPr>
        <w:t>терства охорони здоров'я України від 25.09.2020 № 2205, зареєстрований в  Міні</w:t>
      </w:r>
      <w:r w:rsidRPr="00D9403A">
        <w:rPr>
          <w:rFonts w:ascii="Times New Roman" w:eastAsia="Times New Roman" w:hAnsi="Times New Roman" w:cs="Times New Roman"/>
          <w:color w:val="000000"/>
          <w:sz w:val="28"/>
          <w:szCs w:val="28"/>
        </w:rPr>
        <w:t>с</w:t>
      </w:r>
      <w:r w:rsidRPr="00D9403A">
        <w:rPr>
          <w:rFonts w:ascii="Times New Roman" w:eastAsia="Times New Roman" w:hAnsi="Times New Roman" w:cs="Times New Roman"/>
          <w:color w:val="000000"/>
          <w:sz w:val="28"/>
          <w:szCs w:val="28"/>
        </w:rPr>
        <w:t>терстві юстиції України 10 листопада 2020 р. за № 1111/35394 (зі змінами, внес</w:t>
      </w:r>
      <w:r w:rsidRPr="00D9403A">
        <w:rPr>
          <w:rFonts w:ascii="Times New Roman" w:eastAsia="Times New Roman" w:hAnsi="Times New Roman" w:cs="Times New Roman"/>
          <w:color w:val="000000"/>
          <w:sz w:val="28"/>
          <w:szCs w:val="28"/>
        </w:rPr>
        <w:t>е</w:t>
      </w:r>
      <w:r w:rsidRPr="00D9403A">
        <w:rPr>
          <w:rFonts w:ascii="Times New Roman" w:eastAsia="Times New Roman" w:hAnsi="Times New Roman" w:cs="Times New Roman"/>
          <w:color w:val="000000"/>
          <w:sz w:val="28"/>
          <w:szCs w:val="28"/>
        </w:rPr>
        <w:t>ними  наказом МОЗ від 01.</w:t>
      </w:r>
      <w:r w:rsidR="00C30ED0">
        <w:rPr>
          <w:rFonts w:ascii="Times New Roman" w:eastAsia="Times New Roman" w:hAnsi="Times New Roman" w:cs="Times New Roman"/>
          <w:color w:val="000000"/>
          <w:sz w:val="28"/>
          <w:szCs w:val="28"/>
        </w:rPr>
        <w:t>08.2022 р. №1371), передбачає, щ</w:t>
      </w:r>
      <w:r w:rsidRPr="00D9403A">
        <w:rPr>
          <w:rFonts w:ascii="Times New Roman" w:eastAsia="Times New Roman" w:hAnsi="Times New Roman" w:cs="Times New Roman"/>
          <w:color w:val="000000"/>
          <w:sz w:val="28"/>
          <w:szCs w:val="28"/>
        </w:rPr>
        <w:t>о безперервна трив</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лість навчальних  занять при організації дистанційного н</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вчання у синхронному форматі не повинна  пер</w:t>
      </w:r>
      <w:r w:rsidRPr="00D9403A">
        <w:rPr>
          <w:rFonts w:ascii="Times New Roman" w:eastAsia="Times New Roman" w:hAnsi="Times New Roman" w:cs="Times New Roman"/>
          <w:color w:val="000000"/>
          <w:sz w:val="28"/>
          <w:szCs w:val="28"/>
        </w:rPr>
        <w:t>е</w:t>
      </w:r>
      <w:r w:rsidRPr="00D9403A">
        <w:rPr>
          <w:rFonts w:ascii="Times New Roman" w:eastAsia="Times New Roman" w:hAnsi="Times New Roman" w:cs="Times New Roman"/>
          <w:color w:val="000000"/>
          <w:sz w:val="28"/>
          <w:szCs w:val="28"/>
        </w:rPr>
        <w:t xml:space="preserve">вищувати для учнів: </w:t>
      </w:r>
    </w:p>
    <w:p w:rsidR="00D9403A" w:rsidRPr="00D9403A" w:rsidRDefault="00D9403A" w:rsidP="00D9403A">
      <w:pPr>
        <w:pStyle w:val="normal"/>
        <w:widowControl w:val="0"/>
        <w:pBdr>
          <w:top w:val="nil"/>
          <w:left w:val="nil"/>
          <w:bottom w:val="nil"/>
          <w:right w:val="nil"/>
          <w:between w:val="nil"/>
        </w:pBdr>
        <w:spacing w:before="8" w:line="231" w:lineRule="auto"/>
        <w:ind w:right="48" w:firstLine="10"/>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 1-2 класів – 2 навчальних занять по 30 хвилин або 3 – по 20 хвилин; ▪ 3-4 кл</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сів – 2  навчальних занять по 45 хвилин або 3 – по 30 хвилин, або 4 – по 20 хв</w:t>
      </w:r>
      <w:r w:rsidRPr="00D9403A">
        <w:rPr>
          <w:rFonts w:ascii="Times New Roman" w:eastAsia="Times New Roman" w:hAnsi="Times New Roman" w:cs="Times New Roman"/>
          <w:color w:val="000000"/>
          <w:sz w:val="28"/>
          <w:szCs w:val="28"/>
        </w:rPr>
        <w:t>и</w:t>
      </w:r>
      <w:r w:rsidRPr="00D9403A">
        <w:rPr>
          <w:rFonts w:ascii="Times New Roman" w:eastAsia="Times New Roman" w:hAnsi="Times New Roman" w:cs="Times New Roman"/>
          <w:color w:val="000000"/>
          <w:sz w:val="28"/>
          <w:szCs w:val="28"/>
        </w:rPr>
        <w:t>лин; ▪ 5-7 класів – 2 навчальних занять по 45 хвилин або 3 – по 35 хв</w:t>
      </w:r>
      <w:r w:rsidRPr="00D9403A">
        <w:rPr>
          <w:rFonts w:ascii="Times New Roman" w:eastAsia="Times New Roman" w:hAnsi="Times New Roman" w:cs="Times New Roman"/>
          <w:color w:val="000000"/>
          <w:sz w:val="28"/>
          <w:szCs w:val="28"/>
        </w:rPr>
        <w:t>и</w:t>
      </w:r>
      <w:r w:rsidRPr="00D9403A">
        <w:rPr>
          <w:rFonts w:ascii="Times New Roman" w:eastAsia="Times New Roman" w:hAnsi="Times New Roman" w:cs="Times New Roman"/>
          <w:color w:val="000000"/>
          <w:sz w:val="28"/>
          <w:szCs w:val="28"/>
        </w:rPr>
        <w:t xml:space="preserve">лин, або 4 – по 25 хвилин; ▪ 8-9 класів – 2 навчальних занять по 45 хвилин або 3 – по 40 хвилин, або 4 – по 30 хвилин,  або 5 – по 25 хвилин. </w:t>
      </w:r>
    </w:p>
    <w:p w:rsidR="00D9403A" w:rsidRPr="00D9403A" w:rsidRDefault="00D9403A" w:rsidP="00D9403A">
      <w:pPr>
        <w:pStyle w:val="normal"/>
        <w:widowControl w:val="0"/>
        <w:pBdr>
          <w:top w:val="nil"/>
          <w:left w:val="nil"/>
          <w:bottom w:val="nil"/>
          <w:right w:val="nil"/>
          <w:between w:val="nil"/>
        </w:pBdr>
        <w:spacing w:before="6" w:line="229" w:lineRule="auto"/>
        <w:ind w:right="48" w:firstLine="708"/>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У 2025</w:t>
      </w:r>
      <w:r w:rsidR="00C30ED0">
        <w:rPr>
          <w:rFonts w:ascii="Times New Roman" w:eastAsia="Times New Roman" w:hAnsi="Times New Roman" w:cs="Times New Roman"/>
          <w:color w:val="000000"/>
          <w:sz w:val="28"/>
          <w:szCs w:val="28"/>
        </w:rPr>
        <w:t>-</w:t>
      </w:r>
      <w:r w:rsidRPr="00D9403A">
        <w:rPr>
          <w:rFonts w:ascii="Times New Roman" w:eastAsia="Times New Roman" w:hAnsi="Times New Roman" w:cs="Times New Roman"/>
          <w:color w:val="000000"/>
          <w:sz w:val="28"/>
          <w:szCs w:val="28"/>
        </w:rPr>
        <w:t>2026 н. р. у закладі організовано очну форму навчання для учнів. З</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лежно від  безпекової ситуації форма організації освітнього процесу може змін</w:t>
      </w:r>
      <w:r w:rsidRPr="00D9403A">
        <w:rPr>
          <w:rFonts w:ascii="Times New Roman" w:eastAsia="Times New Roman" w:hAnsi="Times New Roman" w:cs="Times New Roman"/>
          <w:color w:val="000000"/>
          <w:sz w:val="28"/>
          <w:szCs w:val="28"/>
        </w:rPr>
        <w:t>ю</w:t>
      </w:r>
      <w:r w:rsidRPr="00D9403A">
        <w:rPr>
          <w:rFonts w:ascii="Times New Roman" w:eastAsia="Times New Roman" w:hAnsi="Times New Roman" w:cs="Times New Roman"/>
          <w:color w:val="000000"/>
          <w:sz w:val="28"/>
          <w:szCs w:val="28"/>
        </w:rPr>
        <w:t>ватися впродовж  навчального року</w:t>
      </w:r>
      <w:r w:rsidR="00C30ED0">
        <w:rPr>
          <w:rFonts w:ascii="Times New Roman" w:eastAsia="Times New Roman" w:hAnsi="Times New Roman" w:cs="Times New Roman"/>
          <w:color w:val="000000"/>
          <w:sz w:val="28"/>
          <w:szCs w:val="28"/>
        </w:rPr>
        <w:t xml:space="preserve"> і</w:t>
      </w:r>
      <w:r w:rsidRPr="00D9403A">
        <w:rPr>
          <w:rFonts w:ascii="Times New Roman" w:eastAsia="Times New Roman" w:hAnsi="Times New Roman" w:cs="Times New Roman"/>
          <w:color w:val="000000"/>
          <w:sz w:val="28"/>
          <w:szCs w:val="28"/>
        </w:rPr>
        <w:t xml:space="preserve"> може організовуватися в дистанційному ф</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 xml:space="preserve">рматі. </w:t>
      </w:r>
    </w:p>
    <w:p w:rsidR="00D9403A" w:rsidRPr="00D9403A" w:rsidRDefault="00D9403A" w:rsidP="00D9403A">
      <w:pPr>
        <w:pStyle w:val="normal"/>
        <w:widowControl w:val="0"/>
        <w:pBdr>
          <w:top w:val="nil"/>
          <w:left w:val="nil"/>
          <w:bottom w:val="nil"/>
          <w:right w:val="nil"/>
          <w:between w:val="nil"/>
        </w:pBdr>
        <w:spacing w:before="3" w:line="231" w:lineRule="auto"/>
        <w:ind w:right="48" w:firstLine="702"/>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 xml:space="preserve"> Основною формою організації освітнього процесу є класно-урочна си</w:t>
      </w:r>
      <w:r w:rsidRPr="00D9403A">
        <w:rPr>
          <w:rFonts w:ascii="Times New Roman" w:eastAsia="Times New Roman" w:hAnsi="Times New Roman" w:cs="Times New Roman"/>
          <w:color w:val="000000"/>
          <w:sz w:val="28"/>
          <w:szCs w:val="28"/>
        </w:rPr>
        <w:t>с</w:t>
      </w:r>
      <w:r w:rsidRPr="00D9403A">
        <w:rPr>
          <w:rFonts w:ascii="Times New Roman" w:eastAsia="Times New Roman" w:hAnsi="Times New Roman" w:cs="Times New Roman"/>
          <w:color w:val="000000"/>
          <w:sz w:val="28"/>
          <w:szCs w:val="28"/>
        </w:rPr>
        <w:t xml:space="preserve">тема. В  освітньому процесі використовуються різні типи уроку: </w:t>
      </w:r>
    </w:p>
    <w:p w:rsidR="00D9403A" w:rsidRPr="00D9403A" w:rsidRDefault="00D9403A" w:rsidP="00D9403A">
      <w:pPr>
        <w:pStyle w:val="normal"/>
        <w:widowControl w:val="0"/>
        <w:pBdr>
          <w:top w:val="nil"/>
          <w:left w:val="nil"/>
          <w:bottom w:val="nil"/>
          <w:right w:val="nil"/>
          <w:between w:val="nil"/>
        </w:pBdr>
        <w:spacing w:before="21" w:line="240" w:lineRule="auto"/>
        <w:ind w:right="48"/>
        <w:jc w:val="both"/>
        <w:rPr>
          <w:rFonts w:ascii="Times New Roman" w:eastAsia="Times New Roman" w:hAnsi="Times New Roman" w:cs="Times New Roman"/>
          <w:color w:val="000000"/>
          <w:sz w:val="28"/>
          <w:szCs w:val="28"/>
        </w:rPr>
      </w:pPr>
      <w:r w:rsidRPr="00D9403A">
        <w:rPr>
          <w:rFonts w:ascii="Noto Sans Symbols" w:eastAsia="Noto Sans Symbols" w:hAnsi="Noto Sans Symbols" w:cs="Noto Sans Symbols"/>
          <w:color w:val="000000"/>
          <w:sz w:val="28"/>
          <w:szCs w:val="28"/>
        </w:rPr>
        <w:t xml:space="preserve">− </w:t>
      </w:r>
      <w:r w:rsidRPr="00D9403A">
        <w:rPr>
          <w:rFonts w:ascii="Times New Roman" w:eastAsia="Times New Roman" w:hAnsi="Times New Roman" w:cs="Times New Roman"/>
          <w:color w:val="000000"/>
          <w:sz w:val="28"/>
          <w:szCs w:val="28"/>
        </w:rPr>
        <w:t xml:space="preserve">урок формування компетентностей; </w:t>
      </w:r>
    </w:p>
    <w:p w:rsidR="00D9403A" w:rsidRPr="00D9403A" w:rsidRDefault="00D9403A" w:rsidP="00D9403A">
      <w:pPr>
        <w:pStyle w:val="normal"/>
        <w:widowControl w:val="0"/>
        <w:pBdr>
          <w:top w:val="nil"/>
          <w:left w:val="nil"/>
          <w:bottom w:val="nil"/>
          <w:right w:val="nil"/>
          <w:between w:val="nil"/>
        </w:pBdr>
        <w:spacing w:before="12" w:line="240" w:lineRule="auto"/>
        <w:ind w:right="48"/>
        <w:jc w:val="both"/>
        <w:rPr>
          <w:rFonts w:ascii="Times New Roman" w:eastAsia="Times New Roman" w:hAnsi="Times New Roman" w:cs="Times New Roman"/>
          <w:color w:val="000000"/>
          <w:sz w:val="28"/>
          <w:szCs w:val="28"/>
        </w:rPr>
      </w:pPr>
      <w:r w:rsidRPr="00D9403A">
        <w:rPr>
          <w:rFonts w:ascii="Noto Sans Symbols" w:eastAsia="Noto Sans Symbols" w:hAnsi="Noto Sans Symbols" w:cs="Noto Sans Symbols"/>
          <w:color w:val="000000"/>
          <w:sz w:val="28"/>
          <w:szCs w:val="28"/>
        </w:rPr>
        <w:t xml:space="preserve">− </w:t>
      </w:r>
      <w:r w:rsidRPr="00D9403A">
        <w:rPr>
          <w:rFonts w:ascii="Times New Roman" w:eastAsia="Times New Roman" w:hAnsi="Times New Roman" w:cs="Times New Roman"/>
          <w:color w:val="000000"/>
          <w:sz w:val="28"/>
          <w:szCs w:val="28"/>
        </w:rPr>
        <w:t xml:space="preserve">урок розвитку компетентностей; </w:t>
      </w:r>
    </w:p>
    <w:p w:rsidR="00D9403A" w:rsidRPr="00D9403A" w:rsidRDefault="00D9403A" w:rsidP="00D9403A">
      <w:pPr>
        <w:pStyle w:val="normal"/>
        <w:widowControl w:val="0"/>
        <w:pBdr>
          <w:top w:val="nil"/>
          <w:left w:val="nil"/>
          <w:bottom w:val="nil"/>
          <w:right w:val="nil"/>
          <w:between w:val="nil"/>
        </w:pBdr>
        <w:spacing w:before="12" w:line="243" w:lineRule="auto"/>
        <w:ind w:right="48"/>
        <w:jc w:val="both"/>
        <w:rPr>
          <w:rFonts w:ascii="Times New Roman" w:eastAsia="Times New Roman" w:hAnsi="Times New Roman" w:cs="Times New Roman"/>
          <w:color w:val="000000"/>
          <w:sz w:val="28"/>
          <w:szCs w:val="28"/>
        </w:rPr>
      </w:pPr>
      <w:r w:rsidRPr="00D9403A">
        <w:rPr>
          <w:rFonts w:ascii="Noto Sans Symbols" w:eastAsia="Noto Sans Symbols" w:hAnsi="Noto Sans Symbols" w:cs="Noto Sans Symbols"/>
          <w:color w:val="000000"/>
          <w:sz w:val="28"/>
          <w:szCs w:val="28"/>
        </w:rPr>
        <w:t xml:space="preserve">− </w:t>
      </w:r>
      <w:r w:rsidRPr="00D9403A">
        <w:rPr>
          <w:rFonts w:ascii="Times New Roman" w:eastAsia="Times New Roman" w:hAnsi="Times New Roman" w:cs="Times New Roman"/>
          <w:color w:val="000000"/>
          <w:sz w:val="28"/>
          <w:szCs w:val="28"/>
        </w:rPr>
        <w:t>урок перевірки та/або оцінювання досягнення компетентно</w:t>
      </w:r>
      <w:r w:rsidRPr="00D9403A">
        <w:rPr>
          <w:rFonts w:ascii="Times New Roman" w:eastAsia="Times New Roman" w:hAnsi="Times New Roman" w:cs="Times New Roman"/>
          <w:color w:val="000000"/>
          <w:sz w:val="28"/>
          <w:szCs w:val="28"/>
        </w:rPr>
        <w:t>с</w:t>
      </w:r>
      <w:r w:rsidRPr="00D9403A">
        <w:rPr>
          <w:rFonts w:ascii="Times New Roman" w:eastAsia="Times New Roman" w:hAnsi="Times New Roman" w:cs="Times New Roman"/>
          <w:color w:val="000000"/>
          <w:sz w:val="28"/>
          <w:szCs w:val="28"/>
        </w:rPr>
        <w:t xml:space="preserve">тей; </w:t>
      </w:r>
      <w:r w:rsidRPr="00D9403A">
        <w:rPr>
          <w:rFonts w:ascii="Noto Sans Symbols" w:eastAsia="Noto Sans Symbols" w:hAnsi="Noto Sans Symbols" w:cs="Noto Sans Symbols"/>
          <w:color w:val="000000"/>
          <w:sz w:val="28"/>
          <w:szCs w:val="28"/>
        </w:rPr>
        <w:t xml:space="preserve">− </w:t>
      </w:r>
      <w:r w:rsidRPr="00D9403A">
        <w:rPr>
          <w:rFonts w:ascii="Times New Roman" w:eastAsia="Times New Roman" w:hAnsi="Times New Roman" w:cs="Times New Roman"/>
          <w:color w:val="000000"/>
          <w:sz w:val="28"/>
          <w:szCs w:val="28"/>
        </w:rPr>
        <w:t xml:space="preserve">уро корекції основних компетентностей; </w:t>
      </w:r>
    </w:p>
    <w:p w:rsidR="00D9403A" w:rsidRPr="00D9403A" w:rsidRDefault="00D9403A" w:rsidP="00D9403A">
      <w:pPr>
        <w:pStyle w:val="normal"/>
        <w:widowControl w:val="0"/>
        <w:pBdr>
          <w:top w:val="nil"/>
          <w:left w:val="nil"/>
          <w:bottom w:val="nil"/>
          <w:right w:val="nil"/>
          <w:between w:val="nil"/>
        </w:pBdr>
        <w:spacing w:before="13" w:line="240" w:lineRule="auto"/>
        <w:ind w:right="48"/>
        <w:jc w:val="both"/>
        <w:rPr>
          <w:rFonts w:ascii="Times New Roman" w:eastAsia="Times New Roman" w:hAnsi="Times New Roman" w:cs="Times New Roman"/>
          <w:color w:val="000000"/>
          <w:sz w:val="28"/>
          <w:szCs w:val="28"/>
        </w:rPr>
      </w:pPr>
      <w:r w:rsidRPr="00D9403A">
        <w:rPr>
          <w:rFonts w:ascii="Noto Sans Symbols" w:eastAsia="Noto Sans Symbols" w:hAnsi="Noto Sans Symbols" w:cs="Noto Sans Symbols"/>
          <w:color w:val="000000"/>
          <w:sz w:val="28"/>
          <w:szCs w:val="28"/>
        </w:rPr>
        <w:t xml:space="preserve">− </w:t>
      </w:r>
      <w:r w:rsidRPr="00D9403A">
        <w:rPr>
          <w:rFonts w:ascii="Times New Roman" w:eastAsia="Times New Roman" w:hAnsi="Times New Roman" w:cs="Times New Roman"/>
          <w:color w:val="000000"/>
          <w:sz w:val="28"/>
          <w:szCs w:val="28"/>
        </w:rPr>
        <w:t>комбінований</w:t>
      </w:r>
      <w:r w:rsidR="00C30ED0">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rPr>
        <w:t xml:space="preserve">урок. </w:t>
      </w:r>
    </w:p>
    <w:p w:rsidR="00D9403A" w:rsidRPr="00D9403A" w:rsidRDefault="00D9403A" w:rsidP="00D9403A">
      <w:pPr>
        <w:pStyle w:val="normal"/>
        <w:widowControl w:val="0"/>
        <w:pBdr>
          <w:top w:val="nil"/>
          <w:left w:val="nil"/>
          <w:bottom w:val="nil"/>
          <w:right w:val="nil"/>
          <w:between w:val="nil"/>
        </w:pBdr>
        <w:spacing w:line="230" w:lineRule="auto"/>
        <w:ind w:right="48" w:firstLine="716"/>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Також формами організації освітнього процесу можуть бути екскурсії, ві</w:t>
      </w:r>
      <w:r w:rsidRPr="00D9403A">
        <w:rPr>
          <w:rFonts w:ascii="Times New Roman" w:eastAsia="Times New Roman" w:hAnsi="Times New Roman" w:cs="Times New Roman"/>
          <w:color w:val="000000"/>
          <w:sz w:val="28"/>
          <w:szCs w:val="28"/>
        </w:rPr>
        <w:t>р</w:t>
      </w:r>
      <w:r w:rsidRPr="00D9403A">
        <w:rPr>
          <w:rFonts w:ascii="Times New Roman" w:eastAsia="Times New Roman" w:hAnsi="Times New Roman" w:cs="Times New Roman"/>
          <w:color w:val="000000"/>
          <w:sz w:val="28"/>
          <w:szCs w:val="28"/>
        </w:rPr>
        <w:t>туальні  подорожі, уроки-семінари, конференції, форуми, спектаклі, брифінги, квести, інтерактивні уроки (уроки-«суди», урок-дискусійна група, уроки з н</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 xml:space="preserve">вчанням одних учнів іншими),  інтегровані уроки, проблемний урок, відео-уроки тощо. Кожний тип уроку має свою  структуру.  </w:t>
      </w:r>
    </w:p>
    <w:p w:rsidR="00D9403A" w:rsidRPr="00D9403A" w:rsidRDefault="00D9403A" w:rsidP="00D9403A">
      <w:pPr>
        <w:pStyle w:val="normal"/>
        <w:widowControl w:val="0"/>
        <w:pBdr>
          <w:top w:val="nil"/>
          <w:left w:val="nil"/>
          <w:bottom w:val="nil"/>
          <w:right w:val="nil"/>
          <w:between w:val="nil"/>
        </w:pBdr>
        <w:spacing w:before="3" w:line="229" w:lineRule="auto"/>
        <w:ind w:right="48" w:firstLine="712"/>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Під час освітнього процесу реалізуються дослідницькі, інформаційні, ми</w:t>
      </w:r>
      <w:r w:rsidRPr="00D9403A">
        <w:rPr>
          <w:rFonts w:ascii="Times New Roman" w:eastAsia="Times New Roman" w:hAnsi="Times New Roman" w:cs="Times New Roman"/>
          <w:color w:val="000000"/>
          <w:sz w:val="28"/>
          <w:szCs w:val="28"/>
        </w:rPr>
        <w:t>с</w:t>
      </w:r>
      <w:r w:rsidRPr="00D9403A">
        <w:rPr>
          <w:rFonts w:ascii="Times New Roman" w:eastAsia="Times New Roman" w:hAnsi="Times New Roman" w:cs="Times New Roman"/>
          <w:color w:val="000000"/>
          <w:sz w:val="28"/>
          <w:szCs w:val="28"/>
        </w:rPr>
        <w:t>тецькі,  діяльнісні методи, сюжетно-рольові ігри, інсценізації, моделювання, сит</w:t>
      </w:r>
      <w:r w:rsidRPr="00D9403A">
        <w:rPr>
          <w:rFonts w:ascii="Times New Roman" w:eastAsia="Times New Roman" w:hAnsi="Times New Roman" w:cs="Times New Roman"/>
          <w:color w:val="000000"/>
          <w:sz w:val="28"/>
          <w:szCs w:val="28"/>
        </w:rPr>
        <w:t>у</w:t>
      </w:r>
      <w:r w:rsidRPr="00D9403A">
        <w:rPr>
          <w:rFonts w:ascii="Times New Roman" w:eastAsia="Times New Roman" w:hAnsi="Times New Roman" w:cs="Times New Roman"/>
          <w:color w:val="000000"/>
          <w:sz w:val="28"/>
          <w:szCs w:val="28"/>
        </w:rPr>
        <w:t>аційні вправи тощо.  Із розвитку компетентностей проводяться лабораторні, пра</w:t>
      </w:r>
      <w:r w:rsidRPr="00D9403A">
        <w:rPr>
          <w:rFonts w:ascii="Times New Roman" w:eastAsia="Times New Roman" w:hAnsi="Times New Roman" w:cs="Times New Roman"/>
          <w:color w:val="000000"/>
          <w:sz w:val="28"/>
          <w:szCs w:val="28"/>
        </w:rPr>
        <w:t>к</w:t>
      </w:r>
      <w:r w:rsidRPr="00D9403A">
        <w:rPr>
          <w:rFonts w:ascii="Times New Roman" w:eastAsia="Times New Roman" w:hAnsi="Times New Roman" w:cs="Times New Roman"/>
          <w:color w:val="000000"/>
          <w:sz w:val="28"/>
          <w:szCs w:val="28"/>
        </w:rPr>
        <w:t>тичні заняття. Ця форма  організації поєднує виконання різних практ</w:t>
      </w:r>
      <w:r w:rsidRPr="00D9403A">
        <w:rPr>
          <w:rFonts w:ascii="Times New Roman" w:eastAsia="Times New Roman" w:hAnsi="Times New Roman" w:cs="Times New Roman"/>
          <w:color w:val="000000"/>
          <w:sz w:val="28"/>
          <w:szCs w:val="28"/>
        </w:rPr>
        <w:t>и</w:t>
      </w:r>
      <w:r w:rsidRPr="00D9403A">
        <w:rPr>
          <w:rFonts w:ascii="Times New Roman" w:eastAsia="Times New Roman" w:hAnsi="Times New Roman" w:cs="Times New Roman"/>
          <w:color w:val="000000"/>
          <w:sz w:val="28"/>
          <w:szCs w:val="28"/>
        </w:rPr>
        <w:t xml:space="preserve">чних вправ, експериментальних робіт  відповідно до змісту окремих предметів, розрахована </w:t>
      </w:r>
      <w:r w:rsidRPr="00D9403A">
        <w:rPr>
          <w:rFonts w:ascii="Times New Roman" w:eastAsia="Times New Roman" w:hAnsi="Times New Roman" w:cs="Times New Roman"/>
          <w:color w:val="000000"/>
          <w:sz w:val="28"/>
          <w:szCs w:val="28"/>
        </w:rPr>
        <w:lastRenderedPageBreak/>
        <w:t xml:space="preserve">на більш самостійну діяльність учнів.  </w:t>
      </w:r>
    </w:p>
    <w:p w:rsidR="00D9403A" w:rsidRPr="00D9403A" w:rsidRDefault="00D9403A" w:rsidP="00D9403A">
      <w:pPr>
        <w:pStyle w:val="normal"/>
        <w:widowControl w:val="0"/>
        <w:pBdr>
          <w:top w:val="nil"/>
          <w:left w:val="nil"/>
          <w:bottom w:val="nil"/>
          <w:right w:val="nil"/>
          <w:between w:val="nil"/>
        </w:pBdr>
        <w:spacing w:before="8" w:line="230" w:lineRule="auto"/>
        <w:ind w:right="48" w:firstLine="712"/>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Форми організації освітнього процесу можуть уточнюватись та розширюв</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тись у  змісті окремих предметів за умови виконання державних вимог Державн</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го стандарту.  Розподіл навчальних годин за темами, розділами, вибір форм і м</w:t>
      </w:r>
      <w:r w:rsidRPr="00D9403A">
        <w:rPr>
          <w:rFonts w:ascii="Times New Roman" w:eastAsia="Times New Roman" w:hAnsi="Times New Roman" w:cs="Times New Roman"/>
          <w:color w:val="000000"/>
          <w:sz w:val="28"/>
          <w:szCs w:val="28"/>
        </w:rPr>
        <w:t>е</w:t>
      </w:r>
      <w:r w:rsidRPr="00D9403A">
        <w:rPr>
          <w:rFonts w:ascii="Times New Roman" w:eastAsia="Times New Roman" w:hAnsi="Times New Roman" w:cs="Times New Roman"/>
          <w:color w:val="000000"/>
          <w:sz w:val="28"/>
          <w:szCs w:val="28"/>
        </w:rPr>
        <w:t>тодів навчання вчитель визначає самостійно, враховуючи конкретні умови роб</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ти, забезпечуючи водночас досягнення конкретних очікуваних результатів, зазн</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 xml:space="preserve">чених у навчальній програмі. </w:t>
      </w:r>
    </w:p>
    <w:p w:rsidR="00D9403A" w:rsidRPr="00C30ED0" w:rsidRDefault="00D9403A" w:rsidP="00C30ED0">
      <w:pPr>
        <w:pStyle w:val="normal"/>
        <w:widowControl w:val="0"/>
        <w:pBdr>
          <w:top w:val="nil"/>
          <w:left w:val="nil"/>
          <w:bottom w:val="nil"/>
          <w:right w:val="nil"/>
          <w:between w:val="nil"/>
        </w:pBdr>
        <w:spacing w:before="3" w:line="230" w:lineRule="auto"/>
        <w:ind w:right="48" w:firstLine="713"/>
        <w:jc w:val="both"/>
        <w:rPr>
          <w:rFonts w:ascii="Times New Roman" w:eastAsia="Times New Roman" w:hAnsi="Times New Roman" w:cs="Times New Roman"/>
          <w:color w:val="000000"/>
          <w:sz w:val="28"/>
          <w:szCs w:val="28"/>
          <w:highlight w:val="white"/>
        </w:rPr>
      </w:pPr>
      <w:r w:rsidRPr="00D9403A">
        <w:rPr>
          <w:rFonts w:ascii="Times New Roman" w:eastAsia="Times New Roman" w:hAnsi="Times New Roman" w:cs="Times New Roman"/>
          <w:color w:val="000000"/>
          <w:sz w:val="28"/>
          <w:szCs w:val="28"/>
          <w:highlight w:val="white"/>
        </w:rPr>
        <w:t xml:space="preserve">Необхідною умовою формування компетентностей є діяльнісний підхід, який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п</w:t>
      </w:r>
      <w:r w:rsidRPr="00D9403A">
        <w:rPr>
          <w:rFonts w:ascii="Times New Roman" w:eastAsia="Times New Roman" w:hAnsi="Times New Roman" w:cs="Times New Roman"/>
          <w:color w:val="000000"/>
          <w:sz w:val="28"/>
          <w:szCs w:val="28"/>
          <w:highlight w:val="white"/>
        </w:rPr>
        <w:t>е</w:t>
      </w:r>
      <w:r w:rsidRPr="00D9403A">
        <w:rPr>
          <w:rFonts w:ascii="Times New Roman" w:eastAsia="Times New Roman" w:hAnsi="Times New Roman" w:cs="Times New Roman"/>
          <w:color w:val="000000"/>
          <w:sz w:val="28"/>
          <w:szCs w:val="28"/>
          <w:highlight w:val="white"/>
        </w:rPr>
        <w:t xml:space="preserve">редбачає постійне включення учнів до різних видів навчально-пізнавальної діяльності, а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також практична спрямованість процесу навчання. Ф</w:t>
      </w:r>
      <w:r w:rsidRPr="00D9403A">
        <w:rPr>
          <w:rFonts w:ascii="Times New Roman" w:eastAsia="Times New Roman" w:hAnsi="Times New Roman" w:cs="Times New Roman"/>
          <w:color w:val="000000"/>
          <w:sz w:val="28"/>
          <w:szCs w:val="28"/>
          <w:highlight w:val="white"/>
        </w:rPr>
        <w:t>о</w:t>
      </w:r>
      <w:r w:rsidRPr="00D9403A">
        <w:rPr>
          <w:rFonts w:ascii="Times New Roman" w:eastAsia="Times New Roman" w:hAnsi="Times New Roman" w:cs="Times New Roman"/>
          <w:color w:val="000000"/>
          <w:sz w:val="28"/>
          <w:szCs w:val="28"/>
          <w:highlight w:val="white"/>
        </w:rPr>
        <w:t xml:space="preserve">рмуванню ключових компетентностей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сприяє встановлення та реалізація в осві</w:t>
      </w:r>
      <w:r w:rsidRPr="00D9403A">
        <w:rPr>
          <w:rFonts w:ascii="Times New Roman" w:eastAsia="Times New Roman" w:hAnsi="Times New Roman" w:cs="Times New Roman"/>
          <w:color w:val="000000"/>
          <w:sz w:val="28"/>
          <w:szCs w:val="28"/>
          <w:highlight w:val="white"/>
        </w:rPr>
        <w:t>т</w:t>
      </w:r>
      <w:r w:rsidRPr="00D9403A">
        <w:rPr>
          <w:rFonts w:ascii="Times New Roman" w:eastAsia="Times New Roman" w:hAnsi="Times New Roman" w:cs="Times New Roman"/>
          <w:color w:val="000000"/>
          <w:sz w:val="28"/>
          <w:szCs w:val="28"/>
          <w:highlight w:val="white"/>
        </w:rPr>
        <w:t>ньому процесі міжпредметних і внутрішньопредметних зв'язків і наскрізних змі</w:t>
      </w:r>
      <w:r w:rsidRPr="00D9403A">
        <w:rPr>
          <w:rFonts w:ascii="Times New Roman" w:eastAsia="Times New Roman" w:hAnsi="Times New Roman" w:cs="Times New Roman"/>
          <w:color w:val="000000"/>
          <w:sz w:val="28"/>
          <w:szCs w:val="28"/>
          <w:highlight w:val="white"/>
        </w:rPr>
        <w:t>с</w:t>
      </w:r>
      <w:r w:rsidRPr="00D9403A">
        <w:rPr>
          <w:rFonts w:ascii="Times New Roman" w:eastAsia="Times New Roman" w:hAnsi="Times New Roman" w:cs="Times New Roman"/>
          <w:color w:val="000000"/>
          <w:sz w:val="28"/>
          <w:szCs w:val="28"/>
          <w:highlight w:val="white"/>
        </w:rPr>
        <w:t xml:space="preserve">тових ліній. Навчання за наскрізними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змістовими лініями реалізується насамп</w:t>
      </w:r>
      <w:r w:rsidRPr="00D9403A">
        <w:rPr>
          <w:rFonts w:ascii="Times New Roman" w:eastAsia="Times New Roman" w:hAnsi="Times New Roman" w:cs="Times New Roman"/>
          <w:color w:val="000000"/>
          <w:sz w:val="28"/>
          <w:szCs w:val="28"/>
          <w:highlight w:val="white"/>
        </w:rPr>
        <w:t>е</w:t>
      </w:r>
      <w:r w:rsidRPr="00D9403A">
        <w:rPr>
          <w:rFonts w:ascii="Times New Roman" w:eastAsia="Times New Roman" w:hAnsi="Times New Roman" w:cs="Times New Roman"/>
          <w:color w:val="000000"/>
          <w:sz w:val="28"/>
          <w:szCs w:val="28"/>
          <w:highlight w:val="white"/>
        </w:rPr>
        <w:t xml:space="preserve">ред через: організацію освітнього середовища;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 xml:space="preserve">окремі предмети, роль яких при навчанні за наскрізними лініями різна і залежить від цілей і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змісту окремого пр</w:t>
      </w:r>
      <w:r w:rsidRPr="00D9403A">
        <w:rPr>
          <w:rFonts w:ascii="Times New Roman" w:eastAsia="Times New Roman" w:hAnsi="Times New Roman" w:cs="Times New Roman"/>
          <w:color w:val="000000"/>
          <w:sz w:val="28"/>
          <w:szCs w:val="28"/>
          <w:highlight w:val="white"/>
        </w:rPr>
        <w:t>е</w:t>
      </w:r>
      <w:r w:rsidRPr="00D9403A">
        <w:rPr>
          <w:rFonts w:ascii="Times New Roman" w:eastAsia="Times New Roman" w:hAnsi="Times New Roman" w:cs="Times New Roman"/>
          <w:color w:val="000000"/>
          <w:sz w:val="28"/>
          <w:szCs w:val="28"/>
          <w:highlight w:val="white"/>
        </w:rPr>
        <w:t>дмета та від т</w:t>
      </w:r>
      <w:r w:rsidRPr="00D9403A">
        <w:rPr>
          <w:rFonts w:ascii="Times New Roman" w:eastAsia="Times New Roman" w:hAnsi="Times New Roman" w:cs="Times New Roman"/>
          <w:color w:val="000000"/>
          <w:sz w:val="28"/>
          <w:szCs w:val="28"/>
          <w:highlight w:val="white"/>
        </w:rPr>
        <w:t>о</w:t>
      </w:r>
      <w:r w:rsidRPr="00D9403A">
        <w:rPr>
          <w:rFonts w:ascii="Times New Roman" w:eastAsia="Times New Roman" w:hAnsi="Times New Roman" w:cs="Times New Roman"/>
          <w:color w:val="000000"/>
          <w:sz w:val="28"/>
          <w:szCs w:val="28"/>
          <w:highlight w:val="white"/>
        </w:rPr>
        <w:t xml:space="preserve">го, наскільки тісно той чи інший предметний цикл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 xml:space="preserve">пов'язаний із конкретною змістовою лінією; предмети за вибором; роботу в проектах;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позаур</w:t>
      </w:r>
      <w:r w:rsidRPr="00D9403A">
        <w:rPr>
          <w:rFonts w:ascii="Times New Roman" w:eastAsia="Times New Roman" w:hAnsi="Times New Roman" w:cs="Times New Roman"/>
          <w:color w:val="000000"/>
          <w:sz w:val="28"/>
          <w:szCs w:val="28"/>
          <w:highlight w:val="white"/>
        </w:rPr>
        <w:t>о</w:t>
      </w:r>
      <w:r w:rsidRPr="00D9403A">
        <w:rPr>
          <w:rFonts w:ascii="Times New Roman" w:eastAsia="Times New Roman" w:hAnsi="Times New Roman" w:cs="Times New Roman"/>
          <w:color w:val="000000"/>
          <w:sz w:val="28"/>
          <w:szCs w:val="28"/>
          <w:highlight w:val="white"/>
        </w:rPr>
        <w:t>чну навчальну роботу і роботу гу</w:t>
      </w:r>
      <w:r w:rsidRPr="00D9403A">
        <w:rPr>
          <w:rFonts w:ascii="Times New Roman" w:eastAsia="Times New Roman" w:hAnsi="Times New Roman" w:cs="Times New Roman"/>
          <w:color w:val="000000"/>
          <w:sz w:val="28"/>
          <w:szCs w:val="28"/>
          <w:highlight w:val="white"/>
        </w:rPr>
        <w:t>р</w:t>
      </w:r>
      <w:r w:rsidRPr="00D9403A">
        <w:rPr>
          <w:rFonts w:ascii="Times New Roman" w:eastAsia="Times New Roman" w:hAnsi="Times New Roman" w:cs="Times New Roman"/>
          <w:color w:val="000000"/>
          <w:sz w:val="28"/>
          <w:szCs w:val="28"/>
          <w:highlight w:val="white"/>
        </w:rPr>
        <w:t>тків.</w:t>
      </w:r>
      <w:r w:rsidRPr="00D9403A">
        <w:rPr>
          <w:rFonts w:ascii="Times New Roman" w:eastAsia="Times New Roman" w:hAnsi="Times New Roman" w:cs="Times New Roman"/>
          <w:color w:val="000000"/>
          <w:sz w:val="28"/>
          <w:szCs w:val="28"/>
        </w:rPr>
        <w:t xml:space="preserve"> </w:t>
      </w:r>
    </w:p>
    <w:p w:rsidR="00D9403A" w:rsidRPr="00D9403A" w:rsidRDefault="00D9403A" w:rsidP="00D9403A">
      <w:pPr>
        <w:pStyle w:val="normal"/>
        <w:widowControl w:val="0"/>
        <w:pBdr>
          <w:top w:val="nil"/>
          <w:left w:val="nil"/>
          <w:bottom w:val="nil"/>
          <w:right w:val="nil"/>
          <w:between w:val="nil"/>
        </w:pBdr>
        <w:spacing w:before="9" w:line="229" w:lineRule="auto"/>
        <w:ind w:right="48" w:firstLine="713"/>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highlight w:val="white"/>
        </w:rPr>
        <w:t>Очікувані результати навчання, окреслені в межах кожного предмета, дос</w:t>
      </w:r>
      <w:r w:rsidRPr="00D9403A">
        <w:rPr>
          <w:rFonts w:ascii="Times New Roman" w:eastAsia="Times New Roman" w:hAnsi="Times New Roman" w:cs="Times New Roman"/>
          <w:color w:val="000000"/>
          <w:sz w:val="28"/>
          <w:szCs w:val="28"/>
          <w:highlight w:val="white"/>
        </w:rPr>
        <w:t>я</w:t>
      </w:r>
      <w:r w:rsidRPr="00D9403A">
        <w:rPr>
          <w:rFonts w:ascii="Times New Roman" w:eastAsia="Times New Roman" w:hAnsi="Times New Roman" w:cs="Times New Roman"/>
          <w:color w:val="000000"/>
          <w:sz w:val="28"/>
          <w:szCs w:val="28"/>
          <w:highlight w:val="white"/>
        </w:rPr>
        <w:t xml:space="preserve">жні, якщо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використовувати діяльнісний підхід, проблемне навчання, проектні т</w:t>
      </w:r>
      <w:r w:rsidRPr="00D9403A">
        <w:rPr>
          <w:rFonts w:ascii="Times New Roman" w:eastAsia="Times New Roman" w:hAnsi="Times New Roman" w:cs="Times New Roman"/>
          <w:color w:val="000000"/>
          <w:sz w:val="28"/>
          <w:szCs w:val="28"/>
          <w:highlight w:val="white"/>
        </w:rPr>
        <w:t>е</w:t>
      </w:r>
      <w:r w:rsidRPr="00D9403A">
        <w:rPr>
          <w:rFonts w:ascii="Times New Roman" w:eastAsia="Times New Roman" w:hAnsi="Times New Roman" w:cs="Times New Roman"/>
          <w:color w:val="000000"/>
          <w:sz w:val="28"/>
          <w:szCs w:val="28"/>
          <w:highlight w:val="white"/>
        </w:rPr>
        <w:t xml:space="preserve">хнології, ситуаційні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вправи, інтерактивні форми, роботу в п</w:t>
      </w:r>
      <w:r w:rsidRPr="00D9403A">
        <w:rPr>
          <w:rFonts w:ascii="Times New Roman" w:eastAsia="Times New Roman" w:hAnsi="Times New Roman" w:cs="Times New Roman"/>
          <w:color w:val="000000"/>
          <w:sz w:val="28"/>
          <w:szCs w:val="28"/>
          <w:highlight w:val="white"/>
        </w:rPr>
        <w:t>а</w:t>
      </w:r>
      <w:r w:rsidRPr="00D9403A">
        <w:rPr>
          <w:rFonts w:ascii="Times New Roman" w:eastAsia="Times New Roman" w:hAnsi="Times New Roman" w:cs="Times New Roman"/>
          <w:color w:val="000000"/>
          <w:sz w:val="28"/>
          <w:szCs w:val="28"/>
          <w:highlight w:val="white"/>
        </w:rPr>
        <w:t>рах/групах змінного складу тощо.</w:t>
      </w:r>
      <w:r w:rsidRPr="00D9403A">
        <w:rPr>
          <w:rFonts w:ascii="Times New Roman" w:eastAsia="Times New Roman" w:hAnsi="Times New Roman" w:cs="Times New Roman"/>
          <w:color w:val="000000"/>
          <w:sz w:val="28"/>
          <w:szCs w:val="28"/>
        </w:rPr>
        <w:t xml:space="preserve"> </w:t>
      </w:r>
    </w:p>
    <w:p w:rsidR="00D9403A" w:rsidRPr="00D9403A" w:rsidRDefault="00D9403A" w:rsidP="00D9403A">
      <w:pPr>
        <w:pStyle w:val="normal"/>
        <w:widowControl w:val="0"/>
        <w:pBdr>
          <w:top w:val="nil"/>
          <w:left w:val="nil"/>
          <w:bottom w:val="nil"/>
          <w:right w:val="nil"/>
          <w:between w:val="nil"/>
        </w:pBdr>
        <w:spacing w:before="3" w:line="230" w:lineRule="auto"/>
        <w:ind w:right="48" w:firstLine="717"/>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highlight w:val="white"/>
        </w:rPr>
        <w:t xml:space="preserve">Освітній процес організовується в безпечному освітньому середовищі та здійснюється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з урахуванням вікових особливостей, фізичного, психічного та і</w:t>
      </w:r>
      <w:r w:rsidRPr="00D9403A">
        <w:rPr>
          <w:rFonts w:ascii="Times New Roman" w:eastAsia="Times New Roman" w:hAnsi="Times New Roman" w:cs="Times New Roman"/>
          <w:color w:val="000000"/>
          <w:sz w:val="28"/>
          <w:szCs w:val="28"/>
          <w:highlight w:val="white"/>
        </w:rPr>
        <w:t>н</w:t>
      </w:r>
      <w:r w:rsidRPr="00D9403A">
        <w:rPr>
          <w:rFonts w:ascii="Times New Roman" w:eastAsia="Times New Roman" w:hAnsi="Times New Roman" w:cs="Times New Roman"/>
          <w:color w:val="000000"/>
          <w:sz w:val="28"/>
          <w:szCs w:val="28"/>
          <w:highlight w:val="white"/>
        </w:rPr>
        <w:t xml:space="preserve">телектуального розвитку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дітей, їхніх особливих освітніх потреб. З метою нале</w:t>
      </w:r>
      <w:r w:rsidRPr="00D9403A">
        <w:rPr>
          <w:rFonts w:ascii="Times New Roman" w:eastAsia="Times New Roman" w:hAnsi="Times New Roman" w:cs="Times New Roman"/>
          <w:color w:val="000000"/>
          <w:sz w:val="28"/>
          <w:szCs w:val="28"/>
          <w:highlight w:val="white"/>
        </w:rPr>
        <w:t>ж</w:t>
      </w:r>
      <w:r w:rsidRPr="00D9403A">
        <w:rPr>
          <w:rFonts w:ascii="Times New Roman" w:eastAsia="Times New Roman" w:hAnsi="Times New Roman" w:cs="Times New Roman"/>
          <w:color w:val="000000"/>
          <w:sz w:val="28"/>
          <w:szCs w:val="28"/>
          <w:highlight w:val="white"/>
        </w:rPr>
        <w:t xml:space="preserve">ної організації освітнього процесу для </w:t>
      </w:r>
      <w:r w:rsidRPr="00D9403A">
        <w:rPr>
          <w:rFonts w:ascii="Times New Roman" w:eastAsia="Times New Roman" w:hAnsi="Times New Roman" w:cs="Times New Roman"/>
          <w:color w:val="000000"/>
          <w:sz w:val="28"/>
          <w:szCs w:val="28"/>
        </w:rPr>
        <w:t xml:space="preserve"> </w:t>
      </w:r>
      <w:r w:rsidRPr="00D9403A">
        <w:rPr>
          <w:rFonts w:ascii="Times New Roman" w:eastAsia="Times New Roman" w:hAnsi="Times New Roman" w:cs="Times New Roman"/>
          <w:color w:val="000000"/>
          <w:sz w:val="28"/>
          <w:szCs w:val="28"/>
          <w:highlight w:val="white"/>
        </w:rPr>
        <w:t>учнів з особливими освітніми по</w:t>
      </w:r>
      <w:r w:rsidRPr="00D9403A">
        <w:rPr>
          <w:rFonts w:ascii="Times New Roman" w:eastAsia="Times New Roman" w:hAnsi="Times New Roman" w:cs="Times New Roman"/>
          <w:color w:val="000000"/>
          <w:sz w:val="28"/>
          <w:szCs w:val="28"/>
          <w:highlight w:val="white"/>
        </w:rPr>
        <w:t>т</w:t>
      </w:r>
      <w:r w:rsidRPr="00D9403A">
        <w:rPr>
          <w:rFonts w:ascii="Times New Roman" w:eastAsia="Times New Roman" w:hAnsi="Times New Roman" w:cs="Times New Roman"/>
          <w:color w:val="000000"/>
          <w:sz w:val="28"/>
          <w:szCs w:val="28"/>
          <w:highlight w:val="white"/>
        </w:rPr>
        <w:t>ребами в закладі освіти формуються і</w:t>
      </w:r>
      <w:r w:rsidRPr="00D9403A">
        <w:rPr>
          <w:rFonts w:ascii="Times New Roman" w:eastAsia="Times New Roman" w:hAnsi="Times New Roman" w:cs="Times New Roman"/>
          <w:color w:val="000000"/>
          <w:sz w:val="28"/>
          <w:szCs w:val="28"/>
          <w:highlight w:val="white"/>
        </w:rPr>
        <w:t>н</w:t>
      </w:r>
      <w:r w:rsidRPr="00D9403A">
        <w:rPr>
          <w:rFonts w:ascii="Times New Roman" w:eastAsia="Times New Roman" w:hAnsi="Times New Roman" w:cs="Times New Roman"/>
          <w:color w:val="000000"/>
          <w:sz w:val="28"/>
          <w:szCs w:val="28"/>
          <w:highlight w:val="white"/>
        </w:rPr>
        <w:t xml:space="preserve">клюзивні класи. </w:t>
      </w:r>
      <w:r w:rsidRPr="00D9403A">
        <w:rPr>
          <w:rFonts w:ascii="Times New Roman" w:eastAsia="Times New Roman" w:hAnsi="Times New Roman" w:cs="Times New Roman"/>
          <w:color w:val="000000"/>
          <w:sz w:val="28"/>
          <w:szCs w:val="28"/>
        </w:rPr>
        <w:t xml:space="preserve"> </w:t>
      </w:r>
    </w:p>
    <w:p w:rsidR="00D9403A" w:rsidRPr="00D9403A" w:rsidRDefault="00D9403A" w:rsidP="00D9403A">
      <w:pPr>
        <w:pStyle w:val="normal"/>
        <w:widowControl w:val="0"/>
        <w:pBdr>
          <w:top w:val="nil"/>
          <w:left w:val="nil"/>
          <w:bottom w:val="nil"/>
          <w:right w:val="nil"/>
          <w:between w:val="nil"/>
        </w:pBdr>
        <w:spacing w:before="12" w:line="229" w:lineRule="auto"/>
        <w:ind w:right="48" w:firstLine="716"/>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За потреби заклад освіти може організувати здобуття освіти за індивідуал</w:t>
      </w:r>
      <w:r w:rsidRPr="00D9403A">
        <w:rPr>
          <w:rFonts w:ascii="Times New Roman" w:eastAsia="Times New Roman" w:hAnsi="Times New Roman" w:cs="Times New Roman"/>
          <w:color w:val="000000"/>
          <w:sz w:val="28"/>
          <w:szCs w:val="28"/>
        </w:rPr>
        <w:t>ь</w:t>
      </w:r>
      <w:r w:rsidRPr="00D9403A">
        <w:rPr>
          <w:rFonts w:ascii="Times New Roman" w:eastAsia="Times New Roman" w:hAnsi="Times New Roman" w:cs="Times New Roman"/>
          <w:color w:val="000000"/>
          <w:sz w:val="28"/>
          <w:szCs w:val="28"/>
        </w:rPr>
        <w:t>ною  освітньою траєкторією. Відповідно до статті 14 Закону України «Про повну  загальну середню освіту» учні закладу освіти мають право на забезпечення  інд</w:t>
      </w:r>
      <w:r w:rsidRPr="00D9403A">
        <w:rPr>
          <w:rFonts w:ascii="Times New Roman" w:eastAsia="Times New Roman" w:hAnsi="Times New Roman" w:cs="Times New Roman"/>
          <w:color w:val="000000"/>
          <w:sz w:val="28"/>
          <w:szCs w:val="28"/>
        </w:rPr>
        <w:t>и</w:t>
      </w:r>
      <w:r w:rsidRPr="00D9403A">
        <w:rPr>
          <w:rFonts w:ascii="Times New Roman" w:eastAsia="Times New Roman" w:hAnsi="Times New Roman" w:cs="Times New Roman"/>
          <w:color w:val="000000"/>
          <w:sz w:val="28"/>
          <w:szCs w:val="28"/>
        </w:rPr>
        <w:t>відуальної освітньої траєкторії, яка формується шляхом визначення власних осв</w:t>
      </w:r>
      <w:r w:rsidRPr="00D9403A">
        <w:rPr>
          <w:rFonts w:ascii="Times New Roman" w:eastAsia="Times New Roman" w:hAnsi="Times New Roman" w:cs="Times New Roman"/>
          <w:color w:val="000000"/>
          <w:sz w:val="28"/>
          <w:szCs w:val="28"/>
        </w:rPr>
        <w:t>і</w:t>
      </w:r>
      <w:r w:rsidRPr="00D9403A">
        <w:rPr>
          <w:rFonts w:ascii="Times New Roman" w:eastAsia="Times New Roman" w:hAnsi="Times New Roman" w:cs="Times New Roman"/>
          <w:color w:val="000000"/>
          <w:sz w:val="28"/>
          <w:szCs w:val="28"/>
        </w:rPr>
        <w:t>тніх  цілей, а також вибору суб’єктів освітньої діяльності та запр</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понованих ними форм  здобуття загальної середньої освіти; навчальних планів та програм, навч</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льних  предметів, форм організації освітнього процесу, зас</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бів, методів навчання. Таким чином,  за потреби заклад освіти може організув</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ти індивідуальні форми здобуття освіти,  реалізовувати індивідуальну освітню трає</w:t>
      </w:r>
      <w:r w:rsidRPr="00D9403A">
        <w:rPr>
          <w:rFonts w:ascii="Times New Roman" w:eastAsia="Times New Roman" w:hAnsi="Times New Roman" w:cs="Times New Roman"/>
          <w:color w:val="000000"/>
          <w:sz w:val="28"/>
          <w:szCs w:val="28"/>
        </w:rPr>
        <w:t>к</w:t>
      </w:r>
      <w:r w:rsidRPr="00D9403A">
        <w:rPr>
          <w:rFonts w:ascii="Times New Roman" w:eastAsia="Times New Roman" w:hAnsi="Times New Roman" w:cs="Times New Roman"/>
          <w:color w:val="000000"/>
          <w:sz w:val="28"/>
          <w:szCs w:val="28"/>
        </w:rPr>
        <w:t xml:space="preserve">торію учня. </w:t>
      </w:r>
    </w:p>
    <w:p w:rsidR="00D9403A" w:rsidRPr="00D9403A" w:rsidRDefault="00D9403A" w:rsidP="00D9403A">
      <w:pPr>
        <w:pStyle w:val="normal"/>
        <w:widowControl w:val="0"/>
        <w:pBdr>
          <w:top w:val="nil"/>
          <w:left w:val="nil"/>
          <w:bottom w:val="nil"/>
          <w:right w:val="nil"/>
          <w:between w:val="nil"/>
        </w:pBdr>
        <w:spacing w:before="18" w:line="228" w:lineRule="auto"/>
        <w:ind w:right="48" w:firstLine="600"/>
        <w:jc w:val="both"/>
        <w:rPr>
          <w:rFonts w:ascii="Times New Roman" w:eastAsia="Times New Roman" w:hAnsi="Times New Roman" w:cs="Times New Roman"/>
          <w:color w:val="000000"/>
          <w:sz w:val="28"/>
          <w:szCs w:val="28"/>
        </w:rPr>
      </w:pPr>
      <w:r w:rsidRPr="00D9403A">
        <w:rPr>
          <w:rFonts w:ascii="Times New Roman" w:eastAsia="Times New Roman" w:hAnsi="Times New Roman" w:cs="Times New Roman"/>
          <w:color w:val="000000"/>
          <w:sz w:val="28"/>
          <w:szCs w:val="28"/>
        </w:rPr>
        <w:t>Для організації зворотного зв’язку з учнями використовується єдина платф</w:t>
      </w:r>
      <w:r w:rsidRPr="00D9403A">
        <w:rPr>
          <w:rFonts w:ascii="Times New Roman" w:eastAsia="Times New Roman" w:hAnsi="Times New Roman" w:cs="Times New Roman"/>
          <w:color w:val="000000"/>
          <w:sz w:val="28"/>
          <w:szCs w:val="28"/>
        </w:rPr>
        <w:t>о</w:t>
      </w:r>
      <w:r w:rsidRPr="00D9403A">
        <w:rPr>
          <w:rFonts w:ascii="Times New Roman" w:eastAsia="Times New Roman" w:hAnsi="Times New Roman" w:cs="Times New Roman"/>
          <w:color w:val="000000"/>
          <w:sz w:val="28"/>
          <w:szCs w:val="28"/>
        </w:rPr>
        <w:t>рма «Нові  знання». Для обговорення поточних справ та організації зворо</w:t>
      </w:r>
      <w:r w:rsidRPr="00D9403A">
        <w:rPr>
          <w:rFonts w:ascii="Times New Roman" w:eastAsia="Times New Roman" w:hAnsi="Times New Roman" w:cs="Times New Roman"/>
          <w:color w:val="000000"/>
          <w:sz w:val="28"/>
          <w:szCs w:val="28"/>
        </w:rPr>
        <w:t>т</w:t>
      </w:r>
      <w:r w:rsidRPr="00D9403A">
        <w:rPr>
          <w:rFonts w:ascii="Times New Roman" w:eastAsia="Times New Roman" w:hAnsi="Times New Roman" w:cs="Times New Roman"/>
          <w:color w:val="000000"/>
          <w:sz w:val="28"/>
          <w:szCs w:val="28"/>
        </w:rPr>
        <w:t>ного зв’язку можливим є  створення закритих спільнот у соціальних мережах та месе</w:t>
      </w:r>
      <w:r w:rsidRPr="00D9403A">
        <w:rPr>
          <w:rFonts w:ascii="Times New Roman" w:eastAsia="Times New Roman" w:hAnsi="Times New Roman" w:cs="Times New Roman"/>
          <w:color w:val="000000"/>
          <w:sz w:val="28"/>
          <w:szCs w:val="28"/>
        </w:rPr>
        <w:t>н</w:t>
      </w:r>
      <w:r w:rsidRPr="00D9403A">
        <w:rPr>
          <w:rFonts w:ascii="Times New Roman" w:eastAsia="Times New Roman" w:hAnsi="Times New Roman" w:cs="Times New Roman"/>
          <w:color w:val="000000"/>
          <w:sz w:val="28"/>
          <w:szCs w:val="28"/>
        </w:rPr>
        <w:t>джерах (Вайбер, Телеграм,  Вацап, Фейсбук, Інстаграм) за визначеними спільно з батьками, педагогами та здобувачами  освіти принципами організації груп та пр</w:t>
      </w:r>
      <w:r w:rsidRPr="00D9403A">
        <w:rPr>
          <w:rFonts w:ascii="Times New Roman" w:eastAsia="Times New Roman" w:hAnsi="Times New Roman" w:cs="Times New Roman"/>
          <w:color w:val="000000"/>
          <w:sz w:val="28"/>
          <w:szCs w:val="28"/>
        </w:rPr>
        <w:t>а</w:t>
      </w:r>
      <w:r w:rsidRPr="00D9403A">
        <w:rPr>
          <w:rFonts w:ascii="Times New Roman" w:eastAsia="Times New Roman" w:hAnsi="Times New Roman" w:cs="Times New Roman"/>
          <w:color w:val="000000"/>
          <w:sz w:val="28"/>
          <w:szCs w:val="28"/>
        </w:rPr>
        <w:t xml:space="preserve">вилами взаємодії й спілкування. </w:t>
      </w:r>
    </w:p>
    <w:p w:rsidR="00D9403A" w:rsidRDefault="00C30ED0" w:rsidP="00CD5D18">
      <w:pPr>
        <w:ind w:firstLine="709"/>
        <w:jc w:val="center"/>
        <w:rPr>
          <w:rFonts w:ascii="Times New Roman" w:eastAsia="Times New Roman" w:hAnsi="Times New Roman" w:cs="Times New Roman"/>
          <w:b/>
          <w:bCs/>
          <w:color w:val="000000"/>
          <w:sz w:val="28"/>
          <w:szCs w:val="28"/>
        </w:rPr>
      </w:pPr>
      <w:r w:rsidRPr="00C30ED0">
        <w:rPr>
          <w:rFonts w:ascii="Times New Roman" w:eastAsia="Times New Roman" w:hAnsi="Times New Roman" w:cs="Times New Roman"/>
          <w:b/>
          <w:bCs/>
          <w:color w:val="000000"/>
          <w:sz w:val="28"/>
          <w:szCs w:val="28"/>
          <w:highlight w:val="white"/>
        </w:rPr>
        <w:t>ОПИС ІНСТРУМЕНТАРІЮ ОЦІНЮВАННЯ</w:t>
      </w:r>
    </w:p>
    <w:p w:rsidR="00C30ED0" w:rsidRPr="00C30ED0" w:rsidRDefault="00C30ED0" w:rsidP="00C30ED0">
      <w:pPr>
        <w:pStyle w:val="normal"/>
        <w:widowControl w:val="0"/>
        <w:pBdr>
          <w:top w:val="nil"/>
          <w:left w:val="nil"/>
          <w:bottom w:val="nil"/>
          <w:right w:val="nil"/>
          <w:between w:val="nil"/>
        </w:pBdr>
        <w:spacing w:before="265" w:line="231"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Оцінюванню підлягають результати навчання з навчальних предметів, інте</w:t>
      </w:r>
      <w:r w:rsidRPr="00C30ED0">
        <w:rPr>
          <w:rFonts w:ascii="Times New Roman" w:eastAsia="Times New Roman" w:hAnsi="Times New Roman" w:cs="Times New Roman"/>
          <w:color w:val="000000"/>
          <w:sz w:val="28"/>
          <w:szCs w:val="28"/>
        </w:rPr>
        <w:t>г</w:t>
      </w:r>
      <w:r w:rsidRPr="00C30ED0">
        <w:rPr>
          <w:rFonts w:ascii="Times New Roman" w:eastAsia="Times New Roman" w:hAnsi="Times New Roman" w:cs="Times New Roman"/>
          <w:color w:val="000000"/>
          <w:sz w:val="28"/>
          <w:szCs w:val="28"/>
        </w:rPr>
        <w:lastRenderedPageBreak/>
        <w:t>ров</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 xml:space="preserve">них курсів навчального плану. </w:t>
      </w:r>
    </w:p>
    <w:p w:rsidR="00C30ED0" w:rsidRPr="00C30ED0" w:rsidRDefault="00C30ED0" w:rsidP="00C30ED0">
      <w:pPr>
        <w:pStyle w:val="normal"/>
        <w:widowControl w:val="0"/>
        <w:pBdr>
          <w:top w:val="nil"/>
          <w:left w:val="nil"/>
          <w:bottom w:val="nil"/>
          <w:right w:val="nil"/>
          <w:between w:val="nil"/>
        </w:pBdr>
        <w:spacing w:before="1" w:line="229"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Оцінювання результатів навчання учнівства здійснюється згідно з вимогами до  обов'язкових результатів навчання, визначених Державними ста</w:t>
      </w:r>
      <w:r w:rsidRPr="00C30ED0">
        <w:rPr>
          <w:rFonts w:ascii="Times New Roman" w:eastAsia="Times New Roman" w:hAnsi="Times New Roman" w:cs="Times New Roman"/>
          <w:color w:val="000000"/>
          <w:sz w:val="28"/>
          <w:szCs w:val="28"/>
        </w:rPr>
        <w:t>н</w:t>
      </w:r>
      <w:r w:rsidRPr="00C30ED0">
        <w:rPr>
          <w:rFonts w:ascii="Times New Roman" w:eastAsia="Times New Roman" w:hAnsi="Times New Roman" w:cs="Times New Roman"/>
          <w:color w:val="000000"/>
          <w:sz w:val="28"/>
          <w:szCs w:val="28"/>
        </w:rPr>
        <w:t>дартами на основі  ко</w:t>
      </w:r>
      <w:r w:rsidRPr="00C30ED0">
        <w:rPr>
          <w:rFonts w:ascii="Times New Roman" w:eastAsia="Times New Roman" w:hAnsi="Times New Roman" w:cs="Times New Roman"/>
          <w:color w:val="000000"/>
          <w:sz w:val="28"/>
          <w:szCs w:val="28"/>
        </w:rPr>
        <w:t>м</w:t>
      </w:r>
      <w:r w:rsidRPr="00C30ED0">
        <w:rPr>
          <w:rFonts w:ascii="Times New Roman" w:eastAsia="Times New Roman" w:hAnsi="Times New Roman" w:cs="Times New Roman"/>
          <w:color w:val="000000"/>
          <w:sz w:val="28"/>
          <w:szCs w:val="28"/>
        </w:rPr>
        <w:t xml:space="preserve">петентнісного підходу. </w:t>
      </w:r>
    </w:p>
    <w:p w:rsidR="00C30ED0" w:rsidRPr="00C30ED0" w:rsidRDefault="00C30ED0" w:rsidP="00C30ED0">
      <w:pPr>
        <w:pStyle w:val="normal"/>
        <w:widowControl w:val="0"/>
        <w:pBdr>
          <w:top w:val="nil"/>
          <w:left w:val="nil"/>
          <w:bottom w:val="nil"/>
          <w:right w:val="nil"/>
          <w:between w:val="nil"/>
        </w:pBdr>
        <w:spacing w:before="8" w:line="228"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Зміст освітньої програми спрямований на формування у здобувачів</w:t>
      </w:r>
      <w:r>
        <w:rPr>
          <w:rFonts w:ascii="Times New Roman" w:eastAsia="Times New Roman" w:hAnsi="Times New Roman" w:cs="Times New Roman"/>
          <w:color w:val="000000"/>
          <w:sz w:val="28"/>
          <w:szCs w:val="28"/>
        </w:rPr>
        <w:t xml:space="preserve"> </w:t>
      </w:r>
      <w:r w:rsidRPr="00C30ED0">
        <w:rPr>
          <w:rFonts w:ascii="Times New Roman" w:eastAsia="Times New Roman" w:hAnsi="Times New Roman" w:cs="Times New Roman"/>
          <w:color w:val="000000"/>
          <w:sz w:val="28"/>
          <w:szCs w:val="28"/>
        </w:rPr>
        <w:t>освіти т</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 xml:space="preserve">ких  </w:t>
      </w:r>
      <w:r w:rsidRPr="00C30ED0">
        <w:rPr>
          <w:rFonts w:ascii="Times New Roman" w:eastAsia="Times New Roman" w:hAnsi="Times New Roman" w:cs="Times New Roman"/>
          <w:b/>
          <w:bCs/>
          <w:color w:val="000000"/>
          <w:sz w:val="28"/>
          <w:szCs w:val="28"/>
        </w:rPr>
        <w:t>ключових компетентностей</w:t>
      </w:r>
      <w:r w:rsidRPr="00C30ED0">
        <w:rPr>
          <w:rFonts w:ascii="Times New Roman" w:eastAsia="Times New Roman" w:hAnsi="Times New Roman" w:cs="Times New Roman"/>
          <w:color w:val="000000"/>
          <w:sz w:val="28"/>
          <w:szCs w:val="28"/>
        </w:rPr>
        <w:t xml:space="preserve">: </w:t>
      </w:r>
    </w:p>
    <w:p w:rsidR="00C30ED0" w:rsidRPr="00C30ED0" w:rsidRDefault="00C30ED0" w:rsidP="00C30ED0">
      <w:pPr>
        <w:pStyle w:val="normal"/>
        <w:widowControl w:val="0"/>
        <w:pBdr>
          <w:top w:val="nil"/>
          <w:left w:val="nil"/>
          <w:bottom w:val="nil"/>
          <w:right w:val="nil"/>
          <w:between w:val="nil"/>
        </w:pBdr>
        <w:spacing w:before="9" w:line="229"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1) вільне володіння державною мовою, що передбачає уміння усно і пис</w:t>
      </w:r>
      <w:r w:rsidRPr="00C30ED0">
        <w:rPr>
          <w:rFonts w:ascii="Times New Roman" w:eastAsia="Times New Roman" w:hAnsi="Times New Roman" w:cs="Times New Roman"/>
          <w:color w:val="000000"/>
          <w:sz w:val="28"/>
          <w:szCs w:val="28"/>
        </w:rPr>
        <w:t>ь</w:t>
      </w:r>
      <w:r w:rsidRPr="00C30ED0">
        <w:rPr>
          <w:rFonts w:ascii="Times New Roman" w:eastAsia="Times New Roman" w:hAnsi="Times New Roman" w:cs="Times New Roman"/>
          <w:color w:val="000000"/>
          <w:sz w:val="28"/>
          <w:szCs w:val="28"/>
        </w:rPr>
        <w:t>мово  висловлювати свої думки, почуття, чітко та аргументовано поясн</w:t>
      </w:r>
      <w:r w:rsidRPr="00C30ED0">
        <w:rPr>
          <w:rFonts w:ascii="Times New Roman" w:eastAsia="Times New Roman" w:hAnsi="Times New Roman" w:cs="Times New Roman"/>
          <w:color w:val="000000"/>
          <w:sz w:val="28"/>
          <w:szCs w:val="28"/>
        </w:rPr>
        <w:t>ю</w:t>
      </w:r>
      <w:r w:rsidRPr="00C30ED0">
        <w:rPr>
          <w:rFonts w:ascii="Times New Roman" w:eastAsia="Times New Roman" w:hAnsi="Times New Roman" w:cs="Times New Roman"/>
          <w:color w:val="000000"/>
          <w:sz w:val="28"/>
          <w:szCs w:val="28"/>
        </w:rPr>
        <w:t>вати факти, а також любов  до читання, відчуття краси слова, усвідомлення ролі мови для ефе</w:t>
      </w:r>
      <w:r w:rsidRPr="00C30ED0">
        <w:rPr>
          <w:rFonts w:ascii="Times New Roman" w:eastAsia="Times New Roman" w:hAnsi="Times New Roman" w:cs="Times New Roman"/>
          <w:color w:val="000000"/>
          <w:sz w:val="28"/>
          <w:szCs w:val="28"/>
        </w:rPr>
        <w:t>к</w:t>
      </w:r>
      <w:r w:rsidRPr="00C30ED0">
        <w:rPr>
          <w:rFonts w:ascii="Times New Roman" w:eastAsia="Times New Roman" w:hAnsi="Times New Roman" w:cs="Times New Roman"/>
          <w:color w:val="000000"/>
          <w:sz w:val="28"/>
          <w:szCs w:val="28"/>
        </w:rPr>
        <w:t>тивного спілкування та  культурного самовираження, готовність вживати украї</w:t>
      </w:r>
      <w:r w:rsidRPr="00C30ED0">
        <w:rPr>
          <w:rFonts w:ascii="Times New Roman" w:eastAsia="Times New Roman" w:hAnsi="Times New Roman" w:cs="Times New Roman"/>
          <w:color w:val="000000"/>
          <w:sz w:val="28"/>
          <w:szCs w:val="28"/>
        </w:rPr>
        <w:t>н</w:t>
      </w:r>
      <w:r w:rsidRPr="00C30ED0">
        <w:rPr>
          <w:rFonts w:ascii="Times New Roman" w:eastAsia="Times New Roman" w:hAnsi="Times New Roman" w:cs="Times New Roman"/>
          <w:color w:val="000000"/>
          <w:sz w:val="28"/>
          <w:szCs w:val="28"/>
        </w:rPr>
        <w:t>ську мову як рідну в рі</w:t>
      </w:r>
      <w:r w:rsidRPr="00C30ED0">
        <w:rPr>
          <w:rFonts w:ascii="Times New Roman" w:eastAsia="Times New Roman" w:hAnsi="Times New Roman" w:cs="Times New Roman"/>
          <w:color w:val="000000"/>
          <w:sz w:val="28"/>
          <w:szCs w:val="28"/>
        </w:rPr>
        <w:t>з</w:t>
      </w:r>
      <w:r w:rsidRPr="00C30ED0">
        <w:rPr>
          <w:rFonts w:ascii="Times New Roman" w:eastAsia="Times New Roman" w:hAnsi="Times New Roman" w:cs="Times New Roman"/>
          <w:color w:val="000000"/>
          <w:sz w:val="28"/>
          <w:szCs w:val="28"/>
        </w:rPr>
        <w:t xml:space="preserve">них життєвих  ситуаціях; </w:t>
      </w:r>
    </w:p>
    <w:p w:rsidR="00C30ED0" w:rsidRPr="00C30ED0" w:rsidRDefault="00C30ED0" w:rsidP="00C30ED0">
      <w:pPr>
        <w:pStyle w:val="normal"/>
        <w:widowControl w:val="0"/>
        <w:pBdr>
          <w:top w:val="nil"/>
          <w:left w:val="nil"/>
          <w:bottom w:val="nil"/>
          <w:right w:val="nil"/>
          <w:between w:val="nil"/>
        </w:pBdr>
        <w:spacing w:before="4" w:line="229"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2) здатність спілкуватися рідною та іноземними мовами, що передбачає акт</w:t>
      </w:r>
      <w:r w:rsidRPr="00C30ED0">
        <w:rPr>
          <w:rFonts w:ascii="Times New Roman" w:eastAsia="Times New Roman" w:hAnsi="Times New Roman" w:cs="Times New Roman"/>
          <w:color w:val="000000"/>
          <w:sz w:val="28"/>
          <w:szCs w:val="28"/>
        </w:rPr>
        <w:t>и</w:t>
      </w:r>
      <w:r w:rsidRPr="00C30ED0">
        <w:rPr>
          <w:rFonts w:ascii="Times New Roman" w:eastAsia="Times New Roman" w:hAnsi="Times New Roman" w:cs="Times New Roman"/>
          <w:color w:val="000000"/>
          <w:sz w:val="28"/>
          <w:szCs w:val="28"/>
        </w:rPr>
        <w:t>вне  використання рідної мови в різних комунікативних ситуаціях, зокрема в п</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буті, освітньому  процесі, культурному житті громади, можливість розуміти про</w:t>
      </w:r>
      <w:r w:rsidRPr="00C30ED0">
        <w:rPr>
          <w:rFonts w:ascii="Times New Roman" w:eastAsia="Times New Roman" w:hAnsi="Times New Roman" w:cs="Times New Roman"/>
          <w:color w:val="000000"/>
          <w:sz w:val="28"/>
          <w:szCs w:val="28"/>
        </w:rPr>
        <w:t>с</w:t>
      </w:r>
      <w:r w:rsidRPr="00C30ED0">
        <w:rPr>
          <w:rFonts w:ascii="Times New Roman" w:eastAsia="Times New Roman" w:hAnsi="Times New Roman" w:cs="Times New Roman"/>
          <w:color w:val="000000"/>
          <w:sz w:val="28"/>
          <w:szCs w:val="28"/>
        </w:rPr>
        <w:t>ті висловлювання іноземною  мовою, спілкуватися нею у відповідних с</w:t>
      </w:r>
      <w:r w:rsidRPr="00C30ED0">
        <w:rPr>
          <w:rFonts w:ascii="Times New Roman" w:eastAsia="Times New Roman" w:hAnsi="Times New Roman" w:cs="Times New Roman"/>
          <w:color w:val="000000"/>
          <w:sz w:val="28"/>
          <w:szCs w:val="28"/>
        </w:rPr>
        <w:t>и</w:t>
      </w:r>
      <w:r w:rsidRPr="00C30ED0">
        <w:rPr>
          <w:rFonts w:ascii="Times New Roman" w:eastAsia="Times New Roman" w:hAnsi="Times New Roman" w:cs="Times New Roman"/>
          <w:color w:val="000000"/>
          <w:sz w:val="28"/>
          <w:szCs w:val="28"/>
        </w:rPr>
        <w:t>туаціях, оволодіння навичками міжк</w:t>
      </w:r>
      <w:r w:rsidRPr="00C30ED0">
        <w:rPr>
          <w:rFonts w:ascii="Times New Roman" w:eastAsia="Times New Roman" w:hAnsi="Times New Roman" w:cs="Times New Roman"/>
          <w:color w:val="000000"/>
          <w:sz w:val="28"/>
          <w:szCs w:val="28"/>
        </w:rPr>
        <w:t>у</w:t>
      </w:r>
      <w:r w:rsidRPr="00C30ED0">
        <w:rPr>
          <w:rFonts w:ascii="Times New Roman" w:eastAsia="Times New Roman" w:hAnsi="Times New Roman" w:cs="Times New Roman"/>
          <w:color w:val="000000"/>
          <w:sz w:val="28"/>
          <w:szCs w:val="28"/>
        </w:rPr>
        <w:t xml:space="preserve">льтурного  спілкування; </w:t>
      </w:r>
    </w:p>
    <w:p w:rsidR="00C30ED0" w:rsidRPr="00C30ED0" w:rsidRDefault="00C30ED0" w:rsidP="00C30ED0">
      <w:pPr>
        <w:pStyle w:val="normal"/>
        <w:widowControl w:val="0"/>
        <w:pBdr>
          <w:top w:val="nil"/>
          <w:left w:val="nil"/>
          <w:bottom w:val="nil"/>
          <w:right w:val="nil"/>
          <w:between w:val="nil"/>
        </w:pBdr>
        <w:spacing w:before="8" w:line="229"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3) математична компетентність, що передбачає виявлення простих математи</w:t>
      </w:r>
      <w:r w:rsidRPr="00C30ED0">
        <w:rPr>
          <w:rFonts w:ascii="Times New Roman" w:eastAsia="Times New Roman" w:hAnsi="Times New Roman" w:cs="Times New Roman"/>
          <w:color w:val="000000"/>
          <w:sz w:val="28"/>
          <w:szCs w:val="28"/>
        </w:rPr>
        <w:t>ч</w:t>
      </w:r>
      <w:r w:rsidRPr="00C30ED0">
        <w:rPr>
          <w:rFonts w:ascii="Times New Roman" w:eastAsia="Times New Roman" w:hAnsi="Times New Roman" w:cs="Times New Roman"/>
          <w:color w:val="000000"/>
          <w:sz w:val="28"/>
          <w:szCs w:val="28"/>
        </w:rPr>
        <w:t>них  залежностей в навколишньому світі, моделювання процесів та с</w:t>
      </w:r>
      <w:r w:rsidRPr="00C30ED0">
        <w:rPr>
          <w:rFonts w:ascii="Times New Roman" w:eastAsia="Times New Roman" w:hAnsi="Times New Roman" w:cs="Times New Roman"/>
          <w:color w:val="000000"/>
          <w:sz w:val="28"/>
          <w:szCs w:val="28"/>
        </w:rPr>
        <w:t>и</w:t>
      </w:r>
      <w:r w:rsidRPr="00C30ED0">
        <w:rPr>
          <w:rFonts w:ascii="Times New Roman" w:eastAsia="Times New Roman" w:hAnsi="Times New Roman" w:cs="Times New Roman"/>
          <w:color w:val="000000"/>
          <w:sz w:val="28"/>
          <w:szCs w:val="28"/>
        </w:rPr>
        <w:t>туацій із застосуванням  математичних відношень та вимірювань, усвідомлення ролі мат</w:t>
      </w:r>
      <w:r w:rsidRPr="00C30ED0">
        <w:rPr>
          <w:rFonts w:ascii="Times New Roman" w:eastAsia="Times New Roman" w:hAnsi="Times New Roman" w:cs="Times New Roman"/>
          <w:color w:val="000000"/>
          <w:sz w:val="28"/>
          <w:szCs w:val="28"/>
        </w:rPr>
        <w:t>е</w:t>
      </w:r>
      <w:r w:rsidRPr="00C30ED0">
        <w:rPr>
          <w:rFonts w:ascii="Times New Roman" w:eastAsia="Times New Roman" w:hAnsi="Times New Roman" w:cs="Times New Roman"/>
          <w:color w:val="000000"/>
          <w:sz w:val="28"/>
          <w:szCs w:val="28"/>
        </w:rPr>
        <w:t xml:space="preserve">матичних знань та вмінь в  особистому і суспільному житті людини; </w:t>
      </w:r>
    </w:p>
    <w:p w:rsidR="00C30ED0" w:rsidRPr="00C30ED0" w:rsidRDefault="00C30ED0" w:rsidP="00C30ED0">
      <w:pPr>
        <w:pStyle w:val="normal"/>
        <w:widowControl w:val="0"/>
        <w:pBdr>
          <w:top w:val="nil"/>
          <w:left w:val="nil"/>
          <w:bottom w:val="nil"/>
          <w:right w:val="nil"/>
          <w:between w:val="nil"/>
        </w:pBdr>
        <w:spacing w:before="8" w:line="227"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4) компетентності у галузі природничих наук, техніки і технологій, що пере</w:t>
      </w:r>
      <w:r w:rsidRPr="00C30ED0">
        <w:rPr>
          <w:rFonts w:ascii="Times New Roman" w:eastAsia="Times New Roman" w:hAnsi="Times New Roman" w:cs="Times New Roman"/>
          <w:color w:val="000000"/>
          <w:sz w:val="28"/>
          <w:szCs w:val="28"/>
        </w:rPr>
        <w:t>д</w:t>
      </w:r>
      <w:r w:rsidRPr="00C30ED0">
        <w:rPr>
          <w:rFonts w:ascii="Times New Roman" w:eastAsia="Times New Roman" w:hAnsi="Times New Roman" w:cs="Times New Roman"/>
          <w:color w:val="000000"/>
          <w:sz w:val="28"/>
          <w:szCs w:val="28"/>
        </w:rPr>
        <w:t>бачають  формування допитливості, прагнення шукати і пропонувати нові ідеї, самостійно чи в групі  спостерігати та досліджувати, формулювати пр</w:t>
      </w:r>
      <w:r w:rsidRPr="00C30ED0">
        <w:rPr>
          <w:rFonts w:ascii="Times New Roman" w:eastAsia="Times New Roman" w:hAnsi="Times New Roman" w:cs="Times New Roman"/>
          <w:color w:val="000000"/>
          <w:sz w:val="28"/>
          <w:szCs w:val="28"/>
        </w:rPr>
        <w:t>и</w:t>
      </w:r>
      <w:r w:rsidRPr="00C30ED0">
        <w:rPr>
          <w:rFonts w:ascii="Times New Roman" w:eastAsia="Times New Roman" w:hAnsi="Times New Roman" w:cs="Times New Roman"/>
          <w:color w:val="000000"/>
          <w:sz w:val="28"/>
          <w:szCs w:val="28"/>
        </w:rPr>
        <w:t>пущення і робити висновки на основі проведених дослідів, пізнавати себе і навколишній світ шляхом спостереження та  досл</w:t>
      </w:r>
      <w:r w:rsidRPr="00C30ED0">
        <w:rPr>
          <w:rFonts w:ascii="Times New Roman" w:eastAsia="Times New Roman" w:hAnsi="Times New Roman" w:cs="Times New Roman"/>
          <w:color w:val="000000"/>
          <w:sz w:val="28"/>
          <w:szCs w:val="28"/>
        </w:rPr>
        <w:t>і</w:t>
      </w:r>
      <w:r w:rsidRPr="00C30ED0">
        <w:rPr>
          <w:rFonts w:ascii="Times New Roman" w:eastAsia="Times New Roman" w:hAnsi="Times New Roman" w:cs="Times New Roman"/>
          <w:color w:val="000000"/>
          <w:sz w:val="28"/>
          <w:szCs w:val="28"/>
        </w:rPr>
        <w:t xml:space="preserve">дження; </w:t>
      </w:r>
    </w:p>
    <w:p w:rsidR="00C30ED0" w:rsidRPr="00C30ED0" w:rsidRDefault="00C30ED0" w:rsidP="00C30ED0">
      <w:pPr>
        <w:pStyle w:val="normal"/>
        <w:widowControl w:val="0"/>
        <w:pBdr>
          <w:top w:val="nil"/>
          <w:left w:val="nil"/>
          <w:bottom w:val="nil"/>
          <w:right w:val="nil"/>
          <w:between w:val="nil"/>
        </w:pBdr>
        <w:spacing w:before="10" w:line="230"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w:t>
      </w:r>
      <w:r w:rsidRPr="00C30ED0">
        <w:rPr>
          <w:rFonts w:ascii="Times New Roman" w:eastAsia="Times New Roman" w:hAnsi="Times New Roman" w:cs="Times New Roman"/>
          <w:color w:val="000000"/>
          <w:sz w:val="28"/>
          <w:szCs w:val="28"/>
        </w:rPr>
        <w:t>т</w:t>
      </w:r>
      <w:r w:rsidRPr="00C30ED0">
        <w:rPr>
          <w:rFonts w:ascii="Times New Roman" w:eastAsia="Times New Roman" w:hAnsi="Times New Roman" w:cs="Times New Roman"/>
          <w:color w:val="000000"/>
          <w:sz w:val="28"/>
          <w:szCs w:val="28"/>
        </w:rPr>
        <w:t>ність успішно навчатися,  провадити професійну діяльність, відчувати себе част</w:t>
      </w:r>
      <w:r w:rsidRPr="00C30ED0">
        <w:rPr>
          <w:rFonts w:ascii="Times New Roman" w:eastAsia="Times New Roman" w:hAnsi="Times New Roman" w:cs="Times New Roman"/>
          <w:color w:val="000000"/>
          <w:sz w:val="28"/>
          <w:szCs w:val="28"/>
        </w:rPr>
        <w:t>и</w:t>
      </w:r>
      <w:r w:rsidRPr="00C30ED0">
        <w:rPr>
          <w:rFonts w:ascii="Times New Roman" w:eastAsia="Times New Roman" w:hAnsi="Times New Roman" w:cs="Times New Roman"/>
          <w:color w:val="000000"/>
          <w:sz w:val="28"/>
          <w:szCs w:val="28"/>
        </w:rPr>
        <w:t xml:space="preserve">ною спільноти і брати участь у  справах громади; </w:t>
      </w:r>
    </w:p>
    <w:p w:rsidR="00C30ED0" w:rsidRPr="00C30ED0" w:rsidRDefault="00C30ED0" w:rsidP="00C30ED0">
      <w:pPr>
        <w:pStyle w:val="normal"/>
        <w:widowControl w:val="0"/>
        <w:pBdr>
          <w:top w:val="nil"/>
          <w:left w:val="nil"/>
          <w:bottom w:val="nil"/>
          <w:right w:val="nil"/>
          <w:between w:val="nil"/>
        </w:pBdr>
        <w:spacing w:before="3" w:line="230"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6) екологічна компетентність, що передбачає усвідомлення основи екологі</w:t>
      </w:r>
      <w:r w:rsidRPr="00C30ED0">
        <w:rPr>
          <w:rFonts w:ascii="Times New Roman" w:eastAsia="Times New Roman" w:hAnsi="Times New Roman" w:cs="Times New Roman"/>
          <w:color w:val="000000"/>
          <w:sz w:val="28"/>
          <w:szCs w:val="28"/>
        </w:rPr>
        <w:t>ч</w:t>
      </w:r>
      <w:r w:rsidRPr="00C30ED0">
        <w:rPr>
          <w:rFonts w:ascii="Times New Roman" w:eastAsia="Times New Roman" w:hAnsi="Times New Roman" w:cs="Times New Roman"/>
          <w:color w:val="000000"/>
          <w:sz w:val="28"/>
          <w:szCs w:val="28"/>
        </w:rPr>
        <w:t>ного  природокористування, дотримання правил природоохоронної поведінки, ощадного  використання природних ресурсів, розуміючи важливість збереже</w:t>
      </w:r>
      <w:r w:rsidRPr="00C30ED0">
        <w:rPr>
          <w:rFonts w:ascii="Times New Roman" w:eastAsia="Times New Roman" w:hAnsi="Times New Roman" w:cs="Times New Roman"/>
          <w:color w:val="000000"/>
          <w:sz w:val="28"/>
          <w:szCs w:val="28"/>
        </w:rPr>
        <w:t>н</w:t>
      </w:r>
      <w:r w:rsidRPr="00C30ED0">
        <w:rPr>
          <w:rFonts w:ascii="Times New Roman" w:eastAsia="Times New Roman" w:hAnsi="Times New Roman" w:cs="Times New Roman"/>
          <w:color w:val="000000"/>
          <w:sz w:val="28"/>
          <w:szCs w:val="28"/>
        </w:rPr>
        <w:t xml:space="preserve">ня природи для сталого  розвитку суспільства; </w:t>
      </w:r>
    </w:p>
    <w:p w:rsidR="00C30ED0" w:rsidRPr="00C30ED0" w:rsidRDefault="00C30ED0" w:rsidP="00C30ED0">
      <w:pPr>
        <w:pStyle w:val="normal"/>
        <w:widowControl w:val="0"/>
        <w:pBdr>
          <w:top w:val="nil"/>
          <w:left w:val="nil"/>
          <w:bottom w:val="nil"/>
          <w:right w:val="nil"/>
          <w:between w:val="nil"/>
        </w:pBdr>
        <w:spacing w:before="2" w:line="230"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7) інформаційно-комунікаційна компетентність, що передбачає опанування основою  цифрової грамотності для розвитку і спілкування, здатність безпечн</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го та етичного  використання засобів інформаційно-комунікаційної компетен</w:t>
      </w:r>
      <w:r w:rsidRPr="00C30ED0">
        <w:rPr>
          <w:rFonts w:ascii="Times New Roman" w:eastAsia="Times New Roman" w:hAnsi="Times New Roman" w:cs="Times New Roman"/>
          <w:color w:val="000000"/>
          <w:sz w:val="28"/>
          <w:szCs w:val="28"/>
        </w:rPr>
        <w:t>т</w:t>
      </w:r>
      <w:r w:rsidRPr="00C30ED0">
        <w:rPr>
          <w:rFonts w:ascii="Times New Roman" w:eastAsia="Times New Roman" w:hAnsi="Times New Roman" w:cs="Times New Roman"/>
          <w:color w:val="000000"/>
          <w:sz w:val="28"/>
          <w:szCs w:val="28"/>
        </w:rPr>
        <w:t xml:space="preserve">ності у навчанні та інших  життєвих ситуаціях; </w:t>
      </w:r>
    </w:p>
    <w:p w:rsidR="00C30ED0" w:rsidRPr="00C30ED0" w:rsidRDefault="00C30ED0" w:rsidP="00C30ED0">
      <w:pPr>
        <w:pStyle w:val="normal"/>
        <w:widowControl w:val="0"/>
        <w:pBdr>
          <w:top w:val="nil"/>
          <w:left w:val="nil"/>
          <w:bottom w:val="nil"/>
          <w:right w:val="nil"/>
          <w:between w:val="nil"/>
        </w:pBdr>
        <w:spacing w:before="2" w:line="230"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8) навчання впродовж життя, що передбачає опанування уміннями і навичк</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ми,  необхідними для подальшого навчання, організацію власного навчал</w:t>
      </w:r>
      <w:r w:rsidRPr="00C30ED0">
        <w:rPr>
          <w:rFonts w:ascii="Times New Roman" w:eastAsia="Times New Roman" w:hAnsi="Times New Roman" w:cs="Times New Roman"/>
          <w:color w:val="000000"/>
          <w:sz w:val="28"/>
          <w:szCs w:val="28"/>
        </w:rPr>
        <w:t>ь</w:t>
      </w:r>
      <w:r w:rsidRPr="00C30ED0">
        <w:rPr>
          <w:rFonts w:ascii="Times New Roman" w:eastAsia="Times New Roman" w:hAnsi="Times New Roman" w:cs="Times New Roman"/>
          <w:color w:val="000000"/>
          <w:sz w:val="28"/>
          <w:szCs w:val="28"/>
        </w:rPr>
        <w:t>ного середовища,  отримання нової інформації з метою застосування її для оц</w:t>
      </w:r>
      <w:r w:rsidRPr="00C30ED0">
        <w:rPr>
          <w:rFonts w:ascii="Times New Roman" w:eastAsia="Times New Roman" w:hAnsi="Times New Roman" w:cs="Times New Roman"/>
          <w:color w:val="000000"/>
          <w:sz w:val="28"/>
          <w:szCs w:val="28"/>
        </w:rPr>
        <w:t>і</w:t>
      </w:r>
      <w:r w:rsidRPr="00C30ED0">
        <w:rPr>
          <w:rFonts w:ascii="Times New Roman" w:eastAsia="Times New Roman" w:hAnsi="Times New Roman" w:cs="Times New Roman"/>
          <w:color w:val="000000"/>
          <w:sz w:val="28"/>
          <w:szCs w:val="28"/>
        </w:rPr>
        <w:t>нювання навчальних потреб,  визначення власних навчальних цілей та способів їх дося</w:t>
      </w:r>
      <w:r w:rsidRPr="00C30ED0">
        <w:rPr>
          <w:rFonts w:ascii="Times New Roman" w:eastAsia="Times New Roman" w:hAnsi="Times New Roman" w:cs="Times New Roman"/>
          <w:color w:val="000000"/>
          <w:sz w:val="28"/>
          <w:szCs w:val="28"/>
        </w:rPr>
        <w:t>г</w:t>
      </w:r>
      <w:r w:rsidRPr="00C30ED0">
        <w:rPr>
          <w:rFonts w:ascii="Times New Roman" w:eastAsia="Times New Roman" w:hAnsi="Times New Roman" w:cs="Times New Roman"/>
          <w:color w:val="000000"/>
          <w:sz w:val="28"/>
          <w:szCs w:val="28"/>
        </w:rPr>
        <w:t>нення, навчання працювати  с</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 xml:space="preserve">мостійно і в групі; </w:t>
      </w:r>
    </w:p>
    <w:p w:rsidR="00C30ED0" w:rsidRPr="00C30ED0" w:rsidRDefault="00C30ED0" w:rsidP="00C30ED0">
      <w:pPr>
        <w:pStyle w:val="normal"/>
        <w:widowControl w:val="0"/>
        <w:pBdr>
          <w:top w:val="nil"/>
          <w:left w:val="nil"/>
          <w:bottom w:val="nil"/>
          <w:right w:val="nil"/>
          <w:between w:val="nil"/>
        </w:pBdr>
        <w:spacing w:before="8" w:line="229"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9) громадянські та соціальні компетентності, пов’язані з ідеями демократії,  справедливості, рівності, прав людини, добробуту та здорового спос</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 xml:space="preserve">бу життя,  </w:t>
      </w:r>
      <w:r w:rsidRPr="00C30ED0">
        <w:rPr>
          <w:rFonts w:ascii="Times New Roman" w:eastAsia="Times New Roman" w:hAnsi="Times New Roman" w:cs="Times New Roman"/>
          <w:color w:val="000000"/>
          <w:sz w:val="28"/>
          <w:szCs w:val="28"/>
        </w:rPr>
        <w:lastRenderedPageBreak/>
        <w:t>усвідомленням рівних прав і можливостей, що передбачають співпрацю з і</w:t>
      </w:r>
      <w:r w:rsidRPr="00C30ED0">
        <w:rPr>
          <w:rFonts w:ascii="Times New Roman" w:eastAsia="Times New Roman" w:hAnsi="Times New Roman" w:cs="Times New Roman"/>
          <w:color w:val="000000"/>
          <w:sz w:val="28"/>
          <w:szCs w:val="28"/>
        </w:rPr>
        <w:t>н</w:t>
      </w:r>
      <w:r w:rsidRPr="00C30ED0">
        <w:rPr>
          <w:rFonts w:ascii="Times New Roman" w:eastAsia="Times New Roman" w:hAnsi="Times New Roman" w:cs="Times New Roman"/>
          <w:color w:val="000000"/>
          <w:sz w:val="28"/>
          <w:szCs w:val="28"/>
        </w:rPr>
        <w:t>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w:t>
      </w:r>
      <w:r w:rsidRPr="00C30ED0">
        <w:rPr>
          <w:rFonts w:ascii="Times New Roman" w:eastAsia="Times New Roman" w:hAnsi="Times New Roman" w:cs="Times New Roman"/>
          <w:color w:val="000000"/>
          <w:sz w:val="28"/>
          <w:szCs w:val="28"/>
        </w:rPr>
        <w:t>и</w:t>
      </w:r>
      <w:r w:rsidRPr="00C30ED0">
        <w:rPr>
          <w:rFonts w:ascii="Times New Roman" w:eastAsia="Times New Roman" w:hAnsi="Times New Roman" w:cs="Times New Roman"/>
          <w:color w:val="000000"/>
          <w:sz w:val="28"/>
          <w:szCs w:val="28"/>
        </w:rPr>
        <w:t>фікацію себе як громадянина України,  дбайливе ставлення до власн</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го здоров’я і збереження здоров’я інших людей, дотримання  здорового спос</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 xml:space="preserve">бу життя; </w:t>
      </w:r>
    </w:p>
    <w:p w:rsidR="00C30ED0" w:rsidRPr="00C30ED0" w:rsidRDefault="00C30ED0" w:rsidP="00C30ED0">
      <w:pPr>
        <w:pStyle w:val="normal"/>
        <w:widowControl w:val="0"/>
        <w:pBdr>
          <w:top w:val="nil"/>
          <w:left w:val="nil"/>
          <w:bottom w:val="nil"/>
          <w:right w:val="nil"/>
          <w:between w:val="nil"/>
        </w:pBdr>
        <w:spacing w:before="8" w:line="230"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10) культурна компетентність, що передбачає залучення до різних видів ми</w:t>
      </w:r>
      <w:r w:rsidRPr="00C30ED0">
        <w:rPr>
          <w:rFonts w:ascii="Times New Roman" w:eastAsia="Times New Roman" w:hAnsi="Times New Roman" w:cs="Times New Roman"/>
          <w:color w:val="000000"/>
          <w:sz w:val="28"/>
          <w:szCs w:val="28"/>
        </w:rPr>
        <w:t>с</w:t>
      </w:r>
      <w:r w:rsidRPr="00C30ED0">
        <w:rPr>
          <w:rFonts w:ascii="Times New Roman" w:eastAsia="Times New Roman" w:hAnsi="Times New Roman" w:cs="Times New Roman"/>
          <w:color w:val="000000"/>
          <w:sz w:val="28"/>
          <w:szCs w:val="28"/>
        </w:rPr>
        <w:t>тецької  творчості (образотворче, музичне та інші види мистецтв) шляхом роз</w:t>
      </w:r>
      <w:r w:rsidRPr="00C30ED0">
        <w:rPr>
          <w:rFonts w:ascii="Times New Roman" w:eastAsia="Times New Roman" w:hAnsi="Times New Roman" w:cs="Times New Roman"/>
          <w:color w:val="000000"/>
          <w:sz w:val="28"/>
          <w:szCs w:val="28"/>
        </w:rPr>
        <w:t>к</w:t>
      </w:r>
      <w:r w:rsidRPr="00C30ED0">
        <w:rPr>
          <w:rFonts w:ascii="Times New Roman" w:eastAsia="Times New Roman" w:hAnsi="Times New Roman" w:cs="Times New Roman"/>
          <w:color w:val="000000"/>
          <w:sz w:val="28"/>
          <w:szCs w:val="28"/>
        </w:rPr>
        <w:t>риття і розвитку  природних здібностей, творчого вираження особи</w:t>
      </w:r>
      <w:r w:rsidRPr="00C30ED0">
        <w:rPr>
          <w:rFonts w:ascii="Times New Roman" w:eastAsia="Times New Roman" w:hAnsi="Times New Roman" w:cs="Times New Roman"/>
          <w:color w:val="000000"/>
          <w:sz w:val="28"/>
          <w:szCs w:val="28"/>
        </w:rPr>
        <w:t>с</w:t>
      </w:r>
      <w:r w:rsidRPr="00C30ED0">
        <w:rPr>
          <w:rFonts w:ascii="Times New Roman" w:eastAsia="Times New Roman" w:hAnsi="Times New Roman" w:cs="Times New Roman"/>
          <w:color w:val="000000"/>
          <w:sz w:val="28"/>
          <w:szCs w:val="28"/>
        </w:rPr>
        <w:t xml:space="preserve">тості; </w:t>
      </w:r>
    </w:p>
    <w:p w:rsidR="00C30ED0" w:rsidRPr="00C30ED0" w:rsidRDefault="00C30ED0" w:rsidP="00C30ED0">
      <w:pPr>
        <w:pStyle w:val="normal"/>
        <w:widowControl w:val="0"/>
        <w:pBdr>
          <w:top w:val="nil"/>
          <w:left w:val="nil"/>
          <w:bottom w:val="nil"/>
          <w:right w:val="nil"/>
          <w:between w:val="nil"/>
        </w:pBdr>
        <w:spacing w:before="3" w:line="230"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11) підприємливість та фінансова грамотність, що передбачають ініціати</w:t>
      </w:r>
      <w:r w:rsidRPr="00C30ED0">
        <w:rPr>
          <w:rFonts w:ascii="Times New Roman" w:eastAsia="Times New Roman" w:hAnsi="Times New Roman" w:cs="Times New Roman"/>
          <w:color w:val="000000"/>
          <w:sz w:val="28"/>
          <w:szCs w:val="28"/>
        </w:rPr>
        <w:t>в</w:t>
      </w:r>
      <w:r w:rsidRPr="00C30ED0">
        <w:rPr>
          <w:rFonts w:ascii="Times New Roman" w:eastAsia="Times New Roman" w:hAnsi="Times New Roman" w:cs="Times New Roman"/>
          <w:color w:val="000000"/>
          <w:sz w:val="28"/>
          <w:szCs w:val="28"/>
        </w:rPr>
        <w:t>ність,  готовність брати відповідальність за власні рішення, вміння організов</w:t>
      </w:r>
      <w:r w:rsidRPr="00C30ED0">
        <w:rPr>
          <w:rFonts w:ascii="Times New Roman" w:eastAsia="Times New Roman" w:hAnsi="Times New Roman" w:cs="Times New Roman"/>
          <w:color w:val="000000"/>
          <w:sz w:val="28"/>
          <w:szCs w:val="28"/>
        </w:rPr>
        <w:t>у</w:t>
      </w:r>
      <w:r w:rsidRPr="00C30ED0">
        <w:rPr>
          <w:rFonts w:ascii="Times New Roman" w:eastAsia="Times New Roman" w:hAnsi="Times New Roman" w:cs="Times New Roman"/>
          <w:color w:val="000000"/>
          <w:sz w:val="28"/>
          <w:szCs w:val="28"/>
        </w:rPr>
        <w:t>вати свою діяльність  для досягнення цілей, усвідомлення етичних цінностей ефекти</w:t>
      </w:r>
      <w:r w:rsidRPr="00C30ED0">
        <w:rPr>
          <w:rFonts w:ascii="Times New Roman" w:eastAsia="Times New Roman" w:hAnsi="Times New Roman" w:cs="Times New Roman"/>
          <w:color w:val="000000"/>
          <w:sz w:val="28"/>
          <w:szCs w:val="28"/>
        </w:rPr>
        <w:t>в</w:t>
      </w:r>
      <w:r w:rsidRPr="00C30ED0">
        <w:rPr>
          <w:rFonts w:ascii="Times New Roman" w:eastAsia="Times New Roman" w:hAnsi="Times New Roman" w:cs="Times New Roman"/>
          <w:color w:val="000000"/>
          <w:sz w:val="28"/>
          <w:szCs w:val="28"/>
        </w:rPr>
        <w:t>ної співпраці, готовність до  втілення в життя ініційованих ідей, прийняття вла</w:t>
      </w:r>
      <w:r w:rsidRPr="00C30ED0">
        <w:rPr>
          <w:rFonts w:ascii="Times New Roman" w:eastAsia="Times New Roman" w:hAnsi="Times New Roman" w:cs="Times New Roman"/>
          <w:color w:val="000000"/>
          <w:sz w:val="28"/>
          <w:szCs w:val="28"/>
        </w:rPr>
        <w:t>с</w:t>
      </w:r>
      <w:r w:rsidRPr="00C30ED0">
        <w:rPr>
          <w:rFonts w:ascii="Times New Roman" w:eastAsia="Times New Roman" w:hAnsi="Times New Roman" w:cs="Times New Roman"/>
          <w:color w:val="000000"/>
          <w:sz w:val="28"/>
          <w:szCs w:val="28"/>
        </w:rPr>
        <w:t xml:space="preserve">них рішень. </w:t>
      </w:r>
    </w:p>
    <w:p w:rsidR="00C30ED0" w:rsidRDefault="00C30ED0" w:rsidP="00C30ED0">
      <w:pPr>
        <w:pStyle w:val="normal"/>
        <w:widowControl w:val="0"/>
        <w:pBdr>
          <w:top w:val="nil"/>
          <w:left w:val="nil"/>
          <w:bottom w:val="nil"/>
          <w:right w:val="nil"/>
          <w:between w:val="nil"/>
        </w:pBdr>
        <w:spacing w:before="2" w:line="230" w:lineRule="auto"/>
        <w:ind w:right="48" w:firstLine="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Спільними для всіх ключових компетентностей є такі вміння: </w:t>
      </w:r>
    </w:p>
    <w:p w:rsidR="00C30ED0" w:rsidRDefault="00C30ED0" w:rsidP="00C30ED0">
      <w:pPr>
        <w:pStyle w:val="normal"/>
        <w:widowControl w:val="0"/>
        <w:numPr>
          <w:ilvl w:val="0"/>
          <w:numId w:val="25"/>
        </w:numPr>
        <w:pBdr>
          <w:top w:val="nil"/>
          <w:left w:val="nil"/>
          <w:bottom w:val="nil"/>
          <w:right w:val="nil"/>
          <w:between w:val="nil"/>
        </w:pBdr>
        <w:spacing w:before="2" w:line="230" w:lineRule="auto"/>
        <w:ind w:left="426" w:right="48" w:hanging="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читання з розумінням, </w:t>
      </w:r>
    </w:p>
    <w:p w:rsidR="00C30ED0" w:rsidRDefault="00C30ED0" w:rsidP="00C30ED0">
      <w:pPr>
        <w:pStyle w:val="normal"/>
        <w:widowControl w:val="0"/>
        <w:numPr>
          <w:ilvl w:val="0"/>
          <w:numId w:val="25"/>
        </w:numPr>
        <w:pBdr>
          <w:top w:val="nil"/>
          <w:left w:val="nil"/>
          <w:bottom w:val="nil"/>
          <w:right w:val="nil"/>
          <w:between w:val="nil"/>
        </w:pBdr>
        <w:spacing w:before="2" w:line="230" w:lineRule="auto"/>
        <w:ind w:left="426" w:right="48" w:hanging="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уміння висловлювати власну думку усно і письмово, </w:t>
      </w:r>
    </w:p>
    <w:p w:rsidR="00C30ED0" w:rsidRDefault="00C30ED0" w:rsidP="00C30ED0">
      <w:pPr>
        <w:pStyle w:val="normal"/>
        <w:widowControl w:val="0"/>
        <w:numPr>
          <w:ilvl w:val="0"/>
          <w:numId w:val="25"/>
        </w:numPr>
        <w:pBdr>
          <w:top w:val="nil"/>
          <w:left w:val="nil"/>
          <w:bottom w:val="nil"/>
          <w:right w:val="nil"/>
          <w:between w:val="nil"/>
        </w:pBdr>
        <w:spacing w:before="2" w:line="230" w:lineRule="auto"/>
        <w:ind w:left="426" w:right="48" w:hanging="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критичне та системне мислення, </w:t>
      </w:r>
    </w:p>
    <w:p w:rsidR="00C30ED0" w:rsidRDefault="00C30ED0" w:rsidP="00C30ED0">
      <w:pPr>
        <w:pStyle w:val="normal"/>
        <w:widowControl w:val="0"/>
        <w:numPr>
          <w:ilvl w:val="0"/>
          <w:numId w:val="25"/>
        </w:numPr>
        <w:pBdr>
          <w:top w:val="nil"/>
          <w:left w:val="nil"/>
          <w:bottom w:val="nil"/>
          <w:right w:val="nil"/>
          <w:between w:val="nil"/>
        </w:pBdr>
        <w:spacing w:before="2" w:line="230" w:lineRule="auto"/>
        <w:ind w:left="426" w:right="48" w:hanging="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 творчість, </w:t>
      </w:r>
    </w:p>
    <w:p w:rsidR="00C30ED0" w:rsidRDefault="00C30ED0" w:rsidP="00C30ED0">
      <w:pPr>
        <w:pStyle w:val="normal"/>
        <w:widowControl w:val="0"/>
        <w:numPr>
          <w:ilvl w:val="0"/>
          <w:numId w:val="25"/>
        </w:numPr>
        <w:pBdr>
          <w:top w:val="nil"/>
          <w:left w:val="nil"/>
          <w:bottom w:val="nil"/>
          <w:right w:val="nil"/>
          <w:between w:val="nil"/>
        </w:pBdr>
        <w:spacing w:before="2" w:line="230" w:lineRule="auto"/>
        <w:ind w:left="426" w:right="48" w:hanging="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ініціативність, </w:t>
      </w:r>
    </w:p>
    <w:p w:rsidR="00C30ED0" w:rsidRDefault="00C30ED0" w:rsidP="00C30ED0">
      <w:pPr>
        <w:pStyle w:val="normal"/>
        <w:widowControl w:val="0"/>
        <w:numPr>
          <w:ilvl w:val="0"/>
          <w:numId w:val="25"/>
        </w:numPr>
        <w:pBdr>
          <w:top w:val="nil"/>
          <w:left w:val="nil"/>
          <w:bottom w:val="nil"/>
          <w:right w:val="nil"/>
          <w:between w:val="nil"/>
        </w:pBdr>
        <w:spacing w:before="2" w:line="230" w:lineRule="auto"/>
        <w:ind w:left="426" w:right="48" w:hanging="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здатність логічно обґрунтовувати позицію,</w:t>
      </w:r>
    </w:p>
    <w:p w:rsidR="00C30ED0" w:rsidRDefault="00C30ED0" w:rsidP="00C30ED0">
      <w:pPr>
        <w:pStyle w:val="normal"/>
        <w:widowControl w:val="0"/>
        <w:numPr>
          <w:ilvl w:val="0"/>
          <w:numId w:val="25"/>
        </w:numPr>
        <w:pBdr>
          <w:top w:val="nil"/>
          <w:left w:val="nil"/>
          <w:bottom w:val="nil"/>
          <w:right w:val="nil"/>
          <w:between w:val="nil"/>
        </w:pBdr>
        <w:spacing w:before="2" w:line="230" w:lineRule="auto"/>
        <w:ind w:left="426" w:right="48" w:hanging="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 вміння конструктивно  керувати емоціями, </w:t>
      </w:r>
    </w:p>
    <w:p w:rsidR="00C30ED0" w:rsidRDefault="00C30ED0" w:rsidP="00C30ED0">
      <w:pPr>
        <w:pStyle w:val="normal"/>
        <w:widowControl w:val="0"/>
        <w:numPr>
          <w:ilvl w:val="0"/>
          <w:numId w:val="25"/>
        </w:numPr>
        <w:pBdr>
          <w:top w:val="nil"/>
          <w:left w:val="nil"/>
          <w:bottom w:val="nil"/>
          <w:right w:val="nil"/>
          <w:between w:val="nil"/>
        </w:pBdr>
        <w:spacing w:before="2" w:line="230" w:lineRule="auto"/>
        <w:ind w:left="426" w:right="48" w:hanging="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оцінювати ризики, </w:t>
      </w:r>
    </w:p>
    <w:p w:rsidR="00C30ED0" w:rsidRDefault="00C30ED0" w:rsidP="00C30ED0">
      <w:pPr>
        <w:pStyle w:val="normal"/>
        <w:widowControl w:val="0"/>
        <w:numPr>
          <w:ilvl w:val="0"/>
          <w:numId w:val="25"/>
        </w:numPr>
        <w:pBdr>
          <w:top w:val="nil"/>
          <w:left w:val="nil"/>
          <w:bottom w:val="nil"/>
          <w:right w:val="nil"/>
          <w:between w:val="nil"/>
        </w:pBdr>
        <w:spacing w:before="2" w:line="230" w:lineRule="auto"/>
        <w:ind w:left="426" w:right="48" w:hanging="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приймати рішення, </w:t>
      </w:r>
    </w:p>
    <w:p w:rsidR="00C30ED0" w:rsidRDefault="00C30ED0" w:rsidP="00C30ED0">
      <w:pPr>
        <w:pStyle w:val="normal"/>
        <w:widowControl w:val="0"/>
        <w:numPr>
          <w:ilvl w:val="0"/>
          <w:numId w:val="25"/>
        </w:numPr>
        <w:pBdr>
          <w:top w:val="nil"/>
          <w:left w:val="nil"/>
          <w:bottom w:val="nil"/>
          <w:right w:val="nil"/>
          <w:between w:val="nil"/>
        </w:pBdr>
        <w:spacing w:before="2" w:line="230" w:lineRule="auto"/>
        <w:ind w:left="426" w:right="48" w:hanging="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розв'язувати проблеми,  </w:t>
      </w:r>
    </w:p>
    <w:p w:rsidR="00C30ED0" w:rsidRPr="00C30ED0" w:rsidRDefault="00C30ED0" w:rsidP="00C30ED0">
      <w:pPr>
        <w:pStyle w:val="normal"/>
        <w:widowControl w:val="0"/>
        <w:numPr>
          <w:ilvl w:val="0"/>
          <w:numId w:val="25"/>
        </w:numPr>
        <w:pBdr>
          <w:top w:val="nil"/>
          <w:left w:val="nil"/>
          <w:bottom w:val="nil"/>
          <w:right w:val="nil"/>
          <w:between w:val="nil"/>
        </w:pBdr>
        <w:spacing w:before="2" w:line="230" w:lineRule="auto"/>
        <w:ind w:left="426" w:right="48" w:hanging="426"/>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співпрацювати з іншими особ</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 xml:space="preserve">ми. </w:t>
      </w:r>
    </w:p>
    <w:p w:rsidR="00C30ED0" w:rsidRPr="00C30ED0" w:rsidRDefault="00C30ED0" w:rsidP="00C30ED0">
      <w:pPr>
        <w:pStyle w:val="normal"/>
        <w:widowControl w:val="0"/>
        <w:pBdr>
          <w:top w:val="nil"/>
          <w:left w:val="nil"/>
          <w:bottom w:val="nil"/>
          <w:right w:val="nil"/>
          <w:between w:val="nil"/>
        </w:pBdr>
        <w:spacing w:before="349" w:line="240" w:lineRule="auto"/>
        <w:ind w:left="567"/>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highlight w:val="white"/>
        </w:rPr>
        <w:t xml:space="preserve">                                          </w:t>
      </w:r>
      <w:r>
        <w:rPr>
          <w:rFonts w:ascii="Times New Roman" w:eastAsia="Times New Roman" w:hAnsi="Times New Roman" w:cs="Times New Roman"/>
          <w:b/>
          <w:bCs/>
          <w:color w:val="000000"/>
          <w:sz w:val="28"/>
          <w:szCs w:val="28"/>
        </w:rPr>
        <w:t>ПОЧАТКОВА ШКОЛА</w:t>
      </w:r>
      <w:r w:rsidRPr="00C30ED0">
        <w:rPr>
          <w:rFonts w:ascii="Times New Roman" w:eastAsia="Times New Roman" w:hAnsi="Times New Roman" w:cs="Times New Roman"/>
          <w:b/>
          <w:bCs/>
          <w:color w:val="000000"/>
          <w:sz w:val="28"/>
          <w:szCs w:val="28"/>
        </w:rPr>
        <w:t xml:space="preserve"> </w:t>
      </w:r>
    </w:p>
    <w:p w:rsidR="00C30ED0" w:rsidRPr="00C30ED0" w:rsidRDefault="00C30ED0" w:rsidP="00C30ED0">
      <w:pPr>
        <w:pStyle w:val="normal"/>
        <w:widowControl w:val="0"/>
        <w:pBdr>
          <w:top w:val="nil"/>
          <w:left w:val="nil"/>
          <w:bottom w:val="nil"/>
          <w:right w:val="nil"/>
          <w:between w:val="nil"/>
        </w:pBdr>
        <w:spacing w:before="257" w:line="229" w:lineRule="auto"/>
        <w:ind w:right="361"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b/>
          <w:bCs/>
          <w:color w:val="000000"/>
          <w:sz w:val="28"/>
          <w:szCs w:val="28"/>
        </w:rPr>
        <w:t xml:space="preserve">Оцінювання результатів навчання учнів 1-2 класів </w:t>
      </w:r>
      <w:r w:rsidRPr="00C30ED0">
        <w:rPr>
          <w:rFonts w:ascii="Times New Roman" w:eastAsia="Times New Roman" w:hAnsi="Times New Roman" w:cs="Times New Roman"/>
          <w:color w:val="000000"/>
          <w:sz w:val="28"/>
          <w:szCs w:val="28"/>
        </w:rPr>
        <w:t>відбувається шл</w:t>
      </w:r>
      <w:r w:rsidRPr="00C30ED0">
        <w:rPr>
          <w:rFonts w:ascii="Times New Roman" w:eastAsia="Times New Roman" w:hAnsi="Times New Roman" w:cs="Times New Roman"/>
          <w:color w:val="000000"/>
          <w:sz w:val="28"/>
          <w:szCs w:val="28"/>
        </w:rPr>
        <w:t>я</w:t>
      </w:r>
      <w:r w:rsidRPr="00C30ED0">
        <w:rPr>
          <w:rFonts w:ascii="Times New Roman" w:eastAsia="Times New Roman" w:hAnsi="Times New Roman" w:cs="Times New Roman"/>
          <w:color w:val="000000"/>
          <w:sz w:val="28"/>
          <w:szCs w:val="28"/>
        </w:rPr>
        <w:t>хом  формувального оцінювання, яке допомагає відстежувати особистісний р</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звиток здобувачів  освіти і хід опановування ними навчального досвіду як о</w:t>
      </w:r>
      <w:r w:rsidRPr="00C30ED0">
        <w:rPr>
          <w:rFonts w:ascii="Times New Roman" w:eastAsia="Times New Roman" w:hAnsi="Times New Roman" w:cs="Times New Roman"/>
          <w:color w:val="000000"/>
          <w:sz w:val="28"/>
          <w:szCs w:val="28"/>
        </w:rPr>
        <w:t>с</w:t>
      </w:r>
      <w:r w:rsidRPr="00C30ED0">
        <w:rPr>
          <w:rFonts w:ascii="Times New Roman" w:eastAsia="Times New Roman" w:hAnsi="Times New Roman" w:cs="Times New Roman"/>
          <w:color w:val="000000"/>
          <w:sz w:val="28"/>
          <w:szCs w:val="28"/>
        </w:rPr>
        <w:t>нови компетентності, вибудовувати  індивідуальну освітню траєкторію особи</w:t>
      </w:r>
      <w:r w:rsidRPr="00C30ED0">
        <w:rPr>
          <w:rFonts w:ascii="Times New Roman" w:eastAsia="Times New Roman" w:hAnsi="Times New Roman" w:cs="Times New Roman"/>
          <w:color w:val="000000"/>
          <w:sz w:val="28"/>
          <w:szCs w:val="28"/>
        </w:rPr>
        <w:t>с</w:t>
      </w:r>
      <w:r w:rsidRPr="00C30ED0">
        <w:rPr>
          <w:rFonts w:ascii="Times New Roman" w:eastAsia="Times New Roman" w:hAnsi="Times New Roman" w:cs="Times New Roman"/>
          <w:color w:val="000000"/>
          <w:sz w:val="28"/>
          <w:szCs w:val="28"/>
        </w:rPr>
        <w:t>тості; підсумкового (тематичного та  завершального) оцінювання, під час якого навчальні досягнення здобувачів освіти  співвідносяться з очікуваними резул</w:t>
      </w:r>
      <w:r w:rsidRPr="00C30ED0">
        <w:rPr>
          <w:rFonts w:ascii="Times New Roman" w:eastAsia="Times New Roman" w:hAnsi="Times New Roman" w:cs="Times New Roman"/>
          <w:color w:val="000000"/>
          <w:sz w:val="28"/>
          <w:szCs w:val="28"/>
        </w:rPr>
        <w:t>ь</w:t>
      </w:r>
      <w:r w:rsidRPr="00C30ED0">
        <w:rPr>
          <w:rFonts w:ascii="Times New Roman" w:eastAsia="Times New Roman" w:hAnsi="Times New Roman" w:cs="Times New Roman"/>
          <w:color w:val="000000"/>
          <w:sz w:val="28"/>
          <w:szCs w:val="28"/>
        </w:rPr>
        <w:t>татами навчання, визначеними Типовою осв</w:t>
      </w:r>
      <w:r w:rsidRPr="00C30ED0">
        <w:rPr>
          <w:rFonts w:ascii="Times New Roman" w:eastAsia="Times New Roman" w:hAnsi="Times New Roman" w:cs="Times New Roman"/>
          <w:color w:val="000000"/>
          <w:sz w:val="28"/>
          <w:szCs w:val="28"/>
        </w:rPr>
        <w:t>і</w:t>
      </w:r>
      <w:r w:rsidRPr="00C30ED0">
        <w:rPr>
          <w:rFonts w:ascii="Times New Roman" w:eastAsia="Times New Roman" w:hAnsi="Times New Roman" w:cs="Times New Roman"/>
          <w:color w:val="000000"/>
          <w:sz w:val="28"/>
          <w:szCs w:val="28"/>
        </w:rPr>
        <w:t xml:space="preserve">тньою  програмою. </w:t>
      </w:r>
    </w:p>
    <w:p w:rsidR="00C30ED0" w:rsidRPr="00C30ED0" w:rsidRDefault="00C30ED0" w:rsidP="00C30ED0">
      <w:pPr>
        <w:pStyle w:val="normal"/>
        <w:widowControl w:val="0"/>
        <w:pBdr>
          <w:top w:val="nil"/>
          <w:left w:val="nil"/>
          <w:bottom w:val="nil"/>
          <w:right w:val="nil"/>
          <w:between w:val="nil"/>
        </w:pBdr>
        <w:spacing w:before="8" w:line="227" w:lineRule="auto"/>
        <w:ind w:left="567" w:right="362"/>
        <w:rPr>
          <w:rFonts w:ascii="Times New Roman" w:eastAsia="Times New Roman" w:hAnsi="Times New Roman" w:cs="Times New Roman"/>
          <w:color w:val="000000"/>
          <w:sz w:val="28"/>
          <w:szCs w:val="28"/>
        </w:rPr>
      </w:pPr>
      <w:r w:rsidRPr="00C30ED0">
        <w:rPr>
          <w:rFonts w:ascii="Times New Roman" w:eastAsia="Times New Roman" w:hAnsi="Times New Roman" w:cs="Times New Roman"/>
          <w:b/>
          <w:bCs/>
          <w:color w:val="000000"/>
          <w:sz w:val="28"/>
          <w:szCs w:val="28"/>
        </w:rPr>
        <w:t xml:space="preserve">Результати навчання учнів у 3-4 класах </w:t>
      </w:r>
      <w:r w:rsidRPr="00C30ED0">
        <w:rPr>
          <w:rFonts w:ascii="Times New Roman" w:eastAsia="Times New Roman" w:hAnsi="Times New Roman" w:cs="Times New Roman"/>
          <w:color w:val="000000"/>
          <w:sz w:val="28"/>
          <w:szCs w:val="28"/>
        </w:rPr>
        <w:t>підлягають формувал</w:t>
      </w:r>
      <w:r w:rsidRPr="00C30ED0">
        <w:rPr>
          <w:rFonts w:ascii="Times New Roman" w:eastAsia="Times New Roman" w:hAnsi="Times New Roman" w:cs="Times New Roman"/>
          <w:color w:val="000000"/>
          <w:sz w:val="28"/>
          <w:szCs w:val="28"/>
        </w:rPr>
        <w:t>ь</w:t>
      </w:r>
      <w:r w:rsidRPr="00C30ED0">
        <w:rPr>
          <w:rFonts w:ascii="Times New Roman" w:eastAsia="Times New Roman" w:hAnsi="Times New Roman" w:cs="Times New Roman"/>
          <w:color w:val="000000"/>
          <w:sz w:val="28"/>
          <w:szCs w:val="28"/>
        </w:rPr>
        <w:t>ному та  підсу</w:t>
      </w:r>
      <w:r w:rsidRPr="00C30ED0">
        <w:rPr>
          <w:rFonts w:ascii="Times New Roman" w:eastAsia="Times New Roman" w:hAnsi="Times New Roman" w:cs="Times New Roman"/>
          <w:color w:val="000000"/>
          <w:sz w:val="28"/>
          <w:szCs w:val="28"/>
        </w:rPr>
        <w:t>м</w:t>
      </w:r>
      <w:r w:rsidRPr="00C30ED0">
        <w:rPr>
          <w:rFonts w:ascii="Times New Roman" w:eastAsia="Times New Roman" w:hAnsi="Times New Roman" w:cs="Times New Roman"/>
          <w:color w:val="000000"/>
          <w:sz w:val="28"/>
          <w:szCs w:val="28"/>
        </w:rPr>
        <w:t xml:space="preserve">ковому (тематичному та завершальному) оцінюванню. </w:t>
      </w:r>
    </w:p>
    <w:p w:rsidR="00C30ED0" w:rsidRPr="00C30ED0" w:rsidRDefault="00C30ED0" w:rsidP="00C30ED0">
      <w:pPr>
        <w:pStyle w:val="normal"/>
        <w:widowControl w:val="0"/>
        <w:pBdr>
          <w:top w:val="nil"/>
          <w:left w:val="nil"/>
          <w:bottom w:val="nil"/>
          <w:right w:val="nil"/>
          <w:between w:val="nil"/>
        </w:pBdr>
        <w:spacing w:before="10" w:line="240" w:lineRule="auto"/>
        <w:ind w:left="567"/>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Формувальне оцінювання має на меті: </w:t>
      </w:r>
    </w:p>
    <w:p w:rsidR="00C30ED0" w:rsidRDefault="00C30ED0" w:rsidP="00C30ED0">
      <w:pPr>
        <w:pStyle w:val="normal"/>
        <w:widowControl w:val="0"/>
        <w:numPr>
          <w:ilvl w:val="0"/>
          <w:numId w:val="26"/>
        </w:numPr>
        <w:pBdr>
          <w:top w:val="nil"/>
          <w:left w:val="nil"/>
          <w:bottom w:val="nil"/>
          <w:right w:val="nil"/>
          <w:between w:val="nil"/>
        </w:pBdr>
        <w:tabs>
          <w:tab w:val="left" w:pos="1134"/>
        </w:tabs>
        <w:spacing w:line="240" w:lineRule="auto"/>
        <w:ind w:left="0" w:firstLine="567"/>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відстежувати навчальний поступ учнів; </w:t>
      </w:r>
    </w:p>
    <w:p w:rsidR="00C30ED0" w:rsidRDefault="00C30ED0" w:rsidP="00C30ED0">
      <w:pPr>
        <w:pStyle w:val="normal"/>
        <w:widowControl w:val="0"/>
        <w:numPr>
          <w:ilvl w:val="0"/>
          <w:numId w:val="26"/>
        </w:numPr>
        <w:pBdr>
          <w:top w:val="nil"/>
          <w:left w:val="nil"/>
          <w:bottom w:val="nil"/>
          <w:right w:val="nil"/>
          <w:between w:val="nil"/>
        </w:pBdr>
        <w:tabs>
          <w:tab w:val="left" w:pos="1134"/>
        </w:tabs>
        <w:spacing w:line="240" w:lineRule="auto"/>
        <w:ind w:left="0" w:firstLine="567"/>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вибудовувати індивідуальну траєкторію розвитку дитини;</w:t>
      </w:r>
    </w:p>
    <w:p w:rsidR="00C30ED0" w:rsidRDefault="00C30ED0" w:rsidP="00C30ED0">
      <w:pPr>
        <w:pStyle w:val="normal"/>
        <w:widowControl w:val="0"/>
        <w:numPr>
          <w:ilvl w:val="0"/>
          <w:numId w:val="26"/>
        </w:numPr>
        <w:pBdr>
          <w:top w:val="nil"/>
          <w:left w:val="nil"/>
          <w:bottom w:val="nil"/>
          <w:right w:val="nil"/>
          <w:between w:val="nil"/>
        </w:pBdr>
        <w:tabs>
          <w:tab w:val="left" w:pos="1134"/>
        </w:tabs>
        <w:spacing w:line="240" w:lineRule="auto"/>
        <w:ind w:left="0" w:firstLine="567"/>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діагностувати досягнення на кожному з етапів навчання; </w:t>
      </w:r>
    </w:p>
    <w:p w:rsidR="00C30ED0" w:rsidRDefault="00C30ED0" w:rsidP="00C30ED0">
      <w:pPr>
        <w:pStyle w:val="normal"/>
        <w:widowControl w:val="0"/>
        <w:numPr>
          <w:ilvl w:val="0"/>
          <w:numId w:val="26"/>
        </w:numPr>
        <w:pBdr>
          <w:top w:val="nil"/>
          <w:left w:val="nil"/>
          <w:bottom w:val="nil"/>
          <w:right w:val="nil"/>
          <w:between w:val="nil"/>
        </w:pBdr>
        <w:tabs>
          <w:tab w:val="left" w:pos="1134"/>
        </w:tabs>
        <w:spacing w:line="240" w:lineRule="auto"/>
        <w:ind w:left="0"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 вчасно виявляти проблеми й запобігати їх нашаруванню; </w:t>
      </w:r>
    </w:p>
    <w:p w:rsidR="00C30ED0" w:rsidRDefault="00C30ED0" w:rsidP="00C30ED0">
      <w:pPr>
        <w:pStyle w:val="normal"/>
        <w:widowControl w:val="0"/>
        <w:numPr>
          <w:ilvl w:val="0"/>
          <w:numId w:val="26"/>
        </w:numPr>
        <w:pBdr>
          <w:top w:val="nil"/>
          <w:left w:val="nil"/>
          <w:bottom w:val="nil"/>
          <w:right w:val="nil"/>
          <w:between w:val="nil"/>
        </w:pBdr>
        <w:tabs>
          <w:tab w:val="left" w:pos="1134"/>
        </w:tabs>
        <w:spacing w:line="240" w:lineRule="auto"/>
        <w:ind w:left="0"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аналізувати реалізацію освітньої програми та Державного стандарту п</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чаткової  освіти, ухвал</w:t>
      </w:r>
      <w:r w:rsidRPr="00C30ED0">
        <w:rPr>
          <w:rFonts w:ascii="Times New Roman" w:eastAsia="Times New Roman" w:hAnsi="Times New Roman" w:cs="Times New Roman"/>
          <w:color w:val="000000"/>
          <w:sz w:val="28"/>
          <w:szCs w:val="28"/>
        </w:rPr>
        <w:t>ю</w:t>
      </w:r>
      <w:r w:rsidRPr="00C30ED0">
        <w:rPr>
          <w:rFonts w:ascii="Times New Roman" w:eastAsia="Times New Roman" w:hAnsi="Times New Roman" w:cs="Times New Roman"/>
          <w:color w:val="000000"/>
          <w:sz w:val="28"/>
          <w:szCs w:val="28"/>
        </w:rPr>
        <w:t xml:space="preserve">вати рішення щодо корегування навчальної програми і </w:t>
      </w:r>
      <w:r w:rsidRPr="00C30ED0">
        <w:rPr>
          <w:rFonts w:ascii="Times New Roman" w:eastAsia="Times New Roman" w:hAnsi="Times New Roman" w:cs="Times New Roman"/>
          <w:color w:val="000000"/>
          <w:sz w:val="28"/>
          <w:szCs w:val="28"/>
        </w:rPr>
        <w:lastRenderedPageBreak/>
        <w:t xml:space="preserve">методів навчання  відповідно до індивідуальних потреб дитини; </w:t>
      </w:r>
    </w:p>
    <w:p w:rsidR="00C30ED0" w:rsidRDefault="00C30ED0" w:rsidP="00C30ED0">
      <w:pPr>
        <w:pStyle w:val="normal"/>
        <w:widowControl w:val="0"/>
        <w:numPr>
          <w:ilvl w:val="0"/>
          <w:numId w:val="26"/>
        </w:numPr>
        <w:pBdr>
          <w:top w:val="nil"/>
          <w:left w:val="nil"/>
          <w:bottom w:val="nil"/>
          <w:right w:val="nil"/>
          <w:between w:val="nil"/>
        </w:pBdr>
        <w:tabs>
          <w:tab w:val="left" w:pos="1134"/>
        </w:tabs>
        <w:spacing w:line="240" w:lineRule="auto"/>
        <w:ind w:left="0"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запобігати побоюванням дитини помилитися; </w:t>
      </w:r>
    </w:p>
    <w:p w:rsidR="00C30ED0" w:rsidRPr="00C30ED0" w:rsidRDefault="00C30ED0" w:rsidP="00C30ED0">
      <w:pPr>
        <w:pStyle w:val="normal"/>
        <w:widowControl w:val="0"/>
        <w:numPr>
          <w:ilvl w:val="0"/>
          <w:numId w:val="26"/>
        </w:numPr>
        <w:pBdr>
          <w:top w:val="nil"/>
          <w:left w:val="nil"/>
          <w:bottom w:val="nil"/>
          <w:right w:val="nil"/>
          <w:between w:val="nil"/>
        </w:pBdr>
        <w:tabs>
          <w:tab w:val="left" w:pos="1134"/>
        </w:tabs>
        <w:spacing w:line="240" w:lineRule="auto"/>
        <w:ind w:left="0"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плекати впевненість у вл</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 xml:space="preserve">сних можливостях і здібностях. </w:t>
      </w:r>
    </w:p>
    <w:p w:rsidR="002F40DD" w:rsidRDefault="00C30ED0" w:rsidP="002F40DD">
      <w:pPr>
        <w:pStyle w:val="normal"/>
        <w:widowControl w:val="0"/>
        <w:pBdr>
          <w:top w:val="nil"/>
          <w:left w:val="nil"/>
          <w:bottom w:val="nil"/>
          <w:right w:val="nil"/>
          <w:between w:val="nil"/>
        </w:pBdr>
        <w:spacing w:line="230" w:lineRule="auto"/>
        <w:ind w:left="567" w:right="48"/>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Орієнтирами для оцінювання навчальних досягнень учнів (форм</w:t>
      </w:r>
      <w:r w:rsidRPr="00C30ED0">
        <w:rPr>
          <w:rFonts w:ascii="Times New Roman" w:eastAsia="Times New Roman" w:hAnsi="Times New Roman" w:cs="Times New Roman"/>
          <w:color w:val="000000"/>
          <w:sz w:val="28"/>
          <w:szCs w:val="28"/>
        </w:rPr>
        <w:t>у</w:t>
      </w:r>
      <w:r w:rsidR="002F40DD">
        <w:rPr>
          <w:rFonts w:ascii="Times New Roman" w:eastAsia="Times New Roman" w:hAnsi="Times New Roman" w:cs="Times New Roman"/>
          <w:color w:val="000000"/>
          <w:sz w:val="28"/>
          <w:szCs w:val="28"/>
        </w:rPr>
        <w:t>вального</w:t>
      </w:r>
    </w:p>
    <w:p w:rsidR="00C30ED0" w:rsidRPr="00C30ED0" w:rsidRDefault="00C30ED0" w:rsidP="002F40DD">
      <w:pPr>
        <w:pStyle w:val="normal"/>
        <w:widowControl w:val="0"/>
        <w:pBdr>
          <w:top w:val="nil"/>
          <w:left w:val="nil"/>
          <w:bottom w:val="nil"/>
          <w:right w:val="nil"/>
          <w:between w:val="nil"/>
        </w:pBdr>
        <w:spacing w:line="230" w:lineRule="auto"/>
        <w:ind w:right="48"/>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і  підсумкового) є окреслені в Типовій освітній програмі очікувані результати н</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вчання,  об’єднані за галузями та проіндексовані відповідно до обов’язкових р</w:t>
      </w:r>
      <w:r w:rsidRPr="00C30ED0">
        <w:rPr>
          <w:rFonts w:ascii="Times New Roman" w:eastAsia="Times New Roman" w:hAnsi="Times New Roman" w:cs="Times New Roman"/>
          <w:color w:val="000000"/>
          <w:sz w:val="28"/>
          <w:szCs w:val="28"/>
        </w:rPr>
        <w:t>е</w:t>
      </w:r>
      <w:r w:rsidRPr="00C30ED0">
        <w:rPr>
          <w:rFonts w:ascii="Times New Roman" w:eastAsia="Times New Roman" w:hAnsi="Times New Roman" w:cs="Times New Roman"/>
          <w:color w:val="000000"/>
          <w:sz w:val="28"/>
          <w:szCs w:val="28"/>
        </w:rPr>
        <w:t xml:space="preserve">зультатів навчання  Державного стандарту початкової освіти. </w:t>
      </w:r>
    </w:p>
    <w:p w:rsidR="00C30ED0" w:rsidRPr="00C30ED0" w:rsidRDefault="002F40DD" w:rsidP="002F40DD">
      <w:pPr>
        <w:pStyle w:val="normal"/>
        <w:widowControl w:val="0"/>
        <w:pBdr>
          <w:top w:val="nil"/>
          <w:left w:val="nil"/>
          <w:bottom w:val="nil"/>
          <w:right w:val="nil"/>
          <w:between w:val="nil"/>
        </w:pBdr>
        <w:spacing w:before="2"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30ED0" w:rsidRPr="00C30ED0">
        <w:rPr>
          <w:rFonts w:ascii="Times New Roman" w:eastAsia="Times New Roman" w:hAnsi="Times New Roman" w:cs="Times New Roman"/>
          <w:color w:val="000000"/>
          <w:sz w:val="28"/>
          <w:szCs w:val="28"/>
        </w:rPr>
        <w:t xml:space="preserve">Очікувані результати навчання використовуються для: </w:t>
      </w:r>
    </w:p>
    <w:p w:rsidR="002F40DD" w:rsidRDefault="00C30ED0" w:rsidP="002F40DD">
      <w:pPr>
        <w:pStyle w:val="normal"/>
        <w:widowControl w:val="0"/>
        <w:numPr>
          <w:ilvl w:val="0"/>
          <w:numId w:val="28"/>
        </w:numPr>
        <w:pBdr>
          <w:top w:val="nil"/>
          <w:left w:val="nil"/>
          <w:bottom w:val="nil"/>
          <w:right w:val="nil"/>
          <w:between w:val="nil"/>
        </w:pBdr>
        <w:spacing w:line="229" w:lineRule="auto"/>
        <w:ind w:right="48"/>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 xml:space="preserve">встановлення цілей уроку, окремих видів діяльності учнів, вправ тощо; </w:t>
      </w:r>
    </w:p>
    <w:p w:rsidR="002F40DD" w:rsidRDefault="00C30ED0" w:rsidP="002F40DD">
      <w:pPr>
        <w:pStyle w:val="normal"/>
        <w:widowControl w:val="0"/>
        <w:numPr>
          <w:ilvl w:val="0"/>
          <w:numId w:val="28"/>
        </w:numPr>
        <w:pBdr>
          <w:top w:val="nil"/>
          <w:left w:val="nil"/>
          <w:bottom w:val="nil"/>
          <w:right w:val="nil"/>
          <w:between w:val="nil"/>
        </w:pBdr>
        <w:spacing w:line="229" w:lineRule="auto"/>
        <w:ind w:right="48"/>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постійного спостереження за навчальним поступом учня/ учениці з боку вч</w:t>
      </w:r>
      <w:r w:rsidRPr="00C30ED0">
        <w:rPr>
          <w:rFonts w:ascii="Times New Roman" w:eastAsia="Times New Roman" w:hAnsi="Times New Roman" w:cs="Times New Roman"/>
          <w:color w:val="000000"/>
          <w:sz w:val="28"/>
          <w:szCs w:val="28"/>
        </w:rPr>
        <w:t>и</w:t>
      </w:r>
      <w:r w:rsidRPr="00C30ED0">
        <w:rPr>
          <w:rFonts w:ascii="Times New Roman" w:eastAsia="Times New Roman" w:hAnsi="Times New Roman" w:cs="Times New Roman"/>
          <w:color w:val="000000"/>
          <w:sz w:val="28"/>
          <w:szCs w:val="28"/>
        </w:rPr>
        <w:t xml:space="preserve">телів,  батьків і самих учнів; </w:t>
      </w:r>
    </w:p>
    <w:p w:rsidR="002F40DD" w:rsidRDefault="00C30ED0" w:rsidP="002F40DD">
      <w:pPr>
        <w:pStyle w:val="normal"/>
        <w:widowControl w:val="0"/>
        <w:numPr>
          <w:ilvl w:val="0"/>
          <w:numId w:val="28"/>
        </w:numPr>
        <w:pBdr>
          <w:top w:val="nil"/>
          <w:left w:val="nil"/>
          <w:bottom w:val="nil"/>
          <w:right w:val="nil"/>
          <w:between w:val="nil"/>
        </w:pBdr>
        <w:spacing w:line="229" w:lineRule="auto"/>
        <w:ind w:right="48"/>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поточного, зокрема й формувального, оцінювання, підсумкового оцінюва</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 xml:space="preserve">ня. </w:t>
      </w:r>
      <w:r w:rsidR="002F40DD" w:rsidRPr="002F40DD">
        <w:rPr>
          <w:rFonts w:ascii="Times New Roman" w:eastAsia="Times New Roman" w:hAnsi="Times New Roman" w:cs="Times New Roman"/>
          <w:color w:val="000000"/>
          <w:sz w:val="28"/>
          <w:szCs w:val="28"/>
        </w:rPr>
        <w:t xml:space="preserve">                                                                                                                                               </w:t>
      </w:r>
      <w:r w:rsidRPr="002F40DD">
        <w:rPr>
          <w:rFonts w:ascii="Times New Roman" w:eastAsia="Times New Roman" w:hAnsi="Times New Roman" w:cs="Times New Roman"/>
          <w:color w:val="000000"/>
          <w:sz w:val="28"/>
          <w:szCs w:val="28"/>
        </w:rPr>
        <w:t>На основі очікуваних результатів навчання вчитель/учителька може форм</w:t>
      </w:r>
    </w:p>
    <w:p w:rsidR="00C30ED0" w:rsidRPr="002F40DD" w:rsidRDefault="00C30ED0" w:rsidP="002F40DD">
      <w:pPr>
        <w:pStyle w:val="normal"/>
        <w:widowControl w:val="0"/>
        <w:pBdr>
          <w:top w:val="nil"/>
          <w:left w:val="nil"/>
          <w:bottom w:val="nil"/>
          <w:right w:val="nil"/>
          <w:between w:val="nil"/>
        </w:pBdr>
        <w:spacing w:line="229" w:lineRule="auto"/>
        <w:ind w:left="567" w:right="48"/>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лювати  індивідуальні результати навчання учня/ учениці відповідно до оп</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нування ним / нею  конкретного вміння (напр., намагається визначати кл</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чові слова, визначає ключові слова,  впевнено визначає ключові слова тощо), таким чином відстежу</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чи поступ учня за  конкретний проміжок часу (напр., за два м</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 xml:space="preserve">сяці). </w:t>
      </w:r>
    </w:p>
    <w:p w:rsidR="002F40DD" w:rsidRDefault="00C30ED0" w:rsidP="002F40DD">
      <w:pPr>
        <w:pStyle w:val="normal"/>
        <w:widowControl w:val="0"/>
        <w:pBdr>
          <w:top w:val="nil"/>
          <w:left w:val="nil"/>
          <w:bottom w:val="nil"/>
          <w:right w:val="nil"/>
          <w:between w:val="nil"/>
        </w:pBdr>
        <w:spacing w:before="3" w:line="229" w:lineRule="auto"/>
        <w:ind w:right="48"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Спостереження за навчальним поступом учнів та оцінювання цього пост</w:t>
      </w:r>
      <w:r w:rsidRPr="00C30ED0">
        <w:rPr>
          <w:rFonts w:ascii="Times New Roman" w:eastAsia="Times New Roman" w:hAnsi="Times New Roman" w:cs="Times New Roman"/>
          <w:color w:val="000000"/>
          <w:sz w:val="28"/>
          <w:szCs w:val="28"/>
        </w:rPr>
        <w:t>у</w:t>
      </w:r>
      <w:r w:rsidRPr="00C30ED0">
        <w:rPr>
          <w:rFonts w:ascii="Times New Roman" w:eastAsia="Times New Roman" w:hAnsi="Times New Roman" w:cs="Times New Roman"/>
          <w:color w:val="000000"/>
          <w:sz w:val="28"/>
          <w:szCs w:val="28"/>
        </w:rPr>
        <w:t>пу  розпочинається з перших днів навчання дитини і триває постійно. Н</w:t>
      </w:r>
      <w:r w:rsidRPr="00C30ED0">
        <w:rPr>
          <w:rFonts w:ascii="Times New Roman" w:eastAsia="Times New Roman" w:hAnsi="Times New Roman" w:cs="Times New Roman"/>
          <w:color w:val="000000"/>
          <w:sz w:val="28"/>
          <w:szCs w:val="28"/>
        </w:rPr>
        <w:t>е</w:t>
      </w:r>
      <w:r w:rsidRPr="00C30ED0">
        <w:rPr>
          <w:rFonts w:ascii="Times New Roman" w:eastAsia="Times New Roman" w:hAnsi="Times New Roman" w:cs="Times New Roman"/>
          <w:color w:val="000000"/>
          <w:sz w:val="28"/>
          <w:szCs w:val="28"/>
        </w:rPr>
        <w:t>від’ємною частиною  цього процесу є формування здатності учнів само</w:t>
      </w:r>
      <w:r w:rsidRPr="00C30ED0">
        <w:rPr>
          <w:rFonts w:ascii="Times New Roman" w:eastAsia="Times New Roman" w:hAnsi="Times New Roman" w:cs="Times New Roman"/>
          <w:color w:val="000000"/>
          <w:sz w:val="28"/>
          <w:szCs w:val="28"/>
        </w:rPr>
        <w:t>с</w:t>
      </w:r>
      <w:r w:rsidRPr="00C30ED0">
        <w:rPr>
          <w:rFonts w:ascii="Times New Roman" w:eastAsia="Times New Roman" w:hAnsi="Times New Roman" w:cs="Times New Roman"/>
          <w:color w:val="000000"/>
          <w:sz w:val="28"/>
          <w:szCs w:val="28"/>
        </w:rPr>
        <w:t xml:space="preserve">тійно оцінювати свій поступ. </w:t>
      </w:r>
    </w:p>
    <w:p w:rsidR="002F40DD" w:rsidRDefault="00C30ED0" w:rsidP="002F40DD">
      <w:pPr>
        <w:pStyle w:val="normal"/>
        <w:widowControl w:val="0"/>
        <w:pBdr>
          <w:top w:val="nil"/>
          <w:left w:val="nil"/>
          <w:bottom w:val="nil"/>
          <w:right w:val="nil"/>
          <w:between w:val="nil"/>
        </w:pBdr>
        <w:spacing w:before="3" w:line="229" w:lineRule="auto"/>
        <w:ind w:right="48"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Характерною ознакою оцінювання в початкових класах є рівноправна вза</w:t>
      </w:r>
      <w:r w:rsidRPr="00C30ED0">
        <w:rPr>
          <w:rFonts w:ascii="Times New Roman" w:eastAsia="Times New Roman" w:hAnsi="Times New Roman" w:cs="Times New Roman"/>
          <w:color w:val="000000"/>
          <w:sz w:val="28"/>
          <w:szCs w:val="28"/>
        </w:rPr>
        <w:t>є</w:t>
      </w:r>
      <w:r w:rsidRPr="00C30ED0">
        <w:rPr>
          <w:rFonts w:ascii="Times New Roman" w:eastAsia="Times New Roman" w:hAnsi="Times New Roman" w:cs="Times New Roman"/>
          <w:color w:val="000000"/>
          <w:sz w:val="28"/>
          <w:szCs w:val="28"/>
        </w:rPr>
        <w:t>модія  учасників освітнього процесу, спрямована на формування суб’єктної поз</w:t>
      </w:r>
      <w:r w:rsidRPr="00C30ED0">
        <w:rPr>
          <w:rFonts w:ascii="Times New Roman" w:eastAsia="Times New Roman" w:hAnsi="Times New Roman" w:cs="Times New Roman"/>
          <w:color w:val="000000"/>
          <w:sz w:val="28"/>
          <w:szCs w:val="28"/>
        </w:rPr>
        <w:t>и</w:t>
      </w:r>
      <w:r w:rsidRPr="00C30ED0">
        <w:rPr>
          <w:rFonts w:ascii="Times New Roman" w:eastAsia="Times New Roman" w:hAnsi="Times New Roman" w:cs="Times New Roman"/>
          <w:color w:val="000000"/>
          <w:sz w:val="28"/>
          <w:szCs w:val="28"/>
        </w:rPr>
        <w:t>ції учнів через  активне залучення їх до самооцінювання/ взаємооцінювання і прийняття рішень щодо  подальшої навч</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 xml:space="preserve">льної діяльності. </w:t>
      </w:r>
    </w:p>
    <w:p w:rsidR="002F40DD" w:rsidRDefault="00C30ED0" w:rsidP="002F40DD">
      <w:pPr>
        <w:pStyle w:val="normal"/>
        <w:widowControl w:val="0"/>
        <w:pBdr>
          <w:top w:val="nil"/>
          <w:left w:val="nil"/>
          <w:bottom w:val="nil"/>
          <w:right w:val="nil"/>
          <w:between w:val="nil"/>
        </w:pBdr>
        <w:spacing w:before="3" w:line="229" w:lineRule="auto"/>
        <w:ind w:right="48"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Відповідно до Закону України «Про загальну середню освіту» оцінювання ґрунтується  на принципах дитиноцентризму, об’єктивності, доброчесності, спр</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ведливості,  неупередженості, систематичності, критеріальності, гнучкості, пер</w:t>
      </w:r>
      <w:r w:rsidRPr="00C30ED0">
        <w:rPr>
          <w:rFonts w:ascii="Times New Roman" w:eastAsia="Times New Roman" w:hAnsi="Times New Roman" w:cs="Times New Roman"/>
          <w:color w:val="000000"/>
          <w:sz w:val="28"/>
          <w:szCs w:val="28"/>
        </w:rPr>
        <w:t>с</w:t>
      </w:r>
      <w:r w:rsidRPr="00C30ED0">
        <w:rPr>
          <w:rFonts w:ascii="Times New Roman" w:eastAsia="Times New Roman" w:hAnsi="Times New Roman" w:cs="Times New Roman"/>
          <w:color w:val="000000"/>
          <w:sz w:val="28"/>
          <w:szCs w:val="28"/>
        </w:rPr>
        <w:t>пективності,  диференційованості та конфіденційності, а також плановості, чітк</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сті, прозорості,  відкрит</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 xml:space="preserve">сті, доброзичливості. </w:t>
      </w:r>
    </w:p>
    <w:p w:rsidR="002F40DD" w:rsidRDefault="00C30ED0" w:rsidP="002F40DD">
      <w:pPr>
        <w:pStyle w:val="normal"/>
        <w:widowControl w:val="0"/>
        <w:pBdr>
          <w:top w:val="nil"/>
          <w:left w:val="nil"/>
          <w:bottom w:val="nil"/>
          <w:right w:val="nil"/>
          <w:between w:val="nil"/>
        </w:pBdr>
        <w:spacing w:before="3" w:line="229" w:lineRule="auto"/>
        <w:ind w:right="48"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Основними функціями оцінювання є формувальна, діагностувальна, мотив</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ційно стимулювальна, розвивальна, орієнтувальна, коригувальна, прогности</w:t>
      </w:r>
      <w:r w:rsidRPr="00C30ED0">
        <w:rPr>
          <w:rFonts w:ascii="Times New Roman" w:eastAsia="Times New Roman" w:hAnsi="Times New Roman" w:cs="Times New Roman"/>
          <w:color w:val="000000"/>
          <w:sz w:val="28"/>
          <w:szCs w:val="28"/>
        </w:rPr>
        <w:t>ч</w:t>
      </w:r>
      <w:r w:rsidRPr="00C30ED0">
        <w:rPr>
          <w:rFonts w:ascii="Times New Roman" w:eastAsia="Times New Roman" w:hAnsi="Times New Roman" w:cs="Times New Roman"/>
          <w:color w:val="000000"/>
          <w:sz w:val="28"/>
          <w:szCs w:val="28"/>
        </w:rPr>
        <w:t>на, констатувальна,  виховна. Відповідно до мети оцінювання пріоритетними є фо</w:t>
      </w:r>
      <w:r w:rsidRPr="00C30ED0">
        <w:rPr>
          <w:rFonts w:ascii="Times New Roman" w:eastAsia="Times New Roman" w:hAnsi="Times New Roman" w:cs="Times New Roman"/>
          <w:color w:val="000000"/>
          <w:sz w:val="28"/>
          <w:szCs w:val="28"/>
        </w:rPr>
        <w:t>р</w:t>
      </w:r>
      <w:r w:rsidRPr="00C30ED0">
        <w:rPr>
          <w:rFonts w:ascii="Times New Roman" w:eastAsia="Times New Roman" w:hAnsi="Times New Roman" w:cs="Times New Roman"/>
          <w:color w:val="000000"/>
          <w:sz w:val="28"/>
          <w:szCs w:val="28"/>
        </w:rPr>
        <w:t xml:space="preserve">мувальна та діагностувальна  функції оцінювання. </w:t>
      </w:r>
    </w:p>
    <w:p w:rsidR="002F40DD" w:rsidRDefault="00C30ED0" w:rsidP="002F40DD">
      <w:pPr>
        <w:pStyle w:val="normal"/>
        <w:widowControl w:val="0"/>
        <w:pBdr>
          <w:top w:val="nil"/>
          <w:left w:val="nil"/>
          <w:bottom w:val="nil"/>
          <w:right w:val="nil"/>
          <w:between w:val="nil"/>
        </w:pBdr>
        <w:spacing w:before="3" w:line="229" w:lineRule="auto"/>
        <w:ind w:right="48"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Реалізацію формувальної функції оцінювання забезпечують відстеженням динаміки  навчального поступу учня/учениці, визначенням його/її навчальних п</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треб та подальшим  спрямуванням освітнього процесу на підвищення ефективн</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 xml:space="preserve">сті навчання з урахуванням  виявлених результатів навчання. </w:t>
      </w:r>
    </w:p>
    <w:p w:rsidR="002F40DD" w:rsidRDefault="00C30ED0" w:rsidP="002F40DD">
      <w:pPr>
        <w:pStyle w:val="normal"/>
        <w:widowControl w:val="0"/>
        <w:pBdr>
          <w:top w:val="nil"/>
          <w:left w:val="nil"/>
          <w:bottom w:val="nil"/>
          <w:right w:val="nil"/>
          <w:between w:val="nil"/>
        </w:pBdr>
        <w:spacing w:before="3" w:line="229" w:lineRule="auto"/>
        <w:ind w:right="48"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Діагностувальна функція дає можливість виявити стан набутого учнями  до</w:t>
      </w:r>
      <w:r w:rsidRPr="00C30ED0">
        <w:rPr>
          <w:rFonts w:ascii="Times New Roman" w:eastAsia="Times New Roman" w:hAnsi="Times New Roman" w:cs="Times New Roman"/>
          <w:color w:val="000000"/>
          <w:sz w:val="28"/>
          <w:szCs w:val="28"/>
        </w:rPr>
        <w:t>с</w:t>
      </w:r>
      <w:r w:rsidRPr="00C30ED0">
        <w:rPr>
          <w:rFonts w:ascii="Times New Roman" w:eastAsia="Times New Roman" w:hAnsi="Times New Roman" w:cs="Times New Roman"/>
          <w:color w:val="000000"/>
          <w:sz w:val="28"/>
          <w:szCs w:val="28"/>
        </w:rPr>
        <w:t>віду навчальної діял</w:t>
      </w:r>
      <w:r w:rsidRPr="00C30ED0">
        <w:rPr>
          <w:rFonts w:ascii="Times New Roman" w:eastAsia="Times New Roman" w:hAnsi="Times New Roman" w:cs="Times New Roman"/>
          <w:color w:val="000000"/>
          <w:sz w:val="28"/>
          <w:szCs w:val="28"/>
        </w:rPr>
        <w:t>ь</w:t>
      </w:r>
      <w:r w:rsidRPr="00C30ED0">
        <w:rPr>
          <w:rFonts w:ascii="Times New Roman" w:eastAsia="Times New Roman" w:hAnsi="Times New Roman" w:cs="Times New Roman"/>
          <w:color w:val="000000"/>
          <w:sz w:val="28"/>
          <w:szCs w:val="28"/>
        </w:rPr>
        <w:t>ності відповідно до поставлених цілей, з’ясувати передумови  стану сформованості отриманих результатів, причини виникнення утруднень,  скоригувати процес навчання, відстежити динаміку формування результатів н</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вчання  та спрогноз</w:t>
      </w:r>
      <w:r w:rsidRPr="00C30ED0">
        <w:rPr>
          <w:rFonts w:ascii="Times New Roman" w:eastAsia="Times New Roman" w:hAnsi="Times New Roman" w:cs="Times New Roman"/>
          <w:color w:val="000000"/>
          <w:sz w:val="28"/>
          <w:szCs w:val="28"/>
        </w:rPr>
        <w:t>у</w:t>
      </w:r>
      <w:r w:rsidRPr="00C30ED0">
        <w:rPr>
          <w:rFonts w:ascii="Times New Roman" w:eastAsia="Times New Roman" w:hAnsi="Times New Roman" w:cs="Times New Roman"/>
          <w:color w:val="000000"/>
          <w:sz w:val="28"/>
          <w:szCs w:val="28"/>
        </w:rPr>
        <w:t>вати їх розвиток. Обидві функції взаємодоповнюють одна одну і зумовлюють  особливості організації оцінювальної ді</w:t>
      </w:r>
      <w:r w:rsidRPr="00C30ED0">
        <w:rPr>
          <w:rFonts w:ascii="Times New Roman" w:eastAsia="Times New Roman" w:hAnsi="Times New Roman" w:cs="Times New Roman"/>
          <w:color w:val="000000"/>
          <w:sz w:val="28"/>
          <w:szCs w:val="28"/>
        </w:rPr>
        <w:t>я</w:t>
      </w:r>
      <w:r w:rsidRPr="00C30ED0">
        <w:rPr>
          <w:rFonts w:ascii="Times New Roman" w:eastAsia="Times New Roman" w:hAnsi="Times New Roman" w:cs="Times New Roman"/>
          <w:color w:val="000000"/>
          <w:sz w:val="28"/>
          <w:szCs w:val="28"/>
        </w:rPr>
        <w:t xml:space="preserve">льності. </w:t>
      </w:r>
    </w:p>
    <w:p w:rsidR="002F40DD" w:rsidRDefault="00C30ED0" w:rsidP="002F40DD">
      <w:pPr>
        <w:pStyle w:val="normal"/>
        <w:widowControl w:val="0"/>
        <w:pBdr>
          <w:top w:val="nil"/>
          <w:left w:val="nil"/>
          <w:bottom w:val="nil"/>
          <w:right w:val="nil"/>
          <w:between w:val="nil"/>
        </w:pBdr>
        <w:spacing w:before="3" w:line="229" w:lineRule="auto"/>
        <w:ind w:right="48"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lastRenderedPageBreak/>
        <w:t>Об’єктами оцінювання є результати навчання здобувачів освіти, у тому числі процес їх  досягнення ними. Відповідно до пункту 22 статті 1 Закону України «Про освіту» результати  навчання - це знання, уміння, навички, способи мисле</w:t>
      </w:r>
      <w:r w:rsidRPr="00C30ED0">
        <w:rPr>
          <w:rFonts w:ascii="Times New Roman" w:eastAsia="Times New Roman" w:hAnsi="Times New Roman" w:cs="Times New Roman"/>
          <w:color w:val="000000"/>
          <w:sz w:val="28"/>
          <w:szCs w:val="28"/>
        </w:rPr>
        <w:t>н</w:t>
      </w:r>
      <w:r w:rsidRPr="00C30ED0">
        <w:rPr>
          <w:rFonts w:ascii="Times New Roman" w:eastAsia="Times New Roman" w:hAnsi="Times New Roman" w:cs="Times New Roman"/>
          <w:color w:val="000000"/>
          <w:sz w:val="28"/>
          <w:szCs w:val="28"/>
        </w:rPr>
        <w:t>ня, погляди, цінності, інші особисті  якості, набуті у процесі навчання, в</w:t>
      </w:r>
      <w:r w:rsidRPr="00C30ED0">
        <w:rPr>
          <w:rFonts w:ascii="Times New Roman" w:eastAsia="Times New Roman" w:hAnsi="Times New Roman" w:cs="Times New Roman"/>
          <w:color w:val="000000"/>
          <w:sz w:val="28"/>
          <w:szCs w:val="28"/>
        </w:rPr>
        <w:t>и</w:t>
      </w:r>
      <w:r w:rsidRPr="00C30ED0">
        <w:rPr>
          <w:rFonts w:ascii="Times New Roman" w:eastAsia="Times New Roman" w:hAnsi="Times New Roman" w:cs="Times New Roman"/>
          <w:color w:val="000000"/>
          <w:sz w:val="28"/>
          <w:szCs w:val="28"/>
        </w:rPr>
        <w:t>ховання та розвитку, які можна ідентифікувати,  спланувати, виміряти і оцінити та які ос</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ба здатна прод</w:t>
      </w:r>
      <w:r w:rsidRPr="00C30ED0">
        <w:rPr>
          <w:rFonts w:ascii="Times New Roman" w:eastAsia="Times New Roman" w:hAnsi="Times New Roman" w:cs="Times New Roman"/>
          <w:color w:val="000000"/>
          <w:sz w:val="28"/>
          <w:szCs w:val="28"/>
        </w:rPr>
        <w:t>е</w:t>
      </w:r>
      <w:r w:rsidRPr="00C30ED0">
        <w:rPr>
          <w:rFonts w:ascii="Times New Roman" w:eastAsia="Times New Roman" w:hAnsi="Times New Roman" w:cs="Times New Roman"/>
          <w:color w:val="000000"/>
          <w:sz w:val="28"/>
          <w:szCs w:val="28"/>
        </w:rPr>
        <w:t xml:space="preserve">монструвати після завершення  освітньої програми або окремих освітніх компонентів. </w:t>
      </w:r>
    </w:p>
    <w:p w:rsidR="002F40DD" w:rsidRDefault="00C30ED0" w:rsidP="002F40DD">
      <w:pPr>
        <w:pStyle w:val="normal"/>
        <w:widowControl w:val="0"/>
        <w:pBdr>
          <w:top w:val="nil"/>
          <w:left w:val="nil"/>
          <w:bottom w:val="nil"/>
          <w:right w:val="nil"/>
          <w:between w:val="nil"/>
        </w:pBdr>
        <w:spacing w:before="3" w:line="229" w:lineRule="auto"/>
        <w:ind w:right="48"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Задля здійснення оцінювання з урахуванням вікових осо</w:t>
      </w:r>
      <w:r w:rsidRPr="00C30ED0">
        <w:rPr>
          <w:rFonts w:ascii="Times New Roman" w:eastAsia="Times New Roman" w:hAnsi="Times New Roman" w:cs="Times New Roman"/>
          <w:color w:val="000000"/>
          <w:sz w:val="28"/>
          <w:szCs w:val="28"/>
        </w:rPr>
        <w:t>б</w:t>
      </w:r>
      <w:r w:rsidRPr="00C30ED0">
        <w:rPr>
          <w:rFonts w:ascii="Times New Roman" w:eastAsia="Times New Roman" w:hAnsi="Times New Roman" w:cs="Times New Roman"/>
          <w:color w:val="000000"/>
          <w:sz w:val="28"/>
          <w:szCs w:val="28"/>
        </w:rPr>
        <w:t>ливостей учнів 1-4 класів  щодо можливостей оволодіння певними складниками результатів н</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 xml:space="preserve">вчання серед них </w:t>
      </w:r>
      <w:r w:rsidR="002F40DD">
        <w:rPr>
          <w:rFonts w:ascii="Times New Roman" w:eastAsia="Times New Roman" w:hAnsi="Times New Roman" w:cs="Times New Roman"/>
          <w:color w:val="000000"/>
          <w:sz w:val="28"/>
          <w:szCs w:val="28"/>
        </w:rPr>
        <w:t>в</w:t>
      </w:r>
      <w:r w:rsidRPr="00C30ED0">
        <w:rPr>
          <w:rFonts w:ascii="Times New Roman" w:eastAsia="Times New Roman" w:hAnsi="Times New Roman" w:cs="Times New Roman"/>
          <w:color w:val="000000"/>
          <w:sz w:val="28"/>
          <w:szCs w:val="28"/>
        </w:rPr>
        <w:t>иокремлюються об’єктивні результати навчання (знання про предмети і явища  навколишнього світу, взаємозв’язки і відношення між ними, уміння та н</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вички оперувати  знаннями, уміння застосовувати набутий досвід навчальних дій, досвід творчої діяльності,  що відображено в обов’язкових/очікуваних резул</w:t>
      </w:r>
      <w:r w:rsidRPr="00C30ED0">
        <w:rPr>
          <w:rFonts w:ascii="Times New Roman" w:eastAsia="Times New Roman" w:hAnsi="Times New Roman" w:cs="Times New Roman"/>
          <w:color w:val="000000"/>
          <w:sz w:val="28"/>
          <w:szCs w:val="28"/>
        </w:rPr>
        <w:t>ь</w:t>
      </w:r>
      <w:r w:rsidRPr="00C30ED0">
        <w:rPr>
          <w:rFonts w:ascii="Times New Roman" w:eastAsia="Times New Roman" w:hAnsi="Times New Roman" w:cs="Times New Roman"/>
          <w:color w:val="000000"/>
          <w:sz w:val="28"/>
          <w:szCs w:val="28"/>
        </w:rPr>
        <w:t>татах навчання) та особистісні надбання  учня/учениці (активність, ініціативність; старанність, наполегливість; комунікабельність,  здатність співпрацювати; само</w:t>
      </w:r>
      <w:r w:rsidRPr="00C30ED0">
        <w:rPr>
          <w:rFonts w:ascii="Times New Roman" w:eastAsia="Times New Roman" w:hAnsi="Times New Roman" w:cs="Times New Roman"/>
          <w:color w:val="000000"/>
          <w:sz w:val="28"/>
          <w:szCs w:val="28"/>
        </w:rPr>
        <w:t>с</w:t>
      </w:r>
      <w:r w:rsidRPr="00C30ED0">
        <w:rPr>
          <w:rFonts w:ascii="Times New Roman" w:eastAsia="Times New Roman" w:hAnsi="Times New Roman" w:cs="Times New Roman"/>
          <w:color w:val="000000"/>
          <w:sz w:val="28"/>
          <w:szCs w:val="28"/>
        </w:rPr>
        <w:t>тійність, відповідальність; ціннісні ставлення), які він/вона  виявляє у процесі д</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сягнення р</w:t>
      </w:r>
      <w:r w:rsidRPr="00C30ED0">
        <w:rPr>
          <w:rFonts w:ascii="Times New Roman" w:eastAsia="Times New Roman" w:hAnsi="Times New Roman" w:cs="Times New Roman"/>
          <w:color w:val="000000"/>
          <w:sz w:val="28"/>
          <w:szCs w:val="28"/>
        </w:rPr>
        <w:t>е</w:t>
      </w:r>
      <w:r w:rsidRPr="00C30ED0">
        <w:rPr>
          <w:rFonts w:ascii="Times New Roman" w:eastAsia="Times New Roman" w:hAnsi="Times New Roman" w:cs="Times New Roman"/>
          <w:color w:val="000000"/>
          <w:sz w:val="28"/>
          <w:szCs w:val="28"/>
        </w:rPr>
        <w:t xml:space="preserve">зультату навчання. </w:t>
      </w:r>
    </w:p>
    <w:p w:rsidR="002F40DD" w:rsidRDefault="00C30ED0" w:rsidP="002F40DD">
      <w:pPr>
        <w:pStyle w:val="normal"/>
        <w:widowControl w:val="0"/>
        <w:pBdr>
          <w:top w:val="nil"/>
          <w:left w:val="nil"/>
          <w:bottom w:val="nil"/>
          <w:right w:val="nil"/>
          <w:between w:val="nil"/>
        </w:pBdr>
        <w:spacing w:before="3" w:line="229" w:lineRule="auto"/>
        <w:ind w:right="48"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Відповідно до пункту 28 Державного стандарту початкової освіти отримання даних, їх  аналіз та формулювання суджень про результати навчання учнів здій</w:t>
      </w:r>
      <w:r w:rsidRPr="00C30ED0">
        <w:rPr>
          <w:rFonts w:ascii="Times New Roman" w:eastAsia="Times New Roman" w:hAnsi="Times New Roman" w:cs="Times New Roman"/>
          <w:color w:val="000000"/>
          <w:sz w:val="28"/>
          <w:szCs w:val="28"/>
        </w:rPr>
        <w:t>с</w:t>
      </w:r>
      <w:r w:rsidRPr="00C30ED0">
        <w:rPr>
          <w:rFonts w:ascii="Times New Roman" w:eastAsia="Times New Roman" w:hAnsi="Times New Roman" w:cs="Times New Roman"/>
          <w:color w:val="000000"/>
          <w:sz w:val="28"/>
          <w:szCs w:val="28"/>
        </w:rPr>
        <w:t xml:space="preserve">нюють у процесі: </w:t>
      </w:r>
    </w:p>
    <w:p w:rsidR="002F40DD" w:rsidRDefault="00C30ED0" w:rsidP="002F40DD">
      <w:pPr>
        <w:pStyle w:val="normal"/>
        <w:widowControl w:val="0"/>
        <w:numPr>
          <w:ilvl w:val="0"/>
          <w:numId w:val="29"/>
        </w:numPr>
        <w:pBdr>
          <w:top w:val="nil"/>
          <w:left w:val="nil"/>
          <w:bottom w:val="nil"/>
          <w:right w:val="nil"/>
          <w:between w:val="nil"/>
        </w:pBdr>
        <w:spacing w:before="3" w:line="229" w:lineRule="auto"/>
        <w:ind w:left="0" w:right="48" w:firstLine="1000"/>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формувального оцінювання, метою якого відстеження особистісного розвитку учнів й  ходу опановування ними навчального досвіду як основи комп</w:t>
      </w:r>
      <w:r w:rsidRPr="00C30ED0">
        <w:rPr>
          <w:rFonts w:ascii="Times New Roman" w:eastAsia="Times New Roman" w:hAnsi="Times New Roman" w:cs="Times New Roman"/>
          <w:color w:val="000000"/>
          <w:sz w:val="28"/>
          <w:szCs w:val="28"/>
        </w:rPr>
        <w:t>е</w:t>
      </w:r>
      <w:r w:rsidRPr="00C30ED0">
        <w:rPr>
          <w:rFonts w:ascii="Times New Roman" w:eastAsia="Times New Roman" w:hAnsi="Times New Roman" w:cs="Times New Roman"/>
          <w:color w:val="000000"/>
          <w:sz w:val="28"/>
          <w:szCs w:val="28"/>
        </w:rPr>
        <w:t xml:space="preserve">тентності та побудову  індивідуальної освітньої траєкторії особистості; </w:t>
      </w:r>
    </w:p>
    <w:p w:rsidR="002F40DD" w:rsidRDefault="00C30ED0" w:rsidP="002F40DD">
      <w:pPr>
        <w:pStyle w:val="normal"/>
        <w:widowControl w:val="0"/>
        <w:numPr>
          <w:ilvl w:val="0"/>
          <w:numId w:val="29"/>
        </w:numPr>
        <w:pBdr>
          <w:top w:val="nil"/>
          <w:left w:val="nil"/>
          <w:bottom w:val="nil"/>
          <w:right w:val="nil"/>
          <w:between w:val="nil"/>
        </w:pBdr>
        <w:spacing w:before="3" w:line="229" w:lineRule="auto"/>
        <w:ind w:left="0" w:right="48" w:firstLine="1000"/>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підсумкового оцінювання, метою якого є співвіднесення навчальних досягнень учнів  з обов'язковими/очікуваними результатами навчання, визнач</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 xml:space="preserve">ними Державним стандартом. </w:t>
      </w:r>
      <w:r w:rsidR="002F40DD">
        <w:rPr>
          <w:rFonts w:ascii="Times New Roman" w:eastAsia="Times New Roman" w:hAnsi="Times New Roman" w:cs="Times New Roman"/>
          <w:color w:val="000000"/>
          <w:sz w:val="28"/>
          <w:szCs w:val="28"/>
        </w:rPr>
        <w:t xml:space="preserve">                                   </w:t>
      </w:r>
    </w:p>
    <w:p w:rsidR="002F40DD" w:rsidRDefault="00C30ED0" w:rsidP="002F40DD">
      <w:pPr>
        <w:pStyle w:val="normal"/>
        <w:widowControl w:val="0"/>
        <w:pBdr>
          <w:top w:val="nil"/>
          <w:left w:val="nil"/>
          <w:bottom w:val="nil"/>
          <w:right w:val="nil"/>
          <w:between w:val="nil"/>
        </w:pBdr>
        <w:spacing w:before="3" w:line="229" w:lineRule="auto"/>
        <w:ind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Формувальне оцінювання розпочинається з перших днів навчання в і триває постійно,  має на меті:</w:t>
      </w:r>
    </w:p>
    <w:p w:rsidR="002F40DD" w:rsidRDefault="00C30ED0" w:rsidP="002F40DD">
      <w:pPr>
        <w:pStyle w:val="normal"/>
        <w:widowControl w:val="0"/>
        <w:numPr>
          <w:ilvl w:val="0"/>
          <w:numId w:val="30"/>
        </w:numPr>
        <w:pBdr>
          <w:top w:val="nil"/>
          <w:left w:val="nil"/>
          <w:bottom w:val="nil"/>
          <w:right w:val="nil"/>
          <w:between w:val="nil"/>
        </w:pBdr>
        <w:spacing w:before="3" w:line="229" w:lineRule="auto"/>
        <w:ind w:right="-94"/>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підтримати навчальний розвиток дітей; </w:t>
      </w:r>
    </w:p>
    <w:p w:rsidR="002F40DD" w:rsidRDefault="00C30ED0" w:rsidP="002F40DD">
      <w:pPr>
        <w:pStyle w:val="normal"/>
        <w:widowControl w:val="0"/>
        <w:numPr>
          <w:ilvl w:val="0"/>
          <w:numId w:val="30"/>
        </w:numPr>
        <w:pBdr>
          <w:top w:val="nil"/>
          <w:left w:val="nil"/>
          <w:bottom w:val="nil"/>
          <w:right w:val="nil"/>
          <w:between w:val="nil"/>
        </w:pBdr>
        <w:spacing w:before="3" w:line="229" w:lineRule="auto"/>
        <w:ind w:right="-94"/>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вибудовувати індивідуальну траєкторію  їхнього розвитку;</w:t>
      </w:r>
    </w:p>
    <w:p w:rsidR="002F40DD" w:rsidRDefault="00C30ED0" w:rsidP="002F40DD">
      <w:pPr>
        <w:pStyle w:val="normal"/>
        <w:widowControl w:val="0"/>
        <w:numPr>
          <w:ilvl w:val="0"/>
          <w:numId w:val="30"/>
        </w:numPr>
        <w:pBdr>
          <w:top w:val="nil"/>
          <w:left w:val="nil"/>
          <w:bottom w:val="nil"/>
          <w:right w:val="nil"/>
          <w:between w:val="nil"/>
        </w:pBdr>
        <w:spacing w:before="3" w:line="229" w:lineRule="auto"/>
        <w:ind w:right="-94"/>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діагностувати досягнення на кожному з етапів процесу навчання;</w:t>
      </w:r>
    </w:p>
    <w:p w:rsidR="002F40DD" w:rsidRDefault="00C30ED0" w:rsidP="002F40DD">
      <w:pPr>
        <w:pStyle w:val="normal"/>
        <w:widowControl w:val="0"/>
        <w:numPr>
          <w:ilvl w:val="0"/>
          <w:numId w:val="30"/>
        </w:numPr>
        <w:pBdr>
          <w:top w:val="nil"/>
          <w:left w:val="nil"/>
          <w:bottom w:val="nil"/>
          <w:right w:val="nil"/>
          <w:between w:val="nil"/>
        </w:pBdr>
        <w:spacing w:before="3" w:line="229" w:lineRule="auto"/>
        <w:ind w:right="-94"/>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 вчасно  виявляти проблеми й запобігати їх нашаруванню; </w:t>
      </w:r>
    </w:p>
    <w:p w:rsidR="002F40DD" w:rsidRDefault="00C30ED0" w:rsidP="002F40DD">
      <w:pPr>
        <w:pStyle w:val="normal"/>
        <w:widowControl w:val="0"/>
        <w:numPr>
          <w:ilvl w:val="0"/>
          <w:numId w:val="30"/>
        </w:numPr>
        <w:pBdr>
          <w:top w:val="nil"/>
          <w:left w:val="nil"/>
          <w:bottom w:val="nil"/>
          <w:right w:val="nil"/>
          <w:between w:val="nil"/>
        </w:pBdr>
        <w:spacing w:before="3" w:line="229" w:lineRule="auto"/>
        <w:ind w:right="-94"/>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аналізувати хід реалізації навчальної  програми й ухвалювати рішення щодо корегування програми і методів навчання відповідно  до індивід</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 xml:space="preserve">альних потреб дитини; </w:t>
      </w:r>
    </w:p>
    <w:p w:rsidR="002F40DD" w:rsidRDefault="00C30ED0" w:rsidP="002F40DD">
      <w:pPr>
        <w:pStyle w:val="normal"/>
        <w:widowControl w:val="0"/>
        <w:numPr>
          <w:ilvl w:val="0"/>
          <w:numId w:val="30"/>
        </w:numPr>
        <w:pBdr>
          <w:top w:val="nil"/>
          <w:left w:val="nil"/>
          <w:bottom w:val="nil"/>
          <w:right w:val="nil"/>
          <w:between w:val="nil"/>
        </w:pBdr>
        <w:spacing w:before="3" w:line="229" w:lineRule="auto"/>
        <w:ind w:right="-94"/>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мотивувати прагнення здобути максимально можливі  результати; </w:t>
      </w:r>
    </w:p>
    <w:p w:rsidR="002F40DD" w:rsidRDefault="00C30ED0" w:rsidP="002F40DD">
      <w:pPr>
        <w:pStyle w:val="normal"/>
        <w:widowControl w:val="0"/>
        <w:numPr>
          <w:ilvl w:val="0"/>
          <w:numId w:val="30"/>
        </w:numPr>
        <w:pBdr>
          <w:top w:val="nil"/>
          <w:left w:val="nil"/>
          <w:bottom w:val="nil"/>
          <w:right w:val="nil"/>
          <w:between w:val="nil"/>
        </w:pBdr>
        <w:spacing w:before="3" w:line="229" w:lineRule="auto"/>
        <w:ind w:right="-94"/>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в</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 xml:space="preserve">ховувати ціннісні якості особистості, бажання навчатися, не боятися помилок,  переконання у власних можливостях і здібностях. </w:t>
      </w:r>
    </w:p>
    <w:p w:rsidR="002F40DD" w:rsidRDefault="00C30ED0" w:rsidP="002F40DD">
      <w:pPr>
        <w:pStyle w:val="normal"/>
        <w:widowControl w:val="0"/>
        <w:pBdr>
          <w:top w:val="nil"/>
          <w:left w:val="nil"/>
          <w:bottom w:val="nil"/>
          <w:right w:val="nil"/>
          <w:between w:val="nil"/>
        </w:pBdr>
        <w:spacing w:before="3" w:line="229" w:lineRule="auto"/>
        <w:ind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Результати формувального  оцінювання виражаються вербальною оцінкою, що характеризують процес навчання  та досягнення учнів. При цьому учитель озвучує оцінювальне судження після того,  як висловив думку учень/учні. Оцін</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вальне с</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дження вчителя слугує зразком  для наступних оцінювальних суджень учнів під час самооцінювання і взаємооцінювання. У  межах формувального оц</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нювання за результатами опанування певної  програмової теми/частини теми (якщо тема велика за обсягом)/кількох тем чи розділу  протягом навчального року пров</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lastRenderedPageBreak/>
        <w:t>дяться т</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матичні діагностувальні роботи. Результатами  оцінювання тематичних діагност</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вальних робіт є оцінювальні судження з висновком про  сформованість кожного результату навчання, який діагностується на даному етапі навчання.  Оц</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нювальні судження за результатами тематичного оцінювання фіксуються у зош</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тах для  тематичних діагностувальних робіт, на аркушах з роботами учнів до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ступного уроку з  того предмета вивчення, на якому виконували роботу, повідо</w:t>
      </w:r>
      <w:r w:rsidRPr="002F40DD">
        <w:rPr>
          <w:rFonts w:ascii="Times New Roman" w:eastAsia="Times New Roman" w:hAnsi="Times New Roman" w:cs="Times New Roman"/>
          <w:color w:val="000000"/>
          <w:sz w:val="28"/>
          <w:szCs w:val="28"/>
        </w:rPr>
        <w:t>м</w:t>
      </w:r>
      <w:r w:rsidRPr="002F40DD">
        <w:rPr>
          <w:rFonts w:ascii="Times New Roman" w:eastAsia="Times New Roman" w:hAnsi="Times New Roman" w:cs="Times New Roman"/>
          <w:color w:val="000000"/>
          <w:sz w:val="28"/>
          <w:szCs w:val="28"/>
        </w:rPr>
        <w:t>ляючи учням та їхнім  б</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тькам. </w:t>
      </w:r>
    </w:p>
    <w:p w:rsidR="002F40DD" w:rsidRDefault="00C30ED0" w:rsidP="002F40DD">
      <w:pPr>
        <w:pStyle w:val="normal"/>
        <w:widowControl w:val="0"/>
        <w:pBdr>
          <w:top w:val="nil"/>
          <w:left w:val="nil"/>
          <w:bottom w:val="nil"/>
          <w:right w:val="nil"/>
          <w:between w:val="nil"/>
        </w:pBdr>
        <w:spacing w:before="3" w:line="229" w:lineRule="auto"/>
        <w:ind w:right="-94"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Об’єктом підсумкового оцінювання є результати навчання у</w:t>
      </w:r>
      <w:r w:rsidRPr="00C30ED0">
        <w:rPr>
          <w:rFonts w:ascii="Times New Roman" w:eastAsia="Times New Roman" w:hAnsi="Times New Roman" w:cs="Times New Roman"/>
          <w:color w:val="000000"/>
          <w:sz w:val="28"/>
          <w:szCs w:val="28"/>
        </w:rPr>
        <w:t>ч</w:t>
      </w:r>
      <w:r w:rsidRPr="00C30ED0">
        <w:rPr>
          <w:rFonts w:ascii="Times New Roman" w:eastAsia="Times New Roman" w:hAnsi="Times New Roman" w:cs="Times New Roman"/>
          <w:color w:val="000000"/>
          <w:sz w:val="28"/>
          <w:szCs w:val="28"/>
        </w:rPr>
        <w:t>ня/учениці за рік.  Основою для підсумкового оцінювання результатів навчання за рік можуть б</w:t>
      </w:r>
      <w:r w:rsidRPr="00C30ED0">
        <w:rPr>
          <w:rFonts w:ascii="Times New Roman" w:eastAsia="Times New Roman" w:hAnsi="Times New Roman" w:cs="Times New Roman"/>
          <w:color w:val="000000"/>
          <w:sz w:val="28"/>
          <w:szCs w:val="28"/>
        </w:rPr>
        <w:t>у</w:t>
      </w:r>
      <w:r w:rsidRPr="00C30ED0">
        <w:rPr>
          <w:rFonts w:ascii="Times New Roman" w:eastAsia="Times New Roman" w:hAnsi="Times New Roman" w:cs="Times New Roman"/>
          <w:color w:val="000000"/>
          <w:sz w:val="28"/>
          <w:szCs w:val="28"/>
        </w:rPr>
        <w:t>ти результати  виконання тематичних діагностувальних робіт, записи оцінюв</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льних суджень про  результати навчання. Підсумкова оцінка за рік визначається з урах</w:t>
      </w:r>
      <w:r w:rsidRPr="00C30ED0">
        <w:rPr>
          <w:rFonts w:ascii="Times New Roman" w:eastAsia="Times New Roman" w:hAnsi="Times New Roman" w:cs="Times New Roman"/>
          <w:color w:val="000000"/>
          <w:sz w:val="28"/>
          <w:szCs w:val="28"/>
        </w:rPr>
        <w:t>у</w:t>
      </w:r>
      <w:r w:rsidRPr="00C30ED0">
        <w:rPr>
          <w:rFonts w:ascii="Times New Roman" w:eastAsia="Times New Roman" w:hAnsi="Times New Roman" w:cs="Times New Roman"/>
          <w:color w:val="000000"/>
          <w:sz w:val="28"/>
          <w:szCs w:val="28"/>
        </w:rPr>
        <w:t>ванням динаміки  досягнення того чи іншого результату навчання. Підсумкова (р</w:t>
      </w:r>
      <w:r w:rsidRPr="00C30ED0">
        <w:rPr>
          <w:rFonts w:ascii="Times New Roman" w:eastAsia="Times New Roman" w:hAnsi="Times New Roman" w:cs="Times New Roman"/>
          <w:color w:val="000000"/>
          <w:sz w:val="28"/>
          <w:szCs w:val="28"/>
        </w:rPr>
        <w:t>і</w:t>
      </w:r>
      <w:r w:rsidRPr="00C30ED0">
        <w:rPr>
          <w:rFonts w:ascii="Times New Roman" w:eastAsia="Times New Roman" w:hAnsi="Times New Roman" w:cs="Times New Roman"/>
          <w:color w:val="000000"/>
          <w:sz w:val="28"/>
          <w:szCs w:val="28"/>
        </w:rPr>
        <w:t xml:space="preserve">чна) оцінка фіксується у  класному журналі та свідоцтвах досягнень учнів. </w:t>
      </w:r>
    </w:p>
    <w:p w:rsidR="002F40DD" w:rsidRDefault="00C30ED0" w:rsidP="002F40DD">
      <w:pPr>
        <w:pStyle w:val="normal"/>
        <w:widowControl w:val="0"/>
        <w:pBdr>
          <w:top w:val="nil"/>
          <w:left w:val="nil"/>
          <w:bottom w:val="nil"/>
          <w:right w:val="nil"/>
          <w:between w:val="nil"/>
        </w:pBdr>
        <w:spacing w:before="3" w:line="229" w:lineRule="auto"/>
        <w:ind w:right="-94"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Відповідно до наказу Міністерства освіти і науки України №</w:t>
      </w:r>
      <w:r w:rsidR="002F40DD">
        <w:rPr>
          <w:rFonts w:ascii="Times New Roman" w:eastAsia="Times New Roman" w:hAnsi="Times New Roman" w:cs="Times New Roman"/>
          <w:color w:val="000000"/>
          <w:sz w:val="28"/>
          <w:szCs w:val="28"/>
        </w:rPr>
        <w:t xml:space="preserve"> </w:t>
      </w:r>
      <w:r w:rsidRPr="00C30ED0">
        <w:rPr>
          <w:rFonts w:ascii="Times New Roman" w:eastAsia="Times New Roman" w:hAnsi="Times New Roman" w:cs="Times New Roman"/>
          <w:color w:val="000000"/>
          <w:sz w:val="28"/>
          <w:szCs w:val="28"/>
        </w:rPr>
        <w:t>813 від13.07.2021р.  «Про затвердження методичних рекомендацій щодо оц</w:t>
      </w:r>
      <w:r w:rsidRPr="00C30ED0">
        <w:rPr>
          <w:rFonts w:ascii="Times New Roman" w:eastAsia="Times New Roman" w:hAnsi="Times New Roman" w:cs="Times New Roman"/>
          <w:color w:val="000000"/>
          <w:sz w:val="28"/>
          <w:szCs w:val="28"/>
        </w:rPr>
        <w:t>і</w:t>
      </w:r>
      <w:r w:rsidRPr="00C30ED0">
        <w:rPr>
          <w:rFonts w:ascii="Times New Roman" w:eastAsia="Times New Roman" w:hAnsi="Times New Roman" w:cs="Times New Roman"/>
          <w:color w:val="000000"/>
          <w:sz w:val="28"/>
          <w:szCs w:val="28"/>
        </w:rPr>
        <w:t>нювання результатів навчання учнів  1-4 класів закладів загальної сере</w:t>
      </w:r>
      <w:r w:rsidRPr="00C30ED0">
        <w:rPr>
          <w:rFonts w:ascii="Times New Roman" w:eastAsia="Times New Roman" w:hAnsi="Times New Roman" w:cs="Times New Roman"/>
          <w:color w:val="000000"/>
          <w:sz w:val="28"/>
          <w:szCs w:val="28"/>
        </w:rPr>
        <w:t>д</w:t>
      </w:r>
      <w:r w:rsidRPr="00C30ED0">
        <w:rPr>
          <w:rFonts w:ascii="Times New Roman" w:eastAsia="Times New Roman" w:hAnsi="Times New Roman" w:cs="Times New Roman"/>
          <w:color w:val="000000"/>
          <w:sz w:val="28"/>
          <w:szCs w:val="28"/>
        </w:rPr>
        <w:t>ньої освіти» та за рішенням педагогічної ради закладу у 1- 2 класах об’єктивні результати навчання виражаються вербал</w:t>
      </w:r>
      <w:r w:rsidRPr="00C30ED0">
        <w:rPr>
          <w:rFonts w:ascii="Times New Roman" w:eastAsia="Times New Roman" w:hAnsi="Times New Roman" w:cs="Times New Roman"/>
          <w:color w:val="000000"/>
          <w:sz w:val="28"/>
          <w:szCs w:val="28"/>
        </w:rPr>
        <w:t>ь</w:t>
      </w:r>
      <w:r w:rsidRPr="00C30ED0">
        <w:rPr>
          <w:rFonts w:ascii="Times New Roman" w:eastAsia="Times New Roman" w:hAnsi="Times New Roman" w:cs="Times New Roman"/>
          <w:color w:val="000000"/>
          <w:sz w:val="28"/>
          <w:szCs w:val="28"/>
        </w:rPr>
        <w:t>ною оцінкою, у 3-4 класах під  час підсумкового оцінювання з метою отримання об’єктивних результатів  навчання запроваджена рівнева оцінка. Рівень результату навчання визначається з  урахуванням динаміки його досягнення та позначається буквами: «початковий» (П),  «середній» (С), «достатній» (Д), «в</w:t>
      </w:r>
      <w:r w:rsidRPr="00C30ED0">
        <w:rPr>
          <w:rFonts w:ascii="Times New Roman" w:eastAsia="Times New Roman" w:hAnsi="Times New Roman" w:cs="Times New Roman"/>
          <w:color w:val="000000"/>
          <w:sz w:val="28"/>
          <w:szCs w:val="28"/>
        </w:rPr>
        <w:t>и</w:t>
      </w:r>
      <w:r w:rsidRPr="00C30ED0">
        <w:rPr>
          <w:rFonts w:ascii="Times New Roman" w:eastAsia="Times New Roman" w:hAnsi="Times New Roman" w:cs="Times New Roman"/>
          <w:color w:val="000000"/>
          <w:sz w:val="28"/>
          <w:szCs w:val="28"/>
        </w:rPr>
        <w:t xml:space="preserve">сокий (В)». </w:t>
      </w:r>
    </w:p>
    <w:p w:rsidR="002F40DD" w:rsidRDefault="00C30ED0" w:rsidP="002F40DD">
      <w:pPr>
        <w:pStyle w:val="normal"/>
        <w:widowControl w:val="0"/>
        <w:pBdr>
          <w:top w:val="nil"/>
          <w:left w:val="nil"/>
          <w:bottom w:val="nil"/>
          <w:right w:val="nil"/>
          <w:between w:val="nil"/>
        </w:pBdr>
        <w:spacing w:before="3" w:line="229" w:lineRule="auto"/>
        <w:ind w:right="-94"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Формулювання оцінювальних суджень, визначення рівня результату навчання  здійснюється на основі Орієнтовної рамки оцінювання результатів н</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вчання учнів 1- 4 класів  закладів загальної середньої освіти (наказ МОН Укр</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 xml:space="preserve">їни від 13.07.2021 № 813). </w:t>
      </w:r>
    </w:p>
    <w:p w:rsidR="002F40DD" w:rsidRDefault="00C30ED0" w:rsidP="002F40DD">
      <w:pPr>
        <w:pStyle w:val="normal"/>
        <w:widowControl w:val="0"/>
        <w:pBdr>
          <w:top w:val="nil"/>
          <w:left w:val="nil"/>
          <w:bottom w:val="nil"/>
          <w:right w:val="nil"/>
          <w:between w:val="nil"/>
        </w:pBdr>
        <w:spacing w:before="3" w:line="229" w:lineRule="auto"/>
        <w:ind w:right="-94"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З метою забезпечення вільного вибору педагогічними працівниками  мет</w:t>
      </w:r>
      <w:r w:rsidRPr="00C30ED0">
        <w:rPr>
          <w:rFonts w:ascii="Times New Roman" w:eastAsia="Times New Roman" w:hAnsi="Times New Roman" w:cs="Times New Roman"/>
          <w:color w:val="000000"/>
          <w:sz w:val="28"/>
          <w:szCs w:val="28"/>
        </w:rPr>
        <w:t>о</w:t>
      </w:r>
      <w:r w:rsidRPr="00C30ED0">
        <w:rPr>
          <w:rFonts w:ascii="Times New Roman" w:eastAsia="Times New Roman" w:hAnsi="Times New Roman" w:cs="Times New Roman"/>
          <w:color w:val="000000"/>
          <w:sz w:val="28"/>
          <w:szCs w:val="28"/>
        </w:rPr>
        <w:t>дик, технологій навчання підходи до оцінювання у різних класах закл</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ду освіти можуть мати відмінності, що спрямовані на реалізацію обраних освітніх  програм. Особл</w:t>
      </w:r>
      <w:r w:rsidRPr="00C30ED0">
        <w:rPr>
          <w:rFonts w:ascii="Times New Roman" w:eastAsia="Times New Roman" w:hAnsi="Times New Roman" w:cs="Times New Roman"/>
          <w:color w:val="000000"/>
          <w:sz w:val="28"/>
          <w:szCs w:val="28"/>
        </w:rPr>
        <w:t>и</w:t>
      </w:r>
      <w:r w:rsidRPr="00C30ED0">
        <w:rPr>
          <w:rFonts w:ascii="Times New Roman" w:eastAsia="Times New Roman" w:hAnsi="Times New Roman" w:cs="Times New Roman"/>
          <w:color w:val="000000"/>
          <w:sz w:val="28"/>
          <w:szCs w:val="28"/>
        </w:rPr>
        <w:t>вості організації оцінювання в певному класі можуть ін</w:t>
      </w:r>
      <w:r w:rsidRPr="00C30ED0">
        <w:rPr>
          <w:rFonts w:ascii="Times New Roman" w:eastAsia="Times New Roman" w:hAnsi="Times New Roman" w:cs="Times New Roman"/>
          <w:color w:val="000000"/>
          <w:sz w:val="28"/>
          <w:szCs w:val="28"/>
        </w:rPr>
        <w:t>і</w:t>
      </w:r>
      <w:r w:rsidRPr="00C30ED0">
        <w:rPr>
          <w:rFonts w:ascii="Times New Roman" w:eastAsia="Times New Roman" w:hAnsi="Times New Roman" w:cs="Times New Roman"/>
          <w:color w:val="000000"/>
          <w:sz w:val="28"/>
          <w:szCs w:val="28"/>
        </w:rPr>
        <w:t>ціюватися вчителем  і бути затвердженими на засіданні педагогічної ради закладу загал</w:t>
      </w:r>
      <w:r w:rsidRPr="00C30ED0">
        <w:rPr>
          <w:rFonts w:ascii="Times New Roman" w:eastAsia="Times New Roman" w:hAnsi="Times New Roman" w:cs="Times New Roman"/>
          <w:color w:val="000000"/>
          <w:sz w:val="28"/>
          <w:szCs w:val="28"/>
        </w:rPr>
        <w:t>ь</w:t>
      </w:r>
      <w:r w:rsidRPr="00C30ED0">
        <w:rPr>
          <w:rFonts w:ascii="Times New Roman" w:eastAsia="Times New Roman" w:hAnsi="Times New Roman" w:cs="Times New Roman"/>
          <w:color w:val="000000"/>
          <w:sz w:val="28"/>
          <w:szCs w:val="28"/>
        </w:rPr>
        <w:t xml:space="preserve">ної середньої освіти. </w:t>
      </w:r>
    </w:p>
    <w:p w:rsidR="002F40DD" w:rsidRDefault="00C30ED0" w:rsidP="002F40DD">
      <w:pPr>
        <w:pStyle w:val="normal"/>
        <w:widowControl w:val="0"/>
        <w:pBdr>
          <w:top w:val="nil"/>
          <w:left w:val="nil"/>
          <w:bottom w:val="nil"/>
          <w:right w:val="nil"/>
          <w:between w:val="nil"/>
        </w:pBdr>
        <w:spacing w:before="3" w:line="229" w:lineRule="auto"/>
        <w:ind w:right="-94"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Оцінка є конфіденційною інформацією, доступною лише для учня/учениці та його/її  батьків (або осіб, що їх замінюють). Інформування батьків про результати навчання може  відбуватись під час індивідуальних зустрічей, шляхом записів оц</w:t>
      </w:r>
      <w:r w:rsidRPr="00C30ED0">
        <w:rPr>
          <w:rFonts w:ascii="Times New Roman" w:eastAsia="Times New Roman" w:hAnsi="Times New Roman" w:cs="Times New Roman"/>
          <w:color w:val="000000"/>
          <w:sz w:val="28"/>
          <w:szCs w:val="28"/>
        </w:rPr>
        <w:t>і</w:t>
      </w:r>
      <w:r w:rsidRPr="00C30ED0">
        <w:rPr>
          <w:rFonts w:ascii="Times New Roman" w:eastAsia="Times New Roman" w:hAnsi="Times New Roman" w:cs="Times New Roman"/>
          <w:color w:val="000000"/>
          <w:sz w:val="28"/>
          <w:szCs w:val="28"/>
        </w:rPr>
        <w:t>нювальних суджень у  робочих зошитах учня/учениці, інших носіях зворотного зв’язку з батьками (паперових/  електронних щоденниках учнів тощо), фіксації р</w:t>
      </w:r>
      <w:r w:rsidRPr="00C30ED0">
        <w:rPr>
          <w:rFonts w:ascii="Times New Roman" w:eastAsia="Times New Roman" w:hAnsi="Times New Roman" w:cs="Times New Roman"/>
          <w:color w:val="000000"/>
          <w:sz w:val="28"/>
          <w:szCs w:val="28"/>
        </w:rPr>
        <w:t>е</w:t>
      </w:r>
      <w:r w:rsidRPr="00C30ED0">
        <w:rPr>
          <w:rFonts w:ascii="Times New Roman" w:eastAsia="Times New Roman" w:hAnsi="Times New Roman" w:cs="Times New Roman"/>
          <w:color w:val="000000"/>
          <w:sz w:val="28"/>
          <w:szCs w:val="28"/>
        </w:rPr>
        <w:t xml:space="preserve">зультатів навчання у свідоцтвах досягнень  учня/учениці. </w:t>
      </w:r>
    </w:p>
    <w:p w:rsidR="00C30ED0" w:rsidRPr="00C30ED0" w:rsidRDefault="00C30ED0" w:rsidP="002F40DD">
      <w:pPr>
        <w:pStyle w:val="normal"/>
        <w:widowControl w:val="0"/>
        <w:pBdr>
          <w:top w:val="nil"/>
          <w:left w:val="nil"/>
          <w:bottom w:val="nil"/>
          <w:right w:val="nil"/>
          <w:between w:val="nil"/>
        </w:pBdr>
        <w:spacing w:before="3" w:line="229" w:lineRule="auto"/>
        <w:ind w:right="-94" w:firstLine="567"/>
        <w:jc w:val="both"/>
        <w:rPr>
          <w:rFonts w:ascii="Times New Roman" w:eastAsia="Times New Roman" w:hAnsi="Times New Roman" w:cs="Times New Roman"/>
          <w:color w:val="000000"/>
          <w:sz w:val="28"/>
          <w:szCs w:val="28"/>
        </w:rPr>
      </w:pPr>
      <w:r w:rsidRPr="00C30ED0">
        <w:rPr>
          <w:rFonts w:ascii="Times New Roman" w:eastAsia="Times New Roman" w:hAnsi="Times New Roman" w:cs="Times New Roman"/>
          <w:color w:val="000000"/>
          <w:sz w:val="28"/>
          <w:szCs w:val="28"/>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закладу освіти та (або)  якості освіти. Державна підсумкова атестація учнів проводиться відпові</w:t>
      </w:r>
      <w:r w:rsidRPr="00C30ED0">
        <w:rPr>
          <w:rFonts w:ascii="Times New Roman" w:eastAsia="Times New Roman" w:hAnsi="Times New Roman" w:cs="Times New Roman"/>
          <w:color w:val="000000"/>
          <w:sz w:val="28"/>
          <w:szCs w:val="28"/>
        </w:rPr>
        <w:t>д</w:t>
      </w:r>
      <w:r w:rsidRPr="00C30ED0">
        <w:rPr>
          <w:rFonts w:ascii="Times New Roman" w:eastAsia="Times New Roman" w:hAnsi="Times New Roman" w:cs="Times New Roman"/>
          <w:color w:val="000000"/>
          <w:sz w:val="28"/>
          <w:szCs w:val="28"/>
        </w:rPr>
        <w:t>но до Порядку  проведення державної підсумкової атестації, затвердженого нак</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зом Міністерства освіти і  н</w:t>
      </w:r>
      <w:r w:rsidRPr="00C30ED0">
        <w:rPr>
          <w:rFonts w:ascii="Times New Roman" w:eastAsia="Times New Roman" w:hAnsi="Times New Roman" w:cs="Times New Roman"/>
          <w:color w:val="000000"/>
          <w:sz w:val="28"/>
          <w:szCs w:val="28"/>
        </w:rPr>
        <w:t>а</w:t>
      </w:r>
      <w:r w:rsidRPr="00C30ED0">
        <w:rPr>
          <w:rFonts w:ascii="Times New Roman" w:eastAsia="Times New Roman" w:hAnsi="Times New Roman" w:cs="Times New Roman"/>
          <w:color w:val="000000"/>
          <w:sz w:val="28"/>
          <w:szCs w:val="28"/>
        </w:rPr>
        <w:t xml:space="preserve">уки України від 07.12.2018 №1369, зареєстрованого у Міністерстві юстиції України  02.01.2019 №8/32979. </w:t>
      </w:r>
    </w:p>
    <w:p w:rsidR="002F40DD" w:rsidRDefault="002F40DD" w:rsidP="00C30ED0">
      <w:pPr>
        <w:ind w:firstLine="709"/>
        <w:jc w:val="both"/>
        <w:rPr>
          <w:rFonts w:ascii="Times New Roman" w:eastAsia="Times New Roman" w:hAnsi="Times New Roman" w:cs="Times New Roman"/>
          <w:color w:val="000000"/>
          <w:sz w:val="28"/>
          <w:szCs w:val="28"/>
          <w:shd w:val="clear" w:color="auto" w:fill="FFFFFF"/>
          <w:lang w:bidi="ar-SA"/>
        </w:rPr>
      </w:pPr>
    </w:p>
    <w:p w:rsidR="00C30ED0" w:rsidRDefault="002F40DD" w:rsidP="002F40DD">
      <w:pPr>
        <w:ind w:firstLine="709"/>
        <w:jc w:val="center"/>
        <w:rPr>
          <w:rFonts w:ascii="Times New Roman" w:eastAsia="Times New Roman" w:hAnsi="Times New Roman" w:cs="Times New Roman"/>
          <w:b/>
          <w:color w:val="000000"/>
          <w:sz w:val="28"/>
          <w:szCs w:val="28"/>
          <w:shd w:val="clear" w:color="auto" w:fill="FFFFFF"/>
          <w:lang w:bidi="ar-SA"/>
        </w:rPr>
      </w:pPr>
      <w:r w:rsidRPr="002F40DD">
        <w:rPr>
          <w:rFonts w:ascii="Times New Roman" w:eastAsia="Times New Roman" w:hAnsi="Times New Roman" w:cs="Times New Roman"/>
          <w:b/>
          <w:color w:val="000000"/>
          <w:sz w:val="28"/>
          <w:szCs w:val="28"/>
          <w:shd w:val="clear" w:color="auto" w:fill="FFFFFF"/>
          <w:lang w:bidi="ar-SA"/>
        </w:rPr>
        <w:t xml:space="preserve">БАЗОВА </w:t>
      </w:r>
      <w:r w:rsidR="004F0538">
        <w:rPr>
          <w:rFonts w:ascii="Times New Roman" w:eastAsia="Times New Roman" w:hAnsi="Times New Roman" w:cs="Times New Roman"/>
          <w:b/>
          <w:color w:val="000000"/>
          <w:sz w:val="28"/>
          <w:szCs w:val="28"/>
          <w:shd w:val="clear" w:color="auto" w:fill="FFFFFF"/>
          <w:lang w:bidi="ar-SA"/>
        </w:rPr>
        <w:t xml:space="preserve"> ТА СТАРША </w:t>
      </w:r>
      <w:r w:rsidRPr="002F40DD">
        <w:rPr>
          <w:rFonts w:ascii="Times New Roman" w:eastAsia="Times New Roman" w:hAnsi="Times New Roman" w:cs="Times New Roman"/>
          <w:b/>
          <w:color w:val="000000"/>
          <w:sz w:val="28"/>
          <w:szCs w:val="28"/>
          <w:shd w:val="clear" w:color="auto" w:fill="FFFFFF"/>
          <w:lang w:bidi="ar-SA"/>
        </w:rPr>
        <w:t>ШКОЛА</w:t>
      </w:r>
    </w:p>
    <w:p w:rsidR="009B70EF" w:rsidRPr="004F0538" w:rsidRDefault="009B70EF" w:rsidP="002F40DD">
      <w:pPr>
        <w:pStyle w:val="normal"/>
        <w:widowControl w:val="0"/>
        <w:pBdr>
          <w:top w:val="nil"/>
          <w:left w:val="nil"/>
          <w:bottom w:val="nil"/>
          <w:right w:val="nil"/>
          <w:between w:val="nil"/>
        </w:pBdr>
        <w:tabs>
          <w:tab w:val="left" w:pos="9923"/>
        </w:tabs>
        <w:spacing w:line="230" w:lineRule="auto"/>
        <w:ind w:left="142" w:right="48" w:firstLine="425"/>
        <w:jc w:val="both"/>
        <w:rPr>
          <w:rFonts w:ascii="Times New Roman" w:eastAsia="Times New Roman" w:hAnsi="Times New Roman" w:cs="Times New Roman"/>
          <w:b/>
          <w:bCs/>
          <w:color w:val="000000"/>
          <w:sz w:val="28"/>
          <w:szCs w:val="28"/>
          <w:u w:val="single"/>
        </w:rPr>
      </w:pPr>
      <w:r w:rsidRPr="004F0538">
        <w:rPr>
          <w:rFonts w:ascii="Times New Roman" w:eastAsia="Times New Roman" w:hAnsi="Times New Roman" w:cs="Times New Roman"/>
          <w:b/>
          <w:bCs/>
          <w:color w:val="000000"/>
          <w:sz w:val="28"/>
          <w:szCs w:val="28"/>
          <w:u w:val="single"/>
        </w:rPr>
        <w:lastRenderedPageBreak/>
        <w:t>І.  5-8 класи</w:t>
      </w:r>
    </w:p>
    <w:p w:rsidR="002F40DD" w:rsidRPr="002F40DD" w:rsidRDefault="002F40DD" w:rsidP="002F40DD">
      <w:pPr>
        <w:pStyle w:val="normal"/>
        <w:widowControl w:val="0"/>
        <w:pBdr>
          <w:top w:val="nil"/>
          <w:left w:val="nil"/>
          <w:bottom w:val="nil"/>
          <w:right w:val="nil"/>
          <w:between w:val="nil"/>
        </w:pBdr>
        <w:tabs>
          <w:tab w:val="left" w:pos="9923"/>
        </w:tabs>
        <w:spacing w:line="230" w:lineRule="auto"/>
        <w:ind w:left="142" w:right="48"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учнів 5-8-класу відбувається відповідно до Рекоме</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дацій  щодо оцінювання результатів навчання здобувачів освіти відповідно до Державного  стандарту базової середньої освіти, затверджених наказом Міні</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терства освіти і науки  України від 02 серпня 2024 р. № 1093 «Про з</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твердження рекомендацій щодо оцінювання  р</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 xml:space="preserve">зультатів навчання».  </w:t>
      </w:r>
    </w:p>
    <w:p w:rsidR="002F40DD" w:rsidRPr="002F40DD" w:rsidRDefault="002F40DD" w:rsidP="002F40DD">
      <w:pPr>
        <w:pStyle w:val="normal"/>
        <w:widowControl w:val="0"/>
        <w:pBdr>
          <w:top w:val="nil"/>
          <w:left w:val="nil"/>
          <w:bottom w:val="nil"/>
          <w:right w:val="nil"/>
          <w:between w:val="nil"/>
        </w:pBdr>
        <w:tabs>
          <w:tab w:val="left" w:pos="9923"/>
        </w:tabs>
        <w:spacing w:before="3" w:line="230" w:lineRule="auto"/>
        <w:ind w:left="142" w:right="48"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виражається в балах (від 1 до 12) та в оцінювальних судже</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нях.  Оцінювання здійснюють за визначеними критеріями, які дають змогу встановити  відповідність між вимогами до обов'язкових результатів навча</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ня, визначеними Державним  стандартом, і фактичними результатами навчання, яких досягли у</w:t>
      </w:r>
      <w:r w:rsidRPr="002F40DD">
        <w:rPr>
          <w:rFonts w:ascii="Times New Roman" w:eastAsia="Times New Roman" w:hAnsi="Times New Roman" w:cs="Times New Roman"/>
          <w:color w:val="000000"/>
          <w:sz w:val="28"/>
          <w:szCs w:val="28"/>
        </w:rPr>
        <w:t>ч</w:t>
      </w:r>
      <w:r w:rsidRPr="002F40DD">
        <w:rPr>
          <w:rFonts w:ascii="Times New Roman" w:eastAsia="Times New Roman" w:hAnsi="Times New Roman" w:cs="Times New Roman"/>
          <w:color w:val="000000"/>
          <w:sz w:val="28"/>
          <w:szCs w:val="28"/>
        </w:rPr>
        <w:t xml:space="preserve">ні й учениці. </w:t>
      </w:r>
    </w:p>
    <w:p w:rsidR="002F40DD" w:rsidRPr="002F40DD" w:rsidRDefault="002F40DD" w:rsidP="002F40DD">
      <w:pPr>
        <w:pStyle w:val="normal"/>
        <w:widowControl w:val="0"/>
        <w:pBdr>
          <w:top w:val="nil"/>
          <w:left w:val="nil"/>
          <w:bottom w:val="nil"/>
          <w:right w:val="nil"/>
          <w:between w:val="nil"/>
        </w:pBdr>
        <w:tabs>
          <w:tab w:val="left" w:pos="9923"/>
        </w:tabs>
        <w:spacing w:before="2" w:line="229" w:lineRule="auto"/>
        <w:ind w:left="142" w:right="48"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відповідності результатів навчання учнів й учениць, які заве</w:t>
      </w:r>
      <w:r w:rsidRPr="002F40DD">
        <w:rPr>
          <w:rFonts w:ascii="Times New Roman" w:eastAsia="Times New Roman" w:hAnsi="Times New Roman" w:cs="Times New Roman"/>
          <w:color w:val="000000"/>
          <w:sz w:val="28"/>
          <w:szCs w:val="28"/>
        </w:rPr>
        <w:t>р</w:t>
      </w:r>
      <w:r w:rsidRPr="002F40DD">
        <w:rPr>
          <w:rFonts w:ascii="Times New Roman" w:eastAsia="Times New Roman" w:hAnsi="Times New Roman" w:cs="Times New Roman"/>
          <w:color w:val="000000"/>
          <w:sz w:val="28"/>
          <w:szCs w:val="28"/>
        </w:rPr>
        <w:t>шили  здобуття базової середньої освіти, вимогам Державного стандарту здій</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нюється шляхом  державної підсумкової атестації в установленому законодавс</w:t>
      </w:r>
      <w:r w:rsidRPr="002F40DD">
        <w:rPr>
          <w:rFonts w:ascii="Times New Roman" w:eastAsia="Times New Roman" w:hAnsi="Times New Roman" w:cs="Times New Roman"/>
          <w:color w:val="000000"/>
          <w:sz w:val="28"/>
          <w:szCs w:val="28"/>
        </w:rPr>
        <w:t>т</w:t>
      </w:r>
      <w:r w:rsidRPr="002F40DD">
        <w:rPr>
          <w:rFonts w:ascii="Times New Roman" w:eastAsia="Times New Roman" w:hAnsi="Times New Roman" w:cs="Times New Roman"/>
          <w:color w:val="000000"/>
          <w:sz w:val="28"/>
          <w:szCs w:val="28"/>
        </w:rPr>
        <w:t xml:space="preserve">вом порядку. </w:t>
      </w:r>
    </w:p>
    <w:p w:rsidR="002F40DD" w:rsidRPr="002F40DD" w:rsidRDefault="002F40DD" w:rsidP="002F40DD">
      <w:pPr>
        <w:pStyle w:val="normal"/>
        <w:widowControl w:val="0"/>
        <w:pBdr>
          <w:top w:val="nil"/>
          <w:left w:val="nil"/>
          <w:bottom w:val="nil"/>
          <w:right w:val="nil"/>
          <w:between w:val="nil"/>
        </w:pBdr>
        <w:tabs>
          <w:tab w:val="left" w:pos="9923"/>
        </w:tabs>
        <w:spacing w:before="3" w:line="230" w:lineRule="auto"/>
        <w:ind w:left="142" w:right="48"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результатів навчання учнівства з навчальних предметів, інтегр</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ваних  курсів здійснюють відповідно до загальних критеріїв оцінювання та гал</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 xml:space="preserve">зевих критеріїв, у  яких ураховано характеристики груп загальних результатів навчання відповідної освітньої  галузі. </w:t>
      </w:r>
    </w:p>
    <w:p w:rsidR="002F40DD" w:rsidRPr="002F40DD" w:rsidRDefault="002F40DD" w:rsidP="002F40DD">
      <w:pPr>
        <w:pStyle w:val="normal"/>
        <w:widowControl w:val="0"/>
        <w:pBdr>
          <w:top w:val="nil"/>
          <w:left w:val="nil"/>
          <w:bottom w:val="nil"/>
          <w:right w:val="nil"/>
          <w:between w:val="nil"/>
        </w:pBdr>
        <w:tabs>
          <w:tab w:val="left" w:pos="9923"/>
        </w:tabs>
        <w:spacing w:before="2" w:line="229" w:lineRule="auto"/>
        <w:ind w:left="142" w:right="48"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здійснюють із застосуванням завдань різних когнітивних рі</w:t>
      </w:r>
      <w:r w:rsidRPr="002F40DD">
        <w:rPr>
          <w:rFonts w:ascii="Times New Roman" w:eastAsia="Times New Roman" w:hAnsi="Times New Roman" w:cs="Times New Roman"/>
          <w:color w:val="000000"/>
          <w:sz w:val="28"/>
          <w:szCs w:val="28"/>
        </w:rPr>
        <w:t>в</w:t>
      </w:r>
      <w:r w:rsidRPr="002F40DD">
        <w:rPr>
          <w:rFonts w:ascii="Times New Roman" w:eastAsia="Times New Roman" w:hAnsi="Times New Roman" w:cs="Times New Roman"/>
          <w:color w:val="000000"/>
          <w:sz w:val="28"/>
          <w:szCs w:val="28"/>
        </w:rPr>
        <w:t>нів: на  відтворення знань, на розуміння, на застосування в стандартних і змінених навчальних  ситуаціях, уміння висловлювати власні судження, ставле</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 xml:space="preserve">ня тощо. </w:t>
      </w:r>
    </w:p>
    <w:p w:rsidR="002F40DD" w:rsidRPr="002F40DD" w:rsidRDefault="002F40DD" w:rsidP="002F40DD">
      <w:pPr>
        <w:pStyle w:val="normal"/>
        <w:widowControl w:val="0"/>
        <w:pBdr>
          <w:top w:val="nil"/>
          <w:left w:val="nil"/>
          <w:bottom w:val="nil"/>
          <w:right w:val="nil"/>
          <w:between w:val="nil"/>
        </w:pBdr>
        <w:tabs>
          <w:tab w:val="left" w:pos="9923"/>
        </w:tabs>
        <w:spacing w:before="9" w:line="229" w:lineRule="auto"/>
        <w:ind w:left="142" w:right="48"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Частотність і процедури проведення оцінювання, а також види діяльності, р</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зультати  яких підлягають оцінюванню, педагоги визначають з урахуванням д</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дактичної мети,  особливостей змісту навчального предмета / інтегрованого ку</w:t>
      </w:r>
      <w:r w:rsidRPr="002F40DD">
        <w:rPr>
          <w:rFonts w:ascii="Times New Roman" w:eastAsia="Times New Roman" w:hAnsi="Times New Roman" w:cs="Times New Roman"/>
          <w:color w:val="000000"/>
          <w:sz w:val="28"/>
          <w:szCs w:val="28"/>
        </w:rPr>
        <w:t>р</w:t>
      </w:r>
      <w:r w:rsidRPr="002F40DD">
        <w:rPr>
          <w:rFonts w:ascii="Times New Roman" w:eastAsia="Times New Roman" w:hAnsi="Times New Roman" w:cs="Times New Roman"/>
          <w:color w:val="000000"/>
          <w:sz w:val="28"/>
          <w:szCs w:val="28"/>
        </w:rPr>
        <w:t>су та з урахуванням етапу  опанування програмовим матеріалом у цілому та ет</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пу опанування очікуваним результатом  навчання зокр</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 xml:space="preserve">ма. </w:t>
      </w:r>
    </w:p>
    <w:p w:rsidR="002F40DD" w:rsidRPr="002F40DD" w:rsidRDefault="002F40DD" w:rsidP="002F40DD">
      <w:pPr>
        <w:pStyle w:val="normal"/>
        <w:widowControl w:val="0"/>
        <w:pBdr>
          <w:top w:val="nil"/>
          <w:left w:val="nil"/>
          <w:bottom w:val="nil"/>
          <w:right w:val="nil"/>
          <w:between w:val="nil"/>
        </w:pBdr>
        <w:tabs>
          <w:tab w:val="left" w:pos="9923"/>
        </w:tabs>
        <w:spacing w:before="3" w:line="231" w:lineRule="auto"/>
        <w:ind w:left="142" w:right="48"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Технології та підходи до оцінювання в різних класах можуть мати відмінно</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 xml:space="preserve">ті, що  спрямовані на реалізацію освітньої програми закладу. </w:t>
      </w:r>
    </w:p>
    <w:p w:rsidR="002F40DD" w:rsidRPr="002F40DD" w:rsidRDefault="002F40DD" w:rsidP="002F40DD">
      <w:pPr>
        <w:pStyle w:val="normal"/>
        <w:widowControl w:val="0"/>
        <w:pBdr>
          <w:top w:val="nil"/>
          <w:left w:val="nil"/>
          <w:bottom w:val="nil"/>
          <w:right w:val="nil"/>
          <w:between w:val="nil"/>
        </w:pBdr>
        <w:tabs>
          <w:tab w:val="left" w:pos="9923"/>
        </w:tabs>
        <w:spacing w:before="2" w:line="229" w:lineRule="auto"/>
        <w:ind w:left="142" w:right="48"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результатів навчання учнівства здійснюють відповідно до в</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ня результатів  навчання для певної групи результатів або її складн</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ків, а також змістових одиниць певної  програмової теми / частини теми (якщо т</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 xml:space="preserve">ма велика за обсягом). </w:t>
      </w:r>
    </w:p>
    <w:p w:rsidR="002F40DD" w:rsidRPr="002F40DD" w:rsidRDefault="002F40DD" w:rsidP="002F40DD">
      <w:pPr>
        <w:pStyle w:val="normal"/>
        <w:widowControl w:val="0"/>
        <w:pBdr>
          <w:top w:val="nil"/>
          <w:left w:val="nil"/>
          <w:bottom w:val="nil"/>
          <w:right w:val="nil"/>
          <w:between w:val="nil"/>
        </w:pBdr>
        <w:spacing w:before="8" w:line="240" w:lineRule="auto"/>
        <w:ind w:left="142"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Основними функціями оцінювання є: </w:t>
      </w:r>
    </w:p>
    <w:p w:rsidR="009B70EF" w:rsidRDefault="002F40DD" w:rsidP="009B70EF">
      <w:pPr>
        <w:pStyle w:val="normal"/>
        <w:widowControl w:val="0"/>
        <w:numPr>
          <w:ilvl w:val="0"/>
          <w:numId w:val="31"/>
        </w:numPr>
        <w:pBdr>
          <w:top w:val="nil"/>
          <w:left w:val="nil"/>
          <w:bottom w:val="nil"/>
          <w:right w:val="nil"/>
          <w:between w:val="nil"/>
        </w:pBdr>
        <w:spacing w:line="230" w:lineRule="auto"/>
        <w:ind w:left="0"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формувальна (забезпечує відстеження</w:t>
      </w:r>
      <w:r w:rsidR="009B70EF">
        <w:rPr>
          <w:rFonts w:ascii="Times New Roman" w:eastAsia="Times New Roman" w:hAnsi="Times New Roman" w:cs="Times New Roman"/>
          <w:color w:val="000000"/>
          <w:sz w:val="28"/>
          <w:szCs w:val="28"/>
        </w:rPr>
        <w:t xml:space="preserve"> динаміки навчального поступу);</w:t>
      </w:r>
    </w:p>
    <w:p w:rsidR="009B70EF" w:rsidRDefault="002F40DD" w:rsidP="009B70EF">
      <w:pPr>
        <w:pStyle w:val="normal"/>
        <w:widowControl w:val="0"/>
        <w:numPr>
          <w:ilvl w:val="0"/>
          <w:numId w:val="31"/>
        </w:numPr>
        <w:pBdr>
          <w:top w:val="nil"/>
          <w:left w:val="nil"/>
          <w:bottom w:val="nil"/>
          <w:right w:val="nil"/>
          <w:between w:val="nil"/>
        </w:pBdr>
        <w:spacing w:line="230" w:lineRule="auto"/>
        <w:ind w:left="0"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констатувальна (забезпечує встановлення рівня досягнення результатів навчання); </w:t>
      </w:r>
    </w:p>
    <w:p w:rsidR="009B70EF" w:rsidRDefault="002F40DD" w:rsidP="009B70EF">
      <w:pPr>
        <w:pStyle w:val="normal"/>
        <w:widowControl w:val="0"/>
        <w:numPr>
          <w:ilvl w:val="0"/>
          <w:numId w:val="31"/>
        </w:numPr>
        <w:pBdr>
          <w:top w:val="nil"/>
          <w:left w:val="nil"/>
          <w:bottom w:val="nil"/>
          <w:right w:val="nil"/>
          <w:between w:val="nil"/>
        </w:pBdr>
        <w:spacing w:line="230" w:lineRule="auto"/>
        <w:ind w:left="0"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діагностувальна (надає інформацію про стан досягнення результатів навчання,  наявність навчальних втрат, причини виникнення утруднень); </w:t>
      </w:r>
    </w:p>
    <w:p w:rsidR="009B70EF" w:rsidRDefault="002F40DD" w:rsidP="009B70EF">
      <w:pPr>
        <w:pStyle w:val="normal"/>
        <w:widowControl w:val="0"/>
        <w:numPr>
          <w:ilvl w:val="0"/>
          <w:numId w:val="31"/>
        </w:numPr>
        <w:pBdr>
          <w:top w:val="nil"/>
          <w:left w:val="nil"/>
          <w:bottom w:val="nil"/>
          <w:right w:val="nil"/>
          <w:between w:val="nil"/>
        </w:pBdr>
        <w:spacing w:line="23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коригувальна (надає змогу вчителю відповідним чином адаптувати освітній процес);</w:t>
      </w:r>
    </w:p>
    <w:p w:rsidR="009B70EF" w:rsidRDefault="002F40DD" w:rsidP="009B70EF">
      <w:pPr>
        <w:pStyle w:val="normal"/>
        <w:widowControl w:val="0"/>
        <w:numPr>
          <w:ilvl w:val="0"/>
          <w:numId w:val="31"/>
        </w:numPr>
        <w:pBdr>
          <w:top w:val="nil"/>
          <w:left w:val="nil"/>
          <w:bottom w:val="nil"/>
          <w:right w:val="nil"/>
          <w:between w:val="nil"/>
        </w:pBdr>
        <w:spacing w:line="23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орієнтувальна (надає змогу відстежити динаміку формування результ</w:t>
      </w:r>
      <w:r w:rsidRPr="009B70EF">
        <w:rPr>
          <w:rFonts w:ascii="Times New Roman" w:eastAsia="Times New Roman" w:hAnsi="Times New Roman" w:cs="Times New Roman"/>
          <w:color w:val="000000"/>
          <w:sz w:val="28"/>
          <w:szCs w:val="28"/>
        </w:rPr>
        <w:t>а</w:t>
      </w:r>
      <w:r w:rsidRPr="009B70EF">
        <w:rPr>
          <w:rFonts w:ascii="Times New Roman" w:eastAsia="Times New Roman" w:hAnsi="Times New Roman" w:cs="Times New Roman"/>
          <w:color w:val="000000"/>
          <w:sz w:val="28"/>
          <w:szCs w:val="28"/>
        </w:rPr>
        <w:t xml:space="preserve">тів навчання  та спрогнозувати їх розвиток); </w:t>
      </w:r>
    </w:p>
    <w:p w:rsidR="009B70EF" w:rsidRDefault="002F40DD" w:rsidP="009B70EF">
      <w:pPr>
        <w:pStyle w:val="normal"/>
        <w:widowControl w:val="0"/>
        <w:numPr>
          <w:ilvl w:val="0"/>
          <w:numId w:val="31"/>
        </w:numPr>
        <w:pBdr>
          <w:top w:val="nil"/>
          <w:left w:val="nil"/>
          <w:bottom w:val="nil"/>
          <w:right w:val="nil"/>
          <w:between w:val="nil"/>
        </w:pBdr>
        <w:spacing w:line="23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lastRenderedPageBreak/>
        <w:t xml:space="preserve">мотиваційно-стимулювальна (активізує внутрішні й зовнішні мотиви до навчання); </w:t>
      </w:r>
    </w:p>
    <w:p w:rsidR="009B70EF" w:rsidRDefault="002F40DD" w:rsidP="009B70EF">
      <w:pPr>
        <w:pStyle w:val="normal"/>
        <w:widowControl w:val="0"/>
        <w:numPr>
          <w:ilvl w:val="0"/>
          <w:numId w:val="31"/>
        </w:numPr>
        <w:pBdr>
          <w:top w:val="nil"/>
          <w:left w:val="nil"/>
          <w:bottom w:val="nil"/>
          <w:right w:val="nil"/>
          <w:between w:val="nil"/>
        </w:pBdr>
        <w:spacing w:line="23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розвивальна (мотивує до рефлексії та самовдосконалення); </w:t>
      </w:r>
    </w:p>
    <w:p w:rsidR="009B70EF" w:rsidRDefault="002F40DD" w:rsidP="009B70EF">
      <w:pPr>
        <w:pStyle w:val="normal"/>
        <w:widowControl w:val="0"/>
        <w:numPr>
          <w:ilvl w:val="0"/>
          <w:numId w:val="31"/>
        </w:numPr>
        <w:pBdr>
          <w:top w:val="nil"/>
          <w:left w:val="nil"/>
          <w:bottom w:val="nil"/>
          <w:right w:val="nil"/>
          <w:between w:val="nil"/>
        </w:pBdr>
        <w:spacing w:line="23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прогностична (ставить цілі навчання на майбутнє); </w:t>
      </w:r>
    </w:p>
    <w:p w:rsidR="002F40DD" w:rsidRPr="009B70EF" w:rsidRDefault="002F40DD" w:rsidP="009B70EF">
      <w:pPr>
        <w:pStyle w:val="normal"/>
        <w:widowControl w:val="0"/>
        <w:numPr>
          <w:ilvl w:val="0"/>
          <w:numId w:val="31"/>
        </w:numPr>
        <w:pBdr>
          <w:top w:val="nil"/>
          <w:left w:val="nil"/>
          <w:bottom w:val="nil"/>
          <w:right w:val="nil"/>
          <w:between w:val="nil"/>
        </w:pBdr>
        <w:spacing w:line="23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виховна (сприяє вихованню в учнів свідомої дисципліни, наполеглив</w:t>
      </w:r>
      <w:r w:rsidRPr="009B70EF">
        <w:rPr>
          <w:rFonts w:ascii="Times New Roman" w:eastAsia="Times New Roman" w:hAnsi="Times New Roman" w:cs="Times New Roman"/>
          <w:color w:val="000000"/>
          <w:sz w:val="28"/>
          <w:szCs w:val="28"/>
        </w:rPr>
        <w:t>о</w:t>
      </w:r>
      <w:r w:rsidRPr="009B70EF">
        <w:rPr>
          <w:rFonts w:ascii="Times New Roman" w:eastAsia="Times New Roman" w:hAnsi="Times New Roman" w:cs="Times New Roman"/>
          <w:color w:val="000000"/>
          <w:sz w:val="28"/>
          <w:szCs w:val="28"/>
        </w:rPr>
        <w:t>сті в роботі,  працьовитості, п</w:t>
      </w:r>
      <w:r w:rsidRPr="009B70EF">
        <w:rPr>
          <w:rFonts w:ascii="Times New Roman" w:eastAsia="Times New Roman" w:hAnsi="Times New Roman" w:cs="Times New Roman"/>
          <w:color w:val="000000"/>
          <w:sz w:val="28"/>
          <w:szCs w:val="28"/>
        </w:rPr>
        <w:t>о</w:t>
      </w:r>
      <w:r w:rsidRPr="009B70EF">
        <w:rPr>
          <w:rFonts w:ascii="Times New Roman" w:eastAsia="Times New Roman" w:hAnsi="Times New Roman" w:cs="Times New Roman"/>
          <w:color w:val="000000"/>
          <w:sz w:val="28"/>
          <w:szCs w:val="28"/>
        </w:rPr>
        <w:t xml:space="preserve">чуття відповідальності, обов’язку). </w:t>
      </w:r>
    </w:p>
    <w:p w:rsidR="002F40DD" w:rsidRPr="002F40DD" w:rsidRDefault="002F40DD" w:rsidP="009B70EF">
      <w:pPr>
        <w:pStyle w:val="normal"/>
        <w:widowControl w:val="0"/>
        <w:pBdr>
          <w:top w:val="nil"/>
          <w:left w:val="nil"/>
          <w:bottom w:val="nil"/>
          <w:right w:val="nil"/>
          <w:between w:val="nil"/>
        </w:pBdr>
        <w:spacing w:before="1" w:line="231"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результатів навчання здійснюють із застосуванням таких спос</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 xml:space="preserve">бів і  засобів: </w:t>
      </w:r>
    </w:p>
    <w:p w:rsidR="002F40DD" w:rsidRPr="002F40DD" w:rsidRDefault="002F40DD" w:rsidP="009B70EF">
      <w:pPr>
        <w:pStyle w:val="normal"/>
        <w:widowControl w:val="0"/>
        <w:numPr>
          <w:ilvl w:val="0"/>
          <w:numId w:val="32"/>
        </w:numPr>
        <w:pBdr>
          <w:top w:val="nil"/>
          <w:left w:val="nil"/>
          <w:bottom w:val="nil"/>
          <w:right w:val="nil"/>
          <w:between w:val="nil"/>
        </w:pBdr>
        <w:spacing w:before="1" w:line="240" w:lineRule="auto"/>
        <w:ind w:left="0"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усного (опитування індивідуальне, групове тощо); </w:t>
      </w:r>
    </w:p>
    <w:p w:rsidR="002F40DD" w:rsidRPr="002F40DD" w:rsidRDefault="002F40DD" w:rsidP="009B70EF">
      <w:pPr>
        <w:pStyle w:val="normal"/>
        <w:widowControl w:val="0"/>
        <w:numPr>
          <w:ilvl w:val="0"/>
          <w:numId w:val="32"/>
        </w:numPr>
        <w:pBdr>
          <w:top w:val="nil"/>
          <w:left w:val="nil"/>
          <w:bottom w:val="nil"/>
          <w:right w:val="nil"/>
          <w:between w:val="nil"/>
        </w:pBdr>
        <w:spacing w:line="227" w:lineRule="auto"/>
        <w:ind w:left="0"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письмового (окремі навчальні завдання, зокрема тестові з використа</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ням IT, пер</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 xml:space="preserve">кази  тощо, а також діагностувальні роботи, диктанти й ін.); </w:t>
      </w:r>
    </w:p>
    <w:p w:rsidR="009B70EF" w:rsidRDefault="002F40DD" w:rsidP="009B70EF">
      <w:pPr>
        <w:pStyle w:val="normal"/>
        <w:widowControl w:val="0"/>
        <w:numPr>
          <w:ilvl w:val="0"/>
          <w:numId w:val="32"/>
        </w:numPr>
        <w:pBdr>
          <w:top w:val="nil"/>
          <w:left w:val="nil"/>
          <w:bottom w:val="nil"/>
          <w:right w:val="nil"/>
          <w:between w:val="nil"/>
        </w:pBdr>
        <w:spacing w:before="10" w:line="229" w:lineRule="auto"/>
        <w:ind w:left="0"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практичного (дослід, практична робота, навчальний проєкт, учнівське портфоліо,  спостереження, робота з картами, заповнення таблиць, п</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 xml:space="preserve">будова схем, моделей з  використанням електронних засобів навчання тощо); </w:t>
      </w:r>
    </w:p>
    <w:p w:rsidR="002F40DD" w:rsidRPr="009B70EF" w:rsidRDefault="002F40DD" w:rsidP="009B70EF">
      <w:pPr>
        <w:pStyle w:val="normal"/>
        <w:widowControl w:val="0"/>
        <w:numPr>
          <w:ilvl w:val="0"/>
          <w:numId w:val="32"/>
        </w:numPr>
        <w:pBdr>
          <w:top w:val="nil"/>
          <w:left w:val="nil"/>
          <w:bottom w:val="nil"/>
          <w:right w:val="nil"/>
          <w:between w:val="nil"/>
        </w:pBdr>
        <w:spacing w:before="10" w:line="229"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комплексного, що поєднує різні способи й засоби оцінювання, кілька змістових  одиниць певної пр</w:t>
      </w:r>
      <w:r w:rsidRPr="009B70EF">
        <w:rPr>
          <w:rFonts w:ascii="Times New Roman" w:eastAsia="Times New Roman" w:hAnsi="Times New Roman" w:cs="Times New Roman"/>
          <w:color w:val="000000"/>
          <w:sz w:val="28"/>
          <w:szCs w:val="28"/>
        </w:rPr>
        <w:t>о</w:t>
      </w:r>
      <w:r w:rsidRPr="009B70EF">
        <w:rPr>
          <w:rFonts w:ascii="Times New Roman" w:eastAsia="Times New Roman" w:hAnsi="Times New Roman" w:cs="Times New Roman"/>
          <w:color w:val="000000"/>
          <w:sz w:val="28"/>
          <w:szCs w:val="28"/>
        </w:rPr>
        <w:t>грамової теми / частини теми (якщо тема велика за обсягом) / кількох тем  чи ро</w:t>
      </w:r>
      <w:r w:rsidRPr="009B70EF">
        <w:rPr>
          <w:rFonts w:ascii="Times New Roman" w:eastAsia="Times New Roman" w:hAnsi="Times New Roman" w:cs="Times New Roman"/>
          <w:color w:val="000000"/>
          <w:sz w:val="28"/>
          <w:szCs w:val="28"/>
        </w:rPr>
        <w:t>з</w:t>
      </w:r>
      <w:r w:rsidRPr="009B70EF">
        <w:rPr>
          <w:rFonts w:ascii="Times New Roman" w:eastAsia="Times New Roman" w:hAnsi="Times New Roman" w:cs="Times New Roman"/>
          <w:color w:val="000000"/>
          <w:sz w:val="28"/>
          <w:szCs w:val="28"/>
        </w:rPr>
        <w:t>ділу і передбачають оцінювання (за кількома групами результатів або їх складн</w:t>
      </w:r>
      <w:r w:rsidRPr="009B70EF">
        <w:rPr>
          <w:rFonts w:ascii="Times New Roman" w:eastAsia="Times New Roman" w:hAnsi="Times New Roman" w:cs="Times New Roman"/>
          <w:color w:val="000000"/>
          <w:sz w:val="28"/>
          <w:szCs w:val="28"/>
        </w:rPr>
        <w:t>и</w:t>
      </w:r>
      <w:r w:rsidRPr="009B70EF">
        <w:rPr>
          <w:rFonts w:ascii="Times New Roman" w:eastAsia="Times New Roman" w:hAnsi="Times New Roman" w:cs="Times New Roman"/>
          <w:color w:val="000000"/>
          <w:sz w:val="28"/>
          <w:szCs w:val="28"/>
        </w:rPr>
        <w:t xml:space="preserve">ками). </w:t>
      </w:r>
    </w:p>
    <w:p w:rsidR="002F40DD" w:rsidRPr="002F40DD" w:rsidRDefault="002F40DD" w:rsidP="009B70EF">
      <w:pPr>
        <w:pStyle w:val="normal"/>
        <w:widowControl w:val="0"/>
        <w:pBdr>
          <w:top w:val="nil"/>
          <w:left w:val="nil"/>
          <w:bottom w:val="nil"/>
          <w:right w:val="nil"/>
          <w:between w:val="nil"/>
        </w:pBdr>
        <w:spacing w:before="9" w:line="227"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Семестрове оцінювання здійснюють за групами результатів навчання, визн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чених  Державним стандартом базової середньої освіти. </w:t>
      </w:r>
    </w:p>
    <w:p w:rsidR="002F40DD" w:rsidRPr="002F40DD" w:rsidRDefault="002F40DD" w:rsidP="009B70EF">
      <w:pPr>
        <w:pStyle w:val="normal"/>
        <w:widowControl w:val="0"/>
        <w:pBdr>
          <w:top w:val="nil"/>
          <w:left w:val="nil"/>
          <w:bottom w:val="nil"/>
          <w:right w:val="nil"/>
          <w:between w:val="nil"/>
        </w:pBdr>
        <w:spacing w:before="10" w:line="229"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Річне оцінювання здійснюють на підставі семестрового за системою оцін</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вання,  визначеною законодавством, а результати такого оцінювання відображ</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ють у свідоцтві  досягнень, яке видають учневі чи учениці щороку. </w:t>
      </w:r>
    </w:p>
    <w:p w:rsidR="002F40DD" w:rsidRPr="002F40DD" w:rsidRDefault="002F40DD" w:rsidP="009B70EF">
      <w:pPr>
        <w:pStyle w:val="normal"/>
        <w:widowControl w:val="0"/>
        <w:pBdr>
          <w:top w:val="nil"/>
          <w:left w:val="nil"/>
          <w:bottom w:val="nil"/>
          <w:right w:val="nil"/>
          <w:between w:val="nil"/>
        </w:pBdr>
        <w:spacing w:before="13" w:line="231"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Свідоцтво досягнень відображає результати навчальних досягнень у</w:t>
      </w:r>
      <w:r w:rsidRPr="002F40DD">
        <w:rPr>
          <w:rFonts w:ascii="Times New Roman" w:eastAsia="Times New Roman" w:hAnsi="Times New Roman" w:cs="Times New Roman"/>
          <w:color w:val="000000"/>
          <w:sz w:val="28"/>
          <w:szCs w:val="28"/>
        </w:rPr>
        <w:t>ч</w:t>
      </w:r>
      <w:r w:rsidRPr="002F40DD">
        <w:rPr>
          <w:rFonts w:ascii="Times New Roman" w:eastAsia="Times New Roman" w:hAnsi="Times New Roman" w:cs="Times New Roman"/>
          <w:color w:val="000000"/>
          <w:sz w:val="28"/>
          <w:szCs w:val="28"/>
        </w:rPr>
        <w:t>ня/учениці 5-8- го класу з предметів/інтегрованих курсів, визначених осві</w:t>
      </w:r>
      <w:r w:rsidRPr="002F40DD">
        <w:rPr>
          <w:rFonts w:ascii="Times New Roman" w:eastAsia="Times New Roman" w:hAnsi="Times New Roman" w:cs="Times New Roman"/>
          <w:color w:val="000000"/>
          <w:sz w:val="28"/>
          <w:szCs w:val="28"/>
        </w:rPr>
        <w:t>т</w:t>
      </w:r>
      <w:r w:rsidRPr="002F40DD">
        <w:rPr>
          <w:rFonts w:ascii="Times New Roman" w:eastAsia="Times New Roman" w:hAnsi="Times New Roman" w:cs="Times New Roman"/>
          <w:color w:val="000000"/>
          <w:sz w:val="28"/>
          <w:szCs w:val="28"/>
        </w:rPr>
        <w:t>ньою програмою закладу освіти. Основними видами оцінювання результатів навчання учнів є формувальне  оцінювання, підсумкове оцінювання та державна підсумк</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ва атестація. Формувальне оцінювання спрямоване на відстеження динаміки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вчального поступу  учнів, визначення їхніх навчальних (освітніх) потреб і скер</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вання освітнього процесу на  підвищення ефективності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вчання з урахуванням встановлених результатів навчання. Підсумкове оцінювання показує результат навчання та розвитку. Державна  підсумкова атестація передбачає оцінювання в</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дповідності результатів навчання учнів, які зав</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ршили здобуття базової середньої освіти, вимогам Державного стандарту. Особливості  проведення, вимоги до змі</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ту та критерії оцінюва</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ня державної підсумкової атестації  Міністерство освіти і науки України визначає в устан</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вленому законодавством порядку. Оцінювання результатів навчання учнів здійснюється згідно з вимогами до  обов’язкових р</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зультатів навчання, визначених Державним стандартом на основі  компетентні</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ного підходу. Оцін</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 xml:space="preserve">вання дає інформацію про досягнення результатів навчання  на певному етапі освітнього процесу.  </w:t>
      </w:r>
    </w:p>
    <w:p w:rsidR="002F40DD" w:rsidRPr="002F40DD" w:rsidRDefault="002F40DD" w:rsidP="009B70EF">
      <w:pPr>
        <w:pStyle w:val="normal"/>
        <w:widowControl w:val="0"/>
        <w:pBdr>
          <w:top w:val="nil"/>
          <w:left w:val="nil"/>
          <w:bottom w:val="nil"/>
          <w:right w:val="nil"/>
          <w:between w:val="nil"/>
        </w:pBdr>
        <w:spacing w:before="11" w:line="229"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Загальні критерії оцінювання (додаток 1 до наказу Міністерства освіти і науки  України від 02 серпня 2024 р. № 1093 «Про затвердження рекомендацій щодо оц</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нювання  результатів навчання») визначають загальні підходи до встановлення результатів навчання  учнів і слугують основою критеріїв оцінюва</w:t>
      </w:r>
      <w:r w:rsidR="009B70EF">
        <w:rPr>
          <w:rFonts w:ascii="Times New Roman" w:eastAsia="Times New Roman" w:hAnsi="Times New Roman" w:cs="Times New Roman"/>
          <w:color w:val="000000"/>
          <w:sz w:val="28"/>
          <w:szCs w:val="28"/>
        </w:rPr>
        <w:t>нн</w:t>
      </w:r>
      <w:r w:rsidRPr="002F40DD">
        <w:rPr>
          <w:rFonts w:ascii="Times New Roman" w:eastAsia="Times New Roman" w:hAnsi="Times New Roman" w:cs="Times New Roman"/>
          <w:color w:val="000000"/>
          <w:sz w:val="28"/>
          <w:szCs w:val="28"/>
        </w:rPr>
        <w:t>я за освітн</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ми галузями (додаток 2 до наказу  Міністерства освіти і науки України від 02 се</w:t>
      </w:r>
      <w:r w:rsidRPr="002F40DD">
        <w:rPr>
          <w:rFonts w:ascii="Times New Roman" w:eastAsia="Times New Roman" w:hAnsi="Times New Roman" w:cs="Times New Roman"/>
          <w:color w:val="000000"/>
          <w:sz w:val="28"/>
          <w:szCs w:val="28"/>
        </w:rPr>
        <w:t>р</w:t>
      </w:r>
      <w:r w:rsidRPr="002F40DD">
        <w:rPr>
          <w:rFonts w:ascii="Times New Roman" w:eastAsia="Times New Roman" w:hAnsi="Times New Roman" w:cs="Times New Roman"/>
          <w:color w:val="000000"/>
          <w:sz w:val="28"/>
          <w:szCs w:val="28"/>
        </w:rPr>
        <w:lastRenderedPageBreak/>
        <w:t>пня 2024 р. № 1093 «Про затвердження  рекомендацій щодо оцінювання результ</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тів навчання»). </w:t>
      </w:r>
    </w:p>
    <w:p w:rsidR="002F40DD" w:rsidRPr="002F40DD" w:rsidRDefault="002F40DD" w:rsidP="009B70EF">
      <w:pPr>
        <w:pStyle w:val="normal"/>
        <w:widowControl w:val="0"/>
        <w:pBdr>
          <w:top w:val="nil"/>
          <w:left w:val="nil"/>
          <w:bottom w:val="nil"/>
          <w:right w:val="nil"/>
          <w:between w:val="nil"/>
        </w:pBdr>
        <w:spacing w:before="8" w:line="229"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Критерії оцінювання реалізуються за чотирма рівнями (початковий,  сер</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дній, достатній, високий). Кожний наступний рівень охоплює вимоги до поп</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 xml:space="preserve">реднього,  а також додає нові. </w:t>
      </w:r>
    </w:p>
    <w:p w:rsidR="002F40DD" w:rsidRPr="002F40DD" w:rsidRDefault="002F40DD" w:rsidP="009B70EF">
      <w:pPr>
        <w:pStyle w:val="normal"/>
        <w:widowControl w:val="0"/>
        <w:pBdr>
          <w:top w:val="nil"/>
          <w:left w:val="nil"/>
          <w:bottom w:val="nil"/>
          <w:right w:val="nil"/>
          <w:between w:val="nil"/>
        </w:pBdr>
        <w:spacing w:before="13" w:line="229"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Критерії оцінювання дають змогу здійснювати оцінювання результатів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вчання у  12-бальній шкалі оцінювання. Опис кожного бала шкали оцінювання подано в додатках з  урахуванням структури компетентності (знання, уміння, ці</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ності, ставлення) і наскрізних у  всіх ключових компетентностях умінь (читання з розумінням, уміння висловлювати власну  думку усно й письмово, критично й с</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стемно мислити, здатність логічно обґрунтовувати  позицію, вміння конструкти</w:t>
      </w:r>
      <w:r w:rsidRPr="002F40DD">
        <w:rPr>
          <w:rFonts w:ascii="Times New Roman" w:eastAsia="Times New Roman" w:hAnsi="Times New Roman" w:cs="Times New Roman"/>
          <w:color w:val="000000"/>
          <w:sz w:val="28"/>
          <w:szCs w:val="28"/>
        </w:rPr>
        <w:t>в</w:t>
      </w:r>
      <w:r w:rsidRPr="002F40DD">
        <w:rPr>
          <w:rFonts w:ascii="Times New Roman" w:eastAsia="Times New Roman" w:hAnsi="Times New Roman" w:cs="Times New Roman"/>
          <w:color w:val="000000"/>
          <w:sz w:val="28"/>
          <w:szCs w:val="28"/>
        </w:rPr>
        <w:t>но керувати емоціями, оцінювати ризики, ухвалювати рішення, розв’язувати пр</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блеми, творчість, ініціативність, здатність співпрацювати з іншими  л</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 xml:space="preserve">дьми). </w:t>
      </w:r>
    </w:p>
    <w:p w:rsidR="002F40DD" w:rsidRPr="002F40DD" w:rsidRDefault="002F40DD" w:rsidP="009B70EF">
      <w:pPr>
        <w:pStyle w:val="normal"/>
        <w:widowControl w:val="0"/>
        <w:pBdr>
          <w:top w:val="nil"/>
          <w:left w:val="nil"/>
          <w:bottom w:val="nil"/>
          <w:right w:val="nil"/>
          <w:between w:val="nil"/>
        </w:pBdr>
        <w:spacing w:before="10" w:line="263"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Критерії, що розробляються вчителями спільно з учнями для оцінювання рі</w:t>
      </w:r>
      <w:r w:rsidRPr="002F40DD">
        <w:rPr>
          <w:rFonts w:ascii="Times New Roman" w:eastAsia="Times New Roman" w:hAnsi="Times New Roman" w:cs="Times New Roman"/>
          <w:color w:val="000000"/>
          <w:sz w:val="28"/>
          <w:szCs w:val="28"/>
        </w:rPr>
        <w:t>з</w:t>
      </w:r>
      <w:r w:rsidRPr="002F40DD">
        <w:rPr>
          <w:rFonts w:ascii="Times New Roman" w:eastAsia="Times New Roman" w:hAnsi="Times New Roman" w:cs="Times New Roman"/>
          <w:color w:val="000000"/>
          <w:sz w:val="28"/>
          <w:szCs w:val="28"/>
        </w:rPr>
        <w:t>них видів  завдань, для різних занять або навчальних тем розміщуються в навч</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льних кабінетах або ж  оголошуються перед початком викона</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 xml:space="preserve">ням робіт. </w:t>
      </w:r>
    </w:p>
    <w:p w:rsidR="002F40DD" w:rsidRPr="002F40DD" w:rsidRDefault="002F40DD" w:rsidP="002F40DD">
      <w:pPr>
        <w:pStyle w:val="normal"/>
        <w:widowControl w:val="0"/>
        <w:pBdr>
          <w:top w:val="nil"/>
          <w:left w:val="nil"/>
          <w:bottom w:val="nil"/>
          <w:right w:val="nil"/>
          <w:between w:val="nil"/>
        </w:pBdr>
        <w:spacing w:before="311" w:line="240" w:lineRule="auto"/>
        <w:ind w:left="142" w:firstLine="425"/>
        <w:jc w:val="both"/>
        <w:rPr>
          <w:rFonts w:ascii="Times New Roman" w:eastAsia="Times New Roman" w:hAnsi="Times New Roman" w:cs="Times New Roman"/>
          <w:b/>
          <w:bCs/>
          <w:color w:val="000000"/>
          <w:sz w:val="28"/>
          <w:szCs w:val="28"/>
        </w:rPr>
      </w:pPr>
      <w:r w:rsidRPr="002F40DD">
        <w:rPr>
          <w:rFonts w:ascii="Times New Roman" w:eastAsia="Times New Roman" w:hAnsi="Times New Roman" w:cs="Times New Roman"/>
          <w:b/>
          <w:bCs/>
          <w:color w:val="000000"/>
          <w:sz w:val="28"/>
          <w:szCs w:val="28"/>
        </w:rPr>
        <w:t xml:space="preserve">Правила і процедури. </w:t>
      </w:r>
    </w:p>
    <w:p w:rsidR="002F40DD" w:rsidRPr="002F40DD" w:rsidRDefault="002F40DD" w:rsidP="009B70EF">
      <w:pPr>
        <w:pStyle w:val="normal"/>
        <w:widowControl w:val="0"/>
        <w:pBdr>
          <w:top w:val="nil"/>
          <w:left w:val="nil"/>
          <w:bottom w:val="nil"/>
          <w:right w:val="nil"/>
          <w:between w:val="nil"/>
        </w:pBdr>
        <w:spacing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може здійснюватися як у процесі навчання (поточне), так і на рі</w:t>
      </w:r>
      <w:r w:rsidRPr="002F40DD">
        <w:rPr>
          <w:rFonts w:ascii="Times New Roman" w:eastAsia="Times New Roman" w:hAnsi="Times New Roman" w:cs="Times New Roman"/>
          <w:color w:val="000000"/>
          <w:sz w:val="28"/>
          <w:szCs w:val="28"/>
        </w:rPr>
        <w:t>з</w:t>
      </w:r>
      <w:r w:rsidRPr="002F40DD">
        <w:rPr>
          <w:rFonts w:ascii="Times New Roman" w:eastAsia="Times New Roman" w:hAnsi="Times New Roman" w:cs="Times New Roman"/>
          <w:color w:val="000000"/>
          <w:sz w:val="28"/>
          <w:szCs w:val="28"/>
        </w:rPr>
        <w:t xml:space="preserve">них  його етапах (підсумкове). </w:t>
      </w:r>
    </w:p>
    <w:p w:rsidR="002F40DD" w:rsidRPr="002F40DD" w:rsidRDefault="002F40DD" w:rsidP="009B70EF">
      <w:pPr>
        <w:pStyle w:val="normal"/>
        <w:widowControl w:val="0"/>
        <w:pBdr>
          <w:top w:val="nil"/>
          <w:left w:val="nil"/>
          <w:bottom w:val="nil"/>
          <w:right w:val="nil"/>
          <w:between w:val="nil"/>
        </w:pBdr>
        <w:spacing w:before="15"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Під час організації оцінювання результатів навчання здобувачів освіти  рек</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менд</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 xml:space="preserve">ємо: </w:t>
      </w:r>
    </w:p>
    <w:p w:rsidR="009B70EF" w:rsidRDefault="002F40DD" w:rsidP="009B70EF">
      <w:pPr>
        <w:pStyle w:val="normal"/>
        <w:widowControl w:val="0"/>
        <w:numPr>
          <w:ilvl w:val="1"/>
          <w:numId w:val="31"/>
        </w:numPr>
        <w:pBdr>
          <w:top w:val="nil"/>
          <w:left w:val="nil"/>
          <w:bottom w:val="nil"/>
          <w:right w:val="nil"/>
          <w:between w:val="nil"/>
        </w:pBdr>
        <w:tabs>
          <w:tab w:val="left" w:pos="1134"/>
        </w:tabs>
        <w:spacing w:before="20" w:line="240" w:lineRule="auto"/>
        <w:ind w:left="0"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визначати форми поточного і підсумкового оцінювання під час планува</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ня  осв</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 xml:space="preserve">тнього процесу на семестр; </w:t>
      </w:r>
    </w:p>
    <w:p w:rsidR="009B70EF" w:rsidRDefault="002F40DD" w:rsidP="009B70EF">
      <w:pPr>
        <w:pStyle w:val="normal"/>
        <w:widowControl w:val="0"/>
        <w:numPr>
          <w:ilvl w:val="1"/>
          <w:numId w:val="31"/>
        </w:numPr>
        <w:pBdr>
          <w:top w:val="nil"/>
          <w:left w:val="nil"/>
          <w:bottom w:val="nil"/>
          <w:right w:val="nil"/>
          <w:between w:val="nil"/>
        </w:pBdr>
        <w:tabs>
          <w:tab w:val="left" w:pos="1134"/>
        </w:tabs>
        <w:spacing w:before="20"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формулювати об’єктивні та зрозумілі для учнів навчальні цілі;</w:t>
      </w:r>
    </w:p>
    <w:p w:rsidR="009B70EF" w:rsidRDefault="002F40DD" w:rsidP="009B70EF">
      <w:pPr>
        <w:pStyle w:val="normal"/>
        <w:widowControl w:val="0"/>
        <w:numPr>
          <w:ilvl w:val="1"/>
          <w:numId w:val="31"/>
        </w:numPr>
        <w:pBdr>
          <w:top w:val="nil"/>
          <w:left w:val="nil"/>
          <w:bottom w:val="nil"/>
          <w:right w:val="nil"/>
          <w:between w:val="nil"/>
        </w:pBdr>
        <w:tabs>
          <w:tab w:val="left" w:pos="1134"/>
        </w:tabs>
        <w:spacing w:before="20"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 основою для  формулювання таких навчальних цілей є обов’язкові і оч</w:t>
      </w:r>
      <w:r w:rsidRPr="009B70EF">
        <w:rPr>
          <w:rFonts w:ascii="Times New Roman" w:eastAsia="Times New Roman" w:hAnsi="Times New Roman" w:cs="Times New Roman"/>
          <w:color w:val="000000"/>
          <w:sz w:val="28"/>
          <w:szCs w:val="28"/>
        </w:rPr>
        <w:t>і</w:t>
      </w:r>
      <w:r w:rsidRPr="009B70EF">
        <w:rPr>
          <w:rFonts w:ascii="Times New Roman" w:eastAsia="Times New Roman" w:hAnsi="Times New Roman" w:cs="Times New Roman"/>
          <w:color w:val="000000"/>
          <w:sz w:val="28"/>
          <w:szCs w:val="28"/>
        </w:rPr>
        <w:t>кувані результати навчання,  визначені Державним стандартом /відповідними м</w:t>
      </w:r>
      <w:r w:rsidRPr="009B70EF">
        <w:rPr>
          <w:rFonts w:ascii="Times New Roman" w:eastAsia="Times New Roman" w:hAnsi="Times New Roman" w:cs="Times New Roman"/>
          <w:color w:val="000000"/>
          <w:sz w:val="28"/>
          <w:szCs w:val="28"/>
        </w:rPr>
        <w:t>о</w:t>
      </w:r>
      <w:r w:rsidRPr="009B70EF">
        <w:rPr>
          <w:rFonts w:ascii="Times New Roman" w:eastAsia="Times New Roman" w:hAnsi="Times New Roman" w:cs="Times New Roman"/>
          <w:color w:val="000000"/>
          <w:sz w:val="28"/>
          <w:szCs w:val="28"/>
        </w:rPr>
        <w:t xml:space="preserve">дельними Навчальними програмами; </w:t>
      </w:r>
    </w:p>
    <w:p w:rsidR="009B70EF" w:rsidRDefault="002F40DD" w:rsidP="009B70EF">
      <w:pPr>
        <w:pStyle w:val="normal"/>
        <w:widowControl w:val="0"/>
        <w:numPr>
          <w:ilvl w:val="1"/>
          <w:numId w:val="31"/>
        </w:numPr>
        <w:pBdr>
          <w:top w:val="nil"/>
          <w:left w:val="nil"/>
          <w:bottom w:val="nil"/>
          <w:right w:val="nil"/>
          <w:between w:val="nil"/>
        </w:pBdr>
        <w:tabs>
          <w:tab w:val="left" w:pos="1134"/>
        </w:tabs>
        <w:spacing w:before="20"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ознайомлювати учнів із критеріями та засобами оцінювання, за якими  буде встановлюватися рівень досягнення ними результатів навчання на кінець  н</w:t>
      </w:r>
      <w:r w:rsidRPr="009B70EF">
        <w:rPr>
          <w:rFonts w:ascii="Times New Roman" w:eastAsia="Times New Roman" w:hAnsi="Times New Roman" w:cs="Times New Roman"/>
          <w:color w:val="000000"/>
          <w:sz w:val="28"/>
          <w:szCs w:val="28"/>
        </w:rPr>
        <w:t>а</w:t>
      </w:r>
      <w:r w:rsidRPr="009B70EF">
        <w:rPr>
          <w:rFonts w:ascii="Times New Roman" w:eastAsia="Times New Roman" w:hAnsi="Times New Roman" w:cs="Times New Roman"/>
          <w:color w:val="000000"/>
          <w:sz w:val="28"/>
          <w:szCs w:val="28"/>
        </w:rPr>
        <w:t>вчального семестру та року, та ознайомлення із з</w:t>
      </w:r>
      <w:r w:rsidRPr="009B70EF">
        <w:rPr>
          <w:rFonts w:ascii="Times New Roman" w:eastAsia="Times New Roman" w:hAnsi="Times New Roman" w:cs="Times New Roman"/>
          <w:color w:val="000000"/>
          <w:sz w:val="28"/>
          <w:szCs w:val="28"/>
        </w:rPr>
        <w:t>а</w:t>
      </w:r>
      <w:r w:rsidRPr="009B70EF">
        <w:rPr>
          <w:rFonts w:ascii="Times New Roman" w:eastAsia="Times New Roman" w:hAnsi="Times New Roman" w:cs="Times New Roman"/>
          <w:color w:val="000000"/>
          <w:sz w:val="28"/>
          <w:szCs w:val="28"/>
        </w:rPr>
        <w:t>собами оцінювання, якими буде  встано</w:t>
      </w:r>
      <w:r w:rsidRPr="009B70EF">
        <w:rPr>
          <w:rFonts w:ascii="Times New Roman" w:eastAsia="Times New Roman" w:hAnsi="Times New Roman" w:cs="Times New Roman"/>
          <w:color w:val="000000"/>
          <w:sz w:val="28"/>
          <w:szCs w:val="28"/>
        </w:rPr>
        <w:t>в</w:t>
      </w:r>
      <w:r w:rsidRPr="009B70EF">
        <w:rPr>
          <w:rFonts w:ascii="Times New Roman" w:eastAsia="Times New Roman" w:hAnsi="Times New Roman" w:cs="Times New Roman"/>
          <w:color w:val="000000"/>
          <w:sz w:val="28"/>
          <w:szCs w:val="28"/>
        </w:rPr>
        <w:t>лено результати навчання; надавати учням зворотний зв’язок щодо їхніх  результатів навчання за певний період, який має бути зрозумілим і чітким, добр</w:t>
      </w:r>
      <w:r w:rsidRPr="009B70EF">
        <w:rPr>
          <w:rFonts w:ascii="Times New Roman" w:eastAsia="Times New Roman" w:hAnsi="Times New Roman" w:cs="Times New Roman"/>
          <w:color w:val="000000"/>
          <w:sz w:val="28"/>
          <w:szCs w:val="28"/>
        </w:rPr>
        <w:t>о</w:t>
      </w:r>
      <w:r w:rsidRPr="009B70EF">
        <w:rPr>
          <w:rFonts w:ascii="Times New Roman" w:eastAsia="Times New Roman" w:hAnsi="Times New Roman" w:cs="Times New Roman"/>
          <w:color w:val="000000"/>
          <w:sz w:val="28"/>
          <w:szCs w:val="28"/>
        </w:rPr>
        <w:t>зичл</w:t>
      </w:r>
      <w:r w:rsidRPr="009B70EF">
        <w:rPr>
          <w:rFonts w:ascii="Times New Roman" w:eastAsia="Times New Roman" w:hAnsi="Times New Roman" w:cs="Times New Roman"/>
          <w:color w:val="000000"/>
          <w:sz w:val="28"/>
          <w:szCs w:val="28"/>
        </w:rPr>
        <w:t>и</w:t>
      </w:r>
      <w:r w:rsidRPr="009B70EF">
        <w:rPr>
          <w:rFonts w:ascii="Times New Roman" w:eastAsia="Times New Roman" w:hAnsi="Times New Roman" w:cs="Times New Roman"/>
          <w:color w:val="000000"/>
          <w:sz w:val="28"/>
          <w:szCs w:val="28"/>
        </w:rPr>
        <w:t xml:space="preserve">вим  і своєчасним; </w:t>
      </w:r>
    </w:p>
    <w:p w:rsidR="009B70EF" w:rsidRDefault="002F40DD" w:rsidP="009B70EF">
      <w:pPr>
        <w:pStyle w:val="normal"/>
        <w:widowControl w:val="0"/>
        <w:numPr>
          <w:ilvl w:val="1"/>
          <w:numId w:val="31"/>
        </w:numPr>
        <w:pBdr>
          <w:top w:val="nil"/>
          <w:left w:val="nil"/>
          <w:bottom w:val="nil"/>
          <w:right w:val="nil"/>
          <w:between w:val="nil"/>
        </w:pBdr>
        <w:tabs>
          <w:tab w:val="left" w:pos="1134"/>
        </w:tabs>
        <w:spacing w:before="20"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важливо не протиставляти учнів / учениць одне одному; </w:t>
      </w:r>
    </w:p>
    <w:p w:rsidR="009B70EF" w:rsidRDefault="002F40DD" w:rsidP="009B70EF">
      <w:pPr>
        <w:pStyle w:val="normal"/>
        <w:widowControl w:val="0"/>
        <w:numPr>
          <w:ilvl w:val="1"/>
          <w:numId w:val="31"/>
        </w:numPr>
        <w:pBdr>
          <w:top w:val="nil"/>
          <w:left w:val="nil"/>
          <w:bottom w:val="nil"/>
          <w:right w:val="nil"/>
          <w:between w:val="nil"/>
        </w:pBdr>
        <w:tabs>
          <w:tab w:val="left" w:pos="1134"/>
        </w:tabs>
        <w:spacing w:before="20"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доцільно акцентувати увагу лише на позитивній динаміці досягнень; </w:t>
      </w:r>
    </w:p>
    <w:p w:rsidR="009B70EF" w:rsidRDefault="009B70EF" w:rsidP="009B70EF">
      <w:pPr>
        <w:pStyle w:val="normal"/>
        <w:widowControl w:val="0"/>
        <w:numPr>
          <w:ilvl w:val="1"/>
          <w:numId w:val="31"/>
        </w:numPr>
        <w:pBdr>
          <w:top w:val="nil"/>
          <w:left w:val="nil"/>
          <w:bottom w:val="nil"/>
          <w:right w:val="nil"/>
          <w:between w:val="nil"/>
        </w:pBdr>
        <w:tabs>
          <w:tab w:val="left" w:pos="1134"/>
        </w:tabs>
        <w:spacing w:before="20" w:line="240" w:lineRule="auto"/>
        <w:ind w:left="0" w:right="-9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w:t>
      </w:r>
      <w:r w:rsidR="002F40DD" w:rsidRPr="009B70EF">
        <w:rPr>
          <w:rFonts w:ascii="Times New Roman" w:eastAsia="Times New Roman" w:hAnsi="Times New Roman" w:cs="Times New Roman"/>
          <w:color w:val="000000"/>
          <w:sz w:val="28"/>
          <w:szCs w:val="28"/>
        </w:rPr>
        <w:t>руднощі в навчанні варто обговорювати з учнями / ученицями індивід</w:t>
      </w:r>
      <w:r w:rsidR="002F40DD" w:rsidRPr="009B70EF">
        <w:rPr>
          <w:rFonts w:ascii="Times New Roman" w:eastAsia="Times New Roman" w:hAnsi="Times New Roman" w:cs="Times New Roman"/>
          <w:color w:val="000000"/>
          <w:sz w:val="28"/>
          <w:szCs w:val="28"/>
        </w:rPr>
        <w:t>у</w:t>
      </w:r>
      <w:r w:rsidR="002F40DD" w:rsidRPr="009B70EF">
        <w:rPr>
          <w:rFonts w:ascii="Times New Roman" w:eastAsia="Times New Roman" w:hAnsi="Times New Roman" w:cs="Times New Roman"/>
          <w:color w:val="000000"/>
          <w:sz w:val="28"/>
          <w:szCs w:val="28"/>
        </w:rPr>
        <w:t xml:space="preserve">ально; </w:t>
      </w:r>
    </w:p>
    <w:p w:rsidR="009B70EF" w:rsidRDefault="002F40DD" w:rsidP="009B70EF">
      <w:pPr>
        <w:pStyle w:val="normal"/>
        <w:widowControl w:val="0"/>
        <w:numPr>
          <w:ilvl w:val="1"/>
          <w:numId w:val="31"/>
        </w:numPr>
        <w:pBdr>
          <w:top w:val="nil"/>
          <w:left w:val="nil"/>
          <w:bottom w:val="nil"/>
          <w:right w:val="nil"/>
          <w:between w:val="nil"/>
        </w:pBdr>
        <w:tabs>
          <w:tab w:val="left" w:pos="1134"/>
        </w:tabs>
        <w:spacing w:before="20"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зворотний зв’язок можна надавати в письмовій, усній або електронній формі, зал</w:t>
      </w:r>
      <w:r w:rsidRPr="009B70EF">
        <w:rPr>
          <w:rFonts w:ascii="Times New Roman" w:eastAsia="Times New Roman" w:hAnsi="Times New Roman" w:cs="Times New Roman"/>
          <w:color w:val="000000"/>
          <w:sz w:val="28"/>
          <w:szCs w:val="28"/>
        </w:rPr>
        <w:t>е</w:t>
      </w:r>
      <w:r w:rsidRPr="009B70EF">
        <w:rPr>
          <w:rFonts w:ascii="Times New Roman" w:eastAsia="Times New Roman" w:hAnsi="Times New Roman" w:cs="Times New Roman"/>
          <w:color w:val="000000"/>
          <w:sz w:val="28"/>
          <w:szCs w:val="28"/>
        </w:rPr>
        <w:t>жно від дидактичної мети й виду навчальної діяльності, інших умов; - створювати умови для формування вміння учнів аналізувати власну навчальну ді</w:t>
      </w:r>
      <w:r w:rsidRPr="009B70EF">
        <w:rPr>
          <w:rFonts w:ascii="Times New Roman" w:eastAsia="Times New Roman" w:hAnsi="Times New Roman" w:cs="Times New Roman"/>
          <w:color w:val="000000"/>
          <w:sz w:val="28"/>
          <w:szCs w:val="28"/>
        </w:rPr>
        <w:t>я</w:t>
      </w:r>
      <w:r w:rsidRPr="009B70EF">
        <w:rPr>
          <w:rFonts w:ascii="Times New Roman" w:eastAsia="Times New Roman" w:hAnsi="Times New Roman" w:cs="Times New Roman"/>
          <w:color w:val="000000"/>
          <w:sz w:val="28"/>
          <w:szCs w:val="28"/>
        </w:rPr>
        <w:t>льність  (р</w:t>
      </w:r>
      <w:r w:rsidRPr="009B70EF">
        <w:rPr>
          <w:rFonts w:ascii="Times New Roman" w:eastAsia="Times New Roman" w:hAnsi="Times New Roman" w:cs="Times New Roman"/>
          <w:color w:val="000000"/>
          <w:sz w:val="28"/>
          <w:szCs w:val="28"/>
        </w:rPr>
        <w:t>е</w:t>
      </w:r>
      <w:r w:rsidRPr="009B70EF">
        <w:rPr>
          <w:rFonts w:ascii="Times New Roman" w:eastAsia="Times New Roman" w:hAnsi="Times New Roman" w:cs="Times New Roman"/>
          <w:color w:val="000000"/>
          <w:sz w:val="28"/>
          <w:szCs w:val="28"/>
        </w:rPr>
        <w:t xml:space="preserve">флексія); </w:t>
      </w:r>
    </w:p>
    <w:p w:rsidR="009B70EF" w:rsidRDefault="002F40DD" w:rsidP="009B70EF">
      <w:pPr>
        <w:pStyle w:val="normal"/>
        <w:widowControl w:val="0"/>
        <w:numPr>
          <w:ilvl w:val="1"/>
          <w:numId w:val="31"/>
        </w:numPr>
        <w:pBdr>
          <w:top w:val="nil"/>
          <w:left w:val="nil"/>
          <w:bottom w:val="nil"/>
          <w:right w:val="nil"/>
          <w:between w:val="nil"/>
        </w:pBdr>
        <w:tabs>
          <w:tab w:val="left" w:pos="1134"/>
        </w:tabs>
        <w:spacing w:before="20"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 під час навчальної діяльності доцільно спрямовувати учнів на спостер</w:t>
      </w:r>
      <w:r w:rsidRPr="009B70EF">
        <w:rPr>
          <w:rFonts w:ascii="Times New Roman" w:eastAsia="Times New Roman" w:hAnsi="Times New Roman" w:cs="Times New Roman"/>
          <w:color w:val="000000"/>
          <w:sz w:val="28"/>
          <w:szCs w:val="28"/>
        </w:rPr>
        <w:t>е</w:t>
      </w:r>
      <w:r w:rsidRPr="009B70EF">
        <w:rPr>
          <w:rFonts w:ascii="Times New Roman" w:eastAsia="Times New Roman" w:hAnsi="Times New Roman" w:cs="Times New Roman"/>
          <w:color w:val="000000"/>
          <w:sz w:val="28"/>
          <w:szCs w:val="28"/>
        </w:rPr>
        <w:lastRenderedPageBreak/>
        <w:t>ження своїх дій і дій  однокласників, осмислення своїх суджень і дій з огляду на їх відповідність навчальним  цілям; важливим є створення умов для а</w:t>
      </w:r>
      <w:r w:rsidRPr="009B70EF">
        <w:rPr>
          <w:rFonts w:ascii="Times New Roman" w:eastAsia="Times New Roman" w:hAnsi="Times New Roman" w:cs="Times New Roman"/>
          <w:color w:val="000000"/>
          <w:sz w:val="28"/>
          <w:szCs w:val="28"/>
        </w:rPr>
        <w:t>к</w:t>
      </w:r>
      <w:r w:rsidRPr="009B70EF">
        <w:rPr>
          <w:rFonts w:ascii="Times New Roman" w:eastAsia="Times New Roman" w:hAnsi="Times New Roman" w:cs="Times New Roman"/>
          <w:color w:val="000000"/>
          <w:sz w:val="28"/>
          <w:szCs w:val="28"/>
        </w:rPr>
        <w:t>тивної участі учнів у процесі оцінювання із  застосуванням критеріїв, зокрема шляхом самооц</w:t>
      </w:r>
      <w:r w:rsidRPr="009B70EF">
        <w:rPr>
          <w:rFonts w:ascii="Times New Roman" w:eastAsia="Times New Roman" w:hAnsi="Times New Roman" w:cs="Times New Roman"/>
          <w:color w:val="000000"/>
          <w:sz w:val="28"/>
          <w:szCs w:val="28"/>
        </w:rPr>
        <w:t>і</w:t>
      </w:r>
      <w:r w:rsidRPr="009B70EF">
        <w:rPr>
          <w:rFonts w:ascii="Times New Roman" w:eastAsia="Times New Roman" w:hAnsi="Times New Roman" w:cs="Times New Roman"/>
          <w:color w:val="000000"/>
          <w:sz w:val="28"/>
          <w:szCs w:val="28"/>
        </w:rPr>
        <w:t>нювання та взаємооцінювання, та спільне  визначення подальших кроків для по</w:t>
      </w:r>
      <w:r w:rsidRPr="009B70EF">
        <w:rPr>
          <w:rFonts w:ascii="Times New Roman" w:eastAsia="Times New Roman" w:hAnsi="Times New Roman" w:cs="Times New Roman"/>
          <w:color w:val="000000"/>
          <w:sz w:val="28"/>
          <w:szCs w:val="28"/>
        </w:rPr>
        <w:t>к</w:t>
      </w:r>
      <w:r w:rsidRPr="009B70EF">
        <w:rPr>
          <w:rFonts w:ascii="Times New Roman" w:eastAsia="Times New Roman" w:hAnsi="Times New Roman" w:cs="Times New Roman"/>
          <w:color w:val="000000"/>
          <w:sz w:val="28"/>
          <w:szCs w:val="28"/>
        </w:rPr>
        <w:t xml:space="preserve">ращення результатів навчання; </w:t>
      </w:r>
    </w:p>
    <w:p w:rsidR="002F40DD" w:rsidRPr="009B70EF" w:rsidRDefault="002F40DD" w:rsidP="009B70EF">
      <w:pPr>
        <w:pStyle w:val="normal"/>
        <w:widowControl w:val="0"/>
        <w:numPr>
          <w:ilvl w:val="1"/>
          <w:numId w:val="31"/>
        </w:numPr>
        <w:pBdr>
          <w:top w:val="nil"/>
          <w:left w:val="nil"/>
          <w:bottom w:val="nil"/>
          <w:right w:val="nil"/>
          <w:between w:val="nil"/>
        </w:pBdr>
        <w:tabs>
          <w:tab w:val="left" w:pos="1134"/>
        </w:tabs>
        <w:spacing w:before="20"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коригувати освітній процес з урахуванням результатів оцінювання та н</w:t>
      </w:r>
      <w:r w:rsidRPr="009B70EF">
        <w:rPr>
          <w:rFonts w:ascii="Times New Roman" w:eastAsia="Times New Roman" w:hAnsi="Times New Roman" w:cs="Times New Roman"/>
          <w:color w:val="000000"/>
          <w:sz w:val="28"/>
          <w:szCs w:val="28"/>
        </w:rPr>
        <w:t>а</w:t>
      </w:r>
      <w:r w:rsidRPr="009B70EF">
        <w:rPr>
          <w:rFonts w:ascii="Times New Roman" w:eastAsia="Times New Roman" w:hAnsi="Times New Roman" w:cs="Times New Roman"/>
          <w:color w:val="000000"/>
          <w:sz w:val="28"/>
          <w:szCs w:val="28"/>
        </w:rPr>
        <w:t xml:space="preserve">вчальних потреб  учнів. </w:t>
      </w:r>
    </w:p>
    <w:p w:rsidR="002F40DD" w:rsidRPr="002F40DD" w:rsidRDefault="002F40DD" w:rsidP="009B70EF">
      <w:pPr>
        <w:pStyle w:val="normal"/>
        <w:widowControl w:val="0"/>
        <w:pBdr>
          <w:top w:val="nil"/>
          <w:left w:val="nil"/>
          <w:bottom w:val="nil"/>
          <w:right w:val="nil"/>
          <w:between w:val="nil"/>
        </w:pBdr>
        <w:spacing w:before="11"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результатів навчання здійснюється за допомогою різних м</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тодів, вибір  яких зумовлюється особливостями змісту навчального предмета / інтегр</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ваного курсу, його  обсягом, рівнем узагальнення, віковими особливо</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 xml:space="preserve">тями учнів із застосуванням різних  способів і засобів: </w:t>
      </w:r>
    </w:p>
    <w:p w:rsidR="009B70EF" w:rsidRDefault="002F40DD" w:rsidP="009B70EF">
      <w:pPr>
        <w:pStyle w:val="normal"/>
        <w:widowControl w:val="0"/>
        <w:numPr>
          <w:ilvl w:val="2"/>
          <w:numId w:val="31"/>
        </w:numPr>
        <w:pBdr>
          <w:top w:val="nil"/>
          <w:left w:val="nil"/>
          <w:bottom w:val="nil"/>
          <w:right w:val="nil"/>
          <w:between w:val="nil"/>
        </w:pBdr>
        <w:tabs>
          <w:tab w:val="left" w:pos="1134"/>
        </w:tabs>
        <w:spacing w:before="13" w:line="240" w:lineRule="auto"/>
        <w:ind w:left="0"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усного опитування (індивідуальне, групове тощо); </w:t>
      </w:r>
    </w:p>
    <w:p w:rsidR="009B70EF" w:rsidRDefault="002F40DD" w:rsidP="009B70EF">
      <w:pPr>
        <w:pStyle w:val="normal"/>
        <w:widowControl w:val="0"/>
        <w:numPr>
          <w:ilvl w:val="2"/>
          <w:numId w:val="31"/>
        </w:numPr>
        <w:pBdr>
          <w:top w:val="nil"/>
          <w:left w:val="nil"/>
          <w:bottom w:val="nil"/>
          <w:right w:val="nil"/>
          <w:between w:val="nil"/>
        </w:pBdr>
        <w:tabs>
          <w:tab w:val="left" w:pos="1134"/>
        </w:tabs>
        <w:spacing w:before="13"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 спостереження; </w:t>
      </w:r>
    </w:p>
    <w:p w:rsidR="009B70EF" w:rsidRDefault="002F40DD" w:rsidP="009B70EF">
      <w:pPr>
        <w:pStyle w:val="normal"/>
        <w:widowControl w:val="0"/>
        <w:numPr>
          <w:ilvl w:val="2"/>
          <w:numId w:val="31"/>
        </w:numPr>
        <w:pBdr>
          <w:top w:val="nil"/>
          <w:left w:val="nil"/>
          <w:bottom w:val="nil"/>
          <w:right w:val="nil"/>
          <w:between w:val="nil"/>
        </w:pBdr>
        <w:tabs>
          <w:tab w:val="left" w:pos="1134"/>
        </w:tabs>
        <w:spacing w:before="13"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аналіз портфоліо; </w:t>
      </w:r>
    </w:p>
    <w:p w:rsidR="009B70EF" w:rsidRDefault="002F40DD" w:rsidP="009B70EF">
      <w:pPr>
        <w:pStyle w:val="normal"/>
        <w:widowControl w:val="0"/>
        <w:numPr>
          <w:ilvl w:val="2"/>
          <w:numId w:val="31"/>
        </w:numPr>
        <w:pBdr>
          <w:top w:val="nil"/>
          <w:left w:val="nil"/>
          <w:bottom w:val="nil"/>
          <w:right w:val="nil"/>
          <w:between w:val="nil"/>
        </w:pBdr>
        <w:tabs>
          <w:tab w:val="left" w:pos="1134"/>
        </w:tabs>
        <w:spacing w:before="13"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письмових завдань (окремі навчальні завдання, зокрема тестові з викор</w:t>
      </w:r>
      <w:r w:rsidRPr="009B70EF">
        <w:rPr>
          <w:rFonts w:ascii="Times New Roman" w:eastAsia="Times New Roman" w:hAnsi="Times New Roman" w:cs="Times New Roman"/>
          <w:color w:val="000000"/>
          <w:sz w:val="28"/>
          <w:szCs w:val="28"/>
        </w:rPr>
        <w:t>и</w:t>
      </w:r>
      <w:r w:rsidRPr="009B70EF">
        <w:rPr>
          <w:rFonts w:ascii="Times New Roman" w:eastAsia="Times New Roman" w:hAnsi="Times New Roman" w:cs="Times New Roman"/>
          <w:color w:val="000000"/>
          <w:sz w:val="28"/>
          <w:szCs w:val="28"/>
        </w:rPr>
        <w:t>станням ІТ,  перекази, диктанти тощо, а також діагностувальні, п</w:t>
      </w:r>
      <w:r w:rsidRPr="009B70EF">
        <w:rPr>
          <w:rFonts w:ascii="Times New Roman" w:eastAsia="Times New Roman" w:hAnsi="Times New Roman" w:cs="Times New Roman"/>
          <w:color w:val="000000"/>
          <w:sz w:val="28"/>
          <w:szCs w:val="28"/>
        </w:rPr>
        <w:t>і</w:t>
      </w:r>
      <w:r w:rsidRPr="009B70EF">
        <w:rPr>
          <w:rFonts w:ascii="Times New Roman" w:eastAsia="Times New Roman" w:hAnsi="Times New Roman" w:cs="Times New Roman"/>
          <w:color w:val="000000"/>
          <w:sz w:val="28"/>
          <w:szCs w:val="28"/>
        </w:rPr>
        <w:t xml:space="preserve">дсумкові роботи); </w:t>
      </w:r>
    </w:p>
    <w:p w:rsidR="009B70EF" w:rsidRDefault="002F40DD" w:rsidP="009B70EF">
      <w:pPr>
        <w:pStyle w:val="normal"/>
        <w:widowControl w:val="0"/>
        <w:numPr>
          <w:ilvl w:val="2"/>
          <w:numId w:val="31"/>
        </w:numPr>
        <w:pBdr>
          <w:top w:val="nil"/>
          <w:left w:val="nil"/>
          <w:bottom w:val="nil"/>
          <w:right w:val="nil"/>
          <w:between w:val="nil"/>
        </w:pBdr>
        <w:tabs>
          <w:tab w:val="left" w:pos="1134"/>
        </w:tabs>
        <w:spacing w:before="13"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 практичних завдань (завдання на лабораторному обладнанні, реальних об’єктах; </w:t>
      </w:r>
    </w:p>
    <w:p w:rsidR="009B70EF" w:rsidRDefault="002F40DD" w:rsidP="009B70EF">
      <w:pPr>
        <w:pStyle w:val="normal"/>
        <w:widowControl w:val="0"/>
        <w:numPr>
          <w:ilvl w:val="2"/>
          <w:numId w:val="31"/>
        </w:numPr>
        <w:pBdr>
          <w:top w:val="nil"/>
          <w:left w:val="nil"/>
          <w:bottom w:val="nil"/>
          <w:right w:val="nil"/>
          <w:between w:val="nil"/>
        </w:pBdr>
        <w:tabs>
          <w:tab w:val="left" w:pos="1134"/>
        </w:tabs>
        <w:spacing w:before="13"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 розрахункові та розрахунково-графічні роботи; навчальний проект; </w:t>
      </w:r>
    </w:p>
    <w:p w:rsidR="009B70EF" w:rsidRDefault="002F40DD" w:rsidP="009B70EF">
      <w:pPr>
        <w:pStyle w:val="normal"/>
        <w:widowControl w:val="0"/>
        <w:numPr>
          <w:ilvl w:val="2"/>
          <w:numId w:val="31"/>
        </w:numPr>
        <w:pBdr>
          <w:top w:val="nil"/>
          <w:left w:val="nil"/>
          <w:bottom w:val="nil"/>
          <w:right w:val="nil"/>
          <w:between w:val="nil"/>
        </w:pBdr>
        <w:tabs>
          <w:tab w:val="left" w:pos="1134"/>
        </w:tabs>
        <w:spacing w:before="13"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 робота з картами,  діаграмами; заповнення таблиць, побудова схем, м</w:t>
      </w:r>
      <w:r w:rsidRPr="009B70EF">
        <w:rPr>
          <w:rFonts w:ascii="Times New Roman" w:eastAsia="Times New Roman" w:hAnsi="Times New Roman" w:cs="Times New Roman"/>
          <w:color w:val="000000"/>
          <w:sz w:val="28"/>
          <w:szCs w:val="28"/>
        </w:rPr>
        <w:t>о</w:t>
      </w:r>
      <w:r w:rsidRPr="009B70EF">
        <w:rPr>
          <w:rFonts w:ascii="Times New Roman" w:eastAsia="Times New Roman" w:hAnsi="Times New Roman" w:cs="Times New Roman"/>
          <w:color w:val="000000"/>
          <w:sz w:val="28"/>
          <w:szCs w:val="28"/>
        </w:rPr>
        <w:t>делей, зокрема з використанням  електронних засобів навча</w:t>
      </w:r>
      <w:r w:rsidRPr="009B70EF">
        <w:rPr>
          <w:rFonts w:ascii="Times New Roman" w:eastAsia="Times New Roman" w:hAnsi="Times New Roman" w:cs="Times New Roman"/>
          <w:color w:val="000000"/>
          <w:sz w:val="28"/>
          <w:szCs w:val="28"/>
        </w:rPr>
        <w:t>н</w:t>
      </w:r>
      <w:r w:rsidRPr="009B70EF">
        <w:rPr>
          <w:rFonts w:ascii="Times New Roman" w:eastAsia="Times New Roman" w:hAnsi="Times New Roman" w:cs="Times New Roman"/>
          <w:color w:val="000000"/>
          <w:sz w:val="28"/>
          <w:szCs w:val="28"/>
        </w:rPr>
        <w:t xml:space="preserve">ня тощо); </w:t>
      </w:r>
    </w:p>
    <w:p w:rsidR="009B70EF" w:rsidRDefault="002F40DD" w:rsidP="009B70EF">
      <w:pPr>
        <w:pStyle w:val="normal"/>
        <w:widowControl w:val="0"/>
        <w:numPr>
          <w:ilvl w:val="2"/>
          <w:numId w:val="31"/>
        </w:numPr>
        <w:pBdr>
          <w:top w:val="nil"/>
          <w:left w:val="nil"/>
          <w:bottom w:val="nil"/>
          <w:right w:val="nil"/>
          <w:between w:val="nil"/>
        </w:pBdr>
        <w:tabs>
          <w:tab w:val="left" w:pos="1134"/>
        </w:tabs>
        <w:spacing w:before="13"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завдань із використанням ІТ (онлайн-тести, презентації результатів вик</w:t>
      </w:r>
      <w:r w:rsidRPr="009B70EF">
        <w:rPr>
          <w:rFonts w:ascii="Times New Roman" w:eastAsia="Times New Roman" w:hAnsi="Times New Roman" w:cs="Times New Roman"/>
          <w:color w:val="000000"/>
          <w:sz w:val="28"/>
          <w:szCs w:val="28"/>
        </w:rPr>
        <w:t>о</w:t>
      </w:r>
      <w:r w:rsidRPr="009B70EF">
        <w:rPr>
          <w:rFonts w:ascii="Times New Roman" w:eastAsia="Times New Roman" w:hAnsi="Times New Roman" w:cs="Times New Roman"/>
          <w:color w:val="000000"/>
          <w:sz w:val="28"/>
          <w:szCs w:val="28"/>
        </w:rPr>
        <w:t xml:space="preserve">наних завдань та  досліджень, комп’ютерні продукти тощо); </w:t>
      </w:r>
    </w:p>
    <w:p w:rsidR="009B70EF" w:rsidRDefault="002F40DD" w:rsidP="009B70EF">
      <w:pPr>
        <w:pStyle w:val="normal"/>
        <w:widowControl w:val="0"/>
        <w:numPr>
          <w:ilvl w:val="2"/>
          <w:numId w:val="31"/>
        </w:numPr>
        <w:pBdr>
          <w:top w:val="nil"/>
          <w:left w:val="nil"/>
          <w:bottom w:val="nil"/>
          <w:right w:val="nil"/>
          <w:between w:val="nil"/>
        </w:pBdr>
        <w:tabs>
          <w:tab w:val="left" w:pos="1134"/>
        </w:tabs>
        <w:spacing w:before="13"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самооцінювання, взаємооцінювання; </w:t>
      </w:r>
    </w:p>
    <w:p w:rsidR="002F40DD" w:rsidRPr="009B70EF" w:rsidRDefault="002F40DD" w:rsidP="009B70EF">
      <w:pPr>
        <w:pStyle w:val="normal"/>
        <w:widowControl w:val="0"/>
        <w:numPr>
          <w:ilvl w:val="2"/>
          <w:numId w:val="31"/>
        </w:numPr>
        <w:pBdr>
          <w:top w:val="nil"/>
          <w:left w:val="nil"/>
          <w:bottom w:val="nil"/>
          <w:right w:val="nil"/>
          <w:between w:val="nil"/>
        </w:pBdr>
        <w:tabs>
          <w:tab w:val="left" w:pos="1134"/>
        </w:tabs>
        <w:spacing w:before="13" w:line="240" w:lineRule="auto"/>
        <w:ind w:left="0" w:right="-94" w:firstLine="567"/>
        <w:jc w:val="both"/>
        <w:rPr>
          <w:rFonts w:ascii="Times New Roman" w:eastAsia="Times New Roman" w:hAnsi="Times New Roman" w:cs="Times New Roman"/>
          <w:color w:val="000000"/>
          <w:sz w:val="28"/>
          <w:szCs w:val="28"/>
        </w:rPr>
      </w:pPr>
      <w:r w:rsidRPr="009B70EF">
        <w:rPr>
          <w:rFonts w:ascii="Times New Roman" w:eastAsia="Times New Roman" w:hAnsi="Times New Roman" w:cs="Times New Roman"/>
          <w:color w:val="000000"/>
          <w:sz w:val="28"/>
          <w:szCs w:val="28"/>
        </w:rPr>
        <w:t xml:space="preserve"> комплексного, що поєднує різні способи й засоби оцінювання.</w:t>
      </w:r>
    </w:p>
    <w:p w:rsidR="002F40DD" w:rsidRPr="002F40DD" w:rsidRDefault="002F40DD" w:rsidP="009B70EF">
      <w:pPr>
        <w:pStyle w:val="normal"/>
        <w:widowControl w:val="0"/>
        <w:pBdr>
          <w:top w:val="nil"/>
          <w:left w:val="nil"/>
          <w:bottom w:val="nil"/>
          <w:right w:val="nil"/>
          <w:between w:val="nil"/>
        </w:pBdr>
        <w:spacing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здійснюється із застосуванням завдань різних когнітивних р</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внів: на  відтворення знань, на розуміння, на застосування в стандартних і змінених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вчальних  ситуаціях, уміння висловлювати власні судження, ставлення тощо. Ча</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тотність та процедури  проведення оцінювання, а також види діяльності, резул</w:t>
      </w:r>
      <w:r w:rsidRPr="002F40DD">
        <w:rPr>
          <w:rFonts w:ascii="Times New Roman" w:eastAsia="Times New Roman" w:hAnsi="Times New Roman" w:cs="Times New Roman"/>
          <w:color w:val="000000"/>
          <w:sz w:val="28"/>
          <w:szCs w:val="28"/>
        </w:rPr>
        <w:t>ь</w:t>
      </w:r>
      <w:r w:rsidRPr="002F40DD">
        <w:rPr>
          <w:rFonts w:ascii="Times New Roman" w:eastAsia="Times New Roman" w:hAnsi="Times New Roman" w:cs="Times New Roman"/>
          <w:color w:val="000000"/>
          <w:sz w:val="28"/>
          <w:szCs w:val="28"/>
        </w:rPr>
        <w:t>тати яких підлягають оцінюванню,  визначають педагогічні працівники з урах</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ванням дидактичної мети, особливостей змісту  навчального предмета / інтегр</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ваного курсу та з урахуванням етапу опанування  програмовим матеріалом та ет</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пу досягнення очікуваного результату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вчання. </w:t>
      </w:r>
    </w:p>
    <w:p w:rsidR="002F40DD" w:rsidRPr="002F40DD" w:rsidRDefault="002F40DD" w:rsidP="009B70EF">
      <w:pPr>
        <w:pStyle w:val="normal"/>
        <w:widowControl w:val="0"/>
        <w:pBdr>
          <w:top w:val="nil"/>
          <w:left w:val="nil"/>
          <w:bottom w:val="nil"/>
          <w:right w:val="nil"/>
          <w:between w:val="nil"/>
        </w:pBdr>
        <w:spacing w:before="1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До оцінювання наскрізних умінь може долучатися шкільний психолог. Оц</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нювання результатів навчання учнів потребує гнучкості. Підходи до оц</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нювання в  різних класах закладу загальної середньої освіти можуть мати відмінності, спр</w:t>
      </w:r>
      <w:r w:rsidRPr="002F40DD">
        <w:rPr>
          <w:rFonts w:ascii="Times New Roman" w:eastAsia="Times New Roman" w:hAnsi="Times New Roman" w:cs="Times New Roman"/>
          <w:color w:val="000000"/>
          <w:sz w:val="28"/>
          <w:szCs w:val="28"/>
        </w:rPr>
        <w:t>я</w:t>
      </w:r>
      <w:r w:rsidRPr="002F40DD">
        <w:rPr>
          <w:rFonts w:ascii="Times New Roman" w:eastAsia="Times New Roman" w:hAnsi="Times New Roman" w:cs="Times New Roman"/>
          <w:color w:val="000000"/>
          <w:sz w:val="28"/>
          <w:szCs w:val="28"/>
        </w:rPr>
        <w:t>мовані на  реалізацію освітньої програми закладу освіти та а</w:t>
      </w:r>
      <w:r w:rsidRPr="002F40DD">
        <w:rPr>
          <w:rFonts w:ascii="Times New Roman" w:eastAsia="Times New Roman" w:hAnsi="Times New Roman" w:cs="Times New Roman"/>
          <w:color w:val="000000"/>
          <w:sz w:val="28"/>
          <w:szCs w:val="28"/>
        </w:rPr>
        <w:t>в</w:t>
      </w:r>
      <w:r w:rsidRPr="002F40DD">
        <w:rPr>
          <w:rFonts w:ascii="Times New Roman" w:eastAsia="Times New Roman" w:hAnsi="Times New Roman" w:cs="Times New Roman"/>
          <w:color w:val="000000"/>
          <w:sz w:val="28"/>
          <w:szCs w:val="28"/>
        </w:rPr>
        <w:t xml:space="preserve">тономії вчителя. </w:t>
      </w:r>
    </w:p>
    <w:p w:rsidR="002F40DD" w:rsidRPr="002F40DD" w:rsidRDefault="002F40DD" w:rsidP="009B70EF">
      <w:pPr>
        <w:pStyle w:val="normal"/>
        <w:widowControl w:val="0"/>
        <w:pBdr>
          <w:top w:val="nil"/>
          <w:left w:val="nil"/>
          <w:bottom w:val="nil"/>
          <w:right w:val="nil"/>
          <w:between w:val="nil"/>
        </w:pBdr>
        <w:spacing w:before="11"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Під час навчання в дистанційному та змішаному режимах оцінювання резул</w:t>
      </w:r>
      <w:r w:rsidRPr="002F40DD">
        <w:rPr>
          <w:rFonts w:ascii="Times New Roman" w:eastAsia="Times New Roman" w:hAnsi="Times New Roman" w:cs="Times New Roman"/>
          <w:color w:val="000000"/>
          <w:sz w:val="28"/>
          <w:szCs w:val="28"/>
        </w:rPr>
        <w:t>ь</w:t>
      </w:r>
      <w:r w:rsidRPr="002F40DD">
        <w:rPr>
          <w:rFonts w:ascii="Times New Roman" w:eastAsia="Times New Roman" w:hAnsi="Times New Roman" w:cs="Times New Roman"/>
          <w:color w:val="000000"/>
          <w:sz w:val="28"/>
          <w:szCs w:val="28"/>
        </w:rPr>
        <w:t>татів  навчання учнів може здійснюватися очно або дистанційно з викор</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станням можливостей  інформаційно-комунікаційних (цифрових) технологій, зокрема в</w:t>
      </w:r>
      <w:r w:rsidRPr="002F40DD">
        <w:rPr>
          <w:rFonts w:ascii="Times New Roman" w:eastAsia="Times New Roman" w:hAnsi="Times New Roman" w:cs="Times New Roman"/>
          <w:color w:val="000000"/>
          <w:sz w:val="28"/>
          <w:szCs w:val="28"/>
        </w:rPr>
        <w:t>і</w:t>
      </w:r>
      <w:r w:rsidR="004F0538">
        <w:rPr>
          <w:rFonts w:ascii="Times New Roman" w:eastAsia="Times New Roman" w:hAnsi="Times New Roman" w:cs="Times New Roman"/>
          <w:color w:val="000000"/>
          <w:sz w:val="28"/>
          <w:szCs w:val="28"/>
        </w:rPr>
        <w:t>деоконференц</w:t>
      </w:r>
      <w:r w:rsidRPr="002F40DD">
        <w:rPr>
          <w:rFonts w:ascii="Times New Roman" w:eastAsia="Times New Roman" w:hAnsi="Times New Roman" w:cs="Times New Roman"/>
          <w:color w:val="000000"/>
          <w:sz w:val="28"/>
          <w:szCs w:val="28"/>
        </w:rPr>
        <w:t xml:space="preserve">зв’язку. </w:t>
      </w:r>
    </w:p>
    <w:p w:rsidR="002F40DD" w:rsidRPr="002F40DD" w:rsidRDefault="002F40DD" w:rsidP="009B70EF">
      <w:pPr>
        <w:pStyle w:val="normal"/>
        <w:widowControl w:val="0"/>
        <w:pBdr>
          <w:top w:val="nil"/>
          <w:left w:val="nil"/>
          <w:bottom w:val="nil"/>
          <w:right w:val="nil"/>
          <w:between w:val="nil"/>
        </w:pBdr>
        <w:spacing w:before="19"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Під час оцінювання результатів навчання важливо враховувати дотримання  здобувачами освіти принципів академічної доброчесності (самостійне в</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 xml:space="preserve">конання </w:t>
      </w:r>
      <w:r w:rsidRPr="002F40DD">
        <w:rPr>
          <w:rFonts w:ascii="Times New Roman" w:eastAsia="Times New Roman" w:hAnsi="Times New Roman" w:cs="Times New Roman"/>
          <w:color w:val="000000"/>
          <w:sz w:val="28"/>
          <w:szCs w:val="28"/>
        </w:rPr>
        <w:lastRenderedPageBreak/>
        <w:t>навчальних  завдань, завдань поточного та підсумкового контролю результатів навчання; покликання на  джерела інформації в разі викори</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тання ідей, розробок, тверджень, відомостей). У разі  порушення учнями принципів академічної добр</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чесності, зокрема, списування (виконання  письмових робіт із залученням зовні</w:t>
      </w:r>
      <w:r w:rsidRPr="002F40DD">
        <w:rPr>
          <w:rFonts w:ascii="Times New Roman" w:eastAsia="Times New Roman" w:hAnsi="Times New Roman" w:cs="Times New Roman"/>
          <w:color w:val="000000"/>
          <w:sz w:val="28"/>
          <w:szCs w:val="28"/>
        </w:rPr>
        <w:t>ш</w:t>
      </w:r>
      <w:r w:rsidRPr="002F40DD">
        <w:rPr>
          <w:rFonts w:ascii="Times New Roman" w:eastAsia="Times New Roman" w:hAnsi="Times New Roman" w:cs="Times New Roman"/>
          <w:color w:val="000000"/>
          <w:sz w:val="28"/>
          <w:szCs w:val="28"/>
        </w:rPr>
        <w:t>ніх джерел інформації, крім дозволених для  використа</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ня під час певного виду навчальної діяльності), учитель / учителька може  у</w:t>
      </w:r>
      <w:r w:rsidRPr="002F40DD">
        <w:rPr>
          <w:rFonts w:ascii="Times New Roman" w:eastAsia="Times New Roman" w:hAnsi="Times New Roman" w:cs="Times New Roman"/>
          <w:color w:val="000000"/>
          <w:sz w:val="28"/>
          <w:szCs w:val="28"/>
        </w:rPr>
        <w:t>х</w:t>
      </w:r>
      <w:r w:rsidRPr="002F40DD">
        <w:rPr>
          <w:rFonts w:ascii="Times New Roman" w:eastAsia="Times New Roman" w:hAnsi="Times New Roman" w:cs="Times New Roman"/>
          <w:color w:val="000000"/>
          <w:sz w:val="28"/>
          <w:szCs w:val="28"/>
        </w:rPr>
        <w:t>валити рішення не оцінювати результат такої навчальної діяльності і запроп</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нувати учню  / учениці повторне проходження оцін</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 xml:space="preserve">вання. </w:t>
      </w:r>
    </w:p>
    <w:p w:rsidR="002F40DD" w:rsidRPr="002F40DD" w:rsidRDefault="002F40DD" w:rsidP="009B70EF">
      <w:pPr>
        <w:pStyle w:val="normal"/>
        <w:widowControl w:val="0"/>
        <w:pBdr>
          <w:top w:val="nil"/>
          <w:left w:val="nil"/>
          <w:bottom w:val="nil"/>
          <w:right w:val="nil"/>
          <w:between w:val="nil"/>
        </w:pBdr>
        <w:spacing w:before="18"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Оцінка є конфіденційною інформацією, доступною лише для учнівства та його  батьків (або осіб, що їх замінюють). Інформування батьків про результати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вчання може  відбуватися під час індивідуальних зустрічей, шляхом записів оц</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нювальних суджень у  носіях зворотного зв’язку з батьками (паперових / елек</w:t>
      </w:r>
      <w:r w:rsidRPr="002F40DD">
        <w:rPr>
          <w:rFonts w:ascii="Times New Roman" w:eastAsia="Times New Roman" w:hAnsi="Times New Roman" w:cs="Times New Roman"/>
          <w:color w:val="000000"/>
          <w:sz w:val="28"/>
          <w:szCs w:val="28"/>
        </w:rPr>
        <w:t>т</w:t>
      </w:r>
      <w:r w:rsidRPr="002F40DD">
        <w:rPr>
          <w:rFonts w:ascii="Times New Roman" w:eastAsia="Times New Roman" w:hAnsi="Times New Roman" w:cs="Times New Roman"/>
          <w:color w:val="000000"/>
          <w:sz w:val="28"/>
          <w:szCs w:val="28"/>
        </w:rPr>
        <w:t>ронних щоденниках учнів тощо),  фіксації результатів навчання у свідоцтві дося</w:t>
      </w:r>
      <w:r w:rsidRPr="002F40DD">
        <w:rPr>
          <w:rFonts w:ascii="Times New Roman" w:eastAsia="Times New Roman" w:hAnsi="Times New Roman" w:cs="Times New Roman"/>
          <w:color w:val="000000"/>
          <w:sz w:val="28"/>
          <w:szCs w:val="28"/>
        </w:rPr>
        <w:t>г</w:t>
      </w:r>
      <w:r w:rsidRPr="002F40DD">
        <w:rPr>
          <w:rFonts w:ascii="Times New Roman" w:eastAsia="Times New Roman" w:hAnsi="Times New Roman" w:cs="Times New Roman"/>
          <w:color w:val="000000"/>
          <w:sz w:val="28"/>
          <w:szCs w:val="28"/>
        </w:rPr>
        <w:t xml:space="preserve">нень.  </w:t>
      </w:r>
    </w:p>
    <w:p w:rsidR="002F40DD" w:rsidRPr="002F40DD" w:rsidRDefault="002F40DD" w:rsidP="009B70EF">
      <w:pPr>
        <w:pStyle w:val="normal"/>
        <w:widowControl w:val="0"/>
        <w:pBdr>
          <w:top w:val="nil"/>
          <w:left w:val="nil"/>
          <w:bottom w:val="nil"/>
          <w:right w:val="nil"/>
          <w:between w:val="nil"/>
        </w:pBdr>
        <w:spacing w:before="18"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b/>
          <w:bCs/>
          <w:color w:val="000000"/>
          <w:sz w:val="28"/>
          <w:szCs w:val="28"/>
        </w:rPr>
        <w:t xml:space="preserve">Формувальне оцінювання. </w:t>
      </w:r>
      <w:r w:rsidRPr="002F40DD">
        <w:rPr>
          <w:rFonts w:ascii="Times New Roman" w:eastAsia="Times New Roman" w:hAnsi="Times New Roman" w:cs="Times New Roman"/>
          <w:color w:val="000000"/>
          <w:sz w:val="28"/>
          <w:szCs w:val="28"/>
        </w:rPr>
        <w:t>Формувальне оцінювання – інтерактивне оцін</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 xml:space="preserve">вання  учнівського прогресу, що дає змогу вчителям визначати потреби учнів, адаптуючи до них  процес навчання. </w:t>
      </w:r>
    </w:p>
    <w:p w:rsidR="002F40DD" w:rsidRPr="002F40DD" w:rsidRDefault="002F40DD" w:rsidP="009B70EF">
      <w:pPr>
        <w:pStyle w:val="normal"/>
        <w:widowControl w:val="0"/>
        <w:pBdr>
          <w:top w:val="nil"/>
          <w:left w:val="nil"/>
          <w:bottom w:val="nil"/>
          <w:right w:val="nil"/>
          <w:between w:val="nil"/>
        </w:pBdr>
        <w:spacing w:before="15"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Формувальне оцінювання результатів навчання учнів / учениць виконує  діа</w:t>
      </w:r>
      <w:r w:rsidRPr="002F40DD">
        <w:rPr>
          <w:rFonts w:ascii="Times New Roman" w:eastAsia="Times New Roman" w:hAnsi="Times New Roman" w:cs="Times New Roman"/>
          <w:color w:val="000000"/>
          <w:sz w:val="28"/>
          <w:szCs w:val="28"/>
        </w:rPr>
        <w:t>г</w:t>
      </w:r>
      <w:r w:rsidRPr="002F40DD">
        <w:rPr>
          <w:rFonts w:ascii="Times New Roman" w:eastAsia="Times New Roman" w:hAnsi="Times New Roman" w:cs="Times New Roman"/>
          <w:color w:val="000000"/>
          <w:sz w:val="28"/>
          <w:szCs w:val="28"/>
        </w:rPr>
        <w:t>ностувальну, коригувальну, орієнтувальну, мотиваційно-стимулювальну, розв</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вальну,  пр</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 xml:space="preserve">гностичну та виховну функції. </w:t>
      </w:r>
    </w:p>
    <w:p w:rsidR="002F40DD" w:rsidRPr="002F40DD" w:rsidRDefault="002F40DD" w:rsidP="009B70EF">
      <w:pPr>
        <w:pStyle w:val="normal"/>
        <w:widowControl w:val="0"/>
        <w:pBdr>
          <w:top w:val="nil"/>
          <w:left w:val="nil"/>
          <w:bottom w:val="nil"/>
          <w:right w:val="nil"/>
          <w:between w:val="nil"/>
        </w:pBdr>
        <w:spacing w:before="1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Формувальне оцінювання (оцінювання в процесі навчання) є важливим скла</w:t>
      </w:r>
      <w:r w:rsidRPr="002F40DD">
        <w:rPr>
          <w:rFonts w:ascii="Times New Roman" w:eastAsia="Times New Roman" w:hAnsi="Times New Roman" w:cs="Times New Roman"/>
          <w:color w:val="000000"/>
          <w:sz w:val="28"/>
          <w:szCs w:val="28"/>
        </w:rPr>
        <w:t>д</w:t>
      </w:r>
      <w:r w:rsidRPr="002F40DD">
        <w:rPr>
          <w:rFonts w:ascii="Times New Roman" w:eastAsia="Times New Roman" w:hAnsi="Times New Roman" w:cs="Times New Roman"/>
          <w:color w:val="000000"/>
          <w:sz w:val="28"/>
          <w:szCs w:val="28"/>
        </w:rPr>
        <w:t>ником  освітнього процесу, оскільки воно відображає процес навчання учнівства, зорієнт</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ваний на  досягнення визначеного очікуваного результату, так і результат його навчальної діяльності  на певному етапі навчання та дозволяє вчителю / вч</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тельці зрозуміти, як краще підготувати  учнів / учениць до підсумкового оцін</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вання та відслідковувати їхній прогрес протягом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вчального року. </w:t>
      </w:r>
    </w:p>
    <w:p w:rsidR="002F40DD" w:rsidRPr="002F40DD" w:rsidRDefault="002F40DD" w:rsidP="009B70EF">
      <w:pPr>
        <w:pStyle w:val="normal"/>
        <w:widowControl w:val="0"/>
        <w:pBdr>
          <w:top w:val="nil"/>
          <w:left w:val="nil"/>
          <w:bottom w:val="nil"/>
          <w:right w:val="nil"/>
          <w:between w:val="nil"/>
        </w:pBdr>
        <w:spacing w:before="18"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предмета/інтегрованого курсу. Його здійснюють у ф</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рмі самооцінювання,  взаємооцінювання, оцінювання вчителем/учителькою із в</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користанням окремих  інструментів (карток, шкал, щоденника спостережень уч</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 xml:space="preserve">теля, портфоліо результатів  навчальної діяльності учня І учениці тощо). </w:t>
      </w:r>
    </w:p>
    <w:p w:rsidR="002F40DD" w:rsidRPr="002F40DD" w:rsidRDefault="002F40DD" w:rsidP="004F0538">
      <w:pPr>
        <w:pStyle w:val="normal"/>
        <w:widowControl w:val="0"/>
        <w:pBdr>
          <w:top w:val="nil"/>
          <w:left w:val="nil"/>
          <w:bottom w:val="nil"/>
          <w:right w:val="nil"/>
          <w:between w:val="nil"/>
        </w:pBdr>
        <w:spacing w:before="19"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Окремі завдання для формувального оцінювання можуть бути диференційов</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дтворювати окремі  елементи змісту навчання; завдання середнього рівня – роз</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міння та застосування елементів  змісту навчання; достатнього – уміння аналіз</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вати навчальну інформацію (класифікувати,  порівнювати, узагальнювати, інте</w:t>
      </w:r>
      <w:r w:rsidRPr="002F40DD">
        <w:rPr>
          <w:rFonts w:ascii="Times New Roman" w:eastAsia="Times New Roman" w:hAnsi="Times New Roman" w:cs="Times New Roman"/>
          <w:color w:val="000000"/>
          <w:sz w:val="28"/>
          <w:szCs w:val="28"/>
        </w:rPr>
        <w:t>г</w:t>
      </w:r>
      <w:r w:rsidRPr="002F40DD">
        <w:rPr>
          <w:rFonts w:ascii="Times New Roman" w:eastAsia="Times New Roman" w:hAnsi="Times New Roman" w:cs="Times New Roman"/>
          <w:color w:val="000000"/>
          <w:sz w:val="28"/>
          <w:szCs w:val="28"/>
        </w:rPr>
        <w:t>рувати, уточнювати, упорядковувати); висок</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го – уміння  оцінювати (навчальну інформацію та власну навчальну діяльність), рефлексувати,  перекодовувати і</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формацію (з текстової у схематичну, графічну та навпаки), створювати, продук</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вати). Кожний наступний рівень (від початкового до високого) охоплює показн</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ки  результатів навчання попереднього рівня та містить нові показники результ</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lastRenderedPageBreak/>
        <w:t>тів навчання. Завдання для оцінювання добираються так, щоб можна було отр</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мати об’єктивну  інформацію про рівень досягнення учнями обов’язкових резул</w:t>
      </w:r>
      <w:r w:rsidRPr="002F40DD">
        <w:rPr>
          <w:rFonts w:ascii="Times New Roman" w:eastAsia="Times New Roman" w:hAnsi="Times New Roman" w:cs="Times New Roman"/>
          <w:color w:val="000000"/>
          <w:sz w:val="28"/>
          <w:szCs w:val="28"/>
        </w:rPr>
        <w:t>ь</w:t>
      </w:r>
      <w:r w:rsidRPr="002F40DD">
        <w:rPr>
          <w:rFonts w:ascii="Times New Roman" w:eastAsia="Times New Roman" w:hAnsi="Times New Roman" w:cs="Times New Roman"/>
          <w:color w:val="000000"/>
          <w:sz w:val="28"/>
          <w:szCs w:val="28"/>
        </w:rPr>
        <w:t>татів навчання певної групи,  яка охоплює споріднені загальні результати відпов</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дної освітньої галузі. За потреби, для отримання інформації щодо рівня досягне</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ня очікуваних результатів  навчання учнями, визначених в окремому елементі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вчальної програми (тема / розділ  тощо), здійснюється тематичне оцінювання,. Р</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 xml:space="preserve">зультати тематичного оцінювання можуть  бути використані для коригування освітнього процесу. </w:t>
      </w:r>
    </w:p>
    <w:p w:rsidR="002F40DD" w:rsidRPr="002F40DD" w:rsidRDefault="002F40DD" w:rsidP="009B70EF">
      <w:pPr>
        <w:pStyle w:val="normal"/>
        <w:widowControl w:val="0"/>
        <w:pBdr>
          <w:top w:val="nil"/>
          <w:left w:val="nil"/>
          <w:bottom w:val="nil"/>
          <w:right w:val="nil"/>
          <w:between w:val="nil"/>
        </w:pBdr>
        <w:spacing w:before="16"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b/>
          <w:bCs/>
          <w:color w:val="000000"/>
          <w:sz w:val="28"/>
          <w:szCs w:val="28"/>
        </w:rPr>
        <w:t xml:space="preserve">Підсумкове оцінювання. </w:t>
      </w:r>
      <w:r w:rsidRPr="002F40DD">
        <w:rPr>
          <w:rFonts w:ascii="Times New Roman" w:eastAsia="Times New Roman" w:hAnsi="Times New Roman" w:cs="Times New Roman"/>
          <w:color w:val="000000"/>
          <w:sz w:val="28"/>
          <w:szCs w:val="28"/>
        </w:rPr>
        <w:t>Метою підсумкового оцінювання є спі</w:t>
      </w:r>
      <w:r w:rsidRPr="002F40DD">
        <w:rPr>
          <w:rFonts w:ascii="Times New Roman" w:eastAsia="Times New Roman" w:hAnsi="Times New Roman" w:cs="Times New Roman"/>
          <w:color w:val="000000"/>
          <w:sz w:val="28"/>
          <w:szCs w:val="28"/>
        </w:rPr>
        <w:t>в</w:t>
      </w:r>
      <w:r w:rsidRPr="002F40DD">
        <w:rPr>
          <w:rFonts w:ascii="Times New Roman" w:eastAsia="Times New Roman" w:hAnsi="Times New Roman" w:cs="Times New Roman"/>
          <w:color w:val="000000"/>
          <w:sz w:val="28"/>
          <w:szCs w:val="28"/>
        </w:rPr>
        <w:t xml:space="preserve">віднесення  </w:t>
      </w:r>
      <w:r w:rsidR="004F0538">
        <w:rPr>
          <w:rFonts w:ascii="Times New Roman" w:eastAsia="Times New Roman" w:hAnsi="Times New Roman" w:cs="Times New Roman"/>
          <w:color w:val="000000"/>
          <w:sz w:val="28"/>
          <w:szCs w:val="28"/>
        </w:rPr>
        <w:t xml:space="preserve">фактичних результатів навчання </w:t>
      </w:r>
      <w:r w:rsidRPr="002F40DD">
        <w:rPr>
          <w:rFonts w:ascii="Times New Roman" w:eastAsia="Times New Roman" w:hAnsi="Times New Roman" w:cs="Times New Roman"/>
          <w:color w:val="000000"/>
          <w:sz w:val="28"/>
          <w:szCs w:val="28"/>
        </w:rPr>
        <w:t>з обов'язковими / очікуваними результатами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вчання, визначеними Державним стандартом, мод</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льною  навчальною програмою за п</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 xml:space="preserve">вний період навчання. </w:t>
      </w:r>
    </w:p>
    <w:p w:rsidR="002F40DD" w:rsidRPr="002F40DD" w:rsidRDefault="002F40DD" w:rsidP="009B70EF">
      <w:pPr>
        <w:pStyle w:val="normal"/>
        <w:widowControl w:val="0"/>
        <w:pBdr>
          <w:top w:val="nil"/>
          <w:left w:val="nil"/>
          <w:bottom w:val="nil"/>
          <w:right w:val="nil"/>
          <w:between w:val="nil"/>
        </w:pBdr>
        <w:spacing w:before="1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Підсумкове оцінювання здійснюють періодично. Кількість підсумкових робіт, час  їхнього проведення вчитель / учителька може встановлювати самостійно. П</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дсумкові роботи  можуть забезпечувати охоплення одного, декількох або всіх груп результатів, визначених у  Державному стандарті, у межах вивченого впр</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довж певного періоду, і мають забезпечувати  об’єктивність оцінювання. Підсу</w:t>
      </w:r>
      <w:r w:rsidRPr="002F40DD">
        <w:rPr>
          <w:rFonts w:ascii="Times New Roman" w:eastAsia="Times New Roman" w:hAnsi="Times New Roman" w:cs="Times New Roman"/>
          <w:color w:val="000000"/>
          <w:sz w:val="28"/>
          <w:szCs w:val="28"/>
        </w:rPr>
        <w:t>м</w:t>
      </w:r>
      <w:r w:rsidRPr="002F40DD">
        <w:rPr>
          <w:rFonts w:ascii="Times New Roman" w:eastAsia="Times New Roman" w:hAnsi="Times New Roman" w:cs="Times New Roman"/>
          <w:color w:val="000000"/>
          <w:sz w:val="28"/>
          <w:szCs w:val="28"/>
        </w:rPr>
        <w:t>кове оцінювання за семестр здійснюють за групами  результатів навчання, що п</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редбачені Критеріями оцінювання за освітніми галузями  (додаток 2 до наказу Міністерства освіти і науки України від 02 серпня 2024 р. № 1093 «Про  затве</w:t>
      </w:r>
      <w:r w:rsidRPr="002F40DD">
        <w:rPr>
          <w:rFonts w:ascii="Times New Roman" w:eastAsia="Times New Roman" w:hAnsi="Times New Roman" w:cs="Times New Roman"/>
          <w:color w:val="000000"/>
          <w:sz w:val="28"/>
          <w:szCs w:val="28"/>
        </w:rPr>
        <w:t>р</w:t>
      </w:r>
      <w:r w:rsidRPr="002F40DD">
        <w:rPr>
          <w:rFonts w:ascii="Times New Roman" w:eastAsia="Times New Roman" w:hAnsi="Times New Roman" w:cs="Times New Roman"/>
          <w:color w:val="000000"/>
          <w:sz w:val="28"/>
          <w:szCs w:val="28"/>
        </w:rPr>
        <w:t>дження рекомендацій щодо оцінювання результатів навчання»), з урахуванням р</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зних  форм і видів навч</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льної діяльності. </w:t>
      </w:r>
    </w:p>
    <w:p w:rsidR="004F0538" w:rsidRDefault="002F40DD" w:rsidP="009B70EF">
      <w:pPr>
        <w:pStyle w:val="normal"/>
        <w:widowControl w:val="0"/>
        <w:pBdr>
          <w:top w:val="nil"/>
          <w:left w:val="nil"/>
          <w:bottom w:val="nil"/>
          <w:right w:val="nil"/>
          <w:between w:val="nil"/>
        </w:pBdr>
        <w:spacing w:before="18"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Для формування висновків щодо рівня досягнення обов’язкових результатів навчання  за семестр учитель і учителька може запропонувати учнівству: </w:t>
      </w:r>
    </w:p>
    <w:p w:rsidR="004F0538" w:rsidRDefault="002F40DD" w:rsidP="009B70EF">
      <w:pPr>
        <w:pStyle w:val="normal"/>
        <w:widowControl w:val="0"/>
        <w:pBdr>
          <w:top w:val="nil"/>
          <w:left w:val="nil"/>
          <w:bottom w:val="nil"/>
          <w:right w:val="nil"/>
          <w:between w:val="nil"/>
        </w:pBdr>
        <w:spacing w:before="18"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1) виконати комплексну  підсумкову роботу, завдання якої дозволяють уст</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новити результати навчання за всіма  групами результатів, визначеними в Крит</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ріях оцін</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вання за освітніми галузями;</w:t>
      </w:r>
    </w:p>
    <w:p w:rsidR="002F40DD" w:rsidRPr="002F40DD" w:rsidRDefault="002F40DD" w:rsidP="009B70EF">
      <w:pPr>
        <w:pStyle w:val="normal"/>
        <w:widowControl w:val="0"/>
        <w:pBdr>
          <w:top w:val="nil"/>
          <w:left w:val="nil"/>
          <w:bottom w:val="nil"/>
          <w:right w:val="nil"/>
          <w:between w:val="nil"/>
        </w:pBdr>
        <w:spacing w:before="18"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 2)  виконати окремі підсумкові роботи для кожної групи результатів, визнач</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ної у Критеріях  оцінювання за освітніми гал</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 xml:space="preserve">зями. </w:t>
      </w:r>
    </w:p>
    <w:p w:rsidR="002F40DD" w:rsidRPr="002F40DD" w:rsidRDefault="002F40DD" w:rsidP="009B70EF">
      <w:pPr>
        <w:pStyle w:val="normal"/>
        <w:widowControl w:val="0"/>
        <w:pBdr>
          <w:top w:val="nil"/>
          <w:left w:val="nil"/>
          <w:bottom w:val="nil"/>
          <w:right w:val="nil"/>
          <w:between w:val="nil"/>
        </w:pBdr>
        <w:spacing w:before="1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Відомості, отримані під час підсумкового семестрового оцінювання результ</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тів  навчання, застосовують для вироблення навчальних цілей на наступний пер</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од, визначення  труднощів, що постали перед здобувачами осв</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ти, та коригування освітнього проц</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 xml:space="preserve">су. </w:t>
      </w:r>
    </w:p>
    <w:p w:rsidR="002F40DD" w:rsidRPr="002F40DD" w:rsidRDefault="002F40DD" w:rsidP="009B70EF">
      <w:pPr>
        <w:pStyle w:val="normal"/>
        <w:widowControl w:val="0"/>
        <w:pBdr>
          <w:top w:val="nil"/>
          <w:left w:val="nil"/>
          <w:bottom w:val="nil"/>
          <w:right w:val="nil"/>
          <w:between w:val="nil"/>
        </w:pBdr>
        <w:spacing w:before="19"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У Свідоцтві досягнень виставляють семестрові оцінки за групами резул</w:t>
      </w:r>
      <w:r w:rsidRPr="002F40DD">
        <w:rPr>
          <w:rFonts w:ascii="Times New Roman" w:eastAsia="Times New Roman" w:hAnsi="Times New Roman" w:cs="Times New Roman"/>
          <w:color w:val="000000"/>
          <w:sz w:val="28"/>
          <w:szCs w:val="28"/>
        </w:rPr>
        <w:t>ь</w:t>
      </w:r>
      <w:r w:rsidRPr="002F40DD">
        <w:rPr>
          <w:rFonts w:ascii="Times New Roman" w:eastAsia="Times New Roman" w:hAnsi="Times New Roman" w:cs="Times New Roman"/>
          <w:color w:val="000000"/>
          <w:sz w:val="28"/>
          <w:szCs w:val="28"/>
        </w:rPr>
        <w:t>татів. На  підставі оцінок за групами результатів виставляють загальну оцінку за с</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местр з кожного  навчального предмета / інтегрованого курсу навчальн</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 xml:space="preserve">го плану освітньої програми закладу  освіти. Оцінка за семестр може бути скоригованою. </w:t>
      </w:r>
    </w:p>
    <w:p w:rsidR="002F40DD" w:rsidRPr="002F40DD" w:rsidRDefault="002F40DD" w:rsidP="009B70EF">
      <w:pPr>
        <w:pStyle w:val="normal"/>
        <w:widowControl w:val="0"/>
        <w:pBdr>
          <w:top w:val="nil"/>
          <w:left w:val="nil"/>
          <w:bottom w:val="nil"/>
          <w:right w:val="nil"/>
          <w:between w:val="nil"/>
        </w:pBdr>
        <w:spacing w:before="18"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Підсумкове оцінювання за рік не здійснюють. Річну оцінку виставляють на п</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w:t>
      </w:r>
      <w:r w:rsidRPr="002F40DD">
        <w:rPr>
          <w:rFonts w:ascii="Times New Roman" w:eastAsia="Times New Roman" w:hAnsi="Times New Roman" w:cs="Times New Roman"/>
          <w:color w:val="000000"/>
          <w:sz w:val="28"/>
          <w:szCs w:val="28"/>
        </w:rPr>
        <w:t>г</w:t>
      </w:r>
      <w:r w:rsidRPr="002F40DD">
        <w:rPr>
          <w:rFonts w:ascii="Times New Roman" w:eastAsia="Times New Roman" w:hAnsi="Times New Roman" w:cs="Times New Roman"/>
          <w:color w:val="000000"/>
          <w:sz w:val="28"/>
          <w:szCs w:val="28"/>
        </w:rPr>
        <w:t xml:space="preserve">нень учня і учениці протягом року. </w:t>
      </w:r>
    </w:p>
    <w:p w:rsidR="002F40DD" w:rsidRPr="002F40DD" w:rsidRDefault="002F40DD" w:rsidP="009B70EF">
      <w:pPr>
        <w:pStyle w:val="normal"/>
        <w:widowControl w:val="0"/>
        <w:pBdr>
          <w:top w:val="nil"/>
          <w:left w:val="nil"/>
          <w:bottom w:val="nil"/>
          <w:right w:val="nil"/>
          <w:between w:val="nil"/>
        </w:pBdr>
        <w:spacing w:before="1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Річне оцінювання також може бути скоригованим. </w:t>
      </w:r>
    </w:p>
    <w:p w:rsidR="002F40DD" w:rsidRPr="002F40DD" w:rsidRDefault="002F40DD" w:rsidP="009B70EF">
      <w:pPr>
        <w:pStyle w:val="normal"/>
        <w:widowControl w:val="0"/>
        <w:pBdr>
          <w:top w:val="nil"/>
          <w:left w:val="nil"/>
          <w:bottom w:val="nil"/>
          <w:right w:val="nil"/>
          <w:between w:val="nil"/>
        </w:pBdr>
        <w:spacing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lastRenderedPageBreak/>
        <w:t>Результати семестрового та річного оцінювання фіксують у класному ж</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 xml:space="preserve">рналі та  Свідоцтві досягнень (далі – Свідоцтво).  </w:t>
      </w:r>
    </w:p>
    <w:p w:rsidR="002F40DD" w:rsidRPr="002F40DD" w:rsidRDefault="002F40DD" w:rsidP="009B70EF">
      <w:pPr>
        <w:pStyle w:val="normal"/>
        <w:widowControl w:val="0"/>
        <w:pBdr>
          <w:top w:val="nil"/>
          <w:left w:val="nil"/>
          <w:bottom w:val="nil"/>
          <w:right w:val="nil"/>
          <w:between w:val="nil"/>
        </w:pBdr>
        <w:spacing w:before="2"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Результати ДПА – у класному журналі та додатку до Свідоцтва про здобуття баз</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 xml:space="preserve">вої  середньої освіти.  </w:t>
      </w:r>
    </w:p>
    <w:p w:rsidR="002F40DD" w:rsidRPr="002F40DD" w:rsidRDefault="002F40DD" w:rsidP="009B70EF">
      <w:pPr>
        <w:pStyle w:val="normal"/>
        <w:widowControl w:val="0"/>
        <w:pBdr>
          <w:top w:val="nil"/>
          <w:left w:val="nil"/>
          <w:bottom w:val="nil"/>
          <w:right w:val="nil"/>
          <w:between w:val="nil"/>
        </w:pBdr>
        <w:spacing w:before="11"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Свідоцтво досягнень складається з двох частин і передбачає  характеристику навчальної діяльності учнів та фіксацію результатів навчання за групами  резул</w:t>
      </w:r>
      <w:r w:rsidRPr="002F40DD">
        <w:rPr>
          <w:rFonts w:ascii="Times New Roman" w:eastAsia="Times New Roman" w:hAnsi="Times New Roman" w:cs="Times New Roman"/>
          <w:color w:val="000000"/>
          <w:sz w:val="28"/>
          <w:szCs w:val="28"/>
        </w:rPr>
        <w:t>ь</w:t>
      </w:r>
      <w:r w:rsidRPr="002F40DD">
        <w:rPr>
          <w:rFonts w:ascii="Times New Roman" w:eastAsia="Times New Roman" w:hAnsi="Times New Roman" w:cs="Times New Roman"/>
          <w:color w:val="000000"/>
          <w:sz w:val="28"/>
          <w:szCs w:val="28"/>
        </w:rPr>
        <w:t>татів, визначеними Державним стандартом для певних освітніх галузей, з  перел</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ку навчальних предметів та інтегрованих курсів, визначених навчал</w:t>
      </w:r>
      <w:r w:rsidRPr="002F40DD">
        <w:rPr>
          <w:rFonts w:ascii="Times New Roman" w:eastAsia="Times New Roman" w:hAnsi="Times New Roman" w:cs="Times New Roman"/>
          <w:color w:val="000000"/>
          <w:sz w:val="28"/>
          <w:szCs w:val="28"/>
        </w:rPr>
        <w:t>ь</w:t>
      </w:r>
      <w:r w:rsidRPr="002F40DD">
        <w:rPr>
          <w:rFonts w:ascii="Times New Roman" w:eastAsia="Times New Roman" w:hAnsi="Times New Roman" w:cs="Times New Roman"/>
          <w:color w:val="000000"/>
          <w:sz w:val="28"/>
          <w:szCs w:val="28"/>
        </w:rPr>
        <w:t>ним  планом освітньої програми з</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кладу освіти. </w:t>
      </w:r>
    </w:p>
    <w:p w:rsidR="002F40DD" w:rsidRPr="002F40DD" w:rsidRDefault="002F40DD" w:rsidP="009B70EF">
      <w:pPr>
        <w:pStyle w:val="normal"/>
        <w:widowControl w:val="0"/>
        <w:pBdr>
          <w:top w:val="nil"/>
          <w:left w:val="nil"/>
          <w:bottom w:val="nil"/>
          <w:right w:val="nil"/>
          <w:between w:val="nil"/>
        </w:pBdr>
        <w:spacing w:before="10"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Форму свідоцтва досягнень затверджує педагогічна рада. </w:t>
      </w:r>
    </w:p>
    <w:p w:rsidR="002F40DD" w:rsidRPr="002F40DD" w:rsidRDefault="002F40DD" w:rsidP="004F0538">
      <w:pPr>
        <w:pStyle w:val="normal"/>
        <w:widowControl w:val="0"/>
        <w:pBdr>
          <w:top w:val="nil"/>
          <w:left w:val="nil"/>
          <w:bottom w:val="nil"/>
          <w:right w:val="nil"/>
          <w:between w:val="nil"/>
        </w:pBdr>
        <w:spacing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«Характеристика навчальної діяльності» сформована відповідно до  переліку наскрізних умінь, визначених Державним стандартом. Результатом спостереже</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ня  за розвитком наскрізних умінь є виставлення відповідної позна</w:t>
      </w:r>
      <w:r w:rsidRPr="002F40DD">
        <w:rPr>
          <w:rFonts w:ascii="Times New Roman" w:eastAsia="Times New Roman" w:hAnsi="Times New Roman" w:cs="Times New Roman"/>
          <w:color w:val="000000"/>
          <w:sz w:val="28"/>
          <w:szCs w:val="28"/>
        </w:rPr>
        <w:t>ч</w:t>
      </w:r>
      <w:r w:rsidRPr="002F40DD">
        <w:rPr>
          <w:rFonts w:ascii="Times New Roman" w:eastAsia="Times New Roman" w:hAnsi="Times New Roman" w:cs="Times New Roman"/>
          <w:color w:val="000000"/>
          <w:sz w:val="28"/>
          <w:szCs w:val="28"/>
        </w:rPr>
        <w:t xml:space="preserve">ки в стовпці «Має значні успіхи / Демонструє помітний прогрес / Потребує уваги і допомоги» після завершення  кожного навчального року або в разі зміни учнями закладу освіти. </w:t>
      </w:r>
    </w:p>
    <w:p w:rsidR="002F40DD" w:rsidRPr="002F40DD" w:rsidRDefault="002F40DD" w:rsidP="009B70EF">
      <w:pPr>
        <w:pStyle w:val="normal"/>
        <w:widowControl w:val="0"/>
        <w:pBdr>
          <w:top w:val="nil"/>
          <w:left w:val="nil"/>
          <w:bottom w:val="nil"/>
          <w:right w:val="nil"/>
          <w:between w:val="nil"/>
        </w:pBdr>
        <w:spacing w:before="15"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«Характеристика результатів навчання». Заповнення цієї частини  Свідоцтва здійснюють відповідно до переліку навчальних предметів / інтегров</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них  курсів, визначених затвердженою освітньою програмою закладу осв</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 xml:space="preserve">ти. </w:t>
      </w:r>
    </w:p>
    <w:p w:rsidR="004F0538" w:rsidRDefault="004F0538" w:rsidP="009B70EF">
      <w:pPr>
        <w:pStyle w:val="normal"/>
        <w:widowControl w:val="0"/>
        <w:pBdr>
          <w:top w:val="nil"/>
          <w:left w:val="nil"/>
          <w:bottom w:val="nil"/>
          <w:right w:val="nil"/>
          <w:between w:val="nil"/>
        </w:pBdr>
        <w:spacing w:before="3" w:line="240" w:lineRule="auto"/>
        <w:ind w:left="142" w:right="-94" w:firstLine="425"/>
        <w:jc w:val="both"/>
        <w:rPr>
          <w:rFonts w:ascii="Times New Roman" w:eastAsia="Times New Roman" w:hAnsi="Times New Roman" w:cs="Times New Roman"/>
          <w:b/>
          <w:bCs/>
          <w:color w:val="000000"/>
          <w:sz w:val="28"/>
          <w:szCs w:val="28"/>
          <w:u w:val="single"/>
        </w:rPr>
      </w:pPr>
    </w:p>
    <w:p w:rsidR="004F0538" w:rsidRDefault="004F0538" w:rsidP="009B70EF">
      <w:pPr>
        <w:pStyle w:val="normal"/>
        <w:widowControl w:val="0"/>
        <w:pBdr>
          <w:top w:val="nil"/>
          <w:left w:val="nil"/>
          <w:bottom w:val="nil"/>
          <w:right w:val="nil"/>
          <w:between w:val="nil"/>
        </w:pBdr>
        <w:spacing w:before="3" w:line="240" w:lineRule="auto"/>
        <w:ind w:left="142" w:right="-94" w:firstLine="425"/>
        <w:jc w:val="both"/>
        <w:rPr>
          <w:rFonts w:ascii="Times New Roman" w:eastAsia="Times New Roman" w:hAnsi="Times New Roman" w:cs="Times New Roman"/>
          <w:b/>
          <w:bCs/>
          <w:color w:val="000000"/>
          <w:sz w:val="28"/>
          <w:szCs w:val="28"/>
        </w:rPr>
      </w:pPr>
      <w:r w:rsidRPr="004F0538">
        <w:rPr>
          <w:rFonts w:ascii="Times New Roman" w:eastAsia="Times New Roman" w:hAnsi="Times New Roman" w:cs="Times New Roman"/>
          <w:b/>
          <w:bCs/>
          <w:color w:val="000000"/>
          <w:sz w:val="28"/>
          <w:szCs w:val="28"/>
          <w:u w:val="single"/>
        </w:rPr>
        <w:t xml:space="preserve">ІІ. </w:t>
      </w:r>
      <w:r w:rsidR="002F40DD" w:rsidRPr="004F0538">
        <w:rPr>
          <w:rFonts w:ascii="Times New Roman" w:eastAsia="Times New Roman" w:hAnsi="Times New Roman" w:cs="Times New Roman"/>
          <w:b/>
          <w:bCs/>
          <w:color w:val="000000"/>
          <w:sz w:val="28"/>
          <w:szCs w:val="28"/>
          <w:u w:val="single"/>
        </w:rPr>
        <w:t>9-11 класи.</w:t>
      </w:r>
      <w:r w:rsidR="002F40DD" w:rsidRPr="002F40DD">
        <w:rPr>
          <w:rFonts w:ascii="Times New Roman" w:eastAsia="Times New Roman" w:hAnsi="Times New Roman" w:cs="Times New Roman"/>
          <w:b/>
          <w:bCs/>
          <w:color w:val="000000"/>
          <w:sz w:val="28"/>
          <w:szCs w:val="28"/>
        </w:rPr>
        <w:t xml:space="preserve"> </w:t>
      </w:r>
    </w:p>
    <w:p w:rsidR="004F0538" w:rsidRDefault="004F0538" w:rsidP="009B70EF">
      <w:pPr>
        <w:pStyle w:val="normal"/>
        <w:widowControl w:val="0"/>
        <w:pBdr>
          <w:top w:val="nil"/>
          <w:left w:val="nil"/>
          <w:bottom w:val="nil"/>
          <w:right w:val="nil"/>
          <w:between w:val="nil"/>
        </w:pBdr>
        <w:spacing w:before="3" w:line="240" w:lineRule="auto"/>
        <w:ind w:left="142" w:right="-94" w:firstLine="425"/>
        <w:jc w:val="both"/>
        <w:rPr>
          <w:rFonts w:ascii="Times New Roman" w:eastAsia="Times New Roman" w:hAnsi="Times New Roman" w:cs="Times New Roman"/>
          <w:b/>
          <w:bCs/>
          <w:color w:val="000000"/>
          <w:sz w:val="28"/>
          <w:szCs w:val="28"/>
        </w:rPr>
      </w:pPr>
    </w:p>
    <w:p w:rsidR="002F40DD" w:rsidRPr="002F40DD" w:rsidRDefault="002F40DD" w:rsidP="009B70EF">
      <w:pPr>
        <w:pStyle w:val="normal"/>
        <w:widowControl w:val="0"/>
        <w:pBdr>
          <w:top w:val="nil"/>
          <w:left w:val="nil"/>
          <w:bottom w:val="nil"/>
          <w:right w:val="nil"/>
          <w:between w:val="nil"/>
        </w:pBdr>
        <w:spacing w:before="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результатів навчання здобувачів освіти  здійсн</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ється відповідно Критеріїв оцінювання навчальних досягнень учнів (вихованців) у  системі загал</w:t>
      </w:r>
      <w:r w:rsidRPr="002F40DD">
        <w:rPr>
          <w:rFonts w:ascii="Times New Roman" w:eastAsia="Times New Roman" w:hAnsi="Times New Roman" w:cs="Times New Roman"/>
          <w:color w:val="000000"/>
          <w:sz w:val="28"/>
          <w:szCs w:val="28"/>
        </w:rPr>
        <w:t>ь</w:t>
      </w:r>
      <w:r w:rsidRPr="002F40DD">
        <w:rPr>
          <w:rFonts w:ascii="Times New Roman" w:eastAsia="Times New Roman" w:hAnsi="Times New Roman" w:cs="Times New Roman"/>
          <w:color w:val="000000"/>
          <w:sz w:val="28"/>
          <w:szCs w:val="28"/>
        </w:rPr>
        <w:t xml:space="preserve">ної середньої освіти, затверджених наказом МОН України від13.04.2011  №329 (зареєстровано в Міністерстві юстиції України 11.05.2011 за № 566/19304)  та Орієнтовних вимог оцінювання навчальних досягнень учнів із базових дисциплін  у системі загальної середньої освіти, затверджених наказом МОН України від 25.08.2013 №  1222, із змінами (наказ МОН №1009 від 19.082016) </w:t>
      </w:r>
    </w:p>
    <w:p w:rsidR="002F40DD" w:rsidRPr="002F40DD" w:rsidRDefault="002F40DD" w:rsidP="009B70EF">
      <w:pPr>
        <w:pStyle w:val="normal"/>
        <w:widowControl w:val="0"/>
        <w:pBdr>
          <w:top w:val="nil"/>
          <w:left w:val="nil"/>
          <w:bottom w:val="nil"/>
          <w:right w:val="nil"/>
          <w:between w:val="nil"/>
        </w:pBdr>
        <w:spacing w:before="8"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Відповідно до ступеня оволодіння знаннями і способами діяльності виокре</w:t>
      </w:r>
      <w:r w:rsidRPr="002F40DD">
        <w:rPr>
          <w:rFonts w:ascii="Times New Roman" w:eastAsia="Times New Roman" w:hAnsi="Times New Roman" w:cs="Times New Roman"/>
          <w:color w:val="000000"/>
          <w:sz w:val="28"/>
          <w:szCs w:val="28"/>
        </w:rPr>
        <w:t>м</w:t>
      </w:r>
      <w:r w:rsidRPr="002F40DD">
        <w:rPr>
          <w:rFonts w:ascii="Times New Roman" w:eastAsia="Times New Roman" w:hAnsi="Times New Roman" w:cs="Times New Roman"/>
          <w:color w:val="000000"/>
          <w:sz w:val="28"/>
          <w:szCs w:val="28"/>
        </w:rPr>
        <w:t>люються  чотири рівні навчальних досягнень учнів: початковий, середній, доста</w:t>
      </w:r>
      <w:r w:rsidRPr="002F40DD">
        <w:rPr>
          <w:rFonts w:ascii="Times New Roman" w:eastAsia="Times New Roman" w:hAnsi="Times New Roman" w:cs="Times New Roman"/>
          <w:color w:val="000000"/>
          <w:sz w:val="28"/>
          <w:szCs w:val="28"/>
        </w:rPr>
        <w:t>т</w:t>
      </w:r>
      <w:r w:rsidRPr="002F40DD">
        <w:rPr>
          <w:rFonts w:ascii="Times New Roman" w:eastAsia="Times New Roman" w:hAnsi="Times New Roman" w:cs="Times New Roman"/>
          <w:color w:val="000000"/>
          <w:sz w:val="28"/>
          <w:szCs w:val="28"/>
        </w:rPr>
        <w:t>ній, високий. Оцінювання здійснюється у процесі повсякденного вивчення р</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зультатів навчальної  роботи учнів, а також за результатами переві</w:t>
      </w:r>
      <w:r w:rsidRPr="002F40DD">
        <w:rPr>
          <w:rFonts w:ascii="Times New Roman" w:eastAsia="Times New Roman" w:hAnsi="Times New Roman" w:cs="Times New Roman"/>
          <w:color w:val="000000"/>
          <w:sz w:val="28"/>
          <w:szCs w:val="28"/>
        </w:rPr>
        <w:t>р</w:t>
      </w:r>
      <w:r w:rsidRPr="002F40DD">
        <w:rPr>
          <w:rFonts w:ascii="Times New Roman" w:eastAsia="Times New Roman" w:hAnsi="Times New Roman" w:cs="Times New Roman"/>
          <w:color w:val="000000"/>
          <w:sz w:val="28"/>
          <w:szCs w:val="28"/>
        </w:rPr>
        <w:t>ки навчальних досягнень учнів: усної  (індивідуальне, групове, фронтальне опитування), письм</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вої (самостійна робота, контрольна  робота, тематична контрольна робота, тест</w:t>
      </w:r>
      <w:r w:rsidRPr="002F40DD">
        <w:rPr>
          <w:rFonts w:ascii="Times New Roman" w:eastAsia="Times New Roman" w:hAnsi="Times New Roman" w:cs="Times New Roman"/>
          <w:color w:val="000000"/>
          <w:sz w:val="28"/>
          <w:szCs w:val="28"/>
        </w:rPr>
        <w:t>у</w:t>
      </w:r>
      <w:r w:rsidRPr="002F40DD">
        <w:rPr>
          <w:rFonts w:ascii="Times New Roman" w:eastAsia="Times New Roman" w:hAnsi="Times New Roman" w:cs="Times New Roman"/>
          <w:color w:val="000000"/>
          <w:sz w:val="28"/>
          <w:szCs w:val="28"/>
        </w:rPr>
        <w:t>вання, та ін.) та Критеріїв оцінювання  навчальних досягнень учнів (вихованців) у системі загальної середньої освіти, затвердж</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них  наказом Міністерства освіти і науки, молоді та спорту України від 13.04.2011 року № 329.  Критерії, що розро</w:t>
      </w:r>
      <w:r w:rsidRPr="002F40DD">
        <w:rPr>
          <w:rFonts w:ascii="Times New Roman" w:eastAsia="Times New Roman" w:hAnsi="Times New Roman" w:cs="Times New Roman"/>
          <w:color w:val="000000"/>
          <w:sz w:val="28"/>
          <w:szCs w:val="28"/>
        </w:rPr>
        <w:t>б</w:t>
      </w:r>
      <w:r w:rsidRPr="002F40DD">
        <w:rPr>
          <w:rFonts w:ascii="Times New Roman" w:eastAsia="Times New Roman" w:hAnsi="Times New Roman" w:cs="Times New Roman"/>
          <w:color w:val="000000"/>
          <w:sz w:val="28"/>
          <w:szCs w:val="28"/>
        </w:rPr>
        <w:t>ляються вчителями спільно з учнями для оцінювання різних видів  завдань, для різних занять або навчальних тем розміщуються в навчальних кабінетах або ж  оголошуються перед поча</w:t>
      </w:r>
      <w:r w:rsidRPr="002F40DD">
        <w:rPr>
          <w:rFonts w:ascii="Times New Roman" w:eastAsia="Times New Roman" w:hAnsi="Times New Roman" w:cs="Times New Roman"/>
          <w:color w:val="000000"/>
          <w:sz w:val="28"/>
          <w:szCs w:val="28"/>
        </w:rPr>
        <w:t>т</w:t>
      </w:r>
      <w:r w:rsidRPr="002F40DD">
        <w:rPr>
          <w:rFonts w:ascii="Times New Roman" w:eastAsia="Times New Roman" w:hAnsi="Times New Roman" w:cs="Times New Roman"/>
          <w:color w:val="000000"/>
          <w:sz w:val="28"/>
          <w:szCs w:val="28"/>
        </w:rPr>
        <w:t xml:space="preserve">ком виконанням робіт. </w:t>
      </w:r>
    </w:p>
    <w:p w:rsidR="002F40DD" w:rsidRPr="002F40DD" w:rsidRDefault="002F40DD" w:rsidP="009B70EF">
      <w:pPr>
        <w:pStyle w:val="normal"/>
        <w:widowControl w:val="0"/>
        <w:pBdr>
          <w:top w:val="nil"/>
          <w:left w:val="nil"/>
          <w:bottom w:val="nil"/>
          <w:right w:val="nil"/>
          <w:between w:val="nil"/>
        </w:pBdr>
        <w:spacing w:before="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Критерії оцінювання навчальних досягнень учнів з усіх предметів розміщені на  офіційному сайті закладу. </w:t>
      </w:r>
    </w:p>
    <w:p w:rsidR="002F40DD" w:rsidRPr="002F40DD" w:rsidRDefault="002F40DD" w:rsidP="009B70EF">
      <w:pPr>
        <w:pStyle w:val="normal"/>
        <w:widowControl w:val="0"/>
        <w:pBdr>
          <w:top w:val="nil"/>
          <w:left w:val="nil"/>
          <w:bottom w:val="nil"/>
          <w:right w:val="nil"/>
          <w:between w:val="nil"/>
        </w:pBdr>
        <w:spacing w:before="1"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lastRenderedPageBreak/>
        <w:t>Основними видами оцінювання навчальних досягнень учнів є поточне, тем</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тичне,  семестрове, річне оцінювання та державна підсумкова атестація. </w:t>
      </w:r>
    </w:p>
    <w:p w:rsidR="002F40DD" w:rsidRPr="002F40DD" w:rsidRDefault="002F40DD" w:rsidP="009B70EF">
      <w:pPr>
        <w:pStyle w:val="normal"/>
        <w:widowControl w:val="0"/>
        <w:pBdr>
          <w:top w:val="nil"/>
          <w:left w:val="nil"/>
          <w:bottom w:val="nil"/>
          <w:right w:val="nil"/>
          <w:between w:val="nil"/>
        </w:pBdr>
        <w:spacing w:before="11"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Поточний контроль здійснюється в процесі вивчення теми/розділу з  метою визначення рівня розуміння і первинного засвоєння учнями окремих елементів  змісту теми/розділу, зв’язків між ними та засвоєним змістом попередніх тем/розділів  уроків, закріплення знань, умінь і навичок, їх актуалізації перед в</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 xml:space="preserve">вченням нового  матеріалу. </w:t>
      </w:r>
    </w:p>
    <w:p w:rsidR="002F40DD" w:rsidRPr="002F40DD" w:rsidRDefault="002F40DD" w:rsidP="009B70EF">
      <w:pPr>
        <w:pStyle w:val="normal"/>
        <w:widowControl w:val="0"/>
        <w:pBdr>
          <w:top w:val="nil"/>
          <w:left w:val="nil"/>
          <w:bottom w:val="nil"/>
          <w:right w:val="nil"/>
          <w:between w:val="nil"/>
        </w:pBdr>
        <w:spacing w:before="1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Поточну перевірку проводять індивідуально або фронтально в усній чи пис</w:t>
      </w:r>
      <w:r w:rsidRPr="002F40DD">
        <w:rPr>
          <w:rFonts w:ascii="Times New Roman" w:eastAsia="Times New Roman" w:hAnsi="Times New Roman" w:cs="Times New Roman"/>
          <w:color w:val="000000"/>
          <w:sz w:val="28"/>
          <w:szCs w:val="28"/>
        </w:rPr>
        <w:t>ь</w:t>
      </w:r>
      <w:r w:rsidRPr="002F40DD">
        <w:rPr>
          <w:rFonts w:ascii="Times New Roman" w:eastAsia="Times New Roman" w:hAnsi="Times New Roman" w:cs="Times New Roman"/>
          <w:color w:val="000000"/>
          <w:sz w:val="28"/>
          <w:szCs w:val="28"/>
        </w:rPr>
        <w:t>мовій  формі систематично в межах кожної теми, визначеної навчальною прогр</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мою. Вона  передбачається учителем/учителькою під час підгот</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вки до кожного уроку і знаходить своє  відображення у поурочних планах (конспектах) уроків. Поточна перевірка може  здійснюватись у формі коро</w:t>
      </w:r>
      <w:r w:rsidRPr="002F40DD">
        <w:rPr>
          <w:rFonts w:ascii="Times New Roman" w:eastAsia="Times New Roman" w:hAnsi="Times New Roman" w:cs="Times New Roman"/>
          <w:color w:val="000000"/>
          <w:sz w:val="28"/>
          <w:szCs w:val="28"/>
        </w:rPr>
        <w:t>т</w:t>
      </w:r>
      <w:r w:rsidRPr="002F40DD">
        <w:rPr>
          <w:rFonts w:ascii="Times New Roman" w:eastAsia="Times New Roman" w:hAnsi="Times New Roman" w:cs="Times New Roman"/>
          <w:color w:val="000000"/>
          <w:sz w:val="28"/>
          <w:szCs w:val="28"/>
        </w:rPr>
        <w:t>котривалої (10-15 хвилин) самостійної письмової роботи, яка  охоплює певну частину навчального матері</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лу. Як правило, вона носить діагностичний  х</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рактер. </w:t>
      </w:r>
    </w:p>
    <w:p w:rsidR="002F40DD" w:rsidRPr="002F40DD" w:rsidRDefault="002F40DD" w:rsidP="009B70EF">
      <w:pPr>
        <w:pStyle w:val="normal"/>
        <w:widowControl w:val="0"/>
        <w:pBdr>
          <w:top w:val="nil"/>
          <w:left w:val="nil"/>
          <w:bottom w:val="nil"/>
          <w:right w:val="nil"/>
          <w:between w:val="nil"/>
        </w:pBdr>
        <w:spacing w:before="18"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При виставленні тематичної оцінки враховуються всі види навчальної діял</w:t>
      </w:r>
      <w:r w:rsidRPr="002F40DD">
        <w:rPr>
          <w:rFonts w:ascii="Times New Roman" w:eastAsia="Times New Roman" w:hAnsi="Times New Roman" w:cs="Times New Roman"/>
          <w:color w:val="000000"/>
          <w:sz w:val="28"/>
          <w:szCs w:val="28"/>
        </w:rPr>
        <w:t>ь</w:t>
      </w:r>
      <w:r w:rsidRPr="002F40DD">
        <w:rPr>
          <w:rFonts w:ascii="Times New Roman" w:eastAsia="Times New Roman" w:hAnsi="Times New Roman" w:cs="Times New Roman"/>
          <w:color w:val="000000"/>
          <w:sz w:val="28"/>
          <w:szCs w:val="28"/>
        </w:rPr>
        <w:t>ності, що  підлягали оцінюванню протягом вивчення теми. При цьому окрема т</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матична атест</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ції при  здійсненні відповідного оцінювання може не проводитись. </w:t>
      </w:r>
    </w:p>
    <w:p w:rsidR="002F40DD" w:rsidRPr="002F40DD" w:rsidRDefault="002F40DD" w:rsidP="009B70EF">
      <w:pPr>
        <w:pStyle w:val="normal"/>
        <w:widowControl w:val="0"/>
        <w:pBdr>
          <w:top w:val="nil"/>
          <w:left w:val="nil"/>
          <w:bottom w:val="nil"/>
          <w:right w:val="nil"/>
          <w:between w:val="nil"/>
        </w:pBdr>
        <w:spacing w:before="10"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Тематичне оцінювання навчальних досягнень учнів забезпечує: </w:t>
      </w:r>
    </w:p>
    <w:p w:rsidR="004F0538" w:rsidRDefault="002F40DD" w:rsidP="004F0538">
      <w:pPr>
        <w:pStyle w:val="normal"/>
        <w:widowControl w:val="0"/>
        <w:numPr>
          <w:ilvl w:val="1"/>
          <w:numId w:val="29"/>
        </w:numPr>
        <w:pBdr>
          <w:top w:val="nil"/>
          <w:left w:val="nil"/>
          <w:bottom w:val="nil"/>
          <w:right w:val="nil"/>
          <w:between w:val="nil"/>
        </w:pBdr>
        <w:tabs>
          <w:tab w:val="left" w:pos="1134"/>
        </w:tabs>
        <w:spacing w:before="37" w:line="240" w:lineRule="auto"/>
        <w:ind w:left="0"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усунення безсистемності в оцінюванні; </w:t>
      </w:r>
    </w:p>
    <w:p w:rsidR="004F0538" w:rsidRDefault="002F40DD" w:rsidP="004F0538">
      <w:pPr>
        <w:pStyle w:val="normal"/>
        <w:widowControl w:val="0"/>
        <w:numPr>
          <w:ilvl w:val="1"/>
          <w:numId w:val="29"/>
        </w:numPr>
        <w:pBdr>
          <w:top w:val="nil"/>
          <w:left w:val="nil"/>
          <w:bottom w:val="nil"/>
          <w:right w:val="nil"/>
          <w:between w:val="nil"/>
        </w:pBdr>
        <w:tabs>
          <w:tab w:val="left" w:pos="1134"/>
        </w:tabs>
        <w:spacing w:before="37" w:line="240" w:lineRule="auto"/>
        <w:ind w:left="0" w:right="-94" w:firstLine="567"/>
        <w:jc w:val="both"/>
        <w:rPr>
          <w:rFonts w:ascii="Times New Roman" w:eastAsia="Times New Roman" w:hAnsi="Times New Roman" w:cs="Times New Roman"/>
          <w:color w:val="000000"/>
          <w:sz w:val="28"/>
          <w:szCs w:val="28"/>
        </w:rPr>
      </w:pPr>
      <w:r w:rsidRPr="004F0538">
        <w:rPr>
          <w:rFonts w:ascii="Times New Roman" w:eastAsia="Times New Roman" w:hAnsi="Times New Roman" w:cs="Times New Roman"/>
          <w:color w:val="000000"/>
          <w:sz w:val="28"/>
          <w:szCs w:val="28"/>
        </w:rPr>
        <w:t xml:space="preserve">підвищення об’єктивності оцінки знань, навичок і вмінь; </w:t>
      </w:r>
    </w:p>
    <w:p w:rsidR="004F0538" w:rsidRDefault="002F40DD" w:rsidP="004F0538">
      <w:pPr>
        <w:pStyle w:val="normal"/>
        <w:widowControl w:val="0"/>
        <w:numPr>
          <w:ilvl w:val="1"/>
          <w:numId w:val="29"/>
        </w:numPr>
        <w:pBdr>
          <w:top w:val="nil"/>
          <w:left w:val="nil"/>
          <w:bottom w:val="nil"/>
          <w:right w:val="nil"/>
          <w:between w:val="nil"/>
        </w:pBdr>
        <w:tabs>
          <w:tab w:val="left" w:pos="1134"/>
        </w:tabs>
        <w:spacing w:before="37" w:line="240" w:lineRule="auto"/>
        <w:ind w:left="0" w:right="-94" w:firstLine="567"/>
        <w:jc w:val="both"/>
        <w:rPr>
          <w:rFonts w:ascii="Times New Roman" w:eastAsia="Times New Roman" w:hAnsi="Times New Roman" w:cs="Times New Roman"/>
          <w:color w:val="000000"/>
          <w:sz w:val="28"/>
          <w:szCs w:val="28"/>
        </w:rPr>
      </w:pPr>
      <w:r w:rsidRPr="004F0538">
        <w:rPr>
          <w:rFonts w:ascii="Times New Roman" w:eastAsia="Times New Roman" w:hAnsi="Times New Roman" w:cs="Times New Roman"/>
          <w:color w:val="000000"/>
          <w:sz w:val="28"/>
          <w:szCs w:val="28"/>
        </w:rPr>
        <w:t xml:space="preserve"> індивідуальний та диференційований підхід до організації навчання; </w:t>
      </w:r>
    </w:p>
    <w:p w:rsidR="004F0538" w:rsidRDefault="002F40DD" w:rsidP="004F0538">
      <w:pPr>
        <w:pStyle w:val="normal"/>
        <w:widowControl w:val="0"/>
        <w:numPr>
          <w:ilvl w:val="1"/>
          <w:numId w:val="29"/>
        </w:numPr>
        <w:pBdr>
          <w:top w:val="nil"/>
          <w:left w:val="nil"/>
          <w:bottom w:val="nil"/>
          <w:right w:val="nil"/>
          <w:between w:val="nil"/>
        </w:pBdr>
        <w:tabs>
          <w:tab w:val="left" w:pos="1134"/>
        </w:tabs>
        <w:spacing w:before="37" w:line="240" w:lineRule="auto"/>
        <w:ind w:left="0" w:right="-94" w:firstLine="567"/>
        <w:jc w:val="both"/>
        <w:rPr>
          <w:rFonts w:ascii="Times New Roman" w:eastAsia="Times New Roman" w:hAnsi="Times New Roman" w:cs="Times New Roman"/>
          <w:color w:val="000000"/>
          <w:sz w:val="28"/>
          <w:szCs w:val="28"/>
        </w:rPr>
      </w:pPr>
      <w:r w:rsidRPr="004F0538">
        <w:rPr>
          <w:rFonts w:ascii="Times New Roman" w:eastAsia="Times New Roman" w:hAnsi="Times New Roman" w:cs="Times New Roman"/>
          <w:color w:val="000000"/>
          <w:sz w:val="28"/>
          <w:szCs w:val="28"/>
        </w:rPr>
        <w:t xml:space="preserve">систематизацію й узагальнення навчального матеріалу; </w:t>
      </w:r>
    </w:p>
    <w:p w:rsidR="004F0538" w:rsidRDefault="002F40DD" w:rsidP="004F0538">
      <w:pPr>
        <w:pStyle w:val="normal"/>
        <w:widowControl w:val="0"/>
        <w:numPr>
          <w:ilvl w:val="1"/>
          <w:numId w:val="29"/>
        </w:numPr>
        <w:pBdr>
          <w:top w:val="nil"/>
          <w:left w:val="nil"/>
          <w:bottom w:val="nil"/>
          <w:right w:val="nil"/>
          <w:between w:val="nil"/>
        </w:pBdr>
        <w:tabs>
          <w:tab w:val="left" w:pos="1134"/>
        </w:tabs>
        <w:spacing w:before="37" w:line="240" w:lineRule="auto"/>
        <w:ind w:left="0" w:right="-94" w:firstLine="567"/>
        <w:jc w:val="both"/>
        <w:rPr>
          <w:rFonts w:ascii="Times New Roman" w:eastAsia="Times New Roman" w:hAnsi="Times New Roman" w:cs="Times New Roman"/>
          <w:color w:val="000000"/>
          <w:sz w:val="28"/>
          <w:szCs w:val="28"/>
        </w:rPr>
      </w:pPr>
      <w:r w:rsidRPr="004F0538">
        <w:rPr>
          <w:rFonts w:ascii="Times New Roman" w:eastAsia="Times New Roman" w:hAnsi="Times New Roman" w:cs="Times New Roman"/>
          <w:color w:val="000000"/>
          <w:sz w:val="28"/>
          <w:szCs w:val="28"/>
        </w:rPr>
        <w:t xml:space="preserve">концентрацію уваги учнів до найсуттєвішого в системі знань з кожного предмета. </w:t>
      </w:r>
    </w:p>
    <w:p w:rsidR="004F0538" w:rsidRDefault="004F0538" w:rsidP="004F0538">
      <w:pPr>
        <w:pStyle w:val="normal"/>
        <w:widowControl w:val="0"/>
        <w:pBdr>
          <w:top w:val="nil"/>
          <w:left w:val="nil"/>
          <w:bottom w:val="nil"/>
          <w:right w:val="nil"/>
          <w:between w:val="nil"/>
        </w:pBdr>
        <w:tabs>
          <w:tab w:val="left" w:pos="567"/>
          <w:tab w:val="left" w:pos="709"/>
        </w:tabs>
        <w:spacing w:before="37" w:line="240" w:lineRule="auto"/>
        <w:ind w:right="-9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F40DD" w:rsidRPr="004F0538">
        <w:rPr>
          <w:rFonts w:ascii="Times New Roman" w:eastAsia="Times New Roman" w:hAnsi="Times New Roman" w:cs="Times New Roman"/>
          <w:color w:val="000000"/>
          <w:sz w:val="28"/>
          <w:szCs w:val="28"/>
        </w:rPr>
        <w:t>Тематична оцінка виставляється на підставі результатів опанування у</w:t>
      </w:r>
      <w:r w:rsidR="002F40DD" w:rsidRPr="004F0538">
        <w:rPr>
          <w:rFonts w:ascii="Times New Roman" w:eastAsia="Times New Roman" w:hAnsi="Times New Roman" w:cs="Times New Roman"/>
          <w:color w:val="000000"/>
          <w:sz w:val="28"/>
          <w:szCs w:val="28"/>
        </w:rPr>
        <w:t>ч</w:t>
      </w:r>
      <w:r w:rsidR="002F40DD" w:rsidRPr="004F0538">
        <w:rPr>
          <w:rFonts w:ascii="Times New Roman" w:eastAsia="Times New Roman" w:hAnsi="Times New Roman" w:cs="Times New Roman"/>
          <w:color w:val="000000"/>
          <w:sz w:val="28"/>
          <w:szCs w:val="28"/>
        </w:rPr>
        <w:t>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w:t>
      </w:r>
      <w:r w:rsidR="002F40DD" w:rsidRPr="004F0538">
        <w:rPr>
          <w:rFonts w:ascii="Times New Roman" w:eastAsia="Times New Roman" w:hAnsi="Times New Roman" w:cs="Times New Roman"/>
          <w:color w:val="000000"/>
          <w:sz w:val="28"/>
          <w:szCs w:val="28"/>
        </w:rPr>
        <w:t>а</w:t>
      </w:r>
      <w:r w:rsidR="002F40DD" w:rsidRPr="004F0538">
        <w:rPr>
          <w:rFonts w:ascii="Times New Roman" w:eastAsia="Times New Roman" w:hAnsi="Times New Roman" w:cs="Times New Roman"/>
          <w:color w:val="000000"/>
          <w:sz w:val="28"/>
          <w:szCs w:val="28"/>
        </w:rPr>
        <w:t>льної активності школярів. Перед початком вивчення чергової теми всі учні озн</w:t>
      </w:r>
      <w:r w:rsidR="002F40DD" w:rsidRPr="004F0538">
        <w:rPr>
          <w:rFonts w:ascii="Times New Roman" w:eastAsia="Times New Roman" w:hAnsi="Times New Roman" w:cs="Times New Roman"/>
          <w:color w:val="000000"/>
          <w:sz w:val="28"/>
          <w:szCs w:val="28"/>
        </w:rPr>
        <w:t>а</w:t>
      </w:r>
      <w:r w:rsidR="002F40DD" w:rsidRPr="004F0538">
        <w:rPr>
          <w:rFonts w:ascii="Times New Roman" w:eastAsia="Times New Roman" w:hAnsi="Times New Roman" w:cs="Times New Roman"/>
          <w:color w:val="000000"/>
          <w:sz w:val="28"/>
          <w:szCs w:val="28"/>
        </w:rPr>
        <w:t xml:space="preserve">йомлюються </w:t>
      </w:r>
    </w:p>
    <w:p w:rsidR="004F0538" w:rsidRDefault="002F40DD" w:rsidP="004F0538">
      <w:pPr>
        <w:pStyle w:val="normal"/>
        <w:widowControl w:val="0"/>
        <w:numPr>
          <w:ilvl w:val="0"/>
          <w:numId w:val="36"/>
        </w:numPr>
        <w:pBdr>
          <w:top w:val="nil"/>
          <w:left w:val="nil"/>
          <w:bottom w:val="nil"/>
          <w:right w:val="nil"/>
          <w:between w:val="nil"/>
        </w:pBdr>
        <w:tabs>
          <w:tab w:val="left" w:pos="567"/>
          <w:tab w:val="left" w:pos="709"/>
          <w:tab w:val="left" w:pos="993"/>
        </w:tabs>
        <w:spacing w:before="37" w:line="240" w:lineRule="auto"/>
        <w:ind w:left="0" w:right="-94" w:firstLine="567"/>
        <w:jc w:val="both"/>
        <w:rPr>
          <w:rFonts w:ascii="Times New Roman" w:eastAsia="Times New Roman" w:hAnsi="Times New Roman" w:cs="Times New Roman"/>
          <w:color w:val="000000"/>
          <w:sz w:val="28"/>
          <w:szCs w:val="28"/>
        </w:rPr>
      </w:pPr>
      <w:r w:rsidRPr="004F0538">
        <w:rPr>
          <w:rFonts w:ascii="Times New Roman" w:eastAsia="Times New Roman" w:hAnsi="Times New Roman" w:cs="Times New Roman"/>
          <w:color w:val="000000"/>
          <w:sz w:val="28"/>
          <w:szCs w:val="28"/>
        </w:rPr>
        <w:t>з тривалістю  вивчення теми (кількість занять);</w:t>
      </w:r>
    </w:p>
    <w:p w:rsidR="004F0538" w:rsidRDefault="002F40DD" w:rsidP="004F0538">
      <w:pPr>
        <w:pStyle w:val="normal"/>
        <w:widowControl w:val="0"/>
        <w:numPr>
          <w:ilvl w:val="0"/>
          <w:numId w:val="36"/>
        </w:numPr>
        <w:pBdr>
          <w:top w:val="nil"/>
          <w:left w:val="nil"/>
          <w:bottom w:val="nil"/>
          <w:right w:val="nil"/>
          <w:between w:val="nil"/>
        </w:pBdr>
        <w:tabs>
          <w:tab w:val="left" w:pos="567"/>
          <w:tab w:val="left" w:pos="709"/>
          <w:tab w:val="left" w:pos="993"/>
        </w:tabs>
        <w:spacing w:before="37" w:line="240" w:lineRule="auto"/>
        <w:ind w:left="0" w:right="-94" w:firstLine="567"/>
        <w:jc w:val="both"/>
        <w:rPr>
          <w:rFonts w:ascii="Times New Roman" w:eastAsia="Times New Roman" w:hAnsi="Times New Roman" w:cs="Times New Roman"/>
          <w:color w:val="000000"/>
          <w:sz w:val="28"/>
          <w:szCs w:val="28"/>
        </w:rPr>
      </w:pPr>
      <w:r w:rsidRPr="004F0538">
        <w:rPr>
          <w:rFonts w:ascii="Times New Roman" w:eastAsia="Times New Roman" w:hAnsi="Times New Roman" w:cs="Times New Roman"/>
          <w:color w:val="000000"/>
          <w:sz w:val="28"/>
          <w:szCs w:val="28"/>
        </w:rPr>
        <w:t xml:space="preserve"> кількістю й тематикою обов'язкових робіт і термінами їх </w:t>
      </w:r>
      <w:r w:rsidRPr="002F40DD">
        <w:rPr>
          <w:rFonts w:ascii="Times New Roman" w:eastAsia="Times New Roman" w:hAnsi="Times New Roman" w:cs="Times New Roman"/>
          <w:color w:val="000000"/>
          <w:sz w:val="28"/>
          <w:szCs w:val="28"/>
        </w:rPr>
        <w:t>проведення;</w:t>
      </w:r>
    </w:p>
    <w:p w:rsidR="004F0538" w:rsidRDefault="002F40DD" w:rsidP="004F0538">
      <w:pPr>
        <w:pStyle w:val="normal"/>
        <w:widowControl w:val="0"/>
        <w:numPr>
          <w:ilvl w:val="0"/>
          <w:numId w:val="36"/>
        </w:numPr>
        <w:pBdr>
          <w:top w:val="nil"/>
          <w:left w:val="nil"/>
          <w:bottom w:val="nil"/>
          <w:right w:val="nil"/>
          <w:between w:val="nil"/>
        </w:pBdr>
        <w:tabs>
          <w:tab w:val="left" w:pos="567"/>
          <w:tab w:val="left" w:pos="709"/>
          <w:tab w:val="left" w:pos="993"/>
        </w:tabs>
        <w:spacing w:before="37" w:line="240" w:lineRule="auto"/>
        <w:ind w:left="0" w:right="-94" w:firstLine="567"/>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 умовами оцінювання. </w:t>
      </w:r>
    </w:p>
    <w:p w:rsidR="002F40DD" w:rsidRPr="002F40DD" w:rsidRDefault="004F0538" w:rsidP="004F0538">
      <w:pPr>
        <w:pStyle w:val="normal"/>
        <w:widowControl w:val="0"/>
        <w:pBdr>
          <w:top w:val="nil"/>
          <w:left w:val="nil"/>
          <w:bottom w:val="nil"/>
          <w:right w:val="nil"/>
          <w:between w:val="nil"/>
        </w:pBdr>
        <w:tabs>
          <w:tab w:val="left" w:pos="567"/>
          <w:tab w:val="left" w:pos="709"/>
          <w:tab w:val="left" w:pos="993"/>
        </w:tabs>
        <w:spacing w:before="37" w:line="240" w:lineRule="auto"/>
        <w:ind w:right="-9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F40DD" w:rsidRPr="002F40DD">
        <w:rPr>
          <w:rFonts w:ascii="Times New Roman" w:eastAsia="Times New Roman" w:hAnsi="Times New Roman" w:cs="Times New Roman"/>
          <w:color w:val="000000"/>
          <w:sz w:val="28"/>
          <w:szCs w:val="28"/>
        </w:rPr>
        <w:t>У процесі вивчення значних за обсягом тем дозволяється  проводити декілька проміжних тематичних оцінювань. І, навпаки, якщо на опанування  матеріалу теми передбачено, наприклад, 2-3 навчальні години, вони можуть об'єднуватися  для проведення тематичного оцінювання. При виставленні тематичної оцінки врах</w:t>
      </w:r>
      <w:r w:rsidR="002F40DD" w:rsidRPr="002F40DD">
        <w:rPr>
          <w:rFonts w:ascii="Times New Roman" w:eastAsia="Times New Roman" w:hAnsi="Times New Roman" w:cs="Times New Roman"/>
          <w:color w:val="000000"/>
          <w:sz w:val="28"/>
          <w:szCs w:val="28"/>
        </w:rPr>
        <w:t>о</w:t>
      </w:r>
      <w:r w:rsidR="002F40DD" w:rsidRPr="002F40DD">
        <w:rPr>
          <w:rFonts w:ascii="Times New Roman" w:eastAsia="Times New Roman" w:hAnsi="Times New Roman" w:cs="Times New Roman"/>
          <w:color w:val="000000"/>
          <w:sz w:val="28"/>
          <w:szCs w:val="28"/>
        </w:rPr>
        <w:t>вуються  всі види навчальної діяльності, що підлягали оцінюванню протягом в</w:t>
      </w:r>
      <w:r w:rsidR="002F40DD" w:rsidRPr="002F40DD">
        <w:rPr>
          <w:rFonts w:ascii="Times New Roman" w:eastAsia="Times New Roman" w:hAnsi="Times New Roman" w:cs="Times New Roman"/>
          <w:color w:val="000000"/>
          <w:sz w:val="28"/>
          <w:szCs w:val="28"/>
        </w:rPr>
        <w:t>и</w:t>
      </w:r>
      <w:r w:rsidR="002F40DD" w:rsidRPr="002F40DD">
        <w:rPr>
          <w:rFonts w:ascii="Times New Roman" w:eastAsia="Times New Roman" w:hAnsi="Times New Roman" w:cs="Times New Roman"/>
          <w:color w:val="000000"/>
          <w:sz w:val="28"/>
          <w:szCs w:val="28"/>
        </w:rPr>
        <w:t>вчення теми. При  цьому проведення окремої тематичної атестації при здійсненні відповідного оц</w:t>
      </w:r>
      <w:r w:rsidR="002F40DD" w:rsidRPr="002F40DD">
        <w:rPr>
          <w:rFonts w:ascii="Times New Roman" w:eastAsia="Times New Roman" w:hAnsi="Times New Roman" w:cs="Times New Roman"/>
          <w:color w:val="000000"/>
          <w:sz w:val="28"/>
          <w:szCs w:val="28"/>
        </w:rPr>
        <w:t>і</w:t>
      </w:r>
      <w:r w:rsidR="002F40DD" w:rsidRPr="002F40DD">
        <w:rPr>
          <w:rFonts w:ascii="Times New Roman" w:eastAsia="Times New Roman" w:hAnsi="Times New Roman" w:cs="Times New Roman"/>
          <w:color w:val="000000"/>
          <w:sz w:val="28"/>
          <w:szCs w:val="28"/>
        </w:rPr>
        <w:t xml:space="preserve">нювання не  передбачається. </w:t>
      </w:r>
    </w:p>
    <w:p w:rsidR="002F40DD" w:rsidRPr="002F40DD" w:rsidRDefault="002F40DD" w:rsidP="009B70EF">
      <w:pPr>
        <w:pStyle w:val="normal"/>
        <w:widowControl w:val="0"/>
        <w:pBdr>
          <w:top w:val="nil"/>
          <w:left w:val="nil"/>
          <w:bottom w:val="nil"/>
          <w:right w:val="nil"/>
          <w:between w:val="nil"/>
        </w:pBdr>
        <w:spacing w:before="22"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Семестрове оцінювання здійснюється на підставі тематичних оцінок. При цьому  мають враховуватися динаміка особистих навчальних досягнень учнів з предмета протягом  семестру, важливість теми, тривалість її вивчення, скл</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дність </w:t>
      </w:r>
      <w:r w:rsidRPr="002F40DD">
        <w:rPr>
          <w:rFonts w:ascii="Times New Roman" w:eastAsia="Times New Roman" w:hAnsi="Times New Roman" w:cs="Times New Roman"/>
          <w:color w:val="000000"/>
          <w:sz w:val="28"/>
          <w:szCs w:val="28"/>
        </w:rPr>
        <w:lastRenderedPageBreak/>
        <w:t xml:space="preserve">змісту тощо. </w:t>
      </w:r>
    </w:p>
    <w:p w:rsidR="002F40DD" w:rsidRPr="002F40DD" w:rsidRDefault="002F40DD" w:rsidP="009B70EF">
      <w:pPr>
        <w:pStyle w:val="normal"/>
        <w:widowControl w:val="0"/>
        <w:pBdr>
          <w:top w:val="nil"/>
          <w:left w:val="nil"/>
          <w:bottom w:val="nil"/>
          <w:right w:val="nil"/>
          <w:between w:val="nil"/>
        </w:pBdr>
        <w:spacing w:before="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Річне оцінювання здійснюється на підставі семестрових або скоригованих  с</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местрових оцінок. Річна оцінка не обов’язково є середнім арифметичним від оц</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нок за І та  ІІ семестри. При виставлення річної оцінки мають враховуватися: д</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наміка особистих  навчальних досягнень учня (учениці) з предмета протягом р</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Відповідно до чинних нормативних актів і семе</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трова і річна оцінки можуть підлягати  коригуванню. Коригування семестрової оцінки проводиться згідно з пунктом 3.2. І</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струкції з  ведення класного журналу 5-11(12)-класу загальноосвітніх навчальних закладів,  затвердженої наказом Мін</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стерства освіти і науки України від 03.06.2008 № 496.  Коригування річної оцінки проводиться згідно з пунктами 9-10 Порядку переведення учнів (вихованців) з</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кладу загальної середньої освіти до наступного класу, затвердженого наказом  Міністерства освіти і науки України 14.07 2015 № 762 (у редакції наказу Міні</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 xml:space="preserve">терства освіти  і науки України від 08 травня 2019 року № 621). </w:t>
      </w:r>
    </w:p>
    <w:p w:rsidR="002F40DD" w:rsidRPr="002F40DD" w:rsidRDefault="002F40DD" w:rsidP="004F0538">
      <w:pPr>
        <w:pStyle w:val="normal"/>
        <w:widowControl w:val="0"/>
        <w:pBdr>
          <w:top w:val="nil"/>
          <w:left w:val="nil"/>
          <w:bottom w:val="nil"/>
          <w:right w:val="nil"/>
          <w:between w:val="nil"/>
        </w:pBdr>
        <w:spacing w:line="240" w:lineRule="auto"/>
        <w:ind w:left="142" w:right="-96" w:firstLine="425"/>
        <w:contextualSpacing/>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У випадках, що не зазначені у методичних рекомендаціях Міністерства освіти і науки  України, рішення щодо оцінювання результатів навчання здобувачів осв</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ти, приймає  вчитель, керуючись правом на автономію у проф</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сійній діяльності. За потреби, це рішення  погоджується з керівником закл</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ду освіти. </w:t>
      </w:r>
    </w:p>
    <w:p w:rsidR="002F40DD" w:rsidRPr="002F40DD" w:rsidRDefault="002F40DD" w:rsidP="004F0538">
      <w:pPr>
        <w:pStyle w:val="normal"/>
        <w:widowControl w:val="0"/>
        <w:pBdr>
          <w:top w:val="nil"/>
          <w:left w:val="nil"/>
          <w:bottom w:val="nil"/>
          <w:right w:val="nil"/>
          <w:between w:val="nil"/>
        </w:pBdr>
        <w:spacing w:line="240" w:lineRule="auto"/>
        <w:ind w:left="142" w:right="-96" w:firstLine="425"/>
        <w:contextualSpacing/>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дповідності  між вимогами до результатів навчання учнів, визначеними Держа</w:t>
      </w:r>
      <w:r w:rsidRPr="002F40DD">
        <w:rPr>
          <w:rFonts w:ascii="Times New Roman" w:eastAsia="Times New Roman" w:hAnsi="Times New Roman" w:cs="Times New Roman"/>
          <w:color w:val="000000"/>
          <w:sz w:val="28"/>
          <w:szCs w:val="28"/>
        </w:rPr>
        <w:t>в</w:t>
      </w:r>
      <w:r w:rsidRPr="002F40DD">
        <w:rPr>
          <w:rFonts w:ascii="Times New Roman" w:eastAsia="Times New Roman" w:hAnsi="Times New Roman" w:cs="Times New Roman"/>
          <w:color w:val="000000"/>
          <w:sz w:val="28"/>
          <w:szCs w:val="28"/>
        </w:rPr>
        <w:t>ним стандартом, та  показниками їх вимірювання здійснюється відповідно до си</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 xml:space="preserve">теми та загальних критеріїв  оцінювання результатів навчання учнів, визначених Міністерством освіти і науки України. </w:t>
      </w:r>
    </w:p>
    <w:p w:rsidR="002F40DD" w:rsidRPr="002F40DD" w:rsidRDefault="002F40DD" w:rsidP="009B70EF">
      <w:pPr>
        <w:pStyle w:val="normal"/>
        <w:widowControl w:val="0"/>
        <w:pBdr>
          <w:top w:val="nil"/>
          <w:left w:val="nil"/>
          <w:bottom w:val="nil"/>
          <w:right w:val="nil"/>
          <w:between w:val="nil"/>
        </w:pBdr>
        <w:spacing w:before="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b/>
          <w:bCs/>
          <w:color w:val="000000"/>
          <w:sz w:val="28"/>
          <w:szCs w:val="28"/>
        </w:rPr>
        <w:t xml:space="preserve">Контроль і оцінювання навчальних досягнень здобувача освіти </w:t>
      </w:r>
      <w:r w:rsidRPr="002F40DD">
        <w:rPr>
          <w:rFonts w:ascii="Times New Roman" w:eastAsia="Times New Roman" w:hAnsi="Times New Roman" w:cs="Times New Roman"/>
          <w:color w:val="000000"/>
          <w:sz w:val="28"/>
          <w:szCs w:val="28"/>
        </w:rPr>
        <w:t>здійсн</w:t>
      </w:r>
      <w:r w:rsidRPr="002F40DD">
        <w:rPr>
          <w:rFonts w:ascii="Times New Roman" w:eastAsia="Times New Roman" w:hAnsi="Times New Roman" w:cs="Times New Roman"/>
          <w:color w:val="000000"/>
          <w:sz w:val="28"/>
          <w:szCs w:val="28"/>
        </w:rPr>
        <w:t>ю</w:t>
      </w:r>
      <w:r w:rsidRPr="002F40DD">
        <w:rPr>
          <w:rFonts w:ascii="Times New Roman" w:eastAsia="Times New Roman" w:hAnsi="Times New Roman" w:cs="Times New Roman"/>
          <w:color w:val="000000"/>
          <w:sz w:val="28"/>
          <w:szCs w:val="28"/>
        </w:rPr>
        <w:t>ються на  суб’єкт-об’єктних засадах, що передбачає систематичне відстеження ї</w:t>
      </w:r>
      <w:r w:rsidRPr="002F40DD">
        <w:rPr>
          <w:rFonts w:ascii="Times New Roman" w:eastAsia="Times New Roman" w:hAnsi="Times New Roman" w:cs="Times New Roman"/>
          <w:color w:val="000000"/>
          <w:sz w:val="28"/>
          <w:szCs w:val="28"/>
        </w:rPr>
        <w:t>х</w:t>
      </w:r>
      <w:r w:rsidRPr="002F40DD">
        <w:rPr>
          <w:rFonts w:ascii="Times New Roman" w:eastAsia="Times New Roman" w:hAnsi="Times New Roman" w:cs="Times New Roman"/>
          <w:color w:val="000000"/>
          <w:sz w:val="28"/>
          <w:szCs w:val="28"/>
        </w:rPr>
        <w:t>нього  індивідуального розвитку у процесі навчання. За цих умов к</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нтрольно-оцінювальна  діяльність набуває для здобувачів формувального характеру. Кон</w:t>
      </w:r>
      <w:r w:rsidRPr="002F40DD">
        <w:rPr>
          <w:rFonts w:ascii="Times New Roman" w:eastAsia="Times New Roman" w:hAnsi="Times New Roman" w:cs="Times New Roman"/>
          <w:color w:val="000000"/>
          <w:sz w:val="28"/>
          <w:szCs w:val="28"/>
        </w:rPr>
        <w:t>т</w:t>
      </w:r>
      <w:r w:rsidRPr="002F40DD">
        <w:rPr>
          <w:rFonts w:ascii="Times New Roman" w:eastAsia="Times New Roman" w:hAnsi="Times New Roman" w:cs="Times New Roman"/>
          <w:color w:val="000000"/>
          <w:sz w:val="28"/>
          <w:szCs w:val="28"/>
        </w:rPr>
        <w:t>роль спрямований на  пошук ефективних шляхів поступу кожного здобувача у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вчанні, на визначення особистих  результатів здобувачів, не передбачає порівня</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ня із досягненнями інших і не підлягає  статистичному обліку з боку адміністр</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 xml:space="preserve">тивних органів. </w:t>
      </w:r>
    </w:p>
    <w:p w:rsidR="002F40DD" w:rsidRPr="002F40DD" w:rsidRDefault="002F40DD" w:rsidP="009B70EF">
      <w:pPr>
        <w:pStyle w:val="normal"/>
        <w:widowControl w:val="0"/>
        <w:pBdr>
          <w:top w:val="nil"/>
          <w:left w:val="nil"/>
          <w:bottom w:val="nil"/>
          <w:right w:val="nil"/>
          <w:between w:val="nil"/>
        </w:pBdr>
        <w:spacing w:before="8"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 xml:space="preserve">При виконанні обов’язкового виду роботи учителі мають </w:t>
      </w:r>
      <w:r w:rsidRPr="002F40DD">
        <w:rPr>
          <w:rFonts w:ascii="Times New Roman" w:eastAsia="Times New Roman" w:hAnsi="Times New Roman" w:cs="Times New Roman"/>
          <w:b/>
          <w:bCs/>
          <w:color w:val="000000"/>
          <w:sz w:val="28"/>
          <w:szCs w:val="28"/>
        </w:rPr>
        <w:t>розробленні крит</w:t>
      </w:r>
      <w:r w:rsidRPr="002F40DD">
        <w:rPr>
          <w:rFonts w:ascii="Times New Roman" w:eastAsia="Times New Roman" w:hAnsi="Times New Roman" w:cs="Times New Roman"/>
          <w:b/>
          <w:bCs/>
          <w:color w:val="000000"/>
          <w:sz w:val="28"/>
          <w:szCs w:val="28"/>
        </w:rPr>
        <w:t>е</w:t>
      </w:r>
      <w:r w:rsidRPr="002F40DD">
        <w:rPr>
          <w:rFonts w:ascii="Times New Roman" w:eastAsia="Times New Roman" w:hAnsi="Times New Roman" w:cs="Times New Roman"/>
          <w:b/>
          <w:bCs/>
          <w:color w:val="000000"/>
          <w:sz w:val="28"/>
          <w:szCs w:val="28"/>
        </w:rPr>
        <w:t xml:space="preserve">рії  оцінювання навчальних досягнень учнів, </w:t>
      </w:r>
      <w:r w:rsidRPr="002F40DD">
        <w:rPr>
          <w:rFonts w:ascii="Times New Roman" w:eastAsia="Times New Roman" w:hAnsi="Times New Roman" w:cs="Times New Roman"/>
          <w:color w:val="000000"/>
          <w:sz w:val="28"/>
          <w:szCs w:val="28"/>
        </w:rPr>
        <w:t>які ґрунтуються на критеріях, з</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тверджених  МОН. Інформація про критерії оцінювання доноситься до учнів у р</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зних формах: в усній  формі, шляхом розміщення на інформаційному стенді у класі, на шкільному сайті у розділі  «Освітній пр</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 xml:space="preserve">цес/Критерії оцінювання». </w:t>
      </w:r>
    </w:p>
    <w:p w:rsidR="002F40DD" w:rsidRPr="002F40DD" w:rsidRDefault="002F40DD" w:rsidP="004F0538">
      <w:pPr>
        <w:pStyle w:val="normal"/>
        <w:widowControl w:val="0"/>
        <w:pBdr>
          <w:top w:val="nil"/>
          <w:left w:val="nil"/>
          <w:bottom w:val="nil"/>
          <w:right w:val="nil"/>
          <w:between w:val="nil"/>
        </w:pBdr>
        <w:spacing w:before="281"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b/>
          <w:bCs/>
          <w:color w:val="000000"/>
          <w:sz w:val="28"/>
          <w:szCs w:val="28"/>
        </w:rPr>
        <w:t>Оцінювання на екстернатній формі</w:t>
      </w:r>
      <w:r w:rsidRPr="002F40DD">
        <w:rPr>
          <w:rFonts w:ascii="Times New Roman" w:eastAsia="Times New Roman" w:hAnsi="Times New Roman" w:cs="Times New Roman"/>
          <w:color w:val="000000"/>
          <w:sz w:val="28"/>
          <w:szCs w:val="28"/>
        </w:rPr>
        <w:t>. Екстерни складають річне оцінювання та  державну підсумкову атестацію. Річне оцінювання проводиться з усіх навч</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lastRenderedPageBreak/>
        <w:t>льних предметів,  обов’язкових для вивчення відповідно до осві</w:t>
      </w:r>
      <w:r w:rsidRPr="002F40DD">
        <w:rPr>
          <w:rFonts w:ascii="Times New Roman" w:eastAsia="Times New Roman" w:hAnsi="Times New Roman" w:cs="Times New Roman"/>
          <w:color w:val="000000"/>
          <w:sz w:val="28"/>
          <w:szCs w:val="28"/>
        </w:rPr>
        <w:t>т</w:t>
      </w:r>
      <w:r w:rsidRPr="002F40DD">
        <w:rPr>
          <w:rFonts w:ascii="Times New Roman" w:eastAsia="Times New Roman" w:hAnsi="Times New Roman" w:cs="Times New Roman"/>
          <w:color w:val="000000"/>
          <w:sz w:val="28"/>
          <w:szCs w:val="28"/>
        </w:rPr>
        <w:t>ньої програми до закінчення навчального  року. Для екстернів, які здобувають повну загальну сер</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дню освіту за кордоном, а також для осіб, які проживали чи проживають на н</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контрольованій території або на терит</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рії  населених пунктів на лінії зіткнення, території, на якій встановлено режим надзвичайної  ситуації або режим надзв</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чайного стану, оцінювання може пров</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дитися протягом усього  навчального року. Результати річного оцінювання оформлюються протоколом оцінюва</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 xml:space="preserve">ня. </w:t>
      </w:r>
    </w:p>
    <w:p w:rsidR="004F0538" w:rsidRDefault="002F40DD" w:rsidP="009B70EF">
      <w:pPr>
        <w:pStyle w:val="normal"/>
        <w:widowControl w:val="0"/>
        <w:pBdr>
          <w:top w:val="nil"/>
          <w:left w:val="nil"/>
          <w:bottom w:val="nil"/>
          <w:right w:val="nil"/>
          <w:between w:val="nil"/>
        </w:pBdr>
        <w:spacing w:before="9"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Протягом одного навчального року екстерн може пройти оцінювання за один або  кілька класів у межах одного або декількох рівнів повної загал</w:t>
      </w:r>
      <w:r w:rsidRPr="002F40DD">
        <w:rPr>
          <w:rFonts w:ascii="Times New Roman" w:eastAsia="Times New Roman" w:hAnsi="Times New Roman" w:cs="Times New Roman"/>
          <w:color w:val="000000"/>
          <w:sz w:val="28"/>
          <w:szCs w:val="28"/>
        </w:rPr>
        <w:t>ь</w:t>
      </w:r>
      <w:r w:rsidRPr="002F40DD">
        <w:rPr>
          <w:rFonts w:ascii="Times New Roman" w:eastAsia="Times New Roman" w:hAnsi="Times New Roman" w:cs="Times New Roman"/>
          <w:color w:val="000000"/>
          <w:sz w:val="28"/>
          <w:szCs w:val="28"/>
        </w:rPr>
        <w:t xml:space="preserve">ної середньої освіти. </w:t>
      </w:r>
    </w:p>
    <w:p w:rsidR="002F40DD" w:rsidRPr="002F40DD" w:rsidRDefault="002F40DD" w:rsidP="009B70EF">
      <w:pPr>
        <w:pStyle w:val="normal"/>
        <w:widowControl w:val="0"/>
        <w:pBdr>
          <w:top w:val="nil"/>
          <w:left w:val="nil"/>
          <w:bottom w:val="nil"/>
          <w:right w:val="nil"/>
          <w:between w:val="nil"/>
        </w:pBdr>
        <w:spacing w:before="9"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b/>
          <w:bCs/>
          <w:color w:val="000000"/>
          <w:sz w:val="28"/>
          <w:szCs w:val="28"/>
        </w:rPr>
        <w:t xml:space="preserve">Оцінювання на сімейній формі. </w:t>
      </w:r>
      <w:r w:rsidRPr="002F40DD">
        <w:rPr>
          <w:rFonts w:ascii="Times New Roman" w:eastAsia="Times New Roman" w:hAnsi="Times New Roman" w:cs="Times New Roman"/>
          <w:color w:val="000000"/>
          <w:sz w:val="28"/>
          <w:szCs w:val="28"/>
        </w:rPr>
        <w:t>Здобувачі освіти за сімейною формою пр</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ходять  підсумкове (семестрове та річне, що здійснюється за результатами семе</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трового)  оцінювання, а також державну підсумкову ате</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 xml:space="preserve">тацію. </w:t>
      </w:r>
    </w:p>
    <w:p w:rsidR="002F40DD" w:rsidRPr="002F40DD" w:rsidRDefault="002F40DD" w:rsidP="009B70EF">
      <w:pPr>
        <w:pStyle w:val="normal"/>
        <w:widowControl w:val="0"/>
        <w:pBdr>
          <w:top w:val="nil"/>
          <w:left w:val="nil"/>
          <w:bottom w:val="nil"/>
          <w:right w:val="nil"/>
          <w:between w:val="nil"/>
        </w:pBdr>
        <w:spacing w:before="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Учні початкових класів за сімейною формою освіти, за бажанням одного з б</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тьків чи  інших законних представників, за індивідуальним навчальним планом можуть проходити  оцінювання додатково (більш як два рази на рік). Для них ф</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рмувальне та підсумкове  оцінювання відбувається за участі педагогічного пр</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цівника та одного з батьків чи інших  законних представн</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ків. Таке оцінювання може бути організоване в освітньому середовищі,  зви</w:t>
      </w:r>
      <w:r w:rsidRPr="002F40DD">
        <w:rPr>
          <w:rFonts w:ascii="Times New Roman" w:eastAsia="Times New Roman" w:hAnsi="Times New Roman" w:cs="Times New Roman"/>
          <w:color w:val="000000"/>
          <w:sz w:val="28"/>
          <w:szCs w:val="28"/>
        </w:rPr>
        <w:t>ч</w:t>
      </w:r>
      <w:r w:rsidRPr="002F40DD">
        <w:rPr>
          <w:rFonts w:ascii="Times New Roman" w:eastAsia="Times New Roman" w:hAnsi="Times New Roman" w:cs="Times New Roman"/>
          <w:color w:val="000000"/>
          <w:sz w:val="28"/>
          <w:szCs w:val="28"/>
        </w:rPr>
        <w:t>ному для здобувача освіти. Час для такого оцінювання визначає заклад освіти, але це має  бути не більше ніж 4 навчальні дні впродовж навчального року (з ур</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хуванням вимог до  організації освітнього процесу відповідно до держа</w:t>
      </w:r>
      <w:r w:rsidRPr="002F40DD">
        <w:rPr>
          <w:rFonts w:ascii="Times New Roman" w:eastAsia="Times New Roman" w:hAnsi="Times New Roman" w:cs="Times New Roman"/>
          <w:color w:val="000000"/>
          <w:sz w:val="28"/>
          <w:szCs w:val="28"/>
        </w:rPr>
        <w:t>в</w:t>
      </w:r>
      <w:r w:rsidRPr="002F40DD">
        <w:rPr>
          <w:rFonts w:ascii="Times New Roman" w:eastAsia="Times New Roman" w:hAnsi="Times New Roman" w:cs="Times New Roman"/>
          <w:color w:val="000000"/>
          <w:sz w:val="28"/>
          <w:szCs w:val="28"/>
        </w:rPr>
        <w:t xml:space="preserve">них санітарних правил і норм). </w:t>
      </w:r>
    </w:p>
    <w:p w:rsidR="002F40DD" w:rsidRPr="002F40DD" w:rsidRDefault="002F40DD" w:rsidP="009B70EF">
      <w:pPr>
        <w:pStyle w:val="normal"/>
        <w:widowControl w:val="0"/>
        <w:pBdr>
          <w:top w:val="nil"/>
          <w:left w:val="nil"/>
          <w:bottom w:val="nil"/>
          <w:right w:val="nil"/>
          <w:between w:val="nil"/>
        </w:pBdr>
        <w:spacing w:before="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1) На проведення формувального, підсумкового (семестрового, річного) оц</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 xml:space="preserve">нювання – 1 навчальна година з кожного предмета; </w:t>
      </w:r>
    </w:p>
    <w:p w:rsidR="002F40DD" w:rsidRPr="002F40DD" w:rsidRDefault="002F40DD" w:rsidP="009B70EF">
      <w:pPr>
        <w:pStyle w:val="normal"/>
        <w:widowControl w:val="0"/>
        <w:pBdr>
          <w:top w:val="nil"/>
          <w:left w:val="nil"/>
          <w:bottom w:val="nil"/>
          <w:right w:val="nil"/>
          <w:between w:val="nil"/>
        </w:pBdr>
        <w:spacing w:before="1"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2) На проведення атестації в закладі освіти (якщо вона проводиться не р</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зом з і</w:t>
      </w:r>
      <w:r w:rsidRPr="002F40DD">
        <w:rPr>
          <w:rFonts w:ascii="Times New Roman" w:eastAsia="Times New Roman" w:hAnsi="Times New Roman" w:cs="Times New Roman"/>
          <w:color w:val="000000"/>
          <w:sz w:val="28"/>
          <w:szCs w:val="28"/>
        </w:rPr>
        <w:t>н</w:t>
      </w:r>
      <w:r w:rsidRPr="002F40DD">
        <w:rPr>
          <w:rFonts w:ascii="Times New Roman" w:eastAsia="Times New Roman" w:hAnsi="Times New Roman" w:cs="Times New Roman"/>
          <w:color w:val="000000"/>
          <w:sz w:val="28"/>
          <w:szCs w:val="28"/>
        </w:rPr>
        <w:t>шими  здобувачами освіти відповідного класу): з української мови– 1 навчальна година; з інших  навчальних предметів – 1 навчальна година з кожного навчал</w:t>
      </w:r>
      <w:r w:rsidRPr="002F40DD">
        <w:rPr>
          <w:rFonts w:ascii="Times New Roman" w:eastAsia="Times New Roman" w:hAnsi="Times New Roman" w:cs="Times New Roman"/>
          <w:color w:val="000000"/>
          <w:sz w:val="28"/>
          <w:szCs w:val="28"/>
        </w:rPr>
        <w:t>ь</w:t>
      </w:r>
      <w:r w:rsidRPr="002F40DD">
        <w:rPr>
          <w:rFonts w:ascii="Times New Roman" w:eastAsia="Times New Roman" w:hAnsi="Times New Roman" w:cs="Times New Roman"/>
          <w:color w:val="000000"/>
          <w:sz w:val="28"/>
          <w:szCs w:val="28"/>
        </w:rPr>
        <w:t>ного предмета у 1–4 класах, 2– 3 навчальні години з кожного навчального пре</w:t>
      </w:r>
      <w:r w:rsidRPr="002F40DD">
        <w:rPr>
          <w:rFonts w:ascii="Times New Roman" w:eastAsia="Times New Roman" w:hAnsi="Times New Roman" w:cs="Times New Roman"/>
          <w:color w:val="000000"/>
          <w:sz w:val="28"/>
          <w:szCs w:val="28"/>
        </w:rPr>
        <w:t>д</w:t>
      </w:r>
      <w:r w:rsidRPr="002F40DD">
        <w:rPr>
          <w:rFonts w:ascii="Times New Roman" w:eastAsia="Times New Roman" w:hAnsi="Times New Roman" w:cs="Times New Roman"/>
          <w:color w:val="000000"/>
          <w:sz w:val="28"/>
          <w:szCs w:val="28"/>
        </w:rPr>
        <w:t xml:space="preserve">мета у 5–9 класах. </w:t>
      </w:r>
    </w:p>
    <w:p w:rsidR="002F40DD" w:rsidRPr="002F40DD" w:rsidRDefault="002F40DD" w:rsidP="009B70EF">
      <w:pPr>
        <w:pStyle w:val="normal"/>
        <w:widowControl w:val="0"/>
        <w:pBdr>
          <w:top w:val="nil"/>
          <w:left w:val="nil"/>
          <w:bottom w:val="nil"/>
          <w:right w:val="nil"/>
          <w:between w:val="nil"/>
        </w:pBdr>
        <w:spacing w:before="2"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color w:val="000000"/>
          <w:sz w:val="28"/>
          <w:szCs w:val="28"/>
        </w:rPr>
        <w:t>Заклад освіти забезпечує ознайомлення учнів/учениць із переліком п</w:t>
      </w:r>
      <w:r w:rsidRPr="002F40DD">
        <w:rPr>
          <w:rFonts w:ascii="Times New Roman" w:eastAsia="Times New Roman" w:hAnsi="Times New Roman" w:cs="Times New Roman"/>
          <w:color w:val="000000"/>
          <w:sz w:val="28"/>
          <w:szCs w:val="28"/>
        </w:rPr>
        <w:t>и</w:t>
      </w:r>
      <w:r w:rsidRPr="002F40DD">
        <w:rPr>
          <w:rFonts w:ascii="Times New Roman" w:eastAsia="Times New Roman" w:hAnsi="Times New Roman" w:cs="Times New Roman"/>
          <w:color w:val="000000"/>
          <w:sz w:val="28"/>
          <w:szCs w:val="28"/>
        </w:rPr>
        <w:t>тань, за якими  здійснюється оцінювання. Засоби оцінювання визначає педагогічний пр</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цівник з  урахуванням змісту індивідуального навчального плану (за його наявн</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сті). Завдання для  оцінювання складає заклад освіти (відповідно до освітньої пр</w:t>
      </w:r>
      <w:r w:rsidRPr="002F40DD">
        <w:rPr>
          <w:rFonts w:ascii="Times New Roman" w:eastAsia="Times New Roman" w:hAnsi="Times New Roman" w:cs="Times New Roman"/>
          <w:color w:val="000000"/>
          <w:sz w:val="28"/>
          <w:szCs w:val="28"/>
        </w:rPr>
        <w:t>о</w:t>
      </w:r>
      <w:r w:rsidRPr="002F40DD">
        <w:rPr>
          <w:rFonts w:ascii="Times New Roman" w:eastAsia="Times New Roman" w:hAnsi="Times New Roman" w:cs="Times New Roman"/>
          <w:color w:val="000000"/>
          <w:sz w:val="28"/>
          <w:szCs w:val="28"/>
        </w:rPr>
        <w:t>грами та навчальних програм з  окремих навчальних предметів (інтегрованих ку</w:t>
      </w:r>
      <w:r w:rsidRPr="002F40DD">
        <w:rPr>
          <w:rFonts w:ascii="Times New Roman" w:eastAsia="Times New Roman" w:hAnsi="Times New Roman" w:cs="Times New Roman"/>
          <w:color w:val="000000"/>
          <w:sz w:val="28"/>
          <w:szCs w:val="28"/>
        </w:rPr>
        <w:t>р</w:t>
      </w:r>
      <w:r w:rsidRPr="002F40DD">
        <w:rPr>
          <w:rFonts w:ascii="Times New Roman" w:eastAsia="Times New Roman" w:hAnsi="Times New Roman" w:cs="Times New Roman"/>
          <w:color w:val="000000"/>
          <w:sz w:val="28"/>
          <w:szCs w:val="28"/>
        </w:rPr>
        <w:t>сів), а також особливостей засвоєння  освітньої програми, визначених індивіду</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льним навчальним планом (за його наявно</w:t>
      </w:r>
      <w:r w:rsidRPr="002F40DD">
        <w:rPr>
          <w:rFonts w:ascii="Times New Roman" w:eastAsia="Times New Roman" w:hAnsi="Times New Roman" w:cs="Times New Roman"/>
          <w:color w:val="000000"/>
          <w:sz w:val="28"/>
          <w:szCs w:val="28"/>
        </w:rPr>
        <w:t>с</w:t>
      </w:r>
      <w:r w:rsidRPr="002F40DD">
        <w:rPr>
          <w:rFonts w:ascii="Times New Roman" w:eastAsia="Times New Roman" w:hAnsi="Times New Roman" w:cs="Times New Roman"/>
          <w:color w:val="000000"/>
          <w:sz w:val="28"/>
          <w:szCs w:val="28"/>
        </w:rPr>
        <w:t xml:space="preserve">ті). </w:t>
      </w:r>
    </w:p>
    <w:p w:rsidR="002F40DD" w:rsidRPr="002F40DD" w:rsidRDefault="002F40DD" w:rsidP="009B70EF">
      <w:pPr>
        <w:pStyle w:val="normal"/>
        <w:widowControl w:val="0"/>
        <w:pBdr>
          <w:top w:val="nil"/>
          <w:left w:val="nil"/>
          <w:bottom w:val="nil"/>
          <w:right w:val="nil"/>
          <w:between w:val="nil"/>
        </w:pBdr>
        <w:spacing w:before="3" w:line="240" w:lineRule="auto"/>
        <w:ind w:left="142" w:right="-94" w:firstLine="425"/>
        <w:jc w:val="both"/>
        <w:rPr>
          <w:rFonts w:ascii="Times New Roman" w:eastAsia="Times New Roman" w:hAnsi="Times New Roman" w:cs="Times New Roman"/>
          <w:color w:val="000000"/>
          <w:sz w:val="28"/>
          <w:szCs w:val="28"/>
        </w:rPr>
      </w:pPr>
      <w:r w:rsidRPr="002F40DD">
        <w:rPr>
          <w:rFonts w:ascii="Times New Roman" w:eastAsia="Times New Roman" w:hAnsi="Times New Roman" w:cs="Times New Roman"/>
          <w:b/>
          <w:bCs/>
          <w:color w:val="000000"/>
          <w:sz w:val="28"/>
          <w:szCs w:val="28"/>
        </w:rPr>
        <w:t xml:space="preserve">Оцінювання учнів з ООП. </w:t>
      </w:r>
      <w:r w:rsidRPr="002F40DD">
        <w:rPr>
          <w:rFonts w:ascii="Times New Roman" w:eastAsia="Times New Roman" w:hAnsi="Times New Roman" w:cs="Times New Roman"/>
          <w:color w:val="000000"/>
          <w:sz w:val="28"/>
          <w:szCs w:val="28"/>
        </w:rPr>
        <w:t>Відповідно до індивідуальних особливостей осв</w:t>
      </w:r>
      <w:r w:rsidRPr="002F40DD">
        <w:rPr>
          <w:rFonts w:ascii="Times New Roman" w:eastAsia="Times New Roman" w:hAnsi="Times New Roman" w:cs="Times New Roman"/>
          <w:color w:val="000000"/>
          <w:sz w:val="28"/>
          <w:szCs w:val="28"/>
        </w:rPr>
        <w:t>і</w:t>
      </w:r>
      <w:r w:rsidRPr="002F40DD">
        <w:rPr>
          <w:rFonts w:ascii="Times New Roman" w:eastAsia="Times New Roman" w:hAnsi="Times New Roman" w:cs="Times New Roman"/>
          <w:color w:val="000000"/>
          <w:sz w:val="28"/>
          <w:szCs w:val="28"/>
        </w:rPr>
        <w:t>тньої  діяльності, для кожного учня з особливими освітніми потребами, який н</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вчається в  інклюзивному класі, у порядку, визначеному законодавством, склад</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ються індивідуальна  програма розвитку та індивідуальний навч</w:t>
      </w:r>
      <w:r w:rsidRPr="002F40DD">
        <w:rPr>
          <w:rFonts w:ascii="Times New Roman" w:eastAsia="Times New Roman" w:hAnsi="Times New Roman" w:cs="Times New Roman"/>
          <w:color w:val="000000"/>
          <w:sz w:val="28"/>
          <w:szCs w:val="28"/>
        </w:rPr>
        <w:t>а</w:t>
      </w:r>
      <w:r w:rsidRPr="002F40DD">
        <w:rPr>
          <w:rFonts w:ascii="Times New Roman" w:eastAsia="Times New Roman" w:hAnsi="Times New Roman" w:cs="Times New Roman"/>
          <w:color w:val="000000"/>
          <w:sz w:val="28"/>
          <w:szCs w:val="28"/>
        </w:rPr>
        <w:t>льний план (за потреби). Індивідуальний  навчальний план розробляється на основі освітньої програми закладу і результати навчання  оцінюються за орі</w:t>
      </w:r>
      <w:r w:rsidRPr="002F40DD">
        <w:rPr>
          <w:rFonts w:ascii="Times New Roman" w:eastAsia="Times New Roman" w:hAnsi="Times New Roman" w:cs="Times New Roman"/>
          <w:color w:val="000000"/>
          <w:sz w:val="28"/>
          <w:szCs w:val="28"/>
        </w:rPr>
        <w:t>є</w:t>
      </w:r>
      <w:r w:rsidRPr="002F40DD">
        <w:rPr>
          <w:rFonts w:ascii="Times New Roman" w:eastAsia="Times New Roman" w:hAnsi="Times New Roman" w:cs="Times New Roman"/>
          <w:color w:val="000000"/>
          <w:sz w:val="28"/>
          <w:szCs w:val="28"/>
        </w:rPr>
        <w:t>нтовними вимогами оцінювання навчальних досягнень, що встановл</w:t>
      </w:r>
      <w:r w:rsidRPr="002F40DD">
        <w:rPr>
          <w:rFonts w:ascii="Times New Roman" w:eastAsia="Times New Roman" w:hAnsi="Times New Roman" w:cs="Times New Roman"/>
          <w:color w:val="000000"/>
          <w:sz w:val="28"/>
          <w:szCs w:val="28"/>
        </w:rPr>
        <w:t>е</w:t>
      </w:r>
      <w:r w:rsidRPr="002F40DD">
        <w:rPr>
          <w:rFonts w:ascii="Times New Roman" w:eastAsia="Times New Roman" w:hAnsi="Times New Roman" w:cs="Times New Roman"/>
          <w:color w:val="000000"/>
          <w:sz w:val="28"/>
          <w:szCs w:val="28"/>
        </w:rPr>
        <w:t>ні  для закладу.</w:t>
      </w:r>
    </w:p>
    <w:p w:rsidR="002F40DD" w:rsidRDefault="002F40DD"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p w:rsidR="004F0538" w:rsidRDefault="004F0538" w:rsidP="004F0538">
      <w:pPr>
        <w:pStyle w:val="normal"/>
        <w:widowControl w:val="0"/>
        <w:pBdr>
          <w:top w:val="nil"/>
          <w:left w:val="nil"/>
          <w:bottom w:val="nil"/>
          <w:right w:val="nil"/>
          <w:between w:val="nil"/>
        </w:pBdr>
        <w:spacing w:line="240" w:lineRule="auto"/>
        <w:ind w:right="3300"/>
        <w:jc w:val="right"/>
        <w:rPr>
          <w:rFonts w:ascii="Times New Roman" w:eastAsia="Times New Roman" w:hAnsi="Times New Roman" w:cs="Times New Roman"/>
          <w:color w:val="000000"/>
          <w:sz w:val="24"/>
          <w:szCs w:val="24"/>
        </w:rPr>
      </w:pPr>
    </w:p>
    <w:p w:rsidR="004F0538" w:rsidRDefault="004F0538" w:rsidP="004F0538">
      <w:pPr>
        <w:pStyle w:val="normal"/>
        <w:widowControl w:val="0"/>
        <w:pBdr>
          <w:top w:val="nil"/>
          <w:left w:val="nil"/>
          <w:bottom w:val="nil"/>
          <w:right w:val="nil"/>
          <w:between w:val="nil"/>
        </w:pBdr>
        <w:spacing w:line="240" w:lineRule="auto"/>
        <w:ind w:right="3300"/>
        <w:jc w:val="right"/>
        <w:rPr>
          <w:rFonts w:ascii="Times New Roman" w:eastAsia="Times New Roman" w:hAnsi="Times New Roman" w:cs="Times New Roman"/>
          <w:color w:val="000000"/>
          <w:sz w:val="24"/>
          <w:szCs w:val="24"/>
        </w:rPr>
      </w:pPr>
    </w:p>
    <w:p w:rsidR="004F0538" w:rsidRDefault="004F0538" w:rsidP="004F0538">
      <w:pPr>
        <w:pStyle w:val="normal"/>
        <w:widowControl w:val="0"/>
        <w:pBdr>
          <w:top w:val="nil"/>
          <w:left w:val="nil"/>
          <w:bottom w:val="nil"/>
          <w:right w:val="nil"/>
          <w:between w:val="nil"/>
        </w:pBdr>
        <w:spacing w:line="240" w:lineRule="auto"/>
        <w:ind w:right="3300"/>
        <w:jc w:val="right"/>
        <w:rPr>
          <w:rFonts w:ascii="Times New Roman" w:eastAsia="Times New Roman" w:hAnsi="Times New Roman" w:cs="Times New Roman"/>
          <w:color w:val="000000"/>
          <w:sz w:val="24"/>
          <w:szCs w:val="24"/>
        </w:rPr>
      </w:pPr>
    </w:p>
    <w:p w:rsidR="004F0538" w:rsidRDefault="004F0538" w:rsidP="004F0538">
      <w:pPr>
        <w:pStyle w:val="normal"/>
        <w:widowControl w:val="0"/>
        <w:pBdr>
          <w:top w:val="nil"/>
          <w:left w:val="nil"/>
          <w:bottom w:val="nil"/>
          <w:right w:val="nil"/>
          <w:between w:val="nil"/>
        </w:pBdr>
        <w:spacing w:line="240" w:lineRule="auto"/>
        <w:ind w:right="3300"/>
        <w:jc w:val="center"/>
        <w:rPr>
          <w:rFonts w:ascii="Times New Roman" w:eastAsia="Times New Roman" w:hAnsi="Times New Roman" w:cs="Times New Roman"/>
          <w:color w:val="000000"/>
          <w:sz w:val="28"/>
          <w:szCs w:val="28"/>
        </w:rPr>
      </w:pPr>
    </w:p>
    <w:p w:rsidR="004F0538" w:rsidRDefault="004F0538" w:rsidP="004F0538">
      <w:pPr>
        <w:pStyle w:val="normal"/>
        <w:widowControl w:val="0"/>
        <w:pBdr>
          <w:top w:val="nil"/>
          <w:left w:val="nil"/>
          <w:bottom w:val="nil"/>
          <w:right w:val="nil"/>
          <w:between w:val="nil"/>
        </w:pBdr>
        <w:spacing w:line="240" w:lineRule="auto"/>
        <w:ind w:right="3300"/>
        <w:jc w:val="center"/>
        <w:rPr>
          <w:rFonts w:ascii="Times New Roman" w:eastAsia="Times New Roman" w:hAnsi="Times New Roman" w:cs="Times New Roman"/>
          <w:color w:val="000000"/>
          <w:sz w:val="28"/>
          <w:szCs w:val="28"/>
        </w:rPr>
      </w:pPr>
    </w:p>
    <w:p w:rsidR="004F0538" w:rsidRDefault="004F0538" w:rsidP="004F0538">
      <w:pPr>
        <w:pStyle w:val="normal"/>
        <w:widowControl w:val="0"/>
        <w:pBdr>
          <w:top w:val="nil"/>
          <w:left w:val="nil"/>
          <w:bottom w:val="nil"/>
          <w:right w:val="nil"/>
          <w:between w:val="nil"/>
        </w:pBdr>
        <w:spacing w:line="240" w:lineRule="auto"/>
        <w:ind w:right="3300"/>
        <w:jc w:val="center"/>
        <w:rPr>
          <w:rFonts w:ascii="Times New Roman" w:eastAsia="Times New Roman" w:hAnsi="Times New Roman" w:cs="Times New Roman"/>
          <w:color w:val="000000"/>
          <w:sz w:val="28"/>
          <w:szCs w:val="28"/>
        </w:rPr>
      </w:pPr>
    </w:p>
    <w:p w:rsidR="004F0538" w:rsidRDefault="004F0538" w:rsidP="004F0538">
      <w:pPr>
        <w:pStyle w:val="normal"/>
        <w:widowControl w:val="0"/>
        <w:pBdr>
          <w:top w:val="nil"/>
          <w:left w:val="nil"/>
          <w:bottom w:val="nil"/>
          <w:right w:val="nil"/>
          <w:between w:val="nil"/>
        </w:pBdr>
        <w:spacing w:line="240" w:lineRule="auto"/>
        <w:ind w:right="3300"/>
        <w:jc w:val="center"/>
        <w:rPr>
          <w:rFonts w:ascii="Times New Roman" w:eastAsia="Times New Roman" w:hAnsi="Times New Roman" w:cs="Times New Roman"/>
          <w:color w:val="000000"/>
          <w:sz w:val="28"/>
          <w:szCs w:val="28"/>
        </w:rPr>
      </w:pPr>
    </w:p>
    <w:p w:rsidR="004F0538" w:rsidRPr="004F0538" w:rsidRDefault="00961A12" w:rsidP="00961A12">
      <w:pPr>
        <w:pStyle w:val="normal"/>
        <w:widowControl w:val="0"/>
        <w:pBdr>
          <w:top w:val="nil"/>
          <w:left w:val="nil"/>
          <w:bottom w:val="nil"/>
          <w:right w:val="nil"/>
          <w:between w:val="nil"/>
        </w:pBdr>
        <w:spacing w:line="360" w:lineRule="auto"/>
        <w:ind w:right="33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F0538" w:rsidRPr="004F0538">
        <w:rPr>
          <w:rFonts w:ascii="Times New Roman" w:eastAsia="Times New Roman" w:hAnsi="Times New Roman" w:cs="Times New Roman"/>
          <w:color w:val="000000"/>
          <w:sz w:val="28"/>
          <w:szCs w:val="28"/>
        </w:rPr>
        <w:t>В освітній програмі</w:t>
      </w:r>
    </w:p>
    <w:p w:rsidR="004F0538" w:rsidRPr="004F0538" w:rsidRDefault="004F0538" w:rsidP="00961A12">
      <w:pPr>
        <w:pStyle w:val="normal"/>
        <w:widowControl w:val="0"/>
        <w:pBdr>
          <w:top w:val="nil"/>
          <w:left w:val="nil"/>
          <w:bottom w:val="nil"/>
          <w:right w:val="nil"/>
          <w:between w:val="nil"/>
        </w:pBdr>
        <w:spacing w:before="3" w:line="360" w:lineRule="auto"/>
        <w:ind w:right="1582"/>
        <w:jc w:val="center"/>
        <w:rPr>
          <w:rFonts w:ascii="Times New Roman" w:eastAsia="Times New Roman" w:hAnsi="Times New Roman" w:cs="Times New Roman"/>
          <w:b/>
          <w:bCs/>
          <w:color w:val="000000"/>
          <w:sz w:val="28"/>
          <w:szCs w:val="28"/>
        </w:rPr>
      </w:pPr>
      <w:r w:rsidRPr="004F0538">
        <w:rPr>
          <w:rFonts w:ascii="Times New Roman" w:eastAsia="Times New Roman" w:hAnsi="Times New Roman" w:cs="Times New Roman"/>
          <w:b/>
          <w:bCs/>
          <w:color w:val="000000"/>
          <w:sz w:val="28"/>
          <w:szCs w:val="28"/>
        </w:rPr>
        <w:t>ГРІМНЕНСЬКОГО ЗЗСО І-ІІІ  СТУПЕНІВ</w:t>
      </w:r>
    </w:p>
    <w:p w:rsidR="00961A12" w:rsidRDefault="004F0538" w:rsidP="00961A12">
      <w:pPr>
        <w:pStyle w:val="normal"/>
        <w:widowControl w:val="0"/>
        <w:pBdr>
          <w:top w:val="nil"/>
          <w:left w:val="nil"/>
          <w:bottom w:val="nil"/>
          <w:right w:val="nil"/>
          <w:between w:val="nil"/>
        </w:pBdr>
        <w:spacing w:before="5" w:line="360" w:lineRule="auto"/>
        <w:ind w:right="2106"/>
        <w:jc w:val="center"/>
        <w:rPr>
          <w:rFonts w:ascii="Times New Roman" w:eastAsia="Times New Roman" w:hAnsi="Times New Roman" w:cs="Times New Roman"/>
          <w:color w:val="000000"/>
          <w:sz w:val="28"/>
          <w:szCs w:val="28"/>
        </w:rPr>
      </w:pPr>
      <w:r w:rsidRPr="004F0538">
        <w:rPr>
          <w:rFonts w:ascii="Times New Roman" w:eastAsia="Times New Roman" w:hAnsi="Times New Roman" w:cs="Times New Roman"/>
          <w:color w:val="000000"/>
          <w:sz w:val="28"/>
          <w:szCs w:val="28"/>
        </w:rPr>
        <w:t>на 2025-2026 навчальний</w:t>
      </w:r>
    </w:p>
    <w:p w:rsidR="00961A12" w:rsidRDefault="004F0538" w:rsidP="00961A12">
      <w:pPr>
        <w:pStyle w:val="normal"/>
        <w:widowControl w:val="0"/>
        <w:pBdr>
          <w:top w:val="nil"/>
          <w:left w:val="nil"/>
          <w:bottom w:val="nil"/>
          <w:right w:val="nil"/>
          <w:between w:val="nil"/>
        </w:pBdr>
        <w:spacing w:before="5" w:line="360" w:lineRule="auto"/>
        <w:ind w:right="2106"/>
        <w:jc w:val="center"/>
        <w:rPr>
          <w:rFonts w:ascii="Times New Roman" w:eastAsia="Times New Roman" w:hAnsi="Times New Roman" w:cs="Times New Roman"/>
          <w:color w:val="000000"/>
          <w:sz w:val="28"/>
          <w:szCs w:val="28"/>
        </w:rPr>
      </w:pPr>
      <w:r w:rsidRPr="004F0538">
        <w:rPr>
          <w:rFonts w:ascii="Times New Roman" w:eastAsia="Times New Roman" w:hAnsi="Times New Roman" w:cs="Times New Roman"/>
          <w:color w:val="000000"/>
          <w:sz w:val="28"/>
          <w:szCs w:val="28"/>
        </w:rPr>
        <w:t xml:space="preserve">пронумеровано, прошнуровано </w:t>
      </w:r>
      <w:r w:rsidR="00961A12">
        <w:rPr>
          <w:rFonts w:ascii="Times New Roman" w:eastAsia="Times New Roman" w:hAnsi="Times New Roman" w:cs="Times New Roman"/>
          <w:color w:val="000000"/>
          <w:sz w:val="28"/>
          <w:szCs w:val="28"/>
        </w:rPr>
        <w:t>та скріплено печаткою</w:t>
      </w:r>
    </w:p>
    <w:p w:rsidR="004F0538" w:rsidRPr="004F0538" w:rsidRDefault="004F0538" w:rsidP="00961A12">
      <w:pPr>
        <w:pStyle w:val="normal"/>
        <w:widowControl w:val="0"/>
        <w:pBdr>
          <w:top w:val="nil"/>
          <w:left w:val="nil"/>
          <w:bottom w:val="nil"/>
          <w:right w:val="nil"/>
          <w:between w:val="nil"/>
        </w:pBdr>
        <w:spacing w:before="5" w:line="360" w:lineRule="auto"/>
        <w:ind w:right="2106"/>
        <w:jc w:val="center"/>
        <w:rPr>
          <w:rFonts w:ascii="Times New Roman" w:eastAsia="Times New Roman" w:hAnsi="Times New Roman" w:cs="Times New Roman"/>
          <w:color w:val="000000"/>
          <w:sz w:val="28"/>
          <w:szCs w:val="28"/>
        </w:rPr>
      </w:pPr>
      <w:r w:rsidRPr="004F0538">
        <w:rPr>
          <w:rFonts w:ascii="Times New Roman" w:eastAsia="Times New Roman" w:hAnsi="Times New Roman" w:cs="Times New Roman"/>
          <w:color w:val="000000"/>
          <w:sz w:val="28"/>
          <w:szCs w:val="28"/>
        </w:rPr>
        <w:t xml:space="preserve"> ______ </w:t>
      </w:r>
      <w:r w:rsidR="00F40628">
        <w:rPr>
          <w:rFonts w:ascii="Times New Roman" w:eastAsia="Times New Roman" w:hAnsi="Times New Roman" w:cs="Times New Roman"/>
          <w:color w:val="000000"/>
          <w:sz w:val="28"/>
          <w:szCs w:val="28"/>
        </w:rPr>
        <w:t xml:space="preserve">( ______________________________ ) </w:t>
      </w:r>
      <w:r w:rsidRPr="004F0538">
        <w:rPr>
          <w:rFonts w:ascii="Times New Roman" w:eastAsia="Times New Roman" w:hAnsi="Times New Roman" w:cs="Times New Roman"/>
          <w:color w:val="000000"/>
          <w:sz w:val="28"/>
          <w:szCs w:val="28"/>
        </w:rPr>
        <w:t>а</w:t>
      </w:r>
      <w:r w:rsidRPr="004F0538">
        <w:rPr>
          <w:rFonts w:ascii="Times New Roman" w:eastAsia="Times New Roman" w:hAnsi="Times New Roman" w:cs="Times New Roman"/>
          <w:color w:val="000000"/>
          <w:sz w:val="28"/>
          <w:szCs w:val="28"/>
        </w:rPr>
        <w:t>р</w:t>
      </w:r>
      <w:r w:rsidRPr="004F0538">
        <w:rPr>
          <w:rFonts w:ascii="Times New Roman" w:eastAsia="Times New Roman" w:hAnsi="Times New Roman" w:cs="Times New Roman"/>
          <w:color w:val="000000"/>
          <w:sz w:val="28"/>
          <w:szCs w:val="28"/>
        </w:rPr>
        <w:t>куш</w:t>
      </w:r>
      <w:r w:rsidR="00F40628">
        <w:rPr>
          <w:rFonts w:ascii="Times New Roman" w:eastAsia="Times New Roman" w:hAnsi="Times New Roman" w:cs="Times New Roman"/>
          <w:color w:val="000000"/>
          <w:sz w:val="28"/>
          <w:szCs w:val="28"/>
        </w:rPr>
        <w:t xml:space="preserve"> </w:t>
      </w:r>
      <w:r w:rsidR="00961A12">
        <w:rPr>
          <w:rFonts w:ascii="Times New Roman" w:eastAsia="Times New Roman" w:hAnsi="Times New Roman" w:cs="Times New Roman"/>
          <w:color w:val="000000"/>
          <w:sz w:val="28"/>
          <w:szCs w:val="28"/>
        </w:rPr>
        <w:t xml:space="preserve"> </w:t>
      </w:r>
    </w:p>
    <w:p w:rsidR="00961A12" w:rsidRDefault="00961A12" w:rsidP="004F0538">
      <w:pPr>
        <w:pStyle w:val="normal"/>
        <w:widowControl w:val="0"/>
        <w:pBdr>
          <w:top w:val="nil"/>
          <w:left w:val="nil"/>
          <w:bottom w:val="nil"/>
          <w:right w:val="nil"/>
          <w:between w:val="nil"/>
        </w:pBdr>
        <w:spacing w:before="3" w:line="240" w:lineRule="auto"/>
        <w:ind w:right="1749"/>
        <w:jc w:val="right"/>
        <w:rPr>
          <w:rFonts w:ascii="Times New Roman" w:eastAsia="Times New Roman" w:hAnsi="Times New Roman" w:cs="Times New Roman"/>
          <w:color w:val="000000"/>
          <w:sz w:val="28"/>
          <w:szCs w:val="28"/>
        </w:rPr>
      </w:pPr>
    </w:p>
    <w:p w:rsidR="00961A12" w:rsidRDefault="00961A12" w:rsidP="004F0538">
      <w:pPr>
        <w:pStyle w:val="normal"/>
        <w:widowControl w:val="0"/>
        <w:pBdr>
          <w:top w:val="nil"/>
          <w:left w:val="nil"/>
          <w:bottom w:val="nil"/>
          <w:right w:val="nil"/>
          <w:between w:val="nil"/>
        </w:pBdr>
        <w:spacing w:before="3" w:line="240" w:lineRule="auto"/>
        <w:ind w:right="1749"/>
        <w:jc w:val="right"/>
        <w:rPr>
          <w:rFonts w:ascii="Times New Roman" w:eastAsia="Times New Roman" w:hAnsi="Times New Roman" w:cs="Times New Roman"/>
          <w:color w:val="000000"/>
          <w:sz w:val="28"/>
          <w:szCs w:val="28"/>
        </w:rPr>
      </w:pPr>
    </w:p>
    <w:p w:rsidR="00961A12" w:rsidRDefault="00961A12" w:rsidP="004F0538">
      <w:pPr>
        <w:pStyle w:val="normal"/>
        <w:widowControl w:val="0"/>
        <w:pBdr>
          <w:top w:val="nil"/>
          <w:left w:val="nil"/>
          <w:bottom w:val="nil"/>
          <w:right w:val="nil"/>
          <w:between w:val="nil"/>
        </w:pBdr>
        <w:spacing w:before="3" w:line="240" w:lineRule="auto"/>
        <w:ind w:right="1749"/>
        <w:jc w:val="right"/>
        <w:rPr>
          <w:rFonts w:ascii="Times New Roman" w:eastAsia="Times New Roman" w:hAnsi="Times New Roman" w:cs="Times New Roman"/>
          <w:color w:val="000000"/>
          <w:sz w:val="28"/>
          <w:szCs w:val="28"/>
        </w:rPr>
      </w:pPr>
    </w:p>
    <w:p w:rsidR="00961A12" w:rsidRDefault="00961A12" w:rsidP="004F0538">
      <w:pPr>
        <w:pStyle w:val="normal"/>
        <w:widowControl w:val="0"/>
        <w:pBdr>
          <w:top w:val="nil"/>
          <w:left w:val="nil"/>
          <w:bottom w:val="nil"/>
          <w:right w:val="nil"/>
          <w:between w:val="nil"/>
        </w:pBdr>
        <w:spacing w:before="3" w:line="240" w:lineRule="auto"/>
        <w:ind w:right="1749"/>
        <w:jc w:val="right"/>
        <w:rPr>
          <w:rFonts w:ascii="Times New Roman" w:eastAsia="Times New Roman" w:hAnsi="Times New Roman" w:cs="Times New Roman"/>
          <w:color w:val="000000"/>
          <w:sz w:val="28"/>
          <w:szCs w:val="28"/>
        </w:rPr>
      </w:pPr>
    </w:p>
    <w:p w:rsidR="00961A12" w:rsidRDefault="00961A12" w:rsidP="004F0538">
      <w:pPr>
        <w:pStyle w:val="normal"/>
        <w:widowControl w:val="0"/>
        <w:pBdr>
          <w:top w:val="nil"/>
          <w:left w:val="nil"/>
          <w:bottom w:val="nil"/>
          <w:right w:val="nil"/>
          <w:between w:val="nil"/>
        </w:pBdr>
        <w:spacing w:before="3" w:line="240" w:lineRule="auto"/>
        <w:ind w:right="1749"/>
        <w:jc w:val="right"/>
        <w:rPr>
          <w:rFonts w:ascii="Times New Roman" w:eastAsia="Times New Roman" w:hAnsi="Times New Roman" w:cs="Times New Roman"/>
          <w:color w:val="000000"/>
          <w:sz w:val="28"/>
          <w:szCs w:val="28"/>
        </w:rPr>
      </w:pPr>
    </w:p>
    <w:p w:rsidR="00961A12" w:rsidRDefault="00961A12" w:rsidP="004F0538">
      <w:pPr>
        <w:pStyle w:val="normal"/>
        <w:widowControl w:val="0"/>
        <w:pBdr>
          <w:top w:val="nil"/>
          <w:left w:val="nil"/>
          <w:bottom w:val="nil"/>
          <w:right w:val="nil"/>
          <w:between w:val="nil"/>
        </w:pBdr>
        <w:spacing w:before="3" w:line="240" w:lineRule="auto"/>
        <w:ind w:right="1749"/>
        <w:jc w:val="right"/>
        <w:rPr>
          <w:rFonts w:ascii="Times New Roman" w:eastAsia="Times New Roman" w:hAnsi="Times New Roman" w:cs="Times New Roman"/>
          <w:color w:val="000000"/>
          <w:sz w:val="28"/>
          <w:szCs w:val="28"/>
        </w:rPr>
      </w:pPr>
    </w:p>
    <w:p w:rsidR="00961A12" w:rsidRDefault="00961A12" w:rsidP="004F0538">
      <w:pPr>
        <w:pStyle w:val="normal"/>
        <w:widowControl w:val="0"/>
        <w:pBdr>
          <w:top w:val="nil"/>
          <w:left w:val="nil"/>
          <w:bottom w:val="nil"/>
          <w:right w:val="nil"/>
          <w:between w:val="nil"/>
        </w:pBdr>
        <w:spacing w:before="3" w:line="240" w:lineRule="auto"/>
        <w:ind w:right="1749"/>
        <w:jc w:val="right"/>
        <w:rPr>
          <w:rFonts w:ascii="Times New Roman" w:eastAsia="Times New Roman" w:hAnsi="Times New Roman" w:cs="Times New Roman"/>
          <w:color w:val="000000"/>
          <w:sz w:val="28"/>
          <w:szCs w:val="28"/>
        </w:rPr>
      </w:pPr>
    </w:p>
    <w:p w:rsidR="004F0538" w:rsidRPr="004F0538" w:rsidRDefault="004F0538" w:rsidP="004F0538">
      <w:pPr>
        <w:pStyle w:val="normal"/>
        <w:widowControl w:val="0"/>
        <w:pBdr>
          <w:top w:val="nil"/>
          <w:left w:val="nil"/>
          <w:bottom w:val="nil"/>
          <w:right w:val="nil"/>
          <w:between w:val="nil"/>
        </w:pBdr>
        <w:spacing w:before="3" w:line="240" w:lineRule="auto"/>
        <w:ind w:right="1749"/>
        <w:jc w:val="right"/>
        <w:rPr>
          <w:rFonts w:ascii="Times New Roman" w:eastAsia="Times New Roman" w:hAnsi="Times New Roman" w:cs="Times New Roman"/>
          <w:color w:val="000000"/>
          <w:sz w:val="28"/>
          <w:szCs w:val="28"/>
        </w:rPr>
      </w:pPr>
      <w:r w:rsidRPr="004F0538">
        <w:rPr>
          <w:rFonts w:ascii="Times New Roman" w:eastAsia="Times New Roman" w:hAnsi="Times New Roman" w:cs="Times New Roman"/>
          <w:color w:val="000000"/>
          <w:sz w:val="28"/>
          <w:szCs w:val="28"/>
        </w:rPr>
        <w:t xml:space="preserve">Директор __________ </w:t>
      </w:r>
      <w:r w:rsidR="00F40628">
        <w:rPr>
          <w:rFonts w:ascii="Times New Roman" w:eastAsia="Times New Roman" w:hAnsi="Times New Roman" w:cs="Times New Roman"/>
          <w:color w:val="000000"/>
          <w:sz w:val="28"/>
          <w:szCs w:val="28"/>
        </w:rPr>
        <w:t>Богдан КІНДРАТ</w:t>
      </w:r>
    </w:p>
    <w:p w:rsidR="004F0538" w:rsidRPr="004F0538" w:rsidRDefault="004F0538" w:rsidP="009B70EF">
      <w:pPr>
        <w:spacing w:line="240" w:lineRule="auto"/>
        <w:ind w:right="-94" w:firstLine="709"/>
        <w:jc w:val="both"/>
        <w:rPr>
          <w:rFonts w:ascii="Times New Roman" w:eastAsia="Times New Roman" w:hAnsi="Times New Roman" w:cs="Times New Roman"/>
          <w:b/>
          <w:color w:val="000000"/>
          <w:sz w:val="28"/>
          <w:szCs w:val="28"/>
          <w:shd w:val="clear" w:color="auto" w:fill="FFFFFF"/>
          <w:lang w:bidi="ar-SA"/>
        </w:rPr>
      </w:pPr>
    </w:p>
    <w:sectPr w:rsidR="004F0538" w:rsidRPr="004F0538" w:rsidSect="00D9403A">
      <w:footerReference w:type="default" r:id="rId19"/>
      <w:pgSz w:w="12240" w:h="15840"/>
      <w:pgMar w:top="851" w:right="851" w:bottom="851" w:left="1418" w:header="0" w:footer="0" w:gutter="0"/>
      <w:pgNumType w:start="1"/>
      <w:cols w:space="720"/>
      <w:formProt w:val="0"/>
      <w:docGrid w:linePitch="299"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335" w:rsidRDefault="00016335">
      <w:pPr>
        <w:spacing w:line="240" w:lineRule="auto"/>
      </w:pPr>
      <w:r>
        <w:separator/>
      </w:r>
    </w:p>
  </w:endnote>
  <w:endnote w:type="continuationSeparator" w:id="1">
    <w:p w:rsidR="00016335" w:rsidRDefault="000163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w:altName w:val="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Noto Sans Symbols">
    <w:altName w:val="Noto Sans"/>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021094"/>
      <w:docPartObj>
        <w:docPartGallery w:val="Page Numbers (Bottom of Page)"/>
        <w:docPartUnique/>
      </w:docPartObj>
    </w:sdtPr>
    <w:sdtContent>
      <w:p w:rsidR="00F40628" w:rsidRDefault="00F40628">
        <w:pPr>
          <w:pStyle w:val="af8"/>
          <w:jc w:val="center"/>
        </w:pPr>
        <w:fldSimple w:instr=" PAGE   \* MERGEFORMAT ">
          <w:r w:rsidR="00966C34">
            <w:rPr>
              <w:noProof/>
            </w:rPr>
            <w:t>4</w:t>
          </w:r>
        </w:fldSimple>
      </w:p>
    </w:sdtContent>
  </w:sdt>
  <w:p w:rsidR="00F40628" w:rsidRDefault="00F40628">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335" w:rsidRDefault="00016335">
      <w:r>
        <w:separator/>
      </w:r>
    </w:p>
  </w:footnote>
  <w:footnote w:type="continuationSeparator" w:id="1">
    <w:p w:rsidR="00016335" w:rsidRDefault="000163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C04784"/>
    <w:multiLevelType w:val="singleLevel"/>
    <w:tmpl w:val="C1C04784"/>
    <w:lvl w:ilvl="0">
      <w:start w:val="3"/>
      <w:numFmt w:val="decimal"/>
      <w:lvlText w:val="%1."/>
      <w:lvlJc w:val="left"/>
      <w:pPr>
        <w:tabs>
          <w:tab w:val="left" w:pos="312"/>
        </w:tabs>
      </w:pPr>
    </w:lvl>
  </w:abstractNum>
  <w:abstractNum w:abstractNumId="1">
    <w:nsid w:val="02994EA9"/>
    <w:multiLevelType w:val="hybridMultilevel"/>
    <w:tmpl w:val="A106CC42"/>
    <w:lvl w:ilvl="0" w:tplc="0422000B">
      <w:start w:val="1"/>
      <w:numFmt w:val="bullet"/>
      <w:lvlText w:val=""/>
      <w:lvlJc w:val="left"/>
      <w:pPr>
        <w:ind w:left="1292" w:hanging="360"/>
      </w:pPr>
      <w:rPr>
        <w:rFonts w:ascii="Wingdings" w:hAnsi="Wingdings" w:hint="default"/>
      </w:rPr>
    </w:lvl>
    <w:lvl w:ilvl="1" w:tplc="0422000B">
      <w:start w:val="1"/>
      <w:numFmt w:val="bullet"/>
      <w:lvlText w:val=""/>
      <w:lvlJc w:val="left"/>
      <w:pPr>
        <w:ind w:left="2222" w:hanging="570"/>
      </w:pPr>
      <w:rPr>
        <w:rFonts w:ascii="Wingdings" w:hAnsi="Wingdings" w:hint="default"/>
        <w:b/>
      </w:rPr>
    </w:lvl>
    <w:lvl w:ilvl="2" w:tplc="04220005" w:tentative="1">
      <w:start w:val="1"/>
      <w:numFmt w:val="bullet"/>
      <w:lvlText w:val=""/>
      <w:lvlJc w:val="left"/>
      <w:pPr>
        <w:ind w:left="2732" w:hanging="360"/>
      </w:pPr>
      <w:rPr>
        <w:rFonts w:ascii="Wingdings" w:hAnsi="Wingdings" w:hint="default"/>
      </w:rPr>
    </w:lvl>
    <w:lvl w:ilvl="3" w:tplc="04220001" w:tentative="1">
      <w:start w:val="1"/>
      <w:numFmt w:val="bullet"/>
      <w:lvlText w:val=""/>
      <w:lvlJc w:val="left"/>
      <w:pPr>
        <w:ind w:left="3452" w:hanging="360"/>
      </w:pPr>
      <w:rPr>
        <w:rFonts w:ascii="Symbol" w:hAnsi="Symbol" w:hint="default"/>
      </w:rPr>
    </w:lvl>
    <w:lvl w:ilvl="4" w:tplc="04220003" w:tentative="1">
      <w:start w:val="1"/>
      <w:numFmt w:val="bullet"/>
      <w:lvlText w:val="o"/>
      <w:lvlJc w:val="left"/>
      <w:pPr>
        <w:ind w:left="4172" w:hanging="360"/>
      </w:pPr>
      <w:rPr>
        <w:rFonts w:ascii="Courier New" w:hAnsi="Courier New" w:cs="Courier New" w:hint="default"/>
      </w:rPr>
    </w:lvl>
    <w:lvl w:ilvl="5" w:tplc="04220005" w:tentative="1">
      <w:start w:val="1"/>
      <w:numFmt w:val="bullet"/>
      <w:lvlText w:val=""/>
      <w:lvlJc w:val="left"/>
      <w:pPr>
        <w:ind w:left="4892" w:hanging="360"/>
      </w:pPr>
      <w:rPr>
        <w:rFonts w:ascii="Wingdings" w:hAnsi="Wingdings" w:hint="default"/>
      </w:rPr>
    </w:lvl>
    <w:lvl w:ilvl="6" w:tplc="04220001" w:tentative="1">
      <w:start w:val="1"/>
      <w:numFmt w:val="bullet"/>
      <w:lvlText w:val=""/>
      <w:lvlJc w:val="left"/>
      <w:pPr>
        <w:ind w:left="5612" w:hanging="360"/>
      </w:pPr>
      <w:rPr>
        <w:rFonts w:ascii="Symbol" w:hAnsi="Symbol" w:hint="default"/>
      </w:rPr>
    </w:lvl>
    <w:lvl w:ilvl="7" w:tplc="04220003" w:tentative="1">
      <w:start w:val="1"/>
      <w:numFmt w:val="bullet"/>
      <w:lvlText w:val="o"/>
      <w:lvlJc w:val="left"/>
      <w:pPr>
        <w:ind w:left="6332" w:hanging="360"/>
      </w:pPr>
      <w:rPr>
        <w:rFonts w:ascii="Courier New" w:hAnsi="Courier New" w:cs="Courier New" w:hint="default"/>
      </w:rPr>
    </w:lvl>
    <w:lvl w:ilvl="8" w:tplc="04220005" w:tentative="1">
      <w:start w:val="1"/>
      <w:numFmt w:val="bullet"/>
      <w:lvlText w:val=""/>
      <w:lvlJc w:val="left"/>
      <w:pPr>
        <w:ind w:left="7052" w:hanging="360"/>
      </w:pPr>
      <w:rPr>
        <w:rFonts w:ascii="Wingdings" w:hAnsi="Wingdings" w:hint="default"/>
      </w:rPr>
    </w:lvl>
  </w:abstractNum>
  <w:abstractNum w:abstractNumId="2">
    <w:nsid w:val="06981F37"/>
    <w:multiLevelType w:val="hybridMultilevel"/>
    <w:tmpl w:val="576AF710"/>
    <w:lvl w:ilvl="0" w:tplc="0422000D">
      <w:start w:val="1"/>
      <w:numFmt w:val="bullet"/>
      <w:lvlText w:val=""/>
      <w:lvlJc w:val="left"/>
      <w:pPr>
        <w:ind w:left="1360" w:hanging="360"/>
      </w:pPr>
      <w:rPr>
        <w:rFonts w:ascii="Wingdings" w:hAnsi="Wingdings" w:hint="default"/>
      </w:rPr>
    </w:lvl>
    <w:lvl w:ilvl="1" w:tplc="0422000D">
      <w:start w:val="1"/>
      <w:numFmt w:val="bullet"/>
      <w:lvlText w:val=""/>
      <w:lvlJc w:val="left"/>
      <w:pPr>
        <w:ind w:left="2080" w:hanging="360"/>
      </w:pPr>
      <w:rPr>
        <w:rFonts w:ascii="Wingdings" w:hAnsi="Wingdings" w:hint="default"/>
      </w:rPr>
    </w:lvl>
    <w:lvl w:ilvl="2" w:tplc="04220005" w:tentative="1">
      <w:start w:val="1"/>
      <w:numFmt w:val="bullet"/>
      <w:lvlText w:val=""/>
      <w:lvlJc w:val="left"/>
      <w:pPr>
        <w:ind w:left="2800" w:hanging="360"/>
      </w:pPr>
      <w:rPr>
        <w:rFonts w:ascii="Wingdings" w:hAnsi="Wingdings" w:hint="default"/>
      </w:rPr>
    </w:lvl>
    <w:lvl w:ilvl="3" w:tplc="04220001" w:tentative="1">
      <w:start w:val="1"/>
      <w:numFmt w:val="bullet"/>
      <w:lvlText w:val=""/>
      <w:lvlJc w:val="left"/>
      <w:pPr>
        <w:ind w:left="3520" w:hanging="360"/>
      </w:pPr>
      <w:rPr>
        <w:rFonts w:ascii="Symbol" w:hAnsi="Symbol" w:hint="default"/>
      </w:rPr>
    </w:lvl>
    <w:lvl w:ilvl="4" w:tplc="04220003" w:tentative="1">
      <w:start w:val="1"/>
      <w:numFmt w:val="bullet"/>
      <w:lvlText w:val="o"/>
      <w:lvlJc w:val="left"/>
      <w:pPr>
        <w:ind w:left="4240" w:hanging="360"/>
      </w:pPr>
      <w:rPr>
        <w:rFonts w:ascii="Courier New" w:hAnsi="Courier New" w:cs="Courier New" w:hint="default"/>
      </w:rPr>
    </w:lvl>
    <w:lvl w:ilvl="5" w:tplc="04220005" w:tentative="1">
      <w:start w:val="1"/>
      <w:numFmt w:val="bullet"/>
      <w:lvlText w:val=""/>
      <w:lvlJc w:val="left"/>
      <w:pPr>
        <w:ind w:left="4960" w:hanging="360"/>
      </w:pPr>
      <w:rPr>
        <w:rFonts w:ascii="Wingdings" w:hAnsi="Wingdings" w:hint="default"/>
      </w:rPr>
    </w:lvl>
    <w:lvl w:ilvl="6" w:tplc="04220001" w:tentative="1">
      <w:start w:val="1"/>
      <w:numFmt w:val="bullet"/>
      <w:lvlText w:val=""/>
      <w:lvlJc w:val="left"/>
      <w:pPr>
        <w:ind w:left="5680" w:hanging="360"/>
      </w:pPr>
      <w:rPr>
        <w:rFonts w:ascii="Symbol" w:hAnsi="Symbol" w:hint="default"/>
      </w:rPr>
    </w:lvl>
    <w:lvl w:ilvl="7" w:tplc="04220003" w:tentative="1">
      <w:start w:val="1"/>
      <w:numFmt w:val="bullet"/>
      <w:lvlText w:val="o"/>
      <w:lvlJc w:val="left"/>
      <w:pPr>
        <w:ind w:left="6400" w:hanging="360"/>
      </w:pPr>
      <w:rPr>
        <w:rFonts w:ascii="Courier New" w:hAnsi="Courier New" w:cs="Courier New" w:hint="default"/>
      </w:rPr>
    </w:lvl>
    <w:lvl w:ilvl="8" w:tplc="04220005" w:tentative="1">
      <w:start w:val="1"/>
      <w:numFmt w:val="bullet"/>
      <w:lvlText w:val=""/>
      <w:lvlJc w:val="left"/>
      <w:pPr>
        <w:ind w:left="7120" w:hanging="360"/>
      </w:pPr>
      <w:rPr>
        <w:rFonts w:ascii="Wingdings" w:hAnsi="Wingdings" w:hint="default"/>
      </w:rPr>
    </w:lvl>
  </w:abstractNum>
  <w:abstractNum w:abstractNumId="3">
    <w:nsid w:val="08D0353A"/>
    <w:multiLevelType w:val="multilevel"/>
    <w:tmpl w:val="5B1C9F5E"/>
    <w:lvl w:ilvl="0">
      <w:start w:val="2"/>
      <w:numFmt w:val="decimal"/>
      <w:lvlText w:val="%1."/>
      <w:lvlJc w:val="left"/>
      <w:pPr>
        <w:tabs>
          <w:tab w:val="left" w:pos="436"/>
        </w:tabs>
        <w:ind w:left="0" w:firstLine="0"/>
      </w:pPr>
      <w:rPr>
        <w:rFonts w:ascii="Times New Roman" w:eastAsia="Times New Roman" w:hAnsi="Times New Roman" w:cs="Times New Roman"/>
        <w:b/>
        <w:i w:val="0"/>
        <w:strike w:val="0"/>
        <w:dstrike w:val="0"/>
        <w:color w:val="000000"/>
        <w:position w:val="0"/>
        <w:sz w:val="28"/>
        <w:szCs w:val="28"/>
        <w:u w:val="none" w:color="000000"/>
        <w:shd w:val="clear" w:color="auto" w:fill="auto"/>
        <w:vertAlign w:val="baseline"/>
        <w:lang w:val="ru-RU"/>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nsid w:val="0AD657D6"/>
    <w:multiLevelType w:val="multilevel"/>
    <w:tmpl w:val="CAE2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933D31"/>
    <w:multiLevelType w:val="hybridMultilevel"/>
    <w:tmpl w:val="67E65D6A"/>
    <w:lvl w:ilvl="0" w:tplc="0422000D">
      <w:start w:val="1"/>
      <w:numFmt w:val="bullet"/>
      <w:lvlText w:val=""/>
      <w:lvlJc w:val="left"/>
      <w:pPr>
        <w:ind w:left="927" w:hanging="360"/>
      </w:pPr>
      <w:rPr>
        <w:rFonts w:ascii="Wingdings" w:hAnsi="Wingding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11AE72A2"/>
    <w:multiLevelType w:val="multilevel"/>
    <w:tmpl w:val="11AE72A2"/>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Symbol" w:hAnsi="Symbol" w:cs="Symbol" w:hint="default"/>
      </w:rPr>
    </w:lvl>
    <w:lvl w:ilvl="2">
      <w:start w:val="1"/>
      <w:numFmt w:val="bullet"/>
      <w:lvlText w:val=""/>
      <w:lvlJc w:val="left"/>
      <w:pPr>
        <w:tabs>
          <w:tab w:val="left" w:pos="1440"/>
        </w:tabs>
        <w:ind w:left="1440" w:hanging="360"/>
      </w:pPr>
      <w:rPr>
        <w:rFonts w:ascii="Symbol" w:hAnsi="Symbol" w:cs="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Symbol" w:hAnsi="Symbol" w:cs="Symbol" w:hint="default"/>
      </w:rPr>
    </w:lvl>
    <w:lvl w:ilvl="5">
      <w:start w:val="1"/>
      <w:numFmt w:val="bullet"/>
      <w:lvlText w:val=""/>
      <w:lvlJc w:val="left"/>
      <w:pPr>
        <w:tabs>
          <w:tab w:val="left" w:pos="2520"/>
        </w:tabs>
        <w:ind w:left="2520" w:hanging="360"/>
      </w:pPr>
      <w:rPr>
        <w:rFonts w:ascii="Symbol" w:hAnsi="Symbol" w:cs="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Symbol" w:hAnsi="Symbol" w:cs="Symbol" w:hint="default"/>
      </w:rPr>
    </w:lvl>
    <w:lvl w:ilvl="8">
      <w:start w:val="1"/>
      <w:numFmt w:val="bullet"/>
      <w:lvlText w:val=""/>
      <w:lvlJc w:val="left"/>
      <w:pPr>
        <w:tabs>
          <w:tab w:val="left" w:pos="3600"/>
        </w:tabs>
        <w:ind w:left="3600" w:hanging="360"/>
      </w:pPr>
      <w:rPr>
        <w:rFonts w:ascii="Symbol" w:hAnsi="Symbol" w:cs="Symbol" w:hint="default"/>
      </w:rPr>
    </w:lvl>
  </w:abstractNum>
  <w:abstractNum w:abstractNumId="7">
    <w:nsid w:val="13A26949"/>
    <w:multiLevelType w:val="hybridMultilevel"/>
    <w:tmpl w:val="E08CF082"/>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18287C10"/>
    <w:multiLevelType w:val="hybridMultilevel"/>
    <w:tmpl w:val="0C465B12"/>
    <w:lvl w:ilvl="0" w:tplc="0422000D">
      <w:start w:val="1"/>
      <w:numFmt w:val="bullet"/>
      <w:lvlText w:val=""/>
      <w:lvlJc w:val="left"/>
      <w:pPr>
        <w:ind w:left="567" w:hanging="360"/>
      </w:pPr>
      <w:rPr>
        <w:rFonts w:ascii="Wingdings" w:hAnsi="Wingdings" w:hint="default"/>
      </w:rPr>
    </w:lvl>
    <w:lvl w:ilvl="1" w:tplc="04220003" w:tentative="1">
      <w:start w:val="1"/>
      <w:numFmt w:val="bullet"/>
      <w:lvlText w:val="o"/>
      <w:lvlJc w:val="left"/>
      <w:pPr>
        <w:ind w:left="1287" w:hanging="360"/>
      </w:pPr>
      <w:rPr>
        <w:rFonts w:ascii="Courier New" w:hAnsi="Courier New" w:cs="Courier New" w:hint="default"/>
      </w:rPr>
    </w:lvl>
    <w:lvl w:ilvl="2" w:tplc="04220005" w:tentative="1">
      <w:start w:val="1"/>
      <w:numFmt w:val="bullet"/>
      <w:lvlText w:val=""/>
      <w:lvlJc w:val="left"/>
      <w:pPr>
        <w:ind w:left="2007" w:hanging="360"/>
      </w:pPr>
      <w:rPr>
        <w:rFonts w:ascii="Wingdings" w:hAnsi="Wingdings" w:hint="default"/>
      </w:rPr>
    </w:lvl>
    <w:lvl w:ilvl="3" w:tplc="04220001" w:tentative="1">
      <w:start w:val="1"/>
      <w:numFmt w:val="bullet"/>
      <w:lvlText w:val=""/>
      <w:lvlJc w:val="left"/>
      <w:pPr>
        <w:ind w:left="2727" w:hanging="360"/>
      </w:pPr>
      <w:rPr>
        <w:rFonts w:ascii="Symbol" w:hAnsi="Symbol" w:hint="default"/>
      </w:rPr>
    </w:lvl>
    <w:lvl w:ilvl="4" w:tplc="04220003" w:tentative="1">
      <w:start w:val="1"/>
      <w:numFmt w:val="bullet"/>
      <w:lvlText w:val="o"/>
      <w:lvlJc w:val="left"/>
      <w:pPr>
        <w:ind w:left="3447" w:hanging="360"/>
      </w:pPr>
      <w:rPr>
        <w:rFonts w:ascii="Courier New" w:hAnsi="Courier New" w:cs="Courier New" w:hint="default"/>
      </w:rPr>
    </w:lvl>
    <w:lvl w:ilvl="5" w:tplc="04220005" w:tentative="1">
      <w:start w:val="1"/>
      <w:numFmt w:val="bullet"/>
      <w:lvlText w:val=""/>
      <w:lvlJc w:val="left"/>
      <w:pPr>
        <w:ind w:left="4167" w:hanging="360"/>
      </w:pPr>
      <w:rPr>
        <w:rFonts w:ascii="Wingdings" w:hAnsi="Wingdings" w:hint="default"/>
      </w:rPr>
    </w:lvl>
    <w:lvl w:ilvl="6" w:tplc="04220001" w:tentative="1">
      <w:start w:val="1"/>
      <w:numFmt w:val="bullet"/>
      <w:lvlText w:val=""/>
      <w:lvlJc w:val="left"/>
      <w:pPr>
        <w:ind w:left="4887" w:hanging="360"/>
      </w:pPr>
      <w:rPr>
        <w:rFonts w:ascii="Symbol" w:hAnsi="Symbol" w:hint="default"/>
      </w:rPr>
    </w:lvl>
    <w:lvl w:ilvl="7" w:tplc="04220003" w:tentative="1">
      <w:start w:val="1"/>
      <w:numFmt w:val="bullet"/>
      <w:lvlText w:val="o"/>
      <w:lvlJc w:val="left"/>
      <w:pPr>
        <w:ind w:left="5607" w:hanging="360"/>
      </w:pPr>
      <w:rPr>
        <w:rFonts w:ascii="Courier New" w:hAnsi="Courier New" w:cs="Courier New" w:hint="default"/>
      </w:rPr>
    </w:lvl>
    <w:lvl w:ilvl="8" w:tplc="04220005" w:tentative="1">
      <w:start w:val="1"/>
      <w:numFmt w:val="bullet"/>
      <w:lvlText w:val=""/>
      <w:lvlJc w:val="left"/>
      <w:pPr>
        <w:ind w:left="6327" w:hanging="360"/>
      </w:pPr>
      <w:rPr>
        <w:rFonts w:ascii="Wingdings" w:hAnsi="Wingdings" w:hint="default"/>
      </w:rPr>
    </w:lvl>
  </w:abstractNum>
  <w:abstractNum w:abstractNumId="9">
    <w:nsid w:val="19242046"/>
    <w:multiLevelType w:val="multilevel"/>
    <w:tmpl w:val="19242046"/>
    <w:lvl w:ilvl="0">
      <w:start w:val="1"/>
      <w:numFmt w:val="bullet"/>
      <w:lvlText w:val=""/>
      <w:lvlJc w:val="left"/>
      <w:pPr>
        <w:tabs>
          <w:tab w:val="left" w:pos="720"/>
        </w:tabs>
        <w:ind w:left="720" w:hanging="360"/>
      </w:pPr>
      <w:rPr>
        <w:rFonts w:ascii="Wingdings" w:hAnsi="Wingdings" w:cs="Wingdings" w:hint="default"/>
      </w:rPr>
    </w:lvl>
    <w:lvl w:ilvl="1">
      <w:start w:val="1"/>
      <w:numFmt w:val="bullet"/>
      <w:lvlText w:val=""/>
      <w:lvlJc w:val="left"/>
      <w:pPr>
        <w:tabs>
          <w:tab w:val="left" w:pos="1080"/>
        </w:tabs>
        <w:ind w:left="1080" w:hanging="360"/>
      </w:pPr>
      <w:rPr>
        <w:rFonts w:ascii="Wingdings" w:hAnsi="Wingdings" w:cs="Wingdings" w:hint="default"/>
      </w:rPr>
    </w:lvl>
    <w:lvl w:ilvl="2">
      <w:start w:val="1"/>
      <w:numFmt w:val="bullet"/>
      <w:lvlText w:val=""/>
      <w:lvlJc w:val="left"/>
      <w:pPr>
        <w:tabs>
          <w:tab w:val="left" w:pos="1440"/>
        </w:tabs>
        <w:ind w:left="1440" w:hanging="360"/>
      </w:pPr>
      <w:rPr>
        <w:rFonts w:ascii="Wingdings" w:hAnsi="Wingdings" w:cs="Wingdings" w:hint="default"/>
      </w:rPr>
    </w:lvl>
    <w:lvl w:ilvl="3">
      <w:start w:val="1"/>
      <w:numFmt w:val="bullet"/>
      <w:lvlText w:val=""/>
      <w:lvlJc w:val="left"/>
      <w:pPr>
        <w:tabs>
          <w:tab w:val="left" w:pos="1800"/>
        </w:tabs>
        <w:ind w:left="1800" w:hanging="360"/>
      </w:pPr>
      <w:rPr>
        <w:rFonts w:ascii="Wingdings" w:hAnsi="Wingdings" w:cs="Wingdings" w:hint="default"/>
      </w:rPr>
    </w:lvl>
    <w:lvl w:ilvl="4">
      <w:start w:val="1"/>
      <w:numFmt w:val="bullet"/>
      <w:lvlText w:val=""/>
      <w:lvlJc w:val="left"/>
      <w:pPr>
        <w:tabs>
          <w:tab w:val="left" w:pos="2160"/>
        </w:tabs>
        <w:ind w:left="2160" w:hanging="360"/>
      </w:pPr>
      <w:rPr>
        <w:rFonts w:ascii="Wingdings" w:hAnsi="Wingdings" w:cs="Wingdings" w:hint="default"/>
      </w:rPr>
    </w:lvl>
    <w:lvl w:ilvl="5">
      <w:start w:val="1"/>
      <w:numFmt w:val="bullet"/>
      <w:lvlText w:val=""/>
      <w:lvlJc w:val="left"/>
      <w:pPr>
        <w:tabs>
          <w:tab w:val="left" w:pos="2520"/>
        </w:tabs>
        <w:ind w:left="2520" w:hanging="360"/>
      </w:pPr>
      <w:rPr>
        <w:rFonts w:ascii="Wingdings" w:hAnsi="Wingdings" w:cs="Wingdings" w:hint="default"/>
      </w:rPr>
    </w:lvl>
    <w:lvl w:ilvl="6">
      <w:start w:val="1"/>
      <w:numFmt w:val="bullet"/>
      <w:lvlText w:val=""/>
      <w:lvlJc w:val="left"/>
      <w:pPr>
        <w:tabs>
          <w:tab w:val="left" w:pos="2880"/>
        </w:tabs>
        <w:ind w:left="2880" w:hanging="360"/>
      </w:pPr>
      <w:rPr>
        <w:rFonts w:ascii="Wingdings" w:hAnsi="Wingdings" w:cs="Wingdings" w:hint="default"/>
      </w:rPr>
    </w:lvl>
    <w:lvl w:ilvl="7">
      <w:start w:val="1"/>
      <w:numFmt w:val="bullet"/>
      <w:lvlText w:val=""/>
      <w:lvlJc w:val="left"/>
      <w:pPr>
        <w:tabs>
          <w:tab w:val="left" w:pos="3240"/>
        </w:tabs>
        <w:ind w:left="3240" w:hanging="360"/>
      </w:pPr>
      <w:rPr>
        <w:rFonts w:ascii="Wingdings" w:hAnsi="Wingdings" w:cs="Wingdings" w:hint="default"/>
      </w:rPr>
    </w:lvl>
    <w:lvl w:ilvl="8">
      <w:start w:val="1"/>
      <w:numFmt w:val="bullet"/>
      <w:lvlText w:val=""/>
      <w:lvlJc w:val="left"/>
      <w:pPr>
        <w:tabs>
          <w:tab w:val="left" w:pos="3600"/>
        </w:tabs>
        <w:ind w:left="3600" w:hanging="360"/>
      </w:pPr>
      <w:rPr>
        <w:rFonts w:ascii="Wingdings" w:hAnsi="Wingdings" w:cs="Wingdings" w:hint="default"/>
      </w:rPr>
    </w:lvl>
  </w:abstractNum>
  <w:abstractNum w:abstractNumId="10">
    <w:nsid w:val="1E01308B"/>
    <w:multiLevelType w:val="multilevel"/>
    <w:tmpl w:val="1E01308B"/>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Symbol" w:hAnsi="Symbol" w:cs="Symbol" w:hint="default"/>
      </w:rPr>
    </w:lvl>
    <w:lvl w:ilvl="2">
      <w:start w:val="1"/>
      <w:numFmt w:val="bullet"/>
      <w:lvlText w:val=""/>
      <w:lvlJc w:val="left"/>
      <w:pPr>
        <w:tabs>
          <w:tab w:val="left" w:pos="1440"/>
        </w:tabs>
        <w:ind w:left="1440" w:hanging="360"/>
      </w:pPr>
      <w:rPr>
        <w:rFonts w:ascii="Symbol" w:hAnsi="Symbol" w:cs="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Symbol" w:hAnsi="Symbol" w:cs="Symbol" w:hint="default"/>
      </w:rPr>
    </w:lvl>
    <w:lvl w:ilvl="5">
      <w:start w:val="1"/>
      <w:numFmt w:val="bullet"/>
      <w:lvlText w:val=""/>
      <w:lvlJc w:val="left"/>
      <w:pPr>
        <w:tabs>
          <w:tab w:val="left" w:pos="2520"/>
        </w:tabs>
        <w:ind w:left="2520" w:hanging="360"/>
      </w:pPr>
      <w:rPr>
        <w:rFonts w:ascii="Symbol" w:hAnsi="Symbol" w:cs="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Symbol" w:hAnsi="Symbol" w:cs="Symbol" w:hint="default"/>
      </w:rPr>
    </w:lvl>
    <w:lvl w:ilvl="8">
      <w:start w:val="1"/>
      <w:numFmt w:val="bullet"/>
      <w:lvlText w:val=""/>
      <w:lvlJc w:val="left"/>
      <w:pPr>
        <w:tabs>
          <w:tab w:val="left" w:pos="3600"/>
        </w:tabs>
        <w:ind w:left="3600" w:hanging="360"/>
      </w:pPr>
      <w:rPr>
        <w:rFonts w:ascii="Symbol" w:hAnsi="Symbol" w:cs="Symbol" w:hint="default"/>
      </w:rPr>
    </w:lvl>
  </w:abstractNum>
  <w:abstractNum w:abstractNumId="11">
    <w:nsid w:val="1F426F1F"/>
    <w:multiLevelType w:val="multilevel"/>
    <w:tmpl w:val="1F426F1F"/>
    <w:lvl w:ilvl="0">
      <w:start w:val="1"/>
      <w:numFmt w:val="bullet"/>
      <w:lvlText w:val=""/>
      <w:lvlJc w:val="left"/>
      <w:pPr>
        <w:tabs>
          <w:tab w:val="left" w:pos="720"/>
        </w:tabs>
        <w:ind w:left="720" w:hanging="360"/>
      </w:pPr>
      <w:rPr>
        <w:rFonts w:ascii="Wingdings" w:hAnsi="Wingdings" w:cs="Wingdings" w:hint="default"/>
      </w:rPr>
    </w:lvl>
    <w:lvl w:ilvl="1">
      <w:start w:val="1"/>
      <w:numFmt w:val="bullet"/>
      <w:lvlText w:val=""/>
      <w:lvlJc w:val="left"/>
      <w:pPr>
        <w:tabs>
          <w:tab w:val="left" w:pos="1080"/>
        </w:tabs>
        <w:ind w:left="1080" w:hanging="360"/>
      </w:pPr>
      <w:rPr>
        <w:rFonts w:ascii="Wingdings" w:hAnsi="Wingdings" w:cs="Wingdings" w:hint="default"/>
      </w:rPr>
    </w:lvl>
    <w:lvl w:ilvl="2">
      <w:start w:val="1"/>
      <w:numFmt w:val="bullet"/>
      <w:lvlText w:val=""/>
      <w:lvlJc w:val="left"/>
      <w:pPr>
        <w:tabs>
          <w:tab w:val="left" w:pos="1440"/>
        </w:tabs>
        <w:ind w:left="1440" w:hanging="360"/>
      </w:pPr>
      <w:rPr>
        <w:rFonts w:ascii="Wingdings" w:hAnsi="Wingdings" w:cs="Wingdings" w:hint="default"/>
      </w:rPr>
    </w:lvl>
    <w:lvl w:ilvl="3">
      <w:start w:val="1"/>
      <w:numFmt w:val="bullet"/>
      <w:lvlText w:val=""/>
      <w:lvlJc w:val="left"/>
      <w:pPr>
        <w:tabs>
          <w:tab w:val="left" w:pos="1800"/>
        </w:tabs>
        <w:ind w:left="1800" w:hanging="360"/>
      </w:pPr>
      <w:rPr>
        <w:rFonts w:ascii="Wingdings" w:hAnsi="Wingdings" w:cs="Wingdings" w:hint="default"/>
      </w:rPr>
    </w:lvl>
    <w:lvl w:ilvl="4">
      <w:start w:val="1"/>
      <w:numFmt w:val="bullet"/>
      <w:lvlText w:val=""/>
      <w:lvlJc w:val="left"/>
      <w:pPr>
        <w:tabs>
          <w:tab w:val="left" w:pos="2160"/>
        </w:tabs>
        <w:ind w:left="2160" w:hanging="360"/>
      </w:pPr>
      <w:rPr>
        <w:rFonts w:ascii="Wingdings" w:hAnsi="Wingdings" w:cs="Wingdings" w:hint="default"/>
      </w:rPr>
    </w:lvl>
    <w:lvl w:ilvl="5">
      <w:start w:val="1"/>
      <w:numFmt w:val="bullet"/>
      <w:lvlText w:val=""/>
      <w:lvlJc w:val="left"/>
      <w:pPr>
        <w:tabs>
          <w:tab w:val="left" w:pos="2520"/>
        </w:tabs>
        <w:ind w:left="2520" w:hanging="360"/>
      </w:pPr>
      <w:rPr>
        <w:rFonts w:ascii="Wingdings" w:hAnsi="Wingdings" w:cs="Wingdings" w:hint="default"/>
      </w:rPr>
    </w:lvl>
    <w:lvl w:ilvl="6">
      <w:start w:val="1"/>
      <w:numFmt w:val="bullet"/>
      <w:lvlText w:val=""/>
      <w:lvlJc w:val="left"/>
      <w:pPr>
        <w:tabs>
          <w:tab w:val="left" w:pos="2880"/>
        </w:tabs>
        <w:ind w:left="2880" w:hanging="360"/>
      </w:pPr>
      <w:rPr>
        <w:rFonts w:ascii="Wingdings" w:hAnsi="Wingdings" w:cs="Wingdings" w:hint="default"/>
      </w:rPr>
    </w:lvl>
    <w:lvl w:ilvl="7">
      <w:start w:val="1"/>
      <w:numFmt w:val="bullet"/>
      <w:lvlText w:val=""/>
      <w:lvlJc w:val="left"/>
      <w:pPr>
        <w:tabs>
          <w:tab w:val="left" w:pos="3240"/>
        </w:tabs>
        <w:ind w:left="3240" w:hanging="360"/>
      </w:pPr>
      <w:rPr>
        <w:rFonts w:ascii="Wingdings" w:hAnsi="Wingdings" w:cs="Wingdings" w:hint="default"/>
      </w:rPr>
    </w:lvl>
    <w:lvl w:ilvl="8">
      <w:start w:val="1"/>
      <w:numFmt w:val="bullet"/>
      <w:lvlText w:val=""/>
      <w:lvlJc w:val="left"/>
      <w:pPr>
        <w:tabs>
          <w:tab w:val="left" w:pos="3600"/>
        </w:tabs>
        <w:ind w:left="3600" w:hanging="360"/>
      </w:pPr>
      <w:rPr>
        <w:rFonts w:ascii="Wingdings" w:hAnsi="Wingdings" w:cs="Wingdings" w:hint="default"/>
      </w:rPr>
    </w:lvl>
  </w:abstractNum>
  <w:abstractNum w:abstractNumId="12">
    <w:nsid w:val="21D40AEC"/>
    <w:multiLevelType w:val="hybridMultilevel"/>
    <w:tmpl w:val="55B457E8"/>
    <w:lvl w:ilvl="0" w:tplc="0422000D">
      <w:start w:val="1"/>
      <w:numFmt w:val="bullet"/>
      <w:lvlText w:val=""/>
      <w:lvlJc w:val="left"/>
      <w:pPr>
        <w:ind w:left="1360" w:hanging="360"/>
      </w:pPr>
      <w:rPr>
        <w:rFonts w:ascii="Wingdings" w:hAnsi="Wingdings" w:hint="default"/>
      </w:rPr>
    </w:lvl>
    <w:lvl w:ilvl="1" w:tplc="04220003" w:tentative="1">
      <w:start w:val="1"/>
      <w:numFmt w:val="bullet"/>
      <w:lvlText w:val="o"/>
      <w:lvlJc w:val="left"/>
      <w:pPr>
        <w:ind w:left="2080" w:hanging="360"/>
      </w:pPr>
      <w:rPr>
        <w:rFonts w:ascii="Courier New" w:hAnsi="Courier New" w:cs="Courier New" w:hint="default"/>
      </w:rPr>
    </w:lvl>
    <w:lvl w:ilvl="2" w:tplc="04220005" w:tentative="1">
      <w:start w:val="1"/>
      <w:numFmt w:val="bullet"/>
      <w:lvlText w:val=""/>
      <w:lvlJc w:val="left"/>
      <w:pPr>
        <w:ind w:left="2800" w:hanging="360"/>
      </w:pPr>
      <w:rPr>
        <w:rFonts w:ascii="Wingdings" w:hAnsi="Wingdings" w:hint="default"/>
      </w:rPr>
    </w:lvl>
    <w:lvl w:ilvl="3" w:tplc="04220001" w:tentative="1">
      <w:start w:val="1"/>
      <w:numFmt w:val="bullet"/>
      <w:lvlText w:val=""/>
      <w:lvlJc w:val="left"/>
      <w:pPr>
        <w:ind w:left="3520" w:hanging="360"/>
      </w:pPr>
      <w:rPr>
        <w:rFonts w:ascii="Symbol" w:hAnsi="Symbol" w:hint="default"/>
      </w:rPr>
    </w:lvl>
    <w:lvl w:ilvl="4" w:tplc="04220003" w:tentative="1">
      <w:start w:val="1"/>
      <w:numFmt w:val="bullet"/>
      <w:lvlText w:val="o"/>
      <w:lvlJc w:val="left"/>
      <w:pPr>
        <w:ind w:left="4240" w:hanging="360"/>
      </w:pPr>
      <w:rPr>
        <w:rFonts w:ascii="Courier New" w:hAnsi="Courier New" w:cs="Courier New" w:hint="default"/>
      </w:rPr>
    </w:lvl>
    <w:lvl w:ilvl="5" w:tplc="04220005" w:tentative="1">
      <w:start w:val="1"/>
      <w:numFmt w:val="bullet"/>
      <w:lvlText w:val=""/>
      <w:lvlJc w:val="left"/>
      <w:pPr>
        <w:ind w:left="4960" w:hanging="360"/>
      </w:pPr>
      <w:rPr>
        <w:rFonts w:ascii="Wingdings" w:hAnsi="Wingdings" w:hint="default"/>
      </w:rPr>
    </w:lvl>
    <w:lvl w:ilvl="6" w:tplc="04220001" w:tentative="1">
      <w:start w:val="1"/>
      <w:numFmt w:val="bullet"/>
      <w:lvlText w:val=""/>
      <w:lvlJc w:val="left"/>
      <w:pPr>
        <w:ind w:left="5680" w:hanging="360"/>
      </w:pPr>
      <w:rPr>
        <w:rFonts w:ascii="Symbol" w:hAnsi="Symbol" w:hint="default"/>
      </w:rPr>
    </w:lvl>
    <w:lvl w:ilvl="7" w:tplc="04220003" w:tentative="1">
      <w:start w:val="1"/>
      <w:numFmt w:val="bullet"/>
      <w:lvlText w:val="o"/>
      <w:lvlJc w:val="left"/>
      <w:pPr>
        <w:ind w:left="6400" w:hanging="360"/>
      </w:pPr>
      <w:rPr>
        <w:rFonts w:ascii="Courier New" w:hAnsi="Courier New" w:cs="Courier New" w:hint="default"/>
      </w:rPr>
    </w:lvl>
    <w:lvl w:ilvl="8" w:tplc="04220005" w:tentative="1">
      <w:start w:val="1"/>
      <w:numFmt w:val="bullet"/>
      <w:lvlText w:val=""/>
      <w:lvlJc w:val="left"/>
      <w:pPr>
        <w:ind w:left="7120" w:hanging="360"/>
      </w:pPr>
      <w:rPr>
        <w:rFonts w:ascii="Wingdings" w:hAnsi="Wingdings" w:hint="default"/>
      </w:rPr>
    </w:lvl>
  </w:abstractNum>
  <w:abstractNum w:abstractNumId="13">
    <w:nsid w:val="244401D8"/>
    <w:multiLevelType w:val="hybridMultilevel"/>
    <w:tmpl w:val="CD44363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24CF45F6"/>
    <w:multiLevelType w:val="multilevel"/>
    <w:tmpl w:val="24CF45F6"/>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Symbol" w:hAnsi="Symbol" w:cs="Symbol" w:hint="default"/>
      </w:rPr>
    </w:lvl>
    <w:lvl w:ilvl="2">
      <w:start w:val="1"/>
      <w:numFmt w:val="bullet"/>
      <w:lvlText w:val=""/>
      <w:lvlJc w:val="left"/>
      <w:pPr>
        <w:tabs>
          <w:tab w:val="left" w:pos="1440"/>
        </w:tabs>
        <w:ind w:left="1440" w:hanging="360"/>
      </w:pPr>
      <w:rPr>
        <w:rFonts w:ascii="Symbol" w:hAnsi="Symbol" w:cs="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Symbol" w:hAnsi="Symbol" w:cs="Symbol" w:hint="default"/>
      </w:rPr>
    </w:lvl>
    <w:lvl w:ilvl="5">
      <w:start w:val="1"/>
      <w:numFmt w:val="bullet"/>
      <w:lvlText w:val=""/>
      <w:lvlJc w:val="left"/>
      <w:pPr>
        <w:tabs>
          <w:tab w:val="left" w:pos="2520"/>
        </w:tabs>
        <w:ind w:left="2520" w:hanging="360"/>
      </w:pPr>
      <w:rPr>
        <w:rFonts w:ascii="Symbol" w:hAnsi="Symbol" w:cs="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Symbol" w:hAnsi="Symbol" w:cs="Symbol" w:hint="default"/>
      </w:rPr>
    </w:lvl>
    <w:lvl w:ilvl="8">
      <w:start w:val="1"/>
      <w:numFmt w:val="bullet"/>
      <w:lvlText w:val=""/>
      <w:lvlJc w:val="left"/>
      <w:pPr>
        <w:tabs>
          <w:tab w:val="left" w:pos="3600"/>
        </w:tabs>
        <w:ind w:left="3600" w:hanging="360"/>
      </w:pPr>
      <w:rPr>
        <w:rFonts w:ascii="Symbol" w:hAnsi="Symbol" w:cs="Symbol" w:hint="default"/>
      </w:rPr>
    </w:lvl>
  </w:abstractNum>
  <w:abstractNum w:abstractNumId="15">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A6D5EEF"/>
    <w:multiLevelType w:val="multilevel"/>
    <w:tmpl w:val="2A6D5EEF"/>
    <w:lvl w:ilvl="0">
      <w:start w:val="1"/>
      <w:numFmt w:val="bullet"/>
      <w:lvlText w:val=""/>
      <w:lvlJc w:val="left"/>
      <w:pPr>
        <w:tabs>
          <w:tab w:val="left" w:pos="720"/>
        </w:tabs>
        <w:ind w:left="720" w:hanging="360"/>
      </w:pPr>
      <w:rPr>
        <w:rFonts w:ascii="Wingdings" w:hAnsi="Wingdings" w:cs="Wingdings" w:hint="default"/>
      </w:rPr>
    </w:lvl>
    <w:lvl w:ilvl="1">
      <w:start w:val="1"/>
      <w:numFmt w:val="bullet"/>
      <w:lvlText w:val=""/>
      <w:lvlJc w:val="left"/>
      <w:pPr>
        <w:tabs>
          <w:tab w:val="left" w:pos="1080"/>
        </w:tabs>
        <w:ind w:left="1080" w:hanging="360"/>
      </w:pPr>
      <w:rPr>
        <w:rFonts w:ascii="Wingdings" w:hAnsi="Wingdings" w:cs="Wingdings" w:hint="default"/>
      </w:rPr>
    </w:lvl>
    <w:lvl w:ilvl="2">
      <w:start w:val="1"/>
      <w:numFmt w:val="bullet"/>
      <w:lvlText w:val=""/>
      <w:lvlJc w:val="left"/>
      <w:pPr>
        <w:tabs>
          <w:tab w:val="left" w:pos="1440"/>
        </w:tabs>
        <w:ind w:left="1440" w:hanging="360"/>
      </w:pPr>
      <w:rPr>
        <w:rFonts w:ascii="Wingdings" w:hAnsi="Wingdings" w:cs="Wingdings" w:hint="default"/>
      </w:rPr>
    </w:lvl>
    <w:lvl w:ilvl="3">
      <w:start w:val="1"/>
      <w:numFmt w:val="bullet"/>
      <w:lvlText w:val=""/>
      <w:lvlJc w:val="left"/>
      <w:pPr>
        <w:tabs>
          <w:tab w:val="left" w:pos="1800"/>
        </w:tabs>
        <w:ind w:left="1800" w:hanging="360"/>
      </w:pPr>
      <w:rPr>
        <w:rFonts w:ascii="Wingdings" w:hAnsi="Wingdings" w:cs="Wingdings" w:hint="default"/>
      </w:rPr>
    </w:lvl>
    <w:lvl w:ilvl="4">
      <w:start w:val="1"/>
      <w:numFmt w:val="bullet"/>
      <w:lvlText w:val=""/>
      <w:lvlJc w:val="left"/>
      <w:pPr>
        <w:tabs>
          <w:tab w:val="left" w:pos="2160"/>
        </w:tabs>
        <w:ind w:left="2160" w:hanging="360"/>
      </w:pPr>
      <w:rPr>
        <w:rFonts w:ascii="Wingdings" w:hAnsi="Wingdings" w:cs="Wingdings" w:hint="default"/>
      </w:rPr>
    </w:lvl>
    <w:lvl w:ilvl="5">
      <w:start w:val="1"/>
      <w:numFmt w:val="bullet"/>
      <w:lvlText w:val=""/>
      <w:lvlJc w:val="left"/>
      <w:pPr>
        <w:tabs>
          <w:tab w:val="left" w:pos="2520"/>
        </w:tabs>
        <w:ind w:left="2520" w:hanging="360"/>
      </w:pPr>
      <w:rPr>
        <w:rFonts w:ascii="Wingdings" w:hAnsi="Wingdings" w:cs="Wingdings" w:hint="default"/>
      </w:rPr>
    </w:lvl>
    <w:lvl w:ilvl="6">
      <w:start w:val="1"/>
      <w:numFmt w:val="bullet"/>
      <w:lvlText w:val=""/>
      <w:lvlJc w:val="left"/>
      <w:pPr>
        <w:tabs>
          <w:tab w:val="left" w:pos="2880"/>
        </w:tabs>
        <w:ind w:left="2880" w:hanging="360"/>
      </w:pPr>
      <w:rPr>
        <w:rFonts w:ascii="Wingdings" w:hAnsi="Wingdings" w:cs="Wingdings" w:hint="default"/>
      </w:rPr>
    </w:lvl>
    <w:lvl w:ilvl="7">
      <w:start w:val="1"/>
      <w:numFmt w:val="bullet"/>
      <w:lvlText w:val=""/>
      <w:lvlJc w:val="left"/>
      <w:pPr>
        <w:tabs>
          <w:tab w:val="left" w:pos="3240"/>
        </w:tabs>
        <w:ind w:left="3240" w:hanging="360"/>
      </w:pPr>
      <w:rPr>
        <w:rFonts w:ascii="Wingdings" w:hAnsi="Wingdings" w:cs="Wingdings" w:hint="default"/>
      </w:rPr>
    </w:lvl>
    <w:lvl w:ilvl="8">
      <w:start w:val="1"/>
      <w:numFmt w:val="bullet"/>
      <w:lvlText w:val=""/>
      <w:lvlJc w:val="left"/>
      <w:pPr>
        <w:tabs>
          <w:tab w:val="left" w:pos="3600"/>
        </w:tabs>
        <w:ind w:left="3600" w:hanging="360"/>
      </w:pPr>
      <w:rPr>
        <w:rFonts w:ascii="Wingdings" w:hAnsi="Wingdings" w:cs="Wingdings" w:hint="default"/>
      </w:rPr>
    </w:lvl>
  </w:abstractNum>
  <w:abstractNum w:abstractNumId="17">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05021BF"/>
    <w:multiLevelType w:val="multilevel"/>
    <w:tmpl w:val="305021BF"/>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Symbol" w:hAnsi="Symbol" w:cs="Symbol" w:hint="default"/>
      </w:rPr>
    </w:lvl>
    <w:lvl w:ilvl="2">
      <w:start w:val="1"/>
      <w:numFmt w:val="bullet"/>
      <w:lvlText w:val=""/>
      <w:lvlJc w:val="left"/>
      <w:pPr>
        <w:tabs>
          <w:tab w:val="left" w:pos="1440"/>
        </w:tabs>
        <w:ind w:left="1440" w:hanging="360"/>
      </w:pPr>
      <w:rPr>
        <w:rFonts w:ascii="Symbol" w:hAnsi="Symbol" w:cs="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Symbol" w:hAnsi="Symbol" w:cs="Symbol" w:hint="default"/>
      </w:rPr>
    </w:lvl>
    <w:lvl w:ilvl="5">
      <w:start w:val="1"/>
      <w:numFmt w:val="bullet"/>
      <w:lvlText w:val=""/>
      <w:lvlJc w:val="left"/>
      <w:pPr>
        <w:tabs>
          <w:tab w:val="left" w:pos="2520"/>
        </w:tabs>
        <w:ind w:left="2520" w:hanging="360"/>
      </w:pPr>
      <w:rPr>
        <w:rFonts w:ascii="Symbol" w:hAnsi="Symbol" w:cs="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Symbol" w:hAnsi="Symbol" w:cs="Symbol" w:hint="default"/>
      </w:rPr>
    </w:lvl>
    <w:lvl w:ilvl="8">
      <w:start w:val="1"/>
      <w:numFmt w:val="bullet"/>
      <w:lvlText w:val=""/>
      <w:lvlJc w:val="left"/>
      <w:pPr>
        <w:tabs>
          <w:tab w:val="left" w:pos="3600"/>
        </w:tabs>
        <w:ind w:left="3600" w:hanging="360"/>
      </w:pPr>
      <w:rPr>
        <w:rFonts w:ascii="Symbol" w:hAnsi="Symbol" w:cs="Symbol" w:hint="default"/>
      </w:rPr>
    </w:lvl>
  </w:abstractNum>
  <w:abstractNum w:abstractNumId="19">
    <w:nsid w:val="307F462F"/>
    <w:multiLevelType w:val="hybridMultilevel"/>
    <w:tmpl w:val="62F85430"/>
    <w:lvl w:ilvl="0" w:tplc="0422000D">
      <w:start w:val="1"/>
      <w:numFmt w:val="bullet"/>
      <w:lvlText w:val=""/>
      <w:lvlJc w:val="left"/>
      <w:pPr>
        <w:ind w:left="1157" w:hanging="360"/>
      </w:pPr>
      <w:rPr>
        <w:rFonts w:ascii="Wingdings" w:hAnsi="Wingdings" w:hint="default"/>
      </w:rPr>
    </w:lvl>
    <w:lvl w:ilvl="1" w:tplc="04220003" w:tentative="1">
      <w:start w:val="1"/>
      <w:numFmt w:val="bullet"/>
      <w:lvlText w:val="o"/>
      <w:lvlJc w:val="left"/>
      <w:pPr>
        <w:ind w:left="1877" w:hanging="360"/>
      </w:pPr>
      <w:rPr>
        <w:rFonts w:ascii="Courier New" w:hAnsi="Courier New" w:cs="Courier New" w:hint="default"/>
      </w:rPr>
    </w:lvl>
    <w:lvl w:ilvl="2" w:tplc="04220005" w:tentative="1">
      <w:start w:val="1"/>
      <w:numFmt w:val="bullet"/>
      <w:lvlText w:val=""/>
      <w:lvlJc w:val="left"/>
      <w:pPr>
        <w:ind w:left="2597" w:hanging="360"/>
      </w:pPr>
      <w:rPr>
        <w:rFonts w:ascii="Wingdings" w:hAnsi="Wingdings" w:hint="default"/>
      </w:rPr>
    </w:lvl>
    <w:lvl w:ilvl="3" w:tplc="04220001" w:tentative="1">
      <w:start w:val="1"/>
      <w:numFmt w:val="bullet"/>
      <w:lvlText w:val=""/>
      <w:lvlJc w:val="left"/>
      <w:pPr>
        <w:ind w:left="3317" w:hanging="360"/>
      </w:pPr>
      <w:rPr>
        <w:rFonts w:ascii="Symbol" w:hAnsi="Symbol" w:hint="default"/>
      </w:rPr>
    </w:lvl>
    <w:lvl w:ilvl="4" w:tplc="04220003" w:tentative="1">
      <w:start w:val="1"/>
      <w:numFmt w:val="bullet"/>
      <w:lvlText w:val="o"/>
      <w:lvlJc w:val="left"/>
      <w:pPr>
        <w:ind w:left="4037" w:hanging="360"/>
      </w:pPr>
      <w:rPr>
        <w:rFonts w:ascii="Courier New" w:hAnsi="Courier New" w:cs="Courier New" w:hint="default"/>
      </w:rPr>
    </w:lvl>
    <w:lvl w:ilvl="5" w:tplc="04220005" w:tentative="1">
      <w:start w:val="1"/>
      <w:numFmt w:val="bullet"/>
      <w:lvlText w:val=""/>
      <w:lvlJc w:val="left"/>
      <w:pPr>
        <w:ind w:left="4757" w:hanging="360"/>
      </w:pPr>
      <w:rPr>
        <w:rFonts w:ascii="Wingdings" w:hAnsi="Wingdings" w:hint="default"/>
      </w:rPr>
    </w:lvl>
    <w:lvl w:ilvl="6" w:tplc="04220001" w:tentative="1">
      <w:start w:val="1"/>
      <w:numFmt w:val="bullet"/>
      <w:lvlText w:val=""/>
      <w:lvlJc w:val="left"/>
      <w:pPr>
        <w:ind w:left="5477" w:hanging="360"/>
      </w:pPr>
      <w:rPr>
        <w:rFonts w:ascii="Symbol" w:hAnsi="Symbol" w:hint="default"/>
      </w:rPr>
    </w:lvl>
    <w:lvl w:ilvl="7" w:tplc="04220003" w:tentative="1">
      <w:start w:val="1"/>
      <w:numFmt w:val="bullet"/>
      <w:lvlText w:val="o"/>
      <w:lvlJc w:val="left"/>
      <w:pPr>
        <w:ind w:left="6197" w:hanging="360"/>
      </w:pPr>
      <w:rPr>
        <w:rFonts w:ascii="Courier New" w:hAnsi="Courier New" w:cs="Courier New" w:hint="default"/>
      </w:rPr>
    </w:lvl>
    <w:lvl w:ilvl="8" w:tplc="04220005" w:tentative="1">
      <w:start w:val="1"/>
      <w:numFmt w:val="bullet"/>
      <w:lvlText w:val=""/>
      <w:lvlJc w:val="left"/>
      <w:pPr>
        <w:ind w:left="6917" w:hanging="360"/>
      </w:pPr>
      <w:rPr>
        <w:rFonts w:ascii="Wingdings" w:hAnsi="Wingdings" w:hint="default"/>
      </w:rPr>
    </w:lvl>
  </w:abstractNum>
  <w:abstractNum w:abstractNumId="20">
    <w:nsid w:val="333B2DE6"/>
    <w:multiLevelType w:val="hybridMultilevel"/>
    <w:tmpl w:val="70B2F4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49D339D"/>
    <w:multiLevelType w:val="multilevel"/>
    <w:tmpl w:val="349D339D"/>
    <w:lvl w:ilvl="0">
      <w:start w:val="1"/>
      <w:numFmt w:val="bullet"/>
      <w:lvlText w:val=""/>
      <w:lvlJc w:val="left"/>
      <w:pPr>
        <w:tabs>
          <w:tab w:val="left" w:pos="720"/>
        </w:tabs>
        <w:ind w:left="720" w:hanging="360"/>
      </w:pPr>
      <w:rPr>
        <w:rFonts w:ascii="Wingdings" w:hAnsi="Wingdings" w:cs="Wingdings" w:hint="default"/>
      </w:rPr>
    </w:lvl>
    <w:lvl w:ilvl="1">
      <w:start w:val="1"/>
      <w:numFmt w:val="bullet"/>
      <w:lvlText w:val=""/>
      <w:lvlJc w:val="left"/>
      <w:pPr>
        <w:tabs>
          <w:tab w:val="left" w:pos="1080"/>
        </w:tabs>
        <w:ind w:left="1080" w:hanging="360"/>
      </w:pPr>
      <w:rPr>
        <w:rFonts w:ascii="Wingdings" w:hAnsi="Wingdings" w:cs="Wingdings" w:hint="default"/>
      </w:rPr>
    </w:lvl>
    <w:lvl w:ilvl="2">
      <w:start w:val="1"/>
      <w:numFmt w:val="bullet"/>
      <w:lvlText w:val=""/>
      <w:lvlJc w:val="left"/>
      <w:pPr>
        <w:tabs>
          <w:tab w:val="left" w:pos="1440"/>
        </w:tabs>
        <w:ind w:left="1440" w:hanging="360"/>
      </w:pPr>
      <w:rPr>
        <w:rFonts w:ascii="Wingdings" w:hAnsi="Wingdings" w:cs="Wingdings" w:hint="default"/>
      </w:rPr>
    </w:lvl>
    <w:lvl w:ilvl="3">
      <w:start w:val="1"/>
      <w:numFmt w:val="bullet"/>
      <w:lvlText w:val=""/>
      <w:lvlJc w:val="left"/>
      <w:pPr>
        <w:tabs>
          <w:tab w:val="left" w:pos="1800"/>
        </w:tabs>
        <w:ind w:left="1800" w:hanging="360"/>
      </w:pPr>
      <w:rPr>
        <w:rFonts w:ascii="Wingdings" w:hAnsi="Wingdings" w:cs="Wingdings" w:hint="default"/>
      </w:rPr>
    </w:lvl>
    <w:lvl w:ilvl="4">
      <w:start w:val="1"/>
      <w:numFmt w:val="bullet"/>
      <w:lvlText w:val=""/>
      <w:lvlJc w:val="left"/>
      <w:pPr>
        <w:tabs>
          <w:tab w:val="left" w:pos="2160"/>
        </w:tabs>
        <w:ind w:left="2160" w:hanging="360"/>
      </w:pPr>
      <w:rPr>
        <w:rFonts w:ascii="Wingdings" w:hAnsi="Wingdings" w:cs="Wingdings" w:hint="default"/>
      </w:rPr>
    </w:lvl>
    <w:lvl w:ilvl="5">
      <w:start w:val="1"/>
      <w:numFmt w:val="bullet"/>
      <w:lvlText w:val=""/>
      <w:lvlJc w:val="left"/>
      <w:pPr>
        <w:tabs>
          <w:tab w:val="left" w:pos="2520"/>
        </w:tabs>
        <w:ind w:left="2520" w:hanging="360"/>
      </w:pPr>
      <w:rPr>
        <w:rFonts w:ascii="Wingdings" w:hAnsi="Wingdings" w:cs="Wingdings" w:hint="default"/>
      </w:rPr>
    </w:lvl>
    <w:lvl w:ilvl="6">
      <w:start w:val="1"/>
      <w:numFmt w:val="bullet"/>
      <w:lvlText w:val=""/>
      <w:lvlJc w:val="left"/>
      <w:pPr>
        <w:tabs>
          <w:tab w:val="left" w:pos="2880"/>
        </w:tabs>
        <w:ind w:left="2880" w:hanging="360"/>
      </w:pPr>
      <w:rPr>
        <w:rFonts w:ascii="Wingdings" w:hAnsi="Wingdings" w:cs="Wingdings" w:hint="default"/>
      </w:rPr>
    </w:lvl>
    <w:lvl w:ilvl="7">
      <w:start w:val="1"/>
      <w:numFmt w:val="bullet"/>
      <w:lvlText w:val=""/>
      <w:lvlJc w:val="left"/>
      <w:pPr>
        <w:tabs>
          <w:tab w:val="left" w:pos="3240"/>
        </w:tabs>
        <w:ind w:left="3240" w:hanging="360"/>
      </w:pPr>
      <w:rPr>
        <w:rFonts w:ascii="Wingdings" w:hAnsi="Wingdings" w:cs="Wingdings" w:hint="default"/>
      </w:rPr>
    </w:lvl>
    <w:lvl w:ilvl="8">
      <w:start w:val="1"/>
      <w:numFmt w:val="bullet"/>
      <w:lvlText w:val=""/>
      <w:lvlJc w:val="left"/>
      <w:pPr>
        <w:tabs>
          <w:tab w:val="left" w:pos="3600"/>
        </w:tabs>
        <w:ind w:left="3600" w:hanging="360"/>
      </w:pPr>
      <w:rPr>
        <w:rFonts w:ascii="Wingdings" w:hAnsi="Wingdings" w:cs="Wingdings" w:hint="default"/>
      </w:rPr>
    </w:lvl>
  </w:abstractNum>
  <w:abstractNum w:abstractNumId="22">
    <w:nsid w:val="3B3D52BD"/>
    <w:multiLevelType w:val="multilevel"/>
    <w:tmpl w:val="3B3D52BD"/>
    <w:lvl w:ilvl="0">
      <w:start w:val="1"/>
      <w:numFmt w:val="bullet"/>
      <w:lvlText w:val=""/>
      <w:lvlJc w:val="left"/>
      <w:pPr>
        <w:tabs>
          <w:tab w:val="left" w:pos="720"/>
        </w:tabs>
        <w:ind w:left="720" w:hanging="360"/>
      </w:pPr>
      <w:rPr>
        <w:rFonts w:ascii="Wingdings" w:hAnsi="Wingdings" w:cs="Wingdings" w:hint="default"/>
      </w:rPr>
    </w:lvl>
    <w:lvl w:ilvl="1">
      <w:start w:val="1"/>
      <w:numFmt w:val="bullet"/>
      <w:lvlText w:val=""/>
      <w:lvlJc w:val="left"/>
      <w:pPr>
        <w:tabs>
          <w:tab w:val="left" w:pos="1080"/>
        </w:tabs>
        <w:ind w:left="1080" w:hanging="360"/>
      </w:pPr>
      <w:rPr>
        <w:rFonts w:ascii="Wingdings" w:hAnsi="Wingdings" w:cs="Wingdings" w:hint="default"/>
      </w:rPr>
    </w:lvl>
    <w:lvl w:ilvl="2">
      <w:start w:val="1"/>
      <w:numFmt w:val="bullet"/>
      <w:lvlText w:val=""/>
      <w:lvlJc w:val="left"/>
      <w:pPr>
        <w:tabs>
          <w:tab w:val="left" w:pos="1440"/>
        </w:tabs>
        <w:ind w:left="1440" w:hanging="360"/>
      </w:pPr>
      <w:rPr>
        <w:rFonts w:ascii="Wingdings" w:hAnsi="Wingdings" w:cs="Wingdings" w:hint="default"/>
      </w:rPr>
    </w:lvl>
    <w:lvl w:ilvl="3">
      <w:start w:val="1"/>
      <w:numFmt w:val="bullet"/>
      <w:lvlText w:val=""/>
      <w:lvlJc w:val="left"/>
      <w:pPr>
        <w:tabs>
          <w:tab w:val="left" w:pos="1800"/>
        </w:tabs>
        <w:ind w:left="1800" w:hanging="360"/>
      </w:pPr>
      <w:rPr>
        <w:rFonts w:ascii="Wingdings" w:hAnsi="Wingdings" w:cs="Wingdings" w:hint="default"/>
      </w:rPr>
    </w:lvl>
    <w:lvl w:ilvl="4">
      <w:start w:val="1"/>
      <w:numFmt w:val="bullet"/>
      <w:lvlText w:val=""/>
      <w:lvlJc w:val="left"/>
      <w:pPr>
        <w:tabs>
          <w:tab w:val="left" w:pos="2160"/>
        </w:tabs>
        <w:ind w:left="2160" w:hanging="360"/>
      </w:pPr>
      <w:rPr>
        <w:rFonts w:ascii="Wingdings" w:hAnsi="Wingdings" w:cs="Wingdings" w:hint="default"/>
      </w:rPr>
    </w:lvl>
    <w:lvl w:ilvl="5">
      <w:start w:val="1"/>
      <w:numFmt w:val="bullet"/>
      <w:lvlText w:val=""/>
      <w:lvlJc w:val="left"/>
      <w:pPr>
        <w:tabs>
          <w:tab w:val="left" w:pos="2520"/>
        </w:tabs>
        <w:ind w:left="2520" w:hanging="360"/>
      </w:pPr>
      <w:rPr>
        <w:rFonts w:ascii="Wingdings" w:hAnsi="Wingdings" w:cs="Wingdings" w:hint="default"/>
      </w:rPr>
    </w:lvl>
    <w:lvl w:ilvl="6">
      <w:start w:val="1"/>
      <w:numFmt w:val="bullet"/>
      <w:lvlText w:val=""/>
      <w:lvlJc w:val="left"/>
      <w:pPr>
        <w:tabs>
          <w:tab w:val="left" w:pos="2880"/>
        </w:tabs>
        <w:ind w:left="2880" w:hanging="360"/>
      </w:pPr>
      <w:rPr>
        <w:rFonts w:ascii="Wingdings" w:hAnsi="Wingdings" w:cs="Wingdings" w:hint="default"/>
      </w:rPr>
    </w:lvl>
    <w:lvl w:ilvl="7">
      <w:start w:val="1"/>
      <w:numFmt w:val="bullet"/>
      <w:lvlText w:val=""/>
      <w:lvlJc w:val="left"/>
      <w:pPr>
        <w:tabs>
          <w:tab w:val="left" w:pos="3240"/>
        </w:tabs>
        <w:ind w:left="3240" w:hanging="360"/>
      </w:pPr>
      <w:rPr>
        <w:rFonts w:ascii="Wingdings" w:hAnsi="Wingdings" w:cs="Wingdings" w:hint="default"/>
      </w:rPr>
    </w:lvl>
    <w:lvl w:ilvl="8">
      <w:start w:val="1"/>
      <w:numFmt w:val="bullet"/>
      <w:lvlText w:val=""/>
      <w:lvlJc w:val="left"/>
      <w:pPr>
        <w:tabs>
          <w:tab w:val="left" w:pos="3600"/>
        </w:tabs>
        <w:ind w:left="3600" w:hanging="360"/>
      </w:pPr>
      <w:rPr>
        <w:rFonts w:ascii="Wingdings" w:hAnsi="Wingdings" w:cs="Wingdings" w:hint="default"/>
      </w:rPr>
    </w:lvl>
  </w:abstractNum>
  <w:abstractNum w:abstractNumId="23">
    <w:nsid w:val="3D4F4A77"/>
    <w:multiLevelType w:val="multilevel"/>
    <w:tmpl w:val="3D4F4A77"/>
    <w:lvl w:ilvl="0">
      <w:start w:val="1"/>
      <w:numFmt w:val="bullet"/>
      <w:lvlText w:val=""/>
      <w:lvlJc w:val="left"/>
      <w:pPr>
        <w:tabs>
          <w:tab w:val="left" w:pos="720"/>
        </w:tabs>
        <w:ind w:left="720" w:hanging="360"/>
      </w:pPr>
      <w:rPr>
        <w:rFonts w:ascii="Wingdings" w:hAnsi="Wingdings" w:cs="Wingdings" w:hint="default"/>
      </w:rPr>
    </w:lvl>
    <w:lvl w:ilvl="1">
      <w:start w:val="1"/>
      <w:numFmt w:val="bullet"/>
      <w:lvlText w:val=""/>
      <w:lvlJc w:val="left"/>
      <w:pPr>
        <w:tabs>
          <w:tab w:val="left" w:pos="1080"/>
        </w:tabs>
        <w:ind w:left="1080" w:hanging="360"/>
      </w:pPr>
      <w:rPr>
        <w:rFonts w:ascii="Symbol" w:hAnsi="Symbol" w:cs="Symbol" w:hint="default"/>
      </w:rPr>
    </w:lvl>
    <w:lvl w:ilvl="2">
      <w:start w:val="1"/>
      <w:numFmt w:val="bullet"/>
      <w:lvlText w:val=""/>
      <w:lvlJc w:val="left"/>
      <w:pPr>
        <w:tabs>
          <w:tab w:val="left" w:pos="1440"/>
        </w:tabs>
        <w:ind w:left="1440" w:hanging="360"/>
      </w:pPr>
      <w:rPr>
        <w:rFonts w:ascii="Symbol" w:hAnsi="Symbol" w:cs="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Symbol" w:hAnsi="Symbol" w:cs="Symbol" w:hint="default"/>
      </w:rPr>
    </w:lvl>
    <w:lvl w:ilvl="5">
      <w:start w:val="1"/>
      <w:numFmt w:val="bullet"/>
      <w:lvlText w:val=""/>
      <w:lvlJc w:val="left"/>
      <w:pPr>
        <w:tabs>
          <w:tab w:val="left" w:pos="2520"/>
        </w:tabs>
        <w:ind w:left="2520" w:hanging="360"/>
      </w:pPr>
      <w:rPr>
        <w:rFonts w:ascii="Symbol" w:hAnsi="Symbol" w:cs="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Symbol" w:hAnsi="Symbol" w:cs="Symbol" w:hint="default"/>
      </w:rPr>
    </w:lvl>
    <w:lvl w:ilvl="8">
      <w:start w:val="1"/>
      <w:numFmt w:val="bullet"/>
      <w:lvlText w:val=""/>
      <w:lvlJc w:val="left"/>
      <w:pPr>
        <w:tabs>
          <w:tab w:val="left" w:pos="3600"/>
        </w:tabs>
        <w:ind w:left="3600" w:hanging="360"/>
      </w:pPr>
      <w:rPr>
        <w:rFonts w:ascii="Symbol" w:hAnsi="Symbol" w:cs="Symbol" w:hint="default"/>
      </w:rPr>
    </w:lvl>
  </w:abstractNum>
  <w:abstractNum w:abstractNumId="24">
    <w:nsid w:val="403C772E"/>
    <w:multiLevelType w:val="hybridMultilevel"/>
    <w:tmpl w:val="C62E5AE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429802B1"/>
    <w:multiLevelType w:val="hybridMultilevel"/>
    <w:tmpl w:val="A8F2FF86"/>
    <w:lvl w:ilvl="0" w:tplc="0422000D">
      <w:start w:val="1"/>
      <w:numFmt w:val="bullet"/>
      <w:lvlText w:val=""/>
      <w:lvlJc w:val="left"/>
      <w:pPr>
        <w:ind w:left="1287" w:hanging="360"/>
      </w:pPr>
      <w:rPr>
        <w:rFonts w:ascii="Wingdings" w:hAnsi="Wingdings" w:hint="default"/>
      </w:rPr>
    </w:lvl>
    <w:lvl w:ilvl="1" w:tplc="0422000D">
      <w:start w:val="1"/>
      <w:numFmt w:val="bullet"/>
      <w:lvlText w:val=""/>
      <w:lvlJc w:val="left"/>
      <w:pPr>
        <w:ind w:left="2277" w:hanging="630"/>
      </w:pPr>
      <w:rPr>
        <w:rFonts w:ascii="Wingdings" w:hAnsi="Wingdings" w:hint="default"/>
      </w:rPr>
    </w:lvl>
    <w:lvl w:ilvl="2" w:tplc="0422000D">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45824529"/>
    <w:multiLevelType w:val="multilevel"/>
    <w:tmpl w:val="45824529"/>
    <w:lvl w:ilvl="0">
      <w:start w:val="1"/>
      <w:numFmt w:val="bullet"/>
      <w:lvlText w:val=""/>
      <w:lvlJc w:val="left"/>
      <w:pPr>
        <w:tabs>
          <w:tab w:val="left" w:pos="720"/>
        </w:tabs>
        <w:ind w:left="720" w:hanging="360"/>
      </w:pPr>
      <w:rPr>
        <w:rFonts w:ascii="Wingdings" w:hAnsi="Wingdings" w:cs="Wingdings" w:hint="default"/>
      </w:rPr>
    </w:lvl>
    <w:lvl w:ilvl="1">
      <w:start w:val="1"/>
      <w:numFmt w:val="bullet"/>
      <w:lvlText w:val=""/>
      <w:lvlJc w:val="left"/>
      <w:pPr>
        <w:tabs>
          <w:tab w:val="left" w:pos="1080"/>
        </w:tabs>
        <w:ind w:left="1080" w:hanging="360"/>
      </w:pPr>
      <w:rPr>
        <w:rFonts w:ascii="Wingdings" w:hAnsi="Wingdings" w:cs="Wingdings" w:hint="default"/>
      </w:rPr>
    </w:lvl>
    <w:lvl w:ilvl="2">
      <w:start w:val="1"/>
      <w:numFmt w:val="bullet"/>
      <w:lvlText w:val=""/>
      <w:lvlJc w:val="left"/>
      <w:pPr>
        <w:tabs>
          <w:tab w:val="left" w:pos="1440"/>
        </w:tabs>
        <w:ind w:left="1440" w:hanging="360"/>
      </w:pPr>
      <w:rPr>
        <w:rFonts w:ascii="Wingdings" w:hAnsi="Wingdings" w:cs="Wingdings" w:hint="default"/>
      </w:rPr>
    </w:lvl>
    <w:lvl w:ilvl="3">
      <w:start w:val="1"/>
      <w:numFmt w:val="bullet"/>
      <w:lvlText w:val=""/>
      <w:lvlJc w:val="left"/>
      <w:pPr>
        <w:tabs>
          <w:tab w:val="left" w:pos="1800"/>
        </w:tabs>
        <w:ind w:left="1800" w:hanging="360"/>
      </w:pPr>
      <w:rPr>
        <w:rFonts w:ascii="Wingdings" w:hAnsi="Wingdings" w:cs="Wingdings" w:hint="default"/>
      </w:rPr>
    </w:lvl>
    <w:lvl w:ilvl="4">
      <w:start w:val="1"/>
      <w:numFmt w:val="bullet"/>
      <w:lvlText w:val=""/>
      <w:lvlJc w:val="left"/>
      <w:pPr>
        <w:tabs>
          <w:tab w:val="left" w:pos="2160"/>
        </w:tabs>
        <w:ind w:left="2160" w:hanging="360"/>
      </w:pPr>
      <w:rPr>
        <w:rFonts w:ascii="Wingdings" w:hAnsi="Wingdings" w:cs="Wingdings" w:hint="default"/>
      </w:rPr>
    </w:lvl>
    <w:lvl w:ilvl="5">
      <w:start w:val="1"/>
      <w:numFmt w:val="bullet"/>
      <w:lvlText w:val=""/>
      <w:lvlJc w:val="left"/>
      <w:pPr>
        <w:tabs>
          <w:tab w:val="left" w:pos="2520"/>
        </w:tabs>
        <w:ind w:left="2520" w:hanging="360"/>
      </w:pPr>
      <w:rPr>
        <w:rFonts w:ascii="Wingdings" w:hAnsi="Wingdings" w:cs="Wingdings" w:hint="default"/>
      </w:rPr>
    </w:lvl>
    <w:lvl w:ilvl="6">
      <w:start w:val="1"/>
      <w:numFmt w:val="bullet"/>
      <w:lvlText w:val=""/>
      <w:lvlJc w:val="left"/>
      <w:pPr>
        <w:tabs>
          <w:tab w:val="left" w:pos="2880"/>
        </w:tabs>
        <w:ind w:left="2880" w:hanging="360"/>
      </w:pPr>
      <w:rPr>
        <w:rFonts w:ascii="Wingdings" w:hAnsi="Wingdings" w:cs="Wingdings" w:hint="default"/>
      </w:rPr>
    </w:lvl>
    <w:lvl w:ilvl="7">
      <w:start w:val="1"/>
      <w:numFmt w:val="bullet"/>
      <w:lvlText w:val=""/>
      <w:lvlJc w:val="left"/>
      <w:pPr>
        <w:tabs>
          <w:tab w:val="left" w:pos="3240"/>
        </w:tabs>
        <w:ind w:left="3240" w:hanging="360"/>
      </w:pPr>
      <w:rPr>
        <w:rFonts w:ascii="Wingdings" w:hAnsi="Wingdings" w:cs="Wingdings" w:hint="default"/>
      </w:rPr>
    </w:lvl>
    <w:lvl w:ilvl="8">
      <w:start w:val="1"/>
      <w:numFmt w:val="bullet"/>
      <w:lvlText w:val=""/>
      <w:lvlJc w:val="left"/>
      <w:pPr>
        <w:tabs>
          <w:tab w:val="left" w:pos="3600"/>
        </w:tabs>
        <w:ind w:left="3600" w:hanging="360"/>
      </w:pPr>
      <w:rPr>
        <w:rFonts w:ascii="Wingdings" w:hAnsi="Wingdings" w:cs="Wingdings" w:hint="default"/>
      </w:rPr>
    </w:lvl>
  </w:abstractNum>
  <w:abstractNum w:abstractNumId="27">
    <w:nsid w:val="4D516966"/>
    <w:multiLevelType w:val="hybridMultilevel"/>
    <w:tmpl w:val="FCF4DA5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50EC35FF"/>
    <w:multiLevelType w:val="hybridMultilevel"/>
    <w:tmpl w:val="D62A97B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6490970"/>
    <w:multiLevelType w:val="hybridMultilevel"/>
    <w:tmpl w:val="A30ED33A"/>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57BD29B2"/>
    <w:multiLevelType w:val="hybridMultilevel"/>
    <w:tmpl w:val="7B90D2D2"/>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nsid w:val="5DFB2364"/>
    <w:multiLevelType w:val="multilevel"/>
    <w:tmpl w:val="5DFB2364"/>
    <w:lvl w:ilvl="0">
      <w:start w:val="1"/>
      <w:numFmt w:val="bullet"/>
      <w:lvlText w:val=""/>
      <w:lvlJc w:val="left"/>
      <w:pPr>
        <w:tabs>
          <w:tab w:val="left" w:pos="720"/>
        </w:tabs>
        <w:ind w:left="284" w:firstLine="0"/>
      </w:pPr>
      <w:rPr>
        <w:rFonts w:ascii="Wingdings" w:hAnsi="Wingdings" w:cs="Wingdings" w:hint="default"/>
        <w:b w:val="0"/>
        <w:i w:val="0"/>
        <w:strike w:val="0"/>
        <w:dstrike w:val="0"/>
        <w:color w:val="000000"/>
        <w:position w:val="0"/>
        <w:sz w:val="28"/>
        <w:szCs w:val="28"/>
        <w:u w:val="none" w:color="000000"/>
        <w:shd w:val="clear" w:color="auto" w:fill="auto"/>
        <w:vertAlign w:val="baseline"/>
        <w:lang w:val="ru-RU"/>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nsid w:val="5E0B1DE4"/>
    <w:multiLevelType w:val="multilevel"/>
    <w:tmpl w:val="5E0B1DE4"/>
    <w:lvl w:ilvl="0">
      <w:start w:val="1"/>
      <w:numFmt w:val="bullet"/>
      <w:lvlText w:val=""/>
      <w:lvlJc w:val="left"/>
      <w:pPr>
        <w:tabs>
          <w:tab w:val="left" w:pos="720"/>
        </w:tabs>
        <w:ind w:left="992" w:firstLine="0"/>
      </w:pPr>
      <w:rPr>
        <w:rFonts w:ascii="Wingdings" w:hAnsi="Wingdings" w:cs="Wingdings" w:hint="default"/>
        <w:b w:val="0"/>
        <w:i w:val="0"/>
        <w:strike w:val="0"/>
        <w:dstrike w:val="0"/>
        <w:color w:val="000000"/>
        <w:position w:val="0"/>
        <w:sz w:val="28"/>
        <w:szCs w:val="28"/>
        <w:u w:val="none" w:color="000000"/>
        <w:shd w:val="clear" w:color="auto" w:fill="auto"/>
        <w:vertAlign w:val="baseline"/>
        <w:lang w:val="ru-RU"/>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3">
    <w:nsid w:val="63C0013D"/>
    <w:multiLevelType w:val="multilevel"/>
    <w:tmpl w:val="63C0013D"/>
    <w:lvl w:ilvl="0">
      <w:start w:val="1"/>
      <w:numFmt w:val="bullet"/>
      <w:lvlText w:val=""/>
      <w:lvlJc w:val="left"/>
      <w:pPr>
        <w:tabs>
          <w:tab w:val="left" w:pos="720"/>
        </w:tabs>
        <w:ind w:left="284" w:firstLine="0"/>
      </w:pPr>
      <w:rPr>
        <w:rFonts w:ascii="Wingdings" w:hAnsi="Wingdings" w:cs="Wingdings" w:hint="default"/>
        <w:b w:val="0"/>
        <w:i w:val="0"/>
        <w:strike w:val="0"/>
        <w:dstrike w:val="0"/>
        <w:color w:val="000000"/>
        <w:position w:val="0"/>
        <w:sz w:val="28"/>
        <w:szCs w:val="28"/>
        <w:u w:val="none" w:color="000000"/>
        <w:shd w:val="clear" w:color="auto" w:fill="auto"/>
        <w:vertAlign w:val="baselin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4">
    <w:nsid w:val="6C984800"/>
    <w:multiLevelType w:val="hybridMultilevel"/>
    <w:tmpl w:val="E2C66CD6"/>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5">
    <w:nsid w:val="73A13655"/>
    <w:multiLevelType w:val="hybridMultilevel"/>
    <w:tmpl w:val="278A2FC2"/>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nsid w:val="7F506E59"/>
    <w:multiLevelType w:val="hybridMultilevel"/>
    <w:tmpl w:val="E646C94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2"/>
  </w:num>
  <w:num w:numId="2">
    <w:abstractNumId w:val="21"/>
  </w:num>
  <w:num w:numId="3">
    <w:abstractNumId w:val="26"/>
  </w:num>
  <w:num w:numId="4">
    <w:abstractNumId w:val="16"/>
  </w:num>
  <w:num w:numId="5">
    <w:abstractNumId w:val="11"/>
  </w:num>
  <w:num w:numId="6">
    <w:abstractNumId w:val="23"/>
  </w:num>
  <w:num w:numId="7">
    <w:abstractNumId w:val="9"/>
  </w:num>
  <w:num w:numId="8">
    <w:abstractNumId w:val="33"/>
  </w:num>
  <w:num w:numId="9">
    <w:abstractNumId w:val="31"/>
  </w:num>
  <w:num w:numId="10">
    <w:abstractNumId w:val="3"/>
  </w:num>
  <w:num w:numId="11">
    <w:abstractNumId w:val="32"/>
  </w:num>
  <w:num w:numId="12">
    <w:abstractNumId w:val="0"/>
  </w:num>
  <w:num w:numId="13">
    <w:abstractNumId w:val="18"/>
  </w:num>
  <w:num w:numId="14">
    <w:abstractNumId w:val="10"/>
  </w:num>
  <w:num w:numId="15">
    <w:abstractNumId w:val="6"/>
  </w:num>
  <w:num w:numId="16">
    <w:abstractNumId w:val="14"/>
  </w:num>
  <w:num w:numId="17">
    <w:abstractNumId w:val="15"/>
  </w:num>
  <w:num w:numId="18">
    <w:abstractNumId w:val="17"/>
  </w:num>
  <w:num w:numId="19">
    <w:abstractNumId w:val="36"/>
  </w:num>
  <w:num w:numId="20">
    <w:abstractNumId w:val="24"/>
  </w:num>
  <w:num w:numId="21">
    <w:abstractNumId w:val="28"/>
  </w:num>
  <w:num w:numId="22">
    <w:abstractNumId w:val="4"/>
  </w:num>
  <w:num w:numId="23">
    <w:abstractNumId w:val="19"/>
  </w:num>
  <w:num w:numId="24">
    <w:abstractNumId w:val="1"/>
  </w:num>
  <w:num w:numId="25">
    <w:abstractNumId w:val="34"/>
  </w:num>
  <w:num w:numId="26">
    <w:abstractNumId w:val="30"/>
  </w:num>
  <w:num w:numId="27">
    <w:abstractNumId w:val="5"/>
  </w:num>
  <w:num w:numId="28">
    <w:abstractNumId w:val="8"/>
  </w:num>
  <w:num w:numId="29">
    <w:abstractNumId w:val="2"/>
  </w:num>
  <w:num w:numId="30">
    <w:abstractNumId w:val="12"/>
  </w:num>
  <w:num w:numId="31">
    <w:abstractNumId w:val="25"/>
  </w:num>
  <w:num w:numId="32">
    <w:abstractNumId w:val="27"/>
  </w:num>
  <w:num w:numId="33">
    <w:abstractNumId w:val="13"/>
  </w:num>
  <w:num w:numId="34">
    <w:abstractNumId w:val="35"/>
  </w:num>
  <w:num w:numId="35">
    <w:abstractNumId w:val="29"/>
  </w:num>
  <w:num w:numId="36">
    <w:abstractNumId w:val="7"/>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drawingGridHorizontalSpacing w:val="150"/>
  <w:displayHorizontalDrawingGridEvery w:val="2"/>
  <w:characterSpacingControl w:val="doNotCompress"/>
  <w:footnotePr>
    <w:footnote w:id="0"/>
    <w:footnote w:id="1"/>
  </w:footnotePr>
  <w:endnotePr>
    <w:endnote w:id="0"/>
    <w:endnote w:id="1"/>
  </w:endnotePr>
  <w:compat/>
  <w:rsids>
    <w:rsidRoot w:val="007B0370"/>
    <w:rsid w:val="00000CA4"/>
    <w:rsid w:val="000100C3"/>
    <w:rsid w:val="00016335"/>
    <w:rsid w:val="00032078"/>
    <w:rsid w:val="00075D41"/>
    <w:rsid w:val="000C1A13"/>
    <w:rsid w:val="000C3A52"/>
    <w:rsid w:val="00116519"/>
    <w:rsid w:val="00130DB4"/>
    <w:rsid w:val="00147AF4"/>
    <w:rsid w:val="00187FFD"/>
    <w:rsid w:val="001F1509"/>
    <w:rsid w:val="00232573"/>
    <w:rsid w:val="00280E28"/>
    <w:rsid w:val="002966E8"/>
    <w:rsid w:val="002B4494"/>
    <w:rsid w:val="002C2888"/>
    <w:rsid w:val="002D3E91"/>
    <w:rsid w:val="002D4029"/>
    <w:rsid w:val="002E03A1"/>
    <w:rsid w:val="002E4715"/>
    <w:rsid w:val="002E61A3"/>
    <w:rsid w:val="002F40DD"/>
    <w:rsid w:val="002F784B"/>
    <w:rsid w:val="003106D9"/>
    <w:rsid w:val="00311FE4"/>
    <w:rsid w:val="00323039"/>
    <w:rsid w:val="00343CDA"/>
    <w:rsid w:val="00380697"/>
    <w:rsid w:val="00391A8C"/>
    <w:rsid w:val="003B28B2"/>
    <w:rsid w:val="003D2C35"/>
    <w:rsid w:val="00417607"/>
    <w:rsid w:val="004365EF"/>
    <w:rsid w:val="004376F6"/>
    <w:rsid w:val="00454E95"/>
    <w:rsid w:val="004619BA"/>
    <w:rsid w:val="004640E6"/>
    <w:rsid w:val="0046604A"/>
    <w:rsid w:val="004D15A5"/>
    <w:rsid w:val="004D718A"/>
    <w:rsid w:val="004F0538"/>
    <w:rsid w:val="00505103"/>
    <w:rsid w:val="00530B2C"/>
    <w:rsid w:val="005468BF"/>
    <w:rsid w:val="005D45B9"/>
    <w:rsid w:val="00605926"/>
    <w:rsid w:val="006D4C06"/>
    <w:rsid w:val="006E24AE"/>
    <w:rsid w:val="007219DF"/>
    <w:rsid w:val="00723AD4"/>
    <w:rsid w:val="00723FCB"/>
    <w:rsid w:val="007254F8"/>
    <w:rsid w:val="00737E64"/>
    <w:rsid w:val="007705E5"/>
    <w:rsid w:val="00786DAF"/>
    <w:rsid w:val="007922AB"/>
    <w:rsid w:val="007A538D"/>
    <w:rsid w:val="007B0370"/>
    <w:rsid w:val="007B37F0"/>
    <w:rsid w:val="007C2E12"/>
    <w:rsid w:val="007D48AF"/>
    <w:rsid w:val="007E4043"/>
    <w:rsid w:val="007F2E2B"/>
    <w:rsid w:val="00802581"/>
    <w:rsid w:val="00813E30"/>
    <w:rsid w:val="008161EC"/>
    <w:rsid w:val="008A7A22"/>
    <w:rsid w:val="008F1B4F"/>
    <w:rsid w:val="008F6AB5"/>
    <w:rsid w:val="0091416B"/>
    <w:rsid w:val="00961A12"/>
    <w:rsid w:val="009639D9"/>
    <w:rsid w:val="00966C34"/>
    <w:rsid w:val="00977271"/>
    <w:rsid w:val="009A4184"/>
    <w:rsid w:val="009A5916"/>
    <w:rsid w:val="009A6609"/>
    <w:rsid w:val="009A7EBC"/>
    <w:rsid w:val="009B70EF"/>
    <w:rsid w:val="009E5BAF"/>
    <w:rsid w:val="00A75845"/>
    <w:rsid w:val="00A82300"/>
    <w:rsid w:val="00A92AFE"/>
    <w:rsid w:val="00A92F60"/>
    <w:rsid w:val="00B31B04"/>
    <w:rsid w:val="00B61F5E"/>
    <w:rsid w:val="00B93342"/>
    <w:rsid w:val="00BB7D32"/>
    <w:rsid w:val="00BC3BCE"/>
    <w:rsid w:val="00BF37AD"/>
    <w:rsid w:val="00C02B30"/>
    <w:rsid w:val="00C03D17"/>
    <w:rsid w:val="00C30ED0"/>
    <w:rsid w:val="00C558A6"/>
    <w:rsid w:val="00C95FAD"/>
    <w:rsid w:val="00CD5D18"/>
    <w:rsid w:val="00CE0CC9"/>
    <w:rsid w:val="00CF06A4"/>
    <w:rsid w:val="00CF12D5"/>
    <w:rsid w:val="00D22513"/>
    <w:rsid w:val="00D52CC1"/>
    <w:rsid w:val="00D56B4E"/>
    <w:rsid w:val="00D74F33"/>
    <w:rsid w:val="00D9403A"/>
    <w:rsid w:val="00D94EA3"/>
    <w:rsid w:val="00DE6922"/>
    <w:rsid w:val="00E04CB0"/>
    <w:rsid w:val="00E04CB4"/>
    <w:rsid w:val="00E05A38"/>
    <w:rsid w:val="00E433EA"/>
    <w:rsid w:val="00E45139"/>
    <w:rsid w:val="00E57EB7"/>
    <w:rsid w:val="00EA3C3B"/>
    <w:rsid w:val="00EB437C"/>
    <w:rsid w:val="00EC73EC"/>
    <w:rsid w:val="00ED35F3"/>
    <w:rsid w:val="00F272C5"/>
    <w:rsid w:val="00F312A2"/>
    <w:rsid w:val="00F40628"/>
    <w:rsid w:val="00F44854"/>
    <w:rsid w:val="00FA7027"/>
    <w:rsid w:val="00FD50A8"/>
    <w:rsid w:val="00FF1E49"/>
    <w:rsid w:val="2F2B099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916"/>
    <w:pPr>
      <w:suppressAutoHyphens/>
      <w:spacing w:line="276" w:lineRule="auto"/>
    </w:pPr>
    <w:rPr>
      <w:sz w:val="22"/>
      <w:szCs w:val="22"/>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A5916"/>
    <w:pPr>
      <w:spacing w:after="140"/>
    </w:pPr>
  </w:style>
  <w:style w:type="paragraph" w:styleId="a4">
    <w:name w:val="List"/>
    <w:basedOn w:val="a3"/>
    <w:qFormat/>
    <w:rsid w:val="009A5916"/>
  </w:style>
  <w:style w:type="paragraph" w:styleId="a5">
    <w:name w:val="Normal (Web)"/>
    <w:basedOn w:val="a"/>
    <w:uiPriority w:val="99"/>
    <w:unhideWhenUsed/>
    <w:qFormat/>
    <w:rsid w:val="009A5916"/>
    <w:pPr>
      <w:suppressAutoHyphens w:val="0"/>
      <w:spacing w:beforeAutospacing="1" w:afterAutospacing="1" w:line="240" w:lineRule="auto"/>
    </w:pPr>
    <w:rPr>
      <w:rFonts w:ascii="Times New Roman" w:eastAsia="Times New Roman" w:hAnsi="Times New Roman" w:cs="Times New Roman"/>
      <w:sz w:val="24"/>
      <w:szCs w:val="24"/>
      <w:lang w:eastAsia="uk-UA" w:bidi="ar-SA"/>
    </w:rPr>
  </w:style>
  <w:style w:type="character" w:styleId="a6">
    <w:name w:val="Strong"/>
    <w:basedOn w:val="a0"/>
    <w:uiPriority w:val="22"/>
    <w:qFormat/>
    <w:rsid w:val="009A5916"/>
    <w:rPr>
      <w:b/>
      <w:bCs/>
    </w:rPr>
  </w:style>
  <w:style w:type="paragraph" w:styleId="a7">
    <w:name w:val="Subtitle"/>
    <w:basedOn w:val="LO-normal"/>
    <w:next w:val="LO-normal"/>
    <w:qFormat/>
    <w:rsid w:val="009A5916"/>
    <w:pPr>
      <w:keepNext/>
      <w:keepLines/>
      <w:spacing w:before="360" w:after="80" w:line="240" w:lineRule="auto"/>
    </w:pPr>
    <w:rPr>
      <w:rFonts w:ascii="Georgia" w:eastAsia="Georgia" w:hAnsi="Georgia" w:cs="Georgia"/>
      <w:i/>
      <w:color w:val="666666"/>
      <w:sz w:val="48"/>
      <w:szCs w:val="48"/>
    </w:rPr>
  </w:style>
  <w:style w:type="paragraph" w:customStyle="1" w:styleId="LO-normal">
    <w:name w:val="LO-normal"/>
    <w:qFormat/>
    <w:rsid w:val="009A5916"/>
    <w:pPr>
      <w:suppressAutoHyphens/>
      <w:spacing w:line="276" w:lineRule="auto"/>
    </w:pPr>
    <w:rPr>
      <w:sz w:val="22"/>
      <w:szCs w:val="22"/>
      <w:lang w:eastAsia="zh-CN" w:bidi="hi-IN"/>
    </w:rPr>
  </w:style>
  <w:style w:type="table" w:styleId="a8">
    <w:name w:val="Table Grid"/>
    <w:basedOn w:val="a1"/>
    <w:rsid w:val="009A591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LO-normal"/>
    <w:next w:val="LO-normal"/>
    <w:qFormat/>
    <w:rsid w:val="009A5916"/>
    <w:pPr>
      <w:keepNext/>
      <w:keepLines/>
      <w:spacing w:before="480" w:after="120" w:line="240" w:lineRule="auto"/>
    </w:pPr>
    <w:rPr>
      <w:b/>
      <w:sz w:val="72"/>
      <w:szCs w:val="72"/>
    </w:rPr>
  </w:style>
  <w:style w:type="character" w:customStyle="1" w:styleId="aa">
    <w:name w:val="Маркери"/>
    <w:qFormat/>
    <w:rsid w:val="009A5916"/>
    <w:rPr>
      <w:rFonts w:ascii="OpenSymbol" w:eastAsia="OpenSymbol" w:hAnsi="OpenSymbol" w:cs="OpenSymbol"/>
    </w:rPr>
  </w:style>
  <w:style w:type="character" w:customStyle="1" w:styleId="ab">
    <w:name w:val="Гіперпосилання"/>
    <w:basedOn w:val="a0"/>
    <w:uiPriority w:val="99"/>
    <w:semiHidden/>
    <w:unhideWhenUsed/>
    <w:qFormat/>
    <w:rsid w:val="009A5916"/>
    <w:rPr>
      <w:color w:val="0000FF"/>
      <w:u w:val="single"/>
    </w:rPr>
  </w:style>
  <w:style w:type="character" w:customStyle="1" w:styleId="ac">
    <w:name w:val="Символ нумерації"/>
    <w:qFormat/>
    <w:rsid w:val="009A5916"/>
  </w:style>
  <w:style w:type="character" w:customStyle="1" w:styleId="ad">
    <w:name w:val="Виділення"/>
    <w:qFormat/>
    <w:rsid w:val="009A5916"/>
    <w:rPr>
      <w:i/>
      <w:iCs/>
    </w:rPr>
  </w:style>
  <w:style w:type="character" w:customStyle="1" w:styleId="WW8Num9z0">
    <w:name w:val="WW8Num9z0"/>
    <w:qFormat/>
    <w:rsid w:val="009A5916"/>
    <w:rPr>
      <w:rFonts w:ascii="Wingdings" w:hAnsi="Wingdings" w:cs="Wingdings"/>
      <w:color w:val="000000"/>
      <w:position w:val="0"/>
      <w:sz w:val="28"/>
      <w:szCs w:val="28"/>
      <w:u w:val="none" w:color="000000"/>
      <w:shd w:val="clear" w:color="auto" w:fill="auto"/>
      <w:vertAlign w:val="baseline"/>
    </w:rPr>
  </w:style>
  <w:style w:type="character" w:customStyle="1" w:styleId="WW8Num9z1">
    <w:name w:val="WW8Num9z1"/>
    <w:qFormat/>
    <w:rsid w:val="009A5916"/>
    <w:rPr>
      <w:rFonts w:ascii="Segoe UI Symbol" w:eastAsia="Segoe UI Symbol" w:hAnsi="Segoe UI Symbol" w:cs="Segoe UI Symbol"/>
      <w:color w:val="000000"/>
      <w:position w:val="0"/>
      <w:sz w:val="28"/>
      <w:szCs w:val="28"/>
      <w:u w:val="none" w:color="000000"/>
      <w:shd w:val="clear" w:color="auto" w:fill="auto"/>
      <w:vertAlign w:val="baseline"/>
    </w:rPr>
  </w:style>
  <w:style w:type="character" w:customStyle="1" w:styleId="WW8Num9z3">
    <w:name w:val="WW8Num9z3"/>
    <w:qFormat/>
    <w:rsid w:val="009A5916"/>
    <w:rPr>
      <w:rFonts w:ascii="Arial" w:eastAsia="Arial" w:hAnsi="Arial" w:cs="Arial"/>
      <w:color w:val="000000"/>
      <w:position w:val="0"/>
      <w:sz w:val="28"/>
      <w:szCs w:val="28"/>
      <w:u w:val="none" w:color="000000"/>
      <w:shd w:val="clear" w:color="auto" w:fill="auto"/>
      <w:vertAlign w:val="baseline"/>
    </w:rPr>
  </w:style>
  <w:style w:type="character" w:customStyle="1" w:styleId="WW8Num11z0">
    <w:name w:val="WW8Num11z0"/>
    <w:qFormat/>
    <w:rsid w:val="009A5916"/>
    <w:rPr>
      <w:rFonts w:ascii="Wingdings" w:hAnsi="Wingdings" w:cs="Wingdings"/>
      <w:color w:val="000000"/>
      <w:position w:val="0"/>
      <w:sz w:val="28"/>
      <w:szCs w:val="28"/>
      <w:u w:val="none" w:color="000000"/>
      <w:shd w:val="clear" w:color="auto" w:fill="auto"/>
      <w:vertAlign w:val="baseline"/>
      <w:lang w:val="ru-RU"/>
    </w:rPr>
  </w:style>
  <w:style w:type="character" w:customStyle="1" w:styleId="WW8Num11z1">
    <w:name w:val="WW8Num11z1"/>
    <w:qFormat/>
    <w:rsid w:val="009A5916"/>
    <w:rPr>
      <w:rFonts w:ascii="Segoe UI Symbol" w:eastAsia="Segoe UI Symbol" w:hAnsi="Segoe UI Symbol" w:cs="Segoe UI Symbol"/>
      <w:color w:val="000000"/>
      <w:position w:val="0"/>
      <w:sz w:val="28"/>
      <w:szCs w:val="28"/>
      <w:u w:val="none" w:color="000000"/>
      <w:shd w:val="clear" w:color="auto" w:fill="auto"/>
      <w:vertAlign w:val="baseline"/>
    </w:rPr>
  </w:style>
  <w:style w:type="character" w:customStyle="1" w:styleId="WW8Num11z3">
    <w:name w:val="WW8Num11z3"/>
    <w:qFormat/>
    <w:rsid w:val="009A5916"/>
    <w:rPr>
      <w:rFonts w:ascii="Arial" w:eastAsia="Arial" w:hAnsi="Arial" w:cs="Arial"/>
      <w:color w:val="000000"/>
      <w:position w:val="0"/>
      <w:sz w:val="28"/>
      <w:szCs w:val="28"/>
      <w:u w:val="none" w:color="000000"/>
      <w:shd w:val="clear" w:color="auto" w:fill="auto"/>
      <w:vertAlign w:val="baseline"/>
    </w:rPr>
  </w:style>
  <w:style w:type="character" w:customStyle="1" w:styleId="WW8Num3z0">
    <w:name w:val="WW8Num3z0"/>
    <w:qFormat/>
    <w:rsid w:val="009A5916"/>
    <w:rPr>
      <w:rFonts w:ascii="Times New Roman" w:eastAsia="Times New Roman" w:hAnsi="Times New Roman" w:cs="Times New Roman"/>
      <w:color w:val="000000"/>
      <w:position w:val="0"/>
      <w:sz w:val="28"/>
      <w:szCs w:val="28"/>
      <w:u w:val="none" w:color="000000"/>
      <w:shd w:val="clear" w:color="auto" w:fill="auto"/>
      <w:vertAlign w:val="baseline"/>
      <w:lang w:val="ru-RU"/>
    </w:rPr>
  </w:style>
  <w:style w:type="character" w:customStyle="1" w:styleId="WW8Num10z0">
    <w:name w:val="WW8Num10z0"/>
    <w:qFormat/>
    <w:rsid w:val="009A5916"/>
    <w:rPr>
      <w:rFonts w:ascii="Wingdings" w:hAnsi="Wingdings" w:cs="Wingdings"/>
      <w:color w:val="000000"/>
      <w:position w:val="0"/>
      <w:sz w:val="28"/>
      <w:szCs w:val="28"/>
      <w:u w:val="none" w:color="000000"/>
      <w:shd w:val="clear" w:color="auto" w:fill="auto"/>
      <w:vertAlign w:val="baseline"/>
      <w:lang w:val="ru-RU"/>
    </w:rPr>
  </w:style>
  <w:style w:type="character" w:customStyle="1" w:styleId="WW8Num10z1">
    <w:name w:val="WW8Num10z1"/>
    <w:qFormat/>
    <w:rsid w:val="009A5916"/>
    <w:rPr>
      <w:rFonts w:ascii="Segoe UI Symbol" w:eastAsia="Segoe UI Symbol" w:hAnsi="Segoe UI Symbol" w:cs="Segoe UI Symbol"/>
      <w:color w:val="000000"/>
      <w:position w:val="0"/>
      <w:sz w:val="28"/>
      <w:szCs w:val="28"/>
      <w:u w:val="none" w:color="000000"/>
      <w:shd w:val="clear" w:color="auto" w:fill="auto"/>
      <w:vertAlign w:val="baseline"/>
    </w:rPr>
  </w:style>
  <w:style w:type="character" w:customStyle="1" w:styleId="WW8Num10z3">
    <w:name w:val="WW8Num10z3"/>
    <w:qFormat/>
    <w:rsid w:val="009A5916"/>
    <w:rPr>
      <w:rFonts w:ascii="Arial" w:eastAsia="Arial" w:hAnsi="Arial" w:cs="Arial"/>
      <w:color w:val="000000"/>
      <w:position w:val="0"/>
      <w:sz w:val="28"/>
      <w:szCs w:val="28"/>
      <w:u w:val="none" w:color="000000"/>
      <w:shd w:val="clear" w:color="auto" w:fill="auto"/>
      <w:vertAlign w:val="baseline"/>
    </w:rPr>
  </w:style>
  <w:style w:type="paragraph" w:customStyle="1" w:styleId="ae">
    <w:name w:val="Заголовок"/>
    <w:basedOn w:val="a"/>
    <w:next w:val="a3"/>
    <w:qFormat/>
    <w:rsid w:val="009A5916"/>
    <w:pPr>
      <w:keepNext/>
      <w:spacing w:before="240" w:after="120"/>
    </w:pPr>
    <w:rPr>
      <w:rFonts w:ascii="Liberation Sans" w:eastAsia="Microsoft YaHei" w:hAnsi="Liberation Sans"/>
      <w:sz w:val="28"/>
      <w:szCs w:val="28"/>
    </w:rPr>
  </w:style>
  <w:style w:type="paragraph" w:customStyle="1" w:styleId="Caption11">
    <w:name w:val="Caption11"/>
    <w:basedOn w:val="a"/>
    <w:qFormat/>
    <w:rsid w:val="009A5916"/>
    <w:pPr>
      <w:suppressLineNumbers/>
      <w:spacing w:before="120" w:after="120"/>
    </w:pPr>
    <w:rPr>
      <w:rFonts w:cs="Lucida Sans"/>
      <w:i/>
      <w:iCs/>
      <w:sz w:val="24"/>
      <w:szCs w:val="24"/>
    </w:rPr>
  </w:style>
  <w:style w:type="paragraph" w:customStyle="1" w:styleId="af">
    <w:name w:val="Покажчик"/>
    <w:basedOn w:val="a"/>
    <w:qFormat/>
    <w:rsid w:val="009A5916"/>
    <w:pPr>
      <w:suppressLineNumbers/>
    </w:pPr>
  </w:style>
  <w:style w:type="paragraph" w:customStyle="1" w:styleId="Heading11">
    <w:name w:val="Heading 11"/>
    <w:basedOn w:val="LO-normal"/>
    <w:next w:val="LO-normal"/>
    <w:qFormat/>
    <w:rsid w:val="009A5916"/>
    <w:pPr>
      <w:keepNext/>
      <w:keepLines/>
      <w:spacing w:before="480" w:after="120" w:line="240" w:lineRule="auto"/>
    </w:pPr>
    <w:rPr>
      <w:b/>
      <w:sz w:val="48"/>
      <w:szCs w:val="48"/>
    </w:rPr>
  </w:style>
  <w:style w:type="paragraph" w:customStyle="1" w:styleId="Heading21">
    <w:name w:val="Heading 21"/>
    <w:basedOn w:val="LO-normal"/>
    <w:next w:val="LO-normal"/>
    <w:qFormat/>
    <w:rsid w:val="009A5916"/>
    <w:pPr>
      <w:keepNext/>
      <w:keepLines/>
      <w:spacing w:before="360" w:after="80" w:line="240" w:lineRule="auto"/>
    </w:pPr>
    <w:rPr>
      <w:b/>
      <w:sz w:val="36"/>
      <w:szCs w:val="36"/>
    </w:rPr>
  </w:style>
  <w:style w:type="paragraph" w:customStyle="1" w:styleId="Heading31">
    <w:name w:val="Heading 31"/>
    <w:basedOn w:val="LO-normal"/>
    <w:next w:val="LO-normal"/>
    <w:qFormat/>
    <w:rsid w:val="009A5916"/>
    <w:pPr>
      <w:keepNext/>
      <w:keepLines/>
      <w:spacing w:before="280" w:after="80" w:line="240" w:lineRule="auto"/>
    </w:pPr>
    <w:rPr>
      <w:b/>
      <w:sz w:val="28"/>
      <w:szCs w:val="28"/>
    </w:rPr>
  </w:style>
  <w:style w:type="paragraph" w:customStyle="1" w:styleId="Heading41">
    <w:name w:val="Heading 41"/>
    <w:basedOn w:val="LO-normal"/>
    <w:next w:val="LO-normal"/>
    <w:qFormat/>
    <w:rsid w:val="009A5916"/>
    <w:pPr>
      <w:keepNext/>
      <w:keepLines/>
      <w:spacing w:before="240" w:after="40" w:line="240" w:lineRule="auto"/>
    </w:pPr>
    <w:rPr>
      <w:b/>
      <w:sz w:val="24"/>
      <w:szCs w:val="24"/>
    </w:rPr>
  </w:style>
  <w:style w:type="paragraph" w:customStyle="1" w:styleId="Heading51">
    <w:name w:val="Heading 51"/>
    <w:basedOn w:val="LO-normal"/>
    <w:next w:val="LO-normal"/>
    <w:qFormat/>
    <w:rsid w:val="009A5916"/>
    <w:pPr>
      <w:keepNext/>
      <w:keepLines/>
      <w:spacing w:before="220" w:after="40" w:line="240" w:lineRule="auto"/>
    </w:pPr>
    <w:rPr>
      <w:b/>
    </w:rPr>
  </w:style>
  <w:style w:type="paragraph" w:customStyle="1" w:styleId="Heading61">
    <w:name w:val="Heading 61"/>
    <w:basedOn w:val="LO-normal"/>
    <w:next w:val="LO-normal"/>
    <w:qFormat/>
    <w:rsid w:val="009A5916"/>
    <w:pPr>
      <w:keepNext/>
      <w:keepLines/>
      <w:spacing w:before="200" w:after="40" w:line="240" w:lineRule="auto"/>
    </w:pPr>
    <w:rPr>
      <w:b/>
      <w:sz w:val="20"/>
      <w:szCs w:val="20"/>
    </w:rPr>
  </w:style>
  <w:style w:type="paragraph" w:customStyle="1" w:styleId="Caption1">
    <w:name w:val="Caption1"/>
    <w:basedOn w:val="a"/>
    <w:qFormat/>
    <w:rsid w:val="009A5916"/>
    <w:pPr>
      <w:suppressLineNumbers/>
      <w:spacing w:before="120" w:after="120"/>
    </w:pPr>
    <w:rPr>
      <w:i/>
      <w:iCs/>
      <w:sz w:val="24"/>
      <w:szCs w:val="24"/>
    </w:rPr>
  </w:style>
  <w:style w:type="paragraph" w:customStyle="1" w:styleId="af0">
    <w:name w:val="Верхній і нижній колонтитули"/>
    <w:basedOn w:val="a"/>
    <w:qFormat/>
    <w:rsid w:val="009A5916"/>
    <w:pPr>
      <w:suppressLineNumbers/>
      <w:tabs>
        <w:tab w:val="center" w:pos="5810"/>
        <w:tab w:val="right" w:pos="11621"/>
      </w:tabs>
    </w:pPr>
  </w:style>
  <w:style w:type="paragraph" w:customStyle="1" w:styleId="Header1">
    <w:name w:val="Header1"/>
    <w:basedOn w:val="af0"/>
    <w:qFormat/>
    <w:rsid w:val="009A5916"/>
  </w:style>
  <w:style w:type="paragraph" w:customStyle="1" w:styleId="af1">
    <w:name w:val="Вміст таблиці"/>
    <w:basedOn w:val="a"/>
    <w:qFormat/>
    <w:rsid w:val="009A5916"/>
    <w:pPr>
      <w:widowControl w:val="0"/>
      <w:suppressLineNumbers/>
    </w:pPr>
  </w:style>
  <w:style w:type="paragraph" w:customStyle="1" w:styleId="af2">
    <w:name w:val="Заголовок таблиці"/>
    <w:basedOn w:val="af1"/>
    <w:qFormat/>
    <w:rsid w:val="009A5916"/>
    <w:pPr>
      <w:jc w:val="center"/>
    </w:pPr>
    <w:rPr>
      <w:b/>
      <w:bCs/>
    </w:rPr>
  </w:style>
  <w:style w:type="paragraph" w:customStyle="1" w:styleId="Default">
    <w:name w:val="Default"/>
    <w:qFormat/>
    <w:rsid w:val="009A5916"/>
    <w:pPr>
      <w:suppressAutoHyphens/>
    </w:pPr>
    <w:rPr>
      <w:rFonts w:ascii="Times New Roman" w:hAnsi="Times New Roman" w:cs="Times New Roman"/>
      <w:color w:val="000000"/>
      <w:sz w:val="24"/>
      <w:szCs w:val="24"/>
    </w:rPr>
  </w:style>
  <w:style w:type="paragraph" w:styleId="af3">
    <w:name w:val="List Paragraph"/>
    <w:basedOn w:val="a"/>
    <w:uiPriority w:val="34"/>
    <w:qFormat/>
    <w:rsid w:val="007F2E2B"/>
    <w:pPr>
      <w:suppressAutoHyphens w:val="0"/>
      <w:spacing w:after="200"/>
      <w:ind w:left="720"/>
      <w:contextualSpacing/>
    </w:pPr>
    <w:rPr>
      <w:rFonts w:ascii="Calibri" w:eastAsia="Calibri" w:hAnsi="Calibri" w:cs="Times New Roman"/>
      <w:lang w:val="ru-RU" w:eastAsia="en-US" w:bidi="ar-SA"/>
    </w:rPr>
  </w:style>
  <w:style w:type="table" w:customStyle="1" w:styleId="TableNormal">
    <w:name w:val="Table Normal"/>
    <w:uiPriority w:val="2"/>
    <w:semiHidden/>
    <w:unhideWhenUsed/>
    <w:qFormat/>
    <w:rsid w:val="004376F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4">
    <w:name w:val="Balloon Text"/>
    <w:basedOn w:val="a"/>
    <w:link w:val="af5"/>
    <w:uiPriority w:val="99"/>
    <w:semiHidden/>
    <w:unhideWhenUsed/>
    <w:rsid w:val="004D718A"/>
    <w:pPr>
      <w:spacing w:line="240" w:lineRule="auto"/>
    </w:pPr>
    <w:rPr>
      <w:rFonts w:ascii="Tahoma" w:hAnsi="Tahoma" w:cs="Mangal"/>
      <w:sz w:val="16"/>
      <w:szCs w:val="14"/>
    </w:rPr>
  </w:style>
  <w:style w:type="character" w:customStyle="1" w:styleId="af5">
    <w:name w:val="Текст выноски Знак"/>
    <w:basedOn w:val="a0"/>
    <w:link w:val="af4"/>
    <w:uiPriority w:val="99"/>
    <w:semiHidden/>
    <w:rsid w:val="004D718A"/>
    <w:rPr>
      <w:rFonts w:ascii="Tahoma" w:hAnsi="Tahoma" w:cs="Mangal"/>
      <w:sz w:val="16"/>
      <w:szCs w:val="14"/>
      <w:lang w:eastAsia="zh-CN" w:bidi="hi-IN"/>
    </w:rPr>
  </w:style>
  <w:style w:type="paragraph" w:customStyle="1" w:styleId="normal">
    <w:name w:val="normal"/>
    <w:rsid w:val="00EB437C"/>
    <w:pPr>
      <w:spacing w:line="276" w:lineRule="auto"/>
    </w:pPr>
    <w:rPr>
      <w:sz w:val="22"/>
      <w:szCs w:val="22"/>
    </w:rPr>
  </w:style>
  <w:style w:type="paragraph" w:styleId="af6">
    <w:name w:val="header"/>
    <w:basedOn w:val="a"/>
    <w:link w:val="af7"/>
    <w:uiPriority w:val="99"/>
    <w:semiHidden/>
    <w:unhideWhenUsed/>
    <w:rsid w:val="00F40628"/>
    <w:pPr>
      <w:tabs>
        <w:tab w:val="center" w:pos="4819"/>
        <w:tab w:val="right" w:pos="9639"/>
      </w:tabs>
      <w:spacing w:line="240" w:lineRule="auto"/>
    </w:pPr>
    <w:rPr>
      <w:rFonts w:cs="Mangal"/>
      <w:szCs w:val="20"/>
    </w:rPr>
  </w:style>
  <w:style w:type="character" w:customStyle="1" w:styleId="af7">
    <w:name w:val="Верхний колонтитул Знак"/>
    <w:basedOn w:val="a0"/>
    <w:link w:val="af6"/>
    <w:uiPriority w:val="99"/>
    <w:semiHidden/>
    <w:rsid w:val="00F40628"/>
    <w:rPr>
      <w:rFonts w:cs="Mangal"/>
      <w:sz w:val="22"/>
      <w:lang w:eastAsia="zh-CN" w:bidi="hi-IN"/>
    </w:rPr>
  </w:style>
  <w:style w:type="paragraph" w:styleId="af8">
    <w:name w:val="footer"/>
    <w:basedOn w:val="a"/>
    <w:link w:val="af9"/>
    <w:uiPriority w:val="99"/>
    <w:unhideWhenUsed/>
    <w:rsid w:val="00F40628"/>
    <w:pPr>
      <w:tabs>
        <w:tab w:val="center" w:pos="4819"/>
        <w:tab w:val="right" w:pos="9639"/>
      </w:tabs>
      <w:spacing w:line="240" w:lineRule="auto"/>
    </w:pPr>
    <w:rPr>
      <w:rFonts w:cs="Mangal"/>
      <w:szCs w:val="20"/>
    </w:rPr>
  </w:style>
  <w:style w:type="character" w:customStyle="1" w:styleId="af9">
    <w:name w:val="Нижний колонтитул Знак"/>
    <w:basedOn w:val="a0"/>
    <w:link w:val="af8"/>
    <w:uiPriority w:val="99"/>
    <w:rsid w:val="00F40628"/>
    <w:rPr>
      <w:rFonts w:cs="Mangal"/>
      <w:sz w:val="22"/>
      <w:lang w:eastAsia="zh-CN" w:bidi="hi-IN"/>
    </w:rPr>
  </w:style>
</w:styles>
</file>

<file path=word/webSettings.xml><?xml version="1.0" encoding="utf-8"?>
<w:webSettings xmlns:r="http://schemas.openxmlformats.org/officeDocument/2006/relationships" xmlns:w="http://schemas.openxmlformats.org/wordprocessingml/2006/main">
  <w:divs>
    <w:div w:id="378014483">
      <w:bodyDiv w:val="1"/>
      <w:marLeft w:val="0"/>
      <w:marRight w:val="0"/>
      <w:marTop w:val="0"/>
      <w:marBottom w:val="0"/>
      <w:divBdr>
        <w:top w:val="none" w:sz="0" w:space="0" w:color="auto"/>
        <w:left w:val="none" w:sz="0" w:space="0" w:color="auto"/>
        <w:bottom w:val="none" w:sz="0" w:space="0" w:color="auto"/>
        <w:right w:val="none" w:sz="0" w:space="0" w:color="auto"/>
      </w:divBdr>
    </w:div>
    <w:div w:id="1360813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54&#1082;/96-&#1074;&#1088;" TargetMode="External"/><Relationship Id="rId13" Type="http://schemas.openxmlformats.org/officeDocument/2006/relationships/hyperlink" Target="https://drive.google.com/file/d/1YMPwWKLNmdHTQ6wj4_5aUH0sPafkCBqX/view?usp=sharing" TargetMode="External"/><Relationship Id="rId18" Type="http://schemas.openxmlformats.org/officeDocument/2006/relationships/hyperlink" Target="https://drive.google.com/file/d/1YMPwWKLNmdHTQ6wj4_5aUH0sPafkCBqX/view?usp=shar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YMPwWKLNmdHTQ6wj4_5aUH0sPafkCBqX/view?usp=sharing" TargetMode="External"/><Relationship Id="rId17" Type="http://schemas.openxmlformats.org/officeDocument/2006/relationships/hyperlink" Target="https://drive.google.com/file/d/1YMPwWKLNmdHTQ6wj4_5aUH0sPafkCBqX/view?usp=sharing" TargetMode="External"/><Relationship Id="rId2" Type="http://schemas.openxmlformats.org/officeDocument/2006/relationships/numbering" Target="numbering.xml"/><Relationship Id="rId16" Type="http://schemas.openxmlformats.org/officeDocument/2006/relationships/hyperlink" Target="https://drive.google.com/file/d/1YMPwWKLNmdHTQ6wj4_5aUH0sPafkCBqX/view?usp=sha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YMPwWKLNmdHTQ6wj4_5aUH0sPafkCBqX/view?usp=sharing" TargetMode="External"/><Relationship Id="rId5" Type="http://schemas.openxmlformats.org/officeDocument/2006/relationships/webSettings" Target="webSettings.xml"/><Relationship Id="rId15" Type="http://schemas.openxmlformats.org/officeDocument/2006/relationships/hyperlink" Target="https://drive.google.com/file/d/1YMPwWKLNmdHTQ6wj4_5aUH0sPafkCBqX/view?usp=sharing" TargetMode="External"/><Relationship Id="rId10" Type="http://schemas.openxmlformats.org/officeDocument/2006/relationships/hyperlink" Target="https://drive.google.com/file/d/1YMPwWKLNmdHTQ6wj4_5aUH0sPafkCBqX/view?usp=shar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on3.rada.gov.ua/laws/show/254&#1082;/96-&#1074;&#1088;" TargetMode="External"/><Relationship Id="rId14" Type="http://schemas.openxmlformats.org/officeDocument/2006/relationships/hyperlink" Target="https://drive.google.com/file/d/1YMPwWKLNmdHTQ6wj4_5aUH0sPafkCBqX/view?usp=sharing"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13BC9-12AD-4FC3-8333-AA5CB140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53</Pages>
  <Words>70652</Words>
  <Characters>40272</Characters>
  <Application>Microsoft Office Word</Application>
  <DocSecurity>0</DocSecurity>
  <Lines>335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Шандра</dc:creator>
  <cp:lastModifiedBy>ПК</cp:lastModifiedBy>
  <cp:revision>7</cp:revision>
  <cp:lastPrinted>2025-12-04T11:50:00Z</cp:lastPrinted>
  <dcterms:created xsi:type="dcterms:W3CDTF">2025-12-04T20:33:00Z</dcterms:created>
  <dcterms:modified xsi:type="dcterms:W3CDTF">2025-12-06T21:47:00Z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3636F923DFA942F681D3C07A00011257_12</vt:lpwstr>
  </property>
  <property fmtid="{D5CDD505-2E9C-101B-9397-08002B2CF9AE}" pid="3" name="KSOProductBuildVer">
    <vt:lpwstr>1033-12.2.0.18911</vt:lpwstr>
  </property>
</Properties>
</file>