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6D" w:rsidRDefault="00F2126D" w:rsidP="00F2126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ГРАБИЦЬКА ЗАГАЛЬНООСВІТНЯ ШКОЛА І-ІІ СТУПЕНІВ</w:t>
      </w:r>
    </w:p>
    <w:p w:rsidR="00F2126D" w:rsidRDefault="00F2126D" w:rsidP="00F2126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КОЛОМИЙСЬКОЇ РАЙОННОЇ РАДИ   ІВАНО-ФРАНКІВСЬКОЇ ОБЛАСТІ</w:t>
      </w:r>
    </w:p>
    <w:p w:rsidR="00F2126D" w:rsidRDefault="00F2126D" w:rsidP="00F2126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78225, </w:t>
      </w:r>
      <w:proofErr w:type="spellStart"/>
      <w:r>
        <w:rPr>
          <w:rFonts w:ascii="Times New Roman" w:hAnsi="Times New Roman" w:cs="Times New Roman"/>
          <w:lang w:val="uk-UA"/>
        </w:rPr>
        <w:t>с.Грабич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вул.Гагаріна</w:t>
      </w:r>
      <w:proofErr w:type="spellEnd"/>
      <w:r>
        <w:rPr>
          <w:rFonts w:ascii="Times New Roman" w:hAnsi="Times New Roman" w:cs="Times New Roman"/>
          <w:lang w:val="uk-UA"/>
        </w:rPr>
        <w:t xml:space="preserve">,10,тел.6-23-41,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lang w:val="uk-UA"/>
        </w:rPr>
        <w:t xml:space="preserve">: </w:t>
      </w:r>
      <w:hyperlink r:id="rId5" w:history="1">
        <w:r>
          <w:rPr>
            <w:rStyle w:val="a3"/>
            <w:lang w:val="en-US"/>
          </w:rPr>
          <w:t>grabuchzosh</w:t>
        </w:r>
        <w:r>
          <w:rPr>
            <w:rStyle w:val="a3"/>
            <w:lang w:val="uk-UA"/>
          </w:rPr>
          <w:t>@</w:t>
        </w:r>
        <w:r>
          <w:rPr>
            <w:rStyle w:val="a3"/>
            <w:lang w:val="en-US"/>
          </w:rPr>
          <w:t>meta</w:t>
        </w:r>
        <w:r>
          <w:rPr>
            <w:rStyle w:val="a3"/>
            <w:lang w:val="uk-UA"/>
          </w:rPr>
          <w:t>.</w:t>
        </w:r>
        <w:r>
          <w:rPr>
            <w:rStyle w:val="a3"/>
            <w:lang w:val="en-US"/>
          </w:rPr>
          <w:t>ua</w:t>
        </w:r>
      </w:hyperlink>
      <w:r>
        <w:rPr>
          <w:rFonts w:ascii="Times New Roman" w:hAnsi="Times New Roman" w:cs="Times New Roman"/>
          <w:lang w:val="uk-UA"/>
        </w:rPr>
        <w:t>, код ЄДРПОУ 20566347</w:t>
      </w:r>
    </w:p>
    <w:tbl>
      <w:tblPr>
        <w:tblStyle w:val="a7"/>
        <w:tblW w:w="0" w:type="auto"/>
        <w:tblInd w:w="0" w:type="dxa"/>
        <w:tblLook w:val="04A0"/>
      </w:tblPr>
      <w:tblGrid>
        <w:gridCol w:w="9571"/>
      </w:tblGrid>
      <w:tr w:rsidR="00F2126D" w:rsidRPr="00F2126D" w:rsidTr="00F2126D">
        <w:tc>
          <w:tcPr>
            <w:tcW w:w="97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126D" w:rsidRPr="00F2126D" w:rsidRDefault="00F2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F2126D" w:rsidRDefault="00F2126D" w:rsidP="00F2126D">
      <w:pPr>
        <w:tabs>
          <w:tab w:val="left" w:pos="237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F2126D" w:rsidRDefault="00F2126D" w:rsidP="00F212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31.08.201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Грабич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№ 110</w:t>
      </w:r>
    </w:p>
    <w:p w:rsidR="00F2126D" w:rsidRDefault="00F2126D" w:rsidP="00F212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навчально-виховного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процесу школи на затвердження режиму роботи 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  метою  організованого  початку  навчального  року,  забезпечення  чіткої  організації  та  належного  рівня  навчально-виховного  процесу  у  школі</w:t>
      </w:r>
    </w:p>
    <w:p w:rsidR="00F2126D" w:rsidRDefault="00F2126D" w:rsidP="00F2126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 А К А З У Ю: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Встановити  такий  режим  роботи  школи: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1.1.  Заняття  у  школі  проводити в  одну  зміну.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1.2.  Навчальний  тиждень  починати  з  загальношкільної  лінійки  8 год. 40 хв., підняття Державного прапора України.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1.3.  Щоранку у вівторок, середу, четвер і п’ятницю  о  8 год. 45 хв.  проводити  ранкову  зарядку.  Відповідальність  покласти  на  вчителя  фізичної  культури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Гуцуляка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І.І.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 такий  графік  роботи  школи:</w:t>
      </w:r>
    </w:p>
    <w:p w:rsidR="00F2126D" w:rsidRDefault="00F2126D" w:rsidP="00F2126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 занять  о  9.00 год.</w:t>
      </w:r>
    </w:p>
    <w:p w:rsidR="00F2126D" w:rsidRDefault="00F2126D" w:rsidP="00F2126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 уроків  у  1  кл. – 35  хв.,  2-4 кл. – 40  хв., 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школі – 45 хв.</w:t>
      </w:r>
    </w:p>
    <w:p w:rsidR="00F2126D" w:rsidRDefault="00F2126D" w:rsidP="00F2126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Розподілити  тривалість  перерв  між  уроками: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 перерва – 10 хв. ( між 1 і 2 уроками);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 перерва – 20 хв. ( між 2 і 3 уроками);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перерва – 20 хв. ( між 3 і 4 уроками);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перерва – 10 хв. ( між 4 і 5 уроками);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перерва – 10 хв.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між 5 і 6 уроками);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перерва – 10 хв.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між 6 і 7 уроками);</w:t>
      </w:r>
    </w:p>
    <w:p w:rsidR="00F2126D" w:rsidRDefault="00F2126D" w:rsidP="00F2126D">
      <w:pPr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26D" w:rsidRDefault="00F2126D" w:rsidP="00F212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факультативів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 2.</w:t>
      </w:r>
    </w:p>
    <w:p w:rsidR="00F2126D" w:rsidRDefault="00F2126D" w:rsidP="00F212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Затвердити  правила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розпорядку.</w:t>
      </w:r>
    </w:p>
    <w:p w:rsidR="00F2126D" w:rsidRDefault="00F2126D" w:rsidP="00F212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 Класним  керівникам  та  вчителям   під  час  перерв  чергувати   на  поверхах  і  забезпечувати   дисципліну  учнів,  а  також  нести  відповідальність  за  поведінку  дітей  на  всіх  перервах.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 Визначити  пости  учнів  чергового  класу  по  школі: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поверх  (біля  вхідних  дверей  та  коридор);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поверх (по  сходах  між  поверхами,  коридор).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Поставити  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чергових  класів  забезпечувати  дисципліну  учнів,  санітарний  стан,  збереження  шкільного  майна,  прибирання  коридорів.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Чергування класів  починати  і  закінчувати  лінійкою  з  підбиттям  підсумків.  Час  закінчення  чергування  у вестибюлі – 16 год. 30 хв.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 Прибирання  кабінетів,  закріплених  ділянок  двору  та  приміщень  проводити  щоденно.  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Генеральне  прибирання    проводити  в  перший  понеділок  кожного  місяця.  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Закріпити  за  класами  для  щоденного  прибирання  такі приміщення: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- 8 класу – кабінет історії;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- 9 класу – кабінет математики.</w:t>
      </w:r>
    </w:p>
    <w:p w:rsidR="00F2126D" w:rsidRDefault="00F2126D" w:rsidP="00F2126D">
      <w:pPr>
        <w:pStyle w:val="2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урок,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  Час  початку  роботи  кожного  вчителя  за  15 хв.  до  початку  свого  першого  уроку.  Чергування  вчителів  починається  за  20 хв.  до  початку  занять  і  закінчується  на  20 хв.  пізніше закінчення  останнього  уроку.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  Всіх  учнів  атестувати  за  двома  семестрами.  Термін  канікул  встановити відповідно до наказу районного управління освіти.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  Внесення  змін  щодо  ведення класних  журналів,  змін про зарахування та  вибуття  учнів  проводити класними  керівниками за  вказівкою  директора  школи.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14.  Категорично  заборонити  відпускати  учнів  з  уроків  на  різні заходи (репетиції,  змагання, тощо)  без  дозволу  адміністрації  школи.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15. В  кожному  навчальному  кабінеті  закріпити  за  учнями  постійне  робоче  місце  з  метою їх  матеріальної відповідальності  за  збереження  меблів.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16.  Заборонити категорично паління  вчителів  та  учнів  в  школі та на шкільному подвір’ї 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Не допускати учнів на уроки у верхньому одязі.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17.  Ведення  щоденників  вважати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 кожного учня,  починаючи  з  3 класу.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18. Визначити  час  сніданків  дітей:  1-4 класи – 2 пер., 5-9 класи – 3 пер.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19. Не допускати на уроки  сторонніх  осіб  без  дозволу  директора.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20.  Категорично  заборонити  проводити  заміну  уроків  за  домовленістю  між  вчителями  без  дозволу  адміністрації  школи.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21. Допускати працівника після  хвороби на роботу  лише  при  наявності    листка непрацездатності (або інших підтверджуючих документів про причину відсутності на роботі).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22.  Покласти  відповідальність  на  вчителів,  класних  керівників,  педагога-організатора  за  охорону  життя та  здоров’я  дітей  під  час  їх  перебування  в  приміщенні  школи,  на  її  території  під  час  прогулянок,  екскурсій,  при  проведенні  позакласних  заходів.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23.  Призначити  відповідальними  за: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ведення  лікарняних  листків – Савчук Л.В.;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оформлення  пенсійних  документів – Данилюк Р.М.;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облік  харчування  у  школі – Когут О.В.;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проведення мед. огляду педагогічних працівників – Попович М.Д.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24. Контроль  за  виконанням  даного  наказу  залишаю  за  собою.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Директор  школи: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Р.М. Данилюк</w:t>
      </w:r>
    </w:p>
    <w:p w:rsidR="00F2126D" w:rsidRDefault="00F2126D" w:rsidP="00F2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26D" w:rsidRDefault="00F2126D" w:rsidP="00F21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 наказом ознайомлені:                     М.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Залеська</w:t>
      </w:r>
      <w:proofErr w:type="spellEnd"/>
    </w:p>
    <w:p w:rsidR="00F2126D" w:rsidRDefault="00F2126D" w:rsidP="00F2126D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Л. В.Савчук, голова ПК</w:t>
      </w:r>
    </w:p>
    <w:p w:rsidR="00A828E8" w:rsidRDefault="00A828E8"/>
    <w:sectPr w:rsidR="00A828E8" w:rsidSect="00A8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E14"/>
    <w:multiLevelType w:val="multilevel"/>
    <w:tmpl w:val="AF028DA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35" w:hanging="720"/>
      </w:pPr>
    </w:lvl>
    <w:lvl w:ilvl="2">
      <w:start w:val="1"/>
      <w:numFmt w:val="decimal"/>
      <w:lvlText w:val="%1.%2.%3."/>
      <w:lvlJc w:val="left"/>
      <w:pPr>
        <w:ind w:left="1350" w:hanging="720"/>
      </w:pPr>
    </w:lvl>
    <w:lvl w:ilvl="3">
      <w:start w:val="1"/>
      <w:numFmt w:val="decimal"/>
      <w:lvlText w:val="%1.%2.%3.%4."/>
      <w:lvlJc w:val="left"/>
      <w:pPr>
        <w:ind w:left="2025" w:hanging="1080"/>
      </w:pPr>
    </w:lvl>
    <w:lvl w:ilvl="4">
      <w:start w:val="1"/>
      <w:numFmt w:val="decimal"/>
      <w:lvlText w:val="%1.%2.%3.%4.%5."/>
      <w:lvlJc w:val="left"/>
      <w:pPr>
        <w:ind w:left="2340" w:hanging="1080"/>
      </w:pPr>
    </w:lvl>
    <w:lvl w:ilvl="5">
      <w:start w:val="1"/>
      <w:numFmt w:val="decimal"/>
      <w:lvlText w:val="%1.%2.%3.%4.%5.%6."/>
      <w:lvlJc w:val="left"/>
      <w:pPr>
        <w:ind w:left="3015" w:hanging="1440"/>
      </w:pPr>
    </w:lvl>
    <w:lvl w:ilvl="6">
      <w:start w:val="1"/>
      <w:numFmt w:val="decimal"/>
      <w:lvlText w:val="%1.%2.%3.%4.%5.%6.%7."/>
      <w:lvlJc w:val="left"/>
      <w:pPr>
        <w:ind w:left="3690" w:hanging="1800"/>
      </w:pPr>
    </w:lvl>
    <w:lvl w:ilvl="7">
      <w:start w:val="1"/>
      <w:numFmt w:val="decimal"/>
      <w:lvlText w:val="%1.%2.%3.%4.%5.%6.%7.%8."/>
      <w:lvlJc w:val="left"/>
      <w:pPr>
        <w:ind w:left="4005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2126D"/>
    <w:rsid w:val="00A828E8"/>
    <w:rsid w:val="00F2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26D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212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126D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12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126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2126D"/>
    <w:pPr>
      <w:ind w:left="720"/>
      <w:contextualSpacing/>
    </w:pPr>
  </w:style>
  <w:style w:type="table" w:styleId="a7">
    <w:name w:val="Table Grid"/>
    <w:basedOn w:val="a1"/>
    <w:uiPriority w:val="59"/>
    <w:rsid w:val="00F21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buchzosh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</cp:revision>
  <dcterms:created xsi:type="dcterms:W3CDTF">2018-07-04T03:43:00Z</dcterms:created>
  <dcterms:modified xsi:type="dcterms:W3CDTF">2018-07-04T03:47:00Z</dcterms:modified>
</cp:coreProperties>
</file>