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681" w:rsidRDefault="00E03681">
      <w:pPr>
        <w:jc w:val="both"/>
        <w:rPr>
          <w:rFonts w:ascii="Times New Roman" w:eastAsia="Times New Roman" w:hAnsi="Times New Roman" w:cs="Times New Roman"/>
          <w:b/>
          <w:sz w:val="28"/>
          <w:szCs w:val="28"/>
        </w:rPr>
      </w:pPr>
    </w:p>
    <w:p w:rsidR="00646BCC" w:rsidRPr="00646BCC" w:rsidRDefault="00646BCC" w:rsidP="00646BCC">
      <w:pPr>
        <w:rPr>
          <w:rFonts w:ascii="Times New Roman" w:hAnsi="Times New Roman" w:cs="Times New Roman"/>
          <w:b/>
          <w:sz w:val="28"/>
          <w:szCs w:val="28"/>
        </w:rPr>
      </w:pPr>
      <w:r w:rsidRPr="00646BCC">
        <w:rPr>
          <w:rFonts w:ascii="Times New Roman" w:hAnsi="Times New Roman" w:cs="Times New Roman"/>
          <w:b/>
          <w:sz w:val="28"/>
          <w:szCs w:val="28"/>
        </w:rPr>
        <w:t xml:space="preserve">                                                               </w:t>
      </w:r>
      <w:r w:rsidRPr="00646BCC">
        <w:rPr>
          <w:rFonts w:ascii="Times New Roman" w:hAnsi="Times New Roman" w:cs="Times New Roman"/>
          <w:b/>
          <w:sz w:val="28"/>
          <w:szCs w:val="28"/>
          <w:lang w:val="ru-RU"/>
        </w:rPr>
        <w:t xml:space="preserve"> </w:t>
      </w:r>
      <w:r w:rsidRPr="00646BCC">
        <w:rPr>
          <w:rFonts w:ascii="Times New Roman" w:hAnsi="Times New Roman" w:cs="Times New Roman"/>
          <w:b/>
          <w:sz w:val="28"/>
          <w:szCs w:val="28"/>
        </w:rPr>
        <w:t xml:space="preserve"> Схвалено педагогічною радою</w:t>
      </w:r>
    </w:p>
    <w:p w:rsidR="00646BCC" w:rsidRPr="00646BCC" w:rsidRDefault="00646BCC" w:rsidP="00646BCC">
      <w:pPr>
        <w:rPr>
          <w:rFonts w:ascii="Times New Roman" w:hAnsi="Times New Roman" w:cs="Times New Roman"/>
          <w:b/>
          <w:sz w:val="28"/>
          <w:szCs w:val="28"/>
          <w:lang w:val="ru-RU"/>
        </w:rPr>
      </w:pPr>
      <w:r w:rsidRPr="00646BCC">
        <w:rPr>
          <w:rFonts w:ascii="Times New Roman" w:hAnsi="Times New Roman" w:cs="Times New Roman"/>
          <w:b/>
          <w:sz w:val="28"/>
          <w:szCs w:val="28"/>
        </w:rPr>
        <w:t xml:space="preserve">                                                                 від </w:t>
      </w:r>
      <w:r w:rsidRPr="00646BCC">
        <w:rPr>
          <w:rFonts w:ascii="Times New Roman" w:hAnsi="Times New Roman" w:cs="Times New Roman"/>
          <w:b/>
          <w:sz w:val="28"/>
          <w:szCs w:val="28"/>
          <w:lang w:val="ru-RU"/>
        </w:rPr>
        <w:t>3</w:t>
      </w:r>
      <w:r>
        <w:rPr>
          <w:rFonts w:ascii="Times New Roman" w:hAnsi="Times New Roman" w:cs="Times New Roman"/>
          <w:b/>
          <w:sz w:val="28"/>
          <w:szCs w:val="28"/>
          <w:lang w:val="ru-RU"/>
        </w:rPr>
        <w:t>0</w:t>
      </w:r>
      <w:r w:rsidRPr="00646BCC">
        <w:rPr>
          <w:rFonts w:ascii="Times New Roman" w:hAnsi="Times New Roman" w:cs="Times New Roman"/>
          <w:b/>
          <w:sz w:val="28"/>
          <w:szCs w:val="28"/>
        </w:rPr>
        <w:t>.08.20</w:t>
      </w:r>
      <w:r w:rsidRPr="00646BCC">
        <w:rPr>
          <w:rFonts w:ascii="Times New Roman" w:hAnsi="Times New Roman" w:cs="Times New Roman"/>
          <w:b/>
          <w:sz w:val="28"/>
          <w:szCs w:val="28"/>
          <w:lang w:val="ru-RU"/>
        </w:rPr>
        <w:t>2</w:t>
      </w:r>
      <w:r>
        <w:rPr>
          <w:rFonts w:ascii="Times New Roman" w:hAnsi="Times New Roman" w:cs="Times New Roman"/>
          <w:b/>
          <w:sz w:val="28"/>
          <w:szCs w:val="28"/>
          <w:lang w:val="ru-RU"/>
        </w:rPr>
        <w:t>2</w:t>
      </w:r>
      <w:r w:rsidRPr="00646BCC">
        <w:rPr>
          <w:rFonts w:ascii="Times New Roman" w:hAnsi="Times New Roman" w:cs="Times New Roman"/>
          <w:b/>
          <w:sz w:val="28"/>
          <w:szCs w:val="28"/>
        </w:rPr>
        <w:t xml:space="preserve">  року № </w:t>
      </w:r>
      <w:r w:rsidRPr="00646BCC">
        <w:rPr>
          <w:rFonts w:ascii="Times New Roman" w:hAnsi="Times New Roman" w:cs="Times New Roman"/>
          <w:b/>
          <w:sz w:val="28"/>
          <w:szCs w:val="28"/>
          <w:lang w:val="ru-RU"/>
        </w:rPr>
        <w:t>1</w:t>
      </w:r>
    </w:p>
    <w:p w:rsidR="00646BCC" w:rsidRDefault="00646BCC" w:rsidP="00646BCC">
      <w:pPr>
        <w:spacing w:line="360" w:lineRule="auto"/>
        <w:jc w:val="center"/>
        <w:rPr>
          <w:rFonts w:ascii="Times New Roman" w:hAnsi="Times New Roman" w:cs="Times New Roman"/>
          <w:b/>
          <w:sz w:val="28"/>
          <w:szCs w:val="28"/>
          <w:lang w:val="ru-RU"/>
        </w:rPr>
      </w:pPr>
    </w:p>
    <w:p w:rsidR="00646BCC" w:rsidRPr="00646BCC" w:rsidRDefault="00646BCC" w:rsidP="00646BCC">
      <w:pPr>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                Затверджено</w:t>
      </w:r>
    </w:p>
    <w:p w:rsidR="00646BCC" w:rsidRDefault="00646BCC" w:rsidP="00646BCC">
      <w:pPr>
        <w:rPr>
          <w:rFonts w:ascii="Times New Roman" w:hAnsi="Times New Roman" w:cs="Times New Roman"/>
          <w:b/>
          <w:sz w:val="28"/>
          <w:szCs w:val="28"/>
        </w:rPr>
      </w:pPr>
      <w:r w:rsidRPr="00646BCC">
        <w:rPr>
          <w:rFonts w:ascii="Times New Roman" w:hAnsi="Times New Roman" w:cs="Times New Roman"/>
          <w:b/>
          <w:sz w:val="28"/>
          <w:szCs w:val="28"/>
        </w:rPr>
        <w:t xml:space="preserve">                                                                Директор </w:t>
      </w:r>
      <w:r w:rsidRPr="00646BCC">
        <w:rPr>
          <w:rFonts w:ascii="Times New Roman" w:hAnsi="Times New Roman" w:cs="Times New Roman"/>
          <w:b/>
          <w:sz w:val="28"/>
          <w:szCs w:val="28"/>
          <w:lang w:val="ru-RU"/>
        </w:rPr>
        <w:t xml:space="preserve"> гімназії</w:t>
      </w:r>
      <w:r w:rsidRPr="00646BCC">
        <w:rPr>
          <w:rFonts w:ascii="Times New Roman" w:hAnsi="Times New Roman" w:cs="Times New Roman"/>
          <w:b/>
          <w:sz w:val="28"/>
          <w:szCs w:val="28"/>
        </w:rPr>
        <w:t xml:space="preserve">       </w:t>
      </w:r>
    </w:p>
    <w:p w:rsidR="00646BCC" w:rsidRPr="00646BCC" w:rsidRDefault="00646BCC" w:rsidP="00646BCC">
      <w:pPr>
        <w:rPr>
          <w:rFonts w:ascii="Times New Roman" w:hAnsi="Times New Roman" w:cs="Times New Roman"/>
          <w:b/>
          <w:sz w:val="28"/>
          <w:szCs w:val="28"/>
        </w:rPr>
      </w:pPr>
      <w:r>
        <w:rPr>
          <w:rFonts w:ascii="Times New Roman" w:hAnsi="Times New Roman" w:cs="Times New Roman"/>
          <w:b/>
          <w:sz w:val="28"/>
          <w:szCs w:val="28"/>
        </w:rPr>
        <w:t xml:space="preserve">                                                              </w:t>
      </w:r>
      <w:r w:rsidRPr="00646BCC">
        <w:rPr>
          <w:rFonts w:ascii="Times New Roman" w:hAnsi="Times New Roman" w:cs="Times New Roman"/>
          <w:b/>
          <w:sz w:val="28"/>
          <w:szCs w:val="28"/>
        </w:rPr>
        <w:t xml:space="preserve">  </w:t>
      </w:r>
      <w:r>
        <w:rPr>
          <w:rFonts w:ascii="Times New Roman" w:hAnsi="Times New Roman" w:cs="Times New Roman"/>
          <w:b/>
          <w:sz w:val="28"/>
          <w:szCs w:val="28"/>
        </w:rPr>
        <w:t xml:space="preserve">                 Руслана  ДАНИЛЮК</w:t>
      </w:r>
    </w:p>
    <w:p w:rsidR="00646BCC" w:rsidRPr="00646BCC" w:rsidRDefault="00646BCC" w:rsidP="00646BCC">
      <w:pPr>
        <w:spacing w:line="360" w:lineRule="auto"/>
        <w:ind w:firstLine="4678"/>
        <w:rPr>
          <w:rFonts w:ascii="Times New Roman" w:hAnsi="Times New Roman" w:cs="Times New Roman"/>
          <w:b/>
          <w:sz w:val="28"/>
          <w:szCs w:val="28"/>
        </w:rPr>
      </w:pPr>
    </w:p>
    <w:p w:rsidR="00646BCC" w:rsidRPr="00646BCC" w:rsidRDefault="00646BCC" w:rsidP="00646BCC">
      <w:pPr>
        <w:spacing w:line="360" w:lineRule="auto"/>
        <w:ind w:firstLine="4678"/>
        <w:rPr>
          <w:rFonts w:ascii="Times New Roman" w:hAnsi="Times New Roman" w:cs="Times New Roman"/>
          <w:b/>
          <w:sz w:val="28"/>
          <w:szCs w:val="28"/>
        </w:rPr>
      </w:pPr>
      <w:r>
        <w:rPr>
          <w:rFonts w:ascii="Times New Roman" w:hAnsi="Times New Roman" w:cs="Times New Roman"/>
          <w:b/>
          <w:sz w:val="28"/>
          <w:szCs w:val="28"/>
        </w:rPr>
        <w:t>Погоджено</w:t>
      </w:r>
    </w:p>
    <w:p w:rsidR="00646BCC" w:rsidRDefault="00646BCC" w:rsidP="00646BCC">
      <w:pPr>
        <w:spacing w:line="360" w:lineRule="auto"/>
        <w:ind w:firstLine="4678"/>
        <w:rPr>
          <w:rFonts w:ascii="Times New Roman" w:hAnsi="Times New Roman" w:cs="Times New Roman"/>
          <w:b/>
          <w:sz w:val="28"/>
          <w:szCs w:val="28"/>
        </w:rPr>
      </w:pPr>
      <w:r w:rsidRPr="00646BCC">
        <w:rPr>
          <w:rFonts w:ascii="Times New Roman" w:hAnsi="Times New Roman" w:cs="Times New Roman"/>
          <w:b/>
          <w:sz w:val="28"/>
          <w:szCs w:val="28"/>
        </w:rPr>
        <w:t xml:space="preserve">голова ПК      </w:t>
      </w:r>
      <w:r>
        <w:rPr>
          <w:rFonts w:ascii="Times New Roman" w:hAnsi="Times New Roman" w:cs="Times New Roman"/>
          <w:b/>
          <w:sz w:val="28"/>
          <w:szCs w:val="28"/>
        </w:rPr>
        <w:t xml:space="preserve">      Любов САВЧУК</w:t>
      </w:r>
    </w:p>
    <w:p w:rsidR="00646BCC" w:rsidRDefault="00646BCC" w:rsidP="000C780A">
      <w:pPr>
        <w:rPr>
          <w:rFonts w:ascii="Times New Roman" w:hAnsi="Times New Roman" w:cs="Times New Roman"/>
          <w:b/>
          <w:sz w:val="56"/>
          <w:szCs w:val="56"/>
        </w:rPr>
      </w:pPr>
    </w:p>
    <w:p w:rsidR="00646BCC" w:rsidRPr="00646BCC" w:rsidRDefault="00646BCC" w:rsidP="00251F0D">
      <w:pPr>
        <w:spacing w:line="240" w:lineRule="auto"/>
        <w:jc w:val="center"/>
        <w:rPr>
          <w:rFonts w:ascii="Times New Roman" w:hAnsi="Times New Roman" w:cs="Times New Roman"/>
          <w:b/>
          <w:sz w:val="56"/>
          <w:szCs w:val="56"/>
        </w:rPr>
      </w:pPr>
      <w:r w:rsidRPr="00646BCC">
        <w:rPr>
          <w:rFonts w:ascii="Times New Roman" w:hAnsi="Times New Roman" w:cs="Times New Roman"/>
          <w:b/>
          <w:sz w:val="56"/>
          <w:szCs w:val="56"/>
        </w:rPr>
        <w:t>Річний план</w:t>
      </w:r>
    </w:p>
    <w:p w:rsidR="00646BCC" w:rsidRPr="00646BCC" w:rsidRDefault="00646BCC" w:rsidP="00251F0D">
      <w:pPr>
        <w:spacing w:line="240" w:lineRule="auto"/>
        <w:jc w:val="center"/>
        <w:rPr>
          <w:rFonts w:ascii="Times New Roman" w:hAnsi="Times New Roman" w:cs="Times New Roman"/>
          <w:b/>
          <w:sz w:val="56"/>
          <w:szCs w:val="56"/>
        </w:rPr>
      </w:pPr>
      <w:r w:rsidRPr="00646BCC">
        <w:rPr>
          <w:rFonts w:ascii="Times New Roman" w:hAnsi="Times New Roman" w:cs="Times New Roman"/>
          <w:b/>
          <w:sz w:val="56"/>
          <w:szCs w:val="56"/>
        </w:rPr>
        <w:t>роботи</w:t>
      </w:r>
    </w:p>
    <w:p w:rsidR="00646BCC" w:rsidRDefault="00646BCC" w:rsidP="00251F0D">
      <w:pPr>
        <w:spacing w:after="0"/>
        <w:jc w:val="center"/>
        <w:rPr>
          <w:rFonts w:ascii="Times New Roman" w:hAnsi="Times New Roman" w:cs="Times New Roman"/>
          <w:b/>
          <w:sz w:val="64"/>
          <w:szCs w:val="64"/>
        </w:rPr>
      </w:pPr>
      <w:r w:rsidRPr="00646BCC">
        <w:rPr>
          <w:rFonts w:ascii="Times New Roman" w:hAnsi="Times New Roman" w:cs="Times New Roman"/>
          <w:b/>
          <w:sz w:val="64"/>
          <w:szCs w:val="64"/>
        </w:rPr>
        <w:t xml:space="preserve">Грабицької  </w:t>
      </w:r>
      <w:r w:rsidR="00251F0D">
        <w:rPr>
          <w:rFonts w:ascii="Times New Roman" w:hAnsi="Times New Roman" w:cs="Times New Roman"/>
          <w:b/>
          <w:sz w:val="64"/>
          <w:szCs w:val="64"/>
        </w:rPr>
        <w:t xml:space="preserve"> </w:t>
      </w:r>
      <w:r w:rsidRPr="00646BCC">
        <w:rPr>
          <w:rFonts w:ascii="Times New Roman" w:hAnsi="Times New Roman" w:cs="Times New Roman"/>
          <w:b/>
          <w:sz w:val="64"/>
          <w:szCs w:val="64"/>
        </w:rPr>
        <w:t>гімназії</w:t>
      </w:r>
    </w:p>
    <w:p w:rsidR="000C780A" w:rsidRDefault="000C780A" w:rsidP="00251F0D">
      <w:pPr>
        <w:spacing w:after="0"/>
        <w:jc w:val="center"/>
        <w:rPr>
          <w:rFonts w:ascii="Times New Roman" w:hAnsi="Times New Roman" w:cs="Times New Roman"/>
          <w:b/>
          <w:sz w:val="48"/>
          <w:szCs w:val="48"/>
        </w:rPr>
      </w:pPr>
      <w:r>
        <w:rPr>
          <w:rFonts w:ascii="Times New Roman" w:hAnsi="Times New Roman" w:cs="Times New Roman"/>
          <w:b/>
          <w:sz w:val="48"/>
          <w:szCs w:val="48"/>
        </w:rPr>
        <w:t>Отинійської селищної ради</w:t>
      </w:r>
    </w:p>
    <w:p w:rsidR="000C780A" w:rsidRPr="000C780A" w:rsidRDefault="000C780A" w:rsidP="00251F0D">
      <w:pPr>
        <w:spacing w:after="0"/>
        <w:jc w:val="center"/>
        <w:rPr>
          <w:rFonts w:ascii="Times New Roman" w:hAnsi="Times New Roman" w:cs="Times New Roman"/>
          <w:b/>
          <w:sz w:val="48"/>
          <w:szCs w:val="48"/>
        </w:rPr>
      </w:pPr>
    </w:p>
    <w:p w:rsidR="00646BCC" w:rsidRPr="00646BCC" w:rsidRDefault="00646BCC" w:rsidP="00251F0D">
      <w:pPr>
        <w:spacing w:after="0" w:line="360" w:lineRule="auto"/>
        <w:jc w:val="center"/>
        <w:rPr>
          <w:rFonts w:ascii="Times New Roman" w:hAnsi="Times New Roman" w:cs="Times New Roman"/>
          <w:b/>
          <w:sz w:val="64"/>
          <w:szCs w:val="64"/>
        </w:rPr>
      </w:pPr>
      <w:r w:rsidRPr="00646BCC">
        <w:rPr>
          <w:rFonts w:ascii="Times New Roman" w:hAnsi="Times New Roman" w:cs="Times New Roman"/>
          <w:b/>
          <w:sz w:val="64"/>
          <w:szCs w:val="64"/>
        </w:rPr>
        <w:t>на 20</w:t>
      </w:r>
      <w:r w:rsidRPr="00646BCC">
        <w:rPr>
          <w:rFonts w:ascii="Times New Roman" w:hAnsi="Times New Roman" w:cs="Times New Roman"/>
          <w:b/>
          <w:sz w:val="64"/>
          <w:szCs w:val="64"/>
          <w:lang w:val="ru-RU"/>
        </w:rPr>
        <w:t>2</w:t>
      </w:r>
      <w:r>
        <w:rPr>
          <w:rFonts w:ascii="Times New Roman" w:hAnsi="Times New Roman" w:cs="Times New Roman"/>
          <w:b/>
          <w:sz w:val="64"/>
          <w:szCs w:val="64"/>
          <w:lang w:val="ru-RU"/>
        </w:rPr>
        <w:t>2</w:t>
      </w:r>
      <w:r w:rsidRPr="00646BCC">
        <w:rPr>
          <w:rFonts w:ascii="Times New Roman" w:hAnsi="Times New Roman" w:cs="Times New Roman"/>
          <w:b/>
          <w:sz w:val="64"/>
          <w:szCs w:val="64"/>
        </w:rPr>
        <w:t>-202</w:t>
      </w:r>
      <w:r>
        <w:rPr>
          <w:rFonts w:ascii="Times New Roman" w:hAnsi="Times New Roman" w:cs="Times New Roman"/>
          <w:b/>
          <w:sz w:val="64"/>
          <w:szCs w:val="64"/>
          <w:lang w:val="ru-RU"/>
        </w:rPr>
        <w:t>3</w:t>
      </w:r>
      <w:r w:rsidR="00DD784E">
        <w:rPr>
          <w:rFonts w:ascii="Times New Roman" w:hAnsi="Times New Roman" w:cs="Times New Roman"/>
          <w:b/>
          <w:sz w:val="64"/>
          <w:szCs w:val="64"/>
        </w:rPr>
        <w:t xml:space="preserve"> н.</w:t>
      </w:r>
      <w:r w:rsidRPr="00646BCC">
        <w:rPr>
          <w:rFonts w:ascii="Times New Roman" w:hAnsi="Times New Roman" w:cs="Times New Roman"/>
          <w:b/>
          <w:sz w:val="64"/>
          <w:szCs w:val="64"/>
        </w:rPr>
        <w:t>р.</w:t>
      </w:r>
    </w:p>
    <w:p w:rsidR="00646BCC" w:rsidRDefault="00646BCC" w:rsidP="00251F0D"/>
    <w:p w:rsidR="00646BCC" w:rsidRPr="000C780A" w:rsidRDefault="000C780A" w:rsidP="00251F0D">
      <w:pPr>
        <w:jc w:val="center"/>
        <w:rPr>
          <w:rFonts w:ascii="Times New Roman" w:hAnsi="Times New Roman" w:cs="Times New Roman"/>
          <w:b/>
          <w:sz w:val="32"/>
          <w:szCs w:val="32"/>
        </w:rPr>
      </w:pPr>
      <w:r w:rsidRPr="000C780A">
        <w:rPr>
          <w:rFonts w:ascii="Times New Roman" w:hAnsi="Times New Roman" w:cs="Times New Roman"/>
          <w:b/>
          <w:sz w:val="32"/>
          <w:szCs w:val="32"/>
        </w:rPr>
        <w:t>с. Грабич</w:t>
      </w:r>
    </w:p>
    <w:p w:rsidR="00E03681" w:rsidRPr="000C780A" w:rsidRDefault="000C780A" w:rsidP="00251F0D">
      <w:pPr>
        <w:jc w:val="center"/>
        <w:rPr>
          <w:rFonts w:ascii="Times New Roman" w:hAnsi="Times New Roman" w:cs="Times New Roman"/>
          <w:b/>
          <w:sz w:val="32"/>
          <w:szCs w:val="32"/>
        </w:rPr>
      </w:pPr>
      <w:r w:rsidRPr="000C780A">
        <w:rPr>
          <w:rFonts w:ascii="Times New Roman" w:hAnsi="Times New Roman" w:cs="Times New Roman"/>
          <w:b/>
          <w:sz w:val="32"/>
          <w:szCs w:val="32"/>
        </w:rPr>
        <w:t>2022 рік</w:t>
      </w:r>
    </w:p>
    <w:p w:rsidR="00251F0D" w:rsidRDefault="00251F0D">
      <w:pPr>
        <w:spacing w:after="0"/>
        <w:jc w:val="center"/>
        <w:rPr>
          <w:rFonts w:ascii="Times New Roman" w:eastAsia="Times New Roman" w:hAnsi="Times New Roman" w:cs="Times New Roman"/>
          <w:b/>
          <w:sz w:val="36"/>
          <w:szCs w:val="36"/>
          <w:u w:val="single"/>
        </w:rPr>
      </w:pPr>
    </w:p>
    <w:p w:rsidR="00E03681" w:rsidRPr="00BE41BE" w:rsidRDefault="004755AE">
      <w:pPr>
        <w:spacing w:after="0"/>
        <w:jc w:val="center"/>
        <w:rPr>
          <w:rFonts w:ascii="Times New Roman" w:eastAsia="Times New Roman" w:hAnsi="Times New Roman" w:cs="Times New Roman"/>
          <w:b/>
          <w:sz w:val="36"/>
          <w:szCs w:val="36"/>
        </w:rPr>
      </w:pPr>
      <w:r w:rsidRPr="00BE41BE">
        <w:rPr>
          <w:rFonts w:ascii="Times New Roman" w:eastAsia="Times New Roman" w:hAnsi="Times New Roman" w:cs="Times New Roman"/>
          <w:b/>
          <w:sz w:val="36"/>
          <w:szCs w:val="36"/>
        </w:rPr>
        <w:lastRenderedPageBreak/>
        <w:t>З М І С Т</w:t>
      </w:r>
    </w:p>
    <w:p w:rsidR="00E03681" w:rsidRDefault="00DD784E" w:rsidP="00BE41BE">
      <w:pPr>
        <w:pBdr>
          <w:top w:val="nil"/>
          <w:left w:val="nil"/>
          <w:bottom w:val="nil"/>
          <w:right w:val="nil"/>
          <w:between w:val="nil"/>
        </w:pBdr>
        <w:tabs>
          <w:tab w:val="left" w:pos="284"/>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Загальні відомості про </w:t>
      </w:r>
      <w:r w:rsidR="004755AE">
        <w:rPr>
          <w:rFonts w:ascii="Times New Roman" w:eastAsia="Times New Roman" w:hAnsi="Times New Roman" w:cs="Times New Roman"/>
          <w:color w:val="000000"/>
          <w:sz w:val="24"/>
          <w:szCs w:val="24"/>
        </w:rPr>
        <w:t>заклад</w:t>
      </w:r>
      <w:r>
        <w:rPr>
          <w:rFonts w:ascii="Times New Roman" w:eastAsia="Times New Roman" w:hAnsi="Times New Roman" w:cs="Times New Roman"/>
          <w:color w:val="000000"/>
          <w:sz w:val="24"/>
          <w:szCs w:val="24"/>
        </w:rPr>
        <w:t xml:space="preserve"> ………………………………………………</w:t>
      </w:r>
      <w:r w:rsidR="00BE41B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BE41BE">
        <w:rPr>
          <w:rFonts w:ascii="Times New Roman" w:eastAsia="Times New Roman" w:hAnsi="Times New Roman" w:cs="Times New Roman"/>
          <w:color w:val="000000"/>
          <w:sz w:val="24"/>
          <w:szCs w:val="24"/>
        </w:rPr>
        <w:t>....2</w:t>
      </w:r>
    </w:p>
    <w:p w:rsidR="00E03681" w:rsidRDefault="004755AE" w:rsidP="00BE41BE">
      <w:pPr>
        <w:pBdr>
          <w:top w:val="nil"/>
          <w:left w:val="nil"/>
          <w:bottom w:val="nil"/>
          <w:right w:val="nil"/>
          <w:between w:val="nil"/>
        </w:pBdr>
        <w:tabs>
          <w:tab w:val="left" w:pos="284"/>
        </w:tabs>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РОЗДІЛ І</w:t>
      </w:r>
    </w:p>
    <w:p w:rsidR="00E03681" w:rsidRDefault="004755AE" w:rsidP="00BE41BE">
      <w:pPr>
        <w:pBdr>
          <w:top w:val="nil"/>
          <w:left w:val="nil"/>
          <w:bottom w:val="nil"/>
          <w:right w:val="nil"/>
          <w:between w:val="nil"/>
        </w:pBdr>
        <w:tabs>
          <w:tab w:val="left" w:pos="284"/>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Аналіз роботи </w:t>
      </w:r>
      <w:r w:rsidR="005D2AE5">
        <w:rPr>
          <w:rFonts w:ascii="Times New Roman" w:eastAsia="Times New Roman" w:hAnsi="Times New Roman" w:cs="Times New Roman"/>
          <w:color w:val="000000"/>
          <w:sz w:val="24"/>
          <w:szCs w:val="24"/>
        </w:rPr>
        <w:t xml:space="preserve">Грабицької гімназії </w:t>
      </w:r>
      <w:r w:rsidR="000C780A">
        <w:rPr>
          <w:rFonts w:ascii="Times New Roman" w:eastAsia="Times New Roman" w:hAnsi="Times New Roman" w:cs="Times New Roman"/>
          <w:color w:val="000000"/>
          <w:sz w:val="24"/>
          <w:szCs w:val="24"/>
        </w:rPr>
        <w:t>за 2021/2022 навчальний рік………………………</w:t>
      </w:r>
      <w:r w:rsidR="00BE41BE">
        <w:rPr>
          <w:rFonts w:ascii="Times New Roman" w:eastAsia="Times New Roman" w:hAnsi="Times New Roman" w:cs="Times New Roman"/>
          <w:color w:val="000000"/>
          <w:sz w:val="24"/>
          <w:szCs w:val="24"/>
        </w:rPr>
        <w:t>.</w:t>
      </w:r>
      <w:r w:rsidR="000C780A">
        <w:rPr>
          <w:rFonts w:ascii="Times New Roman" w:eastAsia="Times New Roman" w:hAnsi="Times New Roman" w:cs="Times New Roman"/>
          <w:color w:val="000000"/>
          <w:sz w:val="24"/>
          <w:szCs w:val="24"/>
        </w:rPr>
        <w:t>…...</w:t>
      </w:r>
      <w:r w:rsidR="00BE41BE">
        <w:rPr>
          <w:rFonts w:ascii="Times New Roman" w:eastAsia="Times New Roman" w:hAnsi="Times New Roman" w:cs="Times New Roman"/>
          <w:color w:val="000000"/>
          <w:sz w:val="24"/>
          <w:szCs w:val="24"/>
        </w:rPr>
        <w:t>4</w:t>
      </w:r>
    </w:p>
    <w:p w:rsidR="00E03681" w:rsidRDefault="004755AE" w:rsidP="00BE41BE">
      <w:pPr>
        <w:pBdr>
          <w:top w:val="nil"/>
          <w:left w:val="nil"/>
          <w:bottom w:val="nil"/>
          <w:right w:val="nil"/>
          <w:between w:val="nil"/>
        </w:pBdr>
        <w:tabs>
          <w:tab w:val="left" w:pos="284"/>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Головні завдання на 2022/2023 навчальний рік……</w:t>
      </w:r>
      <w:r w:rsidR="000C780A">
        <w:rPr>
          <w:rFonts w:ascii="Times New Roman" w:eastAsia="Times New Roman" w:hAnsi="Times New Roman" w:cs="Times New Roman"/>
          <w:color w:val="000000"/>
          <w:sz w:val="24"/>
          <w:szCs w:val="24"/>
        </w:rPr>
        <w:t>…………………………………………</w:t>
      </w:r>
      <w:r w:rsidR="00BE41BE">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p>
    <w:p w:rsidR="00E03681" w:rsidRDefault="004755AE" w:rsidP="00BE41BE">
      <w:pPr>
        <w:pBdr>
          <w:top w:val="nil"/>
          <w:left w:val="nil"/>
          <w:bottom w:val="nil"/>
          <w:right w:val="nil"/>
          <w:between w:val="nil"/>
        </w:pBdr>
        <w:tabs>
          <w:tab w:val="left" w:pos="284"/>
        </w:tabs>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РОЗДІЛ ІІ</w:t>
      </w:r>
    </w:p>
    <w:p w:rsidR="00E03681" w:rsidRDefault="004755AE" w:rsidP="00BE41BE">
      <w:pPr>
        <w:pBdr>
          <w:top w:val="nil"/>
          <w:left w:val="nil"/>
          <w:bottom w:val="nil"/>
          <w:right w:val="nil"/>
          <w:between w:val="nil"/>
        </w:pBdr>
        <w:tabs>
          <w:tab w:val="left" w:pos="284"/>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Організація освітнього процесу</w:t>
      </w:r>
    </w:p>
    <w:p w:rsidR="00E03681" w:rsidRDefault="004755AE" w:rsidP="00BE41B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 Створення умов для реалізації права дітей на здобуття повної загальної середньої освіти…….............</w:t>
      </w:r>
      <w:r w:rsidR="000C780A">
        <w:rPr>
          <w:rFonts w:ascii="Times New Roman" w:eastAsia="Times New Roman" w:hAnsi="Times New Roman" w:cs="Times New Roman"/>
          <w:sz w:val="24"/>
          <w:szCs w:val="24"/>
        </w:rPr>
        <w:t>........................................................................................................................</w:t>
      </w:r>
      <w:r w:rsidR="00BE41BE">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p>
    <w:p w:rsidR="00E03681" w:rsidRDefault="00BE41BE" w:rsidP="00BE41B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2.2. Укомплектування</w:t>
      </w:r>
      <w:r w:rsidR="004755AE">
        <w:rPr>
          <w:rFonts w:ascii="Times New Roman" w:eastAsia="Times New Roman" w:hAnsi="Times New Roman" w:cs="Times New Roman"/>
          <w:sz w:val="24"/>
          <w:szCs w:val="24"/>
        </w:rPr>
        <w:t xml:space="preserve"> педагогічних кадрів, розподіл обов’язків між адміністрац</w:t>
      </w:r>
      <w:r>
        <w:rPr>
          <w:rFonts w:ascii="Times New Roman" w:eastAsia="Times New Roman" w:hAnsi="Times New Roman" w:cs="Times New Roman"/>
          <w:sz w:val="24"/>
          <w:szCs w:val="24"/>
        </w:rPr>
        <w:t xml:space="preserve">ією та іншими працівниками </w:t>
      </w:r>
      <w:r w:rsidR="000C780A">
        <w:rPr>
          <w:rFonts w:ascii="Times New Roman" w:eastAsia="Times New Roman" w:hAnsi="Times New Roman" w:cs="Times New Roman"/>
          <w:sz w:val="24"/>
          <w:szCs w:val="24"/>
        </w:rPr>
        <w:t>гімназії……………..</w:t>
      </w:r>
      <w:r w:rsidR="004755AE">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4755AE">
        <w:rPr>
          <w:rFonts w:ascii="Times New Roman" w:eastAsia="Times New Roman" w:hAnsi="Times New Roman" w:cs="Times New Roman"/>
          <w:sz w:val="24"/>
          <w:szCs w:val="24"/>
        </w:rPr>
        <w:t>0</w:t>
      </w:r>
    </w:p>
    <w:p w:rsidR="00E03681" w:rsidRDefault="006158FA" w:rsidP="00BE41B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4755AE">
        <w:rPr>
          <w:rFonts w:ascii="Times New Roman" w:eastAsia="Times New Roman" w:hAnsi="Times New Roman" w:cs="Times New Roman"/>
          <w:sz w:val="24"/>
          <w:szCs w:val="24"/>
        </w:rPr>
        <w:t>.</w:t>
      </w:r>
      <w:r w:rsidR="00BE41BE">
        <w:rPr>
          <w:rFonts w:ascii="Times New Roman" w:eastAsia="Times New Roman" w:hAnsi="Times New Roman" w:cs="Times New Roman"/>
          <w:sz w:val="24"/>
          <w:szCs w:val="24"/>
        </w:rPr>
        <w:t xml:space="preserve"> </w:t>
      </w:r>
      <w:r w:rsidR="004755AE">
        <w:rPr>
          <w:rFonts w:ascii="Times New Roman" w:eastAsia="Times New Roman" w:hAnsi="Times New Roman" w:cs="Times New Roman"/>
          <w:sz w:val="24"/>
          <w:szCs w:val="24"/>
        </w:rPr>
        <w:t xml:space="preserve">Розподіл класного керівництва та закріплення навчальних кабінетів за </w:t>
      </w:r>
      <w:r w:rsidR="000C780A">
        <w:rPr>
          <w:rFonts w:ascii="Times New Roman" w:eastAsia="Times New Roman" w:hAnsi="Times New Roman" w:cs="Times New Roman"/>
          <w:sz w:val="24"/>
          <w:szCs w:val="24"/>
        </w:rPr>
        <w:t>педагогічними працівниками гімназії</w:t>
      </w:r>
      <w:r w:rsidR="004755AE">
        <w:rPr>
          <w:rFonts w:ascii="Times New Roman" w:eastAsia="Times New Roman" w:hAnsi="Times New Roman" w:cs="Times New Roman"/>
          <w:sz w:val="24"/>
          <w:szCs w:val="24"/>
        </w:rPr>
        <w:t>…………………………………………………………</w:t>
      </w:r>
      <w:r w:rsidR="000C780A">
        <w:rPr>
          <w:rFonts w:ascii="Times New Roman" w:eastAsia="Times New Roman" w:hAnsi="Times New Roman" w:cs="Times New Roman"/>
          <w:sz w:val="24"/>
          <w:szCs w:val="24"/>
        </w:rPr>
        <w:t>………………..</w:t>
      </w:r>
      <w:r w:rsidR="00BE41BE">
        <w:rPr>
          <w:rFonts w:ascii="Times New Roman" w:eastAsia="Times New Roman" w:hAnsi="Times New Roman" w:cs="Times New Roman"/>
          <w:sz w:val="24"/>
          <w:szCs w:val="24"/>
        </w:rPr>
        <w:t>28</w:t>
      </w:r>
    </w:p>
    <w:p w:rsidR="00E03681" w:rsidRDefault="00BE41BE" w:rsidP="00BE41B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4755AE">
        <w:rPr>
          <w:rFonts w:ascii="Times New Roman" w:eastAsia="Times New Roman" w:hAnsi="Times New Roman" w:cs="Times New Roman"/>
          <w:sz w:val="24"/>
          <w:szCs w:val="24"/>
        </w:rPr>
        <w:t>. Графік проведення заходів та роботи громадськ</w:t>
      </w:r>
      <w:r w:rsidR="00E673CA">
        <w:rPr>
          <w:rFonts w:ascii="Times New Roman" w:eastAsia="Times New Roman" w:hAnsi="Times New Roman" w:cs="Times New Roman"/>
          <w:sz w:val="24"/>
          <w:szCs w:val="24"/>
        </w:rPr>
        <w:t>их організацій………………………..</w:t>
      </w:r>
      <w:r>
        <w:rPr>
          <w:rFonts w:ascii="Times New Roman" w:eastAsia="Times New Roman" w:hAnsi="Times New Roman" w:cs="Times New Roman"/>
          <w:sz w:val="24"/>
          <w:szCs w:val="24"/>
        </w:rPr>
        <w:t>29</w:t>
      </w:r>
    </w:p>
    <w:p w:rsidR="00E03681" w:rsidRDefault="00BE41BE" w:rsidP="00BE41B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4755AE">
        <w:rPr>
          <w:rFonts w:ascii="Times New Roman" w:eastAsia="Times New Roman" w:hAnsi="Times New Roman" w:cs="Times New Roman"/>
          <w:sz w:val="24"/>
          <w:szCs w:val="24"/>
        </w:rPr>
        <w:t>. Організація інклюзивного навчанн</w:t>
      </w:r>
      <w:r w:rsidR="00E673CA">
        <w:rPr>
          <w:rFonts w:ascii="Times New Roman" w:eastAsia="Times New Roman" w:hAnsi="Times New Roman" w:cs="Times New Roman"/>
          <w:sz w:val="24"/>
          <w:szCs w:val="24"/>
        </w:rPr>
        <w:t>я……………………………………………………...</w:t>
      </w:r>
      <w:r>
        <w:rPr>
          <w:rFonts w:ascii="Times New Roman" w:eastAsia="Times New Roman" w:hAnsi="Times New Roman" w:cs="Times New Roman"/>
          <w:sz w:val="24"/>
          <w:szCs w:val="24"/>
        </w:rPr>
        <w:t>30</w:t>
      </w:r>
    </w:p>
    <w:p w:rsidR="00E03681" w:rsidRDefault="004755AE" w:rsidP="00BE41B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РОЗДІЛ ІІІ</w:t>
      </w:r>
    </w:p>
    <w:p w:rsidR="00BE41BE" w:rsidRDefault="004755AE" w:rsidP="00BE41B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Орг</w:t>
      </w:r>
      <w:r w:rsidR="00E673CA">
        <w:rPr>
          <w:rFonts w:ascii="Times New Roman" w:eastAsia="Times New Roman" w:hAnsi="Times New Roman" w:cs="Times New Roman"/>
          <w:sz w:val="24"/>
          <w:szCs w:val="24"/>
        </w:rPr>
        <w:t>анізація виховної роботи в гімназії</w:t>
      </w:r>
      <w:r>
        <w:rPr>
          <w:rFonts w:ascii="Times New Roman" w:eastAsia="Times New Roman" w:hAnsi="Times New Roman" w:cs="Times New Roman"/>
          <w:sz w:val="24"/>
          <w:szCs w:val="24"/>
        </w:rPr>
        <w:t xml:space="preserve"> </w:t>
      </w:r>
      <w:r w:rsidR="00BE41BE">
        <w:rPr>
          <w:rFonts w:ascii="Times New Roman" w:eastAsia="Times New Roman" w:hAnsi="Times New Roman" w:cs="Times New Roman"/>
          <w:sz w:val="24"/>
          <w:szCs w:val="24"/>
        </w:rPr>
        <w:t>……………………………………………..………..31</w:t>
      </w:r>
    </w:p>
    <w:p w:rsidR="000C0CB6" w:rsidRDefault="000C0CB6" w:rsidP="00BE41B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РОЗДІЛ ІV</w:t>
      </w:r>
    </w:p>
    <w:p w:rsidR="00E03681" w:rsidRDefault="004755AE" w:rsidP="00BE41B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Методичне забезпечення освітнього процесу</w:t>
      </w:r>
    </w:p>
    <w:p w:rsidR="00E03681" w:rsidRDefault="004755AE" w:rsidP="00BE41B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4.1. Організація методичної роботи</w:t>
      </w:r>
      <w:r w:rsidR="00E673CA">
        <w:rPr>
          <w:rFonts w:ascii="Times New Roman" w:eastAsia="Times New Roman" w:hAnsi="Times New Roman" w:cs="Times New Roman"/>
          <w:sz w:val="24"/>
          <w:szCs w:val="24"/>
        </w:rPr>
        <w:t>…………………………………………………………...</w:t>
      </w:r>
      <w:r w:rsidR="00BE41BE">
        <w:rPr>
          <w:rFonts w:ascii="Times New Roman" w:eastAsia="Times New Roman" w:hAnsi="Times New Roman" w:cs="Times New Roman"/>
          <w:sz w:val="24"/>
          <w:szCs w:val="24"/>
        </w:rPr>
        <w:t>43</w:t>
      </w:r>
    </w:p>
    <w:p w:rsidR="00E03681" w:rsidRDefault="004755AE" w:rsidP="00BE41B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4.2. Організація предметних позакласних вихов</w:t>
      </w:r>
      <w:r w:rsidR="00E673CA">
        <w:rPr>
          <w:rFonts w:ascii="Times New Roman" w:eastAsia="Times New Roman" w:hAnsi="Times New Roman" w:cs="Times New Roman"/>
          <w:sz w:val="24"/>
          <w:szCs w:val="24"/>
        </w:rPr>
        <w:t>них заходів………………………………..</w:t>
      </w:r>
      <w:r w:rsidR="00BE41BE">
        <w:rPr>
          <w:rFonts w:ascii="Times New Roman" w:eastAsia="Times New Roman" w:hAnsi="Times New Roman" w:cs="Times New Roman"/>
          <w:sz w:val="24"/>
          <w:szCs w:val="24"/>
        </w:rPr>
        <w:t>46</w:t>
      </w:r>
    </w:p>
    <w:p w:rsidR="00E03681" w:rsidRDefault="004755AE" w:rsidP="00BE41B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4.3. Атестація педагогічних працівник</w:t>
      </w:r>
      <w:r w:rsidR="00E673CA">
        <w:rPr>
          <w:rFonts w:ascii="Times New Roman" w:eastAsia="Times New Roman" w:hAnsi="Times New Roman" w:cs="Times New Roman"/>
          <w:sz w:val="24"/>
          <w:szCs w:val="24"/>
        </w:rPr>
        <w:t>ів……………………………………………………...</w:t>
      </w:r>
      <w:r w:rsidR="00BE41BE">
        <w:rPr>
          <w:rFonts w:ascii="Times New Roman" w:eastAsia="Times New Roman" w:hAnsi="Times New Roman" w:cs="Times New Roman"/>
          <w:sz w:val="24"/>
          <w:szCs w:val="24"/>
        </w:rPr>
        <w:t>47</w:t>
      </w:r>
    </w:p>
    <w:p w:rsidR="00E03681" w:rsidRDefault="004755AE" w:rsidP="00BE41B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4.4. Організація роботи з обдарованими уч</w:t>
      </w:r>
      <w:r w:rsidR="00E673CA">
        <w:rPr>
          <w:rFonts w:ascii="Times New Roman" w:eastAsia="Times New Roman" w:hAnsi="Times New Roman" w:cs="Times New Roman"/>
          <w:sz w:val="24"/>
          <w:szCs w:val="24"/>
        </w:rPr>
        <w:t>нями гімназії……………………………………</w:t>
      </w:r>
      <w:r w:rsidR="00BE41BE">
        <w:rPr>
          <w:rFonts w:ascii="Times New Roman" w:eastAsia="Times New Roman" w:hAnsi="Times New Roman" w:cs="Times New Roman"/>
          <w:sz w:val="24"/>
          <w:szCs w:val="24"/>
        </w:rPr>
        <w:t>48</w:t>
      </w:r>
    </w:p>
    <w:p w:rsidR="00E03681" w:rsidRDefault="004755AE" w:rsidP="00BE41B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4.5. План проведення моніторингових досліджен</w:t>
      </w:r>
      <w:r w:rsidR="00E673CA">
        <w:rPr>
          <w:rFonts w:ascii="Times New Roman" w:eastAsia="Times New Roman" w:hAnsi="Times New Roman" w:cs="Times New Roman"/>
          <w:sz w:val="24"/>
          <w:szCs w:val="24"/>
        </w:rPr>
        <w:t>ь…………………………………………..</w:t>
      </w:r>
      <w:r w:rsidR="00BE41BE">
        <w:rPr>
          <w:rFonts w:ascii="Times New Roman" w:eastAsia="Times New Roman" w:hAnsi="Times New Roman" w:cs="Times New Roman"/>
          <w:sz w:val="24"/>
          <w:szCs w:val="24"/>
        </w:rPr>
        <w:t>49</w:t>
      </w:r>
    </w:p>
    <w:p w:rsidR="00E03681" w:rsidRDefault="004755AE" w:rsidP="00BE41B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РОЗДІЛ V</w:t>
      </w:r>
    </w:p>
    <w:p w:rsidR="00E03681" w:rsidRDefault="004755AE" w:rsidP="00BE41BE">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Організація контрольно-аналітичної діяльності</w:t>
      </w:r>
    </w:p>
    <w:p w:rsidR="00E03681" w:rsidRDefault="004755AE" w:rsidP="00BE41B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Педагогічні ради</w:t>
      </w:r>
      <w:r w:rsidR="00E673CA">
        <w:rPr>
          <w:rFonts w:ascii="Times New Roman" w:eastAsia="Times New Roman" w:hAnsi="Times New Roman" w:cs="Times New Roman"/>
          <w:sz w:val="24"/>
          <w:szCs w:val="24"/>
        </w:rPr>
        <w:t>…………………………………………………………………………..</w:t>
      </w:r>
      <w:r w:rsidR="00BE41BE">
        <w:rPr>
          <w:rFonts w:ascii="Times New Roman" w:eastAsia="Times New Roman" w:hAnsi="Times New Roman" w:cs="Times New Roman"/>
          <w:sz w:val="24"/>
          <w:szCs w:val="24"/>
        </w:rPr>
        <w:t xml:space="preserve"> 51</w:t>
      </w:r>
    </w:p>
    <w:p w:rsidR="00E03681" w:rsidRDefault="004755AE" w:rsidP="00BE41B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5.2. Наради при директору………</w:t>
      </w:r>
      <w:r w:rsidR="00E673CA">
        <w:rPr>
          <w:rFonts w:ascii="Times New Roman" w:eastAsia="Times New Roman" w:hAnsi="Times New Roman" w:cs="Times New Roman"/>
          <w:sz w:val="24"/>
          <w:szCs w:val="24"/>
        </w:rPr>
        <w:t>……………………………………………………………..</w:t>
      </w:r>
      <w:r w:rsidR="00BE41BE">
        <w:rPr>
          <w:rFonts w:ascii="Times New Roman" w:eastAsia="Times New Roman" w:hAnsi="Times New Roman" w:cs="Times New Roman"/>
          <w:sz w:val="24"/>
          <w:szCs w:val="24"/>
        </w:rPr>
        <w:t>54</w:t>
      </w:r>
    </w:p>
    <w:p w:rsidR="00E03681" w:rsidRDefault="004755AE" w:rsidP="00BE41B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5.3. Комплексні та тематичні перевірки стану викладання та рівня навчальних досягнень здобувачів освіти з предметів…………….……</w:t>
      </w:r>
      <w:r w:rsidR="00E673CA">
        <w:rPr>
          <w:rFonts w:ascii="Times New Roman" w:eastAsia="Times New Roman" w:hAnsi="Times New Roman" w:cs="Times New Roman"/>
          <w:sz w:val="24"/>
          <w:szCs w:val="24"/>
        </w:rPr>
        <w:t>………………………………………………</w:t>
      </w:r>
      <w:r w:rsidR="00BE41BE">
        <w:rPr>
          <w:rFonts w:ascii="Times New Roman" w:eastAsia="Times New Roman" w:hAnsi="Times New Roman" w:cs="Times New Roman"/>
          <w:sz w:val="24"/>
          <w:szCs w:val="24"/>
        </w:rPr>
        <w:t>57</w:t>
      </w:r>
    </w:p>
    <w:p w:rsidR="00E03681" w:rsidRDefault="004755AE" w:rsidP="00BE41B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5.4. Циклограма контролю за веденням шкільної</w:t>
      </w:r>
      <w:r w:rsidR="00E673CA">
        <w:rPr>
          <w:rFonts w:ascii="Times New Roman" w:eastAsia="Times New Roman" w:hAnsi="Times New Roman" w:cs="Times New Roman"/>
          <w:sz w:val="24"/>
          <w:szCs w:val="24"/>
        </w:rPr>
        <w:t xml:space="preserve"> документації…………………………….</w:t>
      </w:r>
      <w:r w:rsidR="00BE41BE">
        <w:rPr>
          <w:rFonts w:ascii="Times New Roman" w:eastAsia="Times New Roman" w:hAnsi="Times New Roman" w:cs="Times New Roman"/>
          <w:sz w:val="24"/>
          <w:szCs w:val="24"/>
        </w:rPr>
        <w:t>58</w:t>
      </w:r>
    </w:p>
    <w:p w:rsidR="00E03681" w:rsidRDefault="004755AE" w:rsidP="00BE41B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РОЗДІЛ VІ</w:t>
      </w:r>
    </w:p>
    <w:p w:rsidR="00E03681" w:rsidRDefault="004755AE" w:rsidP="00BE41B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Охорона здоров’я і життя учасників освітнього процесу. Оздоровлення учнів. Заходи з охорони праці та безпеки життєдіяльності……………………</w:t>
      </w:r>
      <w:r w:rsidR="00E673CA">
        <w:rPr>
          <w:rFonts w:ascii="Times New Roman" w:eastAsia="Times New Roman" w:hAnsi="Times New Roman" w:cs="Times New Roman"/>
          <w:sz w:val="24"/>
          <w:szCs w:val="24"/>
        </w:rPr>
        <w:t>……………………………...</w:t>
      </w:r>
      <w:r w:rsidR="00BE41BE">
        <w:rPr>
          <w:rFonts w:ascii="Times New Roman" w:eastAsia="Times New Roman" w:hAnsi="Times New Roman" w:cs="Times New Roman"/>
          <w:sz w:val="24"/>
          <w:szCs w:val="24"/>
        </w:rPr>
        <w:t>60</w:t>
      </w:r>
    </w:p>
    <w:p w:rsidR="00E03681" w:rsidRDefault="004755AE" w:rsidP="00BE41B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РОЗДІЛ VІІ</w:t>
      </w:r>
    </w:p>
    <w:p w:rsidR="00E03681" w:rsidRDefault="004755AE" w:rsidP="00BE41BE">
      <w:pPr>
        <w:spacing w:after="0"/>
        <w:rPr>
          <w:rFonts w:ascii="Times New Roman" w:eastAsia="Times New Roman" w:hAnsi="Times New Roman" w:cs="Times New Roman"/>
          <w:b/>
        </w:rPr>
      </w:pPr>
      <w:r>
        <w:rPr>
          <w:rFonts w:ascii="Times New Roman" w:eastAsia="Times New Roman" w:hAnsi="Times New Roman" w:cs="Times New Roman"/>
          <w:sz w:val="24"/>
          <w:szCs w:val="24"/>
        </w:rPr>
        <w:t>Фінансово-господарська діяльність. Матеріально-тех</w:t>
      </w:r>
      <w:r w:rsidR="00E673CA">
        <w:rPr>
          <w:rFonts w:ascii="Times New Roman" w:eastAsia="Times New Roman" w:hAnsi="Times New Roman" w:cs="Times New Roman"/>
          <w:sz w:val="24"/>
          <w:szCs w:val="24"/>
        </w:rPr>
        <w:t>нічне забезпечення…………………</w:t>
      </w:r>
      <w:r w:rsidR="00BE41BE">
        <w:rPr>
          <w:rFonts w:ascii="Times New Roman" w:eastAsia="Times New Roman" w:hAnsi="Times New Roman" w:cs="Times New Roman"/>
          <w:sz w:val="24"/>
          <w:szCs w:val="24"/>
        </w:rPr>
        <w:t>64</w:t>
      </w:r>
    </w:p>
    <w:p w:rsidR="00E03681" w:rsidRDefault="00E03681" w:rsidP="000C780A">
      <w:pPr>
        <w:spacing w:after="0" w:line="240" w:lineRule="auto"/>
        <w:rPr>
          <w:rFonts w:ascii="Times New Roman" w:eastAsia="Times New Roman" w:hAnsi="Times New Roman" w:cs="Times New Roman"/>
          <w:sz w:val="16"/>
          <w:szCs w:val="16"/>
        </w:rPr>
      </w:pPr>
    </w:p>
    <w:p w:rsidR="00DD784E" w:rsidRDefault="00DD784E">
      <w:pPr>
        <w:spacing w:after="0"/>
        <w:jc w:val="center"/>
        <w:rPr>
          <w:rFonts w:ascii="Times New Roman" w:eastAsia="Times New Roman" w:hAnsi="Times New Roman" w:cs="Times New Roman"/>
          <w:sz w:val="24"/>
          <w:szCs w:val="24"/>
        </w:rPr>
      </w:pPr>
      <w:bookmarkStart w:id="0" w:name="_GoBack"/>
      <w:bookmarkEnd w:id="0"/>
    </w:p>
    <w:p w:rsidR="00BE41BE" w:rsidRDefault="00BE41BE">
      <w:pPr>
        <w:spacing w:after="0"/>
        <w:jc w:val="center"/>
        <w:rPr>
          <w:rFonts w:ascii="Times New Roman" w:eastAsia="Times New Roman" w:hAnsi="Times New Roman" w:cs="Times New Roman"/>
          <w:sz w:val="24"/>
          <w:szCs w:val="24"/>
        </w:rPr>
      </w:pPr>
    </w:p>
    <w:p w:rsidR="00BE41BE" w:rsidRDefault="00BE41BE">
      <w:pPr>
        <w:spacing w:after="0"/>
        <w:jc w:val="center"/>
        <w:rPr>
          <w:rFonts w:ascii="Times New Roman" w:eastAsia="Times New Roman" w:hAnsi="Times New Roman" w:cs="Times New Roman"/>
          <w:sz w:val="24"/>
          <w:szCs w:val="24"/>
        </w:rPr>
      </w:pPr>
    </w:p>
    <w:p w:rsidR="00BE41BE" w:rsidRDefault="00BE41BE">
      <w:pPr>
        <w:spacing w:after="0"/>
        <w:jc w:val="center"/>
        <w:rPr>
          <w:rFonts w:ascii="Times New Roman" w:eastAsia="Times New Roman" w:hAnsi="Times New Roman" w:cs="Times New Roman"/>
          <w:sz w:val="24"/>
          <w:szCs w:val="24"/>
        </w:rPr>
      </w:pPr>
    </w:p>
    <w:p w:rsidR="00BE41BE" w:rsidRDefault="00BE41BE">
      <w:pPr>
        <w:spacing w:after="0"/>
        <w:jc w:val="center"/>
        <w:rPr>
          <w:rFonts w:ascii="Times New Roman" w:eastAsia="Times New Roman" w:hAnsi="Times New Roman" w:cs="Times New Roman"/>
          <w:sz w:val="24"/>
          <w:szCs w:val="24"/>
        </w:rPr>
      </w:pPr>
    </w:p>
    <w:p w:rsidR="00BE41BE" w:rsidRDefault="00BE41BE">
      <w:pPr>
        <w:spacing w:after="0"/>
        <w:jc w:val="center"/>
        <w:rPr>
          <w:rFonts w:ascii="Times New Roman" w:eastAsia="Times New Roman" w:hAnsi="Times New Roman" w:cs="Times New Roman"/>
          <w:sz w:val="24"/>
          <w:szCs w:val="24"/>
        </w:rPr>
      </w:pPr>
    </w:p>
    <w:p w:rsidR="00BE41BE" w:rsidRDefault="00BE41BE">
      <w:pPr>
        <w:spacing w:after="0"/>
        <w:jc w:val="center"/>
        <w:rPr>
          <w:rFonts w:ascii="Times New Roman" w:eastAsia="Times New Roman" w:hAnsi="Times New Roman" w:cs="Times New Roman"/>
          <w:sz w:val="24"/>
          <w:szCs w:val="24"/>
        </w:rPr>
      </w:pPr>
    </w:p>
    <w:p w:rsidR="00DD784E" w:rsidRDefault="00DD784E" w:rsidP="00BE41BE">
      <w:pPr>
        <w:spacing w:after="0"/>
        <w:rPr>
          <w:rFonts w:ascii="Times New Roman" w:eastAsia="Times New Roman" w:hAnsi="Times New Roman" w:cs="Times New Roman"/>
          <w:b/>
          <w:color w:val="002060"/>
          <w:sz w:val="36"/>
          <w:szCs w:val="36"/>
        </w:rPr>
      </w:pPr>
    </w:p>
    <w:p w:rsidR="00E03681" w:rsidRDefault="004755AE">
      <w:pPr>
        <w:spacing w:after="0"/>
        <w:jc w:val="center"/>
        <w:rPr>
          <w:rFonts w:ascii="Times New Roman" w:eastAsia="Times New Roman" w:hAnsi="Times New Roman" w:cs="Times New Roman"/>
          <w:b/>
          <w:color w:val="002060"/>
          <w:sz w:val="16"/>
          <w:szCs w:val="16"/>
        </w:rPr>
      </w:pPr>
      <w:r>
        <w:rPr>
          <w:rFonts w:ascii="Times New Roman" w:eastAsia="Times New Roman" w:hAnsi="Times New Roman" w:cs="Times New Roman"/>
          <w:b/>
          <w:color w:val="002060"/>
          <w:sz w:val="36"/>
          <w:szCs w:val="36"/>
        </w:rPr>
        <w:lastRenderedPageBreak/>
        <w:t>ЗАГАЛЬНІ  ВІДОМОСТІ   ПРО ЗАКЛАД</w:t>
      </w:r>
    </w:p>
    <w:p w:rsidR="00E03681" w:rsidRDefault="00E03681">
      <w:pPr>
        <w:spacing w:after="0"/>
        <w:jc w:val="center"/>
        <w:rPr>
          <w:rFonts w:ascii="Times New Roman" w:eastAsia="Times New Roman" w:hAnsi="Times New Roman" w:cs="Times New Roman"/>
          <w:b/>
          <w:color w:val="002060"/>
          <w:sz w:val="16"/>
          <w:szCs w:val="16"/>
        </w:rPr>
      </w:pPr>
    </w:p>
    <w:p w:rsidR="00E03681" w:rsidRDefault="004755AE">
      <w:pPr>
        <w:spacing w:after="0"/>
        <w:ind w:left="2127" w:hanging="2127"/>
        <w:rPr>
          <w:rFonts w:ascii="Times New Roman" w:eastAsia="Times New Roman" w:hAnsi="Times New Roman" w:cs="Times New Roman"/>
          <w:b/>
          <w:sz w:val="24"/>
          <w:szCs w:val="24"/>
        </w:rPr>
      </w:pPr>
      <w:r>
        <w:rPr>
          <w:rFonts w:ascii="Times New Roman" w:eastAsia="Times New Roman" w:hAnsi="Times New Roman" w:cs="Times New Roman"/>
          <w:sz w:val="24"/>
          <w:szCs w:val="24"/>
        </w:rPr>
        <w:t>ПОВНА НАЗВА</w:t>
      </w:r>
      <w:r>
        <w:rPr>
          <w:rFonts w:ascii="Times New Roman" w:eastAsia="Times New Roman" w:hAnsi="Times New Roman" w:cs="Times New Roman"/>
          <w:b/>
          <w:sz w:val="24"/>
          <w:szCs w:val="24"/>
        </w:rPr>
        <w:t xml:space="preserve">:    </w:t>
      </w:r>
      <w:r w:rsidR="00C306C3">
        <w:rPr>
          <w:rFonts w:ascii="Times New Roman" w:eastAsia="Times New Roman" w:hAnsi="Times New Roman" w:cs="Times New Roman"/>
          <w:b/>
          <w:sz w:val="24"/>
          <w:szCs w:val="24"/>
        </w:rPr>
        <w:t>ГРАБИЦЬКА ГІМНАЗІЯ ОТИНІЙСЬКОЇ СЕЛИЩНОЇ РАДИ</w:t>
      </w:r>
    </w:p>
    <w:p w:rsidR="00E03681" w:rsidRDefault="00E03681">
      <w:pPr>
        <w:spacing w:after="0"/>
        <w:rPr>
          <w:rFonts w:ascii="Times New Roman" w:eastAsia="Times New Roman" w:hAnsi="Times New Roman" w:cs="Times New Roman"/>
          <w:b/>
          <w:sz w:val="16"/>
          <w:szCs w:val="16"/>
        </w:rPr>
      </w:pPr>
    </w:p>
    <w:p w:rsidR="00E03681" w:rsidRDefault="004755AE">
      <w:pPr>
        <w:spacing w:after="0"/>
        <w:rPr>
          <w:rFonts w:ascii="Times New Roman" w:eastAsia="Times New Roman" w:hAnsi="Times New Roman" w:cs="Times New Roman"/>
          <w:b/>
          <w:sz w:val="16"/>
          <w:szCs w:val="16"/>
        </w:rPr>
      </w:pPr>
      <w:r>
        <w:rPr>
          <w:rFonts w:ascii="Times New Roman" w:eastAsia="Times New Roman" w:hAnsi="Times New Roman" w:cs="Times New Roman"/>
          <w:sz w:val="24"/>
          <w:szCs w:val="24"/>
        </w:rPr>
        <w:t xml:space="preserve">СКОРОЧЕНА НАЗВА:   </w:t>
      </w:r>
      <w:r w:rsidR="00C306C3">
        <w:rPr>
          <w:rFonts w:ascii="Times New Roman" w:eastAsia="Times New Roman" w:hAnsi="Times New Roman" w:cs="Times New Roman"/>
          <w:b/>
          <w:sz w:val="24"/>
          <w:szCs w:val="24"/>
        </w:rPr>
        <w:t>ГРАБИЦЬКА ГІМНАЗІЯ</w:t>
      </w:r>
    </w:p>
    <w:p w:rsidR="00C306C3" w:rsidRPr="00C306C3" w:rsidRDefault="004755AE">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ЮРИДИЧНА АДРЕСА:  </w:t>
      </w:r>
      <w:r w:rsidR="00C306C3" w:rsidRPr="00C306C3">
        <w:rPr>
          <w:rFonts w:ascii="Times New Roman" w:eastAsia="Times New Roman" w:hAnsi="Times New Roman" w:cs="Times New Roman"/>
          <w:b/>
          <w:sz w:val="24"/>
          <w:szCs w:val="24"/>
        </w:rPr>
        <w:t>78225, Івано-Франківська область, Коломийський район,</w:t>
      </w:r>
    </w:p>
    <w:p w:rsidR="00E03681" w:rsidRPr="00C306C3" w:rsidRDefault="00C306C3">
      <w:pPr>
        <w:spacing w:after="0"/>
        <w:rPr>
          <w:rFonts w:ascii="Times New Roman" w:eastAsia="Times New Roman" w:hAnsi="Times New Roman" w:cs="Times New Roman"/>
          <w:b/>
          <w:sz w:val="24"/>
          <w:szCs w:val="24"/>
        </w:rPr>
      </w:pPr>
      <w:r w:rsidRPr="00C306C3">
        <w:rPr>
          <w:rFonts w:ascii="Times New Roman" w:eastAsia="Times New Roman" w:hAnsi="Times New Roman" w:cs="Times New Roman"/>
          <w:b/>
          <w:sz w:val="24"/>
          <w:szCs w:val="24"/>
        </w:rPr>
        <w:t>с. Грабич, вул.. Гагаріна, 10.</w:t>
      </w:r>
      <w:r w:rsidR="004755AE" w:rsidRPr="00C306C3">
        <w:rPr>
          <w:rFonts w:ascii="Times New Roman" w:eastAsia="Times New Roman" w:hAnsi="Times New Roman" w:cs="Times New Roman"/>
          <w:b/>
          <w:sz w:val="24"/>
          <w:szCs w:val="24"/>
        </w:rPr>
        <w:t xml:space="preserve"> </w:t>
      </w:r>
    </w:p>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КАДРОВИЙ </w:t>
      </w:r>
    </w:p>
    <w:p w:rsidR="00E03681" w:rsidRDefault="004755AE" w:rsidP="00C306C3">
      <w:pPr>
        <w:spacing w:after="0"/>
        <w:rPr>
          <w:rFonts w:ascii="Times New Roman" w:eastAsia="Times New Roman" w:hAnsi="Times New Roman" w:cs="Times New Roman"/>
          <w:sz w:val="16"/>
          <w:szCs w:val="16"/>
        </w:rPr>
      </w:pPr>
      <w:r>
        <w:rPr>
          <w:rFonts w:ascii="Times New Roman" w:eastAsia="Times New Roman" w:hAnsi="Times New Roman" w:cs="Times New Roman"/>
          <w:sz w:val="24"/>
          <w:szCs w:val="24"/>
        </w:rPr>
        <w:t xml:space="preserve">СКЛАД:                 </w:t>
      </w:r>
      <w:r w:rsidR="00DA6C41" w:rsidRPr="00DA6C41">
        <w:rPr>
          <w:rFonts w:ascii="Times New Roman" w:eastAsia="Times New Roman" w:hAnsi="Times New Roman" w:cs="Times New Roman"/>
          <w:sz w:val="24"/>
          <w:szCs w:val="24"/>
          <w:lang w:val="ru-RU"/>
        </w:rPr>
        <w:t xml:space="preserve">                                </w:t>
      </w:r>
      <w:r w:rsidR="00C306C3" w:rsidRPr="00C306C3">
        <w:rPr>
          <w:rFonts w:ascii="Times New Roman" w:eastAsia="Times New Roman" w:hAnsi="Times New Roman" w:cs="Times New Roman"/>
          <w:b/>
          <w:sz w:val="24"/>
          <w:szCs w:val="24"/>
        </w:rPr>
        <w:t>Всього 25 педагогів</w:t>
      </w:r>
      <w:r w:rsidR="00C306C3">
        <w:rPr>
          <w:rFonts w:ascii="Times New Roman" w:eastAsia="Times New Roman" w:hAnsi="Times New Roman" w:cs="Times New Roman"/>
          <w:sz w:val="24"/>
          <w:szCs w:val="24"/>
        </w:rPr>
        <w:t>.</w:t>
      </w:r>
    </w:p>
    <w:p w:rsidR="00E03681" w:rsidRPr="00DA6C41" w:rsidRDefault="004E0827" w:rsidP="00C306C3">
      <w:pPr>
        <w:spacing w:after="0"/>
        <w:rPr>
          <w:rFonts w:ascii="Times New Roman" w:eastAsia="Times New Roman" w:hAnsi="Times New Roman" w:cs="Times New Roman"/>
          <w:b/>
          <w:color w:val="FF0000"/>
          <w:sz w:val="24"/>
          <w:szCs w:val="24"/>
        </w:rPr>
      </w:pPr>
      <w:r w:rsidRPr="004E0827">
        <w:rPr>
          <w:rFonts w:ascii="Times New Roman" w:eastAsia="Times New Roman" w:hAnsi="Times New Roman" w:cs="Times New Roman"/>
          <w:sz w:val="24"/>
          <w:szCs w:val="24"/>
        </w:rPr>
        <w:t xml:space="preserve">ЗА </w:t>
      </w:r>
      <w:r>
        <w:rPr>
          <w:rFonts w:ascii="Times New Roman" w:eastAsia="Times New Roman" w:hAnsi="Times New Roman" w:cs="Times New Roman"/>
          <w:sz w:val="24"/>
          <w:szCs w:val="24"/>
        </w:rPr>
        <w:t xml:space="preserve"> </w:t>
      </w:r>
      <w:r w:rsidRPr="004E0827">
        <w:rPr>
          <w:rFonts w:ascii="Times New Roman" w:eastAsia="Times New Roman" w:hAnsi="Times New Roman" w:cs="Times New Roman"/>
          <w:sz w:val="24"/>
          <w:szCs w:val="24"/>
        </w:rPr>
        <w:t>КАТЕГОРІЯМИ</w:t>
      </w:r>
      <w:r w:rsidR="004755AE" w:rsidRPr="00DA6C41">
        <w:rPr>
          <w:rFonts w:ascii="Times New Roman" w:eastAsia="Times New Roman" w:hAnsi="Times New Roman" w:cs="Times New Roman"/>
          <w:b/>
          <w:sz w:val="24"/>
          <w:szCs w:val="24"/>
        </w:rPr>
        <w:t xml:space="preserve">:     </w:t>
      </w:r>
    </w:p>
    <w:p w:rsidR="00F15979" w:rsidRDefault="00F15979">
      <w:pPr>
        <w:spacing w:after="0"/>
        <w:ind w:firstLine="900"/>
        <w:jc w:val="center"/>
        <w:rPr>
          <w:rFonts w:ascii="Times New Roman" w:eastAsia="Times New Roman" w:hAnsi="Times New Roman" w:cs="Times New Roman"/>
          <w:b/>
          <w:sz w:val="24"/>
          <w:szCs w:val="24"/>
        </w:rPr>
      </w:pPr>
      <w:r w:rsidRPr="00F15979">
        <w:rPr>
          <w:rFonts w:ascii="Times New Roman" w:eastAsia="Times New Roman" w:hAnsi="Times New Roman" w:cs="Times New Roman"/>
          <w:b/>
          <w:noProof/>
          <w:sz w:val="24"/>
          <w:szCs w:val="24"/>
          <w:lang w:val="ru-RU"/>
        </w:rPr>
        <w:drawing>
          <wp:inline distT="0" distB="0" distL="0" distR="0">
            <wp:extent cx="4591050" cy="1781175"/>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15979" w:rsidRDefault="00F15979">
      <w:pPr>
        <w:spacing w:after="0"/>
        <w:ind w:firstLine="900"/>
        <w:jc w:val="center"/>
        <w:rPr>
          <w:rFonts w:ascii="Times New Roman" w:eastAsia="Times New Roman" w:hAnsi="Times New Roman" w:cs="Times New Roman"/>
          <w:b/>
          <w:sz w:val="24"/>
          <w:szCs w:val="24"/>
        </w:rPr>
      </w:pPr>
    </w:p>
    <w:p w:rsidR="00E03681" w:rsidRDefault="00E03681">
      <w:pPr>
        <w:spacing w:after="0"/>
        <w:jc w:val="center"/>
        <w:rPr>
          <w:rFonts w:ascii="Times New Roman" w:eastAsia="Times New Roman" w:hAnsi="Times New Roman" w:cs="Times New Roman"/>
          <w:sz w:val="16"/>
          <w:szCs w:val="16"/>
        </w:rPr>
      </w:pPr>
    </w:p>
    <w:p w:rsidR="00E03681" w:rsidRPr="00F15979" w:rsidRDefault="004755AE">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ЗА ЗВАННЯМ:  </w:t>
      </w:r>
      <w:r w:rsidRPr="00C306C3">
        <w:rPr>
          <w:rFonts w:ascii="Times New Roman" w:eastAsia="Times New Roman" w:hAnsi="Times New Roman" w:cs="Times New Roman"/>
          <w:b/>
          <w:sz w:val="24"/>
          <w:szCs w:val="24"/>
        </w:rPr>
        <w:t>«Старший учитель»</w:t>
      </w:r>
      <w:r>
        <w:rPr>
          <w:rFonts w:ascii="Times New Roman" w:eastAsia="Times New Roman" w:hAnsi="Times New Roman" w:cs="Times New Roman"/>
          <w:sz w:val="24"/>
          <w:szCs w:val="24"/>
        </w:rPr>
        <w:t xml:space="preserve"> – </w:t>
      </w:r>
      <w:r w:rsidR="00EA16B9" w:rsidRPr="00EA16B9">
        <w:rPr>
          <w:rFonts w:ascii="Times New Roman" w:eastAsia="Times New Roman" w:hAnsi="Times New Roman" w:cs="Times New Roman"/>
          <w:b/>
          <w:sz w:val="24"/>
          <w:szCs w:val="24"/>
          <w:lang w:val="ru-RU"/>
        </w:rPr>
        <w:t>9</w:t>
      </w:r>
      <w:r>
        <w:rPr>
          <w:rFonts w:ascii="Times New Roman" w:eastAsia="Times New Roman" w:hAnsi="Times New Roman" w:cs="Times New Roman"/>
          <w:b/>
          <w:sz w:val="24"/>
          <w:szCs w:val="24"/>
        </w:rPr>
        <w:t xml:space="preserve">;  </w:t>
      </w:r>
      <w:r w:rsidR="00C306C3">
        <w:rPr>
          <w:rFonts w:ascii="Times New Roman" w:eastAsia="Times New Roman" w:hAnsi="Times New Roman" w:cs="Times New Roman"/>
          <w:b/>
          <w:sz w:val="24"/>
          <w:szCs w:val="24"/>
        </w:rPr>
        <w:t xml:space="preserve">   «вчитель-методист» - 1</w:t>
      </w:r>
    </w:p>
    <w:p w:rsidR="00E03681" w:rsidRDefault="004755AE" w:rsidP="00F15979">
      <w:pP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ЗА ВІКОМ</w:t>
      </w:r>
      <w:r>
        <w:rPr>
          <w:rFonts w:ascii="Times New Roman" w:eastAsia="Times New Roman" w:hAnsi="Times New Roman" w:cs="Times New Roman"/>
          <w:color w:val="FF0000"/>
          <w:sz w:val="24"/>
          <w:szCs w:val="24"/>
        </w:rPr>
        <w:t xml:space="preserve">:             20-30 років – </w:t>
      </w:r>
      <w:r w:rsidR="00FF09A9">
        <w:rPr>
          <w:rFonts w:ascii="Times New Roman" w:eastAsia="Times New Roman" w:hAnsi="Times New Roman" w:cs="Times New Roman"/>
          <w:b/>
          <w:color w:val="FF0000"/>
          <w:sz w:val="24"/>
          <w:szCs w:val="24"/>
        </w:rPr>
        <w:t>3</w:t>
      </w:r>
      <w:r>
        <w:rPr>
          <w:rFonts w:ascii="Times New Roman" w:eastAsia="Times New Roman" w:hAnsi="Times New Roman" w:cs="Times New Roman"/>
          <w:b/>
          <w:color w:val="FF0000"/>
          <w:sz w:val="24"/>
          <w:szCs w:val="24"/>
        </w:rPr>
        <w:t xml:space="preserve">; </w:t>
      </w:r>
    </w:p>
    <w:p w:rsidR="00E03681" w:rsidRDefault="004755AE" w:rsidP="00467945">
      <w:pPr>
        <w:numPr>
          <w:ilvl w:val="1"/>
          <w:numId w:val="26"/>
        </w:numPr>
        <w:pBdr>
          <w:top w:val="nil"/>
          <w:left w:val="nil"/>
          <w:bottom w:val="nil"/>
          <w:right w:val="nil"/>
          <w:between w:val="nil"/>
        </w:pBdr>
        <w:spacing w:after="0" w:line="240" w:lineRule="auto"/>
        <w:ind w:hanging="490"/>
        <w:jc w:val="both"/>
        <w:rPr>
          <w:rFonts w:ascii="Times New Roman" w:eastAsia="Times New Roman" w:hAnsi="Times New Roman" w:cs="Times New Roman"/>
          <w:b/>
          <w:color w:val="FF0000"/>
          <w:sz w:val="24"/>
          <w:szCs w:val="24"/>
        </w:rPr>
      </w:pPr>
      <w:r>
        <w:rPr>
          <w:rFonts w:ascii="Times New Roman" w:eastAsia="Times New Roman" w:hAnsi="Times New Roman" w:cs="Times New Roman"/>
          <w:color w:val="FF0000"/>
          <w:sz w:val="24"/>
          <w:szCs w:val="24"/>
        </w:rPr>
        <w:t xml:space="preserve">років – </w:t>
      </w:r>
      <w:r w:rsidR="00C24EC4">
        <w:rPr>
          <w:rFonts w:ascii="Times New Roman" w:eastAsia="Times New Roman" w:hAnsi="Times New Roman" w:cs="Times New Roman"/>
          <w:b/>
          <w:color w:val="FF0000"/>
          <w:sz w:val="24"/>
          <w:szCs w:val="24"/>
        </w:rPr>
        <w:t>12</w:t>
      </w:r>
      <w:r>
        <w:rPr>
          <w:rFonts w:ascii="Times New Roman" w:eastAsia="Times New Roman" w:hAnsi="Times New Roman" w:cs="Times New Roman"/>
          <w:b/>
          <w:color w:val="FF0000"/>
          <w:sz w:val="24"/>
          <w:szCs w:val="24"/>
        </w:rPr>
        <w:t xml:space="preserve">;   </w:t>
      </w:r>
    </w:p>
    <w:p w:rsidR="00E03681" w:rsidRDefault="004755AE" w:rsidP="00467945">
      <w:pPr>
        <w:numPr>
          <w:ilvl w:val="1"/>
          <w:numId w:val="28"/>
        </w:numPr>
        <w:pBdr>
          <w:top w:val="nil"/>
          <w:left w:val="nil"/>
          <w:bottom w:val="nil"/>
          <w:right w:val="nil"/>
          <w:between w:val="nil"/>
        </w:pBdr>
        <w:spacing w:after="0" w:line="240" w:lineRule="auto"/>
        <w:ind w:hanging="414"/>
        <w:jc w:val="both"/>
        <w:rPr>
          <w:rFonts w:ascii="Times New Roman" w:eastAsia="Times New Roman" w:hAnsi="Times New Roman" w:cs="Times New Roman"/>
          <w:b/>
          <w:color w:val="FF0000"/>
          <w:sz w:val="24"/>
          <w:szCs w:val="24"/>
        </w:rPr>
      </w:pPr>
      <w:r>
        <w:rPr>
          <w:rFonts w:ascii="Times New Roman" w:eastAsia="Times New Roman" w:hAnsi="Times New Roman" w:cs="Times New Roman"/>
          <w:color w:val="FF0000"/>
          <w:sz w:val="24"/>
          <w:szCs w:val="24"/>
        </w:rPr>
        <w:t xml:space="preserve">років – </w:t>
      </w:r>
      <w:r w:rsidR="00C24EC4">
        <w:rPr>
          <w:rFonts w:ascii="Times New Roman" w:eastAsia="Times New Roman" w:hAnsi="Times New Roman" w:cs="Times New Roman"/>
          <w:b/>
          <w:color w:val="FF0000"/>
          <w:sz w:val="24"/>
          <w:szCs w:val="24"/>
        </w:rPr>
        <w:t>7</w:t>
      </w:r>
      <w:r>
        <w:rPr>
          <w:rFonts w:ascii="Times New Roman" w:eastAsia="Times New Roman" w:hAnsi="Times New Roman" w:cs="Times New Roman"/>
          <w:b/>
          <w:color w:val="FF0000"/>
          <w:sz w:val="24"/>
          <w:szCs w:val="24"/>
        </w:rPr>
        <w:t xml:space="preserve">;   </w:t>
      </w:r>
    </w:p>
    <w:p w:rsidR="00E03681" w:rsidRPr="00F15979" w:rsidRDefault="004755AE" w:rsidP="00F15979">
      <w:pP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color w:val="FF0000"/>
          <w:sz w:val="24"/>
          <w:szCs w:val="24"/>
        </w:rPr>
        <w:t xml:space="preserve">                                 51-65 років – </w:t>
      </w:r>
      <w:r>
        <w:rPr>
          <w:rFonts w:ascii="Times New Roman" w:eastAsia="Times New Roman" w:hAnsi="Times New Roman" w:cs="Times New Roman"/>
          <w:b/>
          <w:color w:val="FF0000"/>
          <w:sz w:val="24"/>
          <w:szCs w:val="24"/>
        </w:rPr>
        <w:t xml:space="preserve">3;  </w:t>
      </w:r>
    </w:p>
    <w:p w:rsidR="009D234E" w:rsidRPr="00F15979" w:rsidRDefault="004755AE" w:rsidP="00F15979">
      <w:pPr>
        <w:spacing w:after="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ru-RU"/>
        </w:rPr>
        <w:drawing>
          <wp:inline distT="0" distB="0" distL="0" distR="0">
            <wp:extent cx="3810000" cy="1733550"/>
            <wp:effectExtent l="19050" t="0" r="1905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03681" w:rsidRPr="004E0827" w:rsidRDefault="00F15979" w:rsidP="00F15979">
      <w:pPr>
        <w:spacing w:after="0"/>
        <w:rPr>
          <w:rFonts w:ascii="Times New Roman" w:eastAsia="Times New Roman" w:hAnsi="Times New Roman" w:cs="Times New Roman"/>
          <w:sz w:val="24"/>
          <w:szCs w:val="24"/>
        </w:rPr>
      </w:pPr>
      <w:r w:rsidRPr="004E0827">
        <w:rPr>
          <w:rFonts w:ascii="Times New Roman" w:eastAsia="Times New Roman" w:hAnsi="Times New Roman" w:cs="Times New Roman"/>
          <w:noProof/>
          <w:sz w:val="24"/>
          <w:szCs w:val="24"/>
          <w:lang w:val="ru-RU"/>
        </w:rPr>
        <w:drawing>
          <wp:anchor distT="0" distB="0" distL="114300" distR="114300" simplePos="0" relativeHeight="251658240" behindDoc="0" locked="0" layoutInCell="1" allowOverlap="1">
            <wp:simplePos x="0" y="0"/>
            <wp:positionH relativeFrom="column">
              <wp:posOffset>1424940</wp:posOffset>
            </wp:positionH>
            <wp:positionV relativeFrom="paragraph">
              <wp:posOffset>149225</wp:posOffset>
            </wp:positionV>
            <wp:extent cx="4419600" cy="2333625"/>
            <wp:effectExtent l="19050" t="0" r="19050" b="0"/>
            <wp:wrapSquare wrapText="bothSides"/>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4755AE" w:rsidRPr="004E0827">
        <w:rPr>
          <w:rFonts w:ascii="Times New Roman" w:eastAsia="Times New Roman" w:hAnsi="Times New Roman" w:cs="Times New Roman"/>
          <w:sz w:val="24"/>
          <w:szCs w:val="24"/>
        </w:rPr>
        <w:t>ЗА СТАЖЕМ</w:t>
      </w:r>
    </w:p>
    <w:p w:rsidR="00F15979" w:rsidRDefault="00F15979" w:rsidP="00F15979">
      <w:pPr>
        <w:spacing w:after="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до 3 років – </w:t>
      </w:r>
      <w:r w:rsidR="00C24EC4">
        <w:rPr>
          <w:rFonts w:ascii="Times New Roman" w:eastAsia="Times New Roman" w:hAnsi="Times New Roman" w:cs="Times New Roman"/>
          <w:color w:val="FF0000"/>
          <w:sz w:val="24"/>
          <w:szCs w:val="24"/>
        </w:rPr>
        <w:t>1</w:t>
      </w:r>
    </w:p>
    <w:p w:rsidR="00F15979" w:rsidRDefault="00F15979" w:rsidP="00F15979">
      <w:pPr>
        <w:spacing w:after="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до 10 років –</w:t>
      </w:r>
      <w:r w:rsidR="004E0827">
        <w:rPr>
          <w:rFonts w:ascii="Times New Roman" w:eastAsia="Times New Roman" w:hAnsi="Times New Roman" w:cs="Times New Roman"/>
          <w:color w:val="FF0000"/>
          <w:sz w:val="24"/>
          <w:szCs w:val="24"/>
        </w:rPr>
        <w:t>3</w:t>
      </w:r>
    </w:p>
    <w:p w:rsidR="00F15979" w:rsidRDefault="00F15979" w:rsidP="00F15979">
      <w:pPr>
        <w:spacing w:after="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до 20 років – </w:t>
      </w:r>
      <w:r w:rsidR="00C24EC4">
        <w:rPr>
          <w:rFonts w:ascii="Times New Roman" w:eastAsia="Times New Roman" w:hAnsi="Times New Roman" w:cs="Times New Roman"/>
          <w:color w:val="FF0000"/>
          <w:sz w:val="24"/>
          <w:szCs w:val="24"/>
        </w:rPr>
        <w:t>12</w:t>
      </w:r>
    </w:p>
    <w:p w:rsidR="00F15979" w:rsidRPr="00F15979" w:rsidRDefault="00F15979" w:rsidP="00F15979">
      <w:pPr>
        <w:spacing w:after="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до 25 років – </w:t>
      </w:r>
      <w:r w:rsidR="00C24EC4">
        <w:rPr>
          <w:rFonts w:ascii="Times New Roman" w:eastAsia="Times New Roman" w:hAnsi="Times New Roman" w:cs="Times New Roman"/>
          <w:color w:val="FF0000"/>
          <w:sz w:val="24"/>
          <w:szCs w:val="24"/>
        </w:rPr>
        <w:t>5</w:t>
      </w:r>
    </w:p>
    <w:p w:rsidR="00F15979" w:rsidRDefault="00F15979" w:rsidP="00F15979">
      <w:pPr>
        <w:spacing w:after="0"/>
        <w:rPr>
          <w:rFonts w:ascii="Times New Roman" w:eastAsia="Times New Roman" w:hAnsi="Times New Roman" w:cs="Times New Roman"/>
          <w:b/>
          <w:color w:val="FF0000"/>
          <w:sz w:val="24"/>
          <w:szCs w:val="24"/>
        </w:rPr>
      </w:pPr>
      <w:r>
        <w:rPr>
          <w:rFonts w:ascii="Times New Roman" w:eastAsia="Times New Roman" w:hAnsi="Times New Roman" w:cs="Times New Roman"/>
          <w:color w:val="FF0000"/>
          <w:sz w:val="24"/>
          <w:szCs w:val="24"/>
        </w:rPr>
        <w:t xml:space="preserve">понад 25 років – </w:t>
      </w:r>
      <w:r w:rsidR="00C24EC4">
        <w:rPr>
          <w:rFonts w:ascii="Times New Roman" w:eastAsia="Times New Roman" w:hAnsi="Times New Roman" w:cs="Times New Roman"/>
          <w:color w:val="FF0000"/>
          <w:sz w:val="24"/>
          <w:szCs w:val="24"/>
        </w:rPr>
        <w:t>4</w:t>
      </w:r>
    </w:p>
    <w:p w:rsidR="00F15979" w:rsidRDefault="00F15979" w:rsidP="00F15979">
      <w:pPr>
        <w:spacing w:after="0"/>
        <w:ind w:left="720"/>
        <w:rPr>
          <w:rFonts w:ascii="Times New Roman" w:eastAsia="Times New Roman" w:hAnsi="Times New Roman" w:cs="Times New Roman"/>
          <w:sz w:val="24"/>
          <w:szCs w:val="24"/>
        </w:rPr>
      </w:pPr>
    </w:p>
    <w:p w:rsidR="00E03681" w:rsidRDefault="00E03681">
      <w:pPr>
        <w:spacing w:after="0"/>
        <w:rPr>
          <w:rFonts w:ascii="Times New Roman" w:eastAsia="Times New Roman" w:hAnsi="Times New Roman" w:cs="Times New Roman"/>
          <w:sz w:val="24"/>
          <w:szCs w:val="24"/>
        </w:rPr>
      </w:pPr>
    </w:p>
    <w:p w:rsidR="00F15979" w:rsidRDefault="00F15979">
      <w:pPr>
        <w:spacing w:after="0"/>
        <w:rPr>
          <w:rFonts w:ascii="Times New Roman" w:eastAsia="Times New Roman" w:hAnsi="Times New Roman" w:cs="Times New Roman"/>
          <w:sz w:val="24"/>
          <w:szCs w:val="24"/>
        </w:rPr>
      </w:pPr>
    </w:p>
    <w:p w:rsidR="00F15979" w:rsidRDefault="00F15979">
      <w:pPr>
        <w:spacing w:after="0"/>
        <w:rPr>
          <w:rFonts w:ascii="Times New Roman" w:eastAsia="Times New Roman" w:hAnsi="Times New Roman" w:cs="Times New Roman"/>
          <w:sz w:val="24"/>
          <w:szCs w:val="24"/>
        </w:rPr>
      </w:pPr>
    </w:p>
    <w:p w:rsidR="00F15979" w:rsidRPr="00F15979" w:rsidRDefault="00F15979">
      <w:pPr>
        <w:spacing w:after="0"/>
        <w:rPr>
          <w:rFonts w:ascii="Times New Roman" w:eastAsia="Times New Roman" w:hAnsi="Times New Roman" w:cs="Times New Roman"/>
          <w:sz w:val="24"/>
          <w:szCs w:val="24"/>
        </w:rPr>
      </w:pPr>
    </w:p>
    <w:p w:rsidR="00E03681" w:rsidRDefault="004755AE">
      <w:pPr>
        <w:spacing w:after="0"/>
        <w:rPr>
          <w:rFonts w:ascii="Times New Roman" w:eastAsia="Times New Roman" w:hAnsi="Times New Roman" w:cs="Times New Roman"/>
          <w:b/>
          <w:sz w:val="24"/>
          <w:szCs w:val="24"/>
        </w:rPr>
      </w:pPr>
      <w:r w:rsidRPr="00F15979">
        <w:rPr>
          <w:rFonts w:ascii="Times New Roman" w:eastAsia="Times New Roman" w:hAnsi="Times New Roman" w:cs="Times New Roman"/>
          <w:b/>
          <w:sz w:val="24"/>
          <w:szCs w:val="24"/>
        </w:rPr>
        <w:lastRenderedPageBreak/>
        <w:t xml:space="preserve">УПРАВЛІННЯ </w:t>
      </w:r>
      <w:r w:rsidR="00F15979">
        <w:rPr>
          <w:rFonts w:ascii="Times New Roman" w:eastAsia="Times New Roman" w:hAnsi="Times New Roman" w:cs="Times New Roman"/>
          <w:b/>
          <w:sz w:val="24"/>
          <w:szCs w:val="24"/>
        </w:rPr>
        <w:t xml:space="preserve">ЗАКЛАДОМ </w:t>
      </w:r>
      <w:r w:rsidR="00B064F1" w:rsidRPr="00EA16B9">
        <w:rPr>
          <w:rFonts w:ascii="Times New Roman" w:eastAsia="Times New Roman" w:hAnsi="Times New Roman" w:cs="Times New Roman"/>
          <w:b/>
          <w:sz w:val="24"/>
          <w:szCs w:val="24"/>
          <w:lang w:val="ru-RU"/>
        </w:rPr>
        <w:t xml:space="preserve"> </w:t>
      </w:r>
      <w:r w:rsidR="00F15979">
        <w:rPr>
          <w:rFonts w:ascii="Times New Roman" w:eastAsia="Times New Roman" w:hAnsi="Times New Roman" w:cs="Times New Roman"/>
          <w:b/>
          <w:sz w:val="24"/>
          <w:szCs w:val="24"/>
        </w:rPr>
        <w:t>ОСВІТИ</w:t>
      </w:r>
    </w:p>
    <w:p w:rsidR="000046FE" w:rsidRPr="00F15979" w:rsidRDefault="000046FE">
      <w:pPr>
        <w:spacing w:after="0"/>
        <w:rPr>
          <w:rFonts w:ascii="Times New Roman" w:eastAsia="Times New Roman" w:hAnsi="Times New Roman" w:cs="Times New Roman"/>
          <w:b/>
          <w:sz w:val="24"/>
          <w:szCs w:val="24"/>
        </w:rPr>
      </w:pPr>
    </w:p>
    <w:p w:rsidR="00E03681" w:rsidRDefault="004755AE" w:rsidP="00C306C3">
      <w:pPr>
        <w:spacing w:after="0"/>
        <w:rPr>
          <w:rFonts w:ascii="Times New Roman" w:eastAsia="Times New Roman" w:hAnsi="Times New Roman" w:cs="Times New Roman"/>
          <w:sz w:val="24"/>
          <w:szCs w:val="24"/>
        </w:rPr>
      </w:pPr>
      <w:r w:rsidRPr="009D234E">
        <w:rPr>
          <w:rFonts w:ascii="Times New Roman" w:eastAsia="Times New Roman" w:hAnsi="Times New Roman" w:cs="Times New Roman"/>
          <w:b/>
          <w:i/>
          <w:sz w:val="24"/>
          <w:szCs w:val="24"/>
        </w:rPr>
        <w:t>Директор закладу</w:t>
      </w:r>
      <w:r w:rsidR="00F15979">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w:t>
      </w:r>
      <w:r w:rsidR="009D234E">
        <w:rPr>
          <w:rFonts w:ascii="Times New Roman" w:eastAsia="Times New Roman" w:hAnsi="Times New Roman" w:cs="Times New Roman"/>
          <w:sz w:val="24"/>
          <w:szCs w:val="24"/>
        </w:rPr>
        <w:t xml:space="preserve"> </w:t>
      </w:r>
      <w:r w:rsidR="009D234E" w:rsidRPr="009D234E">
        <w:rPr>
          <w:rFonts w:ascii="Times New Roman" w:eastAsia="Times New Roman" w:hAnsi="Times New Roman" w:cs="Times New Roman"/>
          <w:b/>
          <w:sz w:val="28"/>
          <w:szCs w:val="28"/>
        </w:rPr>
        <w:t>Данилюк Руслана Миколаївна</w:t>
      </w:r>
      <w:r>
        <w:rPr>
          <w:rFonts w:ascii="Times New Roman" w:eastAsia="Times New Roman" w:hAnsi="Times New Roman" w:cs="Times New Roman"/>
          <w:sz w:val="24"/>
          <w:szCs w:val="24"/>
        </w:rPr>
        <w:t xml:space="preserve">      </w:t>
      </w:r>
    </w:p>
    <w:p w:rsidR="00E03681" w:rsidRPr="000046FE" w:rsidRDefault="004755AE" w:rsidP="009D234E">
      <w:pPr>
        <w:spacing w:after="0" w:line="240" w:lineRule="auto"/>
        <w:rPr>
          <w:rFonts w:ascii="Times New Roman" w:eastAsia="Times New Roman" w:hAnsi="Times New Roman" w:cs="Times New Roman"/>
          <w:b/>
          <w:i/>
          <w:sz w:val="24"/>
          <w:szCs w:val="24"/>
        </w:rPr>
      </w:pPr>
      <w:r w:rsidRPr="000046FE">
        <w:rPr>
          <w:rFonts w:ascii="Times New Roman" w:eastAsia="Times New Roman" w:hAnsi="Times New Roman" w:cs="Times New Roman"/>
          <w:b/>
          <w:i/>
          <w:sz w:val="24"/>
          <w:szCs w:val="24"/>
        </w:rPr>
        <w:t xml:space="preserve">Заступник </w:t>
      </w:r>
    </w:p>
    <w:p w:rsidR="000046FE" w:rsidRDefault="004755AE" w:rsidP="00F15979">
      <w:pPr>
        <w:tabs>
          <w:tab w:val="center" w:pos="4677"/>
        </w:tabs>
        <w:spacing w:after="0" w:line="240" w:lineRule="auto"/>
        <w:rPr>
          <w:rFonts w:ascii="Times New Roman" w:eastAsia="Times New Roman" w:hAnsi="Times New Roman" w:cs="Times New Roman"/>
          <w:sz w:val="24"/>
          <w:szCs w:val="24"/>
        </w:rPr>
      </w:pPr>
      <w:r w:rsidRPr="000046FE">
        <w:rPr>
          <w:rFonts w:ascii="Times New Roman" w:eastAsia="Times New Roman" w:hAnsi="Times New Roman" w:cs="Times New Roman"/>
          <w:b/>
          <w:i/>
          <w:sz w:val="24"/>
          <w:szCs w:val="24"/>
        </w:rPr>
        <w:t>директора з навчально-виховної роботи</w:t>
      </w:r>
      <w:r w:rsidR="00F15979" w:rsidRPr="000046FE">
        <w:rPr>
          <w:rFonts w:ascii="Times New Roman" w:eastAsia="Times New Roman" w:hAnsi="Times New Roman" w:cs="Times New Roman"/>
          <w:b/>
          <w:i/>
          <w:sz w:val="24"/>
          <w:szCs w:val="24"/>
        </w:rPr>
        <w:t>:</w:t>
      </w:r>
      <w:r w:rsidR="009D234E">
        <w:rPr>
          <w:rFonts w:ascii="Times New Roman" w:eastAsia="Times New Roman" w:hAnsi="Times New Roman" w:cs="Times New Roman"/>
          <w:sz w:val="24"/>
          <w:szCs w:val="24"/>
        </w:rPr>
        <w:t xml:space="preserve">   </w:t>
      </w:r>
      <w:r w:rsidR="009D234E" w:rsidRPr="009D234E">
        <w:rPr>
          <w:rFonts w:ascii="Times New Roman" w:eastAsia="Times New Roman" w:hAnsi="Times New Roman" w:cs="Times New Roman"/>
          <w:b/>
          <w:sz w:val="28"/>
          <w:szCs w:val="28"/>
        </w:rPr>
        <w:t>Стебельська Ірина Михайлівна</w:t>
      </w:r>
      <w:r w:rsidR="009D234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p>
    <w:p w:rsidR="009D234E" w:rsidRDefault="004755AE" w:rsidP="00F15979">
      <w:pPr>
        <w:tabs>
          <w:tab w:val="center" w:pos="467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D234E" w:rsidRPr="00F15979" w:rsidRDefault="009D234E" w:rsidP="00F15979">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F15979">
        <w:rPr>
          <w:rFonts w:ascii="Times New Roman" w:eastAsia="Times New Roman" w:hAnsi="Times New Roman" w:cs="Times New Roman"/>
          <w:color w:val="000000"/>
          <w:sz w:val="24"/>
          <w:szCs w:val="24"/>
        </w:rPr>
        <w:t xml:space="preserve">       </w:t>
      </w:r>
      <w:r w:rsidRPr="009D234E">
        <w:rPr>
          <w:rFonts w:ascii="Times New Roman" w:eastAsia="Times New Roman" w:hAnsi="Times New Roman" w:cs="Times New Roman"/>
          <w:b/>
          <w:color w:val="000000"/>
          <w:sz w:val="24"/>
          <w:szCs w:val="24"/>
        </w:rPr>
        <w:t>У Грабицькій гімназії   навчається 100</w:t>
      </w:r>
      <w:r w:rsidR="004755AE" w:rsidRPr="009D234E">
        <w:rPr>
          <w:rFonts w:ascii="Times New Roman" w:eastAsia="Times New Roman" w:hAnsi="Times New Roman" w:cs="Times New Roman"/>
          <w:b/>
          <w:color w:val="000000"/>
          <w:sz w:val="24"/>
          <w:szCs w:val="24"/>
        </w:rPr>
        <w:t xml:space="preserve"> здобу</w:t>
      </w:r>
      <w:r w:rsidRPr="009D234E">
        <w:rPr>
          <w:rFonts w:ascii="Times New Roman" w:eastAsia="Times New Roman" w:hAnsi="Times New Roman" w:cs="Times New Roman"/>
          <w:b/>
          <w:color w:val="000000"/>
          <w:sz w:val="24"/>
          <w:szCs w:val="24"/>
        </w:rPr>
        <w:t xml:space="preserve">вачів освіти, укомплектовано  9  </w:t>
      </w:r>
      <w:r w:rsidR="004755AE" w:rsidRPr="009D234E">
        <w:rPr>
          <w:rFonts w:ascii="Times New Roman" w:eastAsia="Times New Roman" w:hAnsi="Times New Roman" w:cs="Times New Roman"/>
          <w:b/>
          <w:color w:val="000000"/>
          <w:sz w:val="24"/>
          <w:szCs w:val="24"/>
        </w:rPr>
        <w:t>класів.</w:t>
      </w:r>
      <w:r w:rsidR="00F15979">
        <w:rPr>
          <w:rFonts w:ascii="Times New Roman" w:eastAsia="Times New Roman" w:hAnsi="Times New Roman" w:cs="Times New Roman"/>
          <w:sz w:val="24"/>
          <w:szCs w:val="24"/>
        </w:rPr>
        <w:t xml:space="preserve">  </w:t>
      </w:r>
      <w:r w:rsidR="009335C9">
        <w:rPr>
          <w:rFonts w:ascii="Times New Roman" w:eastAsia="Times New Roman" w:hAnsi="Times New Roman" w:cs="Times New Roman"/>
          <w:b/>
          <w:color w:val="000000"/>
          <w:sz w:val="24"/>
          <w:szCs w:val="24"/>
        </w:rPr>
        <w:t>10</w:t>
      </w:r>
      <w:r w:rsidRPr="009D234E">
        <w:rPr>
          <w:rFonts w:ascii="Times New Roman" w:eastAsia="Times New Roman" w:hAnsi="Times New Roman" w:cs="Times New Roman"/>
          <w:b/>
          <w:color w:val="000000"/>
          <w:sz w:val="24"/>
          <w:szCs w:val="24"/>
        </w:rPr>
        <w:t xml:space="preserve"> учнів навчаються на сімейній формі навчання (виїхали за кордон у зв’язку з воєнним станом в Україні); 1 учениця на індивідуальній формі навчання (педагогічний патронаж)</w:t>
      </w:r>
      <w:r w:rsidR="00F15979">
        <w:rPr>
          <w:rFonts w:ascii="Times New Roman" w:eastAsia="Times New Roman" w:hAnsi="Times New Roman" w:cs="Times New Roman"/>
          <w:b/>
          <w:color w:val="000000"/>
          <w:sz w:val="24"/>
          <w:szCs w:val="24"/>
        </w:rPr>
        <w:t>. Два класи – інклюзивні (5, 6 класи).</w:t>
      </w:r>
    </w:p>
    <w:p w:rsidR="00E03681" w:rsidRPr="009D234E" w:rsidRDefault="00E03681">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rsidR="00E03681" w:rsidRPr="00F15979" w:rsidRDefault="004755AE" w:rsidP="00467945">
      <w:pPr>
        <w:numPr>
          <w:ilvl w:val="0"/>
          <w:numId w:val="2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За контингентом:</w:t>
      </w:r>
    </w:p>
    <w:p w:rsidR="00E03681" w:rsidRDefault="004755AE" w:rsidP="00F81943">
      <w:pPr>
        <w:numPr>
          <w:ilvl w:val="0"/>
          <w:numId w:val="22"/>
        </w:numPr>
        <w:spacing w:after="0" w:line="240" w:lineRule="auto"/>
        <w:ind w:left="426" w:firstLine="0"/>
        <w:rPr>
          <w:rFonts w:ascii="Times New Roman" w:eastAsia="Times New Roman" w:hAnsi="Times New Roman" w:cs="Times New Roman"/>
          <w:b/>
          <w:sz w:val="24"/>
          <w:szCs w:val="24"/>
        </w:rPr>
      </w:pPr>
      <w:r>
        <w:rPr>
          <w:rFonts w:ascii="Times New Roman" w:eastAsia="Times New Roman" w:hAnsi="Times New Roman" w:cs="Times New Roman"/>
          <w:sz w:val="24"/>
          <w:szCs w:val="24"/>
        </w:rPr>
        <w:t>діти – сироти та діти, позбавлені батьківського піклування -</w:t>
      </w:r>
      <w:r w:rsidR="00F81943" w:rsidRPr="00F81943">
        <w:rPr>
          <w:rFonts w:ascii="Times New Roman" w:eastAsia="Times New Roman" w:hAnsi="Times New Roman" w:cs="Times New Roman"/>
          <w:sz w:val="24"/>
          <w:szCs w:val="24"/>
          <w:lang w:val="ru-RU"/>
        </w:rPr>
        <w:t xml:space="preserve"> </w:t>
      </w:r>
      <w:r w:rsidR="009D234E" w:rsidRPr="009D234E">
        <w:rPr>
          <w:rFonts w:ascii="Times New Roman" w:eastAsia="Times New Roman" w:hAnsi="Times New Roman" w:cs="Times New Roman"/>
          <w:b/>
          <w:sz w:val="24"/>
          <w:szCs w:val="24"/>
        </w:rPr>
        <w:t>1</w:t>
      </w:r>
      <w:r w:rsidRPr="009D234E">
        <w:rPr>
          <w:rFonts w:ascii="Times New Roman" w:eastAsia="Times New Roman" w:hAnsi="Times New Roman" w:cs="Times New Roman"/>
          <w:b/>
          <w:sz w:val="24"/>
          <w:szCs w:val="24"/>
        </w:rPr>
        <w:t xml:space="preserve"> </w:t>
      </w:r>
    </w:p>
    <w:p w:rsidR="00E03681" w:rsidRDefault="004755AE" w:rsidP="00F81943">
      <w:pPr>
        <w:numPr>
          <w:ilvl w:val="0"/>
          <w:numId w:val="22"/>
        </w:numPr>
        <w:spacing w:after="0" w:line="240" w:lineRule="auto"/>
        <w:ind w:left="426" w:firstLine="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напівсироти - </w:t>
      </w:r>
      <w:r w:rsidR="005E267F">
        <w:rPr>
          <w:rFonts w:ascii="Times New Roman" w:eastAsia="Times New Roman" w:hAnsi="Times New Roman" w:cs="Times New Roman"/>
          <w:b/>
          <w:sz w:val="24"/>
          <w:szCs w:val="24"/>
          <w:lang w:val="en-US"/>
        </w:rPr>
        <w:t>6</w:t>
      </w:r>
    </w:p>
    <w:p w:rsidR="00E03681" w:rsidRPr="009D234E" w:rsidRDefault="004755AE" w:rsidP="00F81943">
      <w:pPr>
        <w:numPr>
          <w:ilvl w:val="0"/>
          <w:numId w:val="22"/>
        </w:numPr>
        <w:spacing w:after="0" w:line="240" w:lineRule="auto"/>
        <w:ind w:left="426" w:firstLine="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діти-інваліди - </w:t>
      </w:r>
      <w:r w:rsidR="00E614C5">
        <w:rPr>
          <w:rFonts w:ascii="Times New Roman" w:eastAsia="Times New Roman" w:hAnsi="Times New Roman" w:cs="Times New Roman"/>
          <w:b/>
          <w:sz w:val="24"/>
          <w:szCs w:val="24"/>
        </w:rPr>
        <w:t>3</w:t>
      </w:r>
    </w:p>
    <w:p w:rsidR="00E03681" w:rsidRPr="009D234E" w:rsidRDefault="004755AE" w:rsidP="00F81943">
      <w:pPr>
        <w:numPr>
          <w:ilvl w:val="0"/>
          <w:numId w:val="22"/>
        </w:numPr>
        <w:spacing w:after="0" w:line="240" w:lineRule="auto"/>
        <w:ind w:left="426" w:firstLine="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діти-чорнобильці - </w:t>
      </w:r>
      <w:r w:rsidR="009D234E" w:rsidRPr="009D234E">
        <w:rPr>
          <w:rFonts w:ascii="Times New Roman" w:eastAsia="Times New Roman" w:hAnsi="Times New Roman" w:cs="Times New Roman"/>
          <w:b/>
          <w:sz w:val="24"/>
          <w:szCs w:val="24"/>
        </w:rPr>
        <w:t>1</w:t>
      </w:r>
    </w:p>
    <w:p w:rsidR="00E03681" w:rsidRDefault="004755AE" w:rsidP="00F81943">
      <w:pPr>
        <w:numPr>
          <w:ilvl w:val="0"/>
          <w:numId w:val="22"/>
        </w:numPr>
        <w:spacing w:after="0" w:line="240" w:lineRule="auto"/>
        <w:ind w:left="426" w:firstLine="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діти з девіантною поведінкою - </w:t>
      </w:r>
      <w:r w:rsidR="009D234E">
        <w:rPr>
          <w:rFonts w:ascii="Times New Roman" w:eastAsia="Times New Roman" w:hAnsi="Times New Roman" w:cs="Times New Roman"/>
          <w:sz w:val="24"/>
          <w:szCs w:val="24"/>
        </w:rPr>
        <w:t>0</w:t>
      </w:r>
    </w:p>
    <w:p w:rsidR="00E03681" w:rsidRPr="009D234E" w:rsidRDefault="004755AE" w:rsidP="00F81943">
      <w:pPr>
        <w:numPr>
          <w:ilvl w:val="0"/>
          <w:numId w:val="22"/>
        </w:numPr>
        <w:spacing w:after="0" w:line="240" w:lineRule="auto"/>
        <w:ind w:left="426" w:firstLine="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діти з багатодітних сімей  - </w:t>
      </w:r>
      <w:r w:rsidR="000D162D">
        <w:rPr>
          <w:rFonts w:ascii="Times New Roman" w:eastAsia="Times New Roman" w:hAnsi="Times New Roman" w:cs="Times New Roman"/>
          <w:b/>
          <w:sz w:val="24"/>
          <w:szCs w:val="24"/>
        </w:rPr>
        <w:t xml:space="preserve">29 </w:t>
      </w:r>
    </w:p>
    <w:p w:rsidR="00E03681" w:rsidRDefault="004755AE" w:rsidP="00F81943">
      <w:pPr>
        <w:numPr>
          <w:ilvl w:val="0"/>
          <w:numId w:val="22"/>
        </w:numPr>
        <w:spacing w:after="0" w:line="240" w:lineRule="auto"/>
        <w:ind w:left="426" w:firstLine="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діти з малозабезпечених сімей - </w:t>
      </w:r>
      <w:r>
        <w:rPr>
          <w:rFonts w:ascii="Times New Roman" w:eastAsia="Times New Roman" w:hAnsi="Times New Roman" w:cs="Times New Roman"/>
          <w:b/>
          <w:sz w:val="24"/>
          <w:szCs w:val="24"/>
        </w:rPr>
        <w:t xml:space="preserve"> </w:t>
      </w:r>
      <w:r w:rsidR="009D234E">
        <w:rPr>
          <w:rFonts w:ascii="Times New Roman" w:eastAsia="Times New Roman" w:hAnsi="Times New Roman" w:cs="Times New Roman"/>
          <w:b/>
          <w:sz w:val="24"/>
          <w:szCs w:val="24"/>
        </w:rPr>
        <w:t>5</w:t>
      </w:r>
    </w:p>
    <w:p w:rsidR="00E03681" w:rsidRDefault="004755AE" w:rsidP="00F81943">
      <w:pPr>
        <w:numPr>
          <w:ilvl w:val="0"/>
          <w:numId w:val="22"/>
        </w:numPr>
        <w:spacing w:after="0" w:line="240" w:lineRule="auto"/>
        <w:ind w:left="42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обліку в інспекції в справах неповнолітніх - </w:t>
      </w:r>
      <w:r w:rsidR="009D234E">
        <w:rPr>
          <w:rFonts w:ascii="Times New Roman" w:eastAsia="Times New Roman" w:hAnsi="Times New Roman" w:cs="Times New Roman"/>
          <w:sz w:val="24"/>
          <w:szCs w:val="24"/>
        </w:rPr>
        <w:t>0</w:t>
      </w:r>
      <w:r>
        <w:rPr>
          <w:rFonts w:ascii="Times New Roman" w:eastAsia="Times New Roman" w:hAnsi="Times New Roman" w:cs="Times New Roman"/>
          <w:b/>
          <w:sz w:val="24"/>
          <w:szCs w:val="24"/>
        </w:rPr>
        <w:t xml:space="preserve"> </w:t>
      </w:r>
    </w:p>
    <w:p w:rsidR="00E03681" w:rsidRDefault="004755AE" w:rsidP="00F81943">
      <w:pPr>
        <w:numPr>
          <w:ilvl w:val="0"/>
          <w:numId w:val="22"/>
        </w:numPr>
        <w:spacing w:after="0" w:line="240" w:lineRule="auto"/>
        <w:ind w:left="426" w:firstLine="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діти із сімей, які опинилися в складних життєвих обставинах </w:t>
      </w:r>
      <w:r w:rsidR="00F159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158FA">
        <w:rPr>
          <w:rFonts w:ascii="Times New Roman" w:eastAsia="Times New Roman" w:hAnsi="Times New Roman" w:cs="Times New Roman"/>
          <w:sz w:val="24"/>
          <w:szCs w:val="24"/>
        </w:rPr>
        <w:t>2</w:t>
      </w:r>
      <w:r w:rsidR="00F81943">
        <w:rPr>
          <w:rFonts w:ascii="Times New Roman" w:eastAsia="Times New Roman" w:hAnsi="Times New Roman" w:cs="Times New Roman"/>
          <w:sz w:val="24"/>
          <w:szCs w:val="24"/>
        </w:rPr>
        <w:t xml:space="preserve"> (ВПО)</w:t>
      </w:r>
    </w:p>
    <w:p w:rsidR="00E03681" w:rsidRPr="00F81943" w:rsidRDefault="00F15979" w:rsidP="00F81943">
      <w:pPr>
        <w:pStyle w:val="a9"/>
        <w:numPr>
          <w:ilvl w:val="0"/>
          <w:numId w:val="22"/>
        </w:numPr>
        <w:spacing w:after="0" w:line="240" w:lineRule="auto"/>
        <w:ind w:left="426" w:firstLine="0"/>
        <w:rPr>
          <w:rFonts w:ascii="Times New Roman" w:eastAsia="Times New Roman" w:hAnsi="Times New Roman" w:cs="Times New Roman"/>
          <w:sz w:val="24"/>
          <w:szCs w:val="24"/>
        </w:rPr>
      </w:pPr>
      <w:r w:rsidRPr="00F15979">
        <w:rPr>
          <w:rFonts w:ascii="Times New Roman" w:eastAsia="Times New Roman" w:hAnsi="Times New Roman" w:cs="Times New Roman"/>
          <w:sz w:val="24"/>
          <w:szCs w:val="24"/>
        </w:rPr>
        <w:t xml:space="preserve">діти з ООП </w:t>
      </w:r>
      <w:r>
        <w:rPr>
          <w:rFonts w:ascii="Times New Roman" w:eastAsia="Times New Roman" w:hAnsi="Times New Roman" w:cs="Times New Roman"/>
          <w:sz w:val="24"/>
          <w:szCs w:val="24"/>
        </w:rPr>
        <w:t>–</w:t>
      </w:r>
      <w:r w:rsidRPr="00F15979">
        <w:rPr>
          <w:rFonts w:ascii="Times New Roman" w:eastAsia="Times New Roman" w:hAnsi="Times New Roman" w:cs="Times New Roman"/>
          <w:sz w:val="24"/>
          <w:szCs w:val="24"/>
        </w:rPr>
        <w:t xml:space="preserve"> </w:t>
      </w:r>
      <w:r w:rsidRPr="00F15979">
        <w:rPr>
          <w:rFonts w:ascii="Times New Roman" w:eastAsia="Times New Roman" w:hAnsi="Times New Roman" w:cs="Times New Roman"/>
          <w:b/>
          <w:sz w:val="24"/>
          <w:szCs w:val="24"/>
        </w:rPr>
        <w:t>2</w:t>
      </w:r>
    </w:p>
    <w:p w:rsidR="00F81943" w:rsidRDefault="00F81943" w:rsidP="00F81943">
      <w:pPr>
        <w:pStyle w:val="a9"/>
        <w:numPr>
          <w:ilvl w:val="0"/>
          <w:numId w:val="22"/>
        </w:numPr>
        <w:spacing w:after="0" w:line="240" w:lineRule="auto"/>
        <w:ind w:left="42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діти, батьки яких брали участь в АТО – </w:t>
      </w:r>
      <w:r w:rsidRPr="00F81943">
        <w:rPr>
          <w:rFonts w:ascii="Times New Roman" w:eastAsia="Times New Roman" w:hAnsi="Times New Roman" w:cs="Times New Roman"/>
          <w:b/>
          <w:sz w:val="24"/>
          <w:szCs w:val="24"/>
        </w:rPr>
        <w:t>1</w:t>
      </w:r>
    </w:p>
    <w:p w:rsidR="00F81943" w:rsidRDefault="00F81943" w:rsidP="00F81943">
      <w:pPr>
        <w:pStyle w:val="a9"/>
        <w:numPr>
          <w:ilvl w:val="0"/>
          <w:numId w:val="22"/>
        </w:numPr>
        <w:spacing w:after="0" w:line="240" w:lineRule="auto"/>
        <w:ind w:left="426"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діти, батьки яких мобілізовані – </w:t>
      </w:r>
      <w:r w:rsidRPr="00F81943">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p>
    <w:p w:rsidR="00F81943" w:rsidRPr="00F81943" w:rsidRDefault="00F81943" w:rsidP="00F81943">
      <w:pPr>
        <w:pStyle w:val="a9"/>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15979" w:rsidRPr="00F15979" w:rsidRDefault="00F15979" w:rsidP="00F81943">
      <w:pPr>
        <w:pStyle w:val="a9"/>
        <w:spacing w:after="0" w:line="240" w:lineRule="auto"/>
        <w:ind w:left="426"/>
        <w:rPr>
          <w:rFonts w:ascii="Times New Roman" w:eastAsia="Times New Roman" w:hAnsi="Times New Roman" w:cs="Times New Roman"/>
          <w:sz w:val="24"/>
          <w:szCs w:val="24"/>
        </w:rPr>
      </w:pPr>
    </w:p>
    <w:p w:rsidR="00E03681" w:rsidRDefault="004755AE" w:rsidP="00467945">
      <w:pPr>
        <w:numPr>
          <w:ilvl w:val="0"/>
          <w:numId w:val="2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розвитку творчих здібностей учнів, з метою виконання Державного стандарту повної загальної  середньої освіти за рахунок годин варіативної складової робочого навчального плану введені: </w:t>
      </w:r>
    </w:p>
    <w:p w:rsidR="000046FE" w:rsidRDefault="000046FE" w:rsidP="000046FE">
      <w:pPr>
        <w:spacing w:after="0"/>
        <w:ind w:left="720"/>
        <w:rPr>
          <w:rFonts w:ascii="Times New Roman" w:eastAsia="Times New Roman" w:hAnsi="Times New Roman" w:cs="Times New Roman"/>
          <w:sz w:val="24"/>
          <w:szCs w:val="24"/>
        </w:rPr>
      </w:pPr>
    </w:p>
    <w:p w:rsidR="00E03681" w:rsidRDefault="009D234E" w:rsidP="00F81943">
      <w:pPr>
        <w:spacing w:after="0"/>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курси за вибором та факультативи</w:t>
      </w:r>
      <w:r w:rsidR="004755AE">
        <w:rPr>
          <w:rFonts w:ascii="Times New Roman" w:eastAsia="Times New Roman" w:hAnsi="Times New Roman" w:cs="Times New Roman"/>
          <w:b/>
          <w:sz w:val="24"/>
          <w:szCs w:val="24"/>
        </w:rPr>
        <w:t>:</w:t>
      </w:r>
      <w:r w:rsidR="004755AE">
        <w:rPr>
          <w:rFonts w:ascii="Times New Roman" w:eastAsia="Times New Roman" w:hAnsi="Times New Roman" w:cs="Times New Roman"/>
          <w:sz w:val="24"/>
          <w:szCs w:val="24"/>
        </w:rPr>
        <w:t xml:space="preserve"> </w:t>
      </w:r>
    </w:p>
    <w:p w:rsidR="00E03681" w:rsidRDefault="000046FE" w:rsidP="000C1260">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у 5 класі    </w:t>
      </w:r>
      <w:r w:rsidR="004755AE">
        <w:rPr>
          <w:rFonts w:ascii="Times New Roman" w:eastAsia="Times New Roman" w:hAnsi="Times New Roman" w:cs="Times New Roman"/>
          <w:sz w:val="24"/>
          <w:szCs w:val="24"/>
        </w:rPr>
        <w:t xml:space="preserve">– </w:t>
      </w:r>
      <w:r w:rsidR="006158FA">
        <w:rPr>
          <w:rFonts w:ascii="Times New Roman" w:eastAsia="Times New Roman" w:hAnsi="Times New Roman" w:cs="Times New Roman"/>
          <w:sz w:val="24"/>
          <w:szCs w:val="24"/>
        </w:rPr>
        <w:t xml:space="preserve"> «Основи Християнської етики» - </w:t>
      </w:r>
      <w:r w:rsidR="000C1260">
        <w:rPr>
          <w:rFonts w:ascii="Times New Roman" w:eastAsia="Times New Roman" w:hAnsi="Times New Roman" w:cs="Times New Roman"/>
          <w:sz w:val="24"/>
          <w:szCs w:val="24"/>
        </w:rPr>
        <w:t>0,5 години на тиждень;</w:t>
      </w:r>
      <w:r w:rsidR="004755AE">
        <w:rPr>
          <w:rFonts w:ascii="Times New Roman" w:eastAsia="Times New Roman" w:hAnsi="Times New Roman" w:cs="Times New Roman"/>
          <w:sz w:val="24"/>
          <w:szCs w:val="24"/>
        </w:rPr>
        <w:t xml:space="preserve">                                     </w:t>
      </w:r>
    </w:p>
    <w:p w:rsidR="00E03681" w:rsidRDefault="000046FE" w:rsidP="000C1260">
      <w:pPr>
        <w:spacing w:after="0"/>
        <w:ind w:left="2268" w:hanging="15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C1260">
        <w:rPr>
          <w:rFonts w:ascii="Times New Roman" w:eastAsia="Times New Roman" w:hAnsi="Times New Roman" w:cs="Times New Roman"/>
          <w:sz w:val="24"/>
          <w:szCs w:val="24"/>
        </w:rPr>
        <w:t xml:space="preserve">                 «Орфографічний практикум з української мови</w:t>
      </w:r>
      <w:r>
        <w:rPr>
          <w:rFonts w:ascii="Times New Roman" w:eastAsia="Times New Roman" w:hAnsi="Times New Roman" w:cs="Times New Roman"/>
          <w:sz w:val="24"/>
          <w:szCs w:val="24"/>
        </w:rPr>
        <w:t>» – 0,5 годин</w:t>
      </w:r>
      <w:r w:rsidR="004755AE">
        <w:rPr>
          <w:rFonts w:ascii="Times New Roman" w:eastAsia="Times New Roman" w:hAnsi="Times New Roman" w:cs="Times New Roman"/>
          <w:sz w:val="24"/>
          <w:szCs w:val="24"/>
        </w:rPr>
        <w:t xml:space="preserve"> на </w:t>
      </w:r>
      <w:r w:rsidR="000C1260">
        <w:rPr>
          <w:rFonts w:ascii="Times New Roman" w:eastAsia="Times New Roman" w:hAnsi="Times New Roman" w:cs="Times New Roman"/>
          <w:sz w:val="24"/>
          <w:szCs w:val="24"/>
        </w:rPr>
        <w:t xml:space="preserve">               </w:t>
      </w:r>
      <w:r w:rsidR="004755AE">
        <w:rPr>
          <w:rFonts w:ascii="Times New Roman" w:eastAsia="Times New Roman" w:hAnsi="Times New Roman" w:cs="Times New Roman"/>
          <w:sz w:val="24"/>
          <w:szCs w:val="24"/>
        </w:rPr>
        <w:t xml:space="preserve">тиждень;                                                                             </w:t>
      </w:r>
    </w:p>
    <w:p w:rsidR="00E03681" w:rsidRDefault="004755AE">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6 класі        </w:t>
      </w:r>
      <w:r w:rsidR="000046FE">
        <w:rPr>
          <w:rFonts w:ascii="Times New Roman" w:eastAsia="Times New Roman" w:hAnsi="Times New Roman" w:cs="Times New Roman"/>
          <w:sz w:val="24"/>
          <w:szCs w:val="24"/>
        </w:rPr>
        <w:t xml:space="preserve">«Основи Християнської етики» </w:t>
      </w:r>
      <w:r>
        <w:rPr>
          <w:rFonts w:ascii="Times New Roman" w:eastAsia="Times New Roman" w:hAnsi="Times New Roman" w:cs="Times New Roman"/>
          <w:sz w:val="24"/>
          <w:szCs w:val="24"/>
        </w:rPr>
        <w:t xml:space="preserve">– 1 година на тиждень, </w:t>
      </w:r>
    </w:p>
    <w:p w:rsidR="000C1260" w:rsidRDefault="004755AE">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C1260">
        <w:rPr>
          <w:rFonts w:ascii="Times New Roman" w:eastAsia="Times New Roman" w:hAnsi="Times New Roman" w:cs="Times New Roman"/>
          <w:sz w:val="24"/>
          <w:szCs w:val="24"/>
        </w:rPr>
        <w:t>Культура мовлення. Стилістичні особливості морфології</w:t>
      </w:r>
      <w:r w:rsidR="000046FE">
        <w:rPr>
          <w:rFonts w:ascii="Times New Roman" w:eastAsia="Times New Roman" w:hAnsi="Times New Roman" w:cs="Times New Roman"/>
          <w:sz w:val="24"/>
          <w:szCs w:val="24"/>
        </w:rPr>
        <w:t xml:space="preserve">» – </w:t>
      </w:r>
    </w:p>
    <w:p w:rsidR="00E03681" w:rsidRDefault="000C126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46FE">
        <w:rPr>
          <w:rFonts w:ascii="Times New Roman" w:eastAsia="Times New Roman" w:hAnsi="Times New Roman" w:cs="Times New Roman"/>
          <w:sz w:val="24"/>
          <w:szCs w:val="24"/>
        </w:rPr>
        <w:t>1</w:t>
      </w:r>
      <w:r w:rsidR="004755AE">
        <w:rPr>
          <w:rFonts w:ascii="Times New Roman" w:eastAsia="Times New Roman" w:hAnsi="Times New Roman" w:cs="Times New Roman"/>
          <w:sz w:val="24"/>
          <w:szCs w:val="24"/>
        </w:rPr>
        <w:t xml:space="preserve">,5 години на тиждень,                                                                                      </w:t>
      </w:r>
    </w:p>
    <w:p w:rsidR="00E03681" w:rsidRDefault="004755AE">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46FE">
        <w:rPr>
          <w:rFonts w:ascii="Times New Roman" w:eastAsia="Times New Roman" w:hAnsi="Times New Roman" w:cs="Times New Roman"/>
          <w:sz w:val="24"/>
          <w:szCs w:val="24"/>
        </w:rPr>
        <w:t>Хореографія» – 1 година</w:t>
      </w:r>
      <w:r>
        <w:rPr>
          <w:rFonts w:ascii="Times New Roman" w:eastAsia="Times New Roman" w:hAnsi="Times New Roman" w:cs="Times New Roman"/>
          <w:sz w:val="24"/>
          <w:szCs w:val="24"/>
        </w:rPr>
        <w:t xml:space="preserve"> на тиждень;</w:t>
      </w:r>
    </w:p>
    <w:p w:rsidR="000046FE" w:rsidRDefault="004755AE">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7 класі   </w:t>
      </w:r>
      <w:r w:rsidR="000046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046FE">
        <w:rPr>
          <w:rFonts w:ascii="Times New Roman" w:eastAsia="Times New Roman" w:hAnsi="Times New Roman" w:cs="Times New Roman"/>
          <w:sz w:val="24"/>
          <w:szCs w:val="24"/>
        </w:rPr>
        <w:t>«Основи Християнської етики» - 1 година на тиждень</w:t>
      </w:r>
      <w:r>
        <w:rPr>
          <w:rFonts w:ascii="Times New Roman" w:eastAsia="Times New Roman" w:hAnsi="Times New Roman" w:cs="Times New Roman"/>
          <w:sz w:val="24"/>
          <w:szCs w:val="24"/>
        </w:rPr>
        <w:t xml:space="preserve">  </w:t>
      </w:r>
    </w:p>
    <w:p w:rsidR="00E03681" w:rsidRDefault="000046FE">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755AE">
        <w:rPr>
          <w:rFonts w:ascii="Times New Roman" w:eastAsia="Times New Roman" w:hAnsi="Times New Roman" w:cs="Times New Roman"/>
          <w:sz w:val="24"/>
          <w:szCs w:val="24"/>
        </w:rPr>
        <w:t xml:space="preserve"> «</w:t>
      </w:r>
      <w:r w:rsidR="00B25DB7">
        <w:rPr>
          <w:rFonts w:ascii="Times New Roman" w:eastAsia="Times New Roman" w:hAnsi="Times New Roman" w:cs="Times New Roman"/>
          <w:sz w:val="24"/>
          <w:szCs w:val="24"/>
        </w:rPr>
        <w:t>Фізика дивовижного</w:t>
      </w:r>
      <w:r>
        <w:rPr>
          <w:rFonts w:ascii="Times New Roman" w:eastAsia="Times New Roman" w:hAnsi="Times New Roman" w:cs="Times New Roman"/>
          <w:sz w:val="24"/>
          <w:szCs w:val="24"/>
        </w:rPr>
        <w:t>» – 1 година</w:t>
      </w:r>
      <w:r w:rsidR="004755AE">
        <w:rPr>
          <w:rFonts w:ascii="Times New Roman" w:eastAsia="Times New Roman" w:hAnsi="Times New Roman" w:cs="Times New Roman"/>
          <w:sz w:val="24"/>
          <w:szCs w:val="24"/>
        </w:rPr>
        <w:t xml:space="preserve"> на тиждень, </w:t>
      </w:r>
    </w:p>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046FE">
        <w:rPr>
          <w:rFonts w:ascii="Times New Roman" w:eastAsia="Times New Roman" w:hAnsi="Times New Roman" w:cs="Times New Roman"/>
          <w:sz w:val="24"/>
          <w:szCs w:val="24"/>
        </w:rPr>
        <w:t>Хореографія</w:t>
      </w:r>
      <w:r>
        <w:rPr>
          <w:rFonts w:ascii="Times New Roman" w:eastAsia="Times New Roman" w:hAnsi="Times New Roman" w:cs="Times New Roman"/>
          <w:sz w:val="24"/>
          <w:szCs w:val="24"/>
        </w:rPr>
        <w:t xml:space="preserve">» – 1 години на тиждень; </w:t>
      </w:r>
    </w:p>
    <w:p w:rsidR="000046FE" w:rsidRDefault="004755AE">
      <w:pPr>
        <w:tabs>
          <w:tab w:val="left" w:pos="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у 8 класі   </w:t>
      </w:r>
      <w:r w:rsidR="000046FE">
        <w:rPr>
          <w:rFonts w:ascii="Times New Roman" w:eastAsia="Times New Roman" w:hAnsi="Times New Roman" w:cs="Times New Roman"/>
          <w:sz w:val="24"/>
          <w:szCs w:val="24"/>
        </w:rPr>
        <w:t xml:space="preserve">-    «Основи Християнської етики» - 1 година на тиждень  </w:t>
      </w:r>
    </w:p>
    <w:p w:rsidR="00E03681" w:rsidRDefault="000046FE">
      <w:pPr>
        <w:tabs>
          <w:tab w:val="left" w:pos="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755AE">
        <w:rPr>
          <w:rFonts w:ascii="Times New Roman" w:eastAsia="Times New Roman" w:hAnsi="Times New Roman" w:cs="Times New Roman"/>
          <w:sz w:val="24"/>
          <w:szCs w:val="24"/>
        </w:rPr>
        <w:t>«</w:t>
      </w:r>
      <w:r w:rsidR="000C1260">
        <w:rPr>
          <w:rFonts w:ascii="Times New Roman" w:eastAsia="Times New Roman" w:hAnsi="Times New Roman" w:cs="Times New Roman"/>
          <w:sz w:val="24"/>
          <w:szCs w:val="24"/>
        </w:rPr>
        <w:t>Українська фразеологія</w:t>
      </w:r>
      <w:r w:rsidR="004755AE">
        <w:rPr>
          <w:rFonts w:ascii="Times New Roman" w:eastAsia="Times New Roman" w:hAnsi="Times New Roman" w:cs="Times New Roman"/>
          <w:sz w:val="24"/>
          <w:szCs w:val="24"/>
        </w:rPr>
        <w:t>» –  1 година н</w:t>
      </w:r>
      <w:r>
        <w:rPr>
          <w:rFonts w:ascii="Times New Roman" w:eastAsia="Times New Roman" w:hAnsi="Times New Roman" w:cs="Times New Roman"/>
          <w:sz w:val="24"/>
          <w:szCs w:val="24"/>
        </w:rPr>
        <w:t xml:space="preserve">а </w:t>
      </w:r>
      <w:r w:rsidR="004755AE">
        <w:rPr>
          <w:rFonts w:ascii="Times New Roman" w:eastAsia="Times New Roman" w:hAnsi="Times New Roman" w:cs="Times New Roman"/>
          <w:sz w:val="24"/>
          <w:szCs w:val="24"/>
        </w:rPr>
        <w:t>тиждень;</w:t>
      </w:r>
    </w:p>
    <w:p w:rsidR="00E03681" w:rsidRDefault="004755AE">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747D6">
        <w:rPr>
          <w:rFonts w:ascii="Times New Roman" w:eastAsia="Times New Roman" w:hAnsi="Times New Roman" w:cs="Times New Roman"/>
          <w:sz w:val="24"/>
          <w:szCs w:val="24"/>
        </w:rPr>
        <w:t>Людина та її здоров</w:t>
      </w:r>
      <w:r w:rsidR="00D747D6" w:rsidRPr="00D747D6">
        <w:rPr>
          <w:rFonts w:ascii="Times New Roman" w:eastAsia="Times New Roman" w:hAnsi="Times New Roman" w:cs="Times New Roman"/>
          <w:sz w:val="24"/>
          <w:szCs w:val="24"/>
          <w:lang w:val="ru-RU"/>
        </w:rPr>
        <w:t>’</w:t>
      </w:r>
      <w:r w:rsidR="00D747D6">
        <w:rPr>
          <w:rFonts w:ascii="Times New Roman" w:eastAsia="Times New Roman" w:hAnsi="Times New Roman" w:cs="Times New Roman"/>
          <w:sz w:val="24"/>
          <w:szCs w:val="24"/>
        </w:rPr>
        <w:t>я</w:t>
      </w:r>
      <w:r>
        <w:rPr>
          <w:rFonts w:ascii="Times New Roman" w:eastAsia="Times New Roman" w:hAnsi="Times New Roman" w:cs="Times New Roman"/>
          <w:sz w:val="24"/>
          <w:szCs w:val="24"/>
        </w:rPr>
        <w:t>» – 0,5 години на тиждень,</w:t>
      </w:r>
    </w:p>
    <w:p w:rsidR="00E03681" w:rsidRDefault="004755AE">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«Х</w:t>
      </w:r>
      <w:r w:rsidR="000046FE">
        <w:rPr>
          <w:rFonts w:ascii="Times New Roman" w:eastAsia="Times New Roman" w:hAnsi="Times New Roman" w:cs="Times New Roman"/>
          <w:sz w:val="24"/>
          <w:szCs w:val="24"/>
        </w:rPr>
        <w:t>ореографія</w:t>
      </w:r>
      <w:r>
        <w:rPr>
          <w:rFonts w:ascii="Times New Roman" w:eastAsia="Times New Roman" w:hAnsi="Times New Roman" w:cs="Times New Roman"/>
          <w:sz w:val="24"/>
          <w:szCs w:val="24"/>
        </w:rPr>
        <w:t>» – 1 година на тиждень;</w:t>
      </w:r>
    </w:p>
    <w:p w:rsidR="00E03681" w:rsidRDefault="004755AE">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 9 класі        «</w:t>
      </w:r>
      <w:r w:rsidR="000046FE">
        <w:rPr>
          <w:rFonts w:ascii="Times New Roman" w:eastAsia="Times New Roman" w:hAnsi="Times New Roman" w:cs="Times New Roman"/>
          <w:sz w:val="24"/>
          <w:szCs w:val="24"/>
        </w:rPr>
        <w:t>Основи Християнської етики» - 1 година на тиждень</w:t>
      </w:r>
      <w:r>
        <w:rPr>
          <w:rFonts w:ascii="Times New Roman" w:eastAsia="Times New Roman" w:hAnsi="Times New Roman" w:cs="Times New Roman"/>
          <w:sz w:val="24"/>
          <w:szCs w:val="24"/>
        </w:rPr>
        <w:t>;</w:t>
      </w:r>
    </w:p>
    <w:p w:rsidR="000C1260" w:rsidRPr="00F81943" w:rsidRDefault="004755AE" w:rsidP="00F81943">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747D6">
        <w:rPr>
          <w:rFonts w:ascii="Times New Roman" w:eastAsia="Times New Roman" w:hAnsi="Times New Roman" w:cs="Times New Roman"/>
          <w:sz w:val="24"/>
          <w:szCs w:val="24"/>
        </w:rPr>
        <w:t xml:space="preserve">    «Людина та її здоров</w:t>
      </w:r>
      <w:r w:rsidR="00D747D6" w:rsidRPr="00D747D6">
        <w:rPr>
          <w:rFonts w:ascii="Times New Roman" w:eastAsia="Times New Roman" w:hAnsi="Times New Roman" w:cs="Times New Roman"/>
          <w:sz w:val="24"/>
          <w:szCs w:val="24"/>
          <w:lang w:val="ru-RU"/>
        </w:rPr>
        <w:t>’</w:t>
      </w:r>
      <w:r w:rsidR="00D747D6">
        <w:rPr>
          <w:rFonts w:ascii="Times New Roman" w:eastAsia="Times New Roman" w:hAnsi="Times New Roman" w:cs="Times New Roman"/>
          <w:sz w:val="24"/>
          <w:szCs w:val="24"/>
        </w:rPr>
        <w:t>я</w:t>
      </w:r>
      <w:r w:rsidR="000046FE">
        <w:rPr>
          <w:rFonts w:ascii="Times New Roman" w:eastAsia="Times New Roman" w:hAnsi="Times New Roman" w:cs="Times New Roman"/>
          <w:sz w:val="24"/>
          <w:szCs w:val="24"/>
        </w:rPr>
        <w:t>» - 1 година</w:t>
      </w:r>
      <w:r w:rsidR="008E7B7C">
        <w:rPr>
          <w:rFonts w:ascii="Times New Roman" w:eastAsia="Times New Roman" w:hAnsi="Times New Roman" w:cs="Times New Roman"/>
          <w:sz w:val="24"/>
          <w:szCs w:val="24"/>
        </w:rPr>
        <w:t xml:space="preserve"> на тиждень.</w:t>
      </w:r>
    </w:p>
    <w:p w:rsidR="005D2AE5" w:rsidRDefault="005D2AE5" w:rsidP="005D2AE5">
      <w:pPr>
        <w:spacing w:after="0"/>
        <w:jc w:val="center"/>
        <w:rPr>
          <w:rFonts w:ascii="Times New Roman" w:eastAsia="Times New Roman" w:hAnsi="Times New Roman" w:cs="Times New Roman"/>
          <w:b/>
          <w:color w:val="002060"/>
          <w:sz w:val="36"/>
          <w:szCs w:val="36"/>
        </w:rPr>
      </w:pPr>
      <w:r>
        <w:rPr>
          <w:rFonts w:ascii="Times New Roman" w:eastAsia="Times New Roman" w:hAnsi="Times New Roman" w:cs="Times New Roman"/>
          <w:b/>
          <w:color w:val="002060"/>
          <w:sz w:val="36"/>
          <w:szCs w:val="36"/>
        </w:rPr>
        <w:lastRenderedPageBreak/>
        <w:t>РОЗДІЛ І</w:t>
      </w:r>
    </w:p>
    <w:p w:rsidR="000C0CB6" w:rsidRPr="005D2AE5" w:rsidRDefault="005D2AE5" w:rsidP="005D2AE5">
      <w:pPr>
        <w:spacing w:after="0"/>
        <w:jc w:val="center"/>
        <w:rPr>
          <w:rFonts w:ascii="Times New Roman" w:eastAsia="Times New Roman" w:hAnsi="Times New Roman" w:cs="Times New Roman"/>
          <w:b/>
          <w:color w:val="002060"/>
          <w:sz w:val="36"/>
          <w:szCs w:val="36"/>
        </w:rPr>
      </w:pPr>
      <w:r w:rsidRPr="005D2AE5">
        <w:rPr>
          <w:rFonts w:ascii="Times New Roman" w:hAnsi="Times New Roman" w:cs="Times New Roman"/>
          <w:b/>
          <w:color w:val="FF0000"/>
          <w:sz w:val="28"/>
          <w:szCs w:val="28"/>
        </w:rPr>
        <w:t xml:space="preserve">Аналіз роботи Грабицької гімназії </w:t>
      </w:r>
      <w:r w:rsidR="000C0CB6" w:rsidRPr="005D2AE5">
        <w:rPr>
          <w:rFonts w:ascii="Times New Roman" w:hAnsi="Times New Roman" w:cs="Times New Roman"/>
          <w:b/>
          <w:color w:val="FF0000"/>
          <w:sz w:val="28"/>
          <w:szCs w:val="28"/>
        </w:rPr>
        <w:t xml:space="preserve"> за 20</w:t>
      </w:r>
      <w:r w:rsidRPr="005D2AE5">
        <w:rPr>
          <w:rFonts w:ascii="Times New Roman" w:hAnsi="Times New Roman" w:cs="Times New Roman"/>
          <w:b/>
          <w:color w:val="FF0000"/>
          <w:sz w:val="28"/>
          <w:szCs w:val="28"/>
        </w:rPr>
        <w:t>21</w:t>
      </w:r>
      <w:r w:rsidR="000C0CB6" w:rsidRPr="005D2AE5">
        <w:rPr>
          <w:rFonts w:ascii="Times New Roman" w:hAnsi="Times New Roman" w:cs="Times New Roman"/>
          <w:b/>
          <w:color w:val="FF0000"/>
          <w:sz w:val="28"/>
          <w:szCs w:val="28"/>
        </w:rPr>
        <w:t xml:space="preserve"> - 202</w:t>
      </w:r>
      <w:r w:rsidRPr="005D2AE5">
        <w:rPr>
          <w:rFonts w:ascii="Times New Roman" w:hAnsi="Times New Roman" w:cs="Times New Roman"/>
          <w:b/>
          <w:color w:val="FF0000"/>
          <w:sz w:val="28"/>
          <w:szCs w:val="28"/>
        </w:rPr>
        <w:t>2</w:t>
      </w:r>
      <w:r w:rsidR="000C0CB6" w:rsidRPr="005D2AE5">
        <w:rPr>
          <w:rFonts w:ascii="Times New Roman" w:hAnsi="Times New Roman" w:cs="Times New Roman"/>
          <w:b/>
          <w:color w:val="FF0000"/>
          <w:sz w:val="28"/>
          <w:szCs w:val="28"/>
        </w:rPr>
        <w:t xml:space="preserve"> н. р.</w:t>
      </w:r>
    </w:p>
    <w:p w:rsidR="000C0CB6" w:rsidRPr="005D2AE5" w:rsidRDefault="000C0CB6" w:rsidP="005D2AE5">
      <w:pPr>
        <w:spacing w:after="0"/>
        <w:jc w:val="right"/>
        <w:rPr>
          <w:rFonts w:ascii="Times New Roman" w:hAnsi="Times New Roman" w:cs="Times New Roman"/>
          <w:b/>
          <w:i/>
          <w:color w:val="C00000"/>
          <w:sz w:val="24"/>
          <w:szCs w:val="24"/>
        </w:rPr>
      </w:pPr>
      <w:r w:rsidRPr="005D2AE5">
        <w:rPr>
          <w:rFonts w:ascii="Times New Roman" w:hAnsi="Times New Roman" w:cs="Times New Roman"/>
          <w:b/>
          <w:i/>
          <w:color w:val="C00000"/>
          <w:sz w:val="24"/>
          <w:szCs w:val="24"/>
        </w:rPr>
        <w:t xml:space="preserve">Освіта — найважливіше із земних благ, </w:t>
      </w:r>
    </w:p>
    <w:p w:rsidR="000C0CB6" w:rsidRPr="005D2AE5" w:rsidRDefault="000C0CB6" w:rsidP="005D2AE5">
      <w:pPr>
        <w:spacing w:after="0"/>
        <w:jc w:val="right"/>
        <w:rPr>
          <w:rFonts w:ascii="Times New Roman" w:hAnsi="Times New Roman" w:cs="Times New Roman"/>
          <w:b/>
          <w:i/>
          <w:color w:val="C00000"/>
          <w:sz w:val="24"/>
          <w:szCs w:val="24"/>
        </w:rPr>
      </w:pPr>
      <w:r w:rsidRPr="005D2AE5">
        <w:rPr>
          <w:rFonts w:ascii="Times New Roman" w:hAnsi="Times New Roman" w:cs="Times New Roman"/>
          <w:b/>
          <w:i/>
          <w:color w:val="C00000"/>
          <w:sz w:val="24"/>
          <w:szCs w:val="24"/>
        </w:rPr>
        <w:t xml:space="preserve">якщо вона найвищої якості. </w:t>
      </w:r>
    </w:p>
    <w:p w:rsidR="000C0CB6" w:rsidRPr="005D2AE5" w:rsidRDefault="000C0CB6" w:rsidP="005D2AE5">
      <w:pPr>
        <w:spacing w:after="0"/>
        <w:jc w:val="right"/>
        <w:rPr>
          <w:rFonts w:ascii="Times New Roman" w:hAnsi="Times New Roman" w:cs="Times New Roman"/>
          <w:b/>
          <w:i/>
          <w:color w:val="C00000"/>
          <w:sz w:val="24"/>
          <w:szCs w:val="24"/>
        </w:rPr>
      </w:pPr>
      <w:r w:rsidRPr="005D2AE5">
        <w:rPr>
          <w:rFonts w:ascii="Times New Roman" w:hAnsi="Times New Roman" w:cs="Times New Roman"/>
          <w:b/>
          <w:i/>
          <w:color w:val="C00000"/>
          <w:sz w:val="24"/>
          <w:szCs w:val="24"/>
        </w:rPr>
        <w:t xml:space="preserve"> Інакше вона абсолютно даремна. </w:t>
      </w:r>
    </w:p>
    <w:p w:rsidR="000C0CB6" w:rsidRPr="005D2AE5" w:rsidRDefault="000C0CB6" w:rsidP="005D2AE5">
      <w:pPr>
        <w:spacing w:after="0"/>
        <w:jc w:val="right"/>
        <w:rPr>
          <w:rFonts w:ascii="Times New Roman" w:hAnsi="Times New Roman" w:cs="Times New Roman"/>
          <w:b/>
          <w:i/>
          <w:color w:val="C00000"/>
          <w:sz w:val="24"/>
          <w:szCs w:val="24"/>
        </w:rPr>
      </w:pPr>
      <w:r w:rsidRPr="005D2AE5">
        <w:rPr>
          <w:rFonts w:ascii="Times New Roman" w:hAnsi="Times New Roman" w:cs="Times New Roman"/>
          <w:b/>
          <w:i/>
          <w:color w:val="C00000"/>
          <w:sz w:val="24"/>
          <w:szCs w:val="24"/>
        </w:rPr>
        <w:t xml:space="preserve">Дж. Р. Кіплінг </w:t>
      </w:r>
    </w:p>
    <w:p w:rsidR="000C0CB6" w:rsidRPr="005D2AE5" w:rsidRDefault="000C0CB6" w:rsidP="006C5BBE">
      <w:pPr>
        <w:pStyle w:val="Default"/>
        <w:spacing w:line="276" w:lineRule="auto"/>
        <w:jc w:val="both"/>
        <w:rPr>
          <w:lang w:val="uk-UA"/>
        </w:rPr>
      </w:pPr>
      <w:r w:rsidRPr="005D2AE5">
        <w:rPr>
          <w:lang w:val="uk-UA"/>
        </w:rPr>
        <w:t xml:space="preserve">            ХХІ століття – це час переходу до високотехнологічного інформаційного суспільства, у якому якість людського потенціалу, рівень освіченості і культури всієї нації набувають вирішального значення для економічного і соціального поступу країни. Інтеграція і глобалізація соціальних, економічних і культурних процесів, які відбуваються у світі, перспективи розвитку української держави вимагають оновлення системи освіти. </w:t>
      </w:r>
      <w:r w:rsidRPr="005D2AE5">
        <w:t xml:space="preserve">Входження України до світового освітнього простору зумовлює приведення вітчизняних освітніх стандартів у відповідність із нормами світового товариства. Провідний напрямок </w:t>
      </w:r>
      <w:r w:rsidRPr="005D2AE5">
        <w:rPr>
          <w:lang w:val="uk-UA"/>
        </w:rPr>
        <w:t xml:space="preserve">освітньої </w:t>
      </w:r>
      <w:r w:rsidRPr="005D2AE5">
        <w:t xml:space="preserve">діяльності в </w:t>
      </w:r>
      <w:r w:rsidRPr="005D2AE5">
        <w:rPr>
          <w:lang w:val="uk-UA"/>
        </w:rPr>
        <w:t>ЗЗСО</w:t>
      </w:r>
      <w:r w:rsidRPr="005D2AE5">
        <w:t xml:space="preserve"> – навчання і виховання молоді, здатної самостійно діяти і приймати відповідальні рішення у надзвичайно динамічних політичних та соціально-економічних ситуаціях. </w:t>
      </w:r>
    </w:p>
    <w:p w:rsidR="000C0CB6" w:rsidRPr="005D2AE5" w:rsidRDefault="000C0CB6" w:rsidP="006C5BBE">
      <w:pPr>
        <w:pStyle w:val="Default"/>
        <w:spacing w:line="276" w:lineRule="auto"/>
        <w:jc w:val="both"/>
      </w:pPr>
      <w:r w:rsidRPr="005D2AE5">
        <w:rPr>
          <w:b/>
          <w:bCs/>
        </w:rPr>
        <w:t xml:space="preserve">Головним завданням освітньої політики </w:t>
      </w:r>
      <w:r w:rsidRPr="005D2AE5">
        <w:rPr>
          <w:b/>
          <w:bCs/>
          <w:lang w:val="uk-UA"/>
        </w:rPr>
        <w:t>ЗЗСО</w:t>
      </w:r>
      <w:r w:rsidRPr="005D2AE5">
        <w:rPr>
          <w:b/>
          <w:bCs/>
        </w:rPr>
        <w:t xml:space="preserve"> є створення такого </w:t>
      </w:r>
      <w:r w:rsidRPr="005D2AE5">
        <w:rPr>
          <w:b/>
          <w:bCs/>
          <w:lang w:val="uk-UA"/>
        </w:rPr>
        <w:t xml:space="preserve">освітнього </w:t>
      </w:r>
      <w:r w:rsidRPr="005D2AE5">
        <w:rPr>
          <w:b/>
          <w:bCs/>
        </w:rPr>
        <w:t>середовища</w:t>
      </w:r>
      <w:r w:rsidRPr="005D2AE5">
        <w:t xml:space="preserve">, яке: </w:t>
      </w:r>
    </w:p>
    <w:p w:rsidR="000C0CB6" w:rsidRPr="005D2AE5" w:rsidRDefault="000C0CB6" w:rsidP="006C5BBE">
      <w:pPr>
        <w:pStyle w:val="Default"/>
        <w:spacing w:line="276" w:lineRule="auto"/>
        <w:jc w:val="both"/>
      </w:pPr>
      <w:r w:rsidRPr="005D2AE5">
        <w:t xml:space="preserve">а) соціально, ментально і культурно відтворює потреби суспільства й держави; </w:t>
      </w:r>
    </w:p>
    <w:p w:rsidR="000C0CB6" w:rsidRPr="005D2AE5" w:rsidRDefault="000C0CB6" w:rsidP="006C5BBE">
      <w:pPr>
        <w:pStyle w:val="Default"/>
        <w:spacing w:line="276" w:lineRule="auto"/>
        <w:jc w:val="both"/>
      </w:pPr>
      <w:r w:rsidRPr="005D2AE5">
        <w:t xml:space="preserve">б) одночасно органічно вписується в національну та міжнародну системи освіти, відображаючи їх загальнолюдські потреби та інтереси; </w:t>
      </w:r>
    </w:p>
    <w:p w:rsidR="000C0CB6" w:rsidRPr="005D2AE5" w:rsidRDefault="000C0CB6" w:rsidP="006C5BBE">
      <w:pPr>
        <w:pStyle w:val="Default"/>
        <w:spacing w:line="276" w:lineRule="auto"/>
        <w:jc w:val="both"/>
      </w:pPr>
      <w:r w:rsidRPr="005D2AE5">
        <w:t xml:space="preserve">в) формує всебічно розвинену та соціально зрілу особистість, яка володіє вміннями й навичками, необхідними людині ХХІ століття. </w:t>
      </w:r>
    </w:p>
    <w:p w:rsidR="000C0CB6" w:rsidRPr="005D2AE5" w:rsidRDefault="000C0CB6" w:rsidP="006C5BBE">
      <w:pPr>
        <w:pStyle w:val="Default"/>
        <w:spacing w:line="276" w:lineRule="auto"/>
        <w:jc w:val="both"/>
      </w:pPr>
      <w:r w:rsidRPr="005D2AE5">
        <w:rPr>
          <w:b/>
          <w:bCs/>
          <w:lang w:val="uk-UA"/>
        </w:rPr>
        <w:t>Освітнє</w:t>
      </w:r>
      <w:r w:rsidRPr="005D2AE5">
        <w:rPr>
          <w:b/>
          <w:bCs/>
        </w:rPr>
        <w:t xml:space="preserve"> середовище </w:t>
      </w:r>
      <w:r w:rsidRPr="005D2AE5">
        <w:rPr>
          <w:b/>
          <w:bCs/>
          <w:lang w:val="uk-UA"/>
        </w:rPr>
        <w:t xml:space="preserve">кожного  ЗЗСО </w:t>
      </w:r>
      <w:r w:rsidRPr="005D2AE5">
        <w:t xml:space="preserve">максимально обмежує вплив негативних рис суспільства на випускника та формує з учнів майбутню українську еліту. Сучасна освіта разом із засвоєнням базових знань має навчити того, хто вчиться, самостійно оволодівати новими знаннями та спонукати особистість до навчання впродовж усього життя. В цьому контексті сформувався й підхід до виховної роботи в </w:t>
      </w:r>
      <w:r w:rsidRPr="005D2AE5">
        <w:rPr>
          <w:lang w:val="uk-UA"/>
        </w:rPr>
        <w:t>закладі</w:t>
      </w:r>
      <w:r w:rsidRPr="005D2AE5">
        <w:t xml:space="preserve">, яка будується на основі шанобливого ставлення до особистості, на визнанні й реальному дотриманні прав людини у всіх сферах її діяльності і, насамперед, у процесі навчання. </w:t>
      </w:r>
    </w:p>
    <w:p w:rsidR="000C0CB6" w:rsidRDefault="000C0CB6" w:rsidP="006C5BBE">
      <w:pPr>
        <w:pStyle w:val="Default"/>
        <w:spacing w:line="276" w:lineRule="auto"/>
        <w:jc w:val="both"/>
        <w:rPr>
          <w:b/>
          <w:bCs/>
          <w:lang w:val="uk-UA"/>
        </w:rPr>
      </w:pPr>
      <w:r w:rsidRPr="005D2AE5">
        <w:t xml:space="preserve">           Входження молодого покоління в глобалізований, динамічний світ, у відкрите суспільство підносить роль </w:t>
      </w:r>
      <w:r w:rsidRPr="005D2AE5">
        <w:rPr>
          <w:b/>
          <w:bCs/>
        </w:rPr>
        <w:t xml:space="preserve">життєвої та соціальної компетентності </w:t>
      </w:r>
      <w:r w:rsidRPr="005D2AE5">
        <w:t xml:space="preserve">учнів освітнього закладу. У зв’язку з цим, </w:t>
      </w:r>
      <w:r w:rsidRPr="005D2AE5">
        <w:rPr>
          <w:b/>
          <w:bCs/>
        </w:rPr>
        <w:t xml:space="preserve">актуальним завданням </w:t>
      </w:r>
      <w:r w:rsidRPr="005D2AE5">
        <w:rPr>
          <w:b/>
          <w:bCs/>
          <w:lang w:val="uk-UA"/>
        </w:rPr>
        <w:t xml:space="preserve">адміністрації гімназії та </w:t>
      </w:r>
      <w:r w:rsidRPr="005D2AE5">
        <w:t xml:space="preserve">педагогічного колективу є формування в учнів </w:t>
      </w:r>
      <w:r w:rsidRPr="005D2AE5">
        <w:rPr>
          <w:lang w:val="uk-UA"/>
        </w:rPr>
        <w:t xml:space="preserve"> основних </w:t>
      </w:r>
      <w:r w:rsidRPr="005D2AE5">
        <w:rPr>
          <w:b/>
          <w:bCs/>
        </w:rPr>
        <w:t>компетенцій</w:t>
      </w:r>
      <w:r w:rsidRPr="005D2AE5">
        <w:rPr>
          <w:b/>
          <w:bCs/>
          <w:lang w:val="uk-UA"/>
        </w:rPr>
        <w:t>.</w:t>
      </w:r>
    </w:p>
    <w:p w:rsidR="000C0CB6" w:rsidRPr="00EC1C3C" w:rsidRDefault="001C34F7" w:rsidP="00D9400F">
      <w:pPr>
        <w:pStyle w:val="Default"/>
        <w:spacing w:line="276" w:lineRule="auto"/>
        <w:jc w:val="both"/>
        <w:rPr>
          <w:b/>
          <w:bCs/>
        </w:rPr>
      </w:pPr>
      <w:r>
        <w:rPr>
          <w:b/>
          <w:bCs/>
          <w:lang w:val="uk-UA"/>
        </w:rPr>
        <w:t xml:space="preserve">       Проте, слід зазначити, що пандемія КОВІДу і воєнний стан в Україні, що пов'язаний з широкомасштабним вторгненням Росії на територію нашої держави</w:t>
      </w:r>
      <w:r w:rsidR="003F2287">
        <w:rPr>
          <w:b/>
          <w:bCs/>
          <w:lang w:val="uk-UA"/>
        </w:rPr>
        <w:t xml:space="preserve"> 24 лютого 2022 року</w:t>
      </w:r>
      <w:r>
        <w:rPr>
          <w:b/>
          <w:bCs/>
          <w:lang w:val="uk-UA"/>
        </w:rPr>
        <w:t xml:space="preserve">, внесли негативні </w:t>
      </w:r>
      <w:r w:rsidR="003F2287">
        <w:rPr>
          <w:b/>
          <w:bCs/>
          <w:lang w:val="uk-UA"/>
        </w:rPr>
        <w:t xml:space="preserve"> </w:t>
      </w:r>
      <w:r>
        <w:rPr>
          <w:b/>
          <w:bCs/>
          <w:lang w:val="uk-UA"/>
        </w:rPr>
        <w:t>та  загрозливі корективи в освітній процес всіх закладів освіти, в тому числі  - Грабицької гімназії. Все це було враховано і надалі вра</w:t>
      </w:r>
      <w:r w:rsidR="003F2287">
        <w:rPr>
          <w:b/>
          <w:bCs/>
          <w:lang w:val="uk-UA"/>
        </w:rPr>
        <w:t xml:space="preserve">ховується як у </w:t>
      </w:r>
      <w:r>
        <w:rPr>
          <w:b/>
          <w:bCs/>
          <w:lang w:val="uk-UA"/>
        </w:rPr>
        <w:t xml:space="preserve"> плануванні</w:t>
      </w:r>
      <w:r w:rsidR="003F2287">
        <w:rPr>
          <w:b/>
          <w:bCs/>
          <w:lang w:val="uk-UA"/>
        </w:rPr>
        <w:t xml:space="preserve">, </w:t>
      </w:r>
      <w:r>
        <w:rPr>
          <w:b/>
          <w:bCs/>
          <w:lang w:val="uk-UA"/>
        </w:rPr>
        <w:t xml:space="preserve"> та</w:t>
      </w:r>
      <w:r w:rsidR="003F2287">
        <w:rPr>
          <w:b/>
          <w:bCs/>
          <w:lang w:val="uk-UA"/>
        </w:rPr>
        <w:t>к</w:t>
      </w:r>
      <w:r>
        <w:rPr>
          <w:b/>
          <w:bCs/>
          <w:lang w:val="uk-UA"/>
        </w:rPr>
        <w:t xml:space="preserve"> в цілому</w:t>
      </w:r>
      <w:r w:rsidR="003F2287">
        <w:rPr>
          <w:b/>
          <w:bCs/>
          <w:lang w:val="uk-UA"/>
        </w:rPr>
        <w:t xml:space="preserve">  і </w:t>
      </w:r>
      <w:r>
        <w:rPr>
          <w:b/>
          <w:bCs/>
          <w:lang w:val="uk-UA"/>
        </w:rPr>
        <w:t xml:space="preserve"> у роботі нашого закладу.</w:t>
      </w:r>
    </w:p>
    <w:p w:rsidR="00D9400F" w:rsidRPr="00EC1C3C" w:rsidRDefault="00D9400F" w:rsidP="00D9400F">
      <w:pPr>
        <w:pStyle w:val="Default"/>
        <w:spacing w:line="276" w:lineRule="auto"/>
        <w:jc w:val="both"/>
      </w:pPr>
    </w:p>
    <w:p w:rsidR="000C0CB6" w:rsidRPr="005D2AE5" w:rsidRDefault="000C0CB6" w:rsidP="006C5BBE">
      <w:pPr>
        <w:jc w:val="both"/>
        <w:rPr>
          <w:rFonts w:ascii="Times New Roman" w:hAnsi="Times New Roman" w:cs="Times New Roman"/>
          <w:sz w:val="24"/>
          <w:szCs w:val="24"/>
        </w:rPr>
      </w:pPr>
      <w:r w:rsidRPr="005D2AE5">
        <w:rPr>
          <w:rFonts w:ascii="Times New Roman" w:hAnsi="Times New Roman" w:cs="Times New Roman"/>
          <w:sz w:val="24"/>
          <w:szCs w:val="24"/>
        </w:rPr>
        <w:t xml:space="preserve">       У </w:t>
      </w:r>
      <w:r w:rsidR="003F2287">
        <w:rPr>
          <w:rFonts w:ascii="Times New Roman" w:hAnsi="Times New Roman" w:cs="Times New Roman"/>
          <w:sz w:val="24"/>
          <w:szCs w:val="24"/>
        </w:rPr>
        <w:t>2021-2022</w:t>
      </w:r>
      <w:r w:rsidRPr="005D2AE5">
        <w:rPr>
          <w:rFonts w:ascii="Times New Roman" w:hAnsi="Times New Roman" w:cs="Times New Roman"/>
          <w:sz w:val="24"/>
          <w:szCs w:val="24"/>
        </w:rPr>
        <w:t xml:space="preserve">  навчальному році робота </w:t>
      </w:r>
      <w:r w:rsidR="003F2287">
        <w:rPr>
          <w:rFonts w:ascii="Times New Roman" w:hAnsi="Times New Roman" w:cs="Times New Roman"/>
          <w:sz w:val="24"/>
          <w:szCs w:val="24"/>
        </w:rPr>
        <w:t xml:space="preserve">Грабицької гімназії  </w:t>
      </w:r>
      <w:r w:rsidRPr="005D2AE5">
        <w:rPr>
          <w:rFonts w:ascii="Times New Roman" w:hAnsi="Times New Roman" w:cs="Times New Roman"/>
          <w:sz w:val="24"/>
          <w:szCs w:val="24"/>
        </w:rPr>
        <w:t xml:space="preserve"> була спрямована на виконання  Законів України «Про освіту», «Про повну загальну середню освіту»,  Державних стандартів освіти, навчальних планів  Міністерства освіти; реалізацію </w:t>
      </w:r>
      <w:r w:rsidRPr="005D2AE5">
        <w:rPr>
          <w:rFonts w:ascii="Times New Roman" w:hAnsi="Times New Roman" w:cs="Times New Roman"/>
          <w:sz w:val="24"/>
          <w:szCs w:val="24"/>
        </w:rPr>
        <w:lastRenderedPageBreak/>
        <w:t>державних та регіональних програм у галузі освіти, інших чинних законодавчих та нормативних документів.</w:t>
      </w:r>
    </w:p>
    <w:p w:rsidR="000C0CB6" w:rsidRPr="005D2AE5" w:rsidRDefault="000C0CB6" w:rsidP="006C5BBE">
      <w:pPr>
        <w:jc w:val="both"/>
        <w:rPr>
          <w:rFonts w:ascii="Times New Roman" w:hAnsi="Times New Roman" w:cs="Times New Roman"/>
          <w:sz w:val="24"/>
          <w:szCs w:val="24"/>
        </w:rPr>
      </w:pPr>
      <w:r w:rsidRPr="005D2AE5">
        <w:rPr>
          <w:rFonts w:ascii="Times New Roman" w:hAnsi="Times New Roman" w:cs="Times New Roman"/>
          <w:sz w:val="24"/>
          <w:szCs w:val="24"/>
        </w:rPr>
        <w:t xml:space="preserve">        Заклад освіти здійснює свою діяльність відповідно до оновленого статуту, затвердженого сесією Отинійської селищної ради </w:t>
      </w:r>
      <w:r w:rsidRPr="005D2AE5">
        <w:rPr>
          <w:rFonts w:ascii="Times New Roman" w:hAnsi="Times New Roman" w:cs="Times New Roman"/>
          <w:b/>
          <w:sz w:val="24"/>
          <w:szCs w:val="24"/>
        </w:rPr>
        <w:t>17 грудня 2020 року.</w:t>
      </w:r>
      <w:r w:rsidR="003F2287">
        <w:rPr>
          <w:rFonts w:ascii="Times New Roman" w:hAnsi="Times New Roman" w:cs="Times New Roman"/>
          <w:b/>
          <w:sz w:val="24"/>
          <w:szCs w:val="24"/>
        </w:rPr>
        <w:t xml:space="preserve"> </w:t>
      </w:r>
      <w:r w:rsidRPr="005D2AE5">
        <w:rPr>
          <w:rFonts w:ascii="Times New Roman" w:hAnsi="Times New Roman" w:cs="Times New Roman"/>
          <w:sz w:val="24"/>
          <w:szCs w:val="24"/>
        </w:rPr>
        <w:t xml:space="preserve"> </w:t>
      </w:r>
      <w:r w:rsidR="003F2287">
        <w:rPr>
          <w:rFonts w:ascii="Times New Roman" w:hAnsi="Times New Roman" w:cs="Times New Roman"/>
          <w:sz w:val="24"/>
          <w:szCs w:val="24"/>
        </w:rPr>
        <w:t>Гімназія у 2021 році отримала Л</w:t>
      </w:r>
      <w:r w:rsidRPr="005D2AE5">
        <w:rPr>
          <w:rFonts w:ascii="Times New Roman" w:hAnsi="Times New Roman" w:cs="Times New Roman"/>
          <w:sz w:val="24"/>
          <w:szCs w:val="24"/>
        </w:rPr>
        <w:t>іцен</w:t>
      </w:r>
      <w:r w:rsidR="003F2287">
        <w:rPr>
          <w:rFonts w:ascii="Times New Roman" w:hAnsi="Times New Roman" w:cs="Times New Roman"/>
          <w:sz w:val="24"/>
          <w:szCs w:val="24"/>
        </w:rPr>
        <w:t>зію</w:t>
      </w:r>
      <w:r w:rsidRPr="005D2AE5">
        <w:rPr>
          <w:rFonts w:ascii="Times New Roman" w:hAnsi="Times New Roman" w:cs="Times New Roman"/>
          <w:sz w:val="24"/>
          <w:szCs w:val="24"/>
        </w:rPr>
        <w:t xml:space="preserve"> </w:t>
      </w:r>
      <w:r w:rsidR="003F2287">
        <w:rPr>
          <w:rFonts w:ascii="Times New Roman" w:hAnsi="Times New Roman" w:cs="Times New Roman"/>
          <w:sz w:val="24"/>
          <w:szCs w:val="24"/>
        </w:rPr>
        <w:t>про надання освітніх послуг від Д</w:t>
      </w:r>
      <w:r w:rsidRPr="005D2AE5">
        <w:rPr>
          <w:rFonts w:ascii="Times New Roman" w:hAnsi="Times New Roman" w:cs="Times New Roman"/>
          <w:sz w:val="24"/>
          <w:szCs w:val="24"/>
        </w:rPr>
        <w:t>епартамент</w:t>
      </w:r>
      <w:r w:rsidR="003F2287">
        <w:rPr>
          <w:rFonts w:ascii="Times New Roman" w:hAnsi="Times New Roman" w:cs="Times New Roman"/>
          <w:sz w:val="24"/>
          <w:szCs w:val="24"/>
        </w:rPr>
        <w:t>у</w:t>
      </w:r>
      <w:r w:rsidRPr="005D2AE5">
        <w:rPr>
          <w:rFonts w:ascii="Times New Roman" w:hAnsi="Times New Roman" w:cs="Times New Roman"/>
          <w:sz w:val="24"/>
          <w:szCs w:val="24"/>
        </w:rPr>
        <w:t xml:space="preserve"> освіти та молодіжної політики Івано-Франківської обласної державної адміністрації.</w:t>
      </w:r>
    </w:p>
    <w:p w:rsidR="000C0CB6" w:rsidRPr="005D2AE5" w:rsidRDefault="000C0CB6" w:rsidP="006C5BBE">
      <w:pPr>
        <w:jc w:val="both"/>
        <w:rPr>
          <w:rFonts w:ascii="Times New Roman" w:hAnsi="Times New Roman" w:cs="Times New Roman"/>
          <w:b/>
          <w:sz w:val="24"/>
          <w:szCs w:val="24"/>
        </w:rPr>
      </w:pPr>
      <w:r w:rsidRPr="005D2AE5">
        <w:rPr>
          <w:rFonts w:ascii="Times New Roman" w:hAnsi="Times New Roman" w:cs="Times New Roman"/>
          <w:b/>
          <w:sz w:val="24"/>
          <w:szCs w:val="24"/>
        </w:rPr>
        <w:t>Стан шкільної мережі</w:t>
      </w:r>
    </w:p>
    <w:p w:rsidR="000C0CB6" w:rsidRPr="005D2AE5" w:rsidRDefault="000C0CB6" w:rsidP="006C5BBE">
      <w:pPr>
        <w:jc w:val="both"/>
        <w:rPr>
          <w:rFonts w:ascii="Times New Roman" w:hAnsi="Times New Roman" w:cs="Times New Roman"/>
          <w:sz w:val="24"/>
          <w:szCs w:val="24"/>
        </w:rPr>
      </w:pPr>
      <w:r w:rsidRPr="005D2AE5">
        <w:rPr>
          <w:rFonts w:ascii="Times New Roman" w:hAnsi="Times New Roman" w:cs="Times New Roman"/>
          <w:sz w:val="24"/>
          <w:szCs w:val="24"/>
        </w:rPr>
        <w:t xml:space="preserve">        Дирекцією та  педагогічним колективом Грабицької гімназії  проведено певну роботу щодо збереження і розвитку шкільної мережі.  Всіх дітей  шкільного віку залучено до навчання. У закладі працювало 9 класів: </w:t>
      </w:r>
    </w:p>
    <w:p w:rsidR="000C0CB6" w:rsidRPr="005D2AE5" w:rsidRDefault="000C0CB6" w:rsidP="006C5BBE">
      <w:pPr>
        <w:jc w:val="both"/>
        <w:rPr>
          <w:rFonts w:ascii="Times New Roman" w:hAnsi="Times New Roman" w:cs="Times New Roman"/>
          <w:sz w:val="24"/>
          <w:szCs w:val="24"/>
        </w:rPr>
      </w:pPr>
      <w:r w:rsidRPr="005D2AE5">
        <w:rPr>
          <w:rFonts w:ascii="Times New Roman" w:hAnsi="Times New Roman" w:cs="Times New Roman"/>
          <w:sz w:val="24"/>
          <w:szCs w:val="24"/>
        </w:rPr>
        <w:t xml:space="preserve">в тому числі: 1-4-х—4 класи, 5-9-х—5 класів. Також діяла група дітей старшого дошкільного віку (п’ятиліток), у якій налічувалось </w:t>
      </w:r>
      <w:r w:rsidR="003F2287">
        <w:rPr>
          <w:rFonts w:ascii="Times New Roman" w:hAnsi="Times New Roman" w:cs="Times New Roman"/>
          <w:sz w:val="24"/>
          <w:szCs w:val="24"/>
        </w:rPr>
        <w:t xml:space="preserve"> 8</w:t>
      </w:r>
      <w:r w:rsidRPr="005D2AE5">
        <w:rPr>
          <w:rFonts w:ascii="Times New Roman" w:hAnsi="Times New Roman" w:cs="Times New Roman"/>
          <w:sz w:val="24"/>
          <w:szCs w:val="24"/>
        </w:rPr>
        <w:t xml:space="preserve">  дітей.</w:t>
      </w:r>
    </w:p>
    <w:p w:rsidR="000C0CB6" w:rsidRPr="005D2AE5" w:rsidRDefault="000C0CB6" w:rsidP="006C5BBE">
      <w:pPr>
        <w:jc w:val="both"/>
        <w:rPr>
          <w:rFonts w:ascii="Times New Roman" w:hAnsi="Times New Roman" w:cs="Times New Roman"/>
          <w:sz w:val="24"/>
          <w:szCs w:val="24"/>
        </w:rPr>
      </w:pPr>
      <w:r w:rsidRPr="005D2AE5">
        <w:rPr>
          <w:rFonts w:ascii="Times New Roman" w:hAnsi="Times New Roman" w:cs="Times New Roman"/>
          <w:sz w:val="24"/>
          <w:szCs w:val="24"/>
        </w:rPr>
        <w:t xml:space="preserve">Мова навчання - українська.  Станом на  </w:t>
      </w:r>
      <w:r w:rsidR="003F2287">
        <w:rPr>
          <w:rFonts w:ascii="Times New Roman" w:hAnsi="Times New Roman" w:cs="Times New Roman"/>
          <w:b/>
          <w:sz w:val="24"/>
          <w:szCs w:val="24"/>
        </w:rPr>
        <w:t>01. 09.2021</w:t>
      </w:r>
      <w:r w:rsidRPr="005D2AE5">
        <w:rPr>
          <w:rFonts w:ascii="Times New Roman" w:hAnsi="Times New Roman" w:cs="Times New Roman"/>
          <w:b/>
          <w:sz w:val="24"/>
          <w:szCs w:val="24"/>
        </w:rPr>
        <w:t xml:space="preserve">  р</w:t>
      </w:r>
      <w:r w:rsidRPr="005D2AE5">
        <w:rPr>
          <w:rFonts w:ascii="Times New Roman" w:hAnsi="Times New Roman" w:cs="Times New Roman"/>
          <w:sz w:val="24"/>
          <w:szCs w:val="24"/>
        </w:rPr>
        <w:t xml:space="preserve">.  кількість учнів становила  </w:t>
      </w:r>
      <w:r w:rsidRPr="005D2AE5">
        <w:rPr>
          <w:rFonts w:ascii="Times New Roman" w:hAnsi="Times New Roman" w:cs="Times New Roman"/>
          <w:b/>
          <w:sz w:val="24"/>
          <w:szCs w:val="24"/>
        </w:rPr>
        <w:t>10</w:t>
      </w:r>
      <w:r w:rsidR="003F2287">
        <w:rPr>
          <w:rFonts w:ascii="Times New Roman" w:hAnsi="Times New Roman" w:cs="Times New Roman"/>
          <w:b/>
          <w:sz w:val="24"/>
          <w:szCs w:val="24"/>
        </w:rPr>
        <w:t>0</w:t>
      </w:r>
      <w:r w:rsidRPr="005D2AE5">
        <w:rPr>
          <w:rFonts w:ascii="Times New Roman" w:hAnsi="Times New Roman" w:cs="Times New Roman"/>
          <w:b/>
          <w:sz w:val="24"/>
          <w:szCs w:val="24"/>
        </w:rPr>
        <w:t xml:space="preserve"> </w:t>
      </w:r>
      <w:r w:rsidRPr="005D2AE5">
        <w:rPr>
          <w:rFonts w:ascii="Times New Roman" w:hAnsi="Times New Roman" w:cs="Times New Roman"/>
          <w:sz w:val="24"/>
          <w:szCs w:val="24"/>
        </w:rPr>
        <w:t xml:space="preserve">чол.  Середня наповнюваність  у класах складала 11 учнів. </w:t>
      </w:r>
      <w:r w:rsidR="003F2287">
        <w:rPr>
          <w:rFonts w:ascii="Times New Roman" w:hAnsi="Times New Roman" w:cs="Times New Roman"/>
          <w:sz w:val="24"/>
          <w:szCs w:val="24"/>
        </w:rPr>
        <w:t xml:space="preserve"> Проектна потужність закладу – 120 місць.</w:t>
      </w:r>
    </w:p>
    <w:p w:rsidR="000C0CB6" w:rsidRPr="005D2AE5" w:rsidRDefault="003F2287" w:rsidP="006C5BBE">
      <w:pPr>
        <w:spacing w:after="0"/>
        <w:jc w:val="both"/>
        <w:rPr>
          <w:rFonts w:ascii="Times New Roman" w:hAnsi="Times New Roman" w:cs="Times New Roman"/>
          <w:b/>
          <w:i/>
          <w:sz w:val="24"/>
          <w:szCs w:val="24"/>
        </w:rPr>
      </w:pPr>
      <w:r>
        <w:rPr>
          <w:rFonts w:ascii="Times New Roman" w:hAnsi="Times New Roman" w:cs="Times New Roman"/>
          <w:b/>
          <w:sz w:val="24"/>
          <w:szCs w:val="24"/>
        </w:rPr>
        <w:t xml:space="preserve">           </w:t>
      </w:r>
      <w:r w:rsidR="000C0CB6" w:rsidRPr="005D2AE5">
        <w:rPr>
          <w:rFonts w:ascii="Times New Roman" w:hAnsi="Times New Roman" w:cs="Times New Roman"/>
          <w:b/>
          <w:sz w:val="24"/>
          <w:szCs w:val="24"/>
        </w:rPr>
        <w:t>Доцільно тут зазначити, що у зв’язку з невеликою кількістю дітей у нашому закладі освіти, середня вартість навчання нашого учня  за рахунок освітньої субвенції значно вища за середню по Україні.</w:t>
      </w:r>
      <w:r>
        <w:rPr>
          <w:rFonts w:ascii="Times New Roman" w:hAnsi="Times New Roman" w:cs="Times New Roman"/>
          <w:b/>
          <w:sz w:val="24"/>
          <w:szCs w:val="24"/>
        </w:rPr>
        <w:t xml:space="preserve">  Н</w:t>
      </w:r>
      <w:r w:rsidR="000C0CB6" w:rsidRPr="005D2AE5">
        <w:rPr>
          <w:rFonts w:ascii="Times New Roman" w:hAnsi="Times New Roman" w:cs="Times New Roman"/>
          <w:b/>
          <w:sz w:val="24"/>
          <w:szCs w:val="24"/>
        </w:rPr>
        <w:t xml:space="preserve">ам важливий кожен учень. </w:t>
      </w:r>
      <w:r w:rsidR="000C0CB6" w:rsidRPr="005D2AE5">
        <w:rPr>
          <w:rFonts w:ascii="Times New Roman" w:hAnsi="Times New Roman" w:cs="Times New Roman"/>
          <w:b/>
          <w:i/>
          <w:sz w:val="24"/>
          <w:szCs w:val="24"/>
        </w:rPr>
        <w:t xml:space="preserve"> Слід  залучати до навчання у нашому закладі  освіти максимально можливу кількість дітей,   усіляко працювати  над створенням позитивного іміджу  Грабицької гімназії  з метою заохочення батьків до вибору саме нашого закладу. </w:t>
      </w:r>
    </w:p>
    <w:p w:rsidR="000C0CB6" w:rsidRPr="005D2AE5" w:rsidRDefault="000C0CB6" w:rsidP="006C5BBE">
      <w:pPr>
        <w:spacing w:after="0"/>
        <w:jc w:val="both"/>
        <w:rPr>
          <w:rFonts w:ascii="Times New Roman" w:hAnsi="Times New Roman" w:cs="Times New Roman"/>
          <w:sz w:val="24"/>
          <w:szCs w:val="24"/>
        </w:rPr>
      </w:pPr>
      <w:r w:rsidRPr="005D2AE5">
        <w:rPr>
          <w:rFonts w:ascii="Times New Roman" w:hAnsi="Times New Roman" w:cs="Times New Roman"/>
          <w:sz w:val="24"/>
          <w:szCs w:val="24"/>
        </w:rPr>
        <w:t xml:space="preserve">        Випускників у цьому  навчальному році – </w:t>
      </w:r>
      <w:r w:rsidRPr="005D2AE5">
        <w:rPr>
          <w:rFonts w:ascii="Times New Roman" w:hAnsi="Times New Roman" w:cs="Times New Roman"/>
          <w:b/>
          <w:sz w:val="24"/>
          <w:szCs w:val="24"/>
        </w:rPr>
        <w:t>учнів  9 класу - 1</w:t>
      </w:r>
      <w:r w:rsidR="003F2287">
        <w:rPr>
          <w:rFonts w:ascii="Times New Roman" w:hAnsi="Times New Roman" w:cs="Times New Roman"/>
          <w:b/>
          <w:sz w:val="24"/>
          <w:szCs w:val="24"/>
        </w:rPr>
        <w:t>4</w:t>
      </w:r>
      <w:r w:rsidRPr="005D2AE5">
        <w:rPr>
          <w:rFonts w:ascii="Times New Roman" w:hAnsi="Times New Roman" w:cs="Times New Roman"/>
          <w:sz w:val="24"/>
          <w:szCs w:val="24"/>
        </w:rPr>
        <w:t xml:space="preserve"> . </w:t>
      </w:r>
    </w:p>
    <w:p w:rsidR="000C0CB6" w:rsidRPr="005D2AE5" w:rsidRDefault="003F2287" w:rsidP="006C5BBE">
      <w:pPr>
        <w:spacing w:after="0"/>
        <w:jc w:val="both"/>
        <w:rPr>
          <w:rFonts w:ascii="Times New Roman" w:hAnsi="Times New Roman" w:cs="Times New Roman"/>
          <w:sz w:val="24"/>
          <w:szCs w:val="24"/>
        </w:rPr>
      </w:pPr>
      <w:r>
        <w:rPr>
          <w:rFonts w:ascii="Times New Roman" w:hAnsi="Times New Roman" w:cs="Times New Roman"/>
          <w:sz w:val="24"/>
          <w:szCs w:val="24"/>
        </w:rPr>
        <w:t>З 1 вересня 2021</w:t>
      </w:r>
      <w:r w:rsidR="000C0CB6" w:rsidRPr="005D2AE5">
        <w:rPr>
          <w:rFonts w:ascii="Times New Roman" w:hAnsi="Times New Roman" w:cs="Times New Roman"/>
          <w:sz w:val="24"/>
          <w:szCs w:val="24"/>
        </w:rPr>
        <w:t xml:space="preserve">  року  організовано  індивідуальне  навчання (педагогічний патронаж) </w:t>
      </w:r>
      <w:r>
        <w:rPr>
          <w:rFonts w:ascii="Times New Roman" w:hAnsi="Times New Roman" w:cs="Times New Roman"/>
          <w:sz w:val="24"/>
          <w:szCs w:val="24"/>
        </w:rPr>
        <w:t>дитини 4</w:t>
      </w:r>
      <w:r w:rsidR="000C0CB6" w:rsidRPr="005D2AE5">
        <w:rPr>
          <w:rFonts w:ascii="Times New Roman" w:hAnsi="Times New Roman" w:cs="Times New Roman"/>
          <w:sz w:val="24"/>
          <w:szCs w:val="24"/>
        </w:rPr>
        <w:t xml:space="preserve">  класу Сарахман Ангеліни Віталіївни. Також   працювала група подовженого дня (0,75 ставки, 30 дітей).</w:t>
      </w:r>
    </w:p>
    <w:p w:rsidR="000C0CB6" w:rsidRPr="005D2AE5" w:rsidRDefault="000C0CB6" w:rsidP="006C5BBE">
      <w:pPr>
        <w:spacing w:after="0"/>
        <w:jc w:val="both"/>
        <w:rPr>
          <w:rFonts w:ascii="Times New Roman" w:hAnsi="Times New Roman" w:cs="Times New Roman"/>
          <w:sz w:val="24"/>
          <w:szCs w:val="24"/>
        </w:rPr>
      </w:pPr>
      <w:r w:rsidRPr="005D2AE5">
        <w:rPr>
          <w:rFonts w:ascii="Times New Roman" w:hAnsi="Times New Roman" w:cs="Times New Roman"/>
          <w:sz w:val="24"/>
          <w:szCs w:val="24"/>
        </w:rPr>
        <w:t xml:space="preserve">         У наступному </w:t>
      </w:r>
      <w:r w:rsidR="003F2287">
        <w:rPr>
          <w:rFonts w:ascii="Times New Roman" w:hAnsi="Times New Roman" w:cs="Times New Roman"/>
          <w:b/>
          <w:sz w:val="24"/>
          <w:szCs w:val="24"/>
        </w:rPr>
        <w:t>2022-2023</w:t>
      </w:r>
      <w:r w:rsidRPr="005D2AE5">
        <w:rPr>
          <w:rFonts w:ascii="Times New Roman" w:hAnsi="Times New Roman" w:cs="Times New Roman"/>
          <w:b/>
          <w:sz w:val="24"/>
          <w:szCs w:val="24"/>
        </w:rPr>
        <w:t xml:space="preserve"> </w:t>
      </w:r>
      <w:r w:rsidRPr="005D2AE5">
        <w:rPr>
          <w:rFonts w:ascii="Times New Roman" w:hAnsi="Times New Roman" w:cs="Times New Roman"/>
          <w:sz w:val="24"/>
          <w:szCs w:val="24"/>
        </w:rPr>
        <w:t xml:space="preserve">навчальному році в </w:t>
      </w:r>
      <w:r w:rsidR="003F2287">
        <w:rPr>
          <w:rFonts w:ascii="Times New Roman" w:hAnsi="Times New Roman" w:cs="Times New Roman"/>
          <w:sz w:val="24"/>
          <w:szCs w:val="24"/>
        </w:rPr>
        <w:t xml:space="preserve">гімназії  кількість учнів  залишається такою самою. </w:t>
      </w:r>
      <w:r w:rsidR="00F3358C">
        <w:rPr>
          <w:rFonts w:ascii="Times New Roman" w:hAnsi="Times New Roman" w:cs="Times New Roman"/>
          <w:sz w:val="24"/>
          <w:szCs w:val="24"/>
        </w:rPr>
        <w:t>З</w:t>
      </w:r>
      <w:r w:rsidRPr="005D2AE5">
        <w:rPr>
          <w:rFonts w:ascii="Times New Roman" w:hAnsi="Times New Roman" w:cs="Times New Roman"/>
          <w:sz w:val="24"/>
          <w:szCs w:val="24"/>
        </w:rPr>
        <w:t xml:space="preserve">а попередніми підрахунками  у </w:t>
      </w:r>
      <w:r w:rsidR="00F3358C">
        <w:rPr>
          <w:rFonts w:ascii="Times New Roman" w:hAnsi="Times New Roman" w:cs="Times New Roman"/>
          <w:sz w:val="24"/>
          <w:szCs w:val="24"/>
        </w:rPr>
        <w:t xml:space="preserve">Грабицькій гімназії з 01 вересня 2022 року </w:t>
      </w:r>
      <w:r w:rsidRPr="005D2AE5">
        <w:rPr>
          <w:rFonts w:ascii="Times New Roman" w:hAnsi="Times New Roman" w:cs="Times New Roman"/>
          <w:sz w:val="24"/>
          <w:szCs w:val="24"/>
        </w:rPr>
        <w:t>буде навчатися  100 учнів.</w:t>
      </w:r>
    </w:p>
    <w:p w:rsidR="000C0CB6" w:rsidRPr="005D2AE5" w:rsidRDefault="000C0CB6" w:rsidP="006C5BBE">
      <w:pPr>
        <w:spacing w:after="0"/>
        <w:jc w:val="both"/>
        <w:rPr>
          <w:rFonts w:ascii="Times New Roman" w:hAnsi="Times New Roman" w:cs="Times New Roman"/>
          <w:b/>
          <w:sz w:val="24"/>
          <w:szCs w:val="24"/>
        </w:rPr>
      </w:pPr>
      <w:r w:rsidRPr="005D2AE5">
        <w:rPr>
          <w:rFonts w:ascii="Times New Roman" w:hAnsi="Times New Roman" w:cs="Times New Roman"/>
          <w:b/>
          <w:sz w:val="24"/>
          <w:szCs w:val="24"/>
        </w:rPr>
        <w:t>Зокрема:</w:t>
      </w:r>
    </w:p>
    <w:p w:rsidR="000C0CB6" w:rsidRPr="005D2AE5" w:rsidRDefault="00F3358C" w:rsidP="006C5BBE">
      <w:pPr>
        <w:spacing w:after="0"/>
        <w:jc w:val="both"/>
        <w:rPr>
          <w:rFonts w:ascii="Times New Roman" w:hAnsi="Times New Roman" w:cs="Times New Roman"/>
          <w:sz w:val="24"/>
          <w:szCs w:val="24"/>
        </w:rPr>
      </w:pPr>
      <w:r>
        <w:rPr>
          <w:rFonts w:ascii="Times New Roman" w:hAnsi="Times New Roman" w:cs="Times New Roman"/>
          <w:sz w:val="24"/>
          <w:szCs w:val="24"/>
        </w:rPr>
        <w:t>1 клас – 8</w:t>
      </w:r>
      <w:r w:rsidR="000C0CB6" w:rsidRPr="005D2AE5">
        <w:rPr>
          <w:rFonts w:ascii="Times New Roman" w:hAnsi="Times New Roman" w:cs="Times New Roman"/>
          <w:sz w:val="24"/>
          <w:szCs w:val="24"/>
        </w:rPr>
        <w:t xml:space="preserve"> дітей</w:t>
      </w:r>
      <w:r>
        <w:rPr>
          <w:rFonts w:ascii="Times New Roman" w:hAnsi="Times New Roman" w:cs="Times New Roman"/>
          <w:sz w:val="24"/>
          <w:szCs w:val="24"/>
        </w:rPr>
        <w:t xml:space="preserve"> (з них 1 учень на сімейній формі навчання)</w:t>
      </w:r>
      <w:r w:rsidR="000C0CB6" w:rsidRPr="005D2AE5">
        <w:rPr>
          <w:rFonts w:ascii="Times New Roman" w:hAnsi="Times New Roman" w:cs="Times New Roman"/>
          <w:sz w:val="24"/>
          <w:szCs w:val="24"/>
        </w:rPr>
        <w:t>;</w:t>
      </w:r>
    </w:p>
    <w:p w:rsidR="000C0CB6" w:rsidRPr="005D2AE5" w:rsidRDefault="000C0CB6" w:rsidP="006C5BBE">
      <w:pPr>
        <w:spacing w:after="0"/>
        <w:jc w:val="both"/>
        <w:rPr>
          <w:rFonts w:ascii="Times New Roman" w:hAnsi="Times New Roman" w:cs="Times New Roman"/>
          <w:sz w:val="24"/>
          <w:szCs w:val="24"/>
        </w:rPr>
      </w:pPr>
      <w:r w:rsidRPr="005D2AE5">
        <w:rPr>
          <w:rFonts w:ascii="Times New Roman" w:hAnsi="Times New Roman" w:cs="Times New Roman"/>
          <w:sz w:val="24"/>
          <w:szCs w:val="24"/>
        </w:rPr>
        <w:t>2 клас – 7  дітей</w:t>
      </w:r>
      <w:r w:rsidR="008D67A8">
        <w:rPr>
          <w:rFonts w:ascii="Times New Roman" w:hAnsi="Times New Roman" w:cs="Times New Roman"/>
          <w:sz w:val="24"/>
          <w:szCs w:val="24"/>
        </w:rPr>
        <w:t xml:space="preserve"> (з них 1 учень  на сімейній формі навчання)</w:t>
      </w:r>
      <w:r w:rsidR="008D67A8" w:rsidRPr="005D2AE5">
        <w:rPr>
          <w:rFonts w:ascii="Times New Roman" w:hAnsi="Times New Roman" w:cs="Times New Roman"/>
          <w:sz w:val="24"/>
          <w:szCs w:val="24"/>
        </w:rPr>
        <w:t>;</w:t>
      </w:r>
    </w:p>
    <w:p w:rsidR="000C0CB6" w:rsidRPr="005D2AE5" w:rsidRDefault="00F3358C" w:rsidP="006C5BBE">
      <w:pPr>
        <w:spacing w:after="0"/>
        <w:jc w:val="both"/>
        <w:rPr>
          <w:rFonts w:ascii="Times New Roman" w:hAnsi="Times New Roman" w:cs="Times New Roman"/>
          <w:sz w:val="24"/>
          <w:szCs w:val="24"/>
        </w:rPr>
      </w:pPr>
      <w:r>
        <w:rPr>
          <w:rFonts w:ascii="Times New Roman" w:hAnsi="Times New Roman" w:cs="Times New Roman"/>
          <w:sz w:val="24"/>
          <w:szCs w:val="24"/>
        </w:rPr>
        <w:t>3 клас – 8</w:t>
      </w:r>
      <w:r w:rsidR="000C0CB6" w:rsidRPr="005D2AE5">
        <w:rPr>
          <w:rFonts w:ascii="Times New Roman" w:hAnsi="Times New Roman" w:cs="Times New Roman"/>
          <w:sz w:val="24"/>
          <w:szCs w:val="24"/>
        </w:rPr>
        <w:t xml:space="preserve">  дітей</w:t>
      </w:r>
      <w:r>
        <w:rPr>
          <w:rFonts w:ascii="Times New Roman" w:hAnsi="Times New Roman" w:cs="Times New Roman"/>
          <w:sz w:val="24"/>
          <w:szCs w:val="24"/>
        </w:rPr>
        <w:t xml:space="preserve">  </w:t>
      </w:r>
    </w:p>
    <w:p w:rsidR="000C0CB6" w:rsidRPr="005D2AE5" w:rsidRDefault="00F3358C" w:rsidP="006C5BBE">
      <w:pPr>
        <w:spacing w:after="0"/>
        <w:jc w:val="both"/>
        <w:rPr>
          <w:rFonts w:ascii="Times New Roman" w:hAnsi="Times New Roman" w:cs="Times New Roman"/>
          <w:sz w:val="24"/>
          <w:szCs w:val="24"/>
        </w:rPr>
      </w:pPr>
      <w:r>
        <w:rPr>
          <w:rFonts w:ascii="Times New Roman" w:hAnsi="Times New Roman" w:cs="Times New Roman"/>
          <w:sz w:val="24"/>
          <w:szCs w:val="24"/>
        </w:rPr>
        <w:t>4 клас –  6</w:t>
      </w:r>
      <w:r w:rsidR="000C0CB6" w:rsidRPr="005D2AE5">
        <w:rPr>
          <w:rFonts w:ascii="Times New Roman" w:hAnsi="Times New Roman" w:cs="Times New Roman"/>
          <w:sz w:val="24"/>
          <w:szCs w:val="24"/>
        </w:rPr>
        <w:t xml:space="preserve">  дітей</w:t>
      </w:r>
      <w:r>
        <w:rPr>
          <w:rFonts w:ascii="Times New Roman" w:hAnsi="Times New Roman" w:cs="Times New Roman"/>
          <w:sz w:val="24"/>
          <w:szCs w:val="24"/>
        </w:rPr>
        <w:t xml:space="preserve">; </w:t>
      </w:r>
    </w:p>
    <w:p w:rsidR="00F3358C" w:rsidRDefault="00F3358C" w:rsidP="006C5BBE">
      <w:pPr>
        <w:spacing w:after="0"/>
        <w:jc w:val="both"/>
        <w:rPr>
          <w:rFonts w:ascii="Times New Roman" w:hAnsi="Times New Roman" w:cs="Times New Roman"/>
          <w:sz w:val="24"/>
          <w:szCs w:val="24"/>
        </w:rPr>
      </w:pPr>
      <w:r>
        <w:rPr>
          <w:rFonts w:ascii="Times New Roman" w:hAnsi="Times New Roman" w:cs="Times New Roman"/>
          <w:sz w:val="24"/>
          <w:szCs w:val="24"/>
        </w:rPr>
        <w:t>5 клас – 13</w:t>
      </w:r>
      <w:r w:rsidR="000C0CB6" w:rsidRPr="005D2AE5">
        <w:rPr>
          <w:rFonts w:ascii="Times New Roman" w:hAnsi="Times New Roman" w:cs="Times New Roman"/>
          <w:sz w:val="24"/>
          <w:szCs w:val="24"/>
        </w:rPr>
        <w:t xml:space="preserve">  дітей</w:t>
      </w:r>
      <w:r>
        <w:rPr>
          <w:rFonts w:ascii="Times New Roman" w:hAnsi="Times New Roman" w:cs="Times New Roman"/>
          <w:sz w:val="24"/>
          <w:szCs w:val="24"/>
        </w:rPr>
        <w:t xml:space="preserve"> (з них 3 учні на сімейній формі навчання, </w:t>
      </w:r>
    </w:p>
    <w:p w:rsidR="000C0CB6" w:rsidRPr="005D2AE5" w:rsidRDefault="00F3358C" w:rsidP="006C5BBE">
      <w:pPr>
        <w:spacing w:after="0"/>
        <w:jc w:val="both"/>
        <w:rPr>
          <w:rFonts w:ascii="Times New Roman" w:hAnsi="Times New Roman" w:cs="Times New Roman"/>
          <w:sz w:val="24"/>
          <w:szCs w:val="24"/>
        </w:rPr>
      </w:pPr>
      <w:r>
        <w:rPr>
          <w:rFonts w:ascii="Times New Roman" w:hAnsi="Times New Roman" w:cs="Times New Roman"/>
          <w:sz w:val="24"/>
          <w:szCs w:val="24"/>
        </w:rPr>
        <w:t xml:space="preserve">                              1 учениця – педагогічний патронаж)</w:t>
      </w:r>
      <w:r w:rsidRPr="005D2AE5">
        <w:rPr>
          <w:rFonts w:ascii="Times New Roman" w:hAnsi="Times New Roman" w:cs="Times New Roman"/>
          <w:sz w:val="24"/>
          <w:szCs w:val="24"/>
        </w:rPr>
        <w:t>;</w:t>
      </w:r>
    </w:p>
    <w:p w:rsidR="000C0CB6" w:rsidRPr="005D2AE5" w:rsidRDefault="00F3358C" w:rsidP="006C5BBE">
      <w:pPr>
        <w:spacing w:after="0"/>
        <w:jc w:val="both"/>
        <w:rPr>
          <w:rFonts w:ascii="Times New Roman" w:hAnsi="Times New Roman" w:cs="Times New Roman"/>
          <w:sz w:val="24"/>
          <w:szCs w:val="24"/>
        </w:rPr>
      </w:pPr>
      <w:r>
        <w:rPr>
          <w:rFonts w:ascii="Times New Roman" w:hAnsi="Times New Roman" w:cs="Times New Roman"/>
          <w:sz w:val="24"/>
          <w:szCs w:val="24"/>
        </w:rPr>
        <w:t>6 клас – 18</w:t>
      </w:r>
      <w:r w:rsidR="000C0CB6" w:rsidRPr="005D2AE5">
        <w:rPr>
          <w:rFonts w:ascii="Times New Roman" w:hAnsi="Times New Roman" w:cs="Times New Roman"/>
          <w:sz w:val="24"/>
          <w:szCs w:val="24"/>
        </w:rPr>
        <w:t xml:space="preserve">  дітей</w:t>
      </w:r>
      <w:r>
        <w:rPr>
          <w:rFonts w:ascii="Times New Roman" w:hAnsi="Times New Roman" w:cs="Times New Roman"/>
          <w:sz w:val="24"/>
          <w:szCs w:val="24"/>
        </w:rPr>
        <w:t xml:space="preserve">  (з них 2 учнів на сімейній формі навчання)</w:t>
      </w:r>
      <w:r w:rsidRPr="005D2AE5">
        <w:rPr>
          <w:rFonts w:ascii="Times New Roman" w:hAnsi="Times New Roman" w:cs="Times New Roman"/>
          <w:sz w:val="24"/>
          <w:szCs w:val="24"/>
        </w:rPr>
        <w:t>;</w:t>
      </w:r>
    </w:p>
    <w:p w:rsidR="000C0CB6" w:rsidRPr="005D2AE5" w:rsidRDefault="00F3358C" w:rsidP="006C5BBE">
      <w:pPr>
        <w:spacing w:after="0"/>
        <w:jc w:val="both"/>
        <w:rPr>
          <w:rFonts w:ascii="Times New Roman" w:hAnsi="Times New Roman" w:cs="Times New Roman"/>
          <w:sz w:val="24"/>
          <w:szCs w:val="24"/>
        </w:rPr>
      </w:pPr>
      <w:r>
        <w:rPr>
          <w:rFonts w:ascii="Times New Roman" w:hAnsi="Times New Roman" w:cs="Times New Roman"/>
          <w:sz w:val="24"/>
          <w:szCs w:val="24"/>
        </w:rPr>
        <w:t>7 клас – 14</w:t>
      </w:r>
      <w:r w:rsidR="000C0CB6" w:rsidRPr="005D2AE5">
        <w:rPr>
          <w:rFonts w:ascii="Times New Roman" w:hAnsi="Times New Roman" w:cs="Times New Roman"/>
          <w:sz w:val="24"/>
          <w:szCs w:val="24"/>
        </w:rPr>
        <w:t xml:space="preserve">  дітей</w:t>
      </w:r>
      <w:r>
        <w:rPr>
          <w:rFonts w:ascii="Times New Roman" w:hAnsi="Times New Roman" w:cs="Times New Roman"/>
          <w:sz w:val="24"/>
          <w:szCs w:val="24"/>
        </w:rPr>
        <w:t xml:space="preserve"> (з них 2 учнів на сімейній формі навчання)</w:t>
      </w:r>
      <w:r w:rsidRPr="005D2AE5">
        <w:rPr>
          <w:rFonts w:ascii="Times New Roman" w:hAnsi="Times New Roman" w:cs="Times New Roman"/>
          <w:sz w:val="24"/>
          <w:szCs w:val="24"/>
        </w:rPr>
        <w:t>;</w:t>
      </w:r>
    </w:p>
    <w:p w:rsidR="000C0CB6" w:rsidRPr="005D2AE5" w:rsidRDefault="00F3358C" w:rsidP="006C5BBE">
      <w:pPr>
        <w:spacing w:after="0"/>
        <w:jc w:val="both"/>
        <w:rPr>
          <w:rFonts w:ascii="Times New Roman" w:hAnsi="Times New Roman" w:cs="Times New Roman"/>
          <w:sz w:val="24"/>
          <w:szCs w:val="24"/>
        </w:rPr>
      </w:pPr>
      <w:r>
        <w:rPr>
          <w:rFonts w:ascii="Times New Roman" w:hAnsi="Times New Roman" w:cs="Times New Roman"/>
          <w:sz w:val="24"/>
          <w:szCs w:val="24"/>
        </w:rPr>
        <w:t>8 клас – 14</w:t>
      </w:r>
      <w:r w:rsidR="000C0CB6" w:rsidRPr="005D2AE5">
        <w:rPr>
          <w:rFonts w:ascii="Times New Roman" w:hAnsi="Times New Roman" w:cs="Times New Roman"/>
          <w:sz w:val="24"/>
          <w:szCs w:val="24"/>
        </w:rPr>
        <w:t xml:space="preserve">  дітей</w:t>
      </w:r>
      <w:r>
        <w:rPr>
          <w:rFonts w:ascii="Times New Roman" w:hAnsi="Times New Roman" w:cs="Times New Roman"/>
          <w:sz w:val="24"/>
          <w:szCs w:val="24"/>
        </w:rPr>
        <w:t xml:space="preserve"> (з них 1 учень на сімейній формі навчання)</w:t>
      </w:r>
      <w:r w:rsidRPr="005D2AE5">
        <w:rPr>
          <w:rFonts w:ascii="Times New Roman" w:hAnsi="Times New Roman" w:cs="Times New Roman"/>
          <w:sz w:val="24"/>
          <w:szCs w:val="24"/>
        </w:rPr>
        <w:t>;</w:t>
      </w:r>
    </w:p>
    <w:p w:rsidR="000C0CB6" w:rsidRPr="005D2AE5" w:rsidRDefault="00F3358C" w:rsidP="006C5BBE">
      <w:pPr>
        <w:spacing w:after="0"/>
        <w:jc w:val="both"/>
        <w:rPr>
          <w:rFonts w:ascii="Times New Roman" w:hAnsi="Times New Roman" w:cs="Times New Roman"/>
          <w:sz w:val="24"/>
          <w:szCs w:val="24"/>
        </w:rPr>
      </w:pPr>
      <w:r>
        <w:rPr>
          <w:rFonts w:ascii="Times New Roman" w:hAnsi="Times New Roman" w:cs="Times New Roman"/>
          <w:sz w:val="24"/>
          <w:szCs w:val="24"/>
        </w:rPr>
        <w:t>9 клас – 12</w:t>
      </w:r>
      <w:r w:rsidR="000C0CB6" w:rsidRPr="005D2AE5">
        <w:rPr>
          <w:rFonts w:ascii="Times New Roman" w:hAnsi="Times New Roman" w:cs="Times New Roman"/>
          <w:sz w:val="24"/>
          <w:szCs w:val="24"/>
        </w:rPr>
        <w:t xml:space="preserve"> дітей.  </w:t>
      </w:r>
    </w:p>
    <w:p w:rsidR="000C0CB6" w:rsidRPr="005D2AE5" w:rsidRDefault="000C0CB6" w:rsidP="006C5BBE">
      <w:pPr>
        <w:spacing w:after="0"/>
        <w:jc w:val="both"/>
        <w:rPr>
          <w:rFonts w:ascii="Times New Roman" w:hAnsi="Times New Roman" w:cs="Times New Roman"/>
          <w:i/>
          <w:sz w:val="24"/>
          <w:szCs w:val="24"/>
        </w:rPr>
      </w:pPr>
      <w:r w:rsidRPr="005D2AE5">
        <w:rPr>
          <w:rFonts w:ascii="Times New Roman" w:hAnsi="Times New Roman" w:cs="Times New Roman"/>
          <w:sz w:val="24"/>
          <w:szCs w:val="24"/>
        </w:rPr>
        <w:t>Дошкільна  група</w:t>
      </w:r>
      <w:r w:rsidR="008D67A8">
        <w:rPr>
          <w:rFonts w:ascii="Times New Roman" w:hAnsi="Times New Roman" w:cs="Times New Roman"/>
          <w:sz w:val="24"/>
          <w:szCs w:val="24"/>
        </w:rPr>
        <w:t xml:space="preserve"> </w:t>
      </w:r>
      <w:r w:rsidRPr="005D2AE5">
        <w:rPr>
          <w:rFonts w:ascii="Times New Roman" w:hAnsi="Times New Roman" w:cs="Times New Roman"/>
          <w:sz w:val="24"/>
          <w:szCs w:val="24"/>
        </w:rPr>
        <w:t xml:space="preserve"> налічуватиме  </w:t>
      </w:r>
      <w:r w:rsidR="00F3358C">
        <w:rPr>
          <w:rFonts w:ascii="Times New Roman" w:hAnsi="Times New Roman" w:cs="Times New Roman"/>
          <w:sz w:val="24"/>
          <w:szCs w:val="24"/>
        </w:rPr>
        <w:t xml:space="preserve"> </w:t>
      </w:r>
      <w:r w:rsidR="00F3358C">
        <w:rPr>
          <w:rFonts w:ascii="Times New Roman" w:hAnsi="Times New Roman" w:cs="Times New Roman"/>
          <w:b/>
          <w:sz w:val="24"/>
          <w:szCs w:val="24"/>
        </w:rPr>
        <w:t>6</w:t>
      </w:r>
      <w:r w:rsidRPr="005D2AE5">
        <w:rPr>
          <w:rFonts w:ascii="Times New Roman" w:hAnsi="Times New Roman" w:cs="Times New Roman"/>
          <w:i/>
          <w:sz w:val="24"/>
          <w:szCs w:val="24"/>
        </w:rPr>
        <w:t xml:space="preserve">  </w:t>
      </w:r>
      <w:r w:rsidRPr="005D2AE5">
        <w:rPr>
          <w:rFonts w:ascii="Times New Roman" w:hAnsi="Times New Roman" w:cs="Times New Roman"/>
          <w:sz w:val="24"/>
          <w:szCs w:val="24"/>
        </w:rPr>
        <w:t>дітей.</w:t>
      </w:r>
      <w:r w:rsidRPr="005D2AE5">
        <w:rPr>
          <w:rFonts w:ascii="Times New Roman" w:hAnsi="Times New Roman" w:cs="Times New Roman"/>
          <w:i/>
          <w:sz w:val="24"/>
          <w:szCs w:val="24"/>
        </w:rPr>
        <w:t xml:space="preserve"> </w:t>
      </w:r>
    </w:p>
    <w:p w:rsidR="000C0CB6" w:rsidRPr="005D2AE5" w:rsidRDefault="000C0CB6" w:rsidP="006C5BBE">
      <w:pPr>
        <w:spacing w:after="0"/>
        <w:jc w:val="both"/>
        <w:rPr>
          <w:rFonts w:ascii="Times New Roman" w:hAnsi="Times New Roman" w:cs="Times New Roman"/>
          <w:sz w:val="24"/>
          <w:szCs w:val="24"/>
        </w:rPr>
      </w:pPr>
      <w:r w:rsidRPr="005D2AE5">
        <w:rPr>
          <w:rFonts w:ascii="Times New Roman" w:hAnsi="Times New Roman" w:cs="Times New Roman"/>
          <w:sz w:val="24"/>
          <w:szCs w:val="24"/>
        </w:rPr>
        <w:lastRenderedPageBreak/>
        <w:t xml:space="preserve">         Також  слід  зауважити, що адміністрація гімназії  створює всі умови для навчання  дітей з особливими освітніми потребами. Так, з </w:t>
      </w:r>
      <w:r w:rsidRPr="005D2AE5">
        <w:rPr>
          <w:rFonts w:ascii="Times New Roman" w:hAnsi="Times New Roman" w:cs="Times New Roman"/>
          <w:b/>
          <w:sz w:val="24"/>
          <w:szCs w:val="24"/>
        </w:rPr>
        <w:t>01.09.2017 року у закладі  працює  клас з   інклюзивним навчанням  (дитина з особливим освітніми потребами Голей Артем</w:t>
      </w:r>
      <w:r w:rsidRPr="005D2AE5">
        <w:rPr>
          <w:rFonts w:ascii="Times New Roman" w:hAnsi="Times New Roman" w:cs="Times New Roman"/>
          <w:sz w:val="24"/>
          <w:szCs w:val="24"/>
        </w:rPr>
        <w:t>)</w:t>
      </w:r>
      <w:r w:rsidRPr="005D2AE5">
        <w:rPr>
          <w:rFonts w:ascii="Times New Roman" w:hAnsi="Times New Roman" w:cs="Times New Roman"/>
          <w:b/>
          <w:sz w:val="24"/>
          <w:szCs w:val="24"/>
        </w:rPr>
        <w:t xml:space="preserve">, </w:t>
      </w:r>
      <w:r w:rsidRPr="005D2AE5">
        <w:rPr>
          <w:rFonts w:ascii="Times New Roman" w:hAnsi="Times New Roman" w:cs="Times New Roman"/>
          <w:sz w:val="24"/>
          <w:szCs w:val="24"/>
        </w:rPr>
        <w:t xml:space="preserve">у цьому році – це </w:t>
      </w:r>
      <w:r w:rsidRPr="005D2AE5">
        <w:rPr>
          <w:rFonts w:ascii="Times New Roman" w:hAnsi="Times New Roman" w:cs="Times New Roman"/>
          <w:b/>
          <w:sz w:val="24"/>
          <w:szCs w:val="24"/>
        </w:rPr>
        <w:t>інклюзивний</w:t>
      </w:r>
      <w:r w:rsidRPr="005D2AE5">
        <w:rPr>
          <w:rFonts w:ascii="Times New Roman" w:hAnsi="Times New Roman" w:cs="Times New Roman"/>
          <w:sz w:val="24"/>
          <w:szCs w:val="24"/>
        </w:rPr>
        <w:t xml:space="preserve">  </w:t>
      </w:r>
      <w:r w:rsidR="008D67A8">
        <w:rPr>
          <w:rFonts w:ascii="Times New Roman" w:hAnsi="Times New Roman" w:cs="Times New Roman"/>
          <w:b/>
          <w:sz w:val="24"/>
          <w:szCs w:val="24"/>
        </w:rPr>
        <w:t>6</w:t>
      </w:r>
      <w:r w:rsidRPr="005D2AE5">
        <w:rPr>
          <w:rFonts w:ascii="Times New Roman" w:hAnsi="Times New Roman" w:cs="Times New Roman"/>
          <w:b/>
          <w:sz w:val="24"/>
          <w:szCs w:val="24"/>
        </w:rPr>
        <w:t xml:space="preserve"> клас</w:t>
      </w:r>
      <w:r w:rsidRPr="005D2AE5">
        <w:rPr>
          <w:rFonts w:ascii="Times New Roman" w:hAnsi="Times New Roman" w:cs="Times New Roman"/>
          <w:sz w:val="24"/>
          <w:szCs w:val="24"/>
        </w:rPr>
        <w:t xml:space="preserve">.  Також з 5 листопада 2018 року відкрито ще один інклюзивний клас - </w:t>
      </w:r>
      <w:r w:rsidRPr="005D2AE5">
        <w:rPr>
          <w:rFonts w:ascii="Times New Roman" w:hAnsi="Times New Roman" w:cs="Times New Roman"/>
          <w:b/>
          <w:sz w:val="24"/>
          <w:szCs w:val="24"/>
        </w:rPr>
        <w:t>1</w:t>
      </w:r>
      <w:r w:rsidRPr="005D2AE5">
        <w:rPr>
          <w:rFonts w:ascii="Times New Roman" w:hAnsi="Times New Roman" w:cs="Times New Roman"/>
          <w:sz w:val="24"/>
          <w:szCs w:val="24"/>
        </w:rPr>
        <w:t xml:space="preserve"> клас </w:t>
      </w:r>
      <w:r w:rsidRPr="005D2AE5">
        <w:rPr>
          <w:rFonts w:ascii="Times New Roman" w:hAnsi="Times New Roman" w:cs="Times New Roman"/>
          <w:b/>
          <w:sz w:val="24"/>
          <w:szCs w:val="24"/>
        </w:rPr>
        <w:t>(дитина з особливим освітніми потребами Семців</w:t>
      </w:r>
      <w:r w:rsidR="00DD784E">
        <w:rPr>
          <w:rFonts w:ascii="Times New Roman" w:hAnsi="Times New Roman" w:cs="Times New Roman"/>
          <w:b/>
          <w:sz w:val="24"/>
          <w:szCs w:val="24"/>
        </w:rPr>
        <w:t xml:space="preserve"> Олег</w:t>
      </w:r>
      <w:r w:rsidRPr="005D2AE5">
        <w:rPr>
          <w:rFonts w:ascii="Times New Roman" w:hAnsi="Times New Roman" w:cs="Times New Roman"/>
          <w:b/>
          <w:sz w:val="24"/>
          <w:szCs w:val="24"/>
        </w:rPr>
        <w:t xml:space="preserve">). </w:t>
      </w:r>
      <w:r w:rsidRPr="005D2AE5">
        <w:rPr>
          <w:rFonts w:ascii="Times New Roman" w:hAnsi="Times New Roman" w:cs="Times New Roman"/>
          <w:sz w:val="24"/>
          <w:szCs w:val="24"/>
        </w:rPr>
        <w:t>Цьогоріч  це</w:t>
      </w:r>
      <w:r w:rsidR="008D67A8">
        <w:rPr>
          <w:rFonts w:ascii="Times New Roman" w:hAnsi="Times New Roman" w:cs="Times New Roman"/>
          <w:b/>
          <w:sz w:val="24"/>
          <w:szCs w:val="24"/>
        </w:rPr>
        <w:t xml:space="preserve"> інклюзивний 5</w:t>
      </w:r>
      <w:r w:rsidRPr="005D2AE5">
        <w:rPr>
          <w:rFonts w:ascii="Times New Roman" w:hAnsi="Times New Roman" w:cs="Times New Roman"/>
          <w:b/>
          <w:sz w:val="24"/>
          <w:szCs w:val="24"/>
        </w:rPr>
        <w:t xml:space="preserve"> клас. </w:t>
      </w:r>
      <w:r w:rsidRPr="005D2AE5">
        <w:rPr>
          <w:rFonts w:ascii="Times New Roman" w:hAnsi="Times New Roman" w:cs="Times New Roman"/>
          <w:sz w:val="24"/>
          <w:szCs w:val="24"/>
        </w:rPr>
        <w:t xml:space="preserve"> Інклюзивне навчання дає  можливість  для  повноцінного   розвитку та навчання  особливих дітей. Такі учні мають додатковий педагогічний супровід: введено посади асистентів вчителів, проводяться корекційно-розвиткові  заняття. Питання інклюзії  у гімназії потребує  певних вимог та особливого контролю  з боку адміністрації  закладу освіти.  Інклюзивна освіта - це вимога часу та дає можливість повноцінно і максимально-можливо розвивати дитину з особливими освітніми потребами, не ізолюючи її від здорового суспільства.  Дане питання  слід  і надалі тримати на постійному контролі, створюючи всі належні умови для навчання таких дітей та дотримуючись усіх нормативних документів і чинного законодавства.</w:t>
      </w:r>
    </w:p>
    <w:p w:rsidR="000C0CB6" w:rsidRPr="008D67A8" w:rsidRDefault="000C0CB6" w:rsidP="006C5BBE">
      <w:pPr>
        <w:jc w:val="both"/>
        <w:rPr>
          <w:rFonts w:ascii="Times New Roman" w:hAnsi="Times New Roman" w:cs="Times New Roman"/>
          <w:sz w:val="24"/>
          <w:szCs w:val="24"/>
        </w:rPr>
      </w:pPr>
      <w:r w:rsidRPr="005D2AE5">
        <w:rPr>
          <w:rFonts w:ascii="Times New Roman" w:hAnsi="Times New Roman" w:cs="Times New Roman"/>
          <w:sz w:val="24"/>
          <w:szCs w:val="24"/>
        </w:rPr>
        <w:t xml:space="preserve">        На виконання  Закону України «Про освіту», статті 6. Закону України «Про повну загальну середню освіту», статті 19 Закону України «Про охорону дитинства», постанови Кабінету Міністрів України від 12. 04. 2000р. №646 «Про затвердження Інструкції з обліку дітей і підлітків шкільного віку», наказу Держкомстату України від 06.11.2007 №406 « Про затвердження форми державного статистичного спостереження № 77-РВК «Звіт про кількість дітей шкільного віку»  у гімназії було організовано  належну роботу щодо охоплення навчанням дітей шкільного та дошкільного віку, які проживають у мікрорайоні закладу.  На даний час  усього таких дітей    - </w:t>
      </w:r>
      <w:r w:rsidR="008D67A8">
        <w:rPr>
          <w:rFonts w:ascii="Times New Roman" w:hAnsi="Times New Roman" w:cs="Times New Roman"/>
          <w:b/>
          <w:i/>
          <w:sz w:val="24"/>
          <w:szCs w:val="24"/>
        </w:rPr>
        <w:t>100</w:t>
      </w:r>
      <w:r w:rsidRPr="005D2AE5">
        <w:rPr>
          <w:rFonts w:ascii="Times New Roman" w:hAnsi="Times New Roman" w:cs="Times New Roman"/>
          <w:b/>
          <w:i/>
          <w:sz w:val="24"/>
          <w:szCs w:val="24"/>
        </w:rPr>
        <w:t>.</w:t>
      </w:r>
      <w:r w:rsidR="00D9400F" w:rsidRPr="00D9400F">
        <w:rPr>
          <w:rFonts w:ascii="Times New Roman" w:hAnsi="Times New Roman" w:cs="Times New Roman"/>
          <w:b/>
          <w:i/>
          <w:sz w:val="24"/>
          <w:szCs w:val="24"/>
          <w:lang w:val="ru-RU"/>
        </w:rPr>
        <w:t xml:space="preserve"> </w:t>
      </w:r>
      <w:r w:rsidRPr="005D2AE5">
        <w:rPr>
          <w:rFonts w:ascii="Times New Roman" w:hAnsi="Times New Roman" w:cs="Times New Roman"/>
          <w:sz w:val="24"/>
          <w:szCs w:val="24"/>
        </w:rPr>
        <w:t xml:space="preserve">Усі вони охоплені навчанням. </w:t>
      </w:r>
    </w:p>
    <w:p w:rsidR="000C0CB6" w:rsidRPr="005D2AE5" w:rsidRDefault="000C0CB6" w:rsidP="006C5BBE">
      <w:pPr>
        <w:spacing w:after="0"/>
        <w:jc w:val="both"/>
        <w:rPr>
          <w:rFonts w:ascii="Times New Roman" w:hAnsi="Times New Roman" w:cs="Times New Roman"/>
          <w:b/>
          <w:sz w:val="24"/>
          <w:szCs w:val="24"/>
        </w:rPr>
      </w:pPr>
      <w:r w:rsidRPr="005D2AE5">
        <w:rPr>
          <w:rFonts w:ascii="Times New Roman" w:hAnsi="Times New Roman" w:cs="Times New Roman"/>
          <w:b/>
          <w:sz w:val="24"/>
          <w:szCs w:val="24"/>
        </w:rPr>
        <w:t>Виконання статті 10  Конституції України,</w:t>
      </w:r>
    </w:p>
    <w:p w:rsidR="000C0CB6" w:rsidRPr="005D2AE5" w:rsidRDefault="000C0CB6" w:rsidP="006C5BBE">
      <w:pPr>
        <w:spacing w:after="0"/>
        <w:jc w:val="both"/>
        <w:rPr>
          <w:rFonts w:ascii="Times New Roman" w:hAnsi="Times New Roman" w:cs="Times New Roman"/>
          <w:b/>
          <w:sz w:val="24"/>
          <w:szCs w:val="24"/>
        </w:rPr>
      </w:pPr>
      <w:r w:rsidRPr="005D2AE5">
        <w:rPr>
          <w:rFonts w:ascii="Times New Roman" w:hAnsi="Times New Roman" w:cs="Times New Roman"/>
          <w:b/>
          <w:sz w:val="24"/>
          <w:szCs w:val="24"/>
        </w:rPr>
        <w:t>Закону України «Про мови»</w:t>
      </w:r>
    </w:p>
    <w:p w:rsidR="008D67A8" w:rsidRPr="00506959" w:rsidRDefault="000C0CB6" w:rsidP="00506959">
      <w:pPr>
        <w:spacing w:after="0"/>
        <w:jc w:val="both"/>
        <w:rPr>
          <w:rFonts w:ascii="Times New Roman" w:hAnsi="Times New Roman" w:cs="Times New Roman"/>
          <w:sz w:val="24"/>
          <w:szCs w:val="24"/>
        </w:rPr>
      </w:pPr>
      <w:r w:rsidRPr="005D2AE5">
        <w:rPr>
          <w:rFonts w:ascii="Times New Roman" w:hAnsi="Times New Roman" w:cs="Times New Roman"/>
          <w:sz w:val="24"/>
          <w:szCs w:val="24"/>
        </w:rPr>
        <w:t xml:space="preserve">                Реалізовані практичні заходи щодо дотримання в нашій гімназії мовного законодавства, закріплення статусу української мови як державної. Освітній  процес здійснюється українською мовою. Щорічно перевіряється стан викладання української мови та літератури. У кожному класі оформлені куточки державної символіки. Наші учні  брали участь у конкурсах знавців рідної мови імені Петра Яцика та Т. Г. Шевченка, олімпіадах з української мови і літератури. У лютому проведено Тиждень рідної мови, у березні – Шевченківський тиждень</w:t>
      </w:r>
      <w:r w:rsidR="008D67A8">
        <w:rPr>
          <w:rFonts w:ascii="Times New Roman" w:hAnsi="Times New Roman" w:cs="Times New Roman"/>
          <w:sz w:val="24"/>
          <w:szCs w:val="24"/>
        </w:rPr>
        <w:t xml:space="preserve"> (онлайн)</w:t>
      </w:r>
      <w:r w:rsidRPr="005D2AE5">
        <w:rPr>
          <w:rFonts w:ascii="Times New Roman" w:hAnsi="Times New Roman" w:cs="Times New Roman"/>
          <w:sz w:val="24"/>
          <w:szCs w:val="24"/>
        </w:rPr>
        <w:t>.</w:t>
      </w:r>
    </w:p>
    <w:p w:rsidR="000C0CB6" w:rsidRPr="005D2AE5" w:rsidRDefault="000C0CB6" w:rsidP="006C5BBE">
      <w:pPr>
        <w:spacing w:after="0"/>
        <w:jc w:val="both"/>
        <w:rPr>
          <w:rFonts w:ascii="Times New Roman" w:hAnsi="Times New Roman" w:cs="Times New Roman"/>
          <w:b/>
          <w:sz w:val="24"/>
          <w:szCs w:val="24"/>
        </w:rPr>
      </w:pPr>
      <w:r w:rsidRPr="005D2AE5">
        <w:rPr>
          <w:rFonts w:ascii="Times New Roman" w:hAnsi="Times New Roman" w:cs="Times New Roman"/>
          <w:b/>
          <w:sz w:val="24"/>
          <w:szCs w:val="24"/>
        </w:rPr>
        <w:t>Кадрове забезпечення</w:t>
      </w:r>
    </w:p>
    <w:p w:rsidR="000C0CB6" w:rsidRPr="005D2AE5" w:rsidRDefault="008D67A8" w:rsidP="006C5BBE">
      <w:pPr>
        <w:spacing w:after="0"/>
        <w:jc w:val="both"/>
        <w:rPr>
          <w:rFonts w:ascii="Times New Roman" w:hAnsi="Times New Roman" w:cs="Times New Roman"/>
          <w:sz w:val="24"/>
          <w:szCs w:val="24"/>
        </w:rPr>
      </w:pPr>
      <w:r>
        <w:rPr>
          <w:rFonts w:ascii="Times New Roman" w:hAnsi="Times New Roman" w:cs="Times New Roman"/>
          <w:sz w:val="24"/>
          <w:szCs w:val="24"/>
        </w:rPr>
        <w:t xml:space="preserve">             У 2021-2022</w:t>
      </w:r>
      <w:r w:rsidR="000C0CB6" w:rsidRPr="005D2AE5">
        <w:rPr>
          <w:rFonts w:ascii="Times New Roman" w:hAnsi="Times New Roman" w:cs="Times New Roman"/>
          <w:sz w:val="24"/>
          <w:szCs w:val="24"/>
        </w:rPr>
        <w:t xml:space="preserve">  навчальном</w:t>
      </w:r>
      <w:r>
        <w:rPr>
          <w:rFonts w:ascii="Times New Roman" w:hAnsi="Times New Roman" w:cs="Times New Roman"/>
          <w:sz w:val="24"/>
          <w:szCs w:val="24"/>
        </w:rPr>
        <w:t>у році в закладі налічувалось 25</w:t>
      </w:r>
      <w:r w:rsidR="000C0CB6" w:rsidRPr="005D2AE5">
        <w:rPr>
          <w:rFonts w:ascii="Times New Roman" w:hAnsi="Times New Roman" w:cs="Times New Roman"/>
          <w:sz w:val="24"/>
          <w:szCs w:val="24"/>
        </w:rPr>
        <w:t xml:space="preserve"> вчителів. Більшість  вчителів  має повну вищу освіту,  2  особи  мають середню спеціальну освіту  ( Мандзюк І. І.,  Романюк М. Й.).</w:t>
      </w:r>
      <w:r w:rsidR="004736A8">
        <w:rPr>
          <w:rFonts w:ascii="Times New Roman" w:hAnsi="Times New Roman" w:cs="Times New Roman"/>
          <w:sz w:val="24"/>
          <w:szCs w:val="24"/>
        </w:rPr>
        <w:t xml:space="preserve"> С</w:t>
      </w:r>
      <w:r>
        <w:rPr>
          <w:rFonts w:ascii="Times New Roman" w:hAnsi="Times New Roman" w:cs="Times New Roman"/>
          <w:sz w:val="24"/>
          <w:szCs w:val="24"/>
        </w:rPr>
        <w:t xml:space="preserve">еред педагогів – один </w:t>
      </w:r>
      <w:r w:rsidR="004736A8">
        <w:rPr>
          <w:rFonts w:ascii="Times New Roman" w:hAnsi="Times New Roman" w:cs="Times New Roman"/>
          <w:sz w:val="24"/>
          <w:szCs w:val="24"/>
        </w:rPr>
        <w:t xml:space="preserve">молодий спеціаліст </w:t>
      </w:r>
      <w:r>
        <w:rPr>
          <w:rFonts w:ascii="Times New Roman" w:hAnsi="Times New Roman" w:cs="Times New Roman"/>
          <w:sz w:val="24"/>
          <w:szCs w:val="24"/>
        </w:rPr>
        <w:t xml:space="preserve"> </w:t>
      </w:r>
      <w:r w:rsidR="004736A8">
        <w:rPr>
          <w:rFonts w:ascii="Times New Roman" w:hAnsi="Times New Roman" w:cs="Times New Roman"/>
          <w:sz w:val="24"/>
          <w:szCs w:val="24"/>
        </w:rPr>
        <w:t>(</w:t>
      </w:r>
      <w:r>
        <w:rPr>
          <w:rFonts w:ascii="Times New Roman" w:hAnsi="Times New Roman" w:cs="Times New Roman"/>
          <w:sz w:val="24"/>
          <w:szCs w:val="24"/>
        </w:rPr>
        <w:t>Глушкевич Д.М.</w:t>
      </w:r>
      <w:r w:rsidR="004736A8">
        <w:rPr>
          <w:rFonts w:ascii="Times New Roman" w:hAnsi="Times New Roman" w:cs="Times New Roman"/>
          <w:sz w:val="24"/>
          <w:szCs w:val="24"/>
        </w:rPr>
        <w:t xml:space="preserve">, вчитель історії). </w:t>
      </w:r>
      <w:r w:rsidR="000C0CB6" w:rsidRPr="005D2AE5">
        <w:rPr>
          <w:rFonts w:ascii="Times New Roman" w:hAnsi="Times New Roman" w:cs="Times New Roman"/>
          <w:sz w:val="24"/>
          <w:szCs w:val="24"/>
        </w:rPr>
        <w:t xml:space="preserve">Протягом року гімназія  була забезпечена кадрами повністю. Крім педагогічних  </w:t>
      </w:r>
      <w:r w:rsidR="00953BEB">
        <w:rPr>
          <w:rFonts w:ascii="Times New Roman" w:hAnsi="Times New Roman" w:cs="Times New Roman"/>
          <w:sz w:val="24"/>
          <w:szCs w:val="24"/>
        </w:rPr>
        <w:t>працівників працює у закладі  8</w:t>
      </w:r>
      <w:r w:rsidR="000C0CB6" w:rsidRPr="005D2AE5">
        <w:rPr>
          <w:rFonts w:ascii="Times New Roman" w:hAnsi="Times New Roman" w:cs="Times New Roman"/>
          <w:sz w:val="24"/>
          <w:szCs w:val="24"/>
        </w:rPr>
        <w:t xml:space="preserve"> осіб  обслуговуючого персон</w:t>
      </w:r>
      <w:r w:rsidR="004736A8">
        <w:rPr>
          <w:rFonts w:ascii="Times New Roman" w:hAnsi="Times New Roman" w:cs="Times New Roman"/>
          <w:sz w:val="24"/>
          <w:szCs w:val="24"/>
        </w:rPr>
        <w:t xml:space="preserve">алу. </w:t>
      </w:r>
      <w:r w:rsidR="000C0CB6" w:rsidRPr="005D2AE5">
        <w:rPr>
          <w:rFonts w:ascii="Times New Roman" w:hAnsi="Times New Roman" w:cs="Times New Roman"/>
          <w:sz w:val="24"/>
          <w:szCs w:val="24"/>
        </w:rPr>
        <w:t>Педагогів пенсійного віку у нас немає.</w:t>
      </w:r>
      <w:r w:rsidR="00953BEB">
        <w:rPr>
          <w:rFonts w:ascii="Times New Roman" w:hAnsi="Times New Roman" w:cs="Times New Roman"/>
          <w:sz w:val="24"/>
          <w:szCs w:val="24"/>
        </w:rPr>
        <w:t xml:space="preserve"> </w:t>
      </w:r>
      <w:r w:rsidR="000C0CB6" w:rsidRPr="005D2AE5">
        <w:rPr>
          <w:rFonts w:ascii="Times New Roman" w:hAnsi="Times New Roman" w:cs="Times New Roman"/>
          <w:sz w:val="24"/>
          <w:szCs w:val="24"/>
        </w:rPr>
        <w:t xml:space="preserve"> Якісний склад педагогічного колективу на кінець навчального року становив:</w:t>
      </w:r>
    </w:p>
    <w:p w:rsidR="000C0CB6" w:rsidRPr="005D2AE5" w:rsidRDefault="000C0CB6" w:rsidP="006C5BBE">
      <w:pPr>
        <w:spacing w:after="0" w:line="240" w:lineRule="auto"/>
        <w:jc w:val="both"/>
        <w:rPr>
          <w:rFonts w:ascii="Times New Roman" w:hAnsi="Times New Roman" w:cs="Times New Roman"/>
          <w:sz w:val="24"/>
          <w:szCs w:val="24"/>
        </w:rPr>
      </w:pPr>
      <w:r w:rsidRPr="005D2AE5">
        <w:rPr>
          <w:rFonts w:ascii="Times New Roman" w:hAnsi="Times New Roman" w:cs="Times New Roman"/>
          <w:sz w:val="24"/>
          <w:szCs w:val="24"/>
        </w:rPr>
        <w:t xml:space="preserve">   а) кваліфікаційні категорії:</w:t>
      </w:r>
    </w:p>
    <w:p w:rsidR="000C0CB6" w:rsidRPr="005D2AE5" w:rsidRDefault="000C0CB6" w:rsidP="006C5BBE">
      <w:pPr>
        <w:spacing w:after="0" w:line="240" w:lineRule="auto"/>
        <w:jc w:val="both"/>
        <w:rPr>
          <w:rFonts w:ascii="Times New Roman" w:hAnsi="Times New Roman" w:cs="Times New Roman"/>
          <w:i/>
          <w:sz w:val="24"/>
          <w:szCs w:val="24"/>
        </w:rPr>
      </w:pPr>
      <w:r w:rsidRPr="005D2AE5">
        <w:rPr>
          <w:rFonts w:ascii="Times New Roman" w:hAnsi="Times New Roman" w:cs="Times New Roman"/>
          <w:i/>
          <w:sz w:val="24"/>
          <w:szCs w:val="24"/>
        </w:rPr>
        <w:t xml:space="preserve">- спеціаліст вищої категорії  -  </w:t>
      </w:r>
      <w:r w:rsidRPr="005D2AE5">
        <w:rPr>
          <w:rFonts w:ascii="Times New Roman" w:hAnsi="Times New Roman" w:cs="Times New Roman"/>
          <w:b/>
          <w:i/>
          <w:sz w:val="24"/>
          <w:szCs w:val="24"/>
        </w:rPr>
        <w:t>12   осіб</w:t>
      </w:r>
      <w:r w:rsidRPr="005D2AE5">
        <w:rPr>
          <w:rFonts w:ascii="Times New Roman" w:hAnsi="Times New Roman" w:cs="Times New Roman"/>
          <w:i/>
          <w:sz w:val="24"/>
          <w:szCs w:val="24"/>
        </w:rPr>
        <w:t>;</w:t>
      </w:r>
    </w:p>
    <w:p w:rsidR="000C0CB6" w:rsidRPr="005D2AE5" w:rsidRDefault="000C0CB6" w:rsidP="006C5BBE">
      <w:pPr>
        <w:spacing w:after="0" w:line="240" w:lineRule="auto"/>
        <w:jc w:val="both"/>
        <w:rPr>
          <w:rFonts w:ascii="Times New Roman" w:hAnsi="Times New Roman" w:cs="Times New Roman"/>
          <w:i/>
          <w:sz w:val="24"/>
          <w:szCs w:val="24"/>
        </w:rPr>
      </w:pPr>
      <w:r w:rsidRPr="005D2AE5">
        <w:rPr>
          <w:rFonts w:ascii="Times New Roman" w:hAnsi="Times New Roman" w:cs="Times New Roman"/>
          <w:i/>
          <w:sz w:val="24"/>
          <w:szCs w:val="24"/>
        </w:rPr>
        <w:t xml:space="preserve">- спеціаліст І категорії  -          </w:t>
      </w:r>
      <w:r w:rsidR="00EA16B9" w:rsidRPr="00521368">
        <w:rPr>
          <w:rFonts w:ascii="Times New Roman" w:hAnsi="Times New Roman" w:cs="Times New Roman"/>
          <w:b/>
          <w:i/>
          <w:sz w:val="24"/>
          <w:szCs w:val="24"/>
        </w:rPr>
        <w:t>7</w:t>
      </w:r>
      <w:r w:rsidR="00953BEB">
        <w:rPr>
          <w:rFonts w:ascii="Times New Roman" w:hAnsi="Times New Roman" w:cs="Times New Roman"/>
          <w:b/>
          <w:i/>
          <w:sz w:val="24"/>
          <w:szCs w:val="24"/>
        </w:rPr>
        <w:t xml:space="preserve"> </w:t>
      </w:r>
      <w:r w:rsidRPr="005D2AE5">
        <w:rPr>
          <w:rFonts w:ascii="Times New Roman" w:hAnsi="Times New Roman" w:cs="Times New Roman"/>
          <w:b/>
          <w:i/>
          <w:sz w:val="24"/>
          <w:szCs w:val="24"/>
        </w:rPr>
        <w:t xml:space="preserve"> осіб</w:t>
      </w:r>
      <w:r w:rsidRPr="005D2AE5">
        <w:rPr>
          <w:rFonts w:ascii="Times New Roman" w:hAnsi="Times New Roman" w:cs="Times New Roman"/>
          <w:i/>
          <w:sz w:val="24"/>
          <w:szCs w:val="24"/>
        </w:rPr>
        <w:t>;</w:t>
      </w:r>
    </w:p>
    <w:p w:rsidR="000C0CB6" w:rsidRPr="005D2AE5" w:rsidRDefault="000C0CB6" w:rsidP="006C5BBE">
      <w:pPr>
        <w:spacing w:after="0" w:line="240" w:lineRule="auto"/>
        <w:jc w:val="both"/>
        <w:rPr>
          <w:rFonts w:ascii="Times New Roman" w:hAnsi="Times New Roman" w:cs="Times New Roman"/>
          <w:i/>
          <w:sz w:val="24"/>
          <w:szCs w:val="24"/>
        </w:rPr>
      </w:pPr>
      <w:r w:rsidRPr="005D2AE5">
        <w:rPr>
          <w:rFonts w:ascii="Times New Roman" w:hAnsi="Times New Roman" w:cs="Times New Roman"/>
          <w:i/>
          <w:sz w:val="24"/>
          <w:szCs w:val="24"/>
        </w:rPr>
        <w:t xml:space="preserve">- спеціаліст ІІ категорії  -        </w:t>
      </w:r>
      <w:r w:rsidRPr="005D2AE5">
        <w:rPr>
          <w:rFonts w:ascii="Times New Roman" w:hAnsi="Times New Roman" w:cs="Times New Roman"/>
          <w:b/>
          <w:i/>
          <w:sz w:val="24"/>
          <w:szCs w:val="24"/>
        </w:rPr>
        <w:t>2   особи</w:t>
      </w:r>
      <w:r w:rsidRPr="005D2AE5">
        <w:rPr>
          <w:rFonts w:ascii="Times New Roman" w:hAnsi="Times New Roman" w:cs="Times New Roman"/>
          <w:i/>
          <w:sz w:val="24"/>
          <w:szCs w:val="24"/>
        </w:rPr>
        <w:t>;</w:t>
      </w:r>
    </w:p>
    <w:p w:rsidR="000C0CB6" w:rsidRDefault="000C0CB6" w:rsidP="006C5BBE">
      <w:pPr>
        <w:spacing w:after="0" w:line="240" w:lineRule="auto"/>
        <w:jc w:val="both"/>
        <w:rPr>
          <w:rFonts w:ascii="Times New Roman" w:hAnsi="Times New Roman" w:cs="Times New Roman"/>
          <w:i/>
          <w:sz w:val="24"/>
          <w:szCs w:val="24"/>
        </w:rPr>
      </w:pPr>
      <w:r w:rsidRPr="005D2AE5">
        <w:rPr>
          <w:rFonts w:ascii="Times New Roman" w:hAnsi="Times New Roman" w:cs="Times New Roman"/>
          <w:i/>
          <w:sz w:val="24"/>
          <w:szCs w:val="24"/>
        </w:rPr>
        <w:t xml:space="preserve">- спеціаліст  -       </w:t>
      </w:r>
      <w:r w:rsidRPr="005D2AE5">
        <w:rPr>
          <w:rFonts w:ascii="Times New Roman" w:hAnsi="Times New Roman" w:cs="Times New Roman"/>
          <w:b/>
          <w:i/>
          <w:sz w:val="24"/>
          <w:szCs w:val="24"/>
        </w:rPr>
        <w:t>3   особи</w:t>
      </w:r>
      <w:r w:rsidRPr="005D2AE5">
        <w:rPr>
          <w:rFonts w:ascii="Times New Roman" w:hAnsi="Times New Roman" w:cs="Times New Roman"/>
          <w:i/>
          <w:sz w:val="24"/>
          <w:szCs w:val="24"/>
        </w:rPr>
        <w:t>;</w:t>
      </w:r>
    </w:p>
    <w:p w:rsidR="00953BEB" w:rsidRPr="005D2AE5" w:rsidRDefault="00953BEB" w:rsidP="006C5BB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-молодший спеціаліст – </w:t>
      </w:r>
      <w:r w:rsidRPr="00953BEB">
        <w:rPr>
          <w:rFonts w:ascii="Times New Roman" w:hAnsi="Times New Roman" w:cs="Times New Roman"/>
          <w:b/>
          <w:i/>
          <w:sz w:val="24"/>
          <w:szCs w:val="24"/>
        </w:rPr>
        <w:t>1 особа</w:t>
      </w:r>
      <w:r>
        <w:rPr>
          <w:rFonts w:ascii="Times New Roman" w:hAnsi="Times New Roman" w:cs="Times New Roman"/>
          <w:i/>
          <w:sz w:val="24"/>
          <w:szCs w:val="24"/>
        </w:rPr>
        <w:t>.</w:t>
      </w:r>
    </w:p>
    <w:p w:rsidR="000C0CB6" w:rsidRPr="005D2AE5" w:rsidRDefault="000C0CB6" w:rsidP="006C5BBE">
      <w:pPr>
        <w:spacing w:after="0" w:line="240" w:lineRule="auto"/>
        <w:jc w:val="both"/>
        <w:rPr>
          <w:rFonts w:ascii="Times New Roman" w:hAnsi="Times New Roman" w:cs="Times New Roman"/>
          <w:i/>
          <w:sz w:val="24"/>
          <w:szCs w:val="24"/>
        </w:rPr>
      </w:pPr>
      <w:r w:rsidRPr="005D2AE5">
        <w:rPr>
          <w:rFonts w:ascii="Times New Roman" w:hAnsi="Times New Roman" w:cs="Times New Roman"/>
          <w:i/>
          <w:sz w:val="24"/>
          <w:szCs w:val="24"/>
        </w:rPr>
        <w:lastRenderedPageBreak/>
        <w:t>б) педагогічні звання:</w:t>
      </w:r>
    </w:p>
    <w:p w:rsidR="000C0CB6" w:rsidRPr="005D2AE5" w:rsidRDefault="000C0CB6" w:rsidP="006C5BBE">
      <w:pPr>
        <w:spacing w:after="0" w:line="240" w:lineRule="auto"/>
        <w:jc w:val="both"/>
        <w:rPr>
          <w:rFonts w:ascii="Times New Roman" w:hAnsi="Times New Roman" w:cs="Times New Roman"/>
          <w:i/>
          <w:sz w:val="24"/>
          <w:szCs w:val="24"/>
        </w:rPr>
      </w:pPr>
      <w:r w:rsidRPr="005D2AE5">
        <w:rPr>
          <w:rFonts w:ascii="Times New Roman" w:hAnsi="Times New Roman" w:cs="Times New Roman"/>
          <w:i/>
          <w:sz w:val="24"/>
          <w:szCs w:val="24"/>
        </w:rPr>
        <w:t xml:space="preserve">- старший учитель -      </w:t>
      </w:r>
      <w:r w:rsidR="00EA16B9" w:rsidRPr="00521368">
        <w:rPr>
          <w:rFonts w:ascii="Times New Roman" w:hAnsi="Times New Roman" w:cs="Times New Roman"/>
          <w:b/>
          <w:i/>
          <w:sz w:val="24"/>
          <w:szCs w:val="24"/>
          <w:lang w:val="ru-RU"/>
        </w:rPr>
        <w:t>9</w:t>
      </w:r>
      <w:r w:rsidRPr="005D2AE5">
        <w:rPr>
          <w:rFonts w:ascii="Times New Roman" w:hAnsi="Times New Roman" w:cs="Times New Roman"/>
          <w:b/>
          <w:i/>
          <w:sz w:val="24"/>
          <w:szCs w:val="24"/>
        </w:rPr>
        <w:t xml:space="preserve">  </w:t>
      </w:r>
      <w:r w:rsidRPr="005D2AE5">
        <w:rPr>
          <w:rFonts w:ascii="Times New Roman" w:hAnsi="Times New Roman" w:cs="Times New Roman"/>
          <w:i/>
          <w:sz w:val="24"/>
          <w:szCs w:val="24"/>
        </w:rPr>
        <w:t>осіб;</w:t>
      </w:r>
    </w:p>
    <w:p w:rsidR="000C0CB6" w:rsidRPr="005D2AE5" w:rsidRDefault="000C0CB6" w:rsidP="006C5BBE">
      <w:pPr>
        <w:spacing w:after="0" w:line="240" w:lineRule="auto"/>
        <w:jc w:val="both"/>
        <w:rPr>
          <w:rFonts w:ascii="Times New Roman" w:hAnsi="Times New Roman" w:cs="Times New Roman"/>
          <w:i/>
          <w:sz w:val="24"/>
          <w:szCs w:val="24"/>
        </w:rPr>
      </w:pPr>
      <w:r w:rsidRPr="005D2AE5">
        <w:rPr>
          <w:rFonts w:ascii="Times New Roman" w:hAnsi="Times New Roman" w:cs="Times New Roman"/>
          <w:i/>
          <w:sz w:val="24"/>
          <w:szCs w:val="24"/>
        </w:rPr>
        <w:t xml:space="preserve">-учитель-методист – </w:t>
      </w:r>
      <w:r w:rsidRPr="005D2AE5">
        <w:rPr>
          <w:rFonts w:ascii="Times New Roman" w:hAnsi="Times New Roman" w:cs="Times New Roman"/>
          <w:b/>
          <w:i/>
          <w:sz w:val="24"/>
          <w:szCs w:val="24"/>
        </w:rPr>
        <w:t>1</w:t>
      </w:r>
      <w:r w:rsidRPr="005D2AE5">
        <w:rPr>
          <w:rFonts w:ascii="Times New Roman" w:hAnsi="Times New Roman" w:cs="Times New Roman"/>
          <w:i/>
          <w:sz w:val="24"/>
          <w:szCs w:val="24"/>
        </w:rPr>
        <w:t xml:space="preserve"> особа.</w:t>
      </w:r>
    </w:p>
    <w:p w:rsidR="000C0CB6" w:rsidRPr="005D2AE5" w:rsidRDefault="00953BEB" w:rsidP="006C5B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C0CB6" w:rsidRPr="005D2AE5">
        <w:rPr>
          <w:rFonts w:ascii="Times New Roman" w:hAnsi="Times New Roman" w:cs="Times New Roman"/>
          <w:sz w:val="24"/>
          <w:szCs w:val="24"/>
        </w:rPr>
        <w:t>Для стимулювання творчого професійного росту вчителів широко використовується можливість атестації педагогічних кадрів.</w:t>
      </w:r>
    </w:p>
    <w:p w:rsidR="000C0CB6" w:rsidRPr="00953BEB" w:rsidRDefault="00953BEB" w:rsidP="006C5BB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У 2021</w:t>
      </w:r>
      <w:r w:rsidR="000C0CB6" w:rsidRPr="005D2AE5">
        <w:rPr>
          <w:rFonts w:ascii="Times New Roman" w:hAnsi="Times New Roman" w:cs="Times New Roman"/>
          <w:sz w:val="24"/>
          <w:szCs w:val="24"/>
        </w:rPr>
        <w:t>-20</w:t>
      </w:r>
      <w:r>
        <w:rPr>
          <w:rFonts w:ascii="Times New Roman" w:hAnsi="Times New Roman" w:cs="Times New Roman"/>
          <w:sz w:val="24"/>
          <w:szCs w:val="24"/>
        </w:rPr>
        <w:t>22</w:t>
      </w:r>
      <w:r w:rsidR="000C0CB6" w:rsidRPr="005D2AE5">
        <w:rPr>
          <w:rFonts w:ascii="Times New Roman" w:hAnsi="Times New Roman" w:cs="Times New Roman"/>
          <w:sz w:val="24"/>
          <w:szCs w:val="24"/>
        </w:rPr>
        <w:t xml:space="preserve">  н. р. проходили атестацію такі вчителі: </w:t>
      </w:r>
      <w:r w:rsidRPr="00953BEB">
        <w:rPr>
          <w:rFonts w:ascii="Times New Roman" w:hAnsi="Times New Roman" w:cs="Times New Roman"/>
          <w:b/>
          <w:sz w:val="24"/>
          <w:szCs w:val="24"/>
        </w:rPr>
        <w:t>Танюк О.П., Глушкевич О.І.</w:t>
      </w:r>
    </w:p>
    <w:p w:rsidR="000C0CB6" w:rsidRPr="005D2AE5" w:rsidRDefault="000C0CB6" w:rsidP="006C5BBE">
      <w:pPr>
        <w:spacing w:after="0" w:line="240" w:lineRule="auto"/>
        <w:jc w:val="both"/>
        <w:rPr>
          <w:rFonts w:ascii="Times New Roman" w:hAnsi="Times New Roman" w:cs="Times New Roman"/>
          <w:sz w:val="24"/>
          <w:szCs w:val="24"/>
        </w:rPr>
      </w:pPr>
      <w:r w:rsidRPr="005D2AE5">
        <w:rPr>
          <w:rFonts w:ascii="Times New Roman" w:hAnsi="Times New Roman" w:cs="Times New Roman"/>
          <w:sz w:val="24"/>
          <w:szCs w:val="24"/>
        </w:rPr>
        <w:t>Було  затверджено графік проведення атестації, вчасно  підготовлено атестаційні матеріали.</w:t>
      </w:r>
    </w:p>
    <w:p w:rsidR="000C0CB6" w:rsidRPr="005D2AE5" w:rsidRDefault="000C0CB6" w:rsidP="006C5BBE">
      <w:pPr>
        <w:spacing w:after="0" w:line="240" w:lineRule="auto"/>
        <w:jc w:val="both"/>
        <w:rPr>
          <w:rFonts w:ascii="Times New Roman" w:hAnsi="Times New Roman" w:cs="Times New Roman"/>
          <w:sz w:val="24"/>
          <w:szCs w:val="24"/>
        </w:rPr>
      </w:pPr>
      <w:r w:rsidRPr="005D2AE5">
        <w:rPr>
          <w:rFonts w:ascii="Times New Roman" w:hAnsi="Times New Roman" w:cs="Times New Roman"/>
          <w:sz w:val="24"/>
          <w:szCs w:val="24"/>
        </w:rPr>
        <w:t xml:space="preserve">        Вивчався стан роботи вищезазначених працівників, який заслуховувався на педагогічних радах. Своєчасно було проведено засідання атестаційної комісії;  належним чином оформлені робочі  портфоліо, складені характеристики і атестаційні листи, підготовлені інші документи. Атестація проводилась згідно чинного Положення про атестацію педагогічних працівників.        </w:t>
      </w:r>
    </w:p>
    <w:p w:rsidR="000C0CB6" w:rsidRPr="005D2AE5" w:rsidRDefault="000C0CB6" w:rsidP="006C5BBE">
      <w:pPr>
        <w:spacing w:after="0" w:line="240" w:lineRule="auto"/>
        <w:jc w:val="both"/>
        <w:rPr>
          <w:rFonts w:ascii="Times New Roman" w:hAnsi="Times New Roman" w:cs="Times New Roman"/>
          <w:sz w:val="24"/>
          <w:szCs w:val="24"/>
        </w:rPr>
      </w:pPr>
      <w:r w:rsidRPr="005D2AE5">
        <w:rPr>
          <w:rFonts w:ascii="Times New Roman" w:hAnsi="Times New Roman" w:cs="Times New Roman"/>
          <w:sz w:val="24"/>
          <w:szCs w:val="24"/>
        </w:rPr>
        <w:t xml:space="preserve">         У  закладі є перспективний план проходження учителями курсів підвищення кваліфікації та перспективний план атестації.     </w:t>
      </w:r>
    </w:p>
    <w:p w:rsidR="000C0CB6" w:rsidRPr="005D2AE5" w:rsidRDefault="000C0CB6" w:rsidP="006C5BBE">
      <w:pPr>
        <w:spacing w:after="0" w:line="240" w:lineRule="auto"/>
        <w:jc w:val="both"/>
        <w:rPr>
          <w:rFonts w:ascii="Times New Roman" w:hAnsi="Times New Roman" w:cs="Times New Roman"/>
          <w:sz w:val="24"/>
          <w:szCs w:val="24"/>
        </w:rPr>
      </w:pPr>
      <w:r w:rsidRPr="005D2AE5">
        <w:rPr>
          <w:rFonts w:ascii="Times New Roman" w:hAnsi="Times New Roman" w:cs="Times New Roman"/>
          <w:sz w:val="24"/>
          <w:szCs w:val="24"/>
        </w:rPr>
        <w:t xml:space="preserve">       В цілому педагогічний колектив згуртований, панує  атмосфера  співпраці та взаємодопомоги. </w:t>
      </w:r>
    </w:p>
    <w:p w:rsidR="000C0CB6" w:rsidRDefault="000C0CB6" w:rsidP="006C5BBE">
      <w:pPr>
        <w:spacing w:after="0" w:line="240" w:lineRule="auto"/>
        <w:jc w:val="both"/>
        <w:rPr>
          <w:rFonts w:ascii="Times New Roman" w:hAnsi="Times New Roman" w:cs="Times New Roman"/>
          <w:sz w:val="24"/>
          <w:szCs w:val="24"/>
        </w:rPr>
      </w:pPr>
      <w:r w:rsidRPr="005D2AE5">
        <w:rPr>
          <w:rFonts w:ascii="Times New Roman" w:hAnsi="Times New Roman" w:cs="Times New Roman"/>
          <w:sz w:val="24"/>
          <w:szCs w:val="24"/>
        </w:rPr>
        <w:t xml:space="preserve">       З метою мотивації подальшого навчання учнів у 10 класі  Отинійського ліцею постійно проводиться відповідна робота з учнями-випускниками та їх батьками. Так,  цього </w:t>
      </w:r>
      <w:r w:rsidR="00953BEB">
        <w:rPr>
          <w:rFonts w:ascii="Times New Roman" w:hAnsi="Times New Roman" w:cs="Times New Roman"/>
          <w:sz w:val="24"/>
          <w:szCs w:val="24"/>
        </w:rPr>
        <w:t>року  у Отинійському ліцеї  будуть</w:t>
      </w:r>
      <w:r w:rsidRPr="005D2AE5">
        <w:rPr>
          <w:rFonts w:ascii="Times New Roman" w:hAnsi="Times New Roman" w:cs="Times New Roman"/>
          <w:sz w:val="24"/>
          <w:szCs w:val="24"/>
        </w:rPr>
        <w:t xml:space="preserve">    продовжувати своє навчання  випускник</w:t>
      </w:r>
      <w:r w:rsidR="00953BEB">
        <w:rPr>
          <w:rFonts w:ascii="Times New Roman" w:hAnsi="Times New Roman" w:cs="Times New Roman"/>
          <w:sz w:val="24"/>
          <w:szCs w:val="24"/>
        </w:rPr>
        <w:t>и</w:t>
      </w:r>
      <w:r w:rsidRPr="005D2AE5">
        <w:rPr>
          <w:rFonts w:ascii="Times New Roman" w:hAnsi="Times New Roman" w:cs="Times New Roman"/>
          <w:sz w:val="24"/>
          <w:szCs w:val="24"/>
        </w:rPr>
        <w:t xml:space="preserve">   нашої  гі</w:t>
      </w:r>
      <w:r w:rsidR="00953BEB">
        <w:rPr>
          <w:rFonts w:ascii="Times New Roman" w:hAnsi="Times New Roman" w:cs="Times New Roman"/>
          <w:sz w:val="24"/>
          <w:szCs w:val="24"/>
        </w:rPr>
        <w:t xml:space="preserve">мназії  Глушкевич  Анатолій  (11 клас) та Свирнюк Марина (10 клас). </w:t>
      </w:r>
      <w:r w:rsidRPr="005D2AE5">
        <w:rPr>
          <w:rFonts w:ascii="Times New Roman" w:hAnsi="Times New Roman" w:cs="Times New Roman"/>
          <w:sz w:val="24"/>
          <w:szCs w:val="24"/>
        </w:rPr>
        <w:t xml:space="preserve"> Грабицька  гімназія тісно співпрацює з Отинійським ліцеєм та з іншими  закладами освіти</w:t>
      </w:r>
      <w:r w:rsidR="00953BEB">
        <w:rPr>
          <w:rFonts w:ascii="Times New Roman" w:hAnsi="Times New Roman" w:cs="Times New Roman"/>
          <w:sz w:val="24"/>
          <w:szCs w:val="24"/>
        </w:rPr>
        <w:t xml:space="preserve"> Отинійської територіальної громади</w:t>
      </w:r>
      <w:r w:rsidRPr="005D2AE5">
        <w:rPr>
          <w:rFonts w:ascii="Times New Roman" w:hAnsi="Times New Roman" w:cs="Times New Roman"/>
          <w:sz w:val="24"/>
          <w:szCs w:val="24"/>
        </w:rPr>
        <w:t xml:space="preserve">. Зокрема, на базі нашої гімназії   працював гурток від  Отинійської </w:t>
      </w:r>
      <w:r w:rsidR="00953BEB">
        <w:rPr>
          <w:rFonts w:ascii="Times New Roman" w:hAnsi="Times New Roman" w:cs="Times New Roman"/>
          <w:sz w:val="24"/>
          <w:szCs w:val="24"/>
        </w:rPr>
        <w:t xml:space="preserve"> </w:t>
      </w:r>
      <w:r w:rsidRPr="005D2AE5">
        <w:rPr>
          <w:rFonts w:ascii="Times New Roman" w:hAnsi="Times New Roman" w:cs="Times New Roman"/>
          <w:sz w:val="24"/>
          <w:szCs w:val="24"/>
        </w:rPr>
        <w:t xml:space="preserve">дитячої  художньо-ремісничої школи. Учні з великим задоволенням відвідували цей гурток. Також  окремі  наші діти  є учнями  Отинійської  дитячої  музичної  школи.  Працюють </w:t>
      </w:r>
      <w:r w:rsidR="00953BEB">
        <w:rPr>
          <w:rFonts w:ascii="Times New Roman" w:hAnsi="Times New Roman" w:cs="Times New Roman"/>
          <w:sz w:val="24"/>
          <w:szCs w:val="24"/>
        </w:rPr>
        <w:t xml:space="preserve"> </w:t>
      </w:r>
      <w:r w:rsidRPr="005D2AE5">
        <w:rPr>
          <w:rFonts w:ascii="Times New Roman" w:hAnsi="Times New Roman" w:cs="Times New Roman"/>
          <w:sz w:val="24"/>
          <w:szCs w:val="24"/>
        </w:rPr>
        <w:t xml:space="preserve">щорічно  гуртки </w:t>
      </w:r>
      <w:r w:rsidR="00953BEB">
        <w:rPr>
          <w:rFonts w:ascii="Times New Roman" w:hAnsi="Times New Roman" w:cs="Times New Roman"/>
          <w:sz w:val="24"/>
          <w:szCs w:val="24"/>
        </w:rPr>
        <w:t xml:space="preserve"> </w:t>
      </w:r>
      <w:r w:rsidRPr="005D2AE5">
        <w:rPr>
          <w:rFonts w:ascii="Times New Roman" w:hAnsi="Times New Roman" w:cs="Times New Roman"/>
          <w:sz w:val="24"/>
          <w:szCs w:val="24"/>
        </w:rPr>
        <w:t>художньої самодіяльності (хор молодших класів, хор старших класів, ансамбль дівчат) та бібліотечний  гурток. Дієвість у нашій гімназії різноманітних гуртків забезпечує максимальні можливості для розвитку творчих здібностей учнів.</w:t>
      </w:r>
      <w:r w:rsidR="00953BEB">
        <w:rPr>
          <w:rFonts w:ascii="Times New Roman" w:hAnsi="Times New Roman" w:cs="Times New Roman"/>
          <w:sz w:val="24"/>
          <w:szCs w:val="24"/>
        </w:rPr>
        <w:t xml:space="preserve"> </w:t>
      </w:r>
      <w:r w:rsidRPr="005D2AE5">
        <w:rPr>
          <w:rFonts w:ascii="Times New Roman" w:hAnsi="Times New Roman" w:cs="Times New Roman"/>
          <w:sz w:val="24"/>
          <w:szCs w:val="24"/>
        </w:rPr>
        <w:t xml:space="preserve">У наступному навчальному році ми плануємо </w:t>
      </w:r>
      <w:r w:rsidR="00953BEB">
        <w:rPr>
          <w:rFonts w:ascii="Times New Roman" w:hAnsi="Times New Roman" w:cs="Times New Roman"/>
          <w:sz w:val="24"/>
          <w:szCs w:val="24"/>
        </w:rPr>
        <w:t xml:space="preserve"> </w:t>
      </w:r>
      <w:r w:rsidRPr="005D2AE5">
        <w:rPr>
          <w:rFonts w:ascii="Times New Roman" w:hAnsi="Times New Roman" w:cs="Times New Roman"/>
          <w:sz w:val="24"/>
          <w:szCs w:val="24"/>
        </w:rPr>
        <w:t>і надалі продовжувати цю роботу та максимально сприяти розвитку здібностей  і талантів підростаючої молоді.</w:t>
      </w:r>
    </w:p>
    <w:p w:rsidR="00953BEB" w:rsidRPr="005D2AE5" w:rsidRDefault="00953BEB" w:rsidP="006C5BBE">
      <w:pPr>
        <w:spacing w:after="0" w:line="240" w:lineRule="auto"/>
        <w:jc w:val="both"/>
        <w:rPr>
          <w:rFonts w:ascii="Times New Roman" w:hAnsi="Times New Roman" w:cs="Times New Roman"/>
          <w:sz w:val="24"/>
          <w:szCs w:val="24"/>
        </w:rPr>
      </w:pPr>
    </w:p>
    <w:p w:rsidR="000C0CB6" w:rsidRPr="005D2AE5" w:rsidRDefault="000C0CB6" w:rsidP="006C5BBE">
      <w:pPr>
        <w:jc w:val="both"/>
        <w:rPr>
          <w:rFonts w:ascii="Times New Roman" w:hAnsi="Times New Roman" w:cs="Times New Roman"/>
          <w:b/>
          <w:sz w:val="24"/>
          <w:szCs w:val="24"/>
        </w:rPr>
      </w:pPr>
      <w:r w:rsidRPr="005D2AE5">
        <w:rPr>
          <w:rFonts w:ascii="Times New Roman" w:hAnsi="Times New Roman" w:cs="Times New Roman"/>
          <w:b/>
          <w:sz w:val="24"/>
          <w:szCs w:val="24"/>
        </w:rPr>
        <w:t xml:space="preserve">               Підсумки  освітнього процесу у гі</w:t>
      </w:r>
      <w:r w:rsidR="00953BEB">
        <w:rPr>
          <w:rFonts w:ascii="Times New Roman" w:hAnsi="Times New Roman" w:cs="Times New Roman"/>
          <w:b/>
          <w:sz w:val="24"/>
          <w:szCs w:val="24"/>
        </w:rPr>
        <w:t>мназії  за 2021-2022 навчальний  рік</w:t>
      </w:r>
    </w:p>
    <w:p w:rsidR="000C0CB6" w:rsidRPr="000345CD" w:rsidRDefault="000C0CB6" w:rsidP="006C5BBE">
      <w:pPr>
        <w:jc w:val="both"/>
        <w:rPr>
          <w:rFonts w:ascii="Times New Roman" w:hAnsi="Times New Roman" w:cs="Times New Roman"/>
          <w:sz w:val="24"/>
          <w:szCs w:val="24"/>
        </w:rPr>
      </w:pPr>
      <w:r w:rsidRPr="005D2AE5">
        <w:rPr>
          <w:rFonts w:ascii="Times New Roman" w:hAnsi="Times New Roman" w:cs="Times New Roman"/>
          <w:sz w:val="24"/>
          <w:szCs w:val="24"/>
        </w:rPr>
        <w:t xml:space="preserve">        Одним з найважливіших  питань у минулому навчальному році  і тепер стало питання забезпечення протиепідемічних заходів, пов’язаних з профілактикою поширення коронавірусної  інфекції </w:t>
      </w:r>
      <w:r w:rsidRPr="005D2AE5">
        <w:rPr>
          <w:rFonts w:ascii="Times New Roman" w:hAnsi="Times New Roman" w:cs="Times New Roman"/>
          <w:sz w:val="24"/>
          <w:szCs w:val="24"/>
          <w:lang w:val="en-US"/>
        </w:rPr>
        <w:t>COVID</w:t>
      </w:r>
      <w:r w:rsidRPr="005D2AE5">
        <w:rPr>
          <w:rFonts w:ascii="Times New Roman" w:hAnsi="Times New Roman" w:cs="Times New Roman"/>
          <w:sz w:val="24"/>
          <w:szCs w:val="24"/>
        </w:rPr>
        <w:t xml:space="preserve">-19.  </w:t>
      </w:r>
      <w:r w:rsidR="00953BEB" w:rsidRPr="00D70687">
        <w:rPr>
          <w:rFonts w:ascii="Times New Roman" w:hAnsi="Times New Roman" w:cs="Times New Roman"/>
          <w:b/>
          <w:sz w:val="24"/>
          <w:szCs w:val="24"/>
        </w:rPr>
        <w:t>А з 24 лютого 2022 року заклад перейшов на дистанційне навчання</w:t>
      </w:r>
      <w:r w:rsidR="00D70687" w:rsidRPr="00D70687">
        <w:rPr>
          <w:rFonts w:ascii="Times New Roman" w:hAnsi="Times New Roman" w:cs="Times New Roman"/>
          <w:b/>
          <w:sz w:val="24"/>
          <w:szCs w:val="24"/>
        </w:rPr>
        <w:t xml:space="preserve"> у зв’язку </w:t>
      </w:r>
      <w:r w:rsidRPr="00D70687">
        <w:rPr>
          <w:rFonts w:ascii="Times New Roman" w:hAnsi="Times New Roman" w:cs="Times New Roman"/>
          <w:b/>
          <w:sz w:val="24"/>
          <w:szCs w:val="24"/>
        </w:rPr>
        <w:t xml:space="preserve"> </w:t>
      </w:r>
      <w:r w:rsidR="00D70687" w:rsidRPr="00D70687">
        <w:rPr>
          <w:rFonts w:ascii="Times New Roman" w:hAnsi="Times New Roman" w:cs="Times New Roman"/>
          <w:b/>
          <w:bCs/>
          <w:sz w:val="24"/>
          <w:szCs w:val="24"/>
        </w:rPr>
        <w:t>з широкомасштабним вторгненням Росії на територію нашої держави</w:t>
      </w:r>
      <w:r w:rsidR="00D70687">
        <w:rPr>
          <w:rFonts w:ascii="Times New Roman" w:hAnsi="Times New Roman" w:cs="Times New Roman"/>
          <w:b/>
          <w:bCs/>
          <w:sz w:val="24"/>
          <w:szCs w:val="24"/>
        </w:rPr>
        <w:t>.</w:t>
      </w:r>
      <w:r w:rsidRPr="00D70687">
        <w:rPr>
          <w:rFonts w:ascii="Times New Roman" w:hAnsi="Times New Roman" w:cs="Times New Roman"/>
          <w:sz w:val="24"/>
          <w:szCs w:val="24"/>
        </w:rPr>
        <w:t xml:space="preserve">   Адміністрація гімназії спільно з колективом </w:t>
      </w:r>
      <w:r w:rsidR="00D70687">
        <w:rPr>
          <w:rFonts w:ascii="Times New Roman" w:hAnsi="Times New Roman" w:cs="Times New Roman"/>
          <w:sz w:val="24"/>
          <w:szCs w:val="24"/>
        </w:rPr>
        <w:t xml:space="preserve"> </w:t>
      </w:r>
      <w:r w:rsidRPr="00D70687">
        <w:rPr>
          <w:rFonts w:ascii="Times New Roman" w:hAnsi="Times New Roman" w:cs="Times New Roman"/>
          <w:sz w:val="24"/>
          <w:szCs w:val="24"/>
        </w:rPr>
        <w:t>працівників закладу та батьками</w:t>
      </w:r>
      <w:r w:rsidRPr="005D2AE5">
        <w:rPr>
          <w:rFonts w:ascii="Times New Roman" w:hAnsi="Times New Roman" w:cs="Times New Roman"/>
          <w:sz w:val="24"/>
          <w:szCs w:val="24"/>
        </w:rPr>
        <w:t xml:space="preserve">  максимально старалася </w:t>
      </w:r>
      <w:r w:rsidR="00D70687">
        <w:rPr>
          <w:rFonts w:ascii="Times New Roman" w:hAnsi="Times New Roman" w:cs="Times New Roman"/>
          <w:sz w:val="24"/>
          <w:szCs w:val="24"/>
        </w:rPr>
        <w:t xml:space="preserve">забезпечити все  можливе з метою надання учням якісних освітніх послуг та одночасно забезпечивши безпечні умови життєдіяльності учасників освітнього процесу. </w:t>
      </w:r>
      <w:r w:rsidRPr="005D2AE5">
        <w:rPr>
          <w:rFonts w:ascii="Times New Roman" w:hAnsi="Times New Roman" w:cs="Times New Roman"/>
          <w:sz w:val="24"/>
          <w:szCs w:val="24"/>
        </w:rPr>
        <w:t xml:space="preserve">   Розроблено </w:t>
      </w:r>
      <w:r w:rsidR="00D70687">
        <w:rPr>
          <w:rFonts w:ascii="Times New Roman" w:hAnsi="Times New Roman" w:cs="Times New Roman"/>
          <w:sz w:val="24"/>
          <w:szCs w:val="24"/>
        </w:rPr>
        <w:t xml:space="preserve">відповідні </w:t>
      </w:r>
      <w:r w:rsidRPr="005D2AE5">
        <w:rPr>
          <w:rFonts w:ascii="Times New Roman" w:hAnsi="Times New Roman" w:cs="Times New Roman"/>
          <w:sz w:val="24"/>
          <w:szCs w:val="24"/>
        </w:rPr>
        <w:t xml:space="preserve">інструкції </w:t>
      </w:r>
      <w:r w:rsidR="00D70687">
        <w:rPr>
          <w:rFonts w:ascii="Times New Roman" w:hAnsi="Times New Roman" w:cs="Times New Roman"/>
          <w:sz w:val="24"/>
          <w:szCs w:val="24"/>
        </w:rPr>
        <w:t xml:space="preserve">та проведено інструктажі  </w:t>
      </w:r>
      <w:r w:rsidRPr="005D2AE5">
        <w:rPr>
          <w:rFonts w:ascii="Times New Roman" w:hAnsi="Times New Roman" w:cs="Times New Roman"/>
          <w:sz w:val="24"/>
          <w:szCs w:val="24"/>
        </w:rPr>
        <w:t>з</w:t>
      </w:r>
      <w:r w:rsidR="00D70687">
        <w:rPr>
          <w:rFonts w:ascii="Times New Roman" w:hAnsi="Times New Roman" w:cs="Times New Roman"/>
          <w:sz w:val="24"/>
          <w:szCs w:val="24"/>
        </w:rPr>
        <w:t xml:space="preserve"> учнями, працівниками, батьками.</w:t>
      </w:r>
      <w:r w:rsidRPr="005D2AE5">
        <w:rPr>
          <w:rFonts w:ascii="Times New Roman" w:hAnsi="Times New Roman" w:cs="Times New Roman"/>
          <w:sz w:val="24"/>
          <w:szCs w:val="24"/>
        </w:rPr>
        <w:t xml:space="preserve"> Дирекція гімназії дане питання взя</w:t>
      </w:r>
      <w:r w:rsidR="00D70687">
        <w:rPr>
          <w:rFonts w:ascii="Times New Roman" w:hAnsi="Times New Roman" w:cs="Times New Roman"/>
          <w:sz w:val="24"/>
          <w:szCs w:val="24"/>
        </w:rPr>
        <w:t>ла під особливий контроль.  П</w:t>
      </w:r>
      <w:r w:rsidRPr="005D2AE5">
        <w:rPr>
          <w:rFonts w:ascii="Times New Roman" w:hAnsi="Times New Roman" w:cs="Times New Roman"/>
          <w:sz w:val="24"/>
          <w:szCs w:val="24"/>
        </w:rPr>
        <w:t>итання</w:t>
      </w:r>
      <w:r w:rsidR="00D70687">
        <w:rPr>
          <w:rFonts w:ascii="Times New Roman" w:hAnsi="Times New Roman" w:cs="Times New Roman"/>
          <w:sz w:val="24"/>
          <w:szCs w:val="24"/>
        </w:rPr>
        <w:t xml:space="preserve"> забезпечення  освітнього процесу  та належної безпеки життєдіяльності неодноразово  слухали</w:t>
      </w:r>
      <w:r w:rsidRPr="005D2AE5">
        <w:rPr>
          <w:rFonts w:ascii="Times New Roman" w:hAnsi="Times New Roman" w:cs="Times New Roman"/>
          <w:sz w:val="24"/>
          <w:szCs w:val="24"/>
        </w:rPr>
        <w:t xml:space="preserve">сь на педрадах, нарадах при директору.  </w:t>
      </w:r>
      <w:r w:rsidR="00D70687">
        <w:rPr>
          <w:rFonts w:ascii="Times New Roman" w:hAnsi="Times New Roman" w:cs="Times New Roman"/>
          <w:sz w:val="24"/>
          <w:szCs w:val="24"/>
        </w:rPr>
        <w:t xml:space="preserve">Надалі ми плануємо </w:t>
      </w:r>
      <w:r w:rsidRPr="005D2AE5">
        <w:rPr>
          <w:rFonts w:ascii="Times New Roman" w:hAnsi="Times New Roman" w:cs="Times New Roman"/>
          <w:sz w:val="24"/>
          <w:szCs w:val="24"/>
        </w:rPr>
        <w:t xml:space="preserve">дотримуватись вимог та рекомендацій Міністерства освіти </w:t>
      </w:r>
      <w:r w:rsidR="00D70687">
        <w:rPr>
          <w:rFonts w:ascii="Times New Roman" w:hAnsi="Times New Roman" w:cs="Times New Roman"/>
          <w:sz w:val="24"/>
          <w:szCs w:val="24"/>
        </w:rPr>
        <w:t>України,</w:t>
      </w:r>
      <w:r w:rsidRPr="005D2AE5">
        <w:rPr>
          <w:rFonts w:ascii="Times New Roman" w:hAnsi="Times New Roman" w:cs="Times New Roman"/>
          <w:sz w:val="24"/>
          <w:szCs w:val="24"/>
        </w:rPr>
        <w:t xml:space="preserve"> Міністерства охорони здоров’</w:t>
      </w:r>
      <w:r w:rsidR="00D70687">
        <w:rPr>
          <w:rFonts w:ascii="Times New Roman" w:hAnsi="Times New Roman" w:cs="Times New Roman"/>
          <w:sz w:val="24"/>
          <w:szCs w:val="24"/>
        </w:rPr>
        <w:t>я України, загальнодержавних та місцевих військових адміністрацій. Питання збереження життя і здоров</w:t>
      </w:r>
      <w:r w:rsidR="000345CD" w:rsidRPr="000345CD">
        <w:rPr>
          <w:rFonts w:ascii="Times New Roman" w:hAnsi="Times New Roman" w:cs="Times New Roman"/>
          <w:sz w:val="24"/>
          <w:szCs w:val="24"/>
        </w:rPr>
        <w:t>’</w:t>
      </w:r>
      <w:r w:rsidR="00D70687">
        <w:rPr>
          <w:rFonts w:ascii="Times New Roman" w:hAnsi="Times New Roman" w:cs="Times New Roman"/>
          <w:sz w:val="24"/>
          <w:szCs w:val="24"/>
        </w:rPr>
        <w:t>я всіх учасників освітнього процесу зараз є першочерговим щодня, щогодини.</w:t>
      </w:r>
      <w:r w:rsidR="000345CD" w:rsidRPr="000345CD">
        <w:rPr>
          <w:rFonts w:ascii="Times New Roman" w:hAnsi="Times New Roman" w:cs="Times New Roman"/>
          <w:sz w:val="24"/>
          <w:szCs w:val="24"/>
        </w:rPr>
        <w:t xml:space="preserve"> </w:t>
      </w:r>
      <w:r w:rsidR="000345CD">
        <w:rPr>
          <w:rFonts w:ascii="Times New Roman" w:hAnsi="Times New Roman" w:cs="Times New Roman"/>
          <w:sz w:val="24"/>
          <w:szCs w:val="24"/>
        </w:rPr>
        <w:t xml:space="preserve">Адміністрація Грабицької гімназії добре усвідомлює серйозність, важливість проблеми роботи закладу в умовах воєнного стану. </w:t>
      </w:r>
      <w:r w:rsidR="000345CD">
        <w:rPr>
          <w:rFonts w:ascii="Times New Roman" w:hAnsi="Times New Roman" w:cs="Times New Roman"/>
          <w:sz w:val="24"/>
          <w:szCs w:val="24"/>
        </w:rPr>
        <w:lastRenderedPageBreak/>
        <w:t xml:space="preserve">Директор закладу Данилюк Р. М. особисто взяла на себе відповідальність за безпечні умови під час проведення навчання у гімназії. </w:t>
      </w:r>
    </w:p>
    <w:p w:rsidR="000C0CB6" w:rsidRPr="005D2AE5" w:rsidRDefault="000C0CB6" w:rsidP="006C5BBE">
      <w:pPr>
        <w:jc w:val="both"/>
        <w:rPr>
          <w:rFonts w:ascii="Times New Roman" w:hAnsi="Times New Roman" w:cs="Times New Roman"/>
          <w:sz w:val="24"/>
          <w:szCs w:val="24"/>
        </w:rPr>
      </w:pPr>
      <w:r w:rsidRPr="005D2AE5">
        <w:rPr>
          <w:rFonts w:ascii="Times New Roman" w:hAnsi="Times New Roman" w:cs="Times New Roman"/>
          <w:sz w:val="24"/>
          <w:szCs w:val="24"/>
        </w:rPr>
        <w:t xml:space="preserve">          Аналізуючи  роботу  Грабицької гімназії  за минулий навчальний рік, слід зазначити, що всі педагогічні працівники  закладу приклали багато зусиль для того, щоб освітній  процес відбувався на належному рівні і з добрими результатами.</w:t>
      </w:r>
    </w:p>
    <w:p w:rsidR="000C0CB6" w:rsidRPr="005D2AE5" w:rsidRDefault="000345CD" w:rsidP="006C5BBE">
      <w:pPr>
        <w:jc w:val="both"/>
        <w:rPr>
          <w:rFonts w:ascii="Times New Roman" w:hAnsi="Times New Roman" w:cs="Times New Roman"/>
          <w:sz w:val="24"/>
          <w:szCs w:val="24"/>
        </w:rPr>
      </w:pPr>
      <w:r>
        <w:rPr>
          <w:rFonts w:ascii="Times New Roman" w:hAnsi="Times New Roman" w:cs="Times New Roman"/>
          <w:sz w:val="24"/>
          <w:szCs w:val="24"/>
        </w:rPr>
        <w:t xml:space="preserve">        </w:t>
      </w:r>
      <w:r w:rsidR="000C0CB6" w:rsidRPr="005D2AE5">
        <w:rPr>
          <w:rFonts w:ascii="Times New Roman" w:hAnsi="Times New Roman" w:cs="Times New Roman"/>
          <w:sz w:val="24"/>
          <w:szCs w:val="24"/>
        </w:rPr>
        <w:t xml:space="preserve">В початкових класах налічувалось   </w:t>
      </w:r>
      <w:r w:rsidR="00E121A8">
        <w:rPr>
          <w:rFonts w:ascii="Times New Roman" w:hAnsi="Times New Roman" w:cs="Times New Roman"/>
          <w:b/>
          <w:sz w:val="24"/>
          <w:szCs w:val="24"/>
        </w:rPr>
        <w:t>38</w:t>
      </w:r>
      <w:r w:rsidR="000C0CB6" w:rsidRPr="005D2AE5">
        <w:rPr>
          <w:rFonts w:ascii="Times New Roman" w:hAnsi="Times New Roman" w:cs="Times New Roman"/>
          <w:b/>
          <w:sz w:val="24"/>
          <w:szCs w:val="24"/>
        </w:rPr>
        <w:t xml:space="preserve"> </w:t>
      </w:r>
      <w:r w:rsidR="000C0CB6" w:rsidRPr="005D2AE5">
        <w:rPr>
          <w:rFonts w:ascii="Times New Roman" w:hAnsi="Times New Roman" w:cs="Times New Roman"/>
          <w:sz w:val="24"/>
          <w:szCs w:val="24"/>
        </w:rPr>
        <w:t xml:space="preserve"> учнів</w:t>
      </w:r>
      <w:r>
        <w:rPr>
          <w:rFonts w:ascii="Times New Roman" w:hAnsi="Times New Roman" w:cs="Times New Roman"/>
          <w:sz w:val="24"/>
          <w:szCs w:val="24"/>
        </w:rPr>
        <w:t xml:space="preserve">. У  5-9  класах навчалися </w:t>
      </w:r>
      <w:r w:rsidR="00D7032D">
        <w:rPr>
          <w:rFonts w:ascii="Times New Roman" w:hAnsi="Times New Roman" w:cs="Times New Roman"/>
          <w:sz w:val="24"/>
          <w:szCs w:val="24"/>
        </w:rPr>
        <w:t xml:space="preserve"> </w:t>
      </w:r>
      <w:r w:rsidR="00E121A8">
        <w:rPr>
          <w:rFonts w:ascii="Times New Roman" w:hAnsi="Times New Roman" w:cs="Times New Roman"/>
          <w:sz w:val="24"/>
          <w:szCs w:val="24"/>
        </w:rPr>
        <w:t>62 учні</w:t>
      </w:r>
      <w:r w:rsidR="000C0CB6" w:rsidRPr="005D2AE5">
        <w:rPr>
          <w:rFonts w:ascii="Times New Roman" w:hAnsi="Times New Roman" w:cs="Times New Roman"/>
          <w:sz w:val="24"/>
          <w:szCs w:val="24"/>
        </w:rPr>
        <w:t xml:space="preserve">, з них вчилися  на відмінно  </w:t>
      </w:r>
      <w:r w:rsidR="000C0CB6" w:rsidRPr="005D2AE5">
        <w:rPr>
          <w:rFonts w:ascii="Times New Roman" w:hAnsi="Times New Roman" w:cs="Times New Roman"/>
          <w:b/>
          <w:sz w:val="24"/>
          <w:szCs w:val="24"/>
        </w:rPr>
        <w:t>1</w:t>
      </w:r>
      <w:r w:rsidR="00D7032D">
        <w:rPr>
          <w:rFonts w:ascii="Times New Roman" w:hAnsi="Times New Roman" w:cs="Times New Roman"/>
          <w:b/>
          <w:sz w:val="24"/>
          <w:szCs w:val="24"/>
        </w:rPr>
        <w:t xml:space="preserve">2 </w:t>
      </w:r>
      <w:r w:rsidR="000C0CB6" w:rsidRPr="005D2AE5">
        <w:rPr>
          <w:rFonts w:ascii="Times New Roman" w:hAnsi="Times New Roman" w:cs="Times New Roman"/>
          <w:sz w:val="24"/>
          <w:szCs w:val="24"/>
        </w:rPr>
        <w:t xml:space="preserve"> школярів.  З  </w:t>
      </w:r>
      <w:r w:rsidR="000C0CB6" w:rsidRPr="005D2AE5">
        <w:rPr>
          <w:rFonts w:ascii="Times New Roman" w:hAnsi="Times New Roman" w:cs="Times New Roman"/>
          <w:b/>
          <w:sz w:val="24"/>
          <w:szCs w:val="24"/>
        </w:rPr>
        <w:t>1</w:t>
      </w:r>
      <w:r>
        <w:rPr>
          <w:rFonts w:ascii="Times New Roman" w:hAnsi="Times New Roman" w:cs="Times New Roman"/>
          <w:b/>
          <w:sz w:val="24"/>
          <w:szCs w:val="24"/>
        </w:rPr>
        <w:t>4</w:t>
      </w:r>
      <w:r w:rsidR="000C0CB6" w:rsidRPr="005D2AE5">
        <w:rPr>
          <w:rFonts w:ascii="Times New Roman" w:hAnsi="Times New Roman" w:cs="Times New Roman"/>
          <w:b/>
          <w:sz w:val="24"/>
          <w:szCs w:val="24"/>
        </w:rPr>
        <w:t xml:space="preserve">   </w:t>
      </w:r>
      <w:r>
        <w:rPr>
          <w:rFonts w:ascii="Times New Roman" w:hAnsi="Times New Roman" w:cs="Times New Roman"/>
          <w:b/>
          <w:sz w:val="24"/>
          <w:szCs w:val="24"/>
        </w:rPr>
        <w:t xml:space="preserve">випускників   9   класу  троє </w:t>
      </w:r>
      <w:r w:rsidR="00E121A8">
        <w:rPr>
          <w:rFonts w:ascii="Times New Roman" w:hAnsi="Times New Roman" w:cs="Times New Roman"/>
          <w:b/>
          <w:sz w:val="24"/>
          <w:szCs w:val="24"/>
        </w:rPr>
        <w:t xml:space="preserve"> закінчили   гімназію з В</w:t>
      </w:r>
      <w:r w:rsidR="000C0CB6" w:rsidRPr="005D2AE5">
        <w:rPr>
          <w:rFonts w:ascii="Times New Roman" w:hAnsi="Times New Roman" w:cs="Times New Roman"/>
          <w:b/>
          <w:sz w:val="24"/>
          <w:szCs w:val="24"/>
        </w:rPr>
        <w:t xml:space="preserve">ідзнакою. </w:t>
      </w:r>
      <w:r w:rsidR="000C0CB6" w:rsidRPr="005D2AE5">
        <w:rPr>
          <w:rFonts w:ascii="Times New Roman" w:hAnsi="Times New Roman" w:cs="Times New Roman"/>
          <w:sz w:val="24"/>
          <w:szCs w:val="24"/>
        </w:rPr>
        <w:t>За попереднім</w:t>
      </w:r>
      <w:r>
        <w:rPr>
          <w:rFonts w:ascii="Times New Roman" w:hAnsi="Times New Roman" w:cs="Times New Roman"/>
          <w:sz w:val="24"/>
          <w:szCs w:val="24"/>
        </w:rPr>
        <w:t>и даними,  всі  випускники  2022</w:t>
      </w:r>
      <w:r w:rsidR="000C0CB6" w:rsidRPr="005D2AE5">
        <w:rPr>
          <w:rFonts w:ascii="Times New Roman" w:hAnsi="Times New Roman" w:cs="Times New Roman"/>
          <w:sz w:val="24"/>
          <w:szCs w:val="24"/>
        </w:rPr>
        <w:t xml:space="preserve"> року будуть продовжувати навчання у коледжах, Отинійському  ліцеї та  Отинійському  ПЛЕТі.  Адміністрація  закладу  постійно контролює подальше навчання випускників та інформує щорічно</w:t>
      </w:r>
      <w:r>
        <w:rPr>
          <w:rFonts w:ascii="Times New Roman" w:hAnsi="Times New Roman" w:cs="Times New Roman"/>
          <w:sz w:val="24"/>
          <w:szCs w:val="24"/>
        </w:rPr>
        <w:t xml:space="preserve"> </w:t>
      </w:r>
      <w:r w:rsidR="000C0CB6" w:rsidRPr="005D2AE5">
        <w:rPr>
          <w:rFonts w:ascii="Times New Roman" w:hAnsi="Times New Roman" w:cs="Times New Roman"/>
          <w:sz w:val="24"/>
          <w:szCs w:val="24"/>
        </w:rPr>
        <w:t xml:space="preserve"> про</w:t>
      </w:r>
      <w:r>
        <w:rPr>
          <w:rFonts w:ascii="Times New Roman" w:hAnsi="Times New Roman" w:cs="Times New Roman"/>
          <w:sz w:val="24"/>
          <w:szCs w:val="24"/>
        </w:rPr>
        <w:t xml:space="preserve"> </w:t>
      </w:r>
      <w:r w:rsidR="000C0CB6" w:rsidRPr="005D2AE5">
        <w:rPr>
          <w:rFonts w:ascii="Times New Roman" w:hAnsi="Times New Roman" w:cs="Times New Roman"/>
          <w:sz w:val="24"/>
          <w:szCs w:val="24"/>
        </w:rPr>
        <w:t xml:space="preserve"> це  </w:t>
      </w:r>
      <w:r>
        <w:rPr>
          <w:rFonts w:ascii="Times New Roman" w:hAnsi="Times New Roman" w:cs="Times New Roman"/>
          <w:sz w:val="24"/>
          <w:szCs w:val="24"/>
        </w:rPr>
        <w:t>відділ  освіти.</w:t>
      </w:r>
    </w:p>
    <w:p w:rsidR="000C0CB6" w:rsidRPr="005D2AE5" w:rsidRDefault="00D7032D" w:rsidP="006C5BBE">
      <w:pPr>
        <w:jc w:val="both"/>
        <w:rPr>
          <w:rFonts w:ascii="Times New Roman" w:hAnsi="Times New Roman" w:cs="Times New Roman"/>
          <w:sz w:val="24"/>
          <w:szCs w:val="24"/>
        </w:rPr>
      </w:pPr>
      <w:r>
        <w:rPr>
          <w:rFonts w:ascii="Times New Roman" w:hAnsi="Times New Roman" w:cs="Times New Roman"/>
          <w:sz w:val="24"/>
          <w:szCs w:val="24"/>
        </w:rPr>
        <w:t xml:space="preserve">            </w:t>
      </w:r>
      <w:r w:rsidR="000C0CB6" w:rsidRPr="005D2AE5">
        <w:rPr>
          <w:rFonts w:ascii="Times New Roman" w:hAnsi="Times New Roman" w:cs="Times New Roman"/>
          <w:sz w:val="24"/>
          <w:szCs w:val="24"/>
        </w:rPr>
        <w:t>Серед учнів нашого закладу у м</w:t>
      </w:r>
      <w:r>
        <w:rPr>
          <w:rFonts w:ascii="Times New Roman" w:hAnsi="Times New Roman" w:cs="Times New Roman"/>
          <w:sz w:val="24"/>
          <w:szCs w:val="24"/>
        </w:rPr>
        <w:t>инулому навчальному році    була   одна  дитина, позбавлена</w:t>
      </w:r>
      <w:r w:rsidR="000C0CB6" w:rsidRPr="005D2AE5">
        <w:rPr>
          <w:rFonts w:ascii="Times New Roman" w:hAnsi="Times New Roman" w:cs="Times New Roman"/>
          <w:sz w:val="24"/>
          <w:szCs w:val="24"/>
        </w:rPr>
        <w:t xml:space="preserve"> батьківського піклування</w:t>
      </w:r>
      <w:r>
        <w:rPr>
          <w:rFonts w:ascii="Times New Roman" w:hAnsi="Times New Roman" w:cs="Times New Roman"/>
          <w:sz w:val="24"/>
          <w:szCs w:val="24"/>
        </w:rPr>
        <w:t xml:space="preserve"> (</w:t>
      </w:r>
      <w:r w:rsidR="008F230D">
        <w:rPr>
          <w:rFonts w:ascii="Times New Roman" w:hAnsi="Times New Roman" w:cs="Times New Roman"/>
          <w:b/>
          <w:sz w:val="24"/>
          <w:szCs w:val="24"/>
        </w:rPr>
        <w:t>Горбань Денис</w:t>
      </w:r>
      <w:r>
        <w:rPr>
          <w:rFonts w:ascii="Times New Roman" w:hAnsi="Times New Roman" w:cs="Times New Roman"/>
          <w:b/>
          <w:sz w:val="24"/>
          <w:szCs w:val="24"/>
        </w:rPr>
        <w:t>, учень 9 класу)</w:t>
      </w:r>
      <w:r w:rsidR="000C0CB6" w:rsidRPr="005D2AE5">
        <w:rPr>
          <w:rFonts w:ascii="Times New Roman" w:hAnsi="Times New Roman" w:cs="Times New Roman"/>
          <w:sz w:val="24"/>
          <w:szCs w:val="24"/>
        </w:rPr>
        <w:t xml:space="preserve"> </w:t>
      </w:r>
      <w:r>
        <w:rPr>
          <w:rFonts w:ascii="Times New Roman" w:hAnsi="Times New Roman" w:cs="Times New Roman"/>
          <w:sz w:val="24"/>
          <w:szCs w:val="24"/>
        </w:rPr>
        <w:t xml:space="preserve"> та одна дитина-сирота (</w:t>
      </w:r>
      <w:r w:rsidRPr="00D7032D">
        <w:rPr>
          <w:rFonts w:ascii="Times New Roman" w:hAnsi="Times New Roman" w:cs="Times New Roman"/>
          <w:b/>
          <w:sz w:val="24"/>
          <w:szCs w:val="24"/>
        </w:rPr>
        <w:t>Крайлюк Ілона, учениця 5 класу</w:t>
      </w:r>
      <w:r>
        <w:rPr>
          <w:rFonts w:ascii="Times New Roman" w:hAnsi="Times New Roman" w:cs="Times New Roman"/>
          <w:sz w:val="24"/>
          <w:szCs w:val="24"/>
        </w:rPr>
        <w:t xml:space="preserve">).  </w:t>
      </w:r>
      <w:r w:rsidR="000C0CB6" w:rsidRPr="005D2AE5">
        <w:rPr>
          <w:rFonts w:ascii="Times New Roman" w:hAnsi="Times New Roman" w:cs="Times New Roman"/>
          <w:sz w:val="24"/>
          <w:szCs w:val="24"/>
        </w:rPr>
        <w:t xml:space="preserve">Дана категорія  дітей </w:t>
      </w:r>
      <w:r>
        <w:rPr>
          <w:rFonts w:ascii="Times New Roman" w:hAnsi="Times New Roman" w:cs="Times New Roman"/>
          <w:sz w:val="24"/>
          <w:szCs w:val="24"/>
        </w:rPr>
        <w:t xml:space="preserve">була </w:t>
      </w:r>
      <w:r w:rsidR="000C0CB6" w:rsidRPr="005D2AE5">
        <w:rPr>
          <w:rFonts w:ascii="Times New Roman" w:hAnsi="Times New Roman" w:cs="Times New Roman"/>
          <w:sz w:val="24"/>
          <w:szCs w:val="24"/>
        </w:rPr>
        <w:t xml:space="preserve"> повністю забезпечена безкоштовним гарячим харчуванням  на суму  </w:t>
      </w:r>
      <w:r>
        <w:rPr>
          <w:rFonts w:ascii="Times New Roman" w:hAnsi="Times New Roman" w:cs="Times New Roman"/>
          <w:b/>
          <w:sz w:val="24"/>
          <w:szCs w:val="24"/>
        </w:rPr>
        <w:t>3</w:t>
      </w:r>
      <w:r w:rsidR="000C0CB6" w:rsidRPr="005D2AE5">
        <w:rPr>
          <w:rFonts w:ascii="Times New Roman" w:hAnsi="Times New Roman" w:cs="Times New Roman"/>
          <w:b/>
          <w:sz w:val="24"/>
          <w:szCs w:val="24"/>
        </w:rPr>
        <w:t>5  гривень</w:t>
      </w:r>
      <w:r w:rsidR="000C0CB6" w:rsidRPr="005D2AE5">
        <w:rPr>
          <w:rFonts w:ascii="Times New Roman" w:hAnsi="Times New Roman" w:cs="Times New Roman"/>
          <w:sz w:val="24"/>
          <w:szCs w:val="24"/>
        </w:rPr>
        <w:t xml:space="preserve"> (з розрахунку на одного  учня</w:t>
      </w:r>
      <w:r>
        <w:rPr>
          <w:rFonts w:ascii="Times New Roman" w:hAnsi="Times New Roman" w:cs="Times New Roman"/>
          <w:sz w:val="24"/>
          <w:szCs w:val="24"/>
        </w:rPr>
        <w:t xml:space="preserve"> </w:t>
      </w:r>
      <w:r w:rsidR="000C0CB6" w:rsidRPr="005D2AE5">
        <w:rPr>
          <w:rFonts w:ascii="Times New Roman" w:hAnsi="Times New Roman" w:cs="Times New Roman"/>
          <w:sz w:val="24"/>
          <w:szCs w:val="24"/>
        </w:rPr>
        <w:t xml:space="preserve"> щоденно).</w:t>
      </w:r>
    </w:p>
    <w:p w:rsidR="000C0CB6" w:rsidRDefault="000C0CB6" w:rsidP="006C5BBE">
      <w:pPr>
        <w:jc w:val="both"/>
        <w:rPr>
          <w:rFonts w:ascii="Times New Roman" w:hAnsi="Times New Roman" w:cs="Times New Roman"/>
          <w:sz w:val="24"/>
          <w:szCs w:val="24"/>
        </w:rPr>
      </w:pPr>
      <w:r w:rsidRPr="005D2AE5">
        <w:rPr>
          <w:rFonts w:ascii="Times New Roman" w:hAnsi="Times New Roman" w:cs="Times New Roman"/>
          <w:sz w:val="24"/>
          <w:szCs w:val="24"/>
        </w:rPr>
        <w:t xml:space="preserve">             Навчається у Грабицькій гімназії також  </w:t>
      </w:r>
      <w:r w:rsidRPr="005D2AE5">
        <w:rPr>
          <w:rFonts w:ascii="Times New Roman" w:hAnsi="Times New Roman" w:cs="Times New Roman"/>
          <w:b/>
          <w:sz w:val="24"/>
          <w:szCs w:val="24"/>
        </w:rPr>
        <w:t>дитина  воїна АТО  - Шпак Анастасія (</w:t>
      </w:r>
      <w:r w:rsidR="00D7032D">
        <w:rPr>
          <w:rFonts w:ascii="Times New Roman" w:hAnsi="Times New Roman" w:cs="Times New Roman"/>
          <w:b/>
          <w:sz w:val="24"/>
          <w:szCs w:val="24"/>
        </w:rPr>
        <w:t>6</w:t>
      </w:r>
      <w:r w:rsidRPr="005D2AE5">
        <w:rPr>
          <w:rFonts w:ascii="Times New Roman" w:hAnsi="Times New Roman" w:cs="Times New Roman"/>
          <w:b/>
          <w:sz w:val="24"/>
          <w:szCs w:val="24"/>
        </w:rPr>
        <w:t xml:space="preserve">  клас). </w:t>
      </w:r>
      <w:r w:rsidR="0072065D">
        <w:rPr>
          <w:rFonts w:ascii="Times New Roman" w:hAnsi="Times New Roman" w:cs="Times New Roman"/>
          <w:sz w:val="24"/>
          <w:szCs w:val="24"/>
        </w:rPr>
        <w:t xml:space="preserve">Ця  </w:t>
      </w:r>
      <w:r w:rsidRPr="005D2AE5">
        <w:rPr>
          <w:rFonts w:ascii="Times New Roman" w:hAnsi="Times New Roman" w:cs="Times New Roman"/>
          <w:sz w:val="24"/>
          <w:szCs w:val="24"/>
        </w:rPr>
        <w:t xml:space="preserve">учениця   знаходиться  під особливою опікою педагогів  і  практичного психолога, залучена до позакласної та гурткової роботи, забезпечена  безкоштовним гарячим харчуванням. </w:t>
      </w:r>
    </w:p>
    <w:p w:rsidR="00E121A8" w:rsidRPr="00E121A8" w:rsidRDefault="00E121A8" w:rsidP="006C5BBE">
      <w:pPr>
        <w:jc w:val="both"/>
        <w:rPr>
          <w:rFonts w:ascii="Times New Roman" w:hAnsi="Times New Roman" w:cs="Times New Roman"/>
          <w:sz w:val="24"/>
          <w:szCs w:val="24"/>
        </w:rPr>
      </w:pPr>
      <w:r>
        <w:rPr>
          <w:rFonts w:ascii="Times New Roman" w:hAnsi="Times New Roman" w:cs="Times New Roman"/>
          <w:sz w:val="24"/>
          <w:szCs w:val="24"/>
        </w:rPr>
        <w:t xml:space="preserve">        З початком війни </w:t>
      </w:r>
      <w:r w:rsidR="00511CB7">
        <w:rPr>
          <w:rFonts w:ascii="Times New Roman" w:hAnsi="Times New Roman" w:cs="Times New Roman"/>
          <w:sz w:val="24"/>
          <w:szCs w:val="24"/>
        </w:rPr>
        <w:t xml:space="preserve"> </w:t>
      </w:r>
      <w:r>
        <w:rPr>
          <w:rFonts w:ascii="Times New Roman" w:hAnsi="Times New Roman" w:cs="Times New Roman"/>
          <w:sz w:val="24"/>
          <w:szCs w:val="24"/>
        </w:rPr>
        <w:t>(воєнного стану в Україні</w:t>
      </w:r>
      <w:r w:rsidR="00511CB7">
        <w:rPr>
          <w:rFonts w:ascii="Times New Roman" w:hAnsi="Times New Roman" w:cs="Times New Roman"/>
          <w:sz w:val="24"/>
          <w:szCs w:val="24"/>
        </w:rPr>
        <w:t xml:space="preserve"> з 24.02.2022 року</w:t>
      </w:r>
      <w:r>
        <w:rPr>
          <w:rFonts w:ascii="Times New Roman" w:hAnsi="Times New Roman" w:cs="Times New Roman"/>
          <w:sz w:val="24"/>
          <w:szCs w:val="24"/>
        </w:rPr>
        <w:t>) заклад перейшов на дистанційне навчання.  В наше село Грабич прибуло багато сімей з дітьми, які були вимушені тікати з небезпечних регіонів України у зв’язку з бойовими діями</w:t>
      </w:r>
      <w:r w:rsidR="00511CB7">
        <w:rPr>
          <w:rFonts w:ascii="Times New Roman" w:hAnsi="Times New Roman" w:cs="Times New Roman"/>
          <w:sz w:val="24"/>
          <w:szCs w:val="24"/>
        </w:rPr>
        <w:t xml:space="preserve"> (ВПО)</w:t>
      </w:r>
      <w:r>
        <w:rPr>
          <w:rFonts w:ascii="Times New Roman" w:hAnsi="Times New Roman" w:cs="Times New Roman"/>
          <w:sz w:val="24"/>
          <w:szCs w:val="24"/>
        </w:rPr>
        <w:t xml:space="preserve">. </w:t>
      </w:r>
      <w:r w:rsidR="00511CB7">
        <w:rPr>
          <w:rFonts w:ascii="Times New Roman" w:hAnsi="Times New Roman" w:cs="Times New Roman"/>
          <w:sz w:val="24"/>
          <w:szCs w:val="24"/>
        </w:rPr>
        <w:t>Внаслідок цього Грабицька гімназія тимчасово надавала освітні послуги всім учням, батьки яких звернулися у заклад. Це згідно загального списку - 8 здобувачів освіти з різних регіонів України. В кінці навчального року зазначеним  учням було видано довідки про отримання  освітніх послуг (відповідного зразка).</w:t>
      </w:r>
    </w:p>
    <w:p w:rsidR="00636CDC" w:rsidRDefault="000C0CB6" w:rsidP="006C5BBE">
      <w:pPr>
        <w:jc w:val="both"/>
        <w:rPr>
          <w:rFonts w:ascii="Times New Roman" w:hAnsi="Times New Roman" w:cs="Times New Roman"/>
          <w:sz w:val="24"/>
          <w:szCs w:val="24"/>
        </w:rPr>
      </w:pPr>
      <w:r w:rsidRPr="00E121A8">
        <w:rPr>
          <w:rFonts w:ascii="Times New Roman" w:hAnsi="Times New Roman" w:cs="Times New Roman"/>
          <w:sz w:val="24"/>
          <w:szCs w:val="24"/>
        </w:rPr>
        <w:t xml:space="preserve">           </w:t>
      </w:r>
      <w:r w:rsidRPr="005D2AE5">
        <w:rPr>
          <w:rFonts w:ascii="Times New Roman" w:hAnsi="Times New Roman" w:cs="Times New Roman"/>
          <w:sz w:val="24"/>
          <w:szCs w:val="24"/>
        </w:rPr>
        <w:t>Класні керівники, п</w:t>
      </w:r>
      <w:r w:rsidR="00511CB7">
        <w:rPr>
          <w:rFonts w:ascii="Times New Roman" w:hAnsi="Times New Roman" w:cs="Times New Roman"/>
          <w:sz w:val="24"/>
          <w:szCs w:val="24"/>
        </w:rPr>
        <w:t xml:space="preserve">рактичний психолог  Царук Г. В., педагог-організатор Мельник У. І., </w:t>
      </w:r>
      <w:r w:rsidRPr="005D2AE5">
        <w:rPr>
          <w:rFonts w:ascii="Times New Roman" w:hAnsi="Times New Roman" w:cs="Times New Roman"/>
          <w:sz w:val="24"/>
          <w:szCs w:val="24"/>
        </w:rPr>
        <w:t xml:space="preserve"> всі педагогічні працівники </w:t>
      </w:r>
      <w:r w:rsidR="00511CB7">
        <w:rPr>
          <w:rFonts w:ascii="Times New Roman" w:hAnsi="Times New Roman" w:cs="Times New Roman"/>
          <w:sz w:val="24"/>
          <w:szCs w:val="24"/>
        </w:rPr>
        <w:t xml:space="preserve"> гімназії </w:t>
      </w:r>
      <w:r w:rsidR="00511CB7" w:rsidRPr="00636CDC">
        <w:rPr>
          <w:rFonts w:ascii="Times New Roman" w:hAnsi="Times New Roman" w:cs="Times New Roman"/>
          <w:b/>
          <w:sz w:val="24"/>
          <w:szCs w:val="24"/>
        </w:rPr>
        <w:t xml:space="preserve">проводили і </w:t>
      </w:r>
      <w:r w:rsidRPr="00636CDC">
        <w:rPr>
          <w:rFonts w:ascii="Times New Roman" w:hAnsi="Times New Roman" w:cs="Times New Roman"/>
          <w:b/>
          <w:sz w:val="24"/>
          <w:szCs w:val="24"/>
        </w:rPr>
        <w:t>проводять відповідну роботу з дітьми</w:t>
      </w:r>
      <w:r w:rsidR="00511CB7" w:rsidRPr="00636CDC">
        <w:rPr>
          <w:rFonts w:ascii="Times New Roman" w:hAnsi="Times New Roman" w:cs="Times New Roman"/>
          <w:b/>
          <w:sz w:val="24"/>
          <w:szCs w:val="24"/>
        </w:rPr>
        <w:t xml:space="preserve"> щодо нормалізації їх психологічного стану</w:t>
      </w:r>
      <w:r w:rsidR="00636CDC">
        <w:rPr>
          <w:rFonts w:ascii="Times New Roman" w:hAnsi="Times New Roman" w:cs="Times New Roman"/>
          <w:sz w:val="24"/>
          <w:szCs w:val="24"/>
        </w:rPr>
        <w:t xml:space="preserve">.  </w:t>
      </w:r>
      <w:r w:rsidRPr="005D2AE5">
        <w:rPr>
          <w:rFonts w:ascii="Times New Roman" w:hAnsi="Times New Roman" w:cs="Times New Roman"/>
          <w:sz w:val="24"/>
          <w:szCs w:val="24"/>
        </w:rPr>
        <w:t xml:space="preserve">Надалі також планується відповідна робота з </w:t>
      </w:r>
      <w:r w:rsidR="00511CB7">
        <w:rPr>
          <w:rFonts w:ascii="Times New Roman" w:hAnsi="Times New Roman" w:cs="Times New Roman"/>
          <w:sz w:val="24"/>
          <w:szCs w:val="24"/>
        </w:rPr>
        <w:t xml:space="preserve"> усіма </w:t>
      </w:r>
      <w:r w:rsidRPr="005D2AE5">
        <w:rPr>
          <w:rFonts w:ascii="Times New Roman" w:hAnsi="Times New Roman" w:cs="Times New Roman"/>
          <w:sz w:val="24"/>
          <w:szCs w:val="24"/>
        </w:rPr>
        <w:t xml:space="preserve">дітьми  </w:t>
      </w:r>
      <w:r w:rsidR="00511CB7">
        <w:rPr>
          <w:rFonts w:ascii="Times New Roman" w:hAnsi="Times New Roman" w:cs="Times New Roman"/>
          <w:sz w:val="24"/>
          <w:szCs w:val="24"/>
        </w:rPr>
        <w:t xml:space="preserve">щодо психологічної підтримки, залучення учнів до різного роду позакласної роботи, відволікання від страшних думок про війну… </w:t>
      </w:r>
      <w:r w:rsidR="00636CDC">
        <w:rPr>
          <w:rFonts w:ascii="Times New Roman" w:hAnsi="Times New Roman" w:cs="Times New Roman"/>
          <w:sz w:val="24"/>
          <w:szCs w:val="24"/>
        </w:rPr>
        <w:t xml:space="preserve">При цьому </w:t>
      </w:r>
      <w:r w:rsidR="00636CDC">
        <w:rPr>
          <w:rFonts w:ascii="Times New Roman" w:hAnsi="Times New Roman" w:cs="Times New Roman"/>
          <w:b/>
          <w:sz w:val="24"/>
          <w:szCs w:val="24"/>
        </w:rPr>
        <w:t xml:space="preserve">першочерговим </w:t>
      </w:r>
      <w:r w:rsidR="00636CDC" w:rsidRPr="00636CDC">
        <w:rPr>
          <w:rFonts w:ascii="Times New Roman" w:hAnsi="Times New Roman" w:cs="Times New Roman"/>
          <w:b/>
          <w:sz w:val="24"/>
          <w:szCs w:val="24"/>
        </w:rPr>
        <w:t xml:space="preserve"> було, є, і буде питання збереження життя та здоров’</w:t>
      </w:r>
      <w:r w:rsidR="00636CDC">
        <w:rPr>
          <w:rFonts w:ascii="Times New Roman" w:hAnsi="Times New Roman" w:cs="Times New Roman"/>
          <w:b/>
          <w:sz w:val="24"/>
          <w:szCs w:val="24"/>
        </w:rPr>
        <w:t>я дітей, працівників гімназії,</w:t>
      </w:r>
      <w:r w:rsidR="00636CDC" w:rsidRPr="00636CDC">
        <w:rPr>
          <w:rFonts w:ascii="Times New Roman" w:hAnsi="Times New Roman" w:cs="Times New Roman"/>
          <w:b/>
          <w:sz w:val="24"/>
          <w:szCs w:val="24"/>
        </w:rPr>
        <w:t xml:space="preserve"> </w:t>
      </w:r>
      <w:r w:rsidR="00636CDC">
        <w:rPr>
          <w:rFonts w:ascii="Times New Roman" w:hAnsi="Times New Roman" w:cs="Times New Roman"/>
          <w:b/>
          <w:sz w:val="24"/>
          <w:szCs w:val="24"/>
        </w:rPr>
        <w:t>б</w:t>
      </w:r>
      <w:r w:rsidR="00636CDC" w:rsidRPr="00636CDC">
        <w:rPr>
          <w:rFonts w:ascii="Times New Roman" w:hAnsi="Times New Roman" w:cs="Times New Roman"/>
          <w:b/>
          <w:sz w:val="24"/>
          <w:szCs w:val="24"/>
        </w:rPr>
        <w:t>атьків!!!!!!!!!</w:t>
      </w:r>
      <w:r w:rsidRPr="005D2AE5">
        <w:rPr>
          <w:rFonts w:ascii="Times New Roman" w:hAnsi="Times New Roman" w:cs="Times New Roman"/>
          <w:sz w:val="24"/>
          <w:szCs w:val="24"/>
        </w:rPr>
        <w:t xml:space="preserve">          </w:t>
      </w:r>
      <w:r w:rsidR="0072065D">
        <w:rPr>
          <w:rFonts w:ascii="Times New Roman" w:hAnsi="Times New Roman" w:cs="Times New Roman"/>
          <w:sz w:val="24"/>
          <w:szCs w:val="24"/>
        </w:rPr>
        <w:t xml:space="preserve"> </w:t>
      </w:r>
      <w:r w:rsidRPr="005D2AE5">
        <w:rPr>
          <w:rFonts w:ascii="Times New Roman" w:hAnsi="Times New Roman" w:cs="Times New Roman"/>
          <w:sz w:val="24"/>
          <w:szCs w:val="24"/>
        </w:rPr>
        <w:t xml:space="preserve"> </w:t>
      </w:r>
    </w:p>
    <w:p w:rsidR="000C0CB6" w:rsidRPr="005D2AE5" w:rsidRDefault="00636CDC" w:rsidP="006C5BBE">
      <w:pPr>
        <w:jc w:val="both"/>
        <w:rPr>
          <w:rFonts w:ascii="Times New Roman" w:hAnsi="Times New Roman" w:cs="Times New Roman"/>
          <w:b/>
          <w:i/>
          <w:sz w:val="24"/>
          <w:szCs w:val="24"/>
        </w:rPr>
      </w:pPr>
      <w:r>
        <w:rPr>
          <w:rFonts w:ascii="Times New Roman" w:hAnsi="Times New Roman" w:cs="Times New Roman"/>
          <w:sz w:val="24"/>
          <w:szCs w:val="24"/>
        </w:rPr>
        <w:t xml:space="preserve">       </w:t>
      </w:r>
      <w:r w:rsidR="000C0CB6" w:rsidRPr="005D2AE5">
        <w:rPr>
          <w:rFonts w:ascii="Times New Roman" w:hAnsi="Times New Roman" w:cs="Times New Roman"/>
          <w:sz w:val="24"/>
          <w:szCs w:val="24"/>
        </w:rPr>
        <w:t xml:space="preserve">  Протягом минулого навчального року  вся управлінська діяльність адміністрації  гімназії  була спрямована на вирішення науково-методичної проблеми:</w:t>
      </w:r>
      <w:r w:rsidR="0072065D">
        <w:rPr>
          <w:rFonts w:ascii="Times New Roman" w:hAnsi="Times New Roman" w:cs="Times New Roman"/>
          <w:sz w:val="24"/>
          <w:szCs w:val="24"/>
        </w:rPr>
        <w:t xml:space="preserve"> </w:t>
      </w:r>
      <w:r w:rsidR="000C0CB6" w:rsidRPr="008F230D">
        <w:rPr>
          <w:rFonts w:ascii="Times New Roman" w:hAnsi="Times New Roman" w:cs="Times New Roman"/>
          <w:b/>
          <w:i/>
          <w:sz w:val="24"/>
          <w:szCs w:val="24"/>
        </w:rPr>
        <w:t>«</w:t>
      </w:r>
      <w:r w:rsidR="008F230D" w:rsidRPr="008F230D">
        <w:rPr>
          <w:rFonts w:ascii="Times New Roman" w:eastAsia="Times New Roman" w:hAnsi="Times New Roman" w:cs="Times New Roman"/>
          <w:b/>
          <w:i/>
          <w:sz w:val="24"/>
          <w:szCs w:val="24"/>
        </w:rPr>
        <w:t>Формування ключових компетентностей здобувача освіти як засіб розвитку сучасної особистості, громадянина-патріота</w:t>
      </w:r>
      <w:r w:rsidR="000C0CB6" w:rsidRPr="008F230D">
        <w:rPr>
          <w:rFonts w:ascii="Times New Roman" w:hAnsi="Times New Roman" w:cs="Times New Roman"/>
          <w:b/>
          <w:i/>
          <w:sz w:val="24"/>
          <w:szCs w:val="24"/>
        </w:rPr>
        <w:t xml:space="preserve">».  </w:t>
      </w:r>
      <w:r w:rsidR="000C0CB6" w:rsidRPr="005D2AE5">
        <w:rPr>
          <w:rFonts w:ascii="Times New Roman" w:hAnsi="Times New Roman" w:cs="Times New Roman"/>
          <w:sz w:val="24"/>
          <w:szCs w:val="24"/>
        </w:rPr>
        <w:t xml:space="preserve">Вважаю, що робота педагогічного колективу щодо реалізації даної проблеми була належним чином організована, сприяла підвищенню рівня педагогічної майстерності, була направлена на розв’язання проблемних питань, які стояли перед педагогами в період професійного росту, дала можливість провести аналіз </w:t>
      </w:r>
      <w:r w:rsidR="000C0CB6" w:rsidRPr="005D2AE5">
        <w:rPr>
          <w:rFonts w:ascii="Times New Roman" w:hAnsi="Times New Roman" w:cs="Times New Roman"/>
          <w:sz w:val="24"/>
          <w:szCs w:val="24"/>
        </w:rPr>
        <w:lastRenderedPageBreak/>
        <w:t xml:space="preserve">діяльності вчителів, результативніше впроваджувати у практику елементи передового педагогічного досвіду та інноваційні освітні технології.  </w:t>
      </w:r>
    </w:p>
    <w:p w:rsidR="000C0CB6" w:rsidRPr="005D2AE5" w:rsidRDefault="000C0CB6" w:rsidP="006C5BBE">
      <w:pPr>
        <w:jc w:val="both"/>
        <w:rPr>
          <w:rFonts w:ascii="Times New Roman" w:hAnsi="Times New Roman" w:cs="Times New Roman"/>
          <w:sz w:val="24"/>
          <w:szCs w:val="24"/>
        </w:rPr>
      </w:pPr>
      <w:r w:rsidRPr="005D2AE5">
        <w:rPr>
          <w:rFonts w:ascii="Times New Roman" w:hAnsi="Times New Roman" w:cs="Times New Roman"/>
          <w:sz w:val="24"/>
          <w:szCs w:val="24"/>
        </w:rPr>
        <w:t xml:space="preserve">           Центром методичної роботи у гімназії була робота педагогічної ради, головою якої згідно відповідного  Положення є директор  освітнього закладу. Робота педрад була належним чином організована, добре були підготовлені засідання, використано у роботі педрад інноваційні освітні технології та нормативні документи. Рішення педрад адміністрація закладу тримає на контролі.       </w:t>
      </w:r>
    </w:p>
    <w:p w:rsidR="000C0CB6" w:rsidRPr="00B064F1" w:rsidRDefault="000C0CB6" w:rsidP="006C5BBE">
      <w:pPr>
        <w:jc w:val="both"/>
        <w:rPr>
          <w:rFonts w:ascii="Times New Roman" w:hAnsi="Times New Roman" w:cs="Times New Roman"/>
          <w:b/>
          <w:sz w:val="24"/>
          <w:szCs w:val="24"/>
        </w:rPr>
      </w:pPr>
      <w:r w:rsidRPr="005D2AE5">
        <w:rPr>
          <w:rFonts w:ascii="Times New Roman" w:hAnsi="Times New Roman" w:cs="Times New Roman"/>
          <w:sz w:val="24"/>
          <w:szCs w:val="24"/>
        </w:rPr>
        <w:t xml:space="preserve">           На належному рівні у гімназії проводилась виховна робота, що була систематичною і цілеспрямованою. Слід відзначити добру роботу педагога-організатора   Мельник Уляни Іванівни.  Вона старається виконувати всі основні завдання, поставлені  її посадовими обов’язками. Особливої уваги у виховному процесі  було приділено  питанню національно-патріотичного виховання  молоді  згідно виховному напряму «Ціннісне ставлення особистості до держави і суспільства». Систематично проводилися різноманітні  патріотичні заходи.  Відбувалася тісна співпраця з волонтерами АТО, неодноразово проводилися благодійні </w:t>
      </w:r>
      <w:r w:rsidR="00636CDC">
        <w:rPr>
          <w:rFonts w:ascii="Times New Roman" w:hAnsi="Times New Roman" w:cs="Times New Roman"/>
          <w:sz w:val="24"/>
          <w:szCs w:val="24"/>
        </w:rPr>
        <w:t xml:space="preserve"> акції  потребуючим, воїнам, ВПО</w:t>
      </w:r>
      <w:r w:rsidRPr="005D2AE5">
        <w:rPr>
          <w:rFonts w:ascii="Times New Roman" w:hAnsi="Times New Roman" w:cs="Times New Roman"/>
          <w:sz w:val="24"/>
          <w:szCs w:val="24"/>
        </w:rPr>
        <w:t xml:space="preserve">.   </w:t>
      </w:r>
      <w:r w:rsidR="00636CDC">
        <w:rPr>
          <w:rFonts w:ascii="Times New Roman" w:hAnsi="Times New Roman" w:cs="Times New Roman"/>
          <w:sz w:val="24"/>
          <w:szCs w:val="24"/>
        </w:rPr>
        <w:t>У наступному  2022-2023</w:t>
      </w:r>
      <w:r w:rsidRPr="005D2AE5">
        <w:rPr>
          <w:rFonts w:ascii="Times New Roman" w:hAnsi="Times New Roman" w:cs="Times New Roman"/>
          <w:sz w:val="24"/>
          <w:szCs w:val="24"/>
        </w:rPr>
        <w:t xml:space="preserve">  навчальному  році ми  надалі  будемо  продовжувати  цей напрямок  роботи. Сьогодні, як ніколи, на нас, педагогів  </w:t>
      </w:r>
      <w:r w:rsidRPr="00B064F1">
        <w:rPr>
          <w:rFonts w:ascii="Times New Roman" w:hAnsi="Times New Roman" w:cs="Times New Roman"/>
          <w:b/>
          <w:sz w:val="24"/>
          <w:szCs w:val="24"/>
        </w:rPr>
        <w:t>покладено надважливе завдання: формування українця-патріота, громадсько-свідомої особистості.</w:t>
      </w:r>
    </w:p>
    <w:p w:rsidR="000C0CB6" w:rsidRPr="005D2AE5" w:rsidRDefault="000C0CB6" w:rsidP="006C5BBE">
      <w:pPr>
        <w:spacing w:after="0"/>
        <w:jc w:val="both"/>
        <w:rPr>
          <w:rFonts w:ascii="Times New Roman" w:hAnsi="Times New Roman" w:cs="Times New Roman"/>
          <w:sz w:val="24"/>
          <w:szCs w:val="24"/>
        </w:rPr>
      </w:pPr>
      <w:r w:rsidRPr="005D2AE5">
        <w:rPr>
          <w:rFonts w:ascii="Times New Roman" w:hAnsi="Times New Roman" w:cs="Times New Roman"/>
          <w:sz w:val="24"/>
          <w:szCs w:val="24"/>
        </w:rPr>
        <w:t xml:space="preserve">       Також ведеться певна робота з профілактики правопорушень у  закладі. </w:t>
      </w:r>
    </w:p>
    <w:p w:rsidR="000C0CB6" w:rsidRPr="005D2AE5" w:rsidRDefault="000C0CB6" w:rsidP="006C5BBE">
      <w:pPr>
        <w:spacing w:after="0"/>
        <w:jc w:val="both"/>
        <w:rPr>
          <w:rFonts w:ascii="Times New Roman" w:hAnsi="Times New Roman" w:cs="Times New Roman"/>
          <w:sz w:val="24"/>
          <w:szCs w:val="24"/>
        </w:rPr>
      </w:pPr>
      <w:r w:rsidRPr="005D2AE5">
        <w:rPr>
          <w:rFonts w:ascii="Times New Roman" w:hAnsi="Times New Roman" w:cs="Times New Roman"/>
          <w:sz w:val="24"/>
          <w:szCs w:val="24"/>
        </w:rPr>
        <w:t xml:space="preserve">           Психологічний супровід  освітнього процесу та відповідну роботу з правопорушниками вела практичний психолог  Царук Галина Василівна.   Спільно з адміністрацією гімназії, педагог-організатор  Мельник  У. І.  і  психолог  Царук Г. В. своєчасно виявляли  дрібні правопорушення і як наслідок – не допустили серйозних проступків і порушень дисципліни серед учнів закладу.  Разом у співпраці з класними керівниками та батьками слід і надалі вести  систематичну  роботу з профілактики  правопорушень. </w:t>
      </w:r>
    </w:p>
    <w:p w:rsidR="000C0CB6" w:rsidRPr="005D2AE5" w:rsidRDefault="000C0CB6" w:rsidP="006C5BBE">
      <w:pPr>
        <w:jc w:val="both"/>
        <w:rPr>
          <w:rFonts w:ascii="Times New Roman" w:hAnsi="Times New Roman" w:cs="Times New Roman"/>
          <w:sz w:val="24"/>
          <w:szCs w:val="24"/>
        </w:rPr>
      </w:pPr>
      <w:r w:rsidRPr="005D2AE5">
        <w:rPr>
          <w:rFonts w:ascii="Times New Roman" w:hAnsi="Times New Roman" w:cs="Times New Roman"/>
          <w:sz w:val="24"/>
          <w:szCs w:val="24"/>
        </w:rPr>
        <w:t xml:space="preserve">            Аналізуючи  виховну роботу у Грабицькій гімназії, слід  відзначити результативність діяльності усіх класних керівників.  Протягом  року проведено різноманітні класні  виховні години, позакласні заходи, що в цілому відповідало  річному плану роботи  закладу та планам класних керівників.  Виховні плани класів    складені відповідно до вимог діючої  програми «Основні орієнтири виховання учнів 1-11 класів загальноосвітніх закладів України».</w:t>
      </w:r>
    </w:p>
    <w:p w:rsidR="000C0CB6" w:rsidRPr="005D2AE5" w:rsidRDefault="000C0CB6" w:rsidP="006C5BBE">
      <w:pPr>
        <w:jc w:val="both"/>
        <w:rPr>
          <w:rFonts w:ascii="Times New Roman" w:hAnsi="Times New Roman" w:cs="Times New Roman"/>
          <w:sz w:val="24"/>
          <w:szCs w:val="24"/>
        </w:rPr>
      </w:pPr>
      <w:r w:rsidRPr="005D2AE5">
        <w:rPr>
          <w:rFonts w:ascii="Times New Roman" w:hAnsi="Times New Roman" w:cs="Times New Roman"/>
          <w:sz w:val="24"/>
          <w:szCs w:val="24"/>
        </w:rPr>
        <w:t xml:space="preserve">           Добре  працювало учнівське самоврядування.  У  </w:t>
      </w:r>
      <w:r w:rsidR="00636CDC">
        <w:rPr>
          <w:rFonts w:ascii="Times New Roman" w:hAnsi="Times New Roman" w:cs="Times New Roman"/>
          <w:sz w:val="24"/>
          <w:szCs w:val="24"/>
        </w:rPr>
        <w:t>минулому  2021-2022</w:t>
      </w:r>
      <w:r w:rsidRPr="005D2AE5">
        <w:rPr>
          <w:rFonts w:ascii="Times New Roman" w:hAnsi="Times New Roman" w:cs="Times New Roman"/>
          <w:sz w:val="24"/>
          <w:szCs w:val="24"/>
        </w:rPr>
        <w:t xml:space="preserve"> навчальному  році   гімназія  працювала  за моделлю  виховної системи  закладу </w:t>
      </w:r>
      <w:r w:rsidRPr="005D2AE5">
        <w:rPr>
          <w:rFonts w:ascii="Times New Roman" w:hAnsi="Times New Roman" w:cs="Times New Roman"/>
          <w:b/>
          <w:sz w:val="24"/>
          <w:szCs w:val="24"/>
        </w:rPr>
        <w:t>«Національно-патріотичне виховання»</w:t>
      </w:r>
      <w:r w:rsidRPr="005D2AE5">
        <w:rPr>
          <w:rFonts w:ascii="Times New Roman" w:hAnsi="Times New Roman" w:cs="Times New Roman"/>
          <w:sz w:val="24"/>
          <w:szCs w:val="24"/>
        </w:rPr>
        <w:t xml:space="preserve"> .   Слід   і надалі здійснювати відповідну  роботу усім класним керівникам 1-9 класів під керівництвом педагога-організатора  Мельник У. І. над  визначеним  виховним напрямком (реалізація моделі). </w:t>
      </w:r>
    </w:p>
    <w:p w:rsidR="000C0CB6" w:rsidRPr="005D2AE5" w:rsidRDefault="000C0CB6" w:rsidP="00506959">
      <w:pPr>
        <w:spacing w:after="0"/>
        <w:jc w:val="both"/>
        <w:rPr>
          <w:rFonts w:ascii="Times New Roman" w:hAnsi="Times New Roman" w:cs="Times New Roman"/>
          <w:sz w:val="24"/>
          <w:szCs w:val="24"/>
        </w:rPr>
      </w:pPr>
      <w:r w:rsidRPr="005D2AE5">
        <w:rPr>
          <w:rFonts w:ascii="Times New Roman" w:hAnsi="Times New Roman" w:cs="Times New Roman"/>
          <w:sz w:val="24"/>
          <w:szCs w:val="24"/>
        </w:rPr>
        <w:t xml:space="preserve">        Беручи до уваги вищенаведене, аналізуючи роботу  Гра</w:t>
      </w:r>
      <w:r w:rsidR="00636CDC">
        <w:rPr>
          <w:rFonts w:ascii="Times New Roman" w:hAnsi="Times New Roman" w:cs="Times New Roman"/>
          <w:sz w:val="24"/>
          <w:szCs w:val="24"/>
        </w:rPr>
        <w:t>бицької гімназії за минулий 2021-2022</w:t>
      </w:r>
      <w:r w:rsidRPr="005D2AE5">
        <w:rPr>
          <w:rFonts w:ascii="Times New Roman" w:hAnsi="Times New Roman" w:cs="Times New Roman"/>
          <w:sz w:val="24"/>
          <w:szCs w:val="24"/>
        </w:rPr>
        <w:t xml:space="preserve"> навчальний рік, необхідно взяти до уваги недоліки та упущення і накреслити основн</w:t>
      </w:r>
      <w:r w:rsidR="00636CDC">
        <w:rPr>
          <w:rFonts w:ascii="Times New Roman" w:hAnsi="Times New Roman" w:cs="Times New Roman"/>
          <w:sz w:val="24"/>
          <w:szCs w:val="24"/>
        </w:rPr>
        <w:t>і завдання на новий 2022-2023</w:t>
      </w:r>
      <w:r w:rsidRPr="005D2AE5">
        <w:rPr>
          <w:rFonts w:ascii="Times New Roman" w:hAnsi="Times New Roman" w:cs="Times New Roman"/>
          <w:sz w:val="24"/>
          <w:szCs w:val="24"/>
        </w:rPr>
        <w:t xml:space="preserve">  навчальний рік. Кожен педагог та  весь педагогічний  колектив у  цілому повинні постійно удосконалюватися і йти в ногу з часом.</w:t>
      </w:r>
    </w:p>
    <w:p w:rsidR="000C0CB6" w:rsidRPr="005D2AE5" w:rsidRDefault="000C0CB6" w:rsidP="00506959">
      <w:pPr>
        <w:spacing w:after="0"/>
        <w:jc w:val="both"/>
        <w:rPr>
          <w:rFonts w:ascii="Times New Roman" w:hAnsi="Times New Roman" w:cs="Times New Roman"/>
          <w:sz w:val="24"/>
          <w:szCs w:val="24"/>
        </w:rPr>
      </w:pPr>
      <w:r w:rsidRPr="005D2AE5">
        <w:rPr>
          <w:rFonts w:ascii="Times New Roman" w:hAnsi="Times New Roman" w:cs="Times New Roman"/>
          <w:sz w:val="24"/>
          <w:szCs w:val="24"/>
        </w:rPr>
        <w:lastRenderedPageBreak/>
        <w:t xml:space="preserve">            Добре проводиться у нас спортивно-масова робота. На балансі гімназії є  приватизований спортивний майданчик, пристосований спортивний зал, методичний  кабінет фізичної культури,  в якому зберігається спортивний інвентар.  Наші учні активно беруть участь у різних спортивних змаганнях, з великим задоволенням відвідують уроки фізичної культури, є активними вболівальниками на сільських футбольних турнірах, що вже декілька років поспіль проводяться у вересні під гаслом «Кубок  миру, дружби та єдності» за сприяння сільських футбольних активістів. Також ми проводили протягом навчального року з учнями р</w:t>
      </w:r>
      <w:r w:rsidR="00636CDC">
        <w:rPr>
          <w:rFonts w:ascii="Times New Roman" w:hAnsi="Times New Roman" w:cs="Times New Roman"/>
          <w:sz w:val="24"/>
          <w:szCs w:val="24"/>
        </w:rPr>
        <w:t>ізноманітні патріотичні заходи</w:t>
      </w:r>
      <w:r w:rsidRPr="005D2AE5">
        <w:rPr>
          <w:rFonts w:ascii="Times New Roman" w:hAnsi="Times New Roman" w:cs="Times New Roman"/>
          <w:sz w:val="24"/>
          <w:szCs w:val="24"/>
        </w:rPr>
        <w:t xml:space="preserve">. </w:t>
      </w:r>
    </w:p>
    <w:p w:rsidR="000C0CB6" w:rsidRPr="005D2AE5" w:rsidRDefault="000C0CB6" w:rsidP="006C5BBE">
      <w:pPr>
        <w:spacing w:after="0"/>
        <w:jc w:val="both"/>
        <w:rPr>
          <w:rFonts w:ascii="Times New Roman" w:hAnsi="Times New Roman" w:cs="Times New Roman"/>
          <w:sz w:val="24"/>
          <w:szCs w:val="24"/>
        </w:rPr>
      </w:pPr>
      <w:r w:rsidRPr="005D2AE5">
        <w:rPr>
          <w:rFonts w:ascii="Times New Roman" w:hAnsi="Times New Roman" w:cs="Times New Roman"/>
          <w:sz w:val="24"/>
          <w:szCs w:val="24"/>
        </w:rPr>
        <w:t xml:space="preserve">            У нашому</w:t>
      </w:r>
      <w:r w:rsidR="0072065D">
        <w:rPr>
          <w:rFonts w:ascii="Times New Roman" w:hAnsi="Times New Roman" w:cs="Times New Roman"/>
          <w:sz w:val="24"/>
          <w:szCs w:val="24"/>
        </w:rPr>
        <w:t xml:space="preserve"> закладі  освіти</w:t>
      </w:r>
      <w:r w:rsidRPr="005D2AE5">
        <w:rPr>
          <w:rFonts w:ascii="Times New Roman" w:hAnsi="Times New Roman" w:cs="Times New Roman"/>
          <w:sz w:val="24"/>
          <w:szCs w:val="24"/>
        </w:rPr>
        <w:t>, як і по всій Україні, стартувала  освітня реформа. Запровадження  Нової української школи (НУШ) потребує від керівника ЗЗСО детального вивчення та дієвої організації. Залучаючи д</w:t>
      </w:r>
      <w:r w:rsidR="00636CDC">
        <w:rPr>
          <w:rFonts w:ascii="Times New Roman" w:hAnsi="Times New Roman" w:cs="Times New Roman"/>
          <w:sz w:val="24"/>
          <w:szCs w:val="24"/>
        </w:rPr>
        <w:t xml:space="preserve">ержавні та спонсорські кошти </w:t>
      </w:r>
      <w:r w:rsidRPr="005D2AE5">
        <w:rPr>
          <w:rFonts w:ascii="Times New Roman" w:hAnsi="Times New Roman" w:cs="Times New Roman"/>
          <w:sz w:val="24"/>
          <w:szCs w:val="24"/>
        </w:rPr>
        <w:t>ми  створили  нове освітнє середовище для навчання дітей 1</w:t>
      </w:r>
      <w:r w:rsidR="00636CDC">
        <w:rPr>
          <w:rFonts w:ascii="Times New Roman" w:hAnsi="Times New Roman" w:cs="Times New Roman"/>
          <w:sz w:val="24"/>
          <w:szCs w:val="24"/>
        </w:rPr>
        <w:t>-4 класах</w:t>
      </w:r>
      <w:r w:rsidRPr="005D2AE5">
        <w:rPr>
          <w:rFonts w:ascii="Times New Roman" w:hAnsi="Times New Roman" w:cs="Times New Roman"/>
          <w:sz w:val="24"/>
          <w:szCs w:val="24"/>
        </w:rPr>
        <w:t>. Придбано нові учнівські меблі, дитячу мебел</w:t>
      </w:r>
      <w:r w:rsidR="00636CDC">
        <w:rPr>
          <w:rFonts w:ascii="Times New Roman" w:hAnsi="Times New Roman" w:cs="Times New Roman"/>
          <w:sz w:val="24"/>
          <w:szCs w:val="24"/>
        </w:rPr>
        <w:t>ьну стінку, 4 багатофункціональні</w:t>
      </w:r>
      <w:r w:rsidRPr="005D2AE5">
        <w:rPr>
          <w:rFonts w:ascii="Times New Roman" w:hAnsi="Times New Roman" w:cs="Times New Roman"/>
          <w:sz w:val="24"/>
          <w:szCs w:val="24"/>
        </w:rPr>
        <w:t xml:space="preserve"> принтер</w:t>
      </w:r>
      <w:r w:rsidR="00636CDC">
        <w:rPr>
          <w:rFonts w:ascii="Times New Roman" w:hAnsi="Times New Roman" w:cs="Times New Roman"/>
          <w:sz w:val="24"/>
          <w:szCs w:val="24"/>
        </w:rPr>
        <w:t>и</w:t>
      </w:r>
      <w:r w:rsidRPr="005D2AE5">
        <w:rPr>
          <w:rFonts w:ascii="Times New Roman" w:hAnsi="Times New Roman" w:cs="Times New Roman"/>
          <w:sz w:val="24"/>
          <w:szCs w:val="24"/>
        </w:rPr>
        <w:t xml:space="preserve">, </w:t>
      </w:r>
      <w:r w:rsidR="00636CDC">
        <w:rPr>
          <w:rFonts w:ascii="Times New Roman" w:hAnsi="Times New Roman" w:cs="Times New Roman"/>
          <w:sz w:val="24"/>
          <w:szCs w:val="24"/>
        </w:rPr>
        <w:t xml:space="preserve">4 </w:t>
      </w:r>
      <w:r w:rsidRPr="005D2AE5">
        <w:rPr>
          <w:rFonts w:ascii="Times New Roman" w:hAnsi="Times New Roman" w:cs="Times New Roman"/>
          <w:sz w:val="24"/>
          <w:szCs w:val="24"/>
        </w:rPr>
        <w:t>ноутбук</w:t>
      </w:r>
      <w:r w:rsidR="00636CDC">
        <w:rPr>
          <w:rFonts w:ascii="Times New Roman" w:hAnsi="Times New Roman" w:cs="Times New Roman"/>
          <w:sz w:val="24"/>
          <w:szCs w:val="24"/>
        </w:rPr>
        <w:t>и</w:t>
      </w:r>
      <w:r w:rsidRPr="005D2AE5">
        <w:rPr>
          <w:rFonts w:ascii="Times New Roman" w:hAnsi="Times New Roman" w:cs="Times New Roman"/>
          <w:sz w:val="24"/>
          <w:szCs w:val="24"/>
        </w:rPr>
        <w:t>,  дидактичний матеріал,</w:t>
      </w:r>
      <w:r w:rsidR="00636CDC">
        <w:rPr>
          <w:rFonts w:ascii="Times New Roman" w:hAnsi="Times New Roman" w:cs="Times New Roman"/>
          <w:sz w:val="24"/>
          <w:szCs w:val="24"/>
        </w:rPr>
        <w:t xml:space="preserve">2  інтерактивні </w:t>
      </w:r>
      <w:r w:rsidRPr="005D2AE5">
        <w:rPr>
          <w:rFonts w:ascii="Times New Roman" w:hAnsi="Times New Roman" w:cs="Times New Roman"/>
          <w:sz w:val="24"/>
          <w:szCs w:val="24"/>
        </w:rPr>
        <w:t xml:space="preserve"> комплекс</w:t>
      </w:r>
      <w:r w:rsidR="00636CDC">
        <w:rPr>
          <w:rFonts w:ascii="Times New Roman" w:hAnsi="Times New Roman" w:cs="Times New Roman"/>
          <w:sz w:val="24"/>
          <w:szCs w:val="24"/>
        </w:rPr>
        <w:t>и</w:t>
      </w:r>
      <w:r w:rsidRPr="005D2AE5">
        <w:rPr>
          <w:rFonts w:ascii="Times New Roman" w:hAnsi="Times New Roman" w:cs="Times New Roman"/>
          <w:sz w:val="24"/>
          <w:szCs w:val="24"/>
        </w:rPr>
        <w:t xml:space="preserve">  тощо. Сьогодні ми починаємо роботу щодо організації  освітнього се</w:t>
      </w:r>
      <w:r w:rsidR="00537739">
        <w:rPr>
          <w:rFonts w:ascii="Times New Roman" w:hAnsi="Times New Roman" w:cs="Times New Roman"/>
          <w:sz w:val="24"/>
          <w:szCs w:val="24"/>
        </w:rPr>
        <w:t>редовища НУШ для майбутніх п</w:t>
      </w:r>
      <w:r w:rsidR="00537739" w:rsidRPr="00537739">
        <w:rPr>
          <w:rFonts w:ascii="Times New Roman" w:hAnsi="Times New Roman" w:cs="Times New Roman"/>
          <w:sz w:val="24"/>
          <w:szCs w:val="24"/>
          <w:lang w:val="ru-RU"/>
        </w:rPr>
        <w:t>’</w:t>
      </w:r>
      <w:r w:rsidR="00537739">
        <w:rPr>
          <w:rFonts w:ascii="Times New Roman" w:hAnsi="Times New Roman" w:cs="Times New Roman"/>
          <w:sz w:val="24"/>
          <w:szCs w:val="24"/>
        </w:rPr>
        <w:t>яти</w:t>
      </w:r>
      <w:r w:rsidRPr="005D2AE5">
        <w:rPr>
          <w:rFonts w:ascii="Times New Roman" w:hAnsi="Times New Roman" w:cs="Times New Roman"/>
          <w:sz w:val="24"/>
          <w:szCs w:val="24"/>
        </w:rPr>
        <w:t>кл</w:t>
      </w:r>
      <w:r w:rsidR="00537739">
        <w:rPr>
          <w:rFonts w:ascii="Times New Roman" w:hAnsi="Times New Roman" w:cs="Times New Roman"/>
          <w:sz w:val="24"/>
          <w:szCs w:val="24"/>
        </w:rPr>
        <w:t>асників у наступному 202</w:t>
      </w:r>
      <w:r w:rsidR="00537739" w:rsidRPr="00537739">
        <w:rPr>
          <w:rFonts w:ascii="Times New Roman" w:hAnsi="Times New Roman" w:cs="Times New Roman"/>
          <w:sz w:val="24"/>
          <w:szCs w:val="24"/>
          <w:lang w:val="ru-RU"/>
        </w:rPr>
        <w:t>2</w:t>
      </w:r>
      <w:r w:rsidR="00537739">
        <w:rPr>
          <w:rFonts w:ascii="Times New Roman" w:hAnsi="Times New Roman" w:cs="Times New Roman"/>
          <w:sz w:val="24"/>
          <w:szCs w:val="24"/>
        </w:rPr>
        <w:t>-202</w:t>
      </w:r>
      <w:r w:rsidR="00537739" w:rsidRPr="00537739">
        <w:rPr>
          <w:rFonts w:ascii="Times New Roman" w:hAnsi="Times New Roman" w:cs="Times New Roman"/>
          <w:sz w:val="24"/>
          <w:szCs w:val="24"/>
          <w:lang w:val="ru-RU"/>
        </w:rPr>
        <w:t>3</w:t>
      </w:r>
      <w:r w:rsidRPr="005D2AE5">
        <w:rPr>
          <w:rFonts w:ascii="Times New Roman" w:hAnsi="Times New Roman" w:cs="Times New Roman"/>
          <w:sz w:val="24"/>
          <w:szCs w:val="24"/>
        </w:rPr>
        <w:t xml:space="preserve"> навчальному році.  Слід все зробити  для того, щоб наші школярі   (а це </w:t>
      </w:r>
      <w:r w:rsidR="00537739" w:rsidRPr="00537739">
        <w:rPr>
          <w:rFonts w:ascii="Times New Roman" w:hAnsi="Times New Roman" w:cs="Times New Roman"/>
          <w:b/>
          <w:sz w:val="24"/>
          <w:szCs w:val="24"/>
          <w:lang w:val="ru-RU"/>
        </w:rPr>
        <w:t>13</w:t>
      </w:r>
      <w:r w:rsidR="00537739">
        <w:rPr>
          <w:rFonts w:ascii="Times New Roman" w:hAnsi="Times New Roman" w:cs="Times New Roman"/>
          <w:b/>
          <w:sz w:val="24"/>
          <w:szCs w:val="24"/>
        </w:rPr>
        <w:t xml:space="preserve">  учнів  </w:t>
      </w:r>
      <w:r w:rsidR="00537739" w:rsidRPr="00537739">
        <w:rPr>
          <w:rFonts w:ascii="Times New Roman" w:hAnsi="Times New Roman" w:cs="Times New Roman"/>
          <w:b/>
          <w:sz w:val="24"/>
          <w:szCs w:val="24"/>
          <w:lang w:val="ru-RU"/>
        </w:rPr>
        <w:t>5</w:t>
      </w:r>
      <w:r w:rsidR="00537739">
        <w:rPr>
          <w:rFonts w:ascii="Times New Roman" w:hAnsi="Times New Roman" w:cs="Times New Roman"/>
          <w:b/>
          <w:sz w:val="24"/>
          <w:szCs w:val="24"/>
        </w:rPr>
        <w:t xml:space="preserve"> класу</w:t>
      </w:r>
      <w:r w:rsidRPr="005D2AE5">
        <w:rPr>
          <w:rFonts w:ascii="Times New Roman" w:hAnsi="Times New Roman" w:cs="Times New Roman"/>
          <w:b/>
          <w:sz w:val="24"/>
          <w:szCs w:val="24"/>
        </w:rPr>
        <w:t xml:space="preserve">) </w:t>
      </w:r>
      <w:r w:rsidRPr="005D2AE5">
        <w:rPr>
          <w:rFonts w:ascii="Times New Roman" w:hAnsi="Times New Roman" w:cs="Times New Roman"/>
          <w:sz w:val="24"/>
          <w:szCs w:val="24"/>
        </w:rPr>
        <w:t xml:space="preserve"> приступили до навчання  по новому і згідно вимог НУШ.  Слід зазначити, що НУШ – це не нові меблі чи техніка. Це насамперед  нові підходи до організації освітнього процесу; це інтегроване навчання, що більше наближає дітей  до життя;  це невимушений мотивований комплексний  освітній процес, спрямований на формування освіченої,  духовно-моральної,  компетентної, пристосованої до життя особистості.</w:t>
      </w:r>
    </w:p>
    <w:p w:rsidR="000C0CB6" w:rsidRPr="005D2AE5" w:rsidRDefault="000C0CB6" w:rsidP="00506959">
      <w:pPr>
        <w:spacing w:after="0"/>
        <w:jc w:val="both"/>
        <w:rPr>
          <w:rFonts w:ascii="Times New Roman" w:hAnsi="Times New Roman" w:cs="Times New Roman"/>
          <w:b/>
          <w:sz w:val="24"/>
          <w:szCs w:val="24"/>
        </w:rPr>
      </w:pPr>
      <w:r w:rsidRPr="005D2AE5">
        <w:rPr>
          <w:rFonts w:ascii="Times New Roman" w:hAnsi="Times New Roman" w:cs="Times New Roman"/>
          <w:b/>
          <w:sz w:val="24"/>
          <w:szCs w:val="24"/>
        </w:rPr>
        <w:t>Участь закладу у різноманітних конкурсах</w:t>
      </w:r>
    </w:p>
    <w:p w:rsidR="000C0CB6" w:rsidRPr="005D2AE5" w:rsidRDefault="000C0CB6" w:rsidP="00506959">
      <w:pPr>
        <w:spacing w:after="0"/>
        <w:jc w:val="both"/>
        <w:rPr>
          <w:rFonts w:ascii="Times New Roman" w:hAnsi="Times New Roman" w:cs="Times New Roman"/>
          <w:sz w:val="24"/>
          <w:szCs w:val="24"/>
        </w:rPr>
      </w:pPr>
      <w:r w:rsidRPr="005D2AE5">
        <w:rPr>
          <w:rFonts w:ascii="Times New Roman" w:hAnsi="Times New Roman" w:cs="Times New Roman"/>
          <w:sz w:val="24"/>
          <w:szCs w:val="24"/>
        </w:rPr>
        <w:t xml:space="preserve">          У минулому навчальному році учні  гімназії брали участь у районних, Всеукраїнських та Міжнародних конкурсах:</w:t>
      </w:r>
    </w:p>
    <w:p w:rsidR="000C0CB6" w:rsidRPr="005D2AE5" w:rsidRDefault="000C0CB6" w:rsidP="00467945">
      <w:pPr>
        <w:pStyle w:val="a9"/>
        <w:numPr>
          <w:ilvl w:val="0"/>
          <w:numId w:val="47"/>
        </w:numPr>
        <w:spacing w:after="0"/>
        <w:ind w:left="0" w:firstLine="0"/>
        <w:jc w:val="both"/>
        <w:rPr>
          <w:rFonts w:ascii="Times New Roman" w:hAnsi="Times New Roman" w:cs="Times New Roman"/>
          <w:sz w:val="24"/>
          <w:szCs w:val="24"/>
        </w:rPr>
      </w:pPr>
      <w:r w:rsidRPr="005D2AE5">
        <w:rPr>
          <w:rFonts w:ascii="Times New Roman" w:hAnsi="Times New Roman" w:cs="Times New Roman"/>
          <w:sz w:val="24"/>
          <w:szCs w:val="24"/>
        </w:rPr>
        <w:t>Конкурсі знавців української  мови та літератури імені П. Яцика (вчителі Голей О.І.,</w:t>
      </w:r>
      <w:r w:rsidR="00537739" w:rsidRPr="00537739">
        <w:rPr>
          <w:rFonts w:ascii="Times New Roman" w:hAnsi="Times New Roman" w:cs="Times New Roman"/>
          <w:sz w:val="24"/>
          <w:szCs w:val="24"/>
        </w:rPr>
        <w:t xml:space="preserve"> </w:t>
      </w:r>
      <w:r w:rsidRPr="005D2AE5">
        <w:rPr>
          <w:rFonts w:ascii="Times New Roman" w:hAnsi="Times New Roman" w:cs="Times New Roman"/>
          <w:sz w:val="24"/>
          <w:szCs w:val="24"/>
        </w:rPr>
        <w:t xml:space="preserve"> Курчій І. Р., вчителі початкових класів);</w:t>
      </w:r>
    </w:p>
    <w:p w:rsidR="000C0CB6" w:rsidRPr="005D2AE5" w:rsidRDefault="000C0CB6" w:rsidP="00467945">
      <w:pPr>
        <w:pStyle w:val="a9"/>
        <w:numPr>
          <w:ilvl w:val="0"/>
          <w:numId w:val="47"/>
        </w:numPr>
        <w:spacing w:after="0"/>
        <w:ind w:left="0" w:firstLine="0"/>
        <w:jc w:val="both"/>
        <w:rPr>
          <w:rFonts w:ascii="Times New Roman" w:hAnsi="Times New Roman" w:cs="Times New Roman"/>
          <w:sz w:val="24"/>
          <w:szCs w:val="24"/>
        </w:rPr>
      </w:pPr>
      <w:r w:rsidRPr="005D2AE5">
        <w:rPr>
          <w:rFonts w:ascii="Times New Roman" w:hAnsi="Times New Roman" w:cs="Times New Roman"/>
          <w:sz w:val="24"/>
          <w:szCs w:val="24"/>
        </w:rPr>
        <w:t>Конкурсі  учнівської та студентської молоді імені Т.Г. Шевченка</w:t>
      </w:r>
    </w:p>
    <w:p w:rsidR="000C0CB6" w:rsidRPr="005D2AE5" w:rsidRDefault="000C0CB6" w:rsidP="006C5BBE">
      <w:pPr>
        <w:pStyle w:val="a9"/>
        <w:ind w:left="0"/>
        <w:jc w:val="both"/>
        <w:rPr>
          <w:rFonts w:ascii="Times New Roman" w:hAnsi="Times New Roman" w:cs="Times New Roman"/>
          <w:sz w:val="24"/>
          <w:szCs w:val="24"/>
        </w:rPr>
      </w:pPr>
      <w:r w:rsidRPr="005D2AE5">
        <w:rPr>
          <w:rFonts w:ascii="Times New Roman" w:hAnsi="Times New Roman" w:cs="Times New Roman"/>
          <w:sz w:val="24"/>
          <w:szCs w:val="24"/>
        </w:rPr>
        <w:t xml:space="preserve"> (з української мови та літератури);</w:t>
      </w:r>
    </w:p>
    <w:p w:rsidR="000C0CB6" w:rsidRPr="005D2AE5" w:rsidRDefault="000C0CB6" w:rsidP="006C5BBE">
      <w:pPr>
        <w:pStyle w:val="a9"/>
        <w:ind w:left="0"/>
        <w:jc w:val="both"/>
        <w:rPr>
          <w:rFonts w:ascii="Times New Roman" w:hAnsi="Times New Roman" w:cs="Times New Roman"/>
          <w:sz w:val="24"/>
          <w:szCs w:val="24"/>
        </w:rPr>
      </w:pPr>
      <w:r w:rsidRPr="005D2AE5">
        <w:rPr>
          <w:rFonts w:ascii="Times New Roman" w:hAnsi="Times New Roman" w:cs="Times New Roman"/>
          <w:sz w:val="24"/>
          <w:szCs w:val="24"/>
        </w:rPr>
        <w:t xml:space="preserve">   Протягом навчального року у  гімназії  також  проведено   ряд  цікавих змагань та конкурсів,  наші  учні  активно беруть участь і  у міжнародних  інтерактивних     конкурсах:</w:t>
      </w:r>
    </w:p>
    <w:p w:rsidR="000C0CB6" w:rsidRPr="005D2AE5" w:rsidRDefault="000C0CB6" w:rsidP="00506959">
      <w:pPr>
        <w:pStyle w:val="a9"/>
        <w:numPr>
          <w:ilvl w:val="0"/>
          <w:numId w:val="46"/>
        </w:numPr>
        <w:spacing w:after="0" w:line="240" w:lineRule="auto"/>
        <w:ind w:left="0" w:firstLine="0"/>
        <w:jc w:val="both"/>
        <w:rPr>
          <w:rFonts w:ascii="Times New Roman" w:hAnsi="Times New Roman" w:cs="Times New Roman"/>
          <w:sz w:val="24"/>
          <w:szCs w:val="24"/>
        </w:rPr>
      </w:pPr>
      <w:r w:rsidRPr="005D2AE5">
        <w:rPr>
          <w:rFonts w:ascii="Times New Roman" w:hAnsi="Times New Roman" w:cs="Times New Roman"/>
          <w:sz w:val="24"/>
          <w:szCs w:val="24"/>
        </w:rPr>
        <w:t xml:space="preserve"> «Кенгуру» - з математики  (вчитель Танюк О. П.);</w:t>
      </w:r>
    </w:p>
    <w:p w:rsidR="000C0CB6" w:rsidRPr="005D2AE5" w:rsidRDefault="000C0CB6" w:rsidP="00506959">
      <w:pPr>
        <w:pStyle w:val="a9"/>
        <w:numPr>
          <w:ilvl w:val="0"/>
          <w:numId w:val="46"/>
        </w:numPr>
        <w:spacing w:after="0" w:line="240" w:lineRule="auto"/>
        <w:ind w:left="0" w:firstLine="0"/>
        <w:jc w:val="both"/>
        <w:rPr>
          <w:rFonts w:ascii="Times New Roman" w:hAnsi="Times New Roman" w:cs="Times New Roman"/>
          <w:sz w:val="24"/>
          <w:szCs w:val="24"/>
        </w:rPr>
      </w:pPr>
      <w:r w:rsidRPr="005D2AE5">
        <w:rPr>
          <w:rFonts w:ascii="Times New Roman" w:hAnsi="Times New Roman" w:cs="Times New Roman"/>
          <w:sz w:val="24"/>
          <w:szCs w:val="24"/>
        </w:rPr>
        <w:t>«Грінвіч» - з англійської мови ( вчитель Глушкевич О. І.);</w:t>
      </w:r>
    </w:p>
    <w:p w:rsidR="006C5BBE" w:rsidRPr="00506959" w:rsidRDefault="000C0CB6" w:rsidP="00506959">
      <w:pPr>
        <w:pStyle w:val="a9"/>
        <w:numPr>
          <w:ilvl w:val="0"/>
          <w:numId w:val="46"/>
        </w:numPr>
        <w:spacing w:after="0" w:line="240" w:lineRule="auto"/>
        <w:ind w:left="0" w:firstLine="0"/>
        <w:jc w:val="both"/>
        <w:rPr>
          <w:rFonts w:ascii="Times New Roman" w:hAnsi="Times New Roman" w:cs="Times New Roman"/>
          <w:sz w:val="24"/>
          <w:szCs w:val="24"/>
        </w:rPr>
      </w:pPr>
      <w:r w:rsidRPr="005D2AE5">
        <w:rPr>
          <w:rFonts w:ascii="Times New Roman" w:hAnsi="Times New Roman" w:cs="Times New Roman"/>
          <w:sz w:val="24"/>
          <w:szCs w:val="24"/>
        </w:rPr>
        <w:t>«Соняшник» -з української мови та літератури (вчитель Голей О. І.).</w:t>
      </w:r>
    </w:p>
    <w:p w:rsidR="006C5BBE" w:rsidRDefault="000C0CB6" w:rsidP="00506959">
      <w:pPr>
        <w:pStyle w:val="a9"/>
        <w:ind w:left="0"/>
        <w:jc w:val="both"/>
        <w:rPr>
          <w:rFonts w:ascii="Times New Roman" w:hAnsi="Times New Roman" w:cs="Times New Roman"/>
          <w:b/>
          <w:sz w:val="24"/>
          <w:szCs w:val="24"/>
        </w:rPr>
      </w:pPr>
      <w:r w:rsidRPr="005D2AE5">
        <w:rPr>
          <w:rFonts w:ascii="Times New Roman" w:hAnsi="Times New Roman" w:cs="Times New Roman"/>
          <w:sz w:val="24"/>
          <w:szCs w:val="24"/>
        </w:rPr>
        <w:t xml:space="preserve">             </w:t>
      </w:r>
      <w:r w:rsidRPr="005D2AE5">
        <w:rPr>
          <w:rFonts w:ascii="Times New Roman" w:hAnsi="Times New Roman" w:cs="Times New Roman"/>
          <w:b/>
          <w:sz w:val="24"/>
          <w:szCs w:val="24"/>
        </w:rPr>
        <w:t xml:space="preserve">Проте, слід зазначити, що  Грабицька гімназія, як і інші заклади освіти України, працювала з певними обмеженнями, пов’язаними з пандемією </w:t>
      </w:r>
      <w:r w:rsidR="00537739">
        <w:rPr>
          <w:rFonts w:ascii="Times New Roman" w:hAnsi="Times New Roman" w:cs="Times New Roman"/>
          <w:b/>
          <w:sz w:val="24"/>
          <w:szCs w:val="24"/>
        </w:rPr>
        <w:t xml:space="preserve">корона- вірусу </w:t>
      </w:r>
      <w:r w:rsidR="00537739" w:rsidRPr="00537739">
        <w:rPr>
          <w:rFonts w:ascii="Times New Roman" w:hAnsi="Times New Roman" w:cs="Times New Roman"/>
          <w:b/>
          <w:sz w:val="24"/>
          <w:szCs w:val="24"/>
        </w:rPr>
        <w:t xml:space="preserve"> </w:t>
      </w:r>
      <w:r w:rsidR="00537739">
        <w:rPr>
          <w:rFonts w:ascii="Times New Roman" w:hAnsi="Times New Roman" w:cs="Times New Roman"/>
          <w:b/>
          <w:sz w:val="24"/>
          <w:szCs w:val="24"/>
        </w:rPr>
        <w:t>та війною</w:t>
      </w:r>
      <w:r w:rsidRPr="005D2AE5">
        <w:rPr>
          <w:rFonts w:ascii="Times New Roman" w:hAnsi="Times New Roman" w:cs="Times New Roman"/>
          <w:b/>
          <w:sz w:val="24"/>
          <w:szCs w:val="24"/>
        </w:rPr>
        <w:t>. Багато конкурсів та олімпіад було скасовано.  Новою практикою та певним викликом для усіх учасників освітнього процесу стало навчання з використанням дистанційних технологій . Та ми успішно з цим справилися. Педагоги освоїли інноваційні освітні технології дистанційного навчання, мотивували учнів до різних  видів роботи; залучали до співпраці батьків тощо. Питання  дистанційного навчання неодноразово розглядалося на педрадах, методичних нарадах, засіданнях методичних об</w:t>
      </w:r>
      <w:r w:rsidR="00537739" w:rsidRPr="00537739">
        <w:rPr>
          <w:rFonts w:ascii="Times New Roman" w:hAnsi="Times New Roman" w:cs="Times New Roman"/>
          <w:b/>
          <w:sz w:val="24"/>
          <w:szCs w:val="24"/>
          <w:lang w:val="ru-RU"/>
        </w:rPr>
        <w:t>’</w:t>
      </w:r>
      <w:r w:rsidRPr="005D2AE5">
        <w:rPr>
          <w:rFonts w:ascii="Times New Roman" w:hAnsi="Times New Roman" w:cs="Times New Roman"/>
          <w:b/>
          <w:sz w:val="24"/>
          <w:szCs w:val="24"/>
        </w:rPr>
        <w:t xml:space="preserve">єднань,  нарадах при директору тощо. </w:t>
      </w:r>
    </w:p>
    <w:p w:rsidR="00D9400F" w:rsidRPr="00EC1C3C" w:rsidRDefault="00D9400F" w:rsidP="006C5BBE">
      <w:pPr>
        <w:jc w:val="center"/>
        <w:rPr>
          <w:rFonts w:ascii="Times New Roman" w:hAnsi="Times New Roman" w:cs="Times New Roman"/>
          <w:b/>
          <w:sz w:val="24"/>
          <w:szCs w:val="24"/>
          <w:lang w:val="ru-RU"/>
        </w:rPr>
      </w:pPr>
    </w:p>
    <w:p w:rsidR="000C0CB6" w:rsidRPr="005D2AE5" w:rsidRDefault="000C0CB6" w:rsidP="006C5BBE">
      <w:pPr>
        <w:jc w:val="center"/>
        <w:rPr>
          <w:rFonts w:ascii="Times New Roman" w:hAnsi="Times New Roman" w:cs="Times New Roman"/>
          <w:b/>
          <w:sz w:val="24"/>
          <w:szCs w:val="24"/>
        </w:rPr>
      </w:pPr>
      <w:r w:rsidRPr="005D2AE5">
        <w:rPr>
          <w:rFonts w:ascii="Times New Roman" w:hAnsi="Times New Roman" w:cs="Times New Roman"/>
          <w:b/>
          <w:sz w:val="24"/>
          <w:szCs w:val="24"/>
        </w:rPr>
        <w:lastRenderedPageBreak/>
        <w:t>Робота  бібліотеки</w:t>
      </w:r>
    </w:p>
    <w:p w:rsidR="000C0CB6" w:rsidRPr="005D2AE5" w:rsidRDefault="000C0CB6" w:rsidP="006C5BBE">
      <w:pPr>
        <w:spacing w:after="0"/>
        <w:jc w:val="both"/>
        <w:rPr>
          <w:rFonts w:ascii="Times New Roman" w:hAnsi="Times New Roman" w:cs="Times New Roman"/>
          <w:sz w:val="24"/>
          <w:szCs w:val="24"/>
        </w:rPr>
      </w:pPr>
      <w:r w:rsidRPr="005D2AE5">
        <w:rPr>
          <w:rFonts w:ascii="Times New Roman" w:hAnsi="Times New Roman" w:cs="Times New Roman"/>
          <w:sz w:val="24"/>
          <w:szCs w:val="24"/>
        </w:rPr>
        <w:t xml:space="preserve">           Організовано і своєчасно проводилась  відповідна  робота бібліотекарем  гімназії     Романюк М. Й. щодо вивчення читацьких інтересів учнів  і вчителів, забезпечення  дітей  підручниками.</w:t>
      </w:r>
    </w:p>
    <w:p w:rsidR="000C0CB6" w:rsidRPr="005D2AE5" w:rsidRDefault="000C0CB6" w:rsidP="006C5BBE">
      <w:pPr>
        <w:spacing w:after="0"/>
        <w:jc w:val="both"/>
        <w:rPr>
          <w:rFonts w:ascii="Times New Roman" w:hAnsi="Times New Roman" w:cs="Times New Roman"/>
          <w:sz w:val="24"/>
          <w:szCs w:val="24"/>
        </w:rPr>
      </w:pPr>
      <w:r w:rsidRPr="005D2AE5">
        <w:rPr>
          <w:rFonts w:ascii="Times New Roman" w:hAnsi="Times New Roman" w:cs="Times New Roman"/>
          <w:sz w:val="24"/>
          <w:szCs w:val="24"/>
        </w:rPr>
        <w:t>Мирослава Йосипівна сумлінно виконує свої посадові обов’язки, добре володіє комп’ю</w:t>
      </w:r>
      <w:r w:rsidR="00537739">
        <w:rPr>
          <w:rFonts w:ascii="Times New Roman" w:hAnsi="Times New Roman" w:cs="Times New Roman"/>
          <w:sz w:val="24"/>
          <w:szCs w:val="24"/>
        </w:rPr>
        <w:t xml:space="preserve">терними технологіями. </w:t>
      </w:r>
      <w:r w:rsidRPr="005D2AE5">
        <w:rPr>
          <w:rFonts w:ascii="Times New Roman" w:hAnsi="Times New Roman" w:cs="Times New Roman"/>
          <w:sz w:val="24"/>
          <w:szCs w:val="24"/>
        </w:rPr>
        <w:t xml:space="preserve"> Виконуючи роботу діловода, є незамінним помічником адміністрації  закладу. </w:t>
      </w:r>
    </w:p>
    <w:p w:rsidR="000C0CB6" w:rsidRDefault="000C0CB6" w:rsidP="006C5BBE">
      <w:pPr>
        <w:spacing w:after="0"/>
        <w:jc w:val="both"/>
        <w:rPr>
          <w:rFonts w:ascii="Times New Roman" w:hAnsi="Times New Roman" w:cs="Times New Roman"/>
          <w:sz w:val="24"/>
          <w:szCs w:val="24"/>
        </w:rPr>
      </w:pPr>
      <w:r w:rsidRPr="005D2AE5">
        <w:rPr>
          <w:rFonts w:ascii="Times New Roman" w:hAnsi="Times New Roman" w:cs="Times New Roman"/>
          <w:sz w:val="24"/>
          <w:szCs w:val="24"/>
        </w:rPr>
        <w:t xml:space="preserve">           Проблемою  залишається  відсутність передплати періодичних видань через брак коштів. Відзначу, що у минулому  ми об’єднали у  приміщенні  гімназії  сільську та шкільну бібліотеки. І Мирослава Йосипівна з усім  добре справляється.</w:t>
      </w:r>
      <w:r w:rsidR="00537739">
        <w:rPr>
          <w:rFonts w:ascii="Times New Roman" w:hAnsi="Times New Roman" w:cs="Times New Roman"/>
          <w:sz w:val="24"/>
          <w:szCs w:val="24"/>
        </w:rPr>
        <w:t xml:space="preserve"> </w:t>
      </w:r>
    </w:p>
    <w:p w:rsidR="00537739" w:rsidRPr="005D2AE5" w:rsidRDefault="00537739" w:rsidP="006C5BBE">
      <w:pPr>
        <w:spacing w:after="0"/>
        <w:jc w:val="both"/>
        <w:rPr>
          <w:rFonts w:ascii="Times New Roman" w:hAnsi="Times New Roman" w:cs="Times New Roman"/>
          <w:sz w:val="24"/>
          <w:szCs w:val="24"/>
        </w:rPr>
      </w:pPr>
      <w:r>
        <w:rPr>
          <w:rFonts w:ascii="Times New Roman" w:hAnsi="Times New Roman" w:cs="Times New Roman"/>
          <w:sz w:val="24"/>
          <w:szCs w:val="24"/>
        </w:rPr>
        <w:t xml:space="preserve">        Проблемою залишається нестача або відсутність підручників. Так, для навчання учнів 5 класу за новими програмами (НУШ) немає жодного підручника. Звичайно, ми пропонуємо педагогам електронні варіанти підручників.  Але це не завжди зручно чи ефективно. Особливо для учнів, які не забезпечені особистими електронними пристроями. Проте,  ми всі розуміємо: це гіркі реалії військового стану…</w:t>
      </w:r>
    </w:p>
    <w:p w:rsidR="000C0CB6" w:rsidRPr="005D2AE5" w:rsidRDefault="000C0CB6" w:rsidP="006C5BBE">
      <w:pPr>
        <w:spacing w:after="0"/>
        <w:jc w:val="both"/>
        <w:rPr>
          <w:rFonts w:ascii="Times New Roman" w:hAnsi="Times New Roman" w:cs="Times New Roman"/>
          <w:b/>
          <w:sz w:val="24"/>
          <w:szCs w:val="24"/>
        </w:rPr>
      </w:pPr>
      <w:r w:rsidRPr="005D2AE5">
        <w:rPr>
          <w:rFonts w:ascii="Times New Roman" w:hAnsi="Times New Roman" w:cs="Times New Roman"/>
          <w:b/>
          <w:sz w:val="24"/>
          <w:szCs w:val="24"/>
        </w:rPr>
        <w:t>Ана</w:t>
      </w:r>
      <w:r w:rsidR="00B064F1">
        <w:rPr>
          <w:rFonts w:ascii="Times New Roman" w:hAnsi="Times New Roman" w:cs="Times New Roman"/>
          <w:b/>
          <w:sz w:val="24"/>
          <w:szCs w:val="24"/>
        </w:rPr>
        <w:t>ліз методичної роботи   за  202</w:t>
      </w:r>
      <w:r w:rsidR="00B064F1" w:rsidRPr="00B064F1">
        <w:rPr>
          <w:rFonts w:ascii="Times New Roman" w:hAnsi="Times New Roman" w:cs="Times New Roman"/>
          <w:b/>
          <w:sz w:val="24"/>
          <w:szCs w:val="24"/>
          <w:lang w:val="ru-RU"/>
        </w:rPr>
        <w:t>1</w:t>
      </w:r>
      <w:r w:rsidR="00B064F1">
        <w:rPr>
          <w:rFonts w:ascii="Times New Roman" w:hAnsi="Times New Roman" w:cs="Times New Roman"/>
          <w:b/>
          <w:sz w:val="24"/>
          <w:szCs w:val="24"/>
        </w:rPr>
        <w:t>-202</w:t>
      </w:r>
      <w:r w:rsidR="00B064F1" w:rsidRPr="00B064F1">
        <w:rPr>
          <w:rFonts w:ascii="Times New Roman" w:hAnsi="Times New Roman" w:cs="Times New Roman"/>
          <w:b/>
          <w:sz w:val="24"/>
          <w:szCs w:val="24"/>
          <w:lang w:val="ru-RU"/>
        </w:rPr>
        <w:t>2</w:t>
      </w:r>
      <w:r w:rsidRPr="005D2AE5">
        <w:rPr>
          <w:rFonts w:ascii="Times New Roman" w:hAnsi="Times New Roman" w:cs="Times New Roman"/>
          <w:b/>
          <w:sz w:val="24"/>
          <w:szCs w:val="24"/>
        </w:rPr>
        <w:t xml:space="preserve">  н. р.</w:t>
      </w:r>
    </w:p>
    <w:p w:rsidR="000C0CB6" w:rsidRPr="005D2AE5" w:rsidRDefault="00B064F1" w:rsidP="006C5BBE">
      <w:pPr>
        <w:jc w:val="both"/>
        <w:rPr>
          <w:rFonts w:ascii="Times New Roman" w:hAnsi="Times New Roman" w:cs="Times New Roman"/>
          <w:sz w:val="24"/>
          <w:szCs w:val="24"/>
        </w:rPr>
      </w:pPr>
      <w:r>
        <w:rPr>
          <w:rFonts w:ascii="Times New Roman" w:hAnsi="Times New Roman" w:cs="Times New Roman"/>
          <w:sz w:val="24"/>
          <w:szCs w:val="24"/>
        </w:rPr>
        <w:t>У минулому 202</w:t>
      </w:r>
      <w:r w:rsidRPr="00B064F1">
        <w:rPr>
          <w:rFonts w:ascii="Times New Roman" w:hAnsi="Times New Roman" w:cs="Times New Roman"/>
          <w:sz w:val="24"/>
          <w:szCs w:val="24"/>
          <w:lang w:val="ru-RU"/>
        </w:rPr>
        <w:t>1</w:t>
      </w:r>
      <w:r>
        <w:rPr>
          <w:rFonts w:ascii="Times New Roman" w:hAnsi="Times New Roman" w:cs="Times New Roman"/>
          <w:sz w:val="24"/>
          <w:szCs w:val="24"/>
        </w:rPr>
        <w:t>-202</w:t>
      </w:r>
      <w:r w:rsidRPr="005B56E9">
        <w:rPr>
          <w:rFonts w:ascii="Times New Roman" w:hAnsi="Times New Roman" w:cs="Times New Roman"/>
          <w:sz w:val="24"/>
          <w:szCs w:val="24"/>
          <w:lang w:val="ru-RU"/>
        </w:rPr>
        <w:t>2</w:t>
      </w:r>
      <w:r w:rsidR="000C0CB6" w:rsidRPr="005D2AE5">
        <w:rPr>
          <w:rFonts w:ascii="Times New Roman" w:hAnsi="Times New Roman" w:cs="Times New Roman"/>
          <w:sz w:val="24"/>
          <w:szCs w:val="24"/>
        </w:rPr>
        <w:t xml:space="preserve">  н. р. в гімназії  працювало чотири методичні об’єднання:</w:t>
      </w:r>
    </w:p>
    <w:p w:rsidR="000C0CB6" w:rsidRPr="005D2AE5" w:rsidRDefault="000C0CB6" w:rsidP="00467945">
      <w:pPr>
        <w:pStyle w:val="a9"/>
        <w:numPr>
          <w:ilvl w:val="0"/>
          <w:numId w:val="46"/>
        </w:numPr>
        <w:spacing w:after="0"/>
        <w:ind w:left="0" w:firstLine="0"/>
        <w:jc w:val="both"/>
        <w:rPr>
          <w:rFonts w:ascii="Times New Roman" w:hAnsi="Times New Roman" w:cs="Times New Roman"/>
          <w:sz w:val="24"/>
          <w:szCs w:val="24"/>
        </w:rPr>
      </w:pPr>
      <w:r w:rsidRPr="005D2AE5">
        <w:rPr>
          <w:rFonts w:ascii="Times New Roman" w:hAnsi="Times New Roman" w:cs="Times New Roman"/>
          <w:sz w:val="24"/>
          <w:szCs w:val="24"/>
        </w:rPr>
        <w:t>МО вчителів початкових класів(керівник  ВасилашкоВ. Р.);</w:t>
      </w:r>
    </w:p>
    <w:p w:rsidR="000C0CB6" w:rsidRPr="005D2AE5" w:rsidRDefault="000C0CB6" w:rsidP="00467945">
      <w:pPr>
        <w:pStyle w:val="a9"/>
        <w:numPr>
          <w:ilvl w:val="0"/>
          <w:numId w:val="46"/>
        </w:numPr>
        <w:spacing w:after="0"/>
        <w:ind w:left="0" w:firstLine="0"/>
        <w:jc w:val="both"/>
        <w:rPr>
          <w:rFonts w:ascii="Times New Roman" w:hAnsi="Times New Roman" w:cs="Times New Roman"/>
          <w:sz w:val="24"/>
          <w:szCs w:val="24"/>
        </w:rPr>
      </w:pPr>
      <w:r w:rsidRPr="005D2AE5">
        <w:rPr>
          <w:rFonts w:ascii="Times New Roman" w:hAnsi="Times New Roman" w:cs="Times New Roman"/>
          <w:sz w:val="24"/>
          <w:szCs w:val="24"/>
        </w:rPr>
        <w:t>МО   вчителів суспільно-гуманітарного циклу (керівник  Голей  О. І.);</w:t>
      </w:r>
    </w:p>
    <w:p w:rsidR="000C0CB6" w:rsidRPr="005D2AE5" w:rsidRDefault="000C0CB6" w:rsidP="00467945">
      <w:pPr>
        <w:pStyle w:val="a9"/>
        <w:numPr>
          <w:ilvl w:val="0"/>
          <w:numId w:val="46"/>
        </w:numPr>
        <w:spacing w:after="0"/>
        <w:ind w:left="0" w:firstLine="0"/>
        <w:jc w:val="both"/>
        <w:rPr>
          <w:rFonts w:ascii="Times New Roman" w:hAnsi="Times New Roman" w:cs="Times New Roman"/>
          <w:sz w:val="24"/>
          <w:szCs w:val="24"/>
        </w:rPr>
      </w:pPr>
      <w:r w:rsidRPr="005D2AE5">
        <w:rPr>
          <w:rFonts w:ascii="Times New Roman" w:hAnsi="Times New Roman" w:cs="Times New Roman"/>
          <w:sz w:val="24"/>
          <w:szCs w:val="24"/>
        </w:rPr>
        <w:t>МО  класних керівників  (керівник Данилюк Р.М.);</w:t>
      </w:r>
    </w:p>
    <w:p w:rsidR="000C0CB6" w:rsidRPr="005D2AE5" w:rsidRDefault="000C0CB6" w:rsidP="00467945">
      <w:pPr>
        <w:pStyle w:val="a9"/>
        <w:numPr>
          <w:ilvl w:val="0"/>
          <w:numId w:val="46"/>
        </w:numPr>
        <w:spacing w:after="0"/>
        <w:ind w:left="0" w:firstLine="0"/>
        <w:jc w:val="both"/>
        <w:rPr>
          <w:rFonts w:ascii="Times New Roman" w:hAnsi="Times New Roman" w:cs="Times New Roman"/>
          <w:sz w:val="24"/>
          <w:szCs w:val="24"/>
        </w:rPr>
      </w:pPr>
      <w:r w:rsidRPr="005D2AE5">
        <w:rPr>
          <w:rFonts w:ascii="Times New Roman" w:hAnsi="Times New Roman" w:cs="Times New Roman"/>
          <w:sz w:val="24"/>
          <w:szCs w:val="24"/>
        </w:rPr>
        <w:t>проблемний семінар (керівник Танюк О.П.).</w:t>
      </w:r>
    </w:p>
    <w:p w:rsidR="000C0CB6" w:rsidRPr="005D2AE5" w:rsidRDefault="000C0CB6" w:rsidP="006C5BBE">
      <w:pPr>
        <w:spacing w:after="0"/>
        <w:jc w:val="both"/>
        <w:rPr>
          <w:rFonts w:ascii="Times New Roman" w:hAnsi="Times New Roman" w:cs="Times New Roman"/>
          <w:sz w:val="24"/>
          <w:szCs w:val="24"/>
        </w:rPr>
      </w:pPr>
      <w:r w:rsidRPr="005D2AE5">
        <w:rPr>
          <w:rFonts w:ascii="Times New Roman" w:hAnsi="Times New Roman" w:cs="Times New Roman"/>
          <w:sz w:val="24"/>
          <w:szCs w:val="24"/>
        </w:rPr>
        <w:t>Також працює постійно діючий психолого-педагогічний семінар (керівники Залеська М. В.,  Царук Г. В.). Складено  відповідні  плани  роботи  методоб'єднань, проводились засідання та відкриті уроки. Проте, у роботі методоб'єднань слід виділити ряд недоліків, про які буде заслухано на нараді при директору.</w:t>
      </w:r>
    </w:p>
    <w:p w:rsidR="000C0CB6" w:rsidRPr="005D2AE5" w:rsidRDefault="000C0CB6" w:rsidP="006C5BBE">
      <w:pPr>
        <w:spacing w:after="0"/>
        <w:jc w:val="both"/>
        <w:rPr>
          <w:rFonts w:ascii="Times New Roman" w:hAnsi="Times New Roman" w:cs="Times New Roman"/>
          <w:sz w:val="24"/>
          <w:szCs w:val="24"/>
        </w:rPr>
      </w:pPr>
      <w:r w:rsidRPr="005D2AE5">
        <w:rPr>
          <w:rFonts w:ascii="Times New Roman" w:hAnsi="Times New Roman" w:cs="Times New Roman"/>
          <w:sz w:val="24"/>
          <w:szCs w:val="24"/>
        </w:rPr>
        <w:t xml:space="preserve">     Заступнику директора  з НВР   </w:t>
      </w:r>
      <w:r w:rsidR="005B56E9">
        <w:rPr>
          <w:rFonts w:ascii="Times New Roman" w:hAnsi="Times New Roman" w:cs="Times New Roman"/>
          <w:b/>
          <w:sz w:val="24"/>
          <w:szCs w:val="24"/>
        </w:rPr>
        <w:t>Стебельській І. М</w:t>
      </w:r>
      <w:r w:rsidRPr="005D2AE5">
        <w:rPr>
          <w:rFonts w:ascii="Times New Roman" w:hAnsi="Times New Roman" w:cs="Times New Roman"/>
          <w:b/>
          <w:sz w:val="24"/>
          <w:szCs w:val="24"/>
        </w:rPr>
        <w:t>.</w:t>
      </w:r>
      <w:r w:rsidRPr="005D2AE5">
        <w:rPr>
          <w:rFonts w:ascii="Times New Roman" w:hAnsi="Times New Roman" w:cs="Times New Roman"/>
          <w:sz w:val="24"/>
          <w:szCs w:val="24"/>
        </w:rPr>
        <w:t xml:space="preserve">   необхідно  посилити контроль за роботою методичних об'єднань  </w:t>
      </w:r>
      <w:r w:rsidR="005B56E9">
        <w:rPr>
          <w:rFonts w:ascii="Times New Roman" w:hAnsi="Times New Roman" w:cs="Times New Roman"/>
          <w:sz w:val="24"/>
          <w:szCs w:val="24"/>
        </w:rPr>
        <w:t xml:space="preserve">у </w:t>
      </w:r>
      <w:r w:rsidRPr="005D2AE5">
        <w:rPr>
          <w:rFonts w:ascii="Times New Roman" w:hAnsi="Times New Roman" w:cs="Times New Roman"/>
          <w:sz w:val="24"/>
          <w:szCs w:val="24"/>
        </w:rPr>
        <w:t>Грабицькій гімназії.</w:t>
      </w:r>
    </w:p>
    <w:p w:rsidR="000C0CB6" w:rsidRPr="005D2AE5" w:rsidRDefault="000C0CB6" w:rsidP="006C5BBE">
      <w:pPr>
        <w:spacing w:after="0"/>
        <w:jc w:val="both"/>
        <w:rPr>
          <w:rFonts w:ascii="Times New Roman" w:hAnsi="Times New Roman" w:cs="Times New Roman"/>
          <w:sz w:val="24"/>
          <w:szCs w:val="24"/>
        </w:rPr>
      </w:pPr>
      <w:r w:rsidRPr="005D2AE5">
        <w:rPr>
          <w:rFonts w:ascii="Times New Roman" w:hAnsi="Times New Roman" w:cs="Times New Roman"/>
          <w:sz w:val="24"/>
          <w:szCs w:val="24"/>
        </w:rPr>
        <w:t xml:space="preserve">        Необхідно при атестації педагогічних працівників атестаційній комісії об'єктивніше враховувати досягнення кожного вчителя у освітньому процесі, результативність участі в олімпіадах, участь у методичній роботі, участь у конкурсі «Вчитель року», тощо.</w:t>
      </w:r>
    </w:p>
    <w:p w:rsidR="000C0CB6" w:rsidRPr="005D2AE5" w:rsidRDefault="000C0CB6" w:rsidP="006C5BBE">
      <w:pPr>
        <w:spacing w:after="0"/>
        <w:jc w:val="both"/>
        <w:rPr>
          <w:rFonts w:ascii="Times New Roman" w:hAnsi="Times New Roman" w:cs="Times New Roman"/>
          <w:sz w:val="24"/>
          <w:szCs w:val="24"/>
        </w:rPr>
      </w:pPr>
      <w:r w:rsidRPr="005D2AE5">
        <w:rPr>
          <w:rFonts w:ascii="Times New Roman" w:hAnsi="Times New Roman" w:cs="Times New Roman"/>
          <w:sz w:val="24"/>
          <w:szCs w:val="24"/>
        </w:rPr>
        <w:t xml:space="preserve">         Слід зазначити, що  у минулому навчальному  році  наша  гімназія  </w:t>
      </w:r>
      <w:r w:rsidRPr="005D2AE5">
        <w:rPr>
          <w:rFonts w:ascii="Times New Roman" w:hAnsi="Times New Roman" w:cs="Times New Roman"/>
          <w:b/>
          <w:sz w:val="24"/>
          <w:szCs w:val="24"/>
        </w:rPr>
        <w:t xml:space="preserve"> </w:t>
      </w:r>
      <w:r w:rsidR="005B56E9">
        <w:rPr>
          <w:rFonts w:ascii="Times New Roman" w:hAnsi="Times New Roman" w:cs="Times New Roman"/>
          <w:b/>
          <w:sz w:val="24"/>
          <w:szCs w:val="24"/>
        </w:rPr>
        <w:t xml:space="preserve">не брала участі </w:t>
      </w:r>
      <w:r w:rsidR="005B56E9">
        <w:rPr>
          <w:rFonts w:ascii="Times New Roman" w:hAnsi="Times New Roman" w:cs="Times New Roman"/>
          <w:sz w:val="24"/>
          <w:szCs w:val="24"/>
        </w:rPr>
        <w:t>у конкурсі</w:t>
      </w:r>
      <w:r w:rsidRPr="005D2AE5">
        <w:rPr>
          <w:rFonts w:ascii="Times New Roman" w:hAnsi="Times New Roman" w:cs="Times New Roman"/>
          <w:sz w:val="24"/>
          <w:szCs w:val="24"/>
        </w:rPr>
        <w:t xml:space="preserve">  </w:t>
      </w:r>
      <w:r w:rsidR="005B56E9">
        <w:rPr>
          <w:rFonts w:ascii="Times New Roman" w:hAnsi="Times New Roman" w:cs="Times New Roman"/>
          <w:b/>
          <w:sz w:val="24"/>
          <w:szCs w:val="24"/>
        </w:rPr>
        <w:t>«Вчитель року -2022</w:t>
      </w:r>
      <w:r w:rsidRPr="005D2AE5">
        <w:rPr>
          <w:rFonts w:ascii="Times New Roman" w:hAnsi="Times New Roman" w:cs="Times New Roman"/>
          <w:b/>
          <w:sz w:val="24"/>
          <w:szCs w:val="24"/>
        </w:rPr>
        <w:t>»</w:t>
      </w:r>
      <w:r w:rsidR="005B56E9">
        <w:rPr>
          <w:rFonts w:ascii="Times New Roman" w:hAnsi="Times New Roman" w:cs="Times New Roman"/>
          <w:b/>
          <w:sz w:val="24"/>
          <w:szCs w:val="24"/>
        </w:rPr>
        <w:t>.</w:t>
      </w:r>
    </w:p>
    <w:p w:rsidR="000C0CB6" w:rsidRPr="005D2AE5" w:rsidRDefault="005B56E9" w:rsidP="006C5BB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0C0CB6" w:rsidRPr="005D2AE5">
        <w:rPr>
          <w:rFonts w:ascii="Times New Roman" w:hAnsi="Times New Roman" w:cs="Times New Roman"/>
          <w:b/>
          <w:sz w:val="24"/>
          <w:szCs w:val="24"/>
        </w:rPr>
        <w:t>Організація харчування дітей</w:t>
      </w:r>
    </w:p>
    <w:p w:rsidR="000C0CB6" w:rsidRPr="005D2AE5" w:rsidRDefault="000C0CB6" w:rsidP="006C5BBE">
      <w:pPr>
        <w:spacing w:after="0"/>
        <w:jc w:val="both"/>
        <w:rPr>
          <w:rFonts w:ascii="Times New Roman" w:hAnsi="Times New Roman" w:cs="Times New Roman"/>
          <w:sz w:val="24"/>
          <w:szCs w:val="24"/>
        </w:rPr>
      </w:pPr>
      <w:r w:rsidRPr="005D2AE5">
        <w:rPr>
          <w:rFonts w:ascii="Times New Roman" w:hAnsi="Times New Roman" w:cs="Times New Roman"/>
          <w:sz w:val="24"/>
          <w:szCs w:val="24"/>
        </w:rPr>
        <w:t xml:space="preserve">       </w:t>
      </w:r>
      <w:r w:rsidR="005B56E9">
        <w:rPr>
          <w:rFonts w:ascii="Times New Roman" w:hAnsi="Times New Roman" w:cs="Times New Roman"/>
          <w:sz w:val="24"/>
          <w:szCs w:val="24"/>
        </w:rPr>
        <w:t xml:space="preserve">    </w:t>
      </w:r>
      <w:r w:rsidRPr="005D2AE5">
        <w:rPr>
          <w:rFonts w:ascii="Times New Roman" w:hAnsi="Times New Roman" w:cs="Times New Roman"/>
          <w:sz w:val="24"/>
          <w:szCs w:val="24"/>
        </w:rPr>
        <w:t xml:space="preserve">У  гімназії  належним чином організовано гаряче харчування. У минулому навчальному році  за державні кошти харчувалися тільки діти пільгових категорій: діти, позбавлені батьківського піклування; діти з малозабезпечених сімей (за довідками з управління праці та соціального захисту населення), діти воїна АТО, діти з ООП, дитина ліквідатора аварії  на Чорнобильській АЕС.  Кількість таких дітей постійно змінювалась у зв’язку з поступленням вищезазначених довідок. Вартість харчування на одну дитину складала </w:t>
      </w:r>
      <w:r w:rsidR="005B56E9">
        <w:rPr>
          <w:rFonts w:ascii="Times New Roman" w:hAnsi="Times New Roman" w:cs="Times New Roman"/>
          <w:b/>
          <w:sz w:val="24"/>
          <w:szCs w:val="24"/>
        </w:rPr>
        <w:t>3</w:t>
      </w:r>
      <w:r w:rsidRPr="005D2AE5">
        <w:rPr>
          <w:rFonts w:ascii="Times New Roman" w:hAnsi="Times New Roman" w:cs="Times New Roman"/>
          <w:b/>
          <w:sz w:val="24"/>
          <w:szCs w:val="24"/>
        </w:rPr>
        <w:t>5 грн/ день</w:t>
      </w:r>
      <w:r w:rsidRPr="005D2AE5">
        <w:rPr>
          <w:rFonts w:ascii="Times New Roman" w:hAnsi="Times New Roman" w:cs="Times New Roman"/>
          <w:sz w:val="24"/>
          <w:szCs w:val="24"/>
        </w:rPr>
        <w:t xml:space="preserve">. Інші учні харчувалися за кошти батьків.  Шкільну їдальню обслуговувала  підприємець  </w:t>
      </w:r>
      <w:r w:rsidR="005B56E9">
        <w:rPr>
          <w:rFonts w:ascii="Times New Roman" w:hAnsi="Times New Roman" w:cs="Times New Roman"/>
          <w:sz w:val="24"/>
          <w:szCs w:val="24"/>
        </w:rPr>
        <w:t xml:space="preserve">Шеремета Іванна  </w:t>
      </w:r>
      <w:r w:rsidRPr="005D2AE5">
        <w:rPr>
          <w:rFonts w:ascii="Times New Roman" w:hAnsi="Times New Roman" w:cs="Times New Roman"/>
          <w:sz w:val="24"/>
          <w:szCs w:val="24"/>
        </w:rPr>
        <w:t>т</w:t>
      </w:r>
      <w:r w:rsidR="005B56E9">
        <w:rPr>
          <w:rFonts w:ascii="Times New Roman" w:hAnsi="Times New Roman" w:cs="Times New Roman"/>
          <w:sz w:val="24"/>
          <w:szCs w:val="24"/>
        </w:rPr>
        <w:t>а повар  Манівчук Уляна</w:t>
      </w:r>
      <w:r w:rsidRPr="005D2AE5">
        <w:rPr>
          <w:rFonts w:ascii="Times New Roman" w:hAnsi="Times New Roman" w:cs="Times New Roman"/>
          <w:sz w:val="24"/>
          <w:szCs w:val="24"/>
        </w:rPr>
        <w:t>.  В приміщенні їдальні  щорічно здійснюється поточний ремонт,  є у наявності необхідний інвентар та посуд. Проведено  згідно вимог санітарно-гігієнічні</w:t>
      </w:r>
      <w:r w:rsidR="005B56E9">
        <w:rPr>
          <w:rFonts w:ascii="Times New Roman" w:hAnsi="Times New Roman" w:cs="Times New Roman"/>
          <w:sz w:val="24"/>
          <w:szCs w:val="24"/>
        </w:rPr>
        <w:t xml:space="preserve"> заходи</w:t>
      </w:r>
      <w:r w:rsidRPr="005D2AE5">
        <w:rPr>
          <w:rFonts w:ascii="Times New Roman" w:hAnsi="Times New Roman" w:cs="Times New Roman"/>
          <w:sz w:val="24"/>
          <w:szCs w:val="24"/>
        </w:rPr>
        <w:t xml:space="preserve">.  </w:t>
      </w:r>
      <w:r w:rsidRPr="005D2AE5">
        <w:rPr>
          <w:rFonts w:ascii="Times New Roman" w:hAnsi="Times New Roman" w:cs="Times New Roman"/>
          <w:b/>
          <w:sz w:val="24"/>
          <w:szCs w:val="24"/>
        </w:rPr>
        <w:t>Спільно з батькам</w:t>
      </w:r>
      <w:r w:rsidR="005B56E9">
        <w:rPr>
          <w:rFonts w:ascii="Times New Roman" w:hAnsi="Times New Roman" w:cs="Times New Roman"/>
          <w:b/>
          <w:sz w:val="24"/>
          <w:szCs w:val="24"/>
        </w:rPr>
        <w:t xml:space="preserve">и  </w:t>
      </w:r>
      <w:r w:rsidR="005B56E9">
        <w:rPr>
          <w:rFonts w:ascii="Times New Roman" w:hAnsi="Times New Roman" w:cs="Times New Roman"/>
          <w:b/>
          <w:sz w:val="24"/>
          <w:szCs w:val="24"/>
        </w:rPr>
        <w:lastRenderedPageBreak/>
        <w:t>вдалося  організувати  питн</w:t>
      </w:r>
      <w:r w:rsidRPr="005D2AE5">
        <w:rPr>
          <w:rFonts w:ascii="Times New Roman" w:hAnsi="Times New Roman" w:cs="Times New Roman"/>
          <w:b/>
          <w:sz w:val="24"/>
          <w:szCs w:val="24"/>
        </w:rPr>
        <w:t>ий  режим</w:t>
      </w:r>
      <w:r w:rsidR="005B56E9">
        <w:rPr>
          <w:rFonts w:ascii="Times New Roman" w:hAnsi="Times New Roman" w:cs="Times New Roman"/>
          <w:b/>
          <w:sz w:val="24"/>
          <w:szCs w:val="24"/>
        </w:rPr>
        <w:t xml:space="preserve"> </w:t>
      </w:r>
      <w:r w:rsidRPr="005D2AE5">
        <w:rPr>
          <w:rFonts w:ascii="Times New Roman" w:hAnsi="Times New Roman" w:cs="Times New Roman"/>
          <w:b/>
          <w:sz w:val="24"/>
          <w:szCs w:val="24"/>
        </w:rPr>
        <w:t xml:space="preserve"> дітям.</w:t>
      </w:r>
      <w:r w:rsidRPr="005D2AE5">
        <w:rPr>
          <w:rFonts w:ascii="Times New Roman" w:hAnsi="Times New Roman" w:cs="Times New Roman"/>
          <w:sz w:val="24"/>
          <w:szCs w:val="24"/>
        </w:rPr>
        <w:t xml:space="preserve"> Закуплено очищену питну воду </w:t>
      </w:r>
      <w:r w:rsidR="005B56E9">
        <w:rPr>
          <w:rFonts w:ascii="Times New Roman" w:hAnsi="Times New Roman" w:cs="Times New Roman"/>
          <w:sz w:val="24"/>
          <w:szCs w:val="24"/>
        </w:rPr>
        <w:t>«Роксолана»  та встановлено куле</w:t>
      </w:r>
      <w:r w:rsidRPr="005D2AE5">
        <w:rPr>
          <w:rFonts w:ascii="Times New Roman" w:hAnsi="Times New Roman" w:cs="Times New Roman"/>
          <w:sz w:val="24"/>
          <w:szCs w:val="24"/>
        </w:rPr>
        <w:t xml:space="preserve">ри. </w:t>
      </w:r>
    </w:p>
    <w:p w:rsidR="000C0CB6" w:rsidRPr="005D2AE5" w:rsidRDefault="005B56E9" w:rsidP="006C5BB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C0CB6" w:rsidRPr="005D2AE5">
        <w:rPr>
          <w:rFonts w:ascii="Times New Roman" w:hAnsi="Times New Roman" w:cs="Times New Roman"/>
          <w:sz w:val="24"/>
          <w:szCs w:val="24"/>
        </w:rPr>
        <w:t>У  цьому навчальному році  шкільну   їдальню буде обслуговувати  цей самий  підприємець . Сподіваємось на належну організа</w:t>
      </w:r>
      <w:r>
        <w:rPr>
          <w:rFonts w:ascii="Times New Roman" w:hAnsi="Times New Roman" w:cs="Times New Roman"/>
          <w:sz w:val="24"/>
          <w:szCs w:val="24"/>
        </w:rPr>
        <w:t>цію гарячого харчування вже з 01.09.2022</w:t>
      </w:r>
      <w:r w:rsidR="000C0CB6" w:rsidRPr="005D2AE5">
        <w:rPr>
          <w:rFonts w:ascii="Times New Roman" w:hAnsi="Times New Roman" w:cs="Times New Roman"/>
          <w:sz w:val="24"/>
          <w:szCs w:val="24"/>
        </w:rPr>
        <w:t xml:space="preserve">  року. У зв’язку з вимогами</w:t>
      </w:r>
      <w:r>
        <w:rPr>
          <w:rFonts w:ascii="Times New Roman" w:hAnsi="Times New Roman" w:cs="Times New Roman"/>
          <w:sz w:val="24"/>
          <w:szCs w:val="24"/>
        </w:rPr>
        <w:t xml:space="preserve"> </w:t>
      </w:r>
      <w:r w:rsidR="000C0CB6" w:rsidRPr="005D2AE5">
        <w:rPr>
          <w:rFonts w:ascii="Times New Roman" w:hAnsi="Times New Roman" w:cs="Times New Roman"/>
          <w:sz w:val="24"/>
          <w:szCs w:val="24"/>
        </w:rPr>
        <w:t xml:space="preserve"> карантину учні будуть харчуватися на різних перервах з метою уникнення скупчення дітей у їдальні: на першій великій перерві будуть харчуватися учні 1-4 класів та пільгові категорії, на другій великій перерві – учні 5-9 класів.</w:t>
      </w:r>
    </w:p>
    <w:p w:rsidR="000C0CB6" w:rsidRPr="005D2AE5" w:rsidRDefault="000C0CB6" w:rsidP="006C5BBE">
      <w:pPr>
        <w:spacing w:after="0"/>
        <w:jc w:val="both"/>
        <w:rPr>
          <w:rFonts w:ascii="Times New Roman" w:hAnsi="Times New Roman" w:cs="Times New Roman"/>
          <w:b/>
          <w:sz w:val="24"/>
          <w:szCs w:val="24"/>
        </w:rPr>
      </w:pPr>
      <w:r w:rsidRPr="005D2AE5">
        <w:rPr>
          <w:rFonts w:ascii="Times New Roman" w:hAnsi="Times New Roman" w:cs="Times New Roman"/>
          <w:b/>
          <w:sz w:val="24"/>
          <w:szCs w:val="24"/>
        </w:rPr>
        <w:t>Матеріально-технічний та господарський стан школи</w:t>
      </w:r>
    </w:p>
    <w:p w:rsidR="000C0CB6" w:rsidRPr="005D2AE5" w:rsidRDefault="005B56E9" w:rsidP="006C5BBE">
      <w:pPr>
        <w:spacing w:after="0"/>
        <w:jc w:val="both"/>
        <w:rPr>
          <w:rFonts w:ascii="Times New Roman" w:hAnsi="Times New Roman" w:cs="Times New Roman"/>
          <w:sz w:val="24"/>
          <w:szCs w:val="24"/>
        </w:rPr>
      </w:pPr>
      <w:r>
        <w:rPr>
          <w:rFonts w:ascii="Times New Roman" w:hAnsi="Times New Roman" w:cs="Times New Roman"/>
          <w:sz w:val="24"/>
          <w:szCs w:val="24"/>
        </w:rPr>
        <w:t xml:space="preserve">           З 1 липня  2021</w:t>
      </w:r>
      <w:r w:rsidR="000C0CB6" w:rsidRPr="005D2AE5">
        <w:rPr>
          <w:rFonts w:ascii="Times New Roman" w:hAnsi="Times New Roman" w:cs="Times New Roman"/>
          <w:sz w:val="24"/>
          <w:szCs w:val="24"/>
        </w:rPr>
        <w:t xml:space="preserve"> року  гімназія перейшла  на самостійний бухгалтерський облік відповідно до рішення сесії Отинійської селищної ради. Введено у штат  посаду головного бухгалтера та прийнято на цю посаду дипломованого фахівця Гуцуляк Олександру Володимирівну. Виділено кабінет для бухгалтерії, зроблено поточний ремон</w:t>
      </w:r>
      <w:r>
        <w:rPr>
          <w:rFonts w:ascii="Times New Roman" w:hAnsi="Times New Roman" w:cs="Times New Roman"/>
          <w:sz w:val="24"/>
          <w:szCs w:val="24"/>
        </w:rPr>
        <w:t xml:space="preserve">т у ньому,  придбано оргтехніку та підключено </w:t>
      </w:r>
      <w:r w:rsidR="000C0CB6" w:rsidRPr="005D2AE5">
        <w:rPr>
          <w:rFonts w:ascii="Times New Roman" w:hAnsi="Times New Roman" w:cs="Times New Roman"/>
          <w:sz w:val="24"/>
          <w:szCs w:val="24"/>
        </w:rPr>
        <w:t xml:space="preserve"> її до мережі Інтернет.  Слід зазначити, що робота головного бухгалтера </w:t>
      </w:r>
      <w:r w:rsidR="000C0CB6" w:rsidRPr="005D2AE5">
        <w:rPr>
          <w:rFonts w:ascii="Times New Roman" w:hAnsi="Times New Roman" w:cs="Times New Roman"/>
          <w:sz w:val="24"/>
          <w:szCs w:val="24"/>
          <w:lang w:val="ru-RU"/>
        </w:rPr>
        <w:t xml:space="preserve"> </w:t>
      </w:r>
      <w:r w:rsidR="000C0CB6" w:rsidRPr="005D2AE5">
        <w:rPr>
          <w:rFonts w:ascii="Times New Roman" w:hAnsi="Times New Roman" w:cs="Times New Roman"/>
          <w:sz w:val="24"/>
          <w:szCs w:val="24"/>
        </w:rPr>
        <w:t xml:space="preserve">заслуговує  похвали: вчасно і якісно здійснюються усі фінансові операції. </w:t>
      </w:r>
    </w:p>
    <w:p w:rsidR="000C0CB6" w:rsidRPr="005D2AE5" w:rsidRDefault="000C0CB6" w:rsidP="006C5BBE">
      <w:pPr>
        <w:spacing w:after="0"/>
        <w:jc w:val="both"/>
        <w:rPr>
          <w:rFonts w:ascii="Times New Roman" w:hAnsi="Times New Roman" w:cs="Times New Roman"/>
          <w:sz w:val="24"/>
          <w:szCs w:val="24"/>
        </w:rPr>
      </w:pPr>
      <w:r w:rsidRPr="005D2AE5">
        <w:rPr>
          <w:rFonts w:ascii="Times New Roman" w:hAnsi="Times New Roman" w:cs="Times New Roman"/>
          <w:sz w:val="24"/>
          <w:szCs w:val="24"/>
        </w:rPr>
        <w:t xml:space="preserve">           У період з червня по серпень </w:t>
      </w:r>
      <w:r w:rsidR="005B56E9">
        <w:rPr>
          <w:rFonts w:ascii="Times New Roman" w:hAnsi="Times New Roman" w:cs="Times New Roman"/>
          <w:sz w:val="24"/>
          <w:szCs w:val="24"/>
        </w:rPr>
        <w:t xml:space="preserve"> щорічно </w:t>
      </w:r>
      <w:r w:rsidRPr="005D2AE5">
        <w:rPr>
          <w:rFonts w:ascii="Times New Roman" w:hAnsi="Times New Roman" w:cs="Times New Roman"/>
          <w:sz w:val="24"/>
          <w:szCs w:val="24"/>
        </w:rPr>
        <w:t>проводяться поточні ремонти усіх класних приміщень.</w:t>
      </w:r>
      <w:r w:rsidR="005B56E9">
        <w:rPr>
          <w:rFonts w:ascii="Times New Roman" w:hAnsi="Times New Roman" w:cs="Times New Roman"/>
          <w:sz w:val="24"/>
          <w:szCs w:val="24"/>
        </w:rPr>
        <w:t xml:space="preserve"> </w:t>
      </w:r>
      <w:r w:rsidRPr="005D2AE5">
        <w:rPr>
          <w:rFonts w:ascii="Times New Roman" w:hAnsi="Times New Roman" w:cs="Times New Roman"/>
          <w:sz w:val="24"/>
          <w:szCs w:val="24"/>
        </w:rPr>
        <w:t xml:space="preserve"> Класні кімнати в основному  ремонтуються  за кошти батьків і вчителів (благодійна допомога).</w:t>
      </w:r>
    </w:p>
    <w:p w:rsidR="000C0CB6" w:rsidRPr="005D2AE5" w:rsidRDefault="000C0CB6" w:rsidP="006C5BBE">
      <w:pPr>
        <w:spacing w:after="0"/>
        <w:jc w:val="both"/>
        <w:rPr>
          <w:rFonts w:ascii="Times New Roman" w:hAnsi="Times New Roman" w:cs="Times New Roman"/>
          <w:sz w:val="24"/>
          <w:szCs w:val="24"/>
        </w:rPr>
      </w:pPr>
      <w:r w:rsidRPr="005D2AE5">
        <w:rPr>
          <w:rFonts w:ascii="Times New Roman" w:hAnsi="Times New Roman" w:cs="Times New Roman"/>
          <w:sz w:val="24"/>
          <w:szCs w:val="24"/>
        </w:rPr>
        <w:t xml:space="preserve">           До початку навчального року виконано також ряд  робіт з благоустрою території  закладу: підкошено окопи, газони та спортивний майданчик, підбілено бордюри, пострижено живопліт, у належному стані знаходяться  квітники  тощо. У доброму стані знаходиться зовнішнє та внутрішнє озеленення  закладу.</w:t>
      </w:r>
    </w:p>
    <w:p w:rsidR="000C0CB6" w:rsidRPr="005D2AE5" w:rsidRDefault="000C0CB6" w:rsidP="006C5BBE">
      <w:pPr>
        <w:spacing w:after="0"/>
        <w:jc w:val="both"/>
        <w:rPr>
          <w:rFonts w:ascii="Times New Roman" w:hAnsi="Times New Roman" w:cs="Times New Roman"/>
          <w:b/>
          <w:sz w:val="24"/>
          <w:szCs w:val="24"/>
        </w:rPr>
      </w:pPr>
      <w:r w:rsidRPr="005D2AE5">
        <w:rPr>
          <w:rFonts w:ascii="Times New Roman" w:hAnsi="Times New Roman" w:cs="Times New Roman"/>
          <w:sz w:val="24"/>
          <w:szCs w:val="24"/>
        </w:rPr>
        <w:t xml:space="preserve">           Аналізуючи роботу  Грабицької гімназії  та матеріально-технічне забезпечення, зазначу, що </w:t>
      </w:r>
      <w:r w:rsidRPr="005D2AE5">
        <w:rPr>
          <w:rFonts w:ascii="Times New Roman" w:hAnsi="Times New Roman" w:cs="Times New Roman"/>
          <w:b/>
          <w:sz w:val="24"/>
          <w:szCs w:val="24"/>
        </w:rPr>
        <w:t>адміністрація  закладу, залучаючи до співпраці батьківську громадськість,  піклувальну раду, депутатів усіх рівнів, органи місцевого самоврядування  спільно з усіма працівниками гімназії  докладають максимум зусиль для створення належних умов для якісної реалізації освітнього процесу.</w:t>
      </w:r>
    </w:p>
    <w:p w:rsidR="000C0CB6" w:rsidRPr="005D2AE5" w:rsidRDefault="000C0CB6" w:rsidP="006C5BBE">
      <w:pPr>
        <w:spacing w:after="0"/>
        <w:jc w:val="both"/>
        <w:rPr>
          <w:rFonts w:ascii="Times New Roman" w:hAnsi="Times New Roman" w:cs="Times New Roman"/>
          <w:sz w:val="24"/>
          <w:szCs w:val="24"/>
        </w:rPr>
      </w:pPr>
      <w:r w:rsidRPr="005D2AE5">
        <w:rPr>
          <w:rFonts w:ascii="Times New Roman" w:hAnsi="Times New Roman" w:cs="Times New Roman"/>
          <w:sz w:val="24"/>
          <w:szCs w:val="24"/>
        </w:rPr>
        <w:t xml:space="preserve">          Проте,  є ще багато проблемних питань, які спільними зусиллями ми будемо старатися вирішувати.  </w:t>
      </w:r>
    </w:p>
    <w:p w:rsidR="000C0CB6" w:rsidRPr="005D2AE5" w:rsidRDefault="000C0CB6" w:rsidP="006C5BBE">
      <w:pPr>
        <w:spacing w:after="0"/>
        <w:jc w:val="both"/>
        <w:rPr>
          <w:rFonts w:ascii="Times New Roman" w:hAnsi="Times New Roman" w:cs="Times New Roman"/>
          <w:sz w:val="24"/>
          <w:szCs w:val="24"/>
        </w:rPr>
      </w:pPr>
      <w:r w:rsidRPr="005D2AE5">
        <w:rPr>
          <w:rFonts w:ascii="Times New Roman" w:hAnsi="Times New Roman" w:cs="Times New Roman"/>
          <w:sz w:val="24"/>
          <w:szCs w:val="24"/>
        </w:rPr>
        <w:t xml:space="preserve">          Сучасна організація навчання і виховання у кожному освітньому закладі  вимагає новітньої комп’ютерної техніки.  </w:t>
      </w:r>
      <w:r w:rsidR="005B56E9">
        <w:rPr>
          <w:rFonts w:ascii="Times New Roman" w:hAnsi="Times New Roman" w:cs="Times New Roman"/>
          <w:sz w:val="24"/>
          <w:szCs w:val="24"/>
        </w:rPr>
        <w:t xml:space="preserve"> П</w:t>
      </w:r>
      <w:r w:rsidRPr="005D2AE5">
        <w:rPr>
          <w:rFonts w:ascii="Times New Roman" w:hAnsi="Times New Roman" w:cs="Times New Roman"/>
          <w:sz w:val="24"/>
          <w:szCs w:val="24"/>
        </w:rPr>
        <w:t xml:space="preserve">роблемою залишається  технічне обслуговування  даної  техніки: перестановка  ліцензійних програм, поновлення антивірусних програм, тощо.  Адміністрація  у минулому  посприяла  підключенню до шкільних комп’ютерів  якісної  кабельної  мережі  Інтернет.  Підключено  також  вай-фай  мережу та розширено її за допомогою ретранслятора  Інтернету.   </w:t>
      </w:r>
      <w:r w:rsidR="00BF4BAF">
        <w:rPr>
          <w:rFonts w:ascii="Times New Roman" w:hAnsi="Times New Roman" w:cs="Times New Roman"/>
          <w:sz w:val="24"/>
          <w:szCs w:val="24"/>
        </w:rPr>
        <w:t>Проте, швидкість та якість</w:t>
      </w:r>
      <w:r w:rsidRPr="005D2AE5">
        <w:rPr>
          <w:rFonts w:ascii="Times New Roman" w:hAnsi="Times New Roman" w:cs="Times New Roman"/>
          <w:sz w:val="24"/>
          <w:szCs w:val="24"/>
        </w:rPr>
        <w:t xml:space="preserve">  </w:t>
      </w:r>
      <w:r w:rsidR="00BF4BAF">
        <w:rPr>
          <w:rFonts w:ascii="Times New Roman" w:hAnsi="Times New Roman" w:cs="Times New Roman"/>
          <w:sz w:val="24"/>
          <w:szCs w:val="24"/>
        </w:rPr>
        <w:t xml:space="preserve"> інтернет-мережі в окремих навчальних кабінетах є недостатньою і потребує покращення. </w:t>
      </w:r>
      <w:r w:rsidRPr="005D2AE5">
        <w:rPr>
          <w:rFonts w:ascii="Times New Roman" w:hAnsi="Times New Roman" w:cs="Times New Roman"/>
          <w:sz w:val="24"/>
          <w:szCs w:val="24"/>
        </w:rPr>
        <w:t xml:space="preserve"> Зауважу, що кабінетом інформатики повинні користуватися усі педагогічні працівники гімназії, використовувати комп’ютерні технології у щоденній практиці.  Для цього  кожен учитель обов’язково повинен  добре володіти  навичками роботи  з комп’ютерними програмами.    Великою перевагою у даному напрямку є наявність у  гімназії   мультимедійного обладнання, інтерактивних комплек</w:t>
      </w:r>
      <w:r w:rsidR="00BF4BAF">
        <w:rPr>
          <w:rFonts w:ascii="Times New Roman" w:hAnsi="Times New Roman" w:cs="Times New Roman"/>
          <w:sz w:val="24"/>
          <w:szCs w:val="24"/>
        </w:rPr>
        <w:t xml:space="preserve">сів, проекторів, екранів, старт </w:t>
      </w:r>
      <w:r w:rsidRPr="005D2AE5">
        <w:rPr>
          <w:rFonts w:ascii="Times New Roman" w:hAnsi="Times New Roman" w:cs="Times New Roman"/>
          <w:sz w:val="24"/>
          <w:szCs w:val="24"/>
        </w:rPr>
        <w:t xml:space="preserve">-телевізорів. </w:t>
      </w:r>
    </w:p>
    <w:p w:rsidR="000C0CB6" w:rsidRPr="005D2AE5" w:rsidRDefault="000C0CB6" w:rsidP="006C5BBE">
      <w:pPr>
        <w:pStyle w:val="a9"/>
        <w:ind w:left="0"/>
        <w:jc w:val="both"/>
        <w:rPr>
          <w:rFonts w:ascii="Times New Roman" w:hAnsi="Times New Roman" w:cs="Times New Roman"/>
          <w:sz w:val="24"/>
          <w:szCs w:val="24"/>
        </w:rPr>
      </w:pPr>
      <w:r w:rsidRPr="005D2AE5">
        <w:rPr>
          <w:rFonts w:ascii="Times New Roman" w:hAnsi="Times New Roman" w:cs="Times New Roman"/>
          <w:sz w:val="24"/>
          <w:szCs w:val="24"/>
        </w:rPr>
        <w:t xml:space="preserve">          У  кабінетах початкових к</w:t>
      </w:r>
      <w:r w:rsidR="00BF4BAF">
        <w:rPr>
          <w:rFonts w:ascii="Times New Roman" w:hAnsi="Times New Roman" w:cs="Times New Roman"/>
          <w:sz w:val="24"/>
          <w:szCs w:val="24"/>
        </w:rPr>
        <w:t>ласів (1-4</w:t>
      </w:r>
      <w:r w:rsidRPr="005D2AE5">
        <w:rPr>
          <w:rFonts w:ascii="Times New Roman" w:hAnsi="Times New Roman" w:cs="Times New Roman"/>
          <w:sz w:val="24"/>
          <w:szCs w:val="24"/>
        </w:rPr>
        <w:t>)  придбано все необхідне обладнання, що відповідає вимогам НУШ.  Це дає можливість нашим педагогам ширше використовувати комп’ютерні технології у освітньому процесі.</w:t>
      </w:r>
    </w:p>
    <w:p w:rsidR="000C0CB6" w:rsidRPr="005D2AE5" w:rsidRDefault="000C0CB6" w:rsidP="006C5BBE">
      <w:pPr>
        <w:pStyle w:val="a9"/>
        <w:ind w:left="0"/>
        <w:jc w:val="both"/>
        <w:rPr>
          <w:rFonts w:ascii="Times New Roman" w:hAnsi="Times New Roman" w:cs="Times New Roman"/>
          <w:sz w:val="24"/>
          <w:szCs w:val="24"/>
        </w:rPr>
      </w:pPr>
      <w:r w:rsidRPr="005D2AE5">
        <w:rPr>
          <w:rFonts w:ascii="Times New Roman" w:hAnsi="Times New Roman" w:cs="Times New Roman"/>
          <w:sz w:val="24"/>
          <w:szCs w:val="24"/>
        </w:rPr>
        <w:lastRenderedPageBreak/>
        <w:t xml:space="preserve">          Важливою проблемою  залишається  заміна і очистка системи опалення та системи водопостачання. У минулому році за державні кошти проведено ремонт системи опалення, замінено старі батареї на нові у всіх кабінетах початкових класів. Проте, частина системи опалення і надалі потребує капітального ремонту і заміни. Старі, поржавілі металічні труби стають технічно-непридатними до використання. Також  во</w:t>
      </w:r>
      <w:r w:rsidR="00BF4BAF">
        <w:rPr>
          <w:rFonts w:ascii="Times New Roman" w:hAnsi="Times New Roman" w:cs="Times New Roman"/>
          <w:sz w:val="24"/>
          <w:szCs w:val="24"/>
        </w:rPr>
        <w:t>да у загальному водогоні забруднена</w:t>
      </w:r>
      <w:r w:rsidRPr="005D2AE5">
        <w:rPr>
          <w:rFonts w:ascii="Times New Roman" w:hAnsi="Times New Roman" w:cs="Times New Roman"/>
          <w:sz w:val="24"/>
          <w:szCs w:val="24"/>
        </w:rPr>
        <w:t>, що унеможливлює  її  використання для харчових потреб. Проблема пов’язана з старою водонапірною вежею, а у селі центрального водогону немає. З часом потрібно шукати кошти на інший водогін (кринична вода). Як уже було вище зазначено, ми  купуємо для учнів  очищену питну воду</w:t>
      </w:r>
      <w:r w:rsidR="00BF4BAF">
        <w:rPr>
          <w:rFonts w:ascii="Times New Roman" w:hAnsi="Times New Roman" w:cs="Times New Roman"/>
          <w:sz w:val="24"/>
          <w:szCs w:val="24"/>
        </w:rPr>
        <w:t xml:space="preserve"> (благодійні внески батьків)</w:t>
      </w:r>
      <w:r w:rsidRPr="005D2AE5">
        <w:rPr>
          <w:rFonts w:ascii="Times New Roman" w:hAnsi="Times New Roman" w:cs="Times New Roman"/>
          <w:sz w:val="24"/>
          <w:szCs w:val="24"/>
        </w:rPr>
        <w:t>.</w:t>
      </w:r>
    </w:p>
    <w:p w:rsidR="000C0CB6" w:rsidRPr="005D2AE5" w:rsidRDefault="000C0CB6" w:rsidP="006C5BBE">
      <w:pPr>
        <w:pStyle w:val="a9"/>
        <w:spacing w:after="0"/>
        <w:ind w:left="0"/>
        <w:jc w:val="both"/>
        <w:rPr>
          <w:rFonts w:ascii="Times New Roman" w:hAnsi="Times New Roman" w:cs="Times New Roman"/>
          <w:sz w:val="24"/>
          <w:szCs w:val="24"/>
        </w:rPr>
      </w:pPr>
      <w:r w:rsidRPr="005D2AE5">
        <w:rPr>
          <w:rFonts w:ascii="Times New Roman" w:hAnsi="Times New Roman" w:cs="Times New Roman"/>
          <w:sz w:val="24"/>
          <w:szCs w:val="24"/>
        </w:rPr>
        <w:t xml:space="preserve">          Певною проблемою є недостатнє фінансування енергоносіїв, оплати праці обслуговуючого та технічного персоналу; на даний  час немає фінансування для </w:t>
      </w:r>
      <w:r w:rsidR="00BF4BAF">
        <w:rPr>
          <w:rFonts w:ascii="Times New Roman" w:hAnsi="Times New Roman" w:cs="Times New Roman"/>
          <w:sz w:val="24"/>
          <w:szCs w:val="24"/>
        </w:rPr>
        <w:t>придбання обладнання для п</w:t>
      </w:r>
      <w:r w:rsidR="00BF4BAF" w:rsidRPr="00BF4BAF">
        <w:rPr>
          <w:rFonts w:ascii="Times New Roman" w:hAnsi="Times New Roman" w:cs="Times New Roman"/>
          <w:sz w:val="24"/>
          <w:szCs w:val="24"/>
          <w:lang w:val="ru-RU"/>
        </w:rPr>
        <w:t>’</w:t>
      </w:r>
      <w:r w:rsidR="00BF4BAF">
        <w:rPr>
          <w:rFonts w:ascii="Times New Roman" w:hAnsi="Times New Roman" w:cs="Times New Roman"/>
          <w:sz w:val="24"/>
          <w:szCs w:val="24"/>
        </w:rPr>
        <w:t>ятого</w:t>
      </w:r>
      <w:r w:rsidRPr="005D2AE5">
        <w:rPr>
          <w:rFonts w:ascii="Times New Roman" w:hAnsi="Times New Roman" w:cs="Times New Roman"/>
          <w:sz w:val="24"/>
          <w:szCs w:val="24"/>
        </w:rPr>
        <w:t xml:space="preserve"> класу (НУШ); нестача підручників тощо.</w:t>
      </w:r>
    </w:p>
    <w:p w:rsidR="000C0CB6" w:rsidRDefault="000C0CB6" w:rsidP="006C5BBE">
      <w:pPr>
        <w:spacing w:after="0"/>
        <w:jc w:val="both"/>
        <w:rPr>
          <w:rFonts w:ascii="Times New Roman" w:hAnsi="Times New Roman" w:cs="Times New Roman"/>
          <w:sz w:val="24"/>
          <w:szCs w:val="24"/>
        </w:rPr>
      </w:pPr>
      <w:r w:rsidRPr="005D2AE5">
        <w:rPr>
          <w:rFonts w:ascii="Times New Roman" w:hAnsi="Times New Roman" w:cs="Times New Roman"/>
          <w:sz w:val="24"/>
          <w:szCs w:val="24"/>
        </w:rPr>
        <w:t xml:space="preserve">        Вищезазначені  та інші проблеми стоять на контролі у адміністрації гімназії  та  по мірі можливості будуть вирішуватися.</w:t>
      </w:r>
    </w:p>
    <w:p w:rsidR="00811615" w:rsidRPr="005D2AE5" w:rsidRDefault="00811615" w:rsidP="006C5BBE">
      <w:pPr>
        <w:spacing w:after="0"/>
        <w:jc w:val="both"/>
        <w:rPr>
          <w:rFonts w:ascii="Times New Roman" w:hAnsi="Times New Roman" w:cs="Times New Roman"/>
          <w:sz w:val="24"/>
          <w:szCs w:val="24"/>
        </w:rPr>
      </w:pPr>
      <w:r>
        <w:rPr>
          <w:rFonts w:ascii="Times New Roman" w:hAnsi="Times New Roman" w:cs="Times New Roman"/>
          <w:sz w:val="24"/>
          <w:szCs w:val="24"/>
        </w:rPr>
        <w:t xml:space="preserve">     У  </w:t>
      </w:r>
      <w:r w:rsidR="00875B8D">
        <w:rPr>
          <w:rFonts w:ascii="Times New Roman" w:hAnsi="Times New Roman" w:cs="Times New Roman"/>
          <w:sz w:val="24"/>
          <w:szCs w:val="24"/>
        </w:rPr>
        <w:t xml:space="preserve"> </w:t>
      </w:r>
      <w:r>
        <w:rPr>
          <w:rFonts w:ascii="Times New Roman" w:hAnsi="Times New Roman" w:cs="Times New Roman"/>
          <w:sz w:val="24"/>
          <w:szCs w:val="24"/>
        </w:rPr>
        <w:t xml:space="preserve">зв’язку </w:t>
      </w:r>
      <w:r w:rsidR="00875B8D">
        <w:rPr>
          <w:rFonts w:ascii="Times New Roman" w:hAnsi="Times New Roman" w:cs="Times New Roman"/>
          <w:sz w:val="24"/>
          <w:szCs w:val="24"/>
        </w:rPr>
        <w:t xml:space="preserve"> </w:t>
      </w:r>
      <w:r>
        <w:rPr>
          <w:rFonts w:ascii="Times New Roman" w:hAnsi="Times New Roman" w:cs="Times New Roman"/>
          <w:sz w:val="24"/>
          <w:szCs w:val="24"/>
        </w:rPr>
        <w:t xml:space="preserve">з    </w:t>
      </w:r>
      <w:r w:rsidRPr="00811615">
        <w:rPr>
          <w:rFonts w:ascii="Times New Roman" w:hAnsi="Times New Roman" w:cs="Times New Roman"/>
          <w:b/>
          <w:sz w:val="24"/>
          <w:szCs w:val="24"/>
        </w:rPr>
        <w:t>безпечними  умовами</w:t>
      </w:r>
      <w:r>
        <w:rPr>
          <w:rFonts w:ascii="Times New Roman" w:hAnsi="Times New Roman" w:cs="Times New Roman"/>
          <w:sz w:val="24"/>
          <w:szCs w:val="24"/>
        </w:rPr>
        <w:t xml:space="preserve">  навчання дітей у Грабицькій гімназії до </w:t>
      </w:r>
      <w:r w:rsidRPr="00811615">
        <w:rPr>
          <w:rFonts w:ascii="Times New Roman" w:hAnsi="Times New Roman" w:cs="Times New Roman"/>
          <w:b/>
          <w:sz w:val="24"/>
          <w:szCs w:val="24"/>
        </w:rPr>
        <w:t>01.09.2022</w:t>
      </w:r>
      <w:r>
        <w:rPr>
          <w:rFonts w:ascii="Times New Roman" w:hAnsi="Times New Roman" w:cs="Times New Roman"/>
          <w:b/>
          <w:sz w:val="24"/>
          <w:szCs w:val="24"/>
        </w:rPr>
        <w:t xml:space="preserve"> </w:t>
      </w:r>
      <w:r>
        <w:rPr>
          <w:rFonts w:ascii="Times New Roman" w:hAnsi="Times New Roman" w:cs="Times New Roman"/>
          <w:sz w:val="24"/>
          <w:szCs w:val="24"/>
        </w:rPr>
        <w:t xml:space="preserve"> року у закладі підготовлено </w:t>
      </w:r>
      <w:r w:rsidRPr="00811615">
        <w:rPr>
          <w:rFonts w:ascii="Times New Roman" w:hAnsi="Times New Roman" w:cs="Times New Roman"/>
          <w:b/>
          <w:sz w:val="24"/>
          <w:szCs w:val="24"/>
        </w:rPr>
        <w:t>найпростіше укриття</w:t>
      </w:r>
      <w:r>
        <w:rPr>
          <w:rFonts w:ascii="Times New Roman" w:hAnsi="Times New Roman" w:cs="Times New Roman"/>
          <w:sz w:val="24"/>
          <w:szCs w:val="24"/>
        </w:rPr>
        <w:t xml:space="preserve">.  Враховуючи рекомендації спеціалістів ДСНС, ми провели ряд робіт з цією метою. Кошти на укриття було виділено з місцевого бюджету (бюджету Отинійської селищної ради). Дуже хочеться вірити, що наші учні та працівники будуть в безпеці </w:t>
      </w:r>
      <w:r w:rsidR="00695EC0">
        <w:rPr>
          <w:rFonts w:ascii="Times New Roman" w:hAnsi="Times New Roman" w:cs="Times New Roman"/>
          <w:sz w:val="24"/>
          <w:szCs w:val="24"/>
        </w:rPr>
        <w:t xml:space="preserve"> </w:t>
      </w:r>
      <w:r>
        <w:rPr>
          <w:rFonts w:ascii="Times New Roman" w:hAnsi="Times New Roman" w:cs="Times New Roman"/>
          <w:sz w:val="24"/>
          <w:szCs w:val="24"/>
        </w:rPr>
        <w:t>і  в закладі освіти, і вдома. Важкі часи переживає сьогодні наша держава Україна. Але</w:t>
      </w:r>
      <w:r w:rsidR="00875B8D">
        <w:rPr>
          <w:rFonts w:ascii="Times New Roman" w:hAnsi="Times New Roman" w:cs="Times New Roman"/>
          <w:sz w:val="24"/>
          <w:szCs w:val="24"/>
        </w:rPr>
        <w:t xml:space="preserve"> </w:t>
      </w:r>
      <w:r>
        <w:rPr>
          <w:rFonts w:ascii="Times New Roman" w:hAnsi="Times New Roman" w:cs="Times New Roman"/>
          <w:sz w:val="24"/>
          <w:szCs w:val="24"/>
        </w:rPr>
        <w:t xml:space="preserve"> і в цей час ми не повинні нехтувати знаннями і якісною освітою молодого покоління. </w:t>
      </w:r>
      <w:r w:rsidR="00695EC0">
        <w:rPr>
          <w:rFonts w:ascii="Times New Roman" w:hAnsi="Times New Roman" w:cs="Times New Roman"/>
          <w:sz w:val="24"/>
          <w:szCs w:val="24"/>
        </w:rPr>
        <w:t>Бо саме їм після Перемоги розбудовувати майбутнє нашої держави!!!!!!</w:t>
      </w:r>
    </w:p>
    <w:p w:rsidR="000C0CB6" w:rsidRDefault="000C0CB6" w:rsidP="006C5BBE">
      <w:pPr>
        <w:spacing w:after="0"/>
        <w:jc w:val="both"/>
        <w:rPr>
          <w:rFonts w:ascii="Times New Roman" w:hAnsi="Times New Roman" w:cs="Times New Roman"/>
          <w:sz w:val="24"/>
          <w:szCs w:val="24"/>
        </w:rPr>
      </w:pPr>
      <w:r w:rsidRPr="005D2AE5">
        <w:rPr>
          <w:rFonts w:ascii="Times New Roman" w:hAnsi="Times New Roman" w:cs="Times New Roman"/>
          <w:sz w:val="24"/>
          <w:szCs w:val="24"/>
        </w:rPr>
        <w:t xml:space="preserve">             Слід  подякувати всім педагогічним працівникам, обслуговуючому та технічному персоналу  гімназії  за добру роботу та творчий ентузіазм, за відповідальність, згуртованість, взаєморозуміння, співпрацю, належну організацію освітнього процесу, забезпечення якості навчання та виховання молоді. </w:t>
      </w:r>
      <w:r w:rsidR="00BF4BAF">
        <w:rPr>
          <w:rFonts w:ascii="Times New Roman" w:hAnsi="Times New Roman" w:cs="Times New Roman"/>
          <w:sz w:val="24"/>
          <w:szCs w:val="24"/>
        </w:rPr>
        <w:t xml:space="preserve"> Надіємось, що у наступному 2022-2023 </w:t>
      </w:r>
      <w:r w:rsidRPr="005D2AE5">
        <w:rPr>
          <w:rFonts w:ascii="Times New Roman" w:hAnsi="Times New Roman" w:cs="Times New Roman"/>
          <w:sz w:val="24"/>
          <w:szCs w:val="24"/>
        </w:rPr>
        <w:t xml:space="preserve"> навчальному році  колектив   нашого закладу  покаже  якнайкращі  здобутки та працюватиме на створення позитивного іміджу </w:t>
      </w:r>
      <w:r w:rsidR="00BF4BAF">
        <w:rPr>
          <w:rFonts w:ascii="Times New Roman" w:hAnsi="Times New Roman" w:cs="Times New Roman"/>
          <w:sz w:val="24"/>
          <w:szCs w:val="24"/>
        </w:rPr>
        <w:t xml:space="preserve"> </w:t>
      </w:r>
      <w:r w:rsidRPr="005D2AE5">
        <w:rPr>
          <w:rFonts w:ascii="Times New Roman" w:hAnsi="Times New Roman" w:cs="Times New Roman"/>
          <w:sz w:val="24"/>
          <w:szCs w:val="24"/>
        </w:rPr>
        <w:t xml:space="preserve">Грабицької гімназії. </w:t>
      </w:r>
    </w:p>
    <w:p w:rsidR="006C5BBE" w:rsidRPr="005D2AE5" w:rsidRDefault="006C5BBE" w:rsidP="006C5BBE">
      <w:pPr>
        <w:spacing w:after="0"/>
        <w:jc w:val="both"/>
        <w:rPr>
          <w:rFonts w:ascii="Times New Roman" w:hAnsi="Times New Roman" w:cs="Times New Roman"/>
          <w:sz w:val="24"/>
          <w:szCs w:val="24"/>
        </w:rPr>
      </w:pPr>
    </w:p>
    <w:p w:rsidR="006C5BBE" w:rsidRDefault="000C0CB6" w:rsidP="006C5BBE">
      <w:pPr>
        <w:spacing w:after="0"/>
        <w:jc w:val="both"/>
        <w:rPr>
          <w:rFonts w:ascii="Times New Roman" w:hAnsi="Times New Roman" w:cs="Times New Roman"/>
          <w:b/>
          <w:sz w:val="24"/>
          <w:szCs w:val="24"/>
        </w:rPr>
      </w:pPr>
      <w:r w:rsidRPr="005D2AE5">
        <w:rPr>
          <w:rFonts w:ascii="Times New Roman" w:hAnsi="Times New Roman" w:cs="Times New Roman"/>
          <w:b/>
          <w:sz w:val="24"/>
          <w:szCs w:val="24"/>
        </w:rPr>
        <w:t xml:space="preserve">           Модель сучасної української освіти ставить нові суттєві вимоги  до керівника закладу, до кожного вчителя.  Головним завданням все ж таки залишається для нас забезпечення якісних освітніх послуг. Кожен керівник ЗЗСО та вчитель  - це </w:t>
      </w:r>
      <w:r w:rsidRPr="005D2AE5">
        <w:rPr>
          <w:rFonts w:ascii="Times New Roman" w:hAnsi="Times New Roman" w:cs="Times New Roman"/>
          <w:b/>
          <w:i/>
          <w:sz w:val="24"/>
          <w:szCs w:val="24"/>
        </w:rPr>
        <w:t>тюнер, модератор, фасилітатор, коучер, ментор</w:t>
      </w:r>
      <w:r w:rsidRPr="005D2AE5">
        <w:rPr>
          <w:rFonts w:ascii="Times New Roman" w:hAnsi="Times New Roman" w:cs="Times New Roman"/>
          <w:b/>
          <w:sz w:val="24"/>
          <w:szCs w:val="24"/>
        </w:rPr>
        <w:t xml:space="preserve">… Це той, що не тільки організовує і дає знання, а направляє, дає траєкторію для подальшого розвитку особистості дитини. </w:t>
      </w:r>
    </w:p>
    <w:p w:rsidR="000C0CB6" w:rsidRPr="005D2AE5" w:rsidRDefault="000C0CB6" w:rsidP="006C5BBE">
      <w:pPr>
        <w:spacing w:after="0"/>
        <w:jc w:val="both"/>
        <w:rPr>
          <w:rFonts w:ascii="Times New Roman" w:hAnsi="Times New Roman" w:cs="Times New Roman"/>
          <w:b/>
          <w:i/>
          <w:sz w:val="24"/>
          <w:szCs w:val="24"/>
        </w:rPr>
      </w:pPr>
      <w:r w:rsidRPr="005D2AE5">
        <w:rPr>
          <w:rFonts w:ascii="Times New Roman" w:hAnsi="Times New Roman" w:cs="Times New Roman"/>
          <w:b/>
          <w:sz w:val="24"/>
          <w:szCs w:val="24"/>
        </w:rPr>
        <w:t xml:space="preserve"> </w:t>
      </w:r>
    </w:p>
    <w:p w:rsidR="000C0CB6" w:rsidRPr="00811615" w:rsidRDefault="00811615" w:rsidP="006C5BBE">
      <w:pPr>
        <w:jc w:val="both"/>
        <w:rPr>
          <w:rFonts w:ascii="Times New Roman" w:hAnsi="Times New Roman" w:cs="Times New Roman"/>
          <w:b/>
          <w:sz w:val="28"/>
          <w:szCs w:val="28"/>
        </w:rPr>
      </w:pPr>
      <w:r>
        <w:rPr>
          <w:sz w:val="28"/>
          <w:szCs w:val="28"/>
        </w:rPr>
        <w:t xml:space="preserve">       </w:t>
      </w:r>
      <w:r w:rsidR="00BF4BAF">
        <w:rPr>
          <w:sz w:val="28"/>
          <w:szCs w:val="28"/>
        </w:rPr>
        <w:t xml:space="preserve"> </w:t>
      </w:r>
      <w:r>
        <w:rPr>
          <w:sz w:val="28"/>
          <w:szCs w:val="28"/>
        </w:rPr>
        <w:t xml:space="preserve"> </w:t>
      </w:r>
      <w:r w:rsidR="00BF4BAF" w:rsidRPr="00811615">
        <w:rPr>
          <w:rFonts w:ascii="Times New Roman" w:hAnsi="Times New Roman" w:cs="Times New Roman"/>
          <w:b/>
          <w:sz w:val="28"/>
          <w:szCs w:val="28"/>
        </w:rPr>
        <w:t xml:space="preserve">Та найголовніше: всі ми прагнемо миру, спокійного життя без повітряних тривог, без ракет, без війни, без сліз і хвилювань…. </w:t>
      </w:r>
      <w:r>
        <w:rPr>
          <w:rFonts w:ascii="Times New Roman" w:hAnsi="Times New Roman" w:cs="Times New Roman"/>
          <w:b/>
          <w:sz w:val="28"/>
          <w:szCs w:val="28"/>
        </w:rPr>
        <w:t xml:space="preserve"> </w:t>
      </w:r>
      <w:r w:rsidR="00BF4BAF" w:rsidRPr="00811615">
        <w:rPr>
          <w:rFonts w:ascii="Times New Roman" w:hAnsi="Times New Roman" w:cs="Times New Roman"/>
          <w:b/>
          <w:sz w:val="28"/>
          <w:szCs w:val="28"/>
        </w:rPr>
        <w:t xml:space="preserve">Нехай  швидше наступить наша Перемога!!!! </w:t>
      </w:r>
      <w:r>
        <w:rPr>
          <w:rFonts w:ascii="Times New Roman" w:hAnsi="Times New Roman" w:cs="Times New Roman"/>
          <w:b/>
          <w:sz w:val="28"/>
          <w:szCs w:val="28"/>
        </w:rPr>
        <w:t xml:space="preserve"> </w:t>
      </w:r>
      <w:r w:rsidR="00BF4BAF" w:rsidRPr="00811615">
        <w:rPr>
          <w:rFonts w:ascii="Times New Roman" w:hAnsi="Times New Roman" w:cs="Times New Roman"/>
          <w:b/>
          <w:sz w:val="28"/>
          <w:szCs w:val="28"/>
        </w:rPr>
        <w:t>Нехай діти України спокійно зростають та навчаються у мирній, незалежній, багатій, проєвропейській  українській державі</w:t>
      </w:r>
      <w:r w:rsidRPr="00811615">
        <w:rPr>
          <w:rFonts w:ascii="Times New Roman" w:hAnsi="Times New Roman" w:cs="Times New Roman"/>
          <w:b/>
          <w:sz w:val="28"/>
          <w:szCs w:val="28"/>
        </w:rPr>
        <w:t>! А ми, педагоги, будемо  робити  все необхідне заради цієї мети! Слава Україні! Слава Героям України!</w:t>
      </w:r>
    </w:p>
    <w:p w:rsidR="006C5BBE" w:rsidRDefault="006C5BBE" w:rsidP="00014F47">
      <w:pPr>
        <w:spacing w:after="0"/>
        <w:rPr>
          <w:rFonts w:ascii="Times New Roman" w:eastAsia="Times New Roman" w:hAnsi="Times New Roman" w:cs="Times New Roman"/>
          <w:b/>
          <w:color w:val="FF0000"/>
          <w:sz w:val="36"/>
          <w:szCs w:val="36"/>
        </w:rPr>
      </w:pPr>
    </w:p>
    <w:p w:rsidR="00E03681" w:rsidRPr="005D2AE5" w:rsidRDefault="004755AE">
      <w:pPr>
        <w:spacing w:after="0"/>
        <w:jc w:val="center"/>
        <w:rPr>
          <w:rFonts w:ascii="Times New Roman" w:eastAsia="Times New Roman" w:hAnsi="Times New Roman" w:cs="Times New Roman"/>
          <w:b/>
          <w:color w:val="FF0000"/>
          <w:sz w:val="36"/>
          <w:szCs w:val="36"/>
        </w:rPr>
      </w:pPr>
      <w:r w:rsidRPr="005D2AE5">
        <w:rPr>
          <w:rFonts w:ascii="Times New Roman" w:eastAsia="Times New Roman" w:hAnsi="Times New Roman" w:cs="Times New Roman"/>
          <w:b/>
          <w:color w:val="FF0000"/>
          <w:sz w:val="36"/>
          <w:szCs w:val="36"/>
        </w:rPr>
        <w:lastRenderedPageBreak/>
        <w:t xml:space="preserve">Головні завдання </w:t>
      </w:r>
    </w:p>
    <w:p w:rsidR="00E03681" w:rsidRPr="005D2AE5" w:rsidRDefault="004755AE">
      <w:pPr>
        <w:spacing w:after="0"/>
        <w:jc w:val="center"/>
        <w:rPr>
          <w:rFonts w:ascii="Times New Roman" w:eastAsia="Times New Roman" w:hAnsi="Times New Roman" w:cs="Times New Roman"/>
          <w:b/>
          <w:color w:val="FF0000"/>
          <w:sz w:val="36"/>
          <w:szCs w:val="36"/>
        </w:rPr>
      </w:pPr>
      <w:r w:rsidRPr="005D2AE5">
        <w:rPr>
          <w:rFonts w:ascii="Times New Roman" w:eastAsia="Times New Roman" w:hAnsi="Times New Roman" w:cs="Times New Roman"/>
          <w:b/>
          <w:color w:val="FF0000"/>
          <w:sz w:val="36"/>
          <w:szCs w:val="36"/>
        </w:rPr>
        <w:t>на 2022/2023 навчальний рік</w:t>
      </w:r>
    </w:p>
    <w:p w:rsidR="00E03681" w:rsidRDefault="00E03681">
      <w:pPr>
        <w:spacing w:after="0"/>
        <w:jc w:val="center"/>
        <w:rPr>
          <w:rFonts w:ascii="Times New Roman" w:eastAsia="Times New Roman" w:hAnsi="Times New Roman" w:cs="Times New Roman"/>
          <w:b/>
          <w:sz w:val="16"/>
          <w:szCs w:val="16"/>
        </w:rPr>
      </w:pPr>
    </w:p>
    <w:p w:rsidR="00E03681" w:rsidRDefault="004755AE">
      <w:pPr>
        <w:shd w:val="clear" w:color="auto" w:fill="FFFFFF"/>
        <w:spacing w:after="0"/>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  н</w:t>
      </w:r>
      <w:r w:rsidR="008F4E32">
        <w:rPr>
          <w:rFonts w:ascii="Times New Roman" w:eastAsia="Times New Roman" w:hAnsi="Times New Roman" w:cs="Times New Roman"/>
          <w:sz w:val="24"/>
          <w:szCs w:val="24"/>
        </w:rPr>
        <w:t xml:space="preserve">овому навчальному році робота Грабицької гімназії Отинійської селищної ради </w:t>
      </w:r>
      <w:r>
        <w:rPr>
          <w:rFonts w:ascii="Times New Roman" w:eastAsia="Times New Roman" w:hAnsi="Times New Roman" w:cs="Times New Roman"/>
          <w:sz w:val="24"/>
          <w:szCs w:val="24"/>
        </w:rPr>
        <w:t xml:space="preserve"> буде націлена на втілення в життя  основних положень Національної доктрини розвитку науки і освіти в Україні  в  21 столітті, на виконання Законів України "Про освіту" (зі змінами), "Про загальну середню освіту" (зі змінами), </w:t>
      </w:r>
      <w:r w:rsidR="008F4E32">
        <w:rPr>
          <w:rFonts w:ascii="Times New Roman" w:eastAsia="Times New Roman" w:hAnsi="Times New Roman" w:cs="Times New Roman"/>
          <w:sz w:val="24"/>
          <w:szCs w:val="24"/>
        </w:rPr>
        <w:t xml:space="preserve">Державних стандартів освіти, </w:t>
      </w:r>
      <w:r>
        <w:rPr>
          <w:rFonts w:ascii="Times New Roman" w:eastAsia="Times New Roman" w:hAnsi="Times New Roman" w:cs="Times New Roman"/>
          <w:sz w:val="24"/>
          <w:szCs w:val="24"/>
        </w:rPr>
        <w:t xml:space="preserve">інших нормативно-правових документів. Педагогічний колектив  продовжуватиме працювати  над методичною  темою:  </w:t>
      </w:r>
    </w:p>
    <w:p w:rsidR="00E03681" w:rsidRDefault="00E03681">
      <w:pPr>
        <w:shd w:val="clear" w:color="auto" w:fill="FFFFFF"/>
        <w:spacing w:after="0"/>
        <w:ind w:right="-2"/>
        <w:jc w:val="center"/>
        <w:rPr>
          <w:rFonts w:ascii="Times New Roman" w:eastAsia="Times New Roman" w:hAnsi="Times New Roman" w:cs="Times New Roman"/>
          <w:b/>
          <w:sz w:val="16"/>
          <w:szCs w:val="16"/>
        </w:rPr>
      </w:pPr>
    </w:p>
    <w:p w:rsidR="00E03681" w:rsidRDefault="003B409E">
      <w:pPr>
        <w:shd w:val="clear" w:color="auto" w:fill="FFFFFF"/>
        <w:spacing w:after="0"/>
        <w:ind w:right="-2"/>
        <w:jc w:val="center"/>
        <w:rPr>
          <w:rFonts w:ascii="Times New Roman" w:eastAsia="Times New Roman" w:hAnsi="Times New Roman" w:cs="Times New Roman"/>
          <w:b/>
          <w:i/>
          <w:color w:val="002060"/>
          <w:sz w:val="32"/>
          <w:szCs w:val="32"/>
        </w:rPr>
      </w:pPr>
      <w:r>
        <w:rPr>
          <w:rFonts w:ascii="Times New Roman" w:eastAsia="Times New Roman" w:hAnsi="Times New Roman" w:cs="Times New Roman"/>
          <w:b/>
          <w:i/>
          <w:color w:val="002060"/>
          <w:sz w:val="32"/>
          <w:szCs w:val="32"/>
        </w:rPr>
        <w:t>«ФОРМУВАННЯ КЛЮЧОВИХ  КОМПЕТЕНТНОСТЕЙ</w:t>
      </w:r>
      <w:r w:rsidR="008F4E32">
        <w:rPr>
          <w:rFonts w:ascii="Times New Roman" w:eastAsia="Times New Roman" w:hAnsi="Times New Roman" w:cs="Times New Roman"/>
          <w:b/>
          <w:i/>
          <w:color w:val="002060"/>
          <w:sz w:val="32"/>
          <w:szCs w:val="32"/>
        </w:rPr>
        <w:t xml:space="preserve"> ЗДОБУВАЧА ОСВІТИ </w:t>
      </w:r>
      <w:r w:rsidR="004755AE">
        <w:rPr>
          <w:rFonts w:ascii="Times New Roman" w:eastAsia="Times New Roman" w:hAnsi="Times New Roman" w:cs="Times New Roman"/>
          <w:b/>
          <w:i/>
          <w:color w:val="002060"/>
          <w:sz w:val="32"/>
          <w:szCs w:val="32"/>
        </w:rPr>
        <w:t xml:space="preserve"> ЯК ЗАСІБ </w:t>
      </w:r>
      <w:r w:rsidR="00DB47FA">
        <w:rPr>
          <w:rFonts w:ascii="Times New Roman" w:eastAsia="Times New Roman" w:hAnsi="Times New Roman" w:cs="Times New Roman"/>
          <w:b/>
          <w:i/>
          <w:color w:val="002060"/>
          <w:sz w:val="32"/>
          <w:szCs w:val="32"/>
        </w:rPr>
        <w:t xml:space="preserve"> </w:t>
      </w:r>
      <w:r>
        <w:rPr>
          <w:rFonts w:ascii="Times New Roman" w:eastAsia="Times New Roman" w:hAnsi="Times New Roman" w:cs="Times New Roman"/>
          <w:b/>
          <w:i/>
          <w:color w:val="002060"/>
          <w:sz w:val="32"/>
          <w:szCs w:val="32"/>
        </w:rPr>
        <w:t>РОЗВИТКУ</w:t>
      </w:r>
      <w:r w:rsidR="004755AE">
        <w:rPr>
          <w:rFonts w:ascii="Times New Roman" w:eastAsia="Times New Roman" w:hAnsi="Times New Roman" w:cs="Times New Roman"/>
          <w:b/>
          <w:i/>
          <w:color w:val="002060"/>
          <w:sz w:val="32"/>
          <w:szCs w:val="32"/>
        </w:rPr>
        <w:t xml:space="preserve"> СУЧАСНОЇ ОСОБИСТОСТІ</w:t>
      </w:r>
      <w:r w:rsidR="008F4E32">
        <w:rPr>
          <w:rFonts w:ascii="Times New Roman" w:eastAsia="Times New Roman" w:hAnsi="Times New Roman" w:cs="Times New Roman"/>
          <w:b/>
          <w:i/>
          <w:color w:val="002060"/>
          <w:sz w:val="32"/>
          <w:szCs w:val="32"/>
        </w:rPr>
        <w:t>, ГРОМАДЯНИНА-ПАТРІОТА</w:t>
      </w:r>
      <w:r>
        <w:rPr>
          <w:rFonts w:ascii="Times New Roman" w:eastAsia="Times New Roman" w:hAnsi="Times New Roman" w:cs="Times New Roman"/>
          <w:b/>
          <w:i/>
          <w:color w:val="002060"/>
          <w:sz w:val="32"/>
          <w:szCs w:val="32"/>
        </w:rPr>
        <w:t>»</w:t>
      </w:r>
    </w:p>
    <w:p w:rsidR="00E03681" w:rsidRDefault="00E03681">
      <w:pPr>
        <w:shd w:val="clear" w:color="auto" w:fill="FFFFFF"/>
        <w:spacing w:after="0"/>
        <w:ind w:right="-2"/>
        <w:jc w:val="center"/>
        <w:rPr>
          <w:rFonts w:ascii="Times New Roman" w:eastAsia="Times New Roman" w:hAnsi="Times New Roman" w:cs="Times New Roman"/>
          <w:b/>
          <w:color w:val="000000"/>
          <w:sz w:val="16"/>
          <w:szCs w:val="16"/>
        </w:rPr>
      </w:pPr>
    </w:p>
    <w:p w:rsidR="00E03681" w:rsidRDefault="004755AE">
      <w:pPr>
        <w:spacing w:after="0"/>
        <w:jc w:val="both"/>
        <w:rPr>
          <w:rFonts w:ascii="Times New Roman" w:eastAsia="Times New Roman" w:hAnsi="Times New Roman" w:cs="Times New Roman"/>
          <w:sz w:val="16"/>
          <w:szCs w:val="16"/>
        </w:rPr>
      </w:pPr>
      <w:r>
        <w:rPr>
          <w:rFonts w:ascii="Times New Roman" w:eastAsia="Times New Roman" w:hAnsi="Times New Roman" w:cs="Times New Roman"/>
          <w:sz w:val="24"/>
          <w:szCs w:val="24"/>
        </w:rPr>
        <w:t xml:space="preserve">        Діяльність у 2022/2023 навчальному році буде спрямована на: </w:t>
      </w:r>
    </w:p>
    <w:p w:rsidR="00E03681" w:rsidRDefault="00E03681">
      <w:pPr>
        <w:spacing w:after="0"/>
        <w:jc w:val="both"/>
        <w:rPr>
          <w:rFonts w:ascii="Times New Roman" w:eastAsia="Times New Roman" w:hAnsi="Times New Roman" w:cs="Times New Roman"/>
          <w:sz w:val="16"/>
          <w:szCs w:val="16"/>
        </w:rPr>
      </w:pPr>
    </w:p>
    <w:p w:rsidR="00E03681" w:rsidRDefault="004755AE" w:rsidP="00467945">
      <w:pPr>
        <w:numPr>
          <w:ilvl w:val="0"/>
          <w:numId w:val="8"/>
        </w:numPr>
        <w:spacing w:after="0" w:line="240" w:lineRule="auto"/>
        <w:ind w:left="709" w:hanging="283"/>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Реалізацію:</w:t>
      </w:r>
    </w:p>
    <w:p w:rsidR="00E03681" w:rsidRDefault="004755AE">
      <w:pPr>
        <w:spacing w:after="0" w:line="240" w:lineRule="auto"/>
        <w:ind w:left="99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державних, обласних, районних цільових програм щодо розвитку освітньої галузі,        поглиблення змісту та покращення якості освіти;</w:t>
      </w:r>
    </w:p>
    <w:p w:rsidR="00E03681" w:rsidRDefault="004755AE" w:rsidP="00467945">
      <w:pPr>
        <w:numPr>
          <w:ilvl w:val="0"/>
          <w:numId w:val="9"/>
        </w:numPr>
        <w:spacing w:after="0"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шкільної програми моніторингових досліджень;</w:t>
      </w:r>
    </w:p>
    <w:p w:rsidR="00E03681" w:rsidRDefault="004755AE">
      <w:pPr>
        <w:spacing w:after="0" w:line="240" w:lineRule="auto"/>
        <w:ind w:left="993"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принципу наступності і</w:t>
      </w:r>
      <w:r w:rsidR="008F4E32">
        <w:rPr>
          <w:rFonts w:ascii="Times New Roman" w:eastAsia="Times New Roman" w:hAnsi="Times New Roman" w:cs="Times New Roman"/>
          <w:sz w:val="24"/>
          <w:szCs w:val="24"/>
        </w:rPr>
        <w:t xml:space="preserve"> перспективності між початковою і  основною </w:t>
      </w:r>
      <w:r>
        <w:rPr>
          <w:rFonts w:ascii="Times New Roman" w:eastAsia="Times New Roman" w:hAnsi="Times New Roman" w:cs="Times New Roman"/>
          <w:sz w:val="24"/>
          <w:szCs w:val="24"/>
        </w:rPr>
        <w:t xml:space="preserve"> ланками школи;</w:t>
      </w:r>
    </w:p>
    <w:p w:rsidR="00E03681" w:rsidRDefault="008F4E32" w:rsidP="00467945">
      <w:pPr>
        <w:numPr>
          <w:ilvl w:val="0"/>
          <w:numId w:val="9"/>
        </w:numPr>
        <w:spacing w:after="0"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системи внутрішнього</w:t>
      </w:r>
      <w:r w:rsidR="004755AE">
        <w:rPr>
          <w:rFonts w:ascii="Times New Roman" w:eastAsia="Times New Roman" w:hAnsi="Times New Roman" w:cs="Times New Roman"/>
          <w:sz w:val="24"/>
          <w:szCs w:val="24"/>
        </w:rPr>
        <w:t xml:space="preserve"> контролю на основі управлінських рішень.</w:t>
      </w:r>
    </w:p>
    <w:p w:rsidR="00E03681" w:rsidRDefault="00E03681">
      <w:pPr>
        <w:spacing w:after="0" w:line="240" w:lineRule="auto"/>
        <w:ind w:left="993"/>
        <w:jc w:val="both"/>
        <w:rPr>
          <w:rFonts w:ascii="Times New Roman" w:eastAsia="Times New Roman" w:hAnsi="Times New Roman" w:cs="Times New Roman"/>
          <w:sz w:val="24"/>
          <w:szCs w:val="24"/>
        </w:rPr>
      </w:pPr>
    </w:p>
    <w:p w:rsidR="00E03681" w:rsidRDefault="004755AE">
      <w:pPr>
        <w:numPr>
          <w:ilvl w:val="0"/>
          <w:numId w:val="2"/>
        </w:num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Формування:</w:t>
      </w:r>
    </w:p>
    <w:p w:rsidR="00E03681" w:rsidRDefault="004755AE" w:rsidP="00467945">
      <w:pPr>
        <w:numPr>
          <w:ilvl w:val="0"/>
          <w:numId w:val="3"/>
        </w:numPr>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системи дієвих заходів та посилення контролю за збереже</w:t>
      </w:r>
      <w:r w:rsidR="008F4E32">
        <w:rPr>
          <w:rFonts w:ascii="Times New Roman" w:eastAsia="Times New Roman" w:hAnsi="Times New Roman" w:cs="Times New Roman"/>
          <w:sz w:val="24"/>
          <w:szCs w:val="24"/>
        </w:rPr>
        <w:t>нням складових здоров’я здобувачів освіти</w:t>
      </w:r>
      <w:r>
        <w:rPr>
          <w:rFonts w:ascii="Times New Roman" w:eastAsia="Times New Roman" w:hAnsi="Times New Roman" w:cs="Times New Roman"/>
          <w:sz w:val="24"/>
          <w:szCs w:val="24"/>
        </w:rPr>
        <w:t>;</w:t>
      </w:r>
    </w:p>
    <w:p w:rsidR="00E03681" w:rsidRDefault="004755AE" w:rsidP="00467945">
      <w:pPr>
        <w:numPr>
          <w:ilvl w:val="0"/>
          <w:numId w:val="3"/>
        </w:numPr>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системи моніторингових досліджень результативності  та ефективності всіх напрямків діяльності закладу.</w:t>
      </w:r>
    </w:p>
    <w:p w:rsidR="00E03681" w:rsidRDefault="00E03681">
      <w:pPr>
        <w:spacing w:after="0" w:line="240" w:lineRule="auto"/>
        <w:ind w:left="993"/>
        <w:jc w:val="both"/>
        <w:rPr>
          <w:rFonts w:ascii="Times New Roman" w:eastAsia="Times New Roman" w:hAnsi="Times New Roman" w:cs="Times New Roman"/>
          <w:sz w:val="24"/>
          <w:szCs w:val="24"/>
        </w:rPr>
      </w:pPr>
    </w:p>
    <w:p w:rsidR="00E03681" w:rsidRDefault="004755AE" w:rsidP="00467945">
      <w:pPr>
        <w:numPr>
          <w:ilvl w:val="0"/>
          <w:numId w:val="8"/>
        </w:numPr>
        <w:spacing w:after="0" w:line="240" w:lineRule="auto"/>
        <w:ind w:left="426" w:firstLine="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Удосконалення:</w:t>
      </w:r>
    </w:p>
    <w:p w:rsidR="00E03681" w:rsidRDefault="004755AE">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форм і методів проведення уроку з метою підвищення якості знань здобувачів освіти;</w:t>
      </w:r>
    </w:p>
    <w:p w:rsidR="00E03681" w:rsidRDefault="004755AE">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системи особистісно-орієнтованого навчання;</w:t>
      </w:r>
    </w:p>
    <w:p w:rsidR="00E03681" w:rsidRDefault="004755AE" w:rsidP="00467945">
      <w:pPr>
        <w:numPr>
          <w:ilvl w:val="0"/>
          <w:numId w:val="10"/>
        </w:numPr>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організації освітнього процесу відповідно до загальнолюдських цінностей, сучасних умов та науково-технічних досягнень для підвищення його якості;</w:t>
      </w:r>
    </w:p>
    <w:p w:rsidR="00E03681" w:rsidRDefault="004755AE" w:rsidP="00467945">
      <w:pPr>
        <w:numPr>
          <w:ilvl w:val="0"/>
          <w:numId w:val="10"/>
        </w:numPr>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системи роботи з обдарованими учнями, якісної підготовки учнів до олімпіад, </w:t>
      </w:r>
      <w:r w:rsidR="008F4E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турнірів,  конкурсів, змагань, МАН;</w:t>
      </w:r>
    </w:p>
    <w:p w:rsidR="00E03681" w:rsidRDefault="004755AE" w:rsidP="00467945">
      <w:pPr>
        <w:numPr>
          <w:ilvl w:val="0"/>
          <w:numId w:val="10"/>
        </w:numPr>
        <w:spacing w:after="0" w:line="24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системи роботи з профілактики дитячої злочинності та правопорушень; </w:t>
      </w:r>
    </w:p>
    <w:p w:rsidR="00E03681" w:rsidRDefault="004755AE" w:rsidP="00467945">
      <w:pPr>
        <w:numPr>
          <w:ilvl w:val="0"/>
          <w:numId w:val="10"/>
        </w:numPr>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4E32">
        <w:rPr>
          <w:rFonts w:ascii="Times New Roman" w:eastAsia="Times New Roman" w:hAnsi="Times New Roman" w:cs="Times New Roman"/>
          <w:sz w:val="24"/>
          <w:szCs w:val="24"/>
        </w:rPr>
        <w:t>матеріально-технічної бази гімназії</w:t>
      </w:r>
      <w:r>
        <w:rPr>
          <w:rFonts w:ascii="Times New Roman" w:eastAsia="Times New Roman" w:hAnsi="Times New Roman" w:cs="Times New Roman"/>
          <w:sz w:val="24"/>
          <w:szCs w:val="24"/>
        </w:rPr>
        <w:t>: оновлення та поповнення кабінетів технічними та мультимедійними засобами.</w:t>
      </w:r>
    </w:p>
    <w:p w:rsidR="00E03681" w:rsidRDefault="00E03681">
      <w:pPr>
        <w:spacing w:after="0" w:line="240" w:lineRule="auto"/>
        <w:ind w:left="567"/>
        <w:jc w:val="both"/>
        <w:rPr>
          <w:rFonts w:ascii="Times New Roman" w:eastAsia="Times New Roman" w:hAnsi="Times New Roman" w:cs="Times New Roman"/>
          <w:sz w:val="24"/>
          <w:szCs w:val="24"/>
        </w:rPr>
      </w:pPr>
    </w:p>
    <w:p w:rsidR="00E03681" w:rsidRDefault="004755AE">
      <w:pPr>
        <w:numPr>
          <w:ilvl w:val="0"/>
          <w:numId w:val="2"/>
        </w:num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Підвищення:</w:t>
      </w:r>
    </w:p>
    <w:p w:rsidR="00E03681" w:rsidRDefault="004755AE" w:rsidP="00467945">
      <w:pPr>
        <w:numPr>
          <w:ilvl w:val="0"/>
          <w:numId w:val="3"/>
        </w:numPr>
        <w:spacing w:after="0" w:line="24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рівня педагогічної майстерності вчителів, загальної культури, зростання мотивації до самовдосконалення шляхом підтри</w:t>
      </w:r>
      <w:r w:rsidR="008F4E32">
        <w:rPr>
          <w:rFonts w:ascii="Times New Roman" w:eastAsia="Times New Roman" w:hAnsi="Times New Roman" w:cs="Times New Roman"/>
          <w:sz w:val="24"/>
          <w:szCs w:val="24"/>
        </w:rPr>
        <w:t>мки та заохочення  педагогів</w:t>
      </w:r>
      <w:r>
        <w:rPr>
          <w:rFonts w:ascii="Times New Roman" w:eastAsia="Times New Roman" w:hAnsi="Times New Roman" w:cs="Times New Roman"/>
          <w:sz w:val="24"/>
          <w:szCs w:val="24"/>
        </w:rPr>
        <w:t>.</w:t>
      </w:r>
    </w:p>
    <w:p w:rsidR="00E03681" w:rsidRDefault="00E03681">
      <w:pPr>
        <w:spacing w:after="0" w:line="240" w:lineRule="auto"/>
        <w:jc w:val="both"/>
        <w:rPr>
          <w:rFonts w:ascii="Times New Roman" w:eastAsia="Times New Roman" w:hAnsi="Times New Roman" w:cs="Times New Roman"/>
          <w:sz w:val="24"/>
          <w:szCs w:val="24"/>
        </w:rPr>
      </w:pPr>
    </w:p>
    <w:p w:rsidR="00E03681" w:rsidRDefault="004755AE">
      <w:pPr>
        <w:numPr>
          <w:ilvl w:val="0"/>
          <w:numId w:val="2"/>
        </w:num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Створення:</w:t>
      </w:r>
    </w:p>
    <w:p w:rsidR="00E03681" w:rsidRDefault="004755AE" w:rsidP="00467945">
      <w:pPr>
        <w:numPr>
          <w:ilvl w:val="0"/>
          <w:numId w:val="3"/>
        </w:numPr>
        <w:pBdr>
          <w:top w:val="nil"/>
          <w:left w:val="nil"/>
          <w:bottom w:val="nil"/>
          <w:right w:val="nil"/>
          <w:between w:val="nil"/>
        </w:pBdr>
        <w:spacing w:after="0" w:line="240" w:lineRule="auto"/>
        <w:ind w:left="993"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умов для самовизначення, самоствердження, самореалізації особистості учня на основі   побудови структурованого управлінського процесу;</w:t>
      </w:r>
    </w:p>
    <w:p w:rsidR="00E03681" w:rsidRDefault="004755AE" w:rsidP="00467945">
      <w:pPr>
        <w:numPr>
          <w:ilvl w:val="0"/>
          <w:numId w:val="3"/>
        </w:numPr>
        <w:spacing w:after="0" w:line="24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умов для широкого використання ІКТ у освітньому процесі; </w:t>
      </w:r>
    </w:p>
    <w:p w:rsidR="00E03681" w:rsidRDefault="004755AE" w:rsidP="00467945">
      <w:pPr>
        <w:numPr>
          <w:ilvl w:val="0"/>
          <w:numId w:val="3"/>
        </w:numPr>
        <w:spacing w:after="0" w:line="24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670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організаційно-методичних умов для профільного навчання у старшій школі;</w:t>
      </w:r>
    </w:p>
    <w:p w:rsidR="00E03681" w:rsidRDefault="004755AE" w:rsidP="00467945">
      <w:pPr>
        <w:numPr>
          <w:ilvl w:val="0"/>
          <w:numId w:val="3"/>
        </w:numPr>
        <w:spacing w:after="0" w:line="24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мережі гуртків художньо-естетичного спрямування.</w:t>
      </w:r>
    </w:p>
    <w:p w:rsidR="00E03681" w:rsidRDefault="00E03681">
      <w:pPr>
        <w:spacing w:after="0" w:line="240" w:lineRule="auto"/>
        <w:ind w:left="567"/>
        <w:jc w:val="both"/>
        <w:rPr>
          <w:rFonts w:ascii="Times New Roman" w:eastAsia="Times New Roman" w:hAnsi="Times New Roman" w:cs="Times New Roman"/>
          <w:sz w:val="24"/>
          <w:szCs w:val="24"/>
        </w:rPr>
      </w:pPr>
    </w:p>
    <w:p w:rsidR="00E03681" w:rsidRDefault="004755AE">
      <w:pPr>
        <w:numPr>
          <w:ilvl w:val="0"/>
          <w:numId w:val="2"/>
        </w:num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Забезпечення:</w:t>
      </w:r>
    </w:p>
    <w:p w:rsidR="00E03681" w:rsidRDefault="004755AE" w:rsidP="00467945">
      <w:pPr>
        <w:numPr>
          <w:ilvl w:val="0"/>
          <w:numId w:val="4"/>
        </w:numPr>
        <w:pBdr>
          <w:top w:val="nil"/>
          <w:left w:val="nil"/>
          <w:bottom w:val="nil"/>
          <w:right w:val="nil"/>
          <w:between w:val="nil"/>
        </w:pBdr>
        <w:spacing w:after="0" w:line="240" w:lineRule="auto"/>
        <w:ind w:left="56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рівного доступу до якісної освіти;</w:t>
      </w:r>
    </w:p>
    <w:p w:rsidR="00E03681" w:rsidRDefault="004755AE" w:rsidP="00467945">
      <w:pPr>
        <w:numPr>
          <w:ilvl w:val="0"/>
          <w:numId w:val="4"/>
        </w:numPr>
        <w:pBdr>
          <w:top w:val="nil"/>
          <w:left w:val="nil"/>
          <w:bottom w:val="nil"/>
          <w:right w:val="nil"/>
          <w:between w:val="nil"/>
        </w:pBdr>
        <w:spacing w:after="0" w:line="240" w:lineRule="auto"/>
        <w:ind w:left="567"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одержання здобувачами освіти загальної середньої освіти на рівні Державних стандартів;</w:t>
      </w:r>
    </w:p>
    <w:p w:rsidR="00E03681" w:rsidRDefault="004755AE" w:rsidP="00467945">
      <w:pPr>
        <w:numPr>
          <w:ilvl w:val="0"/>
          <w:numId w:val="3"/>
        </w:numPr>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соціального захисту учасників освітнього процесу, створення умов для індивідуального навчання дітей та психологічного супроводу дітей, які його потребують;</w:t>
      </w:r>
    </w:p>
    <w:p w:rsidR="00E03681" w:rsidRDefault="004755AE" w:rsidP="00467945">
      <w:pPr>
        <w:numPr>
          <w:ilvl w:val="0"/>
          <w:numId w:val="3"/>
        </w:numPr>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вивчення та впровадження ефективного педагогічного досвіду,  новітніх методик та форм навчання і виховання учнів на основі використання сучасних прогресивних інформаційно-комп’ютерних технологій; </w:t>
      </w:r>
    </w:p>
    <w:p w:rsidR="00E03681" w:rsidRDefault="004755AE" w:rsidP="00467945">
      <w:pPr>
        <w:numPr>
          <w:ilvl w:val="0"/>
          <w:numId w:val="3"/>
        </w:numPr>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інтеграції родинного і суспільного виховання, збереження пріоритету родинного виховання;</w:t>
      </w:r>
    </w:p>
    <w:p w:rsidR="00E03681" w:rsidRDefault="004755AE" w:rsidP="00467945">
      <w:pPr>
        <w:numPr>
          <w:ilvl w:val="0"/>
          <w:numId w:val="3"/>
        </w:numPr>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активного залучення громадськості до участі у </w:t>
      </w:r>
      <w:r w:rsidR="00C6703E">
        <w:rPr>
          <w:rFonts w:ascii="Times New Roman" w:eastAsia="Times New Roman" w:hAnsi="Times New Roman" w:cs="Times New Roman"/>
          <w:sz w:val="24"/>
          <w:szCs w:val="24"/>
        </w:rPr>
        <w:t xml:space="preserve"> освітньому  </w:t>
      </w:r>
      <w:r>
        <w:rPr>
          <w:rFonts w:ascii="Times New Roman" w:eastAsia="Times New Roman" w:hAnsi="Times New Roman" w:cs="Times New Roman"/>
          <w:sz w:val="24"/>
          <w:szCs w:val="24"/>
        </w:rPr>
        <w:t>процесі закладу;</w:t>
      </w:r>
    </w:p>
    <w:p w:rsidR="00E03681" w:rsidRDefault="00E03681">
      <w:pPr>
        <w:spacing w:after="0"/>
        <w:jc w:val="both"/>
        <w:rPr>
          <w:rFonts w:ascii="Times New Roman" w:eastAsia="Times New Roman" w:hAnsi="Times New Roman" w:cs="Times New Roman"/>
          <w:sz w:val="16"/>
          <w:szCs w:val="16"/>
        </w:rPr>
      </w:pPr>
    </w:p>
    <w:p w:rsidR="00E03681" w:rsidRDefault="004755AE">
      <w:pPr>
        <w:numPr>
          <w:ilvl w:val="0"/>
          <w:numId w:val="2"/>
        </w:num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Сприяння:</w:t>
      </w:r>
    </w:p>
    <w:p w:rsidR="00E03681" w:rsidRDefault="004755AE" w:rsidP="00467945">
      <w:pPr>
        <w:numPr>
          <w:ilvl w:val="0"/>
          <w:numId w:val="3"/>
        </w:numPr>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діяльності шкільної дитячої учнівської організації з метою активізації участі молоді в управлінні школою, налагодження роботи органів учнівського самоврядування;</w:t>
      </w:r>
    </w:p>
    <w:p w:rsidR="00E03681" w:rsidRDefault="004755AE" w:rsidP="00467945">
      <w:pPr>
        <w:numPr>
          <w:ilvl w:val="0"/>
          <w:numId w:val="3"/>
        </w:numPr>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активізації роботи по вихованню громадянської свідомості та патріотизму учнів;</w:t>
      </w:r>
    </w:p>
    <w:p w:rsidR="00E03681" w:rsidRDefault="00C6703E" w:rsidP="00467945">
      <w:pPr>
        <w:numPr>
          <w:ilvl w:val="0"/>
          <w:numId w:val="3"/>
        </w:numPr>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зміцненню зв’язків гімназії</w:t>
      </w:r>
      <w:r w:rsidR="004755AE">
        <w:rPr>
          <w:rFonts w:ascii="Times New Roman" w:eastAsia="Times New Roman" w:hAnsi="Times New Roman" w:cs="Times New Roman"/>
          <w:sz w:val="24"/>
          <w:szCs w:val="24"/>
        </w:rPr>
        <w:t xml:space="preserve"> з навчальними закладами І, ІІ, ІІІ та ІV рівнів акредитації з метою підвищення ефективності профорієнтаційної роботи.</w:t>
      </w:r>
    </w:p>
    <w:p w:rsidR="00E03681" w:rsidRDefault="00E03681">
      <w:pPr>
        <w:spacing w:after="0" w:line="240" w:lineRule="auto"/>
        <w:jc w:val="both"/>
        <w:rPr>
          <w:rFonts w:ascii="Times New Roman" w:eastAsia="Times New Roman" w:hAnsi="Times New Roman" w:cs="Times New Roman"/>
          <w:sz w:val="16"/>
          <w:szCs w:val="16"/>
        </w:rPr>
      </w:pPr>
    </w:p>
    <w:p w:rsidR="00E03681" w:rsidRDefault="004755AE" w:rsidP="00467945">
      <w:pPr>
        <w:numPr>
          <w:ilvl w:val="0"/>
          <w:numId w:val="8"/>
        </w:numPr>
        <w:spacing w:after="0" w:line="240" w:lineRule="auto"/>
        <w:ind w:left="426" w:firstLine="0"/>
        <w:jc w:val="both"/>
        <w:rPr>
          <w:rFonts w:ascii="Times New Roman" w:eastAsia="Times New Roman" w:hAnsi="Times New Roman" w:cs="Times New Roman"/>
          <w:b/>
          <w:i/>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4"/>
          <w:szCs w:val="24"/>
        </w:rPr>
        <w:t>Дотримання:</w:t>
      </w:r>
    </w:p>
    <w:p w:rsidR="00E03681" w:rsidRDefault="004755AE">
      <w:pPr>
        <w:numPr>
          <w:ilvl w:val="0"/>
          <w:numId w:val="1"/>
        </w:numPr>
        <w:spacing w:after="0" w:line="24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норм безпеки життєдіяльності, охорони життя і здоров’я учасників освітнього процесу та посилення роботи щодо профілактики всіх видів дитячого травматизму;</w:t>
      </w:r>
    </w:p>
    <w:p w:rsidR="00E03681" w:rsidRDefault="004755AE">
      <w:pPr>
        <w:numPr>
          <w:ilvl w:val="0"/>
          <w:numId w:val="1"/>
        </w:numPr>
        <w:spacing w:after="0" w:line="24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організації  якісного харчування та оздоровлення;</w:t>
      </w:r>
    </w:p>
    <w:p w:rsidR="00E03681" w:rsidRDefault="004755AE">
      <w:pPr>
        <w:numPr>
          <w:ilvl w:val="0"/>
          <w:numId w:val="1"/>
        </w:numPr>
        <w:spacing w:after="0" w:line="240" w:lineRule="auto"/>
        <w:ind w:left="56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санітарно-гігієнічного режиму закладу. </w:t>
      </w:r>
    </w:p>
    <w:p w:rsidR="00C6703E" w:rsidRPr="002D22C3" w:rsidRDefault="00C6703E" w:rsidP="002D22C3">
      <w:pPr>
        <w:spacing w:after="0"/>
        <w:rPr>
          <w:rFonts w:ascii="Times New Roman" w:eastAsia="Times New Roman" w:hAnsi="Times New Roman" w:cs="Times New Roman"/>
          <w:b/>
          <w:color w:val="002060"/>
          <w:sz w:val="36"/>
          <w:szCs w:val="36"/>
          <w:lang w:val="en-US"/>
        </w:rPr>
      </w:pPr>
    </w:p>
    <w:p w:rsidR="00014F47" w:rsidRDefault="00014F47">
      <w:pPr>
        <w:spacing w:after="0"/>
        <w:jc w:val="center"/>
        <w:rPr>
          <w:rFonts w:ascii="Times New Roman" w:eastAsia="Times New Roman" w:hAnsi="Times New Roman" w:cs="Times New Roman"/>
          <w:b/>
          <w:color w:val="002060"/>
          <w:sz w:val="36"/>
          <w:szCs w:val="36"/>
        </w:rPr>
      </w:pPr>
    </w:p>
    <w:p w:rsidR="00014F47" w:rsidRDefault="00014F47">
      <w:pPr>
        <w:spacing w:after="0"/>
        <w:jc w:val="center"/>
        <w:rPr>
          <w:rFonts w:ascii="Times New Roman" w:eastAsia="Times New Roman" w:hAnsi="Times New Roman" w:cs="Times New Roman"/>
          <w:b/>
          <w:color w:val="002060"/>
          <w:sz w:val="36"/>
          <w:szCs w:val="36"/>
        </w:rPr>
      </w:pPr>
    </w:p>
    <w:p w:rsidR="00014F47" w:rsidRDefault="00014F47">
      <w:pPr>
        <w:spacing w:after="0"/>
        <w:jc w:val="center"/>
        <w:rPr>
          <w:rFonts w:ascii="Times New Roman" w:eastAsia="Times New Roman" w:hAnsi="Times New Roman" w:cs="Times New Roman"/>
          <w:b/>
          <w:color w:val="002060"/>
          <w:sz w:val="36"/>
          <w:szCs w:val="36"/>
        </w:rPr>
      </w:pPr>
    </w:p>
    <w:p w:rsidR="00014F47" w:rsidRDefault="00014F47">
      <w:pPr>
        <w:spacing w:after="0"/>
        <w:jc w:val="center"/>
        <w:rPr>
          <w:rFonts w:ascii="Times New Roman" w:eastAsia="Times New Roman" w:hAnsi="Times New Roman" w:cs="Times New Roman"/>
          <w:b/>
          <w:color w:val="002060"/>
          <w:sz w:val="36"/>
          <w:szCs w:val="36"/>
        </w:rPr>
      </w:pPr>
    </w:p>
    <w:p w:rsidR="00014F47" w:rsidRDefault="00014F47">
      <w:pPr>
        <w:spacing w:after="0"/>
        <w:jc w:val="center"/>
        <w:rPr>
          <w:rFonts w:ascii="Times New Roman" w:eastAsia="Times New Roman" w:hAnsi="Times New Roman" w:cs="Times New Roman"/>
          <w:b/>
          <w:color w:val="002060"/>
          <w:sz w:val="36"/>
          <w:szCs w:val="36"/>
        </w:rPr>
      </w:pPr>
    </w:p>
    <w:p w:rsidR="00014F47" w:rsidRDefault="00014F47">
      <w:pPr>
        <w:spacing w:after="0"/>
        <w:jc w:val="center"/>
        <w:rPr>
          <w:rFonts w:ascii="Times New Roman" w:eastAsia="Times New Roman" w:hAnsi="Times New Roman" w:cs="Times New Roman"/>
          <w:b/>
          <w:color w:val="002060"/>
          <w:sz w:val="36"/>
          <w:szCs w:val="36"/>
        </w:rPr>
      </w:pPr>
    </w:p>
    <w:p w:rsidR="00014F47" w:rsidRDefault="00014F47">
      <w:pPr>
        <w:spacing w:after="0"/>
        <w:jc w:val="center"/>
        <w:rPr>
          <w:rFonts w:ascii="Times New Roman" w:eastAsia="Times New Roman" w:hAnsi="Times New Roman" w:cs="Times New Roman"/>
          <w:b/>
          <w:color w:val="002060"/>
          <w:sz w:val="36"/>
          <w:szCs w:val="36"/>
        </w:rPr>
      </w:pPr>
    </w:p>
    <w:p w:rsidR="00014F47" w:rsidRDefault="00014F47">
      <w:pPr>
        <w:spacing w:after="0"/>
        <w:jc w:val="center"/>
        <w:rPr>
          <w:rFonts w:ascii="Times New Roman" w:eastAsia="Times New Roman" w:hAnsi="Times New Roman" w:cs="Times New Roman"/>
          <w:b/>
          <w:color w:val="002060"/>
          <w:sz w:val="36"/>
          <w:szCs w:val="36"/>
        </w:rPr>
      </w:pPr>
    </w:p>
    <w:p w:rsidR="00014F47" w:rsidRDefault="00014F47">
      <w:pPr>
        <w:spacing w:after="0"/>
        <w:jc w:val="center"/>
        <w:rPr>
          <w:rFonts w:ascii="Times New Roman" w:eastAsia="Times New Roman" w:hAnsi="Times New Roman" w:cs="Times New Roman"/>
          <w:b/>
          <w:color w:val="002060"/>
          <w:sz w:val="36"/>
          <w:szCs w:val="36"/>
        </w:rPr>
      </w:pPr>
    </w:p>
    <w:p w:rsidR="00014F47" w:rsidRDefault="00014F47">
      <w:pPr>
        <w:spacing w:after="0"/>
        <w:jc w:val="center"/>
        <w:rPr>
          <w:rFonts w:ascii="Times New Roman" w:eastAsia="Times New Roman" w:hAnsi="Times New Roman" w:cs="Times New Roman"/>
          <w:b/>
          <w:color w:val="002060"/>
          <w:sz w:val="36"/>
          <w:szCs w:val="36"/>
        </w:rPr>
      </w:pPr>
    </w:p>
    <w:p w:rsidR="00014F47" w:rsidRDefault="00014F47">
      <w:pPr>
        <w:spacing w:after="0"/>
        <w:jc w:val="center"/>
        <w:rPr>
          <w:rFonts w:ascii="Times New Roman" w:eastAsia="Times New Roman" w:hAnsi="Times New Roman" w:cs="Times New Roman"/>
          <w:b/>
          <w:color w:val="002060"/>
          <w:sz w:val="36"/>
          <w:szCs w:val="36"/>
        </w:rPr>
      </w:pPr>
    </w:p>
    <w:p w:rsidR="00E03681" w:rsidRDefault="004755AE">
      <w:pPr>
        <w:spacing w:after="0"/>
        <w:jc w:val="center"/>
        <w:rPr>
          <w:rFonts w:ascii="Times New Roman" w:eastAsia="Times New Roman" w:hAnsi="Times New Roman" w:cs="Times New Roman"/>
          <w:b/>
          <w:color w:val="002060"/>
          <w:sz w:val="36"/>
          <w:szCs w:val="36"/>
        </w:rPr>
      </w:pPr>
      <w:r>
        <w:rPr>
          <w:rFonts w:ascii="Times New Roman" w:eastAsia="Times New Roman" w:hAnsi="Times New Roman" w:cs="Times New Roman"/>
          <w:b/>
          <w:color w:val="002060"/>
          <w:sz w:val="36"/>
          <w:szCs w:val="36"/>
        </w:rPr>
        <w:lastRenderedPageBreak/>
        <w:t>РОЗДІЛ ІІ</w:t>
      </w:r>
    </w:p>
    <w:p w:rsidR="00E03681" w:rsidRDefault="004755AE">
      <w:pPr>
        <w:spacing w:after="0"/>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Організація освітнього процесу</w:t>
      </w:r>
    </w:p>
    <w:p w:rsidR="00E03681" w:rsidRDefault="004755AE" w:rsidP="00467945">
      <w:pPr>
        <w:numPr>
          <w:ilvl w:val="1"/>
          <w:numId w:val="24"/>
        </w:numPr>
        <w:pBdr>
          <w:top w:val="nil"/>
          <w:left w:val="nil"/>
          <w:bottom w:val="nil"/>
          <w:right w:val="nil"/>
          <w:between w:val="nil"/>
        </w:pBd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Створення  умов для реалізації права  дітей на здобуття </w:t>
      </w:r>
    </w:p>
    <w:p w:rsidR="00E03681" w:rsidRDefault="004755AE">
      <w:pPr>
        <w:pBdr>
          <w:top w:val="nil"/>
          <w:left w:val="nil"/>
          <w:bottom w:val="nil"/>
          <w:right w:val="nil"/>
          <w:between w:val="nil"/>
        </w:pBdr>
        <w:ind w:left="735"/>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повної загальної середньої освіти</w:t>
      </w:r>
    </w:p>
    <w:p w:rsidR="00E03681" w:rsidRDefault="004755AE" w:rsidP="00467945">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Виконання ст.53 Конституції України, Закону України «Про освіту»</w:t>
      </w:r>
    </w:p>
    <w:p w:rsidR="00E03681" w:rsidRDefault="00E03681">
      <w:pPr>
        <w:jc w:val="both"/>
        <w:rPr>
          <w:rFonts w:ascii="Times New Roman" w:eastAsia="Times New Roman" w:hAnsi="Times New Roman" w:cs="Times New Roman"/>
          <w:b/>
          <w:sz w:val="16"/>
          <w:szCs w:val="16"/>
        </w:rPr>
      </w:pPr>
    </w:p>
    <w:tbl>
      <w:tblPr>
        <w:tblStyle w:val="af9"/>
        <w:tblW w:w="10038" w:type="dxa"/>
        <w:tblInd w:w="0" w:type="dxa"/>
        <w:tblLayout w:type="fixed"/>
        <w:tblLook w:val="0000" w:firstRow="0" w:lastRow="0" w:firstColumn="0" w:lastColumn="0" w:noHBand="0" w:noVBand="0"/>
      </w:tblPr>
      <w:tblGrid>
        <w:gridCol w:w="647"/>
        <w:gridCol w:w="3296"/>
        <w:gridCol w:w="1559"/>
        <w:gridCol w:w="1701"/>
        <w:gridCol w:w="1559"/>
        <w:gridCol w:w="1276"/>
      </w:tblGrid>
      <w:tr w:rsidR="00E03681" w:rsidTr="000A0565">
        <w:tc>
          <w:tcPr>
            <w:tcW w:w="647"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80" w:right="-1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E03681" w:rsidRDefault="004755AE">
            <w:pPr>
              <w:spacing w:after="0"/>
              <w:ind w:left="-15" w:right="-17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за/п</w:t>
            </w:r>
          </w:p>
        </w:tc>
        <w:tc>
          <w:tcPr>
            <w:tcW w:w="3296"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Зміст      роботи</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Термін</w:t>
            </w:r>
          </w:p>
          <w:p w:rsidR="00E03681" w:rsidRDefault="004755A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виконання</w:t>
            </w:r>
          </w:p>
        </w:tc>
        <w:tc>
          <w:tcPr>
            <w:tcW w:w="1701"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08" w:right="-1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Відповідальні</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08"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Відмітка про виконання</w:t>
            </w:r>
          </w:p>
        </w:tc>
        <w:tc>
          <w:tcPr>
            <w:tcW w:w="1276" w:type="dxa"/>
            <w:tcBorders>
              <w:top w:val="single" w:sz="4" w:space="0" w:color="000000"/>
              <w:left w:val="single" w:sz="4" w:space="0" w:color="000000"/>
              <w:bottom w:val="single" w:sz="4" w:space="0" w:color="000000"/>
              <w:right w:val="single" w:sz="4" w:space="0" w:color="000000"/>
            </w:tcBorders>
          </w:tcPr>
          <w:p w:rsidR="00E03681" w:rsidRDefault="004755AE" w:rsidP="000B2FA0">
            <w:pPr>
              <w:spacing w:after="0"/>
              <w:ind w:left="-108" w:right="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Примітка</w:t>
            </w:r>
          </w:p>
        </w:tc>
      </w:tr>
      <w:tr w:rsidR="00E03681" w:rsidTr="000A0565">
        <w:tc>
          <w:tcPr>
            <w:tcW w:w="64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7"/>
              </w:numPr>
              <w:spacing w:after="0" w:line="240" w:lineRule="auto"/>
              <w:ind w:hanging="720"/>
              <w:jc w:val="both"/>
              <w:rPr>
                <w:rFonts w:ascii="Times New Roman" w:eastAsia="Times New Roman" w:hAnsi="Times New Roman" w:cs="Times New Roman"/>
                <w:sz w:val="24"/>
                <w:szCs w:val="24"/>
              </w:rPr>
            </w:pPr>
          </w:p>
        </w:tc>
        <w:tc>
          <w:tcPr>
            <w:tcW w:w="3296"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Організувати постійний контроль за здобуттям повної загальної середньої освіти та вести роз’яснювальну роботу  серед населення щодо обов’язковості здобуття дітьми та підлітками повної загальної середньої освіти</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Упродовж навчального року (збори, співбесіди, оголошення)</w:t>
            </w:r>
          </w:p>
        </w:tc>
        <w:tc>
          <w:tcPr>
            <w:tcW w:w="1701" w:type="dxa"/>
            <w:tcBorders>
              <w:top w:val="single" w:sz="4" w:space="0" w:color="000000"/>
              <w:left w:val="single" w:sz="4" w:space="0" w:color="000000"/>
              <w:bottom w:val="single" w:sz="4" w:space="0" w:color="000000"/>
              <w:right w:val="single" w:sz="4" w:space="0" w:color="000000"/>
            </w:tcBorders>
          </w:tcPr>
          <w:p w:rsidR="00E03681" w:rsidRDefault="00C6703E">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 М.</w:t>
            </w:r>
          </w:p>
          <w:p w:rsidR="00C6703E" w:rsidRDefault="00C6703E">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Класні </w:t>
            </w:r>
          </w:p>
          <w:p w:rsidR="00C6703E" w:rsidRDefault="004C797C">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C6703E">
              <w:rPr>
                <w:rFonts w:ascii="Times New Roman" w:eastAsia="Times New Roman" w:hAnsi="Times New Roman" w:cs="Times New Roman"/>
                <w:sz w:val="24"/>
                <w:szCs w:val="24"/>
              </w:rPr>
              <w:t>ерівники</w:t>
            </w:r>
          </w:p>
          <w:p w:rsidR="000B2FA0" w:rsidRDefault="000B2FA0">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 класів</w:t>
            </w:r>
          </w:p>
          <w:p w:rsidR="00C6703E" w:rsidRDefault="00C6703E">
            <w:pPr>
              <w:spacing w:after="0"/>
              <w:ind w:left="-216" w:right="-108"/>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rsidP="000B2FA0">
            <w:pPr>
              <w:spacing w:after="0"/>
              <w:ind w:left="-105" w:right="162"/>
              <w:jc w:val="both"/>
              <w:rPr>
                <w:rFonts w:ascii="Times New Roman" w:eastAsia="Times New Roman" w:hAnsi="Times New Roman" w:cs="Times New Roman"/>
                <w:sz w:val="24"/>
                <w:szCs w:val="24"/>
              </w:rPr>
            </w:pPr>
          </w:p>
        </w:tc>
      </w:tr>
      <w:tr w:rsidR="00E03681" w:rsidTr="000A0565">
        <w:tc>
          <w:tcPr>
            <w:tcW w:w="64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7"/>
              </w:numPr>
              <w:spacing w:after="0" w:line="240" w:lineRule="auto"/>
              <w:ind w:hanging="720"/>
              <w:jc w:val="both"/>
              <w:rPr>
                <w:rFonts w:ascii="Times New Roman" w:eastAsia="Times New Roman" w:hAnsi="Times New Roman" w:cs="Times New Roman"/>
                <w:sz w:val="24"/>
                <w:szCs w:val="24"/>
              </w:rPr>
            </w:pPr>
          </w:p>
        </w:tc>
        <w:tc>
          <w:tcPr>
            <w:tcW w:w="3296"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Довести робочий навчальний план до відома всіх працівників і здобувачів освіти закладу</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01.09</w:t>
            </w:r>
          </w:p>
        </w:tc>
        <w:tc>
          <w:tcPr>
            <w:tcW w:w="1701"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right="-108"/>
              <w:jc w:val="center"/>
              <w:rPr>
                <w:rFonts w:ascii="Times New Roman" w:eastAsia="Times New Roman" w:hAnsi="Times New Roman" w:cs="Times New Roman"/>
                <w:sz w:val="24"/>
                <w:szCs w:val="24"/>
              </w:rPr>
            </w:pPr>
          </w:p>
          <w:p w:rsidR="000B2FA0" w:rsidRDefault="000B2FA0">
            <w:pPr>
              <w:spacing w:after="0"/>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w:t>
            </w:r>
          </w:p>
          <w:p w:rsidR="000B2FA0" w:rsidRDefault="000B2FA0">
            <w:pPr>
              <w:spacing w:after="0"/>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І. М.,</w:t>
            </w:r>
          </w:p>
          <w:p w:rsidR="000B2FA0" w:rsidRDefault="000B2FA0">
            <w:pPr>
              <w:spacing w:after="0"/>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 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0B2FA0" w:rsidP="000B2FA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w:t>
            </w:r>
            <w:r w:rsidR="004755AE">
              <w:rPr>
                <w:rFonts w:ascii="Times New Roman" w:eastAsia="Times New Roman" w:hAnsi="Times New Roman" w:cs="Times New Roman"/>
                <w:sz w:val="24"/>
                <w:szCs w:val="24"/>
              </w:rPr>
              <w:t xml:space="preserve"> педагогічної ради</w:t>
            </w:r>
          </w:p>
          <w:p w:rsidR="00E03681" w:rsidRDefault="000B2FA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w:t>
            </w:r>
            <w:r w:rsidR="004755AE">
              <w:rPr>
                <w:rFonts w:ascii="Times New Roman" w:eastAsia="Times New Roman" w:hAnsi="Times New Roman" w:cs="Times New Roman"/>
                <w:sz w:val="24"/>
                <w:szCs w:val="24"/>
              </w:rPr>
              <w:t>,</w:t>
            </w:r>
          </w:p>
          <w:p w:rsidR="00E03681" w:rsidRDefault="000B2FA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Ради гімназії</w:t>
            </w:r>
          </w:p>
          <w:p w:rsidR="00E03681" w:rsidRDefault="000B2FA0" w:rsidP="000A056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w:t>
            </w: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0A0565">
        <w:tc>
          <w:tcPr>
            <w:tcW w:w="64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7"/>
              </w:numPr>
              <w:spacing w:after="0" w:line="240" w:lineRule="auto"/>
              <w:ind w:hanging="720"/>
              <w:jc w:val="both"/>
              <w:rPr>
                <w:rFonts w:ascii="Times New Roman" w:eastAsia="Times New Roman" w:hAnsi="Times New Roman" w:cs="Times New Roman"/>
                <w:sz w:val="24"/>
                <w:szCs w:val="24"/>
              </w:rPr>
            </w:pPr>
          </w:p>
        </w:tc>
        <w:tc>
          <w:tcPr>
            <w:tcW w:w="3296"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Здійснювати індивідуальну роботу із сім’ями, в яких батьки ухиляються від виконання своїх батьківських обов’язків</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року</w:t>
            </w:r>
          </w:p>
        </w:tc>
        <w:tc>
          <w:tcPr>
            <w:tcW w:w="1701" w:type="dxa"/>
            <w:tcBorders>
              <w:top w:val="single" w:sz="4" w:space="0" w:color="000000"/>
              <w:left w:val="single" w:sz="4" w:space="0" w:color="000000"/>
              <w:bottom w:val="single" w:sz="4" w:space="0" w:color="000000"/>
              <w:right w:val="single" w:sz="4" w:space="0" w:color="000000"/>
            </w:tcBorders>
          </w:tcPr>
          <w:p w:rsidR="00E03681" w:rsidRDefault="000B2FA0">
            <w:pPr>
              <w:spacing w:after="0"/>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Класні </w:t>
            </w:r>
          </w:p>
          <w:p w:rsidR="000B2FA0" w:rsidRDefault="000B2FA0">
            <w:pPr>
              <w:spacing w:after="0"/>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Керівники</w:t>
            </w:r>
          </w:p>
          <w:p w:rsidR="000B2FA0" w:rsidRDefault="000B2FA0">
            <w:pPr>
              <w:spacing w:after="0"/>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класів</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Акти перевірок</w:t>
            </w: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right="-108"/>
              <w:jc w:val="both"/>
              <w:rPr>
                <w:rFonts w:ascii="Times New Roman" w:eastAsia="Times New Roman" w:hAnsi="Times New Roman" w:cs="Times New Roman"/>
                <w:sz w:val="24"/>
                <w:szCs w:val="24"/>
              </w:rPr>
            </w:pPr>
          </w:p>
        </w:tc>
      </w:tr>
      <w:tr w:rsidR="00E03681" w:rsidTr="000A0565">
        <w:tc>
          <w:tcPr>
            <w:tcW w:w="64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7"/>
              </w:numPr>
              <w:spacing w:after="0" w:line="240" w:lineRule="auto"/>
              <w:ind w:hanging="720"/>
              <w:jc w:val="both"/>
              <w:rPr>
                <w:rFonts w:ascii="Times New Roman" w:eastAsia="Times New Roman" w:hAnsi="Times New Roman" w:cs="Times New Roman"/>
                <w:sz w:val="24"/>
                <w:szCs w:val="24"/>
              </w:rPr>
            </w:pPr>
          </w:p>
        </w:tc>
        <w:tc>
          <w:tcPr>
            <w:tcW w:w="3296"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Вчасно оформляти необхідну документацію, передбачену нормативно-правовими документами щодо прийому, переводу, відрахуванню та випуску  учнів із </w:t>
            </w:r>
            <w:r w:rsidR="000B2FA0">
              <w:rPr>
                <w:rFonts w:ascii="Times New Roman" w:eastAsia="Times New Roman" w:hAnsi="Times New Roman" w:cs="Times New Roman"/>
                <w:sz w:val="24"/>
                <w:szCs w:val="24"/>
              </w:rPr>
              <w:t>гімназії</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року</w:t>
            </w:r>
          </w:p>
        </w:tc>
        <w:tc>
          <w:tcPr>
            <w:tcW w:w="1701"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p w:rsidR="000B2FA0" w:rsidRDefault="000B2FA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Накази</w:t>
            </w: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right="-108"/>
              <w:jc w:val="both"/>
              <w:rPr>
                <w:rFonts w:ascii="Times New Roman" w:eastAsia="Times New Roman" w:hAnsi="Times New Roman" w:cs="Times New Roman"/>
                <w:sz w:val="24"/>
                <w:szCs w:val="24"/>
              </w:rPr>
            </w:pPr>
          </w:p>
        </w:tc>
      </w:tr>
      <w:tr w:rsidR="00E03681" w:rsidTr="000A0565">
        <w:tc>
          <w:tcPr>
            <w:tcW w:w="64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7"/>
              </w:numPr>
              <w:spacing w:after="0" w:line="240" w:lineRule="auto"/>
              <w:ind w:hanging="720"/>
              <w:jc w:val="both"/>
              <w:rPr>
                <w:rFonts w:ascii="Times New Roman" w:eastAsia="Times New Roman" w:hAnsi="Times New Roman" w:cs="Times New Roman"/>
                <w:sz w:val="24"/>
                <w:szCs w:val="24"/>
              </w:rPr>
            </w:pPr>
          </w:p>
        </w:tc>
        <w:tc>
          <w:tcPr>
            <w:tcW w:w="3296"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Проаналізувати мережу закладу та привести її у відповідність із вимогами Закону України "Про загальну середню освіту"</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04.09</w:t>
            </w:r>
          </w:p>
        </w:tc>
        <w:tc>
          <w:tcPr>
            <w:tcW w:w="1701" w:type="dxa"/>
            <w:tcBorders>
              <w:top w:val="single" w:sz="4" w:space="0" w:color="000000"/>
              <w:left w:val="single" w:sz="4" w:space="0" w:color="000000"/>
              <w:bottom w:val="single" w:sz="4" w:space="0" w:color="000000"/>
              <w:right w:val="single" w:sz="4" w:space="0" w:color="000000"/>
            </w:tcBorders>
          </w:tcPr>
          <w:p w:rsidR="000B2FA0" w:rsidRDefault="004C797C" w:rsidP="004C797C">
            <w:pPr>
              <w:spacing w:after="0"/>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 І.</w:t>
            </w:r>
            <w:r w:rsidR="000B2FA0">
              <w:rPr>
                <w:rFonts w:ascii="Times New Roman" w:eastAsia="Times New Roman" w:hAnsi="Times New Roman" w:cs="Times New Roman"/>
                <w:sz w:val="24"/>
                <w:szCs w:val="24"/>
              </w:rPr>
              <w:t>М.,</w:t>
            </w:r>
          </w:p>
          <w:p w:rsidR="00E03681" w:rsidRDefault="000B2FA0" w:rsidP="000B2FA0">
            <w:pPr>
              <w:spacing w:after="0"/>
              <w:ind w:left="-3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 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w:t>
            </w:r>
          </w:p>
          <w:p w:rsidR="00E03681" w:rsidRDefault="00E03681" w:rsidP="000B2FA0">
            <w:pPr>
              <w:spacing w:after="0"/>
              <w:jc w:val="cente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0A0565">
        <w:tc>
          <w:tcPr>
            <w:tcW w:w="64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7"/>
              </w:numPr>
              <w:spacing w:after="0" w:line="240" w:lineRule="auto"/>
              <w:ind w:hanging="720"/>
              <w:jc w:val="both"/>
              <w:rPr>
                <w:rFonts w:ascii="Times New Roman" w:eastAsia="Times New Roman" w:hAnsi="Times New Roman" w:cs="Times New Roman"/>
                <w:sz w:val="24"/>
                <w:szCs w:val="24"/>
              </w:rPr>
            </w:pPr>
          </w:p>
        </w:tc>
        <w:tc>
          <w:tcPr>
            <w:tcW w:w="3296"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Подати статистичний звіт (форма №77-РВК) про кількість дітей і підлітків шкільного віку, інформацію </w:t>
            </w:r>
            <w:r>
              <w:rPr>
                <w:rFonts w:ascii="Times New Roman" w:eastAsia="Times New Roman" w:hAnsi="Times New Roman" w:cs="Times New Roman"/>
                <w:sz w:val="24"/>
                <w:szCs w:val="24"/>
              </w:rPr>
              <w:lastRenderedPageBreak/>
              <w:t>про охоплення дітей і підлітків шкільного віку навчанням, про облік за роками народження, про облік навчання дітей і підлітків шкільного віку</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 09.09</w:t>
            </w:r>
          </w:p>
        </w:tc>
        <w:tc>
          <w:tcPr>
            <w:tcW w:w="1701" w:type="dxa"/>
            <w:tcBorders>
              <w:top w:val="single" w:sz="4" w:space="0" w:color="000000"/>
              <w:left w:val="single" w:sz="4" w:space="0" w:color="000000"/>
              <w:bottom w:val="single" w:sz="4" w:space="0" w:color="000000"/>
              <w:right w:val="single" w:sz="4" w:space="0" w:color="000000"/>
            </w:tcBorders>
          </w:tcPr>
          <w:p w:rsidR="000B2FA0" w:rsidRDefault="000B2FA0" w:rsidP="000B2FA0">
            <w:pPr>
              <w:spacing w:after="0"/>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w:t>
            </w:r>
          </w:p>
          <w:p w:rsidR="000B2FA0" w:rsidRDefault="000B2FA0" w:rsidP="000B2FA0">
            <w:pPr>
              <w:spacing w:after="0"/>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І. М.,</w:t>
            </w:r>
          </w:p>
          <w:p w:rsidR="00E03681" w:rsidRDefault="000B2FA0" w:rsidP="000B2FA0">
            <w:pPr>
              <w:spacing w:after="0"/>
              <w:ind w:left="-3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 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rPr>
            </w:pPr>
            <w:r>
              <w:rPr>
                <w:rFonts w:ascii="Times New Roman" w:eastAsia="Times New Roman" w:hAnsi="Times New Roman" w:cs="Times New Roman"/>
              </w:rPr>
              <w:t>Статистичний звіт,</w:t>
            </w:r>
          </w:p>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0A0565">
        <w:tc>
          <w:tcPr>
            <w:tcW w:w="64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7"/>
              </w:numPr>
              <w:spacing w:after="0" w:line="240" w:lineRule="auto"/>
              <w:ind w:hanging="720"/>
              <w:jc w:val="both"/>
              <w:rPr>
                <w:rFonts w:ascii="Times New Roman" w:eastAsia="Times New Roman" w:hAnsi="Times New Roman" w:cs="Times New Roman"/>
                <w:sz w:val="24"/>
                <w:szCs w:val="24"/>
              </w:rPr>
            </w:pPr>
          </w:p>
        </w:tc>
        <w:tc>
          <w:tcPr>
            <w:tcW w:w="3296" w:type="dxa"/>
            <w:tcBorders>
              <w:top w:val="single" w:sz="4" w:space="0" w:color="000000"/>
              <w:left w:val="single" w:sz="4" w:space="0" w:color="000000"/>
              <w:bottom w:val="single" w:sz="4" w:space="0" w:color="000000"/>
              <w:right w:val="single" w:sz="4" w:space="0" w:color="000000"/>
            </w:tcBorders>
          </w:tcPr>
          <w:p w:rsidR="00E03681" w:rsidRDefault="004755AE" w:rsidP="004C797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Згідно Законів України «Про освіту» (зі змінами), "Про загальну середню освіту" (зі змінами) створити сприятливі ум</w:t>
            </w:r>
            <w:r w:rsidR="004C797C">
              <w:rPr>
                <w:rFonts w:ascii="Times New Roman" w:eastAsia="Times New Roman" w:hAnsi="Times New Roman" w:cs="Times New Roman"/>
                <w:sz w:val="24"/>
                <w:szCs w:val="24"/>
              </w:rPr>
              <w:t>ови для відвідування учнями гімназії</w:t>
            </w:r>
            <w:r>
              <w:rPr>
                <w:rFonts w:ascii="Times New Roman" w:eastAsia="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вересень</w:t>
            </w:r>
          </w:p>
          <w:p w:rsidR="00E03681" w:rsidRDefault="00E03681">
            <w:pPr>
              <w:spacing w:after="0"/>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B2FA0" w:rsidRDefault="000B2FA0" w:rsidP="000B2FA0">
            <w:pPr>
              <w:spacing w:after="0"/>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w:t>
            </w:r>
          </w:p>
          <w:p w:rsidR="000B2FA0" w:rsidRDefault="000B2FA0" w:rsidP="000B2FA0">
            <w:pPr>
              <w:spacing w:after="0"/>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І. М.,</w:t>
            </w:r>
          </w:p>
          <w:p w:rsidR="000B2FA0" w:rsidRDefault="000B2FA0" w:rsidP="000B2FA0">
            <w:pPr>
              <w:spacing w:after="0"/>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 М.</w:t>
            </w:r>
          </w:p>
          <w:p w:rsidR="00E03681" w:rsidRDefault="000B2FA0" w:rsidP="000B2FA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Класні </w:t>
            </w:r>
          </w:p>
          <w:p w:rsidR="000B2FA0" w:rsidRDefault="000B2FA0" w:rsidP="000B2FA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керівники</w:t>
            </w:r>
          </w:p>
          <w:p w:rsidR="000B2FA0" w:rsidRPr="000B2FA0" w:rsidRDefault="000B2FA0" w:rsidP="000B2FA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кл.</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0A0565">
        <w:tc>
          <w:tcPr>
            <w:tcW w:w="64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7"/>
              </w:numPr>
              <w:spacing w:after="0" w:line="240" w:lineRule="auto"/>
              <w:ind w:hanging="720"/>
              <w:jc w:val="both"/>
              <w:rPr>
                <w:rFonts w:ascii="Times New Roman" w:eastAsia="Times New Roman" w:hAnsi="Times New Roman" w:cs="Times New Roman"/>
                <w:sz w:val="24"/>
                <w:szCs w:val="24"/>
              </w:rPr>
            </w:pPr>
          </w:p>
        </w:tc>
        <w:tc>
          <w:tcPr>
            <w:tcW w:w="3296" w:type="dxa"/>
            <w:tcBorders>
              <w:top w:val="single" w:sz="4" w:space="0" w:color="000000"/>
              <w:left w:val="single" w:sz="4" w:space="0" w:color="000000"/>
              <w:bottom w:val="single" w:sz="4" w:space="0" w:color="000000"/>
              <w:right w:val="single" w:sz="4" w:space="0" w:color="000000"/>
            </w:tcBorders>
          </w:tcPr>
          <w:p w:rsidR="00E03681" w:rsidRDefault="004755AE" w:rsidP="004C797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Організувати підвіз учнів та вчителів до</w:t>
            </w:r>
            <w:r w:rsidR="004C797C">
              <w:rPr>
                <w:rFonts w:ascii="Times New Roman" w:eastAsia="Times New Roman" w:hAnsi="Times New Roman" w:cs="Times New Roman"/>
                <w:sz w:val="24"/>
                <w:szCs w:val="24"/>
              </w:rPr>
              <w:t xml:space="preserve"> гімназії</w:t>
            </w:r>
            <w:r>
              <w:rPr>
                <w:rFonts w:ascii="Times New Roman" w:eastAsia="Times New Roman" w:hAnsi="Times New Roman" w:cs="Times New Roman"/>
                <w:sz w:val="24"/>
                <w:szCs w:val="24"/>
              </w:rPr>
              <w:t>, які проживають в с.</w:t>
            </w:r>
            <w:r w:rsidR="000B2FA0">
              <w:rPr>
                <w:rFonts w:ascii="Times New Roman" w:eastAsia="Times New Roman" w:hAnsi="Times New Roman" w:cs="Times New Roman"/>
                <w:sz w:val="24"/>
                <w:szCs w:val="24"/>
              </w:rPr>
              <w:t xml:space="preserve"> Закрівці</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w:t>
            </w:r>
          </w:p>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01.09</w:t>
            </w:r>
          </w:p>
        </w:tc>
        <w:tc>
          <w:tcPr>
            <w:tcW w:w="1701"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216" w:right="-108"/>
              <w:jc w:val="center"/>
              <w:rPr>
                <w:rFonts w:ascii="Times New Roman" w:eastAsia="Times New Roman" w:hAnsi="Times New Roman" w:cs="Times New Roman"/>
                <w:sz w:val="24"/>
                <w:szCs w:val="24"/>
              </w:rPr>
            </w:pPr>
          </w:p>
          <w:p w:rsidR="000B2FA0" w:rsidRDefault="000B2FA0">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w:t>
            </w:r>
          </w:p>
          <w:p w:rsidR="00E03681" w:rsidRDefault="00E03681" w:rsidP="000B2FA0">
            <w:pPr>
              <w:spacing w:after="0"/>
              <w:jc w:val="cente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0A0565">
        <w:tc>
          <w:tcPr>
            <w:tcW w:w="64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7"/>
              </w:numPr>
              <w:spacing w:after="0" w:line="240" w:lineRule="auto"/>
              <w:ind w:hanging="720"/>
              <w:jc w:val="both"/>
              <w:rPr>
                <w:rFonts w:ascii="Times New Roman" w:eastAsia="Times New Roman" w:hAnsi="Times New Roman" w:cs="Times New Roman"/>
                <w:sz w:val="24"/>
                <w:szCs w:val="24"/>
              </w:rPr>
            </w:pPr>
          </w:p>
        </w:tc>
        <w:tc>
          <w:tcPr>
            <w:tcW w:w="3296"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Завершити набір здобувачів освіти до 1  класу</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08" w:righ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01.09</w:t>
            </w:r>
          </w:p>
        </w:tc>
        <w:tc>
          <w:tcPr>
            <w:tcW w:w="1701" w:type="dxa"/>
            <w:tcBorders>
              <w:top w:val="single" w:sz="4" w:space="0" w:color="000000"/>
              <w:left w:val="single" w:sz="4" w:space="0" w:color="000000"/>
              <w:bottom w:val="single" w:sz="4" w:space="0" w:color="000000"/>
              <w:right w:val="single" w:sz="4" w:space="0" w:color="000000"/>
            </w:tcBorders>
          </w:tcPr>
          <w:p w:rsidR="00E03681" w:rsidRDefault="00974C3A">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Накази</w:t>
            </w:r>
          </w:p>
          <w:p w:rsidR="00E03681" w:rsidRDefault="00E03681" w:rsidP="000B2FA0">
            <w:pPr>
              <w:spacing w:after="0"/>
              <w:jc w:val="cente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0A0565">
        <w:tc>
          <w:tcPr>
            <w:tcW w:w="64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7"/>
              </w:numPr>
              <w:spacing w:after="0" w:line="240" w:lineRule="auto"/>
              <w:ind w:hanging="720"/>
              <w:jc w:val="both"/>
              <w:rPr>
                <w:rFonts w:ascii="Times New Roman" w:eastAsia="Times New Roman" w:hAnsi="Times New Roman" w:cs="Times New Roman"/>
                <w:sz w:val="24"/>
                <w:szCs w:val="24"/>
              </w:rPr>
            </w:pPr>
          </w:p>
        </w:tc>
        <w:tc>
          <w:tcPr>
            <w:tcW w:w="3296" w:type="dxa"/>
            <w:tcBorders>
              <w:top w:val="single" w:sz="4" w:space="0" w:color="000000"/>
              <w:left w:val="single" w:sz="4" w:space="0" w:color="000000"/>
              <w:bottom w:val="single" w:sz="4" w:space="0" w:color="000000"/>
              <w:right w:val="single" w:sz="4" w:space="0" w:color="000000"/>
            </w:tcBorders>
          </w:tcPr>
          <w:p w:rsidR="00E03681" w:rsidRDefault="000B2FA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Перевірити подальше навчання випускників 9 класу</w:t>
            </w:r>
            <w:r w:rsidR="004755AE">
              <w:rPr>
                <w:rFonts w:ascii="Times New Roman" w:eastAsia="Times New Roman" w:hAnsi="Times New Roman" w:cs="Times New Roman"/>
                <w:sz w:val="24"/>
                <w:szCs w:val="24"/>
              </w:rPr>
              <w:t xml:space="preserve">. Підтвердити довідками про навчання. </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14.09</w:t>
            </w:r>
          </w:p>
        </w:tc>
        <w:tc>
          <w:tcPr>
            <w:tcW w:w="1701" w:type="dxa"/>
            <w:tcBorders>
              <w:top w:val="single" w:sz="4" w:space="0" w:color="000000"/>
              <w:left w:val="single" w:sz="4" w:space="0" w:color="000000"/>
              <w:bottom w:val="single" w:sz="4" w:space="0" w:color="000000"/>
              <w:right w:val="single" w:sz="4" w:space="0" w:color="000000"/>
            </w:tcBorders>
          </w:tcPr>
          <w:p w:rsidR="00E03681" w:rsidRDefault="00974C3A">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Глушкевич О.І.</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 списки</w:t>
            </w: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0A0565">
        <w:tc>
          <w:tcPr>
            <w:tcW w:w="64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7"/>
              </w:numPr>
              <w:spacing w:after="0" w:line="240" w:lineRule="auto"/>
              <w:ind w:hanging="720"/>
              <w:jc w:val="both"/>
              <w:rPr>
                <w:rFonts w:ascii="Times New Roman" w:eastAsia="Times New Roman" w:hAnsi="Times New Roman" w:cs="Times New Roman"/>
                <w:sz w:val="24"/>
                <w:szCs w:val="24"/>
              </w:rPr>
            </w:pPr>
          </w:p>
        </w:tc>
        <w:tc>
          <w:tcPr>
            <w:tcW w:w="3296"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Оформити особові справи учнів 1 класу</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82" w:right="-2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1-й тиждень вересня</w:t>
            </w:r>
          </w:p>
        </w:tc>
        <w:tc>
          <w:tcPr>
            <w:tcW w:w="1701" w:type="dxa"/>
            <w:tcBorders>
              <w:top w:val="single" w:sz="4" w:space="0" w:color="000000"/>
              <w:left w:val="single" w:sz="4" w:space="0" w:color="000000"/>
              <w:bottom w:val="single" w:sz="4" w:space="0" w:color="000000"/>
              <w:right w:val="single" w:sz="4" w:space="0" w:color="000000"/>
            </w:tcBorders>
          </w:tcPr>
          <w:p w:rsidR="00E03681" w:rsidRDefault="00974C3A">
            <w:pPr>
              <w:spacing w:after="0"/>
              <w:ind w:left="-216"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Василашко В.Р.</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Особові справи</w:t>
            </w: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0A0565">
        <w:tc>
          <w:tcPr>
            <w:tcW w:w="64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7"/>
              </w:numPr>
              <w:spacing w:after="0" w:line="240" w:lineRule="auto"/>
              <w:ind w:hanging="720"/>
              <w:jc w:val="both"/>
              <w:rPr>
                <w:rFonts w:ascii="Times New Roman" w:eastAsia="Times New Roman" w:hAnsi="Times New Roman" w:cs="Times New Roman"/>
                <w:sz w:val="24"/>
                <w:szCs w:val="24"/>
              </w:rPr>
            </w:pPr>
          </w:p>
        </w:tc>
        <w:tc>
          <w:tcPr>
            <w:tcW w:w="3296"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Перевірити проходження медичного огляду працівниками закладу.</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w:t>
            </w:r>
          </w:p>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01.09</w:t>
            </w:r>
          </w:p>
        </w:tc>
        <w:tc>
          <w:tcPr>
            <w:tcW w:w="1701" w:type="dxa"/>
            <w:tcBorders>
              <w:top w:val="single" w:sz="4" w:space="0" w:color="000000"/>
              <w:left w:val="single" w:sz="4" w:space="0" w:color="000000"/>
              <w:bottom w:val="single" w:sz="4" w:space="0" w:color="000000"/>
              <w:right w:val="single" w:sz="4" w:space="0" w:color="000000"/>
            </w:tcBorders>
          </w:tcPr>
          <w:p w:rsidR="00E03681" w:rsidRDefault="00974C3A">
            <w:pPr>
              <w:spacing w:after="0"/>
              <w:ind w:left="-216"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Медсестра</w:t>
            </w:r>
          </w:p>
          <w:p w:rsidR="00974C3A" w:rsidRDefault="00974C3A">
            <w:pPr>
              <w:spacing w:after="0"/>
              <w:ind w:left="-216"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Гуцуляк О.М.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 медичні  картки</w:t>
            </w: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0A0565">
        <w:tc>
          <w:tcPr>
            <w:tcW w:w="64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7"/>
              </w:numPr>
              <w:spacing w:after="0" w:line="240" w:lineRule="auto"/>
              <w:ind w:hanging="720"/>
              <w:jc w:val="both"/>
              <w:rPr>
                <w:rFonts w:ascii="Times New Roman" w:eastAsia="Times New Roman" w:hAnsi="Times New Roman" w:cs="Times New Roman"/>
                <w:sz w:val="24"/>
                <w:szCs w:val="24"/>
              </w:rPr>
            </w:pPr>
          </w:p>
        </w:tc>
        <w:tc>
          <w:tcPr>
            <w:tcW w:w="3296" w:type="dxa"/>
            <w:tcBorders>
              <w:top w:val="single" w:sz="4" w:space="0" w:color="000000"/>
              <w:left w:val="single" w:sz="4" w:space="0" w:color="000000"/>
              <w:bottom w:val="single" w:sz="4" w:space="0" w:color="000000"/>
              <w:right w:val="single" w:sz="4" w:space="0" w:color="000000"/>
            </w:tcBorders>
          </w:tcPr>
          <w:p w:rsidR="00E03681" w:rsidRDefault="004755AE" w:rsidP="004C797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Перевірити довідки про проходження учнями </w:t>
            </w:r>
            <w:r w:rsidR="004C797C">
              <w:rPr>
                <w:rFonts w:ascii="Times New Roman" w:eastAsia="Times New Roman" w:hAnsi="Times New Roman" w:cs="Times New Roman"/>
                <w:sz w:val="24"/>
                <w:szCs w:val="24"/>
              </w:rPr>
              <w:t xml:space="preserve">гімназії </w:t>
            </w:r>
            <w:r>
              <w:rPr>
                <w:rFonts w:ascii="Times New Roman" w:eastAsia="Times New Roman" w:hAnsi="Times New Roman" w:cs="Times New Roman"/>
                <w:sz w:val="24"/>
                <w:szCs w:val="24"/>
              </w:rPr>
              <w:t xml:space="preserve">медичного огляду </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08" w:righ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01.09</w:t>
            </w:r>
          </w:p>
        </w:tc>
        <w:tc>
          <w:tcPr>
            <w:tcW w:w="1701" w:type="dxa"/>
            <w:tcBorders>
              <w:top w:val="single" w:sz="4" w:space="0" w:color="000000"/>
              <w:left w:val="single" w:sz="4" w:space="0" w:color="000000"/>
              <w:bottom w:val="single" w:sz="4" w:space="0" w:color="000000"/>
              <w:right w:val="single" w:sz="4" w:space="0" w:color="000000"/>
            </w:tcBorders>
          </w:tcPr>
          <w:p w:rsidR="00974C3A" w:rsidRDefault="00974C3A" w:rsidP="00974C3A">
            <w:pPr>
              <w:spacing w:after="0"/>
              <w:ind w:left="-216"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Медсестра</w:t>
            </w:r>
          </w:p>
          <w:p w:rsidR="00E03681" w:rsidRDefault="00974C3A" w:rsidP="00974C3A">
            <w:pPr>
              <w:spacing w:after="0"/>
              <w:ind w:left="-216"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Гуцуляк О.М.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0A0565">
        <w:tc>
          <w:tcPr>
            <w:tcW w:w="64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7"/>
              </w:numPr>
              <w:spacing w:after="0" w:line="240" w:lineRule="auto"/>
              <w:ind w:hanging="720"/>
              <w:jc w:val="both"/>
              <w:rPr>
                <w:rFonts w:ascii="Times New Roman" w:eastAsia="Times New Roman" w:hAnsi="Times New Roman" w:cs="Times New Roman"/>
                <w:sz w:val="24"/>
                <w:szCs w:val="24"/>
              </w:rPr>
            </w:pPr>
          </w:p>
        </w:tc>
        <w:tc>
          <w:tcPr>
            <w:tcW w:w="3296"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За результатами медичного огляду розподілити учнів на групи для занять фізичною культурою</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07.09</w:t>
            </w:r>
          </w:p>
        </w:tc>
        <w:tc>
          <w:tcPr>
            <w:tcW w:w="1701" w:type="dxa"/>
            <w:tcBorders>
              <w:top w:val="single" w:sz="4" w:space="0" w:color="000000"/>
              <w:left w:val="single" w:sz="4" w:space="0" w:color="000000"/>
              <w:bottom w:val="single" w:sz="4" w:space="0" w:color="000000"/>
              <w:right w:val="single" w:sz="4" w:space="0" w:color="000000"/>
            </w:tcBorders>
          </w:tcPr>
          <w:p w:rsidR="00974C3A" w:rsidRDefault="00974C3A" w:rsidP="00974C3A">
            <w:pPr>
              <w:spacing w:after="0"/>
              <w:ind w:left="-216"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Медсестра</w:t>
            </w:r>
          </w:p>
          <w:p w:rsidR="00E03681" w:rsidRDefault="00974C3A" w:rsidP="00974C3A">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Гуцуляк О.М.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w:t>
            </w:r>
          </w:p>
          <w:p w:rsidR="00E03681" w:rsidRDefault="00E03681" w:rsidP="00974C3A">
            <w:pPr>
              <w:spacing w:after="0"/>
              <w:jc w:val="cente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0A0565">
        <w:tc>
          <w:tcPr>
            <w:tcW w:w="64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7"/>
              </w:numPr>
              <w:spacing w:after="0" w:line="240" w:lineRule="auto"/>
              <w:ind w:hanging="720"/>
              <w:jc w:val="both"/>
              <w:rPr>
                <w:rFonts w:ascii="Times New Roman" w:eastAsia="Times New Roman" w:hAnsi="Times New Roman" w:cs="Times New Roman"/>
                <w:sz w:val="24"/>
                <w:szCs w:val="24"/>
              </w:rPr>
            </w:pPr>
          </w:p>
        </w:tc>
        <w:tc>
          <w:tcPr>
            <w:tcW w:w="3296"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 метою збереження і зміцнення фізичного та  психічного здоров’я, розвитку в учнів естетичної культури організувати роботу спортивних гуртків та секцій</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 01.09</w:t>
            </w:r>
          </w:p>
        </w:tc>
        <w:tc>
          <w:tcPr>
            <w:tcW w:w="1701" w:type="dxa"/>
            <w:tcBorders>
              <w:top w:val="single" w:sz="4" w:space="0" w:color="000000"/>
              <w:left w:val="single" w:sz="4" w:space="0" w:color="000000"/>
              <w:bottom w:val="single" w:sz="4" w:space="0" w:color="000000"/>
              <w:right w:val="single" w:sz="4" w:space="0" w:color="000000"/>
            </w:tcBorders>
          </w:tcPr>
          <w:p w:rsidR="00974C3A" w:rsidRDefault="00974C3A">
            <w:pPr>
              <w:spacing w:after="0"/>
              <w:ind w:left="-216" w:right="-108"/>
              <w:jc w:val="center"/>
              <w:rPr>
                <w:rFonts w:ascii="Times New Roman" w:eastAsia="Times New Roman" w:hAnsi="Times New Roman" w:cs="Times New Roman"/>
                <w:sz w:val="24"/>
                <w:szCs w:val="24"/>
              </w:rPr>
            </w:pPr>
            <w:r w:rsidRPr="00974C3A">
              <w:rPr>
                <w:rFonts w:ascii="Times New Roman" w:eastAsia="Times New Roman" w:hAnsi="Times New Roman" w:cs="Times New Roman"/>
                <w:sz w:val="24"/>
                <w:szCs w:val="24"/>
              </w:rPr>
              <w:t>Стебельська</w:t>
            </w:r>
          </w:p>
          <w:p w:rsidR="00E03681" w:rsidRDefault="00974C3A">
            <w:pPr>
              <w:spacing w:after="0"/>
              <w:ind w:left="-216" w:right="-108"/>
              <w:jc w:val="center"/>
              <w:rPr>
                <w:rFonts w:ascii="Times New Roman" w:eastAsia="Times New Roman" w:hAnsi="Times New Roman" w:cs="Times New Roman"/>
                <w:sz w:val="24"/>
                <w:szCs w:val="24"/>
              </w:rPr>
            </w:pPr>
            <w:r w:rsidRPr="00974C3A">
              <w:rPr>
                <w:rFonts w:ascii="Times New Roman" w:eastAsia="Times New Roman" w:hAnsi="Times New Roman" w:cs="Times New Roman"/>
                <w:sz w:val="24"/>
                <w:szCs w:val="24"/>
              </w:rPr>
              <w:t xml:space="preserve"> І.М.</w:t>
            </w:r>
            <w:r>
              <w:rPr>
                <w:rFonts w:ascii="Times New Roman" w:eastAsia="Times New Roman" w:hAnsi="Times New Roman" w:cs="Times New Roman"/>
                <w:sz w:val="24"/>
                <w:szCs w:val="24"/>
              </w:rPr>
              <w:t>,</w:t>
            </w:r>
          </w:p>
          <w:p w:rsidR="00974C3A" w:rsidRPr="00974C3A" w:rsidRDefault="00974C3A">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Гуцуляк І.І.</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w:t>
            </w:r>
          </w:p>
          <w:p w:rsidR="00E03681" w:rsidRDefault="00E03681" w:rsidP="00974C3A">
            <w:pPr>
              <w:spacing w:after="0"/>
              <w:jc w:val="cente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0A0565">
        <w:tc>
          <w:tcPr>
            <w:tcW w:w="64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7"/>
              </w:numPr>
              <w:spacing w:after="0" w:line="240" w:lineRule="auto"/>
              <w:ind w:hanging="720"/>
              <w:jc w:val="both"/>
              <w:rPr>
                <w:rFonts w:ascii="Times New Roman" w:eastAsia="Times New Roman" w:hAnsi="Times New Roman" w:cs="Times New Roman"/>
                <w:sz w:val="24"/>
                <w:szCs w:val="24"/>
              </w:rPr>
            </w:pPr>
          </w:p>
        </w:tc>
        <w:tc>
          <w:tcPr>
            <w:tcW w:w="3296" w:type="dxa"/>
            <w:tcBorders>
              <w:top w:val="single" w:sz="4" w:space="0" w:color="000000"/>
              <w:left w:val="single" w:sz="4" w:space="0" w:color="000000"/>
              <w:bottom w:val="single" w:sz="4" w:space="0" w:color="000000"/>
              <w:right w:val="single" w:sz="4" w:space="0" w:color="000000"/>
            </w:tcBorders>
          </w:tcPr>
          <w:p w:rsidR="00E03681" w:rsidRDefault="004755AE" w:rsidP="00974C3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Забезпечити гаря</w:t>
            </w:r>
            <w:r w:rsidR="00974C3A">
              <w:rPr>
                <w:rFonts w:ascii="Times New Roman" w:eastAsia="Times New Roman" w:hAnsi="Times New Roman" w:cs="Times New Roman"/>
                <w:sz w:val="24"/>
                <w:szCs w:val="24"/>
              </w:rPr>
              <w:t>чим харчуванням всіх учнів гімназії</w:t>
            </w:r>
            <w:r>
              <w:rPr>
                <w:rFonts w:ascii="Times New Roman" w:eastAsia="Times New Roman" w:hAnsi="Times New Roman" w:cs="Times New Roman"/>
                <w:sz w:val="24"/>
                <w:szCs w:val="24"/>
              </w:rPr>
              <w:t>. Організув</w:t>
            </w:r>
            <w:r w:rsidR="00974C3A">
              <w:rPr>
                <w:rFonts w:ascii="Times New Roman" w:eastAsia="Times New Roman" w:hAnsi="Times New Roman" w:cs="Times New Roman"/>
                <w:sz w:val="24"/>
                <w:szCs w:val="24"/>
              </w:rPr>
              <w:t xml:space="preserve">ати безкоштовне харчування </w:t>
            </w:r>
            <w:r>
              <w:rPr>
                <w:rFonts w:ascii="Times New Roman" w:eastAsia="Times New Roman" w:hAnsi="Times New Roman" w:cs="Times New Roman"/>
                <w:sz w:val="24"/>
                <w:szCs w:val="24"/>
              </w:rPr>
              <w:t xml:space="preserve"> дітей пільгового  </w:t>
            </w:r>
            <w:r>
              <w:rPr>
                <w:rFonts w:ascii="Times New Roman" w:eastAsia="Times New Roman" w:hAnsi="Times New Roman" w:cs="Times New Roman"/>
                <w:sz w:val="24"/>
                <w:szCs w:val="24"/>
              </w:rPr>
              <w:lastRenderedPageBreak/>
              <w:t>контингенту.</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 01.09</w:t>
            </w:r>
          </w:p>
        </w:tc>
        <w:tc>
          <w:tcPr>
            <w:tcW w:w="1701" w:type="dxa"/>
            <w:tcBorders>
              <w:top w:val="single" w:sz="4" w:space="0" w:color="000000"/>
              <w:left w:val="single" w:sz="4" w:space="0" w:color="000000"/>
              <w:bottom w:val="single" w:sz="4" w:space="0" w:color="000000"/>
              <w:right w:val="single" w:sz="4" w:space="0" w:color="000000"/>
            </w:tcBorders>
          </w:tcPr>
          <w:p w:rsidR="00E03681" w:rsidRDefault="00974C3A">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974C3A" w:rsidRDefault="00974C3A">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класні</w:t>
            </w:r>
          </w:p>
          <w:p w:rsidR="00974C3A" w:rsidRDefault="00974C3A">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керівники</w:t>
            </w:r>
          </w:p>
          <w:p w:rsidR="00974C3A" w:rsidRDefault="00974C3A">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класів,</w:t>
            </w:r>
          </w:p>
          <w:p w:rsidR="00974C3A" w:rsidRDefault="00974C3A">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підприємець </w:t>
            </w:r>
            <w:r>
              <w:rPr>
                <w:rFonts w:ascii="Times New Roman" w:eastAsia="Times New Roman" w:hAnsi="Times New Roman" w:cs="Times New Roman"/>
                <w:sz w:val="24"/>
                <w:szCs w:val="24"/>
              </w:rPr>
              <w:lastRenderedPageBreak/>
              <w:t>їдальні</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rsidP="00974C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Накази</w:t>
            </w: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0A0565">
        <w:trPr>
          <w:trHeight w:val="70"/>
        </w:trPr>
        <w:tc>
          <w:tcPr>
            <w:tcW w:w="64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7"/>
              </w:numPr>
              <w:spacing w:after="0" w:line="240" w:lineRule="auto"/>
              <w:ind w:hanging="720"/>
              <w:jc w:val="both"/>
              <w:rPr>
                <w:rFonts w:ascii="Times New Roman" w:eastAsia="Times New Roman" w:hAnsi="Times New Roman" w:cs="Times New Roman"/>
                <w:sz w:val="24"/>
                <w:szCs w:val="24"/>
              </w:rPr>
            </w:pPr>
          </w:p>
        </w:tc>
        <w:tc>
          <w:tcPr>
            <w:tcW w:w="3296"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Забезпечити соціальний супровід дітей пільгового контингенту</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року</w:t>
            </w:r>
          </w:p>
        </w:tc>
        <w:tc>
          <w:tcPr>
            <w:tcW w:w="1701" w:type="dxa"/>
            <w:tcBorders>
              <w:top w:val="single" w:sz="4" w:space="0" w:color="000000"/>
              <w:left w:val="single" w:sz="4" w:space="0" w:color="000000"/>
              <w:bottom w:val="single" w:sz="4" w:space="0" w:color="000000"/>
              <w:right w:val="single" w:sz="4" w:space="0" w:color="000000"/>
            </w:tcBorders>
          </w:tcPr>
          <w:p w:rsidR="00E03681" w:rsidRDefault="00974C3A">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Мельник У.І.,</w:t>
            </w:r>
          </w:p>
          <w:p w:rsidR="00974C3A" w:rsidRDefault="00974C3A">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Царук Г.В.</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списки,</w:t>
            </w:r>
          </w:p>
          <w:p w:rsidR="00E03681" w:rsidRDefault="004755AE" w:rsidP="00974C3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w:t>
            </w: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p w:rsidR="00E03681" w:rsidRDefault="00E03681">
            <w:pPr>
              <w:spacing w:after="0"/>
              <w:jc w:val="both"/>
              <w:rPr>
                <w:rFonts w:ascii="Times New Roman" w:eastAsia="Times New Roman" w:hAnsi="Times New Roman" w:cs="Times New Roman"/>
                <w:sz w:val="24"/>
                <w:szCs w:val="24"/>
              </w:rPr>
            </w:pPr>
          </w:p>
          <w:p w:rsidR="00E03681" w:rsidRDefault="00E03681">
            <w:pPr>
              <w:spacing w:after="0"/>
              <w:jc w:val="both"/>
              <w:rPr>
                <w:rFonts w:ascii="Times New Roman" w:eastAsia="Times New Roman" w:hAnsi="Times New Roman" w:cs="Times New Roman"/>
                <w:sz w:val="24"/>
                <w:szCs w:val="24"/>
              </w:rPr>
            </w:pPr>
          </w:p>
        </w:tc>
      </w:tr>
      <w:tr w:rsidR="00E03681" w:rsidTr="000A0565">
        <w:trPr>
          <w:trHeight w:val="673"/>
        </w:trPr>
        <w:tc>
          <w:tcPr>
            <w:tcW w:w="64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7"/>
              </w:numPr>
              <w:spacing w:after="0" w:line="240" w:lineRule="auto"/>
              <w:ind w:hanging="720"/>
              <w:jc w:val="both"/>
              <w:rPr>
                <w:rFonts w:ascii="Times New Roman" w:eastAsia="Times New Roman" w:hAnsi="Times New Roman" w:cs="Times New Roman"/>
                <w:sz w:val="24"/>
                <w:szCs w:val="24"/>
              </w:rPr>
            </w:pPr>
          </w:p>
        </w:tc>
        <w:tc>
          <w:tcPr>
            <w:tcW w:w="3296"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Організувати інклюзивне навчання</w:t>
            </w:r>
            <w:r w:rsidR="00974C3A">
              <w:rPr>
                <w:rFonts w:ascii="Times New Roman" w:eastAsia="Times New Roman" w:hAnsi="Times New Roman" w:cs="Times New Roman"/>
                <w:sz w:val="24"/>
                <w:szCs w:val="24"/>
              </w:rPr>
              <w:t xml:space="preserve"> у 5-6 класах</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08" w:righ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01.09</w:t>
            </w:r>
          </w:p>
        </w:tc>
        <w:tc>
          <w:tcPr>
            <w:tcW w:w="1701" w:type="dxa"/>
            <w:tcBorders>
              <w:top w:val="single" w:sz="4" w:space="0" w:color="000000"/>
              <w:left w:val="single" w:sz="4" w:space="0" w:color="000000"/>
              <w:bottom w:val="single" w:sz="4" w:space="0" w:color="000000"/>
              <w:right w:val="single" w:sz="4" w:space="0" w:color="000000"/>
            </w:tcBorders>
          </w:tcPr>
          <w:p w:rsidR="00E03681" w:rsidRDefault="00974C3A">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974C3A" w:rsidRDefault="00974C3A">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Царук Г.В.</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w:t>
            </w:r>
            <w:r w:rsidR="00974C3A">
              <w:rPr>
                <w:rFonts w:ascii="Times New Roman" w:eastAsia="Times New Roman" w:hAnsi="Times New Roman" w:cs="Times New Roman"/>
                <w:sz w:val="24"/>
                <w:szCs w:val="24"/>
              </w:rPr>
              <w:t>и</w:t>
            </w:r>
          </w:p>
          <w:p w:rsidR="00974C3A" w:rsidRDefault="00974C3A" w:rsidP="000A0565">
            <w:pPr>
              <w:spacing w:after="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0A0565">
        <w:tc>
          <w:tcPr>
            <w:tcW w:w="64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7"/>
              </w:numPr>
              <w:spacing w:after="0" w:line="240" w:lineRule="auto"/>
              <w:ind w:hanging="720"/>
              <w:jc w:val="both"/>
              <w:rPr>
                <w:rFonts w:ascii="Times New Roman" w:eastAsia="Times New Roman" w:hAnsi="Times New Roman" w:cs="Times New Roman"/>
                <w:sz w:val="24"/>
                <w:szCs w:val="24"/>
              </w:rPr>
            </w:pPr>
          </w:p>
        </w:tc>
        <w:tc>
          <w:tcPr>
            <w:tcW w:w="3296"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Провести інвентаризацію фонду шкільних підручників, проаналізувати збереження фонду та забезпечення ними школярів</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вересень –жовтень</w:t>
            </w:r>
          </w:p>
          <w:p w:rsidR="00E03681" w:rsidRDefault="00E03681">
            <w:pPr>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E03681" w:rsidRDefault="00974C3A">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Бібліотекар</w:t>
            </w:r>
          </w:p>
          <w:p w:rsidR="00974C3A" w:rsidRDefault="00974C3A">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Романюк М. Й</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0A0565">
        <w:tc>
          <w:tcPr>
            <w:tcW w:w="64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7"/>
              </w:numPr>
              <w:spacing w:after="0" w:line="240" w:lineRule="auto"/>
              <w:ind w:hanging="720"/>
              <w:jc w:val="both"/>
              <w:rPr>
                <w:rFonts w:ascii="Times New Roman" w:eastAsia="Times New Roman" w:hAnsi="Times New Roman" w:cs="Times New Roman"/>
                <w:sz w:val="24"/>
                <w:szCs w:val="24"/>
              </w:rPr>
            </w:pPr>
          </w:p>
        </w:tc>
        <w:tc>
          <w:tcPr>
            <w:tcW w:w="3296"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Укомплектувати навчальні кабінети шкільними меблями й відповідним обладнанням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01.09</w:t>
            </w:r>
          </w:p>
        </w:tc>
        <w:tc>
          <w:tcPr>
            <w:tcW w:w="1701" w:type="dxa"/>
            <w:tcBorders>
              <w:top w:val="single" w:sz="4" w:space="0" w:color="000000"/>
              <w:left w:val="single" w:sz="4" w:space="0" w:color="000000"/>
              <w:bottom w:val="single" w:sz="4" w:space="0" w:color="000000"/>
              <w:right w:val="single" w:sz="4" w:space="0" w:color="000000"/>
            </w:tcBorders>
          </w:tcPr>
          <w:p w:rsidR="00E03681" w:rsidRDefault="00974C3A">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974C3A" w:rsidRDefault="00974C3A">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Завгосп </w:t>
            </w:r>
          </w:p>
          <w:p w:rsidR="00974C3A" w:rsidRDefault="00974C3A">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Когут О.В.</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0A0565">
        <w:tc>
          <w:tcPr>
            <w:tcW w:w="64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7"/>
              </w:numPr>
              <w:spacing w:after="0" w:line="240" w:lineRule="auto"/>
              <w:ind w:hanging="720"/>
              <w:jc w:val="both"/>
              <w:rPr>
                <w:rFonts w:ascii="Times New Roman" w:eastAsia="Times New Roman" w:hAnsi="Times New Roman" w:cs="Times New Roman"/>
                <w:sz w:val="24"/>
                <w:szCs w:val="24"/>
              </w:rPr>
            </w:pPr>
          </w:p>
        </w:tc>
        <w:tc>
          <w:tcPr>
            <w:tcW w:w="3296"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Згідно Типового положення "Про навчальний кабінет" здійснити атестацію і паспортизацію навчальних кабінетів</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01.09</w:t>
            </w:r>
          </w:p>
        </w:tc>
        <w:tc>
          <w:tcPr>
            <w:tcW w:w="1701" w:type="dxa"/>
            <w:tcBorders>
              <w:top w:val="single" w:sz="4" w:space="0" w:color="000000"/>
              <w:left w:val="single" w:sz="4" w:space="0" w:color="000000"/>
              <w:bottom w:val="single" w:sz="4" w:space="0" w:color="000000"/>
              <w:right w:val="single" w:sz="4" w:space="0" w:color="000000"/>
            </w:tcBorders>
          </w:tcPr>
          <w:p w:rsidR="00E03681" w:rsidRDefault="00974C3A">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974C3A" w:rsidRDefault="00974C3A">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p>
          <w:p w:rsidR="00974C3A" w:rsidRDefault="00974C3A">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Протоколи,</w:t>
            </w:r>
          </w:p>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акти</w:t>
            </w: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0A0565">
        <w:tc>
          <w:tcPr>
            <w:tcW w:w="64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7"/>
              </w:numPr>
              <w:spacing w:after="0" w:line="240" w:lineRule="auto"/>
              <w:ind w:hanging="720"/>
              <w:jc w:val="both"/>
              <w:rPr>
                <w:rFonts w:ascii="Times New Roman" w:eastAsia="Times New Roman" w:hAnsi="Times New Roman" w:cs="Times New Roman"/>
                <w:sz w:val="24"/>
                <w:szCs w:val="24"/>
              </w:rPr>
            </w:pPr>
          </w:p>
        </w:tc>
        <w:tc>
          <w:tcPr>
            <w:tcW w:w="3296"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Провести конкурс-огляд на краще утримання класного приміщення, кращий санітарно-гігієнічний стан та естетичне оформлення кабінету</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01.09</w:t>
            </w:r>
          </w:p>
        </w:tc>
        <w:tc>
          <w:tcPr>
            <w:tcW w:w="1701" w:type="dxa"/>
            <w:tcBorders>
              <w:top w:val="single" w:sz="4" w:space="0" w:color="000000"/>
              <w:left w:val="single" w:sz="4" w:space="0" w:color="000000"/>
              <w:bottom w:val="single" w:sz="4" w:space="0" w:color="000000"/>
              <w:right w:val="single" w:sz="4" w:space="0" w:color="000000"/>
            </w:tcBorders>
          </w:tcPr>
          <w:p w:rsidR="00E03681" w:rsidRDefault="00743F60">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Мельник У.І.,</w:t>
            </w:r>
          </w:p>
          <w:p w:rsidR="00743F60" w:rsidRDefault="00743F60">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w:t>
            </w:r>
          </w:p>
          <w:p w:rsidR="00743F60" w:rsidRDefault="00743F60">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Протоколи</w:t>
            </w: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0A0565">
        <w:tc>
          <w:tcPr>
            <w:tcW w:w="64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7"/>
              </w:numPr>
              <w:spacing w:after="0" w:line="240" w:lineRule="auto"/>
              <w:ind w:hanging="720"/>
              <w:jc w:val="both"/>
              <w:rPr>
                <w:rFonts w:ascii="Times New Roman" w:eastAsia="Times New Roman" w:hAnsi="Times New Roman" w:cs="Times New Roman"/>
                <w:sz w:val="24"/>
                <w:szCs w:val="24"/>
              </w:rPr>
            </w:pPr>
          </w:p>
        </w:tc>
        <w:tc>
          <w:tcPr>
            <w:tcW w:w="3296"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Проаналізувати стан індивідуальної роботи з учнями, схильними до правопорушень. Взяти на облік таких учнів та постійно здійснювати профілактичну роботу з питань попередження правопорушень серед  неповнолітніх</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згідно річного плану роботи </w:t>
            </w:r>
          </w:p>
          <w:p w:rsidR="00743F60" w:rsidRDefault="00743F6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гімназії</w:t>
            </w:r>
          </w:p>
        </w:tc>
        <w:tc>
          <w:tcPr>
            <w:tcW w:w="1701" w:type="dxa"/>
            <w:tcBorders>
              <w:top w:val="single" w:sz="4" w:space="0" w:color="000000"/>
              <w:left w:val="single" w:sz="4" w:space="0" w:color="000000"/>
              <w:bottom w:val="single" w:sz="4" w:space="0" w:color="000000"/>
              <w:right w:val="single" w:sz="4" w:space="0" w:color="000000"/>
            </w:tcBorders>
          </w:tcPr>
          <w:p w:rsidR="00E03681" w:rsidRDefault="00743F60">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Царук Г.В.,</w:t>
            </w:r>
          </w:p>
          <w:p w:rsidR="00743F60" w:rsidRDefault="00743F60">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Мельник У.І.,</w:t>
            </w:r>
          </w:p>
          <w:p w:rsidR="00743F60" w:rsidRDefault="00743F60">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класні</w:t>
            </w:r>
          </w:p>
          <w:p w:rsidR="00743F60" w:rsidRDefault="00743F60">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керівники</w:t>
            </w:r>
          </w:p>
          <w:p w:rsidR="00743F60" w:rsidRDefault="00743F60">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класів</w:t>
            </w:r>
          </w:p>
        </w:tc>
        <w:tc>
          <w:tcPr>
            <w:tcW w:w="1559" w:type="dxa"/>
            <w:tcBorders>
              <w:top w:val="single" w:sz="4" w:space="0" w:color="000000"/>
              <w:left w:val="single" w:sz="4" w:space="0" w:color="000000"/>
              <w:bottom w:val="single" w:sz="4" w:space="0" w:color="000000"/>
              <w:right w:val="single" w:sz="4" w:space="0" w:color="000000"/>
            </w:tcBorders>
          </w:tcPr>
          <w:p w:rsidR="00E03681" w:rsidRDefault="00743F60">
            <w:pPr>
              <w:spacing w:after="0"/>
              <w:ind w:right="-2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p w:rsidR="00E03681" w:rsidRDefault="004755AE">
            <w:pPr>
              <w:spacing w:after="0"/>
              <w:ind w:right="-2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w:t>
            </w:r>
          </w:p>
          <w:p w:rsidR="00E03681" w:rsidRDefault="00E03681" w:rsidP="00743F60">
            <w:pPr>
              <w:spacing w:after="0"/>
              <w:ind w:right="-228"/>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right="-228"/>
              <w:jc w:val="both"/>
              <w:rPr>
                <w:rFonts w:ascii="Times New Roman" w:eastAsia="Times New Roman" w:hAnsi="Times New Roman" w:cs="Times New Roman"/>
                <w:sz w:val="24"/>
                <w:szCs w:val="24"/>
              </w:rPr>
            </w:pPr>
          </w:p>
        </w:tc>
      </w:tr>
      <w:tr w:rsidR="00E03681" w:rsidTr="000A0565">
        <w:tc>
          <w:tcPr>
            <w:tcW w:w="64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7"/>
              </w:numPr>
              <w:spacing w:after="0" w:line="240" w:lineRule="auto"/>
              <w:ind w:hanging="720"/>
              <w:jc w:val="both"/>
              <w:rPr>
                <w:rFonts w:ascii="Times New Roman" w:eastAsia="Times New Roman" w:hAnsi="Times New Roman" w:cs="Times New Roman"/>
                <w:sz w:val="24"/>
                <w:szCs w:val="24"/>
              </w:rPr>
            </w:pPr>
          </w:p>
        </w:tc>
        <w:tc>
          <w:tcPr>
            <w:tcW w:w="3296"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За результатами навчальних досягнень учнів, визначити учнів, які навчаються на початковому рівні  та спланувати ряд заходів, направлених на підвищення рівня їх знань.</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грудень </w:t>
            </w:r>
          </w:p>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травень </w:t>
            </w:r>
          </w:p>
          <w:p w:rsidR="00E03681" w:rsidRDefault="00E03681">
            <w:pPr>
              <w:spacing w:after="0"/>
              <w:jc w:val="center"/>
              <w:rPr>
                <w:rFonts w:ascii="Times New Roman" w:eastAsia="Times New Roman" w:hAnsi="Times New Roman" w:cs="Times New Roman"/>
                <w:sz w:val="24"/>
                <w:szCs w:val="24"/>
              </w:rPr>
            </w:pPr>
          </w:p>
          <w:p w:rsidR="00E03681" w:rsidRDefault="00E03681">
            <w:pPr>
              <w:spacing w:after="0"/>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E03681" w:rsidRDefault="00743F60">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Всі педагог.</w:t>
            </w:r>
          </w:p>
          <w:p w:rsidR="00743F60" w:rsidRDefault="00743F60">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працівники</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52"/>
              <w:jc w:val="center"/>
              <w:rPr>
                <w:rFonts w:ascii="Times New Roman" w:eastAsia="Times New Roman" w:hAnsi="Times New Roman" w:cs="Times New Roman"/>
                <w:sz w:val="24"/>
                <w:szCs w:val="24"/>
              </w:rPr>
            </w:pPr>
            <w:r>
              <w:rPr>
                <w:rFonts w:ascii="Times New Roman" w:eastAsia="Times New Roman" w:hAnsi="Times New Roman" w:cs="Times New Roman"/>
              </w:rPr>
              <w:t>Документація,</w:t>
            </w:r>
            <w:r>
              <w:rPr>
                <w:rFonts w:ascii="Times New Roman" w:eastAsia="Times New Roman" w:hAnsi="Times New Roman" w:cs="Times New Roman"/>
                <w:sz w:val="24"/>
                <w:szCs w:val="24"/>
              </w:rPr>
              <w:t xml:space="preserve"> </w:t>
            </w:r>
            <w:r>
              <w:rPr>
                <w:rFonts w:ascii="Times New Roman" w:eastAsia="Times New Roman" w:hAnsi="Times New Roman" w:cs="Times New Roman"/>
              </w:rPr>
              <w:t>індивідуальні плани роботи</w:t>
            </w: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0A0565">
        <w:tc>
          <w:tcPr>
            <w:tcW w:w="64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7"/>
              </w:numPr>
              <w:spacing w:after="0" w:line="240" w:lineRule="auto"/>
              <w:ind w:hanging="720"/>
              <w:jc w:val="both"/>
              <w:rPr>
                <w:rFonts w:ascii="Times New Roman" w:eastAsia="Times New Roman" w:hAnsi="Times New Roman" w:cs="Times New Roman"/>
                <w:sz w:val="24"/>
                <w:szCs w:val="24"/>
              </w:rPr>
            </w:pPr>
          </w:p>
        </w:tc>
        <w:tc>
          <w:tcPr>
            <w:tcW w:w="3296"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Скоординувати роботу вчителів щодо підтримки обдарованих учнів.</w:t>
            </w:r>
          </w:p>
        </w:tc>
        <w:tc>
          <w:tcPr>
            <w:tcW w:w="1559" w:type="dxa"/>
            <w:tcBorders>
              <w:top w:val="single" w:sz="4" w:space="0" w:color="000000"/>
              <w:left w:val="single" w:sz="4" w:space="0" w:color="000000"/>
              <w:bottom w:val="single" w:sz="4" w:space="0" w:color="000000"/>
              <w:right w:val="single" w:sz="4" w:space="0" w:color="000000"/>
            </w:tcBorders>
          </w:tcPr>
          <w:p w:rsidR="00E03681" w:rsidRDefault="00743F6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4755AE">
              <w:rPr>
                <w:rFonts w:ascii="Times New Roman" w:eastAsia="Times New Roman" w:hAnsi="Times New Roman" w:cs="Times New Roman"/>
                <w:sz w:val="24"/>
                <w:szCs w:val="24"/>
              </w:rPr>
              <w:t>ересень</w:t>
            </w:r>
          </w:p>
        </w:tc>
        <w:tc>
          <w:tcPr>
            <w:tcW w:w="1701" w:type="dxa"/>
            <w:tcBorders>
              <w:top w:val="single" w:sz="4" w:space="0" w:color="000000"/>
              <w:left w:val="single" w:sz="4" w:space="0" w:color="000000"/>
              <w:bottom w:val="single" w:sz="4" w:space="0" w:color="000000"/>
              <w:right w:val="single" w:sz="4" w:space="0" w:color="000000"/>
            </w:tcBorders>
          </w:tcPr>
          <w:p w:rsidR="00E03681" w:rsidRDefault="00743F60">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w:t>
            </w:r>
          </w:p>
          <w:p w:rsidR="00743F60" w:rsidRDefault="00743F60">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Списки, наказ</w:t>
            </w:r>
          </w:p>
          <w:p w:rsidR="00E03681" w:rsidRDefault="00E03681" w:rsidP="00743F60">
            <w:pPr>
              <w:spacing w:after="0"/>
              <w:jc w:val="cente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p w:rsidR="00E03681" w:rsidRDefault="00E03681">
            <w:pPr>
              <w:spacing w:after="0"/>
              <w:jc w:val="both"/>
              <w:rPr>
                <w:rFonts w:ascii="Times New Roman" w:eastAsia="Times New Roman" w:hAnsi="Times New Roman" w:cs="Times New Roman"/>
                <w:sz w:val="24"/>
                <w:szCs w:val="24"/>
              </w:rPr>
            </w:pPr>
          </w:p>
          <w:p w:rsidR="00E03681" w:rsidRDefault="00E03681">
            <w:pPr>
              <w:spacing w:after="0"/>
              <w:jc w:val="both"/>
              <w:rPr>
                <w:rFonts w:ascii="Times New Roman" w:eastAsia="Times New Roman" w:hAnsi="Times New Roman" w:cs="Times New Roman"/>
                <w:sz w:val="24"/>
                <w:szCs w:val="24"/>
              </w:rPr>
            </w:pPr>
          </w:p>
        </w:tc>
      </w:tr>
      <w:tr w:rsidR="00E03681" w:rsidTr="000A0565">
        <w:tc>
          <w:tcPr>
            <w:tcW w:w="64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7"/>
              </w:numPr>
              <w:spacing w:after="0" w:line="240" w:lineRule="auto"/>
              <w:ind w:hanging="720"/>
              <w:jc w:val="both"/>
              <w:rPr>
                <w:rFonts w:ascii="Times New Roman" w:eastAsia="Times New Roman" w:hAnsi="Times New Roman" w:cs="Times New Roman"/>
                <w:sz w:val="24"/>
                <w:szCs w:val="24"/>
              </w:rPr>
            </w:pPr>
          </w:p>
        </w:tc>
        <w:tc>
          <w:tcPr>
            <w:tcW w:w="3296"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Організувати роботу щодо охорони праці та  безпеки  життєдіяльності в </w:t>
            </w:r>
            <w:r w:rsidR="00743F60">
              <w:rPr>
                <w:rFonts w:ascii="Times New Roman" w:eastAsia="Times New Roman" w:hAnsi="Times New Roman" w:cs="Times New Roman"/>
                <w:sz w:val="24"/>
                <w:szCs w:val="24"/>
              </w:rPr>
              <w:t>закладі</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вересень </w:t>
            </w:r>
          </w:p>
        </w:tc>
        <w:tc>
          <w:tcPr>
            <w:tcW w:w="1701" w:type="dxa"/>
            <w:tcBorders>
              <w:top w:val="single" w:sz="4" w:space="0" w:color="000000"/>
              <w:left w:val="single" w:sz="4" w:space="0" w:color="000000"/>
              <w:bottom w:val="single" w:sz="4" w:space="0" w:color="000000"/>
              <w:right w:val="single" w:sz="4" w:space="0" w:color="000000"/>
            </w:tcBorders>
          </w:tcPr>
          <w:p w:rsidR="00E03681" w:rsidRDefault="00743F60">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743F60" w:rsidRDefault="00743F60">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Когут О.В.,</w:t>
            </w:r>
          </w:p>
          <w:p w:rsidR="00743F60" w:rsidRDefault="00743F60">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p>
          <w:p w:rsidR="00743F60" w:rsidRDefault="00743F60">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08" w:righ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Документація, наказ </w:t>
            </w:r>
          </w:p>
          <w:p w:rsidR="00E03681" w:rsidRDefault="00E03681" w:rsidP="00743F60">
            <w:pPr>
              <w:spacing w:after="0"/>
              <w:ind w:left="-108" w:right="-52"/>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0A0565">
        <w:tc>
          <w:tcPr>
            <w:tcW w:w="64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7"/>
              </w:numPr>
              <w:spacing w:after="0" w:line="240" w:lineRule="auto"/>
              <w:ind w:hanging="720"/>
              <w:jc w:val="both"/>
              <w:rPr>
                <w:rFonts w:ascii="Times New Roman" w:eastAsia="Times New Roman" w:hAnsi="Times New Roman" w:cs="Times New Roman"/>
                <w:sz w:val="24"/>
                <w:szCs w:val="24"/>
              </w:rPr>
            </w:pPr>
          </w:p>
        </w:tc>
        <w:tc>
          <w:tcPr>
            <w:tcW w:w="3296"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43F60">
              <w:rPr>
                <w:rFonts w:ascii="Times New Roman" w:eastAsia="Times New Roman" w:hAnsi="Times New Roman" w:cs="Times New Roman"/>
                <w:sz w:val="24"/>
                <w:szCs w:val="24"/>
              </w:rPr>
              <w:t xml:space="preserve">аслухати на засіданні Ради гімназії </w:t>
            </w:r>
            <w:r>
              <w:rPr>
                <w:rFonts w:ascii="Times New Roman" w:eastAsia="Times New Roman" w:hAnsi="Times New Roman" w:cs="Times New Roman"/>
                <w:sz w:val="24"/>
                <w:szCs w:val="24"/>
              </w:rPr>
              <w:t xml:space="preserve"> питанн</w:t>
            </w:r>
            <w:r w:rsidR="00743F60">
              <w:rPr>
                <w:rFonts w:ascii="Times New Roman" w:eastAsia="Times New Roman" w:hAnsi="Times New Roman" w:cs="Times New Roman"/>
                <w:sz w:val="24"/>
                <w:szCs w:val="24"/>
              </w:rPr>
              <w:t xml:space="preserve">я щодо відвідування учнями </w:t>
            </w:r>
            <w:r>
              <w:rPr>
                <w:rFonts w:ascii="Times New Roman" w:eastAsia="Times New Roman" w:hAnsi="Times New Roman" w:cs="Times New Roman"/>
                <w:sz w:val="24"/>
                <w:szCs w:val="24"/>
              </w:rPr>
              <w:t xml:space="preserve"> навчальних занять та організацію рейду «Урок»</w:t>
            </w:r>
          </w:p>
        </w:tc>
        <w:tc>
          <w:tcPr>
            <w:tcW w:w="1559" w:type="dxa"/>
            <w:tcBorders>
              <w:top w:val="single" w:sz="4" w:space="0" w:color="000000"/>
              <w:left w:val="single" w:sz="4" w:space="0" w:color="000000"/>
              <w:bottom w:val="single" w:sz="4" w:space="0" w:color="000000"/>
              <w:right w:val="single" w:sz="4" w:space="0" w:color="000000"/>
            </w:tcBorders>
          </w:tcPr>
          <w:p w:rsidR="00E03681" w:rsidRDefault="00743F6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w:t>
            </w:r>
            <w:r w:rsidR="004755AE">
              <w:rPr>
                <w:rFonts w:ascii="Times New Roman" w:eastAsia="Times New Roman" w:hAnsi="Times New Roman" w:cs="Times New Roman"/>
                <w:sz w:val="24"/>
                <w:szCs w:val="24"/>
              </w:rPr>
              <w:t>овтень</w:t>
            </w:r>
            <w:r>
              <w:rPr>
                <w:rFonts w:ascii="Times New Roman" w:eastAsia="Times New Roman" w:hAnsi="Times New Roman" w:cs="Times New Roman"/>
                <w:sz w:val="24"/>
                <w:szCs w:val="24"/>
              </w:rPr>
              <w:t>-</w:t>
            </w:r>
          </w:p>
          <w:p w:rsidR="00743F60" w:rsidRDefault="00743F6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листопад</w:t>
            </w:r>
          </w:p>
          <w:p w:rsidR="00E03681" w:rsidRDefault="00E03681">
            <w:pPr>
              <w:spacing w:after="0"/>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43F60" w:rsidRDefault="00743F60" w:rsidP="00743F60">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Мельник У.І.,</w:t>
            </w:r>
          </w:p>
          <w:p w:rsidR="00743F60" w:rsidRDefault="00743F60" w:rsidP="00743F60">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класні</w:t>
            </w:r>
          </w:p>
          <w:p w:rsidR="00743F60" w:rsidRDefault="00743F60" w:rsidP="00743F60">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керівники</w:t>
            </w:r>
          </w:p>
          <w:p w:rsidR="00E03681" w:rsidRDefault="00743F60" w:rsidP="00743F60">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класів</w:t>
            </w:r>
          </w:p>
        </w:tc>
        <w:tc>
          <w:tcPr>
            <w:tcW w:w="1559" w:type="dxa"/>
            <w:tcBorders>
              <w:top w:val="single" w:sz="4" w:space="0" w:color="000000"/>
              <w:left w:val="single" w:sz="4" w:space="0" w:color="000000"/>
              <w:bottom w:val="single" w:sz="4" w:space="0" w:color="000000"/>
              <w:right w:val="single" w:sz="4" w:space="0" w:color="000000"/>
            </w:tcBorders>
          </w:tcPr>
          <w:p w:rsidR="00E03681" w:rsidRDefault="00743F60">
            <w:pPr>
              <w:spacing w:after="0"/>
              <w:ind w:left="-108" w:righ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Ради гімназії</w:t>
            </w:r>
          </w:p>
          <w:p w:rsidR="00E03681" w:rsidRDefault="00E03681" w:rsidP="00743F60">
            <w:pPr>
              <w:spacing w:after="0"/>
              <w:ind w:left="-108" w:right="-52"/>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0A0565">
        <w:tc>
          <w:tcPr>
            <w:tcW w:w="64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7"/>
              </w:numPr>
              <w:spacing w:after="0" w:line="240" w:lineRule="auto"/>
              <w:ind w:hanging="720"/>
              <w:jc w:val="both"/>
              <w:rPr>
                <w:rFonts w:ascii="Times New Roman" w:eastAsia="Times New Roman" w:hAnsi="Times New Roman" w:cs="Times New Roman"/>
                <w:sz w:val="24"/>
                <w:szCs w:val="24"/>
              </w:rPr>
            </w:pPr>
          </w:p>
        </w:tc>
        <w:tc>
          <w:tcPr>
            <w:tcW w:w="3296"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Оформити шкільну документацію:</w:t>
            </w:r>
          </w:p>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класні   журнали;</w:t>
            </w:r>
          </w:p>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журнали факультативних занять;</w:t>
            </w:r>
          </w:p>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журнали гурткової роботи;</w:t>
            </w:r>
          </w:p>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журнали  обліку  відвідування учнями  школи</w:t>
            </w:r>
            <w:r w:rsidR="00743F60">
              <w:rPr>
                <w:rFonts w:ascii="Times New Roman" w:eastAsia="Times New Roman" w:hAnsi="Times New Roman" w:cs="Times New Roman"/>
                <w:sz w:val="24"/>
                <w:szCs w:val="24"/>
              </w:rPr>
              <w:t xml:space="preserve"> тощо</w:t>
            </w:r>
            <w:r>
              <w:rPr>
                <w:rFonts w:ascii="Times New Roman" w:eastAsia="Times New Roman" w:hAnsi="Times New Roman" w:cs="Times New Roman"/>
                <w:sz w:val="24"/>
                <w:szCs w:val="24"/>
              </w:rPr>
              <w:tab/>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01.09</w:t>
            </w:r>
          </w:p>
        </w:tc>
        <w:tc>
          <w:tcPr>
            <w:tcW w:w="1701" w:type="dxa"/>
            <w:tcBorders>
              <w:top w:val="single" w:sz="4" w:space="0" w:color="000000"/>
              <w:left w:val="single" w:sz="4" w:space="0" w:color="000000"/>
              <w:bottom w:val="single" w:sz="4" w:space="0" w:color="000000"/>
              <w:right w:val="single" w:sz="4" w:space="0" w:color="000000"/>
            </w:tcBorders>
          </w:tcPr>
          <w:p w:rsidR="00E03681" w:rsidRDefault="00743F6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w:t>
            </w:r>
            <w:r w:rsidR="004C79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І. М.</w:t>
            </w:r>
          </w:p>
          <w:p w:rsidR="00743F60" w:rsidRDefault="00743F60">
            <w:pPr>
              <w:spacing w:after="0"/>
              <w:jc w:val="center"/>
              <w:rPr>
                <w:rFonts w:ascii="Times New Roman" w:eastAsia="Times New Roman" w:hAnsi="Times New Roman" w:cs="Times New Roman"/>
                <w:sz w:val="24"/>
                <w:szCs w:val="24"/>
              </w:rPr>
            </w:pPr>
          </w:p>
          <w:p w:rsidR="00743F60" w:rsidRDefault="00743F60">
            <w:pPr>
              <w:spacing w:after="0"/>
              <w:jc w:val="center"/>
              <w:rPr>
                <w:rFonts w:ascii="Times New Roman" w:eastAsia="Times New Roman" w:hAnsi="Times New Roman" w:cs="Times New Roman"/>
                <w:sz w:val="24"/>
                <w:szCs w:val="24"/>
              </w:rPr>
            </w:pPr>
          </w:p>
          <w:p w:rsidR="00743F60" w:rsidRDefault="00743F6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всі педагоги</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08" w:righ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Шкільна документація</w:t>
            </w: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0A0565">
        <w:tc>
          <w:tcPr>
            <w:tcW w:w="64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7"/>
              </w:numPr>
              <w:spacing w:after="0" w:line="240" w:lineRule="auto"/>
              <w:ind w:hanging="720"/>
              <w:jc w:val="both"/>
              <w:rPr>
                <w:rFonts w:ascii="Times New Roman" w:eastAsia="Times New Roman" w:hAnsi="Times New Roman" w:cs="Times New Roman"/>
                <w:sz w:val="24"/>
                <w:szCs w:val="24"/>
              </w:rPr>
            </w:pPr>
          </w:p>
        </w:tc>
        <w:tc>
          <w:tcPr>
            <w:tcW w:w="3296"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43F60">
              <w:rPr>
                <w:rFonts w:ascii="Times New Roman" w:eastAsia="Times New Roman" w:hAnsi="Times New Roman" w:cs="Times New Roman"/>
                <w:sz w:val="24"/>
                <w:szCs w:val="24"/>
              </w:rPr>
              <w:t>роаналізувати списки учнів гімназії</w:t>
            </w:r>
            <w:r>
              <w:rPr>
                <w:rFonts w:ascii="Times New Roman" w:eastAsia="Times New Roman" w:hAnsi="Times New Roman" w:cs="Times New Roman"/>
                <w:sz w:val="24"/>
                <w:szCs w:val="24"/>
              </w:rPr>
              <w:t xml:space="preserve"> та поповнити базу даних</w:t>
            </w:r>
            <w:r w:rsidR="00743F60">
              <w:rPr>
                <w:rFonts w:ascii="Times New Roman" w:eastAsia="Times New Roman" w:hAnsi="Times New Roman" w:cs="Times New Roman"/>
                <w:sz w:val="24"/>
                <w:szCs w:val="24"/>
              </w:rPr>
              <w:t xml:space="preserve">: </w:t>
            </w:r>
          </w:p>
          <w:p w:rsidR="00E03681" w:rsidRDefault="004755AE" w:rsidP="00467945">
            <w:pPr>
              <w:numPr>
                <w:ilvl w:val="0"/>
                <w:numId w:val="20"/>
              </w:numPr>
              <w:spacing w:after="0" w:line="240" w:lineRule="auto"/>
              <w:ind w:left="254" w:hanging="2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дітей-сиріт, дітей, позбавлених батьківського піклування; </w:t>
            </w:r>
          </w:p>
          <w:p w:rsidR="00E03681" w:rsidRDefault="004755AE" w:rsidP="00467945">
            <w:pPr>
              <w:numPr>
                <w:ilvl w:val="0"/>
                <w:numId w:val="20"/>
              </w:numPr>
              <w:spacing w:after="0" w:line="240" w:lineRule="auto"/>
              <w:ind w:left="254" w:hanging="254"/>
              <w:rPr>
                <w:rFonts w:ascii="Times New Roman" w:eastAsia="Times New Roman" w:hAnsi="Times New Roman" w:cs="Times New Roman"/>
                <w:sz w:val="24"/>
                <w:szCs w:val="24"/>
              </w:rPr>
            </w:pPr>
            <w:r>
              <w:rPr>
                <w:rFonts w:ascii="Times New Roman" w:eastAsia="Times New Roman" w:hAnsi="Times New Roman" w:cs="Times New Roman"/>
                <w:sz w:val="24"/>
                <w:szCs w:val="24"/>
              </w:rPr>
              <w:t>напівсиріт;</w:t>
            </w:r>
          </w:p>
          <w:p w:rsidR="00E03681" w:rsidRDefault="004755AE" w:rsidP="00467945">
            <w:pPr>
              <w:numPr>
                <w:ilvl w:val="0"/>
                <w:numId w:val="20"/>
              </w:numPr>
              <w:spacing w:after="0" w:line="240" w:lineRule="auto"/>
              <w:ind w:left="254" w:hanging="254"/>
              <w:rPr>
                <w:rFonts w:ascii="Times New Roman" w:eastAsia="Times New Roman" w:hAnsi="Times New Roman" w:cs="Times New Roman"/>
                <w:sz w:val="24"/>
                <w:szCs w:val="24"/>
              </w:rPr>
            </w:pPr>
            <w:r>
              <w:rPr>
                <w:rFonts w:ascii="Times New Roman" w:eastAsia="Times New Roman" w:hAnsi="Times New Roman" w:cs="Times New Roman"/>
                <w:sz w:val="24"/>
                <w:szCs w:val="24"/>
              </w:rPr>
              <w:t>дітей одиноких матерів;</w:t>
            </w:r>
          </w:p>
          <w:p w:rsidR="00E03681" w:rsidRDefault="004755AE" w:rsidP="00467945">
            <w:pPr>
              <w:numPr>
                <w:ilvl w:val="0"/>
                <w:numId w:val="20"/>
              </w:numPr>
              <w:spacing w:after="0" w:line="240" w:lineRule="auto"/>
              <w:ind w:left="254" w:hanging="254"/>
              <w:rPr>
                <w:rFonts w:ascii="Times New Roman" w:eastAsia="Times New Roman" w:hAnsi="Times New Roman" w:cs="Times New Roman"/>
                <w:sz w:val="24"/>
                <w:szCs w:val="24"/>
              </w:rPr>
            </w:pPr>
            <w:r>
              <w:rPr>
                <w:rFonts w:ascii="Times New Roman" w:eastAsia="Times New Roman" w:hAnsi="Times New Roman" w:cs="Times New Roman"/>
                <w:sz w:val="24"/>
                <w:szCs w:val="24"/>
              </w:rPr>
              <w:t>дітей з багатодітних сімей;</w:t>
            </w:r>
          </w:p>
          <w:p w:rsidR="00E03681" w:rsidRDefault="004755AE" w:rsidP="00467945">
            <w:pPr>
              <w:numPr>
                <w:ilvl w:val="0"/>
                <w:numId w:val="20"/>
              </w:numPr>
              <w:spacing w:after="0" w:line="240" w:lineRule="auto"/>
              <w:ind w:left="254" w:hanging="254"/>
              <w:rPr>
                <w:rFonts w:ascii="Times New Roman" w:eastAsia="Times New Roman" w:hAnsi="Times New Roman" w:cs="Times New Roman"/>
                <w:sz w:val="24"/>
                <w:szCs w:val="24"/>
              </w:rPr>
            </w:pPr>
            <w:r>
              <w:rPr>
                <w:rFonts w:ascii="Times New Roman" w:eastAsia="Times New Roman" w:hAnsi="Times New Roman" w:cs="Times New Roman"/>
                <w:sz w:val="24"/>
                <w:szCs w:val="24"/>
              </w:rPr>
              <w:t>дітей-інвалідів;</w:t>
            </w:r>
          </w:p>
          <w:p w:rsidR="00E03681" w:rsidRDefault="004755AE" w:rsidP="00467945">
            <w:pPr>
              <w:numPr>
                <w:ilvl w:val="0"/>
                <w:numId w:val="20"/>
              </w:numPr>
              <w:spacing w:after="0" w:line="240" w:lineRule="auto"/>
              <w:ind w:left="254" w:hanging="254"/>
              <w:rPr>
                <w:rFonts w:ascii="Times New Roman" w:eastAsia="Times New Roman" w:hAnsi="Times New Roman" w:cs="Times New Roman"/>
                <w:sz w:val="24"/>
                <w:szCs w:val="24"/>
              </w:rPr>
            </w:pPr>
            <w:r>
              <w:rPr>
                <w:rFonts w:ascii="Times New Roman" w:eastAsia="Times New Roman" w:hAnsi="Times New Roman" w:cs="Times New Roman"/>
                <w:sz w:val="24"/>
                <w:szCs w:val="24"/>
              </w:rPr>
              <w:t>дітей,  які  постраждали   внаслідок аварії  на  ЧАЕС;</w:t>
            </w:r>
          </w:p>
          <w:p w:rsidR="00E03681" w:rsidRDefault="004755AE" w:rsidP="00467945">
            <w:pPr>
              <w:numPr>
                <w:ilvl w:val="0"/>
                <w:numId w:val="20"/>
              </w:numPr>
              <w:spacing w:after="0" w:line="240" w:lineRule="auto"/>
              <w:ind w:left="254" w:hanging="254"/>
              <w:rPr>
                <w:rFonts w:ascii="Times New Roman" w:eastAsia="Times New Roman" w:hAnsi="Times New Roman" w:cs="Times New Roman"/>
                <w:sz w:val="24"/>
                <w:szCs w:val="24"/>
              </w:rPr>
            </w:pPr>
            <w:r>
              <w:rPr>
                <w:rFonts w:ascii="Times New Roman" w:eastAsia="Times New Roman" w:hAnsi="Times New Roman" w:cs="Times New Roman"/>
                <w:sz w:val="24"/>
                <w:szCs w:val="24"/>
              </w:rPr>
              <w:t>дітей девіантної поведінки;</w:t>
            </w:r>
          </w:p>
          <w:p w:rsidR="00E03681" w:rsidRDefault="004755AE" w:rsidP="00467945">
            <w:pPr>
              <w:numPr>
                <w:ilvl w:val="0"/>
                <w:numId w:val="20"/>
              </w:numPr>
              <w:spacing w:after="0" w:line="240" w:lineRule="auto"/>
              <w:ind w:left="254" w:hanging="254"/>
              <w:rPr>
                <w:rFonts w:ascii="Times New Roman" w:eastAsia="Times New Roman" w:hAnsi="Times New Roman" w:cs="Times New Roman"/>
                <w:sz w:val="24"/>
                <w:szCs w:val="24"/>
              </w:rPr>
            </w:pPr>
            <w:r>
              <w:rPr>
                <w:rFonts w:ascii="Times New Roman" w:eastAsia="Times New Roman" w:hAnsi="Times New Roman" w:cs="Times New Roman"/>
                <w:sz w:val="24"/>
                <w:szCs w:val="24"/>
              </w:rPr>
              <w:t>дітей з малозабезпечених сімей</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82" w:right="-2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w:t>
            </w:r>
          </w:p>
          <w:p w:rsidR="00E03681" w:rsidRDefault="004755AE">
            <w:pPr>
              <w:spacing w:after="0"/>
              <w:ind w:left="-182" w:right="-2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09.09</w:t>
            </w:r>
          </w:p>
        </w:tc>
        <w:tc>
          <w:tcPr>
            <w:tcW w:w="1701"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216" w:right="-108"/>
              <w:jc w:val="center"/>
              <w:rPr>
                <w:rFonts w:ascii="Times New Roman" w:eastAsia="Times New Roman" w:hAnsi="Times New Roman" w:cs="Times New Roman"/>
                <w:sz w:val="24"/>
                <w:szCs w:val="24"/>
              </w:rPr>
            </w:pPr>
          </w:p>
          <w:p w:rsidR="00743F60" w:rsidRDefault="00743F60">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Мельник У.І.</w:t>
            </w:r>
            <w:r w:rsidR="009A16CA">
              <w:rPr>
                <w:rFonts w:ascii="Times New Roman" w:eastAsia="Times New Roman" w:hAnsi="Times New Roman" w:cs="Times New Roman"/>
                <w:sz w:val="24"/>
                <w:szCs w:val="24"/>
              </w:rPr>
              <w:t>,</w:t>
            </w:r>
          </w:p>
          <w:p w:rsidR="009A16CA" w:rsidRDefault="009A16CA">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класні</w:t>
            </w:r>
          </w:p>
          <w:p w:rsidR="009A16CA" w:rsidRDefault="009A16CA">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керівники 1-9 класів</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08" w:righ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 списки</w:t>
            </w: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0A0565">
        <w:tc>
          <w:tcPr>
            <w:tcW w:w="64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7"/>
              </w:numPr>
              <w:spacing w:after="0" w:line="240" w:lineRule="auto"/>
              <w:ind w:hanging="720"/>
              <w:jc w:val="both"/>
              <w:rPr>
                <w:rFonts w:ascii="Times New Roman" w:eastAsia="Times New Roman" w:hAnsi="Times New Roman" w:cs="Times New Roman"/>
                <w:sz w:val="24"/>
                <w:szCs w:val="24"/>
              </w:rPr>
            </w:pPr>
          </w:p>
        </w:tc>
        <w:tc>
          <w:tcPr>
            <w:tcW w:w="3296"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74"/>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Встановити режим роботи шкільної їдальні</w:t>
            </w:r>
            <w:r>
              <w:rPr>
                <w:rFonts w:ascii="Times New Roman" w:eastAsia="Times New Roman" w:hAnsi="Times New Roman" w:cs="Times New Roman"/>
                <w:sz w:val="24"/>
                <w:szCs w:val="24"/>
              </w:rPr>
              <w:tab/>
            </w:r>
          </w:p>
          <w:p w:rsidR="00E03681" w:rsidRDefault="004755AE">
            <w:pPr>
              <w:spacing w:after="0"/>
              <w:ind w:left="254" w:hanging="2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скласти  графік хар</w:t>
            </w:r>
            <w:r w:rsidR="00474E7F">
              <w:rPr>
                <w:rFonts w:ascii="Times New Roman" w:eastAsia="Times New Roman" w:hAnsi="Times New Roman" w:cs="Times New Roman"/>
                <w:sz w:val="24"/>
                <w:szCs w:val="24"/>
              </w:rPr>
              <w:t>чування  учнів та вчителів у  гімназії</w:t>
            </w:r>
            <w:r>
              <w:rPr>
                <w:rFonts w:ascii="Times New Roman" w:eastAsia="Times New Roman" w:hAnsi="Times New Roman" w:cs="Times New Roman"/>
                <w:sz w:val="24"/>
                <w:szCs w:val="24"/>
              </w:rPr>
              <w:t xml:space="preserve">; </w:t>
            </w:r>
          </w:p>
          <w:p w:rsidR="00E03681" w:rsidRDefault="004755AE">
            <w:pPr>
              <w:spacing w:after="0"/>
              <w:ind w:left="254" w:hanging="254"/>
              <w:rPr>
                <w:rFonts w:ascii="Times New Roman" w:eastAsia="Times New Roman" w:hAnsi="Times New Roman" w:cs="Times New Roman"/>
                <w:sz w:val="24"/>
                <w:szCs w:val="24"/>
              </w:rPr>
            </w:pPr>
            <w:r>
              <w:rPr>
                <w:rFonts w:ascii="Times New Roman" w:eastAsia="Times New Roman" w:hAnsi="Times New Roman" w:cs="Times New Roman"/>
                <w:sz w:val="24"/>
                <w:szCs w:val="24"/>
              </w:rPr>
              <w:t>-  скласти графік чергування учнів та  вчителів в їдальні</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82" w:right="-2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01.09</w:t>
            </w:r>
          </w:p>
        </w:tc>
        <w:tc>
          <w:tcPr>
            <w:tcW w:w="1701"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216" w:right="-108"/>
              <w:jc w:val="center"/>
              <w:rPr>
                <w:rFonts w:ascii="Times New Roman" w:eastAsia="Times New Roman" w:hAnsi="Times New Roman" w:cs="Times New Roman"/>
                <w:sz w:val="24"/>
                <w:szCs w:val="24"/>
              </w:rPr>
            </w:pPr>
          </w:p>
          <w:p w:rsidR="00474E7F" w:rsidRDefault="004C797C">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Мельник У.</w:t>
            </w:r>
            <w:r w:rsidR="00474E7F">
              <w:rPr>
                <w:rFonts w:ascii="Times New Roman" w:eastAsia="Times New Roman" w:hAnsi="Times New Roman" w:cs="Times New Roman"/>
                <w:sz w:val="24"/>
                <w:szCs w:val="24"/>
              </w:rPr>
              <w:t>І.,</w:t>
            </w:r>
          </w:p>
          <w:p w:rsidR="00474E7F" w:rsidRDefault="00474E7F">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p>
          <w:p w:rsidR="00474E7F" w:rsidRDefault="00474E7F">
            <w:pPr>
              <w:spacing w:after="0"/>
              <w:ind w:left="-216"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 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08" w:righ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w:t>
            </w:r>
            <w:r w:rsidR="00474E7F">
              <w:rPr>
                <w:rFonts w:ascii="Times New Roman" w:eastAsia="Times New Roman" w:hAnsi="Times New Roman" w:cs="Times New Roman"/>
                <w:sz w:val="24"/>
                <w:szCs w:val="24"/>
              </w:rPr>
              <w:t>,</w:t>
            </w:r>
          </w:p>
          <w:p w:rsidR="00474E7F" w:rsidRDefault="00474E7F">
            <w:pPr>
              <w:spacing w:after="0"/>
              <w:ind w:left="-108" w:right="-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графіки чергувань</w:t>
            </w:r>
          </w:p>
          <w:p w:rsidR="00E03681" w:rsidRDefault="00E03681" w:rsidP="00474E7F">
            <w:pPr>
              <w:spacing w:after="0"/>
              <w:ind w:left="-108" w:right="-52"/>
              <w:jc w:val="cente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bl>
    <w:p w:rsidR="00E03681" w:rsidRDefault="00E03681">
      <w:pPr>
        <w:spacing w:after="0"/>
        <w:jc w:val="both"/>
        <w:rPr>
          <w:rFonts w:ascii="Times New Roman" w:eastAsia="Times New Roman" w:hAnsi="Times New Roman" w:cs="Times New Roman"/>
          <w:sz w:val="28"/>
          <w:szCs w:val="28"/>
          <w:lang w:val="en-US"/>
        </w:rPr>
      </w:pPr>
    </w:p>
    <w:p w:rsidR="000A0565" w:rsidRDefault="000A0565">
      <w:pPr>
        <w:spacing w:after="0"/>
        <w:jc w:val="both"/>
        <w:rPr>
          <w:rFonts w:ascii="Times New Roman" w:eastAsia="Times New Roman" w:hAnsi="Times New Roman" w:cs="Times New Roman"/>
          <w:sz w:val="28"/>
          <w:szCs w:val="28"/>
          <w:lang w:val="en-US"/>
        </w:rPr>
      </w:pPr>
    </w:p>
    <w:p w:rsidR="000A0565" w:rsidRDefault="000A0565">
      <w:pPr>
        <w:spacing w:after="0"/>
        <w:jc w:val="both"/>
        <w:rPr>
          <w:rFonts w:ascii="Times New Roman" w:eastAsia="Times New Roman" w:hAnsi="Times New Roman" w:cs="Times New Roman"/>
          <w:sz w:val="28"/>
          <w:szCs w:val="28"/>
          <w:lang w:val="en-US"/>
        </w:rPr>
      </w:pPr>
    </w:p>
    <w:p w:rsidR="000A0565" w:rsidRPr="002D22C3" w:rsidRDefault="000A0565">
      <w:pPr>
        <w:spacing w:after="0"/>
        <w:jc w:val="both"/>
        <w:rPr>
          <w:rFonts w:ascii="Times New Roman" w:eastAsia="Times New Roman" w:hAnsi="Times New Roman" w:cs="Times New Roman"/>
          <w:sz w:val="28"/>
          <w:szCs w:val="28"/>
          <w:lang w:val="en-US"/>
        </w:rPr>
      </w:pPr>
    </w:p>
    <w:p w:rsidR="00E03681" w:rsidRPr="00474E7F" w:rsidRDefault="00474E7F" w:rsidP="00467945">
      <w:pPr>
        <w:numPr>
          <w:ilvl w:val="1"/>
          <w:numId w:val="40"/>
        </w:numPr>
        <w:pBdr>
          <w:top w:val="nil"/>
          <w:left w:val="nil"/>
          <w:bottom w:val="nil"/>
          <w:right w:val="nil"/>
          <w:between w:val="nil"/>
        </w:pBdr>
        <w:tabs>
          <w:tab w:val="left" w:pos="1276"/>
        </w:tabs>
        <w:spacing w:after="0"/>
        <w:ind w:hanging="1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Укомплектування </w:t>
      </w:r>
      <w:r w:rsidR="004755AE">
        <w:rPr>
          <w:rFonts w:ascii="Times New Roman" w:eastAsia="Times New Roman" w:hAnsi="Times New Roman" w:cs="Times New Roman"/>
          <w:b/>
          <w:color w:val="000000"/>
          <w:sz w:val="28"/>
          <w:szCs w:val="28"/>
        </w:rPr>
        <w:t xml:space="preserve"> педагогічних кадрів, розподіл обов’язків між адміністрацією</w:t>
      </w:r>
      <w:r>
        <w:rPr>
          <w:rFonts w:ascii="Times New Roman" w:eastAsia="Times New Roman" w:hAnsi="Times New Roman" w:cs="Times New Roman"/>
          <w:b/>
          <w:color w:val="000000"/>
          <w:sz w:val="28"/>
          <w:szCs w:val="28"/>
        </w:rPr>
        <w:t xml:space="preserve">   та іншими працівниками гімназії</w:t>
      </w:r>
    </w:p>
    <w:p w:rsidR="00E03681" w:rsidRDefault="00E03681">
      <w:pPr>
        <w:spacing w:after="0"/>
        <w:jc w:val="both"/>
        <w:rPr>
          <w:rFonts w:ascii="Times New Roman" w:eastAsia="Times New Roman" w:hAnsi="Times New Roman" w:cs="Times New Roman"/>
          <w:sz w:val="24"/>
          <w:szCs w:val="24"/>
        </w:rPr>
      </w:pPr>
    </w:p>
    <w:p w:rsidR="00E03681" w:rsidRDefault="004755AE">
      <w:pPr>
        <w:spacing w:after="0"/>
        <w:ind w:firstLine="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метою вдосконалення управління освітнім закладом, координування та раціоналізації</w:t>
      </w:r>
      <w:r w:rsidR="00474E7F">
        <w:rPr>
          <w:rFonts w:ascii="Times New Roman" w:eastAsia="Times New Roman" w:hAnsi="Times New Roman" w:cs="Times New Roman"/>
          <w:sz w:val="24"/>
          <w:szCs w:val="24"/>
        </w:rPr>
        <w:t xml:space="preserve"> діяльності керівної ланки закладу освіти</w:t>
      </w:r>
      <w:r>
        <w:rPr>
          <w:rFonts w:ascii="Times New Roman" w:eastAsia="Times New Roman" w:hAnsi="Times New Roman" w:cs="Times New Roman"/>
          <w:sz w:val="24"/>
          <w:szCs w:val="24"/>
        </w:rPr>
        <w:t>, реалізації концептуальних завдань, виконання Статуту, оптимальної організації освітнього процесу та здійснення внутрішкільного контролю розподілити обов’язки між членами адміністра</w:t>
      </w:r>
      <w:r w:rsidR="00474E7F">
        <w:rPr>
          <w:rFonts w:ascii="Times New Roman" w:eastAsia="Times New Roman" w:hAnsi="Times New Roman" w:cs="Times New Roman"/>
          <w:sz w:val="24"/>
          <w:szCs w:val="24"/>
        </w:rPr>
        <w:t xml:space="preserve">ції та іншими працівниками гімназії </w:t>
      </w:r>
      <w:r>
        <w:rPr>
          <w:rFonts w:ascii="Times New Roman" w:eastAsia="Times New Roman" w:hAnsi="Times New Roman" w:cs="Times New Roman"/>
          <w:sz w:val="24"/>
          <w:szCs w:val="24"/>
        </w:rPr>
        <w:t xml:space="preserve"> відповідно до визначених напрямків діяльності школи</w:t>
      </w:r>
    </w:p>
    <w:p w:rsidR="00E03681" w:rsidRDefault="00E03681">
      <w:pPr>
        <w:spacing w:after="0"/>
        <w:ind w:firstLine="900"/>
        <w:jc w:val="both"/>
        <w:rPr>
          <w:rFonts w:ascii="Times New Roman" w:eastAsia="Times New Roman" w:hAnsi="Times New Roman" w:cs="Times New Roman"/>
          <w:sz w:val="16"/>
          <w:szCs w:val="16"/>
        </w:rPr>
      </w:pPr>
    </w:p>
    <w:p w:rsidR="00E03681" w:rsidRDefault="00474E7F">
      <w:pPr>
        <w:spacing w:after="0"/>
        <w:ind w:left="70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Директор Грабицької гімназії</w:t>
      </w:r>
    </w:p>
    <w:p w:rsidR="00E03681" w:rsidRDefault="00474E7F" w:rsidP="00474E7F">
      <w:pPr>
        <w:spacing w:after="0"/>
        <w:ind w:left="705"/>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ДАНИЛЮК РУСЛАНА МИКОЛАЇВНА</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Здійснює зага</w:t>
      </w:r>
      <w:r w:rsidR="00474E7F">
        <w:rPr>
          <w:rFonts w:ascii="Times New Roman" w:eastAsia="Times New Roman" w:hAnsi="Times New Roman" w:cs="Times New Roman"/>
          <w:sz w:val="24"/>
          <w:szCs w:val="24"/>
        </w:rPr>
        <w:t>льне управління діяльністю гімназії</w:t>
      </w:r>
      <w:r>
        <w:rPr>
          <w:rFonts w:ascii="Times New Roman" w:eastAsia="Times New Roman" w:hAnsi="Times New Roman" w:cs="Times New Roman"/>
          <w:sz w:val="24"/>
          <w:szCs w:val="24"/>
        </w:rPr>
        <w:t xml:space="preserve"> у всіх напрямах відповідно до її </w:t>
      </w:r>
      <w:r w:rsidR="00474E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Статуту і законодавства України.</w:t>
      </w:r>
    </w:p>
    <w:p w:rsidR="00E03681" w:rsidRDefault="00474E7F">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Спільно з радою гімназії</w:t>
      </w:r>
      <w:r w:rsidR="004755AE">
        <w:rPr>
          <w:rFonts w:ascii="Times New Roman" w:eastAsia="Times New Roman" w:hAnsi="Times New Roman" w:cs="Times New Roman"/>
          <w:sz w:val="24"/>
          <w:szCs w:val="24"/>
        </w:rPr>
        <w:t xml:space="preserve"> визначає стратегію</w:t>
      </w:r>
      <w:r>
        <w:rPr>
          <w:rFonts w:ascii="Times New Roman" w:eastAsia="Times New Roman" w:hAnsi="Times New Roman" w:cs="Times New Roman"/>
          <w:sz w:val="24"/>
          <w:szCs w:val="24"/>
        </w:rPr>
        <w:t>, мету і завдання розвитку закладу</w:t>
      </w:r>
      <w:r w:rsidR="004755AE">
        <w:rPr>
          <w:rFonts w:ascii="Times New Roman" w:eastAsia="Times New Roman" w:hAnsi="Times New Roman" w:cs="Times New Roman"/>
          <w:sz w:val="24"/>
          <w:szCs w:val="24"/>
        </w:rPr>
        <w:t>, планування її роботи.</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Здійснює розробку, затвердження і впровадження програм розвитку  закладу, освітніх програм, навчальних планів, курсів, дисциплін, річних календарних навчальних графіків, Статуту і прав</w:t>
      </w:r>
      <w:r w:rsidR="00474E7F">
        <w:rPr>
          <w:rFonts w:ascii="Times New Roman" w:eastAsia="Times New Roman" w:hAnsi="Times New Roman" w:cs="Times New Roman"/>
          <w:sz w:val="24"/>
          <w:szCs w:val="24"/>
        </w:rPr>
        <w:t>ил внутрішнього розпорядку гімназії</w:t>
      </w:r>
      <w:r>
        <w:rPr>
          <w:rFonts w:ascii="Times New Roman" w:eastAsia="Times New Roman" w:hAnsi="Times New Roman" w:cs="Times New Roman"/>
          <w:sz w:val="24"/>
          <w:szCs w:val="24"/>
        </w:rPr>
        <w:t xml:space="preserve"> та інших локальних нормативних актів і навчально-методичних документів.</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Визн</w:t>
      </w:r>
      <w:r w:rsidR="00474E7F">
        <w:rPr>
          <w:rFonts w:ascii="Times New Roman" w:eastAsia="Times New Roman" w:hAnsi="Times New Roman" w:cs="Times New Roman"/>
          <w:sz w:val="24"/>
          <w:szCs w:val="24"/>
        </w:rPr>
        <w:t>ачає структуру управління закладом</w:t>
      </w:r>
      <w:r>
        <w:rPr>
          <w:rFonts w:ascii="Times New Roman" w:eastAsia="Times New Roman" w:hAnsi="Times New Roman" w:cs="Times New Roman"/>
          <w:sz w:val="24"/>
          <w:szCs w:val="24"/>
        </w:rPr>
        <w:t>, штатний розпис.</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Вирішує наукові, навчально-методичні, адміністративні, фінансові, господарські та інші питання, що вини</w:t>
      </w:r>
      <w:r w:rsidR="00474E7F">
        <w:rPr>
          <w:rFonts w:ascii="Times New Roman" w:eastAsia="Times New Roman" w:hAnsi="Times New Roman" w:cs="Times New Roman"/>
          <w:sz w:val="24"/>
          <w:szCs w:val="24"/>
        </w:rPr>
        <w:t>кають в процесі діяльності гімназії</w:t>
      </w:r>
      <w:r>
        <w:rPr>
          <w:rFonts w:ascii="Times New Roman" w:eastAsia="Times New Roman" w:hAnsi="Times New Roman" w:cs="Times New Roman"/>
          <w:sz w:val="24"/>
          <w:szCs w:val="24"/>
        </w:rPr>
        <w:t>.</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Планує, координує і контролює роботу педагог</w:t>
      </w:r>
      <w:r w:rsidR="00474E7F">
        <w:rPr>
          <w:rFonts w:ascii="Times New Roman" w:eastAsia="Times New Roman" w:hAnsi="Times New Roman" w:cs="Times New Roman"/>
          <w:sz w:val="24"/>
          <w:szCs w:val="24"/>
        </w:rPr>
        <w:t>ічних та інших працівників закладу</w:t>
      </w:r>
      <w:r>
        <w:rPr>
          <w:rFonts w:ascii="Times New Roman" w:eastAsia="Times New Roman" w:hAnsi="Times New Roman" w:cs="Times New Roman"/>
          <w:sz w:val="24"/>
          <w:szCs w:val="24"/>
        </w:rPr>
        <w:t>.</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Здійснює підбір, прийом на роботу і розстановку кадрів.</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Визначає посадові обов’язки працівників, створює умови для підвищення рівня їхньої професійної майстерності.</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Встановлює посадові оклади пра</w:t>
      </w:r>
      <w:r w:rsidR="00474E7F">
        <w:rPr>
          <w:rFonts w:ascii="Times New Roman" w:eastAsia="Times New Roman" w:hAnsi="Times New Roman" w:cs="Times New Roman"/>
          <w:sz w:val="24"/>
          <w:szCs w:val="24"/>
        </w:rPr>
        <w:t>цівників закладу</w:t>
      </w:r>
      <w:r>
        <w:rPr>
          <w:rFonts w:ascii="Times New Roman" w:eastAsia="Times New Roman" w:hAnsi="Times New Roman" w:cs="Times New Roman"/>
          <w:sz w:val="24"/>
          <w:szCs w:val="24"/>
        </w:rPr>
        <w:t xml:space="preserve"> в межах, визначених державними та місцевими нормативами.</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 Визначає надбавки й доплати до ставок і пос</w:t>
      </w:r>
      <w:r w:rsidR="00474E7F">
        <w:rPr>
          <w:rFonts w:ascii="Times New Roman" w:eastAsia="Times New Roman" w:hAnsi="Times New Roman" w:cs="Times New Roman"/>
          <w:sz w:val="24"/>
          <w:szCs w:val="24"/>
        </w:rPr>
        <w:t>адових окладів працівників закладу</w:t>
      </w:r>
      <w:r>
        <w:rPr>
          <w:rFonts w:ascii="Times New Roman" w:eastAsia="Times New Roman" w:hAnsi="Times New Roman" w:cs="Times New Roman"/>
          <w:sz w:val="24"/>
          <w:szCs w:val="24"/>
        </w:rPr>
        <w:t>.</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Затверджує розклад занять учнів, графіки роботи і педагогічн</w:t>
      </w:r>
      <w:r w:rsidR="00474E7F">
        <w:rPr>
          <w:rFonts w:ascii="Times New Roman" w:eastAsia="Times New Roman" w:hAnsi="Times New Roman" w:cs="Times New Roman"/>
          <w:sz w:val="24"/>
          <w:szCs w:val="24"/>
        </w:rPr>
        <w:t>е навантаження працівників гімназії</w:t>
      </w:r>
      <w:r>
        <w:rPr>
          <w:rFonts w:ascii="Times New Roman" w:eastAsia="Times New Roman" w:hAnsi="Times New Roman" w:cs="Times New Roman"/>
          <w:sz w:val="24"/>
          <w:szCs w:val="24"/>
        </w:rPr>
        <w:t>, тарифікаційні списки і графіки відпусток.</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Заохочує і стимулює творчу ініціативу працівників, підтримує сприятливий морально-психологічний клімат у колективі.</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 Визначає спільно з профспілковим комітетом порядок і ро</w:t>
      </w:r>
      <w:r w:rsidR="00474E7F">
        <w:rPr>
          <w:rFonts w:ascii="Times New Roman" w:eastAsia="Times New Roman" w:hAnsi="Times New Roman" w:cs="Times New Roman"/>
          <w:sz w:val="24"/>
          <w:szCs w:val="24"/>
        </w:rPr>
        <w:t>зміри преміювання працівників гімназії</w:t>
      </w:r>
      <w:r>
        <w:rPr>
          <w:rFonts w:ascii="Times New Roman" w:eastAsia="Times New Roman" w:hAnsi="Times New Roman" w:cs="Times New Roman"/>
          <w:sz w:val="24"/>
          <w:szCs w:val="24"/>
        </w:rPr>
        <w:t>.</w:t>
      </w:r>
    </w:p>
    <w:p w:rsidR="00E03681" w:rsidRDefault="00474E7F">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 Формує контингент здобувачів освіти відповідно до законодавства</w:t>
      </w:r>
      <w:r w:rsidR="004755AE">
        <w:rPr>
          <w:rFonts w:ascii="Times New Roman" w:eastAsia="Times New Roman" w:hAnsi="Times New Roman" w:cs="Times New Roman"/>
          <w:sz w:val="24"/>
          <w:szCs w:val="24"/>
        </w:rPr>
        <w:t>, забезпечує соціальний захист і захист прав учнів.</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 Забе</w:t>
      </w:r>
      <w:r w:rsidR="00474E7F">
        <w:rPr>
          <w:rFonts w:ascii="Times New Roman" w:eastAsia="Times New Roman" w:hAnsi="Times New Roman" w:cs="Times New Roman"/>
          <w:sz w:val="24"/>
          <w:szCs w:val="24"/>
        </w:rPr>
        <w:t>зпечує державну реєстрацію</w:t>
      </w:r>
      <w:r>
        <w:rPr>
          <w:rFonts w:ascii="Times New Roman" w:eastAsia="Times New Roman" w:hAnsi="Times New Roman" w:cs="Times New Roman"/>
          <w:sz w:val="24"/>
          <w:szCs w:val="24"/>
        </w:rPr>
        <w:t>,  ліцензування освітньої діяльності, державну атестацію та акредитацію закладу</w:t>
      </w:r>
      <w:r w:rsidR="00474E7F">
        <w:rPr>
          <w:rFonts w:ascii="Times New Roman" w:eastAsia="Times New Roman" w:hAnsi="Times New Roman" w:cs="Times New Roman"/>
          <w:sz w:val="24"/>
          <w:szCs w:val="24"/>
        </w:rPr>
        <w:t xml:space="preserve"> освіти</w:t>
      </w:r>
      <w:r>
        <w:rPr>
          <w:rFonts w:ascii="Times New Roman" w:eastAsia="Times New Roman" w:hAnsi="Times New Roman" w:cs="Times New Roman"/>
          <w:sz w:val="24"/>
          <w:szCs w:val="24"/>
        </w:rPr>
        <w:t>.</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1.16. Забезпечує створення умов для організації харчування учасників освітнього процесу, контролює роботу їдальні з метою охорони й зміцнення здо</w:t>
      </w:r>
      <w:r w:rsidR="00474E7F">
        <w:rPr>
          <w:rFonts w:ascii="Times New Roman" w:eastAsia="Times New Roman" w:hAnsi="Times New Roman" w:cs="Times New Roman"/>
          <w:sz w:val="24"/>
          <w:szCs w:val="24"/>
        </w:rPr>
        <w:t>ров’я учнів та працівників гімназії</w:t>
      </w:r>
      <w:r>
        <w:rPr>
          <w:rFonts w:ascii="Times New Roman" w:eastAsia="Times New Roman" w:hAnsi="Times New Roman" w:cs="Times New Roman"/>
          <w:sz w:val="24"/>
          <w:szCs w:val="24"/>
        </w:rPr>
        <w:t>.</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1.17. Забезпечує ефективну взаємодію і співпрацю з органами місцевого самоврядування, підприємствами і організаціями, громадськістю, батьками (особами, які їх замінюють).</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1.18. Організовує і вдосконалює методичне забезпечення освітнього процесу, сприяє діяльності шкільних методичних об’єднань.</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 Керує діяльністю педагог</w:t>
      </w:r>
      <w:r w:rsidR="00474E7F">
        <w:rPr>
          <w:rFonts w:ascii="Times New Roman" w:eastAsia="Times New Roman" w:hAnsi="Times New Roman" w:cs="Times New Roman"/>
          <w:sz w:val="24"/>
          <w:szCs w:val="24"/>
        </w:rPr>
        <w:t>ічної ради гімназії</w:t>
      </w:r>
      <w:r>
        <w:rPr>
          <w:rFonts w:ascii="Times New Roman" w:eastAsia="Times New Roman" w:hAnsi="Times New Roman" w:cs="Times New Roman"/>
          <w:sz w:val="24"/>
          <w:szCs w:val="24"/>
        </w:rPr>
        <w:t>.</w:t>
      </w:r>
    </w:p>
    <w:p w:rsidR="00E03681" w:rsidRDefault="00474E7F">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 Координує в закладі</w:t>
      </w:r>
      <w:r w:rsidR="004755AE">
        <w:rPr>
          <w:rFonts w:ascii="Times New Roman" w:eastAsia="Times New Roman" w:hAnsi="Times New Roman" w:cs="Times New Roman"/>
          <w:sz w:val="24"/>
          <w:szCs w:val="24"/>
        </w:rPr>
        <w:t xml:space="preserve"> діяльність громадських (в тому числі дитячих і молодіжних) організацій (об’єднань).</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Забезпечує виконання колективного договору, створює необхідні умови для нормальної роботи органів самоврядування, профспілкової організації.</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 Забезпечує раціональне використання бюджетних асигнувань, а також коштів, які надходять з інших джерел; надає засновникові та громадськості щорічний звіт про залучення та використання позабюджетних коштів.</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 Забезпечує залучення з метою здійснення діяльно</w:t>
      </w:r>
      <w:r w:rsidR="00E86664">
        <w:rPr>
          <w:rFonts w:ascii="Times New Roman" w:eastAsia="Times New Roman" w:hAnsi="Times New Roman" w:cs="Times New Roman"/>
          <w:sz w:val="24"/>
          <w:szCs w:val="24"/>
        </w:rPr>
        <w:t>сті, передбаченої Статутом гімназії</w:t>
      </w:r>
      <w:r>
        <w:rPr>
          <w:rFonts w:ascii="Times New Roman" w:eastAsia="Times New Roman" w:hAnsi="Times New Roman" w:cs="Times New Roman"/>
          <w:sz w:val="24"/>
          <w:szCs w:val="24"/>
        </w:rPr>
        <w:t>, додаткових джерел коштів і матеріальних засобів.</w:t>
      </w:r>
    </w:p>
    <w:p w:rsidR="00E03681" w:rsidRDefault="00E8666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 Представляє заклад</w:t>
      </w:r>
      <w:r w:rsidR="004755AE">
        <w:rPr>
          <w:rFonts w:ascii="Times New Roman" w:eastAsia="Times New Roman" w:hAnsi="Times New Roman" w:cs="Times New Roman"/>
          <w:sz w:val="24"/>
          <w:szCs w:val="24"/>
        </w:rPr>
        <w:t xml:space="preserve"> в державних, місцевих, громадських та інших організаціях.</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 Забезпечує облік, збереження й поповнення навчально-матеріальної бази, облік і збереження документації, організовує діловодство, ведення статистичної звітності.</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 Організовує у встановленому порядку роботу з призначення допомоги, державного соціального забезпечення та пенсій.</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1.27. Керує на правах оперативного управлі</w:t>
      </w:r>
      <w:r w:rsidR="00E86664">
        <w:rPr>
          <w:rFonts w:ascii="Times New Roman" w:eastAsia="Times New Roman" w:hAnsi="Times New Roman" w:cs="Times New Roman"/>
          <w:sz w:val="24"/>
          <w:szCs w:val="24"/>
        </w:rPr>
        <w:t>ння майном, що є власністю закладу</w:t>
      </w:r>
      <w:r>
        <w:rPr>
          <w:rFonts w:ascii="Times New Roman" w:eastAsia="Times New Roman" w:hAnsi="Times New Roman" w:cs="Times New Roman"/>
          <w:sz w:val="24"/>
          <w:szCs w:val="24"/>
        </w:rPr>
        <w:t xml:space="preserve">. </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1.28.  Організовує роботу зі створення та забезпечення умов здійснення освітнього процесу відповідно до чинного законодавства про працю, міжгалузевих і відомчих нормативних документів та інших локальних актів з ох</w:t>
      </w:r>
      <w:r w:rsidR="00FC71C3">
        <w:rPr>
          <w:rFonts w:ascii="Times New Roman" w:eastAsia="Times New Roman" w:hAnsi="Times New Roman" w:cs="Times New Roman"/>
          <w:sz w:val="24"/>
          <w:szCs w:val="24"/>
        </w:rPr>
        <w:t>орони праці і Статуту гімназії, очолює цивільний захист</w:t>
      </w:r>
      <w:r>
        <w:rPr>
          <w:rFonts w:ascii="Times New Roman" w:eastAsia="Times New Roman" w:hAnsi="Times New Roman" w:cs="Times New Roman"/>
          <w:sz w:val="24"/>
          <w:szCs w:val="24"/>
        </w:rPr>
        <w:t>.</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1.29.  Забезпечує безпечну експлуатацію інженерно-технічних комунікацій, обладнання і вживає заходів з приведення їх у відповідність до чинних стандартів, правил і норм з охорони праці, своєчасно організовує огляди й ремонт приміщень освітнього закладу.</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  Призначає осіб, відповідальних за дотримання вимог з охорони праці в навчальних кабінетах, майстернях, спортзалі тощо, а також у підсобних приміщеннях.</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Затверджує посадові обов’язки із забезпечення безпеки життєдіяльності для педагогічног</w:t>
      </w:r>
      <w:r w:rsidR="000A5E98">
        <w:rPr>
          <w:rFonts w:ascii="Times New Roman" w:eastAsia="Times New Roman" w:hAnsi="Times New Roman" w:cs="Times New Roman"/>
          <w:sz w:val="24"/>
          <w:szCs w:val="24"/>
        </w:rPr>
        <w:t>о колективу та працівників гімназії</w:t>
      </w:r>
      <w:r>
        <w:rPr>
          <w:rFonts w:ascii="Times New Roman" w:eastAsia="Times New Roman" w:hAnsi="Times New Roman" w:cs="Times New Roman"/>
          <w:sz w:val="24"/>
          <w:szCs w:val="24"/>
        </w:rPr>
        <w:t>.</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Організовує заходи із впровадження пропозицій  членів колективу, спрямованих на подальше покращення й оздоровлення умов освітнього процесу.</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  Виносить на обговорення педагогічним колективом пропозицій щодо організації роботи з охорони праці.</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  Звітує на зборах трудового колективу про стан охорони праці, забезпечення оздоровлення працівників та учнів, покращення умов освітнього процесу, а також про вжиті заходи з усунення виявлених недоліків.</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  Організову</w:t>
      </w:r>
      <w:r w:rsidR="000A5E98">
        <w:rPr>
          <w:rFonts w:ascii="Times New Roman" w:eastAsia="Times New Roman" w:hAnsi="Times New Roman" w:cs="Times New Roman"/>
          <w:sz w:val="24"/>
          <w:szCs w:val="24"/>
        </w:rPr>
        <w:t>є забезпечення працівників гімназії</w:t>
      </w:r>
      <w:r>
        <w:rPr>
          <w:rFonts w:ascii="Times New Roman" w:eastAsia="Times New Roman" w:hAnsi="Times New Roman" w:cs="Times New Roman"/>
          <w:sz w:val="24"/>
          <w:szCs w:val="24"/>
        </w:rPr>
        <w:t xml:space="preserve"> спецодягом, спецвзуттям та іншими засобами індивідуального захисту відповідно чинних типових норм та інструкцій, а також учнів під час проведення суспільно-корисної і продуктивної праці, практичних та лабораторних робіт тощо.</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1.36.  Проводить профілактичну роботу із запобігання травматизму та зниження рівня захворюваності працівників і учнів.</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1.37.  Оформляє прийом нових працівників тільки за наявності позитивного висновку медичного закладу, контролює своєчасне проведення диспансеризації працівників і учнів.</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1.38.  Організовує в установленому порядку р</w:t>
      </w:r>
      <w:r w:rsidR="000A5E98">
        <w:rPr>
          <w:rFonts w:ascii="Times New Roman" w:eastAsia="Times New Roman" w:hAnsi="Times New Roman" w:cs="Times New Roman"/>
          <w:sz w:val="24"/>
          <w:szCs w:val="24"/>
        </w:rPr>
        <w:t xml:space="preserve">оботу комісії щодо прийому закладу освіти </w:t>
      </w:r>
      <w:r>
        <w:rPr>
          <w:rFonts w:ascii="Times New Roman" w:eastAsia="Times New Roman" w:hAnsi="Times New Roman" w:cs="Times New Roman"/>
          <w:sz w:val="24"/>
          <w:szCs w:val="24"/>
        </w:rPr>
        <w:t xml:space="preserve"> до нового навчального року, підписує відповідні акти.</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1.39.  Забезпечує виконання директивних і нормативних документів з охорони праці, постанов органів управління освітою, державного нагляду і технічної інспекції.</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1.40.  Негайно повідомляє про нещасні випадки і випадки зі смертельним наслідком безпосередньо керівникові органу управління освітою, батькам травмованої особи чи особам, що їх замінюють, вживає всіх можливих заходів щодо усунення причин, які викликали нещасний випадок, забезпечує необхідні  умови для проведення своєчасного та об’єктивного розслідування відповідно до чинних положень.</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  Укладає щорічну угоду з охорони праці й організовує спільно з профспілковим комітетом її виконання, підбиває підсумки виконання угод з охорони праці один раз на півріччя.</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  Затверджує за узгодженням із профспілковим комітетом інструкції для працівників і учнів з охорони праці, в установленому порядку організовує перегляд чинних інструкцій.</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1.43.  Проводить вступний інструктаж з охорони праці з прийнятими на роботу особами, інструктаж на робочому місці з працівниками освітнього закладу, оформляє проведення інструктажів  у відповідному журналі.</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1.44.  Планує в установленому порядку періо</w:t>
      </w:r>
      <w:r w:rsidR="000A5E98">
        <w:rPr>
          <w:rFonts w:ascii="Times New Roman" w:eastAsia="Times New Roman" w:hAnsi="Times New Roman" w:cs="Times New Roman"/>
          <w:sz w:val="24"/>
          <w:szCs w:val="24"/>
        </w:rPr>
        <w:t>дичне навчання працівників гімназії</w:t>
      </w:r>
      <w:r>
        <w:rPr>
          <w:rFonts w:ascii="Times New Roman" w:eastAsia="Times New Roman" w:hAnsi="Times New Roman" w:cs="Times New Roman"/>
          <w:sz w:val="24"/>
          <w:szCs w:val="24"/>
        </w:rPr>
        <w:t xml:space="preserve"> з питань забезпечення безпеки життєдіяльності та охорони праці на короткотермінових курсах і семінарах, що організовуються органами управління освітою.</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1.45.  Вживає заходів спільно з профспілковим комітетом, батьками щодо покращення організації харчування, асортименту продуктів, створення умов для якісного </w:t>
      </w:r>
      <w:r w:rsidR="000A5E98">
        <w:rPr>
          <w:rFonts w:ascii="Times New Roman" w:eastAsia="Times New Roman" w:hAnsi="Times New Roman" w:cs="Times New Roman"/>
          <w:sz w:val="24"/>
          <w:szCs w:val="24"/>
        </w:rPr>
        <w:t>приготування їжі в  шкільній  їдальні</w:t>
      </w:r>
      <w:r>
        <w:rPr>
          <w:rFonts w:ascii="Times New Roman" w:eastAsia="Times New Roman" w:hAnsi="Times New Roman" w:cs="Times New Roman"/>
          <w:sz w:val="24"/>
          <w:szCs w:val="24"/>
        </w:rPr>
        <w:t>.</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1.46.  Вживає заходів спільно з медичними працівниками щодо покращення медичного обслуговування та оздоровчої роботи в навчальному закладі.</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1.47.  Забезпечує навантаження працівників і учнів з урахуванням їх психофізіологічних можливостей, забезпечує оптимальний режим праці та відпочинку.</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1.48.  Забороняє проведення освітнього процесу за наявності небезпечних умов для здоров’я учнів чи працівників.</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1.49.  Організовує та контролює періодичне медичне обстеження всіх учасників освітнього процесу.</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 Дотримується етичних норм поведінки, які відповідають грома</w:t>
      </w:r>
      <w:r w:rsidR="000A5E98">
        <w:rPr>
          <w:rFonts w:ascii="Times New Roman" w:eastAsia="Times New Roman" w:hAnsi="Times New Roman" w:cs="Times New Roman"/>
          <w:sz w:val="24"/>
          <w:szCs w:val="24"/>
        </w:rPr>
        <w:t>дському статусу педагога в освітньому закладі</w:t>
      </w:r>
      <w:r>
        <w:rPr>
          <w:rFonts w:ascii="Times New Roman" w:eastAsia="Times New Roman" w:hAnsi="Times New Roman" w:cs="Times New Roman"/>
          <w:sz w:val="24"/>
          <w:szCs w:val="24"/>
        </w:rPr>
        <w:t>, в побуті, громадських місцях.</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 Несе відповідальність за свою діяльність перед учнями, батьками, педагог</w:t>
      </w:r>
      <w:r w:rsidR="000A5E98">
        <w:rPr>
          <w:rFonts w:ascii="Times New Roman" w:eastAsia="Times New Roman" w:hAnsi="Times New Roman" w:cs="Times New Roman"/>
          <w:sz w:val="24"/>
          <w:szCs w:val="24"/>
        </w:rPr>
        <w:t>ічними працівниками, радою гімназії</w:t>
      </w:r>
      <w:r>
        <w:rPr>
          <w:rFonts w:ascii="Times New Roman" w:eastAsia="Times New Roman" w:hAnsi="Times New Roman" w:cs="Times New Roman"/>
          <w:sz w:val="24"/>
          <w:szCs w:val="24"/>
        </w:rPr>
        <w:t>, місцевими органами влади.</w:t>
      </w:r>
    </w:p>
    <w:p w:rsidR="000A5E98" w:rsidRPr="002D22C3" w:rsidRDefault="004755AE" w:rsidP="002D22C3">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 Контролює діяльність учителів, стан викладання та рівень навчальних досягнень учнів з предметів</w:t>
      </w:r>
      <w:r w:rsidR="000A5E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фізична культура, образотворче мистецтво, етика, предмети </w:t>
      </w:r>
      <w:r w:rsidR="000A5E98">
        <w:rPr>
          <w:rFonts w:ascii="Times New Roman" w:eastAsia="Times New Roman" w:hAnsi="Times New Roman" w:cs="Times New Roman"/>
          <w:sz w:val="24"/>
          <w:szCs w:val="24"/>
        </w:rPr>
        <w:t>природничо-математичного циклу.</w:t>
      </w:r>
    </w:p>
    <w:p w:rsidR="000A5E98" w:rsidRDefault="000A5E98">
      <w:pPr>
        <w:spacing w:after="0"/>
        <w:jc w:val="center"/>
        <w:rPr>
          <w:rFonts w:ascii="Times New Roman" w:eastAsia="Times New Roman" w:hAnsi="Times New Roman" w:cs="Times New Roman"/>
          <w:b/>
          <w:sz w:val="28"/>
          <w:szCs w:val="28"/>
        </w:rPr>
      </w:pPr>
    </w:p>
    <w:p w:rsidR="004C797C" w:rsidRDefault="004C797C">
      <w:pPr>
        <w:spacing w:after="0"/>
        <w:jc w:val="center"/>
        <w:rPr>
          <w:rFonts w:ascii="Times New Roman" w:eastAsia="Times New Roman" w:hAnsi="Times New Roman" w:cs="Times New Roman"/>
          <w:b/>
          <w:sz w:val="28"/>
          <w:szCs w:val="28"/>
        </w:rPr>
      </w:pPr>
    </w:p>
    <w:p w:rsidR="00E03681" w:rsidRDefault="004755A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Заступник директора з навчально-виховної роботи</w:t>
      </w:r>
    </w:p>
    <w:p w:rsidR="00E03681" w:rsidRDefault="000A5E98" w:rsidP="000A5E98">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СТЕБЕЛЬСЬКА   ІРИНА   МИХАЙЛІВНА</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Організовує поточне і перспективне планування діяльності педагогічного колективу.</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Координує роботу вчителів та інших педагогічних працівників з виконання навчальних планів та програм.</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Організовує і координує розробку необхідної навчально-методичної документації.</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Здійснює систематичний контроль за якістю освітнього та виховного процесів і об’єктивністю оцінювання результатів освітньої підготовки учнів, роботою гуртків і факультативів, відвідує уроки та інші види навчальних занять, що проводяться </w:t>
      </w:r>
      <w:r w:rsidR="000A5E98">
        <w:rPr>
          <w:rFonts w:ascii="Times New Roman" w:eastAsia="Times New Roman" w:hAnsi="Times New Roman" w:cs="Times New Roman"/>
          <w:sz w:val="24"/>
          <w:szCs w:val="24"/>
        </w:rPr>
        <w:t>педагогічними працівниками гімназії</w:t>
      </w:r>
      <w:r>
        <w:rPr>
          <w:rFonts w:ascii="Times New Roman" w:eastAsia="Times New Roman" w:hAnsi="Times New Roman" w:cs="Times New Roman"/>
          <w:sz w:val="24"/>
          <w:szCs w:val="24"/>
        </w:rPr>
        <w:t>, аналізує їхню форму та зміст, доводить результати аналізу до відома педагогів.</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Організовує роботу з підготовки проведення державної підсумкової атестації.</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Організовує просвітницьку роботу серед батьків, приймає батьків (осіб, які їх замінюють) з питань організації </w:t>
      </w:r>
      <w:r w:rsidR="000A5E98">
        <w:rPr>
          <w:rFonts w:ascii="Times New Roman" w:eastAsia="Times New Roman" w:hAnsi="Times New Roman" w:cs="Times New Roman"/>
          <w:sz w:val="24"/>
          <w:szCs w:val="24"/>
        </w:rPr>
        <w:t xml:space="preserve"> освітнього </w:t>
      </w:r>
      <w:r>
        <w:rPr>
          <w:rFonts w:ascii="Times New Roman" w:eastAsia="Times New Roman" w:hAnsi="Times New Roman" w:cs="Times New Roman"/>
          <w:sz w:val="24"/>
          <w:szCs w:val="24"/>
        </w:rPr>
        <w:t>процесу.</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Надає допомогу педагогічним працівникам в опануванні і розробці інноваційних програм і технологій.</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Здійснює контроль за навчальним навантаженням учнів.</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 Складає розклад навчальних занять та іншої освітньої, в тому числі й культурно-розважальної діяльності, забезпечує якісну і своєчасну заміну уроків тимчасово відсутніх вчителів, веде журнал обліку пропущених і замінених уроків.</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2.10. Забезпечує своєчасну підготовку встановленої звітної документації, контролює правильне і своєчасне ведення учителями класних журналів, журналів індивідуального навчання, іншої документації.</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 Бер</w:t>
      </w:r>
      <w:r w:rsidR="00D67CDB">
        <w:rPr>
          <w:rFonts w:ascii="Times New Roman" w:eastAsia="Times New Roman" w:hAnsi="Times New Roman" w:cs="Times New Roman"/>
          <w:sz w:val="24"/>
          <w:szCs w:val="24"/>
        </w:rPr>
        <w:t>е участь у комп’ютеризації закладу освіти</w:t>
      </w:r>
      <w:r>
        <w:rPr>
          <w:rFonts w:ascii="Times New Roman" w:eastAsia="Times New Roman" w:hAnsi="Times New Roman" w:cs="Times New Roman"/>
          <w:sz w:val="24"/>
          <w:szCs w:val="24"/>
        </w:rPr>
        <w:t>, здійснює заходи щодо збереження контингенту учнів.</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 Контролює дотримання учнями правил поведінки для учнів.</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 Бере участь у підборі та розстановці педагогічних кадрів, організовує підвищення кваліфікації та рівня професійної майстерності, керує роботою метод</w:t>
      </w:r>
      <w:r w:rsidR="00D67CDB">
        <w:rPr>
          <w:rFonts w:ascii="Times New Roman" w:eastAsia="Times New Roman" w:hAnsi="Times New Roman" w:cs="Times New Roman"/>
          <w:sz w:val="24"/>
          <w:szCs w:val="24"/>
        </w:rPr>
        <w:t xml:space="preserve">ичних </w:t>
      </w:r>
      <w:r>
        <w:rPr>
          <w:rFonts w:ascii="Times New Roman" w:eastAsia="Times New Roman" w:hAnsi="Times New Roman" w:cs="Times New Roman"/>
          <w:sz w:val="24"/>
          <w:szCs w:val="24"/>
        </w:rPr>
        <w:t>об’єднань, підвищує свою кваліфікацію.</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 Вносить пропозиці</w:t>
      </w:r>
      <w:r w:rsidR="00D67CDB">
        <w:rPr>
          <w:rFonts w:ascii="Times New Roman" w:eastAsia="Times New Roman" w:hAnsi="Times New Roman" w:cs="Times New Roman"/>
          <w:sz w:val="24"/>
          <w:szCs w:val="24"/>
        </w:rPr>
        <w:t xml:space="preserve">ї щодо вдосконалення освітнього </w:t>
      </w:r>
      <w:r>
        <w:rPr>
          <w:rFonts w:ascii="Times New Roman" w:eastAsia="Times New Roman" w:hAnsi="Times New Roman" w:cs="Times New Roman"/>
          <w:sz w:val="24"/>
          <w:szCs w:val="24"/>
        </w:rPr>
        <w:t xml:space="preserve"> процесу, бере участь </w:t>
      </w:r>
      <w:r w:rsidR="00D67CDB">
        <w:rPr>
          <w:rFonts w:ascii="Times New Roman" w:eastAsia="Times New Roman" w:hAnsi="Times New Roman" w:cs="Times New Roman"/>
          <w:sz w:val="24"/>
          <w:szCs w:val="24"/>
        </w:rPr>
        <w:t>у роботі педагогічної ради гімназії</w:t>
      </w:r>
      <w:r>
        <w:rPr>
          <w:rFonts w:ascii="Times New Roman" w:eastAsia="Times New Roman" w:hAnsi="Times New Roman" w:cs="Times New Roman"/>
          <w:sz w:val="24"/>
          <w:szCs w:val="24"/>
        </w:rPr>
        <w:t>.</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 Бере участь у підготовці і проведенні атестації педагог</w:t>
      </w:r>
      <w:r w:rsidR="00D67CDB">
        <w:rPr>
          <w:rFonts w:ascii="Times New Roman" w:eastAsia="Times New Roman" w:hAnsi="Times New Roman" w:cs="Times New Roman"/>
          <w:sz w:val="24"/>
          <w:szCs w:val="24"/>
        </w:rPr>
        <w:t>ічних та інших працівників закладу</w:t>
      </w:r>
      <w:r>
        <w:rPr>
          <w:rFonts w:ascii="Times New Roman" w:eastAsia="Times New Roman" w:hAnsi="Times New Roman" w:cs="Times New Roman"/>
          <w:sz w:val="24"/>
          <w:szCs w:val="24"/>
        </w:rPr>
        <w:t>.</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2.16. Веде, підписує </w:t>
      </w:r>
      <w:r w:rsidR="00D67CDB">
        <w:rPr>
          <w:rFonts w:ascii="Times New Roman" w:eastAsia="Times New Roman" w:hAnsi="Times New Roman" w:cs="Times New Roman"/>
          <w:sz w:val="24"/>
          <w:szCs w:val="24"/>
        </w:rPr>
        <w:t>і передає директору гімназії</w:t>
      </w:r>
      <w:r>
        <w:rPr>
          <w:rFonts w:ascii="Times New Roman" w:eastAsia="Times New Roman" w:hAnsi="Times New Roman" w:cs="Times New Roman"/>
          <w:sz w:val="24"/>
          <w:szCs w:val="24"/>
        </w:rPr>
        <w:t xml:space="preserve"> табель обліку робочого часу безпосередньо підпорядкованих йому вчителів  та навчально-допоміжного персоналу.</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 Здійснює заходи щодо забезпечення навчальних кабінетів сучасним обладнанням, наочними посібниками й технічними засобами навчання, поповнення бібліотеки науково-методичною, художньою, навчальною літературою, фаховими газетами та журналами.</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 Організовує р</w:t>
      </w:r>
      <w:r w:rsidR="00D67CDB">
        <w:rPr>
          <w:rFonts w:ascii="Times New Roman" w:eastAsia="Times New Roman" w:hAnsi="Times New Roman" w:cs="Times New Roman"/>
          <w:sz w:val="24"/>
          <w:szCs w:val="24"/>
        </w:rPr>
        <w:t>оботу з дотримання в освітньому</w:t>
      </w:r>
      <w:r>
        <w:rPr>
          <w:rFonts w:ascii="Times New Roman" w:eastAsia="Times New Roman" w:hAnsi="Times New Roman" w:cs="Times New Roman"/>
          <w:sz w:val="24"/>
          <w:szCs w:val="24"/>
        </w:rPr>
        <w:t xml:space="preserve"> процесі норм і правил охорони праці.</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2.19. Здійснює контроль за безпечним станом обладнання, приладів, технічних і наочних засобів навчання., як</w:t>
      </w:r>
      <w:r w:rsidR="00D67CDB">
        <w:rPr>
          <w:rFonts w:ascii="Times New Roman" w:eastAsia="Times New Roman" w:hAnsi="Times New Roman" w:cs="Times New Roman"/>
          <w:sz w:val="24"/>
          <w:szCs w:val="24"/>
        </w:rPr>
        <w:t xml:space="preserve">і використовуються в освітньому </w:t>
      </w:r>
      <w:r>
        <w:rPr>
          <w:rFonts w:ascii="Times New Roman" w:eastAsia="Times New Roman" w:hAnsi="Times New Roman" w:cs="Times New Roman"/>
          <w:sz w:val="24"/>
          <w:szCs w:val="24"/>
        </w:rPr>
        <w:t xml:space="preserve"> процесі.</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2.20. Дозволяє проведення освітнього процесу з учнями за наявності обладнаних для таких цілей навчальних приміщень, що відповідають нормам і правилам безпеки життєдіяльності і прийняті до експлуатації з укладанням відповідного акту.</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 Організовує за у</w:t>
      </w:r>
      <w:r w:rsidR="00D67CDB">
        <w:rPr>
          <w:rFonts w:ascii="Times New Roman" w:eastAsia="Times New Roman" w:hAnsi="Times New Roman" w:cs="Times New Roman"/>
          <w:sz w:val="24"/>
          <w:szCs w:val="24"/>
        </w:rPr>
        <w:t>частю завгоспа</w:t>
      </w:r>
      <w:r>
        <w:rPr>
          <w:rFonts w:ascii="Times New Roman" w:eastAsia="Times New Roman" w:hAnsi="Times New Roman" w:cs="Times New Roman"/>
          <w:sz w:val="24"/>
          <w:szCs w:val="24"/>
        </w:rPr>
        <w:t xml:space="preserve"> своєчасне та якісне проведення  паспортизації навчальних кабінетів, майстерень, спортзалів, а також підсобних приміщень.</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2.22. Складає на підставі даних, отриманих від медичного закладу списки осіб, які підлягають періодичному медичному огляду із зазначенням факторів, які зумовлюють необхідність проведення останнього.</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2.23. Організовує розробку і </w:t>
      </w:r>
      <w:r w:rsidR="00D67CDB">
        <w:rPr>
          <w:rFonts w:ascii="Times New Roman" w:eastAsia="Times New Roman" w:hAnsi="Times New Roman" w:cs="Times New Roman"/>
          <w:sz w:val="24"/>
          <w:szCs w:val="24"/>
        </w:rPr>
        <w:t>періодичний перегляд (не менше 1-</w:t>
      </w:r>
      <w:r>
        <w:rPr>
          <w:rFonts w:ascii="Times New Roman" w:eastAsia="Times New Roman" w:hAnsi="Times New Roman" w:cs="Times New Roman"/>
          <w:sz w:val="24"/>
          <w:szCs w:val="24"/>
        </w:rPr>
        <w:t>2 раз</w:t>
      </w:r>
      <w:r w:rsidR="00D67CDB">
        <w:rPr>
          <w:rFonts w:ascii="Times New Roman" w:eastAsia="Times New Roman" w:hAnsi="Times New Roman" w:cs="Times New Roman"/>
          <w:sz w:val="24"/>
          <w:szCs w:val="24"/>
        </w:rPr>
        <w:t>ів</w:t>
      </w:r>
      <w:r>
        <w:rPr>
          <w:rFonts w:ascii="Times New Roman" w:eastAsia="Times New Roman" w:hAnsi="Times New Roman" w:cs="Times New Roman"/>
          <w:sz w:val="24"/>
          <w:szCs w:val="24"/>
        </w:rPr>
        <w:t xml:space="preserve"> на 5 років) інструкцій з охорони праці, а також розділів, що стосуються вимог безпеки життєдіяльності, методичних вказівках до виконання практичних і лабораторних робіт.</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2.24. </w:t>
      </w:r>
      <w:r w:rsidR="00D67CDB">
        <w:rPr>
          <w:rFonts w:ascii="Times New Roman" w:eastAsia="Times New Roman" w:hAnsi="Times New Roman" w:cs="Times New Roman"/>
          <w:sz w:val="24"/>
          <w:szCs w:val="24"/>
        </w:rPr>
        <w:t>В</w:t>
      </w:r>
      <w:r>
        <w:rPr>
          <w:rFonts w:ascii="Times New Roman" w:eastAsia="Times New Roman" w:hAnsi="Times New Roman" w:cs="Times New Roman"/>
          <w:sz w:val="24"/>
          <w:szCs w:val="24"/>
        </w:rPr>
        <w:t>изначає методику, порядок навчання правил дорожнього руху, поведінки на воді і вулиці, пожежної безпеки. Організовує перевірку зазначених знань учнів.</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 Здійснює спільно з профспілковою організацією адміністративно-господарський контроль за дотриманням правил безпечного користування навчальними приладами та обладнанням, хімічними реактивами, наочними посібниками, шкільними меблями та їх зберігання. Своєчасно вживає заходів щодо вилучення хімічних реактивів, навчального обладнання, приладів, не передбачених типовим переліком, в тому числі саморобних, встановлених у майстернях, навчальних та інших приміщеннях без відповідного акту-дозволу; зупиняє навчальний процес у приміщеннях навчального закладу, якщо там створюють небезпечні для здоров’я працівників і учнів умови.</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2.27. З’ясовує обставини нещасних випадків, що сталися  з працівниками, учнями.</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2.28. Дотримується етичних норм поведінки, які відповідають грома</w:t>
      </w:r>
      <w:r w:rsidR="00D67CDB">
        <w:rPr>
          <w:rFonts w:ascii="Times New Roman" w:eastAsia="Times New Roman" w:hAnsi="Times New Roman" w:cs="Times New Roman"/>
          <w:sz w:val="24"/>
          <w:szCs w:val="24"/>
        </w:rPr>
        <w:t>дському статусу педагога в закладі освіти</w:t>
      </w:r>
      <w:r>
        <w:rPr>
          <w:rFonts w:ascii="Times New Roman" w:eastAsia="Times New Roman" w:hAnsi="Times New Roman" w:cs="Times New Roman"/>
          <w:sz w:val="24"/>
          <w:szCs w:val="24"/>
        </w:rPr>
        <w:t>, побуті, в громадських місцях.</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2.29. Надає учнівським колективам допомогу у проведенні оздоровчих, культурно-масових та інших заходів.</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2.30. Проходить періодичні медичні обстеження.</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 Контролює діяльність учителів-предметників, стан викладання та рівень навчальних досягнень учнів з</w:t>
      </w:r>
      <w:r w:rsidR="00D67CDB">
        <w:rPr>
          <w:rFonts w:ascii="Times New Roman" w:eastAsia="Times New Roman" w:hAnsi="Times New Roman" w:cs="Times New Roman"/>
          <w:sz w:val="24"/>
          <w:szCs w:val="24"/>
        </w:rPr>
        <w:t xml:space="preserve"> трудового навчання, учнів початкових класів, предметів суспільно-гуманітарного циклу, індивідуального та інклюзивного </w:t>
      </w:r>
      <w:r>
        <w:rPr>
          <w:rFonts w:ascii="Times New Roman" w:eastAsia="Times New Roman" w:hAnsi="Times New Roman" w:cs="Times New Roman"/>
          <w:sz w:val="24"/>
          <w:szCs w:val="24"/>
        </w:rPr>
        <w:t xml:space="preserve"> навчання.</w:t>
      </w:r>
    </w:p>
    <w:p w:rsidR="00D67CDB" w:rsidRPr="00B064F1" w:rsidRDefault="00D67CDB" w:rsidP="002D22C3">
      <w:pPr>
        <w:spacing w:after="0"/>
        <w:rPr>
          <w:rFonts w:ascii="Times New Roman" w:eastAsia="Times New Roman" w:hAnsi="Times New Roman" w:cs="Times New Roman"/>
          <w:b/>
          <w:sz w:val="28"/>
          <w:szCs w:val="28"/>
        </w:rPr>
      </w:pPr>
    </w:p>
    <w:p w:rsidR="00E03681" w:rsidRDefault="004755A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Завідуючий  господарською частиною</w:t>
      </w:r>
    </w:p>
    <w:p w:rsidR="00E03681" w:rsidRDefault="00D67CD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КОГУТ ОКСАНА ВОЛОДИМИРІВНА</w:t>
      </w:r>
    </w:p>
    <w:p w:rsidR="00E03681" w:rsidRDefault="002D22C3">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4755AE">
        <w:rPr>
          <w:rFonts w:ascii="Times New Roman" w:eastAsia="Times New Roman" w:hAnsi="Times New Roman" w:cs="Times New Roman"/>
          <w:sz w:val="24"/>
          <w:szCs w:val="24"/>
        </w:rPr>
        <w:t>.1.  Відповідає за:</w:t>
      </w:r>
    </w:p>
    <w:p w:rsidR="00E03681" w:rsidRDefault="004755AE" w:rsidP="00467945">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збереження будівлі та шкільного майна;</w:t>
      </w:r>
    </w:p>
    <w:p w:rsidR="00E03681" w:rsidRDefault="004755AE" w:rsidP="00467945">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матеріально-технічне забезп</w:t>
      </w:r>
      <w:r w:rsidR="00D67CDB">
        <w:rPr>
          <w:rFonts w:ascii="Times New Roman" w:eastAsia="Times New Roman" w:hAnsi="Times New Roman" w:cs="Times New Roman"/>
          <w:sz w:val="24"/>
          <w:szCs w:val="24"/>
        </w:rPr>
        <w:t>ечення освітнього</w:t>
      </w:r>
      <w:r>
        <w:rPr>
          <w:rFonts w:ascii="Times New Roman" w:eastAsia="Times New Roman" w:hAnsi="Times New Roman" w:cs="Times New Roman"/>
          <w:sz w:val="24"/>
          <w:szCs w:val="24"/>
        </w:rPr>
        <w:t xml:space="preserve"> процесу (освітлення, опалювання, водопостачання, наявність належного обладнання й устаткування);</w:t>
      </w:r>
    </w:p>
    <w:p w:rsidR="00E03681" w:rsidRDefault="004755AE" w:rsidP="00467945">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чистоту і порядок у шкільному приміщенні;</w:t>
      </w:r>
    </w:p>
    <w:p w:rsidR="00E03681" w:rsidRDefault="004755AE" w:rsidP="00467945">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організацію чергування технічного персоналу;</w:t>
      </w:r>
    </w:p>
    <w:p w:rsidR="00E03681" w:rsidRDefault="004755AE" w:rsidP="00467945">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розподіл обов’язків м</w:t>
      </w:r>
      <w:r w:rsidR="00D67CDB">
        <w:rPr>
          <w:rFonts w:ascii="Times New Roman" w:eastAsia="Times New Roman" w:hAnsi="Times New Roman" w:cs="Times New Roman"/>
          <w:sz w:val="24"/>
          <w:szCs w:val="24"/>
        </w:rPr>
        <w:t>іж технічними працівниками гімназії</w:t>
      </w:r>
      <w:r>
        <w:rPr>
          <w:rFonts w:ascii="Times New Roman" w:eastAsia="Times New Roman" w:hAnsi="Times New Roman" w:cs="Times New Roman"/>
          <w:sz w:val="24"/>
          <w:szCs w:val="24"/>
        </w:rPr>
        <w:t>;</w:t>
      </w:r>
    </w:p>
    <w:p w:rsidR="00E03681" w:rsidRDefault="004755AE" w:rsidP="00467945">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організацію поточного ремонту шкільної будівлі та класних кімнат;</w:t>
      </w:r>
    </w:p>
    <w:p w:rsidR="00E03681" w:rsidRDefault="004755AE" w:rsidP="00467945">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дотримання саніт</w:t>
      </w:r>
      <w:r w:rsidR="00D67CDB">
        <w:rPr>
          <w:rFonts w:ascii="Times New Roman" w:eastAsia="Times New Roman" w:hAnsi="Times New Roman" w:cs="Times New Roman"/>
          <w:sz w:val="24"/>
          <w:szCs w:val="24"/>
        </w:rPr>
        <w:t>арно-гігієнічного режиму в закладі</w:t>
      </w:r>
      <w:r>
        <w:rPr>
          <w:rFonts w:ascii="Times New Roman" w:eastAsia="Times New Roman" w:hAnsi="Times New Roman" w:cs="Times New Roman"/>
          <w:sz w:val="24"/>
          <w:szCs w:val="24"/>
        </w:rPr>
        <w:t>;</w:t>
      </w:r>
    </w:p>
    <w:p w:rsidR="00E03681" w:rsidRDefault="004755AE" w:rsidP="00467945">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інвентаризацію шкільного майна та шкільних кабінетів;</w:t>
      </w:r>
    </w:p>
    <w:p w:rsidR="00E03681" w:rsidRDefault="004755AE" w:rsidP="00467945">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складання документації для нарахування зарплати техперсоналу;</w:t>
      </w:r>
    </w:p>
    <w:p w:rsidR="00E03681" w:rsidRDefault="004755AE" w:rsidP="00467945">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санітарної п’ятниці;</w:t>
      </w:r>
    </w:p>
    <w:p w:rsidR="00E03681" w:rsidRDefault="004755AE" w:rsidP="00467945">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виконання заходів щодо розширення г</w:t>
      </w:r>
      <w:r w:rsidR="008A7B1D">
        <w:rPr>
          <w:rFonts w:ascii="Times New Roman" w:eastAsia="Times New Roman" w:hAnsi="Times New Roman" w:cs="Times New Roman"/>
          <w:sz w:val="24"/>
          <w:szCs w:val="24"/>
        </w:rPr>
        <w:t>осподарської самостійності гімназії</w:t>
      </w:r>
      <w:r>
        <w:rPr>
          <w:rFonts w:ascii="Times New Roman" w:eastAsia="Times New Roman" w:hAnsi="Times New Roman" w:cs="Times New Roman"/>
          <w:sz w:val="24"/>
          <w:szCs w:val="24"/>
        </w:rPr>
        <w:t>, своєчасне укладання необхідних угод;</w:t>
      </w:r>
    </w:p>
    <w:p w:rsidR="00E03681" w:rsidRDefault="004755AE" w:rsidP="00467945">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дотримання вимог щодо охорони праці під час експлуатації головної </w:t>
      </w:r>
      <w:r w:rsidR="008A7B1D">
        <w:rPr>
          <w:rFonts w:ascii="Times New Roman" w:eastAsia="Times New Roman" w:hAnsi="Times New Roman" w:cs="Times New Roman"/>
          <w:sz w:val="24"/>
          <w:szCs w:val="24"/>
        </w:rPr>
        <w:t>будівлі та інших приміщень закладу</w:t>
      </w:r>
      <w:r>
        <w:rPr>
          <w:rFonts w:ascii="Times New Roman" w:eastAsia="Times New Roman" w:hAnsi="Times New Roman" w:cs="Times New Roman"/>
          <w:sz w:val="24"/>
          <w:szCs w:val="24"/>
        </w:rPr>
        <w:t>, технологічного, енергетичного обладнання;</w:t>
      </w:r>
    </w:p>
    <w:p w:rsidR="00E03681" w:rsidRDefault="004755AE" w:rsidP="00467945">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дотриман</w:t>
      </w:r>
      <w:r w:rsidR="008A7B1D">
        <w:rPr>
          <w:rFonts w:ascii="Times New Roman" w:eastAsia="Times New Roman" w:hAnsi="Times New Roman" w:cs="Times New Roman"/>
          <w:sz w:val="24"/>
          <w:szCs w:val="24"/>
        </w:rPr>
        <w:t>ня норм пожежної безпеки в гімназії</w:t>
      </w:r>
      <w:r>
        <w:rPr>
          <w:rFonts w:ascii="Times New Roman" w:eastAsia="Times New Roman" w:hAnsi="Times New Roman" w:cs="Times New Roman"/>
          <w:sz w:val="24"/>
          <w:szCs w:val="24"/>
        </w:rPr>
        <w:t>;</w:t>
      </w:r>
    </w:p>
    <w:p w:rsidR="00E03681" w:rsidRDefault="004755AE" w:rsidP="00467945">
      <w:pPr>
        <w:numPr>
          <w:ilvl w:val="0"/>
          <w:numId w:val="2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справність засобів пожежогасіння.</w:t>
      </w:r>
    </w:p>
    <w:p w:rsidR="00E03681" w:rsidRDefault="002D22C3">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4755AE">
        <w:rPr>
          <w:rFonts w:ascii="Times New Roman" w:eastAsia="Times New Roman" w:hAnsi="Times New Roman" w:cs="Times New Roman"/>
          <w:sz w:val="24"/>
          <w:szCs w:val="24"/>
        </w:rPr>
        <w:t>.2. Керує:</w:t>
      </w:r>
    </w:p>
    <w:p w:rsidR="00E03681" w:rsidRDefault="004755AE" w:rsidP="00467945">
      <w:pPr>
        <w:numPr>
          <w:ilvl w:val="0"/>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роботою технічного персоналу щодо прибирання шкільних приміщень;</w:t>
      </w:r>
    </w:p>
    <w:p w:rsidR="00E03681" w:rsidRDefault="008A7B1D" w:rsidP="00467945">
      <w:pPr>
        <w:numPr>
          <w:ilvl w:val="0"/>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господарською діяльністю гімназії</w:t>
      </w:r>
      <w:r w:rsidR="004755AE">
        <w:rPr>
          <w:rFonts w:ascii="Times New Roman" w:eastAsia="Times New Roman" w:hAnsi="Times New Roman" w:cs="Times New Roman"/>
          <w:sz w:val="24"/>
          <w:szCs w:val="24"/>
        </w:rPr>
        <w:t>;</w:t>
      </w:r>
    </w:p>
    <w:p w:rsidR="00E03681" w:rsidRDefault="004755AE" w:rsidP="00467945">
      <w:pPr>
        <w:numPr>
          <w:ilvl w:val="0"/>
          <w:numId w:val="2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роботою з благоустрою, озелене</w:t>
      </w:r>
      <w:r w:rsidR="008A7B1D">
        <w:rPr>
          <w:rFonts w:ascii="Times New Roman" w:eastAsia="Times New Roman" w:hAnsi="Times New Roman" w:cs="Times New Roman"/>
          <w:sz w:val="24"/>
          <w:szCs w:val="24"/>
        </w:rPr>
        <w:t>ння і прибирання території закладу освіти</w:t>
      </w:r>
      <w:r>
        <w:rPr>
          <w:rFonts w:ascii="Times New Roman" w:eastAsia="Times New Roman" w:hAnsi="Times New Roman" w:cs="Times New Roman"/>
          <w:sz w:val="24"/>
          <w:szCs w:val="24"/>
        </w:rPr>
        <w:t>.</w:t>
      </w:r>
    </w:p>
    <w:p w:rsidR="00E03681" w:rsidRDefault="002D22C3">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4755AE">
        <w:rPr>
          <w:rFonts w:ascii="Times New Roman" w:eastAsia="Times New Roman" w:hAnsi="Times New Roman" w:cs="Times New Roman"/>
          <w:sz w:val="24"/>
          <w:szCs w:val="24"/>
        </w:rPr>
        <w:t>.3. Організовує:</w:t>
      </w:r>
    </w:p>
    <w:p w:rsidR="00E03681" w:rsidRDefault="004755AE" w:rsidP="00467945">
      <w:pPr>
        <w:numPr>
          <w:ilvl w:val="0"/>
          <w:numId w:val="2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роботу щодо забезпечення дотримання санітарно-гігієнічних норм під час </w:t>
      </w:r>
      <w:r w:rsidR="008A7B1D">
        <w:rPr>
          <w:rFonts w:ascii="Times New Roman" w:eastAsia="Times New Roman" w:hAnsi="Times New Roman" w:cs="Times New Roman"/>
          <w:sz w:val="24"/>
          <w:szCs w:val="24"/>
        </w:rPr>
        <w:t xml:space="preserve">освітнього </w:t>
      </w:r>
      <w:r>
        <w:rPr>
          <w:rFonts w:ascii="Times New Roman" w:eastAsia="Times New Roman" w:hAnsi="Times New Roman" w:cs="Times New Roman"/>
          <w:sz w:val="24"/>
          <w:szCs w:val="24"/>
        </w:rPr>
        <w:t>процесу;</w:t>
      </w:r>
    </w:p>
    <w:p w:rsidR="00E03681" w:rsidRDefault="004755AE" w:rsidP="00467945">
      <w:pPr>
        <w:numPr>
          <w:ilvl w:val="0"/>
          <w:numId w:val="2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постачання необхідних матеріалів для безперервної роботи всіх служб;</w:t>
      </w:r>
    </w:p>
    <w:p w:rsidR="00E03681" w:rsidRDefault="004755AE" w:rsidP="00467945">
      <w:pPr>
        <w:numPr>
          <w:ilvl w:val="0"/>
          <w:numId w:val="2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здійснення періодичного огляду, поточного ремонту приміщення та обладнання;</w:t>
      </w:r>
    </w:p>
    <w:p w:rsidR="00E03681" w:rsidRDefault="004755AE" w:rsidP="00467945">
      <w:pPr>
        <w:numPr>
          <w:ilvl w:val="0"/>
          <w:numId w:val="2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дотримання норм пожежної безпеки в будівлях і спорудах,</w:t>
      </w:r>
      <w:r w:rsidR="008A7B1D">
        <w:rPr>
          <w:rFonts w:ascii="Times New Roman" w:eastAsia="Times New Roman" w:hAnsi="Times New Roman" w:cs="Times New Roman"/>
          <w:sz w:val="24"/>
          <w:szCs w:val="24"/>
        </w:rPr>
        <w:t xml:space="preserve"> нагляд за станом засобів пожежо</w:t>
      </w:r>
      <w:r>
        <w:rPr>
          <w:rFonts w:ascii="Times New Roman" w:eastAsia="Times New Roman" w:hAnsi="Times New Roman" w:cs="Times New Roman"/>
          <w:sz w:val="24"/>
          <w:szCs w:val="24"/>
        </w:rPr>
        <w:t>гасіння;</w:t>
      </w:r>
    </w:p>
    <w:p w:rsidR="00E03681" w:rsidRDefault="004755AE" w:rsidP="00467945">
      <w:pPr>
        <w:numPr>
          <w:ilvl w:val="0"/>
          <w:numId w:val="2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щорічних замірів опору ізоляції і електропроводки, пристроїв заземлення, їх періодичне випробування, вимірювання рівня освітленості, радіації, шуму</w:t>
      </w:r>
      <w:r w:rsidR="008A7B1D">
        <w:rPr>
          <w:rFonts w:ascii="Times New Roman" w:eastAsia="Times New Roman" w:hAnsi="Times New Roman" w:cs="Times New Roman"/>
          <w:sz w:val="24"/>
          <w:szCs w:val="24"/>
        </w:rPr>
        <w:t xml:space="preserve"> в приміщеннях закладу</w:t>
      </w:r>
      <w:r>
        <w:rPr>
          <w:rFonts w:ascii="Times New Roman" w:eastAsia="Times New Roman" w:hAnsi="Times New Roman" w:cs="Times New Roman"/>
          <w:sz w:val="24"/>
          <w:szCs w:val="24"/>
        </w:rPr>
        <w:t>;</w:t>
      </w:r>
    </w:p>
    <w:p w:rsidR="00E03681" w:rsidRDefault="004755AE" w:rsidP="00467945">
      <w:pPr>
        <w:numPr>
          <w:ilvl w:val="0"/>
          <w:numId w:val="2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розробку інструкції з охорони праці для техперсоналу (не рідше ніж 1 раз на 5 років);</w:t>
      </w:r>
    </w:p>
    <w:p w:rsidR="00E03681" w:rsidRDefault="004755AE" w:rsidP="00467945">
      <w:pPr>
        <w:numPr>
          <w:ilvl w:val="0"/>
          <w:numId w:val="2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навчання й інструктаж на робочому місці (вступний і періодичний) технічного та обслуговуючого персоналу.</w:t>
      </w:r>
    </w:p>
    <w:p w:rsidR="00E03681" w:rsidRDefault="002D22C3">
      <w:pPr>
        <w:spacing w:after="0"/>
        <w:ind w:firstLine="540"/>
        <w:jc w:val="both"/>
        <w:rPr>
          <w:rFonts w:ascii="Times New Roman" w:eastAsia="Times New Roman" w:hAnsi="Times New Roman" w:cs="Times New Roman"/>
          <w:sz w:val="24"/>
          <w:szCs w:val="24"/>
        </w:rPr>
      </w:pPr>
      <w:r w:rsidRPr="002D22C3">
        <w:rPr>
          <w:rFonts w:ascii="Times New Roman" w:eastAsia="Times New Roman" w:hAnsi="Times New Roman" w:cs="Times New Roman"/>
          <w:sz w:val="24"/>
          <w:szCs w:val="24"/>
          <w:lang w:val="ru-RU"/>
        </w:rPr>
        <w:t>3</w:t>
      </w:r>
      <w:r w:rsidR="004755AE">
        <w:rPr>
          <w:rFonts w:ascii="Times New Roman" w:eastAsia="Times New Roman" w:hAnsi="Times New Roman" w:cs="Times New Roman"/>
          <w:sz w:val="24"/>
          <w:szCs w:val="24"/>
        </w:rPr>
        <w:t>.4. Погоджує свою діяльність із директором закладу.</w:t>
      </w:r>
    </w:p>
    <w:p w:rsidR="00E03681" w:rsidRDefault="002D22C3">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4755AE">
        <w:rPr>
          <w:rFonts w:ascii="Times New Roman" w:eastAsia="Times New Roman" w:hAnsi="Times New Roman" w:cs="Times New Roman"/>
          <w:sz w:val="24"/>
          <w:szCs w:val="24"/>
        </w:rPr>
        <w:t>.5. Здійснює контроль за:</w:t>
      </w:r>
    </w:p>
    <w:p w:rsidR="00E03681" w:rsidRDefault="004755AE" w:rsidP="00467945">
      <w:pPr>
        <w:numPr>
          <w:ilvl w:val="0"/>
          <w:numId w:val="2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роботою всіх працівників технічн</w:t>
      </w:r>
      <w:r w:rsidR="008A7B1D">
        <w:rPr>
          <w:rFonts w:ascii="Times New Roman" w:eastAsia="Times New Roman" w:hAnsi="Times New Roman" w:cs="Times New Roman"/>
          <w:sz w:val="24"/>
          <w:szCs w:val="24"/>
        </w:rPr>
        <w:t>о-обслуговуючого персоналу гімназії</w:t>
      </w:r>
      <w:r>
        <w:rPr>
          <w:rFonts w:ascii="Times New Roman" w:eastAsia="Times New Roman" w:hAnsi="Times New Roman" w:cs="Times New Roman"/>
          <w:sz w:val="24"/>
          <w:szCs w:val="24"/>
        </w:rPr>
        <w:t>;</w:t>
      </w:r>
    </w:p>
    <w:p w:rsidR="00E03681" w:rsidRDefault="004755AE" w:rsidP="00467945">
      <w:pPr>
        <w:numPr>
          <w:ilvl w:val="0"/>
          <w:numId w:val="2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збереженням матеріально-технічного устаткування у кабінетах;</w:t>
      </w:r>
    </w:p>
    <w:p w:rsidR="00E03681" w:rsidRDefault="004755AE" w:rsidP="00467945">
      <w:pPr>
        <w:numPr>
          <w:ilvl w:val="0"/>
          <w:numId w:val="2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дотриманням санітарно-гігі</w:t>
      </w:r>
      <w:r w:rsidR="008A7B1D">
        <w:rPr>
          <w:rFonts w:ascii="Times New Roman" w:eastAsia="Times New Roman" w:hAnsi="Times New Roman" w:cs="Times New Roman"/>
          <w:sz w:val="24"/>
          <w:szCs w:val="24"/>
        </w:rPr>
        <w:t>єнічних норм  у приміщенні гімназії,</w:t>
      </w:r>
      <w:r>
        <w:rPr>
          <w:rFonts w:ascii="Times New Roman" w:eastAsia="Times New Roman" w:hAnsi="Times New Roman" w:cs="Times New Roman"/>
          <w:sz w:val="24"/>
          <w:szCs w:val="24"/>
        </w:rPr>
        <w:t xml:space="preserve"> раціональністю витрат матеріалів.</w:t>
      </w:r>
    </w:p>
    <w:p w:rsidR="00E03681" w:rsidRDefault="002D22C3">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4755AE">
        <w:rPr>
          <w:rFonts w:ascii="Times New Roman" w:eastAsia="Times New Roman" w:hAnsi="Times New Roman" w:cs="Times New Roman"/>
          <w:sz w:val="24"/>
          <w:szCs w:val="24"/>
        </w:rPr>
        <w:t>.6. Інструктує і консультує:</w:t>
      </w:r>
    </w:p>
    <w:p w:rsidR="00E03681" w:rsidRDefault="004755AE" w:rsidP="00467945">
      <w:pPr>
        <w:numPr>
          <w:ilvl w:val="0"/>
          <w:numId w:val="4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обслуговуючий персонал щодо утримання матеріально-технічного забезпечення;</w:t>
      </w:r>
    </w:p>
    <w:p w:rsidR="00E03681" w:rsidRDefault="004755AE" w:rsidP="00467945">
      <w:pPr>
        <w:numPr>
          <w:ilvl w:val="0"/>
          <w:numId w:val="4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технічний персонал з питань безпеки життєдіяльності.</w:t>
      </w:r>
    </w:p>
    <w:p w:rsidR="00E03681" w:rsidRDefault="002D22C3">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4755AE">
        <w:rPr>
          <w:rFonts w:ascii="Times New Roman" w:eastAsia="Times New Roman" w:hAnsi="Times New Roman" w:cs="Times New Roman"/>
          <w:sz w:val="24"/>
          <w:szCs w:val="24"/>
        </w:rPr>
        <w:t>.7. Здійснює облік:</w:t>
      </w:r>
    </w:p>
    <w:p w:rsidR="00E03681" w:rsidRDefault="004755AE" w:rsidP="00467945">
      <w:pPr>
        <w:numPr>
          <w:ilvl w:val="0"/>
          <w:numId w:val="4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інвентаризації шкільного майна;</w:t>
      </w:r>
    </w:p>
    <w:p w:rsidR="00E03681" w:rsidRDefault="004755AE" w:rsidP="00467945">
      <w:pPr>
        <w:numPr>
          <w:ilvl w:val="0"/>
          <w:numId w:val="4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роботи завідувачів кабінетів щодо матеріально-технічного забезпечення;</w:t>
      </w:r>
    </w:p>
    <w:p w:rsidR="00E03681" w:rsidRDefault="004755AE" w:rsidP="00467945">
      <w:pPr>
        <w:numPr>
          <w:ilvl w:val="0"/>
          <w:numId w:val="4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зберігання протипожежного обладнання.</w:t>
      </w:r>
    </w:p>
    <w:p w:rsidR="00E03681" w:rsidRDefault="002D22C3">
      <w:pPr>
        <w:spacing w:after="0"/>
        <w:ind w:firstLine="540"/>
        <w:jc w:val="both"/>
        <w:rPr>
          <w:rFonts w:ascii="Times New Roman" w:eastAsia="Times New Roman" w:hAnsi="Times New Roman" w:cs="Times New Roman"/>
          <w:sz w:val="24"/>
          <w:szCs w:val="24"/>
        </w:rPr>
      </w:pPr>
      <w:r w:rsidRPr="002D22C3">
        <w:rPr>
          <w:rFonts w:ascii="Times New Roman" w:eastAsia="Times New Roman" w:hAnsi="Times New Roman" w:cs="Times New Roman"/>
          <w:sz w:val="24"/>
          <w:szCs w:val="24"/>
          <w:lang w:val="ru-RU"/>
        </w:rPr>
        <w:t>3</w:t>
      </w:r>
      <w:r w:rsidR="004755AE">
        <w:rPr>
          <w:rFonts w:ascii="Times New Roman" w:eastAsia="Times New Roman" w:hAnsi="Times New Roman" w:cs="Times New Roman"/>
          <w:sz w:val="24"/>
          <w:szCs w:val="24"/>
        </w:rPr>
        <w:t>.8. Звіту</w:t>
      </w:r>
      <w:r w:rsidR="008A7B1D">
        <w:rPr>
          <w:rFonts w:ascii="Times New Roman" w:eastAsia="Times New Roman" w:hAnsi="Times New Roman" w:cs="Times New Roman"/>
          <w:sz w:val="24"/>
          <w:szCs w:val="24"/>
        </w:rPr>
        <w:t>є директору про підготовку закладу освіти</w:t>
      </w:r>
      <w:r w:rsidR="004755AE">
        <w:rPr>
          <w:rFonts w:ascii="Times New Roman" w:eastAsia="Times New Roman" w:hAnsi="Times New Roman" w:cs="Times New Roman"/>
          <w:sz w:val="24"/>
          <w:szCs w:val="24"/>
        </w:rPr>
        <w:t xml:space="preserve"> до нового навчального року та готовність до роботи в осінньо-зимовий період.</w:t>
      </w:r>
    </w:p>
    <w:p w:rsidR="00E03681" w:rsidRDefault="002D22C3">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4755AE">
        <w:rPr>
          <w:rFonts w:ascii="Times New Roman" w:eastAsia="Times New Roman" w:hAnsi="Times New Roman" w:cs="Times New Roman"/>
          <w:sz w:val="24"/>
          <w:szCs w:val="24"/>
        </w:rPr>
        <w:t>.9.  Складає:</w:t>
      </w:r>
    </w:p>
    <w:p w:rsidR="00E03681" w:rsidRDefault="004755AE" w:rsidP="00467945">
      <w:pPr>
        <w:numPr>
          <w:ilvl w:val="0"/>
          <w:numId w:val="4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графік роботи технічно-обслуговуючого персоналу;</w:t>
      </w:r>
    </w:p>
    <w:p w:rsidR="00E03681" w:rsidRDefault="004755AE" w:rsidP="00467945">
      <w:pPr>
        <w:numPr>
          <w:ilvl w:val="0"/>
          <w:numId w:val="4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табель на заробітну плату технічно-обслуговуючого персоналу;</w:t>
      </w:r>
    </w:p>
    <w:p w:rsidR="00E03681" w:rsidRDefault="004755AE" w:rsidP="00467945">
      <w:pPr>
        <w:numPr>
          <w:ilvl w:val="0"/>
          <w:numId w:val="4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проекти наказів, розпоряджень та інших документів із питань господарської роботи;</w:t>
      </w:r>
    </w:p>
    <w:p w:rsidR="00E03681" w:rsidRDefault="004755AE" w:rsidP="00467945">
      <w:pPr>
        <w:numPr>
          <w:ilvl w:val="0"/>
          <w:numId w:val="4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акти списання майна, яке вийшло з ладу;</w:t>
      </w:r>
    </w:p>
    <w:p w:rsidR="00E03681" w:rsidRDefault="004755AE" w:rsidP="00467945">
      <w:pPr>
        <w:numPr>
          <w:ilvl w:val="0"/>
          <w:numId w:val="4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 проведення рем</w:t>
      </w:r>
      <w:r w:rsidR="008A7B1D">
        <w:rPr>
          <w:rFonts w:ascii="Times New Roman" w:eastAsia="Times New Roman" w:hAnsi="Times New Roman" w:cs="Times New Roman"/>
          <w:sz w:val="24"/>
          <w:szCs w:val="24"/>
        </w:rPr>
        <w:t>онтних робіт у приміщеннях закладу</w:t>
      </w:r>
      <w:r>
        <w:rPr>
          <w:rFonts w:ascii="Times New Roman" w:eastAsia="Times New Roman" w:hAnsi="Times New Roman" w:cs="Times New Roman"/>
          <w:sz w:val="24"/>
          <w:szCs w:val="24"/>
        </w:rPr>
        <w:t xml:space="preserve"> під час підготовки до нового навчального року;</w:t>
      </w:r>
    </w:p>
    <w:p w:rsidR="00E03681" w:rsidRDefault="004755AE" w:rsidP="00467945">
      <w:pPr>
        <w:numPr>
          <w:ilvl w:val="0"/>
          <w:numId w:val="4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документи для надання органами, що мають відповідні повноваження, дозволу експлуатувати шкільне приміщення у поточному навчальному році;</w:t>
      </w:r>
    </w:p>
    <w:p w:rsidR="00E03681" w:rsidRDefault="002D22C3">
      <w:pPr>
        <w:spacing w:after="0"/>
        <w:ind w:firstLine="540"/>
        <w:jc w:val="both"/>
        <w:rPr>
          <w:rFonts w:ascii="Times New Roman" w:eastAsia="Times New Roman" w:hAnsi="Times New Roman" w:cs="Times New Roman"/>
          <w:sz w:val="24"/>
          <w:szCs w:val="24"/>
        </w:rPr>
      </w:pPr>
      <w:r w:rsidRPr="00B064F1">
        <w:rPr>
          <w:rFonts w:ascii="Times New Roman" w:eastAsia="Times New Roman" w:hAnsi="Times New Roman" w:cs="Times New Roman"/>
          <w:sz w:val="24"/>
          <w:szCs w:val="24"/>
          <w:lang w:val="ru-RU"/>
        </w:rPr>
        <w:lastRenderedPageBreak/>
        <w:t>3</w:t>
      </w:r>
      <w:r w:rsidR="004755AE">
        <w:rPr>
          <w:rFonts w:ascii="Times New Roman" w:eastAsia="Times New Roman" w:hAnsi="Times New Roman" w:cs="Times New Roman"/>
          <w:sz w:val="24"/>
          <w:szCs w:val="24"/>
        </w:rPr>
        <w:t>.10. Отримує відповідно до поданих заявок спецодяг, спецвзуття та інші засоби індивідуального захи</w:t>
      </w:r>
      <w:r w:rsidR="008A7B1D">
        <w:rPr>
          <w:rFonts w:ascii="Times New Roman" w:eastAsia="Times New Roman" w:hAnsi="Times New Roman" w:cs="Times New Roman"/>
          <w:sz w:val="24"/>
          <w:szCs w:val="24"/>
        </w:rPr>
        <w:t>сту для працівників, учнів закладу</w:t>
      </w:r>
      <w:r w:rsidR="004755AE">
        <w:rPr>
          <w:rFonts w:ascii="Times New Roman" w:eastAsia="Times New Roman" w:hAnsi="Times New Roman" w:cs="Times New Roman"/>
          <w:sz w:val="24"/>
          <w:szCs w:val="24"/>
        </w:rPr>
        <w:t>.</w:t>
      </w:r>
    </w:p>
    <w:p w:rsidR="00E03681" w:rsidRDefault="004755AE">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03681" w:rsidRDefault="004755A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Педагог-організатор</w:t>
      </w:r>
    </w:p>
    <w:p w:rsidR="008A7B1D" w:rsidRDefault="008A7B1D">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МЕЛЬНИК УЛЯНА ІВАНІВНА</w:t>
      </w:r>
    </w:p>
    <w:p w:rsidR="00E03681" w:rsidRDefault="002D22C3">
      <w:pPr>
        <w:spacing w:after="0"/>
        <w:ind w:firstLine="540"/>
        <w:jc w:val="both"/>
        <w:rPr>
          <w:rFonts w:ascii="Times New Roman" w:eastAsia="Times New Roman" w:hAnsi="Times New Roman" w:cs="Times New Roman"/>
          <w:sz w:val="24"/>
          <w:szCs w:val="24"/>
        </w:rPr>
      </w:pPr>
      <w:r w:rsidRPr="00B064F1">
        <w:rPr>
          <w:rFonts w:ascii="Times New Roman" w:eastAsia="Times New Roman" w:hAnsi="Times New Roman" w:cs="Times New Roman"/>
          <w:sz w:val="24"/>
          <w:szCs w:val="24"/>
          <w:lang w:val="ru-RU"/>
        </w:rPr>
        <w:t>4</w:t>
      </w:r>
      <w:r w:rsidR="004755AE">
        <w:rPr>
          <w:rFonts w:ascii="Times New Roman" w:eastAsia="Times New Roman" w:hAnsi="Times New Roman" w:cs="Times New Roman"/>
          <w:sz w:val="24"/>
          <w:szCs w:val="24"/>
        </w:rPr>
        <w:t>.1.  Сприяє розвитку і діяльності дитячих і громадських організацій, об’єднань, допомагає в плануванні їхньої діяльності на принципах добровільності, самостійності, гуманності і демократизму з урахуванням ініціативи, запитів і потреб учнів.</w:t>
      </w:r>
    </w:p>
    <w:p w:rsidR="00E03681" w:rsidRDefault="002D22C3">
      <w:pPr>
        <w:spacing w:after="0"/>
        <w:ind w:firstLine="540"/>
        <w:jc w:val="both"/>
        <w:rPr>
          <w:rFonts w:ascii="Times New Roman" w:eastAsia="Times New Roman" w:hAnsi="Times New Roman" w:cs="Times New Roman"/>
          <w:sz w:val="24"/>
          <w:szCs w:val="24"/>
        </w:rPr>
      </w:pPr>
      <w:r w:rsidRPr="002D22C3">
        <w:rPr>
          <w:rFonts w:ascii="Times New Roman" w:eastAsia="Times New Roman" w:hAnsi="Times New Roman" w:cs="Times New Roman"/>
          <w:sz w:val="24"/>
          <w:szCs w:val="24"/>
        </w:rPr>
        <w:t>4</w:t>
      </w:r>
      <w:r w:rsidR="004755AE">
        <w:rPr>
          <w:rFonts w:ascii="Times New Roman" w:eastAsia="Times New Roman" w:hAnsi="Times New Roman" w:cs="Times New Roman"/>
          <w:sz w:val="24"/>
          <w:szCs w:val="24"/>
        </w:rPr>
        <w:t>.2. Сприяє оновленню змісту і форм діяльності організацій, об’єднань, організовує їхню колективну творчу діяльність відповідно до вікових інтересів учнів і вимог життя.</w:t>
      </w:r>
    </w:p>
    <w:p w:rsidR="00E03681" w:rsidRDefault="002D22C3">
      <w:pPr>
        <w:spacing w:after="0"/>
        <w:ind w:firstLine="540"/>
        <w:jc w:val="both"/>
        <w:rPr>
          <w:rFonts w:ascii="Times New Roman" w:eastAsia="Times New Roman" w:hAnsi="Times New Roman" w:cs="Times New Roman"/>
          <w:sz w:val="24"/>
          <w:szCs w:val="24"/>
        </w:rPr>
      </w:pPr>
      <w:r w:rsidRPr="00B064F1">
        <w:rPr>
          <w:rFonts w:ascii="Times New Roman" w:eastAsia="Times New Roman" w:hAnsi="Times New Roman" w:cs="Times New Roman"/>
          <w:sz w:val="24"/>
          <w:szCs w:val="24"/>
        </w:rPr>
        <w:t>4</w:t>
      </w:r>
      <w:r w:rsidR="004755AE">
        <w:rPr>
          <w:rFonts w:ascii="Times New Roman" w:eastAsia="Times New Roman" w:hAnsi="Times New Roman" w:cs="Times New Roman"/>
          <w:sz w:val="24"/>
          <w:szCs w:val="24"/>
        </w:rPr>
        <w:t>.3.  Забезпечує умови для широкого інформування учнів про діючі дитячі молодіжні організації, об’єднання.</w:t>
      </w:r>
    </w:p>
    <w:p w:rsidR="00E03681" w:rsidRDefault="002D22C3">
      <w:pPr>
        <w:spacing w:after="0"/>
        <w:ind w:firstLine="540"/>
        <w:jc w:val="both"/>
        <w:rPr>
          <w:rFonts w:ascii="Times New Roman" w:eastAsia="Times New Roman" w:hAnsi="Times New Roman" w:cs="Times New Roman"/>
          <w:sz w:val="24"/>
          <w:szCs w:val="24"/>
        </w:rPr>
      </w:pPr>
      <w:r w:rsidRPr="00B064F1">
        <w:rPr>
          <w:rFonts w:ascii="Times New Roman" w:eastAsia="Times New Roman" w:hAnsi="Times New Roman" w:cs="Times New Roman"/>
          <w:sz w:val="24"/>
          <w:szCs w:val="24"/>
          <w:lang w:val="ru-RU"/>
        </w:rPr>
        <w:t>4</w:t>
      </w:r>
      <w:r w:rsidR="004755AE">
        <w:rPr>
          <w:rFonts w:ascii="Times New Roman" w:eastAsia="Times New Roman" w:hAnsi="Times New Roman" w:cs="Times New Roman"/>
          <w:sz w:val="24"/>
          <w:szCs w:val="24"/>
        </w:rPr>
        <w:t>.4.  Орг</w:t>
      </w:r>
      <w:r w:rsidR="008A7B1D">
        <w:rPr>
          <w:rFonts w:ascii="Times New Roman" w:eastAsia="Times New Roman" w:hAnsi="Times New Roman" w:cs="Times New Roman"/>
          <w:sz w:val="24"/>
          <w:szCs w:val="24"/>
        </w:rPr>
        <w:t>анізовує наочне оформлення закладу освіти</w:t>
      </w:r>
      <w:r w:rsidR="004755AE">
        <w:rPr>
          <w:rFonts w:ascii="Times New Roman" w:eastAsia="Times New Roman" w:hAnsi="Times New Roman" w:cs="Times New Roman"/>
          <w:sz w:val="24"/>
          <w:szCs w:val="24"/>
        </w:rPr>
        <w:t xml:space="preserve"> за тематикою  роботи, яку проводить.</w:t>
      </w:r>
    </w:p>
    <w:p w:rsidR="00E03681" w:rsidRDefault="002D22C3">
      <w:pPr>
        <w:spacing w:after="0"/>
        <w:ind w:firstLine="540"/>
        <w:jc w:val="both"/>
        <w:rPr>
          <w:rFonts w:ascii="Times New Roman" w:eastAsia="Times New Roman" w:hAnsi="Times New Roman" w:cs="Times New Roman"/>
          <w:sz w:val="24"/>
          <w:szCs w:val="24"/>
        </w:rPr>
      </w:pPr>
      <w:r w:rsidRPr="00B064F1">
        <w:rPr>
          <w:rFonts w:ascii="Times New Roman" w:eastAsia="Times New Roman" w:hAnsi="Times New Roman" w:cs="Times New Roman"/>
          <w:sz w:val="24"/>
          <w:szCs w:val="24"/>
        </w:rPr>
        <w:t>4</w:t>
      </w:r>
      <w:r w:rsidR="008A7B1D">
        <w:rPr>
          <w:rFonts w:ascii="Times New Roman" w:eastAsia="Times New Roman" w:hAnsi="Times New Roman" w:cs="Times New Roman"/>
          <w:sz w:val="24"/>
          <w:szCs w:val="24"/>
        </w:rPr>
        <w:t>.5.  Створює в гімназії</w:t>
      </w:r>
      <w:r w:rsidR="004755AE">
        <w:rPr>
          <w:rFonts w:ascii="Times New Roman" w:eastAsia="Times New Roman" w:hAnsi="Times New Roman" w:cs="Times New Roman"/>
          <w:sz w:val="24"/>
          <w:szCs w:val="24"/>
        </w:rPr>
        <w:t xml:space="preserve"> сприятливі умови, які дозволяють учням виявляти громадянську і моральну позицію, реалізувати свої інтереси і потреби, цікаво і з користю для власного розвитку проводити вільний час.</w:t>
      </w:r>
    </w:p>
    <w:p w:rsidR="00E03681" w:rsidRDefault="002D22C3">
      <w:pPr>
        <w:spacing w:after="0"/>
        <w:ind w:firstLine="540"/>
        <w:jc w:val="both"/>
        <w:rPr>
          <w:rFonts w:ascii="Times New Roman" w:eastAsia="Times New Roman" w:hAnsi="Times New Roman" w:cs="Times New Roman"/>
          <w:sz w:val="24"/>
          <w:szCs w:val="24"/>
        </w:rPr>
      </w:pPr>
      <w:r w:rsidRPr="00B064F1">
        <w:rPr>
          <w:rFonts w:ascii="Times New Roman" w:eastAsia="Times New Roman" w:hAnsi="Times New Roman" w:cs="Times New Roman"/>
          <w:sz w:val="24"/>
          <w:szCs w:val="24"/>
        </w:rPr>
        <w:t>4</w:t>
      </w:r>
      <w:r w:rsidR="004755AE">
        <w:rPr>
          <w:rFonts w:ascii="Times New Roman" w:eastAsia="Times New Roman" w:hAnsi="Times New Roman" w:cs="Times New Roman"/>
          <w:sz w:val="24"/>
          <w:szCs w:val="24"/>
        </w:rPr>
        <w:t>.6.  Турбується про здоров’я і безпеку довірених їй учнів, дотримується норм і правил охорони праці, безпеки життєдіяльності  і протипожежного захисту.</w:t>
      </w:r>
    </w:p>
    <w:p w:rsidR="00E03681" w:rsidRDefault="002D22C3">
      <w:pPr>
        <w:spacing w:after="0"/>
        <w:ind w:firstLine="540"/>
        <w:jc w:val="both"/>
        <w:rPr>
          <w:rFonts w:ascii="Times New Roman" w:eastAsia="Times New Roman" w:hAnsi="Times New Roman" w:cs="Times New Roman"/>
          <w:sz w:val="24"/>
          <w:szCs w:val="24"/>
        </w:rPr>
      </w:pPr>
      <w:r w:rsidRPr="00B064F1">
        <w:rPr>
          <w:rFonts w:ascii="Times New Roman" w:eastAsia="Times New Roman" w:hAnsi="Times New Roman" w:cs="Times New Roman"/>
          <w:sz w:val="24"/>
          <w:szCs w:val="24"/>
          <w:lang w:val="ru-RU"/>
        </w:rPr>
        <w:t>4</w:t>
      </w:r>
      <w:r w:rsidR="004755AE">
        <w:rPr>
          <w:rFonts w:ascii="Times New Roman" w:eastAsia="Times New Roman" w:hAnsi="Times New Roman" w:cs="Times New Roman"/>
          <w:sz w:val="24"/>
          <w:szCs w:val="24"/>
        </w:rPr>
        <w:t>.7.  Проходить періодичні медичні обстеження.</w:t>
      </w:r>
    </w:p>
    <w:p w:rsidR="00E03681" w:rsidRDefault="002D22C3">
      <w:pPr>
        <w:spacing w:after="0"/>
        <w:ind w:firstLine="540"/>
        <w:jc w:val="both"/>
        <w:rPr>
          <w:rFonts w:ascii="Times New Roman" w:eastAsia="Times New Roman" w:hAnsi="Times New Roman" w:cs="Times New Roman"/>
          <w:sz w:val="24"/>
          <w:szCs w:val="24"/>
        </w:rPr>
      </w:pPr>
      <w:r w:rsidRPr="00B064F1">
        <w:rPr>
          <w:rFonts w:ascii="Times New Roman" w:eastAsia="Times New Roman" w:hAnsi="Times New Roman" w:cs="Times New Roman"/>
          <w:sz w:val="24"/>
          <w:szCs w:val="24"/>
          <w:lang w:val="ru-RU"/>
        </w:rPr>
        <w:t>4</w:t>
      </w:r>
      <w:r w:rsidR="004755AE">
        <w:rPr>
          <w:rFonts w:ascii="Times New Roman" w:eastAsia="Times New Roman" w:hAnsi="Times New Roman" w:cs="Times New Roman"/>
          <w:sz w:val="24"/>
          <w:szCs w:val="24"/>
        </w:rPr>
        <w:t>.8.  Організовує канікулярний відпочинок учнів.</w:t>
      </w:r>
    </w:p>
    <w:p w:rsidR="00E03681" w:rsidRDefault="002D22C3">
      <w:pPr>
        <w:spacing w:after="0"/>
        <w:ind w:firstLine="540"/>
        <w:jc w:val="both"/>
        <w:rPr>
          <w:rFonts w:ascii="Times New Roman" w:eastAsia="Times New Roman" w:hAnsi="Times New Roman" w:cs="Times New Roman"/>
          <w:sz w:val="24"/>
          <w:szCs w:val="24"/>
        </w:rPr>
      </w:pPr>
      <w:r w:rsidRPr="00B064F1">
        <w:rPr>
          <w:rFonts w:ascii="Times New Roman" w:eastAsia="Times New Roman" w:hAnsi="Times New Roman" w:cs="Times New Roman"/>
          <w:sz w:val="24"/>
          <w:szCs w:val="24"/>
        </w:rPr>
        <w:t>4</w:t>
      </w:r>
      <w:r w:rsidR="004755AE">
        <w:rPr>
          <w:rFonts w:ascii="Times New Roman" w:eastAsia="Times New Roman" w:hAnsi="Times New Roman" w:cs="Times New Roman"/>
          <w:sz w:val="24"/>
          <w:szCs w:val="24"/>
        </w:rPr>
        <w:t>.9.  Вивчає і використовує досвід роботи з дітьми і підлітками, підвищує свою кваліфікацію.</w:t>
      </w:r>
    </w:p>
    <w:p w:rsidR="00E03681" w:rsidRDefault="002D22C3">
      <w:pPr>
        <w:spacing w:after="0"/>
        <w:ind w:firstLine="540"/>
        <w:jc w:val="both"/>
        <w:rPr>
          <w:rFonts w:ascii="Times New Roman" w:eastAsia="Times New Roman" w:hAnsi="Times New Roman" w:cs="Times New Roman"/>
          <w:sz w:val="24"/>
          <w:szCs w:val="24"/>
        </w:rPr>
      </w:pPr>
      <w:r w:rsidRPr="00B064F1">
        <w:rPr>
          <w:rFonts w:ascii="Times New Roman" w:eastAsia="Times New Roman" w:hAnsi="Times New Roman" w:cs="Times New Roman"/>
          <w:sz w:val="24"/>
          <w:szCs w:val="24"/>
          <w:lang w:val="ru-RU"/>
        </w:rPr>
        <w:t>4</w:t>
      </w:r>
      <w:r w:rsidR="004755AE">
        <w:rPr>
          <w:rFonts w:ascii="Times New Roman" w:eastAsia="Times New Roman" w:hAnsi="Times New Roman" w:cs="Times New Roman"/>
          <w:sz w:val="24"/>
          <w:szCs w:val="24"/>
        </w:rPr>
        <w:t>.10.  Проводить роботу з добору й підготовки керівників (організаторів) дитячих організацій, об’єднань.</w:t>
      </w:r>
    </w:p>
    <w:p w:rsidR="00E03681" w:rsidRDefault="002D22C3">
      <w:pPr>
        <w:spacing w:after="0"/>
        <w:ind w:firstLine="540"/>
        <w:jc w:val="both"/>
        <w:rPr>
          <w:rFonts w:ascii="Times New Roman" w:eastAsia="Times New Roman" w:hAnsi="Times New Roman" w:cs="Times New Roman"/>
          <w:sz w:val="24"/>
          <w:szCs w:val="24"/>
        </w:rPr>
      </w:pPr>
      <w:r w:rsidRPr="002D22C3">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 xml:space="preserve">.11. </w:t>
      </w:r>
      <w:r w:rsidR="004755AE">
        <w:rPr>
          <w:rFonts w:ascii="Times New Roman" w:eastAsia="Times New Roman" w:hAnsi="Times New Roman" w:cs="Times New Roman"/>
          <w:sz w:val="24"/>
          <w:szCs w:val="24"/>
        </w:rPr>
        <w:t>Планує свою роботу, веде у встановленому порядку документацію.</w:t>
      </w:r>
    </w:p>
    <w:p w:rsidR="00E03681" w:rsidRDefault="002D22C3">
      <w:pPr>
        <w:spacing w:after="0"/>
        <w:ind w:firstLine="540"/>
        <w:jc w:val="both"/>
        <w:rPr>
          <w:rFonts w:ascii="Times New Roman" w:eastAsia="Times New Roman" w:hAnsi="Times New Roman" w:cs="Times New Roman"/>
          <w:sz w:val="24"/>
          <w:szCs w:val="24"/>
        </w:rPr>
      </w:pPr>
      <w:r w:rsidRPr="002D22C3">
        <w:rPr>
          <w:rFonts w:ascii="Times New Roman" w:eastAsia="Times New Roman" w:hAnsi="Times New Roman" w:cs="Times New Roman"/>
          <w:sz w:val="24"/>
          <w:szCs w:val="24"/>
          <w:lang w:val="ru-RU"/>
        </w:rPr>
        <w:t>4</w:t>
      </w:r>
      <w:r>
        <w:rPr>
          <w:rFonts w:ascii="Times New Roman" w:eastAsia="Times New Roman" w:hAnsi="Times New Roman" w:cs="Times New Roman"/>
          <w:sz w:val="24"/>
          <w:szCs w:val="24"/>
        </w:rPr>
        <w:t xml:space="preserve">.12. </w:t>
      </w:r>
      <w:r w:rsidR="004755AE">
        <w:rPr>
          <w:rFonts w:ascii="Times New Roman" w:eastAsia="Times New Roman" w:hAnsi="Times New Roman" w:cs="Times New Roman"/>
          <w:sz w:val="24"/>
          <w:szCs w:val="24"/>
        </w:rPr>
        <w:t>Дотримується етичних норм поведінки, які відповідають громадському статусу пед</w:t>
      </w:r>
      <w:r w:rsidR="008A7B1D">
        <w:rPr>
          <w:rFonts w:ascii="Times New Roman" w:eastAsia="Times New Roman" w:hAnsi="Times New Roman" w:cs="Times New Roman"/>
          <w:sz w:val="24"/>
          <w:szCs w:val="24"/>
        </w:rPr>
        <w:t>агога в закладі освіти</w:t>
      </w:r>
      <w:r w:rsidR="004755AE">
        <w:rPr>
          <w:rFonts w:ascii="Times New Roman" w:eastAsia="Times New Roman" w:hAnsi="Times New Roman" w:cs="Times New Roman"/>
          <w:sz w:val="24"/>
          <w:szCs w:val="24"/>
        </w:rPr>
        <w:t>, в побуті, в громадських місцях.</w:t>
      </w:r>
    </w:p>
    <w:p w:rsidR="00E03681" w:rsidRDefault="00E03681">
      <w:pPr>
        <w:spacing w:after="0"/>
        <w:jc w:val="both"/>
        <w:rPr>
          <w:rFonts w:ascii="Times New Roman" w:eastAsia="Times New Roman" w:hAnsi="Times New Roman" w:cs="Times New Roman"/>
          <w:sz w:val="24"/>
          <w:szCs w:val="24"/>
        </w:rPr>
      </w:pPr>
    </w:p>
    <w:p w:rsidR="00E03681" w:rsidRDefault="004755AE" w:rsidP="00A84086">
      <w:pPr>
        <w:tabs>
          <w:tab w:val="left" w:pos="4536"/>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Практичний психолог</w:t>
      </w:r>
    </w:p>
    <w:p w:rsidR="00E03681" w:rsidRDefault="008A7B1D">
      <w:pPr>
        <w:tabs>
          <w:tab w:val="left" w:pos="4536"/>
        </w:tabs>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ЦАРУК ГАЛИНА ВАСИЛІВНА</w:t>
      </w:r>
    </w:p>
    <w:p w:rsidR="00E03681" w:rsidRDefault="002D22C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064F1">
        <w:rPr>
          <w:rFonts w:ascii="Times New Roman" w:eastAsia="Times New Roman" w:hAnsi="Times New Roman" w:cs="Times New Roman"/>
          <w:sz w:val="24"/>
          <w:szCs w:val="24"/>
          <w:lang w:val="ru-RU"/>
        </w:rPr>
        <w:t>5</w:t>
      </w:r>
      <w:r w:rsidR="004755AE">
        <w:rPr>
          <w:rFonts w:ascii="Times New Roman" w:eastAsia="Times New Roman" w:hAnsi="Times New Roman" w:cs="Times New Roman"/>
          <w:sz w:val="24"/>
          <w:szCs w:val="24"/>
        </w:rPr>
        <w:t>.1. Відповідає за:</w:t>
      </w:r>
    </w:p>
    <w:p w:rsidR="00E03681" w:rsidRDefault="004755AE" w:rsidP="00467945">
      <w:pPr>
        <w:numPr>
          <w:ilvl w:val="0"/>
          <w:numId w:val="4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психологічної діагностики, обробку її результатів, оформлення висновків та рекомендацій;</w:t>
      </w:r>
    </w:p>
    <w:p w:rsidR="00E03681" w:rsidRDefault="004755AE" w:rsidP="00467945">
      <w:pPr>
        <w:numPr>
          <w:ilvl w:val="0"/>
          <w:numId w:val="4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групової психодіагностики, обробку її результатів, оформлення психологічного висновку;</w:t>
      </w:r>
    </w:p>
    <w:p w:rsidR="00E03681" w:rsidRDefault="004755AE" w:rsidP="00467945">
      <w:pPr>
        <w:numPr>
          <w:ilvl w:val="0"/>
          <w:numId w:val="4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індивідуальне консультування учнів, батьків та вчителів;</w:t>
      </w:r>
    </w:p>
    <w:p w:rsidR="00E03681" w:rsidRDefault="007D1BF1" w:rsidP="00467945">
      <w:pPr>
        <w:numPr>
          <w:ilvl w:val="0"/>
          <w:numId w:val="4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проведення  </w:t>
      </w:r>
      <w:r w:rsidR="004755AE">
        <w:rPr>
          <w:rFonts w:ascii="Times New Roman" w:eastAsia="Times New Roman" w:hAnsi="Times New Roman" w:cs="Times New Roman"/>
          <w:sz w:val="24"/>
          <w:szCs w:val="24"/>
        </w:rPr>
        <w:t>консультацій з учнями школи, індивідуальне коригування поведінки учнів.</w:t>
      </w:r>
    </w:p>
    <w:p w:rsidR="00E03681" w:rsidRDefault="00E03681">
      <w:pPr>
        <w:spacing w:after="0" w:line="240" w:lineRule="auto"/>
        <w:ind w:left="720"/>
        <w:rPr>
          <w:rFonts w:ascii="Times New Roman" w:eastAsia="Times New Roman" w:hAnsi="Times New Roman" w:cs="Times New Roman"/>
          <w:sz w:val="24"/>
          <w:szCs w:val="24"/>
        </w:rPr>
      </w:pPr>
    </w:p>
    <w:p w:rsidR="00E03681" w:rsidRDefault="002D22C3">
      <w:pPr>
        <w:spacing w:after="0"/>
        <w:ind w:left="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5</w:t>
      </w:r>
      <w:r w:rsidR="004755AE">
        <w:rPr>
          <w:rFonts w:ascii="Times New Roman" w:eastAsia="Times New Roman" w:hAnsi="Times New Roman" w:cs="Times New Roman"/>
          <w:sz w:val="24"/>
          <w:szCs w:val="24"/>
        </w:rPr>
        <w:t>.2.Організовує:</w:t>
      </w:r>
    </w:p>
    <w:p w:rsidR="00E03681" w:rsidRDefault="004755AE" w:rsidP="00467945">
      <w:pPr>
        <w:numPr>
          <w:ilvl w:val="0"/>
          <w:numId w:val="4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ділові ігри, тренінги з педагогами;</w:t>
      </w:r>
    </w:p>
    <w:p w:rsidR="00E03681" w:rsidRDefault="004755AE" w:rsidP="00467945">
      <w:pPr>
        <w:numPr>
          <w:ilvl w:val="0"/>
          <w:numId w:val="4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підготовку та проведення пс</w:t>
      </w:r>
      <w:r w:rsidR="007D1BF1">
        <w:rPr>
          <w:rFonts w:ascii="Times New Roman" w:eastAsia="Times New Roman" w:hAnsi="Times New Roman" w:cs="Times New Roman"/>
          <w:sz w:val="24"/>
          <w:szCs w:val="24"/>
        </w:rPr>
        <w:t>ихолого-педагогічного семінару</w:t>
      </w:r>
      <w:r>
        <w:rPr>
          <w:rFonts w:ascii="Times New Roman" w:eastAsia="Times New Roman" w:hAnsi="Times New Roman" w:cs="Times New Roman"/>
          <w:sz w:val="24"/>
          <w:szCs w:val="24"/>
        </w:rPr>
        <w:t>.</w:t>
      </w:r>
    </w:p>
    <w:p w:rsidR="00E03681" w:rsidRDefault="002D22C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5</w:t>
      </w:r>
      <w:r w:rsidR="004755AE">
        <w:rPr>
          <w:rFonts w:ascii="Times New Roman" w:eastAsia="Times New Roman" w:hAnsi="Times New Roman" w:cs="Times New Roman"/>
          <w:sz w:val="24"/>
          <w:szCs w:val="24"/>
        </w:rPr>
        <w:t>.3. Бере участь:</w:t>
      </w:r>
    </w:p>
    <w:p w:rsidR="00E03681" w:rsidRDefault="004755AE" w:rsidP="00467945">
      <w:pPr>
        <w:numPr>
          <w:ilvl w:val="0"/>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підготовці до проведення виховних годин для учнів;</w:t>
      </w:r>
    </w:p>
    <w:p w:rsidR="00E03681" w:rsidRDefault="004755AE" w:rsidP="00467945">
      <w:pPr>
        <w:numPr>
          <w:ilvl w:val="0"/>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педагогічних радах, нарадах за участю директора;</w:t>
      </w:r>
    </w:p>
    <w:p w:rsidR="00E03681" w:rsidRDefault="004755AE" w:rsidP="00467945">
      <w:pPr>
        <w:numPr>
          <w:ilvl w:val="0"/>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 консультаціях у наукових центрах, методичних семінарах шкільних психологів;</w:t>
      </w:r>
    </w:p>
    <w:p w:rsidR="00E03681" w:rsidRDefault="004755AE" w:rsidP="00467945">
      <w:pPr>
        <w:numPr>
          <w:ilvl w:val="0"/>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роботі бібліотеки;</w:t>
      </w:r>
    </w:p>
    <w:p w:rsidR="00E03681" w:rsidRDefault="004755AE" w:rsidP="00467945">
      <w:pPr>
        <w:numPr>
          <w:ilvl w:val="0"/>
          <w:numId w:val="3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зборах аб</w:t>
      </w:r>
      <w:r w:rsidR="007D1BF1">
        <w:rPr>
          <w:rFonts w:ascii="Times New Roman" w:eastAsia="Times New Roman" w:hAnsi="Times New Roman" w:cs="Times New Roman"/>
          <w:sz w:val="24"/>
          <w:szCs w:val="24"/>
        </w:rPr>
        <w:t>о конференціях працівників  гімназії</w:t>
      </w:r>
      <w:r>
        <w:rPr>
          <w:rFonts w:ascii="Times New Roman" w:eastAsia="Times New Roman" w:hAnsi="Times New Roman" w:cs="Times New Roman"/>
          <w:sz w:val="24"/>
          <w:szCs w:val="24"/>
        </w:rPr>
        <w:t>.</w:t>
      </w:r>
    </w:p>
    <w:p w:rsidR="00E03681" w:rsidRDefault="002D22C3">
      <w:pPr>
        <w:spacing w:after="0"/>
        <w:ind w:left="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5</w:t>
      </w:r>
      <w:r w:rsidR="004755AE">
        <w:rPr>
          <w:rFonts w:ascii="Times New Roman" w:eastAsia="Times New Roman" w:hAnsi="Times New Roman" w:cs="Times New Roman"/>
          <w:sz w:val="24"/>
          <w:szCs w:val="24"/>
        </w:rPr>
        <w:t>.4. Веде документацію:</w:t>
      </w:r>
    </w:p>
    <w:p w:rsidR="00E03681" w:rsidRDefault="004755AE" w:rsidP="00467945">
      <w:pPr>
        <w:numPr>
          <w:ilvl w:val="0"/>
          <w:numId w:val="3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визначену Положенням про шкільного психолога, затвердженим Міністерством освіти і науки, молоді та спорту України;</w:t>
      </w:r>
    </w:p>
    <w:p w:rsidR="00E03681" w:rsidRDefault="004755AE" w:rsidP="00467945">
      <w:pPr>
        <w:numPr>
          <w:ilvl w:val="0"/>
          <w:numId w:val="3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узагальнення та звітування за результатами  роботи.</w:t>
      </w:r>
    </w:p>
    <w:p w:rsidR="00E03681" w:rsidRDefault="002D22C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064F1">
        <w:rPr>
          <w:rFonts w:ascii="Times New Roman" w:eastAsia="Times New Roman" w:hAnsi="Times New Roman" w:cs="Times New Roman"/>
          <w:sz w:val="24"/>
          <w:szCs w:val="24"/>
        </w:rPr>
        <w:t>5</w:t>
      </w:r>
      <w:r w:rsidR="004755AE">
        <w:rPr>
          <w:rFonts w:ascii="Times New Roman" w:eastAsia="Times New Roman" w:hAnsi="Times New Roman" w:cs="Times New Roman"/>
          <w:sz w:val="24"/>
          <w:szCs w:val="24"/>
        </w:rPr>
        <w:t>.5.  Погоджує свою діяльність із заступником директора з навчально-виховної роботи, відд</w:t>
      </w:r>
      <w:r w:rsidR="007D1BF1">
        <w:rPr>
          <w:rFonts w:ascii="Times New Roman" w:eastAsia="Times New Roman" w:hAnsi="Times New Roman" w:cs="Times New Roman"/>
          <w:sz w:val="24"/>
          <w:szCs w:val="24"/>
        </w:rPr>
        <w:t>ілом освіти Отинійської селищної ради</w:t>
      </w:r>
      <w:r w:rsidR="004755AE">
        <w:rPr>
          <w:rFonts w:ascii="Times New Roman" w:eastAsia="Times New Roman" w:hAnsi="Times New Roman" w:cs="Times New Roman"/>
          <w:sz w:val="24"/>
          <w:szCs w:val="24"/>
        </w:rPr>
        <w:t>.</w:t>
      </w:r>
    </w:p>
    <w:p w:rsidR="00E03681" w:rsidRDefault="00E03681">
      <w:pPr>
        <w:spacing w:after="0"/>
        <w:jc w:val="both"/>
        <w:rPr>
          <w:rFonts w:ascii="Times New Roman" w:eastAsia="Times New Roman" w:hAnsi="Times New Roman" w:cs="Times New Roman"/>
          <w:sz w:val="24"/>
          <w:szCs w:val="24"/>
        </w:rPr>
      </w:pPr>
    </w:p>
    <w:p w:rsidR="00E03681" w:rsidRDefault="007D1BF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Бібліотекар гімназії</w:t>
      </w:r>
      <w:r w:rsidR="004755AE">
        <w:rPr>
          <w:rFonts w:ascii="Times New Roman" w:eastAsia="Times New Roman" w:hAnsi="Times New Roman" w:cs="Times New Roman"/>
          <w:b/>
          <w:sz w:val="28"/>
          <w:szCs w:val="28"/>
        </w:rPr>
        <w:t xml:space="preserve">  </w:t>
      </w:r>
    </w:p>
    <w:p w:rsidR="00E03681" w:rsidRDefault="007D1BF1">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РОМАНЮК МИРОСЛАВА ЙОСИПІВНА</w:t>
      </w:r>
    </w:p>
    <w:p w:rsidR="00E03681" w:rsidRDefault="002D22C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B064F1">
        <w:rPr>
          <w:rFonts w:ascii="Times New Roman" w:eastAsia="Times New Roman" w:hAnsi="Times New Roman" w:cs="Times New Roman"/>
          <w:sz w:val="24"/>
          <w:szCs w:val="24"/>
        </w:rPr>
        <w:t>6</w:t>
      </w:r>
      <w:r w:rsidR="004755AE">
        <w:rPr>
          <w:rFonts w:ascii="Times New Roman" w:eastAsia="Times New Roman" w:hAnsi="Times New Roman" w:cs="Times New Roman"/>
          <w:sz w:val="24"/>
          <w:szCs w:val="24"/>
        </w:rPr>
        <w:t>.1. Відповідає за:</w:t>
      </w:r>
    </w:p>
    <w:p w:rsidR="00E03681" w:rsidRDefault="004755AE" w:rsidP="00467945">
      <w:pPr>
        <w:numPr>
          <w:ilvl w:val="0"/>
          <w:numId w:val="3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комплектування книжкового фонду;</w:t>
      </w:r>
    </w:p>
    <w:p w:rsidR="00E03681" w:rsidRDefault="004755AE" w:rsidP="00467945">
      <w:pPr>
        <w:numPr>
          <w:ilvl w:val="0"/>
          <w:numId w:val="3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оформлення передплати на періодичні видання;</w:t>
      </w:r>
    </w:p>
    <w:p w:rsidR="00E03681" w:rsidRDefault="004755AE" w:rsidP="00467945">
      <w:pPr>
        <w:numPr>
          <w:ilvl w:val="0"/>
          <w:numId w:val="3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фонду шкільних підручників;</w:t>
      </w:r>
    </w:p>
    <w:p w:rsidR="00E03681" w:rsidRDefault="004755AE" w:rsidP="00467945">
      <w:pPr>
        <w:numPr>
          <w:ilvl w:val="0"/>
          <w:numId w:val="3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систематичне інформування педагогічного колективу про нові надходження;</w:t>
      </w:r>
    </w:p>
    <w:p w:rsidR="00E03681" w:rsidRDefault="004755AE" w:rsidP="00467945">
      <w:pPr>
        <w:numPr>
          <w:ilvl w:val="0"/>
          <w:numId w:val="3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пропагування читання як форми культурного дозвілля та засобу інтелектуального розвитку.</w:t>
      </w:r>
    </w:p>
    <w:p w:rsidR="00E03681" w:rsidRDefault="002D22C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6</w:t>
      </w:r>
      <w:r w:rsidR="004755AE">
        <w:rPr>
          <w:rFonts w:ascii="Times New Roman" w:eastAsia="Times New Roman" w:hAnsi="Times New Roman" w:cs="Times New Roman"/>
          <w:sz w:val="24"/>
          <w:szCs w:val="24"/>
        </w:rPr>
        <w:t>.2. Керує:</w:t>
      </w:r>
    </w:p>
    <w:p w:rsidR="00E03681" w:rsidRDefault="004755AE" w:rsidP="00467945">
      <w:pPr>
        <w:numPr>
          <w:ilvl w:val="0"/>
          <w:numId w:val="3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роботою читацького активу;</w:t>
      </w:r>
    </w:p>
    <w:p w:rsidR="00E03681" w:rsidRDefault="004755AE" w:rsidP="00467945">
      <w:pPr>
        <w:numPr>
          <w:ilvl w:val="0"/>
          <w:numId w:val="3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роботою щодо формування в учнів дбайливого ставлення до навчальної книги;</w:t>
      </w:r>
    </w:p>
    <w:p w:rsidR="00E03681" w:rsidRDefault="004755AE" w:rsidP="00467945">
      <w:pPr>
        <w:numPr>
          <w:ilvl w:val="0"/>
          <w:numId w:val="3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роботою щодо формування в учнів навичок самостійної роботи з книгою.</w:t>
      </w:r>
    </w:p>
    <w:p w:rsidR="00E03681" w:rsidRDefault="002D22C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6</w:t>
      </w:r>
      <w:r w:rsidR="004755AE">
        <w:rPr>
          <w:rFonts w:ascii="Times New Roman" w:eastAsia="Times New Roman" w:hAnsi="Times New Roman" w:cs="Times New Roman"/>
          <w:sz w:val="24"/>
          <w:szCs w:val="24"/>
        </w:rPr>
        <w:t>.3.  Організовує:</w:t>
      </w:r>
    </w:p>
    <w:p w:rsidR="00E03681" w:rsidRDefault="004755AE" w:rsidP="00467945">
      <w:pPr>
        <w:numPr>
          <w:ilvl w:val="0"/>
          <w:numId w:val="3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допомогу вчителям у підготовці науково-методичних семінарів у рамках самоосвітньої діяльності;</w:t>
      </w:r>
    </w:p>
    <w:p w:rsidR="00E03681" w:rsidRDefault="004755AE" w:rsidP="00467945">
      <w:pPr>
        <w:numPr>
          <w:ilvl w:val="0"/>
          <w:numId w:val="3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огляду-конкурсу на краще збереження підручників;</w:t>
      </w:r>
    </w:p>
    <w:p w:rsidR="00E03681" w:rsidRDefault="004755AE" w:rsidP="00467945">
      <w:pPr>
        <w:numPr>
          <w:ilvl w:val="0"/>
          <w:numId w:val="3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літературні виставки;</w:t>
      </w:r>
    </w:p>
    <w:p w:rsidR="00E03681" w:rsidRDefault="004755AE" w:rsidP="00467945">
      <w:pPr>
        <w:numPr>
          <w:ilvl w:val="0"/>
          <w:numId w:val="3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читацькі конференції, літературні вечори та інші масові заходи;</w:t>
      </w:r>
    </w:p>
    <w:p w:rsidR="00E03681" w:rsidRDefault="004755AE" w:rsidP="00467945">
      <w:pPr>
        <w:numPr>
          <w:ilvl w:val="0"/>
          <w:numId w:val="3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обслугов</w:t>
      </w:r>
      <w:r w:rsidR="00A84086">
        <w:rPr>
          <w:rFonts w:ascii="Times New Roman" w:eastAsia="Times New Roman" w:hAnsi="Times New Roman" w:cs="Times New Roman"/>
          <w:sz w:val="24"/>
          <w:szCs w:val="24"/>
        </w:rPr>
        <w:t>ування учнів і працівників гімназії</w:t>
      </w:r>
      <w:r>
        <w:rPr>
          <w:rFonts w:ascii="Times New Roman" w:eastAsia="Times New Roman" w:hAnsi="Times New Roman" w:cs="Times New Roman"/>
          <w:sz w:val="24"/>
          <w:szCs w:val="24"/>
        </w:rPr>
        <w:t xml:space="preserve"> або абонементних читачів у читальному залі;</w:t>
      </w:r>
    </w:p>
    <w:p w:rsidR="00E03681" w:rsidRDefault="004755AE" w:rsidP="00467945">
      <w:pPr>
        <w:numPr>
          <w:ilvl w:val="0"/>
          <w:numId w:val="3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інформаційну роботу (оформлення виставок, вітрин, проведення інших заходів щодо пропагування книг);</w:t>
      </w:r>
    </w:p>
    <w:p w:rsidR="00E03681" w:rsidRDefault="004755AE" w:rsidP="00467945">
      <w:pPr>
        <w:numPr>
          <w:ilvl w:val="0"/>
          <w:numId w:val="3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підбір літератури на вимогу читача.</w:t>
      </w:r>
    </w:p>
    <w:p w:rsidR="00E03681" w:rsidRDefault="002D22C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D22C3">
        <w:rPr>
          <w:rFonts w:ascii="Times New Roman" w:eastAsia="Times New Roman" w:hAnsi="Times New Roman" w:cs="Times New Roman"/>
          <w:sz w:val="24"/>
          <w:szCs w:val="24"/>
        </w:rPr>
        <w:t>6</w:t>
      </w:r>
      <w:r w:rsidR="004755AE">
        <w:rPr>
          <w:rFonts w:ascii="Times New Roman" w:eastAsia="Times New Roman" w:hAnsi="Times New Roman" w:cs="Times New Roman"/>
          <w:sz w:val="24"/>
          <w:szCs w:val="24"/>
        </w:rPr>
        <w:t xml:space="preserve">.4. Погоджує свою діяльність із заступником директора з навчально-виховної роботи,  </w:t>
      </w:r>
      <w:r w:rsidR="00A84086">
        <w:rPr>
          <w:rFonts w:ascii="Times New Roman" w:eastAsia="Times New Roman" w:hAnsi="Times New Roman" w:cs="Times New Roman"/>
          <w:sz w:val="24"/>
          <w:szCs w:val="24"/>
        </w:rPr>
        <w:t>відділом освіти Отинійської селищної ради.</w:t>
      </w:r>
    </w:p>
    <w:p w:rsidR="00E03681" w:rsidRDefault="002D22C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en-US"/>
        </w:rPr>
        <w:t>6</w:t>
      </w:r>
      <w:r w:rsidR="004755AE">
        <w:rPr>
          <w:rFonts w:ascii="Times New Roman" w:eastAsia="Times New Roman" w:hAnsi="Times New Roman" w:cs="Times New Roman"/>
          <w:sz w:val="24"/>
          <w:szCs w:val="24"/>
        </w:rPr>
        <w:t>.5.  Здійснює облік:</w:t>
      </w:r>
    </w:p>
    <w:p w:rsidR="00E03681" w:rsidRDefault="004755AE" w:rsidP="00467945">
      <w:pPr>
        <w:numPr>
          <w:ilvl w:val="0"/>
          <w:numId w:val="3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комплектування шкільними підручниками (надходження, видачі, розподілу підручників по класах).</w:t>
      </w:r>
    </w:p>
    <w:p w:rsidR="00E03681" w:rsidRDefault="002D22C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D22C3">
        <w:rPr>
          <w:rFonts w:ascii="Times New Roman" w:eastAsia="Times New Roman" w:hAnsi="Times New Roman" w:cs="Times New Roman"/>
          <w:sz w:val="24"/>
          <w:szCs w:val="24"/>
        </w:rPr>
        <w:t>6</w:t>
      </w:r>
      <w:r w:rsidR="004755AE">
        <w:rPr>
          <w:rFonts w:ascii="Times New Roman" w:eastAsia="Times New Roman" w:hAnsi="Times New Roman" w:cs="Times New Roman"/>
          <w:sz w:val="24"/>
          <w:szCs w:val="24"/>
        </w:rPr>
        <w:t>.6. Приймає книжкові фонди на відповідне збереження за актом і здійснює їх облік.</w:t>
      </w:r>
    </w:p>
    <w:p w:rsidR="00E03681" w:rsidRDefault="002D22C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D22C3">
        <w:rPr>
          <w:rFonts w:ascii="Times New Roman" w:eastAsia="Times New Roman" w:hAnsi="Times New Roman" w:cs="Times New Roman"/>
          <w:sz w:val="24"/>
          <w:szCs w:val="24"/>
          <w:lang w:val="ru-RU"/>
        </w:rPr>
        <w:t>6</w:t>
      </w:r>
      <w:r w:rsidR="004755AE">
        <w:rPr>
          <w:rFonts w:ascii="Times New Roman" w:eastAsia="Times New Roman" w:hAnsi="Times New Roman" w:cs="Times New Roman"/>
          <w:sz w:val="24"/>
          <w:szCs w:val="24"/>
        </w:rPr>
        <w:t>.7. Бере участь в інвентаризації книжкових фондів застарілої чи знищеної літератури відповідно до чинних норм.</w:t>
      </w:r>
    </w:p>
    <w:p w:rsidR="00E03681" w:rsidRDefault="002D22C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D22C3">
        <w:rPr>
          <w:rFonts w:ascii="Times New Roman" w:eastAsia="Times New Roman" w:hAnsi="Times New Roman" w:cs="Times New Roman"/>
          <w:sz w:val="24"/>
          <w:szCs w:val="24"/>
        </w:rPr>
        <w:t>6</w:t>
      </w:r>
      <w:r w:rsidR="004755AE">
        <w:rPr>
          <w:rFonts w:ascii="Times New Roman" w:eastAsia="Times New Roman" w:hAnsi="Times New Roman" w:cs="Times New Roman"/>
          <w:sz w:val="24"/>
          <w:szCs w:val="24"/>
        </w:rPr>
        <w:t>.8. Звітує про організацію, здійснення й результа</w:t>
      </w:r>
      <w:r w:rsidR="00A84086">
        <w:rPr>
          <w:rFonts w:ascii="Times New Roman" w:eastAsia="Times New Roman" w:hAnsi="Times New Roman" w:cs="Times New Roman"/>
          <w:sz w:val="24"/>
          <w:szCs w:val="24"/>
        </w:rPr>
        <w:t>ти роботи перед директором гімназії та педрадою, відділом освіти Отинійської селищної ради.</w:t>
      </w:r>
    </w:p>
    <w:p w:rsidR="00E03681" w:rsidRDefault="002D22C3" w:rsidP="00014F4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D22C3">
        <w:rPr>
          <w:rFonts w:ascii="Times New Roman" w:eastAsia="Times New Roman" w:hAnsi="Times New Roman" w:cs="Times New Roman"/>
          <w:sz w:val="24"/>
          <w:szCs w:val="24"/>
          <w:lang w:val="ru-RU"/>
        </w:rPr>
        <w:t>6</w:t>
      </w:r>
      <w:r w:rsidR="004755AE">
        <w:rPr>
          <w:rFonts w:ascii="Times New Roman" w:eastAsia="Times New Roman" w:hAnsi="Times New Roman" w:cs="Times New Roman"/>
          <w:sz w:val="24"/>
          <w:szCs w:val="24"/>
        </w:rPr>
        <w:t>.9. Складає звіт про організацію, здійснення й результати роботи бібліотеки.</w:t>
      </w:r>
    </w:p>
    <w:p w:rsidR="000A0565" w:rsidRPr="00014F47" w:rsidRDefault="000A0565" w:rsidP="00014F47">
      <w:pPr>
        <w:spacing w:after="0"/>
        <w:jc w:val="both"/>
        <w:rPr>
          <w:rFonts w:ascii="Times New Roman" w:eastAsia="Times New Roman" w:hAnsi="Times New Roman" w:cs="Times New Roman"/>
          <w:sz w:val="24"/>
          <w:szCs w:val="24"/>
        </w:rPr>
      </w:pPr>
    </w:p>
    <w:p w:rsidR="00E03681" w:rsidRDefault="00E03681" w:rsidP="00A84086">
      <w:pPr>
        <w:spacing w:after="0"/>
        <w:rPr>
          <w:rFonts w:ascii="Times New Roman" w:eastAsia="Times New Roman" w:hAnsi="Times New Roman" w:cs="Times New Roman"/>
          <w:b/>
          <w:sz w:val="24"/>
          <w:szCs w:val="24"/>
        </w:rPr>
      </w:pPr>
    </w:p>
    <w:p w:rsidR="00E03681" w:rsidRDefault="002D22C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w:t>
      </w:r>
      <w:r w:rsidRPr="002D22C3">
        <w:rPr>
          <w:rFonts w:ascii="Times New Roman" w:eastAsia="Times New Roman" w:hAnsi="Times New Roman" w:cs="Times New Roman"/>
          <w:b/>
          <w:sz w:val="28"/>
          <w:szCs w:val="28"/>
          <w:lang w:val="ru-RU"/>
        </w:rPr>
        <w:t>3</w:t>
      </w:r>
      <w:r w:rsidR="004755AE">
        <w:rPr>
          <w:rFonts w:ascii="Times New Roman" w:eastAsia="Times New Roman" w:hAnsi="Times New Roman" w:cs="Times New Roman"/>
          <w:b/>
          <w:sz w:val="28"/>
          <w:szCs w:val="28"/>
        </w:rPr>
        <w:t xml:space="preserve">. Розподіл класного керівництва та закріплення навчальних кабінетів </w:t>
      </w:r>
    </w:p>
    <w:p w:rsidR="00E03681" w:rsidRDefault="004755A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 </w:t>
      </w:r>
      <w:r w:rsidR="00A84086">
        <w:rPr>
          <w:rFonts w:ascii="Times New Roman" w:eastAsia="Times New Roman" w:hAnsi="Times New Roman" w:cs="Times New Roman"/>
          <w:b/>
          <w:sz w:val="28"/>
          <w:szCs w:val="28"/>
        </w:rPr>
        <w:t>педагогічними працівниками гімназії</w:t>
      </w:r>
    </w:p>
    <w:p w:rsidR="00E03681" w:rsidRDefault="00E03681">
      <w:pPr>
        <w:spacing w:after="0"/>
        <w:jc w:val="center"/>
        <w:rPr>
          <w:rFonts w:ascii="Times New Roman" w:eastAsia="Times New Roman" w:hAnsi="Times New Roman" w:cs="Times New Roman"/>
          <w:b/>
          <w:sz w:val="24"/>
          <w:szCs w:val="24"/>
        </w:rPr>
      </w:pPr>
    </w:p>
    <w:tbl>
      <w:tblPr>
        <w:tblStyle w:val="afb"/>
        <w:tblW w:w="10038" w:type="dxa"/>
        <w:tblInd w:w="0" w:type="dxa"/>
        <w:tblLayout w:type="fixed"/>
        <w:tblLook w:val="0000" w:firstRow="0" w:lastRow="0" w:firstColumn="0" w:lastColumn="0" w:noHBand="0" w:noVBand="0"/>
      </w:tblPr>
      <w:tblGrid>
        <w:gridCol w:w="534"/>
        <w:gridCol w:w="2983"/>
        <w:gridCol w:w="1560"/>
        <w:gridCol w:w="1701"/>
        <w:gridCol w:w="1701"/>
        <w:gridCol w:w="1559"/>
      </w:tblGrid>
      <w:tr w:rsidR="00E03681" w:rsidTr="00A767D6">
        <w:tc>
          <w:tcPr>
            <w:tcW w:w="534"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80" w:right="-17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E03681" w:rsidRDefault="004755AE">
            <w:pPr>
              <w:spacing w:after="0"/>
              <w:ind w:left="-15" w:right="-17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за/п</w:t>
            </w:r>
          </w:p>
        </w:tc>
        <w:tc>
          <w:tcPr>
            <w:tcW w:w="2983"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Зміст      роботи</w:t>
            </w:r>
          </w:p>
        </w:tc>
        <w:tc>
          <w:tcPr>
            <w:tcW w:w="1560"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Термін</w:t>
            </w:r>
          </w:p>
          <w:p w:rsidR="00E03681" w:rsidRDefault="004755A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виконання</w:t>
            </w:r>
          </w:p>
        </w:tc>
        <w:tc>
          <w:tcPr>
            <w:tcW w:w="1701"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08"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Відповідальні</w:t>
            </w:r>
          </w:p>
        </w:tc>
        <w:tc>
          <w:tcPr>
            <w:tcW w:w="1701"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08"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Відмітка про виконання</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08"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Примітка </w:t>
            </w:r>
          </w:p>
        </w:tc>
      </w:tr>
      <w:tr w:rsidR="00E03681" w:rsidTr="00A767D6">
        <w:tc>
          <w:tcPr>
            <w:tcW w:w="534"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1"/>
              </w:numPr>
              <w:spacing w:after="0" w:line="240" w:lineRule="auto"/>
              <w:ind w:hanging="720"/>
              <w:jc w:val="both"/>
              <w:rPr>
                <w:rFonts w:ascii="Times New Roman" w:eastAsia="Times New Roman" w:hAnsi="Times New Roman" w:cs="Times New Roman"/>
                <w:sz w:val="24"/>
                <w:szCs w:val="24"/>
              </w:rPr>
            </w:pPr>
          </w:p>
        </w:tc>
        <w:tc>
          <w:tcPr>
            <w:tcW w:w="2983"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Укомплектувати класи та призначити наказом  по школі класних керівників   </w:t>
            </w:r>
          </w:p>
          <w:p w:rsidR="00E03681" w:rsidRDefault="004755AE" w:rsidP="00014F47">
            <w:pPr>
              <w:spacing w:after="0" w:line="240" w:lineRule="auto"/>
              <w:ind w:firstLine="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 початковій   школі:</w:t>
            </w:r>
          </w:p>
          <w:p w:rsidR="00E03681" w:rsidRDefault="004755AE" w:rsidP="00014F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1 клас    </w:t>
            </w:r>
          </w:p>
          <w:p w:rsidR="00E03681" w:rsidRDefault="004755AE" w:rsidP="00014F47">
            <w:pPr>
              <w:spacing w:after="0" w:line="240" w:lineRule="auto"/>
              <w:ind w:left="2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клас    </w:t>
            </w:r>
          </w:p>
          <w:p w:rsidR="00E03681" w:rsidRDefault="004755AE" w:rsidP="00014F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клас    </w:t>
            </w:r>
          </w:p>
          <w:p w:rsidR="00E03681" w:rsidRDefault="004755AE" w:rsidP="00014F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клас    </w:t>
            </w:r>
          </w:p>
          <w:p w:rsidR="00E03681" w:rsidRDefault="004755AE" w:rsidP="00014F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в середній    школі:</w:t>
            </w:r>
          </w:p>
          <w:p w:rsidR="00E03681" w:rsidRDefault="004755AE" w:rsidP="00014F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клас     </w:t>
            </w:r>
          </w:p>
          <w:p w:rsidR="00E03681" w:rsidRDefault="00A84086" w:rsidP="00014F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t>
            </w:r>
            <w:r w:rsidR="004755AE">
              <w:rPr>
                <w:rFonts w:ascii="Times New Roman" w:eastAsia="Times New Roman" w:hAnsi="Times New Roman" w:cs="Times New Roman"/>
                <w:sz w:val="24"/>
                <w:szCs w:val="24"/>
              </w:rPr>
              <w:t xml:space="preserve"> клас      </w:t>
            </w:r>
          </w:p>
          <w:p w:rsidR="00E03681" w:rsidRDefault="00A84086" w:rsidP="00014F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755AE">
              <w:rPr>
                <w:rFonts w:ascii="Times New Roman" w:eastAsia="Times New Roman" w:hAnsi="Times New Roman" w:cs="Times New Roman"/>
                <w:sz w:val="24"/>
                <w:szCs w:val="24"/>
              </w:rPr>
              <w:t xml:space="preserve">7 клас       </w:t>
            </w:r>
          </w:p>
          <w:p w:rsidR="00E03681" w:rsidRDefault="004755AE" w:rsidP="00014F47">
            <w:pPr>
              <w:spacing w:after="0" w:line="240" w:lineRule="auto"/>
              <w:ind w:left="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клас     </w:t>
            </w:r>
          </w:p>
          <w:p w:rsidR="00E03681" w:rsidRDefault="004755AE" w:rsidP="00014F47">
            <w:pPr>
              <w:spacing w:after="0" w:line="240" w:lineRule="auto"/>
              <w:ind w:left="7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клас     </w:t>
            </w:r>
          </w:p>
          <w:p w:rsidR="00A84086" w:rsidRDefault="00A84086" w:rsidP="00A84086">
            <w:pPr>
              <w:spacing w:after="0"/>
              <w:ind w:left="74"/>
              <w:jc w:val="both"/>
              <w:rPr>
                <w:rFonts w:ascii="Times New Roman" w:eastAsia="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82" w:right="-2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01.09</w:t>
            </w:r>
          </w:p>
        </w:tc>
        <w:tc>
          <w:tcPr>
            <w:tcW w:w="1701"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08" w:right="-108"/>
              <w:jc w:val="center"/>
              <w:rPr>
                <w:rFonts w:ascii="Times New Roman" w:eastAsia="Times New Roman" w:hAnsi="Times New Roman" w:cs="Times New Roman"/>
                <w:sz w:val="24"/>
                <w:szCs w:val="24"/>
              </w:rPr>
            </w:pPr>
          </w:p>
          <w:p w:rsidR="00A84086" w:rsidRDefault="00A767D6" w:rsidP="00A767D6">
            <w:pPr>
              <w:spacing w:after="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Данилюк </w:t>
            </w:r>
            <w:r w:rsidR="00A84086">
              <w:rPr>
                <w:rFonts w:ascii="Times New Roman" w:eastAsia="Times New Roman" w:hAnsi="Times New Roman" w:cs="Times New Roman"/>
                <w:sz w:val="24"/>
                <w:szCs w:val="24"/>
              </w:rPr>
              <w:t>Р. М.,</w:t>
            </w:r>
          </w:p>
          <w:p w:rsidR="00A84086" w:rsidRDefault="00A84086">
            <w:pPr>
              <w:spacing w:after="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p>
          <w:p w:rsidR="00A84086" w:rsidRDefault="00A84086">
            <w:pPr>
              <w:spacing w:after="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 М.</w:t>
            </w:r>
          </w:p>
        </w:tc>
        <w:tc>
          <w:tcPr>
            <w:tcW w:w="1701"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w:t>
            </w:r>
          </w:p>
          <w:p w:rsidR="00E03681" w:rsidRDefault="00A84086">
            <w:pPr>
              <w:spacing w:after="0"/>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w:t>
            </w:r>
          </w:p>
          <w:p w:rsidR="00E03681" w:rsidRDefault="004755AE">
            <w:pPr>
              <w:spacing w:after="0"/>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right="-108"/>
              <w:jc w:val="center"/>
              <w:rPr>
                <w:rFonts w:ascii="Times New Roman" w:eastAsia="Times New Roman" w:hAnsi="Times New Roman" w:cs="Times New Roman"/>
                <w:sz w:val="24"/>
                <w:szCs w:val="24"/>
              </w:rPr>
            </w:pPr>
          </w:p>
        </w:tc>
      </w:tr>
      <w:tr w:rsidR="00E03681" w:rsidTr="00A767D6">
        <w:tc>
          <w:tcPr>
            <w:tcW w:w="534"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1"/>
              </w:numPr>
              <w:spacing w:after="0" w:line="240" w:lineRule="auto"/>
              <w:ind w:hanging="720"/>
              <w:jc w:val="both"/>
              <w:rPr>
                <w:rFonts w:ascii="Times New Roman" w:eastAsia="Times New Roman" w:hAnsi="Times New Roman" w:cs="Times New Roman"/>
                <w:sz w:val="24"/>
                <w:szCs w:val="24"/>
              </w:rPr>
            </w:pPr>
          </w:p>
        </w:tc>
        <w:tc>
          <w:tcPr>
            <w:tcW w:w="2983"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r w:rsidR="00A84086">
              <w:rPr>
                <w:rFonts w:ascii="Times New Roman" w:eastAsia="Times New Roman" w:hAnsi="Times New Roman" w:cs="Times New Roman"/>
                <w:sz w:val="24"/>
                <w:szCs w:val="24"/>
              </w:rPr>
              <w:t>кріпити навчальні кабінети гімназії</w:t>
            </w:r>
            <w:r>
              <w:rPr>
                <w:rFonts w:ascii="Times New Roman" w:eastAsia="Times New Roman" w:hAnsi="Times New Roman" w:cs="Times New Roman"/>
                <w:sz w:val="24"/>
                <w:szCs w:val="24"/>
              </w:rPr>
              <w:t xml:space="preserve"> за педагогічними працівниками:</w:t>
            </w:r>
          </w:p>
          <w:p w:rsidR="00E03681" w:rsidRDefault="00E03681" w:rsidP="00A84086">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82" w:right="-2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01.09</w:t>
            </w:r>
          </w:p>
        </w:tc>
        <w:tc>
          <w:tcPr>
            <w:tcW w:w="1701"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08" w:right="-108"/>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Довідки, </w:t>
            </w:r>
          </w:p>
          <w:p w:rsidR="00E03681" w:rsidRDefault="004755AE">
            <w:pPr>
              <w:spacing w:after="0"/>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w:t>
            </w:r>
          </w:p>
          <w:p w:rsidR="00E03681" w:rsidRDefault="00A84086">
            <w:pPr>
              <w:spacing w:after="0"/>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w:t>
            </w:r>
          </w:p>
          <w:p w:rsidR="00E03681" w:rsidRDefault="004755AE">
            <w:pPr>
              <w:spacing w:after="0"/>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w:t>
            </w:r>
          </w:p>
          <w:p w:rsidR="00A84086" w:rsidRDefault="00A84086">
            <w:pPr>
              <w:spacing w:after="0"/>
              <w:ind w:right="-108"/>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right="-108"/>
              <w:jc w:val="center"/>
              <w:rPr>
                <w:rFonts w:ascii="Times New Roman" w:eastAsia="Times New Roman" w:hAnsi="Times New Roman" w:cs="Times New Roman"/>
                <w:sz w:val="24"/>
                <w:szCs w:val="24"/>
              </w:rPr>
            </w:pPr>
          </w:p>
        </w:tc>
      </w:tr>
    </w:tbl>
    <w:p w:rsidR="00A767D6" w:rsidRDefault="00014F47" w:rsidP="00014F47">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767D6" w:rsidRDefault="00A767D6" w:rsidP="00014F47">
      <w:pPr>
        <w:spacing w:after="0"/>
        <w:rPr>
          <w:rFonts w:ascii="Times New Roman" w:eastAsia="Times New Roman" w:hAnsi="Times New Roman" w:cs="Times New Roman"/>
          <w:b/>
          <w:sz w:val="24"/>
          <w:szCs w:val="24"/>
        </w:rPr>
      </w:pPr>
    </w:p>
    <w:p w:rsidR="00A767D6" w:rsidRDefault="00A767D6" w:rsidP="00014F47">
      <w:pPr>
        <w:spacing w:after="0"/>
        <w:rPr>
          <w:rFonts w:ascii="Times New Roman" w:eastAsia="Times New Roman" w:hAnsi="Times New Roman" w:cs="Times New Roman"/>
          <w:b/>
          <w:sz w:val="24"/>
          <w:szCs w:val="24"/>
        </w:rPr>
      </w:pPr>
    </w:p>
    <w:p w:rsidR="00A767D6" w:rsidRDefault="00A767D6" w:rsidP="00014F47">
      <w:pPr>
        <w:spacing w:after="0"/>
        <w:rPr>
          <w:rFonts w:ascii="Times New Roman" w:eastAsia="Times New Roman" w:hAnsi="Times New Roman" w:cs="Times New Roman"/>
          <w:b/>
          <w:sz w:val="24"/>
          <w:szCs w:val="24"/>
        </w:rPr>
      </w:pPr>
    </w:p>
    <w:p w:rsidR="00A767D6" w:rsidRDefault="00A767D6" w:rsidP="00014F47">
      <w:pPr>
        <w:spacing w:after="0"/>
        <w:rPr>
          <w:rFonts w:ascii="Times New Roman" w:eastAsia="Times New Roman" w:hAnsi="Times New Roman" w:cs="Times New Roman"/>
          <w:b/>
          <w:sz w:val="24"/>
          <w:szCs w:val="24"/>
        </w:rPr>
      </w:pPr>
    </w:p>
    <w:p w:rsidR="00A767D6" w:rsidRDefault="00A767D6" w:rsidP="00014F47">
      <w:pPr>
        <w:spacing w:after="0"/>
        <w:rPr>
          <w:rFonts w:ascii="Times New Roman" w:eastAsia="Times New Roman" w:hAnsi="Times New Roman" w:cs="Times New Roman"/>
          <w:b/>
          <w:sz w:val="24"/>
          <w:szCs w:val="24"/>
        </w:rPr>
      </w:pPr>
    </w:p>
    <w:p w:rsidR="00A767D6" w:rsidRDefault="00A767D6" w:rsidP="00014F47">
      <w:pPr>
        <w:spacing w:after="0"/>
        <w:rPr>
          <w:rFonts w:ascii="Times New Roman" w:eastAsia="Times New Roman" w:hAnsi="Times New Roman" w:cs="Times New Roman"/>
          <w:b/>
          <w:sz w:val="24"/>
          <w:szCs w:val="24"/>
        </w:rPr>
      </w:pPr>
    </w:p>
    <w:p w:rsidR="00A767D6" w:rsidRDefault="00A767D6" w:rsidP="00014F47">
      <w:pPr>
        <w:spacing w:after="0"/>
        <w:rPr>
          <w:rFonts w:ascii="Times New Roman" w:eastAsia="Times New Roman" w:hAnsi="Times New Roman" w:cs="Times New Roman"/>
          <w:b/>
          <w:sz w:val="24"/>
          <w:szCs w:val="24"/>
        </w:rPr>
      </w:pPr>
    </w:p>
    <w:p w:rsidR="00A767D6" w:rsidRDefault="00A767D6" w:rsidP="00014F47">
      <w:pPr>
        <w:spacing w:after="0"/>
        <w:rPr>
          <w:rFonts w:ascii="Times New Roman" w:eastAsia="Times New Roman" w:hAnsi="Times New Roman" w:cs="Times New Roman"/>
          <w:b/>
          <w:sz w:val="24"/>
          <w:szCs w:val="24"/>
        </w:rPr>
      </w:pPr>
    </w:p>
    <w:p w:rsidR="00A767D6" w:rsidRDefault="00A767D6" w:rsidP="00014F47">
      <w:pPr>
        <w:spacing w:after="0"/>
        <w:rPr>
          <w:rFonts w:ascii="Times New Roman" w:eastAsia="Times New Roman" w:hAnsi="Times New Roman" w:cs="Times New Roman"/>
          <w:b/>
          <w:sz w:val="24"/>
          <w:szCs w:val="24"/>
        </w:rPr>
      </w:pPr>
    </w:p>
    <w:p w:rsidR="00A767D6" w:rsidRDefault="00A767D6" w:rsidP="00014F47">
      <w:pPr>
        <w:spacing w:after="0"/>
        <w:rPr>
          <w:rFonts w:ascii="Times New Roman" w:eastAsia="Times New Roman" w:hAnsi="Times New Roman" w:cs="Times New Roman"/>
          <w:b/>
          <w:sz w:val="24"/>
          <w:szCs w:val="24"/>
        </w:rPr>
      </w:pPr>
    </w:p>
    <w:p w:rsidR="00A767D6" w:rsidRDefault="00A767D6" w:rsidP="00014F47">
      <w:pPr>
        <w:spacing w:after="0"/>
        <w:rPr>
          <w:rFonts w:ascii="Times New Roman" w:eastAsia="Times New Roman" w:hAnsi="Times New Roman" w:cs="Times New Roman"/>
          <w:b/>
          <w:sz w:val="24"/>
          <w:szCs w:val="24"/>
        </w:rPr>
      </w:pPr>
    </w:p>
    <w:p w:rsidR="00A767D6" w:rsidRDefault="00A767D6" w:rsidP="00014F47">
      <w:pPr>
        <w:spacing w:after="0"/>
        <w:rPr>
          <w:rFonts w:ascii="Times New Roman" w:eastAsia="Times New Roman" w:hAnsi="Times New Roman" w:cs="Times New Roman"/>
          <w:b/>
          <w:sz w:val="24"/>
          <w:szCs w:val="24"/>
        </w:rPr>
      </w:pPr>
    </w:p>
    <w:p w:rsidR="00A767D6" w:rsidRDefault="00A767D6" w:rsidP="00014F47">
      <w:pPr>
        <w:spacing w:after="0"/>
        <w:rPr>
          <w:rFonts w:ascii="Times New Roman" w:eastAsia="Times New Roman" w:hAnsi="Times New Roman" w:cs="Times New Roman"/>
          <w:b/>
          <w:sz w:val="24"/>
          <w:szCs w:val="24"/>
        </w:rPr>
      </w:pPr>
    </w:p>
    <w:p w:rsidR="00A767D6" w:rsidRDefault="00A767D6" w:rsidP="00014F47">
      <w:pPr>
        <w:spacing w:after="0"/>
        <w:rPr>
          <w:rFonts w:ascii="Times New Roman" w:eastAsia="Times New Roman" w:hAnsi="Times New Roman" w:cs="Times New Roman"/>
          <w:b/>
          <w:sz w:val="24"/>
          <w:szCs w:val="24"/>
        </w:rPr>
      </w:pPr>
    </w:p>
    <w:p w:rsidR="00A767D6" w:rsidRDefault="00A767D6" w:rsidP="00014F47">
      <w:pPr>
        <w:spacing w:after="0"/>
        <w:rPr>
          <w:rFonts w:ascii="Times New Roman" w:eastAsia="Times New Roman" w:hAnsi="Times New Roman" w:cs="Times New Roman"/>
          <w:b/>
          <w:sz w:val="24"/>
          <w:szCs w:val="24"/>
        </w:rPr>
      </w:pPr>
    </w:p>
    <w:p w:rsidR="00A767D6" w:rsidRDefault="00A767D6" w:rsidP="00014F47">
      <w:pPr>
        <w:spacing w:after="0"/>
        <w:rPr>
          <w:rFonts w:ascii="Times New Roman" w:eastAsia="Times New Roman" w:hAnsi="Times New Roman" w:cs="Times New Roman"/>
          <w:b/>
          <w:sz w:val="24"/>
          <w:szCs w:val="24"/>
        </w:rPr>
      </w:pPr>
    </w:p>
    <w:p w:rsidR="00A767D6" w:rsidRDefault="00A767D6" w:rsidP="00014F47">
      <w:pPr>
        <w:spacing w:after="0"/>
        <w:rPr>
          <w:rFonts w:ascii="Times New Roman" w:eastAsia="Times New Roman" w:hAnsi="Times New Roman" w:cs="Times New Roman"/>
          <w:b/>
          <w:sz w:val="24"/>
          <w:szCs w:val="24"/>
        </w:rPr>
      </w:pPr>
    </w:p>
    <w:p w:rsidR="00A767D6" w:rsidRDefault="00A767D6" w:rsidP="00014F47">
      <w:pPr>
        <w:spacing w:after="0"/>
        <w:rPr>
          <w:rFonts w:ascii="Times New Roman" w:eastAsia="Times New Roman" w:hAnsi="Times New Roman" w:cs="Times New Roman"/>
          <w:b/>
          <w:sz w:val="24"/>
          <w:szCs w:val="24"/>
        </w:rPr>
      </w:pPr>
    </w:p>
    <w:p w:rsidR="00A767D6" w:rsidRDefault="00A767D6" w:rsidP="00014F47">
      <w:pPr>
        <w:spacing w:after="0"/>
        <w:rPr>
          <w:rFonts w:ascii="Times New Roman" w:eastAsia="Times New Roman" w:hAnsi="Times New Roman" w:cs="Times New Roman"/>
          <w:b/>
          <w:sz w:val="24"/>
          <w:szCs w:val="24"/>
        </w:rPr>
      </w:pPr>
    </w:p>
    <w:p w:rsidR="00A767D6" w:rsidRDefault="00A767D6" w:rsidP="00014F47">
      <w:pPr>
        <w:spacing w:after="0"/>
        <w:rPr>
          <w:rFonts w:ascii="Times New Roman" w:eastAsia="Times New Roman" w:hAnsi="Times New Roman" w:cs="Times New Roman"/>
          <w:b/>
          <w:sz w:val="24"/>
          <w:szCs w:val="24"/>
        </w:rPr>
      </w:pPr>
    </w:p>
    <w:p w:rsidR="00E03681" w:rsidRPr="00A767D6" w:rsidRDefault="00014F47" w:rsidP="00014F47">
      <w:pPr>
        <w:spacing w:after="0"/>
        <w:rPr>
          <w:rFonts w:ascii="Times New Roman" w:eastAsia="Times New Roman" w:hAnsi="Times New Roman" w:cs="Times New Roman"/>
          <w:b/>
          <w:sz w:val="28"/>
          <w:szCs w:val="28"/>
        </w:rPr>
      </w:pPr>
      <w:r w:rsidRPr="00A767D6">
        <w:rPr>
          <w:rFonts w:ascii="Times New Roman" w:eastAsia="Times New Roman" w:hAnsi="Times New Roman" w:cs="Times New Roman"/>
          <w:b/>
          <w:sz w:val="28"/>
          <w:szCs w:val="28"/>
        </w:rPr>
        <w:lastRenderedPageBreak/>
        <w:t xml:space="preserve"> </w:t>
      </w:r>
      <w:r w:rsidR="002D22C3" w:rsidRPr="00A767D6">
        <w:rPr>
          <w:rFonts w:ascii="Times New Roman" w:eastAsia="Times New Roman" w:hAnsi="Times New Roman" w:cs="Times New Roman"/>
          <w:b/>
          <w:sz w:val="28"/>
          <w:szCs w:val="28"/>
        </w:rPr>
        <w:t>2.</w:t>
      </w:r>
      <w:r w:rsidR="002D22C3" w:rsidRPr="00A767D6">
        <w:rPr>
          <w:rFonts w:ascii="Times New Roman" w:eastAsia="Times New Roman" w:hAnsi="Times New Roman" w:cs="Times New Roman"/>
          <w:b/>
          <w:sz w:val="28"/>
          <w:szCs w:val="28"/>
          <w:lang w:val="ru-RU"/>
        </w:rPr>
        <w:t>4</w:t>
      </w:r>
      <w:r w:rsidR="004755AE" w:rsidRPr="00A767D6">
        <w:rPr>
          <w:rFonts w:ascii="Times New Roman" w:eastAsia="Times New Roman" w:hAnsi="Times New Roman" w:cs="Times New Roman"/>
          <w:b/>
          <w:sz w:val="28"/>
          <w:szCs w:val="28"/>
        </w:rPr>
        <w:t>.  Графік проведення заходів та роботи громадських організацій</w:t>
      </w:r>
    </w:p>
    <w:p w:rsidR="00E03681" w:rsidRPr="002C06B5" w:rsidRDefault="00E03681">
      <w:pPr>
        <w:spacing w:after="0"/>
        <w:ind w:left="1068"/>
        <w:jc w:val="both"/>
        <w:rPr>
          <w:rFonts w:ascii="Times New Roman" w:eastAsia="Times New Roman" w:hAnsi="Times New Roman" w:cs="Times New Roman"/>
          <w:sz w:val="24"/>
          <w:szCs w:val="24"/>
        </w:rPr>
      </w:pPr>
    </w:p>
    <w:p w:rsidR="00E03681" w:rsidRPr="002C06B5" w:rsidRDefault="004755AE">
      <w:pPr>
        <w:spacing w:after="0"/>
        <w:ind w:left="1068"/>
        <w:jc w:val="both"/>
        <w:rPr>
          <w:rFonts w:ascii="Times New Roman" w:eastAsia="Times New Roman" w:hAnsi="Times New Roman" w:cs="Times New Roman"/>
          <w:b/>
          <w:color w:val="FF0000"/>
          <w:sz w:val="24"/>
          <w:szCs w:val="24"/>
          <w:u w:val="single"/>
        </w:rPr>
      </w:pP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b/>
          <w:color w:val="FF0000"/>
          <w:sz w:val="24"/>
          <w:szCs w:val="24"/>
          <w:u w:val="single"/>
        </w:rPr>
        <w:t>П О Н Е Д І Л О К:</w:t>
      </w:r>
    </w:p>
    <w:p w:rsidR="00E03681" w:rsidRPr="002C06B5" w:rsidRDefault="004755AE">
      <w:pPr>
        <w:spacing w:after="0"/>
        <w:ind w:left="1068"/>
        <w:jc w:val="both"/>
        <w:rPr>
          <w:rFonts w:ascii="Times New Roman" w:eastAsia="Times New Roman" w:hAnsi="Times New Roman" w:cs="Times New Roman"/>
          <w:sz w:val="24"/>
          <w:szCs w:val="24"/>
        </w:rPr>
      </w:pPr>
      <w:r w:rsidRPr="002C06B5">
        <w:rPr>
          <w:rFonts w:ascii="Times New Roman" w:eastAsia="Times New Roman" w:hAnsi="Times New Roman" w:cs="Times New Roman"/>
          <w:sz w:val="24"/>
          <w:szCs w:val="24"/>
        </w:rPr>
        <w:t>а/  наради при заступнику директора</w:t>
      </w:r>
    </w:p>
    <w:p w:rsidR="006F1424" w:rsidRPr="002C06B5" w:rsidRDefault="00A84086">
      <w:pPr>
        <w:spacing w:after="0"/>
        <w:ind w:left="1068"/>
        <w:jc w:val="both"/>
        <w:rPr>
          <w:rFonts w:ascii="Times New Roman" w:eastAsia="Times New Roman" w:hAnsi="Times New Roman" w:cs="Times New Roman"/>
          <w:sz w:val="24"/>
          <w:szCs w:val="24"/>
        </w:rPr>
      </w:pPr>
      <w:r w:rsidRPr="002C06B5">
        <w:rPr>
          <w:rFonts w:ascii="Times New Roman" w:eastAsia="Times New Roman" w:hAnsi="Times New Roman" w:cs="Times New Roman"/>
          <w:sz w:val="24"/>
          <w:szCs w:val="24"/>
        </w:rPr>
        <w:t xml:space="preserve">    </w:t>
      </w:r>
      <w:r w:rsidR="004755AE" w:rsidRPr="002C06B5">
        <w:rPr>
          <w:rFonts w:ascii="Times New Roman" w:eastAsia="Times New Roman" w:hAnsi="Times New Roman" w:cs="Times New Roman"/>
          <w:sz w:val="24"/>
          <w:szCs w:val="24"/>
        </w:rPr>
        <w:t xml:space="preserve"> з навчально-виховної роботи</w:t>
      </w:r>
      <w:r w:rsidR="006F1424" w:rsidRPr="002C06B5">
        <w:rPr>
          <w:rFonts w:ascii="Times New Roman" w:eastAsia="Times New Roman" w:hAnsi="Times New Roman" w:cs="Times New Roman"/>
          <w:sz w:val="24"/>
          <w:szCs w:val="24"/>
        </w:rPr>
        <w:t>,</w:t>
      </w:r>
    </w:p>
    <w:p w:rsidR="00E03681" w:rsidRPr="002C06B5" w:rsidRDefault="006F1424">
      <w:pPr>
        <w:spacing w:after="0"/>
        <w:ind w:left="1068"/>
        <w:jc w:val="both"/>
        <w:rPr>
          <w:rFonts w:ascii="Times New Roman" w:eastAsia="Times New Roman" w:hAnsi="Times New Roman" w:cs="Times New Roman"/>
          <w:sz w:val="24"/>
          <w:szCs w:val="24"/>
        </w:rPr>
      </w:pPr>
      <w:r w:rsidRPr="002C06B5">
        <w:rPr>
          <w:rFonts w:ascii="Times New Roman" w:eastAsia="Times New Roman" w:hAnsi="Times New Roman" w:cs="Times New Roman"/>
          <w:sz w:val="24"/>
          <w:szCs w:val="24"/>
        </w:rPr>
        <w:t>інформаційно-методичні наради;</w:t>
      </w:r>
      <w:r w:rsidR="004755AE" w:rsidRPr="002C06B5">
        <w:rPr>
          <w:rFonts w:ascii="Times New Roman" w:eastAsia="Times New Roman" w:hAnsi="Times New Roman" w:cs="Times New Roman"/>
          <w:sz w:val="24"/>
          <w:szCs w:val="24"/>
        </w:rPr>
        <w:tab/>
      </w:r>
      <w:r w:rsidR="00A84086" w:rsidRPr="002C06B5">
        <w:rPr>
          <w:rFonts w:ascii="Times New Roman" w:eastAsia="Times New Roman" w:hAnsi="Times New Roman" w:cs="Times New Roman"/>
          <w:sz w:val="24"/>
          <w:szCs w:val="24"/>
        </w:rPr>
        <w:t xml:space="preserve">            </w:t>
      </w:r>
      <w:r w:rsidRPr="002C06B5">
        <w:rPr>
          <w:rFonts w:ascii="Times New Roman" w:eastAsia="Times New Roman" w:hAnsi="Times New Roman" w:cs="Times New Roman"/>
          <w:sz w:val="24"/>
          <w:szCs w:val="24"/>
        </w:rPr>
        <w:t>щопонеділка</w:t>
      </w:r>
    </w:p>
    <w:p w:rsidR="00E03681" w:rsidRPr="002C06B5" w:rsidRDefault="004755AE">
      <w:pPr>
        <w:spacing w:after="0"/>
        <w:ind w:left="1068"/>
        <w:jc w:val="both"/>
        <w:rPr>
          <w:rFonts w:ascii="Times New Roman" w:eastAsia="Times New Roman" w:hAnsi="Times New Roman" w:cs="Times New Roman"/>
          <w:sz w:val="24"/>
          <w:szCs w:val="24"/>
        </w:rPr>
      </w:pPr>
      <w:r w:rsidRPr="002C06B5">
        <w:rPr>
          <w:rFonts w:ascii="Times New Roman" w:eastAsia="Times New Roman" w:hAnsi="Times New Roman" w:cs="Times New Roman"/>
          <w:sz w:val="24"/>
          <w:szCs w:val="24"/>
        </w:rPr>
        <w:t>б/ педради</w:t>
      </w:r>
      <w:r w:rsidRPr="002C06B5">
        <w:rPr>
          <w:rFonts w:ascii="Times New Roman" w:eastAsia="Times New Roman" w:hAnsi="Times New Roman" w:cs="Times New Roman"/>
          <w:sz w:val="24"/>
          <w:szCs w:val="24"/>
        </w:rPr>
        <w:tab/>
      </w:r>
      <w:r w:rsidR="006F1424" w:rsidRPr="002C06B5">
        <w:rPr>
          <w:rFonts w:ascii="Times New Roman" w:eastAsia="Times New Roman" w:hAnsi="Times New Roman" w:cs="Times New Roman"/>
          <w:sz w:val="24"/>
          <w:szCs w:val="24"/>
        </w:rPr>
        <w:t>;</w:t>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t>згідно плану проведення педрад</w:t>
      </w:r>
    </w:p>
    <w:p w:rsidR="00E03681" w:rsidRPr="002C06B5" w:rsidRDefault="00A84086">
      <w:pPr>
        <w:spacing w:after="0"/>
        <w:ind w:left="1068"/>
        <w:jc w:val="both"/>
        <w:rPr>
          <w:rFonts w:ascii="Times New Roman" w:eastAsia="Times New Roman" w:hAnsi="Times New Roman" w:cs="Times New Roman"/>
          <w:sz w:val="24"/>
          <w:szCs w:val="24"/>
        </w:rPr>
      </w:pPr>
      <w:r w:rsidRPr="002C06B5">
        <w:rPr>
          <w:rFonts w:ascii="Times New Roman" w:eastAsia="Times New Roman" w:hAnsi="Times New Roman" w:cs="Times New Roman"/>
          <w:sz w:val="24"/>
          <w:szCs w:val="24"/>
        </w:rPr>
        <w:t>в/  класні  години в  5-9</w:t>
      </w:r>
      <w:r w:rsidR="004755AE" w:rsidRPr="002C06B5">
        <w:rPr>
          <w:rFonts w:ascii="Times New Roman" w:eastAsia="Times New Roman" w:hAnsi="Times New Roman" w:cs="Times New Roman"/>
          <w:sz w:val="24"/>
          <w:szCs w:val="24"/>
        </w:rPr>
        <w:t xml:space="preserve">  класах;</w:t>
      </w:r>
      <w:r w:rsidR="004755AE" w:rsidRPr="002C06B5">
        <w:rPr>
          <w:rFonts w:ascii="Times New Roman" w:eastAsia="Times New Roman" w:hAnsi="Times New Roman" w:cs="Times New Roman"/>
          <w:sz w:val="24"/>
          <w:szCs w:val="24"/>
        </w:rPr>
        <w:tab/>
      </w:r>
      <w:r w:rsidR="004755AE" w:rsidRPr="002C06B5">
        <w:rPr>
          <w:rFonts w:ascii="Times New Roman" w:eastAsia="Times New Roman" w:hAnsi="Times New Roman" w:cs="Times New Roman"/>
          <w:sz w:val="24"/>
          <w:szCs w:val="24"/>
        </w:rPr>
        <w:tab/>
        <w:t>щотижня</w:t>
      </w:r>
    </w:p>
    <w:p w:rsidR="00E03681" w:rsidRPr="002C06B5" w:rsidRDefault="004755AE">
      <w:pPr>
        <w:spacing w:after="0"/>
        <w:ind w:left="1068"/>
        <w:jc w:val="both"/>
        <w:rPr>
          <w:rFonts w:ascii="Times New Roman" w:eastAsia="Times New Roman" w:hAnsi="Times New Roman" w:cs="Times New Roman"/>
          <w:sz w:val="24"/>
          <w:szCs w:val="24"/>
        </w:rPr>
      </w:pPr>
      <w:r w:rsidRPr="002C06B5">
        <w:rPr>
          <w:rFonts w:ascii="Times New Roman" w:eastAsia="Times New Roman" w:hAnsi="Times New Roman" w:cs="Times New Roman"/>
          <w:sz w:val="24"/>
          <w:szCs w:val="24"/>
        </w:rPr>
        <w:t>г/  робота  гуртків.</w:t>
      </w:r>
      <w:r w:rsidRPr="002C06B5">
        <w:rPr>
          <w:rFonts w:ascii="Times New Roman" w:eastAsia="Times New Roman" w:hAnsi="Times New Roman" w:cs="Times New Roman"/>
          <w:sz w:val="24"/>
          <w:szCs w:val="24"/>
        </w:rPr>
        <w:tab/>
      </w:r>
      <w:r w:rsidR="006F1424" w:rsidRPr="002C06B5">
        <w:rPr>
          <w:rFonts w:ascii="Times New Roman" w:eastAsia="Times New Roman" w:hAnsi="Times New Roman" w:cs="Times New Roman"/>
          <w:sz w:val="24"/>
          <w:szCs w:val="24"/>
        </w:rPr>
        <w:t xml:space="preserve">                                    </w:t>
      </w:r>
      <w:r w:rsidRPr="002C06B5">
        <w:rPr>
          <w:rFonts w:ascii="Times New Roman" w:eastAsia="Times New Roman" w:hAnsi="Times New Roman" w:cs="Times New Roman"/>
          <w:sz w:val="24"/>
          <w:szCs w:val="24"/>
        </w:rPr>
        <w:t>щотижня</w:t>
      </w:r>
    </w:p>
    <w:p w:rsidR="00E03681" w:rsidRPr="002C06B5" w:rsidRDefault="00E03681">
      <w:pPr>
        <w:spacing w:after="0"/>
        <w:jc w:val="both"/>
        <w:rPr>
          <w:rFonts w:ascii="Times New Roman" w:eastAsia="Times New Roman" w:hAnsi="Times New Roman" w:cs="Times New Roman"/>
          <w:color w:val="002060"/>
          <w:sz w:val="24"/>
          <w:szCs w:val="24"/>
        </w:rPr>
      </w:pPr>
    </w:p>
    <w:p w:rsidR="00E03681" w:rsidRPr="002C06B5" w:rsidRDefault="004755AE">
      <w:pPr>
        <w:spacing w:after="0"/>
        <w:jc w:val="both"/>
        <w:rPr>
          <w:rFonts w:ascii="Times New Roman" w:eastAsia="Times New Roman" w:hAnsi="Times New Roman" w:cs="Times New Roman"/>
          <w:b/>
          <w:color w:val="FF0000"/>
          <w:sz w:val="24"/>
          <w:szCs w:val="24"/>
          <w:u w:val="single"/>
        </w:rPr>
      </w:pPr>
      <w:r w:rsidRPr="002C06B5">
        <w:rPr>
          <w:rFonts w:ascii="Times New Roman" w:eastAsia="Times New Roman" w:hAnsi="Times New Roman" w:cs="Times New Roman"/>
          <w:color w:val="002060"/>
          <w:sz w:val="24"/>
          <w:szCs w:val="24"/>
        </w:rPr>
        <w:tab/>
      </w:r>
      <w:r w:rsidRPr="002C06B5">
        <w:rPr>
          <w:rFonts w:ascii="Times New Roman" w:eastAsia="Times New Roman" w:hAnsi="Times New Roman" w:cs="Times New Roman"/>
          <w:color w:val="002060"/>
          <w:sz w:val="24"/>
          <w:szCs w:val="24"/>
        </w:rPr>
        <w:tab/>
      </w:r>
      <w:r w:rsidRPr="002C06B5">
        <w:rPr>
          <w:rFonts w:ascii="Times New Roman" w:eastAsia="Times New Roman" w:hAnsi="Times New Roman" w:cs="Times New Roman"/>
          <w:color w:val="002060"/>
          <w:sz w:val="24"/>
          <w:szCs w:val="24"/>
        </w:rPr>
        <w:tab/>
      </w:r>
      <w:r w:rsidRPr="002C06B5">
        <w:rPr>
          <w:rFonts w:ascii="Times New Roman" w:eastAsia="Times New Roman" w:hAnsi="Times New Roman" w:cs="Times New Roman"/>
          <w:b/>
          <w:color w:val="FF0000"/>
          <w:sz w:val="24"/>
          <w:szCs w:val="24"/>
          <w:u w:val="single"/>
        </w:rPr>
        <w:t>В І В Т О Р О К:</w:t>
      </w:r>
    </w:p>
    <w:p w:rsidR="00E03681" w:rsidRPr="002C06B5" w:rsidRDefault="004755AE">
      <w:pPr>
        <w:spacing w:after="0"/>
        <w:ind w:left="1068"/>
        <w:jc w:val="both"/>
        <w:rPr>
          <w:rFonts w:ascii="Times New Roman" w:eastAsia="Times New Roman" w:hAnsi="Times New Roman" w:cs="Times New Roman"/>
          <w:sz w:val="24"/>
          <w:szCs w:val="24"/>
        </w:rPr>
      </w:pPr>
      <w:r w:rsidRPr="002C06B5">
        <w:rPr>
          <w:rFonts w:ascii="Times New Roman" w:eastAsia="Times New Roman" w:hAnsi="Times New Roman" w:cs="Times New Roman"/>
          <w:sz w:val="24"/>
          <w:szCs w:val="24"/>
        </w:rPr>
        <w:t>а/  профспілкові  збори;</w:t>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t>1 раз на квартал</w:t>
      </w:r>
    </w:p>
    <w:p w:rsidR="00E03681" w:rsidRPr="002C06B5" w:rsidRDefault="004755AE">
      <w:pPr>
        <w:spacing w:after="0"/>
        <w:ind w:left="1068"/>
        <w:jc w:val="both"/>
        <w:rPr>
          <w:rFonts w:ascii="Times New Roman" w:eastAsia="Times New Roman" w:hAnsi="Times New Roman" w:cs="Times New Roman"/>
          <w:sz w:val="24"/>
          <w:szCs w:val="24"/>
        </w:rPr>
      </w:pPr>
      <w:r w:rsidRPr="002C06B5">
        <w:rPr>
          <w:rFonts w:ascii="Times New Roman" w:eastAsia="Times New Roman" w:hAnsi="Times New Roman" w:cs="Times New Roman"/>
          <w:sz w:val="24"/>
          <w:szCs w:val="24"/>
        </w:rPr>
        <w:t>б/  засідання профспілкового комітету;</w:t>
      </w:r>
      <w:r w:rsidRPr="002C06B5">
        <w:rPr>
          <w:rFonts w:ascii="Times New Roman" w:eastAsia="Times New Roman" w:hAnsi="Times New Roman" w:cs="Times New Roman"/>
          <w:sz w:val="24"/>
          <w:szCs w:val="24"/>
        </w:rPr>
        <w:tab/>
        <w:t>3 тиждень поточного місяця</w:t>
      </w:r>
    </w:p>
    <w:p w:rsidR="00E03681" w:rsidRPr="002C06B5" w:rsidRDefault="004755AE">
      <w:pPr>
        <w:spacing w:after="0"/>
        <w:ind w:left="1068"/>
        <w:jc w:val="both"/>
        <w:rPr>
          <w:rFonts w:ascii="Times New Roman" w:eastAsia="Times New Roman" w:hAnsi="Times New Roman" w:cs="Times New Roman"/>
          <w:sz w:val="24"/>
          <w:szCs w:val="24"/>
        </w:rPr>
      </w:pPr>
      <w:r w:rsidRPr="002C06B5">
        <w:rPr>
          <w:rFonts w:ascii="Times New Roman" w:eastAsia="Times New Roman" w:hAnsi="Times New Roman" w:cs="Times New Roman"/>
          <w:sz w:val="24"/>
          <w:szCs w:val="24"/>
        </w:rPr>
        <w:t>в/  позакласні виховні заходи з учнями</w:t>
      </w:r>
    </w:p>
    <w:p w:rsidR="00E03681" w:rsidRPr="002C06B5" w:rsidRDefault="004755AE">
      <w:pPr>
        <w:spacing w:after="0"/>
        <w:ind w:firstLine="708"/>
        <w:jc w:val="both"/>
        <w:rPr>
          <w:rFonts w:ascii="Times New Roman" w:eastAsia="Times New Roman" w:hAnsi="Times New Roman" w:cs="Times New Roman"/>
          <w:sz w:val="24"/>
          <w:szCs w:val="24"/>
        </w:rPr>
      </w:pPr>
      <w:r w:rsidRPr="002C06B5">
        <w:rPr>
          <w:rFonts w:ascii="Times New Roman" w:eastAsia="Times New Roman" w:hAnsi="Times New Roman" w:cs="Times New Roman"/>
          <w:sz w:val="24"/>
          <w:szCs w:val="24"/>
        </w:rPr>
        <w:t xml:space="preserve">          1-4  класів;</w:t>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t>згідно планів виховної роботи</w:t>
      </w:r>
    </w:p>
    <w:p w:rsidR="00E03681" w:rsidRPr="002C06B5" w:rsidRDefault="004755AE">
      <w:pPr>
        <w:spacing w:after="0"/>
        <w:ind w:left="1068"/>
        <w:jc w:val="both"/>
        <w:rPr>
          <w:rFonts w:ascii="Times New Roman" w:eastAsia="Times New Roman" w:hAnsi="Times New Roman" w:cs="Times New Roman"/>
          <w:sz w:val="24"/>
          <w:szCs w:val="24"/>
        </w:rPr>
      </w:pPr>
      <w:r w:rsidRPr="002C06B5">
        <w:rPr>
          <w:rFonts w:ascii="Times New Roman" w:eastAsia="Times New Roman" w:hAnsi="Times New Roman" w:cs="Times New Roman"/>
          <w:sz w:val="24"/>
          <w:szCs w:val="24"/>
        </w:rPr>
        <w:t>г/  робота  гуртків.</w:t>
      </w:r>
      <w:r w:rsidRPr="002C06B5">
        <w:rPr>
          <w:rFonts w:ascii="Times New Roman" w:eastAsia="Times New Roman" w:hAnsi="Times New Roman" w:cs="Times New Roman"/>
          <w:sz w:val="24"/>
          <w:szCs w:val="24"/>
        </w:rPr>
        <w:tab/>
      </w:r>
      <w:r w:rsidR="006F1424" w:rsidRPr="002C06B5">
        <w:rPr>
          <w:rFonts w:ascii="Times New Roman" w:eastAsia="Times New Roman" w:hAnsi="Times New Roman" w:cs="Times New Roman"/>
          <w:sz w:val="24"/>
          <w:szCs w:val="24"/>
        </w:rPr>
        <w:t xml:space="preserve">                                    </w:t>
      </w:r>
      <w:r w:rsidRPr="002C06B5">
        <w:rPr>
          <w:rFonts w:ascii="Times New Roman" w:eastAsia="Times New Roman" w:hAnsi="Times New Roman" w:cs="Times New Roman"/>
          <w:sz w:val="24"/>
          <w:szCs w:val="24"/>
        </w:rPr>
        <w:t>щотижня</w:t>
      </w:r>
    </w:p>
    <w:p w:rsidR="00E03681" w:rsidRPr="002C06B5" w:rsidRDefault="004755AE">
      <w:pPr>
        <w:spacing w:after="0"/>
        <w:ind w:left="1068"/>
        <w:jc w:val="both"/>
        <w:rPr>
          <w:rFonts w:ascii="Times New Roman" w:eastAsia="Times New Roman" w:hAnsi="Times New Roman" w:cs="Times New Roman"/>
          <w:sz w:val="24"/>
          <w:szCs w:val="24"/>
        </w:rPr>
      </w:pPr>
      <w:r w:rsidRPr="002C06B5">
        <w:rPr>
          <w:rFonts w:ascii="Times New Roman" w:eastAsia="Times New Roman" w:hAnsi="Times New Roman" w:cs="Times New Roman"/>
          <w:sz w:val="24"/>
          <w:szCs w:val="24"/>
        </w:rPr>
        <w:t>д/ збори трудового колективу</w:t>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t>по потребі</w:t>
      </w:r>
    </w:p>
    <w:p w:rsidR="00E03681" w:rsidRDefault="00E03681">
      <w:pPr>
        <w:spacing w:after="0"/>
        <w:jc w:val="both"/>
        <w:rPr>
          <w:rFonts w:ascii="Times New Roman" w:eastAsia="Times New Roman" w:hAnsi="Times New Roman" w:cs="Times New Roman"/>
          <w:sz w:val="24"/>
          <w:szCs w:val="24"/>
        </w:rPr>
      </w:pPr>
    </w:p>
    <w:p w:rsidR="00A767D6" w:rsidRDefault="00A767D6">
      <w:pPr>
        <w:spacing w:after="0"/>
        <w:jc w:val="both"/>
        <w:rPr>
          <w:rFonts w:ascii="Times New Roman" w:eastAsia="Times New Roman" w:hAnsi="Times New Roman" w:cs="Times New Roman"/>
          <w:sz w:val="24"/>
          <w:szCs w:val="24"/>
        </w:rPr>
      </w:pPr>
    </w:p>
    <w:p w:rsidR="00A767D6" w:rsidRPr="002C06B5" w:rsidRDefault="00A767D6">
      <w:pPr>
        <w:spacing w:after="0"/>
        <w:jc w:val="both"/>
        <w:rPr>
          <w:rFonts w:ascii="Times New Roman" w:eastAsia="Times New Roman" w:hAnsi="Times New Roman" w:cs="Times New Roman"/>
          <w:sz w:val="24"/>
          <w:szCs w:val="24"/>
        </w:rPr>
      </w:pPr>
    </w:p>
    <w:p w:rsidR="00E03681" w:rsidRPr="002C06B5" w:rsidRDefault="00E03681">
      <w:pPr>
        <w:spacing w:after="0"/>
        <w:jc w:val="both"/>
        <w:rPr>
          <w:rFonts w:ascii="Times New Roman" w:eastAsia="Times New Roman" w:hAnsi="Times New Roman" w:cs="Times New Roman"/>
          <w:sz w:val="24"/>
          <w:szCs w:val="24"/>
        </w:rPr>
      </w:pPr>
    </w:p>
    <w:p w:rsidR="00E03681" w:rsidRPr="002C06B5" w:rsidRDefault="004755AE">
      <w:pPr>
        <w:spacing w:after="0"/>
        <w:ind w:left="1068"/>
        <w:jc w:val="both"/>
        <w:rPr>
          <w:rFonts w:ascii="Times New Roman" w:eastAsia="Times New Roman" w:hAnsi="Times New Roman" w:cs="Times New Roman"/>
          <w:b/>
          <w:color w:val="FF0000"/>
          <w:sz w:val="24"/>
          <w:szCs w:val="24"/>
          <w:u w:val="single"/>
        </w:rPr>
      </w:pP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b/>
          <w:color w:val="FF0000"/>
          <w:sz w:val="24"/>
          <w:szCs w:val="24"/>
          <w:u w:val="single"/>
        </w:rPr>
        <w:t>С Е Р Е Д А :</w:t>
      </w:r>
    </w:p>
    <w:p w:rsidR="00E03681" w:rsidRPr="002C06B5" w:rsidRDefault="004755AE">
      <w:pPr>
        <w:spacing w:after="0"/>
        <w:ind w:left="1068"/>
        <w:jc w:val="both"/>
        <w:rPr>
          <w:rFonts w:ascii="Times New Roman" w:eastAsia="Times New Roman" w:hAnsi="Times New Roman" w:cs="Times New Roman"/>
          <w:sz w:val="24"/>
          <w:szCs w:val="24"/>
        </w:rPr>
      </w:pPr>
      <w:r w:rsidRPr="002C06B5">
        <w:rPr>
          <w:rFonts w:ascii="Times New Roman" w:eastAsia="Times New Roman" w:hAnsi="Times New Roman" w:cs="Times New Roman"/>
          <w:sz w:val="24"/>
          <w:szCs w:val="24"/>
        </w:rPr>
        <w:t>а/  наради при директору                                  1 раз на місяць</w:t>
      </w:r>
    </w:p>
    <w:p w:rsidR="00E03681" w:rsidRPr="002C06B5" w:rsidRDefault="004755AE">
      <w:pPr>
        <w:spacing w:after="0"/>
        <w:ind w:left="1068"/>
        <w:jc w:val="both"/>
        <w:rPr>
          <w:rFonts w:ascii="Times New Roman" w:eastAsia="Times New Roman" w:hAnsi="Times New Roman" w:cs="Times New Roman"/>
          <w:sz w:val="24"/>
          <w:szCs w:val="24"/>
        </w:rPr>
      </w:pPr>
      <w:r w:rsidRPr="002C06B5">
        <w:rPr>
          <w:rFonts w:ascii="Times New Roman" w:eastAsia="Times New Roman" w:hAnsi="Times New Roman" w:cs="Times New Roman"/>
          <w:sz w:val="24"/>
          <w:szCs w:val="24"/>
        </w:rPr>
        <w:t>б/   позакласні  виховні заходи  з</w:t>
      </w:r>
    </w:p>
    <w:p w:rsidR="00E03681" w:rsidRPr="002C06B5" w:rsidRDefault="006F1424">
      <w:pPr>
        <w:spacing w:after="0"/>
        <w:ind w:left="1068"/>
        <w:jc w:val="both"/>
        <w:rPr>
          <w:rFonts w:ascii="Times New Roman" w:eastAsia="Times New Roman" w:hAnsi="Times New Roman" w:cs="Times New Roman"/>
          <w:sz w:val="24"/>
          <w:szCs w:val="24"/>
        </w:rPr>
      </w:pPr>
      <w:r w:rsidRPr="002C06B5">
        <w:rPr>
          <w:rFonts w:ascii="Times New Roman" w:eastAsia="Times New Roman" w:hAnsi="Times New Roman" w:cs="Times New Roman"/>
          <w:sz w:val="24"/>
          <w:szCs w:val="24"/>
        </w:rPr>
        <w:t xml:space="preserve">      учнями  5-9  класів;</w:t>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t xml:space="preserve">           </w:t>
      </w:r>
      <w:r w:rsidR="004755AE" w:rsidRPr="002C06B5">
        <w:rPr>
          <w:rFonts w:ascii="Times New Roman" w:eastAsia="Times New Roman" w:hAnsi="Times New Roman" w:cs="Times New Roman"/>
          <w:sz w:val="24"/>
          <w:szCs w:val="24"/>
        </w:rPr>
        <w:t xml:space="preserve">згідно  виховних планів роботи </w:t>
      </w:r>
    </w:p>
    <w:p w:rsidR="00E03681" w:rsidRPr="002C06B5" w:rsidRDefault="004755AE">
      <w:pPr>
        <w:spacing w:after="0"/>
        <w:ind w:left="1068"/>
        <w:jc w:val="both"/>
        <w:rPr>
          <w:rFonts w:ascii="Times New Roman" w:eastAsia="Times New Roman" w:hAnsi="Times New Roman" w:cs="Times New Roman"/>
          <w:sz w:val="24"/>
          <w:szCs w:val="24"/>
        </w:rPr>
      </w:pPr>
      <w:r w:rsidRPr="002C06B5">
        <w:rPr>
          <w:rFonts w:ascii="Times New Roman" w:eastAsia="Times New Roman" w:hAnsi="Times New Roman" w:cs="Times New Roman"/>
          <w:sz w:val="24"/>
          <w:szCs w:val="24"/>
        </w:rPr>
        <w:t>в/   засідання  активу органів</w:t>
      </w:r>
    </w:p>
    <w:p w:rsidR="00E03681" w:rsidRPr="002C06B5" w:rsidRDefault="004755AE">
      <w:pPr>
        <w:spacing w:after="0"/>
        <w:ind w:left="1068"/>
        <w:jc w:val="both"/>
        <w:rPr>
          <w:rFonts w:ascii="Times New Roman" w:eastAsia="Times New Roman" w:hAnsi="Times New Roman" w:cs="Times New Roman"/>
          <w:sz w:val="24"/>
          <w:szCs w:val="24"/>
        </w:rPr>
      </w:pPr>
      <w:r w:rsidRPr="002C06B5">
        <w:rPr>
          <w:rFonts w:ascii="Times New Roman" w:eastAsia="Times New Roman" w:hAnsi="Times New Roman" w:cs="Times New Roman"/>
          <w:sz w:val="24"/>
          <w:szCs w:val="24"/>
        </w:rPr>
        <w:t xml:space="preserve">     учнівського самоврядування</w:t>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r>
      <w:r w:rsidR="006F1424" w:rsidRPr="002C06B5">
        <w:rPr>
          <w:rFonts w:ascii="Times New Roman" w:eastAsia="Times New Roman" w:hAnsi="Times New Roman" w:cs="Times New Roman"/>
          <w:sz w:val="24"/>
          <w:szCs w:val="24"/>
        </w:rPr>
        <w:t xml:space="preserve">           </w:t>
      </w:r>
      <w:r w:rsidRPr="002C06B5">
        <w:rPr>
          <w:rFonts w:ascii="Times New Roman" w:eastAsia="Times New Roman" w:hAnsi="Times New Roman" w:cs="Times New Roman"/>
          <w:sz w:val="24"/>
          <w:szCs w:val="24"/>
        </w:rPr>
        <w:t>4  тиждень поточного місяця</w:t>
      </w:r>
    </w:p>
    <w:p w:rsidR="00E03681" w:rsidRPr="002C06B5" w:rsidRDefault="004755AE" w:rsidP="006F1424">
      <w:pPr>
        <w:spacing w:after="0"/>
        <w:ind w:left="1068"/>
        <w:jc w:val="both"/>
        <w:rPr>
          <w:rFonts w:ascii="Times New Roman" w:eastAsia="Times New Roman" w:hAnsi="Times New Roman" w:cs="Times New Roman"/>
          <w:sz w:val="24"/>
          <w:szCs w:val="24"/>
        </w:rPr>
      </w:pPr>
      <w:r w:rsidRPr="002C06B5">
        <w:rPr>
          <w:rFonts w:ascii="Times New Roman" w:eastAsia="Times New Roman" w:hAnsi="Times New Roman" w:cs="Times New Roman"/>
          <w:sz w:val="24"/>
          <w:szCs w:val="24"/>
        </w:rPr>
        <w:t>г/  робота    гуртків</w:t>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t>щотижня</w:t>
      </w:r>
    </w:p>
    <w:p w:rsidR="00E03681" w:rsidRPr="002C06B5" w:rsidRDefault="00E03681">
      <w:pPr>
        <w:spacing w:after="0"/>
        <w:jc w:val="both"/>
        <w:rPr>
          <w:rFonts w:ascii="Times New Roman" w:eastAsia="Times New Roman" w:hAnsi="Times New Roman" w:cs="Times New Roman"/>
          <w:color w:val="002060"/>
          <w:sz w:val="24"/>
          <w:szCs w:val="24"/>
        </w:rPr>
      </w:pPr>
    </w:p>
    <w:p w:rsidR="00E03681" w:rsidRPr="002C06B5" w:rsidRDefault="004755AE">
      <w:pPr>
        <w:spacing w:after="0"/>
        <w:ind w:left="1776" w:firstLine="347"/>
        <w:rPr>
          <w:rFonts w:ascii="Times New Roman" w:eastAsia="Times New Roman" w:hAnsi="Times New Roman" w:cs="Times New Roman"/>
          <w:b/>
          <w:color w:val="FF0000"/>
          <w:sz w:val="24"/>
          <w:szCs w:val="24"/>
          <w:u w:val="single"/>
        </w:rPr>
      </w:pPr>
      <w:r w:rsidRPr="002C06B5">
        <w:rPr>
          <w:rFonts w:ascii="Times New Roman" w:eastAsia="Times New Roman" w:hAnsi="Times New Roman" w:cs="Times New Roman"/>
          <w:b/>
          <w:color w:val="FF0000"/>
          <w:sz w:val="24"/>
          <w:szCs w:val="24"/>
          <w:u w:val="single"/>
        </w:rPr>
        <w:t>Ч Е Т В Е Р:</w:t>
      </w:r>
    </w:p>
    <w:p w:rsidR="00E03681" w:rsidRPr="002C06B5" w:rsidRDefault="004755AE" w:rsidP="006F1424">
      <w:pPr>
        <w:spacing w:after="0"/>
        <w:ind w:left="1068"/>
        <w:jc w:val="both"/>
        <w:rPr>
          <w:rFonts w:ascii="Times New Roman" w:eastAsia="Times New Roman" w:hAnsi="Times New Roman" w:cs="Times New Roman"/>
          <w:sz w:val="24"/>
          <w:szCs w:val="24"/>
        </w:rPr>
      </w:pPr>
      <w:r w:rsidRPr="002C06B5">
        <w:rPr>
          <w:rFonts w:ascii="Times New Roman" w:eastAsia="Times New Roman" w:hAnsi="Times New Roman" w:cs="Times New Roman"/>
          <w:sz w:val="24"/>
          <w:szCs w:val="24"/>
        </w:rPr>
        <w:t>а/  засідан</w:t>
      </w:r>
      <w:r w:rsidR="006F1424" w:rsidRPr="002C06B5">
        <w:rPr>
          <w:rFonts w:ascii="Times New Roman" w:eastAsia="Times New Roman" w:hAnsi="Times New Roman" w:cs="Times New Roman"/>
          <w:sz w:val="24"/>
          <w:szCs w:val="24"/>
        </w:rPr>
        <w:t>ня Ради школи</w:t>
      </w:r>
      <w:r w:rsidR="006F1424" w:rsidRPr="002C06B5">
        <w:rPr>
          <w:rFonts w:ascii="Times New Roman" w:eastAsia="Times New Roman" w:hAnsi="Times New Roman" w:cs="Times New Roman"/>
          <w:sz w:val="24"/>
          <w:szCs w:val="24"/>
        </w:rPr>
        <w:tab/>
      </w:r>
      <w:r w:rsidR="006F1424" w:rsidRPr="002C06B5">
        <w:rPr>
          <w:rFonts w:ascii="Times New Roman" w:eastAsia="Times New Roman" w:hAnsi="Times New Roman" w:cs="Times New Roman"/>
          <w:sz w:val="24"/>
          <w:szCs w:val="24"/>
        </w:rPr>
        <w:tab/>
      </w:r>
      <w:r w:rsidR="006F1424" w:rsidRPr="002C06B5">
        <w:rPr>
          <w:rFonts w:ascii="Times New Roman" w:eastAsia="Times New Roman" w:hAnsi="Times New Roman" w:cs="Times New Roman"/>
          <w:sz w:val="24"/>
          <w:szCs w:val="24"/>
        </w:rPr>
        <w:tab/>
        <w:t>1 раз на квартал</w:t>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r>
    </w:p>
    <w:p w:rsidR="00E03681" w:rsidRPr="002C06B5" w:rsidRDefault="004755AE">
      <w:pPr>
        <w:spacing w:after="0"/>
        <w:ind w:left="1068"/>
        <w:jc w:val="both"/>
        <w:rPr>
          <w:rFonts w:ascii="Times New Roman" w:eastAsia="Times New Roman" w:hAnsi="Times New Roman" w:cs="Times New Roman"/>
          <w:sz w:val="24"/>
          <w:szCs w:val="24"/>
        </w:rPr>
      </w:pPr>
      <w:r w:rsidRPr="002C06B5">
        <w:rPr>
          <w:rFonts w:ascii="Times New Roman" w:eastAsia="Times New Roman" w:hAnsi="Times New Roman" w:cs="Times New Roman"/>
          <w:sz w:val="24"/>
          <w:szCs w:val="24"/>
        </w:rPr>
        <w:t>в/  робота ШМО</w:t>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t>4  тиждень поточного місяця</w:t>
      </w:r>
    </w:p>
    <w:p w:rsidR="00E03681" w:rsidRPr="002C06B5" w:rsidRDefault="004755AE">
      <w:pPr>
        <w:spacing w:after="0"/>
        <w:ind w:left="1068"/>
        <w:jc w:val="both"/>
        <w:rPr>
          <w:rFonts w:ascii="Times New Roman" w:eastAsia="Times New Roman" w:hAnsi="Times New Roman" w:cs="Times New Roman"/>
          <w:sz w:val="24"/>
          <w:szCs w:val="24"/>
        </w:rPr>
      </w:pPr>
      <w:r w:rsidRPr="002C06B5">
        <w:rPr>
          <w:rFonts w:ascii="Times New Roman" w:eastAsia="Times New Roman" w:hAnsi="Times New Roman" w:cs="Times New Roman"/>
          <w:sz w:val="24"/>
          <w:szCs w:val="24"/>
        </w:rPr>
        <w:t xml:space="preserve">г/  робота  </w:t>
      </w:r>
      <w:r w:rsidR="006F1424" w:rsidRPr="002C06B5">
        <w:rPr>
          <w:rFonts w:ascii="Times New Roman" w:eastAsia="Times New Roman" w:hAnsi="Times New Roman" w:cs="Times New Roman"/>
          <w:sz w:val="24"/>
          <w:szCs w:val="24"/>
        </w:rPr>
        <w:t>гуртків</w:t>
      </w:r>
      <w:r w:rsidRPr="002C06B5">
        <w:rPr>
          <w:rFonts w:ascii="Times New Roman" w:eastAsia="Times New Roman" w:hAnsi="Times New Roman" w:cs="Times New Roman"/>
          <w:sz w:val="24"/>
          <w:szCs w:val="24"/>
        </w:rPr>
        <w:t>;</w:t>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r>
      <w:r w:rsidR="006F1424" w:rsidRPr="002C06B5">
        <w:rPr>
          <w:rFonts w:ascii="Times New Roman" w:eastAsia="Times New Roman" w:hAnsi="Times New Roman" w:cs="Times New Roman"/>
          <w:sz w:val="24"/>
          <w:szCs w:val="24"/>
        </w:rPr>
        <w:t xml:space="preserve">             </w:t>
      </w:r>
      <w:r w:rsidRPr="002C06B5">
        <w:rPr>
          <w:rFonts w:ascii="Times New Roman" w:eastAsia="Times New Roman" w:hAnsi="Times New Roman" w:cs="Times New Roman"/>
          <w:sz w:val="24"/>
          <w:szCs w:val="24"/>
        </w:rPr>
        <w:t>щотижня</w:t>
      </w:r>
    </w:p>
    <w:p w:rsidR="00E03681" w:rsidRPr="002C06B5" w:rsidRDefault="00E03681">
      <w:pPr>
        <w:spacing w:after="0"/>
        <w:jc w:val="both"/>
        <w:rPr>
          <w:rFonts w:ascii="Times New Roman" w:eastAsia="Times New Roman" w:hAnsi="Times New Roman" w:cs="Times New Roman"/>
          <w:sz w:val="24"/>
          <w:szCs w:val="24"/>
        </w:rPr>
      </w:pPr>
    </w:p>
    <w:p w:rsidR="00E03681" w:rsidRPr="002C06B5" w:rsidRDefault="004755AE">
      <w:pPr>
        <w:spacing w:after="0"/>
        <w:ind w:left="1776" w:firstLine="347"/>
        <w:rPr>
          <w:rFonts w:ascii="Times New Roman" w:eastAsia="Times New Roman" w:hAnsi="Times New Roman" w:cs="Times New Roman"/>
          <w:b/>
          <w:color w:val="FF0000"/>
          <w:sz w:val="24"/>
          <w:szCs w:val="24"/>
          <w:u w:val="single"/>
        </w:rPr>
      </w:pPr>
      <w:r w:rsidRPr="002C06B5">
        <w:rPr>
          <w:rFonts w:ascii="Times New Roman" w:eastAsia="Times New Roman" w:hAnsi="Times New Roman" w:cs="Times New Roman"/>
          <w:b/>
          <w:color w:val="FF0000"/>
          <w:sz w:val="24"/>
          <w:szCs w:val="24"/>
          <w:u w:val="single"/>
        </w:rPr>
        <w:t>П ’  Я Т Н И Ц Я:</w:t>
      </w:r>
    </w:p>
    <w:p w:rsidR="00E03681" w:rsidRPr="002C06B5" w:rsidRDefault="004755AE">
      <w:pPr>
        <w:spacing w:after="0"/>
        <w:ind w:left="1068"/>
        <w:jc w:val="both"/>
        <w:rPr>
          <w:rFonts w:ascii="Times New Roman" w:eastAsia="Times New Roman" w:hAnsi="Times New Roman" w:cs="Times New Roman"/>
          <w:sz w:val="24"/>
          <w:szCs w:val="24"/>
        </w:rPr>
      </w:pPr>
      <w:r w:rsidRPr="002C06B5">
        <w:rPr>
          <w:rFonts w:ascii="Times New Roman" w:eastAsia="Times New Roman" w:hAnsi="Times New Roman" w:cs="Times New Roman"/>
          <w:sz w:val="24"/>
          <w:szCs w:val="24"/>
        </w:rPr>
        <w:t>б/  загальношкільні заходи  (вечори,</w:t>
      </w:r>
    </w:p>
    <w:p w:rsidR="00E03681" w:rsidRPr="002C06B5" w:rsidRDefault="004755AE">
      <w:pPr>
        <w:spacing w:after="0"/>
        <w:ind w:left="1068"/>
        <w:jc w:val="both"/>
        <w:rPr>
          <w:rFonts w:ascii="Times New Roman" w:eastAsia="Times New Roman" w:hAnsi="Times New Roman" w:cs="Times New Roman"/>
          <w:sz w:val="24"/>
          <w:szCs w:val="24"/>
        </w:rPr>
      </w:pPr>
      <w:r w:rsidRPr="002C06B5">
        <w:rPr>
          <w:rFonts w:ascii="Times New Roman" w:eastAsia="Times New Roman" w:hAnsi="Times New Roman" w:cs="Times New Roman"/>
          <w:sz w:val="24"/>
          <w:szCs w:val="24"/>
        </w:rPr>
        <w:t xml:space="preserve">     огляди,  олімпіади,  тощо), </w:t>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t>з</w:t>
      </w:r>
      <w:r w:rsidR="006F1424" w:rsidRPr="002C06B5">
        <w:rPr>
          <w:rFonts w:ascii="Times New Roman" w:eastAsia="Times New Roman" w:hAnsi="Times New Roman" w:cs="Times New Roman"/>
          <w:sz w:val="24"/>
          <w:szCs w:val="24"/>
        </w:rPr>
        <w:t xml:space="preserve">гідно річного плану роботи </w:t>
      </w:r>
    </w:p>
    <w:p w:rsidR="002C06B5" w:rsidRPr="00A767D6" w:rsidRDefault="004755AE" w:rsidP="00A767D6">
      <w:pPr>
        <w:spacing w:after="0"/>
        <w:ind w:left="1068"/>
        <w:jc w:val="both"/>
        <w:rPr>
          <w:rFonts w:ascii="Times New Roman" w:eastAsia="Times New Roman" w:hAnsi="Times New Roman" w:cs="Times New Roman"/>
          <w:sz w:val="24"/>
          <w:szCs w:val="24"/>
        </w:rPr>
      </w:pPr>
      <w:r w:rsidRPr="002C06B5">
        <w:rPr>
          <w:rFonts w:ascii="Times New Roman" w:eastAsia="Times New Roman" w:hAnsi="Times New Roman" w:cs="Times New Roman"/>
          <w:sz w:val="24"/>
          <w:szCs w:val="24"/>
        </w:rPr>
        <w:t xml:space="preserve">в/  робота  </w:t>
      </w:r>
      <w:r w:rsidR="006F1424" w:rsidRPr="002C06B5">
        <w:rPr>
          <w:rFonts w:ascii="Times New Roman" w:eastAsia="Times New Roman" w:hAnsi="Times New Roman" w:cs="Times New Roman"/>
          <w:sz w:val="24"/>
          <w:szCs w:val="24"/>
        </w:rPr>
        <w:t>гуртків</w:t>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r>
      <w:r w:rsidRPr="002C06B5">
        <w:rPr>
          <w:rFonts w:ascii="Times New Roman" w:eastAsia="Times New Roman" w:hAnsi="Times New Roman" w:cs="Times New Roman"/>
          <w:sz w:val="24"/>
          <w:szCs w:val="24"/>
        </w:rPr>
        <w:tab/>
      </w:r>
      <w:r w:rsidR="006F1424" w:rsidRPr="002C06B5">
        <w:rPr>
          <w:rFonts w:ascii="Times New Roman" w:eastAsia="Times New Roman" w:hAnsi="Times New Roman" w:cs="Times New Roman"/>
          <w:sz w:val="24"/>
          <w:szCs w:val="24"/>
        </w:rPr>
        <w:t xml:space="preserve">            </w:t>
      </w:r>
      <w:r w:rsidRPr="002C06B5">
        <w:rPr>
          <w:rFonts w:ascii="Times New Roman" w:eastAsia="Times New Roman" w:hAnsi="Times New Roman" w:cs="Times New Roman"/>
          <w:sz w:val="24"/>
          <w:szCs w:val="24"/>
        </w:rPr>
        <w:t>щотижня</w:t>
      </w:r>
    </w:p>
    <w:p w:rsidR="002C06B5" w:rsidRPr="00B064F1" w:rsidRDefault="002C06B5" w:rsidP="00014F47">
      <w:pPr>
        <w:spacing w:after="0"/>
        <w:rPr>
          <w:rFonts w:ascii="Times New Roman" w:eastAsia="Times New Roman" w:hAnsi="Times New Roman" w:cs="Times New Roman"/>
          <w:b/>
          <w:sz w:val="28"/>
          <w:szCs w:val="28"/>
          <w:lang w:val="ru-RU"/>
        </w:rPr>
      </w:pPr>
    </w:p>
    <w:p w:rsidR="00A767D6" w:rsidRDefault="00A767D6">
      <w:pPr>
        <w:spacing w:after="0"/>
        <w:jc w:val="center"/>
        <w:rPr>
          <w:rFonts w:ascii="Times New Roman" w:eastAsia="Times New Roman" w:hAnsi="Times New Roman" w:cs="Times New Roman"/>
          <w:b/>
          <w:sz w:val="28"/>
          <w:szCs w:val="28"/>
        </w:rPr>
      </w:pPr>
    </w:p>
    <w:p w:rsidR="00A767D6" w:rsidRDefault="00A767D6">
      <w:pPr>
        <w:spacing w:after="0"/>
        <w:jc w:val="center"/>
        <w:rPr>
          <w:rFonts w:ascii="Times New Roman" w:eastAsia="Times New Roman" w:hAnsi="Times New Roman" w:cs="Times New Roman"/>
          <w:b/>
          <w:sz w:val="28"/>
          <w:szCs w:val="28"/>
        </w:rPr>
      </w:pPr>
    </w:p>
    <w:p w:rsidR="00A767D6" w:rsidRDefault="00A767D6">
      <w:pPr>
        <w:spacing w:after="0"/>
        <w:jc w:val="center"/>
        <w:rPr>
          <w:rFonts w:ascii="Times New Roman" w:eastAsia="Times New Roman" w:hAnsi="Times New Roman" w:cs="Times New Roman"/>
          <w:b/>
          <w:sz w:val="28"/>
          <w:szCs w:val="28"/>
        </w:rPr>
      </w:pPr>
    </w:p>
    <w:p w:rsidR="00A767D6" w:rsidRDefault="00A767D6">
      <w:pPr>
        <w:spacing w:after="0"/>
        <w:jc w:val="center"/>
        <w:rPr>
          <w:rFonts w:ascii="Times New Roman" w:eastAsia="Times New Roman" w:hAnsi="Times New Roman" w:cs="Times New Roman"/>
          <w:b/>
          <w:sz w:val="28"/>
          <w:szCs w:val="28"/>
        </w:rPr>
      </w:pPr>
    </w:p>
    <w:p w:rsidR="00E03681" w:rsidRDefault="002D22C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w:t>
      </w:r>
      <w:r w:rsidRPr="00B064F1">
        <w:rPr>
          <w:rFonts w:ascii="Times New Roman" w:eastAsia="Times New Roman" w:hAnsi="Times New Roman" w:cs="Times New Roman"/>
          <w:b/>
          <w:sz w:val="28"/>
          <w:szCs w:val="28"/>
          <w:lang w:val="ru-RU"/>
        </w:rPr>
        <w:t>5</w:t>
      </w:r>
      <w:r w:rsidR="004755AE">
        <w:rPr>
          <w:rFonts w:ascii="Times New Roman" w:eastAsia="Times New Roman" w:hAnsi="Times New Roman" w:cs="Times New Roman"/>
          <w:b/>
          <w:sz w:val="28"/>
          <w:szCs w:val="28"/>
        </w:rPr>
        <w:t>. Організація інклюзивного навчання</w:t>
      </w:r>
    </w:p>
    <w:p w:rsidR="00E03681" w:rsidRDefault="00E03681">
      <w:pPr>
        <w:spacing w:after="0"/>
        <w:jc w:val="center"/>
        <w:rPr>
          <w:rFonts w:ascii="Times New Roman" w:eastAsia="Times New Roman" w:hAnsi="Times New Roman" w:cs="Times New Roman"/>
          <w:b/>
          <w:sz w:val="28"/>
          <w:szCs w:val="28"/>
        </w:rPr>
      </w:pPr>
    </w:p>
    <w:tbl>
      <w:tblPr>
        <w:tblStyle w:val="afd"/>
        <w:tblW w:w="10038" w:type="dxa"/>
        <w:tblInd w:w="0" w:type="dxa"/>
        <w:tblLayout w:type="fixed"/>
        <w:tblLook w:val="0000" w:firstRow="0" w:lastRow="0" w:firstColumn="0" w:lastColumn="0" w:noHBand="0" w:noVBand="0"/>
      </w:tblPr>
      <w:tblGrid>
        <w:gridCol w:w="467"/>
        <w:gridCol w:w="3476"/>
        <w:gridCol w:w="1559"/>
        <w:gridCol w:w="1843"/>
        <w:gridCol w:w="1559"/>
        <w:gridCol w:w="1134"/>
      </w:tblGrid>
      <w:tr w:rsidR="00E03681" w:rsidTr="00A767D6">
        <w:tc>
          <w:tcPr>
            <w:tcW w:w="467" w:type="dxa"/>
            <w:tcBorders>
              <w:top w:val="single" w:sz="4" w:space="0" w:color="000000"/>
              <w:left w:val="single" w:sz="4" w:space="0" w:color="000000"/>
              <w:bottom w:val="single" w:sz="4" w:space="0" w:color="000000"/>
              <w:right w:val="single" w:sz="4" w:space="0" w:color="000000"/>
            </w:tcBorders>
          </w:tcPr>
          <w:p w:rsidR="00E03681" w:rsidRPr="00A767D6" w:rsidRDefault="004755AE">
            <w:pPr>
              <w:spacing w:after="0"/>
              <w:ind w:left="-180" w:right="-172"/>
              <w:jc w:val="center"/>
              <w:rPr>
                <w:rFonts w:ascii="Times New Roman" w:eastAsia="Times New Roman" w:hAnsi="Times New Roman" w:cs="Times New Roman"/>
                <w:b/>
                <w:sz w:val="24"/>
                <w:szCs w:val="24"/>
              </w:rPr>
            </w:pPr>
            <w:r w:rsidRPr="00A767D6">
              <w:rPr>
                <w:rFonts w:ascii="Times New Roman" w:eastAsia="Times New Roman" w:hAnsi="Times New Roman" w:cs="Times New Roman"/>
                <w:b/>
                <w:sz w:val="24"/>
                <w:szCs w:val="24"/>
              </w:rPr>
              <w:t>№</w:t>
            </w:r>
          </w:p>
          <w:p w:rsidR="00E03681" w:rsidRPr="00A767D6" w:rsidRDefault="004755AE">
            <w:pPr>
              <w:spacing w:after="0"/>
              <w:ind w:left="-15" w:right="-172"/>
              <w:jc w:val="both"/>
              <w:rPr>
                <w:rFonts w:ascii="Times New Roman" w:eastAsia="Times New Roman" w:hAnsi="Times New Roman" w:cs="Times New Roman"/>
                <w:b/>
                <w:sz w:val="24"/>
                <w:szCs w:val="24"/>
              </w:rPr>
            </w:pPr>
            <w:r w:rsidRPr="00A767D6">
              <w:rPr>
                <w:rFonts w:ascii="Times New Roman" w:eastAsia="Times New Roman" w:hAnsi="Times New Roman" w:cs="Times New Roman"/>
                <w:b/>
                <w:sz w:val="24"/>
                <w:szCs w:val="24"/>
              </w:rPr>
              <w:t>п/п</w:t>
            </w:r>
          </w:p>
        </w:tc>
        <w:tc>
          <w:tcPr>
            <w:tcW w:w="3476" w:type="dxa"/>
            <w:tcBorders>
              <w:top w:val="single" w:sz="4" w:space="0" w:color="000000"/>
              <w:left w:val="single" w:sz="4" w:space="0" w:color="000000"/>
              <w:bottom w:val="single" w:sz="4" w:space="0" w:color="000000"/>
              <w:right w:val="single" w:sz="4" w:space="0" w:color="000000"/>
            </w:tcBorders>
          </w:tcPr>
          <w:p w:rsidR="00E03681" w:rsidRPr="00A767D6" w:rsidRDefault="004755AE">
            <w:pPr>
              <w:spacing w:after="0"/>
              <w:jc w:val="center"/>
              <w:rPr>
                <w:rFonts w:ascii="Times New Roman" w:eastAsia="Times New Roman" w:hAnsi="Times New Roman" w:cs="Times New Roman"/>
                <w:b/>
                <w:sz w:val="24"/>
                <w:szCs w:val="24"/>
              </w:rPr>
            </w:pPr>
            <w:r w:rsidRPr="00A767D6">
              <w:rPr>
                <w:rFonts w:ascii="Times New Roman" w:eastAsia="Times New Roman" w:hAnsi="Times New Roman" w:cs="Times New Roman"/>
                <w:b/>
                <w:sz w:val="24"/>
                <w:szCs w:val="24"/>
              </w:rPr>
              <w:t>Зміст     роботи</w:t>
            </w:r>
          </w:p>
        </w:tc>
        <w:tc>
          <w:tcPr>
            <w:tcW w:w="1559" w:type="dxa"/>
            <w:tcBorders>
              <w:top w:val="single" w:sz="4" w:space="0" w:color="000000"/>
              <w:left w:val="single" w:sz="4" w:space="0" w:color="000000"/>
              <w:bottom w:val="single" w:sz="4" w:space="0" w:color="000000"/>
              <w:right w:val="single" w:sz="4" w:space="0" w:color="000000"/>
            </w:tcBorders>
          </w:tcPr>
          <w:p w:rsidR="00E03681" w:rsidRPr="00A767D6" w:rsidRDefault="004755AE">
            <w:pPr>
              <w:spacing w:after="0"/>
              <w:jc w:val="center"/>
              <w:rPr>
                <w:rFonts w:ascii="Times New Roman" w:eastAsia="Times New Roman" w:hAnsi="Times New Roman" w:cs="Times New Roman"/>
                <w:b/>
                <w:sz w:val="24"/>
                <w:szCs w:val="24"/>
              </w:rPr>
            </w:pPr>
            <w:r w:rsidRPr="00A767D6">
              <w:rPr>
                <w:rFonts w:ascii="Times New Roman" w:eastAsia="Times New Roman" w:hAnsi="Times New Roman" w:cs="Times New Roman"/>
                <w:b/>
                <w:sz w:val="24"/>
                <w:szCs w:val="24"/>
              </w:rPr>
              <w:t>Термін</w:t>
            </w:r>
          </w:p>
          <w:p w:rsidR="00E03681" w:rsidRPr="00A767D6" w:rsidRDefault="004755AE">
            <w:pPr>
              <w:spacing w:after="0"/>
              <w:jc w:val="center"/>
              <w:rPr>
                <w:rFonts w:ascii="Times New Roman" w:eastAsia="Times New Roman" w:hAnsi="Times New Roman" w:cs="Times New Roman"/>
                <w:b/>
                <w:sz w:val="24"/>
                <w:szCs w:val="24"/>
              </w:rPr>
            </w:pPr>
            <w:r w:rsidRPr="00A767D6">
              <w:rPr>
                <w:rFonts w:ascii="Times New Roman" w:eastAsia="Times New Roman" w:hAnsi="Times New Roman" w:cs="Times New Roman"/>
                <w:b/>
                <w:sz w:val="24"/>
                <w:szCs w:val="24"/>
              </w:rPr>
              <w:t>виконання</w:t>
            </w:r>
          </w:p>
        </w:tc>
        <w:tc>
          <w:tcPr>
            <w:tcW w:w="1843" w:type="dxa"/>
            <w:tcBorders>
              <w:top w:val="single" w:sz="4" w:space="0" w:color="000000"/>
              <w:left w:val="single" w:sz="4" w:space="0" w:color="000000"/>
              <w:bottom w:val="single" w:sz="4" w:space="0" w:color="000000"/>
              <w:right w:val="single" w:sz="4" w:space="0" w:color="000000"/>
            </w:tcBorders>
          </w:tcPr>
          <w:p w:rsidR="00E03681" w:rsidRPr="00A767D6" w:rsidRDefault="004755AE">
            <w:pPr>
              <w:spacing w:after="0"/>
              <w:ind w:left="-108" w:right="-108"/>
              <w:jc w:val="center"/>
              <w:rPr>
                <w:rFonts w:ascii="Times New Roman" w:eastAsia="Times New Roman" w:hAnsi="Times New Roman" w:cs="Times New Roman"/>
                <w:b/>
                <w:sz w:val="24"/>
                <w:szCs w:val="24"/>
              </w:rPr>
            </w:pPr>
            <w:r w:rsidRPr="00A767D6">
              <w:rPr>
                <w:rFonts w:ascii="Times New Roman" w:eastAsia="Times New Roman" w:hAnsi="Times New Roman" w:cs="Times New Roman"/>
                <w:b/>
                <w:sz w:val="24"/>
                <w:szCs w:val="24"/>
              </w:rPr>
              <w:t>Відповідальні</w:t>
            </w:r>
          </w:p>
        </w:tc>
        <w:tc>
          <w:tcPr>
            <w:tcW w:w="1559" w:type="dxa"/>
            <w:tcBorders>
              <w:top w:val="single" w:sz="4" w:space="0" w:color="000000"/>
              <w:left w:val="single" w:sz="4" w:space="0" w:color="000000"/>
              <w:bottom w:val="single" w:sz="4" w:space="0" w:color="000000"/>
              <w:right w:val="single" w:sz="4" w:space="0" w:color="000000"/>
            </w:tcBorders>
          </w:tcPr>
          <w:p w:rsidR="00E03681" w:rsidRPr="00A767D6" w:rsidRDefault="004755AE">
            <w:pPr>
              <w:spacing w:after="0"/>
              <w:ind w:left="-108" w:right="-108"/>
              <w:jc w:val="center"/>
              <w:rPr>
                <w:rFonts w:ascii="Times New Roman" w:eastAsia="Times New Roman" w:hAnsi="Times New Roman" w:cs="Times New Roman"/>
                <w:b/>
                <w:sz w:val="24"/>
                <w:szCs w:val="24"/>
              </w:rPr>
            </w:pPr>
            <w:r w:rsidRPr="00A767D6">
              <w:rPr>
                <w:rFonts w:ascii="Times New Roman" w:eastAsia="Times New Roman" w:hAnsi="Times New Roman" w:cs="Times New Roman"/>
                <w:b/>
                <w:sz w:val="24"/>
                <w:szCs w:val="24"/>
              </w:rPr>
              <w:t>Відмітка про виконання</w:t>
            </w:r>
          </w:p>
        </w:tc>
        <w:tc>
          <w:tcPr>
            <w:tcW w:w="1134" w:type="dxa"/>
            <w:tcBorders>
              <w:top w:val="single" w:sz="4" w:space="0" w:color="000000"/>
              <w:left w:val="single" w:sz="4" w:space="0" w:color="000000"/>
              <w:bottom w:val="single" w:sz="4" w:space="0" w:color="000000"/>
              <w:right w:val="single" w:sz="4" w:space="0" w:color="000000"/>
            </w:tcBorders>
          </w:tcPr>
          <w:p w:rsidR="00E03681" w:rsidRPr="00A767D6" w:rsidRDefault="004755AE">
            <w:pPr>
              <w:spacing w:after="0"/>
              <w:ind w:left="-108" w:right="-108"/>
              <w:jc w:val="center"/>
              <w:rPr>
                <w:rFonts w:ascii="Times New Roman" w:eastAsia="Times New Roman" w:hAnsi="Times New Roman" w:cs="Times New Roman"/>
                <w:b/>
                <w:sz w:val="24"/>
                <w:szCs w:val="24"/>
              </w:rPr>
            </w:pPr>
            <w:r w:rsidRPr="00A767D6">
              <w:rPr>
                <w:rFonts w:ascii="Times New Roman" w:eastAsia="Times New Roman" w:hAnsi="Times New Roman" w:cs="Times New Roman"/>
                <w:b/>
                <w:sz w:val="24"/>
                <w:szCs w:val="24"/>
              </w:rPr>
              <w:t xml:space="preserve">Примітка </w:t>
            </w:r>
          </w:p>
        </w:tc>
      </w:tr>
      <w:tr w:rsidR="00E03681" w:rsidTr="00A767D6">
        <w:tc>
          <w:tcPr>
            <w:tcW w:w="46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5"/>
              </w:numPr>
              <w:spacing w:after="0" w:line="240" w:lineRule="auto"/>
              <w:ind w:right="-172" w:hanging="720"/>
              <w:jc w:val="both"/>
              <w:rPr>
                <w:rFonts w:ascii="Times New Roman" w:eastAsia="Times New Roman" w:hAnsi="Times New Roman" w:cs="Times New Roman"/>
                <w:sz w:val="24"/>
                <w:szCs w:val="24"/>
              </w:rPr>
            </w:pPr>
          </w:p>
        </w:tc>
        <w:tc>
          <w:tcPr>
            <w:tcW w:w="3476" w:type="dxa"/>
            <w:tcBorders>
              <w:top w:val="single" w:sz="4" w:space="0" w:color="000000"/>
              <w:left w:val="single" w:sz="4" w:space="0" w:color="000000"/>
              <w:bottom w:val="single" w:sz="4" w:space="0" w:color="000000"/>
              <w:right w:val="single" w:sz="4" w:space="0" w:color="000000"/>
            </w:tcBorders>
          </w:tcPr>
          <w:p w:rsidR="00E03681" w:rsidRDefault="004755AE" w:rsidP="006F142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Виконувати нормативні документи: Закони України «Про освіту» (зі змінами), «Про загальну середню освіту» (зі змінами) та</w:t>
            </w:r>
            <w:r w:rsidR="006F1424">
              <w:rPr>
                <w:rFonts w:ascii="Times New Roman" w:eastAsia="Times New Roman" w:hAnsi="Times New Roman" w:cs="Times New Roman"/>
                <w:sz w:val="24"/>
                <w:szCs w:val="24"/>
              </w:rPr>
              <w:t xml:space="preserve"> документів щодо інклюзивної форми</w:t>
            </w:r>
            <w:r>
              <w:rPr>
                <w:rFonts w:ascii="Times New Roman" w:eastAsia="Times New Roman" w:hAnsi="Times New Roman" w:cs="Times New Roman"/>
                <w:sz w:val="24"/>
                <w:szCs w:val="24"/>
              </w:rPr>
              <w:t xml:space="preserve"> навчання в </w:t>
            </w:r>
            <w:r w:rsidR="006F1424">
              <w:rPr>
                <w:rFonts w:ascii="Times New Roman" w:eastAsia="Times New Roman" w:hAnsi="Times New Roman" w:cs="Times New Roman"/>
                <w:sz w:val="24"/>
                <w:szCs w:val="24"/>
              </w:rPr>
              <w:t>ЗЗСО</w:t>
            </w:r>
            <w:r w:rsidR="002C06B5">
              <w:rPr>
                <w:rFonts w:ascii="Times New Roman" w:eastAsia="Times New Roman" w:hAnsi="Times New Roman" w:cs="Times New Roman"/>
                <w:sz w:val="24"/>
                <w:szCs w:val="24"/>
              </w:rPr>
              <w:t>.</w:t>
            </w:r>
          </w:p>
          <w:p w:rsidR="002C06B5" w:rsidRDefault="002C06B5" w:rsidP="006F142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Забезпечити інклюзивне навчання дітей з ООП та індивідуальне навчання відповідно до вимог чинного законодавства</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навчального року</w:t>
            </w:r>
          </w:p>
        </w:tc>
        <w:tc>
          <w:tcPr>
            <w:tcW w:w="1843" w:type="dxa"/>
            <w:tcBorders>
              <w:top w:val="single" w:sz="4" w:space="0" w:color="000000"/>
              <w:left w:val="single" w:sz="4" w:space="0" w:color="000000"/>
              <w:bottom w:val="single" w:sz="4" w:space="0" w:color="000000"/>
              <w:right w:val="single" w:sz="4" w:space="0" w:color="000000"/>
            </w:tcBorders>
          </w:tcPr>
          <w:p w:rsidR="00E03681" w:rsidRDefault="006F1424">
            <w:pPr>
              <w:spacing w:after="0"/>
              <w:ind w:left="-108"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Данилюк Р. М.</w:t>
            </w:r>
            <w:r w:rsidR="002C06B5">
              <w:rPr>
                <w:rFonts w:ascii="Times New Roman" w:eastAsia="Times New Roman" w:hAnsi="Times New Roman" w:cs="Times New Roman"/>
                <w:sz w:val="20"/>
                <w:szCs w:val="20"/>
              </w:rPr>
              <w:t>,</w:t>
            </w:r>
          </w:p>
          <w:p w:rsidR="002C06B5" w:rsidRDefault="002C06B5">
            <w:pPr>
              <w:spacing w:after="0"/>
              <w:ind w:left="-108"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Стебельська І.М.,</w:t>
            </w:r>
          </w:p>
          <w:p w:rsidR="002C06B5" w:rsidRDefault="002C06B5">
            <w:pPr>
              <w:spacing w:after="0"/>
              <w:ind w:left="-108"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асистенти вчителів інклюзивних класів,</w:t>
            </w:r>
          </w:p>
          <w:p w:rsidR="002C06B5" w:rsidRDefault="002C06B5">
            <w:pPr>
              <w:spacing w:after="0"/>
              <w:ind w:left="-108"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вчителі корекційно-розвиткових занять</w:t>
            </w:r>
          </w:p>
          <w:p w:rsidR="002C06B5" w:rsidRDefault="002C06B5">
            <w:pPr>
              <w:spacing w:after="0"/>
              <w:ind w:left="-108" w:right="-108"/>
              <w:jc w:val="center"/>
              <w:rPr>
                <w:rFonts w:ascii="Times New Roman" w:eastAsia="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p w:rsidR="002C06B5" w:rsidRDefault="002C06B5">
            <w:pPr>
              <w:spacing w:after="0"/>
              <w:ind w:left="-108" w:right="-108"/>
              <w:jc w:val="center"/>
              <w:rPr>
                <w:rFonts w:ascii="Times New Roman" w:eastAsia="Times New Roman" w:hAnsi="Times New Roman" w:cs="Times New Roman"/>
                <w:sz w:val="24"/>
                <w:szCs w:val="24"/>
              </w:rPr>
            </w:pPr>
          </w:p>
          <w:p w:rsidR="002C06B5" w:rsidRDefault="002C06B5">
            <w:pPr>
              <w:spacing w:after="0"/>
              <w:ind w:left="-108" w:right="-108"/>
              <w:jc w:val="center"/>
              <w:rPr>
                <w:rFonts w:ascii="Times New Roman" w:eastAsia="Times New Roman" w:hAnsi="Times New Roman" w:cs="Times New Roman"/>
                <w:sz w:val="24"/>
                <w:szCs w:val="24"/>
              </w:rPr>
            </w:pPr>
          </w:p>
          <w:p w:rsidR="002C06B5" w:rsidRDefault="002C06B5">
            <w:pPr>
              <w:spacing w:after="0"/>
              <w:ind w:left="-108" w:right="-108"/>
              <w:jc w:val="center"/>
              <w:rPr>
                <w:rFonts w:ascii="Times New Roman" w:eastAsia="Times New Roman" w:hAnsi="Times New Roman" w:cs="Times New Roman"/>
                <w:sz w:val="24"/>
                <w:szCs w:val="24"/>
              </w:rPr>
            </w:pPr>
          </w:p>
          <w:p w:rsidR="002C06B5" w:rsidRDefault="002C06B5">
            <w:pPr>
              <w:spacing w:after="0"/>
              <w:ind w:left="-108" w:right="-108"/>
              <w:jc w:val="center"/>
              <w:rPr>
                <w:rFonts w:ascii="Times New Roman" w:eastAsia="Times New Roman" w:hAnsi="Times New Roman" w:cs="Times New Roman"/>
                <w:sz w:val="24"/>
                <w:szCs w:val="24"/>
              </w:rPr>
            </w:pPr>
          </w:p>
          <w:p w:rsidR="002C06B5" w:rsidRDefault="002C06B5">
            <w:pPr>
              <w:spacing w:after="0"/>
              <w:ind w:left="-108" w:right="-108"/>
              <w:jc w:val="center"/>
              <w:rPr>
                <w:rFonts w:ascii="Times New Roman" w:eastAsia="Times New Roman" w:hAnsi="Times New Roman" w:cs="Times New Roman"/>
                <w:sz w:val="24"/>
                <w:szCs w:val="24"/>
              </w:rPr>
            </w:pPr>
          </w:p>
          <w:p w:rsidR="002C06B5" w:rsidRDefault="002C06B5">
            <w:pPr>
              <w:spacing w:after="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Накази</w:t>
            </w:r>
          </w:p>
        </w:tc>
        <w:tc>
          <w:tcPr>
            <w:tcW w:w="1134"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08" w:right="-108"/>
              <w:jc w:val="center"/>
              <w:rPr>
                <w:rFonts w:ascii="Times New Roman" w:eastAsia="Times New Roman" w:hAnsi="Times New Roman" w:cs="Times New Roman"/>
                <w:sz w:val="24"/>
                <w:szCs w:val="24"/>
              </w:rPr>
            </w:pPr>
          </w:p>
        </w:tc>
      </w:tr>
      <w:tr w:rsidR="00E03681" w:rsidTr="00A767D6">
        <w:tc>
          <w:tcPr>
            <w:tcW w:w="46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5"/>
              </w:numPr>
              <w:spacing w:after="0" w:line="240" w:lineRule="auto"/>
              <w:ind w:right="-172" w:hanging="720"/>
              <w:jc w:val="both"/>
              <w:rPr>
                <w:rFonts w:ascii="Times New Roman" w:eastAsia="Times New Roman" w:hAnsi="Times New Roman" w:cs="Times New Roman"/>
                <w:sz w:val="24"/>
                <w:szCs w:val="24"/>
              </w:rPr>
            </w:pPr>
          </w:p>
        </w:tc>
        <w:tc>
          <w:tcPr>
            <w:tcW w:w="3476"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Скласти та постійно корегувати списки дітей та підлітків з вадами розумового та фізичного розвитку, відповідно до «Інструкції з обліку дітей і підлітків шкільного віку» </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на квартал</w:t>
            </w:r>
          </w:p>
        </w:tc>
        <w:tc>
          <w:tcPr>
            <w:tcW w:w="1843" w:type="dxa"/>
            <w:tcBorders>
              <w:top w:val="single" w:sz="4" w:space="0" w:color="000000"/>
              <w:left w:val="single" w:sz="4" w:space="0" w:color="000000"/>
              <w:bottom w:val="single" w:sz="4" w:space="0" w:color="000000"/>
              <w:right w:val="single" w:sz="4" w:space="0" w:color="000000"/>
            </w:tcBorders>
          </w:tcPr>
          <w:p w:rsidR="00E03681" w:rsidRDefault="006F1424">
            <w:pPr>
              <w:spacing w:after="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Гуцуляк О.М.-</w:t>
            </w:r>
          </w:p>
          <w:p w:rsidR="006F1424" w:rsidRDefault="006F1424">
            <w:pPr>
              <w:spacing w:after="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медсестра</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Списки</w:t>
            </w:r>
          </w:p>
        </w:tc>
        <w:tc>
          <w:tcPr>
            <w:tcW w:w="1134"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08" w:right="-108"/>
              <w:jc w:val="center"/>
              <w:rPr>
                <w:rFonts w:ascii="Times New Roman" w:eastAsia="Times New Roman" w:hAnsi="Times New Roman" w:cs="Times New Roman"/>
                <w:b/>
                <w:sz w:val="24"/>
                <w:szCs w:val="24"/>
              </w:rPr>
            </w:pPr>
          </w:p>
        </w:tc>
      </w:tr>
      <w:tr w:rsidR="00E03681" w:rsidTr="00A767D6">
        <w:tc>
          <w:tcPr>
            <w:tcW w:w="46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5"/>
              </w:numPr>
              <w:spacing w:after="0" w:line="240" w:lineRule="auto"/>
              <w:ind w:right="-172" w:hanging="720"/>
              <w:jc w:val="both"/>
              <w:rPr>
                <w:rFonts w:ascii="Times New Roman" w:eastAsia="Times New Roman" w:hAnsi="Times New Roman" w:cs="Times New Roman"/>
                <w:sz w:val="24"/>
                <w:szCs w:val="24"/>
              </w:rPr>
            </w:pPr>
          </w:p>
        </w:tc>
        <w:tc>
          <w:tcPr>
            <w:tcW w:w="3476"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 облік учнів, які тимчасово перебувають на лікуванні в санаторних навчальних закладах</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року</w:t>
            </w:r>
          </w:p>
        </w:tc>
        <w:tc>
          <w:tcPr>
            <w:tcW w:w="1843" w:type="dxa"/>
            <w:tcBorders>
              <w:top w:val="single" w:sz="4" w:space="0" w:color="000000"/>
              <w:left w:val="single" w:sz="4" w:space="0" w:color="000000"/>
              <w:bottom w:val="single" w:sz="4" w:space="0" w:color="000000"/>
              <w:right w:val="single" w:sz="4" w:space="0" w:color="000000"/>
            </w:tcBorders>
          </w:tcPr>
          <w:p w:rsidR="006F1424" w:rsidRDefault="006F1424" w:rsidP="006F1424">
            <w:pPr>
              <w:spacing w:after="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Гуцуляк О.М.-</w:t>
            </w:r>
          </w:p>
          <w:p w:rsidR="00E03681" w:rsidRDefault="006F1424" w:rsidP="006F1424">
            <w:pPr>
              <w:spacing w:after="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медсестра</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Накази</w:t>
            </w:r>
          </w:p>
          <w:p w:rsidR="00E03681" w:rsidRDefault="00E03681">
            <w:pPr>
              <w:spacing w:after="0"/>
              <w:ind w:left="-108" w:right="-108"/>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08" w:right="-108"/>
              <w:jc w:val="center"/>
              <w:rPr>
                <w:rFonts w:ascii="Times New Roman" w:eastAsia="Times New Roman" w:hAnsi="Times New Roman" w:cs="Times New Roman"/>
                <w:b/>
                <w:sz w:val="24"/>
                <w:szCs w:val="24"/>
              </w:rPr>
            </w:pPr>
          </w:p>
        </w:tc>
      </w:tr>
      <w:tr w:rsidR="00E03681" w:rsidTr="00A767D6">
        <w:tc>
          <w:tcPr>
            <w:tcW w:w="46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5"/>
              </w:numPr>
              <w:spacing w:after="0" w:line="240" w:lineRule="auto"/>
              <w:ind w:right="-172" w:hanging="720"/>
              <w:jc w:val="both"/>
              <w:rPr>
                <w:rFonts w:ascii="Times New Roman" w:eastAsia="Times New Roman" w:hAnsi="Times New Roman" w:cs="Times New Roman"/>
                <w:sz w:val="24"/>
                <w:szCs w:val="24"/>
              </w:rPr>
            </w:pPr>
          </w:p>
        </w:tc>
        <w:tc>
          <w:tcPr>
            <w:tcW w:w="3476"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Оформити пакет документів:</w:t>
            </w:r>
          </w:p>
          <w:p w:rsidR="00E03681" w:rsidRDefault="004755AE" w:rsidP="000B6A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заява батьків або осіб, які їх замінюють;</w:t>
            </w:r>
          </w:p>
          <w:p w:rsidR="00E03681" w:rsidRDefault="004755AE" w:rsidP="000B6A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наказ</w:t>
            </w:r>
            <w:r w:rsidR="006F1424">
              <w:rPr>
                <w:rFonts w:ascii="Times New Roman" w:eastAsia="Times New Roman" w:hAnsi="Times New Roman" w:cs="Times New Roman"/>
                <w:sz w:val="24"/>
                <w:szCs w:val="24"/>
              </w:rPr>
              <w:t xml:space="preserve"> відділу освіти </w:t>
            </w:r>
            <w:r>
              <w:rPr>
                <w:rFonts w:ascii="Times New Roman" w:eastAsia="Times New Roman" w:hAnsi="Times New Roman" w:cs="Times New Roman"/>
                <w:sz w:val="24"/>
                <w:szCs w:val="24"/>
              </w:rPr>
              <w:t>;</w:t>
            </w:r>
          </w:p>
          <w:p w:rsidR="00E03681" w:rsidRDefault="004755AE" w:rsidP="000B6A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наказ директора закладу;</w:t>
            </w:r>
          </w:p>
          <w:p w:rsidR="00E03681" w:rsidRDefault="004755AE" w:rsidP="000B6A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довідка, завірена печаткою ЛКК та медико-психолого-педагогічною комісією</w:t>
            </w:r>
            <w:r w:rsidR="000B6ADC">
              <w:rPr>
                <w:rFonts w:ascii="Times New Roman" w:eastAsia="Times New Roman" w:hAnsi="Times New Roman" w:cs="Times New Roman"/>
                <w:sz w:val="24"/>
                <w:szCs w:val="24"/>
              </w:rPr>
              <w:t>;</w:t>
            </w:r>
          </w:p>
          <w:p w:rsidR="000B6ADC" w:rsidRDefault="000B6ADC" w:rsidP="000B6A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-висновок Інклюзивно-ресурсного центру тощо.</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12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02.09</w:t>
            </w:r>
          </w:p>
        </w:tc>
        <w:tc>
          <w:tcPr>
            <w:tcW w:w="1843" w:type="dxa"/>
            <w:tcBorders>
              <w:top w:val="single" w:sz="4" w:space="0" w:color="000000"/>
              <w:left w:val="single" w:sz="4" w:space="0" w:color="000000"/>
              <w:bottom w:val="single" w:sz="4" w:space="0" w:color="000000"/>
              <w:right w:val="single" w:sz="4" w:space="0" w:color="000000"/>
            </w:tcBorders>
          </w:tcPr>
          <w:p w:rsidR="00E03681" w:rsidRDefault="000B6ADC">
            <w:pPr>
              <w:spacing w:after="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w:t>
            </w:r>
          </w:p>
          <w:p w:rsidR="000B6ADC" w:rsidRDefault="000B6ADC">
            <w:pPr>
              <w:spacing w:after="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І.М.,</w:t>
            </w:r>
          </w:p>
          <w:p w:rsidR="000B6ADC" w:rsidRDefault="00A767D6" w:rsidP="00A767D6">
            <w:pPr>
              <w:spacing w:after="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Данилюк </w:t>
            </w:r>
            <w:r w:rsidR="000B6ADC">
              <w:rPr>
                <w:rFonts w:ascii="Times New Roman" w:eastAsia="Times New Roman" w:hAnsi="Times New Roman" w:cs="Times New Roman"/>
                <w:sz w:val="24"/>
                <w:szCs w:val="24"/>
              </w:rPr>
              <w:t>Р. 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Документація</w:t>
            </w:r>
          </w:p>
        </w:tc>
        <w:tc>
          <w:tcPr>
            <w:tcW w:w="1134"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08" w:right="-108"/>
              <w:jc w:val="center"/>
              <w:rPr>
                <w:rFonts w:ascii="Times New Roman" w:eastAsia="Times New Roman" w:hAnsi="Times New Roman" w:cs="Times New Roman"/>
                <w:b/>
                <w:sz w:val="24"/>
                <w:szCs w:val="24"/>
              </w:rPr>
            </w:pPr>
          </w:p>
        </w:tc>
      </w:tr>
      <w:tr w:rsidR="00E03681" w:rsidTr="00A767D6">
        <w:trPr>
          <w:trHeight w:val="1047"/>
        </w:trPr>
        <w:tc>
          <w:tcPr>
            <w:tcW w:w="46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5"/>
              </w:numPr>
              <w:spacing w:after="0" w:line="240" w:lineRule="auto"/>
              <w:ind w:right="-172" w:hanging="720"/>
              <w:jc w:val="both"/>
              <w:rPr>
                <w:rFonts w:ascii="Times New Roman" w:eastAsia="Times New Roman" w:hAnsi="Times New Roman" w:cs="Times New Roman"/>
                <w:sz w:val="24"/>
                <w:szCs w:val="24"/>
              </w:rPr>
            </w:pPr>
          </w:p>
        </w:tc>
        <w:tc>
          <w:tcPr>
            <w:tcW w:w="3476"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Розглянути питання щодо організації інклюзивного навчання на нараді при директору, педраді</w:t>
            </w:r>
          </w:p>
        </w:tc>
        <w:tc>
          <w:tcPr>
            <w:tcW w:w="1559" w:type="dxa"/>
            <w:tcBorders>
              <w:top w:val="single" w:sz="4" w:space="0" w:color="000000"/>
              <w:left w:val="single" w:sz="4" w:space="0" w:color="000000"/>
              <w:bottom w:val="single" w:sz="4" w:space="0" w:color="000000"/>
              <w:right w:val="single" w:sz="4" w:space="0" w:color="000000"/>
            </w:tcBorders>
          </w:tcPr>
          <w:p w:rsidR="000B6ADC" w:rsidRDefault="000B6ADC">
            <w:pPr>
              <w:spacing w:after="0"/>
              <w:ind w:hanging="3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серпень,</w:t>
            </w:r>
          </w:p>
          <w:p w:rsidR="00E03681" w:rsidRDefault="000B6ADC">
            <w:pPr>
              <w:spacing w:after="0"/>
              <w:ind w:hanging="3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грудень, </w:t>
            </w:r>
          </w:p>
          <w:p w:rsidR="00E03681" w:rsidRDefault="004755AE">
            <w:pPr>
              <w:spacing w:after="0"/>
              <w:ind w:hanging="3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червень </w:t>
            </w:r>
          </w:p>
        </w:tc>
        <w:tc>
          <w:tcPr>
            <w:tcW w:w="1843" w:type="dxa"/>
            <w:tcBorders>
              <w:top w:val="single" w:sz="4" w:space="0" w:color="000000"/>
              <w:left w:val="single" w:sz="4" w:space="0" w:color="000000"/>
              <w:bottom w:val="single" w:sz="4" w:space="0" w:color="000000"/>
              <w:right w:val="single" w:sz="4" w:space="0" w:color="000000"/>
            </w:tcBorders>
          </w:tcPr>
          <w:p w:rsidR="000B6ADC" w:rsidRDefault="000B6ADC" w:rsidP="000B6ADC">
            <w:pPr>
              <w:spacing w:after="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w:t>
            </w:r>
          </w:p>
          <w:p w:rsidR="000B6ADC" w:rsidRDefault="000B6ADC" w:rsidP="000B6ADC">
            <w:pPr>
              <w:spacing w:after="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І.М.,</w:t>
            </w:r>
          </w:p>
          <w:p w:rsidR="00E03681" w:rsidRDefault="00A767D6" w:rsidP="00A767D6">
            <w:pPr>
              <w:spacing w:after="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Данилюк </w:t>
            </w:r>
            <w:r w:rsidR="000B6ADC">
              <w:rPr>
                <w:rFonts w:ascii="Times New Roman" w:eastAsia="Times New Roman" w:hAnsi="Times New Roman" w:cs="Times New Roman"/>
                <w:sz w:val="24"/>
                <w:szCs w:val="24"/>
              </w:rPr>
              <w:t>Р. 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w:t>
            </w:r>
          </w:p>
        </w:tc>
        <w:tc>
          <w:tcPr>
            <w:tcW w:w="1134"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08" w:right="-108"/>
              <w:jc w:val="center"/>
              <w:rPr>
                <w:rFonts w:ascii="Times New Roman" w:eastAsia="Times New Roman" w:hAnsi="Times New Roman" w:cs="Times New Roman"/>
                <w:b/>
                <w:sz w:val="24"/>
                <w:szCs w:val="24"/>
              </w:rPr>
            </w:pPr>
          </w:p>
        </w:tc>
      </w:tr>
      <w:tr w:rsidR="00E03681" w:rsidTr="00A767D6">
        <w:tc>
          <w:tcPr>
            <w:tcW w:w="467"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5"/>
              </w:numPr>
              <w:spacing w:after="0" w:line="240" w:lineRule="auto"/>
              <w:ind w:right="-172" w:hanging="720"/>
              <w:jc w:val="both"/>
              <w:rPr>
                <w:rFonts w:ascii="Times New Roman" w:eastAsia="Times New Roman" w:hAnsi="Times New Roman" w:cs="Times New Roman"/>
                <w:sz w:val="24"/>
                <w:szCs w:val="24"/>
              </w:rPr>
            </w:pPr>
          </w:p>
        </w:tc>
        <w:tc>
          <w:tcPr>
            <w:tcW w:w="3476"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Проаналізувати ст</w:t>
            </w:r>
            <w:r w:rsidR="002C06B5">
              <w:rPr>
                <w:rFonts w:ascii="Times New Roman" w:eastAsia="Times New Roman" w:hAnsi="Times New Roman" w:cs="Times New Roman"/>
                <w:sz w:val="24"/>
                <w:szCs w:val="24"/>
              </w:rPr>
              <w:t>ан інклюзивного навчання в гімназії</w:t>
            </w:r>
            <w:r>
              <w:rPr>
                <w:rFonts w:ascii="Times New Roman" w:eastAsia="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червень </w:t>
            </w:r>
          </w:p>
        </w:tc>
        <w:tc>
          <w:tcPr>
            <w:tcW w:w="1843" w:type="dxa"/>
            <w:tcBorders>
              <w:top w:val="single" w:sz="4" w:space="0" w:color="000000"/>
              <w:left w:val="single" w:sz="4" w:space="0" w:color="000000"/>
              <w:bottom w:val="single" w:sz="4" w:space="0" w:color="000000"/>
              <w:right w:val="single" w:sz="4" w:space="0" w:color="000000"/>
            </w:tcBorders>
          </w:tcPr>
          <w:p w:rsidR="000B6ADC" w:rsidRDefault="000B6ADC" w:rsidP="000B6ADC">
            <w:pPr>
              <w:spacing w:after="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w:t>
            </w:r>
          </w:p>
          <w:p w:rsidR="000B6ADC" w:rsidRDefault="000B6ADC" w:rsidP="000B6ADC">
            <w:pPr>
              <w:spacing w:after="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І.М.,</w:t>
            </w:r>
          </w:p>
          <w:p w:rsidR="00E03681" w:rsidRDefault="00A767D6" w:rsidP="00A767D6">
            <w:pPr>
              <w:spacing w:after="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Данилюк </w:t>
            </w:r>
            <w:r w:rsidR="000B6ADC">
              <w:rPr>
                <w:rFonts w:ascii="Times New Roman" w:eastAsia="Times New Roman" w:hAnsi="Times New Roman" w:cs="Times New Roman"/>
                <w:sz w:val="24"/>
                <w:szCs w:val="24"/>
              </w:rPr>
              <w:t>Р. 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w:t>
            </w:r>
          </w:p>
          <w:p w:rsidR="00E03681" w:rsidRDefault="004755AE">
            <w:pPr>
              <w:spacing w:after="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w:t>
            </w:r>
          </w:p>
          <w:p w:rsidR="00E03681" w:rsidRDefault="004755AE">
            <w:pPr>
              <w:spacing w:after="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w:t>
            </w:r>
          </w:p>
        </w:tc>
        <w:tc>
          <w:tcPr>
            <w:tcW w:w="1134"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08" w:right="-108"/>
              <w:jc w:val="center"/>
              <w:rPr>
                <w:rFonts w:ascii="Times New Roman" w:eastAsia="Times New Roman" w:hAnsi="Times New Roman" w:cs="Times New Roman"/>
                <w:b/>
                <w:sz w:val="24"/>
                <w:szCs w:val="24"/>
              </w:rPr>
            </w:pPr>
          </w:p>
        </w:tc>
      </w:tr>
    </w:tbl>
    <w:p w:rsidR="00014F47" w:rsidRPr="00014F47" w:rsidRDefault="00014F47" w:rsidP="00014F47">
      <w:pPr>
        <w:spacing w:after="0"/>
        <w:ind w:right="-427"/>
        <w:rPr>
          <w:rFonts w:ascii="Times New Roman" w:eastAsia="Times New Roman" w:hAnsi="Times New Roman" w:cs="Times New Roman"/>
          <w:b/>
          <w:color w:val="002060"/>
          <w:sz w:val="36"/>
          <w:szCs w:val="36"/>
        </w:rPr>
      </w:pPr>
    </w:p>
    <w:p w:rsidR="00E03681" w:rsidRPr="00A767D6" w:rsidRDefault="004755AE">
      <w:pPr>
        <w:spacing w:after="0"/>
        <w:ind w:right="-427"/>
        <w:jc w:val="center"/>
        <w:rPr>
          <w:rFonts w:ascii="Times New Roman" w:eastAsia="Times New Roman" w:hAnsi="Times New Roman" w:cs="Times New Roman"/>
          <w:b/>
          <w:color w:val="002060"/>
          <w:sz w:val="36"/>
          <w:szCs w:val="36"/>
        </w:rPr>
      </w:pPr>
      <w:r>
        <w:rPr>
          <w:rFonts w:ascii="Times New Roman" w:eastAsia="Times New Roman" w:hAnsi="Times New Roman" w:cs="Times New Roman"/>
          <w:b/>
          <w:color w:val="002060"/>
          <w:sz w:val="36"/>
          <w:szCs w:val="36"/>
        </w:rPr>
        <w:lastRenderedPageBreak/>
        <w:t>РОЗДІЛ ІІІ</w:t>
      </w:r>
    </w:p>
    <w:p w:rsidR="00DB1019" w:rsidRPr="002D22C3" w:rsidRDefault="00DB1019" w:rsidP="00DB1019">
      <w:pPr>
        <w:spacing w:after="0"/>
        <w:jc w:val="center"/>
        <w:rPr>
          <w:rFonts w:ascii="Times New Roman" w:eastAsia="Times New Roman" w:hAnsi="Times New Roman" w:cs="Times New Roman"/>
          <w:b/>
          <w:color w:val="FF0000"/>
          <w:sz w:val="28"/>
          <w:szCs w:val="28"/>
        </w:rPr>
      </w:pPr>
      <w:r w:rsidRPr="002D22C3">
        <w:rPr>
          <w:rFonts w:ascii="Times New Roman" w:eastAsia="Times New Roman" w:hAnsi="Times New Roman" w:cs="Times New Roman"/>
          <w:b/>
          <w:color w:val="FF0000"/>
          <w:sz w:val="28"/>
          <w:szCs w:val="28"/>
        </w:rPr>
        <w:t>ОРГАНІЗАЦІЯ ВИХОВНОЇ РОБОТИ В ГІМНАЗІЇ</w:t>
      </w:r>
    </w:p>
    <w:p w:rsidR="00DB1019" w:rsidRDefault="00DB1019" w:rsidP="00DB1019">
      <w:pPr>
        <w:spacing w:after="0"/>
        <w:rPr>
          <w:rFonts w:ascii="Times New Roman" w:eastAsia="Times New Roman" w:hAnsi="Times New Roman" w:cs="Times New Roman"/>
          <w:b/>
          <w:i/>
          <w:sz w:val="24"/>
          <w:szCs w:val="24"/>
        </w:rPr>
      </w:pPr>
    </w:p>
    <w:p w:rsidR="00DB1019" w:rsidRDefault="00DB1019" w:rsidP="00DB1019">
      <w:pPr>
        <w:spacing w:after="0"/>
        <w:jc w:val="center"/>
        <w:rPr>
          <w:rFonts w:ascii="Times New Roman" w:eastAsia="Times New Roman" w:hAnsi="Times New Roman" w:cs="Times New Roman"/>
          <w:color w:val="1F497D"/>
          <w:sz w:val="24"/>
          <w:szCs w:val="24"/>
        </w:rPr>
      </w:pPr>
      <w:r>
        <w:rPr>
          <w:rFonts w:ascii="Times New Roman" w:eastAsia="Times New Roman" w:hAnsi="Times New Roman" w:cs="Times New Roman"/>
          <w:b/>
          <w:i/>
          <w:color w:val="1F497D"/>
          <w:sz w:val="24"/>
          <w:szCs w:val="24"/>
        </w:rPr>
        <w:t>ПРІОРИТЕТНІ ЗАВДАННЯ ВИХОВНОЇ РОБОТИ ГІМНАЗІЇ</w:t>
      </w:r>
    </w:p>
    <w:p w:rsidR="00DB1019" w:rsidRDefault="00DB1019" w:rsidP="00DB1019">
      <w:pPr>
        <w:spacing w:after="0"/>
        <w:jc w:val="center"/>
        <w:rPr>
          <w:rFonts w:ascii="Times New Roman" w:eastAsia="Times New Roman" w:hAnsi="Times New Roman" w:cs="Times New Roman"/>
          <w:b/>
          <w:i/>
          <w:color w:val="1F497D"/>
          <w:sz w:val="24"/>
          <w:szCs w:val="24"/>
        </w:rPr>
      </w:pPr>
      <w:r>
        <w:rPr>
          <w:rFonts w:ascii="Times New Roman" w:eastAsia="Times New Roman" w:hAnsi="Times New Roman" w:cs="Times New Roman"/>
          <w:b/>
          <w:i/>
          <w:color w:val="1F497D"/>
          <w:sz w:val="24"/>
          <w:szCs w:val="24"/>
        </w:rPr>
        <w:t xml:space="preserve"> НА 2022/2023  НАВЧАЛЬНИЙ РІК</w:t>
      </w:r>
    </w:p>
    <w:p w:rsidR="00DB1019" w:rsidRDefault="00DB1019" w:rsidP="00DB1019">
      <w:pPr>
        <w:spacing w:after="0"/>
        <w:jc w:val="center"/>
        <w:rPr>
          <w:rFonts w:ascii="Times New Roman" w:eastAsia="Times New Roman" w:hAnsi="Times New Roman" w:cs="Times New Roman"/>
          <w:b/>
          <w:i/>
          <w:sz w:val="24"/>
          <w:szCs w:val="24"/>
        </w:rPr>
      </w:pPr>
    </w:p>
    <w:p w:rsidR="00DB1019" w:rsidRDefault="00DB1019" w:rsidP="00DB1019">
      <w:pPr>
        <w:pBdr>
          <w:top w:val="nil"/>
          <w:left w:val="nil"/>
          <w:bottom w:val="nil"/>
          <w:right w:val="nil"/>
          <w:between w:val="nil"/>
        </w:pBdr>
        <w:shd w:val="clear" w:color="auto" w:fill="FFFFFF"/>
        <w:spacing w:after="0"/>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Продовжити роботу над реалізацією виховної мети: «Формування морально-духовної життєво-компетентної особистості, яка успішно самореалізується в соціумі як громадянин, сім'янин, професіонал», згідно з  «Основними орієнтирами виховання учнів  1-11 класів у загальноосвітніх навчальних закладах». </w:t>
      </w:r>
    </w:p>
    <w:p w:rsidR="00DB1019" w:rsidRDefault="00DB1019" w:rsidP="00DB101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Виховну роботу у гімназії спрямувати на досягнення виховної мети  «Компетентнісний підхід до виховного процесу як основа формування і розвитку конкурентно</w:t>
      </w:r>
      <w:r w:rsidRPr="00DB1019">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спроможної особистості» та:</w:t>
      </w:r>
    </w:p>
    <w:p w:rsidR="00DB1019" w:rsidRDefault="00DB1019" w:rsidP="00DB1019">
      <w:pPr>
        <w:numPr>
          <w:ilvl w:val="0"/>
          <w:numId w:val="39"/>
        </w:num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утвердження в свідомості й почуттях особистості патріотичних цінностей, переконань і поваги до культурного та історичного минулого України;</w:t>
      </w:r>
    </w:p>
    <w:p w:rsidR="00DB1019" w:rsidRDefault="00DB1019" w:rsidP="00DB1019">
      <w:pPr>
        <w:numPr>
          <w:ilvl w:val="0"/>
          <w:numId w:val="39"/>
        </w:num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виховання поваги до Конституції України, Законів України, державної символіки;</w:t>
      </w:r>
    </w:p>
    <w:p w:rsidR="00DB1019" w:rsidRDefault="00DB1019" w:rsidP="00DB1019">
      <w:pPr>
        <w:numPr>
          <w:ilvl w:val="0"/>
          <w:numId w:val="39"/>
        </w:num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утвердження гуманістичної моральності як базової основи громадянського суспільства;</w:t>
      </w:r>
    </w:p>
    <w:p w:rsidR="00DB1019" w:rsidRDefault="00DB1019" w:rsidP="00DB1019">
      <w:pPr>
        <w:numPr>
          <w:ilvl w:val="0"/>
          <w:numId w:val="39"/>
        </w:num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формування кращих рис української ментальності – працелюбності, свободи, справедливості, доброти, чесності, бережливого ставлення до природи;</w:t>
      </w:r>
    </w:p>
    <w:p w:rsidR="00DB1019" w:rsidRDefault="00DB1019" w:rsidP="00DB1019">
      <w:pPr>
        <w:numPr>
          <w:ilvl w:val="0"/>
          <w:numId w:val="39"/>
        </w:num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формування толерантного ставлення до інших народів, культур і традицій;</w:t>
      </w:r>
    </w:p>
    <w:p w:rsidR="00DB1019" w:rsidRDefault="00DB1019" w:rsidP="00DB1019">
      <w:pPr>
        <w:numPr>
          <w:ilvl w:val="0"/>
          <w:numId w:val="39"/>
        </w:num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усвідомлення взаємозв’язку між індивідуальною свободою, правами людини та її патріотичною відповідальністю;</w:t>
      </w:r>
    </w:p>
    <w:p w:rsidR="00DB1019" w:rsidRDefault="00DB1019" w:rsidP="00DB1019">
      <w:pPr>
        <w:numPr>
          <w:ilvl w:val="0"/>
          <w:numId w:val="39"/>
        </w:num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підвищення престижу військової служби, а звідси – ставлення до солдата як до захисника Вітчизни, героя тощо,</w:t>
      </w:r>
    </w:p>
    <w:p w:rsidR="00DB1019" w:rsidRDefault="00DB1019" w:rsidP="00DB1019">
      <w:pPr>
        <w:numPr>
          <w:ilvl w:val="0"/>
          <w:numId w:val="39"/>
        </w:num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створення та змістове наповнення програми виховання для окремого класу з урахуванням індивідуально-педагогічних можливостей класних керівників, батьків, а також - результатів вивчення рівнів фізичного, соціального, психічного та духовного розвитку учнів;</w:t>
      </w:r>
    </w:p>
    <w:p w:rsidR="00DB1019" w:rsidRDefault="00DB1019" w:rsidP="00DB1019">
      <w:pPr>
        <w:numPr>
          <w:ilvl w:val="0"/>
          <w:numId w:val="39"/>
        </w:num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реалізація у процесі роботи особистісно-орієнтованого, діяльнісного, системного, творчого та компетентнісного підходів до організації виховного процесу в шкільному та класному колективах;</w:t>
      </w:r>
    </w:p>
    <w:p w:rsidR="00DB1019" w:rsidRDefault="00DB1019" w:rsidP="00DB1019">
      <w:pPr>
        <w:numPr>
          <w:ilvl w:val="0"/>
          <w:numId w:val="39"/>
        </w:num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оптимальне поєднання форм організації виховної роботи: індивідуальної, групової, масової;</w:t>
      </w:r>
    </w:p>
    <w:p w:rsidR="00DB1019" w:rsidRDefault="00DB1019" w:rsidP="00DB1019">
      <w:pPr>
        <w:numPr>
          <w:ilvl w:val="0"/>
          <w:numId w:val="39"/>
        </w:num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створення належних умов для особистісного зростання кожного вихованця (створення ситуацій  успіху та підтримки), його психолого-педагогічний супровід;</w:t>
      </w:r>
    </w:p>
    <w:p w:rsidR="00DB1019" w:rsidRDefault="00DB1019" w:rsidP="00DB1019">
      <w:pPr>
        <w:numPr>
          <w:ilvl w:val="0"/>
          <w:numId w:val="39"/>
        </w:num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співпраця з органами учнівського самоврядування, громадськими організаціями;</w:t>
      </w:r>
    </w:p>
    <w:p w:rsidR="00DB1019" w:rsidRPr="000B6ADC" w:rsidRDefault="00DB1019" w:rsidP="00DB1019">
      <w:pPr>
        <w:numPr>
          <w:ilvl w:val="0"/>
          <w:numId w:val="39"/>
        </w:numPr>
        <w:pBdr>
          <w:top w:val="nil"/>
          <w:left w:val="nil"/>
          <w:bottom w:val="nil"/>
          <w:right w:val="nil"/>
          <w:between w:val="nil"/>
        </w:pBd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інтеграція зусиль батьківської громади, позашкільних закладів, представників державної влади, громадських та благодійних організацій, правоохоронних органів та установ системи охорони здоров'я для формування морально-духовної життєво-компетентної особистості.</w:t>
      </w:r>
    </w:p>
    <w:p w:rsidR="00DB1019" w:rsidRDefault="00DB1019" w:rsidP="00DB1019">
      <w:pPr>
        <w:pBdr>
          <w:top w:val="nil"/>
          <w:left w:val="nil"/>
          <w:bottom w:val="nil"/>
          <w:right w:val="nil"/>
          <w:between w:val="nil"/>
        </w:pBdr>
        <w:tabs>
          <w:tab w:val="left" w:pos="284"/>
        </w:tabs>
        <w:spacing w:after="0"/>
        <w:ind w:left="720"/>
        <w:jc w:val="center"/>
        <w:rPr>
          <w:rFonts w:ascii="Times New Roman" w:eastAsia="Times New Roman" w:hAnsi="Times New Roman" w:cs="Times New Roman"/>
          <w:b/>
          <w:color w:val="0070C0"/>
          <w:sz w:val="24"/>
          <w:szCs w:val="24"/>
        </w:rPr>
      </w:pPr>
    </w:p>
    <w:p w:rsidR="00DB1019" w:rsidRPr="00DB1019" w:rsidRDefault="00DB1019">
      <w:pPr>
        <w:spacing w:after="0"/>
        <w:ind w:right="-427"/>
        <w:jc w:val="center"/>
        <w:rPr>
          <w:rFonts w:ascii="Times New Roman" w:eastAsia="Times New Roman" w:hAnsi="Times New Roman" w:cs="Times New Roman"/>
          <w:b/>
          <w:color w:val="002060"/>
          <w:sz w:val="36"/>
          <w:szCs w:val="36"/>
        </w:rPr>
      </w:pPr>
    </w:p>
    <w:p w:rsidR="00A767D6" w:rsidRDefault="00A767D6" w:rsidP="00EC1C3C">
      <w:pPr>
        <w:spacing w:after="0"/>
        <w:rPr>
          <w:rFonts w:ascii="Times New Roman" w:hAnsi="Times New Roman" w:cs="Times New Roman"/>
          <w:b/>
          <w:bCs/>
          <w:sz w:val="24"/>
          <w:szCs w:val="24"/>
        </w:rPr>
      </w:pPr>
    </w:p>
    <w:p w:rsidR="00A767D6" w:rsidRPr="00A767D6" w:rsidRDefault="00A767D6" w:rsidP="00A767D6">
      <w:pPr>
        <w:spacing w:after="0"/>
        <w:ind w:right="-1"/>
        <w:rPr>
          <w:rFonts w:ascii="Times New Roman" w:hAnsi="Times New Roman" w:cs="Times New Roman"/>
          <w:b/>
          <w:bCs/>
          <w:sz w:val="24"/>
          <w:szCs w:val="24"/>
          <w:lang w:eastAsia="en-US"/>
        </w:rPr>
      </w:pPr>
      <w:r w:rsidRPr="00A767D6">
        <w:rPr>
          <w:rFonts w:ascii="Times New Roman" w:hAnsi="Times New Roman" w:cs="Times New Roman"/>
          <w:b/>
          <w:bCs/>
          <w:sz w:val="24"/>
          <w:szCs w:val="24"/>
          <w:lang w:eastAsia="en-US"/>
        </w:rPr>
        <w:lastRenderedPageBreak/>
        <w:t>І.</w:t>
      </w:r>
      <w:r w:rsidR="0072428D">
        <w:rPr>
          <w:rFonts w:ascii="Times New Roman" w:hAnsi="Times New Roman" w:cs="Times New Roman"/>
          <w:b/>
          <w:bCs/>
          <w:sz w:val="24"/>
          <w:szCs w:val="24"/>
          <w:lang w:eastAsia="en-US"/>
        </w:rPr>
        <w:t xml:space="preserve"> </w:t>
      </w:r>
      <w:r w:rsidRPr="00A767D6">
        <w:rPr>
          <w:rFonts w:ascii="Times New Roman" w:hAnsi="Times New Roman" w:cs="Times New Roman"/>
          <w:b/>
          <w:bCs/>
          <w:sz w:val="24"/>
          <w:szCs w:val="24"/>
          <w:lang w:eastAsia="en-US"/>
        </w:rPr>
        <w:t>Організаційні заходи щодо реалізації програми «Основні орієнтири виховання учнів 1-11  класів ЗНЗ України»</w:t>
      </w:r>
    </w:p>
    <w:p w:rsidR="00A767D6" w:rsidRPr="00A767D6" w:rsidRDefault="00A767D6" w:rsidP="00A767D6">
      <w:pPr>
        <w:spacing w:after="0"/>
        <w:ind w:right="-1"/>
        <w:rPr>
          <w:rFonts w:ascii="Times New Roman" w:hAnsi="Times New Roman" w:cs="Times New Roman"/>
          <w:b/>
          <w:bCs/>
          <w:sz w:val="24"/>
          <w:szCs w:val="24"/>
          <w:lang w:eastAsia="en-US"/>
        </w:rPr>
      </w:pPr>
    </w:p>
    <w:tbl>
      <w:tblPr>
        <w:tblW w:w="9917" w:type="dxa"/>
        <w:tblInd w:w="40" w:type="dxa"/>
        <w:tblLayout w:type="fixed"/>
        <w:tblCellMar>
          <w:left w:w="40" w:type="dxa"/>
          <w:right w:w="40" w:type="dxa"/>
        </w:tblCellMar>
        <w:tblLook w:val="0000" w:firstRow="0" w:lastRow="0" w:firstColumn="0" w:lastColumn="0" w:noHBand="0" w:noVBand="0"/>
      </w:tblPr>
      <w:tblGrid>
        <w:gridCol w:w="567"/>
        <w:gridCol w:w="5395"/>
        <w:gridCol w:w="1409"/>
        <w:gridCol w:w="1412"/>
        <w:gridCol w:w="1134"/>
      </w:tblGrid>
      <w:tr w:rsidR="00A767D6" w:rsidRPr="00A767D6" w:rsidTr="00A767D6">
        <w:trPr>
          <w:trHeight w:hRule="exact" w:val="709"/>
        </w:trPr>
        <w:tc>
          <w:tcPr>
            <w:tcW w:w="567"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after="0" w:line="240" w:lineRule="auto"/>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п/п</w:t>
            </w:r>
          </w:p>
          <w:p w:rsidR="00A767D6" w:rsidRPr="00A767D6" w:rsidRDefault="00A767D6" w:rsidP="00A767D6">
            <w:pPr>
              <w:spacing w:before="240" w:after="0"/>
              <w:ind w:right="-1"/>
              <w:jc w:val="center"/>
              <w:rPr>
                <w:rFonts w:ascii="Times New Roman" w:hAnsi="Times New Roman" w:cs="Times New Roman"/>
                <w:sz w:val="24"/>
                <w:szCs w:val="24"/>
                <w:lang w:val="ru-RU" w:eastAsia="en-US"/>
              </w:rPr>
            </w:pPr>
          </w:p>
        </w:tc>
        <w:tc>
          <w:tcPr>
            <w:tcW w:w="5395"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Зміст роботи</w:t>
            </w:r>
          </w:p>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p>
        </w:tc>
        <w:tc>
          <w:tcPr>
            <w:tcW w:w="1409"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Терміни</w:t>
            </w:r>
          </w:p>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p>
        </w:tc>
        <w:tc>
          <w:tcPr>
            <w:tcW w:w="1412"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Виконавець</w:t>
            </w:r>
          </w:p>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p>
        </w:tc>
        <w:tc>
          <w:tcPr>
            <w:tcW w:w="1134"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Примітки</w:t>
            </w:r>
          </w:p>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p>
        </w:tc>
      </w:tr>
      <w:tr w:rsidR="00A767D6" w:rsidRPr="00A767D6" w:rsidTr="00A767D6">
        <w:trPr>
          <w:trHeight w:val="311"/>
        </w:trPr>
        <w:tc>
          <w:tcPr>
            <w:tcW w:w="567"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1.</w:t>
            </w:r>
          </w:p>
        </w:tc>
        <w:tc>
          <w:tcPr>
            <w:tcW w:w="5395"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Скласти річний план виховної роботи</w:t>
            </w:r>
          </w:p>
        </w:tc>
        <w:tc>
          <w:tcPr>
            <w:tcW w:w="1409"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До вересня</w:t>
            </w:r>
          </w:p>
        </w:tc>
        <w:tc>
          <w:tcPr>
            <w:tcW w:w="1412"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tc>
        <w:tc>
          <w:tcPr>
            <w:tcW w:w="1134"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345"/>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2.</w:t>
            </w:r>
          </w:p>
        </w:tc>
        <w:tc>
          <w:tcPr>
            <w:tcW w:w="5395"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Скласти план чергування учнів по гімназії</w:t>
            </w:r>
          </w:p>
        </w:tc>
        <w:tc>
          <w:tcPr>
            <w:tcW w:w="140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val="ru-RU" w:eastAsia="en-US"/>
              </w:rPr>
              <w:t xml:space="preserve">Вересень    </w:t>
            </w:r>
          </w:p>
        </w:tc>
        <w:tc>
          <w:tcPr>
            <w:tcW w:w="1412"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1080"/>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3.</w:t>
            </w: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eastAsia="en-US"/>
              </w:rPr>
            </w:pPr>
          </w:p>
        </w:tc>
        <w:tc>
          <w:tcPr>
            <w:tcW w:w="5395"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Налагодити систему учнівського</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самоврядування в класах, гімназії,</w:t>
            </w:r>
            <w:r w:rsidR="0072428D">
              <w:rPr>
                <w:rFonts w:ascii="Times New Roman" w:hAnsi="Times New Roman" w:cs="Times New Roman"/>
                <w:sz w:val="24"/>
                <w:szCs w:val="24"/>
                <w:lang w:eastAsia="en-US"/>
              </w:rPr>
              <w:t xml:space="preserve"> </w:t>
            </w:r>
            <w:r w:rsidRPr="00A767D6">
              <w:rPr>
                <w:rFonts w:ascii="Times New Roman" w:hAnsi="Times New Roman" w:cs="Times New Roman"/>
                <w:sz w:val="24"/>
                <w:szCs w:val="24"/>
                <w:lang w:eastAsia="en-US"/>
              </w:rPr>
              <w:t>через</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самоврядування</w:t>
            </w:r>
          </w:p>
        </w:tc>
        <w:tc>
          <w:tcPr>
            <w:tcW w:w="140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Вересень</w:t>
            </w: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c>
          <w:tcPr>
            <w:tcW w:w="1412"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Завуч</w:t>
            </w: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798"/>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4.</w:t>
            </w:r>
          </w:p>
          <w:p w:rsidR="00A767D6" w:rsidRPr="00A767D6" w:rsidRDefault="00A767D6" w:rsidP="00A767D6">
            <w:pPr>
              <w:spacing w:after="0"/>
              <w:ind w:right="-1"/>
              <w:rPr>
                <w:rFonts w:ascii="Times New Roman" w:hAnsi="Times New Roman" w:cs="Times New Roman"/>
                <w:sz w:val="24"/>
                <w:szCs w:val="24"/>
                <w:lang w:eastAsia="en-US"/>
              </w:rPr>
            </w:pPr>
          </w:p>
        </w:tc>
        <w:tc>
          <w:tcPr>
            <w:tcW w:w="5395"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Провести вибори до «Президентської служби Грабицької гімназії» на 2022-20</w:t>
            </w:r>
            <w:r w:rsidRPr="00A767D6">
              <w:rPr>
                <w:rFonts w:ascii="Times New Roman" w:hAnsi="Times New Roman" w:cs="Times New Roman"/>
                <w:sz w:val="24"/>
                <w:szCs w:val="24"/>
                <w:lang w:val="ru-RU" w:eastAsia="en-US"/>
              </w:rPr>
              <w:t>23</w:t>
            </w:r>
            <w:r w:rsidRPr="00A767D6">
              <w:rPr>
                <w:rFonts w:ascii="Times New Roman" w:hAnsi="Times New Roman" w:cs="Times New Roman"/>
                <w:sz w:val="24"/>
                <w:szCs w:val="24"/>
                <w:lang w:eastAsia="en-US"/>
              </w:rPr>
              <w:t>н.р.</w:t>
            </w:r>
          </w:p>
        </w:tc>
        <w:tc>
          <w:tcPr>
            <w:tcW w:w="140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Вересень</w:t>
            </w:r>
          </w:p>
          <w:p w:rsidR="00A767D6" w:rsidRPr="00A767D6" w:rsidRDefault="00A767D6" w:rsidP="00A767D6">
            <w:pPr>
              <w:spacing w:after="0"/>
              <w:ind w:right="-1"/>
              <w:rPr>
                <w:rFonts w:ascii="Times New Roman" w:hAnsi="Times New Roman" w:cs="Times New Roman"/>
                <w:sz w:val="24"/>
                <w:szCs w:val="24"/>
                <w:lang w:eastAsia="en-US"/>
              </w:rPr>
            </w:pPr>
          </w:p>
        </w:tc>
        <w:tc>
          <w:tcPr>
            <w:tcW w:w="1412"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Пед.орг.</w:t>
            </w: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735"/>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5.</w:t>
            </w:r>
          </w:p>
          <w:p w:rsidR="00A767D6" w:rsidRPr="00A767D6" w:rsidRDefault="00A767D6" w:rsidP="00A767D6">
            <w:pPr>
              <w:spacing w:after="0"/>
              <w:ind w:right="-1"/>
              <w:rPr>
                <w:rFonts w:ascii="Times New Roman" w:hAnsi="Times New Roman" w:cs="Times New Roman"/>
                <w:sz w:val="24"/>
                <w:szCs w:val="24"/>
                <w:lang w:eastAsia="en-US"/>
              </w:rPr>
            </w:pPr>
          </w:p>
        </w:tc>
        <w:tc>
          <w:tcPr>
            <w:tcW w:w="5395"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Проводити засідання «Президентської служби Грабицької гімназії»</w:t>
            </w:r>
          </w:p>
        </w:tc>
        <w:tc>
          <w:tcPr>
            <w:tcW w:w="140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Що 2 міс.</w:t>
            </w:r>
          </w:p>
          <w:p w:rsidR="00A767D6" w:rsidRPr="00A767D6" w:rsidRDefault="00A767D6" w:rsidP="00A767D6">
            <w:pPr>
              <w:spacing w:after="0"/>
              <w:ind w:right="-1"/>
              <w:rPr>
                <w:rFonts w:ascii="Times New Roman" w:hAnsi="Times New Roman" w:cs="Times New Roman"/>
                <w:sz w:val="24"/>
                <w:szCs w:val="24"/>
                <w:lang w:eastAsia="en-US"/>
              </w:rPr>
            </w:pPr>
          </w:p>
        </w:tc>
        <w:tc>
          <w:tcPr>
            <w:tcW w:w="1412"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1065"/>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6.</w:t>
            </w: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tc>
        <w:tc>
          <w:tcPr>
            <w:tcW w:w="5395"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Брати участь в інформаційно-методичних</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нарадах, методоб'єднаннях класних</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керівників</w:t>
            </w:r>
          </w:p>
        </w:tc>
        <w:tc>
          <w:tcPr>
            <w:tcW w:w="140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Прот. навч.</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року</w:t>
            </w:r>
          </w:p>
          <w:p w:rsidR="00A767D6" w:rsidRPr="00A767D6" w:rsidRDefault="00A767D6" w:rsidP="00A767D6">
            <w:pPr>
              <w:spacing w:after="0"/>
              <w:ind w:right="-1"/>
              <w:rPr>
                <w:rFonts w:ascii="Times New Roman" w:hAnsi="Times New Roman" w:cs="Times New Roman"/>
                <w:sz w:val="24"/>
                <w:szCs w:val="24"/>
                <w:lang w:eastAsia="en-US"/>
              </w:rPr>
            </w:pPr>
          </w:p>
        </w:tc>
        <w:tc>
          <w:tcPr>
            <w:tcW w:w="1412"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765"/>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7.</w:t>
            </w:r>
          </w:p>
          <w:p w:rsidR="00A767D6" w:rsidRPr="00A767D6" w:rsidRDefault="00A767D6" w:rsidP="00A767D6">
            <w:pPr>
              <w:spacing w:after="0"/>
              <w:ind w:right="-1"/>
              <w:rPr>
                <w:rFonts w:ascii="Times New Roman" w:hAnsi="Times New Roman" w:cs="Times New Roman"/>
                <w:sz w:val="24"/>
                <w:szCs w:val="24"/>
                <w:lang w:eastAsia="en-US"/>
              </w:rPr>
            </w:pPr>
          </w:p>
        </w:tc>
        <w:tc>
          <w:tcPr>
            <w:tcW w:w="5395"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Надавати методичну допомогу класним</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керівникам </w:t>
            </w:r>
          </w:p>
        </w:tc>
        <w:tc>
          <w:tcPr>
            <w:tcW w:w="140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Прот. року</w:t>
            </w:r>
          </w:p>
          <w:p w:rsidR="00A767D6" w:rsidRPr="00A767D6" w:rsidRDefault="00A767D6" w:rsidP="00A767D6">
            <w:pPr>
              <w:spacing w:after="0"/>
              <w:ind w:right="-1"/>
              <w:rPr>
                <w:rFonts w:ascii="Times New Roman" w:hAnsi="Times New Roman" w:cs="Times New Roman"/>
                <w:sz w:val="24"/>
                <w:szCs w:val="24"/>
                <w:lang w:eastAsia="en-US"/>
              </w:rPr>
            </w:pPr>
          </w:p>
        </w:tc>
        <w:tc>
          <w:tcPr>
            <w:tcW w:w="1412"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765"/>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8.</w:t>
            </w:r>
          </w:p>
          <w:p w:rsidR="00A767D6" w:rsidRPr="00A767D6" w:rsidRDefault="00A767D6" w:rsidP="00A767D6">
            <w:pPr>
              <w:spacing w:after="0"/>
              <w:ind w:right="-1"/>
              <w:rPr>
                <w:rFonts w:ascii="Times New Roman" w:hAnsi="Times New Roman" w:cs="Times New Roman"/>
                <w:sz w:val="24"/>
                <w:szCs w:val="24"/>
                <w:lang w:eastAsia="en-US"/>
              </w:rPr>
            </w:pPr>
          </w:p>
        </w:tc>
        <w:tc>
          <w:tcPr>
            <w:tcW w:w="5395"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Проводити ради козацьких загонів з питань</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прийому першокласників у Козачата.</w:t>
            </w:r>
          </w:p>
        </w:tc>
        <w:tc>
          <w:tcPr>
            <w:tcW w:w="140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14.10</w:t>
            </w:r>
          </w:p>
          <w:p w:rsidR="00A767D6" w:rsidRPr="00A767D6" w:rsidRDefault="00A767D6" w:rsidP="00A767D6">
            <w:pPr>
              <w:spacing w:after="0"/>
              <w:ind w:right="-1"/>
              <w:rPr>
                <w:rFonts w:ascii="Times New Roman" w:hAnsi="Times New Roman" w:cs="Times New Roman"/>
                <w:sz w:val="24"/>
                <w:szCs w:val="24"/>
                <w:lang w:eastAsia="en-US"/>
              </w:rPr>
            </w:pPr>
          </w:p>
        </w:tc>
        <w:tc>
          <w:tcPr>
            <w:tcW w:w="1412"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806"/>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9.</w:t>
            </w:r>
          </w:p>
          <w:p w:rsidR="00A767D6" w:rsidRPr="00A767D6" w:rsidRDefault="00A767D6" w:rsidP="00A767D6">
            <w:pPr>
              <w:spacing w:after="0"/>
              <w:ind w:right="-1"/>
              <w:rPr>
                <w:rFonts w:ascii="Times New Roman" w:hAnsi="Times New Roman" w:cs="Times New Roman"/>
                <w:sz w:val="24"/>
                <w:szCs w:val="24"/>
                <w:lang w:eastAsia="en-US"/>
              </w:rPr>
            </w:pPr>
          </w:p>
        </w:tc>
        <w:tc>
          <w:tcPr>
            <w:tcW w:w="5395"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color w:val="000000"/>
                <w:sz w:val="24"/>
                <w:szCs w:val="24"/>
                <w:lang w:eastAsia="en-US"/>
              </w:rPr>
              <w:t>Організація роботи гуртків художньо-естетичного спрямування</w:t>
            </w:r>
          </w:p>
        </w:tc>
        <w:tc>
          <w:tcPr>
            <w:tcW w:w="140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val="ru-RU" w:eastAsia="en-US"/>
              </w:rPr>
              <w:t>Вересень</w:t>
            </w:r>
          </w:p>
          <w:p w:rsidR="00A767D6" w:rsidRPr="00A767D6" w:rsidRDefault="00A767D6" w:rsidP="00A767D6">
            <w:pPr>
              <w:spacing w:after="0"/>
              <w:ind w:right="-1"/>
              <w:rPr>
                <w:rFonts w:ascii="Times New Roman" w:hAnsi="Times New Roman" w:cs="Times New Roman"/>
                <w:sz w:val="24"/>
                <w:szCs w:val="24"/>
                <w:lang w:eastAsia="en-US"/>
              </w:rPr>
            </w:pPr>
          </w:p>
        </w:tc>
        <w:tc>
          <w:tcPr>
            <w:tcW w:w="1412"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Завуч</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r>
    </w:tbl>
    <w:p w:rsidR="00A767D6" w:rsidRPr="00A767D6" w:rsidRDefault="00A767D6" w:rsidP="00A767D6">
      <w:pPr>
        <w:spacing w:after="0"/>
        <w:ind w:right="-1"/>
        <w:rPr>
          <w:rFonts w:ascii="Times New Roman" w:hAnsi="Times New Roman" w:cs="Times New Roman"/>
          <w:b/>
          <w:bCs/>
          <w:sz w:val="24"/>
          <w:szCs w:val="24"/>
          <w:lang w:eastAsia="en-US"/>
        </w:rPr>
      </w:pPr>
    </w:p>
    <w:p w:rsidR="00A767D6" w:rsidRPr="00A767D6" w:rsidRDefault="00A767D6" w:rsidP="00A767D6">
      <w:pPr>
        <w:spacing w:after="0"/>
        <w:ind w:right="-1"/>
        <w:rPr>
          <w:rFonts w:ascii="Times New Roman" w:hAnsi="Times New Roman" w:cs="Times New Roman"/>
          <w:b/>
          <w:bCs/>
          <w:sz w:val="24"/>
          <w:szCs w:val="24"/>
          <w:lang w:eastAsia="en-US"/>
        </w:rPr>
      </w:pPr>
      <w:r w:rsidRPr="00A767D6">
        <w:rPr>
          <w:rFonts w:ascii="Times New Roman" w:hAnsi="Times New Roman" w:cs="Times New Roman"/>
          <w:b/>
          <w:bCs/>
          <w:sz w:val="24"/>
          <w:szCs w:val="24"/>
          <w:lang w:val="en-US" w:eastAsia="en-US"/>
        </w:rPr>
        <w:t>II</w:t>
      </w:r>
      <w:r w:rsidRPr="00A767D6">
        <w:rPr>
          <w:rFonts w:ascii="Times New Roman" w:hAnsi="Times New Roman" w:cs="Times New Roman"/>
          <w:b/>
          <w:bCs/>
          <w:sz w:val="24"/>
          <w:szCs w:val="24"/>
          <w:lang w:val="ru-RU" w:eastAsia="en-US"/>
        </w:rPr>
        <w:t xml:space="preserve">. </w:t>
      </w:r>
      <w:r w:rsidRPr="00A767D6">
        <w:rPr>
          <w:rFonts w:ascii="Times New Roman" w:hAnsi="Times New Roman" w:cs="Times New Roman"/>
          <w:b/>
          <w:bCs/>
          <w:sz w:val="24"/>
          <w:szCs w:val="24"/>
          <w:lang w:eastAsia="en-US"/>
        </w:rPr>
        <w:t>Організація виховної діяльності</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b/>
          <w:bCs/>
          <w:sz w:val="24"/>
          <w:szCs w:val="24"/>
          <w:lang w:eastAsia="en-US"/>
        </w:rPr>
        <w:t>1.Ціннісне ставлення особистості до себе</w:t>
      </w:r>
    </w:p>
    <w:p w:rsidR="00A767D6" w:rsidRPr="00A767D6" w:rsidRDefault="00A767D6" w:rsidP="00A767D6">
      <w:pPr>
        <w:spacing w:after="0"/>
        <w:ind w:right="-1"/>
        <w:rPr>
          <w:rFonts w:ascii="Times New Roman" w:hAnsi="Times New Roman" w:cs="Times New Roman"/>
          <w:sz w:val="24"/>
          <w:szCs w:val="24"/>
          <w:u w:val="single"/>
          <w:lang w:eastAsia="en-US"/>
        </w:rPr>
      </w:pP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u w:val="single"/>
          <w:lang w:eastAsia="en-US"/>
        </w:rPr>
        <w:t>Виховні досягнення:</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сформованість основ духовно-морального та фізичного розвитку особистості;</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усвідомлення цінності людського життя, кожної людської особистості,</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дотримання правил здорового способу життя;</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здійснення самоконтролю, самооцінювання ;</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виявлення вольових рис особистості;</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xml:space="preserve">• сформованість життєвої компетенції, активної життєвої позиції; </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уміння цінувати себе як унікальну і неповторну особистість;</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прагнення бути фізично здоровою людиною.</w:t>
      </w:r>
    </w:p>
    <w:p w:rsidR="00A767D6" w:rsidRPr="00A767D6" w:rsidRDefault="00A767D6" w:rsidP="00A767D6">
      <w:pPr>
        <w:spacing w:after="0"/>
        <w:ind w:right="-1"/>
        <w:rPr>
          <w:rFonts w:ascii="Times New Roman" w:hAnsi="Times New Roman" w:cs="Times New Roman"/>
          <w:sz w:val="24"/>
          <w:szCs w:val="24"/>
          <w:lang w:val="ru-RU" w:eastAsia="en-US"/>
        </w:rPr>
      </w:pPr>
    </w:p>
    <w:tbl>
      <w:tblPr>
        <w:tblW w:w="10065" w:type="dxa"/>
        <w:tblInd w:w="40" w:type="dxa"/>
        <w:tblLayout w:type="fixed"/>
        <w:tblCellMar>
          <w:left w:w="40" w:type="dxa"/>
          <w:right w:w="40" w:type="dxa"/>
        </w:tblCellMar>
        <w:tblLook w:val="00A0" w:firstRow="1" w:lastRow="0" w:firstColumn="1" w:lastColumn="0" w:noHBand="0" w:noVBand="0"/>
      </w:tblPr>
      <w:tblGrid>
        <w:gridCol w:w="709"/>
        <w:gridCol w:w="5245"/>
        <w:gridCol w:w="1417"/>
        <w:gridCol w:w="1560"/>
        <w:gridCol w:w="1134"/>
      </w:tblGrid>
      <w:tr w:rsidR="00A767D6" w:rsidRPr="00A767D6" w:rsidTr="00A767D6">
        <w:trPr>
          <w:trHeight w:hRule="exact" w:val="733"/>
        </w:trPr>
        <w:tc>
          <w:tcPr>
            <w:tcW w:w="709"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after="0"/>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п/п</w:t>
            </w:r>
          </w:p>
          <w:p w:rsidR="00A767D6" w:rsidRPr="00A767D6" w:rsidRDefault="00A767D6" w:rsidP="00A767D6">
            <w:pPr>
              <w:spacing w:before="240" w:after="0"/>
              <w:ind w:right="-1"/>
              <w:jc w:val="center"/>
              <w:rPr>
                <w:rFonts w:ascii="Times New Roman" w:hAnsi="Times New Roman" w:cs="Times New Roman"/>
                <w:sz w:val="24"/>
                <w:szCs w:val="24"/>
                <w:lang w:val="ru-RU" w:eastAsia="en-US"/>
              </w:rPr>
            </w:pPr>
          </w:p>
        </w:tc>
        <w:tc>
          <w:tcPr>
            <w:tcW w:w="5245" w:type="dxa"/>
            <w:tcBorders>
              <w:top w:val="single" w:sz="6" w:space="0" w:color="auto"/>
              <w:left w:val="single" w:sz="6" w:space="0" w:color="auto"/>
              <w:bottom w:val="single" w:sz="6" w:space="0" w:color="auto"/>
              <w:right w:val="single" w:sz="4" w:space="0" w:color="auto"/>
            </w:tcBorders>
          </w:tcPr>
          <w:p w:rsidR="00A767D6" w:rsidRPr="00A767D6" w:rsidRDefault="00A767D6" w:rsidP="00A767D6">
            <w:pPr>
              <w:spacing w:before="240" w:after="0"/>
              <w:ind w:right="-1"/>
              <w:jc w:val="center"/>
              <w:rPr>
                <w:rFonts w:ascii="Times New Roman" w:hAnsi="Times New Roman" w:cs="Times New Roman"/>
                <w:sz w:val="24"/>
                <w:szCs w:val="24"/>
                <w:lang w:eastAsia="en-US"/>
              </w:rPr>
            </w:pPr>
            <w:r w:rsidRPr="00A767D6">
              <w:rPr>
                <w:rFonts w:ascii="Times New Roman" w:hAnsi="Times New Roman" w:cs="Times New Roman"/>
                <w:sz w:val="24"/>
                <w:szCs w:val="24"/>
                <w:lang w:eastAsia="en-US"/>
              </w:rPr>
              <w:t>Зміст роботи</w:t>
            </w:r>
          </w:p>
          <w:p w:rsidR="00A767D6" w:rsidRPr="00A767D6" w:rsidRDefault="00A767D6" w:rsidP="00A767D6">
            <w:pPr>
              <w:spacing w:before="240" w:after="0"/>
              <w:ind w:right="-1"/>
              <w:jc w:val="center"/>
              <w:rPr>
                <w:rFonts w:ascii="Times New Roman" w:hAnsi="Times New Roman" w:cs="Times New Roman"/>
                <w:sz w:val="24"/>
                <w:szCs w:val="24"/>
                <w:lang w:val="ru-RU" w:eastAsia="en-US"/>
              </w:rPr>
            </w:pPr>
          </w:p>
        </w:tc>
        <w:tc>
          <w:tcPr>
            <w:tcW w:w="1417" w:type="dxa"/>
            <w:tcBorders>
              <w:top w:val="single" w:sz="6" w:space="0" w:color="auto"/>
              <w:left w:val="single" w:sz="4" w:space="0" w:color="auto"/>
              <w:bottom w:val="single" w:sz="6" w:space="0" w:color="auto"/>
              <w:right w:val="single" w:sz="6" w:space="0" w:color="auto"/>
            </w:tcBorders>
          </w:tcPr>
          <w:p w:rsidR="00A767D6" w:rsidRPr="00A767D6" w:rsidRDefault="00A767D6" w:rsidP="00A767D6">
            <w:pPr>
              <w:spacing w:before="240" w:after="0"/>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Терміни</w:t>
            </w:r>
          </w:p>
          <w:p w:rsidR="00A767D6" w:rsidRPr="00A767D6" w:rsidRDefault="00A767D6" w:rsidP="00A767D6">
            <w:pPr>
              <w:spacing w:before="240" w:after="0"/>
              <w:ind w:right="-1"/>
              <w:jc w:val="center"/>
              <w:rPr>
                <w:rFonts w:ascii="Times New Roman" w:hAnsi="Times New Roman" w:cs="Times New Roman"/>
                <w:sz w:val="24"/>
                <w:szCs w:val="24"/>
                <w:lang w:val="ru-RU" w:eastAsia="en-US"/>
              </w:rPr>
            </w:pPr>
          </w:p>
          <w:p w:rsidR="00A767D6" w:rsidRPr="00A767D6" w:rsidRDefault="00A767D6" w:rsidP="00A767D6">
            <w:pPr>
              <w:spacing w:before="240" w:after="0"/>
              <w:ind w:right="-1"/>
              <w:jc w:val="center"/>
              <w:rPr>
                <w:rFonts w:ascii="Times New Roman" w:hAnsi="Times New Roman" w:cs="Times New Roman"/>
                <w:sz w:val="24"/>
                <w:szCs w:val="24"/>
                <w:lang w:val="ru-RU" w:eastAsia="en-US"/>
              </w:rPr>
            </w:pPr>
          </w:p>
        </w:tc>
        <w:tc>
          <w:tcPr>
            <w:tcW w:w="1560"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Виконавець</w:t>
            </w:r>
          </w:p>
          <w:p w:rsidR="00A767D6" w:rsidRPr="00A767D6" w:rsidRDefault="00A767D6" w:rsidP="00A767D6">
            <w:pPr>
              <w:spacing w:before="240" w:after="0"/>
              <w:ind w:right="-1"/>
              <w:jc w:val="center"/>
              <w:rPr>
                <w:rFonts w:ascii="Times New Roman" w:hAnsi="Times New Roman" w:cs="Times New Roman"/>
                <w:sz w:val="24"/>
                <w:szCs w:val="24"/>
                <w:lang w:val="ru-RU" w:eastAsia="en-US"/>
              </w:rPr>
            </w:pPr>
          </w:p>
        </w:tc>
        <w:tc>
          <w:tcPr>
            <w:tcW w:w="1134"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Примітки</w:t>
            </w:r>
          </w:p>
          <w:p w:rsidR="00A767D6" w:rsidRPr="00A767D6" w:rsidRDefault="00A767D6" w:rsidP="00A767D6">
            <w:pPr>
              <w:spacing w:before="240" w:after="0"/>
              <w:ind w:right="-1"/>
              <w:jc w:val="center"/>
              <w:rPr>
                <w:rFonts w:ascii="Times New Roman" w:hAnsi="Times New Roman" w:cs="Times New Roman"/>
                <w:sz w:val="24"/>
                <w:szCs w:val="24"/>
                <w:lang w:val="ru-RU" w:eastAsia="en-US"/>
              </w:rPr>
            </w:pPr>
          </w:p>
        </w:tc>
      </w:tr>
      <w:tr w:rsidR="00A767D6" w:rsidRPr="00A767D6" w:rsidTr="00A767D6">
        <w:trPr>
          <w:trHeight w:val="714"/>
        </w:trPr>
        <w:tc>
          <w:tcPr>
            <w:tcW w:w="709"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lastRenderedPageBreak/>
              <w:t>1.</w:t>
            </w:r>
          </w:p>
          <w:p w:rsidR="00A767D6" w:rsidRPr="00A767D6" w:rsidRDefault="00A767D6" w:rsidP="00A767D6">
            <w:pPr>
              <w:spacing w:after="0"/>
              <w:ind w:right="-1"/>
              <w:rPr>
                <w:rFonts w:ascii="Times New Roman" w:hAnsi="Times New Roman" w:cs="Times New Roman"/>
                <w:sz w:val="24"/>
                <w:szCs w:val="24"/>
                <w:lang w:val="ru-RU" w:eastAsia="en-US"/>
              </w:rPr>
            </w:pPr>
          </w:p>
        </w:tc>
        <w:tc>
          <w:tcPr>
            <w:tcW w:w="5245" w:type="dxa"/>
            <w:tcBorders>
              <w:top w:val="single" w:sz="6" w:space="0" w:color="auto"/>
              <w:left w:val="single" w:sz="6" w:space="0" w:color="auto"/>
              <w:bottom w:val="single" w:sz="4" w:space="0" w:color="auto"/>
              <w:right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Бесіда «Правила для учнів. Режим дня. Порядок і дисципліна»</w:t>
            </w:r>
          </w:p>
        </w:tc>
        <w:tc>
          <w:tcPr>
            <w:tcW w:w="1417" w:type="dxa"/>
            <w:tcBorders>
              <w:top w:val="single" w:sz="6" w:space="0" w:color="auto"/>
              <w:left w:val="single" w:sz="4"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Вересень</w:t>
            </w:r>
          </w:p>
          <w:p w:rsidR="00A767D6" w:rsidRPr="00A767D6" w:rsidRDefault="00A767D6" w:rsidP="00A767D6">
            <w:pPr>
              <w:spacing w:after="0"/>
              <w:ind w:right="-1"/>
              <w:rPr>
                <w:rFonts w:ascii="Times New Roman" w:hAnsi="Times New Roman" w:cs="Times New Roman"/>
                <w:sz w:val="24"/>
                <w:szCs w:val="24"/>
                <w:lang w:val="ru-RU" w:eastAsia="en-US"/>
              </w:rPr>
            </w:pPr>
          </w:p>
        </w:tc>
        <w:tc>
          <w:tcPr>
            <w:tcW w:w="1560"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Кл. керівн.</w:t>
            </w:r>
          </w:p>
        </w:tc>
        <w:tc>
          <w:tcPr>
            <w:tcW w:w="1134"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602"/>
        </w:trPr>
        <w:tc>
          <w:tcPr>
            <w:tcW w:w="70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2.</w:t>
            </w:r>
          </w:p>
          <w:p w:rsidR="00A767D6" w:rsidRPr="00A767D6" w:rsidRDefault="00A767D6" w:rsidP="00A767D6">
            <w:pPr>
              <w:spacing w:after="0"/>
              <w:ind w:right="-1"/>
              <w:rPr>
                <w:rFonts w:ascii="Times New Roman" w:hAnsi="Times New Roman" w:cs="Times New Roman"/>
                <w:sz w:val="24"/>
                <w:szCs w:val="24"/>
                <w:lang w:eastAsia="en-US"/>
              </w:rPr>
            </w:pPr>
          </w:p>
        </w:tc>
        <w:tc>
          <w:tcPr>
            <w:tcW w:w="5245" w:type="dxa"/>
            <w:tcBorders>
              <w:top w:val="single" w:sz="4" w:space="0" w:color="auto"/>
              <w:left w:val="single" w:sz="6" w:space="0" w:color="auto"/>
              <w:bottom w:val="single" w:sz="4" w:space="0" w:color="auto"/>
              <w:right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Бесіда "Навчання в умовах воєнного стану»</w:t>
            </w:r>
          </w:p>
        </w:tc>
        <w:tc>
          <w:tcPr>
            <w:tcW w:w="1417" w:type="dxa"/>
            <w:tcBorders>
              <w:top w:val="single" w:sz="4" w:space="0" w:color="auto"/>
              <w:left w:val="single" w:sz="4"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Вересень</w:t>
            </w:r>
          </w:p>
          <w:p w:rsidR="00A767D6" w:rsidRPr="00A767D6" w:rsidRDefault="00A767D6" w:rsidP="00A767D6">
            <w:pPr>
              <w:spacing w:after="0"/>
              <w:ind w:right="-1"/>
              <w:rPr>
                <w:rFonts w:ascii="Times New Roman" w:hAnsi="Times New Roman" w:cs="Times New Roman"/>
                <w:sz w:val="24"/>
                <w:szCs w:val="24"/>
                <w:lang w:eastAsia="en-US"/>
              </w:rPr>
            </w:pPr>
          </w:p>
        </w:tc>
        <w:tc>
          <w:tcPr>
            <w:tcW w:w="1560"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Кл. керівн.</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750"/>
        </w:trPr>
        <w:tc>
          <w:tcPr>
            <w:tcW w:w="70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val="en-US" w:eastAsia="en-US"/>
              </w:rPr>
              <w:t>3</w:t>
            </w:r>
            <w:r w:rsidRPr="00A767D6">
              <w:rPr>
                <w:rFonts w:ascii="Times New Roman" w:hAnsi="Times New Roman" w:cs="Times New Roman"/>
                <w:sz w:val="24"/>
                <w:szCs w:val="24"/>
                <w:lang w:eastAsia="en-US"/>
              </w:rPr>
              <w:t>.</w:t>
            </w:r>
          </w:p>
          <w:p w:rsidR="00A767D6" w:rsidRPr="00A767D6" w:rsidRDefault="00A767D6" w:rsidP="00A767D6">
            <w:pPr>
              <w:spacing w:after="0"/>
              <w:ind w:right="-1"/>
              <w:rPr>
                <w:rFonts w:ascii="Times New Roman" w:hAnsi="Times New Roman" w:cs="Times New Roman"/>
                <w:sz w:val="24"/>
                <w:szCs w:val="24"/>
                <w:lang w:eastAsia="en-US"/>
              </w:rPr>
            </w:pPr>
          </w:p>
        </w:tc>
        <w:tc>
          <w:tcPr>
            <w:tcW w:w="5245" w:type="dxa"/>
            <w:tcBorders>
              <w:top w:val="single" w:sz="4" w:space="0" w:color="auto"/>
              <w:left w:val="single" w:sz="6" w:space="0" w:color="auto"/>
              <w:bottom w:val="single" w:sz="4" w:space="0" w:color="auto"/>
              <w:right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Олімпійський тиждень «Бути здоровим – це модно!»</w:t>
            </w:r>
          </w:p>
        </w:tc>
        <w:tc>
          <w:tcPr>
            <w:tcW w:w="1417" w:type="dxa"/>
            <w:tcBorders>
              <w:top w:val="single" w:sz="4" w:space="0" w:color="auto"/>
              <w:left w:val="single" w:sz="4"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Вересень</w:t>
            </w:r>
          </w:p>
          <w:p w:rsidR="00A767D6" w:rsidRPr="00A767D6" w:rsidRDefault="00A767D6" w:rsidP="00A767D6">
            <w:pPr>
              <w:spacing w:after="0"/>
              <w:ind w:right="-1"/>
              <w:rPr>
                <w:rFonts w:ascii="Times New Roman" w:hAnsi="Times New Roman" w:cs="Times New Roman"/>
                <w:sz w:val="24"/>
                <w:szCs w:val="24"/>
                <w:lang w:eastAsia="en-US"/>
              </w:rPr>
            </w:pPr>
          </w:p>
        </w:tc>
        <w:tc>
          <w:tcPr>
            <w:tcW w:w="1560"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Вч. фіз. культ.</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424"/>
        </w:trPr>
        <w:tc>
          <w:tcPr>
            <w:tcW w:w="70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en-US" w:eastAsia="en-US"/>
              </w:rPr>
            </w:pPr>
            <w:r w:rsidRPr="00A767D6">
              <w:rPr>
                <w:rFonts w:ascii="Times New Roman" w:hAnsi="Times New Roman" w:cs="Times New Roman"/>
                <w:sz w:val="24"/>
                <w:szCs w:val="24"/>
                <w:lang w:val="en-US" w:eastAsia="en-US"/>
              </w:rPr>
              <w:t>4</w:t>
            </w:r>
            <w:r w:rsidRPr="00A767D6">
              <w:rPr>
                <w:rFonts w:ascii="Times New Roman" w:hAnsi="Times New Roman" w:cs="Times New Roman"/>
                <w:sz w:val="24"/>
                <w:szCs w:val="24"/>
                <w:lang w:eastAsia="en-US"/>
              </w:rPr>
              <w:t>.</w:t>
            </w:r>
          </w:p>
        </w:tc>
        <w:tc>
          <w:tcPr>
            <w:tcW w:w="5245" w:type="dxa"/>
            <w:tcBorders>
              <w:top w:val="single" w:sz="4" w:space="0" w:color="auto"/>
              <w:left w:val="single" w:sz="6" w:space="0" w:color="auto"/>
              <w:bottom w:val="single" w:sz="4" w:space="0" w:color="auto"/>
              <w:right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Бесіда «Обережно - кібербулінг!»</w:t>
            </w:r>
          </w:p>
        </w:tc>
        <w:tc>
          <w:tcPr>
            <w:tcW w:w="1417" w:type="dxa"/>
            <w:tcBorders>
              <w:top w:val="single" w:sz="4" w:space="0" w:color="auto"/>
              <w:left w:val="single" w:sz="4"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Вересень</w:t>
            </w:r>
          </w:p>
        </w:tc>
        <w:tc>
          <w:tcPr>
            <w:tcW w:w="1560"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840"/>
        </w:trPr>
        <w:tc>
          <w:tcPr>
            <w:tcW w:w="70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val="en-US" w:eastAsia="en-US"/>
              </w:rPr>
              <w:t>5</w:t>
            </w:r>
            <w:r w:rsidRPr="00A767D6">
              <w:rPr>
                <w:rFonts w:ascii="Times New Roman" w:hAnsi="Times New Roman" w:cs="Times New Roman"/>
                <w:sz w:val="24"/>
                <w:szCs w:val="24"/>
                <w:lang w:eastAsia="en-US"/>
              </w:rPr>
              <w:t>.</w:t>
            </w:r>
          </w:p>
          <w:p w:rsidR="00A767D6" w:rsidRPr="00A767D6" w:rsidRDefault="00A767D6" w:rsidP="00A767D6">
            <w:pPr>
              <w:spacing w:after="0"/>
              <w:ind w:right="-1"/>
              <w:rPr>
                <w:rFonts w:ascii="Times New Roman" w:hAnsi="Times New Roman" w:cs="Times New Roman"/>
                <w:sz w:val="24"/>
                <w:szCs w:val="24"/>
                <w:lang w:eastAsia="en-US"/>
              </w:rPr>
            </w:pPr>
          </w:p>
        </w:tc>
        <w:tc>
          <w:tcPr>
            <w:tcW w:w="5245" w:type="dxa"/>
            <w:tcBorders>
              <w:top w:val="single" w:sz="4" w:space="0" w:color="auto"/>
              <w:left w:val="single" w:sz="6" w:space="0" w:color="auto"/>
              <w:bottom w:val="single" w:sz="4" w:space="0" w:color="auto"/>
              <w:right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Година спілкування </w:t>
            </w:r>
            <w:r w:rsidRPr="00A767D6">
              <w:rPr>
                <w:rFonts w:ascii="Cambria" w:eastAsia="Times New Roman" w:hAnsi="Cambria" w:cs="Times New Roman"/>
                <w:sz w:val="24"/>
                <w:szCs w:val="24"/>
                <w:lang w:eastAsia="en-US"/>
              </w:rPr>
              <w:t xml:space="preserve"> </w:t>
            </w:r>
            <w:r w:rsidRPr="00A767D6">
              <w:rPr>
                <w:rFonts w:ascii="Times New Roman" w:hAnsi="Times New Roman" w:cs="Times New Roman"/>
                <w:sz w:val="24"/>
                <w:szCs w:val="24"/>
                <w:lang w:eastAsia="en-US"/>
              </w:rPr>
              <w:t>«</w:t>
            </w:r>
            <w:r w:rsidRPr="00A767D6">
              <w:rPr>
                <w:rFonts w:ascii="Times New Roman" w:eastAsia="Trebuchet MS" w:hAnsi="Times New Roman" w:cs="Times New Roman"/>
                <w:sz w:val="24"/>
                <w:szCs w:val="24"/>
                <w:lang w:eastAsia="en-US"/>
              </w:rPr>
              <w:t>Ми проти паління</w:t>
            </w:r>
            <w:r w:rsidRPr="00A767D6">
              <w:rPr>
                <w:rFonts w:ascii="Times New Roman" w:hAnsi="Times New Roman" w:cs="Times New Roman"/>
                <w:sz w:val="24"/>
                <w:szCs w:val="24"/>
                <w:lang w:eastAsia="en-US"/>
              </w:rPr>
              <w:t>»</w:t>
            </w:r>
            <w:r w:rsidRPr="00A767D6">
              <w:rPr>
                <w:rFonts w:ascii="Times New Roman" w:hAnsi="Times New Roman" w:cs="Times New Roman"/>
                <w:b/>
                <w:sz w:val="24"/>
                <w:szCs w:val="24"/>
                <w:lang w:eastAsia="en-US"/>
              </w:rPr>
              <w:t xml:space="preserve"> </w:t>
            </w:r>
            <w:r w:rsidRPr="00A767D6">
              <w:rPr>
                <w:rFonts w:ascii="Times New Roman" w:hAnsi="Times New Roman" w:cs="Times New Roman"/>
                <w:sz w:val="24"/>
                <w:szCs w:val="24"/>
                <w:lang w:eastAsia="en-US"/>
              </w:rPr>
              <w:t xml:space="preserve"> (До</w:t>
            </w:r>
            <w:r w:rsidRPr="00A767D6">
              <w:rPr>
                <w:rFonts w:ascii="Times New Roman" w:hAnsi="Times New Roman" w:cs="Times New Roman"/>
                <w:bCs/>
                <w:sz w:val="24"/>
                <w:szCs w:val="24"/>
                <w:lang w:eastAsia="en-US"/>
              </w:rPr>
              <w:t xml:space="preserve"> Міжнародного дня відмови від куріння)</w:t>
            </w:r>
          </w:p>
        </w:tc>
        <w:tc>
          <w:tcPr>
            <w:tcW w:w="1417" w:type="dxa"/>
            <w:tcBorders>
              <w:top w:val="single" w:sz="4" w:space="0" w:color="auto"/>
              <w:left w:val="single" w:sz="4"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xml:space="preserve">Листопад </w:t>
            </w:r>
          </w:p>
          <w:p w:rsidR="00A767D6" w:rsidRPr="00A767D6" w:rsidRDefault="00A767D6" w:rsidP="00A767D6">
            <w:pPr>
              <w:spacing w:after="0"/>
              <w:ind w:right="-1"/>
              <w:rPr>
                <w:rFonts w:ascii="Times New Roman" w:hAnsi="Times New Roman" w:cs="Times New Roman"/>
                <w:sz w:val="24"/>
                <w:szCs w:val="24"/>
                <w:lang w:eastAsia="en-US"/>
              </w:rPr>
            </w:pPr>
          </w:p>
        </w:tc>
        <w:tc>
          <w:tcPr>
            <w:tcW w:w="1560"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Пед. орг. </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Кл. керівн.,</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720"/>
        </w:trPr>
        <w:tc>
          <w:tcPr>
            <w:tcW w:w="70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val="en-US" w:eastAsia="en-US"/>
              </w:rPr>
              <w:t>6</w:t>
            </w:r>
            <w:r w:rsidRPr="00A767D6">
              <w:rPr>
                <w:rFonts w:ascii="Times New Roman" w:hAnsi="Times New Roman" w:cs="Times New Roman"/>
                <w:sz w:val="24"/>
                <w:szCs w:val="24"/>
                <w:lang w:eastAsia="en-US"/>
              </w:rPr>
              <w:t>.</w:t>
            </w:r>
          </w:p>
          <w:p w:rsidR="00A767D6" w:rsidRPr="00A767D6" w:rsidRDefault="00A767D6" w:rsidP="00A767D6">
            <w:pPr>
              <w:spacing w:after="0"/>
              <w:ind w:right="-1"/>
              <w:rPr>
                <w:rFonts w:ascii="Times New Roman" w:hAnsi="Times New Roman" w:cs="Times New Roman"/>
                <w:sz w:val="24"/>
                <w:szCs w:val="24"/>
                <w:lang w:val="en-US" w:eastAsia="en-US"/>
              </w:rPr>
            </w:pPr>
          </w:p>
        </w:tc>
        <w:tc>
          <w:tcPr>
            <w:tcW w:w="5245" w:type="dxa"/>
            <w:tcBorders>
              <w:top w:val="single" w:sz="4" w:space="0" w:color="auto"/>
              <w:left w:val="single" w:sz="6" w:space="0" w:color="auto"/>
              <w:bottom w:val="single" w:sz="4" w:space="0" w:color="auto"/>
              <w:right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Акція «</w:t>
            </w:r>
            <w:r w:rsidRPr="00A767D6">
              <w:rPr>
                <w:rFonts w:ascii="Times New Roman" w:eastAsia="Trebuchet MS" w:hAnsi="Times New Roman" w:cs="Times New Roman"/>
                <w:sz w:val="24"/>
                <w:szCs w:val="24"/>
                <w:lang w:eastAsia="en-US"/>
              </w:rPr>
              <w:t>Молодь проти СНІДу</w:t>
            </w:r>
            <w:r w:rsidRPr="00A767D6">
              <w:rPr>
                <w:rFonts w:ascii="Times New Roman" w:hAnsi="Times New Roman" w:cs="Times New Roman"/>
                <w:sz w:val="24"/>
                <w:szCs w:val="24"/>
                <w:lang w:eastAsia="en-US"/>
              </w:rPr>
              <w:t>»</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Випуск брошурки «Знати,</w:t>
            </w:r>
            <w:r w:rsidR="004C797C">
              <w:rPr>
                <w:rFonts w:ascii="Times New Roman" w:hAnsi="Times New Roman" w:cs="Times New Roman"/>
                <w:sz w:val="24"/>
                <w:szCs w:val="24"/>
                <w:lang w:eastAsia="en-US"/>
              </w:rPr>
              <w:t xml:space="preserve"> </w:t>
            </w:r>
            <w:r w:rsidRPr="00A767D6">
              <w:rPr>
                <w:rFonts w:ascii="Times New Roman" w:hAnsi="Times New Roman" w:cs="Times New Roman"/>
                <w:sz w:val="24"/>
                <w:szCs w:val="24"/>
                <w:lang w:eastAsia="en-US"/>
              </w:rPr>
              <w:t xml:space="preserve">щоб жити!» </w:t>
            </w:r>
          </w:p>
        </w:tc>
        <w:tc>
          <w:tcPr>
            <w:tcW w:w="1417" w:type="dxa"/>
            <w:tcBorders>
              <w:top w:val="single" w:sz="4" w:space="0" w:color="auto"/>
              <w:left w:val="single" w:sz="4"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Грудень</w:t>
            </w:r>
          </w:p>
          <w:p w:rsidR="00A767D6" w:rsidRPr="00A767D6" w:rsidRDefault="00A767D6" w:rsidP="00A767D6">
            <w:pPr>
              <w:spacing w:after="0"/>
              <w:ind w:right="-1"/>
              <w:rPr>
                <w:rFonts w:ascii="Times New Roman" w:hAnsi="Times New Roman" w:cs="Times New Roman"/>
                <w:sz w:val="24"/>
                <w:szCs w:val="24"/>
                <w:lang w:eastAsia="en-US"/>
              </w:rPr>
            </w:pPr>
          </w:p>
        </w:tc>
        <w:tc>
          <w:tcPr>
            <w:tcW w:w="1560"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val="ru-RU" w:eastAsia="en-US"/>
              </w:rPr>
              <w:t>П</w:t>
            </w:r>
            <w:r w:rsidRPr="00A767D6">
              <w:rPr>
                <w:rFonts w:ascii="Times New Roman" w:hAnsi="Times New Roman" w:cs="Times New Roman"/>
                <w:sz w:val="24"/>
                <w:szCs w:val="24"/>
                <w:lang w:eastAsia="en-US"/>
              </w:rPr>
              <w:t>ед.орг.</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522"/>
        </w:trPr>
        <w:tc>
          <w:tcPr>
            <w:tcW w:w="70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val="en-US" w:eastAsia="en-US"/>
              </w:rPr>
              <w:t>7.</w:t>
            </w:r>
          </w:p>
        </w:tc>
        <w:tc>
          <w:tcPr>
            <w:tcW w:w="5245" w:type="dxa"/>
            <w:tcBorders>
              <w:top w:val="single" w:sz="4" w:space="0" w:color="auto"/>
              <w:left w:val="single" w:sz="6" w:space="0" w:color="auto"/>
              <w:bottom w:val="single" w:sz="4" w:space="0" w:color="auto"/>
              <w:right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Тематична лінійка «Я говорю «НІ!» наркотикам!»  </w:t>
            </w:r>
          </w:p>
        </w:tc>
        <w:tc>
          <w:tcPr>
            <w:tcW w:w="1417" w:type="dxa"/>
            <w:tcBorders>
              <w:top w:val="single" w:sz="4" w:space="0" w:color="auto"/>
              <w:left w:val="single" w:sz="4"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Лютий</w:t>
            </w:r>
          </w:p>
        </w:tc>
        <w:tc>
          <w:tcPr>
            <w:tcW w:w="1560"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xml:space="preserve">Пед. орг. </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735"/>
        </w:trPr>
        <w:tc>
          <w:tcPr>
            <w:tcW w:w="70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val="en-US" w:eastAsia="en-US"/>
              </w:rPr>
              <w:t>8</w:t>
            </w:r>
            <w:r w:rsidRPr="00A767D6">
              <w:rPr>
                <w:rFonts w:ascii="Times New Roman" w:hAnsi="Times New Roman" w:cs="Times New Roman"/>
                <w:sz w:val="24"/>
                <w:szCs w:val="24"/>
                <w:lang w:eastAsia="en-US"/>
              </w:rPr>
              <w:t>.</w:t>
            </w:r>
          </w:p>
          <w:p w:rsidR="00A767D6" w:rsidRPr="00A767D6" w:rsidRDefault="00A767D6" w:rsidP="00A767D6">
            <w:pPr>
              <w:spacing w:after="0"/>
              <w:ind w:right="-1"/>
              <w:rPr>
                <w:rFonts w:ascii="Times New Roman" w:hAnsi="Times New Roman" w:cs="Times New Roman"/>
                <w:sz w:val="24"/>
                <w:szCs w:val="24"/>
                <w:lang w:val="en-US" w:eastAsia="en-US"/>
              </w:rPr>
            </w:pPr>
          </w:p>
        </w:tc>
        <w:tc>
          <w:tcPr>
            <w:tcW w:w="5245" w:type="dxa"/>
            <w:tcBorders>
              <w:top w:val="single" w:sz="4" w:space="0" w:color="auto"/>
              <w:left w:val="single" w:sz="6" w:space="0" w:color="auto"/>
              <w:bottom w:val="single" w:sz="4" w:space="0" w:color="auto"/>
              <w:right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Година спілкування «Що потрібно знати про наркоманію»</w:t>
            </w:r>
          </w:p>
        </w:tc>
        <w:tc>
          <w:tcPr>
            <w:tcW w:w="1417" w:type="dxa"/>
            <w:tcBorders>
              <w:top w:val="single" w:sz="4" w:space="0" w:color="auto"/>
              <w:left w:val="single" w:sz="4"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Березень </w:t>
            </w:r>
          </w:p>
          <w:p w:rsidR="00A767D6" w:rsidRPr="00A767D6" w:rsidRDefault="00A767D6" w:rsidP="00A767D6">
            <w:pPr>
              <w:spacing w:after="0"/>
              <w:ind w:right="-1"/>
              <w:rPr>
                <w:rFonts w:ascii="Times New Roman" w:hAnsi="Times New Roman" w:cs="Times New Roman"/>
                <w:sz w:val="24"/>
                <w:szCs w:val="24"/>
                <w:lang w:eastAsia="en-US"/>
              </w:rPr>
            </w:pPr>
          </w:p>
        </w:tc>
        <w:tc>
          <w:tcPr>
            <w:tcW w:w="1560"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385"/>
        </w:trPr>
        <w:tc>
          <w:tcPr>
            <w:tcW w:w="70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val="en-US" w:eastAsia="en-US"/>
              </w:rPr>
              <w:t>9</w:t>
            </w:r>
            <w:r w:rsidRPr="00A767D6">
              <w:rPr>
                <w:rFonts w:ascii="Times New Roman" w:hAnsi="Times New Roman" w:cs="Times New Roman"/>
                <w:sz w:val="24"/>
                <w:szCs w:val="24"/>
                <w:lang w:eastAsia="en-US"/>
              </w:rPr>
              <w:t>.</w:t>
            </w:r>
          </w:p>
        </w:tc>
        <w:tc>
          <w:tcPr>
            <w:tcW w:w="5245" w:type="dxa"/>
            <w:tcBorders>
              <w:top w:val="single" w:sz="4" w:space="0" w:color="auto"/>
              <w:left w:val="single" w:sz="6" w:space="0" w:color="auto"/>
              <w:bottom w:val="single" w:sz="4" w:space="0" w:color="auto"/>
              <w:right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Спортивні перерви «Цигарці – ні, а спорту – так!»  </w:t>
            </w:r>
          </w:p>
        </w:tc>
        <w:tc>
          <w:tcPr>
            <w:tcW w:w="1417" w:type="dxa"/>
            <w:tcBorders>
              <w:top w:val="single" w:sz="4" w:space="0" w:color="auto"/>
              <w:left w:val="single" w:sz="4"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Квітень</w:t>
            </w:r>
          </w:p>
        </w:tc>
        <w:tc>
          <w:tcPr>
            <w:tcW w:w="1560"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Кл. керівн.</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734"/>
        </w:trPr>
        <w:tc>
          <w:tcPr>
            <w:tcW w:w="70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en-US" w:eastAsia="en-US"/>
              </w:rPr>
            </w:pPr>
            <w:r w:rsidRPr="00A767D6">
              <w:rPr>
                <w:rFonts w:ascii="Times New Roman" w:hAnsi="Times New Roman" w:cs="Times New Roman"/>
                <w:sz w:val="24"/>
                <w:szCs w:val="24"/>
                <w:lang w:val="ru-RU" w:eastAsia="en-US"/>
              </w:rPr>
              <w:t>10.</w:t>
            </w:r>
          </w:p>
        </w:tc>
        <w:tc>
          <w:tcPr>
            <w:tcW w:w="5245" w:type="dxa"/>
            <w:tcBorders>
              <w:top w:val="single" w:sz="4" w:space="0" w:color="auto"/>
              <w:left w:val="single" w:sz="6" w:space="0" w:color="auto"/>
              <w:bottom w:val="single" w:sz="4" w:space="0" w:color="auto"/>
              <w:right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eastAsia="Trebuchet MS" w:hAnsi="Times New Roman" w:cs="Times New Roman"/>
                <w:sz w:val="24"/>
                <w:szCs w:val="24"/>
                <w:lang w:eastAsia="en-US"/>
              </w:rPr>
              <w:t>Порадник учням «Комп’ютерна гра, чи залежність?»</w:t>
            </w:r>
          </w:p>
        </w:tc>
        <w:tc>
          <w:tcPr>
            <w:tcW w:w="1417" w:type="dxa"/>
            <w:tcBorders>
              <w:top w:val="single" w:sz="4" w:space="0" w:color="auto"/>
              <w:left w:val="single" w:sz="4"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Травень</w:t>
            </w:r>
          </w:p>
        </w:tc>
        <w:tc>
          <w:tcPr>
            <w:tcW w:w="1560"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tc>
      </w:tr>
    </w:tbl>
    <w:p w:rsidR="00A767D6" w:rsidRPr="00A767D6" w:rsidRDefault="00A767D6" w:rsidP="00A767D6">
      <w:pPr>
        <w:spacing w:after="0"/>
        <w:ind w:right="-1"/>
        <w:rPr>
          <w:rFonts w:ascii="Times New Roman" w:hAnsi="Times New Roman" w:cs="Times New Roman"/>
          <w:b/>
          <w:bCs/>
          <w:color w:val="7030A0"/>
          <w:sz w:val="24"/>
          <w:szCs w:val="24"/>
          <w:lang w:eastAsia="en-US"/>
        </w:rPr>
      </w:pPr>
    </w:p>
    <w:p w:rsidR="00A767D6" w:rsidRPr="00A767D6" w:rsidRDefault="00A767D6" w:rsidP="00A767D6">
      <w:pPr>
        <w:spacing w:after="0"/>
        <w:ind w:right="-1"/>
        <w:rPr>
          <w:rFonts w:ascii="Times New Roman" w:hAnsi="Times New Roman" w:cs="Times New Roman"/>
          <w:b/>
          <w:bCs/>
          <w:sz w:val="24"/>
          <w:szCs w:val="24"/>
          <w:lang w:val="ru-RU" w:eastAsia="en-US"/>
        </w:rPr>
      </w:pPr>
      <w:r w:rsidRPr="00A767D6">
        <w:rPr>
          <w:rFonts w:ascii="Times New Roman" w:hAnsi="Times New Roman" w:cs="Times New Roman"/>
          <w:b/>
          <w:bCs/>
          <w:sz w:val="24"/>
          <w:szCs w:val="24"/>
          <w:lang w:val="en-US" w:eastAsia="en-US"/>
        </w:rPr>
        <w:t>II</w:t>
      </w:r>
      <w:r w:rsidRPr="00A767D6">
        <w:rPr>
          <w:rFonts w:ascii="Times New Roman" w:hAnsi="Times New Roman" w:cs="Times New Roman"/>
          <w:b/>
          <w:bCs/>
          <w:sz w:val="24"/>
          <w:szCs w:val="24"/>
          <w:lang w:val="ru-RU" w:eastAsia="en-US"/>
        </w:rPr>
        <w:t xml:space="preserve">. </w:t>
      </w:r>
      <w:r w:rsidRPr="00A767D6">
        <w:rPr>
          <w:rFonts w:ascii="Times New Roman" w:hAnsi="Times New Roman" w:cs="Times New Roman"/>
          <w:b/>
          <w:bCs/>
          <w:sz w:val="24"/>
          <w:szCs w:val="24"/>
          <w:lang w:eastAsia="en-US"/>
        </w:rPr>
        <w:t>Організація виховної діяльності</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b/>
          <w:bCs/>
          <w:sz w:val="24"/>
          <w:szCs w:val="24"/>
          <w:lang w:eastAsia="en-US"/>
        </w:rPr>
        <w:t>2. Ціннісне ставлення до сім'ї, родини, людей</w:t>
      </w:r>
    </w:p>
    <w:p w:rsidR="00A767D6" w:rsidRPr="00A767D6" w:rsidRDefault="00A767D6" w:rsidP="00A767D6">
      <w:pPr>
        <w:spacing w:after="0"/>
        <w:ind w:right="-1"/>
        <w:rPr>
          <w:rFonts w:ascii="Times New Roman" w:hAnsi="Times New Roman" w:cs="Times New Roman"/>
          <w:sz w:val="24"/>
          <w:szCs w:val="24"/>
          <w:u w:val="single"/>
          <w:lang w:eastAsia="en-US"/>
        </w:rPr>
      </w:pP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u w:val="single"/>
          <w:lang w:eastAsia="en-US"/>
        </w:rPr>
        <w:t>Виховні досягнення:</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запобігання та мирне розв'язування конфліктів;</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уміння оцінювати власні вчинки і вчинки інших людей та висловлювати оцінні судження;</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знання та розуміння особистих, родинних, громадянських та загальнолюдських цінностей;</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уміння співпрацювати з іншими, працювати в групі, колективі.</w:t>
      </w:r>
    </w:p>
    <w:p w:rsidR="00A767D6" w:rsidRPr="00A767D6" w:rsidRDefault="00A767D6" w:rsidP="00A767D6">
      <w:pPr>
        <w:spacing w:after="0"/>
        <w:ind w:right="-1"/>
        <w:rPr>
          <w:rFonts w:ascii="Times New Roman" w:hAnsi="Times New Roman" w:cs="Times New Roman"/>
          <w:sz w:val="24"/>
          <w:szCs w:val="24"/>
          <w:lang w:val="ru-RU" w:eastAsia="en-US"/>
        </w:rPr>
      </w:pPr>
    </w:p>
    <w:tbl>
      <w:tblPr>
        <w:tblW w:w="10046" w:type="dxa"/>
        <w:tblInd w:w="40" w:type="dxa"/>
        <w:tblLayout w:type="fixed"/>
        <w:tblCellMar>
          <w:left w:w="40" w:type="dxa"/>
          <w:right w:w="40" w:type="dxa"/>
        </w:tblCellMar>
        <w:tblLook w:val="00A0" w:firstRow="1" w:lastRow="0" w:firstColumn="1" w:lastColumn="0" w:noHBand="0" w:noVBand="0"/>
      </w:tblPr>
      <w:tblGrid>
        <w:gridCol w:w="567"/>
        <w:gridCol w:w="5245"/>
        <w:gridCol w:w="1399"/>
        <w:gridCol w:w="1701"/>
        <w:gridCol w:w="1134"/>
      </w:tblGrid>
      <w:tr w:rsidR="00A767D6" w:rsidRPr="00A767D6" w:rsidTr="00A767D6">
        <w:trPr>
          <w:trHeight w:hRule="exact" w:val="646"/>
        </w:trPr>
        <w:tc>
          <w:tcPr>
            <w:tcW w:w="567"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п/п</w:t>
            </w:r>
          </w:p>
          <w:p w:rsidR="00A767D6" w:rsidRPr="00A767D6" w:rsidRDefault="00A767D6" w:rsidP="00A767D6">
            <w:pPr>
              <w:spacing w:before="240" w:after="0"/>
              <w:ind w:right="-1"/>
              <w:rPr>
                <w:rFonts w:ascii="Times New Roman" w:hAnsi="Times New Roman" w:cs="Times New Roman"/>
                <w:sz w:val="24"/>
                <w:szCs w:val="24"/>
                <w:lang w:val="ru-RU" w:eastAsia="en-US"/>
              </w:rPr>
            </w:pPr>
          </w:p>
        </w:tc>
        <w:tc>
          <w:tcPr>
            <w:tcW w:w="5245"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Зміст роботи</w:t>
            </w:r>
          </w:p>
        </w:tc>
        <w:tc>
          <w:tcPr>
            <w:tcW w:w="1399"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Терміни</w:t>
            </w:r>
          </w:p>
          <w:p w:rsidR="00A767D6" w:rsidRPr="00A767D6" w:rsidRDefault="00A767D6" w:rsidP="00A767D6">
            <w:pPr>
              <w:spacing w:before="240" w:after="0"/>
              <w:ind w:right="-1"/>
              <w:jc w:val="center"/>
              <w:rPr>
                <w:rFonts w:ascii="Times New Roman" w:hAnsi="Times New Roman" w:cs="Times New Roman"/>
                <w:sz w:val="24"/>
                <w:szCs w:val="24"/>
                <w:lang w:val="ru-RU" w:eastAsia="en-US"/>
              </w:rPr>
            </w:pPr>
          </w:p>
        </w:tc>
        <w:tc>
          <w:tcPr>
            <w:tcW w:w="1701"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Виконавець</w:t>
            </w:r>
          </w:p>
          <w:p w:rsidR="00A767D6" w:rsidRPr="00A767D6" w:rsidRDefault="00A767D6" w:rsidP="00A767D6">
            <w:pPr>
              <w:spacing w:before="240" w:after="0"/>
              <w:ind w:right="-1"/>
              <w:jc w:val="center"/>
              <w:rPr>
                <w:rFonts w:ascii="Times New Roman" w:hAnsi="Times New Roman" w:cs="Times New Roman"/>
                <w:sz w:val="24"/>
                <w:szCs w:val="24"/>
                <w:lang w:val="ru-RU" w:eastAsia="en-US"/>
              </w:rPr>
            </w:pPr>
          </w:p>
        </w:tc>
        <w:tc>
          <w:tcPr>
            <w:tcW w:w="1134"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Примітки</w:t>
            </w:r>
          </w:p>
          <w:p w:rsidR="00A767D6" w:rsidRPr="00A767D6" w:rsidRDefault="00A767D6" w:rsidP="00A767D6">
            <w:pPr>
              <w:spacing w:before="240" w:after="0"/>
              <w:ind w:right="-1"/>
              <w:jc w:val="center"/>
              <w:rPr>
                <w:rFonts w:ascii="Times New Roman" w:hAnsi="Times New Roman" w:cs="Times New Roman"/>
                <w:sz w:val="24"/>
                <w:szCs w:val="24"/>
                <w:lang w:val="ru-RU" w:eastAsia="en-US"/>
              </w:rPr>
            </w:pPr>
          </w:p>
        </w:tc>
      </w:tr>
      <w:tr w:rsidR="00A767D6" w:rsidRPr="00A767D6" w:rsidTr="00A767D6">
        <w:trPr>
          <w:trHeight w:val="686"/>
        </w:trPr>
        <w:tc>
          <w:tcPr>
            <w:tcW w:w="567"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1.</w:t>
            </w:r>
          </w:p>
          <w:p w:rsidR="00A767D6" w:rsidRPr="00A767D6" w:rsidRDefault="00A767D6" w:rsidP="00A767D6">
            <w:pPr>
              <w:spacing w:after="0"/>
              <w:ind w:right="-1"/>
              <w:rPr>
                <w:rFonts w:ascii="Times New Roman" w:hAnsi="Times New Roman" w:cs="Times New Roman"/>
                <w:sz w:val="24"/>
                <w:szCs w:val="24"/>
                <w:lang w:val="ru-RU" w:eastAsia="en-US"/>
              </w:rPr>
            </w:pPr>
          </w:p>
        </w:tc>
        <w:tc>
          <w:tcPr>
            <w:tcW w:w="5245"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Тематична лінійка «Операція Вісла – кривава депортація українців</w:t>
            </w:r>
            <w:r w:rsidRPr="00A767D6">
              <w:rPr>
                <w:rFonts w:ascii="Times New Roman" w:hAnsi="Times New Roman" w:cs="Times New Roman"/>
                <w:sz w:val="24"/>
                <w:szCs w:val="24"/>
                <w:lang w:val="uk" w:eastAsia="en-US"/>
              </w:rPr>
              <w:t>»</w:t>
            </w:r>
          </w:p>
        </w:tc>
        <w:tc>
          <w:tcPr>
            <w:tcW w:w="1399"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Вересень</w:t>
            </w:r>
          </w:p>
          <w:p w:rsidR="00A767D6" w:rsidRPr="00A767D6" w:rsidRDefault="00A767D6" w:rsidP="00A767D6">
            <w:pPr>
              <w:spacing w:after="0"/>
              <w:ind w:right="-1"/>
              <w:rPr>
                <w:rFonts w:ascii="Times New Roman" w:hAnsi="Times New Roman" w:cs="Times New Roman"/>
                <w:sz w:val="24"/>
                <w:szCs w:val="24"/>
                <w:lang w:val="ru-RU" w:eastAsia="en-US"/>
              </w:rPr>
            </w:pPr>
          </w:p>
        </w:tc>
        <w:tc>
          <w:tcPr>
            <w:tcW w:w="1701"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tc>
      </w:tr>
      <w:tr w:rsidR="00A767D6" w:rsidRPr="00A767D6" w:rsidTr="00A767D6">
        <w:trPr>
          <w:trHeight w:val="735"/>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2.</w:t>
            </w:r>
          </w:p>
          <w:p w:rsidR="00A767D6" w:rsidRPr="00A767D6" w:rsidRDefault="00A767D6" w:rsidP="00A767D6">
            <w:pPr>
              <w:spacing w:after="0"/>
              <w:ind w:right="-1"/>
              <w:rPr>
                <w:rFonts w:ascii="Times New Roman" w:hAnsi="Times New Roman" w:cs="Times New Roman"/>
                <w:sz w:val="24"/>
                <w:szCs w:val="24"/>
                <w:lang w:eastAsia="en-US"/>
              </w:rPr>
            </w:pPr>
          </w:p>
        </w:tc>
        <w:tc>
          <w:tcPr>
            <w:tcW w:w="5245"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Засідання Ради профілактики</w:t>
            </w:r>
            <w:r w:rsidRPr="00A767D6">
              <w:rPr>
                <w:rFonts w:ascii="Times New Roman" w:hAnsi="Times New Roman" w:cs="Times New Roman"/>
                <w:sz w:val="24"/>
                <w:szCs w:val="24"/>
                <w:lang w:val="ru-RU" w:eastAsia="en-US"/>
              </w:rPr>
              <w:t xml:space="preserve"> </w:t>
            </w:r>
            <w:r w:rsidRPr="00A767D6">
              <w:rPr>
                <w:rFonts w:ascii="Times New Roman" w:hAnsi="Times New Roman" w:cs="Times New Roman"/>
                <w:sz w:val="24"/>
                <w:szCs w:val="24"/>
                <w:lang w:eastAsia="en-US"/>
              </w:rPr>
              <w:t>правопорушень</w:t>
            </w:r>
          </w:p>
        </w:tc>
        <w:tc>
          <w:tcPr>
            <w:tcW w:w="139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3-я середа місяця</w:t>
            </w:r>
          </w:p>
        </w:tc>
        <w:tc>
          <w:tcPr>
            <w:tcW w:w="1701"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Завуч</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tc>
      </w:tr>
      <w:tr w:rsidR="00A767D6" w:rsidRPr="00A767D6" w:rsidTr="00A767D6">
        <w:trPr>
          <w:trHeight w:val="738"/>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3.</w:t>
            </w:r>
          </w:p>
          <w:p w:rsidR="00A767D6" w:rsidRPr="00A767D6" w:rsidRDefault="00A767D6" w:rsidP="00A767D6">
            <w:pPr>
              <w:spacing w:after="0"/>
              <w:ind w:right="-1"/>
              <w:rPr>
                <w:rFonts w:ascii="Times New Roman" w:hAnsi="Times New Roman" w:cs="Times New Roman"/>
                <w:sz w:val="24"/>
                <w:szCs w:val="24"/>
                <w:lang w:eastAsia="en-US"/>
              </w:rPr>
            </w:pPr>
          </w:p>
        </w:tc>
        <w:tc>
          <w:tcPr>
            <w:tcW w:w="5245"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Тематична лінійка «Хай буде мир на всій Землі» присвячена Міжнародному Дню миру</w:t>
            </w:r>
          </w:p>
        </w:tc>
        <w:tc>
          <w:tcPr>
            <w:tcW w:w="139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Вересень</w:t>
            </w:r>
          </w:p>
          <w:p w:rsidR="00A767D6" w:rsidRPr="00A767D6" w:rsidRDefault="00A767D6" w:rsidP="00A767D6">
            <w:pPr>
              <w:spacing w:after="0"/>
              <w:ind w:right="-1"/>
              <w:rPr>
                <w:rFonts w:ascii="Times New Roman" w:hAnsi="Times New Roman" w:cs="Times New Roman"/>
                <w:sz w:val="24"/>
                <w:szCs w:val="24"/>
                <w:lang w:eastAsia="en-US"/>
              </w:rPr>
            </w:pPr>
          </w:p>
        </w:tc>
        <w:tc>
          <w:tcPr>
            <w:tcW w:w="1701"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Пед.орг.</w:t>
            </w: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p>
        </w:tc>
      </w:tr>
      <w:tr w:rsidR="00A767D6" w:rsidRPr="00A767D6" w:rsidTr="00A767D6">
        <w:trPr>
          <w:trHeight w:val="750"/>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4.</w:t>
            </w:r>
          </w:p>
          <w:p w:rsidR="00A767D6" w:rsidRPr="00A767D6" w:rsidRDefault="00A767D6" w:rsidP="00A767D6">
            <w:pPr>
              <w:spacing w:after="0"/>
              <w:ind w:right="-1"/>
              <w:rPr>
                <w:rFonts w:ascii="Times New Roman" w:hAnsi="Times New Roman" w:cs="Times New Roman"/>
                <w:sz w:val="24"/>
                <w:szCs w:val="24"/>
                <w:lang w:eastAsia="en-US"/>
              </w:rPr>
            </w:pPr>
          </w:p>
        </w:tc>
        <w:tc>
          <w:tcPr>
            <w:tcW w:w="5245"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Година пам'яті «Свіча милосердя» </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(До голодомору 1933 р.)</w:t>
            </w:r>
          </w:p>
        </w:tc>
        <w:tc>
          <w:tcPr>
            <w:tcW w:w="139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Листопад</w:t>
            </w:r>
          </w:p>
          <w:p w:rsidR="00A767D6" w:rsidRPr="00A767D6" w:rsidRDefault="00A767D6" w:rsidP="00A767D6">
            <w:pPr>
              <w:spacing w:after="0"/>
              <w:ind w:right="-1"/>
              <w:rPr>
                <w:rFonts w:ascii="Times New Roman" w:hAnsi="Times New Roman" w:cs="Times New Roman"/>
                <w:sz w:val="24"/>
                <w:szCs w:val="24"/>
                <w:lang w:eastAsia="en-US"/>
              </w:rPr>
            </w:pPr>
          </w:p>
        </w:tc>
        <w:tc>
          <w:tcPr>
            <w:tcW w:w="1701"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Пед.орг.</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Вч.муз.мист.</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tc>
      </w:tr>
      <w:tr w:rsidR="00A767D6" w:rsidRPr="00A767D6" w:rsidTr="00A767D6">
        <w:trPr>
          <w:trHeight w:val="735"/>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lastRenderedPageBreak/>
              <w:t>5.</w:t>
            </w:r>
          </w:p>
          <w:p w:rsidR="00A767D6" w:rsidRPr="00A767D6" w:rsidRDefault="00A767D6" w:rsidP="00A767D6">
            <w:pPr>
              <w:spacing w:after="0"/>
              <w:ind w:right="-1"/>
              <w:rPr>
                <w:rFonts w:ascii="Times New Roman" w:hAnsi="Times New Roman" w:cs="Times New Roman"/>
                <w:sz w:val="24"/>
                <w:szCs w:val="24"/>
                <w:lang w:eastAsia="en-US"/>
              </w:rPr>
            </w:pPr>
          </w:p>
        </w:tc>
        <w:tc>
          <w:tcPr>
            <w:tcW w:w="5245"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eastAsia="Trebuchet MS" w:hAnsi="Times New Roman" w:cs="Times New Roman"/>
                <w:sz w:val="24"/>
                <w:szCs w:val="24"/>
                <w:lang w:eastAsia="en-US"/>
              </w:rPr>
              <w:t>Акція «Не залишайтесь байдужими» до Дня боротьби зі СНІДом</w:t>
            </w:r>
          </w:p>
        </w:tc>
        <w:tc>
          <w:tcPr>
            <w:tcW w:w="139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Грудень</w:t>
            </w:r>
          </w:p>
          <w:p w:rsidR="00A767D6" w:rsidRPr="00A767D6" w:rsidRDefault="00A767D6" w:rsidP="00A767D6">
            <w:pPr>
              <w:spacing w:after="0"/>
              <w:ind w:right="-1"/>
              <w:rPr>
                <w:rFonts w:ascii="Times New Roman" w:hAnsi="Times New Roman" w:cs="Times New Roman"/>
                <w:sz w:val="24"/>
                <w:szCs w:val="24"/>
                <w:lang w:eastAsia="en-US"/>
              </w:rPr>
            </w:pPr>
          </w:p>
        </w:tc>
        <w:tc>
          <w:tcPr>
            <w:tcW w:w="1701"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Пед.орг.</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Вч.труд.навч.</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tc>
      </w:tr>
      <w:tr w:rsidR="00A767D6" w:rsidRPr="00A767D6" w:rsidTr="00A767D6">
        <w:trPr>
          <w:trHeight w:val="690"/>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6.</w:t>
            </w:r>
          </w:p>
          <w:p w:rsidR="00A767D6" w:rsidRPr="00A767D6" w:rsidRDefault="00A767D6" w:rsidP="00A767D6">
            <w:pPr>
              <w:spacing w:after="0"/>
              <w:ind w:right="-1"/>
              <w:rPr>
                <w:rFonts w:ascii="Times New Roman" w:hAnsi="Times New Roman" w:cs="Times New Roman"/>
                <w:sz w:val="24"/>
                <w:szCs w:val="24"/>
                <w:lang w:eastAsia="en-US"/>
              </w:rPr>
            </w:pPr>
          </w:p>
        </w:tc>
        <w:tc>
          <w:tcPr>
            <w:tcW w:w="5245"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eastAsia="Trebuchet MS" w:hAnsi="Times New Roman" w:cs="Times New Roman"/>
                <w:sz w:val="24"/>
                <w:szCs w:val="24"/>
                <w:lang w:eastAsia="en-US"/>
              </w:rPr>
            </w:pPr>
            <w:r w:rsidRPr="00A767D6">
              <w:rPr>
                <w:rFonts w:ascii="Times New Roman" w:hAnsi="Times New Roman" w:cs="Times New Roman"/>
                <w:sz w:val="24"/>
                <w:szCs w:val="24"/>
                <w:lang w:eastAsia="en-US"/>
              </w:rPr>
              <w:t>Виховний захід «Квіти в полі, там, де Крути…» (до дня пам’яті Героїв Крут)</w:t>
            </w:r>
          </w:p>
        </w:tc>
        <w:tc>
          <w:tcPr>
            <w:tcW w:w="139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val="ru-RU" w:eastAsia="en-US"/>
              </w:rPr>
              <w:t>Січень</w:t>
            </w:r>
          </w:p>
          <w:p w:rsidR="00A767D6" w:rsidRPr="00A767D6" w:rsidRDefault="00A767D6" w:rsidP="00A767D6">
            <w:pPr>
              <w:spacing w:after="0"/>
              <w:ind w:right="-1"/>
              <w:rPr>
                <w:rFonts w:ascii="Times New Roman" w:hAnsi="Times New Roman" w:cs="Times New Roman"/>
                <w:sz w:val="24"/>
                <w:szCs w:val="24"/>
                <w:lang w:eastAsia="en-US"/>
              </w:rPr>
            </w:pPr>
          </w:p>
        </w:tc>
        <w:tc>
          <w:tcPr>
            <w:tcW w:w="1701"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Пед.орг.</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Вч.муз.мист.</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tc>
      </w:tr>
      <w:tr w:rsidR="00A767D6" w:rsidRPr="00A767D6" w:rsidTr="00A767D6">
        <w:trPr>
          <w:trHeight w:val="705"/>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val="ru-RU" w:eastAsia="en-US"/>
              </w:rPr>
              <w:t>7.</w:t>
            </w:r>
          </w:p>
          <w:p w:rsidR="00A767D6" w:rsidRPr="00A767D6" w:rsidRDefault="00A767D6" w:rsidP="00A767D6">
            <w:pPr>
              <w:spacing w:after="0"/>
              <w:ind w:right="-1"/>
              <w:rPr>
                <w:rFonts w:ascii="Times New Roman" w:hAnsi="Times New Roman" w:cs="Times New Roman"/>
                <w:sz w:val="24"/>
                <w:szCs w:val="24"/>
                <w:lang w:eastAsia="en-US"/>
              </w:rPr>
            </w:pPr>
          </w:p>
        </w:tc>
        <w:tc>
          <w:tcPr>
            <w:tcW w:w="5245"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Тематична лінійка</w:t>
            </w:r>
            <w:r w:rsidRPr="00A767D6">
              <w:rPr>
                <w:rFonts w:cs="Times New Roman"/>
                <w:sz w:val="24"/>
                <w:szCs w:val="24"/>
                <w:lang w:eastAsia="en-US"/>
              </w:rPr>
              <w:t xml:space="preserve"> </w:t>
            </w:r>
            <w:r w:rsidRPr="00A767D6">
              <w:rPr>
                <w:rFonts w:ascii="Times New Roman" w:hAnsi="Times New Roman" w:cs="Times New Roman"/>
                <w:sz w:val="24"/>
                <w:szCs w:val="24"/>
                <w:lang w:eastAsia="en-US"/>
              </w:rPr>
              <w:t>«Все починається з любові  (До дня Святого Валентина)</w:t>
            </w:r>
          </w:p>
        </w:tc>
        <w:tc>
          <w:tcPr>
            <w:tcW w:w="139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val="ru-RU" w:eastAsia="en-US"/>
              </w:rPr>
              <w:t>Лютий</w:t>
            </w:r>
          </w:p>
          <w:p w:rsidR="00A767D6" w:rsidRPr="00A767D6" w:rsidRDefault="00A767D6" w:rsidP="00A767D6">
            <w:pPr>
              <w:spacing w:after="0"/>
              <w:ind w:right="-1"/>
              <w:rPr>
                <w:rFonts w:ascii="Times New Roman" w:hAnsi="Times New Roman" w:cs="Times New Roman"/>
                <w:sz w:val="24"/>
                <w:szCs w:val="24"/>
                <w:lang w:val="ru-RU" w:eastAsia="en-US"/>
              </w:rPr>
            </w:pPr>
          </w:p>
        </w:tc>
        <w:tc>
          <w:tcPr>
            <w:tcW w:w="1701"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Пед.орг.</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tc>
      </w:tr>
      <w:tr w:rsidR="00A767D6" w:rsidRPr="00A767D6" w:rsidTr="00A767D6">
        <w:trPr>
          <w:trHeight w:val="1080"/>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val="ru-RU" w:eastAsia="en-US"/>
              </w:rPr>
              <w:t>8</w:t>
            </w: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c>
          <w:tcPr>
            <w:tcW w:w="5245"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Тематична лінійка</w:t>
            </w:r>
            <w:r w:rsidRPr="00A767D6">
              <w:rPr>
                <w:rFonts w:cs="Times New Roman"/>
                <w:sz w:val="24"/>
                <w:szCs w:val="24"/>
                <w:lang w:eastAsia="en-US"/>
              </w:rPr>
              <w:t xml:space="preserve"> </w:t>
            </w:r>
            <w:r w:rsidRPr="00A767D6">
              <w:rPr>
                <w:rFonts w:ascii="Times New Roman" w:hAnsi="Times New Roman" w:cs="Times New Roman"/>
                <w:sz w:val="24"/>
                <w:szCs w:val="24"/>
                <w:lang w:eastAsia="en-US"/>
              </w:rPr>
              <w:t>«Жінка то найпрекрасніше творіння на землі»</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 (До Міжнародного жіночого дня)</w:t>
            </w:r>
          </w:p>
        </w:tc>
        <w:tc>
          <w:tcPr>
            <w:tcW w:w="139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Березень </w:t>
            </w: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c>
          <w:tcPr>
            <w:tcW w:w="1701"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Пед.орг.</w:t>
            </w: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p>
        </w:tc>
      </w:tr>
      <w:tr w:rsidR="00A767D6" w:rsidRPr="00A767D6" w:rsidTr="00A767D6">
        <w:trPr>
          <w:trHeight w:val="390"/>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9.</w:t>
            </w:r>
          </w:p>
        </w:tc>
        <w:tc>
          <w:tcPr>
            <w:tcW w:w="5245"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Виховний захід «Світле свято Великодня»</w:t>
            </w:r>
          </w:p>
        </w:tc>
        <w:tc>
          <w:tcPr>
            <w:tcW w:w="139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Квітень</w:t>
            </w:r>
          </w:p>
        </w:tc>
        <w:tc>
          <w:tcPr>
            <w:tcW w:w="1701"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Пед.орг.</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p>
        </w:tc>
      </w:tr>
      <w:tr w:rsidR="00A767D6" w:rsidRPr="00A767D6" w:rsidTr="00A767D6">
        <w:trPr>
          <w:trHeight w:val="565"/>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val="ru-RU" w:eastAsia="en-US"/>
              </w:rPr>
              <w:t>10.</w:t>
            </w:r>
          </w:p>
          <w:p w:rsidR="00A767D6" w:rsidRPr="00A767D6" w:rsidRDefault="00A767D6" w:rsidP="00A767D6">
            <w:pPr>
              <w:spacing w:after="0"/>
              <w:ind w:right="-1"/>
              <w:rPr>
                <w:rFonts w:ascii="Times New Roman" w:hAnsi="Times New Roman" w:cs="Times New Roman"/>
                <w:sz w:val="24"/>
                <w:szCs w:val="24"/>
                <w:lang w:eastAsia="en-US"/>
              </w:rPr>
            </w:pPr>
          </w:p>
        </w:tc>
        <w:tc>
          <w:tcPr>
            <w:tcW w:w="5245"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Виховний захід «Мама — берегиня роду людського»</w:t>
            </w:r>
          </w:p>
        </w:tc>
        <w:tc>
          <w:tcPr>
            <w:tcW w:w="139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Травень</w:t>
            </w:r>
          </w:p>
          <w:p w:rsidR="00A767D6" w:rsidRPr="00A767D6" w:rsidRDefault="00A767D6" w:rsidP="00A767D6">
            <w:pPr>
              <w:spacing w:after="0"/>
              <w:ind w:right="-1"/>
              <w:rPr>
                <w:rFonts w:ascii="Times New Roman" w:hAnsi="Times New Roman" w:cs="Times New Roman"/>
                <w:sz w:val="24"/>
                <w:szCs w:val="24"/>
                <w:lang w:eastAsia="en-US"/>
              </w:rPr>
            </w:pPr>
          </w:p>
        </w:tc>
        <w:tc>
          <w:tcPr>
            <w:tcW w:w="1701"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Пед.орг.</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Вч.муз.мист.</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p>
        </w:tc>
      </w:tr>
    </w:tbl>
    <w:p w:rsidR="00A767D6" w:rsidRPr="00A767D6" w:rsidRDefault="00A767D6" w:rsidP="00A767D6">
      <w:pPr>
        <w:spacing w:after="0"/>
        <w:ind w:right="-1"/>
        <w:rPr>
          <w:rFonts w:ascii="Times New Roman" w:hAnsi="Times New Roman" w:cs="Times New Roman"/>
          <w:b/>
          <w:bCs/>
          <w:sz w:val="24"/>
          <w:szCs w:val="24"/>
          <w:lang w:eastAsia="en-US"/>
        </w:rPr>
      </w:pPr>
    </w:p>
    <w:p w:rsidR="00A767D6" w:rsidRPr="00A767D6" w:rsidRDefault="00A767D6" w:rsidP="00A767D6">
      <w:pPr>
        <w:spacing w:after="0"/>
        <w:ind w:right="-1"/>
        <w:rPr>
          <w:rFonts w:ascii="Times New Roman" w:hAnsi="Times New Roman" w:cs="Times New Roman"/>
          <w:b/>
          <w:bCs/>
          <w:sz w:val="24"/>
          <w:szCs w:val="24"/>
          <w:lang w:eastAsia="en-US"/>
        </w:rPr>
      </w:pPr>
      <w:r w:rsidRPr="00A767D6">
        <w:rPr>
          <w:rFonts w:ascii="Times New Roman" w:hAnsi="Times New Roman" w:cs="Times New Roman"/>
          <w:b/>
          <w:bCs/>
          <w:sz w:val="24"/>
          <w:szCs w:val="24"/>
          <w:lang w:val="en-US" w:eastAsia="en-US"/>
        </w:rPr>
        <w:t>I</w:t>
      </w:r>
      <w:r w:rsidRPr="00A767D6">
        <w:rPr>
          <w:rFonts w:ascii="Times New Roman" w:hAnsi="Times New Roman" w:cs="Times New Roman"/>
          <w:b/>
          <w:bCs/>
          <w:sz w:val="24"/>
          <w:szCs w:val="24"/>
          <w:lang w:eastAsia="en-US"/>
        </w:rPr>
        <w:t>І. Організація виховної  діяльності</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b/>
          <w:bCs/>
          <w:sz w:val="24"/>
          <w:szCs w:val="24"/>
          <w:lang w:eastAsia="en-US"/>
        </w:rPr>
        <w:t xml:space="preserve"> 3. Ціннісне ставлення  до  праці</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u w:val="single"/>
          <w:lang w:eastAsia="en-US"/>
        </w:rPr>
        <w:t>Виховні досягнення:</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усвідомлення значення праці в житті людини,</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відповідальність за результати власної праці та праці інших,</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уявлення про різні види професій та особистісні якості, необхідні сучасному працівникові.</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усвідомлення соціальної значимості праці в житті людини,</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повага до людей праці, які створюють духовні та матеріальні блага й цінності,</w:t>
      </w:r>
    </w:p>
    <w:p w:rsidR="00A767D6" w:rsidRPr="00A767D6" w:rsidRDefault="00A767D6" w:rsidP="00A767D6">
      <w:pPr>
        <w:spacing w:after="0"/>
        <w:ind w:right="-1"/>
        <w:rPr>
          <w:rFonts w:ascii="Times New Roman" w:hAnsi="Times New Roman" w:cs="Times New Roman"/>
          <w:b/>
          <w:bCs/>
          <w:sz w:val="24"/>
          <w:szCs w:val="24"/>
          <w:lang w:eastAsia="en-US"/>
        </w:rPr>
      </w:pPr>
      <w:r w:rsidRPr="00A767D6">
        <w:rPr>
          <w:rFonts w:ascii="Times New Roman" w:hAnsi="Times New Roman" w:cs="Times New Roman"/>
          <w:sz w:val="24"/>
          <w:szCs w:val="24"/>
          <w:lang w:eastAsia="en-US"/>
        </w:rPr>
        <w:t>• уміння доводити справу до логічного завершення.</w:t>
      </w:r>
    </w:p>
    <w:tbl>
      <w:tblPr>
        <w:tblpPr w:leftFromText="180" w:rightFromText="180" w:vertAnchor="text" w:horzAnchor="margin" w:tblpY="395"/>
        <w:tblW w:w="10105" w:type="dxa"/>
        <w:tblLayout w:type="fixed"/>
        <w:tblCellMar>
          <w:left w:w="40" w:type="dxa"/>
          <w:right w:w="40" w:type="dxa"/>
        </w:tblCellMar>
        <w:tblLook w:val="00A0" w:firstRow="1" w:lastRow="0" w:firstColumn="1" w:lastColumn="0" w:noHBand="0" w:noVBand="0"/>
      </w:tblPr>
      <w:tblGrid>
        <w:gridCol w:w="701"/>
        <w:gridCol w:w="5293"/>
        <w:gridCol w:w="1276"/>
        <w:gridCol w:w="1701"/>
        <w:gridCol w:w="1134"/>
      </w:tblGrid>
      <w:tr w:rsidR="00A767D6" w:rsidRPr="00A767D6" w:rsidTr="00A767D6">
        <w:trPr>
          <w:trHeight w:hRule="exact" w:val="725"/>
        </w:trPr>
        <w:tc>
          <w:tcPr>
            <w:tcW w:w="701" w:type="dxa"/>
            <w:tcBorders>
              <w:top w:val="single" w:sz="6" w:space="0" w:color="auto"/>
              <w:left w:val="single" w:sz="4" w:space="0" w:color="auto"/>
              <w:bottom w:val="single" w:sz="6"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п/п</w:t>
            </w:r>
          </w:p>
          <w:p w:rsidR="00A767D6" w:rsidRPr="00A767D6" w:rsidRDefault="00A767D6" w:rsidP="00A767D6">
            <w:pPr>
              <w:spacing w:before="240" w:after="0"/>
              <w:ind w:right="-1"/>
              <w:rPr>
                <w:rFonts w:ascii="Times New Roman" w:hAnsi="Times New Roman" w:cs="Times New Roman"/>
                <w:sz w:val="24"/>
                <w:szCs w:val="24"/>
                <w:lang w:val="ru-RU" w:eastAsia="en-US"/>
              </w:rPr>
            </w:pPr>
          </w:p>
        </w:tc>
        <w:tc>
          <w:tcPr>
            <w:tcW w:w="5293"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Зміст роботи</w:t>
            </w:r>
          </w:p>
          <w:p w:rsidR="00A767D6" w:rsidRPr="00A767D6" w:rsidRDefault="00A767D6" w:rsidP="00A767D6">
            <w:pPr>
              <w:spacing w:before="240" w:after="0"/>
              <w:ind w:right="-1"/>
              <w:jc w:val="center"/>
              <w:rPr>
                <w:rFonts w:ascii="Times New Roman" w:hAnsi="Times New Roman" w:cs="Times New Roman"/>
                <w:sz w:val="24"/>
                <w:szCs w:val="24"/>
                <w:lang w:val="ru-RU" w:eastAsia="en-US"/>
              </w:rPr>
            </w:pPr>
          </w:p>
        </w:tc>
        <w:tc>
          <w:tcPr>
            <w:tcW w:w="1276"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Терміни</w:t>
            </w:r>
          </w:p>
          <w:p w:rsidR="00A767D6" w:rsidRPr="00A767D6" w:rsidRDefault="00A767D6" w:rsidP="00A767D6">
            <w:pPr>
              <w:spacing w:before="240" w:after="0"/>
              <w:ind w:right="-1"/>
              <w:jc w:val="center"/>
              <w:rPr>
                <w:rFonts w:ascii="Times New Roman" w:hAnsi="Times New Roman" w:cs="Times New Roman"/>
                <w:sz w:val="24"/>
                <w:szCs w:val="24"/>
                <w:lang w:val="ru-RU" w:eastAsia="en-US"/>
              </w:rPr>
            </w:pPr>
          </w:p>
        </w:tc>
        <w:tc>
          <w:tcPr>
            <w:tcW w:w="1701"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Виконавець</w:t>
            </w:r>
          </w:p>
          <w:p w:rsidR="00A767D6" w:rsidRPr="00A767D6" w:rsidRDefault="00A767D6" w:rsidP="00A767D6">
            <w:pPr>
              <w:spacing w:before="240" w:after="0"/>
              <w:ind w:right="-1"/>
              <w:jc w:val="center"/>
              <w:rPr>
                <w:rFonts w:ascii="Times New Roman" w:hAnsi="Times New Roman" w:cs="Times New Roman"/>
                <w:sz w:val="24"/>
                <w:szCs w:val="24"/>
                <w:lang w:val="ru-RU" w:eastAsia="en-US"/>
              </w:rPr>
            </w:pPr>
          </w:p>
        </w:tc>
        <w:tc>
          <w:tcPr>
            <w:tcW w:w="1134"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Примітки</w:t>
            </w:r>
          </w:p>
          <w:p w:rsidR="00A767D6" w:rsidRPr="00A767D6" w:rsidRDefault="00A767D6" w:rsidP="00A767D6">
            <w:pPr>
              <w:spacing w:before="240" w:after="0"/>
              <w:ind w:right="-1"/>
              <w:jc w:val="center"/>
              <w:rPr>
                <w:rFonts w:ascii="Times New Roman" w:hAnsi="Times New Roman" w:cs="Times New Roman"/>
                <w:sz w:val="24"/>
                <w:szCs w:val="24"/>
                <w:lang w:val="ru-RU" w:eastAsia="en-US"/>
              </w:rPr>
            </w:pPr>
          </w:p>
        </w:tc>
      </w:tr>
      <w:tr w:rsidR="00A767D6" w:rsidRPr="00A767D6" w:rsidTr="00A767D6">
        <w:trPr>
          <w:trHeight w:val="373"/>
        </w:trPr>
        <w:tc>
          <w:tcPr>
            <w:tcW w:w="701" w:type="dxa"/>
            <w:tcBorders>
              <w:top w:val="single" w:sz="6" w:space="0" w:color="auto"/>
              <w:left w:val="single" w:sz="4"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1.</w:t>
            </w:r>
          </w:p>
        </w:tc>
        <w:tc>
          <w:tcPr>
            <w:tcW w:w="5293" w:type="dxa"/>
            <w:tcBorders>
              <w:top w:val="single" w:sz="6" w:space="0" w:color="auto"/>
              <w:left w:val="single" w:sz="6" w:space="0" w:color="auto"/>
              <w:bottom w:val="single" w:sz="4" w:space="0" w:color="auto"/>
              <w:right w:val="single" w:sz="6" w:space="0" w:color="auto"/>
            </w:tcBorders>
          </w:tcPr>
          <w:p w:rsidR="00A767D6" w:rsidRPr="00A767D6" w:rsidRDefault="004C797C" w:rsidP="00A767D6">
            <w:pPr>
              <w:spacing w:after="0"/>
              <w:ind w:right="-1"/>
              <w:rPr>
                <w:rFonts w:ascii="Times New Roman" w:hAnsi="Times New Roman" w:cs="Times New Roman"/>
                <w:sz w:val="24"/>
                <w:szCs w:val="24"/>
                <w:lang w:val="ru-RU" w:eastAsia="en-US"/>
              </w:rPr>
            </w:pPr>
            <w:r>
              <w:rPr>
                <w:rFonts w:ascii="Times New Roman" w:hAnsi="Times New Roman" w:cs="Times New Roman"/>
                <w:sz w:val="24"/>
                <w:szCs w:val="24"/>
                <w:lang w:eastAsia="en-US"/>
              </w:rPr>
              <w:t>Акція  «</w:t>
            </w:r>
            <w:r w:rsidR="00A767D6" w:rsidRPr="00A767D6">
              <w:rPr>
                <w:rFonts w:ascii="Times New Roman" w:hAnsi="Times New Roman" w:cs="Times New Roman"/>
                <w:sz w:val="24"/>
                <w:szCs w:val="24"/>
                <w:lang w:eastAsia="en-US"/>
              </w:rPr>
              <w:t>Полікуй книгу!»</w:t>
            </w:r>
          </w:p>
        </w:tc>
        <w:tc>
          <w:tcPr>
            <w:tcW w:w="1276"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Вересень</w:t>
            </w:r>
          </w:p>
        </w:tc>
        <w:tc>
          <w:tcPr>
            <w:tcW w:w="1701"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tc>
        <w:tc>
          <w:tcPr>
            <w:tcW w:w="1134"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735"/>
        </w:trPr>
        <w:tc>
          <w:tcPr>
            <w:tcW w:w="701" w:type="dxa"/>
            <w:tcBorders>
              <w:top w:val="single" w:sz="4" w:space="0" w:color="auto"/>
              <w:left w:val="single" w:sz="4"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2.</w:t>
            </w:r>
          </w:p>
          <w:p w:rsidR="00A767D6" w:rsidRPr="00A767D6" w:rsidRDefault="00A767D6" w:rsidP="00A767D6">
            <w:pPr>
              <w:spacing w:after="0"/>
              <w:ind w:right="-1"/>
              <w:rPr>
                <w:rFonts w:ascii="Times New Roman" w:hAnsi="Times New Roman" w:cs="Times New Roman"/>
                <w:sz w:val="24"/>
                <w:szCs w:val="24"/>
                <w:lang w:eastAsia="en-US"/>
              </w:rPr>
            </w:pPr>
          </w:p>
        </w:tc>
        <w:tc>
          <w:tcPr>
            <w:tcW w:w="5293"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Виготовлення білих голубів із паперу. (до відзначення Міжнародного дня миру). </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Вересень</w:t>
            </w:r>
          </w:p>
          <w:p w:rsidR="00A767D6" w:rsidRPr="00A767D6" w:rsidRDefault="00A767D6" w:rsidP="00A767D6">
            <w:pPr>
              <w:spacing w:after="0"/>
              <w:ind w:right="-1"/>
              <w:rPr>
                <w:rFonts w:ascii="Times New Roman" w:hAnsi="Times New Roman" w:cs="Times New Roman"/>
                <w:sz w:val="24"/>
                <w:szCs w:val="24"/>
                <w:lang w:eastAsia="en-US"/>
              </w:rPr>
            </w:pPr>
          </w:p>
        </w:tc>
        <w:tc>
          <w:tcPr>
            <w:tcW w:w="1701"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Вч.труд.навч.</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750"/>
        </w:trPr>
        <w:tc>
          <w:tcPr>
            <w:tcW w:w="701" w:type="dxa"/>
            <w:tcBorders>
              <w:top w:val="single" w:sz="4" w:space="0" w:color="auto"/>
              <w:left w:val="single" w:sz="4"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3.</w:t>
            </w:r>
          </w:p>
          <w:p w:rsidR="00A767D6" w:rsidRPr="00A767D6" w:rsidRDefault="00A767D6" w:rsidP="00A767D6">
            <w:pPr>
              <w:spacing w:after="0"/>
              <w:ind w:right="-1"/>
              <w:rPr>
                <w:rFonts w:ascii="Times New Roman" w:hAnsi="Times New Roman" w:cs="Times New Roman"/>
                <w:sz w:val="24"/>
                <w:szCs w:val="24"/>
                <w:lang w:eastAsia="en-US"/>
              </w:rPr>
            </w:pPr>
          </w:p>
        </w:tc>
        <w:tc>
          <w:tcPr>
            <w:tcW w:w="5293"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Екологічне завдання «Прибирання шкільного майданчика»</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Жовтень</w:t>
            </w:r>
          </w:p>
          <w:p w:rsidR="00A767D6" w:rsidRPr="00A767D6" w:rsidRDefault="00A767D6" w:rsidP="00A767D6">
            <w:pPr>
              <w:spacing w:after="0"/>
              <w:ind w:right="-1"/>
              <w:rPr>
                <w:rFonts w:ascii="Times New Roman" w:hAnsi="Times New Roman" w:cs="Times New Roman"/>
                <w:sz w:val="24"/>
                <w:szCs w:val="24"/>
                <w:lang w:eastAsia="en-US"/>
              </w:rPr>
            </w:pPr>
          </w:p>
        </w:tc>
        <w:tc>
          <w:tcPr>
            <w:tcW w:w="1701"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Кл. керівн.</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720"/>
        </w:trPr>
        <w:tc>
          <w:tcPr>
            <w:tcW w:w="701" w:type="dxa"/>
            <w:tcBorders>
              <w:top w:val="single" w:sz="4" w:space="0" w:color="auto"/>
              <w:left w:val="single" w:sz="4"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4.</w:t>
            </w:r>
          </w:p>
          <w:p w:rsidR="00A767D6" w:rsidRPr="00A767D6" w:rsidRDefault="00A767D6" w:rsidP="00A767D6">
            <w:pPr>
              <w:spacing w:after="0"/>
              <w:ind w:right="-1"/>
              <w:rPr>
                <w:rFonts w:ascii="Times New Roman" w:hAnsi="Times New Roman" w:cs="Times New Roman"/>
                <w:sz w:val="24"/>
                <w:szCs w:val="24"/>
                <w:lang w:eastAsia="en-US"/>
              </w:rPr>
            </w:pPr>
          </w:p>
        </w:tc>
        <w:tc>
          <w:tcPr>
            <w:tcW w:w="5293"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Випуск стінгазети до Дня голодомору та</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політичних репресій «Скорботний 33»</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Листопад</w:t>
            </w:r>
          </w:p>
          <w:p w:rsidR="00A767D6" w:rsidRPr="00A767D6" w:rsidRDefault="00A767D6" w:rsidP="00A767D6">
            <w:pPr>
              <w:spacing w:after="0"/>
              <w:ind w:right="-1"/>
              <w:rPr>
                <w:rFonts w:ascii="Times New Roman" w:hAnsi="Times New Roman" w:cs="Times New Roman"/>
                <w:sz w:val="24"/>
                <w:szCs w:val="24"/>
                <w:lang w:eastAsia="en-US"/>
              </w:rPr>
            </w:pPr>
          </w:p>
        </w:tc>
        <w:tc>
          <w:tcPr>
            <w:tcW w:w="1701"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750"/>
        </w:trPr>
        <w:tc>
          <w:tcPr>
            <w:tcW w:w="701" w:type="dxa"/>
            <w:tcBorders>
              <w:top w:val="single" w:sz="4" w:space="0" w:color="auto"/>
              <w:left w:val="single" w:sz="4"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5.</w:t>
            </w:r>
          </w:p>
          <w:p w:rsidR="00A767D6" w:rsidRPr="00A767D6" w:rsidRDefault="00A767D6" w:rsidP="00A767D6">
            <w:pPr>
              <w:spacing w:after="0"/>
              <w:ind w:right="-1"/>
              <w:rPr>
                <w:rFonts w:ascii="Times New Roman" w:hAnsi="Times New Roman" w:cs="Times New Roman"/>
                <w:sz w:val="24"/>
                <w:szCs w:val="24"/>
                <w:lang w:eastAsia="en-US"/>
              </w:rPr>
            </w:pPr>
          </w:p>
        </w:tc>
        <w:tc>
          <w:tcPr>
            <w:tcW w:w="5293"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Виготовлення годівничок</w:t>
            </w:r>
          </w:p>
          <w:p w:rsidR="00A767D6" w:rsidRPr="00A767D6" w:rsidRDefault="00A767D6" w:rsidP="00A767D6">
            <w:pPr>
              <w:spacing w:after="0"/>
              <w:ind w:right="-1"/>
              <w:rPr>
                <w:rFonts w:ascii="Times New Roman" w:hAnsi="Times New Roman" w:cs="Times New Roman"/>
                <w:sz w:val="24"/>
                <w:szCs w:val="24"/>
                <w:lang w:eastAsia="en-US"/>
              </w:rPr>
            </w:pP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Грудень</w:t>
            </w:r>
          </w:p>
          <w:p w:rsidR="00A767D6" w:rsidRPr="00A767D6" w:rsidRDefault="00A767D6" w:rsidP="00A767D6">
            <w:pPr>
              <w:spacing w:after="0"/>
              <w:ind w:right="-1"/>
              <w:rPr>
                <w:rFonts w:ascii="Times New Roman" w:hAnsi="Times New Roman" w:cs="Times New Roman"/>
                <w:sz w:val="24"/>
                <w:szCs w:val="24"/>
                <w:lang w:eastAsia="en-US"/>
              </w:rPr>
            </w:pPr>
          </w:p>
        </w:tc>
        <w:tc>
          <w:tcPr>
            <w:tcW w:w="1701"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Вч.труд. навч.</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729"/>
        </w:trPr>
        <w:tc>
          <w:tcPr>
            <w:tcW w:w="701" w:type="dxa"/>
            <w:tcBorders>
              <w:top w:val="single" w:sz="4" w:space="0" w:color="auto"/>
              <w:left w:val="single" w:sz="4"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6.</w:t>
            </w:r>
          </w:p>
          <w:p w:rsidR="00A767D6" w:rsidRPr="00A767D6" w:rsidRDefault="00A767D6" w:rsidP="00A767D6">
            <w:pPr>
              <w:spacing w:after="0"/>
              <w:ind w:right="-1"/>
              <w:rPr>
                <w:rFonts w:ascii="Times New Roman" w:hAnsi="Times New Roman" w:cs="Times New Roman"/>
                <w:sz w:val="24"/>
                <w:szCs w:val="24"/>
                <w:lang w:eastAsia="en-US"/>
              </w:rPr>
            </w:pPr>
          </w:p>
        </w:tc>
        <w:tc>
          <w:tcPr>
            <w:tcW w:w="5293"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Рейд «Живи книго!». Підсумки результатів збереження підручників  за І семестр</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Грудень </w:t>
            </w:r>
          </w:p>
          <w:p w:rsidR="00A767D6" w:rsidRPr="00A767D6" w:rsidRDefault="00A767D6" w:rsidP="00A767D6">
            <w:pPr>
              <w:spacing w:after="0"/>
              <w:ind w:right="-1"/>
              <w:rPr>
                <w:rFonts w:ascii="Times New Roman" w:hAnsi="Times New Roman" w:cs="Times New Roman"/>
                <w:sz w:val="24"/>
                <w:szCs w:val="24"/>
                <w:lang w:eastAsia="en-US"/>
              </w:rPr>
            </w:pPr>
          </w:p>
        </w:tc>
        <w:tc>
          <w:tcPr>
            <w:tcW w:w="1701"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Учн.самовряд</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378"/>
        </w:trPr>
        <w:tc>
          <w:tcPr>
            <w:tcW w:w="701" w:type="dxa"/>
            <w:tcBorders>
              <w:top w:val="single" w:sz="4" w:space="0" w:color="auto"/>
              <w:left w:val="single" w:sz="4"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7.</w:t>
            </w:r>
          </w:p>
        </w:tc>
        <w:tc>
          <w:tcPr>
            <w:tcW w:w="5293"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Круглий стіл « Скільки у світі професій?»</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Січень</w:t>
            </w:r>
          </w:p>
        </w:tc>
        <w:tc>
          <w:tcPr>
            <w:tcW w:w="1701"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375"/>
        </w:trPr>
        <w:tc>
          <w:tcPr>
            <w:tcW w:w="701" w:type="dxa"/>
            <w:tcBorders>
              <w:top w:val="single" w:sz="4" w:space="0" w:color="auto"/>
              <w:left w:val="single" w:sz="4"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8.</w:t>
            </w:r>
          </w:p>
        </w:tc>
        <w:tc>
          <w:tcPr>
            <w:tcW w:w="5293"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Конкурс валентинок</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Лютий</w:t>
            </w:r>
          </w:p>
        </w:tc>
        <w:tc>
          <w:tcPr>
            <w:tcW w:w="1701"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735"/>
        </w:trPr>
        <w:tc>
          <w:tcPr>
            <w:tcW w:w="701" w:type="dxa"/>
            <w:tcBorders>
              <w:top w:val="single" w:sz="4" w:space="0" w:color="auto"/>
              <w:left w:val="single" w:sz="4"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lastRenderedPageBreak/>
              <w:t>9.</w:t>
            </w:r>
          </w:p>
          <w:p w:rsidR="00A767D6" w:rsidRPr="00A767D6" w:rsidRDefault="00A767D6" w:rsidP="00A767D6">
            <w:pPr>
              <w:spacing w:after="0"/>
              <w:ind w:right="-1"/>
              <w:rPr>
                <w:rFonts w:ascii="Times New Roman" w:hAnsi="Times New Roman" w:cs="Times New Roman"/>
                <w:sz w:val="24"/>
                <w:szCs w:val="24"/>
                <w:lang w:eastAsia="en-US"/>
              </w:rPr>
            </w:pPr>
          </w:p>
        </w:tc>
        <w:tc>
          <w:tcPr>
            <w:tcW w:w="5293"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«Гімназія - мій дім, я - господар у нім»</w:t>
            </w:r>
          </w:p>
          <w:p w:rsidR="00A767D6" w:rsidRPr="00A767D6" w:rsidRDefault="004C797C" w:rsidP="00A767D6">
            <w:pPr>
              <w:spacing w:after="0"/>
              <w:ind w:right="-1"/>
              <w:rPr>
                <w:rFonts w:ascii="Times New Roman" w:hAnsi="Times New Roman" w:cs="Times New Roman"/>
                <w:sz w:val="24"/>
                <w:szCs w:val="24"/>
                <w:lang w:eastAsia="en-US"/>
              </w:rPr>
            </w:pPr>
            <w:r>
              <w:rPr>
                <w:rFonts w:ascii="Times New Roman" w:hAnsi="Times New Roman" w:cs="Times New Roman"/>
                <w:sz w:val="24"/>
                <w:szCs w:val="24"/>
                <w:lang w:eastAsia="en-US"/>
              </w:rPr>
              <w:t>(</w:t>
            </w:r>
            <w:r w:rsidR="00A767D6" w:rsidRPr="00A767D6">
              <w:rPr>
                <w:rFonts w:ascii="Times New Roman" w:hAnsi="Times New Roman" w:cs="Times New Roman"/>
                <w:sz w:val="24"/>
                <w:szCs w:val="24"/>
                <w:lang w:eastAsia="en-US"/>
              </w:rPr>
              <w:t>прибирання у класі)</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Березень</w:t>
            </w:r>
          </w:p>
          <w:p w:rsidR="00A767D6" w:rsidRPr="00A767D6" w:rsidRDefault="00A767D6" w:rsidP="00A767D6">
            <w:pPr>
              <w:spacing w:after="0"/>
              <w:ind w:right="-1"/>
              <w:rPr>
                <w:rFonts w:ascii="Times New Roman" w:hAnsi="Times New Roman" w:cs="Times New Roman"/>
                <w:sz w:val="24"/>
                <w:szCs w:val="24"/>
                <w:lang w:eastAsia="en-US"/>
              </w:rPr>
            </w:pPr>
          </w:p>
        </w:tc>
        <w:tc>
          <w:tcPr>
            <w:tcW w:w="1701"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735"/>
        </w:trPr>
        <w:tc>
          <w:tcPr>
            <w:tcW w:w="701" w:type="dxa"/>
            <w:tcBorders>
              <w:top w:val="single" w:sz="4" w:space="0" w:color="auto"/>
              <w:left w:val="single" w:sz="4"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10.</w:t>
            </w:r>
          </w:p>
          <w:p w:rsidR="00A767D6" w:rsidRPr="00A767D6" w:rsidRDefault="00A767D6" w:rsidP="00A767D6">
            <w:pPr>
              <w:spacing w:after="0"/>
              <w:ind w:right="-1"/>
              <w:rPr>
                <w:rFonts w:ascii="Times New Roman" w:hAnsi="Times New Roman" w:cs="Times New Roman"/>
                <w:sz w:val="24"/>
                <w:szCs w:val="24"/>
                <w:lang w:eastAsia="en-US"/>
              </w:rPr>
            </w:pPr>
          </w:p>
        </w:tc>
        <w:tc>
          <w:tcPr>
            <w:tcW w:w="5293"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Весняна толока «Ми всі господарі природи, тож бережімо її вроду»</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Квітень – травень </w:t>
            </w:r>
          </w:p>
        </w:tc>
        <w:tc>
          <w:tcPr>
            <w:tcW w:w="1701"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val="ru-RU" w:eastAsia="en-US"/>
              </w:rPr>
              <w:t>Пед.орг.</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Кл.кер.</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345"/>
        </w:trPr>
        <w:tc>
          <w:tcPr>
            <w:tcW w:w="701" w:type="dxa"/>
            <w:tcBorders>
              <w:top w:val="single" w:sz="4" w:space="0" w:color="auto"/>
              <w:left w:val="single" w:sz="4"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11.</w:t>
            </w:r>
          </w:p>
        </w:tc>
        <w:tc>
          <w:tcPr>
            <w:tcW w:w="5293"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Конкурс великодніх писанок</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Квітень </w:t>
            </w:r>
          </w:p>
        </w:tc>
        <w:tc>
          <w:tcPr>
            <w:tcW w:w="1701"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1034"/>
        </w:trPr>
        <w:tc>
          <w:tcPr>
            <w:tcW w:w="701" w:type="dxa"/>
            <w:tcBorders>
              <w:top w:val="single" w:sz="4" w:space="0" w:color="auto"/>
              <w:left w:val="single" w:sz="4"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12.</w:t>
            </w: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eastAsia="en-US"/>
              </w:rPr>
            </w:pPr>
          </w:p>
        </w:tc>
        <w:tc>
          <w:tcPr>
            <w:tcW w:w="5293" w:type="dxa"/>
            <w:tcBorders>
              <w:top w:val="single" w:sz="4" w:space="0" w:color="auto"/>
              <w:left w:val="single" w:sz="6" w:space="0" w:color="auto"/>
              <w:bottom w:val="single" w:sz="4" w:space="0" w:color="auto"/>
              <w:right w:val="single" w:sz="6" w:space="0" w:color="auto"/>
            </w:tcBorders>
          </w:tcPr>
          <w:p w:rsidR="00A767D6" w:rsidRPr="00A767D6" w:rsidRDefault="004C797C" w:rsidP="00A767D6">
            <w:pPr>
              <w:spacing w:after="0"/>
              <w:ind w:right="-1"/>
              <w:rPr>
                <w:rFonts w:ascii="Times New Roman" w:hAnsi="Times New Roman" w:cs="Times New Roman"/>
                <w:sz w:val="24"/>
                <w:szCs w:val="24"/>
                <w:lang w:eastAsia="en-US"/>
              </w:rPr>
            </w:pPr>
            <w:r>
              <w:rPr>
                <w:rFonts w:ascii="Times New Roman" w:hAnsi="Times New Roman" w:cs="Times New Roman"/>
                <w:sz w:val="24"/>
                <w:szCs w:val="24"/>
                <w:lang w:eastAsia="en-US"/>
              </w:rPr>
              <w:t>Акція «</w:t>
            </w:r>
            <w:r w:rsidR="00A767D6" w:rsidRPr="00A767D6">
              <w:rPr>
                <w:rFonts w:ascii="Times New Roman" w:hAnsi="Times New Roman" w:cs="Times New Roman"/>
                <w:sz w:val="24"/>
                <w:szCs w:val="24"/>
                <w:lang w:eastAsia="en-US"/>
              </w:rPr>
              <w:t>Посади дерево»</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Травень</w:t>
            </w:r>
          </w:p>
        </w:tc>
        <w:tc>
          <w:tcPr>
            <w:tcW w:w="1701"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 Вч.труд. навч.</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Кл.кер.</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tc>
      </w:tr>
    </w:tbl>
    <w:p w:rsidR="00A767D6" w:rsidRPr="00A767D6" w:rsidRDefault="00A767D6" w:rsidP="00A767D6">
      <w:pPr>
        <w:ind w:right="-1"/>
        <w:rPr>
          <w:rFonts w:ascii="Times New Roman" w:hAnsi="Times New Roman" w:cs="Times New Roman"/>
          <w:b/>
          <w:bCs/>
          <w:color w:val="7030A0"/>
          <w:sz w:val="24"/>
          <w:szCs w:val="24"/>
          <w:lang w:eastAsia="en-US"/>
        </w:rPr>
      </w:pPr>
    </w:p>
    <w:p w:rsidR="00A767D6" w:rsidRPr="00A767D6" w:rsidRDefault="00A767D6" w:rsidP="00A767D6">
      <w:pPr>
        <w:spacing w:after="0"/>
        <w:ind w:right="-1"/>
        <w:rPr>
          <w:rFonts w:ascii="Times New Roman" w:hAnsi="Times New Roman" w:cs="Times New Roman"/>
          <w:b/>
          <w:bCs/>
          <w:sz w:val="24"/>
          <w:szCs w:val="24"/>
          <w:lang w:eastAsia="en-US"/>
        </w:rPr>
      </w:pPr>
      <w:r w:rsidRPr="00A767D6">
        <w:rPr>
          <w:rFonts w:ascii="Times New Roman" w:hAnsi="Times New Roman" w:cs="Times New Roman"/>
          <w:b/>
          <w:bCs/>
          <w:sz w:val="24"/>
          <w:szCs w:val="24"/>
          <w:lang w:eastAsia="en-US"/>
        </w:rPr>
        <w:t>ІІ</w:t>
      </w:r>
      <w:r w:rsidRPr="00A767D6">
        <w:rPr>
          <w:rFonts w:ascii="Times New Roman" w:hAnsi="Times New Roman" w:cs="Times New Roman"/>
          <w:b/>
          <w:bCs/>
          <w:sz w:val="24"/>
          <w:szCs w:val="24"/>
          <w:lang w:val="ru-RU" w:eastAsia="en-US"/>
        </w:rPr>
        <w:t xml:space="preserve">. </w:t>
      </w:r>
      <w:r w:rsidRPr="00A767D6">
        <w:rPr>
          <w:rFonts w:ascii="Times New Roman" w:hAnsi="Times New Roman" w:cs="Times New Roman"/>
          <w:b/>
          <w:bCs/>
          <w:sz w:val="24"/>
          <w:szCs w:val="24"/>
          <w:lang w:eastAsia="en-US"/>
        </w:rPr>
        <w:t>Організація виховної діяльності</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b/>
          <w:bCs/>
          <w:sz w:val="24"/>
          <w:szCs w:val="24"/>
          <w:lang w:eastAsia="en-US"/>
        </w:rPr>
        <w:t>4. Ціннісне ставлення до природи</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u w:val="single"/>
          <w:lang w:eastAsia="en-US"/>
        </w:rPr>
        <w:t>Виховні досягнення:</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уявлення про цілісність природи,</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місце людини в природі,</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розуміння необхідності гармонійного співіснування людини і природи,</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інтерес до пізнання природи.</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усвідомлення себе як невід'ємної частини природи,</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взаємозалежності людини та природи,</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бережливе ставлення до природи.</w:t>
      </w:r>
    </w:p>
    <w:p w:rsidR="00A767D6" w:rsidRPr="00A767D6" w:rsidRDefault="00A767D6" w:rsidP="00A767D6">
      <w:pPr>
        <w:spacing w:after="0"/>
        <w:ind w:right="-1"/>
        <w:rPr>
          <w:rFonts w:ascii="Times New Roman" w:hAnsi="Times New Roman" w:cs="Times New Roman"/>
          <w:sz w:val="24"/>
          <w:szCs w:val="24"/>
          <w:lang w:val="ru-RU" w:eastAsia="en-US"/>
        </w:rPr>
      </w:pPr>
    </w:p>
    <w:tbl>
      <w:tblPr>
        <w:tblW w:w="10065" w:type="dxa"/>
        <w:tblInd w:w="40" w:type="dxa"/>
        <w:tblLayout w:type="fixed"/>
        <w:tblCellMar>
          <w:left w:w="40" w:type="dxa"/>
          <w:right w:w="40" w:type="dxa"/>
        </w:tblCellMar>
        <w:tblLook w:val="00A0" w:firstRow="1" w:lastRow="0" w:firstColumn="1" w:lastColumn="0" w:noHBand="0" w:noVBand="0"/>
      </w:tblPr>
      <w:tblGrid>
        <w:gridCol w:w="567"/>
        <w:gridCol w:w="5366"/>
        <w:gridCol w:w="1438"/>
        <w:gridCol w:w="1560"/>
        <w:gridCol w:w="1134"/>
      </w:tblGrid>
      <w:tr w:rsidR="00A767D6" w:rsidRPr="00A767D6" w:rsidTr="00A767D6">
        <w:trPr>
          <w:trHeight w:hRule="exact" w:val="693"/>
        </w:trPr>
        <w:tc>
          <w:tcPr>
            <w:tcW w:w="567"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after="0" w:line="240" w:lineRule="auto"/>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п/п</w:t>
            </w:r>
          </w:p>
          <w:p w:rsidR="00A767D6" w:rsidRPr="00A767D6" w:rsidRDefault="00A767D6" w:rsidP="00A767D6">
            <w:pPr>
              <w:spacing w:before="240" w:after="0"/>
              <w:ind w:right="-1"/>
              <w:rPr>
                <w:rFonts w:ascii="Times New Roman" w:hAnsi="Times New Roman" w:cs="Times New Roman"/>
                <w:sz w:val="24"/>
                <w:szCs w:val="24"/>
                <w:lang w:val="ru-RU" w:eastAsia="en-US"/>
              </w:rPr>
            </w:pPr>
          </w:p>
        </w:tc>
        <w:tc>
          <w:tcPr>
            <w:tcW w:w="5366"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Зміст роботи</w:t>
            </w:r>
          </w:p>
          <w:p w:rsidR="00A767D6" w:rsidRPr="00A767D6" w:rsidRDefault="00A767D6" w:rsidP="00A767D6">
            <w:pPr>
              <w:spacing w:before="240" w:after="0"/>
              <w:ind w:right="-1"/>
              <w:jc w:val="center"/>
              <w:rPr>
                <w:rFonts w:ascii="Times New Roman" w:hAnsi="Times New Roman" w:cs="Times New Roman"/>
                <w:sz w:val="24"/>
                <w:szCs w:val="24"/>
                <w:lang w:val="ru-RU" w:eastAsia="en-US"/>
              </w:rPr>
            </w:pPr>
          </w:p>
        </w:tc>
        <w:tc>
          <w:tcPr>
            <w:tcW w:w="1438"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Терміни</w:t>
            </w:r>
          </w:p>
          <w:p w:rsidR="00A767D6" w:rsidRPr="00A767D6" w:rsidRDefault="00A767D6" w:rsidP="00A767D6">
            <w:pPr>
              <w:spacing w:before="240" w:after="0"/>
              <w:ind w:right="-1"/>
              <w:jc w:val="center"/>
              <w:rPr>
                <w:rFonts w:ascii="Times New Roman" w:hAnsi="Times New Roman" w:cs="Times New Roman"/>
                <w:sz w:val="24"/>
                <w:szCs w:val="24"/>
                <w:lang w:val="ru-RU" w:eastAsia="en-US"/>
              </w:rPr>
            </w:pPr>
          </w:p>
        </w:tc>
        <w:tc>
          <w:tcPr>
            <w:tcW w:w="1560"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Виконавець</w:t>
            </w:r>
          </w:p>
          <w:p w:rsidR="00A767D6" w:rsidRPr="00A767D6" w:rsidRDefault="00A767D6" w:rsidP="00A767D6">
            <w:pPr>
              <w:spacing w:before="240" w:after="0"/>
              <w:ind w:right="-1"/>
              <w:jc w:val="center"/>
              <w:rPr>
                <w:rFonts w:ascii="Times New Roman" w:hAnsi="Times New Roman" w:cs="Times New Roman"/>
                <w:sz w:val="24"/>
                <w:szCs w:val="24"/>
                <w:lang w:val="ru-RU" w:eastAsia="en-US"/>
              </w:rPr>
            </w:pPr>
          </w:p>
        </w:tc>
        <w:tc>
          <w:tcPr>
            <w:tcW w:w="1134"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Примітки</w:t>
            </w:r>
          </w:p>
          <w:p w:rsidR="00A767D6" w:rsidRPr="00A767D6" w:rsidRDefault="00A767D6" w:rsidP="00A767D6">
            <w:pPr>
              <w:spacing w:before="240" w:after="0"/>
              <w:ind w:right="-1"/>
              <w:jc w:val="center"/>
              <w:rPr>
                <w:rFonts w:ascii="Times New Roman" w:hAnsi="Times New Roman" w:cs="Times New Roman"/>
                <w:sz w:val="24"/>
                <w:szCs w:val="24"/>
                <w:lang w:val="ru-RU" w:eastAsia="en-US"/>
              </w:rPr>
            </w:pPr>
          </w:p>
        </w:tc>
      </w:tr>
      <w:tr w:rsidR="00A767D6" w:rsidRPr="00A767D6" w:rsidTr="00A767D6">
        <w:trPr>
          <w:trHeight w:val="675"/>
        </w:trPr>
        <w:tc>
          <w:tcPr>
            <w:tcW w:w="567" w:type="dxa"/>
            <w:tcBorders>
              <w:top w:val="nil"/>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1.</w:t>
            </w:r>
          </w:p>
          <w:p w:rsidR="00A767D6" w:rsidRPr="00A767D6" w:rsidRDefault="00A767D6" w:rsidP="00A767D6">
            <w:pPr>
              <w:spacing w:after="0"/>
              <w:ind w:right="-1"/>
              <w:rPr>
                <w:rFonts w:ascii="Times New Roman" w:hAnsi="Times New Roman" w:cs="Times New Roman"/>
                <w:sz w:val="24"/>
                <w:szCs w:val="24"/>
                <w:lang w:val="ru-RU" w:eastAsia="en-US"/>
              </w:rPr>
            </w:pPr>
          </w:p>
        </w:tc>
        <w:tc>
          <w:tcPr>
            <w:tcW w:w="5366" w:type="dxa"/>
            <w:tcBorders>
              <w:top w:val="nil"/>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Робота на пришкільній  ділянці.</w:t>
            </w:r>
          </w:p>
          <w:p w:rsidR="00A767D6" w:rsidRPr="00A767D6" w:rsidRDefault="00A767D6" w:rsidP="00A767D6">
            <w:pPr>
              <w:spacing w:after="0"/>
              <w:ind w:right="-1"/>
              <w:contextualSpacing/>
              <w:rPr>
                <w:rFonts w:ascii="Times New Roman" w:hAnsi="Times New Roman" w:cs="Times New Roman"/>
                <w:sz w:val="24"/>
                <w:szCs w:val="24"/>
                <w:lang w:val="ru-RU" w:eastAsia="en-US"/>
              </w:rPr>
            </w:pPr>
          </w:p>
        </w:tc>
        <w:tc>
          <w:tcPr>
            <w:tcW w:w="1438" w:type="dxa"/>
            <w:tcBorders>
              <w:top w:val="nil"/>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xml:space="preserve">Вересень </w:t>
            </w:r>
          </w:p>
          <w:p w:rsidR="00A767D6" w:rsidRPr="00A767D6" w:rsidRDefault="00A767D6" w:rsidP="00A767D6">
            <w:pPr>
              <w:spacing w:after="0"/>
              <w:ind w:right="-1"/>
              <w:rPr>
                <w:rFonts w:ascii="Times New Roman" w:hAnsi="Times New Roman" w:cs="Times New Roman"/>
                <w:sz w:val="24"/>
                <w:szCs w:val="24"/>
                <w:lang w:val="ru-RU" w:eastAsia="en-US"/>
              </w:rPr>
            </w:pPr>
          </w:p>
        </w:tc>
        <w:tc>
          <w:tcPr>
            <w:tcW w:w="1560" w:type="dxa"/>
            <w:tcBorders>
              <w:top w:val="nil"/>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Вч.труд.навч.</w:t>
            </w:r>
          </w:p>
        </w:tc>
        <w:tc>
          <w:tcPr>
            <w:tcW w:w="1134" w:type="dxa"/>
            <w:tcBorders>
              <w:top w:val="nil"/>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407"/>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2.</w:t>
            </w:r>
          </w:p>
        </w:tc>
        <w:tc>
          <w:tcPr>
            <w:tcW w:w="536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Бесіда</w:t>
            </w:r>
            <w:r w:rsidRPr="00A767D6">
              <w:rPr>
                <w:rFonts w:ascii="Times New Roman" w:hAnsi="Times New Roman" w:cs="Times New Roman"/>
                <w:sz w:val="24"/>
                <w:szCs w:val="24"/>
                <w:lang w:val="ru-RU" w:eastAsia="en-US"/>
              </w:rPr>
              <w:t xml:space="preserve"> ”</w:t>
            </w:r>
            <w:r w:rsidRPr="00A767D6">
              <w:rPr>
                <w:rFonts w:ascii="Times New Roman" w:hAnsi="Times New Roman" w:cs="Times New Roman"/>
                <w:sz w:val="24"/>
                <w:szCs w:val="24"/>
                <w:lang w:eastAsia="en-US"/>
              </w:rPr>
              <w:t>Збережемо чистим довкілля</w:t>
            </w:r>
            <w:r w:rsidRPr="00A767D6">
              <w:rPr>
                <w:rFonts w:ascii="Times New Roman" w:hAnsi="Times New Roman" w:cs="Times New Roman"/>
                <w:sz w:val="24"/>
                <w:szCs w:val="24"/>
                <w:lang w:val="ru-RU" w:eastAsia="en-US"/>
              </w:rPr>
              <w:t>”</w:t>
            </w:r>
            <w:r w:rsidRPr="00A767D6">
              <w:rPr>
                <w:rFonts w:ascii="Times New Roman" w:hAnsi="Times New Roman" w:cs="Times New Roman"/>
                <w:sz w:val="24"/>
                <w:szCs w:val="24"/>
                <w:lang w:eastAsia="en-US"/>
              </w:rPr>
              <w:t>.</w:t>
            </w:r>
          </w:p>
        </w:tc>
        <w:tc>
          <w:tcPr>
            <w:tcW w:w="1438"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Жовтень</w:t>
            </w:r>
          </w:p>
        </w:tc>
        <w:tc>
          <w:tcPr>
            <w:tcW w:w="1560"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val="ru-RU" w:eastAsia="en-US"/>
              </w:rPr>
              <w:t>Пед. орг.</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756"/>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3.</w:t>
            </w:r>
          </w:p>
          <w:p w:rsidR="00A767D6" w:rsidRPr="00A767D6" w:rsidRDefault="00A767D6" w:rsidP="00A767D6">
            <w:pPr>
              <w:spacing w:after="0"/>
              <w:ind w:right="-1"/>
              <w:rPr>
                <w:rFonts w:ascii="Times New Roman" w:hAnsi="Times New Roman" w:cs="Times New Roman"/>
                <w:sz w:val="24"/>
                <w:szCs w:val="24"/>
                <w:lang w:eastAsia="en-US"/>
              </w:rPr>
            </w:pPr>
          </w:p>
        </w:tc>
        <w:tc>
          <w:tcPr>
            <w:tcW w:w="536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Тематична лінійка «Все на землі, все треба берегти – і птаха й звіра, і оту рослину»</w:t>
            </w:r>
          </w:p>
        </w:tc>
        <w:tc>
          <w:tcPr>
            <w:tcW w:w="1438"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val="ru-RU" w:eastAsia="en-US"/>
              </w:rPr>
              <w:t>Листопад</w:t>
            </w:r>
          </w:p>
          <w:p w:rsidR="00A767D6" w:rsidRPr="00A767D6" w:rsidRDefault="00A767D6" w:rsidP="00A767D6">
            <w:pPr>
              <w:spacing w:after="0"/>
              <w:ind w:right="-1"/>
              <w:rPr>
                <w:rFonts w:ascii="Times New Roman" w:hAnsi="Times New Roman" w:cs="Times New Roman"/>
                <w:sz w:val="24"/>
                <w:szCs w:val="24"/>
                <w:lang w:eastAsia="en-US"/>
              </w:rPr>
            </w:pPr>
          </w:p>
        </w:tc>
        <w:tc>
          <w:tcPr>
            <w:tcW w:w="1560"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391"/>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4.</w:t>
            </w:r>
          </w:p>
        </w:tc>
        <w:tc>
          <w:tcPr>
            <w:tcW w:w="536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Конкурс «Допоможи пернатим друзям».</w:t>
            </w:r>
          </w:p>
        </w:tc>
        <w:tc>
          <w:tcPr>
            <w:tcW w:w="1438"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Грудень</w:t>
            </w:r>
          </w:p>
        </w:tc>
        <w:tc>
          <w:tcPr>
            <w:tcW w:w="1560"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690"/>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5.</w:t>
            </w:r>
          </w:p>
          <w:p w:rsidR="00A767D6" w:rsidRPr="00A767D6" w:rsidRDefault="00A767D6" w:rsidP="00A767D6">
            <w:pPr>
              <w:spacing w:after="0"/>
              <w:ind w:right="-1"/>
              <w:rPr>
                <w:rFonts w:ascii="Times New Roman" w:hAnsi="Times New Roman" w:cs="Times New Roman"/>
                <w:sz w:val="24"/>
                <w:szCs w:val="24"/>
                <w:lang w:eastAsia="en-US"/>
              </w:rPr>
            </w:pPr>
          </w:p>
        </w:tc>
        <w:tc>
          <w:tcPr>
            <w:tcW w:w="536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val="ru-RU" w:eastAsia="en-US"/>
              </w:rPr>
              <w:t>Віртуальна подорож заповідниками України</w:t>
            </w:r>
          </w:p>
        </w:tc>
        <w:tc>
          <w:tcPr>
            <w:tcW w:w="1438"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val="ru-RU" w:eastAsia="en-US"/>
              </w:rPr>
              <w:t>Січень</w:t>
            </w:r>
          </w:p>
          <w:p w:rsidR="00A767D6" w:rsidRPr="00A767D6" w:rsidRDefault="00A767D6" w:rsidP="00A767D6">
            <w:pPr>
              <w:spacing w:after="0"/>
              <w:ind w:right="-1"/>
              <w:rPr>
                <w:rFonts w:ascii="Times New Roman" w:hAnsi="Times New Roman" w:cs="Times New Roman"/>
                <w:sz w:val="24"/>
                <w:szCs w:val="24"/>
                <w:lang w:eastAsia="en-US"/>
              </w:rPr>
            </w:pPr>
          </w:p>
        </w:tc>
        <w:tc>
          <w:tcPr>
            <w:tcW w:w="1560"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690"/>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6.</w:t>
            </w:r>
          </w:p>
          <w:p w:rsidR="00A767D6" w:rsidRPr="00A767D6" w:rsidRDefault="00A767D6" w:rsidP="00A767D6">
            <w:pPr>
              <w:spacing w:after="0"/>
              <w:ind w:right="-1"/>
              <w:rPr>
                <w:rFonts w:ascii="Times New Roman" w:hAnsi="Times New Roman" w:cs="Times New Roman"/>
                <w:sz w:val="24"/>
                <w:szCs w:val="24"/>
                <w:lang w:eastAsia="en-US"/>
              </w:rPr>
            </w:pPr>
          </w:p>
        </w:tc>
        <w:tc>
          <w:tcPr>
            <w:tcW w:w="536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Виставка малюнків «Краса природи рідного краю»</w:t>
            </w:r>
          </w:p>
        </w:tc>
        <w:tc>
          <w:tcPr>
            <w:tcW w:w="1438"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Лютий</w:t>
            </w:r>
          </w:p>
          <w:p w:rsidR="00A767D6" w:rsidRPr="00A767D6" w:rsidRDefault="00A767D6" w:rsidP="00A767D6">
            <w:pPr>
              <w:spacing w:after="0"/>
              <w:ind w:right="-1"/>
              <w:rPr>
                <w:rFonts w:ascii="Times New Roman" w:hAnsi="Times New Roman" w:cs="Times New Roman"/>
                <w:sz w:val="24"/>
                <w:szCs w:val="24"/>
                <w:lang w:val="ru-RU" w:eastAsia="en-US"/>
              </w:rPr>
            </w:pPr>
          </w:p>
        </w:tc>
        <w:tc>
          <w:tcPr>
            <w:tcW w:w="1560"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xml:space="preserve">Пед. орг. </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Вч. труд.навч.</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735"/>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val="ru-RU" w:eastAsia="en-US"/>
              </w:rPr>
              <w:t>7.</w:t>
            </w:r>
          </w:p>
          <w:p w:rsidR="00A767D6" w:rsidRPr="00A767D6" w:rsidRDefault="00A767D6" w:rsidP="00A767D6">
            <w:pPr>
              <w:spacing w:after="0"/>
              <w:ind w:right="-1"/>
              <w:rPr>
                <w:rFonts w:ascii="Times New Roman" w:hAnsi="Times New Roman" w:cs="Times New Roman"/>
                <w:sz w:val="24"/>
                <w:szCs w:val="24"/>
                <w:lang w:eastAsia="en-US"/>
              </w:rPr>
            </w:pPr>
          </w:p>
        </w:tc>
        <w:tc>
          <w:tcPr>
            <w:tcW w:w="536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Тематична лінійка «Кожна краплина має значення» (До Всесвітнього  дня води)</w:t>
            </w:r>
          </w:p>
        </w:tc>
        <w:tc>
          <w:tcPr>
            <w:tcW w:w="1438"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val="ru-RU" w:eastAsia="en-US"/>
              </w:rPr>
              <w:t>Березень</w:t>
            </w:r>
          </w:p>
          <w:p w:rsidR="00A767D6" w:rsidRPr="00A767D6" w:rsidRDefault="00A767D6" w:rsidP="00A767D6">
            <w:pPr>
              <w:spacing w:after="0"/>
              <w:ind w:right="-1"/>
              <w:rPr>
                <w:rFonts w:ascii="Times New Roman" w:hAnsi="Times New Roman" w:cs="Times New Roman"/>
                <w:sz w:val="24"/>
                <w:szCs w:val="24"/>
                <w:lang w:eastAsia="en-US"/>
              </w:rPr>
            </w:pPr>
          </w:p>
        </w:tc>
        <w:tc>
          <w:tcPr>
            <w:tcW w:w="1560"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Пед. орг. </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1125"/>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8.</w:t>
            </w: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c>
          <w:tcPr>
            <w:tcW w:w="536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Тематична лінійка «Чорнобиль – трагедія України» ( Відзначення дня чорнобильської трагедії.)</w:t>
            </w:r>
          </w:p>
        </w:tc>
        <w:tc>
          <w:tcPr>
            <w:tcW w:w="1438"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Квітень</w:t>
            </w: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c>
          <w:tcPr>
            <w:tcW w:w="1560"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xml:space="preserve">Пед. орг. </w:t>
            </w:r>
          </w:p>
          <w:p w:rsidR="00A767D6" w:rsidRPr="00A767D6" w:rsidRDefault="00A767D6" w:rsidP="00A767D6">
            <w:pPr>
              <w:spacing w:after="0"/>
              <w:ind w:right="-1"/>
              <w:rPr>
                <w:rFonts w:ascii="Times New Roman" w:hAnsi="Times New Roman" w:cs="Times New Roman"/>
                <w:sz w:val="24"/>
                <w:szCs w:val="24"/>
                <w:lang w:val="ru-RU" w:eastAsia="en-US"/>
              </w:rPr>
            </w:pP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72428D">
        <w:trPr>
          <w:trHeight w:val="1974"/>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lastRenderedPageBreak/>
              <w:t>9.</w:t>
            </w: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eastAsia="en-US"/>
              </w:rPr>
            </w:pPr>
          </w:p>
        </w:tc>
        <w:tc>
          <w:tcPr>
            <w:tcW w:w="536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Весняна толока:</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     -  упорядкування клумб і ділянки при гімназії;</w:t>
            </w:r>
          </w:p>
          <w:p w:rsidR="00A767D6" w:rsidRPr="00A767D6" w:rsidRDefault="00A767D6" w:rsidP="00A767D6">
            <w:pPr>
              <w:numPr>
                <w:ilvl w:val="0"/>
                <w:numId w:val="48"/>
              </w:numPr>
              <w:spacing w:after="0"/>
              <w:ind w:right="-1"/>
              <w:contextualSpacing/>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прибирання території гімназії;</w:t>
            </w:r>
          </w:p>
          <w:p w:rsidR="00A767D6" w:rsidRPr="00A767D6" w:rsidRDefault="00A767D6" w:rsidP="00A767D6">
            <w:pPr>
              <w:numPr>
                <w:ilvl w:val="0"/>
                <w:numId w:val="48"/>
              </w:numPr>
              <w:spacing w:after="0"/>
              <w:ind w:right="-1"/>
              <w:contextualSpacing/>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відзначення Всесвітнього Дня довкілля;</w:t>
            </w:r>
          </w:p>
          <w:p w:rsidR="00A767D6" w:rsidRPr="00A767D6" w:rsidRDefault="00A767D6" w:rsidP="00A767D6">
            <w:pPr>
              <w:numPr>
                <w:ilvl w:val="0"/>
                <w:numId w:val="48"/>
              </w:numPr>
              <w:spacing w:after="0"/>
              <w:ind w:right="-1"/>
              <w:contextualSpacing/>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відзначення Всесвітнього Дня здоров'я</w:t>
            </w:r>
            <w:r w:rsidRPr="00A767D6">
              <w:rPr>
                <w:rFonts w:cs="Times New Roman"/>
                <w:sz w:val="24"/>
                <w:szCs w:val="24"/>
                <w:lang w:eastAsia="en-US"/>
              </w:rPr>
              <w:t xml:space="preserve"> </w:t>
            </w:r>
          </w:p>
          <w:p w:rsidR="00A767D6" w:rsidRPr="00A767D6" w:rsidRDefault="00A767D6" w:rsidP="00A767D6">
            <w:pPr>
              <w:spacing w:after="0"/>
              <w:ind w:right="-1"/>
              <w:contextualSpacing/>
              <w:rPr>
                <w:rFonts w:ascii="Times New Roman" w:hAnsi="Times New Roman" w:cs="Times New Roman"/>
                <w:sz w:val="24"/>
                <w:szCs w:val="24"/>
                <w:lang w:eastAsia="en-US"/>
              </w:rPr>
            </w:pPr>
            <w:r w:rsidRPr="00A767D6">
              <w:rPr>
                <w:rFonts w:ascii="Times New Roman" w:hAnsi="Times New Roman" w:cs="Times New Roman"/>
                <w:sz w:val="24"/>
                <w:szCs w:val="24"/>
                <w:lang w:eastAsia="en-US"/>
              </w:rPr>
              <w:t>Тематична лінійка «Не руйнуй гармонії земної»</w:t>
            </w:r>
          </w:p>
        </w:tc>
        <w:tc>
          <w:tcPr>
            <w:tcW w:w="1438"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Квітень -</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травень</w:t>
            </w: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tc>
        <w:tc>
          <w:tcPr>
            <w:tcW w:w="1560"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Кл. керівн.</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Вч.труд.навч.</w:t>
            </w: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tc>
      </w:tr>
    </w:tbl>
    <w:p w:rsidR="00A767D6" w:rsidRPr="00A767D6" w:rsidRDefault="00A767D6" w:rsidP="00A767D6">
      <w:pPr>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b/>
          <w:bCs/>
          <w:sz w:val="24"/>
          <w:szCs w:val="24"/>
          <w:lang w:eastAsia="en-US"/>
        </w:rPr>
      </w:pPr>
      <w:r w:rsidRPr="00A767D6">
        <w:rPr>
          <w:rFonts w:ascii="Times New Roman" w:hAnsi="Times New Roman" w:cs="Times New Roman"/>
          <w:b/>
          <w:bCs/>
          <w:sz w:val="24"/>
          <w:szCs w:val="24"/>
          <w:lang w:eastAsia="en-US"/>
        </w:rPr>
        <w:t>І</w:t>
      </w:r>
      <w:r w:rsidRPr="00A767D6">
        <w:rPr>
          <w:rFonts w:ascii="Times New Roman" w:hAnsi="Times New Roman" w:cs="Times New Roman"/>
          <w:b/>
          <w:bCs/>
          <w:sz w:val="24"/>
          <w:szCs w:val="24"/>
          <w:lang w:val="en-US" w:eastAsia="en-US"/>
        </w:rPr>
        <w:t>I</w:t>
      </w:r>
      <w:r w:rsidRPr="00A767D6">
        <w:rPr>
          <w:rFonts w:ascii="Times New Roman" w:hAnsi="Times New Roman" w:cs="Times New Roman"/>
          <w:b/>
          <w:bCs/>
          <w:sz w:val="24"/>
          <w:szCs w:val="24"/>
          <w:lang w:eastAsia="en-US"/>
        </w:rPr>
        <w:t>. Організація виховної діяльності</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b/>
          <w:bCs/>
          <w:sz w:val="24"/>
          <w:szCs w:val="24"/>
          <w:lang w:eastAsia="en-US"/>
        </w:rPr>
        <w:t>5. Ціннісне ставлення до культури і мистецтва</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u w:val="single"/>
          <w:lang w:eastAsia="en-US"/>
        </w:rPr>
        <w:t>Виховні досягнення:</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здатність розуміти і сприймати інформацію художньо-тематичної спрямованості,</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уявлення про мистецтво та засоби його виразності,</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інтерес до мистецтва,</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поняття про естетичні почуття, переживання,</w:t>
      </w:r>
      <w:r w:rsidR="004C797C">
        <w:rPr>
          <w:rFonts w:ascii="Times New Roman" w:hAnsi="Times New Roman" w:cs="Times New Roman"/>
          <w:sz w:val="24"/>
          <w:szCs w:val="24"/>
          <w:lang w:eastAsia="en-US"/>
        </w:rPr>
        <w:t xml:space="preserve"> </w:t>
      </w:r>
      <w:r w:rsidRPr="00A767D6">
        <w:rPr>
          <w:rFonts w:ascii="Times New Roman" w:hAnsi="Times New Roman" w:cs="Times New Roman"/>
          <w:sz w:val="24"/>
          <w:szCs w:val="24"/>
          <w:lang w:eastAsia="en-US"/>
        </w:rPr>
        <w:t>пов'язані зі сприйманням творів різних видів мистецтва;</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знання про види мистецтва та засоби їх виразності;</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наявність художньо-естетичних емоцій, смаків, почуттів;</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володіння системою елементарних мистецьких знань, понять, термінів.</w:t>
      </w:r>
    </w:p>
    <w:p w:rsidR="00A767D6" w:rsidRPr="00A767D6" w:rsidRDefault="00A767D6" w:rsidP="00A767D6">
      <w:pPr>
        <w:spacing w:after="0"/>
        <w:ind w:right="-1"/>
        <w:rPr>
          <w:rFonts w:ascii="Times New Roman" w:hAnsi="Times New Roman" w:cs="Times New Roman"/>
          <w:sz w:val="24"/>
          <w:szCs w:val="24"/>
          <w:lang w:eastAsia="en-US"/>
        </w:rPr>
      </w:pPr>
    </w:p>
    <w:tbl>
      <w:tblPr>
        <w:tblW w:w="9923" w:type="dxa"/>
        <w:tblInd w:w="40" w:type="dxa"/>
        <w:tblLayout w:type="fixed"/>
        <w:tblCellMar>
          <w:left w:w="40" w:type="dxa"/>
          <w:right w:w="40" w:type="dxa"/>
        </w:tblCellMar>
        <w:tblLook w:val="00A0" w:firstRow="1" w:lastRow="0" w:firstColumn="1" w:lastColumn="0" w:noHBand="0" w:noVBand="0"/>
      </w:tblPr>
      <w:tblGrid>
        <w:gridCol w:w="682"/>
        <w:gridCol w:w="5272"/>
        <w:gridCol w:w="1276"/>
        <w:gridCol w:w="1559"/>
        <w:gridCol w:w="1134"/>
      </w:tblGrid>
      <w:tr w:rsidR="00A767D6" w:rsidRPr="00A767D6" w:rsidTr="00A767D6">
        <w:trPr>
          <w:trHeight w:hRule="exact" w:val="741"/>
        </w:trPr>
        <w:tc>
          <w:tcPr>
            <w:tcW w:w="682"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after="0" w:line="240" w:lineRule="auto"/>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п/п</w:t>
            </w:r>
          </w:p>
          <w:p w:rsidR="00A767D6" w:rsidRPr="00A767D6" w:rsidRDefault="00A767D6" w:rsidP="00A767D6">
            <w:pPr>
              <w:spacing w:before="240" w:after="0"/>
              <w:ind w:right="-1"/>
              <w:rPr>
                <w:rFonts w:ascii="Times New Roman" w:hAnsi="Times New Roman" w:cs="Times New Roman"/>
                <w:sz w:val="24"/>
                <w:szCs w:val="24"/>
                <w:lang w:val="ru-RU" w:eastAsia="en-US"/>
              </w:rPr>
            </w:pPr>
          </w:p>
        </w:tc>
        <w:tc>
          <w:tcPr>
            <w:tcW w:w="5272"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Зміст роботи</w:t>
            </w:r>
          </w:p>
          <w:p w:rsidR="00A767D6" w:rsidRPr="00A767D6" w:rsidRDefault="00A767D6" w:rsidP="00A767D6">
            <w:pPr>
              <w:spacing w:before="240" w:after="0"/>
              <w:ind w:right="-1"/>
              <w:jc w:val="center"/>
              <w:rPr>
                <w:rFonts w:ascii="Times New Roman" w:hAnsi="Times New Roman" w:cs="Times New Roman"/>
                <w:sz w:val="24"/>
                <w:szCs w:val="24"/>
                <w:lang w:val="ru-RU" w:eastAsia="en-US"/>
              </w:rPr>
            </w:pPr>
          </w:p>
        </w:tc>
        <w:tc>
          <w:tcPr>
            <w:tcW w:w="1276"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Терміни</w:t>
            </w:r>
          </w:p>
          <w:p w:rsidR="00A767D6" w:rsidRPr="00A767D6" w:rsidRDefault="00A767D6" w:rsidP="00A767D6">
            <w:pPr>
              <w:spacing w:before="240" w:after="0"/>
              <w:ind w:right="-1"/>
              <w:jc w:val="center"/>
              <w:rPr>
                <w:rFonts w:ascii="Times New Roman" w:hAnsi="Times New Roman" w:cs="Times New Roman"/>
                <w:sz w:val="24"/>
                <w:szCs w:val="24"/>
                <w:lang w:val="ru-RU" w:eastAsia="en-US"/>
              </w:rPr>
            </w:pPr>
          </w:p>
        </w:tc>
        <w:tc>
          <w:tcPr>
            <w:tcW w:w="1559"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Виконавець</w:t>
            </w:r>
          </w:p>
          <w:p w:rsidR="00A767D6" w:rsidRPr="00A767D6" w:rsidRDefault="00A767D6" w:rsidP="00A767D6">
            <w:pPr>
              <w:spacing w:before="240" w:after="0"/>
              <w:ind w:right="-1"/>
              <w:jc w:val="center"/>
              <w:rPr>
                <w:rFonts w:ascii="Times New Roman" w:hAnsi="Times New Roman" w:cs="Times New Roman"/>
                <w:sz w:val="24"/>
                <w:szCs w:val="24"/>
                <w:lang w:val="ru-RU" w:eastAsia="en-US"/>
              </w:rPr>
            </w:pPr>
          </w:p>
        </w:tc>
        <w:tc>
          <w:tcPr>
            <w:tcW w:w="1134"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Примітки</w:t>
            </w:r>
          </w:p>
          <w:p w:rsidR="00A767D6" w:rsidRPr="00A767D6" w:rsidRDefault="00A767D6" w:rsidP="00A767D6">
            <w:pPr>
              <w:spacing w:before="240" w:after="0"/>
              <w:ind w:right="-1"/>
              <w:jc w:val="center"/>
              <w:rPr>
                <w:rFonts w:ascii="Times New Roman" w:hAnsi="Times New Roman" w:cs="Times New Roman"/>
                <w:sz w:val="24"/>
                <w:szCs w:val="24"/>
                <w:lang w:val="ru-RU" w:eastAsia="en-US"/>
              </w:rPr>
            </w:pPr>
          </w:p>
        </w:tc>
      </w:tr>
      <w:tr w:rsidR="00A767D6" w:rsidRPr="00A767D6" w:rsidTr="00A767D6">
        <w:trPr>
          <w:trHeight w:val="315"/>
        </w:trPr>
        <w:tc>
          <w:tcPr>
            <w:tcW w:w="682"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1.</w:t>
            </w:r>
          </w:p>
        </w:tc>
        <w:tc>
          <w:tcPr>
            <w:tcW w:w="5272"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Свято Першого дзвоника</w:t>
            </w:r>
          </w:p>
        </w:tc>
        <w:tc>
          <w:tcPr>
            <w:tcW w:w="1276"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Вересень</w:t>
            </w:r>
          </w:p>
        </w:tc>
        <w:tc>
          <w:tcPr>
            <w:tcW w:w="1559"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tc>
        <w:tc>
          <w:tcPr>
            <w:tcW w:w="1134"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72428D">
        <w:trPr>
          <w:trHeight w:val="547"/>
        </w:trPr>
        <w:tc>
          <w:tcPr>
            <w:tcW w:w="682"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2.</w:t>
            </w:r>
          </w:p>
          <w:p w:rsidR="00A767D6" w:rsidRPr="00A767D6" w:rsidRDefault="00A767D6" w:rsidP="00A767D6">
            <w:pPr>
              <w:spacing w:after="0"/>
              <w:ind w:right="-1"/>
              <w:rPr>
                <w:rFonts w:ascii="Times New Roman" w:hAnsi="Times New Roman" w:cs="Times New Roman"/>
                <w:sz w:val="24"/>
                <w:szCs w:val="24"/>
                <w:lang w:eastAsia="en-US"/>
              </w:rPr>
            </w:pPr>
          </w:p>
        </w:tc>
        <w:tc>
          <w:tcPr>
            <w:tcW w:w="5272"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Свято-привітання  «Наші вчителі – </w:t>
            </w:r>
            <w:r w:rsidRPr="00A767D6">
              <w:rPr>
                <w:rFonts w:ascii="Times New Roman" w:hAnsi="Times New Roman" w:cs="Times New Roman"/>
                <w:sz w:val="24"/>
                <w:szCs w:val="24"/>
                <w:lang w:val="en-US" w:eastAsia="en-US"/>
              </w:rPr>
              <w:t>the</w:t>
            </w:r>
            <w:r w:rsidRPr="00A767D6">
              <w:rPr>
                <w:rFonts w:ascii="Times New Roman" w:hAnsi="Times New Roman" w:cs="Times New Roman"/>
                <w:sz w:val="24"/>
                <w:szCs w:val="24"/>
                <w:lang w:eastAsia="en-US"/>
              </w:rPr>
              <w:t xml:space="preserve"> </w:t>
            </w:r>
            <w:r w:rsidRPr="00A767D6">
              <w:rPr>
                <w:rFonts w:ascii="Times New Roman" w:hAnsi="Times New Roman" w:cs="Times New Roman"/>
                <w:sz w:val="24"/>
                <w:szCs w:val="24"/>
                <w:lang w:val="en-US" w:eastAsia="en-US"/>
              </w:rPr>
              <w:t>best</w:t>
            </w:r>
            <w:r w:rsidRPr="00A767D6">
              <w:rPr>
                <w:rFonts w:ascii="Times New Roman" w:hAnsi="Times New Roman" w:cs="Times New Roman"/>
                <w:sz w:val="24"/>
                <w:szCs w:val="24"/>
                <w:lang w:eastAsia="en-US"/>
              </w:rPr>
              <w:t>!» (до Всесвітнього дня вчителів)</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Жовтень </w:t>
            </w:r>
          </w:p>
          <w:p w:rsidR="00A767D6" w:rsidRPr="00A767D6" w:rsidRDefault="00A767D6" w:rsidP="00A767D6">
            <w:pPr>
              <w:spacing w:after="0"/>
              <w:ind w:right="-1"/>
              <w:rPr>
                <w:rFonts w:ascii="Times New Roman" w:hAnsi="Times New Roman" w:cs="Times New Roman"/>
                <w:sz w:val="24"/>
                <w:szCs w:val="24"/>
                <w:lang w:eastAsia="en-US"/>
              </w:rPr>
            </w:pP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72428D">
        <w:trPr>
          <w:trHeight w:val="927"/>
        </w:trPr>
        <w:tc>
          <w:tcPr>
            <w:tcW w:w="682"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3.</w:t>
            </w: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eastAsia="en-US"/>
              </w:rPr>
            </w:pPr>
          </w:p>
        </w:tc>
        <w:tc>
          <w:tcPr>
            <w:tcW w:w="5272"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val="ru-RU" w:eastAsia="en-US"/>
              </w:rPr>
              <w:t>Позакласний захід. Квест «Збережемо наш скарб – рідну мову!». (до Дня української писемності та мови)</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Листопад</w:t>
            </w: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Пед. орг. </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Вч.укр.мови</w:t>
            </w: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735"/>
        </w:trPr>
        <w:tc>
          <w:tcPr>
            <w:tcW w:w="682"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4.</w:t>
            </w:r>
          </w:p>
          <w:p w:rsidR="00A767D6" w:rsidRPr="00A767D6" w:rsidRDefault="00A767D6" w:rsidP="00A767D6">
            <w:pPr>
              <w:spacing w:after="0"/>
              <w:ind w:right="-1"/>
              <w:rPr>
                <w:rFonts w:ascii="Times New Roman" w:hAnsi="Times New Roman" w:cs="Times New Roman"/>
                <w:sz w:val="24"/>
                <w:szCs w:val="24"/>
                <w:lang w:eastAsia="en-US"/>
              </w:rPr>
            </w:pPr>
          </w:p>
        </w:tc>
        <w:tc>
          <w:tcPr>
            <w:tcW w:w="5272"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Свято «З нетерпінням я чекаю день Святого Миколая»</w:t>
            </w:r>
            <w:r w:rsidRPr="00A767D6">
              <w:rPr>
                <w:rFonts w:cs="Times New Roman"/>
                <w:sz w:val="24"/>
                <w:szCs w:val="24"/>
                <w:lang w:eastAsia="en-US"/>
              </w:rPr>
              <w:t xml:space="preserve"> </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Грудень</w:t>
            </w:r>
          </w:p>
          <w:p w:rsidR="00A767D6" w:rsidRPr="00A767D6" w:rsidRDefault="00A767D6" w:rsidP="00A767D6">
            <w:pPr>
              <w:spacing w:after="0"/>
              <w:ind w:right="-1"/>
              <w:rPr>
                <w:rFonts w:ascii="Times New Roman" w:hAnsi="Times New Roman" w:cs="Times New Roman"/>
                <w:sz w:val="24"/>
                <w:szCs w:val="24"/>
                <w:lang w:eastAsia="en-US"/>
              </w:rPr>
            </w:pP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Пед.орг.</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Кл.кер.1-4 кл.</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345"/>
        </w:trPr>
        <w:tc>
          <w:tcPr>
            <w:tcW w:w="682"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val="ru-RU" w:eastAsia="en-US"/>
              </w:rPr>
              <w:t>5.</w:t>
            </w:r>
          </w:p>
        </w:tc>
        <w:tc>
          <w:tcPr>
            <w:tcW w:w="5272"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Новорічний маскарад «І знову Новий рік»</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Грудень</w:t>
            </w: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580"/>
        </w:trPr>
        <w:tc>
          <w:tcPr>
            <w:tcW w:w="682"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6.</w:t>
            </w:r>
          </w:p>
          <w:p w:rsidR="00A767D6" w:rsidRPr="00A767D6" w:rsidRDefault="00A767D6" w:rsidP="00A767D6">
            <w:pPr>
              <w:spacing w:after="0"/>
              <w:ind w:right="-1"/>
              <w:rPr>
                <w:rFonts w:ascii="Times New Roman" w:hAnsi="Times New Roman" w:cs="Times New Roman"/>
                <w:sz w:val="24"/>
                <w:szCs w:val="24"/>
                <w:lang w:val="ru-RU" w:eastAsia="en-US"/>
              </w:rPr>
            </w:pPr>
          </w:p>
        </w:tc>
        <w:tc>
          <w:tcPr>
            <w:tcW w:w="5272"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Свято «Розколяда-2023 у нашій гімназії»</w:t>
            </w:r>
          </w:p>
          <w:p w:rsidR="00A767D6" w:rsidRPr="00A767D6" w:rsidRDefault="00A767D6" w:rsidP="00A767D6">
            <w:pPr>
              <w:spacing w:after="0"/>
              <w:ind w:right="-1"/>
              <w:rPr>
                <w:rFonts w:ascii="Times New Roman" w:hAnsi="Times New Roman" w:cs="Times New Roman"/>
                <w:sz w:val="24"/>
                <w:szCs w:val="24"/>
                <w:lang w:eastAsia="en-US"/>
              </w:rPr>
            </w:pP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Січень</w:t>
            </w:r>
          </w:p>
          <w:p w:rsidR="00A767D6" w:rsidRPr="00A767D6" w:rsidRDefault="00A767D6" w:rsidP="00A767D6">
            <w:pPr>
              <w:spacing w:after="0"/>
              <w:ind w:right="-1"/>
              <w:rPr>
                <w:rFonts w:ascii="Times New Roman" w:hAnsi="Times New Roman" w:cs="Times New Roman"/>
                <w:sz w:val="24"/>
                <w:szCs w:val="24"/>
                <w:lang w:eastAsia="en-US"/>
              </w:rPr>
            </w:pP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Пед.орг. </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Вч.муз.мист.</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tc>
      </w:tr>
      <w:tr w:rsidR="00A767D6" w:rsidRPr="00A767D6" w:rsidTr="00A767D6">
        <w:trPr>
          <w:trHeight w:val="690"/>
        </w:trPr>
        <w:tc>
          <w:tcPr>
            <w:tcW w:w="682"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7.</w:t>
            </w:r>
          </w:p>
          <w:p w:rsidR="00A767D6" w:rsidRPr="00A767D6" w:rsidRDefault="00A767D6" w:rsidP="00A767D6">
            <w:pPr>
              <w:spacing w:after="0"/>
              <w:ind w:right="-1"/>
              <w:rPr>
                <w:rFonts w:ascii="Times New Roman" w:hAnsi="Times New Roman" w:cs="Times New Roman"/>
                <w:sz w:val="24"/>
                <w:szCs w:val="24"/>
                <w:lang w:eastAsia="en-US"/>
              </w:rPr>
            </w:pPr>
          </w:p>
        </w:tc>
        <w:tc>
          <w:tcPr>
            <w:tcW w:w="5272"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Тематична лінійка</w:t>
            </w:r>
            <w:r w:rsidRPr="00A767D6">
              <w:rPr>
                <w:rFonts w:cs="Times New Roman"/>
                <w:sz w:val="24"/>
                <w:szCs w:val="24"/>
                <w:lang w:eastAsia="en-US"/>
              </w:rPr>
              <w:t xml:space="preserve"> </w:t>
            </w:r>
            <w:r w:rsidRPr="00A767D6">
              <w:rPr>
                <w:rFonts w:ascii="Times New Roman" w:hAnsi="Times New Roman" w:cs="Times New Roman"/>
                <w:sz w:val="24"/>
                <w:szCs w:val="24"/>
                <w:lang w:eastAsia="en-US"/>
              </w:rPr>
              <w:t>«Хай уся земля почує – Україна колядує»</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Січень</w:t>
            </w:r>
          </w:p>
          <w:p w:rsidR="00A767D6" w:rsidRPr="00A767D6" w:rsidRDefault="00A767D6" w:rsidP="00A767D6">
            <w:pPr>
              <w:spacing w:after="0"/>
              <w:ind w:right="-1"/>
              <w:rPr>
                <w:rFonts w:ascii="Times New Roman" w:hAnsi="Times New Roman" w:cs="Times New Roman"/>
                <w:sz w:val="24"/>
                <w:szCs w:val="24"/>
                <w:lang w:eastAsia="en-US"/>
              </w:rPr>
            </w:pP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544"/>
        </w:trPr>
        <w:tc>
          <w:tcPr>
            <w:tcW w:w="682"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8.</w:t>
            </w:r>
          </w:p>
          <w:p w:rsidR="00A767D6" w:rsidRPr="00A767D6" w:rsidRDefault="00A767D6" w:rsidP="00A767D6">
            <w:pPr>
              <w:spacing w:after="0"/>
              <w:ind w:right="-1"/>
              <w:rPr>
                <w:rFonts w:ascii="Times New Roman" w:hAnsi="Times New Roman" w:cs="Times New Roman"/>
                <w:sz w:val="24"/>
                <w:szCs w:val="24"/>
                <w:lang w:eastAsia="en-US"/>
              </w:rPr>
            </w:pPr>
          </w:p>
        </w:tc>
        <w:tc>
          <w:tcPr>
            <w:tcW w:w="5272"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xml:space="preserve"> Конкурс на краще привітання з Днем</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святого Валентина</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Лютий</w:t>
            </w:r>
          </w:p>
          <w:p w:rsidR="00A767D6" w:rsidRPr="00A767D6" w:rsidRDefault="00A767D6" w:rsidP="00A767D6">
            <w:pPr>
              <w:spacing w:after="0"/>
              <w:ind w:right="-1"/>
              <w:rPr>
                <w:rFonts w:ascii="Times New Roman" w:hAnsi="Times New Roman" w:cs="Times New Roman"/>
                <w:sz w:val="24"/>
                <w:szCs w:val="24"/>
                <w:lang w:eastAsia="en-US"/>
              </w:rPr>
            </w:pP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345"/>
        </w:trPr>
        <w:tc>
          <w:tcPr>
            <w:tcW w:w="682"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9.</w:t>
            </w:r>
          </w:p>
        </w:tc>
        <w:tc>
          <w:tcPr>
            <w:tcW w:w="5272"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Конкурс «Міс гімназії -2023»</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Березень</w:t>
            </w: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705"/>
        </w:trPr>
        <w:tc>
          <w:tcPr>
            <w:tcW w:w="682"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10.</w:t>
            </w:r>
          </w:p>
          <w:p w:rsidR="00A767D6" w:rsidRPr="00A767D6" w:rsidRDefault="00A767D6" w:rsidP="00A767D6">
            <w:pPr>
              <w:spacing w:after="0"/>
              <w:ind w:right="-1"/>
              <w:rPr>
                <w:rFonts w:ascii="Times New Roman" w:hAnsi="Times New Roman" w:cs="Times New Roman"/>
                <w:sz w:val="24"/>
                <w:szCs w:val="24"/>
                <w:lang w:eastAsia="en-US"/>
              </w:rPr>
            </w:pPr>
          </w:p>
        </w:tc>
        <w:tc>
          <w:tcPr>
            <w:tcW w:w="5272"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Участь у конкурсі малюнків «Краса Землі моєї України» (До Всесвітнього дня Землі)</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Квітень </w:t>
            </w:r>
          </w:p>
          <w:p w:rsidR="00A767D6" w:rsidRPr="00A767D6" w:rsidRDefault="00A767D6" w:rsidP="00A767D6">
            <w:pPr>
              <w:spacing w:after="0"/>
              <w:ind w:right="-1"/>
              <w:rPr>
                <w:rFonts w:ascii="Times New Roman" w:hAnsi="Times New Roman" w:cs="Times New Roman"/>
                <w:sz w:val="24"/>
                <w:szCs w:val="24"/>
                <w:lang w:eastAsia="en-US"/>
              </w:rPr>
            </w:pP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A767D6">
        <w:trPr>
          <w:trHeight w:val="735"/>
        </w:trPr>
        <w:tc>
          <w:tcPr>
            <w:tcW w:w="682"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11.</w:t>
            </w:r>
          </w:p>
          <w:p w:rsidR="00A767D6" w:rsidRPr="00A767D6" w:rsidRDefault="00A767D6" w:rsidP="00A767D6">
            <w:pPr>
              <w:spacing w:after="0"/>
              <w:ind w:right="-1"/>
              <w:rPr>
                <w:rFonts w:ascii="Times New Roman" w:hAnsi="Times New Roman" w:cs="Times New Roman"/>
                <w:sz w:val="24"/>
                <w:szCs w:val="24"/>
                <w:lang w:eastAsia="en-US"/>
              </w:rPr>
            </w:pPr>
          </w:p>
        </w:tc>
        <w:tc>
          <w:tcPr>
            <w:tcW w:w="5272"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Тематична лінійка «Матусю! За все, що маю, дякую Тобі»</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Травень</w:t>
            </w:r>
          </w:p>
          <w:p w:rsidR="00A767D6" w:rsidRPr="00A767D6" w:rsidRDefault="00A767D6" w:rsidP="00A767D6">
            <w:pPr>
              <w:spacing w:after="0"/>
              <w:ind w:right="-1"/>
              <w:rPr>
                <w:rFonts w:ascii="Times New Roman" w:hAnsi="Times New Roman" w:cs="Times New Roman"/>
                <w:sz w:val="24"/>
                <w:szCs w:val="24"/>
                <w:lang w:eastAsia="en-US"/>
              </w:rPr>
            </w:pP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tc>
      </w:tr>
      <w:tr w:rsidR="00A767D6" w:rsidRPr="00A767D6" w:rsidTr="0072428D">
        <w:trPr>
          <w:trHeight w:val="415"/>
        </w:trPr>
        <w:tc>
          <w:tcPr>
            <w:tcW w:w="682"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12.</w:t>
            </w:r>
          </w:p>
        </w:tc>
        <w:tc>
          <w:tcPr>
            <w:tcW w:w="5272"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Останній дзвоник</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Травень</w:t>
            </w: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tc>
      </w:tr>
    </w:tbl>
    <w:p w:rsidR="00A767D6" w:rsidRPr="00A767D6" w:rsidRDefault="00A767D6" w:rsidP="00A767D6">
      <w:pPr>
        <w:spacing w:after="0" w:line="240" w:lineRule="auto"/>
        <w:ind w:right="-1"/>
        <w:rPr>
          <w:rFonts w:ascii="Times New Roman" w:hAnsi="Times New Roman" w:cs="Times New Roman"/>
          <w:b/>
          <w:bCs/>
          <w:sz w:val="24"/>
          <w:szCs w:val="24"/>
          <w:lang w:eastAsia="en-US"/>
        </w:rPr>
      </w:pPr>
      <w:r w:rsidRPr="00A767D6">
        <w:rPr>
          <w:rFonts w:ascii="Times New Roman" w:hAnsi="Times New Roman" w:cs="Times New Roman"/>
          <w:b/>
          <w:bCs/>
          <w:sz w:val="24"/>
          <w:szCs w:val="24"/>
          <w:lang w:val="en-US" w:eastAsia="en-US"/>
        </w:rPr>
        <w:lastRenderedPageBreak/>
        <w:t>II</w:t>
      </w:r>
      <w:r w:rsidRPr="00A767D6">
        <w:rPr>
          <w:rFonts w:ascii="Times New Roman" w:hAnsi="Times New Roman" w:cs="Times New Roman"/>
          <w:b/>
          <w:bCs/>
          <w:sz w:val="24"/>
          <w:szCs w:val="24"/>
          <w:lang w:eastAsia="en-US"/>
        </w:rPr>
        <w:t>. Організація виховної діяльності</w:t>
      </w:r>
    </w:p>
    <w:p w:rsidR="00A767D6" w:rsidRPr="00A767D6" w:rsidRDefault="00A767D6" w:rsidP="00A767D6">
      <w:pPr>
        <w:spacing w:after="0" w:line="240" w:lineRule="auto"/>
        <w:ind w:right="-1"/>
        <w:rPr>
          <w:rFonts w:ascii="Times New Roman" w:hAnsi="Times New Roman" w:cs="Times New Roman"/>
          <w:sz w:val="24"/>
          <w:szCs w:val="24"/>
          <w:lang w:eastAsia="en-US"/>
        </w:rPr>
      </w:pPr>
      <w:r w:rsidRPr="00A767D6">
        <w:rPr>
          <w:rFonts w:ascii="Times New Roman" w:hAnsi="Times New Roman" w:cs="Times New Roman"/>
          <w:b/>
          <w:bCs/>
          <w:sz w:val="24"/>
          <w:szCs w:val="24"/>
          <w:lang w:eastAsia="en-US"/>
        </w:rPr>
        <w:t>6. Ціннісне ставлення до суспільства і держави</w:t>
      </w:r>
    </w:p>
    <w:p w:rsidR="00A767D6" w:rsidRPr="00A767D6" w:rsidRDefault="00A767D6" w:rsidP="00A767D6">
      <w:pPr>
        <w:spacing w:after="0" w:line="240" w:lineRule="auto"/>
        <w:ind w:right="-1"/>
        <w:rPr>
          <w:rFonts w:ascii="Times New Roman" w:hAnsi="Times New Roman" w:cs="Times New Roman"/>
          <w:sz w:val="24"/>
          <w:szCs w:val="24"/>
          <w:lang w:eastAsia="en-US"/>
        </w:rPr>
      </w:pPr>
      <w:r w:rsidRPr="00A767D6">
        <w:rPr>
          <w:rFonts w:ascii="Times New Roman" w:hAnsi="Times New Roman" w:cs="Times New Roman"/>
          <w:sz w:val="24"/>
          <w:szCs w:val="24"/>
          <w:u w:val="single"/>
          <w:lang w:eastAsia="en-US"/>
        </w:rPr>
        <w:t>Виховні досягнення:</w:t>
      </w:r>
    </w:p>
    <w:p w:rsidR="00A767D6" w:rsidRPr="00A767D6" w:rsidRDefault="00A767D6" w:rsidP="00A767D6">
      <w:pPr>
        <w:spacing w:after="0" w:line="240" w:lineRule="auto"/>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усвідомлення приналежності до української держави і народу;</w:t>
      </w:r>
    </w:p>
    <w:p w:rsidR="00A767D6" w:rsidRPr="00A767D6" w:rsidRDefault="00A767D6" w:rsidP="00A767D6">
      <w:pPr>
        <w:spacing w:after="0" w:line="240" w:lineRule="auto"/>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шанування історії і мови свого народу, країни;</w:t>
      </w:r>
    </w:p>
    <w:p w:rsidR="00A767D6" w:rsidRPr="00A767D6" w:rsidRDefault="00A767D6" w:rsidP="00A767D6">
      <w:pPr>
        <w:spacing w:after="0" w:line="240" w:lineRule="auto"/>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почуття гордості і поваги до своїх батьків, роду, місця, де народився;</w:t>
      </w:r>
    </w:p>
    <w:p w:rsidR="00A767D6" w:rsidRPr="00A767D6" w:rsidRDefault="00A767D6" w:rsidP="00A767D6">
      <w:pPr>
        <w:spacing w:after="0" w:line="240" w:lineRule="auto"/>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знання культури свого народу і прагнення дотримання традицій;</w:t>
      </w:r>
    </w:p>
    <w:p w:rsidR="00A767D6" w:rsidRPr="00A767D6" w:rsidRDefault="00A767D6" w:rsidP="00A767D6">
      <w:pPr>
        <w:spacing w:after="0" w:line="240" w:lineRule="auto"/>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розуміння правил взаємодії людей у сім'ї та суспільстві;</w:t>
      </w:r>
    </w:p>
    <w:p w:rsidR="00A767D6" w:rsidRPr="00A767D6" w:rsidRDefault="00A767D6" w:rsidP="00A767D6">
      <w:pPr>
        <w:spacing w:after="0" w:line="240" w:lineRule="auto"/>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любов до свого рідного краю, Батьківщини, народу;</w:t>
      </w:r>
    </w:p>
    <w:p w:rsidR="00A767D6" w:rsidRPr="00A767D6" w:rsidRDefault="00A767D6" w:rsidP="00A767D6">
      <w:pPr>
        <w:spacing w:after="0" w:line="240" w:lineRule="auto"/>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повага до українських родинних законів, звичаїв, обрядів і традицій;</w:t>
      </w:r>
    </w:p>
    <w:p w:rsidR="00A767D6" w:rsidRPr="00A767D6" w:rsidRDefault="00A767D6" w:rsidP="00A767D6">
      <w:pPr>
        <w:spacing w:after="0" w:line="240" w:lineRule="auto"/>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знання та володіння українською мовою;</w:t>
      </w:r>
    </w:p>
    <w:p w:rsidR="00A767D6" w:rsidRPr="00A767D6" w:rsidRDefault="00A767D6" w:rsidP="00A767D6">
      <w:pPr>
        <w:spacing w:after="0" w:line="240" w:lineRule="auto"/>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шанобливе ставлення до української символіки;</w:t>
      </w:r>
    </w:p>
    <w:p w:rsidR="00A767D6" w:rsidRPr="00A767D6" w:rsidRDefault="00A767D6" w:rsidP="00A767D6">
      <w:pPr>
        <w:spacing w:after="0" w:line="240" w:lineRule="auto"/>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знання історії та культури інших народностей, які проживають в Україні та інших державах.</w:t>
      </w: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5953"/>
        <w:gridCol w:w="1134"/>
        <w:gridCol w:w="1560"/>
        <w:gridCol w:w="1134"/>
      </w:tblGrid>
      <w:tr w:rsidR="00A767D6" w:rsidRPr="00A767D6" w:rsidTr="00A767D6">
        <w:tc>
          <w:tcPr>
            <w:tcW w:w="568" w:type="dxa"/>
          </w:tcPr>
          <w:p w:rsidR="00A767D6" w:rsidRPr="00A767D6" w:rsidRDefault="00A767D6" w:rsidP="00A767D6">
            <w:pPr>
              <w:spacing w:after="0" w:line="240" w:lineRule="auto"/>
              <w:ind w:right="-1"/>
              <w:rPr>
                <w:rFonts w:ascii="Times New Roman" w:hAnsi="Times New Roman" w:cs="Times New Roman"/>
                <w:sz w:val="24"/>
                <w:szCs w:val="24"/>
                <w:lang w:val="en-US" w:eastAsia="en-US"/>
              </w:rPr>
            </w:pPr>
            <w:r w:rsidRPr="00A767D6">
              <w:rPr>
                <w:rFonts w:ascii="Times New Roman" w:hAnsi="Times New Roman" w:cs="Times New Roman"/>
                <w:sz w:val="24"/>
                <w:szCs w:val="24"/>
                <w:lang w:val="en-US" w:eastAsia="en-US"/>
              </w:rPr>
              <w:t>№</w:t>
            </w:r>
          </w:p>
          <w:p w:rsidR="00A767D6" w:rsidRPr="00A767D6" w:rsidRDefault="00A767D6" w:rsidP="00A767D6">
            <w:pPr>
              <w:spacing w:after="0" w:line="240" w:lineRule="auto"/>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п/п</w:t>
            </w:r>
          </w:p>
        </w:tc>
        <w:tc>
          <w:tcPr>
            <w:tcW w:w="5953" w:type="dxa"/>
          </w:tcPr>
          <w:p w:rsidR="00A767D6" w:rsidRPr="00A767D6" w:rsidRDefault="00A767D6" w:rsidP="00A767D6">
            <w:pPr>
              <w:spacing w:before="240" w:after="0" w:line="240" w:lineRule="auto"/>
              <w:ind w:right="-1"/>
              <w:jc w:val="center"/>
              <w:rPr>
                <w:rFonts w:ascii="Times New Roman" w:hAnsi="Times New Roman" w:cs="Times New Roman"/>
                <w:sz w:val="24"/>
                <w:szCs w:val="24"/>
                <w:lang w:eastAsia="en-US"/>
              </w:rPr>
            </w:pPr>
            <w:r w:rsidRPr="00A767D6">
              <w:rPr>
                <w:rFonts w:ascii="Times New Roman" w:hAnsi="Times New Roman" w:cs="Times New Roman"/>
                <w:sz w:val="24"/>
                <w:szCs w:val="24"/>
                <w:lang w:eastAsia="en-US"/>
              </w:rPr>
              <w:t>Зміст роботи</w:t>
            </w:r>
          </w:p>
        </w:tc>
        <w:tc>
          <w:tcPr>
            <w:tcW w:w="1134" w:type="dxa"/>
          </w:tcPr>
          <w:p w:rsidR="00A767D6" w:rsidRPr="00A767D6" w:rsidRDefault="00A767D6" w:rsidP="00A767D6">
            <w:pPr>
              <w:spacing w:before="240" w:after="0" w:line="240" w:lineRule="auto"/>
              <w:ind w:right="-1"/>
              <w:jc w:val="center"/>
              <w:rPr>
                <w:rFonts w:ascii="Times New Roman" w:hAnsi="Times New Roman" w:cs="Times New Roman"/>
                <w:sz w:val="24"/>
                <w:szCs w:val="24"/>
                <w:lang w:eastAsia="en-US"/>
              </w:rPr>
            </w:pPr>
            <w:r w:rsidRPr="00A767D6">
              <w:rPr>
                <w:rFonts w:ascii="Times New Roman" w:hAnsi="Times New Roman" w:cs="Times New Roman"/>
                <w:sz w:val="24"/>
                <w:szCs w:val="24"/>
                <w:lang w:eastAsia="en-US"/>
              </w:rPr>
              <w:t>Терміни</w:t>
            </w:r>
          </w:p>
        </w:tc>
        <w:tc>
          <w:tcPr>
            <w:tcW w:w="1560" w:type="dxa"/>
          </w:tcPr>
          <w:p w:rsidR="00A767D6" w:rsidRPr="00A767D6" w:rsidRDefault="00A767D6" w:rsidP="00A767D6">
            <w:pPr>
              <w:spacing w:before="240" w:after="0" w:line="240" w:lineRule="auto"/>
              <w:ind w:right="-1"/>
              <w:jc w:val="center"/>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Виконавець</w:t>
            </w:r>
          </w:p>
        </w:tc>
        <w:tc>
          <w:tcPr>
            <w:tcW w:w="1134" w:type="dxa"/>
          </w:tcPr>
          <w:p w:rsidR="00A767D6" w:rsidRPr="00A767D6" w:rsidRDefault="00A767D6" w:rsidP="0072428D">
            <w:pPr>
              <w:spacing w:before="240" w:after="0" w:line="240" w:lineRule="auto"/>
              <w:ind w:right="-1" w:hanging="108"/>
              <w:jc w:val="center"/>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Примітки</w:t>
            </w:r>
          </w:p>
        </w:tc>
      </w:tr>
      <w:tr w:rsidR="00A767D6" w:rsidRPr="00A767D6" w:rsidTr="00A767D6">
        <w:trPr>
          <w:trHeight w:val="652"/>
        </w:trPr>
        <w:tc>
          <w:tcPr>
            <w:tcW w:w="568" w:type="dxa"/>
            <w:tcBorders>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1.</w:t>
            </w:r>
          </w:p>
          <w:p w:rsidR="00A767D6" w:rsidRPr="00A767D6" w:rsidRDefault="00A767D6" w:rsidP="00A767D6">
            <w:pPr>
              <w:spacing w:after="0"/>
              <w:ind w:right="-1"/>
              <w:rPr>
                <w:rFonts w:ascii="Times New Roman" w:hAnsi="Times New Roman" w:cs="Times New Roman"/>
                <w:sz w:val="24"/>
                <w:szCs w:val="24"/>
                <w:lang w:eastAsia="en-US"/>
              </w:rPr>
            </w:pPr>
          </w:p>
        </w:tc>
        <w:tc>
          <w:tcPr>
            <w:tcW w:w="5953" w:type="dxa"/>
            <w:tcBorders>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Організовувати відзначення ювілейних дат, річниць визначних діячів України та світу</w:t>
            </w:r>
          </w:p>
        </w:tc>
        <w:tc>
          <w:tcPr>
            <w:tcW w:w="1134" w:type="dxa"/>
            <w:tcBorders>
              <w:bottom w:val="single" w:sz="4" w:space="0" w:color="auto"/>
            </w:tcBorders>
          </w:tcPr>
          <w:p w:rsidR="00A767D6" w:rsidRPr="00A767D6" w:rsidRDefault="00A767D6" w:rsidP="00A767D6">
            <w:pPr>
              <w:spacing w:after="0"/>
              <w:ind w:right="-1"/>
              <w:jc w:val="center"/>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Прот. року</w:t>
            </w:r>
          </w:p>
        </w:tc>
        <w:tc>
          <w:tcPr>
            <w:tcW w:w="1560" w:type="dxa"/>
            <w:tcBorders>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Пед.орг.</w:t>
            </w: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p>
        </w:tc>
      </w:tr>
      <w:tr w:rsidR="00A767D6" w:rsidRPr="00A767D6" w:rsidTr="00A767D6">
        <w:trPr>
          <w:trHeight w:val="705"/>
        </w:trPr>
        <w:tc>
          <w:tcPr>
            <w:tcW w:w="568"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2.</w:t>
            </w:r>
          </w:p>
          <w:p w:rsidR="00A767D6" w:rsidRPr="00A767D6" w:rsidRDefault="00A767D6" w:rsidP="00A767D6">
            <w:pPr>
              <w:spacing w:after="0"/>
              <w:ind w:right="-1"/>
              <w:rPr>
                <w:rFonts w:ascii="Times New Roman" w:hAnsi="Times New Roman" w:cs="Times New Roman"/>
                <w:sz w:val="24"/>
                <w:szCs w:val="24"/>
                <w:lang w:eastAsia="en-US"/>
              </w:rPr>
            </w:pPr>
          </w:p>
        </w:tc>
        <w:tc>
          <w:tcPr>
            <w:tcW w:w="5953"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Свято Першого дзвоника «Молодь - майбутнє України»</w:t>
            </w:r>
          </w:p>
        </w:tc>
        <w:tc>
          <w:tcPr>
            <w:tcW w:w="1134"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   01.09</w:t>
            </w:r>
          </w:p>
          <w:p w:rsidR="00A767D6" w:rsidRPr="00A767D6" w:rsidRDefault="00A767D6" w:rsidP="00A767D6">
            <w:pPr>
              <w:spacing w:after="0"/>
              <w:ind w:right="-1"/>
              <w:rPr>
                <w:rFonts w:ascii="Times New Roman" w:hAnsi="Times New Roman" w:cs="Times New Roman"/>
                <w:sz w:val="24"/>
                <w:szCs w:val="24"/>
                <w:lang w:eastAsia="en-US"/>
              </w:rPr>
            </w:pPr>
          </w:p>
        </w:tc>
        <w:tc>
          <w:tcPr>
            <w:tcW w:w="1560"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Пед.орг.</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Вч.муз.мист</w:t>
            </w:r>
          </w:p>
        </w:tc>
        <w:tc>
          <w:tcPr>
            <w:tcW w:w="1134"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p>
        </w:tc>
      </w:tr>
      <w:tr w:rsidR="00A767D6" w:rsidRPr="00A767D6" w:rsidTr="00A767D6">
        <w:trPr>
          <w:trHeight w:val="1860"/>
        </w:trPr>
        <w:tc>
          <w:tcPr>
            <w:tcW w:w="568"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3.</w:t>
            </w: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tc>
        <w:tc>
          <w:tcPr>
            <w:tcW w:w="5953"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Відзначення Дня українського козацтва:</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веселі старти;</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свято «Посвята в козачата»</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відеоролик-привітання «З Днем Захисника України та Покровом Пресвятої Богородиці»</w:t>
            </w:r>
          </w:p>
        </w:tc>
        <w:tc>
          <w:tcPr>
            <w:tcW w:w="1134"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Жовтень</w:t>
            </w: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tc>
        <w:tc>
          <w:tcPr>
            <w:tcW w:w="1560"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Пед.орг.</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Вч.фіз.вих.</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Вч.муз.мист.</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Кл.кер.</w:t>
            </w: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p>
        </w:tc>
      </w:tr>
      <w:tr w:rsidR="00A767D6" w:rsidRPr="00A767D6" w:rsidTr="00A767D6">
        <w:trPr>
          <w:trHeight w:val="1095"/>
        </w:trPr>
        <w:tc>
          <w:tcPr>
            <w:tcW w:w="568"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4.</w:t>
            </w: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tc>
        <w:tc>
          <w:tcPr>
            <w:tcW w:w="5953"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Всеукраїнська акція «Запали свічку», присвячена Дню пам’яті жертв Голодомору та політичних репресій 1932-1933 рр.</w:t>
            </w:r>
          </w:p>
        </w:tc>
        <w:tc>
          <w:tcPr>
            <w:tcW w:w="1134"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72428D">
            <w:pPr>
              <w:spacing w:after="0"/>
              <w:ind w:right="-108"/>
              <w:rPr>
                <w:rFonts w:ascii="Times New Roman" w:hAnsi="Times New Roman" w:cs="Times New Roman"/>
                <w:sz w:val="24"/>
                <w:szCs w:val="24"/>
                <w:lang w:eastAsia="en-US"/>
              </w:rPr>
            </w:pPr>
            <w:r w:rsidRPr="00A767D6">
              <w:rPr>
                <w:rFonts w:ascii="Times New Roman" w:hAnsi="Times New Roman" w:cs="Times New Roman"/>
                <w:sz w:val="24"/>
                <w:szCs w:val="24"/>
                <w:lang w:eastAsia="en-US"/>
              </w:rPr>
              <w:t>Листопад</w:t>
            </w:r>
          </w:p>
          <w:p w:rsidR="00A767D6" w:rsidRPr="00A767D6" w:rsidRDefault="00A767D6" w:rsidP="00A767D6">
            <w:pPr>
              <w:spacing w:after="0"/>
              <w:ind w:right="-1"/>
              <w:rPr>
                <w:rFonts w:ascii="Times New Roman" w:hAnsi="Times New Roman" w:cs="Times New Roman"/>
                <w:sz w:val="24"/>
                <w:szCs w:val="24"/>
                <w:lang w:eastAsia="en-US"/>
              </w:rPr>
            </w:pPr>
          </w:p>
        </w:tc>
        <w:tc>
          <w:tcPr>
            <w:tcW w:w="1560"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p>
        </w:tc>
      </w:tr>
      <w:tr w:rsidR="00A767D6" w:rsidRPr="00A767D6" w:rsidTr="00A767D6">
        <w:trPr>
          <w:trHeight w:val="705"/>
        </w:trPr>
        <w:tc>
          <w:tcPr>
            <w:tcW w:w="568"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5.</w:t>
            </w:r>
          </w:p>
          <w:p w:rsidR="00A767D6" w:rsidRPr="00A767D6" w:rsidRDefault="00A767D6" w:rsidP="00A767D6">
            <w:pPr>
              <w:spacing w:after="0"/>
              <w:ind w:right="-1"/>
              <w:rPr>
                <w:rFonts w:ascii="Times New Roman" w:hAnsi="Times New Roman" w:cs="Times New Roman"/>
                <w:sz w:val="24"/>
                <w:szCs w:val="24"/>
                <w:lang w:eastAsia="en-US"/>
              </w:rPr>
            </w:pPr>
          </w:p>
        </w:tc>
        <w:tc>
          <w:tcPr>
            <w:tcW w:w="5953"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Тематична лінійка «За Україну, за її волю!»(до Дня збройних сил України)</w:t>
            </w:r>
          </w:p>
        </w:tc>
        <w:tc>
          <w:tcPr>
            <w:tcW w:w="1134"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Грудень</w:t>
            </w:r>
          </w:p>
          <w:p w:rsidR="00A767D6" w:rsidRPr="00A767D6" w:rsidRDefault="00A767D6" w:rsidP="00A767D6">
            <w:pPr>
              <w:spacing w:after="0"/>
              <w:ind w:right="-1"/>
              <w:rPr>
                <w:rFonts w:ascii="Times New Roman" w:hAnsi="Times New Roman" w:cs="Times New Roman"/>
                <w:sz w:val="24"/>
                <w:szCs w:val="24"/>
                <w:lang w:eastAsia="en-US"/>
              </w:rPr>
            </w:pPr>
          </w:p>
        </w:tc>
        <w:tc>
          <w:tcPr>
            <w:tcW w:w="1560"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Пед.орг.</w:t>
            </w: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p>
        </w:tc>
      </w:tr>
      <w:tr w:rsidR="00A767D6" w:rsidRPr="00A767D6" w:rsidTr="00A767D6">
        <w:trPr>
          <w:trHeight w:val="735"/>
        </w:trPr>
        <w:tc>
          <w:tcPr>
            <w:tcW w:w="568"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6.</w:t>
            </w:r>
          </w:p>
          <w:p w:rsidR="00A767D6" w:rsidRPr="00A767D6" w:rsidRDefault="00A767D6" w:rsidP="00A767D6">
            <w:pPr>
              <w:spacing w:after="0"/>
              <w:ind w:right="-1"/>
              <w:rPr>
                <w:rFonts w:ascii="Times New Roman" w:hAnsi="Times New Roman" w:cs="Times New Roman"/>
                <w:sz w:val="24"/>
                <w:szCs w:val="24"/>
                <w:lang w:eastAsia="en-US"/>
              </w:rPr>
            </w:pPr>
          </w:p>
        </w:tc>
        <w:tc>
          <w:tcPr>
            <w:tcW w:w="5953"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Тиждень правової культури, присвячений</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Дню прав людини</w:t>
            </w:r>
          </w:p>
        </w:tc>
        <w:tc>
          <w:tcPr>
            <w:tcW w:w="1134"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Грудень</w:t>
            </w:r>
          </w:p>
          <w:p w:rsidR="00A767D6" w:rsidRPr="00A767D6" w:rsidRDefault="00A767D6" w:rsidP="00A767D6">
            <w:pPr>
              <w:spacing w:after="0"/>
              <w:ind w:right="-1"/>
              <w:rPr>
                <w:rFonts w:ascii="Times New Roman" w:hAnsi="Times New Roman" w:cs="Times New Roman"/>
                <w:sz w:val="24"/>
                <w:szCs w:val="24"/>
                <w:lang w:eastAsia="en-US"/>
              </w:rPr>
            </w:pPr>
          </w:p>
        </w:tc>
        <w:tc>
          <w:tcPr>
            <w:tcW w:w="1560"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Пед.орг.</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Вч.правозн.</w:t>
            </w:r>
          </w:p>
        </w:tc>
        <w:tc>
          <w:tcPr>
            <w:tcW w:w="1134"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p>
        </w:tc>
      </w:tr>
      <w:tr w:rsidR="00A767D6" w:rsidRPr="00A767D6" w:rsidTr="00A767D6">
        <w:trPr>
          <w:trHeight w:val="750"/>
        </w:trPr>
        <w:tc>
          <w:tcPr>
            <w:tcW w:w="568"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7.</w:t>
            </w:r>
          </w:p>
          <w:p w:rsidR="00A767D6" w:rsidRPr="00A767D6" w:rsidRDefault="00A767D6" w:rsidP="00A767D6">
            <w:pPr>
              <w:spacing w:after="0"/>
              <w:ind w:right="-1"/>
              <w:rPr>
                <w:rFonts w:ascii="Times New Roman" w:hAnsi="Times New Roman" w:cs="Times New Roman"/>
                <w:sz w:val="24"/>
                <w:szCs w:val="24"/>
                <w:lang w:eastAsia="en-US"/>
              </w:rPr>
            </w:pPr>
          </w:p>
        </w:tc>
        <w:tc>
          <w:tcPr>
            <w:tcW w:w="5953"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Тематична лінійка «Україна - країна незламних людей» (До Дня Соборності)</w:t>
            </w:r>
          </w:p>
        </w:tc>
        <w:tc>
          <w:tcPr>
            <w:tcW w:w="1134"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Січень </w:t>
            </w:r>
          </w:p>
          <w:p w:rsidR="00A767D6" w:rsidRPr="00A767D6" w:rsidRDefault="00A767D6" w:rsidP="00A767D6">
            <w:pPr>
              <w:spacing w:after="0"/>
              <w:ind w:right="-1"/>
              <w:rPr>
                <w:rFonts w:ascii="Times New Roman" w:hAnsi="Times New Roman" w:cs="Times New Roman"/>
                <w:sz w:val="24"/>
                <w:szCs w:val="24"/>
                <w:lang w:eastAsia="en-US"/>
              </w:rPr>
            </w:pPr>
          </w:p>
        </w:tc>
        <w:tc>
          <w:tcPr>
            <w:tcW w:w="1560"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Пед.орг.</w:t>
            </w: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p>
        </w:tc>
      </w:tr>
      <w:tr w:rsidR="00A767D6" w:rsidRPr="00A767D6" w:rsidTr="00A767D6">
        <w:trPr>
          <w:trHeight w:val="690"/>
        </w:trPr>
        <w:tc>
          <w:tcPr>
            <w:tcW w:w="568"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8.</w:t>
            </w:r>
          </w:p>
          <w:p w:rsidR="00A767D6" w:rsidRPr="00A767D6" w:rsidRDefault="00A767D6" w:rsidP="00A767D6">
            <w:pPr>
              <w:spacing w:after="0"/>
              <w:ind w:right="-1"/>
              <w:rPr>
                <w:rFonts w:ascii="Times New Roman" w:hAnsi="Times New Roman" w:cs="Times New Roman"/>
                <w:sz w:val="24"/>
                <w:szCs w:val="24"/>
                <w:lang w:eastAsia="en-US"/>
              </w:rPr>
            </w:pPr>
          </w:p>
        </w:tc>
        <w:tc>
          <w:tcPr>
            <w:tcW w:w="5953"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Година пам’яті «Небесна сотня у вирій полетіла …» </w:t>
            </w:r>
            <w:r w:rsidRPr="00A767D6">
              <w:rPr>
                <w:rFonts w:cs="Times New Roman"/>
                <w:sz w:val="24"/>
                <w:szCs w:val="24"/>
                <w:lang w:eastAsia="en-US"/>
              </w:rPr>
              <w:t xml:space="preserve"> </w:t>
            </w:r>
            <w:r w:rsidRPr="00A767D6">
              <w:rPr>
                <w:rFonts w:ascii="Times New Roman" w:hAnsi="Times New Roman" w:cs="Times New Roman"/>
                <w:sz w:val="24"/>
                <w:szCs w:val="24"/>
                <w:lang w:eastAsia="en-US"/>
              </w:rPr>
              <w:t>(до Дня пам’яті Героїв Небесної Сотні)</w:t>
            </w:r>
          </w:p>
        </w:tc>
        <w:tc>
          <w:tcPr>
            <w:tcW w:w="1134"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Лютий</w:t>
            </w:r>
          </w:p>
          <w:p w:rsidR="00A767D6" w:rsidRPr="00A767D6" w:rsidRDefault="00A767D6" w:rsidP="00A767D6">
            <w:pPr>
              <w:spacing w:after="0"/>
              <w:ind w:right="-1"/>
              <w:rPr>
                <w:rFonts w:ascii="Times New Roman" w:hAnsi="Times New Roman" w:cs="Times New Roman"/>
                <w:sz w:val="24"/>
                <w:szCs w:val="24"/>
                <w:lang w:eastAsia="en-US"/>
              </w:rPr>
            </w:pPr>
          </w:p>
        </w:tc>
        <w:tc>
          <w:tcPr>
            <w:tcW w:w="1560"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Пед.орг.</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Вч.муз.мист.</w:t>
            </w:r>
          </w:p>
        </w:tc>
        <w:tc>
          <w:tcPr>
            <w:tcW w:w="1134"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p>
        </w:tc>
      </w:tr>
      <w:tr w:rsidR="00A767D6" w:rsidRPr="00A767D6" w:rsidTr="00A767D6">
        <w:trPr>
          <w:trHeight w:val="735"/>
        </w:trPr>
        <w:tc>
          <w:tcPr>
            <w:tcW w:w="568"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9.</w:t>
            </w:r>
          </w:p>
          <w:p w:rsidR="00A767D6" w:rsidRPr="00A767D6" w:rsidRDefault="00A767D6" w:rsidP="00A767D6">
            <w:pPr>
              <w:spacing w:after="0"/>
              <w:ind w:right="-1"/>
              <w:rPr>
                <w:rFonts w:ascii="Times New Roman" w:hAnsi="Times New Roman" w:cs="Times New Roman"/>
                <w:sz w:val="24"/>
                <w:szCs w:val="24"/>
                <w:lang w:eastAsia="en-US"/>
              </w:rPr>
            </w:pPr>
          </w:p>
        </w:tc>
        <w:tc>
          <w:tcPr>
            <w:tcW w:w="5953"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Літературно-музична композиція «Тарас Григорович Шевченко - вірний син України»</w:t>
            </w:r>
          </w:p>
        </w:tc>
        <w:tc>
          <w:tcPr>
            <w:tcW w:w="1134"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Березень</w:t>
            </w:r>
          </w:p>
          <w:p w:rsidR="00A767D6" w:rsidRPr="00A767D6" w:rsidRDefault="00A767D6" w:rsidP="00A767D6">
            <w:pPr>
              <w:spacing w:after="0"/>
              <w:ind w:right="-1"/>
              <w:rPr>
                <w:rFonts w:ascii="Times New Roman" w:hAnsi="Times New Roman" w:cs="Times New Roman"/>
                <w:sz w:val="24"/>
                <w:szCs w:val="24"/>
                <w:lang w:eastAsia="en-US"/>
              </w:rPr>
            </w:pPr>
          </w:p>
        </w:tc>
        <w:tc>
          <w:tcPr>
            <w:tcW w:w="1560"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Пед.орг. Вч.укр.мови</w:t>
            </w:r>
          </w:p>
        </w:tc>
        <w:tc>
          <w:tcPr>
            <w:tcW w:w="1134"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p>
        </w:tc>
      </w:tr>
      <w:tr w:rsidR="00A767D6" w:rsidRPr="00A767D6" w:rsidTr="00A767D6">
        <w:trPr>
          <w:trHeight w:val="360"/>
        </w:trPr>
        <w:tc>
          <w:tcPr>
            <w:tcW w:w="568"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10.</w:t>
            </w:r>
          </w:p>
        </w:tc>
        <w:tc>
          <w:tcPr>
            <w:tcW w:w="5953"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Круглий стіл « Державні символи України»</w:t>
            </w:r>
          </w:p>
        </w:tc>
        <w:tc>
          <w:tcPr>
            <w:tcW w:w="1134"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Квітень</w:t>
            </w:r>
          </w:p>
        </w:tc>
        <w:tc>
          <w:tcPr>
            <w:tcW w:w="1560"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Пед.орг.</w:t>
            </w:r>
          </w:p>
        </w:tc>
        <w:tc>
          <w:tcPr>
            <w:tcW w:w="1134"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p>
        </w:tc>
      </w:tr>
      <w:tr w:rsidR="00A767D6" w:rsidRPr="00A767D6" w:rsidTr="00A767D6">
        <w:trPr>
          <w:trHeight w:val="780"/>
        </w:trPr>
        <w:tc>
          <w:tcPr>
            <w:tcW w:w="568"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11.</w:t>
            </w:r>
          </w:p>
        </w:tc>
        <w:tc>
          <w:tcPr>
            <w:tcW w:w="5953"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Усний журнал «Вічний вогонь вимагає: Миру і щастя живим» до Дня пам’яті та примирення.</w:t>
            </w:r>
          </w:p>
        </w:tc>
        <w:tc>
          <w:tcPr>
            <w:tcW w:w="1134"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Травень</w:t>
            </w:r>
          </w:p>
          <w:p w:rsidR="00A767D6" w:rsidRPr="00A767D6" w:rsidRDefault="00A767D6" w:rsidP="00A767D6">
            <w:pPr>
              <w:spacing w:after="0"/>
              <w:ind w:right="-1"/>
              <w:rPr>
                <w:rFonts w:ascii="Times New Roman" w:hAnsi="Times New Roman" w:cs="Times New Roman"/>
                <w:sz w:val="24"/>
                <w:szCs w:val="24"/>
                <w:lang w:eastAsia="en-US"/>
              </w:rPr>
            </w:pPr>
          </w:p>
        </w:tc>
        <w:tc>
          <w:tcPr>
            <w:tcW w:w="1560"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Пед.орг.</w:t>
            </w: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p>
        </w:tc>
      </w:tr>
      <w:tr w:rsidR="00A767D6" w:rsidRPr="00A767D6" w:rsidTr="00A767D6">
        <w:trPr>
          <w:trHeight w:val="760"/>
        </w:trPr>
        <w:tc>
          <w:tcPr>
            <w:tcW w:w="568"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12.</w:t>
            </w:r>
          </w:p>
        </w:tc>
        <w:tc>
          <w:tcPr>
            <w:tcW w:w="5953"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Флешмоб до Дня вишиванки «Моя родина - це вся Україна»</w:t>
            </w:r>
          </w:p>
        </w:tc>
        <w:tc>
          <w:tcPr>
            <w:tcW w:w="1134"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Травень</w:t>
            </w:r>
          </w:p>
        </w:tc>
        <w:tc>
          <w:tcPr>
            <w:tcW w:w="1560"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Пед.орг.</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Кл.кер.</w:t>
            </w:r>
          </w:p>
        </w:tc>
        <w:tc>
          <w:tcPr>
            <w:tcW w:w="1134" w:type="dxa"/>
            <w:tcBorders>
              <w:top w:val="single" w:sz="4" w:space="0" w:color="auto"/>
              <w:bottom w:val="single" w:sz="4" w:space="0" w:color="auto"/>
            </w:tcBorders>
          </w:tcPr>
          <w:p w:rsidR="00A767D6" w:rsidRPr="00A767D6" w:rsidRDefault="00A767D6" w:rsidP="00A767D6">
            <w:pPr>
              <w:spacing w:after="0"/>
              <w:ind w:right="-1"/>
              <w:rPr>
                <w:rFonts w:ascii="Times New Roman" w:hAnsi="Times New Roman" w:cs="Times New Roman"/>
                <w:sz w:val="24"/>
                <w:szCs w:val="24"/>
                <w:lang w:eastAsia="en-US"/>
              </w:rPr>
            </w:pPr>
          </w:p>
        </w:tc>
      </w:tr>
    </w:tbl>
    <w:p w:rsidR="00A767D6" w:rsidRPr="00A767D6" w:rsidRDefault="00A767D6" w:rsidP="00A767D6">
      <w:pPr>
        <w:tabs>
          <w:tab w:val="left" w:pos="709"/>
        </w:tabs>
        <w:spacing w:after="0" w:line="240" w:lineRule="auto"/>
        <w:ind w:right="-1"/>
        <w:rPr>
          <w:rFonts w:ascii="Times New Roman" w:hAnsi="Times New Roman" w:cs="Times New Roman"/>
          <w:b/>
          <w:bCs/>
          <w:sz w:val="24"/>
          <w:szCs w:val="24"/>
          <w:lang w:eastAsia="en-US"/>
        </w:rPr>
      </w:pPr>
    </w:p>
    <w:p w:rsidR="00A767D6" w:rsidRPr="00A767D6" w:rsidRDefault="00A767D6" w:rsidP="00A767D6">
      <w:pPr>
        <w:tabs>
          <w:tab w:val="left" w:pos="709"/>
        </w:tabs>
        <w:spacing w:after="0" w:line="240" w:lineRule="auto"/>
        <w:ind w:right="-1"/>
        <w:rPr>
          <w:rFonts w:ascii="Times New Roman" w:hAnsi="Times New Roman" w:cs="Times New Roman"/>
          <w:b/>
          <w:bCs/>
          <w:sz w:val="24"/>
          <w:szCs w:val="24"/>
          <w:lang w:eastAsia="en-US"/>
        </w:rPr>
      </w:pPr>
      <w:r w:rsidRPr="00A767D6">
        <w:rPr>
          <w:rFonts w:ascii="Times New Roman" w:hAnsi="Times New Roman" w:cs="Times New Roman"/>
          <w:b/>
          <w:bCs/>
          <w:sz w:val="24"/>
          <w:szCs w:val="24"/>
          <w:lang w:eastAsia="en-US"/>
        </w:rPr>
        <w:t xml:space="preserve"> </w:t>
      </w:r>
      <w:r w:rsidRPr="00A767D6">
        <w:rPr>
          <w:rFonts w:ascii="Times New Roman" w:hAnsi="Times New Roman" w:cs="Times New Roman"/>
          <w:b/>
          <w:bCs/>
          <w:sz w:val="24"/>
          <w:szCs w:val="24"/>
          <w:lang w:val="en-US" w:eastAsia="en-US"/>
        </w:rPr>
        <w:t>II</w:t>
      </w:r>
      <w:r w:rsidRPr="00A767D6">
        <w:rPr>
          <w:rFonts w:ascii="Times New Roman" w:hAnsi="Times New Roman" w:cs="Times New Roman"/>
          <w:b/>
          <w:bCs/>
          <w:sz w:val="24"/>
          <w:szCs w:val="24"/>
          <w:lang w:eastAsia="en-US"/>
        </w:rPr>
        <w:t>. Організація виховної діяльності</w:t>
      </w:r>
    </w:p>
    <w:p w:rsidR="00A767D6" w:rsidRPr="00A767D6" w:rsidRDefault="00A767D6" w:rsidP="00A767D6">
      <w:pPr>
        <w:tabs>
          <w:tab w:val="left" w:pos="709"/>
        </w:tabs>
        <w:spacing w:after="0"/>
        <w:ind w:right="-1"/>
        <w:rPr>
          <w:rFonts w:ascii="Times New Roman" w:eastAsia="Trebuchet MS" w:hAnsi="Times New Roman" w:cs="Times New Roman"/>
          <w:b/>
          <w:sz w:val="24"/>
          <w:szCs w:val="24"/>
          <w:lang w:eastAsia="en-US"/>
        </w:rPr>
      </w:pPr>
      <w:r w:rsidRPr="00A767D6">
        <w:rPr>
          <w:rFonts w:ascii="Times New Roman" w:hAnsi="Times New Roman" w:cs="Times New Roman"/>
          <w:b/>
          <w:bCs/>
          <w:sz w:val="24"/>
          <w:szCs w:val="24"/>
          <w:lang w:eastAsia="en-US"/>
        </w:rPr>
        <w:t xml:space="preserve">7. </w:t>
      </w:r>
      <w:r w:rsidRPr="00A767D6">
        <w:rPr>
          <w:rFonts w:ascii="Times New Roman" w:eastAsia="Trebuchet MS" w:hAnsi="Times New Roman" w:cs="Times New Roman"/>
          <w:b/>
          <w:sz w:val="24"/>
          <w:szCs w:val="24"/>
          <w:lang w:eastAsia="en-US"/>
        </w:rPr>
        <w:t>Правове виховання.</w:t>
      </w:r>
    </w:p>
    <w:p w:rsidR="00A767D6" w:rsidRPr="00A767D6" w:rsidRDefault="00A767D6" w:rsidP="00A767D6">
      <w:pPr>
        <w:tabs>
          <w:tab w:val="left" w:pos="709"/>
        </w:tabs>
        <w:spacing w:after="0"/>
        <w:ind w:right="-1"/>
        <w:rPr>
          <w:rFonts w:ascii="Times New Roman" w:eastAsia="Trebuchet MS" w:hAnsi="Times New Roman" w:cs="Times New Roman"/>
          <w:sz w:val="24"/>
          <w:szCs w:val="24"/>
          <w:lang w:eastAsia="en-US"/>
        </w:rPr>
      </w:pPr>
      <w:r w:rsidRPr="00A767D6">
        <w:rPr>
          <w:rFonts w:ascii="Times New Roman" w:eastAsia="Trebuchet MS" w:hAnsi="Times New Roman" w:cs="Times New Roman"/>
          <w:sz w:val="24"/>
          <w:szCs w:val="24"/>
          <w:u w:val="single"/>
          <w:lang w:eastAsia="en-US"/>
        </w:rPr>
        <w:t>Виховні досягнення:</w:t>
      </w:r>
    </w:p>
    <w:p w:rsidR="00A767D6" w:rsidRPr="00A767D6" w:rsidRDefault="00A767D6" w:rsidP="00A767D6">
      <w:pPr>
        <w:tabs>
          <w:tab w:val="left" w:pos="709"/>
        </w:tabs>
        <w:spacing w:after="0"/>
        <w:ind w:right="-1"/>
        <w:rPr>
          <w:rFonts w:ascii="Times New Roman" w:eastAsia="Trebuchet MS" w:hAnsi="Times New Roman" w:cs="Times New Roman"/>
          <w:sz w:val="24"/>
          <w:szCs w:val="24"/>
          <w:lang w:eastAsia="en-US"/>
        </w:rPr>
      </w:pPr>
      <w:r w:rsidRPr="00A767D6">
        <w:rPr>
          <w:rFonts w:ascii="Times New Roman" w:hAnsi="Times New Roman" w:cs="Times New Roman"/>
          <w:sz w:val="24"/>
          <w:szCs w:val="24"/>
          <w:lang w:eastAsia="en-US"/>
        </w:rPr>
        <w:t>•</w:t>
      </w:r>
      <w:r w:rsidRPr="00A767D6">
        <w:rPr>
          <w:rFonts w:ascii="Times New Roman" w:eastAsia="Trebuchet MS" w:hAnsi="Times New Roman" w:cs="Times New Roman"/>
          <w:sz w:val="24"/>
          <w:szCs w:val="24"/>
          <w:lang w:eastAsia="en-US"/>
        </w:rPr>
        <w:t xml:space="preserve"> виховання у дітей загальноприйняті людські цінності;</w:t>
      </w:r>
    </w:p>
    <w:p w:rsidR="00A767D6" w:rsidRPr="00A767D6" w:rsidRDefault="00A767D6" w:rsidP="00A767D6">
      <w:pPr>
        <w:tabs>
          <w:tab w:val="left" w:pos="709"/>
        </w:tabs>
        <w:spacing w:after="0"/>
        <w:ind w:right="-1"/>
        <w:rPr>
          <w:rFonts w:ascii="Times New Roman" w:eastAsia="Trebuchet MS" w:hAnsi="Times New Roman" w:cs="Times New Roman"/>
          <w:sz w:val="24"/>
          <w:szCs w:val="24"/>
          <w:lang w:eastAsia="en-US"/>
        </w:rPr>
      </w:pPr>
      <w:r w:rsidRPr="00A767D6">
        <w:rPr>
          <w:rFonts w:ascii="Times New Roman" w:eastAsia="Trebuchet MS" w:hAnsi="Times New Roman" w:cs="Times New Roman"/>
          <w:sz w:val="24"/>
          <w:szCs w:val="24"/>
          <w:lang w:eastAsia="en-US"/>
        </w:rPr>
        <w:t>• формування глибокого усвідомлення взаємозв’язку між ідеями свободи, правами людини та її громадською відповідальністю;</w:t>
      </w:r>
    </w:p>
    <w:p w:rsidR="00A767D6" w:rsidRPr="00A767D6" w:rsidRDefault="00A767D6" w:rsidP="00A767D6">
      <w:pPr>
        <w:tabs>
          <w:tab w:val="left" w:pos="709"/>
        </w:tabs>
        <w:spacing w:after="0"/>
        <w:ind w:right="-1"/>
        <w:rPr>
          <w:rFonts w:ascii="Times New Roman" w:eastAsia="Trebuchet MS" w:hAnsi="Times New Roman" w:cs="Times New Roman"/>
          <w:sz w:val="24"/>
          <w:szCs w:val="24"/>
          <w:lang w:eastAsia="en-US"/>
        </w:rPr>
      </w:pPr>
      <w:r w:rsidRPr="00A767D6">
        <w:rPr>
          <w:rFonts w:ascii="Times New Roman" w:eastAsia="Trebuchet MS" w:hAnsi="Times New Roman" w:cs="Times New Roman"/>
          <w:sz w:val="24"/>
          <w:szCs w:val="24"/>
          <w:lang w:eastAsia="en-US"/>
        </w:rPr>
        <w:t>• спонукання вихованців до активної протидії проявам аморальності, правопорушення, бездуховності, антигромадській діяльності.</w:t>
      </w:r>
    </w:p>
    <w:tbl>
      <w:tblPr>
        <w:tblW w:w="10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0" w:type="dxa"/>
          <w:right w:w="0" w:type="dxa"/>
        </w:tblCellMar>
        <w:tblLook w:val="04A0" w:firstRow="1" w:lastRow="0" w:firstColumn="1" w:lastColumn="0" w:noHBand="0" w:noVBand="1"/>
      </w:tblPr>
      <w:tblGrid>
        <w:gridCol w:w="501"/>
        <w:gridCol w:w="5811"/>
        <w:gridCol w:w="1129"/>
        <w:gridCol w:w="1579"/>
        <w:gridCol w:w="1140"/>
      </w:tblGrid>
      <w:tr w:rsidR="00A767D6" w:rsidRPr="00A767D6" w:rsidTr="00A767D6">
        <w:trPr>
          <w:trHeight w:val="640"/>
        </w:trPr>
        <w:tc>
          <w:tcPr>
            <w:tcW w:w="501" w:type="dxa"/>
            <w:shd w:val="clear" w:color="auto" w:fill="FFFFFF"/>
            <w:tcMar>
              <w:top w:w="75" w:type="dxa"/>
              <w:left w:w="75" w:type="dxa"/>
              <w:bottom w:w="75" w:type="dxa"/>
              <w:right w:w="75" w:type="dxa"/>
            </w:tcMar>
            <w:hideMark/>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п/п</w:t>
            </w:r>
          </w:p>
        </w:tc>
        <w:tc>
          <w:tcPr>
            <w:tcW w:w="5811" w:type="dxa"/>
            <w:shd w:val="clear" w:color="auto" w:fill="FFFFFF"/>
            <w:tcMar>
              <w:top w:w="75" w:type="dxa"/>
              <w:left w:w="75" w:type="dxa"/>
              <w:bottom w:w="75" w:type="dxa"/>
              <w:right w:w="75" w:type="dxa"/>
            </w:tcMar>
            <w:hideMark/>
          </w:tcPr>
          <w:p w:rsidR="00A767D6" w:rsidRPr="00A767D6" w:rsidRDefault="00A767D6" w:rsidP="00A767D6">
            <w:pPr>
              <w:tabs>
                <w:tab w:val="left" w:pos="709"/>
              </w:tabs>
              <w:spacing w:after="0"/>
              <w:ind w:right="-1"/>
              <w:jc w:val="center"/>
              <w:rPr>
                <w:rFonts w:ascii="Times New Roman" w:hAnsi="Times New Roman" w:cs="Times New Roman"/>
                <w:sz w:val="24"/>
                <w:szCs w:val="24"/>
                <w:lang w:eastAsia="en-US"/>
              </w:rPr>
            </w:pPr>
            <w:r w:rsidRPr="00A767D6">
              <w:rPr>
                <w:rFonts w:ascii="Times New Roman" w:hAnsi="Times New Roman" w:cs="Times New Roman"/>
                <w:sz w:val="24"/>
                <w:szCs w:val="24"/>
                <w:lang w:eastAsia="en-US"/>
              </w:rPr>
              <w:t>Зміст роботи</w:t>
            </w:r>
          </w:p>
        </w:tc>
        <w:tc>
          <w:tcPr>
            <w:tcW w:w="0" w:type="auto"/>
            <w:shd w:val="clear" w:color="auto" w:fill="FFFFFF"/>
            <w:tcMar>
              <w:top w:w="75" w:type="dxa"/>
              <w:left w:w="75" w:type="dxa"/>
              <w:bottom w:w="75" w:type="dxa"/>
              <w:right w:w="75" w:type="dxa"/>
            </w:tcMar>
            <w:hideMark/>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термін</w:t>
            </w:r>
          </w:p>
        </w:tc>
        <w:tc>
          <w:tcPr>
            <w:tcW w:w="1579" w:type="dxa"/>
            <w:shd w:val="clear" w:color="auto" w:fill="FFFFFF"/>
            <w:tcMar>
              <w:top w:w="75" w:type="dxa"/>
              <w:left w:w="75" w:type="dxa"/>
              <w:bottom w:w="75" w:type="dxa"/>
              <w:right w:w="75" w:type="dxa"/>
            </w:tcMar>
            <w:hideMark/>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Виконавець</w:t>
            </w:r>
          </w:p>
        </w:tc>
        <w:tc>
          <w:tcPr>
            <w:tcW w:w="1140" w:type="dxa"/>
            <w:shd w:val="clear" w:color="auto" w:fill="FFFFFF"/>
            <w:tcMar>
              <w:top w:w="75" w:type="dxa"/>
              <w:left w:w="75" w:type="dxa"/>
              <w:bottom w:w="75" w:type="dxa"/>
              <w:right w:w="75" w:type="dxa"/>
            </w:tcMar>
            <w:hideMark/>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Примітки</w:t>
            </w:r>
          </w:p>
        </w:tc>
      </w:tr>
      <w:tr w:rsidR="00A767D6" w:rsidRPr="00A767D6" w:rsidTr="00A767D6">
        <w:trPr>
          <w:trHeight w:val="552"/>
        </w:trPr>
        <w:tc>
          <w:tcPr>
            <w:tcW w:w="501" w:type="dxa"/>
            <w:tcBorders>
              <w:bottom w:val="single" w:sz="4" w:space="0" w:color="auto"/>
            </w:tcBorders>
            <w:shd w:val="clear" w:color="auto" w:fill="FFFFFF"/>
            <w:tcMar>
              <w:top w:w="75" w:type="dxa"/>
              <w:left w:w="75" w:type="dxa"/>
              <w:bottom w:w="75" w:type="dxa"/>
              <w:right w:w="75" w:type="dxa"/>
            </w:tcMar>
            <w:hideMark/>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1.</w:t>
            </w:r>
          </w:p>
          <w:p w:rsidR="00A767D6" w:rsidRPr="00A767D6" w:rsidRDefault="00A767D6" w:rsidP="00A767D6">
            <w:pPr>
              <w:tabs>
                <w:tab w:val="left" w:pos="709"/>
              </w:tabs>
              <w:spacing w:after="0"/>
              <w:ind w:right="-1"/>
              <w:rPr>
                <w:rFonts w:ascii="Times New Roman" w:hAnsi="Times New Roman" w:cs="Times New Roman"/>
                <w:sz w:val="24"/>
                <w:szCs w:val="24"/>
                <w:lang w:eastAsia="en-US"/>
              </w:rPr>
            </w:pPr>
          </w:p>
        </w:tc>
        <w:tc>
          <w:tcPr>
            <w:tcW w:w="5811" w:type="dxa"/>
            <w:tcBorders>
              <w:bottom w:val="single" w:sz="4" w:space="0" w:color="auto"/>
            </w:tcBorders>
            <w:shd w:val="clear" w:color="auto" w:fill="FFFFFF"/>
            <w:tcMar>
              <w:top w:w="75" w:type="dxa"/>
              <w:left w:w="75" w:type="dxa"/>
              <w:bottom w:w="75" w:type="dxa"/>
              <w:right w:w="75" w:type="dxa"/>
            </w:tcMar>
            <w:hideMark/>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Бесіда «COVID-19 — як вберегтися від захворювання»</w:t>
            </w:r>
          </w:p>
        </w:tc>
        <w:tc>
          <w:tcPr>
            <w:tcW w:w="0" w:type="auto"/>
            <w:tcBorders>
              <w:bottom w:val="single" w:sz="4" w:space="0" w:color="auto"/>
            </w:tcBorders>
            <w:shd w:val="clear" w:color="auto" w:fill="FFFFFF"/>
            <w:tcMar>
              <w:top w:w="75" w:type="dxa"/>
              <w:left w:w="75" w:type="dxa"/>
              <w:bottom w:w="75" w:type="dxa"/>
              <w:right w:w="75" w:type="dxa"/>
            </w:tcMar>
            <w:hideMark/>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Вересень</w:t>
            </w:r>
          </w:p>
          <w:p w:rsidR="00A767D6" w:rsidRPr="00A767D6" w:rsidRDefault="00A767D6" w:rsidP="00A767D6">
            <w:pPr>
              <w:tabs>
                <w:tab w:val="left" w:pos="709"/>
              </w:tabs>
              <w:spacing w:after="0"/>
              <w:ind w:right="-1"/>
              <w:rPr>
                <w:rFonts w:ascii="Times New Roman" w:hAnsi="Times New Roman" w:cs="Times New Roman"/>
                <w:sz w:val="24"/>
                <w:szCs w:val="24"/>
                <w:lang w:eastAsia="en-US"/>
              </w:rPr>
            </w:pPr>
          </w:p>
        </w:tc>
        <w:tc>
          <w:tcPr>
            <w:tcW w:w="1579" w:type="dxa"/>
            <w:tcBorders>
              <w:bottom w:val="single" w:sz="4" w:space="0" w:color="auto"/>
            </w:tcBorders>
            <w:shd w:val="clear" w:color="auto" w:fill="FFFFFF"/>
            <w:tcMar>
              <w:top w:w="75" w:type="dxa"/>
              <w:left w:w="75" w:type="dxa"/>
              <w:bottom w:w="75" w:type="dxa"/>
              <w:right w:w="75" w:type="dxa"/>
            </w:tcMar>
            <w:hideMark/>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Пед.орг.</w:t>
            </w:r>
          </w:p>
          <w:p w:rsidR="00A767D6" w:rsidRPr="00A767D6" w:rsidRDefault="00A767D6" w:rsidP="00A767D6">
            <w:pPr>
              <w:tabs>
                <w:tab w:val="left" w:pos="709"/>
              </w:tabs>
              <w:spacing w:after="0"/>
              <w:ind w:right="-1"/>
              <w:rPr>
                <w:rFonts w:ascii="Times New Roman" w:hAnsi="Times New Roman" w:cs="Times New Roman"/>
                <w:sz w:val="24"/>
                <w:szCs w:val="24"/>
                <w:lang w:eastAsia="en-US"/>
              </w:rPr>
            </w:pPr>
          </w:p>
        </w:tc>
        <w:tc>
          <w:tcPr>
            <w:tcW w:w="1140" w:type="dxa"/>
            <w:tcBorders>
              <w:bottom w:val="single" w:sz="4" w:space="0" w:color="auto"/>
            </w:tcBorders>
            <w:shd w:val="clear" w:color="auto" w:fill="FFFFFF"/>
            <w:tcMar>
              <w:top w:w="75" w:type="dxa"/>
              <w:left w:w="75" w:type="dxa"/>
              <w:bottom w:w="75" w:type="dxa"/>
              <w:right w:w="75" w:type="dxa"/>
            </w:tcMar>
            <w:hideMark/>
          </w:tcPr>
          <w:p w:rsidR="00A767D6" w:rsidRPr="00A767D6" w:rsidRDefault="00A767D6" w:rsidP="00A767D6">
            <w:pPr>
              <w:tabs>
                <w:tab w:val="left" w:pos="709"/>
              </w:tabs>
              <w:spacing w:after="0"/>
              <w:ind w:right="-1"/>
              <w:rPr>
                <w:rFonts w:ascii="Times New Roman" w:hAnsi="Times New Roman" w:cs="Times New Roman"/>
                <w:sz w:val="24"/>
                <w:szCs w:val="24"/>
                <w:lang w:eastAsia="en-US"/>
              </w:rPr>
            </w:pPr>
          </w:p>
        </w:tc>
      </w:tr>
      <w:tr w:rsidR="00A767D6" w:rsidRPr="00A767D6" w:rsidTr="00A767D6">
        <w:trPr>
          <w:trHeight w:val="597"/>
        </w:trPr>
        <w:tc>
          <w:tcPr>
            <w:tcW w:w="501" w:type="dxa"/>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2.</w:t>
            </w:r>
          </w:p>
          <w:p w:rsidR="00A767D6" w:rsidRPr="00A767D6" w:rsidRDefault="00A767D6" w:rsidP="00A767D6">
            <w:pPr>
              <w:tabs>
                <w:tab w:val="left" w:pos="709"/>
              </w:tabs>
              <w:spacing w:after="0"/>
              <w:ind w:right="-1"/>
              <w:rPr>
                <w:rFonts w:ascii="Times New Roman" w:hAnsi="Times New Roman" w:cs="Times New Roman"/>
                <w:sz w:val="24"/>
                <w:szCs w:val="24"/>
                <w:lang w:eastAsia="en-US"/>
              </w:rPr>
            </w:pPr>
          </w:p>
        </w:tc>
        <w:tc>
          <w:tcPr>
            <w:tcW w:w="5811" w:type="dxa"/>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Брейн-ринг «Знавці права»</w:t>
            </w:r>
          </w:p>
          <w:p w:rsidR="00A767D6" w:rsidRPr="00A767D6" w:rsidRDefault="00A767D6" w:rsidP="00A767D6">
            <w:pPr>
              <w:tabs>
                <w:tab w:val="left" w:pos="709"/>
              </w:tabs>
              <w:spacing w:after="0"/>
              <w:ind w:right="-1"/>
              <w:rPr>
                <w:rFonts w:ascii="Times New Roman" w:hAnsi="Times New Roman" w:cs="Times New Roman"/>
                <w:sz w:val="24"/>
                <w:szCs w:val="24"/>
                <w:lang w:eastAsia="en-US"/>
              </w:rPr>
            </w:pPr>
          </w:p>
        </w:tc>
        <w:tc>
          <w:tcPr>
            <w:tcW w:w="0" w:type="auto"/>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Жовтень</w:t>
            </w:r>
          </w:p>
          <w:p w:rsidR="00A767D6" w:rsidRPr="00A767D6" w:rsidRDefault="00A767D6" w:rsidP="00A767D6">
            <w:pPr>
              <w:tabs>
                <w:tab w:val="left" w:pos="709"/>
              </w:tabs>
              <w:spacing w:after="0"/>
              <w:ind w:right="-1"/>
              <w:rPr>
                <w:rFonts w:ascii="Times New Roman" w:hAnsi="Times New Roman" w:cs="Times New Roman"/>
                <w:sz w:val="24"/>
                <w:szCs w:val="24"/>
                <w:lang w:eastAsia="en-US"/>
              </w:rPr>
            </w:pPr>
          </w:p>
        </w:tc>
        <w:tc>
          <w:tcPr>
            <w:tcW w:w="1579" w:type="dxa"/>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Пед.орг.</w:t>
            </w:r>
          </w:p>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Вч.правозн.</w:t>
            </w:r>
          </w:p>
        </w:tc>
        <w:tc>
          <w:tcPr>
            <w:tcW w:w="1140" w:type="dxa"/>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p>
        </w:tc>
      </w:tr>
      <w:tr w:rsidR="00A767D6" w:rsidRPr="00A767D6" w:rsidTr="00A767D6">
        <w:trPr>
          <w:trHeight w:val="651"/>
        </w:trPr>
        <w:tc>
          <w:tcPr>
            <w:tcW w:w="501" w:type="dxa"/>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3.</w:t>
            </w:r>
          </w:p>
          <w:p w:rsidR="00A767D6" w:rsidRPr="00A767D6" w:rsidRDefault="00A767D6" w:rsidP="00A767D6">
            <w:pPr>
              <w:tabs>
                <w:tab w:val="left" w:pos="709"/>
              </w:tabs>
              <w:spacing w:after="0"/>
              <w:ind w:right="-1"/>
              <w:rPr>
                <w:rFonts w:ascii="Times New Roman" w:hAnsi="Times New Roman" w:cs="Times New Roman"/>
                <w:sz w:val="24"/>
                <w:szCs w:val="24"/>
                <w:lang w:eastAsia="en-US"/>
              </w:rPr>
            </w:pPr>
          </w:p>
        </w:tc>
        <w:tc>
          <w:tcPr>
            <w:tcW w:w="5811" w:type="dxa"/>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Конкурс малюнків «Чи знаєш ти свої права?» (до Всесвітнього дня  дитини.)</w:t>
            </w:r>
          </w:p>
        </w:tc>
        <w:tc>
          <w:tcPr>
            <w:tcW w:w="0" w:type="auto"/>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Листопад</w:t>
            </w:r>
          </w:p>
          <w:p w:rsidR="00A767D6" w:rsidRPr="00A767D6" w:rsidRDefault="00A767D6" w:rsidP="00A767D6">
            <w:pPr>
              <w:tabs>
                <w:tab w:val="left" w:pos="709"/>
              </w:tabs>
              <w:spacing w:after="0"/>
              <w:ind w:right="-1"/>
              <w:rPr>
                <w:rFonts w:ascii="Times New Roman" w:hAnsi="Times New Roman" w:cs="Times New Roman"/>
                <w:sz w:val="24"/>
                <w:szCs w:val="24"/>
                <w:lang w:eastAsia="en-US"/>
              </w:rPr>
            </w:pPr>
          </w:p>
        </w:tc>
        <w:tc>
          <w:tcPr>
            <w:tcW w:w="1579" w:type="dxa"/>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Пед.орг.</w:t>
            </w:r>
          </w:p>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Вч.правозн.</w:t>
            </w:r>
          </w:p>
        </w:tc>
        <w:tc>
          <w:tcPr>
            <w:tcW w:w="1140" w:type="dxa"/>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p>
        </w:tc>
      </w:tr>
      <w:tr w:rsidR="00A767D6" w:rsidRPr="00A767D6" w:rsidTr="00A767D6">
        <w:trPr>
          <w:trHeight w:val="691"/>
        </w:trPr>
        <w:tc>
          <w:tcPr>
            <w:tcW w:w="501" w:type="dxa"/>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4.</w:t>
            </w:r>
          </w:p>
          <w:p w:rsidR="00A767D6" w:rsidRPr="00A767D6" w:rsidRDefault="00A767D6" w:rsidP="00A767D6">
            <w:pPr>
              <w:tabs>
                <w:tab w:val="left" w:pos="709"/>
              </w:tabs>
              <w:spacing w:after="0"/>
              <w:ind w:right="-1"/>
              <w:rPr>
                <w:rFonts w:ascii="Times New Roman" w:hAnsi="Times New Roman" w:cs="Times New Roman"/>
                <w:sz w:val="24"/>
                <w:szCs w:val="24"/>
                <w:lang w:eastAsia="en-US"/>
              </w:rPr>
            </w:pPr>
          </w:p>
        </w:tc>
        <w:tc>
          <w:tcPr>
            <w:tcW w:w="5811" w:type="dxa"/>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День прав людини. Вікторина «Знавці права та обов’язків»</w:t>
            </w:r>
          </w:p>
        </w:tc>
        <w:tc>
          <w:tcPr>
            <w:tcW w:w="0" w:type="auto"/>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Грудень</w:t>
            </w:r>
          </w:p>
          <w:p w:rsidR="00A767D6" w:rsidRPr="00A767D6" w:rsidRDefault="00A767D6" w:rsidP="00A767D6">
            <w:pPr>
              <w:tabs>
                <w:tab w:val="left" w:pos="709"/>
              </w:tabs>
              <w:spacing w:after="0"/>
              <w:ind w:right="-1"/>
              <w:rPr>
                <w:rFonts w:ascii="Times New Roman" w:hAnsi="Times New Roman" w:cs="Times New Roman"/>
                <w:sz w:val="24"/>
                <w:szCs w:val="24"/>
                <w:lang w:eastAsia="en-US"/>
              </w:rPr>
            </w:pPr>
          </w:p>
        </w:tc>
        <w:tc>
          <w:tcPr>
            <w:tcW w:w="1579" w:type="dxa"/>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Кл.кер.</w:t>
            </w:r>
          </w:p>
        </w:tc>
        <w:tc>
          <w:tcPr>
            <w:tcW w:w="1140" w:type="dxa"/>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p>
        </w:tc>
      </w:tr>
      <w:tr w:rsidR="00A767D6" w:rsidRPr="00A767D6" w:rsidTr="00A767D6">
        <w:trPr>
          <w:trHeight w:val="703"/>
        </w:trPr>
        <w:tc>
          <w:tcPr>
            <w:tcW w:w="501" w:type="dxa"/>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5.</w:t>
            </w:r>
          </w:p>
          <w:p w:rsidR="00A767D6" w:rsidRPr="00A767D6" w:rsidRDefault="00A767D6" w:rsidP="00A767D6">
            <w:pPr>
              <w:tabs>
                <w:tab w:val="left" w:pos="709"/>
              </w:tabs>
              <w:spacing w:after="0"/>
              <w:ind w:right="-1"/>
              <w:rPr>
                <w:rFonts w:ascii="Times New Roman" w:hAnsi="Times New Roman" w:cs="Times New Roman"/>
                <w:sz w:val="24"/>
                <w:szCs w:val="24"/>
                <w:lang w:eastAsia="en-US"/>
              </w:rPr>
            </w:pPr>
          </w:p>
        </w:tc>
        <w:tc>
          <w:tcPr>
            <w:tcW w:w="5811" w:type="dxa"/>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Бесіда «А чи готовий ти сьогодні робити зміни навколо себе» (Нік Вуйчич)</w:t>
            </w:r>
          </w:p>
        </w:tc>
        <w:tc>
          <w:tcPr>
            <w:tcW w:w="0" w:type="auto"/>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Січень</w:t>
            </w:r>
          </w:p>
          <w:p w:rsidR="00A767D6" w:rsidRPr="00A767D6" w:rsidRDefault="00A767D6" w:rsidP="00A767D6">
            <w:pPr>
              <w:tabs>
                <w:tab w:val="left" w:pos="709"/>
              </w:tabs>
              <w:spacing w:after="0"/>
              <w:ind w:right="-1"/>
              <w:rPr>
                <w:rFonts w:ascii="Times New Roman" w:hAnsi="Times New Roman" w:cs="Times New Roman"/>
                <w:sz w:val="24"/>
                <w:szCs w:val="24"/>
                <w:lang w:eastAsia="en-US"/>
              </w:rPr>
            </w:pPr>
          </w:p>
        </w:tc>
        <w:tc>
          <w:tcPr>
            <w:tcW w:w="1579" w:type="dxa"/>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Пед.орг.</w:t>
            </w:r>
          </w:p>
          <w:p w:rsidR="00A767D6" w:rsidRPr="00A767D6" w:rsidRDefault="00A767D6" w:rsidP="00A767D6">
            <w:pPr>
              <w:tabs>
                <w:tab w:val="left" w:pos="709"/>
              </w:tabs>
              <w:spacing w:after="0"/>
              <w:ind w:right="-1"/>
              <w:rPr>
                <w:rFonts w:ascii="Times New Roman" w:hAnsi="Times New Roman" w:cs="Times New Roman"/>
                <w:sz w:val="24"/>
                <w:szCs w:val="24"/>
                <w:lang w:eastAsia="en-US"/>
              </w:rPr>
            </w:pPr>
          </w:p>
        </w:tc>
        <w:tc>
          <w:tcPr>
            <w:tcW w:w="1140" w:type="dxa"/>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p>
        </w:tc>
      </w:tr>
      <w:tr w:rsidR="00A767D6" w:rsidRPr="00A767D6" w:rsidTr="00A767D6">
        <w:trPr>
          <w:trHeight w:val="687"/>
        </w:trPr>
        <w:tc>
          <w:tcPr>
            <w:tcW w:w="501" w:type="dxa"/>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6.</w:t>
            </w:r>
          </w:p>
          <w:p w:rsidR="00A767D6" w:rsidRPr="00A767D6" w:rsidRDefault="00A767D6" w:rsidP="00A767D6">
            <w:pPr>
              <w:tabs>
                <w:tab w:val="left" w:pos="709"/>
              </w:tabs>
              <w:spacing w:after="0"/>
              <w:ind w:right="-1"/>
              <w:rPr>
                <w:rFonts w:ascii="Times New Roman" w:hAnsi="Times New Roman" w:cs="Times New Roman"/>
                <w:sz w:val="24"/>
                <w:szCs w:val="24"/>
                <w:lang w:eastAsia="en-US"/>
              </w:rPr>
            </w:pPr>
          </w:p>
        </w:tc>
        <w:tc>
          <w:tcPr>
            <w:tcW w:w="5811" w:type="dxa"/>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Виступ агітбригади учнівського самоврядування</w:t>
            </w:r>
          </w:p>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«Дружба понад усе»</w:t>
            </w:r>
          </w:p>
        </w:tc>
        <w:tc>
          <w:tcPr>
            <w:tcW w:w="0" w:type="auto"/>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Лютий</w:t>
            </w:r>
          </w:p>
          <w:p w:rsidR="00A767D6" w:rsidRPr="00A767D6" w:rsidRDefault="00A767D6" w:rsidP="00A767D6">
            <w:pPr>
              <w:tabs>
                <w:tab w:val="left" w:pos="709"/>
              </w:tabs>
              <w:spacing w:after="0"/>
              <w:ind w:right="-1"/>
              <w:rPr>
                <w:rFonts w:ascii="Times New Roman" w:hAnsi="Times New Roman" w:cs="Times New Roman"/>
                <w:sz w:val="24"/>
                <w:szCs w:val="24"/>
                <w:lang w:eastAsia="en-US"/>
              </w:rPr>
            </w:pPr>
          </w:p>
        </w:tc>
        <w:tc>
          <w:tcPr>
            <w:tcW w:w="1579" w:type="dxa"/>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Пед.орг.</w:t>
            </w:r>
          </w:p>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Учн.самовряд</w:t>
            </w:r>
          </w:p>
        </w:tc>
        <w:tc>
          <w:tcPr>
            <w:tcW w:w="1140" w:type="dxa"/>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p>
        </w:tc>
      </w:tr>
      <w:tr w:rsidR="00A767D6" w:rsidRPr="00A767D6" w:rsidTr="00A767D6">
        <w:trPr>
          <w:trHeight w:val="557"/>
        </w:trPr>
        <w:tc>
          <w:tcPr>
            <w:tcW w:w="501" w:type="dxa"/>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7.</w:t>
            </w:r>
          </w:p>
        </w:tc>
        <w:tc>
          <w:tcPr>
            <w:tcW w:w="5811" w:type="dxa"/>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 Диспут «Торгівля людьми - як цьому запобігти»</w:t>
            </w:r>
          </w:p>
        </w:tc>
        <w:tc>
          <w:tcPr>
            <w:tcW w:w="0" w:type="auto"/>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Березень</w:t>
            </w:r>
          </w:p>
        </w:tc>
        <w:tc>
          <w:tcPr>
            <w:tcW w:w="1579" w:type="dxa"/>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Пед.орг.</w:t>
            </w:r>
          </w:p>
        </w:tc>
        <w:tc>
          <w:tcPr>
            <w:tcW w:w="1140" w:type="dxa"/>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p>
        </w:tc>
      </w:tr>
      <w:tr w:rsidR="00A767D6" w:rsidRPr="00A767D6" w:rsidTr="00A767D6">
        <w:trPr>
          <w:trHeight w:val="397"/>
        </w:trPr>
        <w:tc>
          <w:tcPr>
            <w:tcW w:w="501" w:type="dxa"/>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8.</w:t>
            </w:r>
          </w:p>
        </w:tc>
        <w:tc>
          <w:tcPr>
            <w:tcW w:w="5811" w:type="dxa"/>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Флеш-моб «Зупинимо булінг разом»</w:t>
            </w:r>
          </w:p>
        </w:tc>
        <w:tc>
          <w:tcPr>
            <w:tcW w:w="0" w:type="auto"/>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Квітень</w:t>
            </w:r>
          </w:p>
        </w:tc>
        <w:tc>
          <w:tcPr>
            <w:tcW w:w="1579" w:type="dxa"/>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Пед.орг.</w:t>
            </w:r>
          </w:p>
        </w:tc>
        <w:tc>
          <w:tcPr>
            <w:tcW w:w="1140" w:type="dxa"/>
            <w:tcBorders>
              <w:top w:val="single" w:sz="4" w:space="0" w:color="auto"/>
              <w:bottom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p>
        </w:tc>
      </w:tr>
      <w:tr w:rsidR="00A767D6" w:rsidRPr="00A767D6" w:rsidTr="00A767D6">
        <w:trPr>
          <w:trHeight w:val="703"/>
        </w:trPr>
        <w:tc>
          <w:tcPr>
            <w:tcW w:w="501" w:type="dxa"/>
            <w:tcBorders>
              <w:top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9.</w:t>
            </w:r>
          </w:p>
        </w:tc>
        <w:tc>
          <w:tcPr>
            <w:tcW w:w="5811" w:type="dxa"/>
            <w:tcBorders>
              <w:top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Відверта розмова «Шкідливі звички чи життя у своє задоволення»</w:t>
            </w:r>
          </w:p>
          <w:p w:rsidR="00A767D6" w:rsidRPr="00A767D6" w:rsidRDefault="00A767D6" w:rsidP="00A767D6">
            <w:pPr>
              <w:tabs>
                <w:tab w:val="left" w:pos="709"/>
              </w:tabs>
              <w:spacing w:after="0"/>
              <w:ind w:right="-1"/>
              <w:rPr>
                <w:rFonts w:ascii="Times New Roman" w:hAnsi="Times New Roman" w:cs="Times New Roman"/>
                <w:sz w:val="24"/>
                <w:szCs w:val="24"/>
                <w:lang w:eastAsia="en-US"/>
              </w:rPr>
            </w:pPr>
          </w:p>
        </w:tc>
        <w:tc>
          <w:tcPr>
            <w:tcW w:w="0" w:type="auto"/>
            <w:tcBorders>
              <w:top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Травень</w:t>
            </w:r>
          </w:p>
        </w:tc>
        <w:tc>
          <w:tcPr>
            <w:tcW w:w="1579" w:type="dxa"/>
            <w:tcBorders>
              <w:top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Учн.самовряд</w:t>
            </w:r>
          </w:p>
          <w:p w:rsidR="00A767D6" w:rsidRPr="00A767D6" w:rsidRDefault="00A767D6" w:rsidP="00A767D6">
            <w:pPr>
              <w:tabs>
                <w:tab w:val="left" w:pos="709"/>
              </w:tabs>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Пед.орг.</w:t>
            </w:r>
          </w:p>
        </w:tc>
        <w:tc>
          <w:tcPr>
            <w:tcW w:w="1140" w:type="dxa"/>
            <w:tcBorders>
              <w:top w:val="single" w:sz="4" w:space="0" w:color="auto"/>
            </w:tcBorders>
            <w:shd w:val="clear" w:color="auto" w:fill="FFFFFF"/>
            <w:tcMar>
              <w:top w:w="75" w:type="dxa"/>
              <w:left w:w="75" w:type="dxa"/>
              <w:bottom w:w="75" w:type="dxa"/>
              <w:right w:w="75" w:type="dxa"/>
            </w:tcMar>
          </w:tcPr>
          <w:p w:rsidR="00A767D6" w:rsidRPr="00A767D6" w:rsidRDefault="00A767D6" w:rsidP="00A767D6">
            <w:pPr>
              <w:tabs>
                <w:tab w:val="left" w:pos="709"/>
              </w:tabs>
              <w:spacing w:after="0"/>
              <w:ind w:right="-1"/>
              <w:rPr>
                <w:rFonts w:ascii="Times New Roman" w:hAnsi="Times New Roman" w:cs="Times New Roman"/>
                <w:sz w:val="24"/>
                <w:szCs w:val="24"/>
                <w:lang w:eastAsia="en-US"/>
              </w:rPr>
            </w:pPr>
          </w:p>
        </w:tc>
      </w:tr>
    </w:tbl>
    <w:p w:rsidR="0072428D" w:rsidRDefault="0072428D" w:rsidP="00A767D6">
      <w:pPr>
        <w:ind w:right="-1"/>
        <w:rPr>
          <w:rFonts w:ascii="Times New Roman" w:hAnsi="Times New Roman" w:cs="Times New Roman"/>
          <w:b/>
          <w:bCs/>
          <w:sz w:val="24"/>
          <w:szCs w:val="24"/>
          <w:lang w:eastAsia="en-US"/>
        </w:rPr>
      </w:pPr>
    </w:p>
    <w:p w:rsidR="0072428D" w:rsidRDefault="0072428D" w:rsidP="00A767D6">
      <w:pPr>
        <w:ind w:right="-1"/>
        <w:rPr>
          <w:rFonts w:ascii="Times New Roman" w:hAnsi="Times New Roman" w:cs="Times New Roman"/>
          <w:b/>
          <w:bCs/>
          <w:sz w:val="24"/>
          <w:szCs w:val="24"/>
          <w:lang w:eastAsia="en-US"/>
        </w:rPr>
      </w:pPr>
    </w:p>
    <w:p w:rsidR="0072428D" w:rsidRDefault="0072428D" w:rsidP="00A767D6">
      <w:pPr>
        <w:ind w:right="-1"/>
        <w:rPr>
          <w:rFonts w:ascii="Times New Roman" w:hAnsi="Times New Roman" w:cs="Times New Roman"/>
          <w:b/>
          <w:bCs/>
          <w:sz w:val="24"/>
          <w:szCs w:val="24"/>
          <w:lang w:eastAsia="en-US"/>
        </w:rPr>
      </w:pPr>
    </w:p>
    <w:p w:rsidR="0072428D" w:rsidRDefault="0072428D" w:rsidP="00A767D6">
      <w:pPr>
        <w:ind w:right="-1"/>
        <w:rPr>
          <w:rFonts w:ascii="Times New Roman" w:hAnsi="Times New Roman" w:cs="Times New Roman"/>
          <w:b/>
          <w:bCs/>
          <w:sz w:val="24"/>
          <w:szCs w:val="24"/>
          <w:lang w:eastAsia="en-US"/>
        </w:rPr>
      </w:pPr>
    </w:p>
    <w:p w:rsidR="0072428D" w:rsidRDefault="0072428D" w:rsidP="00A767D6">
      <w:pPr>
        <w:ind w:right="-1"/>
        <w:rPr>
          <w:rFonts w:ascii="Times New Roman" w:hAnsi="Times New Roman" w:cs="Times New Roman"/>
          <w:b/>
          <w:bCs/>
          <w:sz w:val="24"/>
          <w:szCs w:val="24"/>
          <w:lang w:eastAsia="en-US"/>
        </w:rPr>
      </w:pPr>
    </w:p>
    <w:p w:rsidR="0072428D" w:rsidRPr="00A767D6" w:rsidRDefault="0072428D" w:rsidP="00A767D6">
      <w:pPr>
        <w:ind w:right="-1"/>
        <w:rPr>
          <w:rFonts w:ascii="Times New Roman" w:hAnsi="Times New Roman" w:cs="Times New Roman"/>
          <w:b/>
          <w:bCs/>
          <w:sz w:val="24"/>
          <w:szCs w:val="24"/>
          <w:lang w:eastAsia="en-US"/>
        </w:rPr>
      </w:pPr>
    </w:p>
    <w:p w:rsidR="00A767D6" w:rsidRPr="00A767D6" w:rsidRDefault="00A767D6" w:rsidP="00A767D6">
      <w:pPr>
        <w:ind w:right="-1"/>
        <w:rPr>
          <w:rFonts w:ascii="Times New Roman" w:hAnsi="Times New Roman" w:cs="Times New Roman"/>
          <w:b/>
          <w:bCs/>
          <w:sz w:val="24"/>
          <w:szCs w:val="24"/>
          <w:lang w:eastAsia="en-US"/>
        </w:rPr>
      </w:pPr>
      <w:r w:rsidRPr="00A767D6">
        <w:rPr>
          <w:rFonts w:ascii="Times New Roman" w:hAnsi="Times New Roman" w:cs="Times New Roman"/>
          <w:b/>
          <w:bCs/>
          <w:sz w:val="24"/>
          <w:szCs w:val="24"/>
          <w:lang w:eastAsia="en-US"/>
        </w:rPr>
        <w:lastRenderedPageBreak/>
        <w:t xml:space="preserve">    </w:t>
      </w:r>
      <w:r w:rsidRPr="00A767D6">
        <w:rPr>
          <w:rFonts w:ascii="Times New Roman" w:hAnsi="Times New Roman" w:cs="Times New Roman"/>
          <w:b/>
          <w:bCs/>
          <w:sz w:val="24"/>
          <w:szCs w:val="24"/>
          <w:lang w:val="en-US" w:eastAsia="en-US"/>
        </w:rPr>
        <w:t>III</w:t>
      </w:r>
      <w:r w:rsidRPr="00A767D6">
        <w:rPr>
          <w:rFonts w:ascii="Times New Roman" w:hAnsi="Times New Roman" w:cs="Times New Roman"/>
          <w:b/>
          <w:bCs/>
          <w:sz w:val="24"/>
          <w:szCs w:val="24"/>
          <w:lang w:eastAsia="en-US"/>
        </w:rPr>
        <w:t>. Спільна діяльність із закладами позашкільної освіти, дитячими та молодіжними об’єднаннями чи організаціями за місцем проживання</w:t>
      </w:r>
    </w:p>
    <w:tbl>
      <w:tblPr>
        <w:tblW w:w="9801" w:type="dxa"/>
        <w:tblInd w:w="40" w:type="dxa"/>
        <w:tblLayout w:type="fixed"/>
        <w:tblCellMar>
          <w:left w:w="40" w:type="dxa"/>
          <w:right w:w="40" w:type="dxa"/>
        </w:tblCellMar>
        <w:tblLook w:val="00A0" w:firstRow="1" w:lastRow="0" w:firstColumn="1" w:lastColumn="0" w:noHBand="0" w:noVBand="0"/>
      </w:tblPr>
      <w:tblGrid>
        <w:gridCol w:w="567"/>
        <w:gridCol w:w="5103"/>
        <w:gridCol w:w="1276"/>
        <w:gridCol w:w="1559"/>
        <w:gridCol w:w="1296"/>
      </w:tblGrid>
      <w:tr w:rsidR="00A767D6" w:rsidRPr="00A767D6" w:rsidTr="00A767D6">
        <w:trPr>
          <w:trHeight w:hRule="exact" w:val="749"/>
        </w:trPr>
        <w:tc>
          <w:tcPr>
            <w:tcW w:w="567"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after="0" w:line="240" w:lineRule="auto"/>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п/п</w:t>
            </w:r>
          </w:p>
          <w:p w:rsidR="00A767D6" w:rsidRPr="00A767D6" w:rsidRDefault="00A767D6" w:rsidP="00A767D6">
            <w:pPr>
              <w:spacing w:before="240" w:after="0"/>
              <w:ind w:right="-1"/>
              <w:rPr>
                <w:rFonts w:ascii="Times New Roman" w:hAnsi="Times New Roman" w:cs="Times New Roman"/>
                <w:sz w:val="24"/>
                <w:szCs w:val="24"/>
                <w:lang w:val="ru-RU" w:eastAsia="en-US"/>
              </w:rPr>
            </w:pPr>
          </w:p>
        </w:tc>
        <w:tc>
          <w:tcPr>
            <w:tcW w:w="5103"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Зміст роботи</w:t>
            </w:r>
          </w:p>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p>
        </w:tc>
        <w:tc>
          <w:tcPr>
            <w:tcW w:w="1276"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Терміни</w:t>
            </w:r>
          </w:p>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p>
        </w:tc>
        <w:tc>
          <w:tcPr>
            <w:tcW w:w="1559"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Виконавець</w:t>
            </w:r>
          </w:p>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p>
        </w:tc>
        <w:tc>
          <w:tcPr>
            <w:tcW w:w="1296"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Примітки</w:t>
            </w:r>
          </w:p>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p>
        </w:tc>
      </w:tr>
      <w:tr w:rsidR="00A767D6" w:rsidRPr="00A767D6" w:rsidTr="00A767D6">
        <w:trPr>
          <w:trHeight w:val="1825"/>
        </w:trPr>
        <w:tc>
          <w:tcPr>
            <w:tcW w:w="567"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1.</w:t>
            </w: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ind w:right="-1"/>
              <w:rPr>
                <w:rFonts w:ascii="Times New Roman" w:hAnsi="Times New Roman" w:cs="Times New Roman"/>
                <w:sz w:val="24"/>
                <w:szCs w:val="24"/>
                <w:lang w:val="ru-RU" w:eastAsia="en-US"/>
              </w:rPr>
            </w:pPr>
          </w:p>
        </w:tc>
        <w:tc>
          <w:tcPr>
            <w:tcW w:w="5103"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Участь у спільних виховних заходах:</w:t>
            </w:r>
          </w:p>
          <w:p w:rsidR="00A767D6" w:rsidRPr="00A767D6" w:rsidRDefault="00A767D6" w:rsidP="00A767D6">
            <w:pPr>
              <w:numPr>
                <w:ilvl w:val="0"/>
                <w:numId w:val="50"/>
              </w:num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Парафія Покрови Пресвятої Богородиці с. Грабич</w:t>
            </w:r>
          </w:p>
          <w:p w:rsidR="00A767D6" w:rsidRPr="00A767D6" w:rsidRDefault="00A767D6" w:rsidP="00A767D6">
            <w:pPr>
              <w:numPr>
                <w:ilvl w:val="0"/>
                <w:numId w:val="50"/>
              </w:num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Угорницький Спасо-Преображенський монастир</w:t>
            </w:r>
          </w:p>
        </w:tc>
        <w:tc>
          <w:tcPr>
            <w:tcW w:w="1276"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Протягом</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року</w:t>
            </w: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c>
          <w:tcPr>
            <w:tcW w:w="1559"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Кл.кер.</w:t>
            </w: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c>
          <w:tcPr>
            <w:tcW w:w="1296"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ind w:right="-1"/>
              <w:rPr>
                <w:rFonts w:ascii="Times New Roman" w:hAnsi="Times New Roman" w:cs="Times New Roman"/>
                <w:sz w:val="24"/>
                <w:szCs w:val="24"/>
                <w:lang w:val="ru-RU" w:eastAsia="en-US"/>
              </w:rPr>
            </w:pPr>
          </w:p>
        </w:tc>
      </w:tr>
      <w:tr w:rsidR="00A767D6" w:rsidRPr="00A767D6" w:rsidTr="00A767D6">
        <w:trPr>
          <w:trHeight w:val="1485"/>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2.</w:t>
            </w: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ind w:right="-1"/>
              <w:rPr>
                <w:rFonts w:ascii="Times New Roman" w:hAnsi="Times New Roman" w:cs="Times New Roman"/>
                <w:sz w:val="24"/>
                <w:szCs w:val="24"/>
                <w:lang w:eastAsia="en-US"/>
              </w:rPr>
            </w:pPr>
          </w:p>
        </w:tc>
        <w:tc>
          <w:tcPr>
            <w:tcW w:w="5103"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Сприяння у залученні дітей до позакласної та позашкільної діяльності (участь учнів у гуртках, секціях, об’єднаннях за інтересами тощо).</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Протягом </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року</w:t>
            </w: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Кл.кер.</w:t>
            </w: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tc>
        <w:tc>
          <w:tcPr>
            <w:tcW w:w="129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ind w:right="-1"/>
              <w:rPr>
                <w:rFonts w:ascii="Times New Roman" w:hAnsi="Times New Roman" w:cs="Times New Roman"/>
                <w:sz w:val="24"/>
                <w:szCs w:val="24"/>
                <w:lang w:val="ru-RU" w:eastAsia="en-US"/>
              </w:rPr>
            </w:pPr>
          </w:p>
        </w:tc>
      </w:tr>
      <w:tr w:rsidR="00A767D6" w:rsidRPr="00A767D6" w:rsidTr="00A767D6">
        <w:trPr>
          <w:trHeight w:val="758"/>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3.</w:t>
            </w:r>
          </w:p>
          <w:p w:rsidR="00A767D6" w:rsidRPr="00A767D6" w:rsidRDefault="00A767D6" w:rsidP="00A767D6">
            <w:pPr>
              <w:ind w:right="-1"/>
              <w:rPr>
                <w:rFonts w:ascii="Times New Roman" w:hAnsi="Times New Roman" w:cs="Times New Roman"/>
                <w:sz w:val="24"/>
                <w:szCs w:val="24"/>
                <w:lang w:eastAsia="en-US"/>
              </w:rPr>
            </w:pPr>
          </w:p>
        </w:tc>
        <w:tc>
          <w:tcPr>
            <w:tcW w:w="5103"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Створення банку  даних зайнятості учнів у позаурочний час.</w:t>
            </w:r>
            <w:r w:rsidRPr="00A767D6">
              <w:rPr>
                <w:rFonts w:ascii="Times New Roman" w:hAnsi="Times New Roman" w:cs="Times New Roman"/>
                <w:sz w:val="24"/>
                <w:szCs w:val="24"/>
                <w:lang w:eastAsia="en-US"/>
              </w:rPr>
              <w:tab/>
            </w:r>
            <w:r w:rsidRPr="00A767D6">
              <w:rPr>
                <w:rFonts w:ascii="Times New Roman" w:hAnsi="Times New Roman" w:cs="Times New Roman"/>
                <w:sz w:val="24"/>
                <w:szCs w:val="24"/>
                <w:lang w:eastAsia="en-US"/>
              </w:rPr>
              <w:tab/>
            </w:r>
            <w:r w:rsidRPr="00A767D6">
              <w:rPr>
                <w:rFonts w:ascii="Times New Roman" w:hAnsi="Times New Roman" w:cs="Times New Roman"/>
                <w:sz w:val="24"/>
                <w:szCs w:val="24"/>
                <w:lang w:eastAsia="en-US"/>
              </w:rPr>
              <w:tab/>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bCs/>
                <w:sz w:val="24"/>
                <w:szCs w:val="24"/>
                <w:lang w:eastAsia="en-US"/>
              </w:rPr>
            </w:pPr>
            <w:r w:rsidRPr="00A767D6">
              <w:rPr>
                <w:rFonts w:ascii="Times New Roman" w:hAnsi="Times New Roman" w:cs="Times New Roman"/>
                <w:bCs/>
                <w:sz w:val="24"/>
                <w:szCs w:val="24"/>
                <w:lang w:eastAsia="en-US"/>
              </w:rPr>
              <w:t>Вересень</w:t>
            </w:r>
          </w:p>
          <w:p w:rsidR="00A767D6" w:rsidRPr="00A767D6" w:rsidRDefault="00A767D6" w:rsidP="00A767D6">
            <w:pPr>
              <w:spacing w:after="0"/>
              <w:ind w:right="-1"/>
              <w:rPr>
                <w:rFonts w:ascii="Times New Roman" w:hAnsi="Times New Roman" w:cs="Times New Roman"/>
                <w:sz w:val="24"/>
                <w:szCs w:val="24"/>
                <w:lang w:eastAsia="en-US"/>
              </w:rPr>
            </w:pP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p>
        </w:tc>
        <w:tc>
          <w:tcPr>
            <w:tcW w:w="129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ind w:right="-1"/>
              <w:rPr>
                <w:rFonts w:ascii="Times New Roman" w:hAnsi="Times New Roman" w:cs="Times New Roman"/>
                <w:sz w:val="24"/>
                <w:szCs w:val="24"/>
                <w:lang w:val="ru-RU" w:eastAsia="en-US"/>
              </w:rPr>
            </w:pPr>
          </w:p>
        </w:tc>
      </w:tr>
      <w:tr w:rsidR="00A767D6" w:rsidRPr="00A767D6" w:rsidTr="00A767D6">
        <w:trPr>
          <w:trHeight w:val="782"/>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4.</w:t>
            </w:r>
          </w:p>
          <w:p w:rsidR="00A767D6" w:rsidRPr="00A767D6" w:rsidRDefault="00A767D6" w:rsidP="00A767D6">
            <w:pPr>
              <w:ind w:right="-1"/>
              <w:rPr>
                <w:rFonts w:ascii="Times New Roman" w:hAnsi="Times New Roman" w:cs="Times New Roman"/>
                <w:sz w:val="24"/>
                <w:szCs w:val="24"/>
                <w:lang w:eastAsia="en-US"/>
              </w:rPr>
            </w:pPr>
          </w:p>
        </w:tc>
        <w:tc>
          <w:tcPr>
            <w:tcW w:w="5103"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Заохочення дітей до відвідування  бібліотеки с.Грабич</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bCs/>
                <w:sz w:val="24"/>
                <w:szCs w:val="24"/>
                <w:lang w:eastAsia="en-US"/>
              </w:rPr>
            </w:pPr>
            <w:r w:rsidRPr="00A767D6">
              <w:rPr>
                <w:rFonts w:ascii="Times New Roman" w:hAnsi="Times New Roman" w:cs="Times New Roman"/>
                <w:bCs/>
                <w:sz w:val="24"/>
                <w:szCs w:val="24"/>
                <w:lang w:eastAsia="en-US"/>
              </w:rPr>
              <w:t xml:space="preserve">Протягом року </w:t>
            </w: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Бібліотекар</w:t>
            </w:r>
          </w:p>
        </w:tc>
        <w:tc>
          <w:tcPr>
            <w:tcW w:w="129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ind w:right="-1"/>
              <w:rPr>
                <w:rFonts w:ascii="Times New Roman" w:hAnsi="Times New Roman" w:cs="Times New Roman"/>
                <w:sz w:val="24"/>
                <w:szCs w:val="24"/>
                <w:lang w:val="ru-RU" w:eastAsia="en-US"/>
              </w:rPr>
            </w:pPr>
          </w:p>
        </w:tc>
      </w:tr>
      <w:tr w:rsidR="00A767D6" w:rsidRPr="00A767D6" w:rsidTr="00A767D6">
        <w:trPr>
          <w:trHeight w:val="732"/>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val="ru-RU" w:eastAsia="en-US"/>
              </w:rPr>
              <w:t>5.</w:t>
            </w:r>
          </w:p>
          <w:p w:rsidR="00A767D6" w:rsidRPr="00A767D6" w:rsidRDefault="00A767D6" w:rsidP="00A767D6">
            <w:pPr>
              <w:ind w:right="-1"/>
              <w:rPr>
                <w:rFonts w:ascii="Times New Roman" w:hAnsi="Times New Roman" w:cs="Times New Roman"/>
                <w:sz w:val="24"/>
                <w:szCs w:val="24"/>
                <w:lang w:eastAsia="en-US"/>
              </w:rPr>
            </w:pPr>
          </w:p>
        </w:tc>
        <w:tc>
          <w:tcPr>
            <w:tcW w:w="5103"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Участь учнів у спортивних змаганнях по футболу, волейболу. </w:t>
            </w:r>
            <w:r w:rsidRPr="00A767D6">
              <w:rPr>
                <w:rFonts w:ascii="Times New Roman" w:hAnsi="Times New Roman" w:cs="Times New Roman"/>
                <w:b/>
                <w:bCs/>
                <w:sz w:val="24"/>
                <w:szCs w:val="24"/>
                <w:lang w:eastAsia="en-US"/>
              </w:rPr>
              <w:t>            </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bCs/>
                <w:sz w:val="24"/>
                <w:szCs w:val="24"/>
                <w:lang w:eastAsia="en-US"/>
              </w:rPr>
            </w:pPr>
            <w:r w:rsidRPr="00A767D6">
              <w:rPr>
                <w:rFonts w:ascii="Times New Roman" w:hAnsi="Times New Roman" w:cs="Times New Roman"/>
                <w:bCs/>
                <w:sz w:val="24"/>
                <w:szCs w:val="24"/>
                <w:lang w:eastAsia="en-US"/>
              </w:rPr>
              <w:t xml:space="preserve">Протягом року </w:t>
            </w: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Вч.фіз.вих.</w:t>
            </w:r>
          </w:p>
        </w:tc>
        <w:tc>
          <w:tcPr>
            <w:tcW w:w="129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ind w:right="-1"/>
              <w:rPr>
                <w:rFonts w:ascii="Times New Roman" w:hAnsi="Times New Roman" w:cs="Times New Roman"/>
                <w:sz w:val="24"/>
                <w:szCs w:val="24"/>
                <w:lang w:eastAsia="en-US"/>
              </w:rPr>
            </w:pPr>
          </w:p>
        </w:tc>
      </w:tr>
      <w:tr w:rsidR="00A767D6" w:rsidRPr="00A767D6" w:rsidTr="00A767D6">
        <w:trPr>
          <w:trHeight w:val="1076"/>
        </w:trPr>
        <w:tc>
          <w:tcPr>
            <w:tcW w:w="567" w:type="dxa"/>
            <w:tcBorders>
              <w:top w:val="single" w:sz="4" w:space="0" w:color="auto"/>
              <w:left w:val="single" w:sz="6" w:space="0" w:color="auto"/>
              <w:bottom w:val="single" w:sz="4" w:space="0" w:color="000000"/>
              <w:right w:val="single" w:sz="6" w:space="0" w:color="auto"/>
            </w:tcBorders>
          </w:tcPr>
          <w:p w:rsidR="00A767D6" w:rsidRPr="00A767D6" w:rsidRDefault="00A767D6" w:rsidP="00A767D6">
            <w:pPr>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val="ru-RU" w:eastAsia="en-US"/>
              </w:rPr>
              <w:t>6.</w:t>
            </w:r>
          </w:p>
        </w:tc>
        <w:tc>
          <w:tcPr>
            <w:tcW w:w="5103" w:type="dxa"/>
            <w:tcBorders>
              <w:top w:val="single" w:sz="4" w:space="0" w:color="auto"/>
              <w:left w:val="single" w:sz="6" w:space="0" w:color="auto"/>
              <w:bottom w:val="single" w:sz="4" w:space="0" w:color="000000"/>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Відвідання заходів та творчих вечорів у сільській бібліотеці.</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b/>
                <w:bCs/>
                <w:sz w:val="24"/>
                <w:szCs w:val="24"/>
                <w:lang w:eastAsia="en-US"/>
              </w:rPr>
              <w:t>                                                                        </w:t>
            </w:r>
          </w:p>
        </w:tc>
        <w:tc>
          <w:tcPr>
            <w:tcW w:w="1276" w:type="dxa"/>
            <w:tcBorders>
              <w:top w:val="single" w:sz="4" w:space="0" w:color="auto"/>
              <w:left w:val="single" w:sz="6" w:space="0" w:color="auto"/>
              <w:bottom w:val="single" w:sz="4" w:space="0" w:color="000000"/>
              <w:right w:val="single" w:sz="6" w:space="0" w:color="auto"/>
            </w:tcBorders>
          </w:tcPr>
          <w:p w:rsidR="00A767D6" w:rsidRPr="00A767D6" w:rsidRDefault="00A767D6" w:rsidP="00A767D6">
            <w:pPr>
              <w:spacing w:after="0"/>
              <w:ind w:right="-1"/>
              <w:rPr>
                <w:rFonts w:ascii="Times New Roman" w:hAnsi="Times New Roman" w:cs="Times New Roman"/>
                <w:bCs/>
                <w:sz w:val="24"/>
                <w:szCs w:val="24"/>
                <w:lang w:eastAsia="en-US"/>
              </w:rPr>
            </w:pPr>
            <w:r w:rsidRPr="00A767D6">
              <w:rPr>
                <w:rFonts w:ascii="Times New Roman" w:hAnsi="Times New Roman" w:cs="Times New Roman"/>
                <w:bCs/>
                <w:sz w:val="24"/>
                <w:szCs w:val="24"/>
                <w:lang w:eastAsia="en-US"/>
              </w:rPr>
              <w:t>Протягом року</w:t>
            </w: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Кл.кер.</w:t>
            </w:r>
          </w:p>
        </w:tc>
        <w:tc>
          <w:tcPr>
            <w:tcW w:w="129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ind w:right="-1"/>
              <w:rPr>
                <w:rFonts w:ascii="Times New Roman" w:hAnsi="Times New Roman" w:cs="Times New Roman"/>
                <w:sz w:val="24"/>
                <w:szCs w:val="24"/>
                <w:lang w:val="ru-RU" w:eastAsia="en-US"/>
              </w:rPr>
            </w:pPr>
          </w:p>
        </w:tc>
      </w:tr>
    </w:tbl>
    <w:p w:rsidR="00A767D6" w:rsidRPr="00A767D6" w:rsidRDefault="00A767D6" w:rsidP="00A767D6">
      <w:pPr>
        <w:ind w:right="-1"/>
        <w:rPr>
          <w:rFonts w:ascii="Times New Roman" w:hAnsi="Times New Roman" w:cs="Times New Roman"/>
          <w:color w:val="7030A0"/>
          <w:sz w:val="24"/>
          <w:szCs w:val="24"/>
          <w:lang w:eastAsia="en-US"/>
        </w:rPr>
      </w:pPr>
    </w:p>
    <w:p w:rsidR="00A767D6" w:rsidRPr="00A767D6" w:rsidRDefault="00A767D6" w:rsidP="00A767D6">
      <w:pPr>
        <w:ind w:right="-1"/>
        <w:rPr>
          <w:rFonts w:ascii="Times New Roman" w:hAnsi="Times New Roman" w:cs="Times New Roman"/>
          <w:b/>
          <w:bCs/>
          <w:sz w:val="24"/>
          <w:szCs w:val="24"/>
          <w:lang w:eastAsia="en-US"/>
        </w:rPr>
      </w:pPr>
      <w:r w:rsidRPr="00A767D6">
        <w:rPr>
          <w:rFonts w:ascii="Times New Roman" w:hAnsi="Times New Roman" w:cs="Times New Roman"/>
          <w:b/>
          <w:bCs/>
          <w:sz w:val="24"/>
          <w:szCs w:val="24"/>
          <w:lang w:val="en-US" w:eastAsia="en-US"/>
        </w:rPr>
        <w:t>IV</w:t>
      </w:r>
      <w:r w:rsidRPr="00A767D6">
        <w:rPr>
          <w:rFonts w:ascii="Times New Roman" w:hAnsi="Times New Roman" w:cs="Times New Roman"/>
          <w:b/>
          <w:bCs/>
          <w:sz w:val="24"/>
          <w:szCs w:val="24"/>
          <w:lang w:val="ru-RU" w:eastAsia="en-US"/>
        </w:rPr>
        <w:t>. Індивідуальна робота з учнями</w:t>
      </w:r>
    </w:p>
    <w:tbl>
      <w:tblPr>
        <w:tblW w:w="9639" w:type="dxa"/>
        <w:tblInd w:w="40" w:type="dxa"/>
        <w:tblLayout w:type="fixed"/>
        <w:tblCellMar>
          <w:left w:w="40" w:type="dxa"/>
          <w:right w:w="40" w:type="dxa"/>
        </w:tblCellMar>
        <w:tblLook w:val="00A0" w:firstRow="1" w:lastRow="0" w:firstColumn="1" w:lastColumn="0" w:noHBand="0" w:noVBand="0"/>
      </w:tblPr>
      <w:tblGrid>
        <w:gridCol w:w="567"/>
        <w:gridCol w:w="5103"/>
        <w:gridCol w:w="1276"/>
        <w:gridCol w:w="1559"/>
        <w:gridCol w:w="1134"/>
      </w:tblGrid>
      <w:tr w:rsidR="00A767D6" w:rsidRPr="00A767D6" w:rsidTr="00A767D6">
        <w:trPr>
          <w:trHeight w:hRule="exact" w:val="749"/>
        </w:trPr>
        <w:tc>
          <w:tcPr>
            <w:tcW w:w="567"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after="0" w:line="240" w:lineRule="auto"/>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п/п</w:t>
            </w:r>
          </w:p>
          <w:p w:rsidR="00A767D6" w:rsidRPr="00A767D6" w:rsidRDefault="00A767D6" w:rsidP="00A767D6">
            <w:pPr>
              <w:spacing w:before="240" w:after="0"/>
              <w:ind w:right="-1"/>
              <w:rPr>
                <w:rFonts w:ascii="Times New Roman" w:hAnsi="Times New Roman" w:cs="Times New Roman"/>
                <w:sz w:val="24"/>
                <w:szCs w:val="24"/>
                <w:lang w:val="ru-RU" w:eastAsia="en-US"/>
              </w:rPr>
            </w:pPr>
          </w:p>
        </w:tc>
        <w:tc>
          <w:tcPr>
            <w:tcW w:w="5103"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Зміст роботи</w:t>
            </w:r>
          </w:p>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p>
        </w:tc>
        <w:tc>
          <w:tcPr>
            <w:tcW w:w="1276"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Терміни</w:t>
            </w:r>
          </w:p>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p>
        </w:tc>
        <w:tc>
          <w:tcPr>
            <w:tcW w:w="1559"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Виконавець</w:t>
            </w:r>
          </w:p>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p>
        </w:tc>
        <w:tc>
          <w:tcPr>
            <w:tcW w:w="1134"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Примітки</w:t>
            </w:r>
          </w:p>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p>
        </w:tc>
      </w:tr>
      <w:tr w:rsidR="00A767D6" w:rsidRPr="00A767D6" w:rsidTr="00A767D6">
        <w:trPr>
          <w:trHeight w:val="707"/>
        </w:trPr>
        <w:tc>
          <w:tcPr>
            <w:tcW w:w="567"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1.</w:t>
            </w:r>
          </w:p>
          <w:p w:rsidR="00A767D6" w:rsidRPr="00A767D6" w:rsidRDefault="00A767D6" w:rsidP="00A767D6">
            <w:pPr>
              <w:ind w:right="-1"/>
              <w:rPr>
                <w:rFonts w:ascii="Times New Roman" w:hAnsi="Times New Roman" w:cs="Times New Roman"/>
                <w:sz w:val="24"/>
                <w:szCs w:val="24"/>
                <w:lang w:val="ru-RU" w:eastAsia="en-US"/>
              </w:rPr>
            </w:pPr>
          </w:p>
        </w:tc>
        <w:tc>
          <w:tcPr>
            <w:tcW w:w="5103"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Надання допомоги учням 5 класу в організації класного самоврядування</w:t>
            </w:r>
          </w:p>
        </w:tc>
        <w:tc>
          <w:tcPr>
            <w:tcW w:w="1276"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bCs/>
                <w:sz w:val="24"/>
                <w:szCs w:val="24"/>
                <w:lang w:eastAsia="en-US"/>
              </w:rPr>
            </w:pPr>
            <w:r w:rsidRPr="00A767D6">
              <w:rPr>
                <w:rFonts w:ascii="Times New Roman" w:hAnsi="Times New Roman" w:cs="Times New Roman"/>
                <w:bCs/>
                <w:sz w:val="24"/>
                <w:szCs w:val="24"/>
                <w:lang w:eastAsia="en-US"/>
              </w:rPr>
              <w:t>Вересень</w:t>
            </w:r>
          </w:p>
          <w:p w:rsidR="00A767D6" w:rsidRPr="00A767D6" w:rsidRDefault="00A767D6" w:rsidP="00A767D6">
            <w:pPr>
              <w:spacing w:after="0"/>
              <w:ind w:right="-1"/>
              <w:rPr>
                <w:rFonts w:ascii="Times New Roman" w:hAnsi="Times New Roman" w:cs="Times New Roman"/>
                <w:sz w:val="24"/>
                <w:szCs w:val="24"/>
                <w:lang w:val="ru-RU" w:eastAsia="en-US"/>
              </w:rPr>
            </w:pPr>
          </w:p>
        </w:tc>
        <w:tc>
          <w:tcPr>
            <w:tcW w:w="1559"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Кл.кер.</w:t>
            </w:r>
          </w:p>
        </w:tc>
        <w:tc>
          <w:tcPr>
            <w:tcW w:w="1134"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ind w:right="-1"/>
              <w:rPr>
                <w:rFonts w:ascii="Times New Roman" w:hAnsi="Times New Roman" w:cs="Times New Roman"/>
                <w:sz w:val="24"/>
                <w:szCs w:val="24"/>
                <w:lang w:val="ru-RU" w:eastAsia="en-US"/>
              </w:rPr>
            </w:pPr>
          </w:p>
        </w:tc>
      </w:tr>
      <w:tr w:rsidR="00A767D6" w:rsidRPr="00A767D6" w:rsidTr="00A767D6">
        <w:trPr>
          <w:trHeight w:val="993"/>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2.</w:t>
            </w: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ind w:right="-1"/>
              <w:rPr>
                <w:rFonts w:ascii="Times New Roman" w:hAnsi="Times New Roman" w:cs="Times New Roman"/>
                <w:sz w:val="24"/>
                <w:szCs w:val="24"/>
                <w:lang w:eastAsia="en-US"/>
              </w:rPr>
            </w:pPr>
          </w:p>
        </w:tc>
        <w:tc>
          <w:tcPr>
            <w:tcW w:w="5103"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 Продовжити вивчення  індивідуальних особливостей учнів, їх здібності, сприяти їхньому розвитку.</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Протягом</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року</w:t>
            </w:r>
          </w:p>
          <w:p w:rsidR="00A767D6" w:rsidRPr="00A767D6" w:rsidRDefault="00A767D6" w:rsidP="00A767D6">
            <w:pPr>
              <w:spacing w:after="0"/>
              <w:ind w:right="-1"/>
              <w:rPr>
                <w:rFonts w:ascii="Times New Roman" w:hAnsi="Times New Roman" w:cs="Times New Roman"/>
                <w:bCs/>
                <w:sz w:val="24"/>
                <w:szCs w:val="24"/>
                <w:lang w:eastAsia="en-US"/>
              </w:rPr>
            </w:pP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Кл.кер.</w:t>
            </w: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ind w:right="-1"/>
              <w:rPr>
                <w:rFonts w:ascii="Times New Roman" w:hAnsi="Times New Roman" w:cs="Times New Roman"/>
                <w:sz w:val="24"/>
                <w:szCs w:val="24"/>
                <w:lang w:val="ru-RU" w:eastAsia="en-US"/>
              </w:rPr>
            </w:pPr>
          </w:p>
        </w:tc>
      </w:tr>
      <w:tr w:rsidR="00A767D6" w:rsidRPr="00A767D6" w:rsidTr="00A767D6">
        <w:trPr>
          <w:trHeight w:val="1265"/>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3.</w:t>
            </w:r>
          </w:p>
          <w:p w:rsidR="00A767D6" w:rsidRPr="00A767D6" w:rsidRDefault="00A767D6" w:rsidP="00A767D6">
            <w:pPr>
              <w:ind w:right="-1"/>
              <w:rPr>
                <w:rFonts w:ascii="Times New Roman" w:hAnsi="Times New Roman" w:cs="Times New Roman"/>
                <w:sz w:val="24"/>
                <w:szCs w:val="24"/>
                <w:lang w:eastAsia="en-US"/>
              </w:rPr>
            </w:pPr>
          </w:p>
        </w:tc>
        <w:tc>
          <w:tcPr>
            <w:tcW w:w="5103"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Вести спостереження за поведінкою учнів шляхом індивідуальних бесід, прищеплювати навички культурної поведінки в гімназії, на вулиці, у громадських місцях.</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Протягом </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року</w:t>
            </w:r>
          </w:p>
          <w:p w:rsidR="00A767D6" w:rsidRPr="00A767D6" w:rsidRDefault="00A767D6" w:rsidP="00A767D6">
            <w:pPr>
              <w:spacing w:after="0"/>
              <w:ind w:right="-1"/>
              <w:rPr>
                <w:rFonts w:ascii="Times New Roman" w:hAnsi="Times New Roman" w:cs="Times New Roman"/>
                <w:sz w:val="24"/>
                <w:szCs w:val="24"/>
                <w:lang w:eastAsia="en-US"/>
              </w:rPr>
            </w:pP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Кл.кер.</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ind w:right="-1"/>
              <w:rPr>
                <w:rFonts w:ascii="Times New Roman" w:hAnsi="Times New Roman" w:cs="Times New Roman"/>
                <w:sz w:val="24"/>
                <w:szCs w:val="24"/>
                <w:lang w:val="ru-RU" w:eastAsia="en-US"/>
              </w:rPr>
            </w:pPr>
          </w:p>
        </w:tc>
      </w:tr>
      <w:tr w:rsidR="00A767D6" w:rsidRPr="00A767D6" w:rsidTr="00A767D6">
        <w:trPr>
          <w:trHeight w:val="2975"/>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lastRenderedPageBreak/>
              <w:t>4.</w:t>
            </w: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ind w:right="-1"/>
              <w:rPr>
                <w:rFonts w:ascii="Times New Roman" w:hAnsi="Times New Roman" w:cs="Times New Roman"/>
                <w:sz w:val="24"/>
                <w:szCs w:val="24"/>
                <w:lang w:eastAsia="en-US"/>
              </w:rPr>
            </w:pPr>
          </w:p>
        </w:tc>
        <w:tc>
          <w:tcPr>
            <w:tcW w:w="5103"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Індивідуальні бесіди з окремими учнями:</w:t>
            </w:r>
          </w:p>
          <w:p w:rsidR="00A767D6" w:rsidRPr="00A767D6" w:rsidRDefault="00A767D6" w:rsidP="00A767D6">
            <w:pPr>
              <w:spacing w:after="0"/>
              <w:ind w:right="-1"/>
              <w:rPr>
                <w:rFonts w:ascii="Times New Roman" w:hAnsi="Times New Roman" w:cs="Times New Roman"/>
                <w:b/>
                <w:bCs/>
                <w:sz w:val="24"/>
                <w:szCs w:val="24"/>
                <w:lang w:eastAsia="en-US"/>
              </w:rPr>
            </w:pPr>
            <w:r w:rsidRPr="00A767D6">
              <w:rPr>
                <w:rFonts w:ascii="Times New Roman" w:hAnsi="Times New Roman" w:cs="Times New Roman"/>
                <w:sz w:val="24"/>
                <w:szCs w:val="24"/>
                <w:lang w:eastAsia="en-US"/>
              </w:rPr>
              <w:t xml:space="preserve"> - «Твій зовнішній вигляд»</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 - «Шкідливі звички»</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 - «Що таке злочин?</w:t>
            </w:r>
            <w:r w:rsidRPr="00A767D6">
              <w:rPr>
                <w:rFonts w:ascii="Times New Roman" w:hAnsi="Times New Roman" w:cs="Times New Roman"/>
                <w:b/>
                <w:bCs/>
                <w:sz w:val="24"/>
                <w:szCs w:val="24"/>
                <w:lang w:eastAsia="en-US"/>
              </w:rPr>
              <w:t xml:space="preserve">»   </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 - «Твої права і обов’язки»</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bCs/>
                <w:sz w:val="24"/>
                <w:szCs w:val="24"/>
                <w:lang w:eastAsia="en-US"/>
              </w:rPr>
              <w:t>(Листопад, грудень)</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 - «Чому не можна запізнюватись?» </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 - «Правила гігієни»</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 - «Що тобі заважає вчитися?»</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bCs/>
                <w:sz w:val="24"/>
                <w:szCs w:val="24"/>
                <w:lang w:eastAsia="en-US"/>
              </w:rPr>
            </w:pPr>
            <w:r w:rsidRPr="00A767D6">
              <w:rPr>
                <w:rFonts w:ascii="Times New Roman" w:hAnsi="Times New Roman" w:cs="Times New Roman"/>
                <w:bCs/>
                <w:sz w:val="24"/>
                <w:szCs w:val="24"/>
                <w:lang w:eastAsia="en-US"/>
              </w:rPr>
              <w:t xml:space="preserve">Протягом року </w:t>
            </w:r>
          </w:p>
          <w:p w:rsidR="00A767D6" w:rsidRPr="00A767D6" w:rsidRDefault="00A767D6" w:rsidP="00A767D6">
            <w:pPr>
              <w:spacing w:after="0"/>
              <w:ind w:right="-1"/>
              <w:rPr>
                <w:rFonts w:ascii="Times New Roman" w:hAnsi="Times New Roman" w:cs="Times New Roman"/>
                <w:bCs/>
                <w:sz w:val="24"/>
                <w:szCs w:val="24"/>
                <w:lang w:eastAsia="en-US"/>
              </w:rPr>
            </w:pPr>
          </w:p>
          <w:p w:rsidR="00A767D6" w:rsidRPr="00A767D6" w:rsidRDefault="00A767D6" w:rsidP="00A767D6">
            <w:pPr>
              <w:spacing w:after="0"/>
              <w:ind w:right="-1"/>
              <w:rPr>
                <w:rFonts w:ascii="Times New Roman" w:hAnsi="Times New Roman" w:cs="Times New Roman"/>
                <w:bCs/>
                <w:sz w:val="24"/>
                <w:szCs w:val="24"/>
                <w:lang w:eastAsia="en-US"/>
              </w:rPr>
            </w:pPr>
          </w:p>
          <w:p w:rsidR="00A767D6" w:rsidRPr="00A767D6" w:rsidRDefault="00A767D6" w:rsidP="00A767D6">
            <w:pPr>
              <w:spacing w:after="0"/>
              <w:ind w:right="-1"/>
              <w:rPr>
                <w:rFonts w:ascii="Times New Roman" w:hAnsi="Times New Roman" w:cs="Times New Roman"/>
                <w:bCs/>
                <w:sz w:val="24"/>
                <w:szCs w:val="24"/>
                <w:lang w:eastAsia="en-US"/>
              </w:rPr>
            </w:pPr>
          </w:p>
          <w:p w:rsidR="00A767D6" w:rsidRPr="00A767D6" w:rsidRDefault="00A767D6" w:rsidP="00A767D6">
            <w:pPr>
              <w:spacing w:after="0"/>
              <w:ind w:right="-1"/>
              <w:rPr>
                <w:rFonts w:ascii="Times New Roman" w:hAnsi="Times New Roman" w:cs="Times New Roman"/>
                <w:bCs/>
                <w:sz w:val="24"/>
                <w:szCs w:val="24"/>
                <w:lang w:eastAsia="en-US"/>
              </w:rPr>
            </w:pPr>
          </w:p>
          <w:p w:rsidR="00A767D6" w:rsidRPr="00A767D6" w:rsidRDefault="00A767D6" w:rsidP="00A767D6">
            <w:pPr>
              <w:spacing w:after="0"/>
              <w:ind w:right="-1"/>
              <w:rPr>
                <w:rFonts w:ascii="Times New Roman" w:hAnsi="Times New Roman" w:cs="Times New Roman"/>
                <w:bCs/>
                <w:sz w:val="24"/>
                <w:szCs w:val="24"/>
                <w:lang w:eastAsia="en-US"/>
              </w:rPr>
            </w:pPr>
          </w:p>
          <w:p w:rsidR="00A767D6" w:rsidRPr="00A767D6" w:rsidRDefault="00A767D6" w:rsidP="00A767D6">
            <w:pPr>
              <w:spacing w:after="0"/>
              <w:ind w:right="-1"/>
              <w:rPr>
                <w:rFonts w:ascii="Times New Roman" w:hAnsi="Times New Roman" w:cs="Times New Roman"/>
                <w:bCs/>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ind w:right="-1"/>
              <w:rPr>
                <w:rFonts w:ascii="Times New Roman" w:hAnsi="Times New Roman" w:cs="Times New Roman"/>
                <w:sz w:val="24"/>
                <w:szCs w:val="24"/>
                <w:lang w:val="ru-RU" w:eastAsia="en-US"/>
              </w:rPr>
            </w:pPr>
          </w:p>
        </w:tc>
      </w:tr>
      <w:tr w:rsidR="00A767D6" w:rsidRPr="00A767D6" w:rsidTr="00A767D6">
        <w:trPr>
          <w:trHeight w:val="1033"/>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val="ru-RU" w:eastAsia="en-US"/>
              </w:rPr>
              <w:t>5.</w:t>
            </w: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ind w:right="-1"/>
              <w:rPr>
                <w:rFonts w:ascii="Times New Roman" w:hAnsi="Times New Roman" w:cs="Times New Roman"/>
                <w:sz w:val="24"/>
                <w:szCs w:val="24"/>
                <w:lang w:eastAsia="en-US"/>
              </w:rPr>
            </w:pPr>
          </w:p>
        </w:tc>
        <w:tc>
          <w:tcPr>
            <w:tcW w:w="5103"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Організація та проведення превентивних заходів з  учнями, які перебувають на внутрішньому та зовнішньому обліку</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bCs/>
                <w:sz w:val="24"/>
                <w:szCs w:val="24"/>
                <w:lang w:eastAsia="en-US"/>
              </w:rPr>
            </w:pPr>
            <w:r w:rsidRPr="00A767D6">
              <w:rPr>
                <w:rFonts w:ascii="Times New Roman" w:hAnsi="Times New Roman" w:cs="Times New Roman"/>
                <w:bCs/>
                <w:sz w:val="24"/>
                <w:szCs w:val="24"/>
                <w:lang w:eastAsia="en-US"/>
              </w:rPr>
              <w:t xml:space="preserve">Протягом року </w:t>
            </w:r>
          </w:p>
          <w:p w:rsidR="00A767D6" w:rsidRPr="00A767D6" w:rsidRDefault="00A767D6" w:rsidP="00A767D6">
            <w:pPr>
              <w:spacing w:after="0"/>
              <w:ind w:right="-1"/>
              <w:rPr>
                <w:rFonts w:ascii="Times New Roman" w:hAnsi="Times New Roman" w:cs="Times New Roman"/>
                <w:bCs/>
                <w:sz w:val="24"/>
                <w:szCs w:val="24"/>
                <w:lang w:eastAsia="en-US"/>
              </w:rPr>
            </w:pP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Кл.кер.</w:t>
            </w: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ind w:right="-1"/>
              <w:rPr>
                <w:rFonts w:ascii="Times New Roman" w:hAnsi="Times New Roman" w:cs="Times New Roman"/>
                <w:sz w:val="24"/>
                <w:szCs w:val="24"/>
                <w:lang w:val="ru-RU" w:eastAsia="en-US"/>
              </w:rPr>
            </w:pPr>
          </w:p>
        </w:tc>
      </w:tr>
      <w:tr w:rsidR="00A767D6" w:rsidRPr="00A767D6" w:rsidTr="00A767D6">
        <w:trPr>
          <w:trHeight w:val="2708"/>
        </w:trPr>
        <w:tc>
          <w:tcPr>
            <w:tcW w:w="567" w:type="dxa"/>
            <w:tcBorders>
              <w:top w:val="single" w:sz="4" w:space="0" w:color="auto"/>
              <w:left w:val="single" w:sz="6" w:space="0" w:color="auto"/>
              <w:bottom w:val="single" w:sz="4" w:space="0" w:color="000000"/>
              <w:right w:val="single" w:sz="6" w:space="0" w:color="auto"/>
            </w:tcBorders>
          </w:tcPr>
          <w:p w:rsidR="00A767D6" w:rsidRPr="00A767D6" w:rsidRDefault="00A767D6" w:rsidP="00A767D6">
            <w:pPr>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val="ru-RU" w:eastAsia="en-US"/>
              </w:rPr>
              <w:t>6.</w:t>
            </w:r>
          </w:p>
        </w:tc>
        <w:tc>
          <w:tcPr>
            <w:tcW w:w="5103" w:type="dxa"/>
            <w:tcBorders>
              <w:top w:val="single" w:sz="4" w:space="0" w:color="auto"/>
              <w:left w:val="single" w:sz="6" w:space="0" w:color="auto"/>
              <w:bottom w:val="single" w:sz="4" w:space="0" w:color="000000"/>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Робота з Міністерствами учнівської ради</w:t>
            </w:r>
            <w:r w:rsidRPr="00A767D6">
              <w:rPr>
                <w:rFonts w:ascii="Times New Roman" w:hAnsi="Times New Roman" w:cs="Times New Roman"/>
                <w:sz w:val="24"/>
                <w:szCs w:val="24"/>
                <w:lang w:eastAsia="en-US"/>
              </w:rPr>
              <w:tab/>
              <w:t>:</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xml:space="preserve">  - провести вибори учнівського</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xml:space="preserve">самоврядування в гімназії (до Учнівської </w:t>
            </w:r>
            <w:r w:rsidRPr="00A767D6">
              <w:rPr>
                <w:rFonts w:ascii="Times New Roman" w:hAnsi="Times New Roman" w:cs="Times New Roman"/>
                <w:sz w:val="24"/>
                <w:szCs w:val="24"/>
                <w:lang w:val="ru-RU" w:eastAsia="en-US"/>
              </w:rPr>
              <w:t>Р</w:t>
            </w:r>
            <w:r w:rsidRPr="00A767D6">
              <w:rPr>
                <w:rFonts w:ascii="Times New Roman" w:hAnsi="Times New Roman" w:cs="Times New Roman"/>
                <w:sz w:val="24"/>
                <w:szCs w:val="24"/>
                <w:lang w:eastAsia="en-US"/>
              </w:rPr>
              <w:t>ади);</w:t>
            </w:r>
          </w:p>
          <w:p w:rsidR="00A767D6" w:rsidRPr="00A767D6" w:rsidRDefault="00A767D6" w:rsidP="00A767D6">
            <w:pPr>
              <w:numPr>
                <w:ilvl w:val="0"/>
                <w:numId w:val="49"/>
              </w:numPr>
              <w:spacing w:after="0"/>
              <w:ind w:left="281" w:right="-1" w:hanging="142"/>
              <w:contextualSpacing/>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xml:space="preserve"> допомогти  членам міністерств  у</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складанні планів роботи;</w:t>
            </w:r>
          </w:p>
          <w:p w:rsidR="00A767D6" w:rsidRPr="00A767D6" w:rsidRDefault="00A767D6" w:rsidP="00A767D6">
            <w:pPr>
              <w:numPr>
                <w:ilvl w:val="0"/>
                <w:numId w:val="49"/>
              </w:numPr>
              <w:spacing w:after="0"/>
              <w:ind w:left="281" w:right="-1" w:hanging="142"/>
              <w:contextualSpacing/>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брати участь у засіданнях учнівського самоврядування;</w:t>
            </w:r>
          </w:p>
          <w:p w:rsidR="00A767D6" w:rsidRPr="00A767D6" w:rsidRDefault="00A767D6" w:rsidP="00A767D6">
            <w:pPr>
              <w:numPr>
                <w:ilvl w:val="0"/>
                <w:numId w:val="49"/>
              </w:numPr>
              <w:spacing w:after="0"/>
              <w:ind w:left="281" w:right="-1" w:hanging="142"/>
              <w:contextualSpacing/>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допомагати у випуску шкільних газет </w:t>
            </w:r>
          </w:p>
        </w:tc>
        <w:tc>
          <w:tcPr>
            <w:tcW w:w="1276" w:type="dxa"/>
            <w:tcBorders>
              <w:top w:val="single" w:sz="4" w:space="0" w:color="auto"/>
              <w:left w:val="single" w:sz="6" w:space="0" w:color="auto"/>
              <w:bottom w:val="single" w:sz="4" w:space="0" w:color="000000"/>
              <w:right w:val="single" w:sz="6" w:space="0" w:color="auto"/>
            </w:tcBorders>
          </w:tcPr>
          <w:p w:rsidR="00A767D6" w:rsidRPr="00A767D6" w:rsidRDefault="00A767D6" w:rsidP="00A767D6">
            <w:pPr>
              <w:spacing w:after="0"/>
              <w:ind w:right="-1"/>
              <w:rPr>
                <w:rFonts w:ascii="Times New Roman" w:hAnsi="Times New Roman" w:cs="Times New Roman"/>
                <w:bCs/>
                <w:sz w:val="24"/>
                <w:szCs w:val="24"/>
                <w:lang w:eastAsia="en-US"/>
              </w:rPr>
            </w:pPr>
            <w:r w:rsidRPr="00A767D6">
              <w:rPr>
                <w:rFonts w:ascii="Times New Roman" w:hAnsi="Times New Roman" w:cs="Times New Roman"/>
                <w:bCs/>
                <w:sz w:val="24"/>
                <w:szCs w:val="24"/>
                <w:lang w:eastAsia="en-US"/>
              </w:rPr>
              <w:t>Протягом року</w:t>
            </w: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ind w:right="-1"/>
              <w:rPr>
                <w:rFonts w:ascii="Times New Roman" w:hAnsi="Times New Roman" w:cs="Times New Roman"/>
                <w:sz w:val="24"/>
                <w:szCs w:val="24"/>
                <w:lang w:val="ru-RU" w:eastAsia="en-US"/>
              </w:rPr>
            </w:pPr>
          </w:p>
        </w:tc>
      </w:tr>
    </w:tbl>
    <w:p w:rsidR="00A767D6" w:rsidRPr="00A767D6" w:rsidRDefault="00A767D6" w:rsidP="00A767D6">
      <w:pPr>
        <w:ind w:right="-1"/>
        <w:rPr>
          <w:rFonts w:ascii="Times New Roman" w:hAnsi="Times New Roman" w:cs="Times New Roman"/>
          <w:color w:val="7030A0"/>
          <w:sz w:val="24"/>
          <w:szCs w:val="24"/>
          <w:lang w:eastAsia="en-US"/>
        </w:rPr>
      </w:pPr>
    </w:p>
    <w:p w:rsidR="00A767D6" w:rsidRPr="00A767D6" w:rsidRDefault="00A767D6" w:rsidP="00A767D6">
      <w:pPr>
        <w:ind w:right="-1"/>
        <w:rPr>
          <w:rFonts w:ascii="Times New Roman" w:hAnsi="Times New Roman" w:cs="Times New Roman"/>
          <w:b/>
          <w:bCs/>
          <w:sz w:val="24"/>
          <w:szCs w:val="24"/>
          <w:lang w:eastAsia="en-US"/>
        </w:rPr>
      </w:pPr>
      <w:r w:rsidRPr="00A767D6">
        <w:rPr>
          <w:rFonts w:ascii="Times New Roman" w:hAnsi="Times New Roman" w:cs="Times New Roman"/>
          <w:b/>
          <w:bCs/>
          <w:sz w:val="24"/>
          <w:szCs w:val="24"/>
          <w:lang w:val="en-US" w:eastAsia="en-US"/>
        </w:rPr>
        <w:t>V</w:t>
      </w:r>
      <w:r w:rsidRPr="00A767D6">
        <w:rPr>
          <w:rFonts w:ascii="Times New Roman" w:hAnsi="Times New Roman" w:cs="Times New Roman"/>
          <w:b/>
          <w:bCs/>
          <w:sz w:val="24"/>
          <w:szCs w:val="24"/>
          <w:lang w:val="ru-RU" w:eastAsia="en-US"/>
        </w:rPr>
        <w:t>. Робота з класними керівниками та вихователями</w:t>
      </w:r>
    </w:p>
    <w:tbl>
      <w:tblPr>
        <w:tblW w:w="9639" w:type="dxa"/>
        <w:tblInd w:w="40" w:type="dxa"/>
        <w:tblLayout w:type="fixed"/>
        <w:tblCellMar>
          <w:left w:w="40" w:type="dxa"/>
          <w:right w:w="40" w:type="dxa"/>
        </w:tblCellMar>
        <w:tblLook w:val="00A0" w:firstRow="1" w:lastRow="0" w:firstColumn="1" w:lastColumn="0" w:noHBand="0" w:noVBand="0"/>
      </w:tblPr>
      <w:tblGrid>
        <w:gridCol w:w="567"/>
        <w:gridCol w:w="5103"/>
        <w:gridCol w:w="1276"/>
        <w:gridCol w:w="1559"/>
        <w:gridCol w:w="1134"/>
      </w:tblGrid>
      <w:tr w:rsidR="00A767D6" w:rsidRPr="00A767D6" w:rsidTr="00A767D6">
        <w:trPr>
          <w:trHeight w:hRule="exact" w:val="749"/>
        </w:trPr>
        <w:tc>
          <w:tcPr>
            <w:tcW w:w="567"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after="0" w:line="240" w:lineRule="auto"/>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п/п</w:t>
            </w:r>
          </w:p>
          <w:p w:rsidR="00A767D6" w:rsidRPr="00A767D6" w:rsidRDefault="00A767D6" w:rsidP="00A767D6">
            <w:pPr>
              <w:spacing w:before="240" w:after="0"/>
              <w:ind w:right="-1"/>
              <w:rPr>
                <w:rFonts w:ascii="Times New Roman" w:hAnsi="Times New Roman" w:cs="Times New Roman"/>
                <w:sz w:val="24"/>
                <w:szCs w:val="24"/>
                <w:lang w:val="ru-RU" w:eastAsia="en-US"/>
              </w:rPr>
            </w:pPr>
          </w:p>
        </w:tc>
        <w:tc>
          <w:tcPr>
            <w:tcW w:w="5103"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Зміст роботи</w:t>
            </w:r>
          </w:p>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p>
        </w:tc>
        <w:tc>
          <w:tcPr>
            <w:tcW w:w="1276"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Терміни</w:t>
            </w:r>
          </w:p>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p>
        </w:tc>
        <w:tc>
          <w:tcPr>
            <w:tcW w:w="1559"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Виконавець</w:t>
            </w:r>
          </w:p>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p>
        </w:tc>
        <w:tc>
          <w:tcPr>
            <w:tcW w:w="1134"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Примітки</w:t>
            </w:r>
          </w:p>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p>
        </w:tc>
      </w:tr>
      <w:tr w:rsidR="00A767D6" w:rsidRPr="00A767D6" w:rsidTr="00A767D6">
        <w:trPr>
          <w:trHeight w:val="1020"/>
        </w:trPr>
        <w:tc>
          <w:tcPr>
            <w:tcW w:w="567"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1.</w:t>
            </w: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ind w:right="-1"/>
              <w:rPr>
                <w:rFonts w:ascii="Times New Roman" w:hAnsi="Times New Roman" w:cs="Times New Roman"/>
                <w:sz w:val="24"/>
                <w:szCs w:val="24"/>
                <w:lang w:val="ru-RU" w:eastAsia="en-US"/>
              </w:rPr>
            </w:pPr>
          </w:p>
        </w:tc>
        <w:tc>
          <w:tcPr>
            <w:tcW w:w="5103"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 Провести наради з класними керівниками щодо  питань планування виховної роботи на 2022 – 2023 н.р.</w:t>
            </w:r>
          </w:p>
        </w:tc>
        <w:tc>
          <w:tcPr>
            <w:tcW w:w="1276"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bCs/>
                <w:sz w:val="24"/>
                <w:szCs w:val="24"/>
                <w:lang w:eastAsia="en-US"/>
              </w:rPr>
            </w:pPr>
            <w:r w:rsidRPr="00A767D6">
              <w:rPr>
                <w:rFonts w:ascii="Times New Roman" w:hAnsi="Times New Roman" w:cs="Times New Roman"/>
                <w:bCs/>
                <w:sz w:val="24"/>
                <w:szCs w:val="24"/>
                <w:lang w:eastAsia="en-US"/>
              </w:rPr>
              <w:t>Вересень</w:t>
            </w: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c>
          <w:tcPr>
            <w:tcW w:w="1559"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Кл.кер.</w:t>
            </w: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ind w:right="-1"/>
              <w:rPr>
                <w:rFonts w:ascii="Times New Roman" w:hAnsi="Times New Roman" w:cs="Times New Roman"/>
                <w:sz w:val="24"/>
                <w:szCs w:val="24"/>
                <w:lang w:eastAsia="en-US"/>
              </w:rPr>
            </w:pPr>
          </w:p>
        </w:tc>
      </w:tr>
      <w:tr w:rsidR="00A767D6" w:rsidRPr="00A767D6" w:rsidTr="00A767D6">
        <w:trPr>
          <w:trHeight w:val="989"/>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2.</w:t>
            </w:r>
          </w:p>
          <w:p w:rsidR="00A767D6" w:rsidRPr="00A767D6" w:rsidRDefault="00A767D6" w:rsidP="00A767D6">
            <w:pPr>
              <w:ind w:right="-1"/>
              <w:rPr>
                <w:rFonts w:ascii="Times New Roman" w:hAnsi="Times New Roman" w:cs="Times New Roman"/>
                <w:sz w:val="24"/>
                <w:szCs w:val="24"/>
                <w:lang w:eastAsia="en-US"/>
              </w:rPr>
            </w:pPr>
          </w:p>
        </w:tc>
        <w:tc>
          <w:tcPr>
            <w:tcW w:w="5103"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Участь в методичних заходах щодо планування та організації роботи класного керівника й вихователя з учнівським колективом.</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Протягом</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року</w:t>
            </w:r>
          </w:p>
          <w:p w:rsidR="00A767D6" w:rsidRPr="00A767D6" w:rsidRDefault="00A767D6" w:rsidP="00A767D6">
            <w:pPr>
              <w:spacing w:after="0"/>
              <w:ind w:right="-1"/>
              <w:rPr>
                <w:rFonts w:ascii="Times New Roman" w:hAnsi="Times New Roman" w:cs="Times New Roman"/>
                <w:bCs/>
                <w:sz w:val="24"/>
                <w:szCs w:val="24"/>
                <w:lang w:eastAsia="en-US"/>
              </w:rPr>
            </w:pP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ind w:right="-1"/>
              <w:rPr>
                <w:rFonts w:ascii="Times New Roman" w:hAnsi="Times New Roman" w:cs="Times New Roman"/>
                <w:sz w:val="24"/>
                <w:szCs w:val="24"/>
                <w:lang w:eastAsia="en-US"/>
              </w:rPr>
            </w:pPr>
          </w:p>
        </w:tc>
      </w:tr>
      <w:tr w:rsidR="00A767D6" w:rsidRPr="00A767D6" w:rsidTr="00A767D6">
        <w:trPr>
          <w:trHeight w:val="2563"/>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3.</w:t>
            </w: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ind w:right="-1"/>
              <w:rPr>
                <w:rFonts w:ascii="Times New Roman" w:hAnsi="Times New Roman" w:cs="Times New Roman"/>
                <w:sz w:val="24"/>
                <w:szCs w:val="24"/>
                <w:lang w:eastAsia="en-US"/>
              </w:rPr>
            </w:pPr>
          </w:p>
        </w:tc>
        <w:tc>
          <w:tcPr>
            <w:tcW w:w="5103"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Проведення спільних виховних заходів:</w:t>
            </w:r>
          </w:p>
          <w:p w:rsidR="00A767D6" w:rsidRPr="00A767D6" w:rsidRDefault="00A767D6" w:rsidP="00A767D6">
            <w:pPr>
              <w:numPr>
                <w:ilvl w:val="0"/>
                <w:numId w:val="49"/>
              </w:numPr>
              <w:spacing w:after="0"/>
              <w:ind w:left="281" w:right="-1" w:hanging="142"/>
              <w:contextualSpacing/>
              <w:rPr>
                <w:rFonts w:ascii="Times New Roman" w:hAnsi="Times New Roman" w:cs="Times New Roman"/>
                <w:sz w:val="24"/>
                <w:szCs w:val="24"/>
                <w:lang w:eastAsia="en-US"/>
              </w:rPr>
            </w:pPr>
            <w:r w:rsidRPr="00A767D6">
              <w:rPr>
                <w:rFonts w:ascii="Times New Roman" w:hAnsi="Times New Roman" w:cs="Times New Roman"/>
                <w:sz w:val="24"/>
                <w:szCs w:val="24"/>
                <w:lang w:eastAsia="en-US"/>
              </w:rPr>
              <w:t>тиждень початкового навчання;</w:t>
            </w:r>
          </w:p>
          <w:p w:rsidR="00A767D6" w:rsidRPr="00A767D6" w:rsidRDefault="00A767D6" w:rsidP="00A767D6">
            <w:pPr>
              <w:numPr>
                <w:ilvl w:val="0"/>
                <w:numId w:val="49"/>
              </w:numPr>
              <w:spacing w:after="0"/>
              <w:ind w:left="281" w:right="-1" w:hanging="142"/>
              <w:contextualSpacing/>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предметні тижні; </w:t>
            </w:r>
          </w:p>
          <w:p w:rsidR="00A767D6" w:rsidRPr="00A767D6" w:rsidRDefault="00A767D6" w:rsidP="00A767D6">
            <w:pPr>
              <w:numPr>
                <w:ilvl w:val="0"/>
                <w:numId w:val="49"/>
              </w:numPr>
              <w:spacing w:after="0"/>
              <w:ind w:left="281" w:right="-1" w:hanging="142"/>
              <w:contextualSpacing/>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свято Миколая </w:t>
            </w:r>
            <w:r w:rsidRPr="00A767D6">
              <w:rPr>
                <w:rFonts w:ascii="Times New Roman" w:hAnsi="Times New Roman" w:cs="Times New Roman"/>
                <w:bCs/>
                <w:sz w:val="24"/>
                <w:szCs w:val="24"/>
                <w:lang w:eastAsia="en-US"/>
              </w:rPr>
              <w:t>( 1-4 кл. 19 грудня</w:t>
            </w:r>
            <w:r w:rsidRPr="00A767D6">
              <w:rPr>
                <w:rFonts w:ascii="Times New Roman" w:hAnsi="Times New Roman" w:cs="Times New Roman"/>
                <w:sz w:val="24"/>
                <w:szCs w:val="24"/>
                <w:lang w:eastAsia="en-US"/>
              </w:rPr>
              <w:t>);</w:t>
            </w:r>
          </w:p>
          <w:p w:rsidR="00A767D6" w:rsidRPr="00A767D6" w:rsidRDefault="00A767D6" w:rsidP="00A767D6">
            <w:pPr>
              <w:numPr>
                <w:ilvl w:val="0"/>
                <w:numId w:val="49"/>
              </w:numPr>
              <w:spacing w:after="0"/>
              <w:ind w:left="281" w:right="-1" w:hanging="142"/>
              <w:contextualSpacing/>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Новорічні ранки та вечори </w:t>
            </w:r>
            <w:r w:rsidRPr="00A767D6">
              <w:rPr>
                <w:rFonts w:ascii="Times New Roman" w:hAnsi="Times New Roman" w:cs="Times New Roman"/>
                <w:bCs/>
                <w:sz w:val="24"/>
                <w:szCs w:val="24"/>
                <w:lang w:eastAsia="en-US"/>
              </w:rPr>
              <w:t>(1-9 кл.   грудень);</w:t>
            </w:r>
          </w:p>
          <w:p w:rsidR="00A767D6" w:rsidRPr="00A767D6" w:rsidRDefault="00A767D6" w:rsidP="00A767D6">
            <w:pPr>
              <w:numPr>
                <w:ilvl w:val="0"/>
                <w:numId w:val="49"/>
              </w:numPr>
              <w:spacing w:after="0"/>
              <w:ind w:left="281" w:right="-1" w:hanging="142"/>
              <w:contextualSpacing/>
              <w:rPr>
                <w:rFonts w:ascii="Times New Roman" w:hAnsi="Times New Roman" w:cs="Times New Roman"/>
                <w:sz w:val="24"/>
                <w:szCs w:val="24"/>
                <w:lang w:eastAsia="en-US"/>
              </w:rPr>
            </w:pPr>
            <w:r w:rsidRPr="00A767D6">
              <w:rPr>
                <w:rFonts w:ascii="Times New Roman" w:hAnsi="Times New Roman" w:cs="Times New Roman"/>
                <w:sz w:val="24"/>
                <w:szCs w:val="24"/>
                <w:lang w:eastAsia="en-US"/>
              </w:rPr>
              <w:t>тематичні лінійки;</w:t>
            </w:r>
          </w:p>
          <w:p w:rsidR="00A767D6" w:rsidRPr="00A767D6" w:rsidRDefault="00A767D6" w:rsidP="00A767D6">
            <w:pPr>
              <w:numPr>
                <w:ilvl w:val="0"/>
                <w:numId w:val="49"/>
              </w:numPr>
              <w:spacing w:after="0"/>
              <w:ind w:left="281" w:right="-1" w:hanging="142"/>
              <w:contextualSpacing/>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Великодні гаївки;</w:t>
            </w:r>
          </w:p>
          <w:p w:rsidR="00A767D6" w:rsidRPr="00A767D6" w:rsidRDefault="00A767D6" w:rsidP="00A767D6">
            <w:pPr>
              <w:numPr>
                <w:ilvl w:val="0"/>
                <w:numId w:val="49"/>
              </w:numPr>
              <w:spacing w:after="0"/>
              <w:ind w:left="281" w:right="-1" w:hanging="142"/>
              <w:contextualSpacing/>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Свято Матері </w:t>
            </w:r>
            <w:r w:rsidRPr="00A767D6">
              <w:rPr>
                <w:rFonts w:ascii="Times New Roman" w:hAnsi="Times New Roman" w:cs="Times New Roman"/>
                <w:bCs/>
                <w:sz w:val="24"/>
                <w:szCs w:val="24"/>
                <w:lang w:eastAsia="en-US"/>
              </w:rPr>
              <w:t>(травень</w:t>
            </w:r>
            <w:r w:rsidRPr="00A767D6">
              <w:rPr>
                <w:rFonts w:ascii="Times New Roman" w:hAnsi="Times New Roman" w:cs="Times New Roman"/>
                <w:sz w:val="24"/>
                <w:szCs w:val="24"/>
                <w:lang w:eastAsia="en-US"/>
              </w:rPr>
              <w:t>)</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Протягом </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року</w:t>
            </w: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bCs/>
                <w:sz w:val="24"/>
                <w:szCs w:val="24"/>
                <w:lang w:eastAsia="en-US"/>
              </w:rPr>
            </w:pPr>
          </w:p>
          <w:p w:rsidR="00A767D6" w:rsidRPr="00A767D6" w:rsidRDefault="00A767D6" w:rsidP="00A767D6">
            <w:pPr>
              <w:spacing w:after="0"/>
              <w:ind w:right="-1"/>
              <w:rPr>
                <w:rFonts w:ascii="Times New Roman" w:hAnsi="Times New Roman" w:cs="Times New Roman"/>
                <w:bCs/>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Кл.кер.</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Вч.музики</w:t>
            </w: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ind w:right="-1"/>
              <w:rPr>
                <w:rFonts w:ascii="Times New Roman" w:hAnsi="Times New Roman" w:cs="Times New Roman"/>
                <w:sz w:val="24"/>
                <w:szCs w:val="24"/>
                <w:lang w:eastAsia="en-US"/>
              </w:rPr>
            </w:pPr>
          </w:p>
        </w:tc>
      </w:tr>
      <w:tr w:rsidR="00A767D6" w:rsidRPr="00A767D6" w:rsidTr="00A767D6">
        <w:trPr>
          <w:trHeight w:val="828"/>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4.</w:t>
            </w:r>
          </w:p>
          <w:p w:rsidR="00A767D6" w:rsidRPr="00A767D6" w:rsidRDefault="00A767D6" w:rsidP="00A767D6">
            <w:pPr>
              <w:ind w:right="-1"/>
              <w:rPr>
                <w:rFonts w:ascii="Times New Roman" w:hAnsi="Times New Roman" w:cs="Times New Roman"/>
                <w:sz w:val="24"/>
                <w:szCs w:val="24"/>
                <w:lang w:eastAsia="en-US"/>
              </w:rPr>
            </w:pPr>
          </w:p>
        </w:tc>
        <w:tc>
          <w:tcPr>
            <w:tcW w:w="5103"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Надання  допомоги класним керівникам  у підготовці позакласних заходів.</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bCs/>
                <w:sz w:val="24"/>
                <w:szCs w:val="24"/>
                <w:lang w:eastAsia="en-US"/>
              </w:rPr>
            </w:pPr>
            <w:r w:rsidRPr="00A767D6">
              <w:rPr>
                <w:rFonts w:ascii="Times New Roman" w:hAnsi="Times New Roman" w:cs="Times New Roman"/>
                <w:bCs/>
                <w:sz w:val="24"/>
                <w:szCs w:val="24"/>
                <w:lang w:eastAsia="en-US"/>
              </w:rPr>
              <w:t xml:space="preserve">Протягом року </w:t>
            </w: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ind w:right="-1"/>
              <w:rPr>
                <w:rFonts w:ascii="Times New Roman" w:hAnsi="Times New Roman" w:cs="Times New Roman"/>
                <w:sz w:val="24"/>
                <w:szCs w:val="24"/>
                <w:lang w:eastAsia="en-US"/>
              </w:rPr>
            </w:pPr>
          </w:p>
        </w:tc>
      </w:tr>
      <w:tr w:rsidR="00A767D6" w:rsidRPr="00A767D6" w:rsidTr="00A767D6">
        <w:trPr>
          <w:trHeight w:val="840"/>
        </w:trPr>
        <w:tc>
          <w:tcPr>
            <w:tcW w:w="567" w:type="dxa"/>
            <w:tcBorders>
              <w:top w:val="single" w:sz="4" w:space="0" w:color="auto"/>
              <w:left w:val="single" w:sz="6" w:space="0" w:color="auto"/>
              <w:bottom w:val="single" w:sz="4" w:space="0" w:color="000000"/>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val="ru-RU" w:eastAsia="en-US"/>
              </w:rPr>
              <w:lastRenderedPageBreak/>
              <w:t>5.</w:t>
            </w:r>
          </w:p>
          <w:p w:rsidR="00A767D6" w:rsidRPr="00A767D6" w:rsidRDefault="00A767D6" w:rsidP="00A767D6">
            <w:pPr>
              <w:ind w:right="-1"/>
              <w:rPr>
                <w:rFonts w:ascii="Times New Roman" w:hAnsi="Times New Roman" w:cs="Times New Roman"/>
                <w:sz w:val="24"/>
                <w:szCs w:val="24"/>
                <w:lang w:eastAsia="en-US"/>
              </w:rPr>
            </w:pPr>
          </w:p>
        </w:tc>
        <w:tc>
          <w:tcPr>
            <w:tcW w:w="5103" w:type="dxa"/>
            <w:tcBorders>
              <w:top w:val="single" w:sz="4" w:space="0" w:color="auto"/>
              <w:left w:val="single" w:sz="6" w:space="0" w:color="auto"/>
              <w:bottom w:val="single" w:sz="4" w:space="0" w:color="000000"/>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Надання допомоги класним керівникам в організації діяльності учнівського колективу.</w:t>
            </w:r>
          </w:p>
        </w:tc>
        <w:tc>
          <w:tcPr>
            <w:tcW w:w="1276" w:type="dxa"/>
            <w:tcBorders>
              <w:top w:val="single" w:sz="4" w:space="0" w:color="auto"/>
              <w:left w:val="single" w:sz="6" w:space="0" w:color="auto"/>
              <w:bottom w:val="single" w:sz="4" w:space="0" w:color="000000"/>
              <w:right w:val="single" w:sz="6" w:space="0" w:color="auto"/>
            </w:tcBorders>
          </w:tcPr>
          <w:p w:rsidR="00A767D6" w:rsidRPr="00A767D6" w:rsidRDefault="00A767D6" w:rsidP="00A767D6">
            <w:pPr>
              <w:spacing w:after="0"/>
              <w:ind w:right="-1"/>
              <w:rPr>
                <w:rFonts w:ascii="Times New Roman" w:hAnsi="Times New Roman" w:cs="Times New Roman"/>
                <w:bCs/>
                <w:sz w:val="24"/>
                <w:szCs w:val="24"/>
                <w:lang w:eastAsia="en-US"/>
              </w:rPr>
            </w:pPr>
            <w:r w:rsidRPr="00A767D6">
              <w:rPr>
                <w:rFonts w:ascii="Times New Roman" w:hAnsi="Times New Roman" w:cs="Times New Roman"/>
                <w:bCs/>
                <w:sz w:val="24"/>
                <w:szCs w:val="24"/>
                <w:lang w:eastAsia="en-US"/>
              </w:rPr>
              <w:t xml:space="preserve">Протягом року </w:t>
            </w: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ind w:right="-1"/>
              <w:rPr>
                <w:rFonts w:ascii="Times New Roman" w:hAnsi="Times New Roman" w:cs="Times New Roman"/>
                <w:sz w:val="24"/>
                <w:szCs w:val="24"/>
                <w:lang w:eastAsia="en-US"/>
              </w:rPr>
            </w:pPr>
          </w:p>
        </w:tc>
      </w:tr>
    </w:tbl>
    <w:p w:rsidR="00A767D6" w:rsidRPr="00A767D6" w:rsidRDefault="00A767D6" w:rsidP="00A767D6">
      <w:pPr>
        <w:ind w:right="-1"/>
        <w:rPr>
          <w:rFonts w:ascii="Times New Roman" w:hAnsi="Times New Roman" w:cs="Times New Roman"/>
          <w:color w:val="7030A0"/>
          <w:sz w:val="24"/>
          <w:szCs w:val="24"/>
          <w:lang w:eastAsia="en-US"/>
        </w:rPr>
      </w:pPr>
    </w:p>
    <w:p w:rsidR="00A767D6" w:rsidRPr="00A767D6" w:rsidRDefault="00A767D6" w:rsidP="00A767D6">
      <w:pPr>
        <w:ind w:right="-1"/>
        <w:rPr>
          <w:rFonts w:ascii="Times New Roman" w:hAnsi="Times New Roman" w:cs="Times New Roman"/>
          <w:color w:val="7030A0"/>
          <w:sz w:val="24"/>
          <w:szCs w:val="24"/>
          <w:lang w:eastAsia="en-US"/>
        </w:rPr>
      </w:pPr>
    </w:p>
    <w:p w:rsidR="00A767D6" w:rsidRPr="00A767D6" w:rsidRDefault="00A767D6" w:rsidP="00A767D6">
      <w:pPr>
        <w:ind w:right="-1"/>
        <w:rPr>
          <w:rFonts w:ascii="Times New Roman" w:hAnsi="Times New Roman" w:cs="Times New Roman"/>
          <w:b/>
          <w:bCs/>
          <w:sz w:val="24"/>
          <w:szCs w:val="24"/>
          <w:lang w:eastAsia="en-US"/>
        </w:rPr>
      </w:pPr>
      <w:r w:rsidRPr="00A767D6">
        <w:rPr>
          <w:rFonts w:ascii="Times New Roman" w:hAnsi="Times New Roman" w:cs="Times New Roman"/>
          <w:b/>
          <w:bCs/>
          <w:sz w:val="24"/>
          <w:szCs w:val="24"/>
          <w:lang w:val="en-US" w:eastAsia="en-US"/>
        </w:rPr>
        <w:t>V</w:t>
      </w:r>
      <w:r w:rsidRPr="00A767D6">
        <w:rPr>
          <w:rFonts w:ascii="Times New Roman" w:hAnsi="Times New Roman" w:cs="Times New Roman"/>
          <w:b/>
          <w:bCs/>
          <w:sz w:val="24"/>
          <w:szCs w:val="24"/>
          <w:lang w:eastAsia="en-US"/>
        </w:rPr>
        <w:t>І</w:t>
      </w:r>
      <w:r w:rsidRPr="00A767D6">
        <w:rPr>
          <w:rFonts w:ascii="Times New Roman" w:hAnsi="Times New Roman" w:cs="Times New Roman"/>
          <w:b/>
          <w:bCs/>
          <w:sz w:val="24"/>
          <w:szCs w:val="24"/>
          <w:lang w:val="ru-RU" w:eastAsia="en-US"/>
        </w:rPr>
        <w:t>. Взаємодія з батьками та громадськістю</w:t>
      </w:r>
    </w:p>
    <w:tbl>
      <w:tblPr>
        <w:tblW w:w="9639" w:type="dxa"/>
        <w:tblInd w:w="40" w:type="dxa"/>
        <w:tblLayout w:type="fixed"/>
        <w:tblCellMar>
          <w:left w:w="40" w:type="dxa"/>
          <w:right w:w="40" w:type="dxa"/>
        </w:tblCellMar>
        <w:tblLook w:val="00A0" w:firstRow="1" w:lastRow="0" w:firstColumn="1" w:lastColumn="0" w:noHBand="0" w:noVBand="0"/>
      </w:tblPr>
      <w:tblGrid>
        <w:gridCol w:w="567"/>
        <w:gridCol w:w="5103"/>
        <w:gridCol w:w="1276"/>
        <w:gridCol w:w="1559"/>
        <w:gridCol w:w="1134"/>
      </w:tblGrid>
      <w:tr w:rsidR="00A767D6" w:rsidRPr="00A767D6" w:rsidTr="00A767D6">
        <w:trPr>
          <w:trHeight w:hRule="exact" w:val="749"/>
        </w:trPr>
        <w:tc>
          <w:tcPr>
            <w:tcW w:w="567"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after="0" w:line="240" w:lineRule="auto"/>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п/п</w:t>
            </w:r>
          </w:p>
          <w:p w:rsidR="00A767D6" w:rsidRPr="00A767D6" w:rsidRDefault="00A767D6" w:rsidP="00A767D6">
            <w:pPr>
              <w:spacing w:before="240" w:after="0"/>
              <w:ind w:right="-1"/>
              <w:rPr>
                <w:rFonts w:ascii="Times New Roman" w:hAnsi="Times New Roman" w:cs="Times New Roman"/>
                <w:sz w:val="24"/>
                <w:szCs w:val="24"/>
                <w:lang w:val="ru-RU" w:eastAsia="en-US"/>
              </w:rPr>
            </w:pPr>
          </w:p>
        </w:tc>
        <w:tc>
          <w:tcPr>
            <w:tcW w:w="5103"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Зміст роботи</w:t>
            </w:r>
          </w:p>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p>
        </w:tc>
        <w:tc>
          <w:tcPr>
            <w:tcW w:w="1276"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Терміни</w:t>
            </w:r>
          </w:p>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p>
        </w:tc>
        <w:tc>
          <w:tcPr>
            <w:tcW w:w="1559"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Виконавець</w:t>
            </w:r>
          </w:p>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p>
        </w:tc>
        <w:tc>
          <w:tcPr>
            <w:tcW w:w="1134"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Примітки</w:t>
            </w:r>
          </w:p>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p>
        </w:tc>
      </w:tr>
      <w:tr w:rsidR="00A767D6" w:rsidRPr="00A767D6" w:rsidTr="00A767D6">
        <w:trPr>
          <w:trHeight w:val="705"/>
        </w:trPr>
        <w:tc>
          <w:tcPr>
            <w:tcW w:w="567"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1.</w:t>
            </w:r>
          </w:p>
          <w:p w:rsidR="00A767D6" w:rsidRPr="00A767D6" w:rsidRDefault="00A767D6" w:rsidP="00A767D6">
            <w:pPr>
              <w:ind w:right="-1"/>
              <w:rPr>
                <w:rFonts w:ascii="Times New Roman" w:hAnsi="Times New Roman" w:cs="Times New Roman"/>
                <w:sz w:val="24"/>
                <w:szCs w:val="24"/>
                <w:lang w:val="ru-RU" w:eastAsia="en-US"/>
              </w:rPr>
            </w:pPr>
          </w:p>
        </w:tc>
        <w:tc>
          <w:tcPr>
            <w:tcW w:w="5103"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Організація та проведення  батьківських зборів, випускних вечорів.</w:t>
            </w:r>
          </w:p>
        </w:tc>
        <w:tc>
          <w:tcPr>
            <w:tcW w:w="1276"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Протягом</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року</w:t>
            </w:r>
          </w:p>
        </w:tc>
        <w:tc>
          <w:tcPr>
            <w:tcW w:w="1559"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Кл.кер.</w:t>
            </w:r>
          </w:p>
        </w:tc>
        <w:tc>
          <w:tcPr>
            <w:tcW w:w="1134"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ind w:right="-1"/>
              <w:rPr>
                <w:rFonts w:ascii="Times New Roman" w:hAnsi="Times New Roman" w:cs="Times New Roman"/>
                <w:sz w:val="24"/>
                <w:szCs w:val="24"/>
                <w:lang w:eastAsia="en-US"/>
              </w:rPr>
            </w:pPr>
          </w:p>
        </w:tc>
      </w:tr>
      <w:tr w:rsidR="00A767D6" w:rsidRPr="00A767D6" w:rsidTr="00A767D6">
        <w:trPr>
          <w:trHeight w:val="863"/>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2.</w:t>
            </w:r>
          </w:p>
          <w:p w:rsidR="00A767D6" w:rsidRPr="00A767D6" w:rsidRDefault="00A767D6" w:rsidP="00A767D6">
            <w:pPr>
              <w:ind w:right="-1"/>
              <w:rPr>
                <w:rFonts w:ascii="Times New Roman" w:hAnsi="Times New Roman" w:cs="Times New Roman"/>
                <w:sz w:val="24"/>
                <w:szCs w:val="24"/>
                <w:lang w:eastAsia="en-US"/>
              </w:rPr>
            </w:pPr>
          </w:p>
        </w:tc>
        <w:tc>
          <w:tcPr>
            <w:tcW w:w="5103"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Тримати під постійним контролем родини, де виховуються  педагогічно занедбані діти.</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Протягом </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року</w:t>
            </w: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Кл.кер.</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ind w:right="-1"/>
              <w:rPr>
                <w:rFonts w:ascii="Times New Roman" w:hAnsi="Times New Roman" w:cs="Times New Roman"/>
                <w:sz w:val="24"/>
                <w:szCs w:val="24"/>
                <w:lang w:eastAsia="en-US"/>
              </w:rPr>
            </w:pPr>
          </w:p>
        </w:tc>
      </w:tr>
      <w:tr w:rsidR="00A767D6" w:rsidRPr="00A767D6" w:rsidTr="00A767D6">
        <w:trPr>
          <w:trHeight w:val="1103"/>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3.</w:t>
            </w: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ind w:right="-1"/>
              <w:rPr>
                <w:rFonts w:ascii="Times New Roman" w:hAnsi="Times New Roman" w:cs="Times New Roman"/>
                <w:sz w:val="24"/>
                <w:szCs w:val="24"/>
                <w:lang w:eastAsia="en-US"/>
              </w:rPr>
            </w:pPr>
          </w:p>
        </w:tc>
        <w:tc>
          <w:tcPr>
            <w:tcW w:w="5103"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b/>
                <w:bCs/>
                <w:sz w:val="24"/>
                <w:szCs w:val="24"/>
                <w:lang w:eastAsia="en-US"/>
              </w:rPr>
              <w:t> </w:t>
            </w:r>
            <w:r w:rsidRPr="00A767D6">
              <w:rPr>
                <w:rFonts w:ascii="Times New Roman" w:hAnsi="Times New Roman" w:cs="Times New Roman"/>
                <w:sz w:val="24"/>
                <w:szCs w:val="24"/>
                <w:lang w:eastAsia="en-US"/>
              </w:rPr>
              <w:t>Проведення роз’яснювальної роботи з батьками по запобіганню правопорушень серед учнів: «Права та обов’язки дітей та батьків»</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bCs/>
                <w:sz w:val="24"/>
                <w:szCs w:val="24"/>
                <w:lang w:eastAsia="en-US"/>
              </w:rPr>
            </w:pPr>
            <w:r w:rsidRPr="00A767D6">
              <w:rPr>
                <w:rFonts w:ascii="Times New Roman" w:hAnsi="Times New Roman" w:cs="Times New Roman"/>
                <w:bCs/>
                <w:sz w:val="24"/>
                <w:szCs w:val="24"/>
                <w:lang w:eastAsia="en-US"/>
              </w:rPr>
              <w:t xml:space="preserve">Протягом року </w:t>
            </w:r>
          </w:p>
          <w:p w:rsidR="00A767D6" w:rsidRPr="00A767D6" w:rsidRDefault="00A767D6" w:rsidP="00A767D6">
            <w:pPr>
              <w:spacing w:after="0"/>
              <w:ind w:right="-1"/>
              <w:rPr>
                <w:rFonts w:ascii="Times New Roman" w:hAnsi="Times New Roman" w:cs="Times New Roman"/>
                <w:sz w:val="24"/>
                <w:szCs w:val="24"/>
                <w:lang w:eastAsia="en-US"/>
              </w:rPr>
            </w:pP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Кл.кер.</w:t>
            </w: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ind w:right="-1"/>
              <w:rPr>
                <w:rFonts w:ascii="Times New Roman" w:hAnsi="Times New Roman" w:cs="Times New Roman"/>
                <w:sz w:val="24"/>
                <w:szCs w:val="24"/>
                <w:lang w:eastAsia="en-US"/>
              </w:rPr>
            </w:pPr>
          </w:p>
        </w:tc>
      </w:tr>
      <w:tr w:rsidR="00A767D6" w:rsidRPr="00A767D6" w:rsidTr="00A767D6">
        <w:trPr>
          <w:trHeight w:val="1091"/>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4.</w:t>
            </w: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ind w:right="-1"/>
              <w:rPr>
                <w:rFonts w:ascii="Times New Roman" w:hAnsi="Times New Roman" w:cs="Times New Roman"/>
                <w:sz w:val="24"/>
                <w:szCs w:val="24"/>
                <w:lang w:eastAsia="en-US"/>
              </w:rPr>
            </w:pPr>
          </w:p>
        </w:tc>
        <w:tc>
          <w:tcPr>
            <w:tcW w:w="5103"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b/>
                <w:bCs/>
                <w:sz w:val="24"/>
                <w:szCs w:val="24"/>
                <w:lang w:eastAsia="en-US"/>
              </w:rPr>
            </w:pPr>
            <w:r w:rsidRPr="00A767D6">
              <w:rPr>
                <w:rFonts w:ascii="Times New Roman" w:hAnsi="Times New Roman" w:cs="Times New Roman"/>
                <w:sz w:val="24"/>
                <w:szCs w:val="24"/>
                <w:lang w:eastAsia="en-US"/>
              </w:rPr>
              <w:t>Проінформувати батьків багатодітних сімей з</w:t>
            </w:r>
            <w:r w:rsidRPr="00A767D6">
              <w:rPr>
                <w:rFonts w:ascii="Times New Roman" w:hAnsi="Times New Roman" w:cs="Times New Roman"/>
                <w:sz w:val="24"/>
                <w:szCs w:val="24"/>
                <w:lang w:val="ru-RU" w:eastAsia="en-US"/>
              </w:rPr>
              <w:t xml:space="preserve"> </w:t>
            </w:r>
            <w:r w:rsidRPr="00A767D6">
              <w:rPr>
                <w:rFonts w:ascii="Times New Roman" w:hAnsi="Times New Roman" w:cs="Times New Roman"/>
                <w:sz w:val="24"/>
                <w:szCs w:val="24"/>
                <w:lang w:eastAsia="en-US"/>
              </w:rPr>
              <w:t>питань виготовлення посвідчень цим сім'ям,</w:t>
            </w:r>
            <w:r w:rsidRPr="00A767D6">
              <w:rPr>
                <w:rFonts w:ascii="Times New Roman" w:hAnsi="Times New Roman" w:cs="Times New Roman"/>
                <w:sz w:val="24"/>
                <w:szCs w:val="24"/>
                <w:lang w:val="ru-RU" w:eastAsia="en-US"/>
              </w:rPr>
              <w:t xml:space="preserve"> </w:t>
            </w:r>
            <w:r w:rsidRPr="00A767D6">
              <w:rPr>
                <w:rFonts w:ascii="Times New Roman" w:hAnsi="Times New Roman" w:cs="Times New Roman"/>
                <w:sz w:val="24"/>
                <w:szCs w:val="24"/>
                <w:lang w:eastAsia="en-US"/>
              </w:rPr>
              <w:t>та надати їм допомогу у виготовленні документів.</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bCs/>
                <w:sz w:val="24"/>
                <w:szCs w:val="24"/>
                <w:lang w:eastAsia="en-US"/>
              </w:rPr>
            </w:pPr>
            <w:r w:rsidRPr="00A767D6">
              <w:rPr>
                <w:rFonts w:ascii="Times New Roman" w:hAnsi="Times New Roman" w:cs="Times New Roman"/>
                <w:bCs/>
                <w:sz w:val="24"/>
                <w:szCs w:val="24"/>
                <w:lang w:eastAsia="en-US"/>
              </w:rPr>
              <w:t xml:space="preserve">Протягом року </w:t>
            </w:r>
          </w:p>
          <w:p w:rsidR="00A767D6" w:rsidRPr="00A767D6" w:rsidRDefault="00A767D6" w:rsidP="00A767D6">
            <w:pPr>
              <w:spacing w:after="0"/>
              <w:ind w:right="-1"/>
              <w:rPr>
                <w:rFonts w:ascii="Times New Roman" w:hAnsi="Times New Roman" w:cs="Times New Roman"/>
                <w:bCs/>
                <w:sz w:val="24"/>
                <w:szCs w:val="24"/>
                <w:lang w:eastAsia="en-US"/>
              </w:rPr>
            </w:pP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p>
        </w:tc>
      </w:tr>
      <w:tr w:rsidR="00A767D6" w:rsidRPr="00A767D6" w:rsidTr="00A767D6">
        <w:trPr>
          <w:trHeight w:val="768"/>
        </w:trPr>
        <w:tc>
          <w:tcPr>
            <w:tcW w:w="567" w:type="dxa"/>
            <w:tcBorders>
              <w:top w:val="single" w:sz="4" w:space="0" w:color="auto"/>
              <w:left w:val="single" w:sz="6" w:space="0" w:color="auto"/>
              <w:bottom w:val="single" w:sz="4" w:space="0" w:color="000000"/>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val="ru-RU" w:eastAsia="en-US"/>
              </w:rPr>
              <w:t>5.</w:t>
            </w:r>
          </w:p>
          <w:p w:rsidR="00A767D6" w:rsidRPr="00A767D6" w:rsidRDefault="00A767D6" w:rsidP="00A767D6">
            <w:pPr>
              <w:ind w:right="-1"/>
              <w:rPr>
                <w:rFonts w:ascii="Times New Roman" w:hAnsi="Times New Roman" w:cs="Times New Roman"/>
                <w:sz w:val="24"/>
                <w:szCs w:val="24"/>
                <w:lang w:eastAsia="en-US"/>
              </w:rPr>
            </w:pPr>
          </w:p>
        </w:tc>
        <w:tc>
          <w:tcPr>
            <w:tcW w:w="5103" w:type="dxa"/>
            <w:tcBorders>
              <w:top w:val="single" w:sz="4" w:space="0" w:color="auto"/>
              <w:left w:val="single" w:sz="6" w:space="0" w:color="auto"/>
              <w:bottom w:val="single" w:sz="4" w:space="0" w:color="000000"/>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Проводити загальношкільні заходи на які</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запрошувати батьків, учнів, духовенство.</w:t>
            </w:r>
          </w:p>
        </w:tc>
        <w:tc>
          <w:tcPr>
            <w:tcW w:w="1276" w:type="dxa"/>
            <w:tcBorders>
              <w:top w:val="single" w:sz="4" w:space="0" w:color="auto"/>
              <w:left w:val="single" w:sz="6" w:space="0" w:color="auto"/>
              <w:bottom w:val="single" w:sz="4" w:space="0" w:color="000000"/>
              <w:right w:val="single" w:sz="6" w:space="0" w:color="auto"/>
            </w:tcBorders>
          </w:tcPr>
          <w:p w:rsidR="00A767D6" w:rsidRPr="00A767D6" w:rsidRDefault="00A767D6" w:rsidP="00A767D6">
            <w:pPr>
              <w:spacing w:after="0"/>
              <w:ind w:right="-1"/>
              <w:rPr>
                <w:rFonts w:ascii="Times New Roman" w:hAnsi="Times New Roman" w:cs="Times New Roman"/>
                <w:bCs/>
                <w:sz w:val="24"/>
                <w:szCs w:val="24"/>
                <w:lang w:eastAsia="en-US"/>
              </w:rPr>
            </w:pPr>
            <w:r w:rsidRPr="00A767D6">
              <w:rPr>
                <w:rFonts w:ascii="Times New Roman" w:hAnsi="Times New Roman" w:cs="Times New Roman"/>
                <w:bCs/>
                <w:sz w:val="24"/>
                <w:szCs w:val="24"/>
                <w:lang w:eastAsia="en-US"/>
              </w:rPr>
              <w:t xml:space="preserve">Протягом року </w:t>
            </w: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p>
        </w:tc>
      </w:tr>
    </w:tbl>
    <w:p w:rsidR="00A767D6" w:rsidRPr="00A767D6" w:rsidRDefault="00A767D6" w:rsidP="00A767D6">
      <w:pPr>
        <w:ind w:right="-1"/>
        <w:rPr>
          <w:rFonts w:ascii="Times New Roman" w:hAnsi="Times New Roman" w:cs="Times New Roman"/>
          <w:color w:val="7030A0"/>
          <w:sz w:val="24"/>
          <w:szCs w:val="24"/>
          <w:lang w:eastAsia="en-US"/>
        </w:rPr>
      </w:pPr>
    </w:p>
    <w:p w:rsidR="00A767D6" w:rsidRPr="00A767D6" w:rsidRDefault="00A767D6" w:rsidP="00A767D6">
      <w:pPr>
        <w:ind w:right="-1"/>
        <w:rPr>
          <w:rFonts w:ascii="Times New Roman" w:hAnsi="Times New Roman" w:cs="Times New Roman"/>
          <w:sz w:val="24"/>
          <w:szCs w:val="24"/>
          <w:lang w:val="ru-RU" w:eastAsia="en-US"/>
        </w:rPr>
      </w:pPr>
      <w:r w:rsidRPr="00A767D6">
        <w:rPr>
          <w:rFonts w:ascii="Times New Roman" w:hAnsi="Times New Roman" w:cs="Times New Roman"/>
          <w:b/>
          <w:bCs/>
          <w:sz w:val="24"/>
          <w:szCs w:val="24"/>
          <w:lang w:val="ru-RU" w:eastAsia="en-US"/>
        </w:rPr>
        <w:t>VII.</w:t>
      </w:r>
      <w:r w:rsidRPr="00A767D6">
        <w:rPr>
          <w:rFonts w:ascii="Times New Roman" w:hAnsi="Times New Roman" w:cs="Times New Roman"/>
          <w:b/>
          <w:bCs/>
          <w:sz w:val="24"/>
          <w:szCs w:val="24"/>
          <w:lang w:val="ru-RU" w:eastAsia="en-US"/>
        </w:rPr>
        <w:tab/>
        <w:t xml:space="preserve">Самоосвіта </w:t>
      </w:r>
    </w:p>
    <w:tbl>
      <w:tblPr>
        <w:tblW w:w="9639" w:type="dxa"/>
        <w:tblInd w:w="40" w:type="dxa"/>
        <w:tblLayout w:type="fixed"/>
        <w:tblCellMar>
          <w:left w:w="40" w:type="dxa"/>
          <w:right w:w="40" w:type="dxa"/>
        </w:tblCellMar>
        <w:tblLook w:val="00A0" w:firstRow="1" w:lastRow="0" w:firstColumn="1" w:lastColumn="0" w:noHBand="0" w:noVBand="0"/>
      </w:tblPr>
      <w:tblGrid>
        <w:gridCol w:w="567"/>
        <w:gridCol w:w="5103"/>
        <w:gridCol w:w="1276"/>
        <w:gridCol w:w="1559"/>
        <w:gridCol w:w="1134"/>
      </w:tblGrid>
      <w:tr w:rsidR="00A767D6" w:rsidRPr="00A767D6" w:rsidTr="00A767D6">
        <w:trPr>
          <w:trHeight w:hRule="exact" w:val="749"/>
        </w:trPr>
        <w:tc>
          <w:tcPr>
            <w:tcW w:w="567"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after="0" w:line="240" w:lineRule="auto"/>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 п/п</w:t>
            </w:r>
          </w:p>
          <w:p w:rsidR="00A767D6" w:rsidRPr="00A767D6" w:rsidRDefault="00A767D6" w:rsidP="00A767D6">
            <w:pPr>
              <w:spacing w:before="240" w:after="0"/>
              <w:ind w:right="-1"/>
              <w:rPr>
                <w:rFonts w:ascii="Times New Roman" w:hAnsi="Times New Roman" w:cs="Times New Roman"/>
                <w:sz w:val="24"/>
                <w:szCs w:val="24"/>
                <w:lang w:val="ru-RU" w:eastAsia="en-US"/>
              </w:rPr>
            </w:pPr>
          </w:p>
        </w:tc>
        <w:tc>
          <w:tcPr>
            <w:tcW w:w="5103"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Зміст роботи</w:t>
            </w:r>
          </w:p>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p>
        </w:tc>
        <w:tc>
          <w:tcPr>
            <w:tcW w:w="1276"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Терміни</w:t>
            </w:r>
          </w:p>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p>
        </w:tc>
        <w:tc>
          <w:tcPr>
            <w:tcW w:w="1559"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Виконавець</w:t>
            </w:r>
          </w:p>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p>
        </w:tc>
        <w:tc>
          <w:tcPr>
            <w:tcW w:w="1134" w:type="dxa"/>
            <w:tcBorders>
              <w:top w:val="single" w:sz="6" w:space="0" w:color="auto"/>
              <w:left w:val="single" w:sz="6" w:space="0" w:color="auto"/>
              <w:bottom w:val="single" w:sz="6" w:space="0" w:color="auto"/>
              <w:right w:val="single" w:sz="6" w:space="0" w:color="auto"/>
            </w:tcBorders>
          </w:tcPr>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Примітки</w:t>
            </w:r>
          </w:p>
          <w:p w:rsidR="00A767D6" w:rsidRPr="00A767D6" w:rsidRDefault="00A767D6" w:rsidP="00A767D6">
            <w:pPr>
              <w:spacing w:before="240" w:after="0" w:line="240" w:lineRule="auto"/>
              <w:ind w:right="-1"/>
              <w:jc w:val="center"/>
              <w:rPr>
                <w:rFonts w:ascii="Times New Roman" w:hAnsi="Times New Roman" w:cs="Times New Roman"/>
                <w:sz w:val="24"/>
                <w:szCs w:val="24"/>
                <w:lang w:val="ru-RU" w:eastAsia="en-US"/>
              </w:rPr>
            </w:pPr>
          </w:p>
        </w:tc>
      </w:tr>
      <w:tr w:rsidR="00A767D6" w:rsidRPr="00A767D6" w:rsidTr="00A767D6">
        <w:trPr>
          <w:trHeight w:val="649"/>
        </w:trPr>
        <w:tc>
          <w:tcPr>
            <w:tcW w:w="567"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1.</w:t>
            </w:r>
          </w:p>
          <w:p w:rsidR="00A767D6" w:rsidRPr="00A767D6" w:rsidRDefault="00A767D6" w:rsidP="00A767D6">
            <w:pPr>
              <w:spacing w:after="0"/>
              <w:ind w:right="-1"/>
              <w:rPr>
                <w:rFonts w:ascii="Times New Roman" w:hAnsi="Times New Roman" w:cs="Times New Roman"/>
                <w:sz w:val="24"/>
                <w:szCs w:val="24"/>
                <w:lang w:val="ru-RU" w:eastAsia="en-US"/>
              </w:rPr>
            </w:pPr>
          </w:p>
        </w:tc>
        <w:tc>
          <w:tcPr>
            <w:tcW w:w="5103"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Участь у постійно діючому семінарі педагогів – організаторів</w:t>
            </w:r>
          </w:p>
        </w:tc>
        <w:tc>
          <w:tcPr>
            <w:tcW w:w="1276"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Протягом</w:t>
            </w:r>
          </w:p>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року</w:t>
            </w:r>
          </w:p>
        </w:tc>
        <w:tc>
          <w:tcPr>
            <w:tcW w:w="1559"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6"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ind w:right="-1"/>
              <w:rPr>
                <w:rFonts w:ascii="Times New Roman" w:hAnsi="Times New Roman" w:cs="Times New Roman"/>
                <w:sz w:val="24"/>
                <w:szCs w:val="24"/>
                <w:lang w:eastAsia="en-US"/>
              </w:rPr>
            </w:pPr>
          </w:p>
        </w:tc>
      </w:tr>
      <w:tr w:rsidR="00A767D6" w:rsidRPr="00A767D6" w:rsidTr="00A767D6">
        <w:trPr>
          <w:trHeight w:val="690"/>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2.</w:t>
            </w:r>
          </w:p>
          <w:p w:rsidR="00A767D6" w:rsidRPr="00A767D6" w:rsidRDefault="00A767D6" w:rsidP="00A767D6">
            <w:pPr>
              <w:spacing w:after="0"/>
              <w:ind w:right="-1"/>
              <w:rPr>
                <w:rFonts w:ascii="Times New Roman" w:hAnsi="Times New Roman" w:cs="Times New Roman"/>
                <w:sz w:val="24"/>
                <w:szCs w:val="24"/>
                <w:lang w:eastAsia="en-US"/>
              </w:rPr>
            </w:pPr>
          </w:p>
        </w:tc>
        <w:tc>
          <w:tcPr>
            <w:tcW w:w="5103"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Робота у бібліотеці, методкабінеті, обласному інституті після дипломної  педагогічної освіти </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 xml:space="preserve">Протягом </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року</w:t>
            </w: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ind w:right="-1"/>
              <w:rPr>
                <w:rFonts w:ascii="Times New Roman" w:hAnsi="Times New Roman" w:cs="Times New Roman"/>
                <w:sz w:val="24"/>
                <w:szCs w:val="24"/>
                <w:lang w:eastAsia="en-US"/>
              </w:rPr>
            </w:pPr>
          </w:p>
        </w:tc>
      </w:tr>
      <w:tr w:rsidR="00A767D6" w:rsidRPr="00A767D6" w:rsidTr="00A767D6">
        <w:trPr>
          <w:trHeight w:val="687"/>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eastAsia="en-US"/>
              </w:rPr>
              <w:t>3.</w:t>
            </w:r>
          </w:p>
        </w:tc>
        <w:tc>
          <w:tcPr>
            <w:tcW w:w="5103"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Ресурси мережі, інтернет.</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bCs/>
                <w:sz w:val="24"/>
                <w:szCs w:val="24"/>
                <w:lang w:eastAsia="en-US"/>
              </w:rPr>
              <w:t xml:space="preserve">Протягом року </w:t>
            </w: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ind w:right="-1"/>
              <w:rPr>
                <w:rFonts w:ascii="Times New Roman" w:hAnsi="Times New Roman" w:cs="Times New Roman"/>
                <w:sz w:val="24"/>
                <w:szCs w:val="24"/>
                <w:lang w:eastAsia="en-US"/>
              </w:rPr>
            </w:pPr>
          </w:p>
        </w:tc>
      </w:tr>
      <w:tr w:rsidR="00A767D6" w:rsidRPr="00A767D6" w:rsidTr="00A767D6">
        <w:trPr>
          <w:trHeight w:val="720"/>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4.</w:t>
            </w:r>
          </w:p>
          <w:p w:rsidR="00A767D6" w:rsidRPr="00A767D6" w:rsidRDefault="00A767D6" w:rsidP="00A767D6">
            <w:pPr>
              <w:spacing w:after="0"/>
              <w:ind w:right="-1"/>
              <w:rPr>
                <w:rFonts w:ascii="Times New Roman" w:hAnsi="Times New Roman" w:cs="Times New Roman"/>
                <w:sz w:val="24"/>
                <w:szCs w:val="24"/>
                <w:lang w:eastAsia="en-US"/>
              </w:rPr>
            </w:pPr>
          </w:p>
        </w:tc>
        <w:tc>
          <w:tcPr>
            <w:tcW w:w="5103"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Курси підвищення кваліфікації</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bCs/>
                <w:sz w:val="24"/>
                <w:szCs w:val="24"/>
                <w:lang w:eastAsia="en-US"/>
              </w:rPr>
            </w:pPr>
            <w:r w:rsidRPr="00A767D6">
              <w:rPr>
                <w:rFonts w:ascii="Times New Roman" w:hAnsi="Times New Roman" w:cs="Times New Roman"/>
                <w:bCs/>
                <w:sz w:val="24"/>
                <w:szCs w:val="24"/>
                <w:lang w:eastAsia="en-US"/>
              </w:rPr>
              <w:t>Згідно плану</w:t>
            </w: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p>
          <w:p w:rsidR="00A767D6" w:rsidRPr="00A767D6" w:rsidRDefault="00A767D6" w:rsidP="00A767D6">
            <w:pPr>
              <w:ind w:right="-1"/>
              <w:rPr>
                <w:rFonts w:ascii="Times New Roman" w:hAnsi="Times New Roman" w:cs="Times New Roman"/>
                <w:sz w:val="24"/>
                <w:szCs w:val="24"/>
                <w:lang w:eastAsia="en-US"/>
              </w:rPr>
            </w:pPr>
          </w:p>
        </w:tc>
      </w:tr>
      <w:tr w:rsidR="00A767D6" w:rsidRPr="00A767D6" w:rsidTr="00A767D6">
        <w:trPr>
          <w:trHeight w:val="2267"/>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val="ru-RU" w:eastAsia="en-US"/>
              </w:rPr>
              <w:lastRenderedPageBreak/>
              <w:t>5.</w:t>
            </w: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eastAsia="en-US"/>
              </w:rPr>
            </w:pPr>
          </w:p>
        </w:tc>
        <w:tc>
          <w:tcPr>
            <w:tcW w:w="5103"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Вивчення нормативно – правових документів:</w:t>
            </w:r>
          </w:p>
          <w:p w:rsidR="00A767D6" w:rsidRPr="00A767D6" w:rsidRDefault="00A767D6" w:rsidP="00A767D6">
            <w:pPr>
              <w:numPr>
                <w:ilvl w:val="0"/>
                <w:numId w:val="49"/>
              </w:numPr>
              <w:spacing w:after="0"/>
              <w:ind w:left="281" w:right="-1" w:hanging="284"/>
              <w:contextualSpacing/>
              <w:rPr>
                <w:rFonts w:ascii="Times New Roman" w:hAnsi="Times New Roman" w:cs="Times New Roman"/>
                <w:sz w:val="24"/>
                <w:szCs w:val="24"/>
                <w:lang w:eastAsia="en-US"/>
              </w:rPr>
            </w:pPr>
            <w:r w:rsidRPr="00A767D6">
              <w:rPr>
                <w:rFonts w:ascii="Times New Roman" w:hAnsi="Times New Roman" w:cs="Times New Roman"/>
                <w:sz w:val="24"/>
                <w:szCs w:val="24"/>
                <w:lang w:eastAsia="en-US"/>
              </w:rPr>
              <w:t>Концепція національно-патріотичного виховання;</w:t>
            </w:r>
          </w:p>
          <w:p w:rsidR="00A767D6" w:rsidRPr="00A767D6" w:rsidRDefault="00A767D6" w:rsidP="00A767D6">
            <w:pPr>
              <w:numPr>
                <w:ilvl w:val="0"/>
                <w:numId w:val="49"/>
              </w:numPr>
              <w:spacing w:after="0"/>
              <w:ind w:left="281" w:right="-1" w:hanging="284"/>
              <w:contextualSpacing/>
              <w:rPr>
                <w:rFonts w:ascii="Times New Roman" w:hAnsi="Times New Roman" w:cs="Times New Roman"/>
                <w:sz w:val="24"/>
                <w:szCs w:val="24"/>
                <w:lang w:eastAsia="en-US"/>
              </w:rPr>
            </w:pPr>
            <w:r w:rsidRPr="00A767D6">
              <w:rPr>
                <w:rFonts w:ascii="Times New Roman" w:hAnsi="Times New Roman" w:cs="Times New Roman"/>
                <w:sz w:val="24"/>
                <w:szCs w:val="24"/>
                <w:lang w:eastAsia="en-US"/>
              </w:rPr>
              <w:t>Типове положення про атестацію педагогічних працівників;</w:t>
            </w:r>
          </w:p>
          <w:p w:rsidR="00A767D6" w:rsidRPr="00A767D6" w:rsidRDefault="00A767D6" w:rsidP="00A767D6">
            <w:pPr>
              <w:numPr>
                <w:ilvl w:val="0"/>
                <w:numId w:val="49"/>
              </w:numPr>
              <w:spacing w:after="0"/>
              <w:ind w:left="281" w:right="-1" w:hanging="284"/>
              <w:contextualSpacing/>
              <w:rPr>
                <w:rFonts w:ascii="Times New Roman" w:hAnsi="Times New Roman" w:cs="Times New Roman"/>
                <w:sz w:val="24"/>
                <w:szCs w:val="24"/>
                <w:lang w:eastAsia="en-US"/>
              </w:rPr>
            </w:pPr>
            <w:r w:rsidRPr="00A767D6">
              <w:rPr>
                <w:rFonts w:ascii="Times New Roman" w:hAnsi="Times New Roman" w:cs="Times New Roman"/>
                <w:sz w:val="24"/>
                <w:szCs w:val="24"/>
                <w:lang w:eastAsia="en-US"/>
              </w:rPr>
              <w:t>Опрацювання посадової інструкції педагога – організатора</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bCs/>
                <w:sz w:val="24"/>
                <w:szCs w:val="24"/>
                <w:lang w:eastAsia="en-US"/>
              </w:rPr>
            </w:pPr>
            <w:r w:rsidRPr="00A767D6">
              <w:rPr>
                <w:rFonts w:ascii="Times New Roman" w:hAnsi="Times New Roman" w:cs="Times New Roman"/>
                <w:bCs/>
                <w:sz w:val="24"/>
                <w:szCs w:val="24"/>
                <w:lang w:eastAsia="en-US"/>
              </w:rPr>
              <w:t xml:space="preserve">Протягом року </w:t>
            </w:r>
          </w:p>
          <w:p w:rsidR="00A767D6" w:rsidRPr="00A767D6" w:rsidRDefault="00A767D6" w:rsidP="00A767D6">
            <w:pPr>
              <w:spacing w:after="0"/>
              <w:ind w:right="-1"/>
              <w:rPr>
                <w:rFonts w:ascii="Times New Roman" w:hAnsi="Times New Roman" w:cs="Times New Roman"/>
                <w:bCs/>
                <w:sz w:val="24"/>
                <w:szCs w:val="24"/>
                <w:lang w:eastAsia="en-US"/>
              </w:rPr>
            </w:pPr>
          </w:p>
          <w:p w:rsidR="00A767D6" w:rsidRPr="00A767D6" w:rsidRDefault="00A767D6" w:rsidP="00A767D6">
            <w:pPr>
              <w:spacing w:after="0"/>
              <w:ind w:right="-1"/>
              <w:rPr>
                <w:rFonts w:ascii="Times New Roman" w:hAnsi="Times New Roman" w:cs="Times New Roman"/>
                <w:bCs/>
                <w:sz w:val="24"/>
                <w:szCs w:val="24"/>
                <w:lang w:eastAsia="en-US"/>
              </w:rPr>
            </w:pPr>
          </w:p>
          <w:p w:rsidR="00A767D6" w:rsidRPr="00A767D6" w:rsidRDefault="00A767D6" w:rsidP="00A767D6">
            <w:pPr>
              <w:spacing w:after="0"/>
              <w:ind w:right="-1"/>
              <w:rPr>
                <w:rFonts w:ascii="Times New Roman" w:hAnsi="Times New Roman" w:cs="Times New Roman"/>
                <w:bCs/>
                <w:sz w:val="24"/>
                <w:szCs w:val="24"/>
                <w:lang w:eastAsia="en-US"/>
              </w:rPr>
            </w:pPr>
          </w:p>
          <w:p w:rsidR="00A767D6" w:rsidRPr="00A767D6" w:rsidRDefault="00A767D6" w:rsidP="00A767D6">
            <w:pPr>
              <w:spacing w:after="0"/>
              <w:ind w:right="-1"/>
              <w:rPr>
                <w:rFonts w:ascii="Times New Roman" w:hAnsi="Times New Roman" w:cs="Times New Roman"/>
                <w:bCs/>
                <w:sz w:val="24"/>
                <w:szCs w:val="24"/>
                <w:lang w:eastAsia="en-US"/>
              </w:rPr>
            </w:pP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p w:rsidR="00A767D6" w:rsidRPr="00A767D6" w:rsidRDefault="00A767D6" w:rsidP="00A767D6">
            <w:pPr>
              <w:spacing w:after="0"/>
              <w:ind w:right="-1"/>
              <w:rPr>
                <w:rFonts w:ascii="Times New Roman" w:hAnsi="Times New Roman" w:cs="Times New Roman"/>
                <w:sz w:val="24"/>
                <w:szCs w:val="24"/>
                <w:lang w:eastAsia="en-US"/>
              </w:rPr>
            </w:pP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ind w:right="-1"/>
              <w:rPr>
                <w:rFonts w:ascii="Times New Roman" w:hAnsi="Times New Roman" w:cs="Times New Roman"/>
                <w:sz w:val="24"/>
                <w:szCs w:val="24"/>
                <w:lang w:eastAsia="en-US"/>
              </w:rPr>
            </w:pPr>
          </w:p>
        </w:tc>
      </w:tr>
      <w:tr w:rsidR="00A767D6" w:rsidRPr="00A767D6" w:rsidTr="00A767D6">
        <w:trPr>
          <w:trHeight w:val="735"/>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val="ru-RU" w:eastAsia="en-US"/>
              </w:rPr>
              <w:t>6.</w:t>
            </w:r>
          </w:p>
          <w:p w:rsidR="00A767D6" w:rsidRPr="00A767D6" w:rsidRDefault="00A767D6" w:rsidP="00A767D6">
            <w:pPr>
              <w:spacing w:after="0"/>
              <w:ind w:right="-1"/>
              <w:rPr>
                <w:rFonts w:ascii="Times New Roman" w:hAnsi="Times New Roman" w:cs="Times New Roman"/>
                <w:sz w:val="24"/>
                <w:szCs w:val="24"/>
                <w:lang w:val="ru-RU" w:eastAsia="en-US"/>
              </w:rPr>
            </w:pPr>
          </w:p>
        </w:tc>
        <w:tc>
          <w:tcPr>
            <w:tcW w:w="5103"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Участь у вебінарах</w:t>
            </w:r>
          </w:p>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bCs/>
                <w:sz w:val="24"/>
                <w:szCs w:val="24"/>
                <w:lang w:eastAsia="en-US"/>
              </w:rPr>
              <w:t>                                                                 </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bCs/>
                <w:sz w:val="24"/>
                <w:szCs w:val="24"/>
                <w:lang w:eastAsia="en-US"/>
              </w:rPr>
            </w:pPr>
            <w:r w:rsidRPr="00A767D6">
              <w:rPr>
                <w:rFonts w:ascii="Times New Roman" w:hAnsi="Times New Roman" w:cs="Times New Roman"/>
                <w:bCs/>
                <w:sz w:val="24"/>
                <w:szCs w:val="24"/>
                <w:lang w:eastAsia="en-US"/>
              </w:rPr>
              <w:t>Протягом року</w:t>
            </w: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ind w:right="-1"/>
              <w:rPr>
                <w:rFonts w:ascii="Times New Roman" w:hAnsi="Times New Roman" w:cs="Times New Roman"/>
                <w:sz w:val="24"/>
                <w:szCs w:val="24"/>
                <w:lang w:eastAsia="en-US"/>
              </w:rPr>
            </w:pPr>
          </w:p>
        </w:tc>
      </w:tr>
      <w:tr w:rsidR="00A767D6" w:rsidRPr="00A767D6" w:rsidTr="00A767D6">
        <w:trPr>
          <w:trHeight w:val="3117"/>
        </w:trPr>
        <w:tc>
          <w:tcPr>
            <w:tcW w:w="567"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val="ru-RU" w:eastAsia="en-US"/>
              </w:rPr>
              <w:t>7.</w:t>
            </w: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p w:rsidR="00A767D6" w:rsidRPr="00A767D6" w:rsidRDefault="00A767D6" w:rsidP="00A767D6">
            <w:pPr>
              <w:spacing w:after="0"/>
              <w:ind w:right="-1"/>
              <w:rPr>
                <w:rFonts w:ascii="Times New Roman" w:hAnsi="Times New Roman" w:cs="Times New Roman"/>
                <w:sz w:val="24"/>
                <w:szCs w:val="24"/>
                <w:lang w:val="ru-RU" w:eastAsia="en-US"/>
              </w:rPr>
            </w:pPr>
          </w:p>
        </w:tc>
        <w:tc>
          <w:tcPr>
            <w:tcW w:w="5103"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Опрацювання науково-методичної та психолого-педагогічної літератури:</w:t>
            </w:r>
          </w:p>
          <w:p w:rsidR="00A767D6" w:rsidRPr="00A767D6" w:rsidRDefault="00A767D6" w:rsidP="00A767D6">
            <w:pPr>
              <w:numPr>
                <w:ilvl w:val="0"/>
                <w:numId w:val="49"/>
              </w:numPr>
              <w:spacing w:after="0"/>
              <w:ind w:left="139" w:right="-1" w:hanging="142"/>
              <w:contextualSpacing/>
              <w:rPr>
                <w:rFonts w:ascii="Times New Roman" w:hAnsi="Times New Roman" w:cs="Times New Roman"/>
                <w:sz w:val="24"/>
                <w:szCs w:val="24"/>
                <w:lang w:eastAsia="en-US"/>
              </w:rPr>
            </w:pPr>
            <w:r w:rsidRPr="00A767D6">
              <w:rPr>
                <w:rFonts w:ascii="Times New Roman" w:hAnsi="Times New Roman" w:cs="Times New Roman"/>
                <w:sz w:val="24"/>
                <w:szCs w:val="24"/>
                <w:lang w:eastAsia="en-US"/>
              </w:rPr>
              <w:t>Методичні рекомендації до організації і проведення виховного заходу                   </w:t>
            </w:r>
          </w:p>
          <w:p w:rsidR="00A767D6" w:rsidRPr="00A767D6" w:rsidRDefault="00A767D6" w:rsidP="00A767D6">
            <w:pPr>
              <w:numPr>
                <w:ilvl w:val="0"/>
                <w:numId w:val="49"/>
              </w:numPr>
              <w:spacing w:after="0"/>
              <w:ind w:left="139" w:right="-1" w:hanging="142"/>
              <w:contextualSpacing/>
              <w:rPr>
                <w:rFonts w:ascii="Times New Roman" w:hAnsi="Times New Roman" w:cs="Times New Roman"/>
                <w:sz w:val="24"/>
                <w:szCs w:val="24"/>
                <w:lang w:eastAsia="en-US"/>
              </w:rPr>
            </w:pPr>
            <w:r w:rsidRPr="00A767D6">
              <w:rPr>
                <w:rFonts w:ascii="Times New Roman" w:hAnsi="Times New Roman" w:cs="Times New Roman"/>
                <w:sz w:val="24"/>
                <w:szCs w:val="24"/>
                <w:lang w:eastAsia="en-US"/>
              </w:rPr>
              <w:t>Опрацювання структурної моделі розвитку учнівського самоврядування ЗНЗ</w:t>
            </w:r>
          </w:p>
          <w:p w:rsidR="00A767D6" w:rsidRPr="00A767D6" w:rsidRDefault="00A767D6" w:rsidP="00A767D6">
            <w:pPr>
              <w:numPr>
                <w:ilvl w:val="0"/>
                <w:numId w:val="49"/>
              </w:numPr>
              <w:spacing w:after="0"/>
              <w:ind w:left="139" w:right="-1" w:hanging="142"/>
              <w:contextualSpacing/>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Підготувати методичний матеріал для проведення тематичних тижнів та загальношкільних заходів</w:t>
            </w:r>
          </w:p>
        </w:tc>
        <w:tc>
          <w:tcPr>
            <w:tcW w:w="1276"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bCs/>
                <w:sz w:val="24"/>
                <w:szCs w:val="24"/>
                <w:lang w:eastAsia="en-US"/>
              </w:rPr>
            </w:pPr>
            <w:r w:rsidRPr="00A767D6">
              <w:rPr>
                <w:rFonts w:ascii="Times New Roman" w:hAnsi="Times New Roman" w:cs="Times New Roman"/>
                <w:bCs/>
                <w:sz w:val="24"/>
                <w:szCs w:val="24"/>
                <w:lang w:eastAsia="en-US"/>
              </w:rPr>
              <w:t xml:space="preserve">Протягом року </w:t>
            </w:r>
          </w:p>
          <w:p w:rsidR="00A767D6" w:rsidRPr="00A767D6" w:rsidRDefault="00A767D6" w:rsidP="00A767D6">
            <w:pPr>
              <w:spacing w:after="0"/>
              <w:ind w:right="-1"/>
              <w:rPr>
                <w:rFonts w:ascii="Times New Roman" w:hAnsi="Times New Roman" w:cs="Times New Roman"/>
                <w:bCs/>
                <w:sz w:val="24"/>
                <w:szCs w:val="24"/>
                <w:lang w:eastAsia="en-US"/>
              </w:rPr>
            </w:pPr>
          </w:p>
          <w:p w:rsidR="00A767D6" w:rsidRPr="00A767D6" w:rsidRDefault="00A767D6" w:rsidP="00A767D6">
            <w:pPr>
              <w:spacing w:after="0"/>
              <w:ind w:right="-1"/>
              <w:rPr>
                <w:rFonts w:ascii="Times New Roman" w:hAnsi="Times New Roman" w:cs="Times New Roman"/>
                <w:bCs/>
                <w:sz w:val="24"/>
                <w:szCs w:val="24"/>
                <w:lang w:eastAsia="en-US"/>
              </w:rPr>
            </w:pPr>
          </w:p>
          <w:p w:rsidR="00A767D6" w:rsidRPr="00A767D6" w:rsidRDefault="00A767D6" w:rsidP="00A767D6">
            <w:pPr>
              <w:spacing w:after="0"/>
              <w:ind w:right="-1"/>
              <w:rPr>
                <w:rFonts w:ascii="Times New Roman" w:hAnsi="Times New Roman" w:cs="Times New Roman"/>
                <w:bCs/>
                <w:sz w:val="24"/>
                <w:szCs w:val="24"/>
                <w:lang w:eastAsia="en-US"/>
              </w:rPr>
            </w:pPr>
          </w:p>
          <w:p w:rsidR="00A767D6" w:rsidRPr="00A767D6" w:rsidRDefault="00A767D6" w:rsidP="00A767D6">
            <w:pPr>
              <w:spacing w:after="0"/>
              <w:ind w:right="-1"/>
              <w:rPr>
                <w:rFonts w:ascii="Times New Roman" w:hAnsi="Times New Roman" w:cs="Times New Roman"/>
                <w:bCs/>
                <w:sz w:val="24"/>
                <w:szCs w:val="24"/>
                <w:lang w:eastAsia="en-US"/>
              </w:rPr>
            </w:pPr>
          </w:p>
          <w:p w:rsidR="00A767D6" w:rsidRPr="00A767D6" w:rsidRDefault="00A767D6" w:rsidP="00A767D6">
            <w:pPr>
              <w:spacing w:after="0"/>
              <w:ind w:right="-1"/>
              <w:rPr>
                <w:rFonts w:ascii="Times New Roman" w:hAnsi="Times New Roman" w:cs="Times New Roman"/>
                <w:bCs/>
                <w:sz w:val="24"/>
                <w:szCs w:val="24"/>
                <w:lang w:eastAsia="en-US"/>
              </w:rPr>
            </w:pPr>
          </w:p>
          <w:p w:rsidR="00A767D6" w:rsidRPr="00A767D6" w:rsidRDefault="00A767D6" w:rsidP="00A767D6">
            <w:pPr>
              <w:spacing w:after="0"/>
              <w:ind w:right="-1"/>
              <w:rPr>
                <w:rFonts w:ascii="Times New Roman" w:hAnsi="Times New Roman" w:cs="Times New Roman"/>
                <w:bCs/>
                <w:sz w:val="24"/>
                <w:szCs w:val="24"/>
                <w:lang w:eastAsia="en-US"/>
              </w:rPr>
            </w:pP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ind w:right="-1"/>
              <w:rPr>
                <w:rFonts w:ascii="Times New Roman" w:hAnsi="Times New Roman" w:cs="Times New Roman"/>
                <w:sz w:val="24"/>
                <w:szCs w:val="24"/>
                <w:lang w:eastAsia="en-US"/>
              </w:rPr>
            </w:pPr>
          </w:p>
        </w:tc>
      </w:tr>
      <w:tr w:rsidR="00A767D6" w:rsidRPr="00A767D6" w:rsidTr="00A767D6">
        <w:trPr>
          <w:trHeight w:val="830"/>
        </w:trPr>
        <w:tc>
          <w:tcPr>
            <w:tcW w:w="567" w:type="dxa"/>
            <w:tcBorders>
              <w:top w:val="single" w:sz="4" w:space="0" w:color="auto"/>
              <w:left w:val="single" w:sz="6" w:space="0" w:color="auto"/>
              <w:bottom w:val="single" w:sz="4" w:space="0" w:color="000000"/>
              <w:right w:val="single" w:sz="6" w:space="0" w:color="auto"/>
            </w:tcBorders>
          </w:tcPr>
          <w:p w:rsidR="00A767D6" w:rsidRPr="00A767D6" w:rsidRDefault="00A767D6" w:rsidP="00A767D6">
            <w:pPr>
              <w:spacing w:after="0"/>
              <w:ind w:right="-1"/>
              <w:rPr>
                <w:rFonts w:ascii="Times New Roman" w:hAnsi="Times New Roman" w:cs="Times New Roman"/>
                <w:sz w:val="24"/>
                <w:szCs w:val="24"/>
                <w:lang w:val="ru-RU" w:eastAsia="en-US"/>
              </w:rPr>
            </w:pPr>
            <w:r w:rsidRPr="00A767D6">
              <w:rPr>
                <w:rFonts w:ascii="Times New Roman" w:hAnsi="Times New Roman" w:cs="Times New Roman"/>
                <w:sz w:val="24"/>
                <w:szCs w:val="24"/>
                <w:lang w:val="ru-RU" w:eastAsia="en-US"/>
              </w:rPr>
              <w:t>8.</w:t>
            </w:r>
          </w:p>
          <w:p w:rsidR="00A767D6" w:rsidRPr="00A767D6" w:rsidRDefault="00A767D6" w:rsidP="00A767D6">
            <w:pPr>
              <w:spacing w:after="0"/>
              <w:ind w:right="-1"/>
              <w:rPr>
                <w:rFonts w:ascii="Times New Roman" w:hAnsi="Times New Roman" w:cs="Times New Roman"/>
                <w:sz w:val="24"/>
                <w:szCs w:val="24"/>
                <w:lang w:val="ru-RU" w:eastAsia="en-US"/>
              </w:rPr>
            </w:pPr>
          </w:p>
        </w:tc>
        <w:tc>
          <w:tcPr>
            <w:tcW w:w="5103" w:type="dxa"/>
            <w:tcBorders>
              <w:top w:val="single" w:sz="4" w:space="0" w:color="auto"/>
              <w:left w:val="single" w:sz="6" w:space="0" w:color="auto"/>
              <w:bottom w:val="single" w:sz="4" w:space="0" w:color="000000"/>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Визначення проблеми на наступний навчальний рік</w:t>
            </w:r>
          </w:p>
        </w:tc>
        <w:tc>
          <w:tcPr>
            <w:tcW w:w="1276" w:type="dxa"/>
            <w:tcBorders>
              <w:top w:val="single" w:sz="4" w:space="0" w:color="auto"/>
              <w:left w:val="single" w:sz="6" w:space="0" w:color="auto"/>
              <w:bottom w:val="single" w:sz="4" w:space="0" w:color="000000"/>
              <w:right w:val="single" w:sz="6" w:space="0" w:color="auto"/>
            </w:tcBorders>
          </w:tcPr>
          <w:p w:rsidR="00A767D6" w:rsidRPr="00A767D6" w:rsidRDefault="00A767D6" w:rsidP="00A767D6">
            <w:pPr>
              <w:spacing w:after="0"/>
              <w:ind w:right="-1"/>
              <w:rPr>
                <w:rFonts w:ascii="Times New Roman" w:hAnsi="Times New Roman" w:cs="Times New Roman"/>
                <w:bCs/>
                <w:sz w:val="24"/>
                <w:szCs w:val="24"/>
                <w:lang w:eastAsia="en-US"/>
              </w:rPr>
            </w:pPr>
            <w:r w:rsidRPr="00A767D6">
              <w:rPr>
                <w:rFonts w:ascii="Times New Roman" w:hAnsi="Times New Roman" w:cs="Times New Roman"/>
                <w:bCs/>
                <w:sz w:val="24"/>
                <w:szCs w:val="24"/>
                <w:lang w:eastAsia="en-US"/>
              </w:rPr>
              <w:t>Травень </w:t>
            </w:r>
          </w:p>
        </w:tc>
        <w:tc>
          <w:tcPr>
            <w:tcW w:w="1559"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spacing w:after="0"/>
              <w:ind w:right="-1"/>
              <w:rPr>
                <w:rFonts w:ascii="Times New Roman" w:hAnsi="Times New Roman" w:cs="Times New Roman"/>
                <w:sz w:val="24"/>
                <w:szCs w:val="24"/>
                <w:lang w:eastAsia="en-US"/>
              </w:rPr>
            </w:pPr>
            <w:r w:rsidRPr="00A767D6">
              <w:rPr>
                <w:rFonts w:ascii="Times New Roman" w:hAnsi="Times New Roman" w:cs="Times New Roman"/>
                <w:sz w:val="24"/>
                <w:szCs w:val="24"/>
                <w:lang w:eastAsia="en-US"/>
              </w:rPr>
              <w:t>Пед. орг.</w:t>
            </w:r>
          </w:p>
        </w:tc>
        <w:tc>
          <w:tcPr>
            <w:tcW w:w="1134" w:type="dxa"/>
            <w:tcBorders>
              <w:top w:val="single" w:sz="4" w:space="0" w:color="auto"/>
              <w:left w:val="single" w:sz="6" w:space="0" w:color="auto"/>
              <w:bottom w:val="single" w:sz="4" w:space="0" w:color="auto"/>
              <w:right w:val="single" w:sz="6" w:space="0" w:color="auto"/>
            </w:tcBorders>
          </w:tcPr>
          <w:p w:rsidR="00A767D6" w:rsidRPr="00A767D6" w:rsidRDefault="00A767D6" w:rsidP="00A767D6">
            <w:pPr>
              <w:ind w:right="-1"/>
              <w:rPr>
                <w:rFonts w:ascii="Times New Roman" w:hAnsi="Times New Roman" w:cs="Times New Roman"/>
                <w:sz w:val="24"/>
                <w:szCs w:val="24"/>
                <w:lang w:eastAsia="en-US"/>
              </w:rPr>
            </w:pPr>
          </w:p>
        </w:tc>
      </w:tr>
    </w:tbl>
    <w:p w:rsidR="00A767D6" w:rsidRDefault="00A767D6" w:rsidP="00EC1C3C">
      <w:pPr>
        <w:spacing w:after="0"/>
        <w:rPr>
          <w:rFonts w:ascii="Times New Roman" w:hAnsi="Times New Roman" w:cs="Times New Roman"/>
          <w:b/>
          <w:bCs/>
          <w:sz w:val="24"/>
          <w:szCs w:val="24"/>
        </w:rPr>
      </w:pPr>
    </w:p>
    <w:p w:rsidR="00A767D6" w:rsidRDefault="00A767D6" w:rsidP="00EC1C3C">
      <w:pPr>
        <w:spacing w:after="0"/>
        <w:rPr>
          <w:rFonts w:ascii="Times New Roman" w:hAnsi="Times New Roman" w:cs="Times New Roman"/>
          <w:b/>
          <w:bCs/>
          <w:sz w:val="24"/>
          <w:szCs w:val="24"/>
        </w:rPr>
      </w:pPr>
    </w:p>
    <w:p w:rsidR="000B6ADC" w:rsidRDefault="000B6ADC" w:rsidP="000B6ADC">
      <w:pPr>
        <w:pBdr>
          <w:top w:val="nil"/>
          <w:left w:val="nil"/>
          <w:bottom w:val="nil"/>
          <w:right w:val="nil"/>
          <w:between w:val="nil"/>
        </w:pBdr>
        <w:tabs>
          <w:tab w:val="left" w:pos="0"/>
        </w:tabs>
        <w:spacing w:after="0"/>
        <w:rPr>
          <w:rFonts w:ascii="Times New Roman" w:eastAsia="Times New Roman" w:hAnsi="Times New Roman" w:cs="Times New Roman"/>
          <w:b/>
          <w:color w:val="002060"/>
          <w:sz w:val="24"/>
          <w:szCs w:val="24"/>
        </w:rPr>
      </w:pPr>
    </w:p>
    <w:p w:rsidR="000B6ADC" w:rsidRDefault="000B6ADC" w:rsidP="000B6ADC">
      <w:pPr>
        <w:pBdr>
          <w:top w:val="nil"/>
          <w:left w:val="nil"/>
          <w:bottom w:val="nil"/>
          <w:right w:val="nil"/>
          <w:between w:val="nil"/>
        </w:pBdr>
        <w:tabs>
          <w:tab w:val="left" w:pos="0"/>
        </w:tabs>
        <w:spacing w:after="0"/>
        <w:rPr>
          <w:rFonts w:ascii="Times New Roman" w:eastAsia="Times New Roman" w:hAnsi="Times New Roman" w:cs="Times New Roman"/>
          <w:b/>
          <w:color w:val="002060"/>
          <w:sz w:val="24"/>
          <w:szCs w:val="24"/>
        </w:rPr>
      </w:pPr>
    </w:p>
    <w:p w:rsidR="00E03681" w:rsidRDefault="004755AE" w:rsidP="00F33BB6">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E03681" w:rsidRDefault="004755AE" w:rsidP="00F33BB6">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E03681" w:rsidRDefault="004755AE" w:rsidP="00F33BB6">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E03681" w:rsidRDefault="004755AE" w:rsidP="00F33BB6">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E03681" w:rsidRDefault="004755AE" w:rsidP="00F33BB6">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E03681" w:rsidRDefault="00E03681">
      <w:pPr>
        <w:pBdr>
          <w:top w:val="nil"/>
          <w:left w:val="nil"/>
          <w:bottom w:val="nil"/>
          <w:right w:val="nil"/>
          <w:between w:val="nil"/>
        </w:pBdr>
        <w:spacing w:after="0" w:line="240" w:lineRule="auto"/>
        <w:jc w:val="center"/>
        <w:rPr>
          <w:rFonts w:ascii="Times New Roman" w:eastAsia="Times New Roman" w:hAnsi="Times New Roman" w:cs="Times New Roman"/>
          <w:b/>
          <w:color w:val="002060"/>
          <w:sz w:val="24"/>
          <w:szCs w:val="24"/>
        </w:rPr>
      </w:pPr>
    </w:p>
    <w:p w:rsidR="00014F47" w:rsidRDefault="00014F47" w:rsidP="00456C09">
      <w:pPr>
        <w:spacing w:after="0"/>
        <w:jc w:val="center"/>
        <w:rPr>
          <w:rFonts w:ascii="Times New Roman" w:eastAsia="Times New Roman" w:hAnsi="Times New Roman" w:cs="Times New Roman"/>
          <w:b/>
          <w:color w:val="002060"/>
          <w:sz w:val="36"/>
          <w:szCs w:val="36"/>
        </w:rPr>
      </w:pPr>
    </w:p>
    <w:p w:rsidR="00014F47" w:rsidRDefault="00014F47" w:rsidP="00456C09">
      <w:pPr>
        <w:spacing w:after="0"/>
        <w:jc w:val="center"/>
        <w:rPr>
          <w:rFonts w:ascii="Times New Roman" w:eastAsia="Times New Roman" w:hAnsi="Times New Roman" w:cs="Times New Roman"/>
          <w:b/>
          <w:color w:val="002060"/>
          <w:sz w:val="36"/>
          <w:szCs w:val="36"/>
        </w:rPr>
      </w:pPr>
    </w:p>
    <w:p w:rsidR="00014F47" w:rsidRDefault="00014F47" w:rsidP="00456C09">
      <w:pPr>
        <w:spacing w:after="0"/>
        <w:jc w:val="center"/>
        <w:rPr>
          <w:rFonts w:ascii="Times New Roman" w:eastAsia="Times New Roman" w:hAnsi="Times New Roman" w:cs="Times New Roman"/>
          <w:b/>
          <w:color w:val="002060"/>
          <w:sz w:val="36"/>
          <w:szCs w:val="36"/>
        </w:rPr>
      </w:pPr>
    </w:p>
    <w:p w:rsidR="00014F47" w:rsidRDefault="00014F47" w:rsidP="00456C09">
      <w:pPr>
        <w:spacing w:after="0"/>
        <w:jc w:val="center"/>
        <w:rPr>
          <w:rFonts w:ascii="Times New Roman" w:eastAsia="Times New Roman" w:hAnsi="Times New Roman" w:cs="Times New Roman"/>
          <w:b/>
          <w:color w:val="002060"/>
          <w:sz w:val="36"/>
          <w:szCs w:val="36"/>
        </w:rPr>
      </w:pPr>
    </w:p>
    <w:p w:rsidR="00014F47" w:rsidRDefault="00014F47" w:rsidP="00456C09">
      <w:pPr>
        <w:spacing w:after="0"/>
        <w:jc w:val="center"/>
        <w:rPr>
          <w:rFonts w:ascii="Times New Roman" w:eastAsia="Times New Roman" w:hAnsi="Times New Roman" w:cs="Times New Roman"/>
          <w:b/>
          <w:color w:val="002060"/>
          <w:sz w:val="36"/>
          <w:szCs w:val="36"/>
        </w:rPr>
      </w:pPr>
    </w:p>
    <w:p w:rsidR="00A767D6" w:rsidRDefault="00A767D6" w:rsidP="00456C09">
      <w:pPr>
        <w:spacing w:after="0"/>
        <w:jc w:val="center"/>
        <w:rPr>
          <w:rFonts w:ascii="Times New Roman" w:eastAsia="Times New Roman" w:hAnsi="Times New Roman" w:cs="Times New Roman"/>
          <w:b/>
          <w:color w:val="002060"/>
          <w:sz w:val="36"/>
          <w:szCs w:val="36"/>
        </w:rPr>
      </w:pPr>
    </w:p>
    <w:p w:rsidR="00A767D6" w:rsidRDefault="00A767D6" w:rsidP="00456C09">
      <w:pPr>
        <w:spacing w:after="0"/>
        <w:jc w:val="center"/>
        <w:rPr>
          <w:rFonts w:ascii="Times New Roman" w:eastAsia="Times New Roman" w:hAnsi="Times New Roman" w:cs="Times New Roman"/>
          <w:b/>
          <w:color w:val="002060"/>
          <w:sz w:val="36"/>
          <w:szCs w:val="36"/>
        </w:rPr>
      </w:pPr>
    </w:p>
    <w:p w:rsidR="00A767D6" w:rsidRDefault="00A767D6" w:rsidP="00456C09">
      <w:pPr>
        <w:spacing w:after="0"/>
        <w:jc w:val="center"/>
        <w:rPr>
          <w:rFonts w:ascii="Times New Roman" w:eastAsia="Times New Roman" w:hAnsi="Times New Roman" w:cs="Times New Roman"/>
          <w:b/>
          <w:color w:val="002060"/>
          <w:sz w:val="36"/>
          <w:szCs w:val="36"/>
        </w:rPr>
      </w:pPr>
    </w:p>
    <w:p w:rsidR="00014F47" w:rsidRDefault="00014F47" w:rsidP="00F33BB6">
      <w:pPr>
        <w:spacing w:after="0"/>
        <w:rPr>
          <w:rFonts w:ascii="Times New Roman" w:eastAsia="Times New Roman" w:hAnsi="Times New Roman" w:cs="Times New Roman"/>
          <w:b/>
          <w:color w:val="002060"/>
          <w:sz w:val="36"/>
          <w:szCs w:val="36"/>
        </w:rPr>
      </w:pPr>
    </w:p>
    <w:p w:rsidR="00456C09" w:rsidRDefault="00456C09" w:rsidP="00456C09">
      <w:pPr>
        <w:spacing w:after="0"/>
        <w:jc w:val="center"/>
        <w:rPr>
          <w:rFonts w:ascii="Times New Roman" w:eastAsia="Times New Roman" w:hAnsi="Times New Roman" w:cs="Times New Roman"/>
          <w:b/>
          <w:color w:val="002060"/>
          <w:sz w:val="36"/>
          <w:szCs w:val="36"/>
        </w:rPr>
      </w:pPr>
      <w:r>
        <w:rPr>
          <w:rFonts w:ascii="Times New Roman" w:eastAsia="Times New Roman" w:hAnsi="Times New Roman" w:cs="Times New Roman"/>
          <w:b/>
          <w:color w:val="002060"/>
          <w:sz w:val="36"/>
          <w:szCs w:val="36"/>
        </w:rPr>
        <w:lastRenderedPageBreak/>
        <w:t>РОЗДІЛ ІV</w:t>
      </w:r>
    </w:p>
    <w:p w:rsidR="00456C09" w:rsidRDefault="00456C09" w:rsidP="00456C09">
      <w:pPr>
        <w:spacing w:after="0"/>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002060"/>
          <w:sz w:val="32"/>
          <w:szCs w:val="32"/>
        </w:rPr>
        <w:t xml:space="preserve"> </w:t>
      </w:r>
      <w:r>
        <w:rPr>
          <w:rFonts w:ascii="Times New Roman" w:eastAsia="Times New Roman" w:hAnsi="Times New Roman" w:cs="Times New Roman"/>
          <w:b/>
          <w:color w:val="FF0000"/>
          <w:sz w:val="32"/>
          <w:szCs w:val="32"/>
        </w:rPr>
        <w:t>Методичне забезпечення освітнього процесу</w:t>
      </w:r>
    </w:p>
    <w:p w:rsidR="00456C09" w:rsidRDefault="00456C09" w:rsidP="00456C09">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4.1. Організація методичної роботи</w:t>
      </w:r>
    </w:p>
    <w:p w:rsidR="00456C09" w:rsidRDefault="00456C09" w:rsidP="00456C09">
      <w:pPr>
        <w:spacing w:after="0"/>
        <w:jc w:val="both"/>
        <w:rPr>
          <w:rFonts w:ascii="Times New Roman" w:eastAsia="Times New Roman" w:hAnsi="Times New Roman" w:cs="Times New Roman"/>
          <w:sz w:val="16"/>
          <w:szCs w:val="16"/>
        </w:rPr>
      </w:pPr>
    </w:p>
    <w:p w:rsidR="00456C09" w:rsidRPr="006D4D64" w:rsidRDefault="00456C09" w:rsidP="00456C09">
      <w:pPr>
        <w:spacing w:after="0"/>
        <w:ind w:firstLine="708"/>
        <w:jc w:val="both"/>
        <w:rPr>
          <w:rFonts w:ascii="Times New Roman" w:eastAsia="Times New Roman" w:hAnsi="Times New Roman" w:cs="Times New Roman"/>
          <w:sz w:val="24"/>
          <w:szCs w:val="24"/>
        </w:rPr>
      </w:pPr>
      <w:r w:rsidRPr="006D4D64">
        <w:rPr>
          <w:rFonts w:ascii="Times New Roman" w:eastAsia="Times New Roman" w:hAnsi="Times New Roman" w:cs="Times New Roman"/>
          <w:sz w:val="24"/>
          <w:szCs w:val="24"/>
        </w:rPr>
        <w:t xml:space="preserve">Діяльність методичної роботи школи спрямована на </w:t>
      </w:r>
      <w:r w:rsidRPr="006D4D64">
        <w:rPr>
          <w:rFonts w:ascii="Times New Roman" w:hAnsi="Times New Roman" w:cs="Times New Roman"/>
          <w:color w:val="260A00"/>
          <w:sz w:val="24"/>
          <w:szCs w:val="24"/>
          <w:shd w:val="clear" w:color="auto" w:fill="FFFFFF"/>
        </w:rPr>
        <w:t xml:space="preserve">підвищення рівня педагогічної майстерності  вчителя та всього педагогічного колективу, надання дієвої допомоги вчителям і класним керівникам у покращенні організації навчання й виховання,  обмін  педагогічного досвіду, підвищення теоретичного рівня й педагогічної кваліфікації вчителів, керівництва школи та </w:t>
      </w:r>
      <w:r w:rsidRPr="006D4D64">
        <w:rPr>
          <w:rFonts w:ascii="Times New Roman" w:eastAsia="Times New Roman" w:hAnsi="Times New Roman" w:cs="Times New Roman"/>
          <w:sz w:val="24"/>
          <w:szCs w:val="24"/>
        </w:rPr>
        <w:t>покращення якості їх самоосвіти.</w:t>
      </w:r>
    </w:p>
    <w:p w:rsidR="00456C09" w:rsidRDefault="00456C09" w:rsidP="00456C09">
      <w:pPr>
        <w:spacing w:after="0"/>
        <w:ind w:firstLine="9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Структура  методичної роботи:</w:t>
      </w:r>
    </w:p>
    <w:p w:rsidR="00456C09" w:rsidRDefault="00456C09" w:rsidP="00467945">
      <w:pPr>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педагогічна рада;</w:t>
      </w:r>
    </w:p>
    <w:p w:rsidR="00456C09" w:rsidRPr="003B7CB9" w:rsidRDefault="00456C09" w:rsidP="00467945">
      <w:pPr>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методична рада;</w:t>
      </w:r>
    </w:p>
    <w:p w:rsidR="00456C09" w:rsidRPr="003B7CB9" w:rsidRDefault="00456C09" w:rsidP="00467945">
      <w:pPr>
        <w:numPr>
          <w:ilvl w:val="0"/>
          <w:numId w:val="12"/>
        </w:numPr>
        <w:spacing w:after="0" w:line="240" w:lineRule="auto"/>
        <w:jc w:val="both"/>
        <w:rPr>
          <w:rFonts w:ascii="Times New Roman" w:eastAsia="Times New Roman" w:hAnsi="Times New Roman" w:cs="Times New Roman"/>
          <w:sz w:val="24"/>
          <w:szCs w:val="24"/>
        </w:rPr>
      </w:pPr>
      <w:r w:rsidRPr="003B7CB9">
        <w:rPr>
          <w:rFonts w:ascii="Times New Roman" w:eastAsia="Times New Roman" w:hAnsi="Times New Roman" w:cs="Times New Roman"/>
          <w:sz w:val="24"/>
          <w:szCs w:val="24"/>
        </w:rPr>
        <w:t>шкільні методичні об’єднання;</w:t>
      </w:r>
    </w:p>
    <w:p w:rsidR="00456C09" w:rsidRPr="003B7CB9" w:rsidRDefault="00456C09" w:rsidP="00467945">
      <w:pPr>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самоосвіта педагогів </w:t>
      </w:r>
    </w:p>
    <w:p w:rsidR="00456C09" w:rsidRDefault="00456C09" w:rsidP="00456C09">
      <w:pPr>
        <w:spacing w:after="0"/>
        <w:ind w:firstLine="90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Завдання, які стоять перед методичною службою:</w:t>
      </w:r>
    </w:p>
    <w:p w:rsidR="00456C09" w:rsidRDefault="00456C09" w:rsidP="00467945">
      <w:pPr>
        <w:numPr>
          <w:ilvl w:val="0"/>
          <w:numId w:val="13"/>
        </w:numPr>
        <w:spacing w:after="0" w:line="240" w:lineRule="auto"/>
        <w:ind w:left="1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кадрове та науково-методичне забезпечення освітнього процесу;</w:t>
      </w:r>
    </w:p>
    <w:p w:rsidR="00456C09" w:rsidRDefault="00456C09" w:rsidP="00467945">
      <w:pPr>
        <w:numPr>
          <w:ilvl w:val="0"/>
          <w:numId w:val="13"/>
        </w:numPr>
        <w:spacing w:after="0" w:line="240" w:lineRule="auto"/>
        <w:ind w:left="1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організаційних умов для безперервного вдосконалення фахової освіти і кваліфікації педагогічних працівників;</w:t>
      </w:r>
    </w:p>
    <w:p w:rsidR="00456C09" w:rsidRDefault="00456C09" w:rsidP="00467945">
      <w:pPr>
        <w:numPr>
          <w:ilvl w:val="0"/>
          <w:numId w:val="13"/>
        </w:numPr>
        <w:spacing w:after="0" w:line="240" w:lineRule="auto"/>
        <w:ind w:left="1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системних методичних заходів, спрямованих на розвиток творчих можливостей педагогів, виявлення ефективного педагогічного досвіду та участь у його вивченні, узагальненні та впровадженні;</w:t>
      </w:r>
    </w:p>
    <w:p w:rsidR="00456C09" w:rsidRDefault="00456C09" w:rsidP="00467945">
      <w:pPr>
        <w:numPr>
          <w:ilvl w:val="0"/>
          <w:numId w:val="13"/>
        </w:numPr>
        <w:spacing w:after="0" w:line="240" w:lineRule="auto"/>
        <w:ind w:left="1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впровадження в практику нових навчальних програм; </w:t>
      </w:r>
    </w:p>
    <w:p w:rsidR="00456C09" w:rsidRDefault="00456C09" w:rsidP="00467945">
      <w:pPr>
        <w:numPr>
          <w:ilvl w:val="0"/>
          <w:numId w:val="13"/>
        </w:numPr>
        <w:spacing w:after="0" w:line="240" w:lineRule="auto"/>
        <w:ind w:left="16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вивчення та впровадження в практику нових освітніх технологій.</w:t>
      </w:r>
    </w:p>
    <w:p w:rsidR="00456C09" w:rsidRDefault="00456C09" w:rsidP="00456C09">
      <w:pPr>
        <w:spacing w:after="0"/>
        <w:jc w:val="both"/>
        <w:rPr>
          <w:rFonts w:ascii="Times New Roman" w:eastAsia="Times New Roman" w:hAnsi="Times New Roman" w:cs="Times New Roman"/>
          <w:sz w:val="24"/>
          <w:szCs w:val="24"/>
        </w:rPr>
      </w:pPr>
    </w:p>
    <w:tbl>
      <w:tblPr>
        <w:tblW w:w="10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3641"/>
        <w:gridCol w:w="1410"/>
        <w:gridCol w:w="1822"/>
        <w:gridCol w:w="1842"/>
        <w:gridCol w:w="833"/>
      </w:tblGrid>
      <w:tr w:rsidR="00456C09" w:rsidTr="009D0C1D">
        <w:tc>
          <w:tcPr>
            <w:tcW w:w="465"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both"/>
              <w:rPr>
                <w:rFonts w:ascii="Times New Roman" w:eastAsia="Times New Roman" w:hAnsi="Times New Roman" w:cs="Times New Roman"/>
                <w:b/>
              </w:rPr>
            </w:pPr>
            <w:r>
              <w:rPr>
                <w:rFonts w:ascii="Times New Roman" w:eastAsia="Times New Roman" w:hAnsi="Times New Roman" w:cs="Times New Roman"/>
                <w:b/>
              </w:rPr>
              <w:t>№</w:t>
            </w:r>
          </w:p>
        </w:tc>
        <w:tc>
          <w:tcPr>
            <w:tcW w:w="3641"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b/>
              </w:rPr>
            </w:pPr>
            <w:r>
              <w:rPr>
                <w:rFonts w:ascii="Times New Roman" w:eastAsia="Times New Roman" w:hAnsi="Times New Roman" w:cs="Times New Roman"/>
                <w:b/>
              </w:rPr>
              <w:t>Назва заходу</w:t>
            </w:r>
          </w:p>
        </w:tc>
        <w:tc>
          <w:tcPr>
            <w:tcW w:w="1410"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b/>
              </w:rPr>
            </w:pPr>
            <w:r>
              <w:rPr>
                <w:rFonts w:ascii="Times New Roman" w:eastAsia="Times New Roman" w:hAnsi="Times New Roman" w:cs="Times New Roman"/>
                <w:b/>
              </w:rPr>
              <w:t>Термін проведення</w:t>
            </w:r>
          </w:p>
        </w:tc>
        <w:tc>
          <w:tcPr>
            <w:tcW w:w="1822"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b/>
              </w:rPr>
            </w:pPr>
            <w:r>
              <w:rPr>
                <w:rFonts w:ascii="Times New Roman" w:eastAsia="Times New Roman" w:hAnsi="Times New Roman" w:cs="Times New Roman"/>
                <w:b/>
              </w:rPr>
              <w:t>Відповідальні</w:t>
            </w:r>
          </w:p>
        </w:tc>
        <w:tc>
          <w:tcPr>
            <w:tcW w:w="1842"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b/>
              </w:rPr>
            </w:pPr>
            <w:r>
              <w:rPr>
                <w:rFonts w:ascii="Times New Roman" w:eastAsia="Times New Roman" w:hAnsi="Times New Roman" w:cs="Times New Roman"/>
                <w:b/>
              </w:rPr>
              <w:t>Відмітка про виконання</w:t>
            </w:r>
          </w:p>
        </w:tc>
        <w:tc>
          <w:tcPr>
            <w:tcW w:w="833"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b/>
              </w:rPr>
            </w:pPr>
            <w:r>
              <w:rPr>
                <w:rFonts w:ascii="Times New Roman" w:eastAsia="Times New Roman" w:hAnsi="Times New Roman" w:cs="Times New Roman"/>
                <w:b/>
              </w:rPr>
              <w:t>При-мітка</w:t>
            </w:r>
          </w:p>
        </w:tc>
      </w:tr>
      <w:tr w:rsidR="00456C09" w:rsidTr="009D0C1D">
        <w:tc>
          <w:tcPr>
            <w:tcW w:w="465" w:type="dxa"/>
            <w:tcBorders>
              <w:top w:val="single" w:sz="4" w:space="0" w:color="000000"/>
              <w:left w:val="single" w:sz="4" w:space="0" w:color="000000"/>
              <w:bottom w:val="single" w:sz="4" w:space="0" w:color="000000"/>
              <w:right w:val="single" w:sz="4" w:space="0" w:color="000000"/>
            </w:tcBorders>
          </w:tcPr>
          <w:p w:rsidR="00456C09" w:rsidRDefault="00456C09" w:rsidP="00467945">
            <w:pPr>
              <w:numPr>
                <w:ilvl w:val="0"/>
                <w:numId w:val="14"/>
              </w:numPr>
              <w:spacing w:after="0" w:line="240" w:lineRule="auto"/>
              <w:ind w:hanging="720"/>
              <w:jc w:val="both"/>
              <w:rPr>
                <w:rFonts w:ascii="Times New Roman" w:eastAsia="Times New Roman" w:hAnsi="Times New Roman" w:cs="Times New Roman"/>
                <w:sz w:val="24"/>
                <w:szCs w:val="24"/>
              </w:rPr>
            </w:pPr>
          </w:p>
        </w:tc>
        <w:tc>
          <w:tcPr>
            <w:tcW w:w="3641" w:type="dxa"/>
            <w:tcBorders>
              <w:top w:val="single" w:sz="4" w:space="0" w:color="000000"/>
              <w:left w:val="single" w:sz="4" w:space="0" w:color="000000"/>
              <w:bottom w:val="single" w:sz="4" w:space="0" w:color="000000"/>
              <w:right w:val="single" w:sz="4" w:space="0" w:color="000000"/>
            </w:tcBorders>
          </w:tcPr>
          <w:p w:rsidR="00456C09" w:rsidRDefault="00456C09" w:rsidP="007242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Видати наказ про організацію методичної роботи в</w:t>
            </w:r>
            <w:r w:rsidR="0072428D">
              <w:rPr>
                <w:rFonts w:ascii="Times New Roman" w:eastAsia="Times New Roman" w:hAnsi="Times New Roman" w:cs="Times New Roman"/>
                <w:sz w:val="24"/>
                <w:szCs w:val="24"/>
              </w:rPr>
              <w:t xml:space="preserve"> гімназії</w:t>
            </w:r>
          </w:p>
        </w:tc>
        <w:tc>
          <w:tcPr>
            <w:tcW w:w="1410"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серпень</w:t>
            </w:r>
          </w:p>
        </w:tc>
        <w:tc>
          <w:tcPr>
            <w:tcW w:w="1822" w:type="dxa"/>
            <w:tcBorders>
              <w:top w:val="single" w:sz="4" w:space="0" w:color="000000"/>
              <w:left w:val="single" w:sz="4" w:space="0" w:color="000000"/>
              <w:bottom w:val="single" w:sz="4" w:space="0" w:color="000000"/>
              <w:right w:val="single" w:sz="4" w:space="0" w:color="000000"/>
            </w:tcBorders>
          </w:tcPr>
          <w:p w:rsidR="00456C09" w:rsidRPr="00DB56CD" w:rsidRDefault="00456C09" w:rsidP="009D0C1D">
            <w:pPr>
              <w:spacing w:after="0"/>
              <w:ind w:left="-121" w:right="-2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Стебельська І.М.</w:t>
            </w:r>
          </w:p>
        </w:tc>
        <w:tc>
          <w:tcPr>
            <w:tcW w:w="1842"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833"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p>
        </w:tc>
      </w:tr>
      <w:tr w:rsidR="00456C09" w:rsidTr="009D0C1D">
        <w:trPr>
          <w:trHeight w:val="769"/>
        </w:trPr>
        <w:tc>
          <w:tcPr>
            <w:tcW w:w="465" w:type="dxa"/>
            <w:tcBorders>
              <w:top w:val="single" w:sz="4" w:space="0" w:color="000000"/>
              <w:left w:val="single" w:sz="4" w:space="0" w:color="000000"/>
              <w:bottom w:val="single" w:sz="4" w:space="0" w:color="auto"/>
              <w:right w:val="single" w:sz="4" w:space="0" w:color="000000"/>
            </w:tcBorders>
          </w:tcPr>
          <w:p w:rsidR="00456C09" w:rsidRDefault="00456C09" w:rsidP="00467945">
            <w:pPr>
              <w:numPr>
                <w:ilvl w:val="0"/>
                <w:numId w:val="14"/>
              </w:numPr>
              <w:spacing w:after="0" w:line="240" w:lineRule="auto"/>
              <w:ind w:hanging="720"/>
              <w:jc w:val="both"/>
              <w:rPr>
                <w:rFonts w:ascii="Times New Roman" w:eastAsia="Times New Roman" w:hAnsi="Times New Roman" w:cs="Times New Roman"/>
                <w:sz w:val="24"/>
                <w:szCs w:val="24"/>
              </w:rPr>
            </w:pPr>
          </w:p>
        </w:tc>
        <w:tc>
          <w:tcPr>
            <w:tcW w:w="3641" w:type="dxa"/>
            <w:tcBorders>
              <w:top w:val="single" w:sz="4" w:space="0" w:color="000000"/>
              <w:left w:val="single" w:sz="4" w:space="0" w:color="000000"/>
              <w:bottom w:val="single" w:sz="4" w:space="0" w:color="auto"/>
              <w:right w:val="single" w:sz="4" w:space="0" w:color="000000"/>
            </w:tcBorders>
          </w:tcPr>
          <w:p w:rsidR="00456C09" w:rsidRPr="00E4512F"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Організувати проведення I засідання методичних об</w:t>
            </w:r>
            <w:r w:rsidRPr="00E4512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єднань вчителів</w:t>
            </w:r>
          </w:p>
        </w:tc>
        <w:tc>
          <w:tcPr>
            <w:tcW w:w="1410" w:type="dxa"/>
            <w:tcBorders>
              <w:top w:val="single" w:sz="4" w:space="0" w:color="000000"/>
              <w:left w:val="single" w:sz="4" w:space="0" w:color="000000"/>
              <w:bottom w:val="single" w:sz="4" w:space="0" w:color="auto"/>
              <w:right w:val="single" w:sz="4" w:space="0" w:color="000000"/>
            </w:tcBorders>
          </w:tcPr>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серпень</w:t>
            </w:r>
          </w:p>
          <w:p w:rsidR="00456C09" w:rsidRDefault="00456C09" w:rsidP="009D0C1D">
            <w:pPr>
              <w:spacing w:after="0"/>
              <w:ind w:left="-132" w:right="-88"/>
              <w:jc w:val="center"/>
              <w:rPr>
                <w:rFonts w:ascii="Times New Roman" w:eastAsia="Times New Roman" w:hAnsi="Times New Roman" w:cs="Times New Roman"/>
                <w:sz w:val="24"/>
                <w:szCs w:val="24"/>
                <w:lang w:val="en-US"/>
              </w:rPr>
            </w:pPr>
          </w:p>
          <w:p w:rsidR="00456C09" w:rsidRPr="00E4512F" w:rsidRDefault="00456C09" w:rsidP="009D0C1D">
            <w:pPr>
              <w:spacing w:after="0"/>
              <w:ind w:left="-132" w:right="-88"/>
              <w:jc w:val="center"/>
              <w:rPr>
                <w:rFonts w:ascii="Times New Roman" w:eastAsia="Times New Roman" w:hAnsi="Times New Roman" w:cs="Times New Roman"/>
                <w:sz w:val="24"/>
                <w:szCs w:val="24"/>
                <w:lang w:val="en-US"/>
              </w:rPr>
            </w:pPr>
          </w:p>
        </w:tc>
        <w:tc>
          <w:tcPr>
            <w:tcW w:w="1822" w:type="dxa"/>
            <w:tcBorders>
              <w:top w:val="single" w:sz="4" w:space="0" w:color="000000"/>
              <w:left w:val="single" w:sz="4" w:space="0" w:color="000000"/>
              <w:bottom w:val="single" w:sz="4" w:space="0" w:color="auto"/>
              <w:right w:val="single" w:sz="4" w:space="0" w:color="000000"/>
            </w:tcBorders>
          </w:tcPr>
          <w:p w:rsidR="00456C09" w:rsidRDefault="00456C09" w:rsidP="009D0C1D">
            <w:pPr>
              <w:spacing w:after="0"/>
              <w:ind w:left="-121" w:right="-281"/>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 І.М.</w:t>
            </w:r>
          </w:p>
          <w:p w:rsidR="00456C09" w:rsidRDefault="00456C09" w:rsidP="009D0C1D">
            <w:pPr>
              <w:spacing w:after="0"/>
              <w:ind w:left="-121" w:right="-281"/>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Голови МО</w:t>
            </w:r>
          </w:p>
        </w:tc>
        <w:tc>
          <w:tcPr>
            <w:tcW w:w="1842" w:type="dxa"/>
            <w:tcBorders>
              <w:top w:val="single" w:sz="4" w:space="0" w:color="000000"/>
              <w:left w:val="single" w:sz="4" w:space="0" w:color="000000"/>
              <w:bottom w:val="single" w:sz="4" w:space="0" w:color="auto"/>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w:t>
            </w:r>
          </w:p>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p>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w:t>
            </w:r>
          </w:p>
        </w:tc>
        <w:tc>
          <w:tcPr>
            <w:tcW w:w="833" w:type="dxa"/>
            <w:tcBorders>
              <w:top w:val="single" w:sz="4" w:space="0" w:color="000000"/>
              <w:left w:val="single" w:sz="4" w:space="0" w:color="000000"/>
              <w:bottom w:val="single" w:sz="4" w:space="0" w:color="auto"/>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p>
        </w:tc>
      </w:tr>
      <w:tr w:rsidR="00456C09" w:rsidTr="009D0C1D">
        <w:trPr>
          <w:trHeight w:val="818"/>
        </w:trPr>
        <w:tc>
          <w:tcPr>
            <w:tcW w:w="465" w:type="dxa"/>
            <w:tcBorders>
              <w:top w:val="single" w:sz="4" w:space="0" w:color="auto"/>
              <w:left w:val="single" w:sz="4" w:space="0" w:color="000000"/>
              <w:bottom w:val="single" w:sz="4" w:space="0" w:color="000000"/>
              <w:right w:val="single" w:sz="4" w:space="0" w:color="000000"/>
            </w:tcBorders>
          </w:tcPr>
          <w:p w:rsidR="00456C09" w:rsidRDefault="00456C09" w:rsidP="00467945">
            <w:pPr>
              <w:numPr>
                <w:ilvl w:val="0"/>
                <w:numId w:val="14"/>
              </w:numPr>
              <w:spacing w:after="0" w:line="240" w:lineRule="auto"/>
              <w:ind w:hanging="720"/>
              <w:jc w:val="both"/>
              <w:rPr>
                <w:rFonts w:ascii="Times New Roman" w:eastAsia="Times New Roman" w:hAnsi="Times New Roman" w:cs="Times New Roman"/>
                <w:sz w:val="24"/>
                <w:szCs w:val="24"/>
              </w:rPr>
            </w:pPr>
          </w:p>
        </w:tc>
        <w:tc>
          <w:tcPr>
            <w:tcW w:w="3641" w:type="dxa"/>
            <w:tcBorders>
              <w:top w:val="single" w:sz="4" w:space="0" w:color="auto"/>
              <w:left w:val="single" w:sz="4" w:space="0" w:color="000000"/>
              <w:bottom w:val="single" w:sz="4" w:space="0" w:color="000000"/>
              <w:right w:val="single" w:sz="4" w:space="0" w:color="000000"/>
            </w:tcBorders>
          </w:tcPr>
          <w:p w:rsidR="00456C09" w:rsidRPr="00E4512F"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Провести з</w:t>
            </w:r>
            <w:r>
              <w:rPr>
                <w:rFonts w:ascii="Times New Roman" w:eastAsia="Times New Roman" w:hAnsi="Times New Roman" w:cs="Times New Roman"/>
                <w:sz w:val="24"/>
                <w:szCs w:val="24"/>
                <w:lang w:val="en-US"/>
              </w:rPr>
              <w:t>асідання педагогічної ради</w:t>
            </w:r>
          </w:p>
        </w:tc>
        <w:tc>
          <w:tcPr>
            <w:tcW w:w="1410" w:type="dxa"/>
            <w:tcBorders>
              <w:top w:val="single" w:sz="4" w:space="0" w:color="auto"/>
              <w:left w:val="single" w:sz="4" w:space="0" w:color="000000"/>
              <w:bottom w:val="single" w:sz="4" w:space="0" w:color="000000"/>
              <w:right w:val="single" w:sz="4" w:space="0" w:color="000000"/>
            </w:tcBorders>
          </w:tcPr>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серпень</w:t>
            </w:r>
          </w:p>
          <w:p w:rsidR="00456C09" w:rsidRDefault="00456C09" w:rsidP="009D0C1D">
            <w:pPr>
              <w:spacing w:after="0"/>
              <w:ind w:left="-132" w:right="-88"/>
              <w:jc w:val="center"/>
              <w:rPr>
                <w:rFonts w:ascii="Times New Roman" w:eastAsia="Times New Roman" w:hAnsi="Times New Roman" w:cs="Times New Roman"/>
                <w:sz w:val="24"/>
                <w:szCs w:val="24"/>
                <w:lang w:val="en-US"/>
              </w:rPr>
            </w:pPr>
          </w:p>
          <w:p w:rsidR="00456C09" w:rsidRDefault="00456C09" w:rsidP="009D0C1D">
            <w:pPr>
              <w:spacing w:after="0"/>
              <w:ind w:left="-132" w:right="-88"/>
              <w:jc w:val="center"/>
              <w:rPr>
                <w:rFonts w:ascii="Times New Roman" w:eastAsia="Times New Roman" w:hAnsi="Times New Roman" w:cs="Times New Roman"/>
                <w:sz w:val="24"/>
                <w:szCs w:val="24"/>
              </w:rPr>
            </w:pPr>
          </w:p>
        </w:tc>
        <w:tc>
          <w:tcPr>
            <w:tcW w:w="1822" w:type="dxa"/>
            <w:tcBorders>
              <w:top w:val="single" w:sz="4" w:space="0" w:color="auto"/>
              <w:left w:val="single" w:sz="4" w:space="0" w:color="000000"/>
              <w:bottom w:val="single" w:sz="4" w:space="0" w:color="000000"/>
              <w:right w:val="single" w:sz="4" w:space="0" w:color="000000"/>
            </w:tcBorders>
          </w:tcPr>
          <w:p w:rsidR="00456C09" w:rsidRDefault="00456C09" w:rsidP="009D0C1D">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1842" w:type="dxa"/>
            <w:tcBorders>
              <w:top w:val="single" w:sz="4" w:space="0" w:color="auto"/>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w:t>
            </w:r>
          </w:p>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p>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w:t>
            </w:r>
          </w:p>
        </w:tc>
        <w:tc>
          <w:tcPr>
            <w:tcW w:w="833" w:type="dxa"/>
            <w:tcBorders>
              <w:top w:val="single" w:sz="4" w:space="0" w:color="auto"/>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p>
        </w:tc>
      </w:tr>
      <w:tr w:rsidR="00456C09" w:rsidTr="009D0C1D">
        <w:tc>
          <w:tcPr>
            <w:tcW w:w="465" w:type="dxa"/>
            <w:tcBorders>
              <w:top w:val="single" w:sz="4" w:space="0" w:color="000000"/>
              <w:left w:val="single" w:sz="4" w:space="0" w:color="000000"/>
              <w:bottom w:val="single" w:sz="4" w:space="0" w:color="000000"/>
              <w:right w:val="single" w:sz="4" w:space="0" w:color="000000"/>
            </w:tcBorders>
          </w:tcPr>
          <w:p w:rsidR="00456C09" w:rsidRDefault="00456C09" w:rsidP="00467945">
            <w:pPr>
              <w:numPr>
                <w:ilvl w:val="0"/>
                <w:numId w:val="14"/>
              </w:numPr>
              <w:spacing w:after="0" w:line="240" w:lineRule="auto"/>
              <w:ind w:hanging="720"/>
              <w:jc w:val="both"/>
              <w:rPr>
                <w:rFonts w:ascii="Times New Roman" w:eastAsia="Times New Roman" w:hAnsi="Times New Roman" w:cs="Times New Roman"/>
                <w:sz w:val="24"/>
                <w:szCs w:val="24"/>
              </w:rPr>
            </w:pPr>
          </w:p>
        </w:tc>
        <w:tc>
          <w:tcPr>
            <w:tcW w:w="3641" w:type="dxa"/>
            <w:tcBorders>
              <w:top w:val="single" w:sz="4" w:space="0" w:color="000000"/>
              <w:left w:val="single" w:sz="4" w:space="0" w:color="000000"/>
              <w:bottom w:val="single" w:sz="4" w:space="0" w:color="000000"/>
              <w:right w:val="single" w:sz="4" w:space="0" w:color="000000"/>
            </w:tcBorders>
          </w:tcPr>
          <w:p w:rsidR="00456C09" w:rsidRDefault="00456C09" w:rsidP="007242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Продовжити роботу методичної ради </w:t>
            </w:r>
            <w:r w:rsidR="0072428D">
              <w:rPr>
                <w:rFonts w:ascii="Times New Roman" w:eastAsia="Times New Roman" w:hAnsi="Times New Roman" w:cs="Times New Roman"/>
                <w:sz w:val="24"/>
                <w:szCs w:val="24"/>
              </w:rPr>
              <w:t>гімназії</w:t>
            </w:r>
          </w:p>
        </w:tc>
        <w:tc>
          <w:tcPr>
            <w:tcW w:w="1410"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w:t>
            </w:r>
          </w:p>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року</w:t>
            </w:r>
          </w:p>
        </w:tc>
        <w:tc>
          <w:tcPr>
            <w:tcW w:w="1822"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29" w:right="-281"/>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 І.М.</w:t>
            </w:r>
          </w:p>
        </w:tc>
        <w:tc>
          <w:tcPr>
            <w:tcW w:w="1842"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роботи</w:t>
            </w:r>
          </w:p>
          <w:p w:rsidR="00456C09" w:rsidRDefault="00456C09" w:rsidP="009D0C1D">
            <w:pPr>
              <w:spacing w:after="0"/>
              <w:jc w:val="center"/>
              <w:rPr>
                <w:rFonts w:ascii="Times New Roman" w:eastAsia="Times New Roman" w:hAnsi="Times New Roman" w:cs="Times New Roman"/>
                <w:sz w:val="24"/>
                <w:szCs w:val="24"/>
              </w:rPr>
            </w:pPr>
          </w:p>
        </w:tc>
        <w:tc>
          <w:tcPr>
            <w:tcW w:w="833"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p>
        </w:tc>
      </w:tr>
      <w:tr w:rsidR="00456C09" w:rsidTr="009D0C1D">
        <w:tc>
          <w:tcPr>
            <w:tcW w:w="465" w:type="dxa"/>
            <w:tcBorders>
              <w:top w:val="single" w:sz="4" w:space="0" w:color="000000"/>
              <w:left w:val="single" w:sz="4" w:space="0" w:color="000000"/>
              <w:bottom w:val="single" w:sz="4" w:space="0" w:color="000000"/>
              <w:right w:val="single" w:sz="4" w:space="0" w:color="000000"/>
            </w:tcBorders>
          </w:tcPr>
          <w:p w:rsidR="00456C09" w:rsidRDefault="00456C09" w:rsidP="00467945">
            <w:pPr>
              <w:numPr>
                <w:ilvl w:val="0"/>
                <w:numId w:val="14"/>
              </w:numPr>
              <w:spacing w:after="0" w:line="240" w:lineRule="auto"/>
              <w:ind w:hanging="720"/>
              <w:jc w:val="both"/>
              <w:rPr>
                <w:rFonts w:ascii="Times New Roman" w:eastAsia="Times New Roman" w:hAnsi="Times New Roman" w:cs="Times New Roman"/>
                <w:sz w:val="24"/>
                <w:szCs w:val="24"/>
              </w:rPr>
            </w:pPr>
          </w:p>
        </w:tc>
        <w:tc>
          <w:tcPr>
            <w:tcW w:w="3641"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Продовжити роботу з вдосконалення  ІКТ на всіх предметах </w:t>
            </w:r>
          </w:p>
        </w:tc>
        <w:tc>
          <w:tcPr>
            <w:tcW w:w="1410"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протягом </w:t>
            </w:r>
          </w:p>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року</w:t>
            </w:r>
          </w:p>
        </w:tc>
        <w:tc>
          <w:tcPr>
            <w:tcW w:w="1822"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21" w:right="-2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Вчителі гімназії</w:t>
            </w:r>
          </w:p>
        </w:tc>
        <w:tc>
          <w:tcPr>
            <w:tcW w:w="1842"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 роботи</w:t>
            </w:r>
          </w:p>
        </w:tc>
        <w:tc>
          <w:tcPr>
            <w:tcW w:w="833"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p>
        </w:tc>
      </w:tr>
      <w:tr w:rsidR="00456C09" w:rsidTr="009D0C1D">
        <w:tc>
          <w:tcPr>
            <w:tcW w:w="465" w:type="dxa"/>
            <w:tcBorders>
              <w:top w:val="single" w:sz="4" w:space="0" w:color="000000"/>
              <w:left w:val="single" w:sz="4" w:space="0" w:color="000000"/>
              <w:bottom w:val="single" w:sz="4" w:space="0" w:color="000000"/>
              <w:right w:val="single" w:sz="4" w:space="0" w:color="000000"/>
            </w:tcBorders>
          </w:tcPr>
          <w:p w:rsidR="00456C09" w:rsidRDefault="00456C09" w:rsidP="00467945">
            <w:pPr>
              <w:numPr>
                <w:ilvl w:val="0"/>
                <w:numId w:val="14"/>
              </w:numPr>
              <w:spacing w:after="0" w:line="240" w:lineRule="auto"/>
              <w:ind w:hanging="720"/>
              <w:jc w:val="both"/>
              <w:rPr>
                <w:rFonts w:ascii="Times New Roman" w:eastAsia="Times New Roman" w:hAnsi="Times New Roman" w:cs="Times New Roman"/>
                <w:sz w:val="24"/>
                <w:szCs w:val="24"/>
              </w:rPr>
            </w:pPr>
          </w:p>
        </w:tc>
        <w:tc>
          <w:tcPr>
            <w:tcW w:w="3641"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Поповнити індивідуальні «Методичні скарбнички»</w:t>
            </w:r>
          </w:p>
        </w:tc>
        <w:tc>
          <w:tcPr>
            <w:tcW w:w="1410"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w:t>
            </w:r>
          </w:p>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року</w:t>
            </w:r>
          </w:p>
        </w:tc>
        <w:tc>
          <w:tcPr>
            <w:tcW w:w="1822"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Вчителі гімназії</w:t>
            </w:r>
          </w:p>
        </w:tc>
        <w:tc>
          <w:tcPr>
            <w:tcW w:w="1842"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Методичні скарбнички</w:t>
            </w:r>
          </w:p>
        </w:tc>
        <w:tc>
          <w:tcPr>
            <w:tcW w:w="833"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p>
        </w:tc>
      </w:tr>
      <w:tr w:rsidR="00456C09" w:rsidTr="009D0C1D">
        <w:tc>
          <w:tcPr>
            <w:tcW w:w="465" w:type="dxa"/>
            <w:tcBorders>
              <w:top w:val="single" w:sz="4" w:space="0" w:color="000000"/>
              <w:left w:val="single" w:sz="4" w:space="0" w:color="000000"/>
              <w:bottom w:val="single" w:sz="4" w:space="0" w:color="000000"/>
              <w:right w:val="single" w:sz="4" w:space="0" w:color="000000"/>
            </w:tcBorders>
          </w:tcPr>
          <w:p w:rsidR="00456C09" w:rsidRDefault="00456C09" w:rsidP="00467945">
            <w:pPr>
              <w:numPr>
                <w:ilvl w:val="0"/>
                <w:numId w:val="14"/>
              </w:numPr>
              <w:spacing w:after="0" w:line="240" w:lineRule="auto"/>
              <w:ind w:hanging="720"/>
              <w:jc w:val="both"/>
              <w:rPr>
                <w:rFonts w:ascii="Times New Roman" w:eastAsia="Times New Roman" w:hAnsi="Times New Roman" w:cs="Times New Roman"/>
                <w:sz w:val="24"/>
                <w:szCs w:val="24"/>
              </w:rPr>
            </w:pPr>
          </w:p>
        </w:tc>
        <w:tc>
          <w:tcPr>
            <w:tcW w:w="3641" w:type="dxa"/>
            <w:tcBorders>
              <w:top w:val="single" w:sz="4" w:space="0" w:color="000000"/>
              <w:left w:val="single" w:sz="4" w:space="0" w:color="000000"/>
              <w:bottom w:val="single" w:sz="4" w:space="0" w:color="000000"/>
              <w:right w:val="single" w:sz="4" w:space="0" w:color="000000"/>
            </w:tcBorders>
          </w:tcPr>
          <w:p w:rsidR="00456C09" w:rsidRDefault="00456C09" w:rsidP="0072428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Проводити інструктажі та консультування педагогів з питань виконання нормативних документів щодо організації </w:t>
            </w:r>
            <w:r w:rsidR="0072428D" w:rsidRPr="0072428D">
              <w:rPr>
                <w:rFonts w:ascii="Times New Roman" w:eastAsia="Times New Roman" w:hAnsi="Times New Roman" w:cs="Times New Roman"/>
                <w:sz w:val="24"/>
                <w:szCs w:val="24"/>
              </w:rPr>
              <w:t>освітнього</w:t>
            </w:r>
            <w:r w:rsidR="0072428D">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процесу</w:t>
            </w:r>
          </w:p>
        </w:tc>
        <w:tc>
          <w:tcPr>
            <w:tcW w:w="1410"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w:t>
            </w:r>
          </w:p>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року</w:t>
            </w:r>
          </w:p>
        </w:tc>
        <w:tc>
          <w:tcPr>
            <w:tcW w:w="1822"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21" w:right="-281"/>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 І.М.</w:t>
            </w:r>
          </w:p>
        </w:tc>
        <w:tc>
          <w:tcPr>
            <w:tcW w:w="1842"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833"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p>
        </w:tc>
      </w:tr>
      <w:tr w:rsidR="00456C09" w:rsidTr="009D0C1D">
        <w:tc>
          <w:tcPr>
            <w:tcW w:w="465" w:type="dxa"/>
            <w:tcBorders>
              <w:top w:val="single" w:sz="4" w:space="0" w:color="000000"/>
              <w:left w:val="single" w:sz="4" w:space="0" w:color="000000"/>
              <w:bottom w:val="single" w:sz="4" w:space="0" w:color="000000"/>
              <w:right w:val="single" w:sz="4" w:space="0" w:color="000000"/>
            </w:tcBorders>
          </w:tcPr>
          <w:p w:rsidR="00456C09" w:rsidRDefault="00456C09" w:rsidP="00467945">
            <w:pPr>
              <w:numPr>
                <w:ilvl w:val="0"/>
                <w:numId w:val="14"/>
              </w:numPr>
              <w:spacing w:after="0" w:line="240" w:lineRule="auto"/>
              <w:ind w:hanging="720"/>
              <w:jc w:val="both"/>
              <w:rPr>
                <w:rFonts w:ascii="Times New Roman" w:eastAsia="Times New Roman" w:hAnsi="Times New Roman" w:cs="Times New Roman"/>
                <w:sz w:val="24"/>
                <w:szCs w:val="24"/>
              </w:rPr>
            </w:pPr>
          </w:p>
        </w:tc>
        <w:tc>
          <w:tcPr>
            <w:tcW w:w="3641"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Індивідуальні консультації з учителями по роботі у новому навчальному році (знання вимог стандарту освіти, навчальних програм, наявність методичного забезпечення з предмета)</w:t>
            </w:r>
          </w:p>
        </w:tc>
        <w:tc>
          <w:tcPr>
            <w:tcW w:w="1410"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01.09</w:t>
            </w:r>
          </w:p>
        </w:tc>
        <w:tc>
          <w:tcPr>
            <w:tcW w:w="1822"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21" w:right="-281"/>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 І.М.</w:t>
            </w:r>
          </w:p>
        </w:tc>
        <w:tc>
          <w:tcPr>
            <w:tcW w:w="1842"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833"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p>
        </w:tc>
      </w:tr>
      <w:tr w:rsidR="00456C09" w:rsidTr="009D0C1D">
        <w:tc>
          <w:tcPr>
            <w:tcW w:w="465" w:type="dxa"/>
            <w:tcBorders>
              <w:top w:val="single" w:sz="4" w:space="0" w:color="000000"/>
              <w:left w:val="single" w:sz="4" w:space="0" w:color="000000"/>
              <w:bottom w:val="single" w:sz="4" w:space="0" w:color="000000"/>
              <w:right w:val="single" w:sz="4" w:space="0" w:color="000000"/>
            </w:tcBorders>
          </w:tcPr>
          <w:p w:rsidR="00456C09" w:rsidRDefault="00456C09" w:rsidP="00467945">
            <w:pPr>
              <w:numPr>
                <w:ilvl w:val="0"/>
                <w:numId w:val="14"/>
              </w:numPr>
              <w:spacing w:after="0" w:line="240" w:lineRule="auto"/>
              <w:ind w:hanging="720"/>
              <w:jc w:val="both"/>
              <w:rPr>
                <w:rFonts w:ascii="Times New Roman" w:eastAsia="Times New Roman" w:hAnsi="Times New Roman" w:cs="Times New Roman"/>
                <w:sz w:val="24"/>
                <w:szCs w:val="24"/>
              </w:rPr>
            </w:pPr>
          </w:p>
        </w:tc>
        <w:tc>
          <w:tcPr>
            <w:tcW w:w="3641"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Співбесіда з молодими вчителями, закріплення наставників</w:t>
            </w:r>
          </w:p>
        </w:tc>
        <w:tc>
          <w:tcPr>
            <w:tcW w:w="1410"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04.09</w:t>
            </w:r>
          </w:p>
        </w:tc>
        <w:tc>
          <w:tcPr>
            <w:tcW w:w="1822"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21" w:right="-281"/>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456C09" w:rsidRDefault="00456C09" w:rsidP="009D0C1D">
            <w:pPr>
              <w:spacing w:after="0"/>
              <w:ind w:left="-121" w:right="-281"/>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 І.М.</w:t>
            </w:r>
          </w:p>
        </w:tc>
        <w:tc>
          <w:tcPr>
            <w:tcW w:w="1842"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 планом</w:t>
            </w:r>
          </w:p>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w:t>
            </w:r>
          </w:p>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p>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w:t>
            </w:r>
          </w:p>
        </w:tc>
        <w:tc>
          <w:tcPr>
            <w:tcW w:w="833"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p>
        </w:tc>
      </w:tr>
      <w:tr w:rsidR="00456C09" w:rsidTr="009D0C1D">
        <w:tc>
          <w:tcPr>
            <w:tcW w:w="465" w:type="dxa"/>
            <w:tcBorders>
              <w:top w:val="single" w:sz="4" w:space="0" w:color="000000"/>
              <w:left w:val="single" w:sz="4" w:space="0" w:color="000000"/>
              <w:bottom w:val="single" w:sz="4" w:space="0" w:color="000000"/>
              <w:right w:val="single" w:sz="4" w:space="0" w:color="000000"/>
            </w:tcBorders>
          </w:tcPr>
          <w:p w:rsidR="00456C09" w:rsidRDefault="00456C09" w:rsidP="00467945">
            <w:pPr>
              <w:numPr>
                <w:ilvl w:val="0"/>
                <w:numId w:val="14"/>
              </w:numPr>
              <w:spacing w:after="0" w:line="240" w:lineRule="auto"/>
              <w:ind w:hanging="720"/>
              <w:jc w:val="both"/>
              <w:rPr>
                <w:rFonts w:ascii="Times New Roman" w:eastAsia="Times New Roman" w:hAnsi="Times New Roman" w:cs="Times New Roman"/>
                <w:sz w:val="24"/>
                <w:szCs w:val="24"/>
              </w:rPr>
            </w:pPr>
          </w:p>
        </w:tc>
        <w:tc>
          <w:tcPr>
            <w:tcW w:w="3641" w:type="dxa"/>
            <w:tcBorders>
              <w:top w:val="single" w:sz="4" w:space="0" w:color="000000"/>
              <w:left w:val="single" w:sz="4" w:space="0" w:color="000000"/>
              <w:bottom w:val="single" w:sz="4" w:space="0" w:color="000000"/>
              <w:right w:val="single" w:sz="4" w:space="0" w:color="000000"/>
            </w:tcBorders>
          </w:tcPr>
          <w:p w:rsidR="00456C09" w:rsidRPr="003C4B9F"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Організувати</w:t>
            </w:r>
            <w:r w:rsidRPr="003C4B9F">
              <w:rPr>
                <w:rFonts w:ascii="Times New Roman" w:eastAsia="Times New Roman" w:hAnsi="Times New Roman" w:cs="Times New Roman"/>
                <w:sz w:val="24"/>
                <w:szCs w:val="24"/>
              </w:rPr>
              <w:t xml:space="preserve"> проведення </w:t>
            </w:r>
            <w:r w:rsidRPr="003C4B9F">
              <w:rPr>
                <w:rFonts w:ascii="Times New Roman" w:eastAsia="Times New Roman" w:hAnsi="Times New Roman" w:cs="Times New Roman"/>
                <w:sz w:val="24"/>
                <w:szCs w:val="24"/>
                <w:lang w:val="en-US"/>
              </w:rPr>
              <w:t>II</w:t>
            </w:r>
            <w:r w:rsidRPr="003C4B9F">
              <w:rPr>
                <w:rFonts w:ascii="Times New Roman" w:eastAsia="Times New Roman" w:hAnsi="Times New Roman" w:cs="Times New Roman"/>
                <w:sz w:val="24"/>
                <w:szCs w:val="24"/>
                <w:lang w:val="ru-RU"/>
              </w:rPr>
              <w:t xml:space="preserve">  з</w:t>
            </w:r>
            <w:r w:rsidRPr="003C4B9F">
              <w:rPr>
                <w:rFonts w:ascii="Times New Roman" w:eastAsia="Times New Roman" w:hAnsi="Times New Roman" w:cs="Times New Roman"/>
                <w:sz w:val="24"/>
                <w:szCs w:val="24"/>
              </w:rPr>
              <w:t>асідання методичних об</w:t>
            </w:r>
            <w:r w:rsidRPr="003C4B9F">
              <w:rPr>
                <w:rFonts w:ascii="Times New Roman" w:eastAsia="Times New Roman" w:hAnsi="Times New Roman" w:cs="Times New Roman"/>
                <w:sz w:val="24"/>
                <w:szCs w:val="24"/>
                <w:lang w:val="ru-RU"/>
              </w:rPr>
              <w:t>’</w:t>
            </w:r>
            <w:r w:rsidRPr="003C4B9F">
              <w:rPr>
                <w:rFonts w:ascii="Times New Roman" w:eastAsia="Times New Roman" w:hAnsi="Times New Roman" w:cs="Times New Roman"/>
                <w:sz w:val="24"/>
                <w:szCs w:val="24"/>
              </w:rPr>
              <w:t>єднань вчителів, школа молодого вчителя</w:t>
            </w:r>
          </w:p>
        </w:tc>
        <w:tc>
          <w:tcPr>
            <w:tcW w:w="1410"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24.10-28.10</w:t>
            </w:r>
          </w:p>
        </w:tc>
        <w:tc>
          <w:tcPr>
            <w:tcW w:w="1822"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21" w:right="-281"/>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 І.М.</w:t>
            </w:r>
          </w:p>
          <w:p w:rsidR="00456C09" w:rsidRDefault="00456C09" w:rsidP="009D0C1D">
            <w:pPr>
              <w:spacing w:after="0"/>
              <w:ind w:left="-121" w:right="-281"/>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Голови МО</w:t>
            </w:r>
          </w:p>
        </w:tc>
        <w:tc>
          <w:tcPr>
            <w:tcW w:w="1842"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833"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p>
        </w:tc>
      </w:tr>
      <w:tr w:rsidR="00456C09" w:rsidTr="009D0C1D">
        <w:tc>
          <w:tcPr>
            <w:tcW w:w="465" w:type="dxa"/>
            <w:tcBorders>
              <w:top w:val="single" w:sz="4" w:space="0" w:color="000000"/>
              <w:left w:val="single" w:sz="4" w:space="0" w:color="000000"/>
              <w:bottom w:val="single" w:sz="4" w:space="0" w:color="000000"/>
              <w:right w:val="single" w:sz="4" w:space="0" w:color="000000"/>
            </w:tcBorders>
          </w:tcPr>
          <w:p w:rsidR="00456C09" w:rsidRDefault="00456C09" w:rsidP="00467945">
            <w:pPr>
              <w:numPr>
                <w:ilvl w:val="0"/>
                <w:numId w:val="14"/>
              </w:numPr>
              <w:spacing w:after="0" w:line="240" w:lineRule="auto"/>
              <w:ind w:hanging="720"/>
              <w:jc w:val="both"/>
              <w:rPr>
                <w:rFonts w:ascii="Times New Roman" w:eastAsia="Times New Roman" w:hAnsi="Times New Roman" w:cs="Times New Roman"/>
                <w:sz w:val="24"/>
                <w:szCs w:val="24"/>
              </w:rPr>
            </w:pPr>
          </w:p>
        </w:tc>
        <w:tc>
          <w:tcPr>
            <w:tcW w:w="3641"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Організувати проведення </w:t>
            </w:r>
            <w:r>
              <w:rPr>
                <w:rFonts w:ascii="Times New Roman" w:eastAsia="Times New Roman" w:hAnsi="Times New Roman" w:cs="Times New Roman"/>
                <w:sz w:val="24"/>
                <w:szCs w:val="24"/>
                <w:lang w:val="en-US"/>
              </w:rPr>
              <w:t>I</w:t>
            </w:r>
            <w:r w:rsidRPr="003C4B9F">
              <w:rPr>
                <w:rFonts w:ascii="Times New Roman" w:eastAsia="Times New Roman" w:hAnsi="Times New Roman" w:cs="Times New Roman"/>
                <w:sz w:val="24"/>
                <w:szCs w:val="24"/>
              </w:rPr>
              <w:t xml:space="preserve"> етапу </w:t>
            </w:r>
            <w:r>
              <w:rPr>
                <w:rFonts w:ascii="Times New Roman" w:eastAsia="Times New Roman" w:hAnsi="Times New Roman" w:cs="Times New Roman"/>
                <w:sz w:val="24"/>
                <w:szCs w:val="24"/>
              </w:rPr>
              <w:t xml:space="preserve">Всеукраїнських учнівських олімпіад та підготувати учнів до </w:t>
            </w:r>
            <w:r>
              <w:rPr>
                <w:rFonts w:ascii="Times New Roman" w:eastAsia="Times New Roman" w:hAnsi="Times New Roman" w:cs="Times New Roman"/>
                <w:sz w:val="24"/>
                <w:szCs w:val="24"/>
                <w:lang w:val="en-US"/>
              </w:rPr>
              <w:t>II</w:t>
            </w:r>
            <w:r w:rsidRPr="003C4B9F">
              <w:rPr>
                <w:rFonts w:ascii="Times New Roman" w:eastAsia="Times New Roman" w:hAnsi="Times New Roman" w:cs="Times New Roman"/>
                <w:sz w:val="24"/>
                <w:szCs w:val="24"/>
              </w:rPr>
              <w:t xml:space="preserve"> етапу </w:t>
            </w:r>
            <w:r>
              <w:rPr>
                <w:rFonts w:ascii="Times New Roman" w:eastAsia="Times New Roman" w:hAnsi="Times New Roman" w:cs="Times New Roman"/>
                <w:sz w:val="24"/>
                <w:szCs w:val="24"/>
              </w:rPr>
              <w:t>Всеукраїнських учнівських олімпіад</w:t>
            </w:r>
          </w:p>
        </w:tc>
        <w:tc>
          <w:tcPr>
            <w:tcW w:w="1410"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жовтень –грудень</w:t>
            </w:r>
          </w:p>
          <w:p w:rsidR="00456C09" w:rsidRDefault="00456C09" w:rsidP="009D0C1D">
            <w:pPr>
              <w:spacing w:after="0"/>
              <w:ind w:left="-132" w:right="-88"/>
              <w:jc w:val="center"/>
              <w:rPr>
                <w:rFonts w:ascii="Times New Roman" w:eastAsia="Times New Roman" w:hAnsi="Times New Roman" w:cs="Times New Roman"/>
                <w:sz w:val="24"/>
                <w:szCs w:val="24"/>
              </w:rPr>
            </w:pPr>
          </w:p>
        </w:tc>
        <w:tc>
          <w:tcPr>
            <w:tcW w:w="1822"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Вчителі-предметники</w:t>
            </w:r>
          </w:p>
        </w:tc>
        <w:tc>
          <w:tcPr>
            <w:tcW w:w="1842"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w:t>
            </w:r>
          </w:p>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p>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w:t>
            </w:r>
          </w:p>
        </w:tc>
        <w:tc>
          <w:tcPr>
            <w:tcW w:w="833"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p>
        </w:tc>
      </w:tr>
      <w:tr w:rsidR="00456C09" w:rsidTr="009D0C1D">
        <w:tc>
          <w:tcPr>
            <w:tcW w:w="465" w:type="dxa"/>
            <w:tcBorders>
              <w:top w:val="single" w:sz="4" w:space="0" w:color="000000"/>
              <w:left w:val="single" w:sz="4" w:space="0" w:color="000000"/>
              <w:bottom w:val="single" w:sz="4" w:space="0" w:color="000000"/>
              <w:right w:val="single" w:sz="4" w:space="0" w:color="000000"/>
            </w:tcBorders>
          </w:tcPr>
          <w:p w:rsidR="00456C09" w:rsidRPr="00E614C5" w:rsidRDefault="00456C09" w:rsidP="00467945">
            <w:pPr>
              <w:numPr>
                <w:ilvl w:val="0"/>
                <w:numId w:val="14"/>
              </w:numPr>
              <w:spacing w:after="0" w:line="240" w:lineRule="auto"/>
              <w:ind w:hanging="720"/>
              <w:jc w:val="both"/>
              <w:rPr>
                <w:rFonts w:ascii="Times New Roman" w:eastAsia="Times New Roman" w:hAnsi="Times New Roman" w:cs="Times New Roman"/>
                <w:sz w:val="24"/>
                <w:szCs w:val="24"/>
              </w:rPr>
            </w:pPr>
          </w:p>
        </w:tc>
        <w:tc>
          <w:tcPr>
            <w:tcW w:w="3641" w:type="dxa"/>
            <w:tcBorders>
              <w:top w:val="single" w:sz="4" w:space="0" w:color="000000"/>
              <w:left w:val="single" w:sz="4" w:space="0" w:color="000000"/>
              <w:bottom w:val="single" w:sz="4" w:space="0" w:color="000000"/>
              <w:right w:val="single" w:sz="4" w:space="0" w:color="000000"/>
            </w:tcBorders>
          </w:tcPr>
          <w:p w:rsidR="00456C09" w:rsidRPr="00E614C5" w:rsidRDefault="00456C09" w:rsidP="009D0C1D">
            <w:pPr>
              <w:spacing w:after="0"/>
              <w:rPr>
                <w:rFonts w:ascii="Times New Roman" w:eastAsia="Times New Roman" w:hAnsi="Times New Roman" w:cs="Times New Roman"/>
                <w:sz w:val="24"/>
                <w:szCs w:val="24"/>
              </w:rPr>
            </w:pPr>
            <w:r w:rsidRPr="00E614C5">
              <w:rPr>
                <w:rFonts w:ascii="Times New Roman" w:eastAsia="Times New Roman" w:hAnsi="Times New Roman" w:cs="Times New Roman"/>
                <w:sz w:val="24"/>
                <w:szCs w:val="24"/>
              </w:rPr>
              <w:t>Організувати участь учителів в  конкурсі  «Учитель року»</w:t>
            </w:r>
          </w:p>
        </w:tc>
        <w:tc>
          <w:tcPr>
            <w:tcW w:w="1410" w:type="dxa"/>
            <w:tcBorders>
              <w:top w:val="single" w:sz="4" w:space="0" w:color="000000"/>
              <w:left w:val="single" w:sz="4" w:space="0" w:color="000000"/>
              <w:bottom w:val="single" w:sz="4" w:space="0" w:color="000000"/>
              <w:right w:val="single" w:sz="4" w:space="0" w:color="000000"/>
            </w:tcBorders>
          </w:tcPr>
          <w:p w:rsidR="00456C09" w:rsidRPr="00E614C5" w:rsidRDefault="00456C09" w:rsidP="009D0C1D">
            <w:pPr>
              <w:spacing w:after="0"/>
              <w:ind w:left="-132" w:right="-88"/>
              <w:jc w:val="center"/>
              <w:rPr>
                <w:rFonts w:ascii="Times New Roman" w:eastAsia="Times New Roman" w:hAnsi="Times New Roman" w:cs="Times New Roman"/>
                <w:sz w:val="24"/>
                <w:szCs w:val="24"/>
              </w:rPr>
            </w:pPr>
            <w:r w:rsidRPr="00E614C5">
              <w:rPr>
                <w:rFonts w:ascii="Times New Roman" w:eastAsia="Times New Roman" w:hAnsi="Times New Roman" w:cs="Times New Roman"/>
                <w:sz w:val="24"/>
                <w:szCs w:val="24"/>
              </w:rPr>
              <w:t xml:space="preserve">протягом </w:t>
            </w:r>
          </w:p>
          <w:p w:rsidR="00456C09" w:rsidRPr="00E614C5" w:rsidRDefault="00456C09" w:rsidP="009D0C1D">
            <w:pPr>
              <w:spacing w:after="0"/>
              <w:ind w:left="-132" w:right="-88"/>
              <w:jc w:val="center"/>
              <w:rPr>
                <w:rFonts w:ascii="Times New Roman" w:eastAsia="Times New Roman" w:hAnsi="Times New Roman" w:cs="Times New Roman"/>
                <w:sz w:val="24"/>
                <w:szCs w:val="24"/>
              </w:rPr>
            </w:pPr>
            <w:r w:rsidRPr="00E614C5">
              <w:rPr>
                <w:rFonts w:ascii="Times New Roman" w:eastAsia="Times New Roman" w:hAnsi="Times New Roman" w:cs="Times New Roman"/>
                <w:sz w:val="24"/>
                <w:szCs w:val="24"/>
              </w:rPr>
              <w:t>року</w:t>
            </w:r>
          </w:p>
        </w:tc>
        <w:tc>
          <w:tcPr>
            <w:tcW w:w="1822" w:type="dxa"/>
            <w:tcBorders>
              <w:top w:val="single" w:sz="4" w:space="0" w:color="000000"/>
              <w:left w:val="single" w:sz="4" w:space="0" w:color="000000"/>
              <w:bottom w:val="single" w:sz="4" w:space="0" w:color="000000"/>
              <w:right w:val="single" w:sz="4" w:space="0" w:color="000000"/>
            </w:tcBorders>
          </w:tcPr>
          <w:p w:rsidR="00456C09" w:rsidRPr="00E614C5" w:rsidRDefault="00456C09" w:rsidP="009D0C1D">
            <w:pPr>
              <w:spacing w:after="0"/>
              <w:ind w:left="-121" w:right="-281"/>
              <w:rPr>
                <w:rFonts w:ascii="Times New Roman" w:eastAsia="Times New Roman" w:hAnsi="Times New Roman" w:cs="Times New Roman"/>
                <w:sz w:val="24"/>
                <w:szCs w:val="24"/>
              </w:rPr>
            </w:pPr>
            <w:r w:rsidRPr="00E614C5">
              <w:rPr>
                <w:rFonts w:ascii="Times New Roman" w:eastAsia="Times New Roman" w:hAnsi="Times New Roman" w:cs="Times New Roman"/>
                <w:sz w:val="24"/>
                <w:szCs w:val="24"/>
              </w:rPr>
              <w:t>Стебельська І.М.</w:t>
            </w:r>
          </w:p>
        </w:tc>
        <w:tc>
          <w:tcPr>
            <w:tcW w:w="1842" w:type="dxa"/>
            <w:tcBorders>
              <w:top w:val="single" w:sz="4" w:space="0" w:color="000000"/>
              <w:left w:val="single" w:sz="4" w:space="0" w:color="000000"/>
              <w:bottom w:val="single" w:sz="4" w:space="0" w:color="000000"/>
              <w:right w:val="single" w:sz="4" w:space="0" w:color="000000"/>
            </w:tcBorders>
          </w:tcPr>
          <w:p w:rsidR="00456C09" w:rsidRPr="00E614C5" w:rsidRDefault="00456C09" w:rsidP="009D0C1D">
            <w:pPr>
              <w:spacing w:after="0"/>
              <w:jc w:val="center"/>
              <w:rPr>
                <w:rFonts w:ascii="Times New Roman" w:eastAsia="Times New Roman" w:hAnsi="Times New Roman" w:cs="Times New Roman"/>
                <w:sz w:val="24"/>
                <w:szCs w:val="24"/>
              </w:rPr>
            </w:pPr>
            <w:r w:rsidRPr="00E614C5">
              <w:rPr>
                <w:rFonts w:ascii="Times New Roman" w:eastAsia="Times New Roman" w:hAnsi="Times New Roman" w:cs="Times New Roman"/>
                <w:sz w:val="24"/>
                <w:szCs w:val="24"/>
              </w:rPr>
              <w:t>Положення,</w:t>
            </w:r>
          </w:p>
          <w:p w:rsidR="00456C09" w:rsidRPr="00E614C5" w:rsidRDefault="00456C09" w:rsidP="009D0C1D">
            <w:pPr>
              <w:spacing w:after="0"/>
              <w:jc w:val="center"/>
              <w:rPr>
                <w:rFonts w:ascii="Times New Roman" w:eastAsia="Times New Roman" w:hAnsi="Times New Roman" w:cs="Times New Roman"/>
                <w:sz w:val="24"/>
                <w:szCs w:val="24"/>
              </w:rPr>
            </w:pPr>
            <w:r w:rsidRPr="00E614C5">
              <w:rPr>
                <w:rFonts w:ascii="Times New Roman" w:eastAsia="Times New Roman" w:hAnsi="Times New Roman" w:cs="Times New Roman"/>
                <w:sz w:val="24"/>
                <w:szCs w:val="24"/>
              </w:rPr>
              <w:t>інформація</w:t>
            </w:r>
          </w:p>
        </w:tc>
        <w:tc>
          <w:tcPr>
            <w:tcW w:w="833"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p>
        </w:tc>
      </w:tr>
      <w:tr w:rsidR="00456C09" w:rsidTr="009D0C1D">
        <w:tc>
          <w:tcPr>
            <w:tcW w:w="465" w:type="dxa"/>
            <w:tcBorders>
              <w:top w:val="single" w:sz="4" w:space="0" w:color="000000"/>
              <w:left w:val="single" w:sz="4" w:space="0" w:color="000000"/>
              <w:bottom w:val="single" w:sz="4" w:space="0" w:color="000000"/>
              <w:right w:val="single" w:sz="4" w:space="0" w:color="000000"/>
            </w:tcBorders>
          </w:tcPr>
          <w:p w:rsidR="00456C09" w:rsidRDefault="00456C09" w:rsidP="00467945">
            <w:pPr>
              <w:numPr>
                <w:ilvl w:val="0"/>
                <w:numId w:val="14"/>
              </w:numPr>
              <w:spacing w:after="0" w:line="240" w:lineRule="auto"/>
              <w:ind w:hanging="720"/>
              <w:jc w:val="both"/>
              <w:rPr>
                <w:rFonts w:ascii="Times New Roman" w:eastAsia="Times New Roman" w:hAnsi="Times New Roman" w:cs="Times New Roman"/>
                <w:sz w:val="24"/>
                <w:szCs w:val="24"/>
              </w:rPr>
            </w:pPr>
          </w:p>
        </w:tc>
        <w:tc>
          <w:tcPr>
            <w:tcW w:w="3641"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Організувати взаємовідвідування уроків вчителями гімназії</w:t>
            </w:r>
          </w:p>
        </w:tc>
        <w:tc>
          <w:tcPr>
            <w:tcW w:w="1410"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року</w:t>
            </w:r>
          </w:p>
        </w:tc>
        <w:tc>
          <w:tcPr>
            <w:tcW w:w="1822"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21" w:right="-281"/>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 І.М.</w:t>
            </w:r>
          </w:p>
        </w:tc>
        <w:tc>
          <w:tcPr>
            <w:tcW w:w="1842"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833"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p>
        </w:tc>
      </w:tr>
      <w:tr w:rsidR="00456C09" w:rsidTr="009D0C1D">
        <w:tc>
          <w:tcPr>
            <w:tcW w:w="465" w:type="dxa"/>
            <w:tcBorders>
              <w:top w:val="single" w:sz="4" w:space="0" w:color="000000"/>
              <w:left w:val="single" w:sz="4" w:space="0" w:color="000000"/>
              <w:bottom w:val="single" w:sz="4" w:space="0" w:color="000000"/>
              <w:right w:val="single" w:sz="4" w:space="0" w:color="000000"/>
            </w:tcBorders>
          </w:tcPr>
          <w:p w:rsidR="00456C09" w:rsidRDefault="00456C09" w:rsidP="00467945">
            <w:pPr>
              <w:numPr>
                <w:ilvl w:val="0"/>
                <w:numId w:val="14"/>
              </w:numPr>
              <w:spacing w:after="0" w:line="240" w:lineRule="auto"/>
              <w:ind w:hanging="720"/>
              <w:jc w:val="both"/>
              <w:rPr>
                <w:rFonts w:ascii="Times New Roman" w:eastAsia="Times New Roman" w:hAnsi="Times New Roman" w:cs="Times New Roman"/>
                <w:sz w:val="24"/>
                <w:szCs w:val="24"/>
              </w:rPr>
            </w:pPr>
          </w:p>
        </w:tc>
        <w:tc>
          <w:tcPr>
            <w:tcW w:w="3641"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Вивчати та впроваджувати ефективний педагогічний досвід вчителів гімназії, району, області, країни з теми гімназії</w:t>
            </w:r>
          </w:p>
        </w:tc>
        <w:tc>
          <w:tcPr>
            <w:tcW w:w="1410"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протягом </w:t>
            </w:r>
          </w:p>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року</w:t>
            </w:r>
          </w:p>
        </w:tc>
        <w:tc>
          <w:tcPr>
            <w:tcW w:w="1822"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21" w:right="-281"/>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Протоколи </w:t>
            </w:r>
          </w:p>
        </w:tc>
        <w:tc>
          <w:tcPr>
            <w:tcW w:w="833"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p>
        </w:tc>
      </w:tr>
      <w:tr w:rsidR="00456C09" w:rsidTr="009D0C1D">
        <w:tc>
          <w:tcPr>
            <w:tcW w:w="465" w:type="dxa"/>
            <w:tcBorders>
              <w:top w:val="single" w:sz="4" w:space="0" w:color="000000"/>
              <w:left w:val="single" w:sz="4" w:space="0" w:color="000000"/>
              <w:bottom w:val="single" w:sz="4" w:space="0" w:color="000000"/>
              <w:right w:val="single" w:sz="4" w:space="0" w:color="000000"/>
            </w:tcBorders>
          </w:tcPr>
          <w:p w:rsidR="00456C09" w:rsidRDefault="00456C09" w:rsidP="00467945">
            <w:pPr>
              <w:numPr>
                <w:ilvl w:val="0"/>
                <w:numId w:val="14"/>
              </w:numPr>
              <w:spacing w:after="0" w:line="240" w:lineRule="auto"/>
              <w:ind w:hanging="720"/>
              <w:jc w:val="both"/>
              <w:rPr>
                <w:rFonts w:ascii="Times New Roman" w:eastAsia="Times New Roman" w:hAnsi="Times New Roman" w:cs="Times New Roman"/>
                <w:sz w:val="24"/>
                <w:szCs w:val="24"/>
              </w:rPr>
            </w:pPr>
          </w:p>
        </w:tc>
        <w:tc>
          <w:tcPr>
            <w:tcW w:w="3641"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Забезпечити проходження курсів підвищення кваліфікації педагогічними працівниками згідно перспективного плану та плану проходження педагогічними працівниками курсів підвищення кваліфікації</w:t>
            </w:r>
          </w:p>
        </w:tc>
        <w:tc>
          <w:tcPr>
            <w:tcW w:w="1410"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w:t>
            </w:r>
          </w:p>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року</w:t>
            </w:r>
          </w:p>
        </w:tc>
        <w:tc>
          <w:tcPr>
            <w:tcW w:w="1822"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21" w:right="-281"/>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456C09" w:rsidRDefault="00456C09" w:rsidP="009D0C1D">
            <w:pPr>
              <w:spacing w:after="0"/>
              <w:ind w:left="-121" w:right="-281"/>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 І.М.</w:t>
            </w:r>
          </w:p>
        </w:tc>
        <w:tc>
          <w:tcPr>
            <w:tcW w:w="1842"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w:t>
            </w:r>
          </w:p>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свідоцтво про підвищення кваліфікації</w:t>
            </w:r>
          </w:p>
        </w:tc>
        <w:tc>
          <w:tcPr>
            <w:tcW w:w="833"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p>
        </w:tc>
      </w:tr>
      <w:tr w:rsidR="00456C09" w:rsidTr="009D0C1D">
        <w:tc>
          <w:tcPr>
            <w:tcW w:w="465" w:type="dxa"/>
            <w:tcBorders>
              <w:top w:val="single" w:sz="4" w:space="0" w:color="000000"/>
              <w:left w:val="single" w:sz="4" w:space="0" w:color="000000"/>
              <w:bottom w:val="single" w:sz="4" w:space="0" w:color="000000"/>
              <w:right w:val="single" w:sz="4" w:space="0" w:color="000000"/>
            </w:tcBorders>
          </w:tcPr>
          <w:p w:rsidR="00456C09" w:rsidRDefault="00456C09" w:rsidP="00467945">
            <w:pPr>
              <w:numPr>
                <w:ilvl w:val="0"/>
                <w:numId w:val="14"/>
              </w:numPr>
              <w:spacing w:after="0" w:line="240" w:lineRule="auto"/>
              <w:ind w:hanging="720"/>
              <w:jc w:val="both"/>
              <w:rPr>
                <w:rFonts w:ascii="Times New Roman" w:eastAsia="Times New Roman" w:hAnsi="Times New Roman" w:cs="Times New Roman"/>
                <w:sz w:val="24"/>
                <w:szCs w:val="24"/>
              </w:rPr>
            </w:pPr>
          </w:p>
        </w:tc>
        <w:tc>
          <w:tcPr>
            <w:tcW w:w="3641"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Затвердити плани роботи ШМО </w:t>
            </w:r>
          </w:p>
        </w:tc>
        <w:tc>
          <w:tcPr>
            <w:tcW w:w="1410"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серпень</w:t>
            </w:r>
          </w:p>
        </w:tc>
        <w:tc>
          <w:tcPr>
            <w:tcW w:w="1822"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21" w:right="-281"/>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Педагогічний склад</w:t>
            </w:r>
          </w:p>
        </w:tc>
        <w:tc>
          <w:tcPr>
            <w:tcW w:w="1842"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w:t>
            </w:r>
          </w:p>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p>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w:t>
            </w:r>
          </w:p>
        </w:tc>
        <w:tc>
          <w:tcPr>
            <w:tcW w:w="833"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p>
        </w:tc>
      </w:tr>
      <w:tr w:rsidR="00456C09" w:rsidTr="009D0C1D">
        <w:tc>
          <w:tcPr>
            <w:tcW w:w="465" w:type="dxa"/>
            <w:tcBorders>
              <w:top w:val="single" w:sz="4" w:space="0" w:color="000000"/>
              <w:left w:val="single" w:sz="4" w:space="0" w:color="000000"/>
              <w:bottom w:val="single" w:sz="4" w:space="0" w:color="000000"/>
              <w:right w:val="single" w:sz="4" w:space="0" w:color="000000"/>
            </w:tcBorders>
          </w:tcPr>
          <w:p w:rsidR="00456C09" w:rsidRDefault="00456C09" w:rsidP="00467945">
            <w:pPr>
              <w:numPr>
                <w:ilvl w:val="0"/>
                <w:numId w:val="14"/>
              </w:numPr>
              <w:spacing w:after="0" w:line="240" w:lineRule="auto"/>
              <w:ind w:hanging="720"/>
              <w:jc w:val="both"/>
              <w:rPr>
                <w:rFonts w:ascii="Times New Roman" w:eastAsia="Times New Roman" w:hAnsi="Times New Roman" w:cs="Times New Roman"/>
                <w:sz w:val="24"/>
                <w:szCs w:val="24"/>
              </w:rPr>
            </w:pPr>
          </w:p>
        </w:tc>
        <w:tc>
          <w:tcPr>
            <w:tcW w:w="3641"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Організувати роботу таких методичних об’єднань: </w:t>
            </w:r>
          </w:p>
        </w:tc>
        <w:tc>
          <w:tcPr>
            <w:tcW w:w="1410"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w:t>
            </w:r>
          </w:p>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року</w:t>
            </w:r>
          </w:p>
        </w:tc>
        <w:tc>
          <w:tcPr>
            <w:tcW w:w="1822"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21" w:right="-281"/>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Голови МО</w:t>
            </w:r>
          </w:p>
          <w:p w:rsidR="00456C09" w:rsidRDefault="00456C09" w:rsidP="009D0C1D">
            <w:pPr>
              <w:spacing w:after="0"/>
              <w:ind w:left="-121" w:right="-281"/>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 І.М.</w:t>
            </w:r>
          </w:p>
        </w:tc>
        <w:tc>
          <w:tcPr>
            <w:tcW w:w="1842"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 роботи ШМО</w:t>
            </w:r>
          </w:p>
        </w:tc>
        <w:tc>
          <w:tcPr>
            <w:tcW w:w="833"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p>
        </w:tc>
      </w:tr>
    </w:tbl>
    <w:p w:rsidR="00456C09" w:rsidRDefault="00456C09" w:rsidP="00456C09">
      <w:pPr>
        <w:spacing w:after="0"/>
        <w:jc w:val="center"/>
        <w:rPr>
          <w:rFonts w:ascii="Times New Roman" w:eastAsia="Times New Roman" w:hAnsi="Times New Roman" w:cs="Times New Roman"/>
          <w:b/>
          <w:sz w:val="16"/>
          <w:szCs w:val="16"/>
        </w:rPr>
      </w:pPr>
    </w:p>
    <w:p w:rsidR="00456C09" w:rsidRDefault="00456C09" w:rsidP="00456C09">
      <w:pPr>
        <w:spacing w:after="0"/>
        <w:jc w:val="center"/>
        <w:rPr>
          <w:rFonts w:ascii="Times New Roman" w:eastAsia="Times New Roman" w:hAnsi="Times New Roman" w:cs="Times New Roman"/>
          <w:b/>
          <w:sz w:val="24"/>
          <w:szCs w:val="24"/>
        </w:rPr>
      </w:pPr>
    </w:p>
    <w:p w:rsidR="00456C09" w:rsidRDefault="00456C09" w:rsidP="00456C09">
      <w:pPr>
        <w:spacing w:after="0"/>
        <w:jc w:val="center"/>
        <w:rPr>
          <w:rFonts w:ascii="Times New Roman" w:eastAsia="Times New Roman" w:hAnsi="Times New Roman" w:cs="Times New Roman"/>
          <w:b/>
          <w:sz w:val="24"/>
          <w:szCs w:val="24"/>
        </w:rPr>
      </w:pPr>
    </w:p>
    <w:p w:rsidR="00456C09" w:rsidRDefault="00456C09" w:rsidP="00456C09">
      <w:pPr>
        <w:spacing w:after="0"/>
        <w:jc w:val="center"/>
        <w:rPr>
          <w:rFonts w:ascii="Times New Roman" w:eastAsia="Times New Roman" w:hAnsi="Times New Roman" w:cs="Times New Roman"/>
          <w:b/>
          <w:sz w:val="24"/>
          <w:szCs w:val="24"/>
        </w:rPr>
      </w:pPr>
    </w:p>
    <w:p w:rsidR="006D4D64" w:rsidRDefault="006D4D64" w:rsidP="00456C09">
      <w:pPr>
        <w:spacing w:after="0"/>
        <w:jc w:val="center"/>
        <w:rPr>
          <w:rFonts w:ascii="Times New Roman" w:eastAsia="Times New Roman" w:hAnsi="Times New Roman" w:cs="Times New Roman"/>
          <w:b/>
          <w:sz w:val="24"/>
          <w:szCs w:val="24"/>
        </w:rPr>
      </w:pPr>
    </w:p>
    <w:p w:rsidR="006D4D64" w:rsidRDefault="006D4D64" w:rsidP="00456C09">
      <w:pPr>
        <w:spacing w:after="0"/>
        <w:jc w:val="center"/>
        <w:rPr>
          <w:rFonts w:ascii="Times New Roman" w:eastAsia="Times New Roman" w:hAnsi="Times New Roman" w:cs="Times New Roman"/>
          <w:b/>
          <w:sz w:val="24"/>
          <w:szCs w:val="24"/>
        </w:rPr>
      </w:pPr>
    </w:p>
    <w:p w:rsidR="00456C09" w:rsidRPr="006D4D64" w:rsidRDefault="00456C09" w:rsidP="00456C09">
      <w:pPr>
        <w:spacing w:after="0"/>
        <w:jc w:val="center"/>
        <w:rPr>
          <w:rFonts w:ascii="Times New Roman" w:eastAsia="Times New Roman" w:hAnsi="Times New Roman" w:cs="Times New Roman"/>
          <w:b/>
          <w:sz w:val="28"/>
          <w:szCs w:val="28"/>
        </w:rPr>
      </w:pPr>
      <w:r w:rsidRPr="006D4D64">
        <w:rPr>
          <w:rFonts w:ascii="Times New Roman" w:eastAsia="Times New Roman" w:hAnsi="Times New Roman" w:cs="Times New Roman"/>
          <w:b/>
          <w:sz w:val="28"/>
          <w:szCs w:val="28"/>
        </w:rPr>
        <w:lastRenderedPageBreak/>
        <w:t>Шкільні  методичні  об’єднання</w:t>
      </w:r>
    </w:p>
    <w:p w:rsidR="00456C09" w:rsidRDefault="00456C09" w:rsidP="00456C09">
      <w:pPr>
        <w:spacing w:after="0"/>
        <w:jc w:val="center"/>
        <w:rPr>
          <w:rFonts w:ascii="Times New Roman" w:eastAsia="Times New Roman" w:hAnsi="Times New Roman" w:cs="Times New Roman"/>
          <w:b/>
          <w:sz w:val="16"/>
          <w:szCs w:val="16"/>
        </w:rPr>
      </w:pPr>
    </w:p>
    <w:tbl>
      <w:tblPr>
        <w:tblW w:w="10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14"/>
        <w:gridCol w:w="2700"/>
        <w:gridCol w:w="4067"/>
      </w:tblGrid>
      <w:tr w:rsidR="00456C09" w:rsidTr="009D0C1D">
        <w:tc>
          <w:tcPr>
            <w:tcW w:w="534"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14"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ШМО  класних</w:t>
            </w:r>
          </w:p>
          <w:p w:rsidR="00456C09"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керівників</w:t>
            </w:r>
          </w:p>
        </w:tc>
        <w:tc>
          <w:tcPr>
            <w:tcW w:w="2700"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Голова: Данилюк Р.М.</w:t>
            </w:r>
          </w:p>
          <w:p w:rsidR="00456C09" w:rsidRDefault="00456C09" w:rsidP="009D0C1D">
            <w:pPr>
              <w:spacing w:after="0"/>
              <w:jc w:val="both"/>
              <w:rPr>
                <w:rFonts w:ascii="Times New Roman" w:eastAsia="Times New Roman" w:hAnsi="Times New Roman" w:cs="Times New Roman"/>
                <w:sz w:val="24"/>
                <w:szCs w:val="24"/>
              </w:rPr>
            </w:pPr>
          </w:p>
        </w:tc>
        <w:tc>
          <w:tcPr>
            <w:tcW w:w="4067"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Компетентнісний підхід до виховного процесу як основа формування і розвитку конкурентноспроможної особистості</w:t>
            </w:r>
          </w:p>
        </w:tc>
      </w:tr>
      <w:tr w:rsidR="00456C09" w:rsidTr="009D0C1D">
        <w:tc>
          <w:tcPr>
            <w:tcW w:w="534"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456C09" w:rsidRDefault="00456C09" w:rsidP="009D0C1D">
            <w:pPr>
              <w:spacing w:after="0"/>
              <w:jc w:val="center"/>
              <w:rPr>
                <w:rFonts w:ascii="Times New Roman" w:eastAsia="Times New Roman" w:hAnsi="Times New Roman" w:cs="Times New Roman"/>
                <w:sz w:val="24"/>
                <w:szCs w:val="24"/>
              </w:rPr>
            </w:pPr>
          </w:p>
          <w:p w:rsidR="00456C09" w:rsidRDefault="00456C09" w:rsidP="009D0C1D">
            <w:pPr>
              <w:spacing w:after="0"/>
              <w:jc w:val="center"/>
              <w:rPr>
                <w:rFonts w:ascii="Times New Roman" w:eastAsia="Times New Roman" w:hAnsi="Times New Roman" w:cs="Times New Roman"/>
                <w:sz w:val="24"/>
                <w:szCs w:val="24"/>
              </w:rPr>
            </w:pPr>
          </w:p>
          <w:p w:rsidR="00456C09" w:rsidRDefault="00456C09" w:rsidP="009D0C1D">
            <w:pPr>
              <w:spacing w:after="0"/>
              <w:rPr>
                <w:rFonts w:ascii="Times New Roman" w:eastAsia="Times New Roman" w:hAnsi="Times New Roman" w:cs="Times New Roman"/>
                <w:sz w:val="24"/>
                <w:szCs w:val="24"/>
              </w:rPr>
            </w:pPr>
          </w:p>
        </w:tc>
        <w:tc>
          <w:tcPr>
            <w:tcW w:w="2814"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ШМО    вчителів</w:t>
            </w:r>
          </w:p>
          <w:p w:rsidR="00456C09" w:rsidRDefault="0072428D"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суспільно-гуманітарного циклу </w:t>
            </w:r>
            <w:r w:rsidR="00456C09">
              <w:rPr>
                <w:rFonts w:ascii="Times New Roman" w:eastAsia="Times New Roman" w:hAnsi="Times New Roman" w:cs="Times New Roman"/>
                <w:sz w:val="24"/>
                <w:szCs w:val="24"/>
              </w:rPr>
              <w:t>предметів</w:t>
            </w:r>
          </w:p>
        </w:tc>
        <w:tc>
          <w:tcPr>
            <w:tcW w:w="2700"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Голова: Нащук О.О.</w:t>
            </w:r>
          </w:p>
          <w:p w:rsidR="00456C09" w:rsidRDefault="00456C09" w:rsidP="009D0C1D">
            <w:pPr>
              <w:spacing w:after="0"/>
              <w:jc w:val="both"/>
              <w:rPr>
                <w:rFonts w:ascii="Times New Roman" w:eastAsia="Times New Roman" w:hAnsi="Times New Roman" w:cs="Times New Roman"/>
                <w:sz w:val="24"/>
                <w:szCs w:val="24"/>
              </w:rPr>
            </w:pPr>
          </w:p>
        </w:tc>
        <w:tc>
          <w:tcPr>
            <w:tcW w:w="4067"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Удосконалення інформаційної компетентності учителів та учнів – основа розвитку інноваційної особистості на уроках гуманітарного циклу</w:t>
            </w:r>
          </w:p>
        </w:tc>
      </w:tr>
      <w:tr w:rsidR="00456C09" w:rsidTr="009D0C1D">
        <w:tc>
          <w:tcPr>
            <w:tcW w:w="534"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814"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ШМО   вчителів  проблемного семінару</w:t>
            </w:r>
          </w:p>
        </w:tc>
        <w:tc>
          <w:tcPr>
            <w:tcW w:w="2700"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Голова: Танюк О.П.</w:t>
            </w:r>
          </w:p>
          <w:p w:rsidR="00456C09" w:rsidRDefault="00456C09" w:rsidP="009D0C1D">
            <w:pPr>
              <w:spacing w:after="0"/>
              <w:jc w:val="both"/>
              <w:rPr>
                <w:rFonts w:ascii="Times New Roman" w:eastAsia="Times New Roman" w:hAnsi="Times New Roman" w:cs="Times New Roman"/>
                <w:sz w:val="24"/>
                <w:szCs w:val="24"/>
              </w:rPr>
            </w:pPr>
          </w:p>
        </w:tc>
        <w:tc>
          <w:tcPr>
            <w:tcW w:w="4067"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Активізація  пізнавальної діяльності</w:t>
            </w:r>
          </w:p>
          <w:p w:rsidR="00456C09" w:rsidRDefault="00456C09" w:rsidP="009D0C1D">
            <w:pPr>
              <w:spacing w:after="0"/>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учнів шляхом удосконалення системи методів  самостійної роботи на уроках з використанням інформаційно-комунікаційних технологій</w:t>
            </w:r>
          </w:p>
        </w:tc>
      </w:tr>
      <w:tr w:rsidR="00456C09" w:rsidTr="009D0C1D">
        <w:trPr>
          <w:trHeight w:val="1005"/>
        </w:trPr>
        <w:tc>
          <w:tcPr>
            <w:tcW w:w="534" w:type="dxa"/>
            <w:tcBorders>
              <w:top w:val="single" w:sz="4" w:space="0" w:color="000000"/>
              <w:left w:val="single" w:sz="4" w:space="0" w:color="000000"/>
              <w:bottom w:val="single" w:sz="4" w:space="0" w:color="auto"/>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814" w:type="dxa"/>
            <w:tcBorders>
              <w:top w:val="single" w:sz="4" w:space="0" w:color="000000"/>
              <w:left w:val="single" w:sz="4" w:space="0" w:color="000000"/>
              <w:bottom w:val="single" w:sz="4" w:space="0" w:color="auto"/>
              <w:right w:val="single" w:sz="4" w:space="0" w:color="000000"/>
            </w:tcBorders>
          </w:tcPr>
          <w:p w:rsidR="00456C09"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ШМО  вчителів</w:t>
            </w:r>
          </w:p>
          <w:p w:rsidR="00456C09"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початкових  класів </w:t>
            </w:r>
          </w:p>
        </w:tc>
        <w:tc>
          <w:tcPr>
            <w:tcW w:w="2700" w:type="dxa"/>
            <w:tcBorders>
              <w:top w:val="single" w:sz="4" w:space="0" w:color="000000"/>
              <w:left w:val="single" w:sz="4" w:space="0" w:color="000000"/>
              <w:bottom w:val="single" w:sz="4" w:space="0" w:color="auto"/>
              <w:right w:val="single" w:sz="4" w:space="0" w:color="000000"/>
            </w:tcBorders>
          </w:tcPr>
          <w:p w:rsidR="00456C09" w:rsidRDefault="00456C09" w:rsidP="009D0C1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Голова: Василашко В.Р.</w:t>
            </w:r>
          </w:p>
          <w:p w:rsidR="00456C09" w:rsidRDefault="00456C09" w:rsidP="009D0C1D">
            <w:pPr>
              <w:spacing w:after="0"/>
              <w:rPr>
                <w:rFonts w:ascii="Times New Roman" w:eastAsia="Times New Roman" w:hAnsi="Times New Roman" w:cs="Times New Roman"/>
                <w:sz w:val="24"/>
                <w:szCs w:val="24"/>
              </w:rPr>
            </w:pPr>
          </w:p>
        </w:tc>
        <w:tc>
          <w:tcPr>
            <w:tcW w:w="4067" w:type="dxa"/>
            <w:tcBorders>
              <w:top w:val="single" w:sz="4" w:space="0" w:color="000000"/>
              <w:left w:val="single" w:sz="4" w:space="0" w:color="000000"/>
              <w:bottom w:val="single" w:sz="4" w:space="0" w:color="auto"/>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Сучасний учитель як провідник змін в контексті Концепції Нової української школи</w:t>
            </w:r>
          </w:p>
        </w:tc>
      </w:tr>
      <w:tr w:rsidR="00456C09" w:rsidTr="009D0C1D">
        <w:trPr>
          <w:trHeight w:val="1234"/>
        </w:trPr>
        <w:tc>
          <w:tcPr>
            <w:tcW w:w="534" w:type="dxa"/>
            <w:tcBorders>
              <w:top w:val="single" w:sz="4" w:space="0" w:color="auto"/>
              <w:left w:val="single" w:sz="4" w:space="0" w:color="000000"/>
              <w:bottom w:val="single" w:sz="4" w:space="0" w:color="auto"/>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814" w:type="dxa"/>
            <w:tcBorders>
              <w:top w:val="single" w:sz="4" w:space="0" w:color="auto"/>
              <w:left w:val="single" w:sz="4" w:space="0" w:color="000000"/>
              <w:bottom w:val="single" w:sz="4" w:space="0" w:color="auto"/>
              <w:right w:val="single" w:sz="4" w:space="0" w:color="000000"/>
            </w:tcBorders>
          </w:tcPr>
          <w:p w:rsidR="00456C09"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Психолого-педагогічний семінар</w:t>
            </w:r>
          </w:p>
        </w:tc>
        <w:tc>
          <w:tcPr>
            <w:tcW w:w="2700" w:type="dxa"/>
            <w:tcBorders>
              <w:top w:val="single" w:sz="4" w:space="0" w:color="auto"/>
              <w:left w:val="single" w:sz="4" w:space="0" w:color="000000"/>
              <w:bottom w:val="single" w:sz="4" w:space="0" w:color="auto"/>
              <w:right w:val="single" w:sz="4" w:space="0" w:color="000000"/>
            </w:tcBorders>
          </w:tcPr>
          <w:p w:rsidR="00456C09" w:rsidRDefault="00456C09" w:rsidP="009D0C1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Голова: Царук Г.В.</w:t>
            </w:r>
          </w:p>
          <w:p w:rsidR="00456C09" w:rsidRDefault="00456C09" w:rsidP="009D0C1D">
            <w:pPr>
              <w:spacing w:after="0"/>
              <w:rPr>
                <w:rFonts w:ascii="Times New Roman" w:eastAsia="Times New Roman" w:hAnsi="Times New Roman" w:cs="Times New Roman"/>
                <w:sz w:val="24"/>
                <w:szCs w:val="24"/>
              </w:rPr>
            </w:pPr>
          </w:p>
        </w:tc>
        <w:tc>
          <w:tcPr>
            <w:tcW w:w="4067" w:type="dxa"/>
            <w:tcBorders>
              <w:top w:val="single" w:sz="4" w:space="0" w:color="auto"/>
              <w:left w:val="single" w:sz="4" w:space="0" w:color="000000"/>
              <w:bottom w:val="single" w:sz="4" w:space="0" w:color="auto"/>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p>
        </w:tc>
      </w:tr>
      <w:tr w:rsidR="00456C09" w:rsidTr="009D0C1D">
        <w:trPr>
          <w:trHeight w:val="1290"/>
        </w:trPr>
        <w:tc>
          <w:tcPr>
            <w:tcW w:w="534" w:type="dxa"/>
            <w:tcBorders>
              <w:top w:val="single" w:sz="4" w:space="0" w:color="auto"/>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814" w:type="dxa"/>
            <w:tcBorders>
              <w:top w:val="single" w:sz="4" w:space="0" w:color="auto"/>
              <w:left w:val="single" w:sz="4" w:space="0" w:color="000000"/>
              <w:bottom w:val="single" w:sz="4" w:space="0" w:color="000000"/>
              <w:right w:val="single" w:sz="4" w:space="0" w:color="000000"/>
            </w:tcBorders>
          </w:tcPr>
          <w:p w:rsidR="00456C09"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 молодого вчителя «Крок до майстерності»</w:t>
            </w:r>
          </w:p>
        </w:tc>
        <w:tc>
          <w:tcPr>
            <w:tcW w:w="2700" w:type="dxa"/>
            <w:tcBorders>
              <w:top w:val="single" w:sz="4" w:space="0" w:color="auto"/>
              <w:left w:val="single" w:sz="4" w:space="0" w:color="000000"/>
              <w:bottom w:val="single" w:sz="4" w:space="0" w:color="000000"/>
              <w:right w:val="single" w:sz="4" w:space="0" w:color="000000"/>
            </w:tcBorders>
          </w:tcPr>
          <w:p w:rsidR="00456C09" w:rsidRDefault="00456C09" w:rsidP="009D0C1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Голова: </w:t>
            </w:r>
          </w:p>
          <w:p w:rsidR="00456C09" w:rsidRDefault="00456C09" w:rsidP="009D0C1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 І.М.</w:t>
            </w:r>
          </w:p>
          <w:p w:rsidR="00456C09" w:rsidRDefault="00456C09" w:rsidP="009D0C1D">
            <w:pPr>
              <w:spacing w:after="0"/>
              <w:rPr>
                <w:rFonts w:ascii="Times New Roman" w:eastAsia="Times New Roman" w:hAnsi="Times New Roman" w:cs="Times New Roman"/>
                <w:sz w:val="24"/>
                <w:szCs w:val="24"/>
              </w:rPr>
            </w:pPr>
          </w:p>
          <w:p w:rsidR="00456C09" w:rsidRDefault="00456C09" w:rsidP="009D0C1D">
            <w:pPr>
              <w:spacing w:after="0"/>
              <w:rPr>
                <w:rFonts w:ascii="Times New Roman" w:eastAsia="Times New Roman" w:hAnsi="Times New Roman" w:cs="Times New Roman"/>
                <w:sz w:val="24"/>
                <w:szCs w:val="24"/>
              </w:rPr>
            </w:pPr>
          </w:p>
          <w:p w:rsidR="00456C09" w:rsidRDefault="00456C09" w:rsidP="009D0C1D">
            <w:pPr>
              <w:spacing w:after="0"/>
              <w:jc w:val="both"/>
              <w:rPr>
                <w:rFonts w:ascii="Times New Roman" w:eastAsia="Times New Roman" w:hAnsi="Times New Roman" w:cs="Times New Roman"/>
                <w:sz w:val="24"/>
                <w:szCs w:val="24"/>
              </w:rPr>
            </w:pPr>
          </w:p>
        </w:tc>
        <w:tc>
          <w:tcPr>
            <w:tcW w:w="4067" w:type="dxa"/>
            <w:tcBorders>
              <w:top w:val="single" w:sz="4" w:space="0" w:color="auto"/>
              <w:left w:val="single" w:sz="4" w:space="0" w:color="000000"/>
              <w:bottom w:val="single" w:sz="4" w:space="0" w:color="000000"/>
              <w:right w:val="single" w:sz="4" w:space="0" w:color="000000"/>
            </w:tcBorders>
          </w:tcPr>
          <w:p w:rsidR="00456C09" w:rsidRPr="003C4B9F" w:rsidRDefault="00456C09" w:rsidP="009D0C1D">
            <w:pPr>
              <w:spacing w:after="0"/>
              <w:jc w:val="center"/>
              <w:rPr>
                <w:rFonts w:ascii="Times New Roman" w:eastAsia="Times New Roman" w:hAnsi="Times New Roman" w:cs="Times New Roman"/>
                <w:sz w:val="24"/>
                <w:szCs w:val="24"/>
              </w:rPr>
            </w:pPr>
            <w:r w:rsidRPr="003C4B9F">
              <w:rPr>
                <w:rFonts w:ascii="Times New Roman" w:eastAsia="Times New Roman" w:hAnsi="Times New Roman" w:cs="Times New Roman"/>
                <w:sz w:val="24"/>
                <w:szCs w:val="24"/>
              </w:rPr>
              <w:t>Професійне зростання молодих педагогів в умовах освітніх трансформацій</w:t>
            </w:r>
          </w:p>
        </w:tc>
      </w:tr>
    </w:tbl>
    <w:p w:rsidR="00456C09" w:rsidRDefault="00456C09" w:rsidP="00456C09">
      <w:pPr>
        <w:spacing w:after="0"/>
        <w:rPr>
          <w:rFonts w:ascii="Times New Roman" w:eastAsia="Times New Roman" w:hAnsi="Times New Roman" w:cs="Times New Roman"/>
          <w:b/>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3641"/>
        <w:gridCol w:w="1410"/>
        <w:gridCol w:w="1963"/>
        <w:gridCol w:w="1418"/>
        <w:gridCol w:w="1134"/>
      </w:tblGrid>
      <w:tr w:rsidR="00456C09" w:rsidTr="009D0C1D">
        <w:tc>
          <w:tcPr>
            <w:tcW w:w="465" w:type="dxa"/>
            <w:tcBorders>
              <w:top w:val="single" w:sz="4" w:space="0" w:color="000000"/>
              <w:left w:val="single" w:sz="4" w:space="0" w:color="000000"/>
              <w:bottom w:val="single" w:sz="4" w:space="0" w:color="000000"/>
              <w:right w:val="single" w:sz="4" w:space="0" w:color="000000"/>
            </w:tcBorders>
          </w:tcPr>
          <w:p w:rsidR="00456C09" w:rsidRDefault="00456C09" w:rsidP="00467945">
            <w:pPr>
              <w:numPr>
                <w:ilvl w:val="0"/>
                <w:numId w:val="14"/>
              </w:numPr>
              <w:spacing w:after="0" w:line="240" w:lineRule="auto"/>
              <w:ind w:hanging="720"/>
              <w:jc w:val="both"/>
              <w:rPr>
                <w:rFonts w:ascii="Times New Roman" w:eastAsia="Times New Roman" w:hAnsi="Times New Roman" w:cs="Times New Roman"/>
                <w:sz w:val="24"/>
                <w:szCs w:val="24"/>
              </w:rPr>
            </w:pPr>
          </w:p>
        </w:tc>
        <w:tc>
          <w:tcPr>
            <w:tcW w:w="3641"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Перевірка та затвердження календарно-тематичного планування на І та ІІ семестри</w:t>
            </w:r>
          </w:p>
        </w:tc>
        <w:tc>
          <w:tcPr>
            <w:tcW w:w="1410"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w:t>
            </w:r>
          </w:p>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w:t>
            </w:r>
          </w:p>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20.01.</w:t>
            </w:r>
          </w:p>
        </w:tc>
        <w:tc>
          <w:tcPr>
            <w:tcW w:w="1963" w:type="dxa"/>
            <w:tcBorders>
              <w:top w:val="single" w:sz="4" w:space="0" w:color="000000"/>
              <w:left w:val="single" w:sz="4" w:space="0" w:color="000000"/>
              <w:bottom w:val="single" w:sz="4" w:space="0" w:color="000000"/>
              <w:right w:val="single" w:sz="4" w:space="0" w:color="auto"/>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456C09"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 І.М.</w:t>
            </w:r>
          </w:p>
        </w:tc>
        <w:tc>
          <w:tcPr>
            <w:tcW w:w="1418" w:type="dxa"/>
            <w:tcBorders>
              <w:top w:val="single" w:sz="4" w:space="0" w:color="000000"/>
              <w:left w:val="single" w:sz="4" w:space="0" w:color="auto"/>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134"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p>
        </w:tc>
      </w:tr>
      <w:tr w:rsidR="00456C09" w:rsidTr="009D0C1D">
        <w:tc>
          <w:tcPr>
            <w:tcW w:w="465" w:type="dxa"/>
            <w:tcBorders>
              <w:top w:val="single" w:sz="4" w:space="0" w:color="000000"/>
              <w:left w:val="single" w:sz="4" w:space="0" w:color="000000"/>
              <w:bottom w:val="single" w:sz="4" w:space="0" w:color="000000"/>
              <w:right w:val="single" w:sz="4" w:space="0" w:color="000000"/>
            </w:tcBorders>
          </w:tcPr>
          <w:p w:rsidR="00456C09" w:rsidRDefault="00456C09" w:rsidP="00467945">
            <w:pPr>
              <w:numPr>
                <w:ilvl w:val="0"/>
                <w:numId w:val="14"/>
              </w:numPr>
              <w:spacing w:after="0" w:line="240" w:lineRule="auto"/>
              <w:ind w:hanging="720"/>
              <w:jc w:val="both"/>
              <w:rPr>
                <w:rFonts w:ascii="Times New Roman" w:eastAsia="Times New Roman" w:hAnsi="Times New Roman" w:cs="Times New Roman"/>
                <w:sz w:val="24"/>
                <w:szCs w:val="24"/>
              </w:rPr>
            </w:pPr>
          </w:p>
        </w:tc>
        <w:tc>
          <w:tcPr>
            <w:tcW w:w="3641"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 навчальних досягнень учнів за І, ІІ семестри, за рік</w:t>
            </w:r>
          </w:p>
        </w:tc>
        <w:tc>
          <w:tcPr>
            <w:tcW w:w="1410"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січень</w:t>
            </w:r>
          </w:p>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червень</w:t>
            </w:r>
          </w:p>
        </w:tc>
        <w:tc>
          <w:tcPr>
            <w:tcW w:w="1963" w:type="dxa"/>
            <w:tcBorders>
              <w:top w:val="single" w:sz="4" w:space="0" w:color="000000"/>
              <w:left w:val="single" w:sz="4" w:space="0" w:color="000000"/>
              <w:bottom w:val="single" w:sz="4" w:space="0" w:color="000000"/>
              <w:right w:val="single" w:sz="4" w:space="0" w:color="auto"/>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Класні керівники</w:t>
            </w:r>
          </w:p>
        </w:tc>
        <w:tc>
          <w:tcPr>
            <w:tcW w:w="1418" w:type="dxa"/>
            <w:tcBorders>
              <w:top w:val="single" w:sz="4" w:space="0" w:color="000000"/>
              <w:left w:val="single" w:sz="4" w:space="0" w:color="auto"/>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134"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p>
        </w:tc>
      </w:tr>
      <w:tr w:rsidR="00456C09" w:rsidTr="009D0C1D">
        <w:tc>
          <w:tcPr>
            <w:tcW w:w="465" w:type="dxa"/>
            <w:tcBorders>
              <w:top w:val="single" w:sz="4" w:space="0" w:color="000000"/>
              <w:left w:val="single" w:sz="4" w:space="0" w:color="000000"/>
              <w:bottom w:val="single" w:sz="4" w:space="0" w:color="000000"/>
              <w:right w:val="single" w:sz="4" w:space="0" w:color="000000"/>
            </w:tcBorders>
          </w:tcPr>
          <w:p w:rsidR="00456C09" w:rsidRDefault="00456C09" w:rsidP="00467945">
            <w:pPr>
              <w:numPr>
                <w:ilvl w:val="0"/>
                <w:numId w:val="14"/>
              </w:numPr>
              <w:spacing w:after="0" w:line="240" w:lineRule="auto"/>
              <w:ind w:hanging="720"/>
              <w:jc w:val="both"/>
              <w:rPr>
                <w:rFonts w:ascii="Times New Roman" w:eastAsia="Times New Roman" w:hAnsi="Times New Roman" w:cs="Times New Roman"/>
                <w:sz w:val="24"/>
                <w:szCs w:val="24"/>
              </w:rPr>
            </w:pPr>
          </w:p>
        </w:tc>
        <w:tc>
          <w:tcPr>
            <w:tcW w:w="3641"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Провести  аналіз щодо участі та результативності учнів гімназії в предметних олімпіадах, конкурсах</w:t>
            </w:r>
          </w:p>
        </w:tc>
        <w:tc>
          <w:tcPr>
            <w:tcW w:w="1410"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січень</w:t>
            </w:r>
          </w:p>
          <w:p w:rsidR="00456C09" w:rsidRDefault="00456C09" w:rsidP="009D0C1D">
            <w:pPr>
              <w:spacing w:after="0"/>
              <w:ind w:left="-132" w:right="-88"/>
              <w:jc w:val="center"/>
              <w:rPr>
                <w:rFonts w:ascii="Times New Roman" w:eastAsia="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auto"/>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 І.М.</w:t>
            </w:r>
          </w:p>
        </w:tc>
        <w:tc>
          <w:tcPr>
            <w:tcW w:w="1418" w:type="dxa"/>
            <w:tcBorders>
              <w:top w:val="single" w:sz="4" w:space="0" w:color="000000"/>
              <w:left w:val="single" w:sz="4" w:space="0" w:color="auto"/>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134"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p>
        </w:tc>
      </w:tr>
      <w:tr w:rsidR="00456C09" w:rsidTr="009D0C1D">
        <w:tc>
          <w:tcPr>
            <w:tcW w:w="465" w:type="dxa"/>
            <w:tcBorders>
              <w:top w:val="single" w:sz="4" w:space="0" w:color="000000"/>
              <w:left w:val="single" w:sz="4" w:space="0" w:color="000000"/>
              <w:bottom w:val="single" w:sz="4" w:space="0" w:color="000000"/>
              <w:right w:val="single" w:sz="4" w:space="0" w:color="000000"/>
            </w:tcBorders>
          </w:tcPr>
          <w:p w:rsidR="00456C09" w:rsidRDefault="00456C09" w:rsidP="00467945">
            <w:pPr>
              <w:numPr>
                <w:ilvl w:val="0"/>
                <w:numId w:val="14"/>
              </w:numPr>
              <w:spacing w:after="0" w:line="240" w:lineRule="auto"/>
              <w:ind w:hanging="720"/>
              <w:jc w:val="both"/>
              <w:rPr>
                <w:rFonts w:ascii="Times New Roman" w:eastAsia="Times New Roman" w:hAnsi="Times New Roman" w:cs="Times New Roman"/>
                <w:sz w:val="24"/>
                <w:szCs w:val="24"/>
              </w:rPr>
            </w:pPr>
          </w:p>
        </w:tc>
        <w:tc>
          <w:tcPr>
            <w:tcW w:w="3641"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Участь у районних методичних семінарах, тижнях</w:t>
            </w:r>
          </w:p>
        </w:tc>
        <w:tc>
          <w:tcPr>
            <w:tcW w:w="1410"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року</w:t>
            </w:r>
          </w:p>
        </w:tc>
        <w:tc>
          <w:tcPr>
            <w:tcW w:w="1963" w:type="dxa"/>
            <w:tcBorders>
              <w:top w:val="single" w:sz="4" w:space="0" w:color="000000"/>
              <w:left w:val="single" w:sz="4" w:space="0" w:color="000000"/>
              <w:bottom w:val="single" w:sz="4" w:space="0" w:color="000000"/>
              <w:right w:val="single" w:sz="4" w:space="0" w:color="auto"/>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Вчителі гімназії</w:t>
            </w:r>
          </w:p>
        </w:tc>
        <w:tc>
          <w:tcPr>
            <w:tcW w:w="1418" w:type="dxa"/>
            <w:tcBorders>
              <w:top w:val="single" w:sz="4" w:space="0" w:color="000000"/>
              <w:left w:val="single" w:sz="4" w:space="0" w:color="auto"/>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Згідно плану</w:t>
            </w:r>
          </w:p>
        </w:tc>
        <w:tc>
          <w:tcPr>
            <w:tcW w:w="1134"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p>
        </w:tc>
      </w:tr>
      <w:tr w:rsidR="00456C09" w:rsidTr="009D0C1D">
        <w:tc>
          <w:tcPr>
            <w:tcW w:w="465" w:type="dxa"/>
            <w:tcBorders>
              <w:top w:val="single" w:sz="4" w:space="0" w:color="000000"/>
              <w:left w:val="single" w:sz="4" w:space="0" w:color="000000"/>
              <w:bottom w:val="single" w:sz="4" w:space="0" w:color="000000"/>
              <w:right w:val="single" w:sz="4" w:space="0" w:color="000000"/>
            </w:tcBorders>
          </w:tcPr>
          <w:p w:rsidR="00456C09" w:rsidRDefault="00456C09" w:rsidP="00467945">
            <w:pPr>
              <w:numPr>
                <w:ilvl w:val="0"/>
                <w:numId w:val="14"/>
              </w:numPr>
              <w:spacing w:after="0" w:line="240" w:lineRule="auto"/>
              <w:ind w:hanging="720"/>
              <w:jc w:val="both"/>
              <w:rPr>
                <w:rFonts w:ascii="Times New Roman" w:eastAsia="Times New Roman" w:hAnsi="Times New Roman" w:cs="Times New Roman"/>
                <w:sz w:val="24"/>
                <w:szCs w:val="24"/>
              </w:rPr>
            </w:pPr>
          </w:p>
        </w:tc>
        <w:tc>
          <w:tcPr>
            <w:tcW w:w="3641"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Залучати педагогічних працівників до роботи в мережі Інтернет, із сайтом гімназії </w:t>
            </w:r>
          </w:p>
        </w:tc>
        <w:tc>
          <w:tcPr>
            <w:tcW w:w="1410"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року</w:t>
            </w:r>
          </w:p>
        </w:tc>
        <w:tc>
          <w:tcPr>
            <w:tcW w:w="1963" w:type="dxa"/>
            <w:tcBorders>
              <w:top w:val="single" w:sz="4" w:space="0" w:color="000000"/>
              <w:left w:val="single" w:sz="4" w:space="0" w:color="000000"/>
              <w:bottom w:val="single" w:sz="4" w:space="0" w:color="000000"/>
              <w:right w:val="single" w:sz="4" w:space="0" w:color="auto"/>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Вчителі гімназії</w:t>
            </w:r>
          </w:p>
        </w:tc>
        <w:tc>
          <w:tcPr>
            <w:tcW w:w="1418" w:type="dxa"/>
            <w:tcBorders>
              <w:top w:val="single" w:sz="4" w:space="0" w:color="000000"/>
              <w:left w:val="single" w:sz="4" w:space="0" w:color="auto"/>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134"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p>
        </w:tc>
      </w:tr>
      <w:tr w:rsidR="00456C09" w:rsidTr="009D0C1D">
        <w:tc>
          <w:tcPr>
            <w:tcW w:w="465" w:type="dxa"/>
            <w:tcBorders>
              <w:top w:val="single" w:sz="4" w:space="0" w:color="000000"/>
              <w:left w:val="single" w:sz="4" w:space="0" w:color="000000"/>
              <w:bottom w:val="single" w:sz="4" w:space="0" w:color="000000"/>
              <w:right w:val="single" w:sz="4" w:space="0" w:color="000000"/>
            </w:tcBorders>
          </w:tcPr>
          <w:p w:rsidR="00456C09" w:rsidRDefault="00456C09" w:rsidP="00467945">
            <w:pPr>
              <w:numPr>
                <w:ilvl w:val="0"/>
                <w:numId w:val="14"/>
              </w:numPr>
              <w:spacing w:after="0" w:line="240" w:lineRule="auto"/>
              <w:ind w:hanging="720"/>
              <w:jc w:val="both"/>
              <w:rPr>
                <w:rFonts w:ascii="Times New Roman" w:eastAsia="Times New Roman" w:hAnsi="Times New Roman" w:cs="Times New Roman"/>
                <w:sz w:val="24"/>
                <w:szCs w:val="24"/>
              </w:rPr>
            </w:pPr>
          </w:p>
        </w:tc>
        <w:tc>
          <w:tcPr>
            <w:tcW w:w="3641"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Створити робочу групу для </w:t>
            </w:r>
            <w:r>
              <w:rPr>
                <w:rFonts w:ascii="Times New Roman" w:eastAsia="Times New Roman" w:hAnsi="Times New Roman" w:cs="Times New Roman"/>
                <w:sz w:val="24"/>
                <w:szCs w:val="24"/>
              </w:rPr>
              <w:lastRenderedPageBreak/>
              <w:t>складання річного плану роботи гімназії на 2023/2024 навчальний рік</w:t>
            </w:r>
          </w:p>
        </w:tc>
        <w:tc>
          <w:tcPr>
            <w:tcW w:w="1410"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березень </w:t>
            </w:r>
          </w:p>
        </w:tc>
        <w:tc>
          <w:tcPr>
            <w:tcW w:w="1963" w:type="dxa"/>
            <w:tcBorders>
              <w:top w:val="single" w:sz="4" w:space="0" w:color="000000"/>
              <w:left w:val="single" w:sz="4" w:space="0" w:color="000000"/>
              <w:bottom w:val="single" w:sz="4" w:space="0" w:color="000000"/>
              <w:right w:val="single" w:sz="4" w:space="0" w:color="auto"/>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1418" w:type="dxa"/>
            <w:tcBorders>
              <w:top w:val="single" w:sz="4" w:space="0" w:color="000000"/>
              <w:left w:val="single" w:sz="4" w:space="0" w:color="auto"/>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Проект </w:t>
            </w:r>
            <w:r>
              <w:rPr>
                <w:rFonts w:ascii="Times New Roman" w:eastAsia="Times New Roman" w:hAnsi="Times New Roman" w:cs="Times New Roman"/>
                <w:sz w:val="24"/>
                <w:szCs w:val="24"/>
              </w:rPr>
              <w:lastRenderedPageBreak/>
              <w:t>річного плану</w:t>
            </w:r>
          </w:p>
        </w:tc>
        <w:tc>
          <w:tcPr>
            <w:tcW w:w="1134"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p>
        </w:tc>
      </w:tr>
      <w:tr w:rsidR="00456C09" w:rsidTr="009D0C1D">
        <w:tc>
          <w:tcPr>
            <w:tcW w:w="465" w:type="dxa"/>
            <w:tcBorders>
              <w:top w:val="single" w:sz="4" w:space="0" w:color="000000"/>
              <w:left w:val="single" w:sz="4" w:space="0" w:color="000000"/>
              <w:bottom w:val="single" w:sz="4" w:space="0" w:color="000000"/>
              <w:right w:val="single" w:sz="4" w:space="0" w:color="000000"/>
            </w:tcBorders>
          </w:tcPr>
          <w:p w:rsidR="00456C09" w:rsidRDefault="00456C09" w:rsidP="00467945">
            <w:pPr>
              <w:numPr>
                <w:ilvl w:val="0"/>
                <w:numId w:val="14"/>
              </w:numPr>
              <w:spacing w:after="0" w:line="240" w:lineRule="auto"/>
              <w:ind w:hanging="720"/>
              <w:jc w:val="both"/>
              <w:rPr>
                <w:rFonts w:ascii="Times New Roman" w:eastAsia="Times New Roman" w:hAnsi="Times New Roman" w:cs="Times New Roman"/>
                <w:sz w:val="24"/>
                <w:szCs w:val="24"/>
              </w:rPr>
            </w:pPr>
          </w:p>
        </w:tc>
        <w:tc>
          <w:tcPr>
            <w:tcW w:w="3641"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Провести моніторинг навчальних досягнень учнів в 4, 9 класах з основних предметів інваріантної частини</w:t>
            </w:r>
          </w:p>
        </w:tc>
        <w:tc>
          <w:tcPr>
            <w:tcW w:w="1410"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ІІ семестру</w:t>
            </w:r>
          </w:p>
        </w:tc>
        <w:tc>
          <w:tcPr>
            <w:tcW w:w="1963" w:type="dxa"/>
            <w:tcBorders>
              <w:top w:val="single" w:sz="4" w:space="0" w:color="000000"/>
              <w:left w:val="single" w:sz="4" w:space="0" w:color="000000"/>
              <w:bottom w:val="single" w:sz="4" w:space="0" w:color="000000"/>
              <w:right w:val="single" w:sz="4" w:space="0" w:color="auto"/>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 І.М.</w:t>
            </w:r>
          </w:p>
        </w:tc>
        <w:tc>
          <w:tcPr>
            <w:tcW w:w="1418" w:type="dxa"/>
            <w:tcBorders>
              <w:top w:val="single" w:sz="4" w:space="0" w:color="000000"/>
              <w:left w:val="single" w:sz="4" w:space="0" w:color="auto"/>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134"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p>
        </w:tc>
      </w:tr>
      <w:tr w:rsidR="00456C09" w:rsidTr="009D0C1D">
        <w:tc>
          <w:tcPr>
            <w:tcW w:w="465" w:type="dxa"/>
            <w:tcBorders>
              <w:top w:val="single" w:sz="4" w:space="0" w:color="000000"/>
              <w:left w:val="single" w:sz="4" w:space="0" w:color="000000"/>
              <w:bottom w:val="single" w:sz="4" w:space="0" w:color="000000"/>
              <w:right w:val="single" w:sz="4" w:space="0" w:color="000000"/>
            </w:tcBorders>
          </w:tcPr>
          <w:p w:rsidR="00456C09" w:rsidRDefault="00456C09" w:rsidP="00467945">
            <w:pPr>
              <w:numPr>
                <w:ilvl w:val="0"/>
                <w:numId w:val="14"/>
              </w:numPr>
              <w:spacing w:after="0" w:line="240" w:lineRule="auto"/>
              <w:ind w:hanging="720"/>
              <w:jc w:val="both"/>
              <w:rPr>
                <w:rFonts w:ascii="Times New Roman" w:eastAsia="Times New Roman" w:hAnsi="Times New Roman" w:cs="Times New Roman"/>
                <w:sz w:val="24"/>
                <w:szCs w:val="24"/>
              </w:rPr>
            </w:pPr>
          </w:p>
        </w:tc>
        <w:tc>
          <w:tcPr>
            <w:tcW w:w="3641"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Підготовка документації щодо організації проведення ДПА</w:t>
            </w:r>
          </w:p>
        </w:tc>
        <w:tc>
          <w:tcPr>
            <w:tcW w:w="1410"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березень</w:t>
            </w:r>
          </w:p>
        </w:tc>
        <w:tc>
          <w:tcPr>
            <w:tcW w:w="1963" w:type="dxa"/>
            <w:tcBorders>
              <w:top w:val="single" w:sz="4" w:space="0" w:color="000000"/>
              <w:left w:val="single" w:sz="4" w:space="0" w:color="000000"/>
              <w:bottom w:val="single" w:sz="4" w:space="0" w:color="000000"/>
              <w:right w:val="single" w:sz="4" w:space="0" w:color="auto"/>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 І.М.</w:t>
            </w:r>
          </w:p>
        </w:tc>
        <w:tc>
          <w:tcPr>
            <w:tcW w:w="1418" w:type="dxa"/>
            <w:tcBorders>
              <w:top w:val="single" w:sz="4" w:space="0" w:color="000000"/>
              <w:left w:val="single" w:sz="4" w:space="0" w:color="auto"/>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Документація,</w:t>
            </w:r>
          </w:p>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w:t>
            </w:r>
          </w:p>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r w:rsidR="0072428D">
              <w:rPr>
                <w:rFonts w:ascii="Times New Roman" w:eastAsia="Times New Roman" w:hAnsi="Times New Roman" w:cs="Times New Roman"/>
                <w:sz w:val="24"/>
                <w:szCs w:val="24"/>
              </w:rPr>
              <w:t>_______</w:t>
            </w:r>
          </w:p>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w:t>
            </w:r>
          </w:p>
        </w:tc>
        <w:tc>
          <w:tcPr>
            <w:tcW w:w="1134"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p>
        </w:tc>
      </w:tr>
      <w:tr w:rsidR="00456C09" w:rsidTr="009D0C1D">
        <w:tc>
          <w:tcPr>
            <w:tcW w:w="465" w:type="dxa"/>
            <w:tcBorders>
              <w:top w:val="single" w:sz="4" w:space="0" w:color="000000"/>
              <w:left w:val="single" w:sz="4" w:space="0" w:color="000000"/>
              <w:bottom w:val="single" w:sz="4" w:space="0" w:color="000000"/>
              <w:right w:val="single" w:sz="4" w:space="0" w:color="000000"/>
            </w:tcBorders>
          </w:tcPr>
          <w:p w:rsidR="00456C09" w:rsidRDefault="00456C09" w:rsidP="00467945">
            <w:pPr>
              <w:numPr>
                <w:ilvl w:val="0"/>
                <w:numId w:val="14"/>
              </w:numPr>
              <w:spacing w:after="0" w:line="240" w:lineRule="auto"/>
              <w:ind w:hanging="720"/>
              <w:jc w:val="both"/>
              <w:rPr>
                <w:rFonts w:ascii="Times New Roman" w:eastAsia="Times New Roman" w:hAnsi="Times New Roman" w:cs="Times New Roman"/>
                <w:sz w:val="24"/>
                <w:szCs w:val="24"/>
              </w:rPr>
            </w:pPr>
          </w:p>
        </w:tc>
        <w:tc>
          <w:tcPr>
            <w:tcW w:w="3641"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Розглянути  на педагогічній раді питання щодо вибору третього предмета для складання ДПА учнями 9 класу</w:t>
            </w:r>
          </w:p>
        </w:tc>
        <w:tc>
          <w:tcPr>
            <w:tcW w:w="1410"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03.04</w:t>
            </w:r>
          </w:p>
        </w:tc>
        <w:tc>
          <w:tcPr>
            <w:tcW w:w="1963" w:type="dxa"/>
            <w:tcBorders>
              <w:top w:val="single" w:sz="4" w:space="0" w:color="000000"/>
              <w:left w:val="single" w:sz="4" w:space="0" w:color="000000"/>
              <w:bottom w:val="single" w:sz="4" w:space="0" w:color="000000"/>
              <w:right w:val="single" w:sz="4" w:space="0" w:color="auto"/>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Танюк О.П.</w:t>
            </w:r>
          </w:p>
        </w:tc>
        <w:tc>
          <w:tcPr>
            <w:tcW w:w="1418" w:type="dxa"/>
            <w:tcBorders>
              <w:top w:val="single" w:sz="4" w:space="0" w:color="000000"/>
              <w:left w:val="single" w:sz="4" w:space="0" w:color="auto"/>
              <w:bottom w:val="single" w:sz="4" w:space="0" w:color="000000"/>
              <w:right w:val="single" w:sz="4" w:space="0" w:color="000000"/>
            </w:tcBorders>
          </w:tcPr>
          <w:p w:rsidR="00456C09" w:rsidRDefault="00456C09" w:rsidP="009D0C1D">
            <w:pPr>
              <w:spacing w:after="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 документація</w:t>
            </w:r>
          </w:p>
        </w:tc>
        <w:tc>
          <w:tcPr>
            <w:tcW w:w="1134"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p>
        </w:tc>
      </w:tr>
      <w:tr w:rsidR="00456C09" w:rsidTr="009D0C1D">
        <w:tc>
          <w:tcPr>
            <w:tcW w:w="465" w:type="dxa"/>
            <w:tcBorders>
              <w:top w:val="single" w:sz="4" w:space="0" w:color="000000"/>
              <w:left w:val="single" w:sz="4" w:space="0" w:color="000000"/>
              <w:bottom w:val="single" w:sz="4" w:space="0" w:color="000000"/>
              <w:right w:val="single" w:sz="4" w:space="0" w:color="000000"/>
            </w:tcBorders>
          </w:tcPr>
          <w:p w:rsidR="00456C09" w:rsidRDefault="00456C09" w:rsidP="00467945">
            <w:pPr>
              <w:numPr>
                <w:ilvl w:val="0"/>
                <w:numId w:val="14"/>
              </w:numPr>
              <w:spacing w:after="0" w:line="240" w:lineRule="auto"/>
              <w:ind w:hanging="720"/>
              <w:jc w:val="both"/>
              <w:rPr>
                <w:rFonts w:ascii="Times New Roman" w:eastAsia="Times New Roman" w:hAnsi="Times New Roman" w:cs="Times New Roman"/>
                <w:sz w:val="24"/>
                <w:szCs w:val="24"/>
              </w:rPr>
            </w:pPr>
          </w:p>
        </w:tc>
        <w:tc>
          <w:tcPr>
            <w:tcW w:w="3641"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Ознайомити педагогічний колектив та учнів з нормативними документами щодо проведення ДПА </w:t>
            </w:r>
          </w:p>
        </w:tc>
        <w:tc>
          <w:tcPr>
            <w:tcW w:w="1410"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квітень </w:t>
            </w:r>
          </w:p>
          <w:p w:rsidR="00456C09" w:rsidRDefault="00456C09" w:rsidP="009D0C1D">
            <w:pPr>
              <w:spacing w:after="0"/>
              <w:ind w:left="-132" w:right="-88"/>
              <w:jc w:val="center"/>
              <w:rPr>
                <w:rFonts w:ascii="Times New Roman" w:eastAsia="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auto"/>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 І.М.</w:t>
            </w:r>
          </w:p>
        </w:tc>
        <w:tc>
          <w:tcPr>
            <w:tcW w:w="1418" w:type="dxa"/>
            <w:tcBorders>
              <w:top w:val="single" w:sz="4" w:space="0" w:color="000000"/>
              <w:left w:val="single" w:sz="4" w:space="0" w:color="auto"/>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134"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p>
        </w:tc>
      </w:tr>
      <w:tr w:rsidR="00456C09" w:rsidTr="009D0C1D">
        <w:tc>
          <w:tcPr>
            <w:tcW w:w="465" w:type="dxa"/>
            <w:tcBorders>
              <w:top w:val="single" w:sz="4" w:space="0" w:color="000000"/>
              <w:left w:val="single" w:sz="4" w:space="0" w:color="000000"/>
              <w:bottom w:val="single" w:sz="4" w:space="0" w:color="000000"/>
              <w:right w:val="single" w:sz="4" w:space="0" w:color="000000"/>
            </w:tcBorders>
          </w:tcPr>
          <w:p w:rsidR="00456C09" w:rsidRDefault="00456C09" w:rsidP="00467945">
            <w:pPr>
              <w:numPr>
                <w:ilvl w:val="0"/>
                <w:numId w:val="14"/>
              </w:numPr>
              <w:spacing w:after="0" w:line="240" w:lineRule="auto"/>
              <w:ind w:hanging="720"/>
              <w:jc w:val="both"/>
              <w:rPr>
                <w:rFonts w:ascii="Times New Roman" w:eastAsia="Times New Roman" w:hAnsi="Times New Roman" w:cs="Times New Roman"/>
                <w:sz w:val="24"/>
                <w:szCs w:val="24"/>
              </w:rPr>
            </w:pPr>
          </w:p>
        </w:tc>
        <w:tc>
          <w:tcPr>
            <w:tcW w:w="3641"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Здійснювати плановий контроль за підготовкою учнів-випускників до ДПА та підсумкових контрольних робіт</w:t>
            </w:r>
          </w:p>
        </w:tc>
        <w:tc>
          <w:tcPr>
            <w:tcW w:w="1410"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протягом </w:t>
            </w:r>
          </w:p>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ІІ семестру</w:t>
            </w:r>
          </w:p>
        </w:tc>
        <w:tc>
          <w:tcPr>
            <w:tcW w:w="1963" w:type="dxa"/>
            <w:tcBorders>
              <w:top w:val="single" w:sz="4" w:space="0" w:color="000000"/>
              <w:left w:val="single" w:sz="4" w:space="0" w:color="000000"/>
              <w:bottom w:val="single" w:sz="4" w:space="0" w:color="000000"/>
              <w:right w:val="single" w:sz="4" w:space="0" w:color="auto"/>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 І.М.</w:t>
            </w:r>
          </w:p>
        </w:tc>
        <w:tc>
          <w:tcPr>
            <w:tcW w:w="1418" w:type="dxa"/>
            <w:tcBorders>
              <w:top w:val="single" w:sz="4" w:space="0" w:color="000000"/>
              <w:left w:val="single" w:sz="4" w:space="0" w:color="auto"/>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Книга внутрішньо-шкільного контролю</w:t>
            </w:r>
          </w:p>
        </w:tc>
        <w:tc>
          <w:tcPr>
            <w:tcW w:w="1134"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p>
        </w:tc>
      </w:tr>
      <w:tr w:rsidR="00456C09" w:rsidTr="009D0C1D">
        <w:tc>
          <w:tcPr>
            <w:tcW w:w="465" w:type="dxa"/>
            <w:tcBorders>
              <w:top w:val="single" w:sz="4" w:space="0" w:color="000000"/>
              <w:left w:val="single" w:sz="4" w:space="0" w:color="000000"/>
              <w:bottom w:val="single" w:sz="4" w:space="0" w:color="000000"/>
              <w:right w:val="single" w:sz="4" w:space="0" w:color="000000"/>
            </w:tcBorders>
          </w:tcPr>
          <w:p w:rsidR="00456C09" w:rsidRDefault="00456C09" w:rsidP="00467945">
            <w:pPr>
              <w:numPr>
                <w:ilvl w:val="0"/>
                <w:numId w:val="14"/>
              </w:numPr>
              <w:spacing w:after="0" w:line="240" w:lineRule="auto"/>
              <w:ind w:hanging="720"/>
              <w:jc w:val="both"/>
              <w:rPr>
                <w:rFonts w:ascii="Times New Roman" w:eastAsia="Times New Roman" w:hAnsi="Times New Roman" w:cs="Times New Roman"/>
                <w:sz w:val="24"/>
                <w:szCs w:val="24"/>
              </w:rPr>
            </w:pPr>
          </w:p>
        </w:tc>
        <w:tc>
          <w:tcPr>
            <w:tcW w:w="3641"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Підготовка звітної документації за підсумками роботи школи за 2022/2023 навчальний рік.</w:t>
            </w:r>
          </w:p>
        </w:tc>
        <w:tc>
          <w:tcPr>
            <w:tcW w:w="1410"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01.06-22.06.</w:t>
            </w:r>
          </w:p>
          <w:p w:rsidR="00456C09" w:rsidRDefault="00456C09" w:rsidP="009D0C1D">
            <w:pPr>
              <w:spacing w:after="0"/>
              <w:ind w:left="-132" w:right="-88"/>
              <w:jc w:val="center"/>
              <w:rPr>
                <w:rFonts w:ascii="Times New Roman" w:eastAsia="Times New Roman" w:hAnsi="Times New Roman" w:cs="Times New Roman"/>
                <w:sz w:val="24"/>
                <w:szCs w:val="24"/>
              </w:rPr>
            </w:pPr>
          </w:p>
        </w:tc>
        <w:tc>
          <w:tcPr>
            <w:tcW w:w="1963" w:type="dxa"/>
            <w:tcBorders>
              <w:top w:val="single" w:sz="4" w:space="0" w:color="000000"/>
              <w:left w:val="single" w:sz="4" w:space="0" w:color="000000"/>
              <w:bottom w:val="single" w:sz="4" w:space="0" w:color="000000"/>
              <w:right w:val="single" w:sz="4" w:space="0" w:color="auto"/>
            </w:tcBorders>
          </w:tcPr>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456C09" w:rsidRDefault="00456C09" w:rsidP="009D0C1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 І.М.</w:t>
            </w:r>
          </w:p>
        </w:tc>
        <w:tc>
          <w:tcPr>
            <w:tcW w:w="1418" w:type="dxa"/>
            <w:tcBorders>
              <w:top w:val="single" w:sz="4" w:space="0" w:color="000000"/>
              <w:left w:val="single" w:sz="4" w:space="0" w:color="auto"/>
              <w:bottom w:val="single" w:sz="4" w:space="0" w:color="000000"/>
              <w:right w:val="single" w:sz="4" w:space="0" w:color="000000"/>
            </w:tcBorders>
          </w:tcPr>
          <w:p w:rsidR="00456C09" w:rsidRDefault="00456C09" w:rsidP="009D0C1D">
            <w:pPr>
              <w:spacing w:after="0"/>
              <w:ind w:left="-108"/>
              <w:rPr>
                <w:rFonts w:ascii="Times New Roman" w:eastAsia="Times New Roman" w:hAnsi="Times New Roman" w:cs="Times New Roman"/>
                <w:sz w:val="24"/>
                <w:szCs w:val="24"/>
              </w:rPr>
            </w:pPr>
            <w:r>
              <w:rPr>
                <w:rFonts w:ascii="Times New Roman" w:eastAsia="Times New Roman" w:hAnsi="Times New Roman" w:cs="Times New Roman"/>
                <w:sz w:val="24"/>
                <w:szCs w:val="24"/>
              </w:rPr>
              <w:t>Статистичні звіти</w:t>
            </w:r>
          </w:p>
        </w:tc>
        <w:tc>
          <w:tcPr>
            <w:tcW w:w="1134" w:type="dxa"/>
            <w:tcBorders>
              <w:top w:val="single" w:sz="4" w:space="0" w:color="000000"/>
              <w:left w:val="single" w:sz="4" w:space="0" w:color="000000"/>
              <w:bottom w:val="single" w:sz="4" w:space="0" w:color="000000"/>
              <w:right w:val="single" w:sz="4" w:space="0" w:color="000000"/>
            </w:tcBorders>
          </w:tcPr>
          <w:p w:rsidR="00456C09" w:rsidRDefault="00456C09" w:rsidP="009D0C1D">
            <w:pPr>
              <w:spacing w:after="0"/>
              <w:jc w:val="center"/>
              <w:rPr>
                <w:rFonts w:ascii="Times New Roman" w:eastAsia="Times New Roman" w:hAnsi="Times New Roman" w:cs="Times New Roman"/>
                <w:sz w:val="24"/>
                <w:szCs w:val="24"/>
              </w:rPr>
            </w:pPr>
          </w:p>
        </w:tc>
      </w:tr>
    </w:tbl>
    <w:p w:rsidR="00456C09" w:rsidRDefault="00456C09" w:rsidP="00456C09">
      <w:pPr>
        <w:spacing w:after="0"/>
        <w:rPr>
          <w:rFonts w:ascii="Times New Roman" w:eastAsia="Times New Roman" w:hAnsi="Times New Roman" w:cs="Times New Roman"/>
          <w:b/>
          <w:sz w:val="28"/>
          <w:szCs w:val="28"/>
        </w:rPr>
      </w:pPr>
    </w:p>
    <w:p w:rsidR="00E03681" w:rsidRDefault="004755A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4.2. Організація   предметних   позакласних виховних заходів:</w:t>
      </w:r>
    </w:p>
    <w:p w:rsidR="00E03681" w:rsidRDefault="00E03681">
      <w:pPr>
        <w:spacing w:after="0"/>
        <w:jc w:val="center"/>
        <w:rPr>
          <w:rFonts w:ascii="Times New Roman" w:eastAsia="Times New Roman" w:hAnsi="Times New Roman" w:cs="Times New Roman"/>
          <w:b/>
          <w:sz w:val="28"/>
          <w:szCs w:val="28"/>
        </w:rPr>
      </w:pPr>
    </w:p>
    <w:tbl>
      <w:tblPr>
        <w:tblStyle w:val="aff9"/>
        <w:tblW w:w="100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309"/>
        <w:gridCol w:w="1437"/>
        <w:gridCol w:w="2139"/>
        <w:gridCol w:w="1765"/>
        <w:gridCol w:w="854"/>
      </w:tblGrid>
      <w:tr w:rsidR="00E03681" w:rsidTr="0005455F">
        <w:tc>
          <w:tcPr>
            <w:tcW w:w="534"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30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 місячника</w:t>
            </w:r>
          </w:p>
        </w:tc>
        <w:tc>
          <w:tcPr>
            <w:tcW w:w="1437"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Термін проведення</w:t>
            </w:r>
          </w:p>
        </w:tc>
        <w:tc>
          <w:tcPr>
            <w:tcW w:w="213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Відповідальний</w:t>
            </w:r>
          </w:p>
        </w:tc>
        <w:tc>
          <w:tcPr>
            <w:tcW w:w="1765"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Відмітка про виконання</w:t>
            </w:r>
          </w:p>
        </w:tc>
        <w:tc>
          <w:tcPr>
            <w:tcW w:w="854"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w:t>
            </w:r>
            <w:r w:rsidR="0005455F">
              <w:rPr>
                <w:rFonts w:ascii="Times New Roman" w:eastAsia="Times New Roman" w:hAnsi="Times New Roman" w:cs="Times New Roman"/>
                <w:sz w:val="24"/>
                <w:szCs w:val="24"/>
              </w:rPr>
              <w:t>-</w:t>
            </w:r>
            <w:r>
              <w:rPr>
                <w:rFonts w:ascii="Times New Roman" w:eastAsia="Times New Roman" w:hAnsi="Times New Roman" w:cs="Times New Roman"/>
                <w:sz w:val="24"/>
                <w:szCs w:val="24"/>
              </w:rPr>
              <w:t>мітка</w:t>
            </w:r>
          </w:p>
        </w:tc>
      </w:tr>
      <w:tr w:rsidR="00E03681" w:rsidTr="0005455F">
        <w:trPr>
          <w:trHeight w:val="1120"/>
        </w:trPr>
        <w:tc>
          <w:tcPr>
            <w:tcW w:w="534"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09" w:type="dxa"/>
            <w:tcBorders>
              <w:top w:val="single" w:sz="4" w:space="0" w:color="000000"/>
              <w:left w:val="single" w:sz="4" w:space="0" w:color="000000"/>
              <w:bottom w:val="single" w:sz="4" w:space="0" w:color="000000"/>
              <w:right w:val="single" w:sz="4" w:space="0" w:color="000000"/>
            </w:tcBorders>
          </w:tcPr>
          <w:p w:rsidR="00E03681" w:rsidRDefault="0008120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Тиждень у</w:t>
            </w:r>
            <w:r w:rsidR="004755AE">
              <w:rPr>
                <w:rFonts w:ascii="Times New Roman" w:eastAsia="Times New Roman" w:hAnsi="Times New Roman" w:cs="Times New Roman"/>
                <w:sz w:val="24"/>
                <w:szCs w:val="24"/>
              </w:rPr>
              <w:t>країнської мови та літератури</w:t>
            </w:r>
          </w:p>
        </w:tc>
        <w:tc>
          <w:tcPr>
            <w:tcW w:w="1437"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листопад</w:t>
            </w:r>
          </w:p>
          <w:p w:rsidR="00E03681" w:rsidRDefault="00E03681">
            <w:pPr>
              <w:spacing w:after="0"/>
              <w:jc w:val="center"/>
              <w:rPr>
                <w:rFonts w:ascii="Times New Roman" w:eastAsia="Times New Roman" w:hAnsi="Times New Roman" w:cs="Times New Roman"/>
                <w:sz w:val="24"/>
                <w:szCs w:val="24"/>
              </w:rPr>
            </w:pPr>
          </w:p>
        </w:tc>
        <w:tc>
          <w:tcPr>
            <w:tcW w:w="2139" w:type="dxa"/>
            <w:tcBorders>
              <w:top w:val="single" w:sz="4" w:space="0" w:color="000000"/>
              <w:left w:val="single" w:sz="4" w:space="0" w:color="000000"/>
              <w:bottom w:val="single" w:sz="4" w:space="0" w:color="000000"/>
              <w:right w:val="single" w:sz="4" w:space="0" w:color="000000"/>
            </w:tcBorders>
          </w:tcPr>
          <w:p w:rsidR="00081204" w:rsidRDefault="00081204" w:rsidP="0008120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Сіщук Л.Р.,</w:t>
            </w:r>
          </w:p>
          <w:p w:rsidR="00081204" w:rsidRDefault="00081204" w:rsidP="0008120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Голей О.І.,</w:t>
            </w:r>
          </w:p>
          <w:p w:rsidR="00081204" w:rsidRDefault="00081204" w:rsidP="0008120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Глушкевич Ю.М.</w:t>
            </w:r>
          </w:p>
        </w:tc>
        <w:tc>
          <w:tcPr>
            <w:tcW w:w="1765"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Звіт</w:t>
            </w:r>
          </w:p>
        </w:tc>
        <w:tc>
          <w:tcPr>
            <w:tcW w:w="854"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05455F">
        <w:trPr>
          <w:trHeight w:val="540"/>
        </w:trPr>
        <w:tc>
          <w:tcPr>
            <w:tcW w:w="534" w:type="dxa"/>
            <w:tcBorders>
              <w:top w:val="single" w:sz="4" w:space="0" w:color="000000"/>
              <w:left w:val="single" w:sz="4" w:space="0" w:color="000000"/>
              <w:bottom w:val="single" w:sz="4" w:space="0" w:color="auto"/>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09" w:type="dxa"/>
            <w:tcBorders>
              <w:top w:val="single" w:sz="4" w:space="0" w:color="000000"/>
              <w:left w:val="single" w:sz="4" w:space="0" w:color="000000"/>
              <w:bottom w:val="single" w:sz="4" w:space="0" w:color="auto"/>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Тиждень історії та правознавства</w:t>
            </w:r>
          </w:p>
        </w:tc>
        <w:tc>
          <w:tcPr>
            <w:tcW w:w="1437" w:type="dxa"/>
            <w:tcBorders>
              <w:top w:val="single" w:sz="4" w:space="0" w:color="000000"/>
              <w:left w:val="single" w:sz="4" w:space="0" w:color="000000"/>
              <w:bottom w:val="single" w:sz="4" w:space="0" w:color="auto"/>
              <w:right w:val="single" w:sz="4" w:space="0" w:color="000000"/>
            </w:tcBorders>
          </w:tcPr>
          <w:p w:rsidR="00E03681" w:rsidRDefault="0008120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листопад</w:t>
            </w:r>
          </w:p>
        </w:tc>
        <w:tc>
          <w:tcPr>
            <w:tcW w:w="2139" w:type="dxa"/>
            <w:tcBorders>
              <w:top w:val="single" w:sz="4" w:space="0" w:color="000000"/>
              <w:left w:val="single" w:sz="4" w:space="0" w:color="000000"/>
              <w:bottom w:val="single" w:sz="4" w:space="0" w:color="auto"/>
              <w:right w:val="single" w:sz="4" w:space="0" w:color="000000"/>
            </w:tcBorders>
          </w:tcPr>
          <w:p w:rsidR="00E03681" w:rsidRDefault="0008120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Глушкевич Д.М.</w:t>
            </w:r>
          </w:p>
        </w:tc>
        <w:tc>
          <w:tcPr>
            <w:tcW w:w="1765" w:type="dxa"/>
            <w:tcBorders>
              <w:top w:val="single" w:sz="4" w:space="0" w:color="000000"/>
              <w:left w:val="single" w:sz="4" w:space="0" w:color="000000"/>
              <w:bottom w:val="single" w:sz="4" w:space="0" w:color="auto"/>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Звіт</w:t>
            </w:r>
          </w:p>
        </w:tc>
        <w:tc>
          <w:tcPr>
            <w:tcW w:w="854" w:type="dxa"/>
            <w:tcBorders>
              <w:top w:val="single" w:sz="4" w:space="0" w:color="000000"/>
              <w:left w:val="single" w:sz="4" w:space="0" w:color="000000"/>
              <w:bottom w:val="single" w:sz="4" w:space="0" w:color="auto"/>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081204" w:rsidTr="0005455F">
        <w:trPr>
          <w:trHeight w:val="90"/>
        </w:trPr>
        <w:tc>
          <w:tcPr>
            <w:tcW w:w="534" w:type="dxa"/>
            <w:tcBorders>
              <w:top w:val="single" w:sz="4" w:space="0" w:color="auto"/>
              <w:left w:val="single" w:sz="4" w:space="0" w:color="000000"/>
              <w:bottom w:val="single" w:sz="4" w:space="0" w:color="000000"/>
              <w:right w:val="single" w:sz="4" w:space="0" w:color="000000"/>
            </w:tcBorders>
          </w:tcPr>
          <w:p w:rsidR="00081204" w:rsidRDefault="00081204" w:rsidP="000812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09" w:type="dxa"/>
            <w:tcBorders>
              <w:top w:val="single" w:sz="4" w:space="0" w:color="auto"/>
              <w:left w:val="single" w:sz="4" w:space="0" w:color="000000"/>
              <w:bottom w:val="single" w:sz="4" w:space="0" w:color="000000"/>
              <w:right w:val="single" w:sz="4" w:space="0" w:color="000000"/>
            </w:tcBorders>
          </w:tcPr>
          <w:p w:rsidR="00081204" w:rsidRDefault="00081204" w:rsidP="0008120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Тиждень початкової освіти</w:t>
            </w:r>
          </w:p>
        </w:tc>
        <w:tc>
          <w:tcPr>
            <w:tcW w:w="1437" w:type="dxa"/>
            <w:tcBorders>
              <w:top w:val="single" w:sz="4" w:space="0" w:color="auto"/>
              <w:left w:val="single" w:sz="4" w:space="0" w:color="000000"/>
              <w:bottom w:val="single" w:sz="4" w:space="0" w:color="000000"/>
              <w:right w:val="single" w:sz="4" w:space="0" w:color="000000"/>
            </w:tcBorders>
          </w:tcPr>
          <w:p w:rsidR="00081204" w:rsidRDefault="00081204" w:rsidP="0008120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грудень</w:t>
            </w:r>
          </w:p>
        </w:tc>
        <w:tc>
          <w:tcPr>
            <w:tcW w:w="2139" w:type="dxa"/>
            <w:tcBorders>
              <w:top w:val="single" w:sz="4" w:space="0" w:color="auto"/>
              <w:left w:val="single" w:sz="4" w:space="0" w:color="000000"/>
              <w:bottom w:val="single" w:sz="4" w:space="0" w:color="000000"/>
              <w:right w:val="single" w:sz="4" w:space="0" w:color="000000"/>
            </w:tcBorders>
          </w:tcPr>
          <w:p w:rsidR="00081204" w:rsidRDefault="00081204" w:rsidP="0008120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Василашко В.Р.</w:t>
            </w:r>
          </w:p>
          <w:p w:rsidR="00081204" w:rsidRDefault="00081204" w:rsidP="00081204">
            <w:pPr>
              <w:spacing w:after="0"/>
              <w:jc w:val="center"/>
              <w:rPr>
                <w:rFonts w:ascii="Times New Roman" w:eastAsia="Times New Roman" w:hAnsi="Times New Roman" w:cs="Times New Roman"/>
                <w:sz w:val="24"/>
                <w:szCs w:val="24"/>
              </w:rPr>
            </w:pPr>
          </w:p>
        </w:tc>
        <w:tc>
          <w:tcPr>
            <w:tcW w:w="1765" w:type="dxa"/>
            <w:tcBorders>
              <w:top w:val="single" w:sz="4" w:space="0" w:color="auto"/>
              <w:left w:val="single" w:sz="4" w:space="0" w:color="000000"/>
              <w:bottom w:val="single" w:sz="4" w:space="0" w:color="000000"/>
              <w:right w:val="single" w:sz="4" w:space="0" w:color="000000"/>
            </w:tcBorders>
          </w:tcPr>
          <w:p w:rsidR="00081204" w:rsidRDefault="00081204" w:rsidP="0008120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Звіт</w:t>
            </w:r>
          </w:p>
        </w:tc>
        <w:tc>
          <w:tcPr>
            <w:tcW w:w="854" w:type="dxa"/>
            <w:tcBorders>
              <w:top w:val="single" w:sz="4" w:space="0" w:color="auto"/>
              <w:left w:val="single" w:sz="4" w:space="0" w:color="000000"/>
              <w:bottom w:val="single" w:sz="4" w:space="0" w:color="000000"/>
              <w:right w:val="single" w:sz="4" w:space="0" w:color="000000"/>
            </w:tcBorders>
          </w:tcPr>
          <w:p w:rsidR="00081204" w:rsidRDefault="00081204">
            <w:pPr>
              <w:spacing w:after="0"/>
              <w:jc w:val="both"/>
              <w:rPr>
                <w:rFonts w:ascii="Times New Roman" w:eastAsia="Times New Roman" w:hAnsi="Times New Roman" w:cs="Times New Roman"/>
                <w:sz w:val="24"/>
                <w:szCs w:val="24"/>
              </w:rPr>
            </w:pPr>
          </w:p>
        </w:tc>
      </w:tr>
      <w:tr w:rsidR="00E03681" w:rsidTr="0005455F">
        <w:trPr>
          <w:trHeight w:val="345"/>
        </w:trPr>
        <w:tc>
          <w:tcPr>
            <w:tcW w:w="534" w:type="dxa"/>
            <w:tcBorders>
              <w:top w:val="single" w:sz="4" w:space="0" w:color="000000"/>
              <w:left w:val="single" w:sz="4" w:space="0" w:color="000000"/>
              <w:bottom w:val="single" w:sz="4" w:space="0" w:color="auto"/>
              <w:right w:val="single" w:sz="4" w:space="0" w:color="000000"/>
            </w:tcBorders>
          </w:tcPr>
          <w:p w:rsidR="00E03681" w:rsidRDefault="000812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309" w:type="dxa"/>
            <w:tcBorders>
              <w:top w:val="single" w:sz="4" w:space="0" w:color="000000"/>
              <w:left w:val="single" w:sz="4" w:space="0" w:color="000000"/>
              <w:bottom w:val="single" w:sz="4" w:space="0" w:color="auto"/>
              <w:right w:val="single" w:sz="4" w:space="0" w:color="000000"/>
            </w:tcBorders>
          </w:tcPr>
          <w:p w:rsidR="00E03681" w:rsidRDefault="00081204" w:rsidP="0008120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Тиждень природничих </w:t>
            </w:r>
            <w:r w:rsidR="004755AE">
              <w:rPr>
                <w:rFonts w:ascii="Times New Roman" w:eastAsia="Times New Roman" w:hAnsi="Times New Roman" w:cs="Times New Roman"/>
                <w:sz w:val="24"/>
                <w:szCs w:val="24"/>
              </w:rPr>
              <w:t>наук</w:t>
            </w:r>
          </w:p>
        </w:tc>
        <w:tc>
          <w:tcPr>
            <w:tcW w:w="1437" w:type="dxa"/>
            <w:tcBorders>
              <w:top w:val="single" w:sz="4" w:space="0" w:color="000000"/>
              <w:left w:val="single" w:sz="4" w:space="0" w:color="000000"/>
              <w:bottom w:val="single" w:sz="4" w:space="0" w:color="auto"/>
              <w:right w:val="single" w:sz="4" w:space="0" w:color="000000"/>
            </w:tcBorders>
          </w:tcPr>
          <w:p w:rsidR="00E03681" w:rsidRDefault="004755AE" w:rsidP="0008120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лютий</w:t>
            </w:r>
          </w:p>
        </w:tc>
        <w:tc>
          <w:tcPr>
            <w:tcW w:w="2139" w:type="dxa"/>
            <w:tcBorders>
              <w:top w:val="single" w:sz="4" w:space="0" w:color="000000"/>
              <w:left w:val="single" w:sz="4" w:space="0" w:color="000000"/>
              <w:bottom w:val="single" w:sz="4" w:space="0" w:color="auto"/>
              <w:right w:val="single" w:sz="4" w:space="0" w:color="000000"/>
            </w:tcBorders>
          </w:tcPr>
          <w:p w:rsidR="00E03681" w:rsidRDefault="0008120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Юркевич О.М.</w:t>
            </w:r>
          </w:p>
          <w:p w:rsidR="00081204" w:rsidRDefault="00081204">
            <w:pPr>
              <w:spacing w:after="0"/>
              <w:jc w:val="center"/>
              <w:rPr>
                <w:rFonts w:ascii="Times New Roman" w:eastAsia="Times New Roman" w:hAnsi="Times New Roman" w:cs="Times New Roman"/>
                <w:sz w:val="24"/>
                <w:szCs w:val="24"/>
              </w:rPr>
            </w:pPr>
          </w:p>
        </w:tc>
        <w:tc>
          <w:tcPr>
            <w:tcW w:w="1765" w:type="dxa"/>
            <w:tcBorders>
              <w:top w:val="single" w:sz="4" w:space="0" w:color="000000"/>
              <w:left w:val="single" w:sz="4" w:space="0" w:color="000000"/>
              <w:bottom w:val="single" w:sz="4" w:space="0" w:color="auto"/>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Звіт</w:t>
            </w:r>
          </w:p>
        </w:tc>
        <w:tc>
          <w:tcPr>
            <w:tcW w:w="854" w:type="dxa"/>
            <w:tcBorders>
              <w:top w:val="single" w:sz="4" w:space="0" w:color="000000"/>
              <w:left w:val="single" w:sz="4" w:space="0" w:color="000000"/>
              <w:bottom w:val="single" w:sz="4" w:space="0" w:color="auto"/>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081204" w:rsidTr="0005455F">
        <w:trPr>
          <w:trHeight w:val="285"/>
        </w:trPr>
        <w:tc>
          <w:tcPr>
            <w:tcW w:w="534" w:type="dxa"/>
            <w:tcBorders>
              <w:top w:val="single" w:sz="4" w:space="0" w:color="auto"/>
              <w:left w:val="single" w:sz="4" w:space="0" w:color="000000"/>
              <w:bottom w:val="single" w:sz="4" w:space="0" w:color="000000"/>
              <w:right w:val="single" w:sz="4" w:space="0" w:color="000000"/>
            </w:tcBorders>
          </w:tcPr>
          <w:p w:rsidR="00081204" w:rsidRDefault="00081204" w:rsidP="000812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309" w:type="dxa"/>
            <w:tcBorders>
              <w:top w:val="single" w:sz="4" w:space="0" w:color="auto"/>
              <w:left w:val="single" w:sz="4" w:space="0" w:color="000000"/>
              <w:bottom w:val="single" w:sz="4" w:space="0" w:color="000000"/>
              <w:right w:val="single" w:sz="4" w:space="0" w:color="000000"/>
            </w:tcBorders>
          </w:tcPr>
          <w:p w:rsidR="00081204" w:rsidRDefault="00081204" w:rsidP="0008120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Тиждень математики та інформатики</w:t>
            </w:r>
          </w:p>
        </w:tc>
        <w:tc>
          <w:tcPr>
            <w:tcW w:w="1437" w:type="dxa"/>
            <w:tcBorders>
              <w:top w:val="single" w:sz="4" w:space="0" w:color="auto"/>
              <w:left w:val="single" w:sz="4" w:space="0" w:color="000000"/>
              <w:bottom w:val="single" w:sz="4" w:space="0" w:color="000000"/>
              <w:right w:val="single" w:sz="4" w:space="0" w:color="000000"/>
            </w:tcBorders>
          </w:tcPr>
          <w:p w:rsidR="00081204" w:rsidRDefault="00081204" w:rsidP="0008120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лютий</w:t>
            </w:r>
          </w:p>
        </w:tc>
        <w:tc>
          <w:tcPr>
            <w:tcW w:w="2139" w:type="dxa"/>
            <w:tcBorders>
              <w:top w:val="single" w:sz="4" w:space="0" w:color="auto"/>
              <w:left w:val="single" w:sz="4" w:space="0" w:color="000000"/>
              <w:bottom w:val="single" w:sz="4" w:space="0" w:color="000000"/>
              <w:right w:val="single" w:sz="4" w:space="0" w:color="000000"/>
            </w:tcBorders>
          </w:tcPr>
          <w:p w:rsidR="00081204" w:rsidRDefault="00081204" w:rsidP="0008120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Танюк О.П.</w:t>
            </w:r>
          </w:p>
        </w:tc>
        <w:tc>
          <w:tcPr>
            <w:tcW w:w="1765" w:type="dxa"/>
            <w:tcBorders>
              <w:top w:val="single" w:sz="4" w:space="0" w:color="auto"/>
              <w:left w:val="single" w:sz="4" w:space="0" w:color="000000"/>
              <w:bottom w:val="single" w:sz="4" w:space="0" w:color="000000"/>
              <w:right w:val="single" w:sz="4" w:space="0" w:color="000000"/>
            </w:tcBorders>
          </w:tcPr>
          <w:p w:rsidR="00081204" w:rsidRDefault="00394408" w:rsidP="0008120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Звіт</w:t>
            </w:r>
          </w:p>
        </w:tc>
        <w:tc>
          <w:tcPr>
            <w:tcW w:w="854" w:type="dxa"/>
            <w:tcBorders>
              <w:top w:val="single" w:sz="4" w:space="0" w:color="auto"/>
              <w:left w:val="single" w:sz="4" w:space="0" w:color="000000"/>
              <w:bottom w:val="single" w:sz="4" w:space="0" w:color="000000"/>
              <w:right w:val="single" w:sz="4" w:space="0" w:color="000000"/>
            </w:tcBorders>
          </w:tcPr>
          <w:p w:rsidR="00081204" w:rsidRDefault="00081204">
            <w:pPr>
              <w:spacing w:after="0"/>
              <w:jc w:val="both"/>
              <w:rPr>
                <w:rFonts w:ascii="Times New Roman" w:eastAsia="Times New Roman" w:hAnsi="Times New Roman" w:cs="Times New Roman"/>
                <w:sz w:val="24"/>
                <w:szCs w:val="24"/>
              </w:rPr>
            </w:pPr>
          </w:p>
        </w:tc>
      </w:tr>
      <w:tr w:rsidR="00E03681" w:rsidTr="0005455F">
        <w:tc>
          <w:tcPr>
            <w:tcW w:w="534"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3309"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Тижд</w:t>
            </w:r>
            <w:r w:rsidR="00081204">
              <w:rPr>
                <w:rFonts w:ascii="Times New Roman" w:eastAsia="Times New Roman" w:hAnsi="Times New Roman" w:cs="Times New Roman"/>
                <w:sz w:val="24"/>
                <w:szCs w:val="24"/>
              </w:rPr>
              <w:t>ень «Школа педагогічної майстерності</w:t>
            </w:r>
            <w:r>
              <w:rPr>
                <w:rFonts w:ascii="Times New Roman" w:eastAsia="Times New Roman" w:hAnsi="Times New Roman" w:cs="Times New Roman"/>
                <w:sz w:val="24"/>
                <w:szCs w:val="24"/>
              </w:rPr>
              <w:t>»</w:t>
            </w:r>
          </w:p>
        </w:tc>
        <w:tc>
          <w:tcPr>
            <w:tcW w:w="1437"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березень</w:t>
            </w:r>
          </w:p>
          <w:p w:rsidR="00E03681" w:rsidRDefault="00E03681">
            <w:pPr>
              <w:spacing w:after="0"/>
              <w:jc w:val="center"/>
              <w:rPr>
                <w:rFonts w:ascii="Times New Roman" w:eastAsia="Times New Roman" w:hAnsi="Times New Roman" w:cs="Times New Roman"/>
                <w:sz w:val="24"/>
                <w:szCs w:val="24"/>
              </w:rPr>
            </w:pPr>
          </w:p>
        </w:tc>
        <w:tc>
          <w:tcPr>
            <w:tcW w:w="2139" w:type="dxa"/>
            <w:tcBorders>
              <w:top w:val="single" w:sz="4" w:space="0" w:color="000000"/>
              <w:left w:val="single" w:sz="4" w:space="0" w:color="000000"/>
              <w:bottom w:val="single" w:sz="4" w:space="0" w:color="000000"/>
              <w:right w:val="single" w:sz="4" w:space="0" w:color="000000"/>
            </w:tcBorders>
          </w:tcPr>
          <w:p w:rsidR="00E03681" w:rsidRDefault="0005455F" w:rsidP="0005455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r w:rsidR="00081204">
              <w:rPr>
                <w:rFonts w:ascii="Times New Roman" w:eastAsia="Times New Roman" w:hAnsi="Times New Roman" w:cs="Times New Roman"/>
                <w:sz w:val="24"/>
                <w:szCs w:val="24"/>
              </w:rPr>
              <w:t>І.М.</w:t>
            </w:r>
          </w:p>
        </w:tc>
        <w:tc>
          <w:tcPr>
            <w:tcW w:w="1765"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Звіт</w:t>
            </w:r>
          </w:p>
        </w:tc>
        <w:tc>
          <w:tcPr>
            <w:tcW w:w="854"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05455F">
        <w:trPr>
          <w:trHeight w:val="675"/>
        </w:trPr>
        <w:tc>
          <w:tcPr>
            <w:tcW w:w="534" w:type="dxa"/>
            <w:tcBorders>
              <w:top w:val="single" w:sz="4" w:space="0" w:color="000000"/>
              <w:left w:val="single" w:sz="4" w:space="0" w:color="000000"/>
              <w:bottom w:val="single" w:sz="4" w:space="0" w:color="auto"/>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309" w:type="dxa"/>
            <w:tcBorders>
              <w:top w:val="single" w:sz="4" w:space="0" w:color="000000"/>
              <w:left w:val="single" w:sz="4" w:space="0" w:color="000000"/>
              <w:bottom w:val="single" w:sz="4" w:space="0" w:color="auto"/>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Шевченківські дні</w:t>
            </w:r>
          </w:p>
        </w:tc>
        <w:tc>
          <w:tcPr>
            <w:tcW w:w="1437" w:type="dxa"/>
            <w:tcBorders>
              <w:top w:val="single" w:sz="4" w:space="0" w:color="000000"/>
              <w:left w:val="single" w:sz="4" w:space="0" w:color="000000"/>
              <w:bottom w:val="single" w:sz="4" w:space="0" w:color="auto"/>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березень</w:t>
            </w:r>
          </w:p>
          <w:p w:rsidR="00E03681" w:rsidRDefault="00E03681">
            <w:pPr>
              <w:spacing w:after="0"/>
              <w:jc w:val="center"/>
              <w:rPr>
                <w:rFonts w:ascii="Times New Roman" w:eastAsia="Times New Roman" w:hAnsi="Times New Roman" w:cs="Times New Roman"/>
                <w:sz w:val="24"/>
                <w:szCs w:val="24"/>
              </w:rPr>
            </w:pPr>
          </w:p>
        </w:tc>
        <w:tc>
          <w:tcPr>
            <w:tcW w:w="2139" w:type="dxa"/>
            <w:tcBorders>
              <w:top w:val="single" w:sz="4" w:space="0" w:color="000000"/>
              <w:left w:val="single" w:sz="4" w:space="0" w:color="000000"/>
              <w:bottom w:val="single" w:sz="4" w:space="0" w:color="auto"/>
              <w:right w:val="single" w:sz="4" w:space="0" w:color="000000"/>
            </w:tcBorders>
          </w:tcPr>
          <w:p w:rsidR="00081204" w:rsidRDefault="00081204" w:rsidP="0008120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Сіщук Л.Р.,</w:t>
            </w:r>
          </w:p>
          <w:p w:rsidR="00081204" w:rsidRDefault="00081204" w:rsidP="0008120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Голей О.І.,</w:t>
            </w:r>
          </w:p>
        </w:tc>
        <w:tc>
          <w:tcPr>
            <w:tcW w:w="1765" w:type="dxa"/>
            <w:tcBorders>
              <w:top w:val="single" w:sz="4" w:space="0" w:color="000000"/>
              <w:left w:val="single" w:sz="4" w:space="0" w:color="000000"/>
              <w:bottom w:val="single" w:sz="4" w:space="0" w:color="auto"/>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Звіт</w:t>
            </w:r>
          </w:p>
        </w:tc>
        <w:tc>
          <w:tcPr>
            <w:tcW w:w="854" w:type="dxa"/>
            <w:tcBorders>
              <w:top w:val="single" w:sz="4" w:space="0" w:color="000000"/>
              <w:left w:val="single" w:sz="4" w:space="0" w:color="000000"/>
              <w:bottom w:val="single" w:sz="4" w:space="0" w:color="auto"/>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081204" w:rsidTr="0005455F">
        <w:trPr>
          <w:trHeight w:val="609"/>
        </w:trPr>
        <w:tc>
          <w:tcPr>
            <w:tcW w:w="534" w:type="dxa"/>
            <w:tcBorders>
              <w:top w:val="single" w:sz="4" w:space="0" w:color="auto"/>
              <w:left w:val="single" w:sz="4" w:space="0" w:color="000000"/>
              <w:bottom w:val="single" w:sz="4" w:space="0" w:color="auto"/>
              <w:right w:val="single" w:sz="4" w:space="0" w:color="000000"/>
            </w:tcBorders>
          </w:tcPr>
          <w:p w:rsidR="00081204" w:rsidRDefault="00081204" w:rsidP="000812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309" w:type="dxa"/>
            <w:tcBorders>
              <w:top w:val="single" w:sz="4" w:space="0" w:color="auto"/>
              <w:left w:val="single" w:sz="4" w:space="0" w:color="000000"/>
              <w:bottom w:val="single" w:sz="4" w:space="0" w:color="auto"/>
              <w:right w:val="single" w:sz="4" w:space="0" w:color="000000"/>
            </w:tcBorders>
          </w:tcPr>
          <w:p w:rsidR="00081204" w:rsidRDefault="00081204" w:rsidP="0008120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Тиждень іноземних мов</w:t>
            </w:r>
          </w:p>
        </w:tc>
        <w:tc>
          <w:tcPr>
            <w:tcW w:w="1437" w:type="dxa"/>
            <w:tcBorders>
              <w:top w:val="single" w:sz="4" w:space="0" w:color="auto"/>
              <w:left w:val="single" w:sz="4" w:space="0" w:color="000000"/>
              <w:bottom w:val="single" w:sz="4" w:space="0" w:color="auto"/>
              <w:right w:val="single" w:sz="4" w:space="0" w:color="000000"/>
            </w:tcBorders>
          </w:tcPr>
          <w:p w:rsidR="00081204" w:rsidRDefault="00081204" w:rsidP="0008120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квітень</w:t>
            </w:r>
          </w:p>
        </w:tc>
        <w:tc>
          <w:tcPr>
            <w:tcW w:w="2139" w:type="dxa"/>
            <w:tcBorders>
              <w:top w:val="single" w:sz="4" w:space="0" w:color="auto"/>
              <w:left w:val="single" w:sz="4" w:space="0" w:color="000000"/>
              <w:bottom w:val="single" w:sz="4" w:space="0" w:color="auto"/>
              <w:right w:val="single" w:sz="4" w:space="0" w:color="000000"/>
            </w:tcBorders>
          </w:tcPr>
          <w:p w:rsidR="00081204" w:rsidRDefault="00081204" w:rsidP="0008120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Глушкевич О.І.,</w:t>
            </w:r>
          </w:p>
          <w:p w:rsidR="00081204" w:rsidRDefault="00081204" w:rsidP="0008120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Ботюк М.І.</w:t>
            </w:r>
          </w:p>
        </w:tc>
        <w:tc>
          <w:tcPr>
            <w:tcW w:w="1765" w:type="dxa"/>
            <w:tcBorders>
              <w:top w:val="single" w:sz="4" w:space="0" w:color="auto"/>
              <w:left w:val="single" w:sz="4" w:space="0" w:color="000000"/>
              <w:bottom w:val="single" w:sz="4" w:space="0" w:color="auto"/>
              <w:right w:val="single" w:sz="4" w:space="0" w:color="000000"/>
            </w:tcBorders>
          </w:tcPr>
          <w:p w:rsidR="00081204" w:rsidRDefault="00081204" w:rsidP="0008120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Звіт</w:t>
            </w:r>
          </w:p>
        </w:tc>
        <w:tc>
          <w:tcPr>
            <w:tcW w:w="854" w:type="dxa"/>
            <w:tcBorders>
              <w:top w:val="single" w:sz="4" w:space="0" w:color="auto"/>
              <w:left w:val="single" w:sz="4" w:space="0" w:color="000000"/>
              <w:bottom w:val="single" w:sz="4" w:space="0" w:color="auto"/>
              <w:right w:val="single" w:sz="4" w:space="0" w:color="000000"/>
            </w:tcBorders>
          </w:tcPr>
          <w:p w:rsidR="00081204" w:rsidRDefault="00081204">
            <w:pPr>
              <w:spacing w:after="0"/>
              <w:jc w:val="both"/>
              <w:rPr>
                <w:rFonts w:ascii="Times New Roman" w:eastAsia="Times New Roman" w:hAnsi="Times New Roman" w:cs="Times New Roman"/>
                <w:sz w:val="24"/>
                <w:szCs w:val="24"/>
              </w:rPr>
            </w:pPr>
          </w:p>
        </w:tc>
      </w:tr>
      <w:tr w:rsidR="00081204" w:rsidTr="0005455F">
        <w:trPr>
          <w:trHeight w:val="645"/>
        </w:trPr>
        <w:tc>
          <w:tcPr>
            <w:tcW w:w="534" w:type="dxa"/>
            <w:tcBorders>
              <w:top w:val="single" w:sz="4" w:space="0" w:color="auto"/>
              <w:left w:val="single" w:sz="4" w:space="0" w:color="000000"/>
              <w:bottom w:val="single" w:sz="4" w:space="0" w:color="000000"/>
              <w:right w:val="single" w:sz="4" w:space="0" w:color="000000"/>
            </w:tcBorders>
          </w:tcPr>
          <w:p w:rsidR="00081204" w:rsidRDefault="00081204" w:rsidP="0008120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309" w:type="dxa"/>
            <w:tcBorders>
              <w:top w:val="single" w:sz="4" w:space="0" w:color="auto"/>
              <w:left w:val="single" w:sz="4" w:space="0" w:color="000000"/>
              <w:bottom w:val="single" w:sz="4" w:space="0" w:color="000000"/>
              <w:right w:val="single" w:sz="4" w:space="0" w:color="000000"/>
            </w:tcBorders>
          </w:tcPr>
          <w:p w:rsidR="00081204" w:rsidRDefault="00081204" w:rsidP="0008120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Тиждень основ здоров</w:t>
            </w:r>
            <w:r w:rsidR="0072428D">
              <w:rPr>
                <w:rFonts w:ascii="Times New Roman" w:eastAsia="Times New Roman" w:hAnsi="Times New Roman" w:cs="Times New Roman"/>
                <w:sz w:val="24"/>
                <w:szCs w:val="24"/>
              </w:rPr>
              <w:t>’</w:t>
            </w:r>
            <w:r>
              <w:rPr>
                <w:rFonts w:ascii="Times New Roman" w:eastAsia="Times New Roman" w:hAnsi="Times New Roman" w:cs="Times New Roman"/>
                <w:sz w:val="24"/>
                <w:szCs w:val="24"/>
              </w:rPr>
              <w:t>я та безпеки життєдіяльності</w:t>
            </w:r>
          </w:p>
        </w:tc>
        <w:tc>
          <w:tcPr>
            <w:tcW w:w="1437" w:type="dxa"/>
            <w:tcBorders>
              <w:top w:val="single" w:sz="4" w:space="0" w:color="auto"/>
              <w:left w:val="single" w:sz="4" w:space="0" w:color="000000"/>
              <w:bottom w:val="single" w:sz="4" w:space="0" w:color="000000"/>
              <w:right w:val="single" w:sz="4" w:space="0" w:color="000000"/>
            </w:tcBorders>
          </w:tcPr>
          <w:p w:rsidR="00081204" w:rsidRDefault="00081204" w:rsidP="0008120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травень</w:t>
            </w:r>
          </w:p>
        </w:tc>
        <w:tc>
          <w:tcPr>
            <w:tcW w:w="2139" w:type="dxa"/>
            <w:tcBorders>
              <w:top w:val="single" w:sz="4" w:space="0" w:color="auto"/>
              <w:left w:val="single" w:sz="4" w:space="0" w:color="000000"/>
              <w:bottom w:val="single" w:sz="4" w:space="0" w:color="000000"/>
              <w:right w:val="single" w:sz="4" w:space="0" w:color="000000"/>
            </w:tcBorders>
          </w:tcPr>
          <w:p w:rsidR="00081204" w:rsidRDefault="00081204" w:rsidP="0005455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Нащук О.О.</w:t>
            </w:r>
          </w:p>
          <w:p w:rsidR="00081204" w:rsidRDefault="00081204" w:rsidP="00081204">
            <w:pPr>
              <w:spacing w:after="0"/>
              <w:jc w:val="center"/>
              <w:rPr>
                <w:rFonts w:ascii="Times New Roman" w:eastAsia="Times New Roman" w:hAnsi="Times New Roman" w:cs="Times New Roman"/>
                <w:sz w:val="24"/>
                <w:szCs w:val="24"/>
              </w:rPr>
            </w:pPr>
          </w:p>
        </w:tc>
        <w:tc>
          <w:tcPr>
            <w:tcW w:w="1765" w:type="dxa"/>
            <w:tcBorders>
              <w:top w:val="single" w:sz="4" w:space="0" w:color="auto"/>
              <w:left w:val="single" w:sz="4" w:space="0" w:color="000000"/>
              <w:bottom w:val="single" w:sz="4" w:space="0" w:color="000000"/>
              <w:right w:val="single" w:sz="4" w:space="0" w:color="000000"/>
            </w:tcBorders>
          </w:tcPr>
          <w:p w:rsidR="00081204" w:rsidRDefault="00394408" w:rsidP="0008120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Звіт</w:t>
            </w:r>
          </w:p>
        </w:tc>
        <w:tc>
          <w:tcPr>
            <w:tcW w:w="854" w:type="dxa"/>
            <w:tcBorders>
              <w:top w:val="single" w:sz="4" w:space="0" w:color="auto"/>
              <w:left w:val="single" w:sz="4" w:space="0" w:color="000000"/>
              <w:bottom w:val="single" w:sz="4" w:space="0" w:color="000000"/>
              <w:right w:val="single" w:sz="4" w:space="0" w:color="000000"/>
            </w:tcBorders>
          </w:tcPr>
          <w:p w:rsidR="00081204" w:rsidRDefault="00081204">
            <w:pPr>
              <w:spacing w:after="0"/>
              <w:jc w:val="both"/>
              <w:rPr>
                <w:rFonts w:ascii="Times New Roman" w:eastAsia="Times New Roman" w:hAnsi="Times New Roman" w:cs="Times New Roman"/>
                <w:sz w:val="24"/>
                <w:szCs w:val="24"/>
              </w:rPr>
            </w:pPr>
          </w:p>
        </w:tc>
      </w:tr>
    </w:tbl>
    <w:p w:rsidR="00E03681" w:rsidRPr="000432D0" w:rsidRDefault="00E03681" w:rsidP="00E23E35">
      <w:pPr>
        <w:spacing w:after="0"/>
        <w:rPr>
          <w:rFonts w:ascii="Times New Roman" w:eastAsia="Times New Roman" w:hAnsi="Times New Roman" w:cs="Times New Roman"/>
          <w:b/>
          <w:sz w:val="28"/>
          <w:szCs w:val="28"/>
          <w:lang w:val="en-US"/>
        </w:rPr>
      </w:pPr>
    </w:p>
    <w:p w:rsidR="00E03681" w:rsidRPr="000432D0" w:rsidRDefault="004755AE" w:rsidP="000432D0">
      <w:pPr>
        <w:spacing w:after="0"/>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4.3. Атестація педагогічних працівників</w:t>
      </w:r>
    </w:p>
    <w:p w:rsidR="00E03681" w:rsidRDefault="004755AE">
      <w:pPr>
        <w:spacing w:after="0"/>
        <w:ind w:firstLine="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Атестація педагогічних працівників школи проводиться відповідно до Закону України «Про освіту», Типового положення про атестацію педагогічних працівників, затвердженого наказом Міністерства освіти України від 06.10.2010 №930, зареєстрованого у Міністерстві юстиції України 14.12.2010 за №1255/18550 (зі змінами), Порядку підвищення кваліфікації педагогічних і науково-педагогічних працівників, затвердженого постановою Кабінету Міністрів України від 21.08.2019 №800.  </w:t>
      </w:r>
    </w:p>
    <w:tbl>
      <w:tblPr>
        <w:tblStyle w:val="affa"/>
        <w:tblW w:w="100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
        <w:gridCol w:w="3333"/>
        <w:gridCol w:w="1417"/>
        <w:gridCol w:w="1985"/>
        <w:gridCol w:w="1843"/>
        <w:gridCol w:w="992"/>
      </w:tblGrid>
      <w:tr w:rsidR="00E03681" w:rsidTr="0005455F">
        <w:tc>
          <w:tcPr>
            <w:tcW w:w="468"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333"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 заходу</w:t>
            </w:r>
          </w:p>
        </w:tc>
        <w:tc>
          <w:tcPr>
            <w:tcW w:w="1417"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Терміни проведення</w:t>
            </w:r>
          </w:p>
        </w:tc>
        <w:tc>
          <w:tcPr>
            <w:tcW w:w="1985"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Відповідальні</w:t>
            </w:r>
          </w:p>
        </w:tc>
        <w:tc>
          <w:tcPr>
            <w:tcW w:w="1843"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Відмітка про виконання</w:t>
            </w:r>
          </w:p>
        </w:tc>
        <w:tc>
          <w:tcPr>
            <w:tcW w:w="99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w:t>
            </w:r>
            <w:r w:rsidR="002A08EE">
              <w:rPr>
                <w:rFonts w:ascii="Times New Roman" w:eastAsia="Times New Roman" w:hAnsi="Times New Roman" w:cs="Times New Roman"/>
                <w:sz w:val="24"/>
                <w:szCs w:val="24"/>
              </w:rPr>
              <w:t>-</w:t>
            </w:r>
            <w:r>
              <w:rPr>
                <w:rFonts w:ascii="Times New Roman" w:eastAsia="Times New Roman" w:hAnsi="Times New Roman" w:cs="Times New Roman"/>
                <w:sz w:val="24"/>
                <w:szCs w:val="24"/>
              </w:rPr>
              <w:t>мітка</w:t>
            </w:r>
          </w:p>
        </w:tc>
      </w:tr>
      <w:tr w:rsidR="00E03681" w:rsidTr="0005455F">
        <w:tc>
          <w:tcPr>
            <w:tcW w:w="468"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5"/>
              </w:numPr>
              <w:spacing w:after="0" w:line="240" w:lineRule="auto"/>
              <w:ind w:hanging="720"/>
              <w:jc w:val="both"/>
              <w:rPr>
                <w:rFonts w:ascii="Times New Roman" w:eastAsia="Times New Roman" w:hAnsi="Times New Roman" w:cs="Times New Roman"/>
                <w:sz w:val="24"/>
                <w:szCs w:val="24"/>
              </w:rPr>
            </w:pPr>
          </w:p>
        </w:tc>
        <w:tc>
          <w:tcPr>
            <w:tcW w:w="3333"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Провести засідання атестаційної комісії І рівня</w:t>
            </w:r>
          </w:p>
        </w:tc>
        <w:tc>
          <w:tcPr>
            <w:tcW w:w="1417"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вересень -березень </w:t>
            </w:r>
          </w:p>
        </w:tc>
        <w:tc>
          <w:tcPr>
            <w:tcW w:w="1985" w:type="dxa"/>
            <w:tcBorders>
              <w:top w:val="single" w:sz="4" w:space="0" w:color="000000"/>
              <w:left w:val="single" w:sz="4" w:space="0" w:color="000000"/>
              <w:bottom w:val="single" w:sz="4" w:space="0" w:color="000000"/>
              <w:right w:val="single" w:sz="4" w:space="0" w:color="000000"/>
            </w:tcBorders>
          </w:tcPr>
          <w:p w:rsidR="00E03681" w:rsidRDefault="002A08EE">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1843"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Згідно плану</w:t>
            </w:r>
          </w:p>
        </w:tc>
        <w:tc>
          <w:tcPr>
            <w:tcW w:w="992"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05455F">
        <w:tc>
          <w:tcPr>
            <w:tcW w:w="468"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5"/>
              </w:numPr>
              <w:spacing w:after="0" w:line="240" w:lineRule="auto"/>
              <w:ind w:hanging="720"/>
              <w:jc w:val="both"/>
              <w:rPr>
                <w:rFonts w:ascii="Times New Roman" w:eastAsia="Times New Roman" w:hAnsi="Times New Roman" w:cs="Times New Roman"/>
                <w:sz w:val="24"/>
                <w:szCs w:val="24"/>
              </w:rPr>
            </w:pPr>
          </w:p>
        </w:tc>
        <w:tc>
          <w:tcPr>
            <w:tcW w:w="3333"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Організувати роботу з учителями, які атестуються в 2022/2023  навчальному році</w:t>
            </w:r>
          </w:p>
        </w:tc>
        <w:tc>
          <w:tcPr>
            <w:tcW w:w="1417"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вересень</w:t>
            </w:r>
          </w:p>
          <w:p w:rsidR="00E03681" w:rsidRDefault="00E03681">
            <w:pPr>
              <w:spacing w:after="0"/>
              <w:ind w:left="-132" w:right="-88"/>
              <w:jc w:val="center"/>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E03681" w:rsidRDefault="002A08EE" w:rsidP="002A08E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 І.М.</w:t>
            </w:r>
          </w:p>
        </w:tc>
        <w:tc>
          <w:tcPr>
            <w:tcW w:w="1843"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Співбесіда</w:t>
            </w:r>
          </w:p>
        </w:tc>
        <w:tc>
          <w:tcPr>
            <w:tcW w:w="992"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05455F">
        <w:tc>
          <w:tcPr>
            <w:tcW w:w="468"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5"/>
              </w:numPr>
              <w:spacing w:after="0" w:line="240" w:lineRule="auto"/>
              <w:ind w:hanging="720"/>
              <w:jc w:val="both"/>
              <w:rPr>
                <w:rFonts w:ascii="Times New Roman" w:eastAsia="Times New Roman" w:hAnsi="Times New Roman" w:cs="Times New Roman"/>
                <w:sz w:val="24"/>
                <w:szCs w:val="24"/>
              </w:rPr>
            </w:pPr>
          </w:p>
        </w:tc>
        <w:tc>
          <w:tcPr>
            <w:tcW w:w="3333"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Ознайомлення вчителів, які атестуються, з нормативними документами  атестації</w:t>
            </w:r>
          </w:p>
        </w:tc>
        <w:tc>
          <w:tcPr>
            <w:tcW w:w="1417"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вересень, жовтень </w:t>
            </w:r>
          </w:p>
        </w:tc>
        <w:tc>
          <w:tcPr>
            <w:tcW w:w="1985" w:type="dxa"/>
            <w:tcBorders>
              <w:top w:val="single" w:sz="4" w:space="0" w:color="000000"/>
              <w:left w:val="single" w:sz="4" w:space="0" w:color="000000"/>
              <w:bottom w:val="single" w:sz="4" w:space="0" w:color="000000"/>
              <w:right w:val="single" w:sz="4" w:space="0" w:color="000000"/>
            </w:tcBorders>
          </w:tcPr>
          <w:p w:rsidR="00E03681" w:rsidRDefault="002A08EE">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1843"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992"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05455F">
        <w:tc>
          <w:tcPr>
            <w:tcW w:w="468"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5"/>
              </w:numPr>
              <w:spacing w:after="0" w:line="240" w:lineRule="auto"/>
              <w:ind w:hanging="720"/>
              <w:jc w:val="both"/>
              <w:rPr>
                <w:rFonts w:ascii="Times New Roman" w:eastAsia="Times New Roman" w:hAnsi="Times New Roman" w:cs="Times New Roman"/>
                <w:sz w:val="24"/>
                <w:szCs w:val="24"/>
              </w:rPr>
            </w:pPr>
          </w:p>
        </w:tc>
        <w:tc>
          <w:tcPr>
            <w:tcW w:w="3333"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Ознайомлення вчителів, які атестуються, з наказом про атестацію</w:t>
            </w:r>
          </w:p>
        </w:tc>
        <w:tc>
          <w:tcPr>
            <w:tcW w:w="1417"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25.10</w:t>
            </w:r>
          </w:p>
        </w:tc>
        <w:tc>
          <w:tcPr>
            <w:tcW w:w="1985" w:type="dxa"/>
            <w:tcBorders>
              <w:top w:val="single" w:sz="4" w:space="0" w:color="000000"/>
              <w:left w:val="single" w:sz="4" w:space="0" w:color="000000"/>
              <w:bottom w:val="single" w:sz="4" w:space="0" w:color="000000"/>
              <w:right w:val="single" w:sz="4" w:space="0" w:color="000000"/>
            </w:tcBorders>
          </w:tcPr>
          <w:p w:rsidR="00E03681" w:rsidRDefault="002A08EE">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1843"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Наказ </w:t>
            </w:r>
          </w:p>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 </w:t>
            </w:r>
          </w:p>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w:t>
            </w:r>
          </w:p>
        </w:tc>
        <w:tc>
          <w:tcPr>
            <w:tcW w:w="992"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05455F">
        <w:tc>
          <w:tcPr>
            <w:tcW w:w="468"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5"/>
              </w:numPr>
              <w:spacing w:after="0" w:line="240" w:lineRule="auto"/>
              <w:ind w:hanging="720"/>
              <w:jc w:val="both"/>
              <w:rPr>
                <w:rFonts w:ascii="Times New Roman" w:eastAsia="Times New Roman" w:hAnsi="Times New Roman" w:cs="Times New Roman"/>
                <w:sz w:val="24"/>
                <w:szCs w:val="24"/>
              </w:rPr>
            </w:pPr>
          </w:p>
        </w:tc>
        <w:tc>
          <w:tcPr>
            <w:tcW w:w="3333"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Оновлення куточка «Атестація </w:t>
            </w:r>
            <w:r w:rsidR="002A08EE">
              <w:rPr>
                <w:rFonts w:ascii="Times New Roman" w:eastAsia="Times New Roman" w:hAnsi="Times New Roman" w:cs="Times New Roman"/>
                <w:sz w:val="24"/>
                <w:szCs w:val="24"/>
              </w:rPr>
              <w:t xml:space="preserve">педагогічних </w:t>
            </w:r>
            <w:r>
              <w:rPr>
                <w:rFonts w:ascii="Times New Roman" w:eastAsia="Times New Roman" w:hAnsi="Times New Roman" w:cs="Times New Roman"/>
                <w:sz w:val="24"/>
                <w:szCs w:val="24"/>
              </w:rPr>
              <w:t>працівників»</w:t>
            </w:r>
          </w:p>
        </w:tc>
        <w:tc>
          <w:tcPr>
            <w:tcW w:w="1417"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жовтень </w:t>
            </w:r>
          </w:p>
        </w:tc>
        <w:tc>
          <w:tcPr>
            <w:tcW w:w="1985" w:type="dxa"/>
            <w:tcBorders>
              <w:top w:val="single" w:sz="4" w:space="0" w:color="000000"/>
              <w:left w:val="single" w:sz="4" w:space="0" w:color="000000"/>
              <w:bottom w:val="single" w:sz="4" w:space="0" w:color="000000"/>
              <w:right w:val="single" w:sz="4" w:space="0" w:color="000000"/>
            </w:tcBorders>
          </w:tcPr>
          <w:p w:rsidR="00E03681" w:rsidRDefault="002A08EE">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 І.М.</w:t>
            </w:r>
          </w:p>
        </w:tc>
        <w:tc>
          <w:tcPr>
            <w:tcW w:w="1843"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Стенд</w:t>
            </w:r>
          </w:p>
        </w:tc>
        <w:tc>
          <w:tcPr>
            <w:tcW w:w="992"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05455F">
        <w:tc>
          <w:tcPr>
            <w:tcW w:w="468"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5"/>
              </w:numPr>
              <w:spacing w:after="0" w:line="240" w:lineRule="auto"/>
              <w:ind w:hanging="720"/>
              <w:jc w:val="both"/>
              <w:rPr>
                <w:rFonts w:ascii="Times New Roman" w:eastAsia="Times New Roman" w:hAnsi="Times New Roman" w:cs="Times New Roman"/>
                <w:sz w:val="24"/>
                <w:szCs w:val="24"/>
              </w:rPr>
            </w:pPr>
          </w:p>
        </w:tc>
        <w:tc>
          <w:tcPr>
            <w:tcW w:w="3333"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Скласти план-графік проведення  ат</w:t>
            </w:r>
            <w:r w:rsidR="002A08EE">
              <w:rPr>
                <w:rFonts w:ascii="Times New Roman" w:eastAsia="Times New Roman" w:hAnsi="Times New Roman" w:cs="Times New Roman"/>
                <w:sz w:val="24"/>
                <w:szCs w:val="24"/>
              </w:rPr>
              <w:t xml:space="preserve">естації та видати наказ </w:t>
            </w:r>
            <w:r>
              <w:rPr>
                <w:rFonts w:ascii="Times New Roman" w:eastAsia="Times New Roman" w:hAnsi="Times New Roman" w:cs="Times New Roman"/>
                <w:sz w:val="24"/>
                <w:szCs w:val="24"/>
              </w:rPr>
              <w:t xml:space="preserve"> про проведення атестації.</w:t>
            </w:r>
          </w:p>
        </w:tc>
        <w:tc>
          <w:tcPr>
            <w:tcW w:w="1417"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25.10</w:t>
            </w:r>
          </w:p>
        </w:tc>
        <w:tc>
          <w:tcPr>
            <w:tcW w:w="1985" w:type="dxa"/>
            <w:tcBorders>
              <w:top w:val="single" w:sz="4" w:space="0" w:color="000000"/>
              <w:left w:val="single" w:sz="4" w:space="0" w:color="000000"/>
              <w:bottom w:val="single" w:sz="4" w:space="0" w:color="000000"/>
              <w:right w:val="single" w:sz="4" w:space="0" w:color="000000"/>
            </w:tcBorders>
          </w:tcPr>
          <w:p w:rsidR="00E03681" w:rsidRDefault="002A08EE">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1843"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w:t>
            </w:r>
          </w:p>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p>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w:t>
            </w:r>
          </w:p>
        </w:tc>
        <w:tc>
          <w:tcPr>
            <w:tcW w:w="992"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05455F">
        <w:tc>
          <w:tcPr>
            <w:tcW w:w="468"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5"/>
              </w:numPr>
              <w:spacing w:after="0" w:line="240" w:lineRule="auto"/>
              <w:ind w:hanging="720"/>
              <w:jc w:val="both"/>
              <w:rPr>
                <w:rFonts w:ascii="Times New Roman" w:eastAsia="Times New Roman" w:hAnsi="Times New Roman" w:cs="Times New Roman"/>
                <w:sz w:val="24"/>
                <w:szCs w:val="24"/>
              </w:rPr>
            </w:pPr>
          </w:p>
        </w:tc>
        <w:tc>
          <w:tcPr>
            <w:tcW w:w="3333" w:type="dxa"/>
            <w:tcBorders>
              <w:top w:val="single" w:sz="4" w:space="0" w:color="000000"/>
              <w:left w:val="single" w:sz="4" w:space="0" w:color="000000"/>
              <w:bottom w:val="single" w:sz="4" w:space="0" w:color="000000"/>
              <w:right w:val="single" w:sz="4" w:space="0" w:color="000000"/>
            </w:tcBorders>
          </w:tcPr>
          <w:p w:rsidR="00E03681" w:rsidRDefault="004755AE" w:rsidP="002A08E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Вивчення системи роботи педагогічних працівників, які претендують на підвищення кваліфікаційної категорії або на присвоєння педагогічного звання </w:t>
            </w:r>
          </w:p>
        </w:tc>
        <w:tc>
          <w:tcPr>
            <w:tcW w:w="1417"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32" w:right="-88" w:hanging="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жовтень -березень</w:t>
            </w:r>
          </w:p>
        </w:tc>
        <w:tc>
          <w:tcPr>
            <w:tcW w:w="1985" w:type="dxa"/>
            <w:tcBorders>
              <w:top w:val="single" w:sz="4" w:space="0" w:color="000000"/>
              <w:left w:val="single" w:sz="4" w:space="0" w:color="000000"/>
              <w:bottom w:val="single" w:sz="4" w:space="0" w:color="000000"/>
              <w:right w:val="single" w:sz="4" w:space="0" w:color="000000"/>
            </w:tcBorders>
          </w:tcPr>
          <w:p w:rsidR="002A08EE" w:rsidRDefault="002A08EE">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w:t>
            </w:r>
          </w:p>
          <w:p w:rsidR="00E03681" w:rsidRDefault="002A08EE">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І.М.,</w:t>
            </w:r>
          </w:p>
          <w:p w:rsidR="002A08EE" w:rsidRDefault="002A08EE">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2A08EE" w:rsidRDefault="002A08EE">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члени атеста-</w:t>
            </w:r>
          </w:p>
          <w:p w:rsidR="002A08EE" w:rsidRDefault="002A08EE">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ційної комісії</w:t>
            </w:r>
          </w:p>
        </w:tc>
        <w:tc>
          <w:tcPr>
            <w:tcW w:w="1843"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Протоколи</w:t>
            </w:r>
          </w:p>
        </w:tc>
        <w:tc>
          <w:tcPr>
            <w:tcW w:w="992"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05455F">
        <w:tc>
          <w:tcPr>
            <w:tcW w:w="468"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5"/>
              </w:numPr>
              <w:spacing w:after="0" w:line="240" w:lineRule="auto"/>
              <w:ind w:hanging="720"/>
              <w:jc w:val="both"/>
              <w:rPr>
                <w:rFonts w:ascii="Times New Roman" w:eastAsia="Times New Roman" w:hAnsi="Times New Roman" w:cs="Times New Roman"/>
                <w:sz w:val="24"/>
                <w:szCs w:val="24"/>
              </w:rPr>
            </w:pPr>
          </w:p>
        </w:tc>
        <w:tc>
          <w:tcPr>
            <w:tcW w:w="3333"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Творчі звіти вчителів, які атестуються</w:t>
            </w:r>
          </w:p>
        </w:tc>
        <w:tc>
          <w:tcPr>
            <w:tcW w:w="1417"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березень</w:t>
            </w:r>
          </w:p>
        </w:tc>
        <w:tc>
          <w:tcPr>
            <w:tcW w:w="1985" w:type="dxa"/>
            <w:tcBorders>
              <w:top w:val="single" w:sz="4" w:space="0" w:color="000000"/>
              <w:left w:val="single" w:sz="4" w:space="0" w:color="000000"/>
              <w:bottom w:val="single" w:sz="4" w:space="0" w:color="000000"/>
              <w:right w:val="single" w:sz="4" w:space="0" w:color="000000"/>
            </w:tcBorders>
          </w:tcPr>
          <w:p w:rsidR="00E03681" w:rsidRDefault="002A08EE">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Вчителі, які атестуються</w:t>
            </w:r>
          </w:p>
        </w:tc>
        <w:tc>
          <w:tcPr>
            <w:tcW w:w="1843"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Творчі звіти </w:t>
            </w:r>
          </w:p>
        </w:tc>
        <w:tc>
          <w:tcPr>
            <w:tcW w:w="992"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05455F">
        <w:tc>
          <w:tcPr>
            <w:tcW w:w="468"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5"/>
              </w:numPr>
              <w:spacing w:after="0" w:line="240" w:lineRule="auto"/>
              <w:ind w:hanging="720"/>
              <w:jc w:val="both"/>
              <w:rPr>
                <w:rFonts w:ascii="Times New Roman" w:eastAsia="Times New Roman" w:hAnsi="Times New Roman" w:cs="Times New Roman"/>
                <w:sz w:val="24"/>
                <w:szCs w:val="24"/>
              </w:rPr>
            </w:pPr>
          </w:p>
        </w:tc>
        <w:tc>
          <w:tcPr>
            <w:tcW w:w="3333"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Підготовка матеріалів на педпрацівників, які атестуються для розгляду на засіданні атестаційної комісії, ознайомлення з атестаційними листами</w:t>
            </w:r>
          </w:p>
        </w:tc>
        <w:tc>
          <w:tcPr>
            <w:tcW w:w="1417"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березень </w:t>
            </w:r>
          </w:p>
        </w:tc>
        <w:tc>
          <w:tcPr>
            <w:tcW w:w="1985" w:type="dxa"/>
            <w:tcBorders>
              <w:top w:val="single" w:sz="4" w:space="0" w:color="000000"/>
              <w:left w:val="single" w:sz="4" w:space="0" w:color="000000"/>
              <w:bottom w:val="single" w:sz="4" w:space="0" w:color="000000"/>
              <w:right w:val="single" w:sz="4" w:space="0" w:color="000000"/>
            </w:tcBorders>
          </w:tcPr>
          <w:p w:rsidR="00E03681" w:rsidRDefault="0005455F" w:rsidP="0005455F">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r w:rsidR="002A08EE">
              <w:rPr>
                <w:rFonts w:ascii="Times New Roman" w:eastAsia="Times New Roman" w:hAnsi="Times New Roman" w:cs="Times New Roman"/>
                <w:sz w:val="24"/>
                <w:szCs w:val="24"/>
              </w:rPr>
              <w:t>І.М.,</w:t>
            </w:r>
          </w:p>
          <w:p w:rsidR="002A08EE" w:rsidRDefault="002A08EE">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1843"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Документація</w:t>
            </w:r>
          </w:p>
        </w:tc>
        <w:tc>
          <w:tcPr>
            <w:tcW w:w="992"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05455F">
        <w:tc>
          <w:tcPr>
            <w:tcW w:w="468"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5"/>
              </w:numPr>
              <w:spacing w:after="0" w:line="240" w:lineRule="auto"/>
              <w:ind w:hanging="720"/>
              <w:jc w:val="both"/>
              <w:rPr>
                <w:rFonts w:ascii="Times New Roman" w:eastAsia="Times New Roman" w:hAnsi="Times New Roman" w:cs="Times New Roman"/>
                <w:sz w:val="24"/>
                <w:szCs w:val="24"/>
              </w:rPr>
            </w:pPr>
          </w:p>
        </w:tc>
        <w:tc>
          <w:tcPr>
            <w:tcW w:w="3333"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Підбиття підсумків атестації педагогічних працівників школи. </w:t>
            </w:r>
          </w:p>
        </w:tc>
        <w:tc>
          <w:tcPr>
            <w:tcW w:w="1417"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березень-квітень </w:t>
            </w:r>
          </w:p>
        </w:tc>
        <w:tc>
          <w:tcPr>
            <w:tcW w:w="1985" w:type="dxa"/>
            <w:tcBorders>
              <w:top w:val="single" w:sz="4" w:space="0" w:color="000000"/>
              <w:left w:val="single" w:sz="4" w:space="0" w:color="000000"/>
              <w:bottom w:val="single" w:sz="4" w:space="0" w:color="000000"/>
              <w:right w:val="single" w:sz="4" w:space="0" w:color="000000"/>
            </w:tcBorders>
          </w:tcPr>
          <w:p w:rsidR="00E03681" w:rsidRDefault="002A08EE">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1843"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w:t>
            </w:r>
          </w:p>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p>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 звіт,  нарада</w:t>
            </w:r>
          </w:p>
        </w:tc>
        <w:tc>
          <w:tcPr>
            <w:tcW w:w="992"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bl>
    <w:p w:rsidR="00E03681" w:rsidRDefault="00E03681" w:rsidP="002A08EE">
      <w:pPr>
        <w:spacing w:after="0"/>
        <w:rPr>
          <w:rFonts w:ascii="Times New Roman" w:eastAsia="Times New Roman" w:hAnsi="Times New Roman" w:cs="Times New Roman"/>
          <w:b/>
          <w:sz w:val="28"/>
          <w:szCs w:val="28"/>
        </w:rPr>
      </w:pPr>
    </w:p>
    <w:p w:rsidR="00E03681" w:rsidRDefault="004755AE">
      <w:pPr>
        <w:spacing w:after="0"/>
        <w:jc w:val="center"/>
        <w:rPr>
          <w:rFonts w:ascii="Times New Roman" w:eastAsia="Times New Roman" w:hAnsi="Times New Roman" w:cs="Times New Roman"/>
          <w:sz w:val="16"/>
          <w:szCs w:val="16"/>
        </w:rPr>
      </w:pPr>
      <w:r>
        <w:rPr>
          <w:rFonts w:ascii="Times New Roman" w:eastAsia="Times New Roman" w:hAnsi="Times New Roman" w:cs="Times New Roman"/>
          <w:b/>
          <w:sz w:val="28"/>
          <w:szCs w:val="28"/>
        </w:rPr>
        <w:t xml:space="preserve">4.4.  Організація роботи з обдарованими учнями </w:t>
      </w:r>
      <w:r w:rsidR="002A08EE">
        <w:rPr>
          <w:rFonts w:ascii="Times New Roman" w:eastAsia="Times New Roman" w:hAnsi="Times New Roman" w:cs="Times New Roman"/>
          <w:b/>
          <w:sz w:val="28"/>
          <w:szCs w:val="28"/>
        </w:rPr>
        <w:t>гімназії</w:t>
      </w:r>
    </w:p>
    <w:p w:rsidR="00E03681" w:rsidRDefault="004755AE">
      <w:pPr>
        <w:spacing w:after="0"/>
        <w:ind w:firstLine="9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Основні напрямки діяльності:</w:t>
      </w:r>
    </w:p>
    <w:p w:rsidR="00E03681" w:rsidRDefault="004755AE" w:rsidP="00467945">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системи індивідуальної роботи з обдарованими та здібними дітьми;</w:t>
      </w:r>
    </w:p>
    <w:p w:rsidR="00E03681" w:rsidRDefault="004755AE" w:rsidP="00467945">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системи колективних творчих справ, орієнтованих на посилення мотивації навчання;</w:t>
      </w:r>
    </w:p>
    <w:p w:rsidR="00E03681" w:rsidRDefault="004755AE" w:rsidP="00467945">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співпраці з навчальними закладами І, ІІ, ІІІ, та ІV рівнів акредитації та МАН;</w:t>
      </w:r>
    </w:p>
    <w:p w:rsidR="00E03681" w:rsidRDefault="004755AE" w:rsidP="00467945">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підготовка до участі в олімпіадах, конкурсах, турнірах;</w:t>
      </w:r>
    </w:p>
    <w:p w:rsidR="00E03681" w:rsidRDefault="004755AE" w:rsidP="00467945">
      <w:pPr>
        <w:numPr>
          <w:ilvl w:val="0"/>
          <w:numId w:val="1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системи  дослідницької роботи з учнями.</w:t>
      </w:r>
    </w:p>
    <w:p w:rsidR="00E03681" w:rsidRDefault="00E03681">
      <w:pPr>
        <w:spacing w:after="0"/>
        <w:jc w:val="center"/>
        <w:rPr>
          <w:rFonts w:ascii="Times New Roman" w:eastAsia="Times New Roman" w:hAnsi="Times New Roman" w:cs="Times New Roman"/>
          <w:b/>
          <w:sz w:val="16"/>
          <w:szCs w:val="16"/>
        </w:rPr>
      </w:pPr>
    </w:p>
    <w:p w:rsidR="00E03681" w:rsidRDefault="004755AE">
      <w:pPr>
        <w:spacing w:after="0"/>
        <w:ind w:left="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Реалізація комплексу заходів підтримки здібних та обдарованих дітей</w:t>
      </w:r>
    </w:p>
    <w:p w:rsidR="00E03681" w:rsidRDefault="004755AE">
      <w:pPr>
        <w:spacing w:after="0"/>
        <w:ind w:firstLine="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Актуальність комплексу заходів продиктована необхідністю педагогічної підтримки обдарованих дітей, зниженням зацікавленості учнів та їх батьків у досягненні максимально можливих результатів навчання.</w:t>
      </w:r>
    </w:p>
    <w:p w:rsidR="00E03681" w:rsidRDefault="004755AE">
      <w:pPr>
        <w:spacing w:after="0"/>
        <w:ind w:firstLine="900"/>
        <w:jc w:val="both"/>
        <w:rPr>
          <w:rFonts w:ascii="Times New Roman" w:eastAsia="Times New Roman" w:hAnsi="Times New Roman" w:cs="Times New Roman"/>
          <w:b/>
          <w:sz w:val="24"/>
          <w:szCs w:val="24"/>
        </w:rPr>
      </w:pPr>
      <w:bookmarkStart w:id="1" w:name="_heading=h.30j0zll" w:colFirst="0" w:colLast="0"/>
      <w:bookmarkEnd w:id="1"/>
      <w:r>
        <w:rPr>
          <w:rFonts w:ascii="Times New Roman" w:eastAsia="Times New Roman" w:hAnsi="Times New Roman" w:cs="Times New Roman"/>
          <w:b/>
          <w:sz w:val="24"/>
          <w:szCs w:val="24"/>
        </w:rPr>
        <w:t>Завданнями заходів є:</w:t>
      </w:r>
    </w:p>
    <w:p w:rsidR="00E03681" w:rsidRDefault="004755AE" w:rsidP="00467945">
      <w:pPr>
        <w:numPr>
          <w:ilvl w:val="0"/>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w:t>
      </w:r>
      <w:r w:rsidR="00E23E35">
        <w:rPr>
          <w:rFonts w:ascii="Times New Roman" w:eastAsia="Times New Roman" w:hAnsi="Times New Roman" w:cs="Times New Roman"/>
          <w:sz w:val="24"/>
          <w:szCs w:val="24"/>
        </w:rPr>
        <w:t>ня інтелектуальної еліти в закладі</w:t>
      </w:r>
      <w:r>
        <w:rPr>
          <w:rFonts w:ascii="Times New Roman" w:eastAsia="Times New Roman" w:hAnsi="Times New Roman" w:cs="Times New Roman"/>
          <w:sz w:val="24"/>
          <w:szCs w:val="24"/>
        </w:rPr>
        <w:t>;</w:t>
      </w:r>
    </w:p>
    <w:p w:rsidR="00E03681" w:rsidRDefault="004755AE" w:rsidP="00467945">
      <w:pPr>
        <w:numPr>
          <w:ilvl w:val="0"/>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розвиток творчих здібностей учнів;</w:t>
      </w:r>
    </w:p>
    <w:p w:rsidR="00E03681" w:rsidRDefault="004755AE" w:rsidP="00467945">
      <w:pPr>
        <w:numPr>
          <w:ilvl w:val="0"/>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досягн</w:t>
      </w:r>
      <w:r w:rsidR="00E23E35">
        <w:rPr>
          <w:rFonts w:ascii="Times New Roman" w:eastAsia="Times New Roman" w:hAnsi="Times New Roman" w:cs="Times New Roman"/>
          <w:sz w:val="24"/>
          <w:szCs w:val="24"/>
        </w:rPr>
        <w:t>ення відповідності статусу гімназії</w:t>
      </w:r>
      <w:r>
        <w:rPr>
          <w:rFonts w:ascii="Times New Roman" w:eastAsia="Times New Roman" w:hAnsi="Times New Roman" w:cs="Times New Roman"/>
          <w:sz w:val="24"/>
          <w:szCs w:val="24"/>
        </w:rPr>
        <w:t xml:space="preserve"> реальному рівню інтелектуального розвитку учнів;</w:t>
      </w:r>
    </w:p>
    <w:p w:rsidR="00E03681" w:rsidRDefault="004755AE" w:rsidP="00467945">
      <w:pPr>
        <w:numPr>
          <w:ilvl w:val="0"/>
          <w:numId w:val="3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стимулювання та мотивація самореалізації учнів.</w:t>
      </w:r>
    </w:p>
    <w:p w:rsidR="00E03681" w:rsidRDefault="004755AE">
      <w:pPr>
        <w:spacing w:after="0"/>
        <w:ind w:firstLine="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Прогнозованим результатом реалізації комплексу заходів повинно бути покращення роботи з обдарованими дітьми, накопичення досвіду індивідуальної роботи з учнями, посилення значущості якісної освіти, сформованість потреби в самовдосконаленні. </w:t>
      </w:r>
    </w:p>
    <w:p w:rsidR="00E03681" w:rsidRDefault="004755AE">
      <w:pPr>
        <w:spacing w:after="0"/>
        <w:ind w:firstLine="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Заходи розраховані на участь у їх реалізації спеціалістів, пед</w:t>
      </w:r>
      <w:r w:rsidR="00E23E35">
        <w:rPr>
          <w:rFonts w:ascii="Times New Roman" w:eastAsia="Times New Roman" w:hAnsi="Times New Roman" w:cs="Times New Roman"/>
          <w:sz w:val="24"/>
          <w:szCs w:val="24"/>
        </w:rPr>
        <w:t xml:space="preserve">агогічного </w:t>
      </w:r>
      <w:r>
        <w:rPr>
          <w:rFonts w:ascii="Times New Roman" w:eastAsia="Times New Roman" w:hAnsi="Times New Roman" w:cs="Times New Roman"/>
          <w:sz w:val="24"/>
          <w:szCs w:val="24"/>
        </w:rPr>
        <w:t>колективу, учнів та їх батьків.</w:t>
      </w:r>
    </w:p>
    <w:p w:rsidR="006D4D64" w:rsidRDefault="006D4D64">
      <w:pPr>
        <w:spacing w:after="0"/>
        <w:ind w:firstLine="900"/>
        <w:jc w:val="both"/>
        <w:rPr>
          <w:rFonts w:ascii="Times New Roman" w:eastAsia="Times New Roman" w:hAnsi="Times New Roman" w:cs="Times New Roman"/>
          <w:sz w:val="24"/>
          <w:szCs w:val="24"/>
        </w:rPr>
      </w:pPr>
    </w:p>
    <w:tbl>
      <w:tblPr>
        <w:tblStyle w:val="affb"/>
        <w:tblW w:w="9506"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
        <w:gridCol w:w="3227"/>
        <w:gridCol w:w="1275"/>
        <w:gridCol w:w="1843"/>
        <w:gridCol w:w="1559"/>
        <w:gridCol w:w="1134"/>
      </w:tblGrid>
      <w:tr w:rsidR="00E03681" w:rsidTr="0005455F">
        <w:tc>
          <w:tcPr>
            <w:tcW w:w="468" w:type="dxa"/>
            <w:tcBorders>
              <w:top w:val="single" w:sz="4" w:space="0" w:color="000000"/>
              <w:left w:val="single" w:sz="4" w:space="0" w:color="000000"/>
              <w:bottom w:val="single" w:sz="4" w:space="0" w:color="000000"/>
              <w:right w:val="single" w:sz="4" w:space="0" w:color="000000"/>
            </w:tcBorders>
          </w:tcPr>
          <w:p w:rsidR="00E03681" w:rsidRPr="0005455F" w:rsidRDefault="004755AE">
            <w:pPr>
              <w:spacing w:after="0"/>
              <w:jc w:val="both"/>
              <w:rPr>
                <w:rFonts w:ascii="Times New Roman" w:eastAsia="Times New Roman" w:hAnsi="Times New Roman" w:cs="Times New Roman"/>
                <w:b/>
                <w:sz w:val="24"/>
                <w:szCs w:val="24"/>
              </w:rPr>
            </w:pPr>
            <w:r w:rsidRPr="0005455F">
              <w:rPr>
                <w:rFonts w:ascii="Times New Roman" w:eastAsia="Times New Roman" w:hAnsi="Times New Roman" w:cs="Times New Roman"/>
                <w:b/>
                <w:sz w:val="24"/>
                <w:szCs w:val="24"/>
              </w:rPr>
              <w:t>№</w:t>
            </w:r>
          </w:p>
        </w:tc>
        <w:tc>
          <w:tcPr>
            <w:tcW w:w="3227" w:type="dxa"/>
            <w:tcBorders>
              <w:top w:val="single" w:sz="4" w:space="0" w:color="000000"/>
              <w:left w:val="single" w:sz="4" w:space="0" w:color="000000"/>
              <w:bottom w:val="single" w:sz="4" w:space="0" w:color="000000"/>
              <w:right w:val="single" w:sz="4" w:space="0" w:color="000000"/>
            </w:tcBorders>
          </w:tcPr>
          <w:p w:rsidR="00E03681" w:rsidRPr="0005455F" w:rsidRDefault="004755AE">
            <w:pPr>
              <w:spacing w:after="0"/>
              <w:jc w:val="center"/>
              <w:rPr>
                <w:rFonts w:ascii="Times New Roman" w:eastAsia="Times New Roman" w:hAnsi="Times New Roman" w:cs="Times New Roman"/>
                <w:b/>
                <w:sz w:val="24"/>
                <w:szCs w:val="24"/>
              </w:rPr>
            </w:pPr>
            <w:r w:rsidRPr="0005455F">
              <w:rPr>
                <w:rFonts w:ascii="Times New Roman" w:eastAsia="Times New Roman" w:hAnsi="Times New Roman" w:cs="Times New Roman"/>
                <w:b/>
                <w:sz w:val="24"/>
                <w:szCs w:val="24"/>
              </w:rPr>
              <w:t>Назва заходу</w:t>
            </w:r>
          </w:p>
        </w:tc>
        <w:tc>
          <w:tcPr>
            <w:tcW w:w="1275" w:type="dxa"/>
            <w:tcBorders>
              <w:top w:val="single" w:sz="4" w:space="0" w:color="000000"/>
              <w:left w:val="single" w:sz="4" w:space="0" w:color="000000"/>
              <w:bottom w:val="single" w:sz="4" w:space="0" w:color="000000"/>
              <w:right w:val="single" w:sz="4" w:space="0" w:color="000000"/>
            </w:tcBorders>
          </w:tcPr>
          <w:p w:rsidR="00E03681" w:rsidRPr="0005455F" w:rsidRDefault="004755AE" w:rsidP="0005455F">
            <w:pPr>
              <w:spacing w:after="0"/>
              <w:jc w:val="center"/>
              <w:rPr>
                <w:rFonts w:ascii="Times New Roman" w:eastAsia="Times New Roman" w:hAnsi="Times New Roman" w:cs="Times New Roman"/>
                <w:b/>
                <w:sz w:val="24"/>
                <w:szCs w:val="24"/>
              </w:rPr>
            </w:pPr>
            <w:r w:rsidRPr="0005455F">
              <w:rPr>
                <w:rFonts w:ascii="Times New Roman" w:eastAsia="Times New Roman" w:hAnsi="Times New Roman" w:cs="Times New Roman"/>
                <w:b/>
                <w:sz w:val="24"/>
                <w:szCs w:val="24"/>
              </w:rPr>
              <w:t>Терміни про</w:t>
            </w:r>
            <w:r w:rsidR="0005455F">
              <w:rPr>
                <w:rFonts w:ascii="Times New Roman" w:eastAsia="Times New Roman" w:hAnsi="Times New Roman" w:cs="Times New Roman"/>
                <w:b/>
                <w:sz w:val="24"/>
                <w:szCs w:val="24"/>
              </w:rPr>
              <w:t>-</w:t>
            </w:r>
            <w:r w:rsidRPr="0005455F">
              <w:rPr>
                <w:rFonts w:ascii="Times New Roman" w:eastAsia="Times New Roman" w:hAnsi="Times New Roman" w:cs="Times New Roman"/>
                <w:b/>
                <w:sz w:val="24"/>
                <w:szCs w:val="24"/>
              </w:rPr>
              <w:t>ведення</w:t>
            </w:r>
          </w:p>
        </w:tc>
        <w:tc>
          <w:tcPr>
            <w:tcW w:w="1843" w:type="dxa"/>
            <w:tcBorders>
              <w:top w:val="single" w:sz="4" w:space="0" w:color="000000"/>
              <w:left w:val="single" w:sz="4" w:space="0" w:color="000000"/>
              <w:bottom w:val="single" w:sz="4" w:space="0" w:color="000000"/>
              <w:right w:val="single" w:sz="4" w:space="0" w:color="000000"/>
            </w:tcBorders>
          </w:tcPr>
          <w:p w:rsidR="00E03681" w:rsidRPr="0005455F" w:rsidRDefault="004755AE" w:rsidP="0005455F">
            <w:pPr>
              <w:spacing w:after="0"/>
              <w:jc w:val="center"/>
              <w:rPr>
                <w:rFonts w:ascii="Times New Roman" w:eastAsia="Times New Roman" w:hAnsi="Times New Roman" w:cs="Times New Roman"/>
                <w:b/>
                <w:sz w:val="24"/>
                <w:szCs w:val="24"/>
              </w:rPr>
            </w:pPr>
            <w:r w:rsidRPr="0005455F">
              <w:rPr>
                <w:rFonts w:ascii="Times New Roman" w:eastAsia="Times New Roman" w:hAnsi="Times New Roman" w:cs="Times New Roman"/>
                <w:b/>
                <w:sz w:val="24"/>
                <w:szCs w:val="24"/>
              </w:rPr>
              <w:t>Відповідальні</w:t>
            </w:r>
          </w:p>
        </w:tc>
        <w:tc>
          <w:tcPr>
            <w:tcW w:w="1559" w:type="dxa"/>
            <w:tcBorders>
              <w:top w:val="single" w:sz="4" w:space="0" w:color="000000"/>
              <w:left w:val="single" w:sz="4" w:space="0" w:color="000000"/>
              <w:bottom w:val="single" w:sz="4" w:space="0" w:color="000000"/>
              <w:right w:val="single" w:sz="4" w:space="0" w:color="000000"/>
            </w:tcBorders>
          </w:tcPr>
          <w:p w:rsidR="00E03681" w:rsidRPr="0005455F" w:rsidRDefault="004755AE">
            <w:pPr>
              <w:spacing w:after="0"/>
              <w:jc w:val="center"/>
              <w:rPr>
                <w:rFonts w:ascii="Times New Roman" w:eastAsia="Times New Roman" w:hAnsi="Times New Roman" w:cs="Times New Roman"/>
                <w:b/>
                <w:sz w:val="24"/>
                <w:szCs w:val="24"/>
              </w:rPr>
            </w:pPr>
            <w:r w:rsidRPr="0005455F">
              <w:rPr>
                <w:rFonts w:ascii="Times New Roman" w:eastAsia="Times New Roman" w:hAnsi="Times New Roman" w:cs="Times New Roman"/>
                <w:b/>
                <w:sz w:val="24"/>
                <w:szCs w:val="24"/>
              </w:rPr>
              <w:t>Відмітка про виконання</w:t>
            </w:r>
          </w:p>
        </w:tc>
        <w:tc>
          <w:tcPr>
            <w:tcW w:w="1134" w:type="dxa"/>
            <w:tcBorders>
              <w:top w:val="single" w:sz="4" w:space="0" w:color="000000"/>
              <w:left w:val="single" w:sz="4" w:space="0" w:color="000000"/>
              <w:bottom w:val="single" w:sz="4" w:space="0" w:color="000000"/>
              <w:right w:val="single" w:sz="4" w:space="0" w:color="000000"/>
            </w:tcBorders>
          </w:tcPr>
          <w:p w:rsidR="00E23E35" w:rsidRPr="0005455F" w:rsidRDefault="004755AE">
            <w:pPr>
              <w:spacing w:after="0"/>
              <w:jc w:val="center"/>
              <w:rPr>
                <w:rFonts w:ascii="Times New Roman" w:eastAsia="Times New Roman" w:hAnsi="Times New Roman" w:cs="Times New Roman"/>
                <w:b/>
                <w:sz w:val="24"/>
                <w:szCs w:val="24"/>
              </w:rPr>
            </w:pPr>
            <w:r w:rsidRPr="0005455F">
              <w:rPr>
                <w:rFonts w:ascii="Times New Roman" w:eastAsia="Times New Roman" w:hAnsi="Times New Roman" w:cs="Times New Roman"/>
                <w:b/>
                <w:sz w:val="24"/>
                <w:szCs w:val="24"/>
              </w:rPr>
              <w:t>При</w:t>
            </w:r>
            <w:r w:rsidR="00E23E35" w:rsidRPr="0005455F">
              <w:rPr>
                <w:rFonts w:ascii="Times New Roman" w:eastAsia="Times New Roman" w:hAnsi="Times New Roman" w:cs="Times New Roman"/>
                <w:b/>
                <w:sz w:val="24"/>
                <w:szCs w:val="24"/>
              </w:rPr>
              <w:t>-</w:t>
            </w:r>
          </w:p>
          <w:p w:rsidR="00E03681" w:rsidRPr="0005455F" w:rsidRDefault="004755AE">
            <w:pPr>
              <w:spacing w:after="0"/>
              <w:jc w:val="center"/>
              <w:rPr>
                <w:rFonts w:ascii="Times New Roman" w:eastAsia="Times New Roman" w:hAnsi="Times New Roman" w:cs="Times New Roman"/>
                <w:b/>
                <w:sz w:val="24"/>
                <w:szCs w:val="24"/>
              </w:rPr>
            </w:pPr>
            <w:r w:rsidRPr="0005455F">
              <w:rPr>
                <w:rFonts w:ascii="Times New Roman" w:eastAsia="Times New Roman" w:hAnsi="Times New Roman" w:cs="Times New Roman"/>
                <w:b/>
                <w:sz w:val="24"/>
                <w:szCs w:val="24"/>
              </w:rPr>
              <w:t>мітка</w:t>
            </w:r>
          </w:p>
        </w:tc>
      </w:tr>
      <w:tr w:rsidR="00E03681" w:rsidTr="0005455F">
        <w:tc>
          <w:tcPr>
            <w:tcW w:w="468"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32"/>
              </w:numPr>
              <w:spacing w:after="0" w:line="240" w:lineRule="auto"/>
              <w:ind w:hanging="720"/>
              <w:jc w:val="both"/>
              <w:rPr>
                <w:rFonts w:ascii="Times New Roman" w:eastAsia="Times New Roman" w:hAnsi="Times New Roman" w:cs="Times New Roman"/>
                <w:sz w:val="24"/>
                <w:szCs w:val="24"/>
              </w:rPr>
            </w:pPr>
          </w:p>
        </w:tc>
        <w:tc>
          <w:tcPr>
            <w:tcW w:w="3227"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Діагностика на</w:t>
            </w:r>
            <w:r w:rsidR="00E23E35">
              <w:rPr>
                <w:rFonts w:ascii="Times New Roman" w:eastAsia="Times New Roman" w:hAnsi="Times New Roman" w:cs="Times New Roman"/>
                <w:sz w:val="24"/>
                <w:szCs w:val="24"/>
              </w:rPr>
              <w:t>хилів та здібностей учнів 5-9</w:t>
            </w:r>
            <w:r>
              <w:rPr>
                <w:rFonts w:ascii="Times New Roman" w:eastAsia="Times New Roman" w:hAnsi="Times New Roman" w:cs="Times New Roman"/>
                <w:sz w:val="24"/>
                <w:szCs w:val="24"/>
              </w:rPr>
              <w:t xml:space="preserve"> класів</w:t>
            </w:r>
          </w:p>
        </w:tc>
        <w:tc>
          <w:tcPr>
            <w:tcW w:w="1275"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вересень</w:t>
            </w:r>
          </w:p>
        </w:tc>
        <w:tc>
          <w:tcPr>
            <w:tcW w:w="1843" w:type="dxa"/>
            <w:tcBorders>
              <w:top w:val="single" w:sz="4" w:space="0" w:color="000000"/>
              <w:left w:val="single" w:sz="4" w:space="0" w:color="000000"/>
              <w:bottom w:val="single" w:sz="4" w:space="0" w:color="000000"/>
              <w:right w:val="single" w:sz="4" w:space="0" w:color="000000"/>
            </w:tcBorders>
          </w:tcPr>
          <w:p w:rsidR="00E03681" w:rsidRDefault="00E23E35">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Всі вчителі</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134"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05455F">
        <w:tc>
          <w:tcPr>
            <w:tcW w:w="468"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32"/>
              </w:numPr>
              <w:spacing w:after="0" w:line="240" w:lineRule="auto"/>
              <w:ind w:hanging="720"/>
              <w:jc w:val="both"/>
              <w:rPr>
                <w:rFonts w:ascii="Times New Roman" w:eastAsia="Times New Roman" w:hAnsi="Times New Roman" w:cs="Times New Roman"/>
                <w:sz w:val="24"/>
                <w:szCs w:val="24"/>
              </w:rPr>
            </w:pPr>
          </w:p>
        </w:tc>
        <w:tc>
          <w:tcPr>
            <w:tcW w:w="3227"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Провести опитування серед учнів з метою виявлення їхнього бажання брати </w:t>
            </w:r>
            <w:r>
              <w:rPr>
                <w:rFonts w:ascii="Times New Roman" w:eastAsia="Times New Roman" w:hAnsi="Times New Roman" w:cs="Times New Roman"/>
                <w:sz w:val="24"/>
                <w:szCs w:val="24"/>
              </w:rPr>
              <w:lastRenderedPageBreak/>
              <w:t>участь у роботі МАН</w:t>
            </w:r>
          </w:p>
        </w:tc>
        <w:tc>
          <w:tcPr>
            <w:tcW w:w="1275"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вересень</w:t>
            </w:r>
          </w:p>
        </w:tc>
        <w:tc>
          <w:tcPr>
            <w:tcW w:w="1843" w:type="dxa"/>
            <w:tcBorders>
              <w:top w:val="single" w:sz="4" w:space="0" w:color="000000"/>
              <w:left w:val="single" w:sz="4" w:space="0" w:color="000000"/>
              <w:bottom w:val="single" w:sz="4" w:space="0" w:color="000000"/>
              <w:right w:val="single" w:sz="4" w:space="0" w:color="000000"/>
            </w:tcBorders>
          </w:tcPr>
          <w:p w:rsidR="00E03681" w:rsidRDefault="00E23E35">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Вчителі-предметники</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134"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05455F">
        <w:tc>
          <w:tcPr>
            <w:tcW w:w="468"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32"/>
              </w:numPr>
              <w:spacing w:after="0" w:line="240" w:lineRule="auto"/>
              <w:ind w:hanging="720"/>
              <w:jc w:val="both"/>
              <w:rPr>
                <w:rFonts w:ascii="Times New Roman" w:eastAsia="Times New Roman" w:hAnsi="Times New Roman" w:cs="Times New Roman"/>
                <w:sz w:val="24"/>
                <w:szCs w:val="24"/>
              </w:rPr>
            </w:pPr>
          </w:p>
        </w:tc>
        <w:tc>
          <w:tcPr>
            <w:tcW w:w="3227"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Установча конференція з учнями на предмет написання науково-дослідницьких робіт</w:t>
            </w:r>
          </w:p>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Ознайомлення з Положенням про конкурс-захист науково-дослідницьких робіт</w:t>
            </w:r>
          </w:p>
        </w:tc>
        <w:tc>
          <w:tcPr>
            <w:tcW w:w="1275"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вересень</w:t>
            </w:r>
          </w:p>
        </w:tc>
        <w:tc>
          <w:tcPr>
            <w:tcW w:w="1843" w:type="dxa"/>
            <w:tcBorders>
              <w:top w:val="single" w:sz="4" w:space="0" w:color="000000"/>
              <w:left w:val="single" w:sz="4" w:space="0" w:color="000000"/>
              <w:bottom w:val="single" w:sz="4" w:space="0" w:color="000000"/>
              <w:right w:val="single" w:sz="4" w:space="0" w:color="000000"/>
            </w:tcBorders>
          </w:tcPr>
          <w:p w:rsidR="00E03681" w:rsidRDefault="00E23E35">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Вчителі-предметники</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134"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05455F">
        <w:tc>
          <w:tcPr>
            <w:tcW w:w="468"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32"/>
              </w:numPr>
              <w:spacing w:after="0" w:line="240" w:lineRule="auto"/>
              <w:ind w:hanging="720"/>
              <w:jc w:val="both"/>
              <w:rPr>
                <w:rFonts w:ascii="Times New Roman" w:eastAsia="Times New Roman" w:hAnsi="Times New Roman" w:cs="Times New Roman"/>
                <w:sz w:val="24"/>
                <w:szCs w:val="24"/>
              </w:rPr>
            </w:pPr>
          </w:p>
        </w:tc>
        <w:tc>
          <w:tcPr>
            <w:tcW w:w="3227"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Корегування «банку даних» обдарованих учнів </w:t>
            </w:r>
            <w:r w:rsidR="00E23E35">
              <w:rPr>
                <w:rFonts w:ascii="Times New Roman" w:eastAsia="Times New Roman" w:hAnsi="Times New Roman" w:cs="Times New Roman"/>
                <w:sz w:val="24"/>
                <w:szCs w:val="24"/>
              </w:rPr>
              <w:t>гімназії</w:t>
            </w:r>
          </w:p>
        </w:tc>
        <w:tc>
          <w:tcPr>
            <w:tcW w:w="1275"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вересень  </w:t>
            </w:r>
          </w:p>
        </w:tc>
        <w:tc>
          <w:tcPr>
            <w:tcW w:w="1843" w:type="dxa"/>
            <w:tcBorders>
              <w:top w:val="single" w:sz="4" w:space="0" w:color="000000"/>
              <w:left w:val="single" w:sz="4" w:space="0" w:color="000000"/>
              <w:bottom w:val="single" w:sz="4" w:space="0" w:color="000000"/>
              <w:right w:val="single" w:sz="4" w:space="0" w:color="000000"/>
            </w:tcBorders>
          </w:tcPr>
          <w:p w:rsidR="00E23E35" w:rsidRDefault="00E23E35">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p>
          <w:p w:rsidR="00E03681" w:rsidRDefault="00E23E35">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Банк даних</w:t>
            </w:r>
          </w:p>
        </w:tc>
        <w:tc>
          <w:tcPr>
            <w:tcW w:w="1134"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05455F">
        <w:tc>
          <w:tcPr>
            <w:tcW w:w="468"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32"/>
              </w:numPr>
              <w:spacing w:after="0" w:line="240" w:lineRule="auto"/>
              <w:ind w:hanging="720"/>
              <w:jc w:val="both"/>
              <w:rPr>
                <w:rFonts w:ascii="Times New Roman" w:eastAsia="Times New Roman" w:hAnsi="Times New Roman" w:cs="Times New Roman"/>
                <w:sz w:val="24"/>
                <w:szCs w:val="24"/>
              </w:rPr>
            </w:pPr>
          </w:p>
        </w:tc>
        <w:tc>
          <w:tcPr>
            <w:tcW w:w="3227"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Участь учнів у турнірах, конкурсах, олімпіадах, МАН</w:t>
            </w:r>
          </w:p>
        </w:tc>
        <w:tc>
          <w:tcPr>
            <w:tcW w:w="1275"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року</w:t>
            </w:r>
          </w:p>
        </w:tc>
        <w:tc>
          <w:tcPr>
            <w:tcW w:w="1843" w:type="dxa"/>
            <w:tcBorders>
              <w:top w:val="single" w:sz="4" w:space="0" w:color="000000"/>
              <w:left w:val="single" w:sz="4" w:space="0" w:color="000000"/>
              <w:bottom w:val="single" w:sz="4" w:space="0" w:color="000000"/>
              <w:right w:val="single" w:sz="4" w:space="0" w:color="000000"/>
            </w:tcBorders>
          </w:tcPr>
          <w:p w:rsidR="00E23E35" w:rsidRDefault="00E23E35" w:rsidP="00E23E35">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p>
          <w:p w:rsidR="00E03681" w:rsidRDefault="00E23E35" w:rsidP="00E23E35">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134"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05455F">
        <w:tc>
          <w:tcPr>
            <w:tcW w:w="468"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32"/>
              </w:numPr>
              <w:spacing w:after="0" w:line="240" w:lineRule="auto"/>
              <w:ind w:hanging="720"/>
              <w:jc w:val="both"/>
              <w:rPr>
                <w:rFonts w:ascii="Times New Roman" w:eastAsia="Times New Roman" w:hAnsi="Times New Roman" w:cs="Times New Roman"/>
                <w:sz w:val="24"/>
                <w:szCs w:val="24"/>
              </w:rPr>
            </w:pPr>
          </w:p>
        </w:tc>
        <w:tc>
          <w:tcPr>
            <w:tcW w:w="3227"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Індивідуальні консультації з питань роботи над темою дослідження, оформлення наукових робіт, підготовка необхідної документації</w:t>
            </w:r>
          </w:p>
        </w:tc>
        <w:tc>
          <w:tcPr>
            <w:tcW w:w="1275"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листопад – </w:t>
            </w:r>
          </w:p>
          <w:p w:rsidR="00E03681" w:rsidRDefault="004755AE">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січень </w:t>
            </w:r>
          </w:p>
        </w:tc>
        <w:tc>
          <w:tcPr>
            <w:tcW w:w="1843" w:type="dxa"/>
            <w:tcBorders>
              <w:top w:val="single" w:sz="4" w:space="0" w:color="000000"/>
              <w:left w:val="single" w:sz="4" w:space="0" w:color="000000"/>
              <w:bottom w:val="single" w:sz="4" w:space="0" w:color="000000"/>
              <w:right w:val="single" w:sz="4" w:space="0" w:color="000000"/>
            </w:tcBorders>
          </w:tcPr>
          <w:p w:rsidR="00E03681" w:rsidRDefault="00E23E35">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Вчителі-</w:t>
            </w:r>
          </w:p>
          <w:p w:rsidR="00E23E35" w:rsidRDefault="00E23E35">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предметники</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134"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05455F">
        <w:tc>
          <w:tcPr>
            <w:tcW w:w="468"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32"/>
              </w:numPr>
              <w:spacing w:after="0" w:line="240" w:lineRule="auto"/>
              <w:ind w:hanging="720"/>
              <w:jc w:val="both"/>
              <w:rPr>
                <w:rFonts w:ascii="Times New Roman" w:eastAsia="Times New Roman" w:hAnsi="Times New Roman" w:cs="Times New Roman"/>
                <w:sz w:val="24"/>
                <w:szCs w:val="24"/>
              </w:rPr>
            </w:pPr>
          </w:p>
        </w:tc>
        <w:tc>
          <w:tcPr>
            <w:tcW w:w="3227"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Наго</w:t>
            </w:r>
            <w:r w:rsidR="00E66D81">
              <w:rPr>
                <w:rFonts w:ascii="Times New Roman" w:eastAsia="Times New Roman" w:hAnsi="Times New Roman" w:cs="Times New Roman"/>
                <w:sz w:val="24"/>
                <w:szCs w:val="24"/>
              </w:rPr>
              <w:t xml:space="preserve">родження обдарованих учнів гімназії </w:t>
            </w:r>
            <w:r>
              <w:rPr>
                <w:rFonts w:ascii="Times New Roman" w:eastAsia="Times New Roman" w:hAnsi="Times New Roman" w:cs="Times New Roman"/>
                <w:sz w:val="24"/>
                <w:szCs w:val="24"/>
              </w:rPr>
              <w:t xml:space="preserve"> на робочих лінійках та </w:t>
            </w:r>
            <w:r w:rsidR="00E66D81">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 xml:space="preserve"> святі «Останнього дзвоника»</w:t>
            </w:r>
          </w:p>
        </w:tc>
        <w:tc>
          <w:tcPr>
            <w:tcW w:w="1275"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року</w:t>
            </w:r>
          </w:p>
        </w:tc>
        <w:tc>
          <w:tcPr>
            <w:tcW w:w="1843" w:type="dxa"/>
            <w:tcBorders>
              <w:top w:val="single" w:sz="4" w:space="0" w:color="000000"/>
              <w:left w:val="single" w:sz="4" w:space="0" w:color="000000"/>
              <w:bottom w:val="single" w:sz="4" w:space="0" w:color="000000"/>
              <w:right w:val="single" w:sz="4" w:space="0" w:color="000000"/>
            </w:tcBorders>
          </w:tcPr>
          <w:p w:rsidR="00E03681" w:rsidRPr="00E23E35" w:rsidRDefault="00E23E35">
            <w:pPr>
              <w:spacing w:after="0"/>
              <w:ind w:left="-121" w:right="-281"/>
              <w:jc w:val="center"/>
              <w:rPr>
                <w:rFonts w:ascii="Times New Roman" w:eastAsia="Times New Roman" w:hAnsi="Times New Roman" w:cs="Times New Roman"/>
                <w:sz w:val="24"/>
                <w:szCs w:val="24"/>
              </w:rPr>
            </w:pPr>
            <w:r w:rsidRPr="00E23E35">
              <w:rPr>
                <w:rFonts w:ascii="Times New Roman" w:eastAsia="Times New Roman" w:hAnsi="Times New Roman" w:cs="Times New Roman"/>
                <w:sz w:val="24"/>
                <w:szCs w:val="24"/>
              </w:rPr>
              <w:t>Данилюк Р.М.</w:t>
            </w:r>
          </w:p>
        </w:tc>
        <w:tc>
          <w:tcPr>
            <w:tcW w:w="1559" w:type="dxa"/>
            <w:tcBorders>
              <w:top w:val="single" w:sz="4" w:space="0" w:color="000000"/>
              <w:left w:val="single" w:sz="4" w:space="0" w:color="000000"/>
              <w:bottom w:val="single" w:sz="4" w:space="0" w:color="000000"/>
              <w:right w:val="single" w:sz="4" w:space="0" w:color="000000"/>
            </w:tcBorders>
          </w:tcPr>
          <w:p w:rsidR="00E03681" w:rsidRPr="0005455F" w:rsidRDefault="00E23E35">
            <w:pPr>
              <w:spacing w:after="0"/>
              <w:jc w:val="center"/>
              <w:rPr>
                <w:rFonts w:ascii="Times New Roman" w:eastAsia="Times New Roman" w:hAnsi="Times New Roman" w:cs="Times New Roman"/>
                <w:sz w:val="24"/>
                <w:szCs w:val="24"/>
              </w:rPr>
            </w:pPr>
            <w:r w:rsidRPr="0005455F">
              <w:rPr>
                <w:rFonts w:ascii="Times New Roman" w:eastAsia="Times New Roman" w:hAnsi="Times New Roman" w:cs="Times New Roman"/>
                <w:sz w:val="24"/>
                <w:szCs w:val="24"/>
              </w:rPr>
              <w:t>Наказ</w:t>
            </w:r>
          </w:p>
        </w:tc>
        <w:tc>
          <w:tcPr>
            <w:tcW w:w="1134"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bl>
    <w:p w:rsidR="000432D0" w:rsidRPr="006D4D64" w:rsidRDefault="000432D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rsidR="00E03681" w:rsidRDefault="004755A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4.5. План проведення моніторингових досліджень </w:t>
      </w:r>
    </w:p>
    <w:p w:rsidR="00E03681" w:rsidRDefault="00E03681">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tbl>
      <w:tblPr>
        <w:tblStyle w:val="affc"/>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3402"/>
        <w:gridCol w:w="1842"/>
        <w:gridCol w:w="2127"/>
        <w:gridCol w:w="1842"/>
      </w:tblGrid>
      <w:tr w:rsidR="00E03681" w:rsidTr="0005455F">
        <w:trPr>
          <w:trHeight w:val="641"/>
        </w:trPr>
        <w:tc>
          <w:tcPr>
            <w:tcW w:w="568"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ind w:left="-68" w:hanging="13"/>
              <w:jc w:val="center"/>
              <w:rPr>
                <w:b/>
                <w:color w:val="000000"/>
                <w:sz w:val="24"/>
                <w:szCs w:val="24"/>
              </w:rPr>
            </w:pPr>
            <w:r>
              <w:rPr>
                <w:b/>
                <w:color w:val="000000"/>
                <w:sz w:val="24"/>
                <w:szCs w:val="24"/>
              </w:rPr>
              <w:t>№</w:t>
            </w:r>
          </w:p>
          <w:p w:rsidR="00E03681" w:rsidRDefault="004755AE">
            <w:pPr>
              <w:pBdr>
                <w:top w:val="nil"/>
                <w:left w:val="nil"/>
                <w:bottom w:val="nil"/>
                <w:right w:val="nil"/>
                <w:between w:val="nil"/>
              </w:pBdr>
              <w:jc w:val="center"/>
              <w:rPr>
                <w:b/>
                <w:color w:val="000000"/>
                <w:sz w:val="24"/>
                <w:szCs w:val="24"/>
              </w:rPr>
            </w:pPr>
            <w:r>
              <w:rPr>
                <w:b/>
                <w:color w:val="000000"/>
                <w:sz w:val="24"/>
                <w:szCs w:val="24"/>
              </w:rPr>
              <w:t>за /п</w:t>
            </w:r>
          </w:p>
        </w:tc>
        <w:tc>
          <w:tcPr>
            <w:tcW w:w="3402"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jc w:val="center"/>
              <w:rPr>
                <w:b/>
                <w:color w:val="000000"/>
                <w:sz w:val="24"/>
                <w:szCs w:val="24"/>
              </w:rPr>
            </w:pPr>
            <w:r>
              <w:rPr>
                <w:b/>
                <w:color w:val="000000"/>
                <w:sz w:val="24"/>
                <w:szCs w:val="24"/>
              </w:rPr>
              <w:t>Показники</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jc w:val="center"/>
              <w:rPr>
                <w:b/>
                <w:color w:val="000000"/>
                <w:sz w:val="24"/>
                <w:szCs w:val="24"/>
              </w:rPr>
            </w:pPr>
            <w:r>
              <w:rPr>
                <w:b/>
                <w:color w:val="000000"/>
                <w:sz w:val="24"/>
                <w:szCs w:val="24"/>
              </w:rPr>
              <w:t>Інстру</w:t>
            </w:r>
            <w:r w:rsidR="0005455F">
              <w:rPr>
                <w:b/>
                <w:color w:val="000000"/>
                <w:sz w:val="24"/>
                <w:szCs w:val="24"/>
              </w:rPr>
              <w:t>-</w:t>
            </w:r>
            <w:r>
              <w:rPr>
                <w:b/>
                <w:color w:val="000000"/>
                <w:sz w:val="24"/>
                <w:szCs w:val="24"/>
              </w:rPr>
              <w:t>ментарій</w:t>
            </w:r>
          </w:p>
        </w:tc>
        <w:tc>
          <w:tcPr>
            <w:tcW w:w="2127"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jc w:val="center"/>
              <w:rPr>
                <w:b/>
                <w:color w:val="000000"/>
                <w:sz w:val="24"/>
                <w:szCs w:val="24"/>
              </w:rPr>
            </w:pPr>
            <w:r>
              <w:rPr>
                <w:b/>
                <w:color w:val="000000"/>
                <w:sz w:val="24"/>
                <w:szCs w:val="24"/>
              </w:rPr>
              <w:t>Виконавці</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rsidP="00E23E35">
            <w:pPr>
              <w:pBdr>
                <w:top w:val="nil"/>
                <w:left w:val="nil"/>
                <w:bottom w:val="nil"/>
                <w:right w:val="nil"/>
                <w:between w:val="nil"/>
              </w:pBdr>
              <w:rPr>
                <w:b/>
                <w:color w:val="000000"/>
                <w:sz w:val="24"/>
                <w:szCs w:val="24"/>
              </w:rPr>
            </w:pPr>
            <w:r>
              <w:rPr>
                <w:b/>
                <w:color w:val="000000"/>
                <w:sz w:val="24"/>
                <w:szCs w:val="24"/>
              </w:rPr>
              <w:t>Термін</w:t>
            </w:r>
          </w:p>
          <w:p w:rsidR="00E03681" w:rsidRDefault="004755AE" w:rsidP="00E23E35">
            <w:pPr>
              <w:pBdr>
                <w:top w:val="nil"/>
                <w:left w:val="nil"/>
                <w:bottom w:val="nil"/>
                <w:right w:val="nil"/>
                <w:between w:val="nil"/>
              </w:pBdr>
              <w:rPr>
                <w:b/>
                <w:color w:val="000000"/>
                <w:sz w:val="24"/>
                <w:szCs w:val="24"/>
              </w:rPr>
            </w:pPr>
            <w:r>
              <w:rPr>
                <w:b/>
                <w:color w:val="000000"/>
                <w:sz w:val="24"/>
                <w:szCs w:val="24"/>
              </w:rPr>
              <w:t>виконання</w:t>
            </w:r>
          </w:p>
        </w:tc>
      </w:tr>
      <w:tr w:rsidR="00E03681" w:rsidTr="0005455F">
        <w:trPr>
          <w:trHeight w:val="655"/>
        </w:trPr>
        <w:tc>
          <w:tcPr>
            <w:tcW w:w="568"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jc w:val="center"/>
              <w:rPr>
                <w:color w:val="000000"/>
                <w:sz w:val="24"/>
                <w:szCs w:val="24"/>
              </w:rPr>
            </w:pPr>
            <w:r>
              <w:rPr>
                <w:color w:val="000000"/>
                <w:sz w:val="24"/>
                <w:szCs w:val="24"/>
              </w:rPr>
              <w:t>1</w:t>
            </w:r>
          </w:p>
        </w:tc>
        <w:tc>
          <w:tcPr>
            <w:tcW w:w="3402"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rPr>
                <w:color w:val="000000"/>
                <w:sz w:val="24"/>
                <w:szCs w:val="24"/>
              </w:rPr>
            </w:pPr>
            <w:r>
              <w:rPr>
                <w:color w:val="000000"/>
                <w:sz w:val="24"/>
                <w:szCs w:val="24"/>
              </w:rPr>
              <w:t>Кількісні показники якості освіти</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jc w:val="center"/>
              <w:rPr>
                <w:color w:val="000000"/>
                <w:sz w:val="24"/>
                <w:szCs w:val="24"/>
              </w:rPr>
            </w:pPr>
            <w:r>
              <w:rPr>
                <w:color w:val="000000"/>
                <w:sz w:val="24"/>
                <w:szCs w:val="24"/>
              </w:rPr>
              <w:t>Статистичні дані</w:t>
            </w:r>
          </w:p>
        </w:tc>
        <w:tc>
          <w:tcPr>
            <w:tcW w:w="2127" w:type="dxa"/>
            <w:tcBorders>
              <w:top w:val="single" w:sz="4" w:space="0" w:color="000000"/>
              <w:left w:val="single" w:sz="4" w:space="0" w:color="000000"/>
              <w:bottom w:val="single" w:sz="4" w:space="0" w:color="000000"/>
              <w:right w:val="single" w:sz="4" w:space="0" w:color="000000"/>
            </w:tcBorders>
          </w:tcPr>
          <w:p w:rsidR="00E23E35" w:rsidRDefault="00E23E35" w:rsidP="0005455F">
            <w:pPr>
              <w:pBdr>
                <w:top w:val="nil"/>
                <w:left w:val="nil"/>
                <w:bottom w:val="nil"/>
                <w:right w:val="nil"/>
                <w:between w:val="nil"/>
              </w:pBdr>
              <w:jc w:val="center"/>
              <w:rPr>
                <w:color w:val="000000"/>
                <w:sz w:val="24"/>
                <w:szCs w:val="24"/>
              </w:rPr>
            </w:pPr>
            <w:r>
              <w:rPr>
                <w:color w:val="000000"/>
                <w:sz w:val="24"/>
                <w:szCs w:val="24"/>
              </w:rPr>
              <w:t>Стебельська</w:t>
            </w:r>
            <w:r w:rsidR="0005455F">
              <w:rPr>
                <w:color w:val="000000"/>
                <w:sz w:val="24"/>
                <w:szCs w:val="24"/>
              </w:rPr>
              <w:t xml:space="preserve"> </w:t>
            </w:r>
            <w:r>
              <w:rPr>
                <w:color w:val="000000"/>
                <w:sz w:val="24"/>
                <w:szCs w:val="24"/>
              </w:rPr>
              <w:t>І.М.</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rsidP="00E23E35">
            <w:pPr>
              <w:pBdr>
                <w:top w:val="nil"/>
                <w:left w:val="nil"/>
                <w:bottom w:val="nil"/>
                <w:right w:val="nil"/>
                <w:between w:val="nil"/>
              </w:pBdr>
              <w:rPr>
                <w:color w:val="000000"/>
                <w:sz w:val="24"/>
                <w:szCs w:val="24"/>
              </w:rPr>
            </w:pPr>
            <w:r>
              <w:rPr>
                <w:color w:val="000000"/>
                <w:sz w:val="24"/>
                <w:szCs w:val="24"/>
              </w:rPr>
              <w:t>січень-</w:t>
            </w:r>
          </w:p>
          <w:p w:rsidR="00E03681" w:rsidRDefault="004755AE" w:rsidP="00E23E35">
            <w:pPr>
              <w:pBdr>
                <w:top w:val="nil"/>
                <w:left w:val="nil"/>
                <w:bottom w:val="nil"/>
                <w:right w:val="nil"/>
                <w:between w:val="nil"/>
              </w:pBdr>
              <w:rPr>
                <w:color w:val="000000"/>
                <w:sz w:val="24"/>
                <w:szCs w:val="24"/>
              </w:rPr>
            </w:pPr>
            <w:r>
              <w:rPr>
                <w:color w:val="000000"/>
                <w:sz w:val="24"/>
                <w:szCs w:val="24"/>
              </w:rPr>
              <w:t>червень 202</w:t>
            </w:r>
            <w:r w:rsidR="00E23E35">
              <w:rPr>
                <w:color w:val="000000"/>
                <w:sz w:val="24"/>
                <w:szCs w:val="24"/>
              </w:rPr>
              <w:t>3</w:t>
            </w:r>
          </w:p>
        </w:tc>
      </w:tr>
      <w:tr w:rsidR="00E03681" w:rsidTr="0005455F">
        <w:trPr>
          <w:trHeight w:val="655"/>
        </w:trPr>
        <w:tc>
          <w:tcPr>
            <w:tcW w:w="568"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jc w:val="center"/>
              <w:rPr>
                <w:color w:val="000000"/>
                <w:sz w:val="24"/>
                <w:szCs w:val="24"/>
              </w:rPr>
            </w:pPr>
            <w:r>
              <w:rPr>
                <w:color w:val="000000"/>
                <w:sz w:val="24"/>
                <w:szCs w:val="24"/>
              </w:rPr>
              <w:t>2</w:t>
            </w:r>
          </w:p>
        </w:tc>
        <w:tc>
          <w:tcPr>
            <w:tcW w:w="3402"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rPr>
                <w:color w:val="000000"/>
                <w:sz w:val="24"/>
                <w:szCs w:val="24"/>
              </w:rPr>
            </w:pPr>
            <w:r>
              <w:rPr>
                <w:color w:val="000000"/>
                <w:sz w:val="24"/>
                <w:szCs w:val="24"/>
              </w:rPr>
              <w:t>Рівень задоволення потреб учнів</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jc w:val="center"/>
              <w:rPr>
                <w:color w:val="000000"/>
                <w:sz w:val="24"/>
                <w:szCs w:val="24"/>
              </w:rPr>
            </w:pPr>
            <w:r>
              <w:rPr>
                <w:color w:val="000000"/>
                <w:sz w:val="24"/>
                <w:szCs w:val="24"/>
              </w:rPr>
              <w:t>Анкетування</w:t>
            </w:r>
          </w:p>
        </w:tc>
        <w:tc>
          <w:tcPr>
            <w:tcW w:w="2127" w:type="dxa"/>
            <w:tcBorders>
              <w:top w:val="single" w:sz="4" w:space="0" w:color="000000"/>
              <w:left w:val="single" w:sz="4" w:space="0" w:color="000000"/>
              <w:bottom w:val="single" w:sz="4" w:space="0" w:color="000000"/>
              <w:right w:val="single" w:sz="4" w:space="0" w:color="000000"/>
            </w:tcBorders>
          </w:tcPr>
          <w:p w:rsidR="00E03681" w:rsidRDefault="00E23E35">
            <w:pPr>
              <w:pBdr>
                <w:top w:val="nil"/>
                <w:left w:val="nil"/>
                <w:bottom w:val="nil"/>
                <w:right w:val="nil"/>
                <w:between w:val="nil"/>
              </w:pBdr>
              <w:jc w:val="center"/>
              <w:rPr>
                <w:color w:val="000000"/>
                <w:sz w:val="24"/>
                <w:szCs w:val="24"/>
              </w:rPr>
            </w:pPr>
            <w:r>
              <w:rPr>
                <w:color w:val="000000"/>
                <w:sz w:val="24"/>
                <w:szCs w:val="24"/>
              </w:rPr>
              <w:t>Царук Г.В.</w:t>
            </w:r>
          </w:p>
        </w:tc>
        <w:tc>
          <w:tcPr>
            <w:tcW w:w="1842" w:type="dxa"/>
            <w:tcBorders>
              <w:top w:val="single" w:sz="4" w:space="0" w:color="000000"/>
              <w:left w:val="single" w:sz="4" w:space="0" w:color="000000"/>
              <w:bottom w:val="single" w:sz="4" w:space="0" w:color="000000"/>
              <w:right w:val="single" w:sz="4" w:space="0" w:color="000000"/>
            </w:tcBorders>
          </w:tcPr>
          <w:p w:rsidR="00E03681" w:rsidRDefault="00E23E35" w:rsidP="00E23E35">
            <w:pPr>
              <w:pBdr>
                <w:top w:val="nil"/>
                <w:left w:val="nil"/>
                <w:bottom w:val="nil"/>
                <w:right w:val="nil"/>
                <w:between w:val="nil"/>
              </w:pBdr>
              <w:rPr>
                <w:color w:val="000000"/>
                <w:sz w:val="24"/>
                <w:szCs w:val="24"/>
              </w:rPr>
            </w:pPr>
            <w:r>
              <w:rPr>
                <w:color w:val="000000"/>
                <w:sz w:val="24"/>
                <w:szCs w:val="24"/>
              </w:rPr>
              <w:t>листопад 2022</w:t>
            </w:r>
            <w:r w:rsidR="004755AE">
              <w:rPr>
                <w:color w:val="000000"/>
                <w:sz w:val="24"/>
                <w:szCs w:val="24"/>
              </w:rPr>
              <w:t xml:space="preserve"> -</w:t>
            </w:r>
          </w:p>
          <w:p w:rsidR="00E03681" w:rsidRDefault="004755AE" w:rsidP="00E23E35">
            <w:pPr>
              <w:pBdr>
                <w:top w:val="nil"/>
                <w:left w:val="nil"/>
                <w:bottom w:val="nil"/>
                <w:right w:val="nil"/>
                <w:between w:val="nil"/>
              </w:pBdr>
              <w:rPr>
                <w:color w:val="000000"/>
                <w:sz w:val="24"/>
                <w:szCs w:val="24"/>
              </w:rPr>
            </w:pPr>
            <w:r>
              <w:rPr>
                <w:color w:val="000000"/>
                <w:sz w:val="24"/>
                <w:szCs w:val="24"/>
              </w:rPr>
              <w:t>лютий 202</w:t>
            </w:r>
            <w:r w:rsidR="00E23E35">
              <w:rPr>
                <w:color w:val="000000"/>
                <w:sz w:val="24"/>
                <w:szCs w:val="24"/>
              </w:rPr>
              <w:t>3</w:t>
            </w:r>
          </w:p>
        </w:tc>
      </w:tr>
      <w:tr w:rsidR="00E03681" w:rsidTr="0005455F">
        <w:trPr>
          <w:trHeight w:val="320"/>
        </w:trPr>
        <w:tc>
          <w:tcPr>
            <w:tcW w:w="568"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jc w:val="center"/>
              <w:rPr>
                <w:color w:val="000000"/>
                <w:sz w:val="24"/>
                <w:szCs w:val="24"/>
              </w:rPr>
            </w:pPr>
            <w:r>
              <w:rPr>
                <w:color w:val="000000"/>
                <w:sz w:val="24"/>
                <w:szCs w:val="24"/>
              </w:rPr>
              <w:t>3</w:t>
            </w:r>
          </w:p>
        </w:tc>
        <w:tc>
          <w:tcPr>
            <w:tcW w:w="3402"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rPr>
                <w:color w:val="000000"/>
                <w:sz w:val="24"/>
                <w:szCs w:val="24"/>
              </w:rPr>
            </w:pPr>
            <w:r>
              <w:rPr>
                <w:color w:val="000000"/>
                <w:sz w:val="24"/>
                <w:szCs w:val="24"/>
              </w:rPr>
              <w:t>Результати ДПА</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jc w:val="center"/>
              <w:rPr>
                <w:color w:val="000000"/>
                <w:sz w:val="24"/>
                <w:szCs w:val="24"/>
              </w:rPr>
            </w:pPr>
            <w:r>
              <w:rPr>
                <w:color w:val="000000"/>
                <w:sz w:val="24"/>
                <w:szCs w:val="24"/>
              </w:rPr>
              <w:t>Статистичні дані</w:t>
            </w:r>
          </w:p>
        </w:tc>
        <w:tc>
          <w:tcPr>
            <w:tcW w:w="2127" w:type="dxa"/>
            <w:tcBorders>
              <w:top w:val="single" w:sz="4" w:space="0" w:color="000000"/>
              <w:left w:val="single" w:sz="4" w:space="0" w:color="000000"/>
              <w:bottom w:val="single" w:sz="4" w:space="0" w:color="000000"/>
              <w:right w:val="single" w:sz="4" w:space="0" w:color="000000"/>
            </w:tcBorders>
          </w:tcPr>
          <w:p w:rsidR="00E03681" w:rsidRPr="0005455F" w:rsidRDefault="00E23E35" w:rsidP="0005455F">
            <w:pPr>
              <w:ind w:left="-121" w:right="-281"/>
              <w:jc w:val="center"/>
              <w:rPr>
                <w:sz w:val="24"/>
                <w:szCs w:val="24"/>
              </w:rPr>
            </w:pPr>
            <w:r>
              <w:rPr>
                <w:sz w:val="24"/>
                <w:szCs w:val="24"/>
              </w:rPr>
              <w:t>Стебельс</w:t>
            </w:r>
            <w:r w:rsidR="0005455F">
              <w:rPr>
                <w:sz w:val="24"/>
                <w:szCs w:val="24"/>
              </w:rPr>
              <w:t xml:space="preserve">ька </w:t>
            </w:r>
            <w:r>
              <w:rPr>
                <w:sz w:val="24"/>
                <w:szCs w:val="24"/>
              </w:rPr>
              <w:t>І.М.</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rsidP="00E23E35">
            <w:pPr>
              <w:pBdr>
                <w:top w:val="nil"/>
                <w:left w:val="nil"/>
                <w:bottom w:val="nil"/>
                <w:right w:val="nil"/>
                <w:between w:val="nil"/>
              </w:pBdr>
              <w:rPr>
                <w:color w:val="000000"/>
                <w:sz w:val="24"/>
                <w:szCs w:val="24"/>
              </w:rPr>
            </w:pPr>
            <w:r>
              <w:rPr>
                <w:color w:val="000000"/>
                <w:sz w:val="24"/>
                <w:szCs w:val="24"/>
              </w:rPr>
              <w:t>червень 202</w:t>
            </w:r>
            <w:r w:rsidR="00E23E35">
              <w:rPr>
                <w:color w:val="000000"/>
                <w:sz w:val="24"/>
                <w:szCs w:val="24"/>
              </w:rPr>
              <w:t>3</w:t>
            </w:r>
          </w:p>
        </w:tc>
      </w:tr>
      <w:tr w:rsidR="00E03681" w:rsidTr="0005455F">
        <w:trPr>
          <w:trHeight w:val="685"/>
        </w:trPr>
        <w:tc>
          <w:tcPr>
            <w:tcW w:w="568"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jc w:val="center"/>
              <w:rPr>
                <w:color w:val="000000"/>
                <w:sz w:val="24"/>
                <w:szCs w:val="24"/>
              </w:rPr>
            </w:pPr>
            <w:r>
              <w:rPr>
                <w:color w:val="000000"/>
                <w:sz w:val="24"/>
                <w:szCs w:val="24"/>
              </w:rPr>
              <w:t>4</w:t>
            </w:r>
          </w:p>
          <w:p w:rsidR="00E03681" w:rsidRDefault="00E03681">
            <w:pPr>
              <w:pBdr>
                <w:top w:val="nil"/>
                <w:left w:val="nil"/>
                <w:bottom w:val="nil"/>
                <w:right w:val="nil"/>
                <w:between w:val="nil"/>
              </w:pBdr>
              <w:jc w:val="center"/>
              <w:rPr>
                <w:color w:val="000000"/>
                <w:sz w:val="24"/>
                <w:szCs w:val="24"/>
              </w:rPr>
            </w:pPr>
          </w:p>
          <w:p w:rsidR="00E03681" w:rsidRDefault="00E03681">
            <w:pPr>
              <w:pBdr>
                <w:top w:val="nil"/>
                <w:left w:val="nil"/>
                <w:bottom w:val="nil"/>
                <w:right w:val="nil"/>
                <w:between w:val="nil"/>
              </w:pBdr>
              <w:jc w:val="center"/>
              <w:rPr>
                <w:color w:val="000000"/>
                <w:sz w:val="24"/>
                <w:szCs w:val="24"/>
              </w:rPr>
            </w:pPr>
          </w:p>
        </w:tc>
        <w:tc>
          <w:tcPr>
            <w:tcW w:w="3402"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rPr>
                <w:color w:val="000000"/>
                <w:sz w:val="24"/>
                <w:szCs w:val="24"/>
              </w:rPr>
            </w:pPr>
            <w:r>
              <w:rPr>
                <w:color w:val="000000"/>
                <w:sz w:val="24"/>
                <w:szCs w:val="24"/>
              </w:rPr>
              <w:t>Якість знань з базових дисциплін</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jc w:val="center"/>
              <w:rPr>
                <w:color w:val="000000"/>
                <w:sz w:val="24"/>
                <w:szCs w:val="24"/>
              </w:rPr>
            </w:pPr>
            <w:r>
              <w:rPr>
                <w:color w:val="000000"/>
                <w:sz w:val="24"/>
                <w:szCs w:val="24"/>
              </w:rPr>
              <w:t>Контрольні зрізи</w:t>
            </w:r>
          </w:p>
          <w:p w:rsidR="00E03681" w:rsidRDefault="00E03681">
            <w:pPr>
              <w:pBdr>
                <w:top w:val="nil"/>
                <w:left w:val="nil"/>
                <w:bottom w:val="nil"/>
                <w:right w:val="nil"/>
                <w:between w:val="nil"/>
              </w:pBdr>
              <w:jc w:val="center"/>
              <w:rPr>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E03681" w:rsidRPr="0005455F" w:rsidRDefault="0005455F" w:rsidP="0005455F">
            <w:pPr>
              <w:ind w:left="-121" w:right="-281"/>
              <w:jc w:val="center"/>
              <w:rPr>
                <w:sz w:val="24"/>
                <w:szCs w:val="24"/>
              </w:rPr>
            </w:pPr>
            <w:r>
              <w:rPr>
                <w:sz w:val="24"/>
                <w:szCs w:val="24"/>
              </w:rPr>
              <w:t xml:space="preserve">Стебельська </w:t>
            </w:r>
            <w:r w:rsidR="006B7677">
              <w:rPr>
                <w:sz w:val="24"/>
                <w:szCs w:val="24"/>
              </w:rPr>
              <w:t>І.М.</w:t>
            </w:r>
          </w:p>
        </w:tc>
        <w:tc>
          <w:tcPr>
            <w:tcW w:w="1842" w:type="dxa"/>
            <w:tcBorders>
              <w:top w:val="single" w:sz="4" w:space="0" w:color="000000"/>
              <w:left w:val="single" w:sz="4" w:space="0" w:color="000000"/>
              <w:bottom w:val="single" w:sz="4" w:space="0" w:color="000000"/>
              <w:right w:val="single" w:sz="4" w:space="0" w:color="000000"/>
            </w:tcBorders>
          </w:tcPr>
          <w:p w:rsidR="00E23E35" w:rsidRDefault="004755AE" w:rsidP="00E23E35">
            <w:pPr>
              <w:pBdr>
                <w:top w:val="nil"/>
                <w:left w:val="nil"/>
                <w:bottom w:val="nil"/>
                <w:right w:val="nil"/>
                <w:between w:val="nil"/>
              </w:pBdr>
              <w:rPr>
                <w:color w:val="000000"/>
                <w:sz w:val="24"/>
                <w:szCs w:val="24"/>
              </w:rPr>
            </w:pPr>
            <w:r>
              <w:rPr>
                <w:color w:val="000000"/>
                <w:sz w:val="24"/>
                <w:szCs w:val="24"/>
              </w:rPr>
              <w:t>згідно  річного</w:t>
            </w:r>
          </w:p>
          <w:p w:rsidR="00E03681" w:rsidRDefault="004755AE" w:rsidP="00E23E35">
            <w:pPr>
              <w:pBdr>
                <w:top w:val="nil"/>
                <w:left w:val="nil"/>
                <w:bottom w:val="nil"/>
                <w:right w:val="nil"/>
                <w:between w:val="nil"/>
              </w:pBdr>
              <w:rPr>
                <w:color w:val="000000"/>
                <w:sz w:val="24"/>
                <w:szCs w:val="24"/>
              </w:rPr>
            </w:pPr>
            <w:r>
              <w:rPr>
                <w:color w:val="000000"/>
                <w:sz w:val="24"/>
                <w:szCs w:val="24"/>
              </w:rPr>
              <w:t xml:space="preserve"> плану</w:t>
            </w:r>
          </w:p>
        </w:tc>
      </w:tr>
      <w:tr w:rsidR="00E03681" w:rsidTr="0005455F">
        <w:trPr>
          <w:trHeight w:val="655"/>
        </w:trPr>
        <w:tc>
          <w:tcPr>
            <w:tcW w:w="568"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jc w:val="center"/>
              <w:rPr>
                <w:color w:val="000000"/>
                <w:sz w:val="24"/>
                <w:szCs w:val="24"/>
              </w:rPr>
            </w:pPr>
            <w:r>
              <w:rPr>
                <w:color w:val="000000"/>
                <w:sz w:val="24"/>
                <w:szCs w:val="24"/>
              </w:rPr>
              <w:t>5</w:t>
            </w:r>
          </w:p>
        </w:tc>
        <w:tc>
          <w:tcPr>
            <w:tcW w:w="3402"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rPr>
                <w:color w:val="000000"/>
                <w:sz w:val="24"/>
                <w:szCs w:val="24"/>
              </w:rPr>
            </w:pPr>
            <w:r>
              <w:rPr>
                <w:color w:val="000000"/>
                <w:sz w:val="24"/>
                <w:szCs w:val="24"/>
              </w:rPr>
              <w:t>Вибір  профілю навчання</w:t>
            </w:r>
          </w:p>
          <w:p w:rsidR="00E03681" w:rsidRDefault="00E03681">
            <w:pPr>
              <w:pBdr>
                <w:top w:val="nil"/>
                <w:left w:val="nil"/>
                <w:bottom w:val="nil"/>
                <w:right w:val="nil"/>
                <w:between w:val="nil"/>
              </w:pBdr>
              <w:rPr>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jc w:val="center"/>
              <w:rPr>
                <w:color w:val="000000"/>
                <w:sz w:val="24"/>
                <w:szCs w:val="24"/>
              </w:rPr>
            </w:pPr>
            <w:r>
              <w:rPr>
                <w:color w:val="000000"/>
                <w:sz w:val="24"/>
                <w:szCs w:val="24"/>
              </w:rPr>
              <w:t>Анкетування</w:t>
            </w:r>
          </w:p>
        </w:tc>
        <w:tc>
          <w:tcPr>
            <w:tcW w:w="2127" w:type="dxa"/>
            <w:tcBorders>
              <w:top w:val="single" w:sz="4" w:space="0" w:color="000000"/>
              <w:left w:val="single" w:sz="4" w:space="0" w:color="000000"/>
              <w:bottom w:val="single" w:sz="4" w:space="0" w:color="000000"/>
              <w:right w:val="single" w:sz="4" w:space="0" w:color="000000"/>
            </w:tcBorders>
          </w:tcPr>
          <w:p w:rsidR="00E03681" w:rsidRDefault="006B7677">
            <w:pPr>
              <w:pBdr>
                <w:top w:val="nil"/>
                <w:left w:val="nil"/>
                <w:bottom w:val="nil"/>
                <w:right w:val="nil"/>
                <w:between w:val="nil"/>
              </w:pBdr>
              <w:jc w:val="center"/>
              <w:rPr>
                <w:color w:val="000000"/>
                <w:sz w:val="24"/>
                <w:szCs w:val="24"/>
              </w:rPr>
            </w:pPr>
            <w:r>
              <w:rPr>
                <w:color w:val="000000"/>
                <w:sz w:val="24"/>
                <w:szCs w:val="24"/>
              </w:rPr>
              <w:t>Царук Г.В.</w:t>
            </w:r>
          </w:p>
          <w:p w:rsidR="006B7677" w:rsidRDefault="006B7677">
            <w:pPr>
              <w:pBdr>
                <w:top w:val="nil"/>
                <w:left w:val="nil"/>
                <w:bottom w:val="nil"/>
                <w:right w:val="nil"/>
                <w:between w:val="nil"/>
              </w:pBdr>
              <w:jc w:val="center"/>
              <w:rPr>
                <w:color w:val="000000"/>
                <w:sz w:val="24"/>
                <w:szCs w:val="24"/>
              </w:rPr>
            </w:pPr>
            <w:r>
              <w:rPr>
                <w:color w:val="000000"/>
                <w:sz w:val="24"/>
                <w:szCs w:val="24"/>
              </w:rPr>
              <w:t>Мельник У.І.</w:t>
            </w:r>
          </w:p>
        </w:tc>
        <w:tc>
          <w:tcPr>
            <w:tcW w:w="1842" w:type="dxa"/>
            <w:tcBorders>
              <w:top w:val="single" w:sz="4" w:space="0" w:color="000000"/>
              <w:left w:val="single" w:sz="4" w:space="0" w:color="000000"/>
              <w:bottom w:val="single" w:sz="4" w:space="0" w:color="000000"/>
              <w:right w:val="single" w:sz="4" w:space="0" w:color="000000"/>
            </w:tcBorders>
          </w:tcPr>
          <w:p w:rsidR="00E23E35" w:rsidRDefault="004755AE" w:rsidP="00E23E35">
            <w:pPr>
              <w:pBdr>
                <w:top w:val="nil"/>
                <w:left w:val="nil"/>
                <w:bottom w:val="nil"/>
                <w:right w:val="nil"/>
                <w:between w:val="nil"/>
              </w:pBdr>
              <w:rPr>
                <w:color w:val="000000"/>
                <w:sz w:val="24"/>
                <w:szCs w:val="24"/>
              </w:rPr>
            </w:pPr>
            <w:r>
              <w:rPr>
                <w:color w:val="000000"/>
                <w:sz w:val="24"/>
                <w:szCs w:val="24"/>
              </w:rPr>
              <w:t xml:space="preserve">травень  </w:t>
            </w:r>
          </w:p>
          <w:p w:rsidR="00E03681" w:rsidRDefault="004755AE" w:rsidP="00E23E35">
            <w:pPr>
              <w:pBdr>
                <w:top w:val="nil"/>
                <w:left w:val="nil"/>
                <w:bottom w:val="nil"/>
                <w:right w:val="nil"/>
                <w:between w:val="nil"/>
              </w:pBdr>
              <w:rPr>
                <w:color w:val="000000"/>
                <w:sz w:val="24"/>
                <w:szCs w:val="24"/>
              </w:rPr>
            </w:pPr>
            <w:r>
              <w:rPr>
                <w:color w:val="000000"/>
                <w:sz w:val="24"/>
                <w:szCs w:val="24"/>
              </w:rPr>
              <w:t>202</w:t>
            </w:r>
            <w:r w:rsidR="00E23E35">
              <w:rPr>
                <w:color w:val="000000"/>
                <w:sz w:val="24"/>
                <w:szCs w:val="24"/>
              </w:rPr>
              <w:t>3</w:t>
            </w:r>
          </w:p>
        </w:tc>
      </w:tr>
      <w:tr w:rsidR="00E03681" w:rsidTr="0005455F">
        <w:trPr>
          <w:trHeight w:val="960"/>
        </w:trPr>
        <w:tc>
          <w:tcPr>
            <w:tcW w:w="568"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jc w:val="center"/>
              <w:rPr>
                <w:color w:val="000000"/>
                <w:sz w:val="24"/>
                <w:szCs w:val="24"/>
              </w:rPr>
            </w:pPr>
            <w:r>
              <w:rPr>
                <w:color w:val="000000"/>
                <w:sz w:val="24"/>
                <w:szCs w:val="24"/>
              </w:rPr>
              <w:t>6</w:t>
            </w:r>
          </w:p>
        </w:tc>
        <w:tc>
          <w:tcPr>
            <w:tcW w:w="3402"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rPr>
                <w:color w:val="000000"/>
                <w:sz w:val="24"/>
                <w:szCs w:val="24"/>
              </w:rPr>
            </w:pPr>
            <w:r>
              <w:rPr>
                <w:color w:val="000000"/>
                <w:sz w:val="24"/>
                <w:szCs w:val="24"/>
              </w:rPr>
              <w:t>Результативність роботи з обдарованими</w:t>
            </w:r>
            <w:r w:rsidR="006B7677">
              <w:rPr>
                <w:color w:val="000000"/>
                <w:sz w:val="24"/>
                <w:szCs w:val="24"/>
              </w:rPr>
              <w:t xml:space="preserve"> учнями</w:t>
            </w:r>
          </w:p>
          <w:p w:rsidR="00E03681" w:rsidRDefault="00E03681">
            <w:pPr>
              <w:pBdr>
                <w:top w:val="nil"/>
                <w:left w:val="nil"/>
                <w:bottom w:val="nil"/>
                <w:right w:val="nil"/>
                <w:between w:val="nil"/>
              </w:pBdr>
              <w:rPr>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jc w:val="center"/>
              <w:rPr>
                <w:color w:val="000000"/>
                <w:sz w:val="24"/>
                <w:szCs w:val="24"/>
              </w:rPr>
            </w:pPr>
            <w:r>
              <w:rPr>
                <w:color w:val="000000"/>
                <w:sz w:val="24"/>
                <w:szCs w:val="24"/>
              </w:rPr>
              <w:t>Статистичні дані</w:t>
            </w:r>
          </w:p>
        </w:tc>
        <w:tc>
          <w:tcPr>
            <w:tcW w:w="2127" w:type="dxa"/>
            <w:tcBorders>
              <w:top w:val="single" w:sz="4" w:space="0" w:color="000000"/>
              <w:left w:val="single" w:sz="4" w:space="0" w:color="000000"/>
              <w:bottom w:val="single" w:sz="4" w:space="0" w:color="000000"/>
              <w:right w:val="single" w:sz="4" w:space="0" w:color="000000"/>
            </w:tcBorders>
          </w:tcPr>
          <w:p w:rsidR="00E03681" w:rsidRPr="0005455F" w:rsidRDefault="0005455F" w:rsidP="0005455F">
            <w:pPr>
              <w:ind w:left="-121" w:right="-281"/>
              <w:jc w:val="center"/>
              <w:rPr>
                <w:sz w:val="24"/>
                <w:szCs w:val="24"/>
              </w:rPr>
            </w:pPr>
            <w:r>
              <w:rPr>
                <w:sz w:val="24"/>
                <w:szCs w:val="24"/>
              </w:rPr>
              <w:t xml:space="preserve">Стебельська </w:t>
            </w:r>
            <w:r w:rsidR="006B7677">
              <w:rPr>
                <w:sz w:val="24"/>
                <w:szCs w:val="24"/>
              </w:rPr>
              <w:t>І.М.</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rsidP="00E23E35">
            <w:pPr>
              <w:pBdr>
                <w:top w:val="nil"/>
                <w:left w:val="nil"/>
                <w:bottom w:val="nil"/>
                <w:right w:val="nil"/>
                <w:between w:val="nil"/>
              </w:pBdr>
              <w:rPr>
                <w:color w:val="000000"/>
                <w:sz w:val="24"/>
                <w:szCs w:val="24"/>
              </w:rPr>
            </w:pPr>
            <w:r>
              <w:rPr>
                <w:color w:val="000000"/>
                <w:sz w:val="24"/>
                <w:szCs w:val="24"/>
              </w:rPr>
              <w:t>травень  202</w:t>
            </w:r>
            <w:r w:rsidR="00E23E35">
              <w:rPr>
                <w:color w:val="000000"/>
                <w:sz w:val="24"/>
                <w:szCs w:val="24"/>
              </w:rPr>
              <w:t>3</w:t>
            </w:r>
          </w:p>
        </w:tc>
      </w:tr>
      <w:tr w:rsidR="00E03681" w:rsidTr="0005455F">
        <w:trPr>
          <w:trHeight w:val="974"/>
        </w:trPr>
        <w:tc>
          <w:tcPr>
            <w:tcW w:w="568"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jc w:val="center"/>
              <w:rPr>
                <w:color w:val="000000"/>
                <w:sz w:val="24"/>
                <w:szCs w:val="24"/>
              </w:rPr>
            </w:pPr>
            <w:r>
              <w:rPr>
                <w:color w:val="000000"/>
                <w:sz w:val="24"/>
                <w:szCs w:val="24"/>
              </w:rPr>
              <w:t>9</w:t>
            </w:r>
          </w:p>
        </w:tc>
        <w:tc>
          <w:tcPr>
            <w:tcW w:w="3402"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rPr>
                <w:color w:val="000000"/>
                <w:sz w:val="24"/>
                <w:szCs w:val="24"/>
              </w:rPr>
            </w:pPr>
            <w:r>
              <w:rPr>
                <w:color w:val="000000"/>
                <w:sz w:val="24"/>
                <w:szCs w:val="24"/>
              </w:rPr>
              <w:t>Сформованість позитивної мотивації на здоровий спосіб життя</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jc w:val="center"/>
              <w:rPr>
                <w:color w:val="000000"/>
                <w:sz w:val="24"/>
                <w:szCs w:val="24"/>
              </w:rPr>
            </w:pPr>
            <w:r>
              <w:rPr>
                <w:color w:val="000000"/>
                <w:sz w:val="24"/>
                <w:szCs w:val="24"/>
              </w:rPr>
              <w:t>Анкетування</w:t>
            </w:r>
          </w:p>
        </w:tc>
        <w:tc>
          <w:tcPr>
            <w:tcW w:w="2127" w:type="dxa"/>
            <w:tcBorders>
              <w:top w:val="single" w:sz="4" w:space="0" w:color="000000"/>
              <w:left w:val="single" w:sz="4" w:space="0" w:color="000000"/>
              <w:bottom w:val="single" w:sz="4" w:space="0" w:color="000000"/>
              <w:right w:val="single" w:sz="4" w:space="0" w:color="000000"/>
            </w:tcBorders>
          </w:tcPr>
          <w:p w:rsidR="00E03681" w:rsidRDefault="006B7677">
            <w:pPr>
              <w:pBdr>
                <w:top w:val="nil"/>
                <w:left w:val="nil"/>
                <w:bottom w:val="nil"/>
                <w:right w:val="nil"/>
                <w:between w:val="nil"/>
              </w:pBdr>
              <w:jc w:val="center"/>
              <w:rPr>
                <w:color w:val="000000"/>
                <w:sz w:val="24"/>
                <w:szCs w:val="24"/>
              </w:rPr>
            </w:pPr>
            <w:r>
              <w:rPr>
                <w:color w:val="000000"/>
                <w:sz w:val="24"/>
                <w:szCs w:val="24"/>
              </w:rPr>
              <w:t>Нащук О.О.</w:t>
            </w:r>
          </w:p>
        </w:tc>
        <w:tc>
          <w:tcPr>
            <w:tcW w:w="1842" w:type="dxa"/>
            <w:tcBorders>
              <w:top w:val="single" w:sz="4" w:space="0" w:color="000000"/>
              <w:left w:val="single" w:sz="4" w:space="0" w:color="000000"/>
              <w:bottom w:val="single" w:sz="4" w:space="0" w:color="000000"/>
              <w:right w:val="single" w:sz="4" w:space="0" w:color="000000"/>
            </w:tcBorders>
          </w:tcPr>
          <w:p w:rsidR="00E03681" w:rsidRDefault="00E23E35" w:rsidP="00E23E35">
            <w:pPr>
              <w:pBdr>
                <w:top w:val="nil"/>
                <w:left w:val="nil"/>
                <w:bottom w:val="nil"/>
                <w:right w:val="nil"/>
                <w:between w:val="nil"/>
              </w:pBdr>
              <w:rPr>
                <w:color w:val="000000"/>
                <w:sz w:val="24"/>
                <w:szCs w:val="24"/>
              </w:rPr>
            </w:pPr>
            <w:r>
              <w:rPr>
                <w:color w:val="000000"/>
                <w:sz w:val="24"/>
                <w:szCs w:val="24"/>
              </w:rPr>
              <w:t>вересень 2022</w:t>
            </w:r>
            <w:r w:rsidR="004755AE">
              <w:rPr>
                <w:color w:val="000000"/>
                <w:sz w:val="24"/>
                <w:szCs w:val="24"/>
              </w:rPr>
              <w:t>-</w:t>
            </w:r>
          </w:p>
          <w:p w:rsidR="00E03681" w:rsidRDefault="004755AE" w:rsidP="00E23E35">
            <w:pPr>
              <w:pBdr>
                <w:top w:val="nil"/>
                <w:left w:val="nil"/>
                <w:bottom w:val="nil"/>
                <w:right w:val="nil"/>
                <w:between w:val="nil"/>
              </w:pBdr>
              <w:rPr>
                <w:color w:val="000000"/>
                <w:sz w:val="24"/>
                <w:szCs w:val="24"/>
              </w:rPr>
            </w:pPr>
            <w:r>
              <w:rPr>
                <w:color w:val="000000"/>
                <w:sz w:val="24"/>
                <w:szCs w:val="24"/>
              </w:rPr>
              <w:t>червень   202</w:t>
            </w:r>
            <w:r w:rsidR="00E23E35">
              <w:rPr>
                <w:color w:val="000000"/>
                <w:sz w:val="24"/>
                <w:szCs w:val="24"/>
              </w:rPr>
              <w:t>3</w:t>
            </w:r>
          </w:p>
        </w:tc>
      </w:tr>
      <w:tr w:rsidR="00E03681" w:rsidTr="0005455F">
        <w:trPr>
          <w:trHeight w:val="641"/>
        </w:trPr>
        <w:tc>
          <w:tcPr>
            <w:tcW w:w="568"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jc w:val="center"/>
              <w:rPr>
                <w:color w:val="000000"/>
                <w:sz w:val="24"/>
                <w:szCs w:val="24"/>
              </w:rPr>
            </w:pPr>
            <w:r>
              <w:rPr>
                <w:color w:val="000000"/>
                <w:sz w:val="24"/>
                <w:szCs w:val="24"/>
              </w:rPr>
              <w:lastRenderedPageBreak/>
              <w:t>10</w:t>
            </w:r>
          </w:p>
        </w:tc>
        <w:tc>
          <w:tcPr>
            <w:tcW w:w="3402"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rPr>
                <w:color w:val="000000"/>
                <w:sz w:val="24"/>
                <w:szCs w:val="24"/>
              </w:rPr>
            </w:pPr>
            <w:r>
              <w:rPr>
                <w:color w:val="000000"/>
                <w:sz w:val="24"/>
                <w:szCs w:val="24"/>
              </w:rPr>
              <w:t>Рівень вихованості учнів</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jc w:val="center"/>
              <w:rPr>
                <w:color w:val="000000"/>
                <w:sz w:val="24"/>
                <w:szCs w:val="24"/>
              </w:rPr>
            </w:pPr>
            <w:r>
              <w:rPr>
                <w:color w:val="000000"/>
                <w:sz w:val="24"/>
                <w:szCs w:val="24"/>
              </w:rPr>
              <w:t>Анкетування</w:t>
            </w:r>
          </w:p>
        </w:tc>
        <w:tc>
          <w:tcPr>
            <w:tcW w:w="2127" w:type="dxa"/>
            <w:tcBorders>
              <w:top w:val="single" w:sz="4" w:space="0" w:color="000000"/>
              <w:left w:val="single" w:sz="4" w:space="0" w:color="000000"/>
              <w:bottom w:val="single" w:sz="4" w:space="0" w:color="000000"/>
              <w:right w:val="single" w:sz="4" w:space="0" w:color="000000"/>
            </w:tcBorders>
          </w:tcPr>
          <w:p w:rsidR="00E03681" w:rsidRPr="0005455F" w:rsidRDefault="0005455F" w:rsidP="0005455F">
            <w:pPr>
              <w:ind w:left="-121" w:right="-281"/>
              <w:jc w:val="center"/>
              <w:rPr>
                <w:sz w:val="24"/>
                <w:szCs w:val="24"/>
              </w:rPr>
            </w:pPr>
            <w:r>
              <w:rPr>
                <w:sz w:val="24"/>
                <w:szCs w:val="24"/>
              </w:rPr>
              <w:t xml:space="preserve">Стебельська </w:t>
            </w:r>
            <w:r w:rsidR="006B7677">
              <w:rPr>
                <w:sz w:val="24"/>
                <w:szCs w:val="24"/>
              </w:rPr>
              <w:t>І.М.</w:t>
            </w:r>
          </w:p>
        </w:tc>
        <w:tc>
          <w:tcPr>
            <w:tcW w:w="1842" w:type="dxa"/>
            <w:tcBorders>
              <w:top w:val="single" w:sz="4" w:space="0" w:color="000000"/>
              <w:left w:val="single" w:sz="4" w:space="0" w:color="000000"/>
              <w:bottom w:val="single" w:sz="4" w:space="0" w:color="000000"/>
              <w:right w:val="single" w:sz="4" w:space="0" w:color="000000"/>
            </w:tcBorders>
          </w:tcPr>
          <w:p w:rsidR="00E03681" w:rsidRDefault="00E23E35" w:rsidP="00E23E35">
            <w:pPr>
              <w:pBdr>
                <w:top w:val="nil"/>
                <w:left w:val="nil"/>
                <w:bottom w:val="nil"/>
                <w:right w:val="nil"/>
                <w:between w:val="nil"/>
              </w:pBdr>
              <w:rPr>
                <w:color w:val="000000"/>
                <w:sz w:val="24"/>
                <w:szCs w:val="24"/>
              </w:rPr>
            </w:pPr>
            <w:r>
              <w:rPr>
                <w:color w:val="000000"/>
                <w:sz w:val="24"/>
                <w:szCs w:val="24"/>
              </w:rPr>
              <w:t>грудень 2022</w:t>
            </w:r>
            <w:r w:rsidR="004755AE">
              <w:rPr>
                <w:color w:val="000000"/>
                <w:sz w:val="24"/>
                <w:szCs w:val="24"/>
              </w:rPr>
              <w:t>-</w:t>
            </w:r>
          </w:p>
          <w:p w:rsidR="00E03681" w:rsidRDefault="004755AE" w:rsidP="00E23E35">
            <w:pPr>
              <w:pBdr>
                <w:top w:val="nil"/>
                <w:left w:val="nil"/>
                <w:bottom w:val="nil"/>
                <w:right w:val="nil"/>
                <w:between w:val="nil"/>
              </w:pBdr>
              <w:rPr>
                <w:color w:val="000000"/>
                <w:sz w:val="24"/>
                <w:szCs w:val="24"/>
              </w:rPr>
            </w:pPr>
            <w:r>
              <w:rPr>
                <w:color w:val="000000"/>
                <w:sz w:val="24"/>
                <w:szCs w:val="24"/>
              </w:rPr>
              <w:t>травень  202</w:t>
            </w:r>
            <w:r w:rsidR="00E23E35">
              <w:rPr>
                <w:color w:val="000000"/>
                <w:sz w:val="24"/>
                <w:szCs w:val="24"/>
              </w:rPr>
              <w:t>3</w:t>
            </w:r>
          </w:p>
        </w:tc>
      </w:tr>
      <w:tr w:rsidR="00E03681" w:rsidTr="0005455F">
        <w:trPr>
          <w:trHeight w:val="655"/>
        </w:trPr>
        <w:tc>
          <w:tcPr>
            <w:tcW w:w="568"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jc w:val="center"/>
              <w:rPr>
                <w:color w:val="000000"/>
                <w:sz w:val="24"/>
                <w:szCs w:val="24"/>
              </w:rPr>
            </w:pPr>
            <w:r>
              <w:rPr>
                <w:color w:val="000000"/>
                <w:sz w:val="24"/>
                <w:szCs w:val="24"/>
              </w:rPr>
              <w:t>11</w:t>
            </w:r>
          </w:p>
        </w:tc>
        <w:tc>
          <w:tcPr>
            <w:tcW w:w="3402"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rPr>
                <w:color w:val="000000"/>
                <w:sz w:val="24"/>
                <w:szCs w:val="24"/>
              </w:rPr>
            </w:pPr>
            <w:r>
              <w:rPr>
                <w:color w:val="000000"/>
                <w:sz w:val="24"/>
                <w:szCs w:val="24"/>
              </w:rPr>
              <w:t>Стан здоров’я та фізичного розвитку учнів</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jc w:val="center"/>
              <w:rPr>
                <w:color w:val="000000"/>
                <w:sz w:val="24"/>
                <w:szCs w:val="24"/>
              </w:rPr>
            </w:pPr>
            <w:r>
              <w:rPr>
                <w:color w:val="000000"/>
                <w:sz w:val="24"/>
                <w:szCs w:val="24"/>
              </w:rPr>
              <w:t>Дані медичного огляду</w:t>
            </w:r>
          </w:p>
        </w:tc>
        <w:tc>
          <w:tcPr>
            <w:tcW w:w="2127" w:type="dxa"/>
            <w:tcBorders>
              <w:top w:val="single" w:sz="4" w:space="0" w:color="000000"/>
              <w:left w:val="single" w:sz="4" w:space="0" w:color="000000"/>
              <w:bottom w:val="single" w:sz="4" w:space="0" w:color="000000"/>
              <w:right w:val="single" w:sz="4" w:space="0" w:color="000000"/>
            </w:tcBorders>
          </w:tcPr>
          <w:p w:rsidR="00E03681" w:rsidRDefault="006B7677">
            <w:pPr>
              <w:pBdr>
                <w:top w:val="nil"/>
                <w:left w:val="nil"/>
                <w:bottom w:val="nil"/>
                <w:right w:val="nil"/>
                <w:between w:val="nil"/>
              </w:pBdr>
              <w:jc w:val="center"/>
              <w:rPr>
                <w:color w:val="000000"/>
                <w:sz w:val="24"/>
                <w:szCs w:val="24"/>
              </w:rPr>
            </w:pPr>
            <w:r>
              <w:rPr>
                <w:color w:val="000000"/>
                <w:sz w:val="24"/>
                <w:szCs w:val="24"/>
              </w:rPr>
              <w:t>Медсестра Гуцуляк О.М.</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rsidP="00E23E35">
            <w:pPr>
              <w:pBdr>
                <w:top w:val="nil"/>
                <w:left w:val="nil"/>
                <w:bottom w:val="nil"/>
                <w:right w:val="nil"/>
                <w:between w:val="nil"/>
              </w:pBdr>
              <w:rPr>
                <w:color w:val="000000"/>
                <w:sz w:val="24"/>
                <w:szCs w:val="24"/>
              </w:rPr>
            </w:pPr>
            <w:r>
              <w:rPr>
                <w:color w:val="000000"/>
                <w:sz w:val="24"/>
                <w:szCs w:val="24"/>
              </w:rPr>
              <w:t>згідно плану</w:t>
            </w:r>
          </w:p>
        </w:tc>
      </w:tr>
      <w:tr w:rsidR="00E03681" w:rsidTr="0005455F">
        <w:trPr>
          <w:trHeight w:val="960"/>
        </w:trPr>
        <w:tc>
          <w:tcPr>
            <w:tcW w:w="568"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jc w:val="center"/>
              <w:rPr>
                <w:color w:val="000000"/>
                <w:sz w:val="24"/>
                <w:szCs w:val="24"/>
              </w:rPr>
            </w:pPr>
            <w:r>
              <w:rPr>
                <w:color w:val="000000"/>
                <w:sz w:val="24"/>
                <w:szCs w:val="24"/>
              </w:rPr>
              <w:t>12</w:t>
            </w:r>
          </w:p>
        </w:tc>
        <w:tc>
          <w:tcPr>
            <w:tcW w:w="3402"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rPr>
                <w:color w:val="000000"/>
                <w:sz w:val="24"/>
                <w:szCs w:val="24"/>
              </w:rPr>
            </w:pPr>
            <w:r>
              <w:rPr>
                <w:color w:val="000000"/>
                <w:sz w:val="24"/>
                <w:szCs w:val="24"/>
              </w:rPr>
              <w:t>Охоплення  вчителів</w:t>
            </w:r>
          </w:p>
          <w:p w:rsidR="00E03681" w:rsidRDefault="004755AE">
            <w:pPr>
              <w:pBdr>
                <w:top w:val="nil"/>
                <w:left w:val="nil"/>
                <w:bottom w:val="nil"/>
                <w:right w:val="nil"/>
                <w:between w:val="nil"/>
              </w:pBdr>
              <w:rPr>
                <w:color w:val="000000"/>
                <w:sz w:val="24"/>
                <w:szCs w:val="24"/>
              </w:rPr>
            </w:pPr>
            <w:r>
              <w:rPr>
                <w:color w:val="000000"/>
                <w:sz w:val="24"/>
                <w:szCs w:val="24"/>
              </w:rPr>
              <w:t>курсами підвищення кваліфікації</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jc w:val="center"/>
              <w:rPr>
                <w:color w:val="000000"/>
                <w:sz w:val="24"/>
                <w:szCs w:val="24"/>
              </w:rPr>
            </w:pPr>
            <w:r>
              <w:rPr>
                <w:color w:val="000000"/>
                <w:sz w:val="24"/>
                <w:szCs w:val="24"/>
              </w:rPr>
              <w:t>Статистичні дані</w:t>
            </w:r>
          </w:p>
        </w:tc>
        <w:tc>
          <w:tcPr>
            <w:tcW w:w="2127" w:type="dxa"/>
            <w:tcBorders>
              <w:top w:val="single" w:sz="4" w:space="0" w:color="000000"/>
              <w:left w:val="single" w:sz="4" w:space="0" w:color="000000"/>
              <w:bottom w:val="single" w:sz="4" w:space="0" w:color="000000"/>
              <w:right w:val="single" w:sz="4" w:space="0" w:color="000000"/>
            </w:tcBorders>
          </w:tcPr>
          <w:p w:rsidR="00E03681" w:rsidRPr="0005455F" w:rsidRDefault="0005455F" w:rsidP="0005455F">
            <w:pPr>
              <w:ind w:left="-121" w:right="-281"/>
              <w:jc w:val="center"/>
              <w:rPr>
                <w:sz w:val="24"/>
                <w:szCs w:val="24"/>
              </w:rPr>
            </w:pPr>
            <w:r>
              <w:rPr>
                <w:sz w:val="24"/>
                <w:szCs w:val="24"/>
              </w:rPr>
              <w:t xml:space="preserve">Стебельська </w:t>
            </w:r>
            <w:r w:rsidR="006B7677">
              <w:rPr>
                <w:sz w:val="24"/>
                <w:szCs w:val="24"/>
              </w:rPr>
              <w:t>І.М.</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rsidP="00E23E35">
            <w:pPr>
              <w:pBdr>
                <w:top w:val="nil"/>
                <w:left w:val="nil"/>
                <w:bottom w:val="nil"/>
                <w:right w:val="nil"/>
                <w:between w:val="nil"/>
              </w:pBdr>
              <w:rPr>
                <w:color w:val="000000"/>
                <w:sz w:val="24"/>
                <w:szCs w:val="24"/>
              </w:rPr>
            </w:pPr>
            <w:r>
              <w:rPr>
                <w:color w:val="000000"/>
                <w:sz w:val="24"/>
                <w:szCs w:val="24"/>
              </w:rPr>
              <w:t>червень  202</w:t>
            </w:r>
            <w:r w:rsidR="00E23E35">
              <w:rPr>
                <w:color w:val="000000"/>
                <w:sz w:val="24"/>
                <w:szCs w:val="24"/>
              </w:rPr>
              <w:t>3</w:t>
            </w:r>
          </w:p>
        </w:tc>
      </w:tr>
      <w:tr w:rsidR="00E03681" w:rsidTr="0005455F">
        <w:trPr>
          <w:trHeight w:val="1295"/>
        </w:trPr>
        <w:tc>
          <w:tcPr>
            <w:tcW w:w="568"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jc w:val="center"/>
              <w:rPr>
                <w:color w:val="000000"/>
                <w:sz w:val="24"/>
                <w:szCs w:val="24"/>
              </w:rPr>
            </w:pPr>
            <w:r>
              <w:rPr>
                <w:color w:val="000000"/>
                <w:sz w:val="24"/>
                <w:szCs w:val="24"/>
              </w:rPr>
              <w:t>13</w:t>
            </w:r>
          </w:p>
        </w:tc>
        <w:tc>
          <w:tcPr>
            <w:tcW w:w="3402"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rPr>
                <w:color w:val="000000"/>
                <w:sz w:val="24"/>
                <w:szCs w:val="24"/>
              </w:rPr>
            </w:pPr>
            <w:r>
              <w:rPr>
                <w:color w:val="000000"/>
                <w:sz w:val="24"/>
                <w:szCs w:val="24"/>
              </w:rPr>
              <w:t>Якісний  та кількісний склад пед</w:t>
            </w:r>
            <w:r w:rsidR="006B7677">
              <w:rPr>
                <w:color w:val="000000"/>
                <w:sz w:val="24"/>
                <w:szCs w:val="24"/>
              </w:rPr>
              <w:t xml:space="preserve">агогічних </w:t>
            </w:r>
            <w:r>
              <w:rPr>
                <w:color w:val="000000"/>
                <w:sz w:val="24"/>
                <w:szCs w:val="24"/>
              </w:rPr>
              <w:t>працівників</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jc w:val="center"/>
              <w:rPr>
                <w:color w:val="000000"/>
                <w:sz w:val="24"/>
                <w:szCs w:val="24"/>
              </w:rPr>
            </w:pPr>
            <w:r>
              <w:rPr>
                <w:color w:val="000000"/>
                <w:sz w:val="24"/>
                <w:szCs w:val="24"/>
              </w:rPr>
              <w:t>Статистичні дані за кваліфікаційними категоріями</w:t>
            </w:r>
          </w:p>
        </w:tc>
        <w:tc>
          <w:tcPr>
            <w:tcW w:w="2127" w:type="dxa"/>
            <w:tcBorders>
              <w:top w:val="single" w:sz="4" w:space="0" w:color="000000"/>
              <w:left w:val="single" w:sz="4" w:space="0" w:color="000000"/>
              <w:bottom w:val="single" w:sz="4" w:space="0" w:color="000000"/>
              <w:right w:val="single" w:sz="4" w:space="0" w:color="000000"/>
            </w:tcBorders>
          </w:tcPr>
          <w:p w:rsidR="00E03681" w:rsidRPr="0005455F" w:rsidRDefault="0005455F" w:rsidP="0005455F">
            <w:pPr>
              <w:ind w:left="-121" w:right="-281"/>
              <w:jc w:val="center"/>
              <w:rPr>
                <w:sz w:val="24"/>
                <w:szCs w:val="24"/>
              </w:rPr>
            </w:pPr>
            <w:r>
              <w:rPr>
                <w:sz w:val="24"/>
                <w:szCs w:val="24"/>
              </w:rPr>
              <w:t xml:space="preserve">Стебельська </w:t>
            </w:r>
            <w:r w:rsidR="006B7677">
              <w:rPr>
                <w:sz w:val="24"/>
                <w:szCs w:val="24"/>
              </w:rPr>
              <w:t>І.М.</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rsidP="00E23E35">
            <w:pPr>
              <w:pBdr>
                <w:top w:val="nil"/>
                <w:left w:val="nil"/>
                <w:bottom w:val="nil"/>
                <w:right w:val="nil"/>
                <w:between w:val="nil"/>
              </w:pBdr>
              <w:rPr>
                <w:color w:val="000000"/>
                <w:sz w:val="24"/>
                <w:szCs w:val="24"/>
              </w:rPr>
            </w:pPr>
            <w:r>
              <w:rPr>
                <w:color w:val="000000"/>
                <w:sz w:val="24"/>
                <w:szCs w:val="24"/>
              </w:rPr>
              <w:t>червень-</w:t>
            </w:r>
          </w:p>
          <w:p w:rsidR="00E03681" w:rsidRDefault="004755AE" w:rsidP="00E23E35">
            <w:pPr>
              <w:pBdr>
                <w:top w:val="nil"/>
                <w:left w:val="nil"/>
                <w:bottom w:val="nil"/>
                <w:right w:val="nil"/>
                <w:between w:val="nil"/>
              </w:pBdr>
              <w:rPr>
                <w:color w:val="000000"/>
                <w:sz w:val="24"/>
                <w:szCs w:val="24"/>
              </w:rPr>
            </w:pPr>
            <w:r>
              <w:rPr>
                <w:color w:val="000000"/>
                <w:sz w:val="24"/>
                <w:szCs w:val="24"/>
              </w:rPr>
              <w:t>вересень 2022</w:t>
            </w:r>
          </w:p>
        </w:tc>
      </w:tr>
      <w:tr w:rsidR="00E03681" w:rsidTr="0005455F">
        <w:trPr>
          <w:trHeight w:val="587"/>
        </w:trPr>
        <w:tc>
          <w:tcPr>
            <w:tcW w:w="568"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jc w:val="center"/>
              <w:rPr>
                <w:color w:val="000000"/>
                <w:sz w:val="24"/>
                <w:szCs w:val="24"/>
              </w:rPr>
            </w:pPr>
            <w:r>
              <w:rPr>
                <w:color w:val="000000"/>
                <w:sz w:val="24"/>
                <w:szCs w:val="24"/>
              </w:rPr>
              <w:t>14</w:t>
            </w:r>
          </w:p>
        </w:tc>
        <w:tc>
          <w:tcPr>
            <w:tcW w:w="3402"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rPr>
                <w:color w:val="000000"/>
                <w:sz w:val="24"/>
                <w:szCs w:val="24"/>
              </w:rPr>
            </w:pPr>
            <w:r>
              <w:rPr>
                <w:color w:val="000000"/>
                <w:sz w:val="24"/>
                <w:szCs w:val="24"/>
              </w:rPr>
              <w:t>Впровадження інноваційних технологій</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jc w:val="center"/>
              <w:rPr>
                <w:color w:val="000000"/>
                <w:sz w:val="24"/>
                <w:szCs w:val="24"/>
              </w:rPr>
            </w:pPr>
            <w:r>
              <w:rPr>
                <w:color w:val="000000"/>
                <w:sz w:val="24"/>
                <w:szCs w:val="24"/>
              </w:rPr>
              <w:t>Анкетування вчителів</w:t>
            </w:r>
          </w:p>
        </w:tc>
        <w:tc>
          <w:tcPr>
            <w:tcW w:w="2127" w:type="dxa"/>
            <w:tcBorders>
              <w:top w:val="single" w:sz="4" w:space="0" w:color="000000"/>
              <w:left w:val="single" w:sz="4" w:space="0" w:color="000000"/>
              <w:bottom w:val="single" w:sz="4" w:space="0" w:color="000000"/>
              <w:right w:val="single" w:sz="4" w:space="0" w:color="000000"/>
            </w:tcBorders>
          </w:tcPr>
          <w:p w:rsidR="00E03681" w:rsidRPr="0005455F" w:rsidRDefault="0005455F" w:rsidP="0005455F">
            <w:pPr>
              <w:ind w:left="-121" w:right="-281"/>
              <w:jc w:val="center"/>
              <w:rPr>
                <w:sz w:val="24"/>
                <w:szCs w:val="24"/>
              </w:rPr>
            </w:pPr>
            <w:r>
              <w:rPr>
                <w:sz w:val="24"/>
                <w:szCs w:val="24"/>
              </w:rPr>
              <w:t xml:space="preserve">Стебельська </w:t>
            </w:r>
            <w:r w:rsidR="006B7677">
              <w:rPr>
                <w:sz w:val="24"/>
                <w:szCs w:val="24"/>
              </w:rPr>
              <w:t>І.М.</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rsidP="00E23E35">
            <w:pPr>
              <w:pBdr>
                <w:top w:val="nil"/>
                <w:left w:val="nil"/>
                <w:bottom w:val="nil"/>
                <w:right w:val="nil"/>
                <w:between w:val="nil"/>
              </w:pBdr>
              <w:rPr>
                <w:color w:val="000000"/>
                <w:sz w:val="24"/>
                <w:szCs w:val="24"/>
              </w:rPr>
            </w:pPr>
            <w:r>
              <w:rPr>
                <w:color w:val="000000"/>
                <w:sz w:val="24"/>
                <w:szCs w:val="24"/>
              </w:rPr>
              <w:t>листопад 202</w:t>
            </w:r>
            <w:r w:rsidR="00E23E35">
              <w:rPr>
                <w:color w:val="000000"/>
                <w:sz w:val="24"/>
                <w:szCs w:val="24"/>
              </w:rPr>
              <w:t>2</w:t>
            </w:r>
          </w:p>
        </w:tc>
      </w:tr>
      <w:tr w:rsidR="00E03681" w:rsidTr="0005455F">
        <w:trPr>
          <w:trHeight w:val="988"/>
        </w:trPr>
        <w:tc>
          <w:tcPr>
            <w:tcW w:w="568"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jc w:val="center"/>
              <w:rPr>
                <w:color w:val="000000"/>
                <w:sz w:val="24"/>
                <w:szCs w:val="24"/>
              </w:rPr>
            </w:pPr>
            <w:r>
              <w:rPr>
                <w:color w:val="000000"/>
                <w:sz w:val="24"/>
                <w:szCs w:val="24"/>
              </w:rPr>
              <w:t>15</w:t>
            </w:r>
          </w:p>
        </w:tc>
        <w:tc>
          <w:tcPr>
            <w:tcW w:w="3402"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rPr>
                <w:color w:val="000000"/>
                <w:sz w:val="24"/>
                <w:szCs w:val="24"/>
              </w:rPr>
            </w:pPr>
            <w:r>
              <w:rPr>
                <w:color w:val="000000"/>
                <w:sz w:val="24"/>
                <w:szCs w:val="24"/>
              </w:rPr>
              <w:t>Забезпеченість учнів підручниками з базових дисциплін</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pBdr>
                <w:top w:val="nil"/>
                <w:left w:val="nil"/>
                <w:bottom w:val="nil"/>
                <w:right w:val="nil"/>
                <w:between w:val="nil"/>
              </w:pBdr>
              <w:jc w:val="center"/>
              <w:rPr>
                <w:color w:val="000000"/>
                <w:sz w:val="24"/>
                <w:szCs w:val="24"/>
              </w:rPr>
            </w:pPr>
            <w:r>
              <w:rPr>
                <w:color w:val="000000"/>
                <w:sz w:val="24"/>
                <w:szCs w:val="24"/>
              </w:rPr>
              <w:t>Статистичні дані</w:t>
            </w:r>
          </w:p>
        </w:tc>
        <w:tc>
          <w:tcPr>
            <w:tcW w:w="2127" w:type="dxa"/>
            <w:tcBorders>
              <w:top w:val="single" w:sz="4" w:space="0" w:color="000000"/>
              <w:left w:val="single" w:sz="4" w:space="0" w:color="000000"/>
              <w:bottom w:val="single" w:sz="4" w:space="0" w:color="000000"/>
              <w:right w:val="single" w:sz="4" w:space="0" w:color="000000"/>
            </w:tcBorders>
          </w:tcPr>
          <w:p w:rsidR="00E03681" w:rsidRDefault="006B7677">
            <w:pPr>
              <w:pBdr>
                <w:top w:val="nil"/>
                <w:left w:val="nil"/>
                <w:bottom w:val="nil"/>
                <w:right w:val="nil"/>
                <w:between w:val="nil"/>
              </w:pBdr>
              <w:jc w:val="center"/>
              <w:rPr>
                <w:color w:val="000000"/>
                <w:sz w:val="24"/>
                <w:szCs w:val="24"/>
              </w:rPr>
            </w:pPr>
            <w:r>
              <w:rPr>
                <w:color w:val="000000"/>
                <w:sz w:val="24"/>
                <w:szCs w:val="24"/>
              </w:rPr>
              <w:t>Романюк М.Й.</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rsidP="00E23E35">
            <w:pPr>
              <w:pBdr>
                <w:top w:val="nil"/>
                <w:left w:val="nil"/>
                <w:bottom w:val="nil"/>
                <w:right w:val="nil"/>
                <w:between w:val="nil"/>
              </w:pBdr>
              <w:rPr>
                <w:color w:val="000000"/>
                <w:sz w:val="24"/>
                <w:szCs w:val="24"/>
              </w:rPr>
            </w:pPr>
            <w:r>
              <w:rPr>
                <w:color w:val="000000"/>
                <w:sz w:val="24"/>
                <w:szCs w:val="24"/>
              </w:rPr>
              <w:t>вересень 202</w:t>
            </w:r>
            <w:r w:rsidR="00E23E35">
              <w:rPr>
                <w:color w:val="000000"/>
                <w:sz w:val="24"/>
                <w:szCs w:val="24"/>
              </w:rPr>
              <w:t>2</w:t>
            </w:r>
          </w:p>
        </w:tc>
      </w:tr>
    </w:tbl>
    <w:p w:rsidR="000432D0" w:rsidRPr="006D4D64" w:rsidRDefault="000432D0">
      <w:pPr>
        <w:spacing w:after="0"/>
        <w:jc w:val="center"/>
        <w:rPr>
          <w:rFonts w:ascii="Times New Roman" w:eastAsia="Times New Roman" w:hAnsi="Times New Roman" w:cs="Times New Roman"/>
          <w:b/>
          <w:color w:val="002060"/>
          <w:sz w:val="36"/>
          <w:szCs w:val="36"/>
        </w:rPr>
      </w:pPr>
    </w:p>
    <w:p w:rsidR="0005455F" w:rsidRDefault="0005455F">
      <w:pPr>
        <w:spacing w:after="0"/>
        <w:jc w:val="center"/>
        <w:rPr>
          <w:rFonts w:ascii="Times New Roman" w:eastAsia="Times New Roman" w:hAnsi="Times New Roman" w:cs="Times New Roman"/>
          <w:b/>
          <w:color w:val="002060"/>
          <w:sz w:val="36"/>
          <w:szCs w:val="36"/>
        </w:rPr>
      </w:pPr>
    </w:p>
    <w:p w:rsidR="0005455F" w:rsidRDefault="0005455F">
      <w:pPr>
        <w:spacing w:after="0"/>
        <w:jc w:val="center"/>
        <w:rPr>
          <w:rFonts w:ascii="Times New Roman" w:eastAsia="Times New Roman" w:hAnsi="Times New Roman" w:cs="Times New Roman"/>
          <w:b/>
          <w:color w:val="002060"/>
          <w:sz w:val="36"/>
          <w:szCs w:val="36"/>
        </w:rPr>
      </w:pPr>
    </w:p>
    <w:p w:rsidR="0005455F" w:rsidRDefault="0005455F">
      <w:pPr>
        <w:spacing w:after="0"/>
        <w:jc w:val="center"/>
        <w:rPr>
          <w:rFonts w:ascii="Times New Roman" w:eastAsia="Times New Roman" w:hAnsi="Times New Roman" w:cs="Times New Roman"/>
          <w:b/>
          <w:color w:val="002060"/>
          <w:sz w:val="36"/>
          <w:szCs w:val="36"/>
        </w:rPr>
      </w:pPr>
    </w:p>
    <w:p w:rsidR="0005455F" w:rsidRDefault="0005455F">
      <w:pPr>
        <w:spacing w:after="0"/>
        <w:jc w:val="center"/>
        <w:rPr>
          <w:rFonts w:ascii="Times New Roman" w:eastAsia="Times New Roman" w:hAnsi="Times New Roman" w:cs="Times New Roman"/>
          <w:b/>
          <w:color w:val="002060"/>
          <w:sz w:val="36"/>
          <w:szCs w:val="36"/>
        </w:rPr>
      </w:pPr>
    </w:p>
    <w:p w:rsidR="0005455F" w:rsidRDefault="0005455F">
      <w:pPr>
        <w:spacing w:after="0"/>
        <w:jc w:val="center"/>
        <w:rPr>
          <w:rFonts w:ascii="Times New Roman" w:eastAsia="Times New Roman" w:hAnsi="Times New Roman" w:cs="Times New Roman"/>
          <w:b/>
          <w:color w:val="002060"/>
          <w:sz w:val="36"/>
          <w:szCs w:val="36"/>
        </w:rPr>
      </w:pPr>
    </w:p>
    <w:p w:rsidR="0005455F" w:rsidRDefault="0005455F">
      <w:pPr>
        <w:spacing w:after="0"/>
        <w:jc w:val="center"/>
        <w:rPr>
          <w:rFonts w:ascii="Times New Roman" w:eastAsia="Times New Roman" w:hAnsi="Times New Roman" w:cs="Times New Roman"/>
          <w:b/>
          <w:color w:val="002060"/>
          <w:sz w:val="36"/>
          <w:szCs w:val="36"/>
        </w:rPr>
      </w:pPr>
    </w:p>
    <w:p w:rsidR="0005455F" w:rsidRDefault="0005455F">
      <w:pPr>
        <w:spacing w:after="0"/>
        <w:jc w:val="center"/>
        <w:rPr>
          <w:rFonts w:ascii="Times New Roman" w:eastAsia="Times New Roman" w:hAnsi="Times New Roman" w:cs="Times New Roman"/>
          <w:b/>
          <w:color w:val="002060"/>
          <w:sz w:val="36"/>
          <w:szCs w:val="36"/>
        </w:rPr>
      </w:pPr>
    </w:p>
    <w:p w:rsidR="0005455F" w:rsidRDefault="0005455F">
      <w:pPr>
        <w:spacing w:after="0"/>
        <w:jc w:val="center"/>
        <w:rPr>
          <w:rFonts w:ascii="Times New Roman" w:eastAsia="Times New Roman" w:hAnsi="Times New Roman" w:cs="Times New Roman"/>
          <w:b/>
          <w:color w:val="002060"/>
          <w:sz w:val="36"/>
          <w:szCs w:val="36"/>
        </w:rPr>
      </w:pPr>
    </w:p>
    <w:p w:rsidR="0005455F" w:rsidRDefault="0005455F">
      <w:pPr>
        <w:spacing w:after="0"/>
        <w:jc w:val="center"/>
        <w:rPr>
          <w:rFonts w:ascii="Times New Roman" w:eastAsia="Times New Roman" w:hAnsi="Times New Roman" w:cs="Times New Roman"/>
          <w:b/>
          <w:color w:val="002060"/>
          <w:sz w:val="36"/>
          <w:szCs w:val="36"/>
        </w:rPr>
      </w:pPr>
    </w:p>
    <w:p w:rsidR="0005455F" w:rsidRDefault="0005455F">
      <w:pPr>
        <w:spacing w:after="0"/>
        <w:jc w:val="center"/>
        <w:rPr>
          <w:rFonts w:ascii="Times New Roman" w:eastAsia="Times New Roman" w:hAnsi="Times New Roman" w:cs="Times New Roman"/>
          <w:b/>
          <w:color w:val="002060"/>
          <w:sz w:val="36"/>
          <w:szCs w:val="36"/>
        </w:rPr>
      </w:pPr>
    </w:p>
    <w:p w:rsidR="0005455F" w:rsidRDefault="0005455F">
      <w:pPr>
        <w:spacing w:after="0"/>
        <w:jc w:val="center"/>
        <w:rPr>
          <w:rFonts w:ascii="Times New Roman" w:eastAsia="Times New Roman" w:hAnsi="Times New Roman" w:cs="Times New Roman"/>
          <w:b/>
          <w:color w:val="002060"/>
          <w:sz w:val="36"/>
          <w:szCs w:val="36"/>
        </w:rPr>
      </w:pPr>
    </w:p>
    <w:p w:rsidR="0005455F" w:rsidRDefault="0005455F">
      <w:pPr>
        <w:spacing w:after="0"/>
        <w:jc w:val="center"/>
        <w:rPr>
          <w:rFonts w:ascii="Times New Roman" w:eastAsia="Times New Roman" w:hAnsi="Times New Roman" w:cs="Times New Roman"/>
          <w:b/>
          <w:color w:val="002060"/>
          <w:sz w:val="36"/>
          <w:szCs w:val="36"/>
        </w:rPr>
      </w:pPr>
    </w:p>
    <w:p w:rsidR="0005455F" w:rsidRDefault="0005455F">
      <w:pPr>
        <w:spacing w:after="0"/>
        <w:jc w:val="center"/>
        <w:rPr>
          <w:rFonts w:ascii="Times New Roman" w:eastAsia="Times New Roman" w:hAnsi="Times New Roman" w:cs="Times New Roman"/>
          <w:b/>
          <w:color w:val="002060"/>
          <w:sz w:val="36"/>
          <w:szCs w:val="36"/>
        </w:rPr>
      </w:pPr>
    </w:p>
    <w:p w:rsidR="0005455F" w:rsidRDefault="0005455F">
      <w:pPr>
        <w:spacing w:after="0"/>
        <w:jc w:val="center"/>
        <w:rPr>
          <w:rFonts w:ascii="Times New Roman" w:eastAsia="Times New Roman" w:hAnsi="Times New Roman" w:cs="Times New Roman"/>
          <w:b/>
          <w:color w:val="002060"/>
          <w:sz w:val="36"/>
          <w:szCs w:val="36"/>
        </w:rPr>
      </w:pPr>
    </w:p>
    <w:p w:rsidR="0005455F" w:rsidRDefault="0005455F">
      <w:pPr>
        <w:spacing w:after="0"/>
        <w:jc w:val="center"/>
        <w:rPr>
          <w:rFonts w:ascii="Times New Roman" w:eastAsia="Times New Roman" w:hAnsi="Times New Roman" w:cs="Times New Roman"/>
          <w:b/>
          <w:color w:val="002060"/>
          <w:sz w:val="36"/>
          <w:szCs w:val="36"/>
        </w:rPr>
      </w:pPr>
    </w:p>
    <w:p w:rsidR="0005455F" w:rsidRDefault="0005455F">
      <w:pPr>
        <w:spacing w:after="0"/>
        <w:jc w:val="center"/>
        <w:rPr>
          <w:rFonts w:ascii="Times New Roman" w:eastAsia="Times New Roman" w:hAnsi="Times New Roman" w:cs="Times New Roman"/>
          <w:b/>
          <w:color w:val="002060"/>
          <w:sz w:val="36"/>
          <w:szCs w:val="36"/>
        </w:rPr>
      </w:pPr>
    </w:p>
    <w:p w:rsidR="0005455F" w:rsidRDefault="0005455F">
      <w:pPr>
        <w:spacing w:after="0"/>
        <w:jc w:val="center"/>
        <w:rPr>
          <w:rFonts w:ascii="Times New Roman" w:eastAsia="Times New Roman" w:hAnsi="Times New Roman" w:cs="Times New Roman"/>
          <w:b/>
          <w:color w:val="002060"/>
          <w:sz w:val="36"/>
          <w:szCs w:val="36"/>
        </w:rPr>
      </w:pPr>
    </w:p>
    <w:p w:rsidR="0005455F" w:rsidRDefault="0005455F">
      <w:pPr>
        <w:spacing w:after="0"/>
        <w:jc w:val="center"/>
        <w:rPr>
          <w:rFonts w:ascii="Times New Roman" w:eastAsia="Times New Roman" w:hAnsi="Times New Roman" w:cs="Times New Roman"/>
          <w:b/>
          <w:color w:val="002060"/>
          <w:sz w:val="36"/>
          <w:szCs w:val="36"/>
        </w:rPr>
      </w:pPr>
    </w:p>
    <w:p w:rsidR="00E03681" w:rsidRDefault="004755AE">
      <w:pPr>
        <w:spacing w:after="0"/>
        <w:jc w:val="center"/>
        <w:rPr>
          <w:rFonts w:ascii="Times New Roman" w:eastAsia="Times New Roman" w:hAnsi="Times New Roman" w:cs="Times New Roman"/>
          <w:b/>
          <w:color w:val="002060"/>
          <w:sz w:val="36"/>
          <w:szCs w:val="36"/>
        </w:rPr>
      </w:pPr>
      <w:r>
        <w:rPr>
          <w:rFonts w:ascii="Times New Roman" w:eastAsia="Times New Roman" w:hAnsi="Times New Roman" w:cs="Times New Roman"/>
          <w:b/>
          <w:color w:val="002060"/>
          <w:sz w:val="36"/>
          <w:szCs w:val="36"/>
        </w:rPr>
        <w:lastRenderedPageBreak/>
        <w:t xml:space="preserve">РОЗДІЛ V                                                                                                                                                                                                                                </w:t>
      </w:r>
    </w:p>
    <w:p w:rsidR="00E03681" w:rsidRDefault="004755AE">
      <w:pPr>
        <w:spacing w:after="0"/>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Організація контрольно-аналітичної діяльності</w:t>
      </w:r>
    </w:p>
    <w:p w:rsidR="00E03681" w:rsidRDefault="004755AE">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5.1.  Педагогічні ради</w:t>
      </w:r>
    </w:p>
    <w:p w:rsidR="00E03681" w:rsidRDefault="00E03681">
      <w:pPr>
        <w:spacing w:after="0"/>
        <w:ind w:firstLine="900"/>
        <w:jc w:val="both"/>
        <w:rPr>
          <w:rFonts w:ascii="Times New Roman" w:eastAsia="Times New Roman" w:hAnsi="Times New Roman" w:cs="Times New Roman"/>
          <w:sz w:val="16"/>
          <w:szCs w:val="16"/>
        </w:rPr>
      </w:pPr>
    </w:p>
    <w:tbl>
      <w:tblPr>
        <w:tblStyle w:val="affd"/>
        <w:tblW w:w="100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4"/>
        <w:gridCol w:w="6329"/>
        <w:gridCol w:w="2331"/>
      </w:tblGrid>
      <w:tr w:rsidR="00E03681">
        <w:trPr>
          <w:trHeight w:val="868"/>
        </w:trPr>
        <w:tc>
          <w:tcPr>
            <w:tcW w:w="1434" w:type="dxa"/>
            <w:tcBorders>
              <w:top w:val="single" w:sz="4" w:space="0" w:color="000000"/>
              <w:left w:val="single" w:sz="4" w:space="0" w:color="000000"/>
              <w:bottom w:val="single" w:sz="4" w:space="0" w:color="000000"/>
              <w:right w:val="single" w:sz="4" w:space="0" w:color="000000"/>
            </w:tcBorders>
            <w:vAlign w:val="center"/>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Термін проведення</w:t>
            </w:r>
          </w:p>
        </w:tc>
        <w:tc>
          <w:tcPr>
            <w:tcW w:w="6329" w:type="dxa"/>
            <w:tcBorders>
              <w:top w:val="single" w:sz="4" w:space="0" w:color="000000"/>
              <w:left w:val="single" w:sz="4" w:space="0" w:color="000000"/>
              <w:bottom w:val="single" w:sz="4" w:space="0" w:color="000000"/>
              <w:right w:val="single" w:sz="4" w:space="0" w:color="000000"/>
            </w:tcBorders>
            <w:vAlign w:val="center"/>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Зміст</w:t>
            </w:r>
          </w:p>
        </w:tc>
        <w:tc>
          <w:tcPr>
            <w:tcW w:w="2331" w:type="dxa"/>
            <w:tcBorders>
              <w:top w:val="single" w:sz="4" w:space="0" w:color="000000"/>
              <w:left w:val="single" w:sz="4" w:space="0" w:color="000000"/>
              <w:bottom w:val="single" w:sz="4" w:space="0" w:color="000000"/>
              <w:right w:val="single" w:sz="4" w:space="0" w:color="000000"/>
            </w:tcBorders>
            <w:vAlign w:val="center"/>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Відповідальні за підготовку та проведення</w:t>
            </w:r>
          </w:p>
        </w:tc>
      </w:tr>
      <w:tr w:rsidR="00E03681">
        <w:trPr>
          <w:trHeight w:val="667"/>
        </w:trPr>
        <w:tc>
          <w:tcPr>
            <w:tcW w:w="1434"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Серпень 202</w:t>
            </w:r>
            <w:r w:rsidR="00EB35AF">
              <w:rPr>
                <w:rFonts w:ascii="Times New Roman" w:eastAsia="Times New Roman" w:hAnsi="Times New Roman" w:cs="Times New Roman"/>
                <w:sz w:val="24"/>
                <w:szCs w:val="24"/>
              </w:rPr>
              <w:t>2</w:t>
            </w:r>
          </w:p>
          <w:p w:rsidR="00EB35AF" w:rsidRDefault="00EB35A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(30.08.)</w:t>
            </w:r>
          </w:p>
        </w:tc>
        <w:tc>
          <w:tcPr>
            <w:tcW w:w="6329" w:type="dxa"/>
            <w:tcBorders>
              <w:top w:val="single" w:sz="4" w:space="0" w:color="000000"/>
              <w:left w:val="single" w:sz="4" w:space="0" w:color="000000"/>
              <w:bottom w:val="single" w:sz="4" w:space="0" w:color="000000"/>
              <w:right w:val="single" w:sz="4" w:space="0" w:color="000000"/>
            </w:tcBorders>
          </w:tcPr>
          <w:p w:rsidR="007D340A" w:rsidRPr="007D340A" w:rsidRDefault="007D340A" w:rsidP="007D340A">
            <w:pPr>
              <w:spacing w:after="0"/>
              <w:rPr>
                <w:rFonts w:ascii="Times New Roman" w:hAnsi="Times New Roman"/>
                <w:b/>
                <w:sz w:val="24"/>
                <w:szCs w:val="24"/>
              </w:rPr>
            </w:pPr>
            <w:r>
              <w:rPr>
                <w:rFonts w:ascii="Times New Roman" w:hAnsi="Times New Roman" w:cs="Times New Roman"/>
                <w:b/>
                <w:spacing w:val="2"/>
                <w:sz w:val="24"/>
                <w:szCs w:val="24"/>
              </w:rPr>
              <w:t xml:space="preserve"> </w:t>
            </w:r>
            <w:r w:rsidR="00E16C7A" w:rsidRPr="007D340A">
              <w:rPr>
                <w:rFonts w:ascii="Times New Roman" w:hAnsi="Times New Roman" w:cs="Times New Roman"/>
                <w:b/>
                <w:spacing w:val="2"/>
                <w:sz w:val="24"/>
                <w:szCs w:val="24"/>
              </w:rPr>
              <w:t xml:space="preserve">Педагогічна рада № </w:t>
            </w:r>
            <w:r w:rsidR="00E16C7A" w:rsidRPr="007D340A">
              <w:rPr>
                <w:rFonts w:ascii="Times New Roman" w:hAnsi="Times New Roman" w:cs="Times New Roman"/>
                <w:b/>
                <w:spacing w:val="2"/>
                <w:sz w:val="24"/>
                <w:szCs w:val="24"/>
                <w:lang w:val="ru-RU"/>
              </w:rPr>
              <w:t>1</w:t>
            </w:r>
            <w:r w:rsidRPr="007D340A">
              <w:rPr>
                <w:rFonts w:ascii="Times New Roman" w:hAnsi="Times New Roman" w:cs="Times New Roman"/>
                <w:b/>
                <w:spacing w:val="2"/>
                <w:sz w:val="24"/>
                <w:szCs w:val="24"/>
                <w:lang w:val="ru-RU"/>
              </w:rPr>
              <w:t>:</w:t>
            </w:r>
          </w:p>
          <w:p w:rsidR="008C707E" w:rsidRPr="007D340A" w:rsidRDefault="00B20351" w:rsidP="007D340A">
            <w:pPr>
              <w:pStyle w:val="a9"/>
              <w:spacing w:after="0"/>
              <w:ind w:left="0"/>
              <w:rPr>
                <w:rFonts w:ascii="Times New Roman" w:hAnsi="Times New Roman"/>
                <w:b/>
                <w:sz w:val="24"/>
                <w:szCs w:val="24"/>
              </w:rPr>
            </w:pPr>
            <w:r>
              <w:rPr>
                <w:rFonts w:ascii="Times New Roman" w:hAnsi="Times New Roman"/>
                <w:b/>
                <w:sz w:val="24"/>
                <w:szCs w:val="24"/>
              </w:rPr>
              <w:t>1.</w:t>
            </w:r>
            <w:r w:rsidR="008C707E" w:rsidRPr="007D340A">
              <w:rPr>
                <w:rFonts w:ascii="Times New Roman" w:hAnsi="Times New Roman"/>
                <w:b/>
                <w:sz w:val="24"/>
                <w:szCs w:val="24"/>
              </w:rPr>
              <w:t>Про роботу Грабицької гімназії  у період воєнного стану в Україні:</w:t>
            </w:r>
          </w:p>
          <w:p w:rsidR="008C707E" w:rsidRPr="007D340A" w:rsidRDefault="008C707E" w:rsidP="007D340A">
            <w:pPr>
              <w:pStyle w:val="a9"/>
              <w:spacing w:after="0"/>
              <w:ind w:left="0"/>
              <w:rPr>
                <w:rFonts w:ascii="Times New Roman" w:hAnsi="Times New Roman"/>
                <w:sz w:val="24"/>
                <w:szCs w:val="24"/>
              </w:rPr>
            </w:pPr>
            <w:r w:rsidRPr="007D340A">
              <w:rPr>
                <w:rFonts w:ascii="Times New Roman" w:hAnsi="Times New Roman"/>
                <w:sz w:val="24"/>
                <w:szCs w:val="24"/>
              </w:rPr>
              <w:t xml:space="preserve">1.1. Обговорення та затвердження </w:t>
            </w:r>
            <w:r w:rsidRPr="007D340A">
              <w:rPr>
                <w:rFonts w:ascii="Times New Roman" w:hAnsi="Times New Roman"/>
                <w:b/>
                <w:sz w:val="24"/>
                <w:szCs w:val="24"/>
              </w:rPr>
              <w:t xml:space="preserve">Інструкцій </w:t>
            </w:r>
            <w:r w:rsidRPr="007D340A">
              <w:rPr>
                <w:rFonts w:ascii="Times New Roman" w:hAnsi="Times New Roman"/>
                <w:sz w:val="24"/>
                <w:szCs w:val="24"/>
              </w:rPr>
              <w:t>для всіх учасників освітнього процесу щодо збереження їх життя та здоров’я</w:t>
            </w:r>
            <w:r w:rsidR="00B3623C">
              <w:rPr>
                <w:rFonts w:ascii="Times New Roman" w:hAnsi="Times New Roman"/>
                <w:sz w:val="24"/>
                <w:szCs w:val="24"/>
              </w:rPr>
              <w:t xml:space="preserve"> </w:t>
            </w:r>
            <w:r w:rsidRPr="007D340A">
              <w:rPr>
                <w:rFonts w:ascii="Times New Roman" w:hAnsi="Times New Roman"/>
                <w:sz w:val="24"/>
                <w:szCs w:val="24"/>
              </w:rPr>
              <w:t>в надзвичайних ситуаціях;</w:t>
            </w:r>
          </w:p>
          <w:p w:rsidR="008C707E" w:rsidRPr="007D340A" w:rsidRDefault="008C707E" w:rsidP="007D340A">
            <w:pPr>
              <w:pStyle w:val="a9"/>
              <w:spacing w:after="0"/>
              <w:ind w:left="0"/>
              <w:rPr>
                <w:rFonts w:ascii="Times New Roman" w:hAnsi="Times New Roman"/>
                <w:b/>
                <w:sz w:val="24"/>
                <w:szCs w:val="24"/>
              </w:rPr>
            </w:pPr>
            <w:r w:rsidRPr="007D340A">
              <w:rPr>
                <w:rFonts w:ascii="Times New Roman" w:hAnsi="Times New Roman"/>
                <w:sz w:val="24"/>
                <w:szCs w:val="24"/>
              </w:rPr>
              <w:t xml:space="preserve">1.2. Обговорення та затвердження </w:t>
            </w:r>
            <w:r w:rsidRPr="007D340A">
              <w:rPr>
                <w:rFonts w:ascii="Times New Roman" w:hAnsi="Times New Roman"/>
                <w:b/>
                <w:sz w:val="24"/>
                <w:szCs w:val="24"/>
              </w:rPr>
              <w:t>Алгоритму дій керівника  і  працівників Грабицької гімназії  на випадок повітряної тривоги та надзвичайної ситуації, пов’язаної з  воєнним станом;</w:t>
            </w:r>
          </w:p>
          <w:p w:rsidR="008C707E" w:rsidRPr="007D340A" w:rsidRDefault="008C707E" w:rsidP="007D340A">
            <w:pPr>
              <w:pStyle w:val="a9"/>
              <w:spacing w:after="0"/>
              <w:ind w:left="0"/>
              <w:rPr>
                <w:rFonts w:ascii="Times New Roman" w:hAnsi="Times New Roman"/>
                <w:sz w:val="24"/>
                <w:szCs w:val="24"/>
              </w:rPr>
            </w:pPr>
            <w:r w:rsidRPr="007D340A">
              <w:rPr>
                <w:rFonts w:ascii="Times New Roman" w:hAnsi="Times New Roman"/>
                <w:sz w:val="24"/>
                <w:szCs w:val="24"/>
              </w:rPr>
              <w:t>1.3. Обговорення та схвалення  форм  навчання учнів у Грабицькій гімназії з 01.09.2022 року (очна, сімейна, індивідуальна, змішана, інклюзивна);</w:t>
            </w:r>
          </w:p>
          <w:p w:rsidR="008C707E" w:rsidRPr="007D340A" w:rsidRDefault="008C707E" w:rsidP="00B20351">
            <w:pPr>
              <w:pStyle w:val="a9"/>
              <w:spacing w:after="0"/>
              <w:ind w:left="0"/>
              <w:rPr>
                <w:rFonts w:ascii="Times New Roman" w:hAnsi="Times New Roman"/>
                <w:sz w:val="24"/>
                <w:szCs w:val="24"/>
              </w:rPr>
            </w:pPr>
            <w:r w:rsidRPr="007D340A">
              <w:rPr>
                <w:rFonts w:ascii="Times New Roman" w:hAnsi="Times New Roman"/>
                <w:sz w:val="24"/>
                <w:szCs w:val="24"/>
              </w:rPr>
              <w:t xml:space="preserve">1.4.  Обговорення та схвалення </w:t>
            </w:r>
            <w:r w:rsidR="00B3623C">
              <w:rPr>
                <w:rFonts w:ascii="Times New Roman" w:hAnsi="Times New Roman"/>
                <w:sz w:val="24"/>
                <w:szCs w:val="24"/>
              </w:rPr>
              <w:t xml:space="preserve"> </w:t>
            </w:r>
            <w:r w:rsidRPr="007D340A">
              <w:rPr>
                <w:rFonts w:ascii="Times New Roman" w:hAnsi="Times New Roman"/>
                <w:b/>
                <w:sz w:val="24"/>
                <w:szCs w:val="24"/>
              </w:rPr>
              <w:t xml:space="preserve">Положення про сімейну  (домашню) форму навчання </w:t>
            </w:r>
            <w:r w:rsidRPr="007D340A">
              <w:rPr>
                <w:rFonts w:ascii="Times New Roman" w:hAnsi="Times New Roman"/>
                <w:sz w:val="24"/>
                <w:szCs w:val="24"/>
              </w:rPr>
              <w:t>здобувачів освіти Грабицької гімназії;</w:t>
            </w:r>
          </w:p>
          <w:p w:rsidR="008C707E" w:rsidRPr="007D340A" w:rsidRDefault="008C707E" w:rsidP="00B20351">
            <w:pPr>
              <w:pStyle w:val="a9"/>
              <w:spacing w:after="0"/>
              <w:ind w:left="0"/>
              <w:jc w:val="right"/>
              <w:rPr>
                <w:rFonts w:ascii="Times New Roman" w:hAnsi="Times New Roman"/>
                <w:i/>
                <w:sz w:val="24"/>
                <w:szCs w:val="24"/>
              </w:rPr>
            </w:pPr>
            <w:r w:rsidRPr="007D340A">
              <w:rPr>
                <w:rFonts w:ascii="Times New Roman" w:hAnsi="Times New Roman"/>
                <w:sz w:val="24"/>
                <w:szCs w:val="24"/>
              </w:rPr>
              <w:t>(</w:t>
            </w:r>
            <w:r w:rsidRPr="007D340A">
              <w:rPr>
                <w:rFonts w:ascii="Times New Roman" w:hAnsi="Times New Roman"/>
                <w:i/>
                <w:sz w:val="24"/>
                <w:szCs w:val="24"/>
              </w:rPr>
              <w:t>доповідає  Данилюк Р. М., директор гімназії)</w:t>
            </w:r>
          </w:p>
          <w:p w:rsidR="00B3623C" w:rsidRPr="00B20351" w:rsidRDefault="00B20351" w:rsidP="00B20351">
            <w:pPr>
              <w:spacing w:after="0"/>
              <w:rPr>
                <w:rFonts w:ascii="Times New Roman" w:hAnsi="Times New Roman"/>
                <w:sz w:val="24"/>
                <w:szCs w:val="24"/>
              </w:rPr>
            </w:pPr>
            <w:r>
              <w:rPr>
                <w:rFonts w:ascii="Times New Roman" w:hAnsi="Times New Roman"/>
                <w:sz w:val="24"/>
                <w:szCs w:val="24"/>
              </w:rPr>
              <w:t xml:space="preserve">2. </w:t>
            </w:r>
            <w:r w:rsidR="008C707E" w:rsidRPr="00B20351">
              <w:rPr>
                <w:rFonts w:ascii="Times New Roman" w:hAnsi="Times New Roman"/>
                <w:sz w:val="24"/>
                <w:szCs w:val="24"/>
              </w:rPr>
              <w:t>Підсумки</w:t>
            </w:r>
            <w:r w:rsidR="00B3623C" w:rsidRPr="00B20351">
              <w:rPr>
                <w:rFonts w:ascii="Times New Roman" w:hAnsi="Times New Roman"/>
                <w:sz w:val="24"/>
                <w:szCs w:val="24"/>
              </w:rPr>
              <w:t xml:space="preserve"> </w:t>
            </w:r>
            <w:r w:rsidR="008C707E" w:rsidRPr="00B20351">
              <w:rPr>
                <w:rFonts w:ascii="Times New Roman" w:hAnsi="Times New Roman"/>
                <w:sz w:val="24"/>
                <w:szCs w:val="24"/>
              </w:rPr>
              <w:t xml:space="preserve">роботи гімназії     за      2021-2022 н. р. та завдання на новий 2022-2023  н. р.     </w:t>
            </w:r>
          </w:p>
          <w:p w:rsidR="008C707E" w:rsidRPr="007D340A" w:rsidRDefault="00B3623C" w:rsidP="00B20351">
            <w:pPr>
              <w:pStyle w:val="a9"/>
              <w:spacing w:after="0"/>
              <w:ind w:left="0"/>
              <w:rPr>
                <w:rFonts w:ascii="Times New Roman" w:hAnsi="Times New Roman"/>
                <w:sz w:val="24"/>
                <w:szCs w:val="24"/>
              </w:rPr>
            </w:pPr>
            <w:r>
              <w:rPr>
                <w:rFonts w:ascii="Times New Roman" w:hAnsi="Times New Roman"/>
                <w:sz w:val="24"/>
                <w:szCs w:val="24"/>
              </w:rPr>
              <w:t xml:space="preserve">                      </w:t>
            </w:r>
            <w:r w:rsidR="008C707E" w:rsidRPr="007D340A">
              <w:rPr>
                <w:rFonts w:ascii="Times New Roman" w:hAnsi="Times New Roman"/>
                <w:sz w:val="24"/>
                <w:szCs w:val="24"/>
              </w:rPr>
              <w:t xml:space="preserve"> </w:t>
            </w:r>
            <w:r w:rsidR="008C707E" w:rsidRPr="007D340A">
              <w:rPr>
                <w:rFonts w:ascii="Times New Roman" w:hAnsi="Times New Roman"/>
                <w:i/>
                <w:sz w:val="24"/>
                <w:szCs w:val="24"/>
              </w:rPr>
              <w:t>(доповідає  Данилюк Р. М., директор гімназії)</w:t>
            </w:r>
          </w:p>
          <w:p w:rsidR="008C707E" w:rsidRPr="00B20351" w:rsidRDefault="00B20351" w:rsidP="00B20351">
            <w:pPr>
              <w:spacing w:after="0"/>
              <w:rPr>
                <w:rFonts w:ascii="Times New Roman" w:hAnsi="Times New Roman"/>
                <w:sz w:val="24"/>
                <w:szCs w:val="24"/>
              </w:rPr>
            </w:pPr>
            <w:r>
              <w:rPr>
                <w:rFonts w:ascii="Times New Roman" w:hAnsi="Times New Roman"/>
                <w:sz w:val="24"/>
                <w:szCs w:val="24"/>
              </w:rPr>
              <w:t>3.</w:t>
            </w:r>
            <w:r w:rsidR="008C707E" w:rsidRPr="00B20351">
              <w:rPr>
                <w:rFonts w:ascii="Times New Roman" w:hAnsi="Times New Roman"/>
                <w:sz w:val="24"/>
                <w:szCs w:val="24"/>
              </w:rPr>
              <w:t xml:space="preserve"> Аналіз методичної роботи гімназії    за   2021-2022 н. р. та методичні рекомендації  щодо вивчення усіх навчальних дисциплін на 2022-2023 н. р. Обговорення змісту  навчання з використанням дистанційних технологій.</w:t>
            </w:r>
          </w:p>
          <w:p w:rsidR="008C707E" w:rsidRPr="007D340A" w:rsidRDefault="008C707E" w:rsidP="00B20351">
            <w:pPr>
              <w:spacing w:after="0"/>
              <w:jc w:val="right"/>
              <w:rPr>
                <w:rFonts w:ascii="Times New Roman" w:hAnsi="Times New Roman"/>
                <w:i/>
                <w:sz w:val="24"/>
                <w:szCs w:val="24"/>
              </w:rPr>
            </w:pPr>
            <w:r w:rsidRPr="007D340A">
              <w:rPr>
                <w:rFonts w:ascii="Times New Roman" w:hAnsi="Times New Roman"/>
                <w:i/>
                <w:sz w:val="24"/>
                <w:szCs w:val="24"/>
              </w:rPr>
              <w:t xml:space="preserve">(доповідає Залеська  М. В., заступник директора </w:t>
            </w:r>
          </w:p>
          <w:p w:rsidR="008C707E" w:rsidRPr="007D340A" w:rsidRDefault="008C707E" w:rsidP="00B20351">
            <w:pPr>
              <w:spacing w:after="0"/>
              <w:jc w:val="right"/>
              <w:rPr>
                <w:rFonts w:ascii="Times New Roman" w:hAnsi="Times New Roman"/>
                <w:i/>
                <w:sz w:val="24"/>
                <w:szCs w:val="24"/>
              </w:rPr>
            </w:pPr>
            <w:r w:rsidRPr="007D340A">
              <w:rPr>
                <w:rFonts w:ascii="Times New Roman" w:hAnsi="Times New Roman"/>
                <w:i/>
                <w:sz w:val="24"/>
                <w:szCs w:val="24"/>
              </w:rPr>
              <w:t xml:space="preserve">            з   навчально-виховної роботи)</w:t>
            </w:r>
          </w:p>
          <w:p w:rsidR="008C707E" w:rsidRPr="00B3623C" w:rsidRDefault="008C707E" w:rsidP="00B20351">
            <w:pPr>
              <w:spacing w:after="0"/>
              <w:rPr>
                <w:rFonts w:ascii="Times New Roman" w:hAnsi="Times New Roman"/>
                <w:i/>
                <w:sz w:val="24"/>
                <w:szCs w:val="24"/>
              </w:rPr>
            </w:pPr>
            <w:r w:rsidRPr="007D340A">
              <w:rPr>
                <w:rFonts w:ascii="Times New Roman" w:hAnsi="Times New Roman"/>
                <w:sz w:val="24"/>
                <w:szCs w:val="24"/>
              </w:rPr>
              <w:t xml:space="preserve">4. Організація  роботи гімназії у рамках освітньої реформи  НУШ. </w:t>
            </w:r>
            <w:r w:rsidR="00B3623C">
              <w:rPr>
                <w:rFonts w:ascii="Times New Roman" w:hAnsi="Times New Roman"/>
                <w:sz w:val="24"/>
                <w:szCs w:val="24"/>
              </w:rPr>
              <w:t xml:space="preserve"> </w:t>
            </w:r>
            <w:r w:rsidRPr="007D340A">
              <w:rPr>
                <w:rFonts w:ascii="Times New Roman" w:hAnsi="Times New Roman"/>
                <w:sz w:val="24"/>
                <w:szCs w:val="24"/>
              </w:rPr>
              <w:t>Вибір програм  навчання та створення нового освітнього середовища</w:t>
            </w:r>
            <w:r w:rsidR="00B3623C">
              <w:rPr>
                <w:rFonts w:ascii="Times New Roman" w:hAnsi="Times New Roman"/>
                <w:sz w:val="24"/>
                <w:szCs w:val="24"/>
              </w:rPr>
              <w:t xml:space="preserve"> </w:t>
            </w:r>
            <w:r w:rsidRPr="007D340A">
              <w:rPr>
                <w:rFonts w:ascii="Times New Roman" w:hAnsi="Times New Roman"/>
                <w:sz w:val="24"/>
                <w:szCs w:val="24"/>
              </w:rPr>
              <w:t xml:space="preserve">у 1-5 класах.                            </w:t>
            </w:r>
            <w:r w:rsidRPr="007D340A">
              <w:rPr>
                <w:rFonts w:ascii="Times New Roman" w:hAnsi="Times New Roman"/>
                <w:i/>
                <w:sz w:val="24"/>
                <w:szCs w:val="24"/>
              </w:rPr>
              <w:t>(адміністрація гімназії,</w:t>
            </w:r>
            <w:r w:rsidR="00B3623C">
              <w:rPr>
                <w:rFonts w:ascii="Times New Roman" w:hAnsi="Times New Roman"/>
                <w:i/>
                <w:sz w:val="24"/>
                <w:szCs w:val="24"/>
              </w:rPr>
              <w:t xml:space="preserve"> </w:t>
            </w:r>
            <w:r w:rsidRPr="007D340A">
              <w:rPr>
                <w:rFonts w:ascii="Times New Roman" w:hAnsi="Times New Roman"/>
                <w:i/>
                <w:sz w:val="24"/>
                <w:szCs w:val="24"/>
              </w:rPr>
              <w:t>Савчук Л. В., Левицька А. В., Василашко В. Р.,</w:t>
            </w:r>
            <w:r w:rsidR="0005455F">
              <w:rPr>
                <w:rFonts w:ascii="Times New Roman" w:hAnsi="Times New Roman"/>
                <w:i/>
                <w:sz w:val="24"/>
                <w:szCs w:val="24"/>
              </w:rPr>
              <w:t xml:space="preserve"> </w:t>
            </w:r>
            <w:r w:rsidRPr="007D340A">
              <w:rPr>
                <w:rFonts w:ascii="Times New Roman" w:hAnsi="Times New Roman"/>
                <w:i/>
                <w:sz w:val="24"/>
                <w:szCs w:val="24"/>
              </w:rPr>
              <w:t>Семчук Л. Й., вчителі 5 класу).</w:t>
            </w:r>
          </w:p>
          <w:p w:rsidR="008C707E" w:rsidRPr="007D340A" w:rsidRDefault="008C707E" w:rsidP="007D340A">
            <w:pPr>
              <w:spacing w:after="0"/>
              <w:rPr>
                <w:rFonts w:ascii="Times New Roman" w:hAnsi="Times New Roman"/>
                <w:sz w:val="24"/>
                <w:szCs w:val="24"/>
              </w:rPr>
            </w:pPr>
            <w:r w:rsidRPr="007D340A">
              <w:rPr>
                <w:rFonts w:ascii="Times New Roman" w:hAnsi="Times New Roman"/>
                <w:sz w:val="24"/>
                <w:szCs w:val="24"/>
              </w:rPr>
              <w:t>5.Обговорення та схвалення</w:t>
            </w:r>
            <w:r w:rsidR="00EB35AF">
              <w:rPr>
                <w:rFonts w:ascii="Times New Roman" w:hAnsi="Times New Roman"/>
                <w:sz w:val="24"/>
                <w:szCs w:val="24"/>
              </w:rPr>
              <w:t xml:space="preserve"> </w:t>
            </w:r>
            <w:r w:rsidRPr="007D340A">
              <w:rPr>
                <w:rFonts w:ascii="Times New Roman" w:hAnsi="Times New Roman"/>
                <w:sz w:val="24"/>
                <w:szCs w:val="24"/>
              </w:rPr>
              <w:t xml:space="preserve">річного плану роботи гімназії та освітньої програми закладу  на  2022-2023 н. р. </w:t>
            </w:r>
          </w:p>
          <w:p w:rsidR="008C707E" w:rsidRPr="007D340A" w:rsidRDefault="008C707E" w:rsidP="007D340A">
            <w:pPr>
              <w:spacing w:after="0"/>
              <w:rPr>
                <w:rFonts w:ascii="Times New Roman" w:hAnsi="Times New Roman"/>
                <w:sz w:val="24"/>
                <w:szCs w:val="24"/>
              </w:rPr>
            </w:pPr>
            <w:r w:rsidRPr="007D340A">
              <w:rPr>
                <w:rFonts w:ascii="Times New Roman" w:hAnsi="Times New Roman"/>
                <w:i/>
                <w:sz w:val="24"/>
                <w:szCs w:val="24"/>
              </w:rPr>
              <w:t>(Данилюк Р. М., всі педагогічні працівники)</w:t>
            </w:r>
          </w:p>
          <w:p w:rsidR="00EB35AF" w:rsidRDefault="008C707E" w:rsidP="00EB35AF">
            <w:pPr>
              <w:spacing w:after="0"/>
              <w:rPr>
                <w:rFonts w:ascii="Times New Roman" w:hAnsi="Times New Roman"/>
                <w:sz w:val="24"/>
                <w:szCs w:val="24"/>
              </w:rPr>
            </w:pPr>
            <w:r w:rsidRPr="007D340A">
              <w:rPr>
                <w:rFonts w:ascii="Times New Roman" w:hAnsi="Times New Roman"/>
                <w:sz w:val="24"/>
                <w:szCs w:val="24"/>
              </w:rPr>
              <w:t>6. Схвалення  навчального плану та тижневого навантаження вчителів на 2022-2023 н. р.</w:t>
            </w:r>
          </w:p>
          <w:p w:rsidR="008C707E" w:rsidRPr="007D340A" w:rsidRDefault="008C707E" w:rsidP="00EB35AF">
            <w:pPr>
              <w:spacing w:after="0"/>
              <w:rPr>
                <w:rFonts w:ascii="Times New Roman" w:hAnsi="Times New Roman"/>
                <w:sz w:val="24"/>
                <w:szCs w:val="24"/>
              </w:rPr>
            </w:pPr>
            <w:r w:rsidRPr="007D340A">
              <w:rPr>
                <w:rFonts w:ascii="Times New Roman" w:hAnsi="Times New Roman"/>
                <w:sz w:val="24"/>
                <w:szCs w:val="24"/>
              </w:rPr>
              <w:lastRenderedPageBreak/>
              <w:tab/>
            </w:r>
            <w:r w:rsidRPr="007D340A">
              <w:rPr>
                <w:rFonts w:ascii="Times New Roman" w:hAnsi="Times New Roman"/>
                <w:i/>
                <w:sz w:val="24"/>
                <w:szCs w:val="24"/>
              </w:rPr>
              <w:t>(Данилюк Р. М., всі педагогічні працівники)</w:t>
            </w:r>
          </w:p>
          <w:p w:rsidR="008C707E" w:rsidRPr="007D340A" w:rsidRDefault="008C707E" w:rsidP="007D340A">
            <w:pPr>
              <w:spacing w:after="0"/>
              <w:rPr>
                <w:rFonts w:ascii="Times New Roman" w:hAnsi="Times New Roman"/>
                <w:i/>
                <w:sz w:val="24"/>
                <w:szCs w:val="24"/>
              </w:rPr>
            </w:pPr>
            <w:r w:rsidRPr="007D340A">
              <w:rPr>
                <w:rFonts w:ascii="Times New Roman" w:hAnsi="Times New Roman"/>
                <w:sz w:val="24"/>
                <w:szCs w:val="24"/>
              </w:rPr>
              <w:t>7. Схвалення проблемного</w:t>
            </w:r>
            <w:r w:rsidR="00EB35AF">
              <w:rPr>
                <w:rFonts w:ascii="Times New Roman" w:hAnsi="Times New Roman"/>
                <w:sz w:val="24"/>
                <w:szCs w:val="24"/>
              </w:rPr>
              <w:t xml:space="preserve"> </w:t>
            </w:r>
            <w:r w:rsidRPr="007D340A">
              <w:rPr>
                <w:rFonts w:ascii="Times New Roman" w:hAnsi="Times New Roman"/>
                <w:sz w:val="24"/>
                <w:szCs w:val="24"/>
              </w:rPr>
              <w:t xml:space="preserve"> методичного</w:t>
            </w:r>
            <w:r w:rsidR="00EB35AF">
              <w:rPr>
                <w:rFonts w:ascii="Times New Roman" w:hAnsi="Times New Roman"/>
                <w:sz w:val="24"/>
                <w:szCs w:val="24"/>
              </w:rPr>
              <w:t xml:space="preserve"> </w:t>
            </w:r>
            <w:r w:rsidRPr="007D340A">
              <w:rPr>
                <w:rFonts w:ascii="Times New Roman" w:hAnsi="Times New Roman"/>
                <w:sz w:val="24"/>
                <w:szCs w:val="24"/>
              </w:rPr>
              <w:t xml:space="preserve"> питання освітнього процесу у закладі на  2022-2023 н. р.                           ( </w:t>
            </w:r>
            <w:r w:rsidRPr="007D340A">
              <w:rPr>
                <w:rFonts w:ascii="Times New Roman" w:hAnsi="Times New Roman"/>
                <w:i/>
                <w:sz w:val="24"/>
                <w:szCs w:val="24"/>
              </w:rPr>
              <w:t>Данилюк Р. М., всі педагогічні працівники)</w:t>
            </w:r>
          </w:p>
          <w:p w:rsidR="008C707E" w:rsidRPr="007D340A" w:rsidRDefault="008C707E" w:rsidP="007D340A">
            <w:pPr>
              <w:tabs>
                <w:tab w:val="left" w:pos="8505"/>
              </w:tabs>
              <w:spacing w:after="0"/>
              <w:rPr>
                <w:rFonts w:ascii="Times New Roman" w:hAnsi="Times New Roman"/>
                <w:sz w:val="24"/>
                <w:szCs w:val="24"/>
              </w:rPr>
            </w:pPr>
            <w:r w:rsidRPr="007D340A">
              <w:rPr>
                <w:rFonts w:ascii="Times New Roman" w:hAnsi="Times New Roman"/>
                <w:sz w:val="24"/>
                <w:szCs w:val="24"/>
              </w:rPr>
              <w:t>8. Про організацію інклюзивного навчання у 5 та 6  класах та індивідуального навчання  учениці 5 класу (згідно поданих документів).</w:t>
            </w:r>
          </w:p>
          <w:p w:rsidR="008C707E" w:rsidRPr="007D340A" w:rsidRDefault="008C707E" w:rsidP="007D340A">
            <w:pPr>
              <w:spacing w:after="0"/>
              <w:jc w:val="right"/>
              <w:rPr>
                <w:rFonts w:ascii="Times New Roman" w:hAnsi="Times New Roman"/>
                <w:i/>
                <w:sz w:val="24"/>
                <w:szCs w:val="24"/>
              </w:rPr>
            </w:pPr>
            <w:r w:rsidRPr="007D340A">
              <w:rPr>
                <w:rFonts w:ascii="Times New Roman" w:hAnsi="Times New Roman"/>
                <w:i/>
                <w:sz w:val="24"/>
                <w:szCs w:val="24"/>
              </w:rPr>
              <w:t>(Данилюк Р. М., всі педагогічні працівники)</w:t>
            </w:r>
          </w:p>
          <w:p w:rsidR="008C707E" w:rsidRPr="007D340A" w:rsidRDefault="008C707E" w:rsidP="007D340A">
            <w:pPr>
              <w:spacing w:after="0"/>
              <w:rPr>
                <w:rFonts w:ascii="Times New Roman" w:hAnsi="Times New Roman"/>
                <w:sz w:val="24"/>
                <w:szCs w:val="24"/>
              </w:rPr>
            </w:pPr>
            <w:r w:rsidRPr="007D340A">
              <w:rPr>
                <w:rFonts w:ascii="Times New Roman" w:hAnsi="Times New Roman"/>
                <w:sz w:val="24"/>
                <w:szCs w:val="24"/>
              </w:rPr>
              <w:t>9.</w:t>
            </w:r>
            <w:r w:rsidR="00EB35AF">
              <w:rPr>
                <w:rFonts w:ascii="Times New Roman" w:hAnsi="Times New Roman"/>
                <w:sz w:val="24"/>
                <w:szCs w:val="24"/>
              </w:rPr>
              <w:t xml:space="preserve"> </w:t>
            </w:r>
            <w:r w:rsidRPr="007D340A">
              <w:rPr>
                <w:rFonts w:ascii="Times New Roman" w:hAnsi="Times New Roman"/>
                <w:sz w:val="24"/>
                <w:szCs w:val="24"/>
              </w:rPr>
              <w:t>Про структуру 2022-2023 навчального року.</w:t>
            </w:r>
          </w:p>
          <w:p w:rsidR="008C707E" w:rsidRPr="007D340A" w:rsidRDefault="008C707E" w:rsidP="007D340A">
            <w:pPr>
              <w:spacing w:after="0"/>
              <w:jc w:val="right"/>
              <w:rPr>
                <w:rFonts w:ascii="Times New Roman" w:hAnsi="Times New Roman"/>
                <w:i/>
                <w:sz w:val="24"/>
                <w:szCs w:val="24"/>
              </w:rPr>
            </w:pPr>
            <w:r w:rsidRPr="007D340A">
              <w:rPr>
                <w:rFonts w:ascii="Times New Roman" w:hAnsi="Times New Roman"/>
                <w:i/>
                <w:sz w:val="24"/>
                <w:szCs w:val="24"/>
              </w:rPr>
              <w:tab/>
              <w:t>(Данилюк Р. М., всі педагогічні працівники)</w:t>
            </w:r>
          </w:p>
          <w:p w:rsidR="008C707E" w:rsidRPr="007D340A" w:rsidRDefault="008C707E" w:rsidP="007D340A">
            <w:pPr>
              <w:tabs>
                <w:tab w:val="left" w:pos="5250"/>
              </w:tabs>
              <w:spacing w:after="0"/>
              <w:rPr>
                <w:rFonts w:ascii="Times New Roman" w:hAnsi="Times New Roman"/>
                <w:sz w:val="24"/>
                <w:szCs w:val="24"/>
              </w:rPr>
            </w:pPr>
            <w:r w:rsidRPr="007D340A">
              <w:rPr>
                <w:rFonts w:ascii="Times New Roman" w:hAnsi="Times New Roman"/>
                <w:sz w:val="24"/>
                <w:szCs w:val="24"/>
              </w:rPr>
              <w:t>10. Про  оцінювання учнів 3,4, 5 класів відповідно до вимог реформи НУШ. Адаптаційний період  учнів 5 класу.</w:t>
            </w:r>
          </w:p>
          <w:p w:rsidR="008C707E" w:rsidRPr="007D340A" w:rsidRDefault="008C707E" w:rsidP="007D340A">
            <w:pPr>
              <w:spacing w:after="0"/>
              <w:jc w:val="right"/>
              <w:rPr>
                <w:rFonts w:ascii="Times New Roman" w:hAnsi="Times New Roman"/>
                <w:i/>
                <w:sz w:val="24"/>
                <w:szCs w:val="24"/>
              </w:rPr>
            </w:pPr>
            <w:r w:rsidRPr="007D340A">
              <w:rPr>
                <w:rFonts w:ascii="Times New Roman" w:hAnsi="Times New Roman"/>
                <w:i/>
                <w:sz w:val="24"/>
                <w:szCs w:val="24"/>
              </w:rPr>
              <w:t>(Залеська М. В., вчителі початкових класів)</w:t>
            </w:r>
          </w:p>
          <w:p w:rsidR="008C707E" w:rsidRPr="007D340A" w:rsidRDefault="008C707E" w:rsidP="007D340A">
            <w:pPr>
              <w:spacing w:after="0"/>
              <w:rPr>
                <w:rFonts w:ascii="Times New Roman" w:hAnsi="Times New Roman"/>
                <w:sz w:val="24"/>
                <w:szCs w:val="24"/>
              </w:rPr>
            </w:pPr>
            <w:r w:rsidRPr="007D340A">
              <w:rPr>
                <w:rFonts w:ascii="Times New Roman" w:hAnsi="Times New Roman"/>
                <w:sz w:val="24"/>
                <w:szCs w:val="24"/>
              </w:rPr>
              <w:t>11. Про схвалення та затвердження підвищення кваліфікації вчителя початкових</w:t>
            </w:r>
            <w:r w:rsidR="00EB35AF">
              <w:rPr>
                <w:rFonts w:ascii="Times New Roman" w:hAnsi="Times New Roman"/>
                <w:sz w:val="24"/>
                <w:szCs w:val="24"/>
              </w:rPr>
              <w:t xml:space="preserve"> </w:t>
            </w:r>
            <w:r w:rsidRPr="007D340A">
              <w:rPr>
                <w:rFonts w:ascii="Times New Roman" w:hAnsi="Times New Roman"/>
                <w:sz w:val="24"/>
                <w:szCs w:val="24"/>
              </w:rPr>
              <w:t xml:space="preserve"> класів Левицької Алли Володимирівни: </w:t>
            </w:r>
          </w:p>
          <w:p w:rsidR="008C707E" w:rsidRPr="007D340A" w:rsidRDefault="008C707E" w:rsidP="007D340A">
            <w:pPr>
              <w:spacing w:after="0"/>
              <w:rPr>
                <w:rFonts w:ascii="Times New Roman" w:hAnsi="Times New Roman"/>
                <w:sz w:val="24"/>
                <w:szCs w:val="24"/>
              </w:rPr>
            </w:pPr>
            <w:r w:rsidRPr="007D340A">
              <w:rPr>
                <w:rFonts w:ascii="Times New Roman" w:hAnsi="Times New Roman"/>
                <w:sz w:val="24"/>
                <w:szCs w:val="24"/>
              </w:rPr>
              <w:t>«Можливості ІО</w:t>
            </w:r>
            <w:r w:rsidRPr="007D340A">
              <w:rPr>
                <w:rFonts w:ascii="Times New Roman" w:hAnsi="Times New Roman"/>
                <w:sz w:val="24"/>
                <w:szCs w:val="24"/>
                <w:lang w:val="en-US"/>
              </w:rPr>
              <w:t>UTUBE</w:t>
            </w:r>
            <w:r w:rsidR="00EB35AF">
              <w:rPr>
                <w:rFonts w:ascii="Times New Roman" w:hAnsi="Times New Roman"/>
                <w:sz w:val="24"/>
                <w:szCs w:val="24"/>
              </w:rPr>
              <w:t xml:space="preserve"> </w:t>
            </w:r>
            <w:r w:rsidRPr="007D340A">
              <w:rPr>
                <w:rFonts w:ascii="Times New Roman" w:hAnsi="Times New Roman"/>
                <w:sz w:val="24"/>
                <w:szCs w:val="24"/>
              </w:rPr>
              <w:t>для освіти», 2 год.</w:t>
            </w:r>
          </w:p>
          <w:p w:rsidR="008C707E" w:rsidRPr="007D340A" w:rsidRDefault="008C707E" w:rsidP="007D340A">
            <w:pPr>
              <w:spacing w:after="0"/>
              <w:rPr>
                <w:rFonts w:ascii="Times New Roman" w:hAnsi="Times New Roman"/>
                <w:sz w:val="24"/>
                <w:szCs w:val="24"/>
              </w:rPr>
            </w:pPr>
            <w:r w:rsidRPr="007D340A">
              <w:rPr>
                <w:rFonts w:ascii="Times New Roman" w:hAnsi="Times New Roman"/>
                <w:sz w:val="24"/>
                <w:szCs w:val="24"/>
              </w:rPr>
              <w:t>12. Вибори та затвердження секретаря педагогічної ради на 2022-2023 н. р.</w:t>
            </w:r>
          </w:p>
          <w:p w:rsidR="008C707E" w:rsidRPr="007D340A" w:rsidRDefault="008C707E" w:rsidP="00B20351">
            <w:pPr>
              <w:spacing w:after="0" w:line="240" w:lineRule="auto"/>
              <w:rPr>
                <w:rFonts w:ascii="Times New Roman" w:hAnsi="Times New Roman"/>
                <w:sz w:val="24"/>
                <w:szCs w:val="24"/>
              </w:rPr>
            </w:pPr>
            <w:r w:rsidRPr="007D340A">
              <w:rPr>
                <w:rFonts w:ascii="Times New Roman" w:hAnsi="Times New Roman"/>
                <w:sz w:val="24"/>
                <w:szCs w:val="24"/>
              </w:rPr>
              <w:t>13. Різне:</w:t>
            </w:r>
          </w:p>
          <w:p w:rsidR="008C707E" w:rsidRPr="007D340A" w:rsidRDefault="008C707E" w:rsidP="00B20351">
            <w:pPr>
              <w:spacing w:after="0" w:line="240" w:lineRule="auto"/>
              <w:rPr>
                <w:rFonts w:ascii="Times New Roman" w:hAnsi="Times New Roman"/>
                <w:i/>
                <w:sz w:val="24"/>
                <w:szCs w:val="24"/>
              </w:rPr>
            </w:pPr>
            <w:r w:rsidRPr="007D340A">
              <w:rPr>
                <w:rFonts w:ascii="Times New Roman" w:hAnsi="Times New Roman"/>
                <w:i/>
                <w:sz w:val="24"/>
                <w:szCs w:val="24"/>
              </w:rPr>
              <w:t>-</w:t>
            </w:r>
            <w:r w:rsidR="0072428D">
              <w:rPr>
                <w:rFonts w:ascii="Times New Roman" w:hAnsi="Times New Roman"/>
                <w:i/>
                <w:sz w:val="24"/>
                <w:szCs w:val="24"/>
              </w:rPr>
              <w:t xml:space="preserve"> </w:t>
            </w:r>
            <w:r w:rsidRPr="007D340A">
              <w:rPr>
                <w:rFonts w:ascii="Times New Roman" w:hAnsi="Times New Roman"/>
                <w:i/>
                <w:sz w:val="24"/>
                <w:szCs w:val="24"/>
              </w:rPr>
              <w:t xml:space="preserve">про </w:t>
            </w:r>
            <w:r w:rsidRPr="00EB35AF">
              <w:rPr>
                <w:rFonts w:ascii="Times New Roman" w:hAnsi="Times New Roman"/>
                <w:b/>
                <w:i/>
                <w:sz w:val="24"/>
                <w:szCs w:val="24"/>
              </w:rPr>
              <w:t>підготовку укриття</w:t>
            </w:r>
            <w:r w:rsidRPr="007D340A">
              <w:rPr>
                <w:rFonts w:ascii="Times New Roman" w:hAnsi="Times New Roman"/>
                <w:i/>
                <w:sz w:val="24"/>
                <w:szCs w:val="24"/>
              </w:rPr>
              <w:t xml:space="preserve">  на випадок повітряної тривоги;</w:t>
            </w:r>
          </w:p>
          <w:p w:rsidR="008C707E" w:rsidRPr="007D340A" w:rsidRDefault="008C707E" w:rsidP="00B20351">
            <w:pPr>
              <w:spacing w:after="0" w:line="240" w:lineRule="auto"/>
              <w:rPr>
                <w:rFonts w:ascii="Times New Roman" w:hAnsi="Times New Roman"/>
                <w:i/>
                <w:sz w:val="24"/>
                <w:szCs w:val="24"/>
              </w:rPr>
            </w:pPr>
            <w:r w:rsidRPr="007D340A">
              <w:rPr>
                <w:rFonts w:ascii="Times New Roman" w:hAnsi="Times New Roman"/>
                <w:i/>
                <w:sz w:val="24"/>
                <w:szCs w:val="24"/>
              </w:rPr>
              <w:t>- про проведення вступних і первинних  інструктажів з учителями та учнями гімназії, в тому числі інструктажів з поведінки під час повітряної тривоги чи надзвичайної ситуації в умовах воєнного стану;</w:t>
            </w:r>
          </w:p>
          <w:p w:rsidR="008C707E" w:rsidRPr="007D340A" w:rsidRDefault="008C707E" w:rsidP="00B20351">
            <w:pPr>
              <w:spacing w:after="0" w:line="240" w:lineRule="auto"/>
              <w:rPr>
                <w:rFonts w:ascii="Times New Roman" w:hAnsi="Times New Roman"/>
                <w:i/>
                <w:sz w:val="24"/>
                <w:szCs w:val="24"/>
              </w:rPr>
            </w:pPr>
            <w:r w:rsidRPr="007D340A">
              <w:rPr>
                <w:rFonts w:ascii="Times New Roman" w:hAnsi="Times New Roman"/>
                <w:i/>
                <w:sz w:val="24"/>
                <w:szCs w:val="24"/>
              </w:rPr>
              <w:t>- про результати об’їздів закладів освіти  та готовність  Грабицької гімназії до нового навчального року;</w:t>
            </w:r>
          </w:p>
          <w:p w:rsidR="008C707E" w:rsidRPr="007D340A" w:rsidRDefault="008C707E" w:rsidP="00B20351">
            <w:pPr>
              <w:spacing w:after="0" w:line="240" w:lineRule="auto"/>
              <w:rPr>
                <w:rFonts w:ascii="Times New Roman" w:hAnsi="Times New Roman"/>
                <w:i/>
                <w:sz w:val="24"/>
                <w:szCs w:val="24"/>
              </w:rPr>
            </w:pPr>
            <w:r w:rsidRPr="007D340A">
              <w:rPr>
                <w:rFonts w:ascii="Times New Roman" w:hAnsi="Times New Roman"/>
                <w:i/>
                <w:sz w:val="24"/>
                <w:szCs w:val="24"/>
              </w:rPr>
              <w:t>- про організований початок нового навчального року;</w:t>
            </w:r>
          </w:p>
          <w:p w:rsidR="008C707E" w:rsidRPr="007D340A" w:rsidRDefault="008C707E" w:rsidP="00B20351">
            <w:pPr>
              <w:spacing w:after="0" w:line="240" w:lineRule="auto"/>
              <w:rPr>
                <w:rFonts w:ascii="Times New Roman" w:hAnsi="Times New Roman"/>
                <w:i/>
                <w:sz w:val="24"/>
                <w:szCs w:val="24"/>
              </w:rPr>
            </w:pPr>
            <w:r w:rsidRPr="007D340A">
              <w:rPr>
                <w:rFonts w:ascii="Times New Roman" w:hAnsi="Times New Roman"/>
                <w:i/>
                <w:sz w:val="24"/>
                <w:szCs w:val="24"/>
              </w:rPr>
              <w:t>- про проведення Дня Знань та Першого уроку;</w:t>
            </w:r>
          </w:p>
          <w:p w:rsidR="008C707E" w:rsidRPr="007D340A" w:rsidRDefault="008C707E" w:rsidP="00B20351">
            <w:pPr>
              <w:spacing w:after="0" w:line="240" w:lineRule="auto"/>
              <w:rPr>
                <w:rFonts w:ascii="Times New Roman" w:hAnsi="Times New Roman"/>
                <w:i/>
                <w:sz w:val="24"/>
                <w:szCs w:val="24"/>
              </w:rPr>
            </w:pPr>
            <w:r w:rsidRPr="007D340A">
              <w:rPr>
                <w:rFonts w:ascii="Times New Roman" w:hAnsi="Times New Roman"/>
                <w:i/>
                <w:sz w:val="24"/>
                <w:szCs w:val="24"/>
              </w:rPr>
              <w:t xml:space="preserve">- про опрацювання методичних рекомендацій щодо вивчення основних навчальних   дисциплін  у 2022-2023 н. р. </w:t>
            </w:r>
          </w:p>
          <w:p w:rsidR="008C707E" w:rsidRPr="007D340A" w:rsidRDefault="008C707E" w:rsidP="00B20351">
            <w:pPr>
              <w:spacing w:after="0" w:line="240" w:lineRule="auto"/>
              <w:rPr>
                <w:rFonts w:ascii="Times New Roman" w:hAnsi="Times New Roman"/>
                <w:i/>
                <w:sz w:val="24"/>
                <w:szCs w:val="24"/>
              </w:rPr>
            </w:pPr>
            <w:r w:rsidRPr="007D340A">
              <w:rPr>
                <w:rFonts w:ascii="Times New Roman" w:hAnsi="Times New Roman"/>
                <w:i/>
                <w:sz w:val="24"/>
                <w:szCs w:val="24"/>
              </w:rPr>
              <w:t>- про планування роботи (здати плани на погодження до 07.09.2022 р.);</w:t>
            </w:r>
          </w:p>
          <w:p w:rsidR="008C707E" w:rsidRPr="007D340A" w:rsidRDefault="008C707E" w:rsidP="00B20351">
            <w:pPr>
              <w:spacing w:after="0" w:line="240" w:lineRule="auto"/>
              <w:rPr>
                <w:rFonts w:ascii="Times New Roman" w:hAnsi="Times New Roman"/>
                <w:i/>
                <w:sz w:val="24"/>
                <w:szCs w:val="24"/>
              </w:rPr>
            </w:pPr>
            <w:r w:rsidRPr="007D340A">
              <w:rPr>
                <w:rFonts w:ascii="Times New Roman" w:hAnsi="Times New Roman"/>
                <w:i/>
                <w:sz w:val="24"/>
                <w:szCs w:val="24"/>
              </w:rPr>
              <w:t>- про організ</w:t>
            </w:r>
            <w:r w:rsidR="00B20351">
              <w:rPr>
                <w:rFonts w:ascii="Times New Roman" w:hAnsi="Times New Roman"/>
                <w:i/>
                <w:sz w:val="24"/>
                <w:szCs w:val="24"/>
              </w:rPr>
              <w:t>ацію гарячого  харчування учнів…</w:t>
            </w:r>
          </w:p>
          <w:p w:rsidR="00E03681" w:rsidRPr="00DB47FA" w:rsidRDefault="004755AE" w:rsidP="00B20351">
            <w:pPr>
              <w:spacing w:after="0" w:line="240" w:lineRule="auto"/>
              <w:jc w:val="both"/>
              <w:rPr>
                <w:rFonts w:ascii="Times New Roman" w:eastAsia="Times New Roman" w:hAnsi="Times New Roman" w:cs="Times New Roman"/>
                <w:sz w:val="24"/>
                <w:szCs w:val="24"/>
              </w:rPr>
            </w:pPr>
            <w:r w:rsidRPr="00DB47FA">
              <w:rPr>
                <w:rFonts w:ascii="Times New Roman" w:eastAsia="Times New Roman" w:hAnsi="Times New Roman" w:cs="Times New Roman"/>
                <w:sz w:val="24"/>
                <w:szCs w:val="24"/>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E03681" w:rsidRDefault="007D34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Директор гімназії</w:t>
            </w:r>
          </w:p>
          <w:p w:rsidR="007D340A" w:rsidRDefault="007D34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7D340A" w:rsidRDefault="007D34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заступник директора з НВР:</w:t>
            </w:r>
          </w:p>
          <w:p w:rsidR="007D340A" w:rsidRDefault="007D34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Залеська М.В.,</w:t>
            </w:r>
          </w:p>
          <w:p w:rsidR="007D340A" w:rsidRDefault="007D340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 І.М.</w:t>
            </w:r>
            <w:r w:rsidR="00B20351">
              <w:rPr>
                <w:rFonts w:ascii="Times New Roman" w:eastAsia="Times New Roman" w:hAnsi="Times New Roman" w:cs="Times New Roman"/>
                <w:sz w:val="24"/>
                <w:szCs w:val="24"/>
              </w:rPr>
              <w:t>,</w:t>
            </w:r>
          </w:p>
          <w:p w:rsidR="00B20351" w:rsidRDefault="00B2035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всі педагогічні працівники</w:t>
            </w:r>
          </w:p>
        </w:tc>
      </w:tr>
      <w:tr w:rsidR="00E03681">
        <w:trPr>
          <w:trHeight w:val="164"/>
        </w:trPr>
        <w:tc>
          <w:tcPr>
            <w:tcW w:w="1434"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Листопад</w:t>
            </w:r>
          </w:p>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EB35AF">
              <w:rPr>
                <w:rFonts w:ascii="Times New Roman" w:eastAsia="Times New Roman" w:hAnsi="Times New Roman" w:cs="Times New Roman"/>
                <w:sz w:val="24"/>
                <w:szCs w:val="24"/>
              </w:rPr>
              <w:t>2</w:t>
            </w:r>
          </w:p>
        </w:tc>
        <w:tc>
          <w:tcPr>
            <w:tcW w:w="6329" w:type="dxa"/>
            <w:tcBorders>
              <w:top w:val="single" w:sz="4" w:space="0" w:color="000000"/>
              <w:left w:val="single" w:sz="4" w:space="0" w:color="000000"/>
              <w:bottom w:val="single" w:sz="4" w:space="0" w:color="000000"/>
              <w:right w:val="single" w:sz="4" w:space="0" w:color="000000"/>
            </w:tcBorders>
          </w:tcPr>
          <w:p w:rsidR="00B20351" w:rsidRPr="00B20351" w:rsidRDefault="00B20351" w:rsidP="00B20351">
            <w:pPr>
              <w:shd w:val="clear" w:color="auto" w:fill="FFFFFF"/>
              <w:ind w:left="14" w:right="151" w:firstLine="14"/>
              <w:rPr>
                <w:rFonts w:ascii="Times New Roman" w:hAnsi="Times New Roman" w:cs="Times New Roman"/>
                <w:b/>
                <w:sz w:val="24"/>
                <w:szCs w:val="24"/>
              </w:rPr>
            </w:pPr>
            <w:r>
              <w:rPr>
                <w:rFonts w:ascii="Times New Roman" w:hAnsi="Times New Roman" w:cs="Times New Roman"/>
                <w:b/>
                <w:sz w:val="24"/>
                <w:szCs w:val="24"/>
              </w:rPr>
              <w:t>Педагогічна рада № 2</w:t>
            </w:r>
          </w:p>
          <w:p w:rsidR="00E03681" w:rsidRDefault="004755AE">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 виконання рішень попередньої педагогічної ради.</w:t>
            </w:r>
          </w:p>
          <w:p w:rsidR="00EB35AF" w:rsidRDefault="00EB35A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4755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Ефективна методична робота з педагогами у закладі освіти – один із  методів підвищення професійної компетентності сучасного вчителя». </w:t>
            </w:r>
          </w:p>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Про стан роботи </w:t>
            </w:r>
            <w:r w:rsidR="00EB35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 </w:t>
            </w:r>
            <w:r w:rsidR="00EB35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учнями </w:t>
            </w:r>
            <w:r w:rsidR="00674C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пільгового контингенту. </w:t>
            </w:r>
          </w:p>
          <w:p w:rsidR="00E03681" w:rsidRDefault="00674CF4" w:rsidP="00674CF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4.Про роботу з учнями, які навчаються на сімейній (домашній) формі навчання.</w:t>
            </w:r>
            <w:r w:rsidR="004755AE">
              <w:rPr>
                <w:rFonts w:ascii="Times New Roman" w:eastAsia="Times New Roman" w:hAnsi="Times New Roman" w:cs="Times New Roman"/>
                <w:sz w:val="24"/>
                <w:szCs w:val="24"/>
              </w:rPr>
              <w:t xml:space="preserve"> </w:t>
            </w:r>
          </w:p>
          <w:p w:rsidR="00674CF4" w:rsidRDefault="00674CF4" w:rsidP="00674CF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5.Про адаптацію учнів 5 класу до навчання у середній школі.</w:t>
            </w:r>
          </w:p>
        </w:tc>
        <w:tc>
          <w:tcPr>
            <w:tcW w:w="2331" w:type="dxa"/>
            <w:tcBorders>
              <w:top w:val="single" w:sz="4" w:space="0" w:color="000000"/>
              <w:left w:val="single" w:sz="4" w:space="0" w:color="000000"/>
              <w:bottom w:val="single" w:sz="4" w:space="0" w:color="000000"/>
              <w:right w:val="single" w:sz="4" w:space="0" w:color="000000"/>
            </w:tcBorders>
          </w:tcPr>
          <w:p w:rsidR="00E03681" w:rsidRDefault="00674CF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 І. М.</w:t>
            </w:r>
          </w:p>
          <w:p w:rsidR="00674CF4" w:rsidRDefault="00674CF4">
            <w:pPr>
              <w:spacing w:after="0"/>
              <w:jc w:val="center"/>
              <w:rPr>
                <w:rFonts w:ascii="Times New Roman" w:eastAsia="Times New Roman" w:hAnsi="Times New Roman" w:cs="Times New Roman"/>
                <w:sz w:val="24"/>
                <w:szCs w:val="24"/>
              </w:rPr>
            </w:pPr>
          </w:p>
          <w:p w:rsidR="00674CF4" w:rsidRDefault="00674CF4">
            <w:pPr>
              <w:spacing w:after="0"/>
              <w:jc w:val="center"/>
              <w:rPr>
                <w:rFonts w:ascii="Times New Roman" w:eastAsia="Times New Roman" w:hAnsi="Times New Roman" w:cs="Times New Roman"/>
                <w:sz w:val="24"/>
                <w:szCs w:val="24"/>
              </w:rPr>
            </w:pPr>
          </w:p>
          <w:p w:rsidR="00674CF4" w:rsidRDefault="00674CF4">
            <w:pPr>
              <w:spacing w:after="0"/>
              <w:jc w:val="center"/>
              <w:rPr>
                <w:rFonts w:ascii="Times New Roman" w:eastAsia="Times New Roman" w:hAnsi="Times New Roman" w:cs="Times New Roman"/>
                <w:sz w:val="24"/>
                <w:szCs w:val="24"/>
              </w:rPr>
            </w:pPr>
          </w:p>
          <w:p w:rsidR="00674CF4" w:rsidRDefault="00674CF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Царук Г.В.</w:t>
            </w:r>
          </w:p>
          <w:p w:rsidR="00674CF4" w:rsidRDefault="00674CF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674CF4" w:rsidRDefault="00674CF4">
            <w:pPr>
              <w:spacing w:after="0"/>
              <w:jc w:val="center"/>
              <w:rPr>
                <w:rFonts w:ascii="Times New Roman" w:eastAsia="Times New Roman" w:hAnsi="Times New Roman" w:cs="Times New Roman"/>
                <w:sz w:val="24"/>
                <w:szCs w:val="24"/>
              </w:rPr>
            </w:pPr>
          </w:p>
          <w:p w:rsidR="00674CF4" w:rsidRDefault="00674CF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Глушкевич О.І.</w:t>
            </w:r>
          </w:p>
          <w:p w:rsidR="00674CF4" w:rsidRDefault="00674CF4">
            <w:pPr>
              <w:spacing w:after="0"/>
              <w:jc w:val="center"/>
              <w:rPr>
                <w:rFonts w:ascii="Times New Roman" w:eastAsia="Times New Roman" w:hAnsi="Times New Roman" w:cs="Times New Roman"/>
                <w:sz w:val="24"/>
                <w:szCs w:val="24"/>
              </w:rPr>
            </w:pPr>
          </w:p>
          <w:p w:rsidR="00674CF4" w:rsidRDefault="00674CF4">
            <w:pPr>
              <w:spacing w:after="0"/>
              <w:jc w:val="center"/>
              <w:rPr>
                <w:rFonts w:ascii="Times New Roman" w:eastAsia="Times New Roman" w:hAnsi="Times New Roman" w:cs="Times New Roman"/>
                <w:sz w:val="24"/>
                <w:szCs w:val="24"/>
              </w:rPr>
            </w:pPr>
          </w:p>
          <w:p w:rsidR="00B20351" w:rsidRDefault="00B20351" w:rsidP="0072428D">
            <w:pPr>
              <w:spacing w:after="0"/>
              <w:rPr>
                <w:rFonts w:ascii="Times New Roman" w:eastAsia="Times New Roman" w:hAnsi="Times New Roman" w:cs="Times New Roman"/>
                <w:sz w:val="24"/>
                <w:szCs w:val="24"/>
              </w:rPr>
            </w:pPr>
          </w:p>
        </w:tc>
      </w:tr>
      <w:tr w:rsidR="00E03681">
        <w:trPr>
          <w:trHeight w:val="164"/>
        </w:trPr>
        <w:tc>
          <w:tcPr>
            <w:tcW w:w="1434" w:type="dxa"/>
            <w:tcBorders>
              <w:top w:val="single" w:sz="4" w:space="0" w:color="000000"/>
              <w:left w:val="single" w:sz="4" w:space="0" w:color="000000"/>
              <w:bottom w:val="single" w:sz="4" w:space="0" w:color="000000"/>
              <w:right w:val="single" w:sz="4" w:space="0" w:color="000000"/>
            </w:tcBorders>
          </w:tcPr>
          <w:p w:rsidR="00E03681" w:rsidRDefault="00D407B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Січень 2023</w:t>
            </w:r>
          </w:p>
          <w:p w:rsidR="00E03681" w:rsidRDefault="00E03681">
            <w:pPr>
              <w:spacing w:after="0"/>
              <w:jc w:val="center"/>
              <w:rPr>
                <w:rFonts w:ascii="Times New Roman" w:eastAsia="Times New Roman" w:hAnsi="Times New Roman" w:cs="Times New Roman"/>
                <w:sz w:val="24"/>
                <w:szCs w:val="24"/>
              </w:rPr>
            </w:pPr>
          </w:p>
          <w:p w:rsidR="00E03681" w:rsidRDefault="00E03681">
            <w:pPr>
              <w:spacing w:after="0"/>
              <w:jc w:val="center"/>
              <w:rPr>
                <w:rFonts w:ascii="Times New Roman" w:eastAsia="Times New Roman" w:hAnsi="Times New Roman" w:cs="Times New Roman"/>
                <w:sz w:val="24"/>
                <w:szCs w:val="24"/>
              </w:rPr>
            </w:pPr>
          </w:p>
          <w:p w:rsidR="00E03681" w:rsidRDefault="00E03681">
            <w:pPr>
              <w:spacing w:after="0"/>
              <w:rPr>
                <w:rFonts w:ascii="Times New Roman" w:eastAsia="Times New Roman" w:hAnsi="Times New Roman" w:cs="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tcPr>
          <w:p w:rsidR="00B20351" w:rsidRPr="00B20351" w:rsidRDefault="00B20351" w:rsidP="00B20351">
            <w:pPr>
              <w:shd w:val="clear" w:color="auto" w:fill="FFFFFF"/>
              <w:spacing w:after="0"/>
              <w:ind w:left="14" w:right="151" w:firstLine="14"/>
              <w:rPr>
                <w:rFonts w:ascii="Times New Roman" w:hAnsi="Times New Roman" w:cs="Times New Roman"/>
                <w:b/>
                <w:sz w:val="24"/>
                <w:szCs w:val="24"/>
              </w:rPr>
            </w:pPr>
            <w:r>
              <w:rPr>
                <w:rFonts w:ascii="Times New Roman" w:hAnsi="Times New Roman" w:cs="Times New Roman"/>
                <w:b/>
                <w:sz w:val="24"/>
                <w:szCs w:val="24"/>
              </w:rPr>
              <w:t>Педагогічна рада № 3</w:t>
            </w:r>
          </w:p>
          <w:p w:rsidR="00E03681" w:rsidRDefault="004755AE" w:rsidP="00B2035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 виконання рішень попередньої педагогічної ради.</w:t>
            </w:r>
          </w:p>
          <w:p w:rsidR="00E03681" w:rsidRDefault="004755AE" w:rsidP="00B20351">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2. </w:t>
            </w:r>
            <w:r w:rsidR="00674CF4">
              <w:rPr>
                <w:rFonts w:ascii="Times New Roman" w:eastAsia="Times New Roman" w:hAnsi="Times New Roman" w:cs="Times New Roman"/>
                <w:color w:val="000000"/>
                <w:sz w:val="24"/>
                <w:szCs w:val="24"/>
              </w:rPr>
              <w:t>«Основні напрямки формування</w:t>
            </w:r>
            <w:r>
              <w:rPr>
                <w:rFonts w:ascii="Times New Roman" w:eastAsia="Times New Roman" w:hAnsi="Times New Roman" w:cs="Times New Roman"/>
                <w:color w:val="000000"/>
                <w:sz w:val="24"/>
                <w:szCs w:val="24"/>
              </w:rPr>
              <w:t xml:space="preserve"> життєво-компетентної особисто</w:t>
            </w:r>
            <w:r w:rsidR="00EB35AF">
              <w:rPr>
                <w:rFonts w:ascii="Times New Roman" w:eastAsia="Times New Roman" w:hAnsi="Times New Roman" w:cs="Times New Roman"/>
                <w:color w:val="000000"/>
                <w:sz w:val="24"/>
                <w:szCs w:val="24"/>
              </w:rPr>
              <w:t xml:space="preserve">сті через </w:t>
            </w:r>
            <w:r w:rsidR="00674CF4">
              <w:rPr>
                <w:rFonts w:ascii="Times New Roman" w:eastAsia="Times New Roman" w:hAnsi="Times New Roman" w:cs="Times New Roman"/>
                <w:color w:val="000000"/>
                <w:sz w:val="24"/>
                <w:szCs w:val="24"/>
              </w:rPr>
              <w:t xml:space="preserve"> </w:t>
            </w:r>
            <w:r w:rsidR="00EB35AF">
              <w:rPr>
                <w:rFonts w:ascii="Times New Roman" w:eastAsia="Times New Roman" w:hAnsi="Times New Roman" w:cs="Times New Roman"/>
                <w:color w:val="000000"/>
                <w:sz w:val="24"/>
                <w:szCs w:val="24"/>
              </w:rPr>
              <w:t xml:space="preserve">навчання </w:t>
            </w:r>
            <w:r w:rsidR="00674CF4">
              <w:rPr>
                <w:rFonts w:ascii="Times New Roman" w:eastAsia="Times New Roman" w:hAnsi="Times New Roman" w:cs="Times New Roman"/>
                <w:color w:val="000000"/>
                <w:sz w:val="24"/>
                <w:szCs w:val="24"/>
              </w:rPr>
              <w:t xml:space="preserve"> </w:t>
            </w:r>
            <w:r w:rsidR="00EB35AF">
              <w:rPr>
                <w:rFonts w:ascii="Times New Roman" w:eastAsia="Times New Roman" w:hAnsi="Times New Roman" w:cs="Times New Roman"/>
                <w:color w:val="000000"/>
                <w:sz w:val="24"/>
                <w:szCs w:val="24"/>
              </w:rPr>
              <w:t xml:space="preserve">і </w:t>
            </w:r>
            <w:r w:rsidR="00674CF4">
              <w:rPr>
                <w:rFonts w:ascii="Times New Roman" w:eastAsia="Times New Roman" w:hAnsi="Times New Roman" w:cs="Times New Roman"/>
                <w:color w:val="000000"/>
                <w:sz w:val="24"/>
                <w:szCs w:val="24"/>
              </w:rPr>
              <w:t xml:space="preserve"> </w:t>
            </w:r>
            <w:r w:rsidR="00EB35AF">
              <w:rPr>
                <w:rFonts w:ascii="Times New Roman" w:eastAsia="Times New Roman" w:hAnsi="Times New Roman" w:cs="Times New Roman"/>
                <w:color w:val="000000"/>
                <w:sz w:val="24"/>
                <w:szCs w:val="24"/>
              </w:rPr>
              <w:t>виховання»</w:t>
            </w:r>
            <w:r>
              <w:rPr>
                <w:rFonts w:ascii="Times New Roman" w:eastAsia="Times New Roman" w:hAnsi="Times New Roman" w:cs="Times New Roman"/>
                <w:color w:val="000000"/>
                <w:sz w:val="24"/>
                <w:szCs w:val="24"/>
              </w:rPr>
              <w:t>.</w:t>
            </w:r>
          </w:p>
          <w:p w:rsidR="00E03681" w:rsidRDefault="004755AE" w:rsidP="00B2035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Про результати моніторингових досліджень якості знань учнів.</w:t>
            </w:r>
          </w:p>
          <w:p w:rsidR="00674CF4" w:rsidRDefault="00674CF4" w:rsidP="00B2035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Про виконання навчальних планів та програм за </w:t>
            </w:r>
          </w:p>
          <w:p w:rsidR="00674CF4" w:rsidRDefault="00674CF4" w:rsidP="00B2035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 семестр 2022-2023 навчального року.</w:t>
            </w:r>
          </w:p>
        </w:tc>
        <w:tc>
          <w:tcPr>
            <w:tcW w:w="2331"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p w:rsidR="00674CF4" w:rsidRDefault="00D407B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674CF4" w:rsidRDefault="00674CF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Мельник У.І.</w:t>
            </w:r>
            <w:r w:rsidR="00D407BC">
              <w:rPr>
                <w:rFonts w:ascii="Times New Roman" w:eastAsia="Times New Roman" w:hAnsi="Times New Roman" w:cs="Times New Roman"/>
                <w:sz w:val="24"/>
                <w:szCs w:val="24"/>
              </w:rPr>
              <w:t>,</w:t>
            </w:r>
          </w:p>
          <w:p w:rsidR="00674CF4" w:rsidRDefault="00674CF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w:t>
            </w:r>
            <w:r w:rsidR="00D407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І.М.</w:t>
            </w:r>
          </w:p>
        </w:tc>
      </w:tr>
      <w:tr w:rsidR="00E03681">
        <w:trPr>
          <w:trHeight w:val="164"/>
        </w:trPr>
        <w:tc>
          <w:tcPr>
            <w:tcW w:w="1434"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Березень 202</w:t>
            </w:r>
            <w:r w:rsidR="00755894">
              <w:rPr>
                <w:rFonts w:ascii="Times New Roman" w:eastAsia="Times New Roman" w:hAnsi="Times New Roman" w:cs="Times New Roman"/>
                <w:sz w:val="24"/>
                <w:szCs w:val="24"/>
              </w:rPr>
              <w:t>3</w:t>
            </w:r>
          </w:p>
        </w:tc>
        <w:tc>
          <w:tcPr>
            <w:tcW w:w="6329" w:type="dxa"/>
            <w:tcBorders>
              <w:top w:val="single" w:sz="4" w:space="0" w:color="000000"/>
              <w:left w:val="single" w:sz="4" w:space="0" w:color="000000"/>
              <w:bottom w:val="single" w:sz="4" w:space="0" w:color="000000"/>
              <w:right w:val="single" w:sz="4" w:space="0" w:color="000000"/>
            </w:tcBorders>
          </w:tcPr>
          <w:p w:rsidR="00B20351" w:rsidRPr="000E0DF3" w:rsidRDefault="00B20351" w:rsidP="00B20351">
            <w:pPr>
              <w:shd w:val="clear" w:color="auto" w:fill="FFFFFF"/>
              <w:spacing w:after="0"/>
              <w:ind w:left="14" w:right="151" w:firstLine="14"/>
              <w:rPr>
                <w:rFonts w:ascii="Times New Roman" w:hAnsi="Times New Roman" w:cs="Times New Roman"/>
                <w:b/>
                <w:sz w:val="24"/>
                <w:szCs w:val="24"/>
              </w:rPr>
            </w:pPr>
            <w:r>
              <w:rPr>
                <w:rFonts w:ascii="Times New Roman" w:hAnsi="Times New Roman" w:cs="Times New Roman"/>
                <w:b/>
                <w:sz w:val="24"/>
                <w:szCs w:val="24"/>
              </w:rPr>
              <w:t>Педагогічна рада № 4</w:t>
            </w:r>
          </w:p>
          <w:p w:rsidR="00E03681" w:rsidRDefault="004755AE" w:rsidP="00B2035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 виконання рішень попередньої педагогічної ради.</w:t>
            </w:r>
          </w:p>
          <w:p w:rsidR="000C6E2A" w:rsidRPr="000C6E2A" w:rsidRDefault="000C6E2A" w:rsidP="00B20351">
            <w:pPr>
              <w:shd w:val="clear" w:color="auto" w:fill="FFFFFF"/>
              <w:spacing w:after="0"/>
              <w:ind w:left="14" w:right="151" w:firstLine="14"/>
              <w:rPr>
                <w:rFonts w:ascii="Times New Roman" w:hAnsi="Times New Roman" w:cs="Times New Roman"/>
                <w:sz w:val="24"/>
                <w:szCs w:val="24"/>
              </w:rPr>
            </w:pPr>
            <w:r>
              <w:rPr>
                <w:rFonts w:ascii="Times New Roman" w:hAnsi="Times New Roman" w:cs="Times New Roman"/>
                <w:sz w:val="24"/>
                <w:szCs w:val="24"/>
              </w:rPr>
              <w:t>2</w:t>
            </w:r>
            <w:r w:rsidRPr="000C6E2A">
              <w:rPr>
                <w:rFonts w:ascii="Times New Roman" w:hAnsi="Times New Roman" w:cs="Times New Roman"/>
                <w:sz w:val="24"/>
                <w:szCs w:val="24"/>
              </w:rPr>
              <w:t>.Творчий звіт педагогічних працівників, що атестуються.</w:t>
            </w:r>
            <w:r>
              <w:rPr>
                <w:rFonts w:ascii="Times New Roman" w:hAnsi="Times New Roman" w:cs="Times New Roman"/>
                <w:sz w:val="24"/>
                <w:szCs w:val="24"/>
              </w:rPr>
              <w:t xml:space="preserve"> </w:t>
            </w:r>
            <w:r w:rsidRPr="000C6E2A">
              <w:rPr>
                <w:rFonts w:ascii="Times New Roman" w:hAnsi="Times New Roman" w:cs="Times New Roman"/>
                <w:sz w:val="24"/>
                <w:szCs w:val="24"/>
              </w:rPr>
              <w:t>Ознайомлення з характеристиками та досвідом роботи вчителів, що атестуються.</w:t>
            </w:r>
          </w:p>
          <w:p w:rsidR="00E03681" w:rsidRDefault="000C6E2A" w:rsidP="00B20351">
            <w:pPr>
              <w:spacing w:after="0"/>
              <w:jc w:val="both"/>
              <w:rPr>
                <w:rFonts w:ascii="Times New Roman" w:eastAsia="Times New Roman" w:hAnsi="Times New Roman" w:cs="Times New Roman"/>
                <w:sz w:val="24"/>
                <w:szCs w:val="24"/>
              </w:rPr>
            </w:pPr>
            <w:r w:rsidRPr="000C6E2A">
              <w:rPr>
                <w:rFonts w:ascii="Times New Roman" w:hAnsi="Times New Roman" w:cs="Times New Roman"/>
                <w:spacing w:val="-2"/>
                <w:sz w:val="24"/>
                <w:szCs w:val="24"/>
              </w:rPr>
              <w:t>3</w:t>
            </w:r>
            <w:r>
              <w:rPr>
                <w:rFonts w:ascii="Times New Roman" w:hAnsi="Times New Roman" w:cs="Times New Roman"/>
                <w:spacing w:val="-2"/>
                <w:sz w:val="24"/>
                <w:szCs w:val="24"/>
              </w:rPr>
              <w:t xml:space="preserve">. </w:t>
            </w:r>
            <w:r>
              <w:rPr>
                <w:rFonts w:ascii="Times New Roman" w:eastAsia="Times New Roman" w:hAnsi="Times New Roman" w:cs="Times New Roman"/>
                <w:sz w:val="24"/>
                <w:szCs w:val="24"/>
              </w:rPr>
              <w:t xml:space="preserve">Аналіз </w:t>
            </w:r>
            <w:r w:rsidR="004755AE">
              <w:rPr>
                <w:rFonts w:ascii="Times New Roman" w:eastAsia="Times New Roman" w:hAnsi="Times New Roman" w:cs="Times New Roman"/>
                <w:sz w:val="24"/>
                <w:szCs w:val="24"/>
              </w:rPr>
              <w:t xml:space="preserve"> роботи щодо попередження правопорушень та формування право</w:t>
            </w:r>
            <w:r>
              <w:rPr>
                <w:rFonts w:ascii="Times New Roman" w:eastAsia="Times New Roman" w:hAnsi="Times New Roman" w:cs="Times New Roman"/>
                <w:sz w:val="24"/>
                <w:szCs w:val="24"/>
              </w:rPr>
              <w:t xml:space="preserve">вої </w:t>
            </w:r>
            <w:r w:rsidR="004755AE">
              <w:rPr>
                <w:rFonts w:ascii="Times New Roman" w:eastAsia="Times New Roman" w:hAnsi="Times New Roman" w:cs="Times New Roman"/>
                <w:sz w:val="24"/>
                <w:szCs w:val="24"/>
              </w:rPr>
              <w:t>свідомості учнів.</w:t>
            </w:r>
            <w:r>
              <w:rPr>
                <w:rFonts w:ascii="Times New Roman" w:eastAsia="Times New Roman" w:hAnsi="Times New Roman" w:cs="Times New Roman"/>
                <w:sz w:val="24"/>
                <w:szCs w:val="24"/>
              </w:rPr>
              <w:t xml:space="preserve"> Профілактика булінгу у Грабицькій гімназії.</w:t>
            </w:r>
          </w:p>
          <w:p w:rsidR="009510E2" w:rsidRPr="000C6E2A" w:rsidRDefault="009510E2" w:rsidP="00B2035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Про схвалення третього предмету для ДПА у 9 класі.</w:t>
            </w:r>
          </w:p>
        </w:tc>
        <w:tc>
          <w:tcPr>
            <w:tcW w:w="2331" w:type="dxa"/>
            <w:tcBorders>
              <w:top w:val="single" w:sz="4" w:space="0" w:color="000000"/>
              <w:left w:val="single" w:sz="4" w:space="0" w:color="000000"/>
              <w:bottom w:val="single" w:sz="4" w:space="0" w:color="000000"/>
              <w:right w:val="single" w:sz="4" w:space="0" w:color="000000"/>
            </w:tcBorders>
          </w:tcPr>
          <w:p w:rsidR="00E03681" w:rsidRDefault="000C6E2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r w:rsidR="00755894">
              <w:rPr>
                <w:rFonts w:ascii="Times New Roman" w:eastAsia="Times New Roman" w:hAnsi="Times New Roman" w:cs="Times New Roman"/>
                <w:sz w:val="24"/>
                <w:szCs w:val="24"/>
              </w:rPr>
              <w:t>,</w:t>
            </w:r>
          </w:p>
          <w:p w:rsidR="000C6E2A" w:rsidRDefault="0075589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0C6E2A">
              <w:rPr>
                <w:rFonts w:ascii="Times New Roman" w:eastAsia="Times New Roman" w:hAnsi="Times New Roman" w:cs="Times New Roman"/>
                <w:sz w:val="24"/>
                <w:szCs w:val="24"/>
              </w:rPr>
              <w:t>чителі, що атестуються у 2023 році</w:t>
            </w:r>
            <w:r>
              <w:rPr>
                <w:rFonts w:ascii="Times New Roman" w:eastAsia="Times New Roman" w:hAnsi="Times New Roman" w:cs="Times New Roman"/>
                <w:sz w:val="24"/>
                <w:szCs w:val="24"/>
              </w:rPr>
              <w:t>,</w:t>
            </w:r>
          </w:p>
          <w:p w:rsidR="009510E2" w:rsidRDefault="009510E2">
            <w:pPr>
              <w:spacing w:after="0"/>
              <w:jc w:val="center"/>
              <w:rPr>
                <w:rFonts w:ascii="Times New Roman" w:eastAsia="Times New Roman" w:hAnsi="Times New Roman" w:cs="Times New Roman"/>
                <w:sz w:val="24"/>
                <w:szCs w:val="24"/>
              </w:rPr>
            </w:pPr>
          </w:p>
          <w:p w:rsidR="009510E2" w:rsidRDefault="009510E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Царук Г.В.,</w:t>
            </w:r>
          </w:p>
          <w:p w:rsidR="009510E2" w:rsidRDefault="009510E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Мельник У.І.</w:t>
            </w:r>
          </w:p>
        </w:tc>
      </w:tr>
      <w:tr w:rsidR="00E03681">
        <w:trPr>
          <w:trHeight w:val="164"/>
        </w:trPr>
        <w:tc>
          <w:tcPr>
            <w:tcW w:w="1434"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Квітень 202</w:t>
            </w:r>
            <w:r w:rsidR="00755894">
              <w:rPr>
                <w:rFonts w:ascii="Times New Roman" w:eastAsia="Times New Roman" w:hAnsi="Times New Roman" w:cs="Times New Roman"/>
                <w:sz w:val="24"/>
                <w:szCs w:val="24"/>
              </w:rPr>
              <w:t>3</w:t>
            </w:r>
          </w:p>
        </w:tc>
        <w:tc>
          <w:tcPr>
            <w:tcW w:w="6329" w:type="dxa"/>
            <w:tcBorders>
              <w:top w:val="single" w:sz="4" w:space="0" w:color="000000"/>
              <w:left w:val="single" w:sz="4" w:space="0" w:color="000000"/>
              <w:bottom w:val="single" w:sz="4" w:space="0" w:color="000000"/>
              <w:right w:val="single" w:sz="4" w:space="0" w:color="000000"/>
            </w:tcBorders>
          </w:tcPr>
          <w:p w:rsidR="00B20351" w:rsidRPr="000E0DF3" w:rsidRDefault="00B20351" w:rsidP="00B20351">
            <w:pPr>
              <w:shd w:val="clear" w:color="auto" w:fill="FFFFFF"/>
              <w:spacing w:after="0"/>
              <w:ind w:left="14" w:right="151" w:firstLine="14"/>
              <w:rPr>
                <w:rFonts w:ascii="Times New Roman" w:hAnsi="Times New Roman" w:cs="Times New Roman"/>
                <w:b/>
                <w:sz w:val="24"/>
                <w:szCs w:val="24"/>
              </w:rPr>
            </w:pPr>
            <w:r>
              <w:rPr>
                <w:rFonts w:ascii="Times New Roman" w:hAnsi="Times New Roman" w:cs="Times New Roman"/>
                <w:b/>
                <w:sz w:val="24"/>
                <w:szCs w:val="24"/>
              </w:rPr>
              <w:t>Педагогічна рада № 5</w:t>
            </w:r>
          </w:p>
          <w:p w:rsidR="00E03681" w:rsidRDefault="004755AE" w:rsidP="00B2035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 виконання рішень попередньої педагогічної ради.</w:t>
            </w:r>
          </w:p>
          <w:p w:rsidR="00E03681" w:rsidRDefault="004755AE" w:rsidP="00B2035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Про організований порядок закінчення 2022/2023 навчального року.</w:t>
            </w:r>
          </w:p>
          <w:p w:rsidR="00E03681" w:rsidRDefault="00674CF4" w:rsidP="00B2035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4755AE">
              <w:rPr>
                <w:rFonts w:ascii="Times New Roman" w:eastAsia="Times New Roman" w:hAnsi="Times New Roman" w:cs="Times New Roman"/>
                <w:sz w:val="24"/>
                <w:szCs w:val="24"/>
              </w:rPr>
              <w:t>Про організацію</w:t>
            </w:r>
            <w:r>
              <w:rPr>
                <w:rFonts w:ascii="Times New Roman" w:eastAsia="Times New Roman" w:hAnsi="Times New Roman" w:cs="Times New Roman"/>
                <w:sz w:val="24"/>
                <w:szCs w:val="24"/>
              </w:rPr>
              <w:t xml:space="preserve"> та проведення ДПА  в 4 та 9 </w:t>
            </w:r>
            <w:r w:rsidR="004755AE">
              <w:rPr>
                <w:rFonts w:ascii="Times New Roman" w:eastAsia="Times New Roman" w:hAnsi="Times New Roman" w:cs="Times New Roman"/>
                <w:sz w:val="24"/>
                <w:szCs w:val="24"/>
              </w:rPr>
              <w:t xml:space="preserve"> класах.</w:t>
            </w:r>
          </w:p>
          <w:p w:rsidR="00E03681" w:rsidRDefault="004755AE" w:rsidP="00B2035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Про погодження завдань для проведення ДПА.</w:t>
            </w:r>
          </w:p>
          <w:p w:rsidR="00E03681" w:rsidRDefault="009510E2" w:rsidP="00B2035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4755AE">
              <w:rPr>
                <w:rFonts w:ascii="Times New Roman" w:eastAsia="Times New Roman" w:hAnsi="Times New Roman" w:cs="Times New Roman"/>
                <w:sz w:val="24"/>
                <w:szCs w:val="24"/>
              </w:rPr>
              <w:t>Про звільнення від державної під</w:t>
            </w:r>
            <w:r w:rsidR="00674CF4">
              <w:rPr>
                <w:rFonts w:ascii="Times New Roman" w:eastAsia="Times New Roman" w:hAnsi="Times New Roman" w:cs="Times New Roman"/>
                <w:sz w:val="24"/>
                <w:szCs w:val="24"/>
              </w:rPr>
              <w:t>сумкової атестації учнів 4 та 9</w:t>
            </w:r>
            <w:r w:rsidR="004755AE">
              <w:rPr>
                <w:rFonts w:ascii="Times New Roman" w:eastAsia="Times New Roman" w:hAnsi="Times New Roman" w:cs="Times New Roman"/>
                <w:sz w:val="24"/>
                <w:szCs w:val="24"/>
              </w:rPr>
              <w:t xml:space="preserve"> класі</w:t>
            </w:r>
            <w:r w:rsidR="00674CF4">
              <w:rPr>
                <w:rFonts w:ascii="Times New Roman" w:eastAsia="Times New Roman" w:hAnsi="Times New Roman" w:cs="Times New Roman"/>
                <w:sz w:val="24"/>
                <w:szCs w:val="24"/>
              </w:rPr>
              <w:t>в (якщо такі  учні є).</w:t>
            </w:r>
          </w:p>
        </w:tc>
        <w:tc>
          <w:tcPr>
            <w:tcW w:w="2331" w:type="dxa"/>
            <w:tcBorders>
              <w:top w:val="single" w:sz="4" w:space="0" w:color="000000"/>
              <w:left w:val="single" w:sz="4" w:space="0" w:color="000000"/>
              <w:bottom w:val="single" w:sz="4" w:space="0" w:color="000000"/>
              <w:right w:val="single" w:sz="4" w:space="0" w:color="000000"/>
            </w:tcBorders>
          </w:tcPr>
          <w:p w:rsidR="00E03681" w:rsidRDefault="009510E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 І. М.,</w:t>
            </w:r>
          </w:p>
          <w:p w:rsidR="009510E2" w:rsidRDefault="009510E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r>
      <w:tr w:rsidR="00E03681">
        <w:trPr>
          <w:trHeight w:val="1309"/>
        </w:trPr>
        <w:tc>
          <w:tcPr>
            <w:tcW w:w="1434"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Травень 202</w:t>
            </w:r>
            <w:r w:rsidR="00755894">
              <w:rPr>
                <w:rFonts w:ascii="Times New Roman" w:eastAsia="Times New Roman" w:hAnsi="Times New Roman" w:cs="Times New Roman"/>
                <w:sz w:val="24"/>
                <w:szCs w:val="24"/>
              </w:rPr>
              <w:t>3</w:t>
            </w:r>
          </w:p>
        </w:tc>
        <w:tc>
          <w:tcPr>
            <w:tcW w:w="6329" w:type="dxa"/>
            <w:tcBorders>
              <w:top w:val="single" w:sz="4" w:space="0" w:color="000000"/>
              <w:left w:val="single" w:sz="4" w:space="0" w:color="000000"/>
              <w:bottom w:val="single" w:sz="4" w:space="0" w:color="000000"/>
              <w:right w:val="single" w:sz="4" w:space="0" w:color="000000"/>
            </w:tcBorders>
          </w:tcPr>
          <w:p w:rsidR="00B20351" w:rsidRPr="000E0DF3" w:rsidRDefault="00B20351" w:rsidP="00B20351">
            <w:pPr>
              <w:shd w:val="clear" w:color="auto" w:fill="FFFFFF"/>
              <w:spacing w:after="0"/>
              <w:ind w:left="14" w:right="151" w:firstLine="14"/>
              <w:rPr>
                <w:rFonts w:ascii="Times New Roman" w:hAnsi="Times New Roman" w:cs="Times New Roman"/>
                <w:b/>
                <w:sz w:val="24"/>
                <w:szCs w:val="24"/>
              </w:rPr>
            </w:pPr>
            <w:r>
              <w:rPr>
                <w:rFonts w:ascii="Times New Roman" w:hAnsi="Times New Roman" w:cs="Times New Roman"/>
                <w:b/>
                <w:sz w:val="24"/>
                <w:szCs w:val="24"/>
              </w:rPr>
              <w:t>Педагогічна рада № 6</w:t>
            </w:r>
          </w:p>
          <w:p w:rsidR="00E03681" w:rsidRDefault="004755AE" w:rsidP="00B2035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 виконання рішень попередньої педагогічної ради.  </w:t>
            </w:r>
          </w:p>
          <w:p w:rsidR="009510E2" w:rsidRPr="009510E2" w:rsidRDefault="004755AE" w:rsidP="00B20351">
            <w:pPr>
              <w:spacing w:after="0"/>
              <w:rPr>
                <w:rFonts w:ascii="Times New Roman" w:hAnsi="Times New Roman" w:cs="Times New Roman"/>
                <w:sz w:val="24"/>
                <w:szCs w:val="24"/>
              </w:rPr>
            </w:pPr>
            <w:r>
              <w:rPr>
                <w:rFonts w:ascii="Times New Roman" w:eastAsia="Times New Roman" w:hAnsi="Times New Roman" w:cs="Times New Roman"/>
                <w:sz w:val="24"/>
                <w:szCs w:val="24"/>
              </w:rPr>
              <w:t>2</w:t>
            </w:r>
            <w:r w:rsidRPr="009510E2">
              <w:rPr>
                <w:rFonts w:ascii="Times New Roman" w:eastAsia="Times New Roman" w:hAnsi="Times New Roman" w:cs="Times New Roman"/>
                <w:sz w:val="24"/>
                <w:szCs w:val="24"/>
              </w:rPr>
              <w:t xml:space="preserve">. </w:t>
            </w:r>
            <w:r w:rsidR="009510E2" w:rsidRPr="009510E2">
              <w:rPr>
                <w:rFonts w:ascii="Times New Roman" w:hAnsi="Times New Roman" w:cs="Times New Roman"/>
                <w:sz w:val="24"/>
                <w:szCs w:val="24"/>
              </w:rPr>
              <w:t>Про стан виконання навчальних планів та програм за 20</w:t>
            </w:r>
            <w:r w:rsidR="009510E2">
              <w:rPr>
                <w:rFonts w:ascii="Times New Roman" w:hAnsi="Times New Roman" w:cs="Times New Roman"/>
                <w:sz w:val="24"/>
                <w:szCs w:val="24"/>
                <w:lang w:val="ru-RU"/>
              </w:rPr>
              <w:t>22</w:t>
            </w:r>
            <w:r w:rsidR="009510E2" w:rsidRPr="009510E2">
              <w:rPr>
                <w:rFonts w:ascii="Times New Roman" w:hAnsi="Times New Roman" w:cs="Times New Roman"/>
                <w:sz w:val="24"/>
                <w:szCs w:val="24"/>
              </w:rPr>
              <w:t xml:space="preserve"> -202</w:t>
            </w:r>
            <w:r w:rsidR="009510E2">
              <w:rPr>
                <w:rFonts w:ascii="Times New Roman" w:hAnsi="Times New Roman" w:cs="Times New Roman"/>
                <w:sz w:val="24"/>
                <w:szCs w:val="24"/>
                <w:lang w:val="ru-RU"/>
              </w:rPr>
              <w:t>3</w:t>
            </w:r>
            <w:r w:rsidR="009510E2" w:rsidRPr="009510E2">
              <w:rPr>
                <w:rFonts w:ascii="Times New Roman" w:hAnsi="Times New Roman" w:cs="Times New Roman"/>
                <w:sz w:val="24"/>
                <w:szCs w:val="24"/>
              </w:rPr>
              <w:t xml:space="preserve"> н. р.</w:t>
            </w:r>
          </w:p>
          <w:p w:rsidR="009510E2" w:rsidRPr="009510E2" w:rsidRDefault="009510E2" w:rsidP="00B20351">
            <w:pPr>
              <w:spacing w:after="0"/>
              <w:rPr>
                <w:rFonts w:ascii="Times New Roman" w:hAnsi="Times New Roman" w:cs="Times New Roman"/>
                <w:sz w:val="24"/>
                <w:szCs w:val="24"/>
              </w:rPr>
            </w:pPr>
            <w:r>
              <w:rPr>
                <w:rFonts w:ascii="Times New Roman" w:hAnsi="Times New Roman" w:cs="Times New Roman"/>
                <w:sz w:val="24"/>
                <w:szCs w:val="24"/>
              </w:rPr>
              <w:t>3</w:t>
            </w:r>
            <w:r w:rsidRPr="009510E2">
              <w:rPr>
                <w:rFonts w:ascii="Times New Roman" w:hAnsi="Times New Roman" w:cs="Times New Roman"/>
                <w:sz w:val="24"/>
                <w:szCs w:val="24"/>
              </w:rPr>
              <w:t xml:space="preserve">. Про проведення навчальних екскурсій та навчальної </w:t>
            </w:r>
            <w:r>
              <w:rPr>
                <w:rFonts w:ascii="Times New Roman" w:hAnsi="Times New Roman" w:cs="Times New Roman"/>
                <w:sz w:val="24"/>
                <w:szCs w:val="24"/>
              </w:rPr>
              <w:t>практики у 2023 році.</w:t>
            </w:r>
          </w:p>
          <w:p w:rsidR="009510E2" w:rsidRPr="009510E2" w:rsidRDefault="009510E2" w:rsidP="00B20351">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4</w:t>
            </w:r>
            <w:r w:rsidRPr="009510E2">
              <w:rPr>
                <w:rFonts w:ascii="Times New Roman" w:hAnsi="Times New Roman" w:cs="Times New Roman"/>
                <w:sz w:val="24"/>
                <w:szCs w:val="24"/>
              </w:rPr>
              <w:t>. Про оздоровлення дітей у 202</w:t>
            </w:r>
            <w:r>
              <w:rPr>
                <w:rFonts w:ascii="Times New Roman" w:hAnsi="Times New Roman" w:cs="Times New Roman"/>
                <w:sz w:val="24"/>
                <w:szCs w:val="24"/>
                <w:lang w:val="ru-RU"/>
              </w:rPr>
              <w:t>3</w:t>
            </w:r>
            <w:r w:rsidRPr="009510E2">
              <w:rPr>
                <w:rFonts w:ascii="Times New Roman" w:hAnsi="Times New Roman" w:cs="Times New Roman"/>
                <w:sz w:val="24"/>
                <w:szCs w:val="24"/>
              </w:rPr>
              <w:t xml:space="preserve"> році.</w:t>
            </w:r>
          </w:p>
          <w:p w:rsidR="009510E2" w:rsidRDefault="009510E2" w:rsidP="00B2035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20351">
              <w:rPr>
                <w:rFonts w:ascii="Times New Roman" w:eastAsia="Times New Roman" w:hAnsi="Times New Roman" w:cs="Times New Roman"/>
                <w:sz w:val="24"/>
                <w:szCs w:val="24"/>
              </w:rPr>
              <w:t xml:space="preserve">  Про стан роботи з профілактики  дитячого травматизму.</w:t>
            </w:r>
            <w:r>
              <w:rPr>
                <w:rFonts w:ascii="Times New Roman" w:eastAsia="Times New Roman" w:hAnsi="Times New Roman" w:cs="Times New Roman"/>
                <w:sz w:val="24"/>
                <w:szCs w:val="24"/>
              </w:rPr>
              <w:t xml:space="preserve"> 6. Про проведення свята Останнього Дзвоника.</w:t>
            </w:r>
          </w:p>
        </w:tc>
        <w:tc>
          <w:tcPr>
            <w:tcW w:w="2331" w:type="dxa"/>
            <w:tcBorders>
              <w:top w:val="single" w:sz="4" w:space="0" w:color="000000"/>
              <w:left w:val="single" w:sz="4" w:space="0" w:color="000000"/>
              <w:bottom w:val="single" w:sz="4" w:space="0" w:color="000000"/>
              <w:right w:val="single" w:sz="4" w:space="0" w:color="000000"/>
            </w:tcBorders>
          </w:tcPr>
          <w:p w:rsidR="00B20351" w:rsidRDefault="00B20351" w:rsidP="00B20351">
            <w:pPr>
              <w:spacing w:after="0"/>
              <w:jc w:val="center"/>
              <w:rPr>
                <w:rFonts w:ascii="Times New Roman" w:eastAsia="Times New Roman" w:hAnsi="Times New Roman" w:cs="Times New Roman"/>
                <w:sz w:val="24"/>
                <w:szCs w:val="24"/>
              </w:rPr>
            </w:pPr>
          </w:p>
          <w:p w:rsidR="00B20351" w:rsidRDefault="00B20351" w:rsidP="00B203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 І. М.,</w:t>
            </w:r>
          </w:p>
          <w:p w:rsidR="00E03681" w:rsidRDefault="00B20351" w:rsidP="00B2035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r>
      <w:tr w:rsidR="00E03681">
        <w:trPr>
          <w:trHeight w:val="164"/>
        </w:trPr>
        <w:tc>
          <w:tcPr>
            <w:tcW w:w="1434"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Червень 202</w:t>
            </w:r>
            <w:r w:rsidR="00755894">
              <w:rPr>
                <w:rFonts w:ascii="Times New Roman" w:eastAsia="Times New Roman" w:hAnsi="Times New Roman" w:cs="Times New Roman"/>
                <w:sz w:val="24"/>
                <w:szCs w:val="24"/>
              </w:rPr>
              <w:t>3</w:t>
            </w:r>
          </w:p>
        </w:tc>
        <w:tc>
          <w:tcPr>
            <w:tcW w:w="6329" w:type="dxa"/>
            <w:tcBorders>
              <w:top w:val="single" w:sz="4" w:space="0" w:color="000000"/>
              <w:left w:val="single" w:sz="4" w:space="0" w:color="000000"/>
              <w:bottom w:val="single" w:sz="4" w:space="0" w:color="000000"/>
              <w:right w:val="single" w:sz="4" w:space="0" w:color="000000"/>
            </w:tcBorders>
          </w:tcPr>
          <w:p w:rsidR="000E0DF3" w:rsidRPr="000E0DF3" w:rsidRDefault="00B20351" w:rsidP="00B20351">
            <w:pPr>
              <w:shd w:val="clear" w:color="auto" w:fill="FFFFFF"/>
              <w:spacing w:after="0"/>
              <w:ind w:left="14" w:right="151" w:firstLine="14"/>
              <w:rPr>
                <w:rFonts w:ascii="Times New Roman" w:hAnsi="Times New Roman" w:cs="Times New Roman"/>
                <w:b/>
                <w:sz w:val="24"/>
                <w:szCs w:val="24"/>
              </w:rPr>
            </w:pPr>
            <w:r>
              <w:rPr>
                <w:rFonts w:ascii="Times New Roman" w:hAnsi="Times New Roman" w:cs="Times New Roman"/>
                <w:b/>
                <w:sz w:val="24"/>
                <w:szCs w:val="24"/>
              </w:rPr>
              <w:t>Педагогічна рада № 7</w:t>
            </w:r>
          </w:p>
          <w:p w:rsidR="00E03681" w:rsidRPr="000E0DF3" w:rsidRDefault="004755AE" w:rsidP="00B2035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0E0DF3">
              <w:rPr>
                <w:rFonts w:ascii="Times New Roman" w:eastAsia="Times New Roman" w:hAnsi="Times New Roman" w:cs="Times New Roman"/>
                <w:sz w:val="24"/>
                <w:szCs w:val="24"/>
              </w:rPr>
              <w:t>Про виконання рішень попередньої педагогічної ради.</w:t>
            </w:r>
          </w:p>
          <w:p w:rsidR="000E0DF3" w:rsidRPr="00B20351" w:rsidRDefault="00B20351" w:rsidP="00B20351">
            <w:pPr>
              <w:widowControl w:val="0"/>
              <w:shd w:val="clear" w:color="auto" w:fill="FFFFFF"/>
              <w:autoSpaceDE w:val="0"/>
              <w:autoSpaceDN w:val="0"/>
              <w:adjustRightInd w:val="0"/>
              <w:spacing w:after="0" w:line="240" w:lineRule="auto"/>
              <w:rPr>
                <w:rFonts w:ascii="Times New Roman" w:hAnsi="Times New Roman" w:cs="Times New Roman"/>
                <w:color w:val="000000"/>
                <w:w w:val="106"/>
                <w:sz w:val="24"/>
                <w:szCs w:val="24"/>
              </w:rPr>
            </w:pPr>
            <w:r>
              <w:rPr>
                <w:rFonts w:ascii="Times New Roman" w:hAnsi="Times New Roman" w:cs="Times New Roman"/>
                <w:color w:val="000000"/>
                <w:w w:val="106"/>
                <w:sz w:val="24"/>
                <w:szCs w:val="24"/>
              </w:rPr>
              <w:t xml:space="preserve">2. </w:t>
            </w:r>
            <w:r w:rsidR="000E0DF3" w:rsidRPr="00B20351">
              <w:rPr>
                <w:rFonts w:ascii="Times New Roman" w:hAnsi="Times New Roman" w:cs="Times New Roman"/>
                <w:color w:val="000000"/>
                <w:w w:val="106"/>
                <w:sz w:val="24"/>
                <w:szCs w:val="24"/>
              </w:rPr>
              <w:t>Результати підсумкової державної атестації у 4 та 9 класах.</w:t>
            </w:r>
          </w:p>
          <w:p w:rsidR="000E0DF3" w:rsidRPr="000E0DF3" w:rsidRDefault="00B20351" w:rsidP="00B20351">
            <w:pPr>
              <w:pStyle w:val="a9"/>
              <w:widowControl w:val="0"/>
              <w:shd w:val="clear" w:color="auto" w:fill="FFFFFF"/>
              <w:autoSpaceDE w:val="0"/>
              <w:autoSpaceDN w:val="0"/>
              <w:adjustRightInd w:val="0"/>
              <w:spacing w:after="0" w:line="240" w:lineRule="auto"/>
              <w:ind w:left="0"/>
              <w:rPr>
                <w:rFonts w:ascii="Times New Roman" w:hAnsi="Times New Roman" w:cs="Times New Roman"/>
                <w:color w:val="000000"/>
                <w:w w:val="106"/>
                <w:sz w:val="24"/>
                <w:szCs w:val="24"/>
              </w:rPr>
            </w:pPr>
            <w:r>
              <w:rPr>
                <w:rFonts w:ascii="Times New Roman" w:hAnsi="Times New Roman" w:cs="Times New Roman"/>
                <w:color w:val="000000"/>
                <w:w w:val="106"/>
                <w:sz w:val="24"/>
                <w:szCs w:val="24"/>
              </w:rPr>
              <w:t xml:space="preserve">3. </w:t>
            </w:r>
            <w:r w:rsidR="000E0DF3" w:rsidRPr="000E0DF3">
              <w:rPr>
                <w:rFonts w:ascii="Times New Roman" w:hAnsi="Times New Roman" w:cs="Times New Roman"/>
                <w:color w:val="000000"/>
                <w:w w:val="106"/>
                <w:sz w:val="24"/>
                <w:szCs w:val="24"/>
              </w:rPr>
              <w:t>Випуск учнів 9 класу з гімназії.</w:t>
            </w:r>
          </w:p>
          <w:p w:rsidR="000E0DF3" w:rsidRPr="000E0DF3" w:rsidRDefault="00B20351" w:rsidP="00B20351">
            <w:pPr>
              <w:pStyle w:val="a9"/>
              <w:widowControl w:val="0"/>
              <w:shd w:val="clear" w:color="auto" w:fill="FFFFFF"/>
              <w:autoSpaceDE w:val="0"/>
              <w:autoSpaceDN w:val="0"/>
              <w:adjustRightInd w:val="0"/>
              <w:spacing w:after="0" w:line="240" w:lineRule="auto"/>
              <w:ind w:left="0"/>
              <w:rPr>
                <w:rFonts w:ascii="Times New Roman" w:hAnsi="Times New Roman" w:cs="Times New Roman"/>
                <w:color w:val="000000"/>
                <w:w w:val="106"/>
                <w:sz w:val="24"/>
                <w:szCs w:val="24"/>
              </w:rPr>
            </w:pPr>
            <w:r>
              <w:rPr>
                <w:rFonts w:ascii="Times New Roman" w:hAnsi="Times New Roman" w:cs="Times New Roman"/>
                <w:color w:val="000000"/>
                <w:w w:val="106"/>
                <w:sz w:val="24"/>
                <w:szCs w:val="24"/>
              </w:rPr>
              <w:t xml:space="preserve">4. </w:t>
            </w:r>
            <w:r w:rsidR="000E0DF3" w:rsidRPr="000E0DF3">
              <w:rPr>
                <w:rFonts w:ascii="Times New Roman" w:hAnsi="Times New Roman" w:cs="Times New Roman"/>
                <w:color w:val="000000"/>
                <w:w w:val="106"/>
                <w:sz w:val="24"/>
                <w:szCs w:val="24"/>
              </w:rPr>
              <w:t>Про перевід учнів 1-8 класів у наступні класи.</w:t>
            </w:r>
          </w:p>
          <w:p w:rsidR="000E0DF3" w:rsidRPr="000E0DF3" w:rsidRDefault="00B20351" w:rsidP="00B20351">
            <w:pPr>
              <w:pStyle w:val="a9"/>
              <w:widowControl w:val="0"/>
              <w:shd w:val="clear" w:color="auto" w:fill="FFFFFF"/>
              <w:autoSpaceDE w:val="0"/>
              <w:autoSpaceDN w:val="0"/>
              <w:adjustRightInd w:val="0"/>
              <w:spacing w:after="0" w:line="240" w:lineRule="auto"/>
              <w:ind w:left="0" w:right="151"/>
              <w:rPr>
                <w:rFonts w:ascii="Times New Roman" w:hAnsi="Times New Roman" w:cs="Times New Roman"/>
                <w:sz w:val="24"/>
                <w:szCs w:val="24"/>
              </w:rPr>
            </w:pPr>
            <w:r>
              <w:rPr>
                <w:rFonts w:ascii="Times New Roman" w:hAnsi="Times New Roman" w:cs="Times New Roman"/>
                <w:color w:val="000000"/>
                <w:sz w:val="24"/>
                <w:szCs w:val="24"/>
              </w:rPr>
              <w:t xml:space="preserve">5. </w:t>
            </w:r>
            <w:r w:rsidR="000E0DF3" w:rsidRPr="000E0DF3">
              <w:rPr>
                <w:rFonts w:ascii="Times New Roman" w:hAnsi="Times New Roman" w:cs="Times New Roman"/>
                <w:color w:val="000000"/>
                <w:sz w:val="24"/>
                <w:szCs w:val="24"/>
              </w:rPr>
              <w:t>Про нагородження учнів 1-9 класів похвальними листами та грамотами.</w:t>
            </w:r>
          </w:p>
          <w:p w:rsidR="00B20351" w:rsidRDefault="00B20351" w:rsidP="00B20351">
            <w:pPr>
              <w:spacing w:after="0"/>
              <w:jc w:val="both"/>
              <w:rPr>
                <w:rFonts w:ascii="Times New Roman" w:hAnsi="Times New Roman" w:cs="Times New Roman"/>
                <w:color w:val="000000"/>
                <w:w w:val="106"/>
                <w:sz w:val="24"/>
                <w:szCs w:val="24"/>
              </w:rPr>
            </w:pPr>
            <w:r>
              <w:rPr>
                <w:rFonts w:ascii="Times New Roman" w:hAnsi="Times New Roman" w:cs="Times New Roman"/>
                <w:color w:val="000000"/>
                <w:w w:val="106"/>
                <w:sz w:val="24"/>
                <w:szCs w:val="24"/>
              </w:rPr>
              <w:t xml:space="preserve">6. </w:t>
            </w:r>
            <w:r w:rsidR="000E0DF3" w:rsidRPr="000E0DF3">
              <w:rPr>
                <w:rFonts w:ascii="Times New Roman" w:hAnsi="Times New Roman" w:cs="Times New Roman"/>
                <w:color w:val="000000"/>
                <w:w w:val="106"/>
                <w:sz w:val="24"/>
                <w:szCs w:val="24"/>
              </w:rPr>
              <w:t>Стан виконання річного плану роботи  гімназії</w:t>
            </w:r>
            <w:r>
              <w:rPr>
                <w:rFonts w:ascii="Times New Roman" w:hAnsi="Times New Roman" w:cs="Times New Roman"/>
                <w:color w:val="000000"/>
                <w:w w:val="106"/>
                <w:sz w:val="24"/>
                <w:szCs w:val="24"/>
              </w:rPr>
              <w:t xml:space="preserve"> та освітньої програми на 2022-2023 н. р.</w:t>
            </w:r>
          </w:p>
          <w:p w:rsidR="00E03681" w:rsidRDefault="00E03681" w:rsidP="00B20351">
            <w:pPr>
              <w:spacing w:after="0"/>
              <w:jc w:val="both"/>
              <w:rPr>
                <w:rFonts w:ascii="Times New Roman" w:eastAsia="Times New Roman" w:hAnsi="Times New Roman" w:cs="Times New Roman"/>
                <w:color w:val="000000"/>
                <w:sz w:val="24"/>
                <w:szCs w:val="24"/>
              </w:rPr>
            </w:pPr>
          </w:p>
        </w:tc>
        <w:tc>
          <w:tcPr>
            <w:tcW w:w="2331" w:type="dxa"/>
            <w:tcBorders>
              <w:top w:val="single" w:sz="4" w:space="0" w:color="000000"/>
              <w:left w:val="single" w:sz="4" w:space="0" w:color="000000"/>
              <w:bottom w:val="single" w:sz="4" w:space="0" w:color="000000"/>
              <w:right w:val="single" w:sz="4" w:space="0" w:color="000000"/>
            </w:tcBorders>
          </w:tcPr>
          <w:p w:rsidR="00B20351" w:rsidRDefault="00B20351" w:rsidP="00B20351">
            <w:pPr>
              <w:spacing w:after="0"/>
              <w:jc w:val="center"/>
              <w:rPr>
                <w:rFonts w:ascii="Times New Roman" w:eastAsia="Times New Roman" w:hAnsi="Times New Roman" w:cs="Times New Roman"/>
                <w:sz w:val="24"/>
                <w:szCs w:val="24"/>
              </w:rPr>
            </w:pPr>
          </w:p>
          <w:p w:rsidR="00B20351" w:rsidRDefault="00B20351" w:rsidP="00B2035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 І. М.,</w:t>
            </w:r>
          </w:p>
          <w:p w:rsidR="00E03681" w:rsidRDefault="00B20351" w:rsidP="00B2035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r>
    </w:tbl>
    <w:p w:rsidR="00E614C5" w:rsidRDefault="00E614C5" w:rsidP="0005455F">
      <w:pPr>
        <w:spacing w:after="0"/>
        <w:jc w:val="center"/>
        <w:rPr>
          <w:rFonts w:ascii="Times New Roman" w:eastAsia="Times New Roman" w:hAnsi="Times New Roman" w:cs="Times New Roman"/>
          <w:b/>
          <w:sz w:val="28"/>
          <w:szCs w:val="28"/>
        </w:rPr>
      </w:pPr>
    </w:p>
    <w:p w:rsidR="00E03681" w:rsidRDefault="004755AE" w:rsidP="0005455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5.2. Наради при директору</w:t>
      </w:r>
    </w:p>
    <w:p w:rsidR="00E03681" w:rsidRDefault="00E03681">
      <w:pPr>
        <w:spacing w:after="0"/>
        <w:jc w:val="center"/>
        <w:rPr>
          <w:rFonts w:ascii="Times New Roman" w:eastAsia="Times New Roman" w:hAnsi="Times New Roman" w:cs="Times New Roman"/>
          <w:sz w:val="28"/>
          <w:szCs w:val="28"/>
        </w:rPr>
      </w:pPr>
    </w:p>
    <w:tbl>
      <w:tblPr>
        <w:tblStyle w:val="affe"/>
        <w:tblW w:w="98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4968"/>
        <w:gridCol w:w="1985"/>
        <w:gridCol w:w="1559"/>
      </w:tblGrid>
      <w:tr w:rsidR="00E03681" w:rsidTr="0005455F">
        <w:tc>
          <w:tcPr>
            <w:tcW w:w="1384"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Термін виконання</w:t>
            </w: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Зміст наради</w:t>
            </w:r>
          </w:p>
        </w:tc>
        <w:tc>
          <w:tcPr>
            <w:tcW w:w="1985"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Відповідальний. Контроль за інформаційним забезпеченням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Відмітка про виконання</w:t>
            </w:r>
          </w:p>
        </w:tc>
      </w:tr>
      <w:tr w:rsidR="00E03681" w:rsidTr="0005455F">
        <w:tc>
          <w:tcPr>
            <w:tcW w:w="1384" w:type="dxa"/>
            <w:vMerge w:val="restart"/>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Серпень </w:t>
            </w: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 підготовку та організований початок 2022/2023 навчального року.</w:t>
            </w:r>
          </w:p>
        </w:tc>
        <w:tc>
          <w:tcPr>
            <w:tcW w:w="1985" w:type="dxa"/>
            <w:tcBorders>
              <w:top w:val="single" w:sz="4" w:space="0" w:color="000000"/>
              <w:left w:val="single" w:sz="4" w:space="0" w:color="000000"/>
              <w:bottom w:val="single" w:sz="4" w:space="0" w:color="000000"/>
              <w:right w:val="single" w:sz="4" w:space="0" w:color="000000"/>
            </w:tcBorders>
          </w:tcPr>
          <w:p w:rsidR="00E03681" w:rsidRDefault="00AB4850">
            <w:pPr>
              <w:spacing w:after="0"/>
              <w:ind w:left="-134" w:right="-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jc w:val="center"/>
              <w:rPr>
                <w:rFonts w:ascii="Times New Roman" w:eastAsia="Times New Roman" w:hAnsi="Times New Roman" w:cs="Times New Roman"/>
                <w:sz w:val="24"/>
                <w:szCs w:val="24"/>
              </w:rPr>
            </w:pPr>
          </w:p>
        </w:tc>
      </w:tr>
      <w:tr w:rsidR="00E03681" w:rsidTr="0005455F">
        <w:trPr>
          <w:trHeight w:val="595"/>
        </w:trPr>
        <w:tc>
          <w:tcPr>
            <w:tcW w:w="1384" w:type="dxa"/>
            <w:vMerge/>
            <w:tcBorders>
              <w:top w:val="single" w:sz="4" w:space="0" w:color="000000"/>
              <w:left w:val="single" w:sz="4" w:space="0" w:color="000000"/>
              <w:bottom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 результати проходження медичного огляду працівниками школи. </w:t>
            </w:r>
          </w:p>
        </w:tc>
        <w:tc>
          <w:tcPr>
            <w:tcW w:w="1985" w:type="dxa"/>
            <w:tcBorders>
              <w:top w:val="single" w:sz="4" w:space="0" w:color="000000"/>
              <w:left w:val="single" w:sz="4" w:space="0" w:color="000000"/>
              <w:bottom w:val="single" w:sz="4" w:space="0" w:color="000000"/>
              <w:right w:val="single" w:sz="4" w:space="0" w:color="000000"/>
            </w:tcBorders>
          </w:tcPr>
          <w:p w:rsidR="00E03681" w:rsidRDefault="00AB4850">
            <w:pPr>
              <w:spacing w:after="0"/>
              <w:ind w:left="-134" w:right="-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Гуцуляк О.М.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jc w:val="center"/>
              <w:rPr>
                <w:rFonts w:ascii="Times New Roman" w:eastAsia="Times New Roman" w:hAnsi="Times New Roman" w:cs="Times New Roman"/>
                <w:sz w:val="24"/>
                <w:szCs w:val="24"/>
              </w:rPr>
            </w:pPr>
          </w:p>
        </w:tc>
      </w:tr>
      <w:tr w:rsidR="00E03681" w:rsidTr="0005455F">
        <w:trPr>
          <w:trHeight w:val="595"/>
        </w:trPr>
        <w:tc>
          <w:tcPr>
            <w:tcW w:w="1384" w:type="dxa"/>
            <w:vMerge/>
            <w:tcBorders>
              <w:top w:val="single" w:sz="4" w:space="0" w:color="000000"/>
              <w:left w:val="single" w:sz="4" w:space="0" w:color="000000"/>
              <w:bottom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охоплення дітей шкільного віку навчанням та аналіз руху учнів по школі за літо 2022 року.</w:t>
            </w:r>
          </w:p>
        </w:tc>
        <w:tc>
          <w:tcPr>
            <w:tcW w:w="1985" w:type="dxa"/>
            <w:tcBorders>
              <w:top w:val="single" w:sz="4" w:space="0" w:color="000000"/>
              <w:left w:val="single" w:sz="4" w:space="0" w:color="000000"/>
              <w:bottom w:val="single" w:sz="4" w:space="0" w:color="000000"/>
              <w:right w:val="single" w:sz="4" w:space="0" w:color="000000"/>
            </w:tcBorders>
          </w:tcPr>
          <w:p w:rsidR="00E03681" w:rsidRDefault="00AB4850">
            <w:pPr>
              <w:spacing w:after="0"/>
              <w:ind w:left="-134" w:right="-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jc w:val="center"/>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bottom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організацію роботи щодо виконання Закону України «Про охорону дитинства».</w:t>
            </w:r>
          </w:p>
        </w:tc>
        <w:tc>
          <w:tcPr>
            <w:tcW w:w="1985" w:type="dxa"/>
            <w:tcBorders>
              <w:top w:val="single" w:sz="4" w:space="0" w:color="000000"/>
              <w:left w:val="single" w:sz="4" w:space="0" w:color="000000"/>
              <w:bottom w:val="single" w:sz="4" w:space="0" w:color="000000"/>
              <w:right w:val="single" w:sz="4" w:space="0" w:color="000000"/>
            </w:tcBorders>
          </w:tcPr>
          <w:p w:rsidR="00E03681" w:rsidRPr="00AB4850" w:rsidRDefault="000C0CB6">
            <w:pPr>
              <w:rPr>
                <w:rFonts w:ascii="Times New Roman" w:hAnsi="Times New Roman" w:cs="Times New Roman"/>
                <w:sz w:val="24"/>
                <w:szCs w:val="24"/>
              </w:rPr>
            </w:pPr>
            <w:r>
              <w:rPr>
                <w:rFonts w:ascii="Times New Roman" w:hAnsi="Times New Roman" w:cs="Times New Roman"/>
                <w:sz w:val="24"/>
                <w:szCs w:val="24"/>
              </w:rPr>
              <w:t xml:space="preserve">  </w:t>
            </w:r>
            <w:r w:rsidR="00AB4850" w:rsidRPr="00AB4850">
              <w:rPr>
                <w:rFonts w:ascii="Times New Roman" w:hAnsi="Times New Roman" w:cs="Times New Roman"/>
                <w:sz w:val="24"/>
                <w:szCs w:val="24"/>
              </w:rPr>
              <w:t>Мельник У.І.</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tc>
      </w:tr>
      <w:tr w:rsidR="00E03681" w:rsidTr="0005455F">
        <w:tc>
          <w:tcPr>
            <w:tcW w:w="1384" w:type="dxa"/>
            <w:vMerge/>
            <w:tcBorders>
              <w:top w:val="single" w:sz="4" w:space="0" w:color="000000"/>
              <w:left w:val="single" w:sz="4" w:space="0" w:color="000000"/>
              <w:bottom w:val="single" w:sz="4" w:space="0" w:color="000000"/>
              <w:right w:val="single" w:sz="4" w:space="0" w:color="000000"/>
            </w:tcBorders>
          </w:tcPr>
          <w:p w:rsidR="00E03681" w:rsidRDefault="00E03681">
            <w:pPr>
              <w:widowControl w:val="0"/>
              <w:pBdr>
                <w:top w:val="nil"/>
                <w:left w:val="nil"/>
                <w:bottom w:val="nil"/>
                <w:right w:val="nil"/>
                <w:between w:val="nil"/>
              </w:pBdr>
              <w:spacing w:after="0"/>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підсумки проведення літнього оздоровлення учнів.</w:t>
            </w:r>
          </w:p>
        </w:tc>
        <w:tc>
          <w:tcPr>
            <w:tcW w:w="1985" w:type="dxa"/>
            <w:tcBorders>
              <w:top w:val="single" w:sz="4" w:space="0" w:color="000000"/>
              <w:left w:val="single" w:sz="4" w:space="0" w:color="000000"/>
              <w:bottom w:val="single" w:sz="4" w:space="0" w:color="000000"/>
              <w:right w:val="single" w:sz="4" w:space="0" w:color="000000"/>
            </w:tcBorders>
          </w:tcPr>
          <w:p w:rsidR="00E03681" w:rsidRDefault="00AB485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Мельник У.І.</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jc w:val="center"/>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bottom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7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організацію та проведення свята Першого дзвоника.</w:t>
            </w:r>
          </w:p>
        </w:tc>
        <w:tc>
          <w:tcPr>
            <w:tcW w:w="1985" w:type="dxa"/>
            <w:tcBorders>
              <w:top w:val="single" w:sz="4" w:space="0" w:color="000000"/>
              <w:left w:val="single" w:sz="4" w:space="0" w:color="000000"/>
              <w:bottom w:val="single" w:sz="4" w:space="0" w:color="000000"/>
              <w:right w:val="single" w:sz="4" w:space="0" w:color="000000"/>
            </w:tcBorders>
          </w:tcPr>
          <w:p w:rsidR="00E03681" w:rsidRDefault="00AB485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Мельник У.І.</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jc w:val="center"/>
              <w:rPr>
                <w:rFonts w:ascii="Times New Roman" w:eastAsia="Times New Roman" w:hAnsi="Times New Roman" w:cs="Times New Roman"/>
                <w:sz w:val="24"/>
                <w:szCs w:val="24"/>
              </w:rPr>
            </w:pPr>
          </w:p>
        </w:tc>
      </w:tr>
      <w:tr w:rsidR="00E03681" w:rsidTr="0005455F">
        <w:tc>
          <w:tcPr>
            <w:tcW w:w="1384" w:type="dxa"/>
            <w:vMerge w:val="restart"/>
            <w:tcBorders>
              <w:top w:val="single" w:sz="4" w:space="0" w:color="000000"/>
              <w:left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Вересень</w:t>
            </w: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організацію роботи з охорони  праці та</w:t>
            </w:r>
          </w:p>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безпеки  життєдіяльності.</w:t>
            </w:r>
          </w:p>
        </w:tc>
        <w:tc>
          <w:tcPr>
            <w:tcW w:w="1985" w:type="dxa"/>
            <w:tcBorders>
              <w:top w:val="single" w:sz="4" w:space="0" w:color="000000"/>
              <w:left w:val="single" w:sz="4" w:space="0" w:color="000000"/>
              <w:bottom w:val="single" w:sz="4" w:space="0" w:color="000000"/>
              <w:right w:val="single" w:sz="4" w:space="0" w:color="000000"/>
            </w:tcBorders>
          </w:tcPr>
          <w:p w:rsidR="00E03681" w:rsidRDefault="00AB4850" w:rsidP="0005455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w:t>
            </w:r>
            <w:r w:rsidR="0005455F">
              <w:rPr>
                <w:rFonts w:ascii="Times New Roman" w:eastAsia="Times New Roman" w:hAnsi="Times New Roman" w:cs="Times New Roman"/>
                <w:sz w:val="24"/>
                <w:szCs w:val="24"/>
              </w:rPr>
              <w:t xml:space="preserve">ська </w:t>
            </w:r>
            <w:r>
              <w:rPr>
                <w:rFonts w:ascii="Times New Roman" w:eastAsia="Times New Roman" w:hAnsi="Times New Roman" w:cs="Times New Roman"/>
                <w:sz w:val="24"/>
                <w:szCs w:val="24"/>
              </w:rPr>
              <w:t>І.М.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jc w:val="center"/>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організацію харчування учнів </w:t>
            </w:r>
            <w:r w:rsidR="000C0CB6">
              <w:rPr>
                <w:rFonts w:ascii="Times New Roman" w:eastAsia="Times New Roman" w:hAnsi="Times New Roman" w:cs="Times New Roman"/>
                <w:sz w:val="24"/>
                <w:szCs w:val="24"/>
              </w:rPr>
              <w:t xml:space="preserve"> гімназії</w:t>
            </w:r>
          </w:p>
        </w:tc>
        <w:tc>
          <w:tcPr>
            <w:tcW w:w="1985" w:type="dxa"/>
            <w:tcBorders>
              <w:top w:val="single" w:sz="4" w:space="0" w:color="000000"/>
              <w:left w:val="single" w:sz="4" w:space="0" w:color="000000"/>
              <w:bottom w:val="single" w:sz="4" w:space="0" w:color="000000"/>
              <w:right w:val="single" w:sz="4" w:space="0" w:color="000000"/>
            </w:tcBorders>
          </w:tcPr>
          <w:p w:rsidR="00E03681" w:rsidRDefault="00AB4850">
            <w:pPr>
              <w:spacing w:after="0"/>
              <w:ind w:left="-134" w:right="-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jc w:val="center"/>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організацію проходження педагогічними працівниками курсів підвищення кваліфікації </w:t>
            </w:r>
          </w:p>
        </w:tc>
        <w:tc>
          <w:tcPr>
            <w:tcW w:w="1985" w:type="dxa"/>
            <w:tcBorders>
              <w:top w:val="single" w:sz="4" w:space="0" w:color="000000"/>
              <w:left w:val="single" w:sz="4" w:space="0" w:color="000000"/>
              <w:bottom w:val="single" w:sz="4" w:space="0" w:color="000000"/>
              <w:right w:val="single" w:sz="4" w:space="0" w:color="000000"/>
            </w:tcBorders>
          </w:tcPr>
          <w:p w:rsidR="00E03681" w:rsidRDefault="0005455F" w:rsidP="0005455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r w:rsidR="00AB4850">
              <w:rPr>
                <w:rFonts w:ascii="Times New Roman" w:eastAsia="Times New Roman" w:hAnsi="Times New Roman" w:cs="Times New Roman"/>
                <w:sz w:val="24"/>
                <w:szCs w:val="24"/>
              </w:rPr>
              <w:t>І.М.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jc w:val="center"/>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 організацію роботи щодо вивчення стану викладання навчальних предметів у 2022/ 2023 навчальному році.</w:t>
            </w:r>
          </w:p>
        </w:tc>
        <w:tc>
          <w:tcPr>
            <w:tcW w:w="1985" w:type="dxa"/>
            <w:tcBorders>
              <w:top w:val="single" w:sz="4" w:space="0" w:color="000000"/>
              <w:left w:val="single" w:sz="4" w:space="0" w:color="000000"/>
              <w:bottom w:val="single" w:sz="4" w:space="0" w:color="000000"/>
              <w:right w:val="single" w:sz="4" w:space="0" w:color="000000"/>
            </w:tcBorders>
          </w:tcPr>
          <w:p w:rsidR="00E03681" w:rsidRDefault="0005455F" w:rsidP="0005455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r w:rsidR="00AB4850">
              <w:rPr>
                <w:rFonts w:ascii="Times New Roman" w:eastAsia="Times New Roman" w:hAnsi="Times New Roman" w:cs="Times New Roman"/>
                <w:sz w:val="24"/>
                <w:szCs w:val="24"/>
              </w:rPr>
              <w:t>І.М.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jc w:val="center"/>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 організацію</w:t>
            </w:r>
            <w:r w:rsidR="00AB4850">
              <w:rPr>
                <w:rFonts w:ascii="Times New Roman" w:eastAsia="Times New Roman" w:hAnsi="Times New Roman" w:cs="Times New Roman"/>
                <w:sz w:val="24"/>
                <w:szCs w:val="24"/>
              </w:rPr>
              <w:t xml:space="preserve"> роботи з обдарованими учнями закладу</w:t>
            </w:r>
            <w:r>
              <w:rPr>
                <w:rFonts w:ascii="Times New Roman" w:eastAsia="Times New Roman"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E03681" w:rsidRDefault="0005455F" w:rsidP="0005455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r w:rsidR="00AB4850">
              <w:rPr>
                <w:rFonts w:ascii="Times New Roman" w:eastAsia="Times New Roman" w:hAnsi="Times New Roman" w:cs="Times New Roman"/>
                <w:sz w:val="24"/>
                <w:szCs w:val="24"/>
              </w:rPr>
              <w:t>І.М.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jc w:val="center"/>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 організацію та проведення І етапу Всеукраїнських учнівських олімпіад з навчальних предметів.</w:t>
            </w:r>
          </w:p>
        </w:tc>
        <w:tc>
          <w:tcPr>
            <w:tcW w:w="1985" w:type="dxa"/>
            <w:tcBorders>
              <w:top w:val="single" w:sz="4" w:space="0" w:color="000000"/>
              <w:left w:val="single" w:sz="4" w:space="0" w:color="000000"/>
              <w:bottom w:val="single" w:sz="4" w:space="0" w:color="000000"/>
              <w:right w:val="single" w:sz="4" w:space="0" w:color="000000"/>
            </w:tcBorders>
          </w:tcPr>
          <w:p w:rsidR="00E03681" w:rsidRDefault="0005455F" w:rsidP="0005455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r w:rsidR="00AB4850">
              <w:rPr>
                <w:rFonts w:ascii="Times New Roman" w:eastAsia="Times New Roman" w:hAnsi="Times New Roman" w:cs="Times New Roman"/>
                <w:sz w:val="24"/>
                <w:szCs w:val="24"/>
              </w:rPr>
              <w:t>І.М.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jc w:val="center"/>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72"/>
              <w:rPr>
                <w:rFonts w:ascii="Times New Roman" w:eastAsia="Times New Roman" w:hAnsi="Times New Roman" w:cs="Times New Roman"/>
                <w:sz w:val="24"/>
                <w:szCs w:val="24"/>
              </w:rPr>
            </w:pPr>
            <w:r>
              <w:rPr>
                <w:rFonts w:ascii="Times New Roman" w:eastAsia="Times New Roman" w:hAnsi="Times New Roman" w:cs="Times New Roman"/>
                <w:sz w:val="24"/>
                <w:szCs w:val="24"/>
              </w:rPr>
              <w:t>Про організацію соціально-педагогічного супроводу  учнів із сімей, які опинилися в складних життєвих обставинах.</w:t>
            </w:r>
          </w:p>
        </w:tc>
        <w:tc>
          <w:tcPr>
            <w:tcW w:w="1985" w:type="dxa"/>
            <w:tcBorders>
              <w:top w:val="single" w:sz="4" w:space="0" w:color="000000"/>
              <w:left w:val="single" w:sz="4" w:space="0" w:color="000000"/>
              <w:bottom w:val="single" w:sz="4" w:space="0" w:color="000000"/>
              <w:right w:val="single" w:sz="4" w:space="0" w:color="000000"/>
            </w:tcBorders>
          </w:tcPr>
          <w:p w:rsidR="00E03681" w:rsidRDefault="00AB485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Царук Г.В.</w:t>
            </w:r>
          </w:p>
          <w:p w:rsidR="00AB4850" w:rsidRDefault="0005455F" w:rsidP="0005455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r w:rsidR="00AB4850">
              <w:rPr>
                <w:rFonts w:ascii="Times New Roman" w:eastAsia="Times New Roman" w:hAnsi="Times New Roman" w:cs="Times New Roman"/>
                <w:sz w:val="24"/>
                <w:szCs w:val="24"/>
              </w:rPr>
              <w:t>І.М.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jc w:val="center"/>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AB4850" w:rsidP="0005455F">
            <w:pPr>
              <w:spacing w:after="0"/>
              <w:ind w:right="-115"/>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подальше навчання</w:t>
            </w:r>
            <w:r w:rsidR="004755AE">
              <w:rPr>
                <w:rFonts w:ascii="Times New Roman" w:eastAsia="Times New Roman" w:hAnsi="Times New Roman" w:cs="Times New Roman"/>
                <w:sz w:val="24"/>
                <w:szCs w:val="24"/>
              </w:rPr>
              <w:t xml:space="preserve">  випускн</w:t>
            </w:r>
            <w:r w:rsidR="0005455F">
              <w:rPr>
                <w:rFonts w:ascii="Times New Roman" w:eastAsia="Times New Roman" w:hAnsi="Times New Roman" w:cs="Times New Roman"/>
                <w:sz w:val="24"/>
                <w:szCs w:val="24"/>
              </w:rPr>
              <w:t>иків  9 класу.</w:t>
            </w:r>
          </w:p>
        </w:tc>
        <w:tc>
          <w:tcPr>
            <w:tcW w:w="1985" w:type="dxa"/>
            <w:tcBorders>
              <w:top w:val="single" w:sz="4" w:space="0" w:color="000000"/>
              <w:left w:val="single" w:sz="4" w:space="0" w:color="000000"/>
              <w:bottom w:val="single" w:sz="4" w:space="0" w:color="000000"/>
              <w:right w:val="single" w:sz="4" w:space="0" w:color="000000"/>
            </w:tcBorders>
          </w:tcPr>
          <w:p w:rsidR="00E03681" w:rsidRDefault="00AB485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Глушкевич О.І.</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jc w:val="center"/>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 організацію роботи шкільної бібліотеки.</w:t>
            </w:r>
          </w:p>
        </w:tc>
        <w:tc>
          <w:tcPr>
            <w:tcW w:w="1985" w:type="dxa"/>
            <w:tcBorders>
              <w:top w:val="single" w:sz="4" w:space="0" w:color="000000"/>
              <w:left w:val="single" w:sz="4" w:space="0" w:color="000000"/>
              <w:bottom w:val="single" w:sz="4" w:space="0" w:color="000000"/>
              <w:right w:val="single" w:sz="4" w:space="0" w:color="000000"/>
            </w:tcBorders>
          </w:tcPr>
          <w:p w:rsidR="00E03681" w:rsidRDefault="00AB4850">
            <w:pPr>
              <w:spacing w:after="0"/>
              <w:ind w:left="-134" w:right="-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Романюк М.Й.</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jc w:val="center"/>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rsidP="0005455F">
            <w:pPr>
              <w:spacing w:after="0"/>
              <w:ind w:right="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організацію  чергування вчителів та учнів </w:t>
            </w:r>
            <w:r w:rsidR="0005455F">
              <w:rPr>
                <w:rFonts w:ascii="Times New Roman" w:eastAsia="Times New Roman" w:hAnsi="Times New Roman" w:cs="Times New Roman"/>
                <w:sz w:val="24"/>
                <w:szCs w:val="24"/>
              </w:rPr>
              <w:t>у гімназії.</w:t>
            </w:r>
          </w:p>
        </w:tc>
        <w:tc>
          <w:tcPr>
            <w:tcW w:w="1985" w:type="dxa"/>
            <w:tcBorders>
              <w:top w:val="single" w:sz="4" w:space="0" w:color="000000"/>
              <w:left w:val="single" w:sz="4" w:space="0" w:color="000000"/>
              <w:bottom w:val="single" w:sz="4" w:space="0" w:color="000000"/>
              <w:right w:val="single" w:sz="4" w:space="0" w:color="000000"/>
            </w:tcBorders>
          </w:tcPr>
          <w:p w:rsidR="00E03681" w:rsidRDefault="00AB485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Мельник У.І.</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jc w:val="center"/>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72"/>
              <w:rPr>
                <w:rFonts w:ascii="Times New Roman" w:eastAsia="Times New Roman" w:hAnsi="Times New Roman" w:cs="Times New Roman"/>
                <w:sz w:val="24"/>
                <w:szCs w:val="24"/>
              </w:rPr>
            </w:pPr>
            <w:r>
              <w:rPr>
                <w:rFonts w:ascii="Times New Roman" w:eastAsia="Times New Roman" w:hAnsi="Times New Roman" w:cs="Times New Roman"/>
                <w:sz w:val="24"/>
                <w:szCs w:val="24"/>
              </w:rPr>
              <w:t>Про звернення громадян.</w:t>
            </w:r>
          </w:p>
        </w:tc>
        <w:tc>
          <w:tcPr>
            <w:tcW w:w="1985" w:type="dxa"/>
            <w:tcBorders>
              <w:top w:val="single" w:sz="4" w:space="0" w:color="000000"/>
              <w:left w:val="single" w:sz="4" w:space="0" w:color="000000"/>
              <w:bottom w:val="single" w:sz="4" w:space="0" w:color="000000"/>
              <w:right w:val="single" w:sz="4" w:space="0" w:color="000000"/>
            </w:tcBorders>
          </w:tcPr>
          <w:p w:rsidR="00E03681" w:rsidRDefault="00AB4850">
            <w:pPr>
              <w:spacing w:after="0"/>
              <w:ind w:right="-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jc w:val="center"/>
              <w:rPr>
                <w:rFonts w:ascii="Times New Roman" w:eastAsia="Times New Roman" w:hAnsi="Times New Roman" w:cs="Times New Roman"/>
                <w:sz w:val="24"/>
                <w:szCs w:val="24"/>
              </w:rPr>
            </w:pPr>
          </w:p>
        </w:tc>
      </w:tr>
      <w:tr w:rsidR="00E03681" w:rsidTr="0005455F">
        <w:tc>
          <w:tcPr>
            <w:tcW w:w="1384" w:type="dxa"/>
            <w:vMerge w:val="restart"/>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Жовтень </w:t>
            </w:r>
          </w:p>
          <w:p w:rsidR="0005455F" w:rsidRDefault="0005455F">
            <w:pPr>
              <w:spacing w:after="0"/>
              <w:jc w:val="center"/>
              <w:rPr>
                <w:rFonts w:ascii="Times New Roman" w:eastAsia="Times New Roman" w:hAnsi="Times New Roman" w:cs="Times New Roman"/>
                <w:sz w:val="24"/>
                <w:szCs w:val="24"/>
              </w:rPr>
            </w:pPr>
          </w:p>
          <w:p w:rsidR="0005455F" w:rsidRDefault="0005455F">
            <w:pPr>
              <w:spacing w:after="0"/>
              <w:jc w:val="center"/>
              <w:rPr>
                <w:rFonts w:ascii="Times New Roman" w:eastAsia="Times New Roman" w:hAnsi="Times New Roman" w:cs="Times New Roman"/>
                <w:sz w:val="24"/>
                <w:szCs w:val="24"/>
              </w:rPr>
            </w:pPr>
          </w:p>
          <w:p w:rsidR="0005455F" w:rsidRDefault="0005455F">
            <w:pPr>
              <w:spacing w:after="0"/>
              <w:jc w:val="center"/>
              <w:rPr>
                <w:rFonts w:ascii="Times New Roman" w:eastAsia="Times New Roman" w:hAnsi="Times New Roman" w:cs="Times New Roman"/>
                <w:sz w:val="24"/>
                <w:szCs w:val="24"/>
              </w:rPr>
            </w:pPr>
          </w:p>
          <w:p w:rsidR="0005455F" w:rsidRDefault="0005455F">
            <w:pPr>
              <w:spacing w:after="0"/>
              <w:jc w:val="center"/>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 підготовку та п</w:t>
            </w:r>
            <w:r w:rsidR="00AB4850">
              <w:rPr>
                <w:rFonts w:ascii="Times New Roman" w:eastAsia="Times New Roman" w:hAnsi="Times New Roman" w:cs="Times New Roman"/>
                <w:sz w:val="24"/>
                <w:szCs w:val="24"/>
              </w:rPr>
              <w:t>роведення інвентаризації в гімназії</w:t>
            </w:r>
            <w:r>
              <w:rPr>
                <w:rFonts w:ascii="Times New Roman" w:eastAsia="Times New Roman"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E03681" w:rsidRDefault="00AB485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Гуцуляк О.В.</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jc w:val="center"/>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bottom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AB485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 дотримання працівниками закладу</w:t>
            </w:r>
            <w:r w:rsidR="004755AE">
              <w:rPr>
                <w:rFonts w:ascii="Times New Roman" w:eastAsia="Times New Roman" w:hAnsi="Times New Roman" w:cs="Times New Roman"/>
                <w:sz w:val="24"/>
                <w:szCs w:val="24"/>
              </w:rPr>
              <w:t xml:space="preserve"> правил внутрішкільного розпорядку.</w:t>
            </w:r>
          </w:p>
        </w:tc>
        <w:tc>
          <w:tcPr>
            <w:tcW w:w="1985" w:type="dxa"/>
            <w:tcBorders>
              <w:top w:val="single" w:sz="4" w:space="0" w:color="000000"/>
              <w:left w:val="single" w:sz="4" w:space="0" w:color="000000"/>
              <w:bottom w:val="single" w:sz="4" w:space="0" w:color="000000"/>
              <w:right w:val="single" w:sz="4" w:space="0" w:color="000000"/>
            </w:tcBorders>
          </w:tcPr>
          <w:p w:rsidR="00E03681" w:rsidRDefault="0005455F" w:rsidP="0005455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r w:rsidR="007824E2">
              <w:rPr>
                <w:rFonts w:ascii="Times New Roman" w:eastAsia="Times New Roman" w:hAnsi="Times New Roman" w:cs="Times New Roman"/>
                <w:sz w:val="24"/>
                <w:szCs w:val="24"/>
              </w:rPr>
              <w:t>І.М.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jc w:val="center"/>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bottom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 організацію та проведення атестації педагогічних працівників.</w:t>
            </w:r>
          </w:p>
        </w:tc>
        <w:tc>
          <w:tcPr>
            <w:tcW w:w="1985" w:type="dxa"/>
            <w:tcBorders>
              <w:top w:val="single" w:sz="4" w:space="0" w:color="000000"/>
              <w:left w:val="single" w:sz="4" w:space="0" w:color="000000"/>
              <w:bottom w:val="single" w:sz="4" w:space="0" w:color="000000"/>
              <w:right w:val="single" w:sz="4" w:space="0" w:color="000000"/>
            </w:tcBorders>
          </w:tcPr>
          <w:p w:rsidR="00E03681" w:rsidRDefault="005D4080" w:rsidP="005D408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r w:rsidR="007824E2">
              <w:rPr>
                <w:rFonts w:ascii="Times New Roman" w:eastAsia="Times New Roman" w:hAnsi="Times New Roman" w:cs="Times New Roman"/>
                <w:sz w:val="24"/>
                <w:szCs w:val="24"/>
              </w:rPr>
              <w:t>І.М.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jc w:val="center"/>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bottom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підготовку школи до зимового періоду.</w:t>
            </w:r>
          </w:p>
        </w:tc>
        <w:tc>
          <w:tcPr>
            <w:tcW w:w="1985" w:type="dxa"/>
            <w:tcBorders>
              <w:top w:val="single" w:sz="4" w:space="0" w:color="000000"/>
              <w:left w:val="single" w:sz="4" w:space="0" w:color="000000"/>
              <w:bottom w:val="single" w:sz="4" w:space="0" w:color="000000"/>
              <w:right w:val="single" w:sz="4" w:space="0" w:color="000000"/>
            </w:tcBorders>
          </w:tcPr>
          <w:p w:rsidR="00E03681" w:rsidRDefault="007824E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jc w:val="center"/>
              <w:rPr>
                <w:rFonts w:ascii="Times New Roman" w:eastAsia="Times New Roman" w:hAnsi="Times New Roman" w:cs="Times New Roman"/>
                <w:sz w:val="24"/>
                <w:szCs w:val="24"/>
              </w:rPr>
            </w:pPr>
          </w:p>
        </w:tc>
      </w:tr>
      <w:tr w:rsidR="00E03681" w:rsidTr="0005455F">
        <w:trPr>
          <w:trHeight w:val="139"/>
        </w:trPr>
        <w:tc>
          <w:tcPr>
            <w:tcW w:w="1384" w:type="dxa"/>
            <w:vMerge/>
            <w:tcBorders>
              <w:top w:val="single" w:sz="4" w:space="0" w:color="000000"/>
              <w:left w:val="single" w:sz="4" w:space="0" w:color="000000"/>
              <w:bottom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 оформлення бази даних на виготовлення докуме</w:t>
            </w:r>
            <w:r w:rsidR="007824E2">
              <w:rPr>
                <w:rFonts w:ascii="Times New Roman" w:eastAsia="Times New Roman" w:hAnsi="Times New Roman" w:cs="Times New Roman"/>
                <w:sz w:val="24"/>
                <w:szCs w:val="24"/>
              </w:rPr>
              <w:t>нтів про освіту випускникам 9 класу</w:t>
            </w:r>
            <w:r>
              <w:rPr>
                <w:rFonts w:ascii="Times New Roman" w:eastAsia="Times New Roman"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E03681" w:rsidRDefault="007824E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jc w:val="center"/>
              <w:rPr>
                <w:rFonts w:ascii="Times New Roman" w:eastAsia="Times New Roman" w:hAnsi="Times New Roman" w:cs="Times New Roman"/>
                <w:sz w:val="24"/>
                <w:szCs w:val="24"/>
              </w:rPr>
            </w:pPr>
          </w:p>
        </w:tc>
      </w:tr>
      <w:tr w:rsidR="00E03681" w:rsidTr="0005455F">
        <w:trPr>
          <w:trHeight w:val="319"/>
        </w:trPr>
        <w:tc>
          <w:tcPr>
            <w:tcW w:w="1384" w:type="dxa"/>
            <w:vMerge w:val="restart"/>
            <w:tcBorders>
              <w:top w:val="single" w:sz="4" w:space="0" w:color="000000"/>
              <w:left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Листопад </w:t>
            </w: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w:t>
            </w:r>
            <w:r w:rsidR="007824E2">
              <w:rPr>
                <w:rFonts w:ascii="Times New Roman" w:eastAsia="Times New Roman" w:hAnsi="Times New Roman" w:cs="Times New Roman"/>
                <w:sz w:val="24"/>
                <w:szCs w:val="24"/>
              </w:rPr>
              <w:t>о стан відвідування учнями закладу освіти</w:t>
            </w:r>
            <w:r>
              <w:rPr>
                <w:rFonts w:ascii="Times New Roman" w:eastAsia="Times New Roman"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E03681" w:rsidRDefault="007824E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Мельник У.І.</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jc w:val="center"/>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 адаптацію учнів 6-річного віку та учнів 5 класу до навчання</w:t>
            </w:r>
            <w:r w:rsidR="007824E2">
              <w:rPr>
                <w:rFonts w:ascii="Times New Roman" w:eastAsia="Times New Roman" w:hAnsi="Times New Roman" w:cs="Times New Roman"/>
                <w:sz w:val="24"/>
                <w:szCs w:val="24"/>
              </w:rPr>
              <w:t xml:space="preserve"> (в умовах НУШ)</w:t>
            </w:r>
          </w:p>
        </w:tc>
        <w:tc>
          <w:tcPr>
            <w:tcW w:w="1985" w:type="dxa"/>
            <w:tcBorders>
              <w:top w:val="single" w:sz="4" w:space="0" w:color="000000"/>
              <w:left w:val="single" w:sz="4" w:space="0" w:color="000000"/>
              <w:bottom w:val="single" w:sz="4" w:space="0" w:color="000000"/>
              <w:right w:val="single" w:sz="4" w:space="0" w:color="000000"/>
            </w:tcBorders>
          </w:tcPr>
          <w:p w:rsidR="00E03681" w:rsidRDefault="005D4080" w:rsidP="005D408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r w:rsidR="007824E2">
              <w:rPr>
                <w:rFonts w:ascii="Times New Roman" w:eastAsia="Times New Roman" w:hAnsi="Times New Roman" w:cs="Times New Roman"/>
                <w:sz w:val="24"/>
                <w:szCs w:val="24"/>
              </w:rPr>
              <w:t>І.М.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jc w:val="center"/>
              <w:rPr>
                <w:rFonts w:ascii="Times New Roman" w:eastAsia="Times New Roman" w:hAnsi="Times New Roman" w:cs="Times New Roman"/>
                <w:sz w:val="24"/>
                <w:szCs w:val="24"/>
              </w:rPr>
            </w:pPr>
          </w:p>
          <w:p w:rsidR="00E03681" w:rsidRDefault="004755AE">
            <w:pPr>
              <w:spacing w:after="0"/>
              <w:ind w:left="-134" w:right="-9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підсумки перевірки ве</w:t>
            </w:r>
            <w:r w:rsidR="007824E2">
              <w:rPr>
                <w:rFonts w:ascii="Times New Roman" w:eastAsia="Times New Roman" w:hAnsi="Times New Roman" w:cs="Times New Roman"/>
                <w:sz w:val="24"/>
                <w:szCs w:val="24"/>
              </w:rPr>
              <w:t>дення щоденників учнями гімназії</w:t>
            </w:r>
            <w:r>
              <w:rPr>
                <w:rFonts w:ascii="Times New Roman" w:eastAsia="Times New Roman"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E03681" w:rsidRDefault="005D4080" w:rsidP="005D408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r w:rsidR="007824E2">
              <w:rPr>
                <w:rFonts w:ascii="Times New Roman" w:eastAsia="Times New Roman" w:hAnsi="Times New Roman" w:cs="Times New Roman"/>
                <w:sz w:val="24"/>
                <w:szCs w:val="24"/>
              </w:rPr>
              <w:t>І.М.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jc w:val="center"/>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підсумки перев</w:t>
            </w:r>
            <w:r w:rsidR="007824E2">
              <w:rPr>
                <w:rFonts w:ascii="Times New Roman" w:eastAsia="Times New Roman" w:hAnsi="Times New Roman" w:cs="Times New Roman"/>
                <w:sz w:val="24"/>
                <w:szCs w:val="24"/>
              </w:rPr>
              <w:t>ірки робочих зошитів учнів гімназії</w:t>
            </w:r>
            <w:r>
              <w:rPr>
                <w:rFonts w:ascii="Times New Roman" w:eastAsia="Times New Roman" w:hAnsi="Times New Roman" w:cs="Times New Roman"/>
                <w:sz w:val="24"/>
                <w:szCs w:val="24"/>
              </w:rPr>
              <w:t xml:space="preserve"> з української мови та математики.</w:t>
            </w:r>
          </w:p>
        </w:tc>
        <w:tc>
          <w:tcPr>
            <w:tcW w:w="1985" w:type="dxa"/>
            <w:tcBorders>
              <w:top w:val="single" w:sz="4" w:space="0" w:color="000000"/>
              <w:left w:val="single" w:sz="4" w:space="0" w:color="000000"/>
              <w:bottom w:val="single" w:sz="4" w:space="0" w:color="000000"/>
              <w:right w:val="single" w:sz="4" w:space="0" w:color="000000"/>
            </w:tcBorders>
          </w:tcPr>
          <w:p w:rsidR="00E03681" w:rsidRDefault="005D4080" w:rsidP="005D408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r w:rsidR="007824E2">
              <w:rPr>
                <w:rFonts w:ascii="Times New Roman" w:eastAsia="Times New Roman" w:hAnsi="Times New Roman" w:cs="Times New Roman"/>
                <w:sz w:val="24"/>
                <w:szCs w:val="24"/>
              </w:rPr>
              <w:t>І.М.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jc w:val="center"/>
              <w:rPr>
                <w:rFonts w:ascii="Times New Roman" w:eastAsia="Times New Roman" w:hAnsi="Times New Roman" w:cs="Times New Roman"/>
                <w:sz w:val="24"/>
                <w:szCs w:val="24"/>
              </w:rPr>
            </w:pPr>
          </w:p>
        </w:tc>
      </w:tr>
      <w:tr w:rsidR="00E03681" w:rsidTr="0005455F">
        <w:tc>
          <w:tcPr>
            <w:tcW w:w="1384" w:type="dxa"/>
            <w:vMerge w:val="restart"/>
            <w:tcBorders>
              <w:top w:val="single" w:sz="4" w:space="0" w:color="000000"/>
              <w:left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Грудень </w:t>
            </w: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 організацію та пр</w:t>
            </w:r>
            <w:r w:rsidR="007824E2">
              <w:rPr>
                <w:rFonts w:ascii="Times New Roman" w:eastAsia="Times New Roman" w:hAnsi="Times New Roman" w:cs="Times New Roman"/>
                <w:sz w:val="24"/>
                <w:szCs w:val="24"/>
              </w:rPr>
              <w:t>оведення Новорічних та Різдвяних  свят у гімназії</w:t>
            </w:r>
            <w:r>
              <w:rPr>
                <w:rFonts w:ascii="Times New Roman" w:eastAsia="Times New Roman"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E03681" w:rsidRDefault="005D4080" w:rsidP="005D408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r w:rsidR="007824E2">
              <w:rPr>
                <w:rFonts w:ascii="Times New Roman" w:eastAsia="Times New Roman" w:hAnsi="Times New Roman" w:cs="Times New Roman"/>
                <w:sz w:val="24"/>
                <w:szCs w:val="24"/>
              </w:rPr>
              <w:t>І.М.</w:t>
            </w:r>
          </w:p>
          <w:p w:rsidR="007824E2" w:rsidRDefault="007824E2" w:rsidP="007824E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Мельник У.І.</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jc w:val="center"/>
              <w:rPr>
                <w:rFonts w:ascii="Times New Roman" w:eastAsia="Times New Roman" w:hAnsi="Times New Roman" w:cs="Times New Roman"/>
                <w:sz w:val="24"/>
                <w:szCs w:val="24"/>
              </w:rPr>
            </w:pPr>
          </w:p>
          <w:p w:rsidR="00E03681" w:rsidRDefault="00E03681">
            <w:pPr>
              <w:spacing w:after="0"/>
              <w:ind w:left="-134" w:right="-94"/>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систему роботи класних керівників, учителів з попередження дитячого травматизму, профілактики правопорушень і злочинності, наркоманії, алкоголізму, тютюнопаління, СНІДу. </w:t>
            </w:r>
          </w:p>
        </w:tc>
        <w:tc>
          <w:tcPr>
            <w:tcW w:w="1985"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p w:rsidR="007824E2" w:rsidRDefault="007824E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7824E2" w:rsidRDefault="007824E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Царук Г.В.</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підсумки участі учнів у ІІ етапі Всеукраїнських учнівських олімпі</w:t>
            </w:r>
            <w:r w:rsidR="007824E2">
              <w:rPr>
                <w:rFonts w:ascii="Times New Roman" w:eastAsia="Times New Roman" w:hAnsi="Times New Roman" w:cs="Times New Roman"/>
                <w:sz w:val="24"/>
                <w:szCs w:val="24"/>
              </w:rPr>
              <w:t>ад з навчальних предметів</w:t>
            </w:r>
            <w:r>
              <w:rPr>
                <w:rFonts w:ascii="Times New Roman" w:eastAsia="Times New Roman"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E03681" w:rsidRDefault="005D4080" w:rsidP="005D408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r w:rsidR="007824E2">
              <w:rPr>
                <w:rFonts w:ascii="Times New Roman" w:eastAsia="Times New Roman" w:hAnsi="Times New Roman" w:cs="Times New Roman"/>
                <w:sz w:val="24"/>
                <w:szCs w:val="24"/>
              </w:rPr>
              <w:t>І.М.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72"/>
              <w:rPr>
                <w:rFonts w:ascii="Times New Roman" w:eastAsia="Times New Roman" w:hAnsi="Times New Roman" w:cs="Times New Roman"/>
                <w:sz w:val="24"/>
                <w:szCs w:val="24"/>
              </w:rPr>
            </w:pPr>
            <w:r>
              <w:rPr>
                <w:rFonts w:ascii="Times New Roman" w:eastAsia="Times New Roman" w:hAnsi="Times New Roman" w:cs="Times New Roman"/>
                <w:sz w:val="24"/>
                <w:szCs w:val="24"/>
              </w:rPr>
              <w:t>Про звернення громадян.</w:t>
            </w:r>
          </w:p>
        </w:tc>
        <w:tc>
          <w:tcPr>
            <w:tcW w:w="1985" w:type="dxa"/>
            <w:tcBorders>
              <w:top w:val="single" w:sz="4" w:space="0" w:color="000000"/>
              <w:left w:val="single" w:sz="4" w:space="0" w:color="000000"/>
              <w:bottom w:val="single" w:sz="4" w:space="0" w:color="000000"/>
              <w:right w:val="single" w:sz="4" w:space="0" w:color="000000"/>
            </w:tcBorders>
          </w:tcPr>
          <w:p w:rsidR="00E03681" w:rsidRDefault="007824E2">
            <w:pPr>
              <w:spacing w:after="0"/>
              <w:ind w:right="-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c>
          <w:tcPr>
            <w:tcW w:w="1384" w:type="dxa"/>
            <w:vMerge w:val="restart"/>
            <w:tcBorders>
              <w:top w:val="single" w:sz="4" w:space="0" w:color="000000"/>
              <w:left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Січень</w:t>
            </w:r>
          </w:p>
          <w:p w:rsidR="00E03681" w:rsidRDefault="00E03681">
            <w:pPr>
              <w:spacing w:after="0"/>
              <w:jc w:val="center"/>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 стану викладання та рівня навчальних досягнень учнів з предметів:</w:t>
            </w:r>
          </w:p>
          <w:p w:rsidR="00E03681" w:rsidRDefault="004755AE" w:rsidP="005D4080">
            <w:pPr>
              <w:numPr>
                <w:ilvl w:val="0"/>
                <w:numId w:val="21"/>
              </w:numPr>
              <w:pBdr>
                <w:top w:val="nil"/>
                <w:left w:val="nil"/>
                <w:bottom w:val="nil"/>
                <w:right w:val="nil"/>
                <w:between w:val="nil"/>
              </w:pBdr>
              <w:spacing w:after="0"/>
              <w:ind w:left="45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української  мови та  літератури</w:t>
            </w:r>
            <w:r w:rsidR="00751436">
              <w:rPr>
                <w:rFonts w:ascii="Times New Roman" w:eastAsia="Times New Roman" w:hAnsi="Times New Roman" w:cs="Times New Roman"/>
                <w:color w:val="000000"/>
                <w:sz w:val="24"/>
                <w:szCs w:val="24"/>
              </w:rPr>
              <w:t xml:space="preserve"> (5-9 кл.)</w:t>
            </w:r>
            <w:r>
              <w:rPr>
                <w:rFonts w:ascii="Times New Roman" w:eastAsia="Times New Roman" w:hAnsi="Times New Roman" w:cs="Times New Roman"/>
                <w:color w:val="000000"/>
                <w:sz w:val="24"/>
                <w:szCs w:val="24"/>
              </w:rPr>
              <w:t>;</w:t>
            </w:r>
          </w:p>
          <w:p w:rsidR="00E03681" w:rsidRDefault="00751436" w:rsidP="005D4080">
            <w:pPr>
              <w:numPr>
                <w:ilvl w:val="0"/>
                <w:numId w:val="21"/>
              </w:numPr>
              <w:pBdr>
                <w:top w:val="nil"/>
                <w:left w:val="nil"/>
                <w:bottom w:val="nil"/>
                <w:right w:val="nil"/>
                <w:between w:val="nil"/>
              </w:pBdr>
              <w:spacing w:after="0"/>
              <w:ind w:left="45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біології</w:t>
            </w:r>
            <w:r w:rsidR="004755AE">
              <w:rPr>
                <w:rFonts w:ascii="Times New Roman" w:eastAsia="Times New Roman" w:hAnsi="Times New Roman" w:cs="Times New Roman"/>
                <w:color w:val="000000"/>
                <w:sz w:val="24"/>
                <w:szCs w:val="24"/>
              </w:rPr>
              <w:t>;</w:t>
            </w:r>
          </w:p>
          <w:p w:rsidR="00E03681" w:rsidRDefault="00751436" w:rsidP="005D4080">
            <w:pPr>
              <w:numPr>
                <w:ilvl w:val="0"/>
                <w:numId w:val="21"/>
              </w:numPr>
              <w:pBdr>
                <w:top w:val="nil"/>
                <w:left w:val="nil"/>
                <w:bottom w:val="nil"/>
                <w:right w:val="nil"/>
                <w:between w:val="nil"/>
              </w:pBdr>
              <w:spacing w:after="0"/>
              <w:ind w:left="459"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математики </w:t>
            </w:r>
            <w:r w:rsidR="004755AE">
              <w:rPr>
                <w:rFonts w:ascii="Times New Roman" w:eastAsia="Times New Roman" w:hAnsi="Times New Roman" w:cs="Times New Roman"/>
                <w:color w:val="000000"/>
                <w:sz w:val="24"/>
                <w:szCs w:val="24"/>
              </w:rPr>
              <w:t xml:space="preserve"> (1-4 кл.)</w:t>
            </w:r>
          </w:p>
        </w:tc>
        <w:tc>
          <w:tcPr>
            <w:tcW w:w="1985" w:type="dxa"/>
            <w:tcBorders>
              <w:top w:val="single" w:sz="4" w:space="0" w:color="000000"/>
              <w:left w:val="single" w:sz="4" w:space="0" w:color="000000"/>
              <w:bottom w:val="single" w:sz="4" w:space="0" w:color="000000"/>
              <w:right w:val="single" w:sz="4" w:space="0" w:color="000000"/>
            </w:tcBorders>
          </w:tcPr>
          <w:p w:rsidR="00E03681" w:rsidRDefault="005D4080" w:rsidP="005D408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r w:rsidR="007824E2">
              <w:rPr>
                <w:rFonts w:ascii="Times New Roman" w:eastAsia="Times New Roman" w:hAnsi="Times New Roman" w:cs="Times New Roman"/>
                <w:sz w:val="24"/>
                <w:szCs w:val="24"/>
              </w:rPr>
              <w:t>І.М.</w:t>
            </w:r>
          </w:p>
          <w:p w:rsidR="00751436" w:rsidRDefault="00751436" w:rsidP="007824E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751436" w:rsidRDefault="00751436" w:rsidP="007824E2">
            <w:pPr>
              <w:spacing w:after="0"/>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 результати перевірки виконання навчальних  програм за  І семестр 2022/2023 навчального року.</w:t>
            </w:r>
          </w:p>
        </w:tc>
        <w:tc>
          <w:tcPr>
            <w:tcW w:w="1985" w:type="dxa"/>
            <w:tcBorders>
              <w:top w:val="single" w:sz="4" w:space="0" w:color="000000"/>
              <w:left w:val="single" w:sz="4" w:space="0" w:color="000000"/>
              <w:bottom w:val="single" w:sz="4" w:space="0" w:color="000000"/>
              <w:right w:val="single" w:sz="4" w:space="0" w:color="000000"/>
            </w:tcBorders>
          </w:tcPr>
          <w:p w:rsidR="00E03681" w:rsidRDefault="005D4080" w:rsidP="005D408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r w:rsidR="007824E2">
              <w:rPr>
                <w:rFonts w:ascii="Times New Roman" w:eastAsia="Times New Roman" w:hAnsi="Times New Roman" w:cs="Times New Roman"/>
                <w:sz w:val="24"/>
                <w:szCs w:val="24"/>
              </w:rPr>
              <w:t>І.М.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  виконання ви</w:t>
            </w:r>
            <w:r w:rsidR="007824E2">
              <w:rPr>
                <w:rFonts w:ascii="Times New Roman" w:eastAsia="Times New Roman" w:hAnsi="Times New Roman" w:cs="Times New Roman"/>
                <w:sz w:val="24"/>
                <w:szCs w:val="24"/>
              </w:rPr>
              <w:t>ховних заходів за І семестр 2022/2023</w:t>
            </w:r>
            <w:r>
              <w:rPr>
                <w:rFonts w:ascii="Times New Roman" w:eastAsia="Times New Roman" w:hAnsi="Times New Roman" w:cs="Times New Roman"/>
                <w:sz w:val="24"/>
                <w:szCs w:val="24"/>
              </w:rPr>
              <w:t xml:space="preserve">  навчального року класними керівниками. </w:t>
            </w:r>
          </w:p>
        </w:tc>
        <w:tc>
          <w:tcPr>
            <w:tcW w:w="1985" w:type="dxa"/>
            <w:tcBorders>
              <w:top w:val="single" w:sz="4" w:space="0" w:color="000000"/>
              <w:left w:val="single" w:sz="4" w:space="0" w:color="000000"/>
              <w:bottom w:val="single" w:sz="4" w:space="0" w:color="000000"/>
              <w:right w:val="single" w:sz="4" w:space="0" w:color="000000"/>
            </w:tcBorders>
          </w:tcPr>
          <w:p w:rsidR="00E03681" w:rsidRDefault="005D4080" w:rsidP="005D408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r w:rsidR="007824E2">
              <w:rPr>
                <w:rFonts w:ascii="Times New Roman" w:eastAsia="Times New Roman" w:hAnsi="Times New Roman" w:cs="Times New Roman"/>
                <w:sz w:val="24"/>
                <w:szCs w:val="24"/>
              </w:rPr>
              <w:t>І.М.</w:t>
            </w:r>
          </w:p>
          <w:p w:rsidR="007824E2" w:rsidRDefault="007824E2" w:rsidP="007824E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29"/>
              <w:rPr>
                <w:rFonts w:ascii="Times New Roman" w:eastAsia="Times New Roman" w:hAnsi="Times New Roman" w:cs="Times New Roman"/>
                <w:sz w:val="24"/>
                <w:szCs w:val="24"/>
              </w:rPr>
            </w:pPr>
            <w:r>
              <w:rPr>
                <w:rFonts w:ascii="Times New Roman" w:eastAsia="Times New Roman" w:hAnsi="Times New Roman" w:cs="Times New Roman"/>
                <w:sz w:val="24"/>
                <w:szCs w:val="24"/>
              </w:rPr>
              <w:t>Пр</w:t>
            </w:r>
            <w:r w:rsidR="007824E2">
              <w:rPr>
                <w:rFonts w:ascii="Times New Roman" w:eastAsia="Times New Roman" w:hAnsi="Times New Roman" w:cs="Times New Roman"/>
                <w:sz w:val="24"/>
                <w:szCs w:val="24"/>
              </w:rPr>
              <w:t>о стан відвідування учнями гімназії</w:t>
            </w:r>
            <w:r>
              <w:rPr>
                <w:rFonts w:ascii="Times New Roman" w:eastAsia="Times New Roman" w:hAnsi="Times New Roman" w:cs="Times New Roman"/>
                <w:sz w:val="24"/>
                <w:szCs w:val="24"/>
              </w:rPr>
              <w:t xml:space="preserve"> за                  І  семестр.</w:t>
            </w:r>
          </w:p>
        </w:tc>
        <w:tc>
          <w:tcPr>
            <w:tcW w:w="1985" w:type="dxa"/>
            <w:tcBorders>
              <w:top w:val="single" w:sz="4" w:space="0" w:color="000000"/>
              <w:left w:val="single" w:sz="4" w:space="0" w:color="000000"/>
              <w:bottom w:val="single" w:sz="4" w:space="0" w:color="000000"/>
              <w:right w:val="single" w:sz="4" w:space="0" w:color="000000"/>
            </w:tcBorders>
          </w:tcPr>
          <w:p w:rsidR="00E03681" w:rsidRDefault="007824E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Мельник У.І.</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 рівня </w:t>
            </w:r>
            <w:r w:rsidR="007824E2">
              <w:rPr>
                <w:rFonts w:ascii="Times New Roman" w:eastAsia="Times New Roman" w:hAnsi="Times New Roman" w:cs="Times New Roman"/>
                <w:sz w:val="24"/>
                <w:szCs w:val="24"/>
              </w:rPr>
              <w:t>навчальних досягнень учнів гімназії за І семестр 2022/2023</w:t>
            </w:r>
            <w:r>
              <w:rPr>
                <w:rFonts w:ascii="Times New Roman" w:eastAsia="Times New Roman" w:hAnsi="Times New Roman" w:cs="Times New Roman"/>
                <w:sz w:val="24"/>
                <w:szCs w:val="24"/>
              </w:rPr>
              <w:t xml:space="preserve"> навчального року.</w:t>
            </w:r>
          </w:p>
        </w:tc>
        <w:tc>
          <w:tcPr>
            <w:tcW w:w="1985" w:type="dxa"/>
            <w:tcBorders>
              <w:top w:val="single" w:sz="4" w:space="0" w:color="000000"/>
              <w:left w:val="single" w:sz="4" w:space="0" w:color="000000"/>
              <w:bottom w:val="single" w:sz="4" w:space="0" w:color="000000"/>
              <w:right w:val="single" w:sz="4" w:space="0" w:color="000000"/>
            </w:tcBorders>
          </w:tcPr>
          <w:p w:rsidR="00E03681" w:rsidRDefault="007824E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Всі педагоги</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підсумки перевірки ведення класних журналів.</w:t>
            </w:r>
          </w:p>
        </w:tc>
        <w:tc>
          <w:tcPr>
            <w:tcW w:w="1985" w:type="dxa"/>
            <w:tcBorders>
              <w:top w:val="single" w:sz="4" w:space="0" w:color="000000"/>
              <w:left w:val="single" w:sz="4" w:space="0" w:color="000000"/>
              <w:bottom w:val="single" w:sz="4" w:space="0" w:color="000000"/>
              <w:right w:val="single" w:sz="4" w:space="0" w:color="000000"/>
            </w:tcBorders>
          </w:tcPr>
          <w:p w:rsidR="00E03681" w:rsidRDefault="005D4080" w:rsidP="005D408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r w:rsidR="007824E2">
              <w:rPr>
                <w:rFonts w:ascii="Times New Roman" w:eastAsia="Times New Roman" w:hAnsi="Times New Roman" w:cs="Times New Roman"/>
                <w:sz w:val="24"/>
                <w:szCs w:val="24"/>
              </w:rPr>
              <w:t>І.М.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c>
          <w:tcPr>
            <w:tcW w:w="1384" w:type="dxa"/>
            <w:vMerge w:val="restart"/>
            <w:tcBorders>
              <w:top w:val="single" w:sz="4" w:space="0" w:color="000000"/>
              <w:left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Лютий</w:t>
            </w:r>
          </w:p>
          <w:p w:rsidR="005D4080" w:rsidRDefault="005D4080">
            <w:pPr>
              <w:spacing w:after="0"/>
              <w:jc w:val="center"/>
              <w:rPr>
                <w:rFonts w:ascii="Times New Roman" w:eastAsia="Times New Roman" w:hAnsi="Times New Roman" w:cs="Times New Roman"/>
                <w:sz w:val="24"/>
                <w:szCs w:val="24"/>
              </w:rPr>
            </w:pPr>
          </w:p>
          <w:p w:rsidR="005D4080" w:rsidRDefault="005D4080">
            <w:pPr>
              <w:spacing w:after="0"/>
              <w:jc w:val="center"/>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 співпрацю з батьківською громадськістю. </w:t>
            </w:r>
          </w:p>
        </w:tc>
        <w:tc>
          <w:tcPr>
            <w:tcW w:w="1985" w:type="dxa"/>
            <w:tcBorders>
              <w:top w:val="single" w:sz="4" w:space="0" w:color="000000"/>
              <w:left w:val="single" w:sz="4" w:space="0" w:color="000000"/>
              <w:bottom w:val="single" w:sz="4" w:space="0" w:color="000000"/>
              <w:right w:val="single" w:sz="4" w:space="0" w:color="000000"/>
            </w:tcBorders>
          </w:tcPr>
          <w:p w:rsidR="00E03681" w:rsidRDefault="007824E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 дотримання санітарно-гігі</w:t>
            </w:r>
            <w:r w:rsidR="005D4080">
              <w:rPr>
                <w:rFonts w:ascii="Times New Roman" w:eastAsia="Times New Roman" w:hAnsi="Times New Roman" w:cs="Times New Roman"/>
                <w:sz w:val="24"/>
                <w:szCs w:val="24"/>
              </w:rPr>
              <w:t>єнічних вимог у приміщенні гімназії</w:t>
            </w:r>
            <w:r>
              <w:rPr>
                <w:rFonts w:ascii="Times New Roman" w:eastAsia="Times New Roman"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E03681" w:rsidRDefault="007824E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Гуцуляк О.М.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 розгляд атестаційних матеріалів</w:t>
            </w:r>
          </w:p>
        </w:tc>
        <w:tc>
          <w:tcPr>
            <w:tcW w:w="1985" w:type="dxa"/>
            <w:tcBorders>
              <w:top w:val="single" w:sz="4" w:space="0" w:color="000000"/>
              <w:left w:val="single" w:sz="4" w:space="0" w:color="000000"/>
              <w:bottom w:val="single" w:sz="4" w:space="0" w:color="000000"/>
              <w:right w:val="single" w:sz="4" w:space="0" w:color="000000"/>
            </w:tcBorders>
          </w:tcPr>
          <w:p w:rsidR="00E03681" w:rsidRDefault="007824E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rPr>
          <w:trHeight w:val="454"/>
        </w:trPr>
        <w:tc>
          <w:tcPr>
            <w:tcW w:w="1384" w:type="dxa"/>
            <w:vMerge w:val="restart"/>
            <w:tcBorders>
              <w:top w:val="single" w:sz="4" w:space="0" w:color="000000"/>
              <w:left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Березень </w:t>
            </w: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 результати атестації педагогічних працівників</w:t>
            </w:r>
          </w:p>
        </w:tc>
        <w:tc>
          <w:tcPr>
            <w:tcW w:w="1985" w:type="dxa"/>
            <w:tcBorders>
              <w:top w:val="single" w:sz="4" w:space="0" w:color="000000"/>
              <w:left w:val="single" w:sz="4" w:space="0" w:color="000000"/>
              <w:bottom w:val="single" w:sz="4" w:space="0" w:color="000000"/>
              <w:right w:val="single" w:sz="4" w:space="0" w:color="000000"/>
            </w:tcBorders>
          </w:tcPr>
          <w:p w:rsidR="00E03681" w:rsidRDefault="007824E2">
            <w:pPr>
              <w:spacing w:after="0"/>
              <w:ind w:right="-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 організа</w:t>
            </w:r>
            <w:r w:rsidR="007824E2">
              <w:rPr>
                <w:rFonts w:ascii="Times New Roman" w:eastAsia="Times New Roman" w:hAnsi="Times New Roman" w:cs="Times New Roman"/>
                <w:sz w:val="24"/>
                <w:szCs w:val="24"/>
              </w:rPr>
              <w:t xml:space="preserve">цію підготовки учнів 4, 9 </w:t>
            </w:r>
            <w:r>
              <w:rPr>
                <w:rFonts w:ascii="Times New Roman" w:eastAsia="Times New Roman" w:hAnsi="Times New Roman" w:cs="Times New Roman"/>
                <w:sz w:val="24"/>
                <w:szCs w:val="24"/>
              </w:rPr>
              <w:t xml:space="preserve"> класів до державної підсумкової атестації. </w:t>
            </w:r>
          </w:p>
        </w:tc>
        <w:tc>
          <w:tcPr>
            <w:tcW w:w="1985" w:type="dxa"/>
            <w:tcBorders>
              <w:top w:val="single" w:sz="4" w:space="0" w:color="000000"/>
              <w:left w:val="single" w:sz="4" w:space="0" w:color="000000"/>
              <w:bottom w:val="single" w:sz="4" w:space="0" w:color="000000"/>
              <w:right w:val="single" w:sz="4" w:space="0" w:color="000000"/>
            </w:tcBorders>
          </w:tcPr>
          <w:p w:rsidR="00E03681" w:rsidRDefault="005D4080" w:rsidP="005D408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r w:rsidR="007824E2">
              <w:rPr>
                <w:rFonts w:ascii="Times New Roman" w:eastAsia="Times New Roman" w:hAnsi="Times New Roman" w:cs="Times New Roman"/>
                <w:sz w:val="24"/>
                <w:szCs w:val="24"/>
              </w:rPr>
              <w:t>І.М.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 організацію та проведення Тижня безпеки життєдіяльності, Дня ЦЗ.</w:t>
            </w:r>
          </w:p>
        </w:tc>
        <w:tc>
          <w:tcPr>
            <w:tcW w:w="1985" w:type="dxa"/>
            <w:tcBorders>
              <w:top w:val="single" w:sz="4" w:space="0" w:color="000000"/>
              <w:left w:val="single" w:sz="4" w:space="0" w:color="000000"/>
              <w:bottom w:val="single" w:sz="4" w:space="0" w:color="000000"/>
              <w:right w:val="single" w:sz="4" w:space="0" w:color="000000"/>
            </w:tcBorders>
          </w:tcPr>
          <w:p w:rsidR="00E03681" w:rsidRDefault="007824E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стан </w:t>
            </w:r>
            <w:r w:rsidR="005D4080">
              <w:rPr>
                <w:rFonts w:ascii="Times New Roman" w:eastAsia="Times New Roman" w:hAnsi="Times New Roman" w:cs="Times New Roman"/>
                <w:sz w:val="24"/>
                <w:szCs w:val="24"/>
              </w:rPr>
              <w:t>профорієнтаційної роботи в гімназії</w:t>
            </w:r>
            <w:r>
              <w:rPr>
                <w:rFonts w:ascii="Times New Roman" w:eastAsia="Times New Roman"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E03681" w:rsidRDefault="007824E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Мельник У.І.</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rPr>
          <w:trHeight w:val="166"/>
        </w:trPr>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72"/>
              <w:rPr>
                <w:rFonts w:ascii="Times New Roman" w:eastAsia="Times New Roman" w:hAnsi="Times New Roman" w:cs="Times New Roman"/>
                <w:sz w:val="24"/>
                <w:szCs w:val="24"/>
              </w:rPr>
            </w:pPr>
            <w:r>
              <w:rPr>
                <w:rFonts w:ascii="Times New Roman" w:eastAsia="Times New Roman" w:hAnsi="Times New Roman" w:cs="Times New Roman"/>
                <w:sz w:val="24"/>
                <w:szCs w:val="24"/>
              </w:rPr>
              <w:t>Про звернення громадян.</w:t>
            </w:r>
          </w:p>
        </w:tc>
        <w:tc>
          <w:tcPr>
            <w:tcW w:w="1985" w:type="dxa"/>
            <w:tcBorders>
              <w:top w:val="single" w:sz="4" w:space="0" w:color="000000"/>
              <w:left w:val="single" w:sz="4" w:space="0" w:color="000000"/>
              <w:bottom w:val="single" w:sz="4" w:space="0" w:color="000000"/>
              <w:right w:val="single" w:sz="4" w:space="0" w:color="000000"/>
            </w:tcBorders>
          </w:tcPr>
          <w:p w:rsidR="00E03681" w:rsidRDefault="007824E2">
            <w:pPr>
              <w:spacing w:after="0"/>
              <w:ind w:right="-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c>
          <w:tcPr>
            <w:tcW w:w="1384" w:type="dxa"/>
            <w:vMerge w:val="restart"/>
            <w:tcBorders>
              <w:top w:val="single" w:sz="4" w:space="0" w:color="000000"/>
              <w:left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Квітень </w:t>
            </w: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 ознайомлення з нормативною документацією щодо закінчення 2022</w:t>
            </w:r>
            <w:r w:rsidR="007824E2">
              <w:rPr>
                <w:rFonts w:ascii="Times New Roman" w:eastAsia="Times New Roman" w:hAnsi="Times New Roman" w:cs="Times New Roman"/>
                <w:sz w:val="24"/>
                <w:szCs w:val="24"/>
              </w:rPr>
              <w:t xml:space="preserve">/2023 </w:t>
            </w:r>
            <w:r>
              <w:rPr>
                <w:rFonts w:ascii="Times New Roman" w:eastAsia="Times New Roman" w:hAnsi="Times New Roman" w:cs="Times New Roman"/>
                <w:sz w:val="24"/>
                <w:szCs w:val="24"/>
              </w:rPr>
              <w:t>навчального року.</w:t>
            </w:r>
          </w:p>
        </w:tc>
        <w:tc>
          <w:tcPr>
            <w:tcW w:w="1985" w:type="dxa"/>
            <w:tcBorders>
              <w:top w:val="single" w:sz="4" w:space="0" w:color="000000"/>
              <w:left w:val="single" w:sz="4" w:space="0" w:color="000000"/>
              <w:bottom w:val="single" w:sz="4" w:space="0" w:color="000000"/>
              <w:right w:val="single" w:sz="4" w:space="0" w:color="000000"/>
            </w:tcBorders>
          </w:tcPr>
          <w:p w:rsidR="00E03681" w:rsidRDefault="005D4080" w:rsidP="005D408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r w:rsidR="007824E2">
              <w:rPr>
                <w:rFonts w:ascii="Times New Roman" w:eastAsia="Times New Roman" w:hAnsi="Times New Roman" w:cs="Times New Roman"/>
                <w:sz w:val="24"/>
                <w:szCs w:val="24"/>
              </w:rPr>
              <w:t>І.М.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підготовку документації для проведення державної підсумкової атестації.</w:t>
            </w:r>
          </w:p>
        </w:tc>
        <w:tc>
          <w:tcPr>
            <w:tcW w:w="1985" w:type="dxa"/>
            <w:tcBorders>
              <w:top w:val="single" w:sz="4" w:space="0" w:color="000000"/>
              <w:left w:val="single" w:sz="4" w:space="0" w:color="000000"/>
              <w:bottom w:val="single" w:sz="4" w:space="0" w:color="000000"/>
              <w:right w:val="single" w:sz="4" w:space="0" w:color="000000"/>
            </w:tcBorders>
          </w:tcPr>
          <w:p w:rsidR="00E03681" w:rsidRDefault="007824E2" w:rsidP="005D408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w:t>
            </w:r>
            <w:r w:rsidR="005D4080">
              <w:rPr>
                <w:rFonts w:ascii="Times New Roman" w:eastAsia="Times New Roman" w:hAnsi="Times New Roman" w:cs="Times New Roman"/>
                <w:sz w:val="24"/>
                <w:szCs w:val="24"/>
              </w:rPr>
              <w:t xml:space="preserve">ька </w:t>
            </w:r>
            <w:r>
              <w:rPr>
                <w:rFonts w:ascii="Times New Roman" w:eastAsia="Times New Roman" w:hAnsi="Times New Roman" w:cs="Times New Roman"/>
                <w:sz w:val="24"/>
                <w:szCs w:val="24"/>
              </w:rPr>
              <w:t>І.М.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 стану викладання та рівня навчальних досягнень учнів з предметів:</w:t>
            </w:r>
          </w:p>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фізичної культури; </w:t>
            </w:r>
          </w:p>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музичного мистецтва</w:t>
            </w:r>
          </w:p>
        </w:tc>
        <w:tc>
          <w:tcPr>
            <w:tcW w:w="1985" w:type="dxa"/>
            <w:tcBorders>
              <w:top w:val="single" w:sz="4" w:space="0" w:color="000000"/>
              <w:left w:val="single" w:sz="4" w:space="0" w:color="000000"/>
              <w:bottom w:val="single" w:sz="4" w:space="0" w:color="000000"/>
              <w:right w:val="single" w:sz="4" w:space="0" w:color="000000"/>
            </w:tcBorders>
          </w:tcPr>
          <w:p w:rsidR="00E03681" w:rsidRDefault="005D4080" w:rsidP="005D408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r w:rsidR="007824E2">
              <w:rPr>
                <w:rFonts w:ascii="Times New Roman" w:eastAsia="Times New Roman" w:hAnsi="Times New Roman" w:cs="Times New Roman"/>
                <w:sz w:val="24"/>
                <w:szCs w:val="24"/>
              </w:rPr>
              <w:t>І.М.</w:t>
            </w:r>
          </w:p>
          <w:p w:rsidR="007824E2" w:rsidRDefault="007824E2" w:rsidP="007824E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rPr>
          <w:gridAfter w:val="3"/>
          <w:wAfter w:w="8512" w:type="dxa"/>
          <w:trHeight w:val="317"/>
        </w:trPr>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E03681" w:rsidTr="0005455F">
        <w:tc>
          <w:tcPr>
            <w:tcW w:w="1384" w:type="dxa"/>
            <w:vMerge w:val="restart"/>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Травень </w:t>
            </w: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підготовку проекту рі</w:t>
            </w:r>
            <w:r w:rsidR="005D4080">
              <w:rPr>
                <w:rFonts w:ascii="Times New Roman" w:eastAsia="Times New Roman" w:hAnsi="Times New Roman" w:cs="Times New Roman"/>
                <w:sz w:val="24"/>
                <w:szCs w:val="24"/>
              </w:rPr>
              <w:t xml:space="preserve">чного плану роботи гімназії </w:t>
            </w:r>
            <w:r w:rsidR="00751436">
              <w:rPr>
                <w:rFonts w:ascii="Times New Roman" w:eastAsia="Times New Roman" w:hAnsi="Times New Roman" w:cs="Times New Roman"/>
                <w:sz w:val="24"/>
                <w:szCs w:val="24"/>
              </w:rPr>
              <w:t xml:space="preserve"> на 2023/2024 </w:t>
            </w:r>
            <w:r>
              <w:rPr>
                <w:rFonts w:ascii="Times New Roman" w:eastAsia="Times New Roman" w:hAnsi="Times New Roman" w:cs="Times New Roman"/>
                <w:sz w:val="24"/>
                <w:szCs w:val="24"/>
              </w:rPr>
              <w:t>навчальний рік.</w:t>
            </w:r>
          </w:p>
        </w:tc>
        <w:tc>
          <w:tcPr>
            <w:tcW w:w="1985" w:type="dxa"/>
            <w:tcBorders>
              <w:top w:val="single" w:sz="4" w:space="0" w:color="000000"/>
              <w:left w:val="single" w:sz="4" w:space="0" w:color="000000"/>
              <w:bottom w:val="single" w:sz="4" w:space="0" w:color="000000"/>
              <w:right w:val="single" w:sz="4" w:space="0" w:color="000000"/>
            </w:tcBorders>
          </w:tcPr>
          <w:p w:rsidR="00E03681" w:rsidRDefault="00751436" w:rsidP="005D408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Сте</w:t>
            </w:r>
            <w:r w:rsidR="005D4080">
              <w:rPr>
                <w:rFonts w:ascii="Times New Roman" w:eastAsia="Times New Roman" w:hAnsi="Times New Roman" w:cs="Times New Roman"/>
                <w:sz w:val="24"/>
                <w:szCs w:val="24"/>
              </w:rPr>
              <w:t xml:space="preserve">бельська </w:t>
            </w:r>
            <w:r>
              <w:rPr>
                <w:rFonts w:ascii="Times New Roman" w:eastAsia="Times New Roman" w:hAnsi="Times New Roman" w:cs="Times New Roman"/>
                <w:sz w:val="24"/>
                <w:szCs w:val="24"/>
              </w:rPr>
              <w:t>І.М.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bottom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підсумки ви</w:t>
            </w:r>
            <w:r w:rsidR="00751436">
              <w:rPr>
                <w:rFonts w:ascii="Times New Roman" w:eastAsia="Times New Roman" w:hAnsi="Times New Roman" w:cs="Times New Roman"/>
                <w:sz w:val="24"/>
                <w:szCs w:val="24"/>
              </w:rPr>
              <w:t>вчення предмета «Основи християнської етики</w:t>
            </w:r>
            <w:r>
              <w:rPr>
                <w:rFonts w:ascii="Times New Roman" w:eastAsia="Times New Roman"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E03681" w:rsidRDefault="0075143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bottom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5D4080">
              <w:rPr>
                <w:rFonts w:ascii="Times New Roman" w:eastAsia="Times New Roman" w:hAnsi="Times New Roman" w:cs="Times New Roman"/>
                <w:sz w:val="24"/>
                <w:szCs w:val="24"/>
              </w:rPr>
              <w:t>ро стан гурткової роботи в гімназії</w:t>
            </w:r>
            <w:r>
              <w:rPr>
                <w:rFonts w:ascii="Times New Roman" w:eastAsia="Times New Roman"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E03681" w:rsidRDefault="005D4080" w:rsidP="005D408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r w:rsidR="00751436">
              <w:rPr>
                <w:rFonts w:ascii="Times New Roman" w:eastAsia="Times New Roman" w:hAnsi="Times New Roman" w:cs="Times New Roman"/>
                <w:sz w:val="24"/>
                <w:szCs w:val="24"/>
              </w:rPr>
              <w:t>І.М.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bottom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 організацію та проведення свята «Останнього дзвоника».</w:t>
            </w:r>
          </w:p>
        </w:tc>
        <w:tc>
          <w:tcPr>
            <w:tcW w:w="1985" w:type="dxa"/>
            <w:tcBorders>
              <w:top w:val="single" w:sz="4" w:space="0" w:color="000000"/>
              <w:left w:val="single" w:sz="4" w:space="0" w:color="000000"/>
              <w:bottom w:val="single" w:sz="4" w:space="0" w:color="000000"/>
              <w:right w:val="single" w:sz="4" w:space="0" w:color="000000"/>
            </w:tcBorders>
          </w:tcPr>
          <w:p w:rsidR="00E03681" w:rsidRDefault="00751436">
            <w:pPr>
              <w:spacing w:after="0"/>
              <w:ind w:right="-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Мельник У.І.</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c>
          <w:tcPr>
            <w:tcW w:w="1384" w:type="dxa"/>
            <w:vMerge w:val="restart"/>
            <w:tcBorders>
              <w:top w:val="single" w:sz="4" w:space="0" w:color="000000"/>
              <w:left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Червень</w:t>
            </w:r>
          </w:p>
          <w:p w:rsidR="005D4080" w:rsidRDefault="005D4080">
            <w:pPr>
              <w:spacing w:after="0"/>
              <w:jc w:val="center"/>
              <w:rPr>
                <w:rFonts w:ascii="Times New Roman" w:eastAsia="Times New Roman" w:hAnsi="Times New Roman" w:cs="Times New Roman"/>
                <w:sz w:val="24"/>
                <w:szCs w:val="24"/>
              </w:rPr>
            </w:pPr>
          </w:p>
          <w:p w:rsidR="005D4080" w:rsidRDefault="005D4080">
            <w:pPr>
              <w:spacing w:after="0"/>
              <w:jc w:val="center"/>
              <w:rPr>
                <w:rFonts w:ascii="Times New Roman" w:eastAsia="Times New Roman" w:hAnsi="Times New Roman" w:cs="Times New Roman"/>
                <w:sz w:val="24"/>
                <w:szCs w:val="24"/>
              </w:rPr>
            </w:pPr>
          </w:p>
          <w:p w:rsidR="005D4080" w:rsidRDefault="005D4080">
            <w:pPr>
              <w:spacing w:after="0"/>
              <w:jc w:val="center"/>
              <w:rPr>
                <w:rFonts w:ascii="Times New Roman" w:eastAsia="Times New Roman" w:hAnsi="Times New Roman" w:cs="Times New Roman"/>
                <w:sz w:val="24"/>
                <w:szCs w:val="24"/>
              </w:rPr>
            </w:pPr>
          </w:p>
          <w:p w:rsidR="005D4080" w:rsidRDefault="005D4080">
            <w:pPr>
              <w:spacing w:after="0"/>
              <w:jc w:val="center"/>
              <w:rPr>
                <w:rFonts w:ascii="Times New Roman" w:eastAsia="Times New Roman" w:hAnsi="Times New Roman" w:cs="Times New Roman"/>
                <w:sz w:val="24"/>
                <w:szCs w:val="24"/>
              </w:rPr>
            </w:pPr>
          </w:p>
          <w:p w:rsidR="005D4080" w:rsidRDefault="005D4080">
            <w:pPr>
              <w:spacing w:after="0"/>
              <w:jc w:val="center"/>
              <w:rPr>
                <w:rFonts w:ascii="Times New Roman" w:eastAsia="Times New Roman" w:hAnsi="Times New Roman" w:cs="Times New Roman"/>
                <w:sz w:val="24"/>
                <w:szCs w:val="24"/>
              </w:rPr>
            </w:pPr>
          </w:p>
          <w:p w:rsidR="005D4080" w:rsidRDefault="005D4080">
            <w:pPr>
              <w:spacing w:after="0"/>
              <w:jc w:val="center"/>
              <w:rPr>
                <w:rFonts w:ascii="Times New Roman" w:eastAsia="Times New Roman" w:hAnsi="Times New Roman" w:cs="Times New Roman"/>
                <w:sz w:val="24"/>
                <w:szCs w:val="24"/>
              </w:rPr>
            </w:pPr>
          </w:p>
          <w:p w:rsidR="005D4080" w:rsidRDefault="005D4080">
            <w:pPr>
              <w:spacing w:after="0"/>
              <w:jc w:val="center"/>
              <w:rPr>
                <w:rFonts w:ascii="Times New Roman" w:eastAsia="Times New Roman" w:hAnsi="Times New Roman" w:cs="Times New Roman"/>
                <w:sz w:val="24"/>
                <w:szCs w:val="24"/>
              </w:rPr>
            </w:pPr>
          </w:p>
          <w:p w:rsidR="005D4080" w:rsidRDefault="005D4080">
            <w:pPr>
              <w:spacing w:after="0"/>
              <w:jc w:val="center"/>
              <w:rPr>
                <w:rFonts w:ascii="Times New Roman" w:eastAsia="Times New Roman" w:hAnsi="Times New Roman" w:cs="Times New Roman"/>
                <w:sz w:val="24"/>
                <w:szCs w:val="24"/>
              </w:rPr>
            </w:pPr>
          </w:p>
          <w:p w:rsidR="005D4080" w:rsidRDefault="005D4080">
            <w:pPr>
              <w:spacing w:after="0"/>
              <w:jc w:val="center"/>
              <w:rPr>
                <w:rFonts w:ascii="Times New Roman" w:eastAsia="Times New Roman" w:hAnsi="Times New Roman" w:cs="Times New Roman"/>
                <w:sz w:val="24"/>
                <w:szCs w:val="24"/>
              </w:rPr>
            </w:pPr>
          </w:p>
          <w:p w:rsidR="005D4080" w:rsidRDefault="005D4080">
            <w:pPr>
              <w:spacing w:after="0"/>
              <w:jc w:val="center"/>
              <w:rPr>
                <w:rFonts w:ascii="Times New Roman" w:eastAsia="Times New Roman" w:hAnsi="Times New Roman" w:cs="Times New Roman"/>
                <w:sz w:val="24"/>
                <w:szCs w:val="24"/>
              </w:rPr>
            </w:pPr>
          </w:p>
          <w:p w:rsidR="005D4080" w:rsidRDefault="005D4080">
            <w:pPr>
              <w:spacing w:after="0"/>
              <w:jc w:val="center"/>
              <w:rPr>
                <w:rFonts w:ascii="Times New Roman" w:eastAsia="Times New Roman" w:hAnsi="Times New Roman" w:cs="Times New Roman"/>
                <w:sz w:val="24"/>
                <w:szCs w:val="24"/>
              </w:rPr>
            </w:pPr>
          </w:p>
          <w:p w:rsidR="005D4080" w:rsidRDefault="005D4080">
            <w:pPr>
              <w:spacing w:after="0"/>
              <w:jc w:val="center"/>
              <w:rPr>
                <w:rFonts w:ascii="Times New Roman" w:eastAsia="Times New Roman" w:hAnsi="Times New Roman" w:cs="Times New Roman"/>
                <w:sz w:val="24"/>
                <w:szCs w:val="24"/>
              </w:rPr>
            </w:pPr>
          </w:p>
          <w:p w:rsidR="005D4080" w:rsidRDefault="005D4080">
            <w:pPr>
              <w:spacing w:after="0"/>
              <w:jc w:val="center"/>
              <w:rPr>
                <w:rFonts w:ascii="Times New Roman" w:eastAsia="Times New Roman" w:hAnsi="Times New Roman" w:cs="Times New Roman"/>
                <w:sz w:val="24"/>
                <w:szCs w:val="24"/>
              </w:rPr>
            </w:pPr>
          </w:p>
          <w:p w:rsidR="005D4080" w:rsidRDefault="005D4080">
            <w:pPr>
              <w:spacing w:after="0"/>
              <w:jc w:val="center"/>
              <w:rPr>
                <w:rFonts w:ascii="Times New Roman" w:eastAsia="Times New Roman" w:hAnsi="Times New Roman" w:cs="Times New Roman"/>
                <w:sz w:val="24"/>
                <w:szCs w:val="24"/>
              </w:rPr>
            </w:pPr>
          </w:p>
          <w:p w:rsidR="005D4080" w:rsidRDefault="005D4080">
            <w:pPr>
              <w:spacing w:after="0"/>
              <w:jc w:val="center"/>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Аналіз виконання навчальних планів та програм за</w:t>
            </w:r>
            <w:r w:rsidR="007514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2022/2023 навчальний рік.</w:t>
            </w:r>
          </w:p>
        </w:tc>
        <w:tc>
          <w:tcPr>
            <w:tcW w:w="1985" w:type="dxa"/>
            <w:tcBorders>
              <w:top w:val="single" w:sz="4" w:space="0" w:color="000000"/>
              <w:left w:val="single" w:sz="4" w:space="0" w:color="000000"/>
              <w:bottom w:val="single" w:sz="4" w:space="0" w:color="000000"/>
              <w:right w:val="single" w:sz="4" w:space="0" w:color="000000"/>
            </w:tcBorders>
          </w:tcPr>
          <w:p w:rsidR="00E03681" w:rsidRDefault="0075143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Всі педагоги</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 результати державної підс</w:t>
            </w:r>
            <w:r w:rsidR="00751436">
              <w:rPr>
                <w:rFonts w:ascii="Times New Roman" w:eastAsia="Times New Roman" w:hAnsi="Times New Roman" w:cs="Times New Roman"/>
                <w:sz w:val="24"/>
                <w:szCs w:val="24"/>
              </w:rPr>
              <w:t xml:space="preserve">умкової атестації учнів 4, 9 </w:t>
            </w:r>
            <w:r>
              <w:rPr>
                <w:rFonts w:ascii="Times New Roman" w:eastAsia="Times New Roman" w:hAnsi="Times New Roman" w:cs="Times New Roman"/>
                <w:sz w:val="24"/>
                <w:szCs w:val="24"/>
              </w:rPr>
              <w:t xml:space="preserve"> класів.</w:t>
            </w:r>
          </w:p>
        </w:tc>
        <w:tc>
          <w:tcPr>
            <w:tcW w:w="1985" w:type="dxa"/>
            <w:tcBorders>
              <w:top w:val="single" w:sz="4" w:space="0" w:color="000000"/>
              <w:left w:val="single" w:sz="4" w:space="0" w:color="000000"/>
              <w:bottom w:val="single" w:sz="4" w:space="0" w:color="000000"/>
              <w:right w:val="single" w:sz="4" w:space="0" w:color="000000"/>
            </w:tcBorders>
          </w:tcPr>
          <w:p w:rsidR="00E03681" w:rsidRDefault="005D4080" w:rsidP="005D408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r w:rsidR="00751436">
              <w:rPr>
                <w:rFonts w:ascii="Times New Roman" w:eastAsia="Times New Roman" w:hAnsi="Times New Roman" w:cs="Times New Roman"/>
                <w:sz w:val="24"/>
                <w:szCs w:val="24"/>
              </w:rPr>
              <w:t>І.М.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Аналіз рівня </w:t>
            </w:r>
            <w:r w:rsidR="00751436">
              <w:rPr>
                <w:rFonts w:ascii="Times New Roman" w:eastAsia="Times New Roman" w:hAnsi="Times New Roman" w:cs="Times New Roman"/>
                <w:sz w:val="24"/>
                <w:szCs w:val="24"/>
              </w:rPr>
              <w:t xml:space="preserve">навчальних досягнень учнів гімназії </w:t>
            </w:r>
            <w:r>
              <w:rPr>
                <w:rFonts w:ascii="Times New Roman" w:eastAsia="Times New Roman" w:hAnsi="Times New Roman" w:cs="Times New Roman"/>
                <w:sz w:val="24"/>
                <w:szCs w:val="24"/>
              </w:rPr>
              <w:t xml:space="preserve"> за навчальний рік.</w:t>
            </w:r>
          </w:p>
        </w:tc>
        <w:tc>
          <w:tcPr>
            <w:tcW w:w="1985" w:type="dxa"/>
            <w:tcBorders>
              <w:top w:val="single" w:sz="4" w:space="0" w:color="000000"/>
              <w:left w:val="single" w:sz="4" w:space="0" w:color="000000"/>
              <w:bottom w:val="single" w:sz="4" w:space="0" w:color="000000"/>
              <w:right w:val="single" w:sz="4" w:space="0" w:color="000000"/>
            </w:tcBorders>
          </w:tcPr>
          <w:p w:rsidR="00E03681" w:rsidRDefault="005D4080" w:rsidP="005D408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r w:rsidR="00751436">
              <w:rPr>
                <w:rFonts w:ascii="Times New Roman" w:eastAsia="Times New Roman" w:hAnsi="Times New Roman" w:cs="Times New Roman"/>
                <w:sz w:val="24"/>
                <w:szCs w:val="24"/>
              </w:rPr>
              <w:t>І.М.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 стану викладання та рівня навчальних досягнень учнів з предметів:</w:t>
            </w:r>
          </w:p>
          <w:p w:rsidR="00E03681" w:rsidRDefault="004755AE" w:rsidP="0075143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51436">
              <w:rPr>
                <w:rFonts w:ascii="Times New Roman" w:eastAsia="Times New Roman" w:hAnsi="Times New Roman" w:cs="Times New Roman"/>
                <w:sz w:val="24"/>
                <w:szCs w:val="24"/>
              </w:rPr>
              <w:t xml:space="preserve">  « Я досліджую світ</w:t>
            </w:r>
            <w:r>
              <w:rPr>
                <w:rFonts w:ascii="Times New Roman" w:eastAsia="Times New Roman" w:hAnsi="Times New Roman" w:cs="Times New Roman"/>
                <w:sz w:val="24"/>
                <w:szCs w:val="24"/>
              </w:rPr>
              <w:t>» (3, 4 кл.)</w:t>
            </w:r>
          </w:p>
        </w:tc>
        <w:tc>
          <w:tcPr>
            <w:tcW w:w="1985" w:type="dxa"/>
            <w:tcBorders>
              <w:top w:val="single" w:sz="4" w:space="0" w:color="000000"/>
              <w:left w:val="single" w:sz="4" w:space="0" w:color="000000"/>
              <w:bottom w:val="single" w:sz="4" w:space="0" w:color="000000"/>
              <w:right w:val="single" w:sz="4" w:space="0" w:color="000000"/>
            </w:tcBorders>
          </w:tcPr>
          <w:p w:rsidR="00E03681" w:rsidRDefault="005D4080" w:rsidP="005D408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r w:rsidR="00751436">
              <w:rPr>
                <w:rFonts w:ascii="Times New Roman" w:eastAsia="Times New Roman" w:hAnsi="Times New Roman" w:cs="Times New Roman"/>
                <w:sz w:val="24"/>
                <w:szCs w:val="24"/>
              </w:rPr>
              <w:t>І.М.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під</w:t>
            </w:r>
            <w:r w:rsidR="005D4080">
              <w:rPr>
                <w:rFonts w:ascii="Times New Roman" w:eastAsia="Times New Roman" w:hAnsi="Times New Roman" w:cs="Times New Roman"/>
                <w:sz w:val="24"/>
                <w:szCs w:val="24"/>
              </w:rPr>
              <w:t>сумки  методичної роботи у гімназії</w:t>
            </w:r>
            <w:r>
              <w:rPr>
                <w:rFonts w:ascii="Times New Roman" w:eastAsia="Times New Roman"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E03681" w:rsidRDefault="005D4080" w:rsidP="005D408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r w:rsidR="00751436">
              <w:rPr>
                <w:rFonts w:ascii="Times New Roman" w:eastAsia="Times New Roman" w:hAnsi="Times New Roman" w:cs="Times New Roman"/>
                <w:sz w:val="24"/>
                <w:szCs w:val="24"/>
              </w:rPr>
              <w:t>І.М.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підсумки перевірки ведення класних журналів, журналів факультативних та індивідуально-групових занять, гурткової роботи, особових справ.</w:t>
            </w:r>
          </w:p>
        </w:tc>
        <w:tc>
          <w:tcPr>
            <w:tcW w:w="1985" w:type="dxa"/>
            <w:tcBorders>
              <w:top w:val="single" w:sz="4" w:space="0" w:color="000000"/>
              <w:left w:val="single" w:sz="4" w:space="0" w:color="000000"/>
              <w:bottom w:val="single" w:sz="4" w:space="0" w:color="000000"/>
              <w:right w:val="single" w:sz="4" w:space="0" w:color="000000"/>
            </w:tcBorders>
          </w:tcPr>
          <w:p w:rsidR="00E03681" w:rsidRDefault="005D4080" w:rsidP="005D408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r w:rsidR="00751436">
              <w:rPr>
                <w:rFonts w:ascii="Times New Roman" w:eastAsia="Times New Roman" w:hAnsi="Times New Roman" w:cs="Times New Roman"/>
                <w:sz w:val="24"/>
                <w:szCs w:val="24"/>
              </w:rPr>
              <w:t>І.М.</w:t>
            </w:r>
          </w:p>
          <w:p w:rsidR="00751436" w:rsidRDefault="00751436" w:rsidP="0075143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організацію та проведення </w:t>
            </w:r>
            <w:r w:rsidR="00751436">
              <w:rPr>
                <w:rFonts w:ascii="Times New Roman" w:eastAsia="Times New Roman" w:hAnsi="Times New Roman" w:cs="Times New Roman"/>
                <w:sz w:val="24"/>
                <w:szCs w:val="24"/>
              </w:rPr>
              <w:t xml:space="preserve"> урочистого </w:t>
            </w:r>
            <w:r w:rsidR="00751436">
              <w:rPr>
                <w:rFonts w:ascii="Times New Roman" w:eastAsia="Times New Roman" w:hAnsi="Times New Roman" w:cs="Times New Roman"/>
                <w:sz w:val="24"/>
                <w:szCs w:val="24"/>
              </w:rPr>
              <w:lastRenderedPageBreak/>
              <w:t>вручення свідоцтв про освіту</w:t>
            </w:r>
          </w:p>
        </w:tc>
        <w:tc>
          <w:tcPr>
            <w:tcW w:w="1985" w:type="dxa"/>
            <w:tcBorders>
              <w:top w:val="single" w:sz="4" w:space="0" w:color="000000"/>
              <w:left w:val="single" w:sz="4" w:space="0" w:color="000000"/>
              <w:bottom w:val="single" w:sz="4" w:space="0" w:color="000000"/>
              <w:right w:val="single" w:sz="4" w:space="0" w:color="000000"/>
            </w:tcBorders>
          </w:tcPr>
          <w:p w:rsidR="00E03681" w:rsidRDefault="0075143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Мельник У.І.</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 стану виховної роботи за 2022/ 2023 навчальний рік.</w:t>
            </w:r>
          </w:p>
        </w:tc>
        <w:tc>
          <w:tcPr>
            <w:tcW w:w="1985" w:type="dxa"/>
            <w:tcBorders>
              <w:top w:val="single" w:sz="4" w:space="0" w:color="000000"/>
              <w:left w:val="single" w:sz="4" w:space="0" w:color="000000"/>
              <w:bottom w:val="single" w:sz="4" w:space="0" w:color="000000"/>
              <w:right w:val="single" w:sz="4" w:space="0" w:color="000000"/>
            </w:tcBorders>
          </w:tcPr>
          <w:p w:rsidR="00E03681" w:rsidRDefault="0075143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Мельник У.І.</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 ведення сторінок  класних журналів з бесід щодо попередження дитячого травматизму.</w:t>
            </w:r>
          </w:p>
        </w:tc>
        <w:tc>
          <w:tcPr>
            <w:tcW w:w="1985" w:type="dxa"/>
            <w:tcBorders>
              <w:top w:val="single" w:sz="4" w:space="0" w:color="000000"/>
              <w:left w:val="single" w:sz="4" w:space="0" w:color="000000"/>
              <w:bottom w:val="single" w:sz="4" w:space="0" w:color="000000"/>
              <w:right w:val="single" w:sz="4" w:space="0" w:color="000000"/>
            </w:tcBorders>
          </w:tcPr>
          <w:p w:rsidR="00E03681" w:rsidRDefault="005D4080" w:rsidP="005D408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r w:rsidR="00751436">
              <w:rPr>
                <w:rFonts w:ascii="Times New Roman" w:eastAsia="Times New Roman" w:hAnsi="Times New Roman" w:cs="Times New Roman"/>
                <w:sz w:val="24"/>
                <w:szCs w:val="24"/>
              </w:rPr>
              <w:t>І.М.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rsidP="005D40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стан відвідування учнями </w:t>
            </w:r>
            <w:r w:rsidR="005D4080">
              <w:rPr>
                <w:rFonts w:ascii="Times New Roman" w:eastAsia="Times New Roman" w:hAnsi="Times New Roman" w:cs="Times New Roman"/>
                <w:sz w:val="24"/>
                <w:szCs w:val="24"/>
              </w:rPr>
              <w:t xml:space="preserve">гімназії </w:t>
            </w:r>
            <w:r>
              <w:rPr>
                <w:rFonts w:ascii="Times New Roman" w:eastAsia="Times New Roman" w:hAnsi="Times New Roman" w:cs="Times New Roman"/>
                <w:sz w:val="24"/>
                <w:szCs w:val="24"/>
              </w:rPr>
              <w:t>за 2022/ 2023 навчальний рік.</w:t>
            </w:r>
          </w:p>
        </w:tc>
        <w:tc>
          <w:tcPr>
            <w:tcW w:w="1985" w:type="dxa"/>
            <w:tcBorders>
              <w:top w:val="single" w:sz="4" w:space="0" w:color="000000"/>
              <w:left w:val="single" w:sz="4" w:space="0" w:color="000000"/>
              <w:bottom w:val="single" w:sz="4" w:space="0" w:color="000000"/>
              <w:right w:val="single" w:sz="4" w:space="0" w:color="000000"/>
            </w:tcBorders>
          </w:tcPr>
          <w:p w:rsidR="00E03681" w:rsidRDefault="0075143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Мельник У.І.</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rPr>
          <w:trHeight w:val="251"/>
        </w:trPr>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rsidP="005D40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охоплення дітей шкільного віку навчанням та аналіз руху учнів </w:t>
            </w:r>
            <w:r w:rsidR="005D4080">
              <w:rPr>
                <w:rFonts w:ascii="Times New Roman" w:eastAsia="Times New Roman" w:hAnsi="Times New Roman" w:cs="Times New Roman"/>
                <w:sz w:val="24"/>
                <w:szCs w:val="24"/>
              </w:rPr>
              <w:t xml:space="preserve">у гімназії </w:t>
            </w:r>
            <w:r>
              <w:rPr>
                <w:rFonts w:ascii="Times New Roman" w:eastAsia="Times New Roman" w:hAnsi="Times New Roman" w:cs="Times New Roman"/>
                <w:sz w:val="24"/>
                <w:szCs w:val="24"/>
              </w:rPr>
              <w:t>за 2022/2023 н. р.</w:t>
            </w:r>
          </w:p>
        </w:tc>
        <w:tc>
          <w:tcPr>
            <w:tcW w:w="1985" w:type="dxa"/>
            <w:tcBorders>
              <w:top w:val="single" w:sz="4" w:space="0" w:color="000000"/>
              <w:left w:val="single" w:sz="4" w:space="0" w:color="000000"/>
              <w:bottom w:val="single" w:sz="4" w:space="0" w:color="000000"/>
              <w:right w:val="single" w:sz="4" w:space="0" w:color="000000"/>
            </w:tcBorders>
          </w:tcPr>
          <w:p w:rsidR="00E03681" w:rsidRDefault="0075143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rPr>
          <w:trHeight w:val="251"/>
        </w:trPr>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 роботи шкільної бібліотеки за 2022/2023навчальний рік.</w:t>
            </w:r>
          </w:p>
        </w:tc>
        <w:tc>
          <w:tcPr>
            <w:tcW w:w="1985" w:type="dxa"/>
            <w:tcBorders>
              <w:top w:val="single" w:sz="4" w:space="0" w:color="000000"/>
              <w:left w:val="single" w:sz="4" w:space="0" w:color="000000"/>
              <w:bottom w:val="single" w:sz="4" w:space="0" w:color="000000"/>
              <w:right w:val="single" w:sz="4" w:space="0" w:color="000000"/>
            </w:tcBorders>
          </w:tcPr>
          <w:p w:rsidR="00E03681" w:rsidRDefault="0075143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Романюк М.Й.</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rPr>
          <w:trHeight w:val="251"/>
        </w:trPr>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 роботи практичного психолога за 2022/2023 навчальний рік.</w:t>
            </w:r>
          </w:p>
        </w:tc>
        <w:tc>
          <w:tcPr>
            <w:tcW w:w="1985" w:type="dxa"/>
            <w:tcBorders>
              <w:top w:val="single" w:sz="4" w:space="0" w:color="000000"/>
              <w:left w:val="single" w:sz="4" w:space="0" w:color="000000"/>
              <w:bottom w:val="single" w:sz="4" w:space="0" w:color="000000"/>
              <w:right w:val="single" w:sz="4" w:space="0" w:color="000000"/>
            </w:tcBorders>
          </w:tcPr>
          <w:p w:rsidR="00E03681" w:rsidRDefault="0075143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Царук Г.В.</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sz w:val="24"/>
                <w:szCs w:val="24"/>
              </w:rPr>
            </w:pPr>
          </w:p>
        </w:tc>
      </w:tr>
      <w:tr w:rsidR="00E03681" w:rsidTr="0005455F">
        <w:tc>
          <w:tcPr>
            <w:tcW w:w="1384" w:type="dxa"/>
            <w:vMerge/>
            <w:tcBorders>
              <w:top w:val="single" w:sz="4" w:space="0" w:color="000000"/>
              <w:left w:val="single" w:sz="4" w:space="0" w:color="000000"/>
              <w:right w:val="single" w:sz="4" w:space="0" w:color="000000"/>
            </w:tcBorders>
          </w:tcPr>
          <w:p w:rsidR="00E03681" w:rsidRDefault="00E03681">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968"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 організацію пр</w:t>
            </w:r>
            <w:r w:rsidR="005D4080">
              <w:rPr>
                <w:rFonts w:ascii="Times New Roman" w:eastAsia="Times New Roman" w:hAnsi="Times New Roman" w:cs="Times New Roman"/>
                <w:sz w:val="24"/>
                <w:szCs w:val="24"/>
              </w:rPr>
              <w:t>оведення ремонтних робіт у гімназії</w:t>
            </w:r>
            <w:r>
              <w:rPr>
                <w:rFonts w:ascii="Times New Roman" w:eastAsia="Times New Roman" w:hAnsi="Times New Roman" w:cs="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E03681" w:rsidRPr="00751436" w:rsidRDefault="00751436">
            <w:pPr>
              <w:spacing w:after="0"/>
              <w:jc w:val="center"/>
              <w:rPr>
                <w:rFonts w:ascii="Times New Roman" w:eastAsia="Times New Roman" w:hAnsi="Times New Roman" w:cs="Times New Roman"/>
                <w:sz w:val="24"/>
                <w:szCs w:val="24"/>
              </w:rPr>
            </w:pPr>
            <w:r w:rsidRPr="00751436">
              <w:rPr>
                <w:rFonts w:ascii="Times New Roman" w:eastAsia="Times New Roman" w:hAnsi="Times New Roman" w:cs="Times New Roman"/>
                <w:sz w:val="24"/>
                <w:szCs w:val="24"/>
              </w:rPr>
              <w:t xml:space="preserve">Завгосп </w:t>
            </w:r>
          </w:p>
          <w:p w:rsidR="00751436" w:rsidRDefault="00751436">
            <w:pPr>
              <w:spacing w:after="0"/>
              <w:jc w:val="center"/>
              <w:rPr>
                <w:rFonts w:ascii="Times New Roman" w:eastAsia="Times New Roman" w:hAnsi="Times New Roman" w:cs="Times New Roman"/>
                <w:b/>
                <w:color w:val="C00000"/>
                <w:sz w:val="24"/>
                <w:szCs w:val="24"/>
              </w:rPr>
            </w:pPr>
            <w:r w:rsidRPr="00751436">
              <w:rPr>
                <w:rFonts w:ascii="Times New Roman" w:eastAsia="Times New Roman" w:hAnsi="Times New Roman" w:cs="Times New Roman"/>
                <w:sz w:val="24"/>
                <w:szCs w:val="24"/>
              </w:rPr>
              <w:t>Когут О.В.</w:t>
            </w: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134" w:right="-94"/>
              <w:rPr>
                <w:rFonts w:ascii="Times New Roman" w:eastAsia="Times New Roman" w:hAnsi="Times New Roman" w:cs="Times New Roman"/>
                <w:b/>
                <w:color w:val="C00000"/>
                <w:sz w:val="24"/>
                <w:szCs w:val="24"/>
              </w:rPr>
            </w:pPr>
          </w:p>
        </w:tc>
      </w:tr>
    </w:tbl>
    <w:p w:rsidR="00E03681" w:rsidRPr="00BB66E6" w:rsidRDefault="00E03681" w:rsidP="00BB66E6">
      <w:pPr>
        <w:spacing w:after="0"/>
        <w:rPr>
          <w:rFonts w:ascii="Times New Roman" w:eastAsia="Times New Roman" w:hAnsi="Times New Roman" w:cs="Times New Roman"/>
          <w:b/>
          <w:sz w:val="28"/>
          <w:szCs w:val="28"/>
          <w:lang w:val="en-US"/>
        </w:rPr>
      </w:pPr>
    </w:p>
    <w:p w:rsidR="00AB4850" w:rsidRDefault="004755A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5.3. Комплексні та тематичні перевірки стану викладання та рівня </w:t>
      </w:r>
    </w:p>
    <w:p w:rsidR="00E03681" w:rsidRDefault="004755A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навчальних досягнень здобувачів освіти з предметів</w:t>
      </w:r>
    </w:p>
    <w:p w:rsidR="00AB4850" w:rsidRDefault="00AB4850">
      <w:pPr>
        <w:spacing w:after="0"/>
        <w:jc w:val="center"/>
        <w:rPr>
          <w:rFonts w:ascii="Times New Roman" w:eastAsia="Times New Roman" w:hAnsi="Times New Roman" w:cs="Times New Roman"/>
          <w:b/>
          <w:sz w:val="28"/>
          <w:szCs w:val="28"/>
        </w:rPr>
      </w:pPr>
    </w:p>
    <w:tbl>
      <w:tblPr>
        <w:tblStyle w:val="afff"/>
        <w:tblW w:w="97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53"/>
        <w:gridCol w:w="1624"/>
        <w:gridCol w:w="1984"/>
        <w:gridCol w:w="2693"/>
      </w:tblGrid>
      <w:tr w:rsidR="00E03681" w:rsidTr="005D4080">
        <w:tc>
          <w:tcPr>
            <w:tcW w:w="3453"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Предмети</w:t>
            </w:r>
          </w:p>
        </w:tc>
        <w:tc>
          <w:tcPr>
            <w:tcW w:w="1624"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Термін проведення</w:t>
            </w:r>
          </w:p>
        </w:tc>
        <w:tc>
          <w:tcPr>
            <w:tcW w:w="1984"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Відповідальний</w:t>
            </w:r>
          </w:p>
        </w:tc>
        <w:tc>
          <w:tcPr>
            <w:tcW w:w="2693"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Відмітка про виконання,</w:t>
            </w:r>
          </w:p>
          <w:p w:rsidR="00E03681" w:rsidRDefault="004755AE">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наказу</w:t>
            </w:r>
          </w:p>
        </w:tc>
      </w:tr>
      <w:tr w:rsidR="00E03681" w:rsidTr="005D4080">
        <w:tc>
          <w:tcPr>
            <w:tcW w:w="3453" w:type="dxa"/>
            <w:tcBorders>
              <w:top w:val="single" w:sz="4" w:space="0" w:color="000000"/>
              <w:left w:val="single" w:sz="4" w:space="0" w:color="000000"/>
              <w:bottom w:val="single" w:sz="4" w:space="0" w:color="000000"/>
              <w:right w:val="single" w:sz="4" w:space="0" w:color="000000"/>
            </w:tcBorders>
            <w:vAlign w:val="center"/>
          </w:tcPr>
          <w:p w:rsidR="00E03681" w:rsidRDefault="00E03681">
            <w:pPr>
              <w:spacing w:after="0"/>
              <w:rPr>
                <w:rFonts w:ascii="Times New Roman" w:eastAsia="Times New Roman" w:hAnsi="Times New Roman" w:cs="Times New Roman"/>
                <w:sz w:val="16"/>
                <w:szCs w:val="16"/>
              </w:rPr>
            </w:pPr>
          </w:p>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Українська мова та  література </w:t>
            </w:r>
            <w:r w:rsidR="00AB4850">
              <w:rPr>
                <w:rFonts w:ascii="Times New Roman" w:eastAsia="Times New Roman" w:hAnsi="Times New Roman" w:cs="Times New Roman"/>
                <w:sz w:val="24"/>
                <w:szCs w:val="24"/>
              </w:rPr>
              <w:t>(5-9 класи)</w:t>
            </w:r>
          </w:p>
        </w:tc>
        <w:tc>
          <w:tcPr>
            <w:tcW w:w="1624"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листопад січень </w:t>
            </w:r>
          </w:p>
        </w:tc>
        <w:tc>
          <w:tcPr>
            <w:tcW w:w="1984" w:type="dxa"/>
            <w:tcBorders>
              <w:top w:val="single" w:sz="4" w:space="0" w:color="000000"/>
              <w:left w:val="single" w:sz="4" w:space="0" w:color="000000"/>
              <w:bottom w:val="single" w:sz="4" w:space="0" w:color="000000"/>
              <w:right w:val="single" w:sz="4" w:space="0" w:color="000000"/>
            </w:tcBorders>
            <w:vAlign w:val="center"/>
          </w:tcPr>
          <w:p w:rsidR="00E03681" w:rsidRDefault="005D4080" w:rsidP="005D408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r w:rsidR="00AB4850">
              <w:rPr>
                <w:rFonts w:ascii="Times New Roman" w:eastAsia="Times New Roman" w:hAnsi="Times New Roman" w:cs="Times New Roman"/>
                <w:sz w:val="24"/>
                <w:szCs w:val="24"/>
              </w:rPr>
              <w:t>І.М.</w:t>
            </w:r>
          </w:p>
        </w:tc>
        <w:tc>
          <w:tcPr>
            <w:tcW w:w="2693"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p>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w:t>
            </w:r>
          </w:p>
        </w:tc>
      </w:tr>
      <w:tr w:rsidR="00E03681" w:rsidTr="005D4080">
        <w:tc>
          <w:tcPr>
            <w:tcW w:w="3453" w:type="dxa"/>
            <w:tcBorders>
              <w:top w:val="single" w:sz="4" w:space="0" w:color="000000"/>
              <w:left w:val="single" w:sz="4" w:space="0" w:color="000000"/>
              <w:bottom w:val="single" w:sz="4" w:space="0" w:color="000000"/>
              <w:right w:val="single" w:sz="4" w:space="0" w:color="000000"/>
            </w:tcBorders>
            <w:vAlign w:val="center"/>
          </w:tcPr>
          <w:p w:rsidR="00E03681" w:rsidRDefault="005D40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AB4850">
              <w:rPr>
                <w:rFonts w:ascii="Times New Roman" w:eastAsia="Times New Roman" w:hAnsi="Times New Roman" w:cs="Times New Roman"/>
                <w:sz w:val="24"/>
                <w:szCs w:val="24"/>
              </w:rPr>
              <w:t>атематика</w:t>
            </w:r>
            <w:r w:rsidR="004755AE">
              <w:rPr>
                <w:rFonts w:ascii="Times New Roman" w:eastAsia="Times New Roman" w:hAnsi="Times New Roman" w:cs="Times New Roman"/>
                <w:sz w:val="24"/>
                <w:szCs w:val="24"/>
              </w:rPr>
              <w:t xml:space="preserve"> (1-4 кл.)</w:t>
            </w:r>
          </w:p>
        </w:tc>
        <w:tc>
          <w:tcPr>
            <w:tcW w:w="1624"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листопад </w:t>
            </w:r>
            <w:r w:rsidR="00751436">
              <w:rPr>
                <w:rFonts w:ascii="Times New Roman" w:eastAsia="Times New Roman" w:hAnsi="Times New Roman" w:cs="Times New Roman"/>
                <w:sz w:val="24"/>
                <w:szCs w:val="24"/>
              </w:rPr>
              <w:t>-</w:t>
            </w:r>
          </w:p>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січень </w:t>
            </w:r>
          </w:p>
        </w:tc>
        <w:tc>
          <w:tcPr>
            <w:tcW w:w="1984" w:type="dxa"/>
            <w:tcBorders>
              <w:top w:val="single" w:sz="4" w:space="0" w:color="000000"/>
              <w:left w:val="single" w:sz="4" w:space="0" w:color="000000"/>
              <w:bottom w:val="single" w:sz="4" w:space="0" w:color="000000"/>
              <w:right w:val="single" w:sz="4" w:space="0" w:color="000000"/>
            </w:tcBorders>
            <w:vAlign w:val="center"/>
          </w:tcPr>
          <w:p w:rsidR="00E03681" w:rsidRDefault="005D4080" w:rsidP="005D408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r w:rsidR="00AB4850">
              <w:rPr>
                <w:rFonts w:ascii="Times New Roman" w:eastAsia="Times New Roman" w:hAnsi="Times New Roman" w:cs="Times New Roman"/>
                <w:sz w:val="24"/>
                <w:szCs w:val="24"/>
              </w:rPr>
              <w:t>І.М.</w:t>
            </w:r>
          </w:p>
        </w:tc>
        <w:tc>
          <w:tcPr>
            <w:tcW w:w="2693"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p>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w:t>
            </w:r>
          </w:p>
        </w:tc>
      </w:tr>
      <w:tr w:rsidR="00E03681" w:rsidTr="005D4080">
        <w:tc>
          <w:tcPr>
            <w:tcW w:w="3453" w:type="dxa"/>
            <w:tcBorders>
              <w:top w:val="single" w:sz="4" w:space="0" w:color="000000"/>
              <w:left w:val="single" w:sz="4" w:space="0" w:color="000000"/>
              <w:bottom w:val="single" w:sz="4" w:space="0" w:color="000000"/>
              <w:right w:val="single" w:sz="4" w:space="0" w:color="000000"/>
            </w:tcBorders>
            <w:vAlign w:val="center"/>
          </w:tcPr>
          <w:p w:rsidR="00E03681" w:rsidRDefault="00AB485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Біологія</w:t>
            </w:r>
          </w:p>
        </w:tc>
        <w:tc>
          <w:tcPr>
            <w:tcW w:w="1624" w:type="dxa"/>
            <w:tcBorders>
              <w:top w:val="single" w:sz="4" w:space="0" w:color="000000"/>
              <w:left w:val="single" w:sz="4" w:space="0" w:color="000000"/>
              <w:bottom w:val="single" w:sz="4" w:space="0" w:color="000000"/>
              <w:right w:val="single" w:sz="4" w:space="0" w:color="000000"/>
            </w:tcBorders>
          </w:tcPr>
          <w:p w:rsidR="00E03681" w:rsidRDefault="00751436">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sidR="004755AE">
              <w:rPr>
                <w:rFonts w:ascii="Times New Roman" w:eastAsia="Times New Roman" w:hAnsi="Times New Roman" w:cs="Times New Roman"/>
                <w:sz w:val="24"/>
                <w:szCs w:val="24"/>
              </w:rPr>
              <w:t>истопад</w:t>
            </w:r>
            <w:r>
              <w:rPr>
                <w:rFonts w:ascii="Times New Roman" w:eastAsia="Times New Roman" w:hAnsi="Times New Roman" w:cs="Times New Roman"/>
                <w:sz w:val="24"/>
                <w:szCs w:val="24"/>
              </w:rPr>
              <w:t>-</w:t>
            </w:r>
            <w:r w:rsidR="004755AE">
              <w:rPr>
                <w:rFonts w:ascii="Times New Roman" w:eastAsia="Times New Roman" w:hAnsi="Times New Roman" w:cs="Times New Roman"/>
                <w:sz w:val="24"/>
                <w:szCs w:val="24"/>
              </w:rPr>
              <w:t xml:space="preserve"> січень </w:t>
            </w:r>
          </w:p>
        </w:tc>
        <w:tc>
          <w:tcPr>
            <w:tcW w:w="1984" w:type="dxa"/>
            <w:tcBorders>
              <w:top w:val="single" w:sz="4" w:space="0" w:color="000000"/>
              <w:left w:val="single" w:sz="4" w:space="0" w:color="000000"/>
              <w:bottom w:val="single" w:sz="4" w:space="0" w:color="000000"/>
              <w:right w:val="single" w:sz="4" w:space="0" w:color="000000"/>
            </w:tcBorders>
            <w:vAlign w:val="center"/>
          </w:tcPr>
          <w:p w:rsidR="00E03681" w:rsidRDefault="00AB485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2693"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p>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w:t>
            </w:r>
          </w:p>
        </w:tc>
      </w:tr>
      <w:tr w:rsidR="00E03681" w:rsidTr="005D4080">
        <w:tc>
          <w:tcPr>
            <w:tcW w:w="3453" w:type="dxa"/>
            <w:tcBorders>
              <w:top w:val="single" w:sz="4" w:space="0" w:color="000000"/>
              <w:left w:val="single" w:sz="4" w:space="0" w:color="000000"/>
              <w:bottom w:val="single" w:sz="4" w:space="0" w:color="000000"/>
              <w:right w:val="single" w:sz="4" w:space="0" w:color="000000"/>
            </w:tcBorders>
            <w:vAlign w:val="center"/>
          </w:tcPr>
          <w:p w:rsidR="00E03681" w:rsidRDefault="00E03681">
            <w:pPr>
              <w:spacing w:after="0"/>
              <w:rPr>
                <w:rFonts w:ascii="Times New Roman" w:eastAsia="Times New Roman" w:hAnsi="Times New Roman" w:cs="Times New Roman"/>
                <w:sz w:val="16"/>
                <w:szCs w:val="16"/>
              </w:rPr>
            </w:pPr>
          </w:p>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Музичне мистецтво</w:t>
            </w:r>
          </w:p>
          <w:p w:rsidR="00E03681" w:rsidRDefault="00E03681">
            <w:pPr>
              <w:spacing w:after="0"/>
              <w:rPr>
                <w:rFonts w:ascii="Times New Roman" w:eastAsia="Times New Roman" w:hAnsi="Times New Roman" w:cs="Times New Roman"/>
                <w:sz w:val="16"/>
                <w:szCs w:val="16"/>
              </w:rPr>
            </w:pPr>
          </w:p>
        </w:tc>
        <w:tc>
          <w:tcPr>
            <w:tcW w:w="1624"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січень - березень</w:t>
            </w:r>
          </w:p>
        </w:tc>
        <w:tc>
          <w:tcPr>
            <w:tcW w:w="1984" w:type="dxa"/>
            <w:tcBorders>
              <w:top w:val="single" w:sz="4" w:space="0" w:color="000000"/>
              <w:left w:val="single" w:sz="4" w:space="0" w:color="000000"/>
              <w:bottom w:val="single" w:sz="4" w:space="0" w:color="000000"/>
              <w:right w:val="single" w:sz="4" w:space="0" w:color="000000"/>
            </w:tcBorders>
            <w:vAlign w:val="center"/>
          </w:tcPr>
          <w:p w:rsidR="00E03681" w:rsidRDefault="005D4080" w:rsidP="005D408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r w:rsidR="00AB4850">
              <w:rPr>
                <w:rFonts w:ascii="Times New Roman" w:eastAsia="Times New Roman" w:hAnsi="Times New Roman" w:cs="Times New Roman"/>
                <w:sz w:val="24"/>
                <w:szCs w:val="24"/>
              </w:rPr>
              <w:t>І.М.</w:t>
            </w:r>
          </w:p>
        </w:tc>
        <w:tc>
          <w:tcPr>
            <w:tcW w:w="2693"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p>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w:t>
            </w:r>
          </w:p>
        </w:tc>
      </w:tr>
      <w:tr w:rsidR="00E03681" w:rsidTr="005D4080">
        <w:tc>
          <w:tcPr>
            <w:tcW w:w="3453" w:type="dxa"/>
            <w:tcBorders>
              <w:top w:val="single" w:sz="4" w:space="0" w:color="000000"/>
              <w:left w:val="single" w:sz="4" w:space="0" w:color="000000"/>
              <w:bottom w:val="single" w:sz="4" w:space="0" w:color="000000"/>
              <w:right w:val="single" w:sz="4" w:space="0" w:color="000000"/>
            </w:tcBorders>
            <w:vAlign w:val="center"/>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Фізична культура </w:t>
            </w:r>
          </w:p>
        </w:tc>
        <w:tc>
          <w:tcPr>
            <w:tcW w:w="1624"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січень  –</w:t>
            </w:r>
          </w:p>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березень </w:t>
            </w:r>
          </w:p>
        </w:tc>
        <w:tc>
          <w:tcPr>
            <w:tcW w:w="1984" w:type="dxa"/>
            <w:tcBorders>
              <w:top w:val="single" w:sz="4" w:space="0" w:color="000000"/>
              <w:left w:val="single" w:sz="4" w:space="0" w:color="000000"/>
              <w:bottom w:val="single" w:sz="4" w:space="0" w:color="000000"/>
              <w:right w:val="single" w:sz="4" w:space="0" w:color="000000"/>
            </w:tcBorders>
            <w:vAlign w:val="center"/>
          </w:tcPr>
          <w:p w:rsidR="00E03681" w:rsidRDefault="00AB485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2693"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p>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w:t>
            </w:r>
          </w:p>
        </w:tc>
      </w:tr>
      <w:tr w:rsidR="00E03681" w:rsidTr="005D4080">
        <w:tc>
          <w:tcPr>
            <w:tcW w:w="3453" w:type="dxa"/>
            <w:tcBorders>
              <w:top w:val="single" w:sz="4" w:space="0" w:color="000000"/>
              <w:left w:val="single" w:sz="4" w:space="0" w:color="000000"/>
              <w:bottom w:val="single" w:sz="4" w:space="0" w:color="000000"/>
              <w:right w:val="single" w:sz="4" w:space="0" w:color="000000"/>
            </w:tcBorders>
            <w:vAlign w:val="center"/>
          </w:tcPr>
          <w:p w:rsidR="00E03681" w:rsidRDefault="00AB485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Християнська етика</w:t>
            </w:r>
          </w:p>
        </w:tc>
        <w:tc>
          <w:tcPr>
            <w:tcW w:w="1624"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березень-травень </w:t>
            </w:r>
          </w:p>
        </w:tc>
        <w:tc>
          <w:tcPr>
            <w:tcW w:w="1984" w:type="dxa"/>
            <w:tcBorders>
              <w:top w:val="single" w:sz="4" w:space="0" w:color="000000"/>
              <w:left w:val="single" w:sz="4" w:space="0" w:color="000000"/>
              <w:bottom w:val="single" w:sz="4" w:space="0" w:color="000000"/>
              <w:right w:val="single" w:sz="4" w:space="0" w:color="000000"/>
            </w:tcBorders>
            <w:vAlign w:val="center"/>
          </w:tcPr>
          <w:p w:rsidR="00E03681" w:rsidRDefault="00AB485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2693"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p>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w:t>
            </w:r>
          </w:p>
        </w:tc>
      </w:tr>
      <w:tr w:rsidR="00E03681" w:rsidTr="005D4080">
        <w:trPr>
          <w:trHeight w:val="318"/>
        </w:trPr>
        <w:tc>
          <w:tcPr>
            <w:tcW w:w="3453" w:type="dxa"/>
            <w:tcBorders>
              <w:top w:val="single" w:sz="4" w:space="0" w:color="000000"/>
              <w:left w:val="single" w:sz="4" w:space="0" w:color="000000"/>
              <w:bottom w:val="single" w:sz="4" w:space="0" w:color="000000"/>
              <w:right w:val="single" w:sz="4" w:space="0" w:color="000000"/>
            </w:tcBorders>
            <w:vAlign w:val="center"/>
          </w:tcPr>
          <w:p w:rsidR="00E03681" w:rsidRDefault="00E03681">
            <w:pPr>
              <w:spacing w:after="0"/>
              <w:rPr>
                <w:rFonts w:ascii="Times New Roman" w:eastAsia="Times New Roman" w:hAnsi="Times New Roman" w:cs="Times New Roman"/>
                <w:sz w:val="16"/>
                <w:szCs w:val="16"/>
              </w:rPr>
            </w:pPr>
          </w:p>
          <w:p w:rsidR="00E03681" w:rsidRDefault="00AB485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Я  досліджую світ</w:t>
            </w:r>
            <w:r w:rsidR="004755AE">
              <w:rPr>
                <w:rFonts w:ascii="Times New Roman" w:eastAsia="Times New Roman" w:hAnsi="Times New Roman" w:cs="Times New Roman"/>
                <w:sz w:val="24"/>
                <w:szCs w:val="24"/>
              </w:rPr>
              <w:t xml:space="preserve"> (3-4 кл.)</w:t>
            </w:r>
          </w:p>
        </w:tc>
        <w:tc>
          <w:tcPr>
            <w:tcW w:w="1624"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березень-травень </w:t>
            </w:r>
          </w:p>
        </w:tc>
        <w:tc>
          <w:tcPr>
            <w:tcW w:w="1984" w:type="dxa"/>
            <w:tcBorders>
              <w:top w:val="single" w:sz="4" w:space="0" w:color="000000"/>
              <w:left w:val="single" w:sz="4" w:space="0" w:color="000000"/>
              <w:bottom w:val="single" w:sz="4" w:space="0" w:color="000000"/>
              <w:right w:val="single" w:sz="4" w:space="0" w:color="000000"/>
            </w:tcBorders>
            <w:vAlign w:val="center"/>
          </w:tcPr>
          <w:p w:rsidR="00E03681" w:rsidRDefault="005D4080" w:rsidP="005D408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r w:rsidR="00AB4850">
              <w:rPr>
                <w:rFonts w:ascii="Times New Roman" w:eastAsia="Times New Roman" w:hAnsi="Times New Roman" w:cs="Times New Roman"/>
                <w:sz w:val="24"/>
                <w:szCs w:val="24"/>
              </w:rPr>
              <w:t>І.М.</w:t>
            </w:r>
          </w:p>
        </w:tc>
        <w:tc>
          <w:tcPr>
            <w:tcW w:w="2693"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w:t>
            </w:r>
          </w:p>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w:t>
            </w:r>
          </w:p>
        </w:tc>
      </w:tr>
    </w:tbl>
    <w:p w:rsidR="00E03681" w:rsidRPr="006D4D64" w:rsidRDefault="00E03681">
      <w:pPr>
        <w:spacing w:after="0"/>
        <w:jc w:val="both"/>
        <w:rPr>
          <w:rFonts w:ascii="Times New Roman" w:eastAsia="Times New Roman" w:hAnsi="Times New Roman" w:cs="Times New Roman"/>
          <w:sz w:val="24"/>
          <w:szCs w:val="24"/>
        </w:rPr>
      </w:pPr>
    </w:p>
    <w:p w:rsidR="005D4080" w:rsidRDefault="005D4080">
      <w:pPr>
        <w:spacing w:after="0"/>
        <w:jc w:val="center"/>
        <w:rPr>
          <w:rFonts w:ascii="Times New Roman" w:eastAsia="Times New Roman" w:hAnsi="Times New Roman" w:cs="Times New Roman"/>
          <w:b/>
          <w:sz w:val="28"/>
          <w:szCs w:val="28"/>
        </w:rPr>
      </w:pPr>
    </w:p>
    <w:p w:rsidR="005D4080" w:rsidRDefault="005D4080">
      <w:pPr>
        <w:spacing w:after="0"/>
        <w:jc w:val="center"/>
        <w:rPr>
          <w:rFonts w:ascii="Times New Roman" w:eastAsia="Times New Roman" w:hAnsi="Times New Roman" w:cs="Times New Roman"/>
          <w:b/>
          <w:sz w:val="28"/>
          <w:szCs w:val="28"/>
        </w:rPr>
      </w:pPr>
    </w:p>
    <w:p w:rsidR="005D4080" w:rsidRDefault="005D4080">
      <w:pPr>
        <w:spacing w:after="0"/>
        <w:jc w:val="center"/>
        <w:rPr>
          <w:rFonts w:ascii="Times New Roman" w:eastAsia="Times New Roman" w:hAnsi="Times New Roman" w:cs="Times New Roman"/>
          <w:b/>
          <w:sz w:val="28"/>
          <w:szCs w:val="28"/>
        </w:rPr>
      </w:pPr>
    </w:p>
    <w:p w:rsidR="00E03681" w:rsidRDefault="004755AE">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5.4. Циклограма контролю за веденням шкільної документації</w:t>
      </w:r>
    </w:p>
    <w:p w:rsidR="00E03681" w:rsidRDefault="00E03681">
      <w:pPr>
        <w:spacing w:after="0"/>
        <w:jc w:val="both"/>
        <w:rPr>
          <w:rFonts w:ascii="Times New Roman" w:eastAsia="Times New Roman" w:hAnsi="Times New Roman" w:cs="Times New Roman"/>
          <w:sz w:val="28"/>
          <w:szCs w:val="28"/>
        </w:rPr>
      </w:pPr>
    </w:p>
    <w:tbl>
      <w:tblPr>
        <w:tblStyle w:val="afff0"/>
        <w:tblW w:w="9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3"/>
        <w:gridCol w:w="1984"/>
        <w:gridCol w:w="1276"/>
        <w:gridCol w:w="1559"/>
        <w:gridCol w:w="992"/>
        <w:gridCol w:w="1418"/>
        <w:gridCol w:w="1559"/>
        <w:gridCol w:w="709"/>
      </w:tblGrid>
      <w:tr w:rsidR="00E03681" w:rsidTr="005D4080">
        <w:tc>
          <w:tcPr>
            <w:tcW w:w="433"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за/п</w:t>
            </w:r>
          </w:p>
        </w:tc>
        <w:tc>
          <w:tcPr>
            <w:tcW w:w="1984"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Зміст</w:t>
            </w:r>
          </w:p>
        </w:tc>
        <w:tc>
          <w:tcPr>
            <w:tcW w:w="1276"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 </w:t>
            </w:r>
          </w:p>
          <w:p w:rsidR="00E03681" w:rsidRDefault="004755AE">
            <w:pPr>
              <w:spacing w:after="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семестр</w:t>
            </w:r>
          </w:p>
          <w:p w:rsidR="00E03681" w:rsidRDefault="004755AE">
            <w:pPr>
              <w:spacing w:after="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(місяць)</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Відмітка про виконання, № наказу</w:t>
            </w:r>
          </w:p>
        </w:tc>
        <w:tc>
          <w:tcPr>
            <w:tcW w:w="992"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ІІ </w:t>
            </w:r>
          </w:p>
          <w:p w:rsidR="00E03681" w:rsidRDefault="004755AE">
            <w:pPr>
              <w:spacing w:after="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семестр</w:t>
            </w:r>
          </w:p>
          <w:p w:rsidR="00E03681" w:rsidRDefault="004755AE">
            <w:pPr>
              <w:spacing w:after="0"/>
              <w:ind w:left="-108"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(місяць)</w:t>
            </w:r>
          </w:p>
        </w:tc>
        <w:tc>
          <w:tcPr>
            <w:tcW w:w="1418"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Відмітка про виконання, № наказу</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71"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w:t>
            </w:r>
            <w:r w:rsidR="002F3E4E">
              <w:rPr>
                <w:rFonts w:ascii="Times New Roman" w:eastAsia="Times New Roman" w:hAnsi="Times New Roman" w:cs="Times New Roman"/>
                <w:sz w:val="24"/>
                <w:szCs w:val="24"/>
              </w:rPr>
              <w:t>-</w:t>
            </w:r>
            <w:r>
              <w:rPr>
                <w:rFonts w:ascii="Times New Roman" w:eastAsia="Times New Roman" w:hAnsi="Times New Roman" w:cs="Times New Roman"/>
                <w:sz w:val="24"/>
                <w:szCs w:val="24"/>
              </w:rPr>
              <w:t>дальний</w:t>
            </w:r>
          </w:p>
        </w:tc>
        <w:tc>
          <w:tcPr>
            <w:tcW w:w="709" w:type="dxa"/>
            <w:tcBorders>
              <w:top w:val="single" w:sz="4" w:space="0" w:color="000000"/>
              <w:left w:val="single" w:sz="4" w:space="0" w:color="000000"/>
              <w:bottom w:val="single" w:sz="4" w:space="0" w:color="000000"/>
              <w:right w:val="single" w:sz="4" w:space="0" w:color="000000"/>
            </w:tcBorders>
          </w:tcPr>
          <w:p w:rsidR="002F3E4E" w:rsidRDefault="004755AE">
            <w:pPr>
              <w:spacing w:after="0"/>
              <w:ind w:left="-108"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При</w:t>
            </w:r>
            <w:r w:rsidR="002F3E4E">
              <w:rPr>
                <w:rFonts w:ascii="Times New Roman" w:eastAsia="Times New Roman" w:hAnsi="Times New Roman" w:cs="Times New Roman"/>
                <w:sz w:val="24"/>
                <w:szCs w:val="24"/>
              </w:rPr>
              <w:t>-</w:t>
            </w:r>
          </w:p>
          <w:p w:rsidR="00E03681" w:rsidRDefault="004755AE">
            <w:pPr>
              <w:spacing w:after="0"/>
              <w:ind w:left="-108"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мітка</w:t>
            </w:r>
          </w:p>
        </w:tc>
      </w:tr>
      <w:tr w:rsidR="00E03681" w:rsidTr="005D4080">
        <w:tc>
          <w:tcPr>
            <w:tcW w:w="433"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30"/>
              </w:numPr>
              <w:spacing w:after="0" w:line="240" w:lineRule="auto"/>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Календарне планування</w:t>
            </w:r>
          </w:p>
        </w:tc>
        <w:tc>
          <w:tcPr>
            <w:tcW w:w="1276"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Інформація </w:t>
            </w:r>
          </w:p>
        </w:tc>
        <w:tc>
          <w:tcPr>
            <w:tcW w:w="99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418"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559" w:type="dxa"/>
            <w:tcBorders>
              <w:top w:val="single" w:sz="4" w:space="0" w:color="000000"/>
              <w:left w:val="single" w:sz="4" w:space="0" w:color="000000"/>
              <w:bottom w:val="single" w:sz="4" w:space="0" w:color="000000"/>
              <w:right w:val="single" w:sz="4" w:space="0" w:color="000000"/>
            </w:tcBorders>
          </w:tcPr>
          <w:p w:rsidR="00E03681" w:rsidRDefault="002F3E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w:t>
            </w:r>
          </w:p>
          <w:p w:rsidR="002F3E4E" w:rsidRDefault="002F3E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І.М.</w:t>
            </w:r>
          </w:p>
        </w:tc>
        <w:tc>
          <w:tcPr>
            <w:tcW w:w="70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5D4080">
        <w:tc>
          <w:tcPr>
            <w:tcW w:w="433"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30"/>
              </w:numPr>
              <w:spacing w:after="0" w:line="240" w:lineRule="auto"/>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 виховної роботи</w:t>
            </w:r>
          </w:p>
        </w:tc>
        <w:tc>
          <w:tcPr>
            <w:tcW w:w="1276"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Інформація </w:t>
            </w:r>
          </w:p>
        </w:tc>
        <w:tc>
          <w:tcPr>
            <w:tcW w:w="99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418"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Інформація </w:t>
            </w:r>
          </w:p>
        </w:tc>
        <w:tc>
          <w:tcPr>
            <w:tcW w:w="1559" w:type="dxa"/>
            <w:tcBorders>
              <w:top w:val="single" w:sz="4" w:space="0" w:color="000000"/>
              <w:left w:val="single" w:sz="4" w:space="0" w:color="000000"/>
              <w:bottom w:val="single" w:sz="4" w:space="0" w:color="000000"/>
              <w:right w:val="single" w:sz="4" w:space="0" w:color="000000"/>
            </w:tcBorders>
          </w:tcPr>
          <w:p w:rsidR="00E03681" w:rsidRDefault="002F3E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70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5D4080">
        <w:tc>
          <w:tcPr>
            <w:tcW w:w="433"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30"/>
              </w:numPr>
              <w:spacing w:after="0" w:line="240" w:lineRule="auto"/>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Робочі зошити</w:t>
            </w:r>
          </w:p>
        </w:tc>
        <w:tc>
          <w:tcPr>
            <w:tcW w:w="1276"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Довідка </w:t>
            </w:r>
          </w:p>
        </w:tc>
        <w:tc>
          <w:tcPr>
            <w:tcW w:w="99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418"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Довідка,</w:t>
            </w:r>
          </w:p>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Наказ </w:t>
            </w:r>
          </w:p>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w:t>
            </w:r>
          </w:p>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2F3E4E" w:rsidRDefault="002F3E4E" w:rsidP="002F3E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w:t>
            </w:r>
          </w:p>
          <w:p w:rsidR="00E03681" w:rsidRDefault="002F3E4E" w:rsidP="002F3E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І.М.</w:t>
            </w:r>
          </w:p>
        </w:tc>
        <w:tc>
          <w:tcPr>
            <w:tcW w:w="70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5D4080">
        <w:tc>
          <w:tcPr>
            <w:tcW w:w="433"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30"/>
              </w:numPr>
              <w:spacing w:after="0" w:line="240" w:lineRule="auto"/>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Протоколи ШМО</w:t>
            </w:r>
          </w:p>
        </w:tc>
        <w:tc>
          <w:tcPr>
            <w:tcW w:w="1276"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Довідка </w:t>
            </w:r>
          </w:p>
        </w:tc>
        <w:tc>
          <w:tcPr>
            <w:tcW w:w="99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1418"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Інформація </w:t>
            </w:r>
          </w:p>
        </w:tc>
        <w:tc>
          <w:tcPr>
            <w:tcW w:w="1559" w:type="dxa"/>
            <w:tcBorders>
              <w:top w:val="single" w:sz="4" w:space="0" w:color="000000"/>
              <w:left w:val="single" w:sz="4" w:space="0" w:color="000000"/>
              <w:bottom w:val="single" w:sz="4" w:space="0" w:color="000000"/>
              <w:right w:val="single" w:sz="4" w:space="0" w:color="000000"/>
            </w:tcBorders>
          </w:tcPr>
          <w:p w:rsidR="002F3E4E" w:rsidRDefault="002F3E4E" w:rsidP="002F3E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w:t>
            </w:r>
          </w:p>
          <w:p w:rsidR="00E03681" w:rsidRDefault="002F3E4E" w:rsidP="002F3E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І.М.</w:t>
            </w:r>
          </w:p>
        </w:tc>
        <w:tc>
          <w:tcPr>
            <w:tcW w:w="70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5D4080">
        <w:tc>
          <w:tcPr>
            <w:tcW w:w="433"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30"/>
              </w:numPr>
              <w:spacing w:after="0" w:line="240" w:lineRule="auto"/>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Класні журнали </w:t>
            </w:r>
          </w:p>
          <w:p w:rsidR="00E03681" w:rsidRDefault="004755AE" w:rsidP="00467945">
            <w:pPr>
              <w:numPr>
                <w:ilvl w:val="1"/>
                <w:numId w:val="30"/>
              </w:numPr>
              <w:spacing w:after="0" w:line="240" w:lineRule="auto"/>
              <w:ind w:left="452"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1-4 класи</w:t>
            </w:r>
          </w:p>
          <w:p w:rsidR="00E03681" w:rsidRDefault="004755AE" w:rsidP="00467945">
            <w:pPr>
              <w:numPr>
                <w:ilvl w:val="1"/>
                <w:numId w:val="30"/>
              </w:numPr>
              <w:spacing w:after="0" w:line="240" w:lineRule="auto"/>
              <w:ind w:left="452"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5-8 класи</w:t>
            </w:r>
          </w:p>
          <w:p w:rsidR="00E03681" w:rsidRDefault="00E03681" w:rsidP="002F3E4E">
            <w:pPr>
              <w:spacing w:after="0" w:line="240" w:lineRule="auto"/>
              <w:ind w:left="92" w:right="-240"/>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раз </w:t>
            </w:r>
          </w:p>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місяць</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Інформація </w:t>
            </w:r>
          </w:p>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Наказ </w:t>
            </w:r>
          </w:p>
          <w:p w:rsidR="002F3E4E" w:rsidRDefault="002F3E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4755AE">
              <w:rPr>
                <w:rFonts w:ascii="Times New Roman" w:eastAsia="Times New Roman" w:hAnsi="Times New Roman" w:cs="Times New Roman"/>
                <w:sz w:val="24"/>
                <w:szCs w:val="24"/>
              </w:rPr>
              <w:t>ід</w:t>
            </w:r>
            <w:r>
              <w:rPr>
                <w:rFonts w:ascii="Times New Roman" w:eastAsia="Times New Roman" w:hAnsi="Times New Roman" w:cs="Times New Roman"/>
                <w:sz w:val="24"/>
                <w:szCs w:val="24"/>
              </w:rPr>
              <w:t xml:space="preserve">  </w:t>
            </w:r>
          </w:p>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раз </w:t>
            </w:r>
          </w:p>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місяць</w:t>
            </w:r>
          </w:p>
        </w:tc>
        <w:tc>
          <w:tcPr>
            <w:tcW w:w="1418"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Наказ </w:t>
            </w:r>
          </w:p>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w:t>
            </w:r>
          </w:p>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2F3E4E" w:rsidRDefault="002F3E4E" w:rsidP="002F3E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w:t>
            </w:r>
          </w:p>
          <w:p w:rsidR="00E03681" w:rsidRDefault="002F3E4E" w:rsidP="002F3E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І.М.,</w:t>
            </w:r>
          </w:p>
          <w:p w:rsidR="002F3E4E" w:rsidRDefault="002F3E4E" w:rsidP="002F3E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70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5D4080">
        <w:tc>
          <w:tcPr>
            <w:tcW w:w="433"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30"/>
              </w:numPr>
              <w:spacing w:after="0" w:line="240" w:lineRule="auto"/>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Журнали </w:t>
            </w:r>
          </w:p>
          <w:p w:rsidR="00E03681" w:rsidRDefault="004755AE">
            <w:pPr>
              <w:spacing w:after="0"/>
              <w:ind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індивідуального</w:t>
            </w:r>
          </w:p>
          <w:p w:rsidR="00E03681" w:rsidRDefault="004755AE">
            <w:pPr>
              <w:spacing w:after="0"/>
              <w:ind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навчання</w:t>
            </w:r>
          </w:p>
        </w:tc>
        <w:tc>
          <w:tcPr>
            <w:tcW w:w="1276"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раз </w:t>
            </w:r>
          </w:p>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місяць</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Інформація </w:t>
            </w:r>
          </w:p>
        </w:tc>
        <w:tc>
          <w:tcPr>
            <w:tcW w:w="992"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раз </w:t>
            </w:r>
          </w:p>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місяць</w:t>
            </w:r>
          </w:p>
        </w:tc>
        <w:tc>
          <w:tcPr>
            <w:tcW w:w="1418"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Наказ </w:t>
            </w:r>
          </w:p>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w:t>
            </w:r>
          </w:p>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2F3E4E" w:rsidRDefault="002F3E4E" w:rsidP="002F3E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w:t>
            </w:r>
          </w:p>
          <w:p w:rsidR="00E03681" w:rsidRDefault="002F3E4E" w:rsidP="002F3E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І.М.</w:t>
            </w:r>
          </w:p>
        </w:tc>
        <w:tc>
          <w:tcPr>
            <w:tcW w:w="70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5D4080">
        <w:tc>
          <w:tcPr>
            <w:tcW w:w="433"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30"/>
              </w:numPr>
              <w:spacing w:after="0" w:line="240" w:lineRule="auto"/>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Щоденники учнів</w:t>
            </w:r>
          </w:p>
        </w:tc>
        <w:tc>
          <w:tcPr>
            <w:tcW w:w="1276"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довідка</w:t>
            </w:r>
          </w:p>
        </w:tc>
        <w:tc>
          <w:tcPr>
            <w:tcW w:w="992"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418"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Довідка,</w:t>
            </w:r>
          </w:p>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Наказ </w:t>
            </w:r>
          </w:p>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w:t>
            </w:r>
          </w:p>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2F3E4E" w:rsidRDefault="002F3E4E" w:rsidP="002F3E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w:t>
            </w:r>
          </w:p>
          <w:p w:rsidR="00E03681" w:rsidRDefault="002F3E4E" w:rsidP="002F3E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І.М.,</w:t>
            </w:r>
          </w:p>
          <w:p w:rsidR="002F3E4E" w:rsidRDefault="002F3E4E" w:rsidP="002F3E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Данилюк </w:t>
            </w:r>
          </w:p>
          <w:p w:rsidR="002F3E4E" w:rsidRDefault="002F3E4E" w:rsidP="002F3E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Р.М.</w:t>
            </w:r>
          </w:p>
        </w:tc>
        <w:tc>
          <w:tcPr>
            <w:tcW w:w="70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5D4080">
        <w:tc>
          <w:tcPr>
            <w:tcW w:w="433"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30"/>
              </w:numPr>
              <w:spacing w:after="0" w:line="240" w:lineRule="auto"/>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Книги наказів</w:t>
            </w:r>
          </w:p>
        </w:tc>
        <w:tc>
          <w:tcPr>
            <w:tcW w:w="1276"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Інформація </w:t>
            </w:r>
          </w:p>
        </w:tc>
        <w:tc>
          <w:tcPr>
            <w:tcW w:w="992"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05, 06</w:t>
            </w:r>
          </w:p>
        </w:tc>
        <w:tc>
          <w:tcPr>
            <w:tcW w:w="1418"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Інформація </w:t>
            </w:r>
          </w:p>
        </w:tc>
        <w:tc>
          <w:tcPr>
            <w:tcW w:w="1559" w:type="dxa"/>
            <w:tcBorders>
              <w:top w:val="single" w:sz="4" w:space="0" w:color="000000"/>
              <w:left w:val="single" w:sz="4" w:space="0" w:color="000000"/>
              <w:bottom w:val="single" w:sz="4" w:space="0" w:color="000000"/>
              <w:right w:val="single" w:sz="4" w:space="0" w:color="000000"/>
            </w:tcBorders>
          </w:tcPr>
          <w:p w:rsidR="00E03681" w:rsidRDefault="002F3E4E">
            <w:pPr>
              <w:spacing w:after="0"/>
              <w:jc w:val="both"/>
              <w:rPr>
                <w:rFonts w:ascii="Times New Roman" w:eastAsia="Times New Roman" w:hAnsi="Times New Roman" w:cs="Times New Roman"/>
              </w:rPr>
            </w:pPr>
            <w:r>
              <w:rPr>
                <w:rFonts w:ascii="Times New Roman" w:eastAsia="Times New Roman" w:hAnsi="Times New Roman" w:cs="Times New Roman"/>
              </w:rPr>
              <w:t>Данилюк Р.М.</w:t>
            </w:r>
          </w:p>
        </w:tc>
        <w:tc>
          <w:tcPr>
            <w:tcW w:w="70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5D4080">
        <w:tc>
          <w:tcPr>
            <w:tcW w:w="433"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30"/>
              </w:numPr>
              <w:spacing w:after="0" w:line="240" w:lineRule="auto"/>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Атестаційні матеріали</w:t>
            </w:r>
          </w:p>
        </w:tc>
        <w:tc>
          <w:tcPr>
            <w:tcW w:w="1276"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Довідка</w:t>
            </w:r>
          </w:p>
        </w:tc>
        <w:tc>
          <w:tcPr>
            <w:tcW w:w="992"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418"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Довідка </w:t>
            </w:r>
          </w:p>
        </w:tc>
        <w:tc>
          <w:tcPr>
            <w:tcW w:w="1559" w:type="dxa"/>
            <w:tcBorders>
              <w:top w:val="single" w:sz="4" w:space="0" w:color="000000"/>
              <w:left w:val="single" w:sz="4" w:space="0" w:color="000000"/>
              <w:bottom w:val="single" w:sz="4" w:space="0" w:color="000000"/>
              <w:right w:val="single" w:sz="4" w:space="0" w:color="000000"/>
            </w:tcBorders>
          </w:tcPr>
          <w:p w:rsidR="00E03681" w:rsidRDefault="002F3E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70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5D4080">
        <w:tc>
          <w:tcPr>
            <w:tcW w:w="433"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30"/>
              </w:numPr>
              <w:spacing w:after="0" w:line="240" w:lineRule="auto"/>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Книга протоколів засідань атестаційної комісії </w:t>
            </w: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86" w:right="-140"/>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418"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559" w:type="dxa"/>
            <w:tcBorders>
              <w:top w:val="single" w:sz="4" w:space="0" w:color="000000"/>
              <w:left w:val="single" w:sz="4" w:space="0" w:color="000000"/>
              <w:bottom w:val="single" w:sz="4" w:space="0" w:color="000000"/>
              <w:right w:val="single" w:sz="4" w:space="0" w:color="000000"/>
            </w:tcBorders>
          </w:tcPr>
          <w:p w:rsidR="00E03681" w:rsidRDefault="002F3E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70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5D4080">
        <w:tc>
          <w:tcPr>
            <w:tcW w:w="433"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30"/>
              </w:numPr>
              <w:spacing w:after="0" w:line="240" w:lineRule="auto"/>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03681" w:rsidRDefault="002F3E4E">
            <w:pPr>
              <w:spacing w:after="0"/>
              <w:ind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Книги внутрі</w:t>
            </w:r>
            <w:r w:rsidR="004755AE">
              <w:rPr>
                <w:rFonts w:ascii="Times New Roman" w:eastAsia="Times New Roman" w:hAnsi="Times New Roman" w:cs="Times New Roman"/>
                <w:sz w:val="24"/>
                <w:szCs w:val="24"/>
              </w:rPr>
              <w:t>шкільного контролю</w:t>
            </w: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86" w:right="-140"/>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418"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559" w:type="dxa"/>
            <w:tcBorders>
              <w:top w:val="single" w:sz="4" w:space="0" w:color="000000"/>
              <w:left w:val="single" w:sz="4" w:space="0" w:color="000000"/>
              <w:bottom w:val="single" w:sz="4" w:space="0" w:color="000000"/>
              <w:right w:val="single" w:sz="4" w:space="0" w:color="000000"/>
            </w:tcBorders>
          </w:tcPr>
          <w:p w:rsidR="002F3E4E" w:rsidRDefault="002F3E4E" w:rsidP="002F3E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w:t>
            </w:r>
          </w:p>
          <w:p w:rsidR="00E03681" w:rsidRDefault="002F3E4E" w:rsidP="002F3E4E">
            <w:pPr>
              <w:spacing w:after="0"/>
              <w:jc w:val="both"/>
              <w:rPr>
                <w:rFonts w:ascii="Times New Roman" w:eastAsia="Times New Roman" w:hAnsi="Times New Roman" w:cs="Times New Roman"/>
              </w:rPr>
            </w:pPr>
            <w:r>
              <w:rPr>
                <w:rFonts w:ascii="Times New Roman" w:eastAsia="Times New Roman" w:hAnsi="Times New Roman" w:cs="Times New Roman"/>
                <w:sz w:val="24"/>
                <w:szCs w:val="24"/>
              </w:rPr>
              <w:t>І.М.</w:t>
            </w:r>
          </w:p>
        </w:tc>
        <w:tc>
          <w:tcPr>
            <w:tcW w:w="70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5D4080">
        <w:tc>
          <w:tcPr>
            <w:tcW w:w="433"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30"/>
              </w:numPr>
              <w:spacing w:after="0" w:line="240" w:lineRule="auto"/>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61"/>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Документація з ОП та БЖ</w:t>
            </w:r>
          </w:p>
        </w:tc>
        <w:tc>
          <w:tcPr>
            <w:tcW w:w="1276"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992"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418"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Довідка </w:t>
            </w:r>
          </w:p>
        </w:tc>
        <w:tc>
          <w:tcPr>
            <w:tcW w:w="1559" w:type="dxa"/>
            <w:tcBorders>
              <w:top w:val="single" w:sz="4" w:space="0" w:color="000000"/>
              <w:left w:val="single" w:sz="4" w:space="0" w:color="000000"/>
              <w:bottom w:val="single" w:sz="4" w:space="0" w:color="000000"/>
              <w:right w:val="single" w:sz="4" w:space="0" w:color="000000"/>
            </w:tcBorders>
          </w:tcPr>
          <w:p w:rsidR="002F3E4E" w:rsidRDefault="002F3E4E" w:rsidP="002F3E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w:t>
            </w:r>
          </w:p>
          <w:p w:rsidR="00E03681" w:rsidRDefault="002F3E4E" w:rsidP="002F3E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І.М.</w:t>
            </w:r>
          </w:p>
        </w:tc>
        <w:tc>
          <w:tcPr>
            <w:tcW w:w="70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5D4080">
        <w:tc>
          <w:tcPr>
            <w:tcW w:w="433"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30"/>
              </w:numPr>
              <w:spacing w:after="0" w:line="240" w:lineRule="auto"/>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Протоколи  ради </w:t>
            </w: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86" w:right="-140"/>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1418"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Довідка </w:t>
            </w:r>
          </w:p>
        </w:tc>
        <w:tc>
          <w:tcPr>
            <w:tcW w:w="1559" w:type="dxa"/>
            <w:tcBorders>
              <w:top w:val="single" w:sz="4" w:space="0" w:color="000000"/>
              <w:left w:val="single" w:sz="4" w:space="0" w:color="000000"/>
              <w:bottom w:val="single" w:sz="4" w:space="0" w:color="000000"/>
              <w:right w:val="single" w:sz="4" w:space="0" w:color="000000"/>
            </w:tcBorders>
          </w:tcPr>
          <w:p w:rsidR="00E03681" w:rsidRDefault="002F3E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70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5D4080">
        <w:tc>
          <w:tcPr>
            <w:tcW w:w="433"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30"/>
              </w:numPr>
              <w:spacing w:after="0" w:line="240" w:lineRule="auto"/>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61"/>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Протоколи нарад</w:t>
            </w: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86" w:right="-140"/>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1418"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Довідка </w:t>
            </w:r>
          </w:p>
        </w:tc>
        <w:tc>
          <w:tcPr>
            <w:tcW w:w="1559" w:type="dxa"/>
            <w:tcBorders>
              <w:top w:val="single" w:sz="4" w:space="0" w:color="000000"/>
              <w:left w:val="single" w:sz="4" w:space="0" w:color="000000"/>
              <w:bottom w:val="single" w:sz="4" w:space="0" w:color="000000"/>
              <w:right w:val="single" w:sz="4" w:space="0" w:color="000000"/>
            </w:tcBorders>
          </w:tcPr>
          <w:p w:rsidR="002F3E4E" w:rsidRDefault="002F3E4E" w:rsidP="002F3E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w:t>
            </w:r>
          </w:p>
          <w:p w:rsidR="00E03681" w:rsidRDefault="002F3E4E" w:rsidP="002F3E4E">
            <w:pPr>
              <w:spacing w:after="0"/>
              <w:jc w:val="both"/>
              <w:rPr>
                <w:rFonts w:ascii="Times New Roman" w:eastAsia="Times New Roman" w:hAnsi="Times New Roman" w:cs="Times New Roman"/>
              </w:rPr>
            </w:pPr>
            <w:r>
              <w:rPr>
                <w:rFonts w:ascii="Times New Roman" w:eastAsia="Times New Roman" w:hAnsi="Times New Roman" w:cs="Times New Roman"/>
                <w:sz w:val="24"/>
                <w:szCs w:val="24"/>
              </w:rPr>
              <w:t>І.М.</w:t>
            </w:r>
          </w:p>
        </w:tc>
        <w:tc>
          <w:tcPr>
            <w:tcW w:w="70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5D4080">
        <w:tc>
          <w:tcPr>
            <w:tcW w:w="433"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30"/>
              </w:numPr>
              <w:spacing w:after="0" w:line="240" w:lineRule="auto"/>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61"/>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Протоколи педрад</w:t>
            </w: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86" w:right="-140"/>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1418"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Довідка </w:t>
            </w:r>
          </w:p>
        </w:tc>
        <w:tc>
          <w:tcPr>
            <w:tcW w:w="1559" w:type="dxa"/>
            <w:tcBorders>
              <w:top w:val="single" w:sz="4" w:space="0" w:color="000000"/>
              <w:left w:val="single" w:sz="4" w:space="0" w:color="000000"/>
              <w:bottom w:val="single" w:sz="4" w:space="0" w:color="000000"/>
              <w:right w:val="single" w:sz="4" w:space="0" w:color="000000"/>
            </w:tcBorders>
          </w:tcPr>
          <w:p w:rsidR="00E03681" w:rsidRDefault="002F3E4E">
            <w:pPr>
              <w:spacing w:after="0"/>
              <w:jc w:val="both"/>
              <w:rPr>
                <w:rFonts w:ascii="Times New Roman" w:eastAsia="Times New Roman" w:hAnsi="Times New Roman" w:cs="Times New Roman"/>
              </w:rPr>
            </w:pPr>
            <w:r>
              <w:rPr>
                <w:rFonts w:ascii="Times New Roman" w:eastAsia="Times New Roman" w:hAnsi="Times New Roman" w:cs="Times New Roman"/>
              </w:rPr>
              <w:t>Данилюк Р.М.</w:t>
            </w:r>
          </w:p>
        </w:tc>
        <w:tc>
          <w:tcPr>
            <w:tcW w:w="70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5D4080">
        <w:tc>
          <w:tcPr>
            <w:tcW w:w="433"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30"/>
              </w:numPr>
              <w:spacing w:after="0" w:line="240" w:lineRule="auto"/>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03681" w:rsidRDefault="004755AE">
            <w:pPr>
              <w:spacing w:after="0" w:line="240" w:lineRule="auto"/>
              <w:ind w:right="61"/>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Протоколи комісії по надходженню та видаткам позабюджетних коштів</w:t>
            </w:r>
          </w:p>
        </w:tc>
        <w:tc>
          <w:tcPr>
            <w:tcW w:w="1276"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Інформація </w:t>
            </w:r>
          </w:p>
        </w:tc>
        <w:tc>
          <w:tcPr>
            <w:tcW w:w="992"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1418"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Інформація </w:t>
            </w:r>
          </w:p>
        </w:tc>
        <w:tc>
          <w:tcPr>
            <w:tcW w:w="1559" w:type="dxa"/>
            <w:tcBorders>
              <w:top w:val="single" w:sz="4" w:space="0" w:color="000000"/>
              <w:left w:val="single" w:sz="4" w:space="0" w:color="000000"/>
              <w:bottom w:val="single" w:sz="4" w:space="0" w:color="000000"/>
              <w:right w:val="single" w:sz="4" w:space="0" w:color="000000"/>
            </w:tcBorders>
          </w:tcPr>
          <w:p w:rsidR="00E03681" w:rsidRDefault="002F3E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70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5D4080">
        <w:tc>
          <w:tcPr>
            <w:tcW w:w="433"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30"/>
              </w:numPr>
              <w:spacing w:after="0" w:line="240" w:lineRule="auto"/>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61"/>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Протоколи батьківських зборів</w:t>
            </w:r>
          </w:p>
        </w:tc>
        <w:tc>
          <w:tcPr>
            <w:tcW w:w="1276"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Інформація </w:t>
            </w:r>
          </w:p>
        </w:tc>
        <w:tc>
          <w:tcPr>
            <w:tcW w:w="992"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1418"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Інформація </w:t>
            </w:r>
          </w:p>
        </w:tc>
        <w:tc>
          <w:tcPr>
            <w:tcW w:w="1559" w:type="dxa"/>
            <w:tcBorders>
              <w:top w:val="single" w:sz="4" w:space="0" w:color="000000"/>
              <w:left w:val="single" w:sz="4" w:space="0" w:color="000000"/>
              <w:bottom w:val="single" w:sz="4" w:space="0" w:color="000000"/>
              <w:right w:val="single" w:sz="4" w:space="0" w:color="000000"/>
            </w:tcBorders>
          </w:tcPr>
          <w:p w:rsidR="002F3E4E" w:rsidRDefault="002F3E4E" w:rsidP="002F3E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w:t>
            </w:r>
          </w:p>
          <w:p w:rsidR="00E03681" w:rsidRDefault="002F3E4E" w:rsidP="002F3E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І.М.</w:t>
            </w:r>
          </w:p>
        </w:tc>
        <w:tc>
          <w:tcPr>
            <w:tcW w:w="70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5D4080">
        <w:tc>
          <w:tcPr>
            <w:tcW w:w="433"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30"/>
              </w:numPr>
              <w:spacing w:after="0" w:line="240" w:lineRule="auto"/>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61"/>
              <w:rPr>
                <w:rFonts w:ascii="Times New Roman" w:eastAsia="Times New Roman" w:hAnsi="Times New Roman" w:cs="Times New Roman"/>
                <w:sz w:val="24"/>
                <w:szCs w:val="24"/>
              </w:rPr>
            </w:pPr>
            <w:r>
              <w:rPr>
                <w:rFonts w:ascii="Times New Roman" w:eastAsia="Times New Roman" w:hAnsi="Times New Roman" w:cs="Times New Roman"/>
                <w:sz w:val="24"/>
                <w:szCs w:val="24"/>
              </w:rPr>
              <w:t>Алфавітна книга</w:t>
            </w:r>
          </w:p>
        </w:tc>
        <w:tc>
          <w:tcPr>
            <w:tcW w:w="1276"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Інформація </w:t>
            </w:r>
          </w:p>
        </w:tc>
        <w:tc>
          <w:tcPr>
            <w:tcW w:w="992"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1418"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Інформація </w:t>
            </w:r>
          </w:p>
        </w:tc>
        <w:tc>
          <w:tcPr>
            <w:tcW w:w="1559" w:type="dxa"/>
            <w:tcBorders>
              <w:top w:val="single" w:sz="4" w:space="0" w:color="000000"/>
              <w:left w:val="single" w:sz="4" w:space="0" w:color="000000"/>
              <w:bottom w:val="single" w:sz="4" w:space="0" w:color="000000"/>
              <w:right w:val="single" w:sz="4" w:space="0" w:color="000000"/>
            </w:tcBorders>
          </w:tcPr>
          <w:p w:rsidR="00E03681" w:rsidRDefault="002F3E4E">
            <w:pPr>
              <w:spacing w:after="0"/>
              <w:jc w:val="both"/>
              <w:rPr>
                <w:rFonts w:ascii="Times New Roman" w:eastAsia="Times New Roman" w:hAnsi="Times New Roman" w:cs="Times New Roman"/>
              </w:rPr>
            </w:pPr>
            <w:r>
              <w:rPr>
                <w:rFonts w:ascii="Times New Roman" w:eastAsia="Times New Roman" w:hAnsi="Times New Roman" w:cs="Times New Roman"/>
              </w:rPr>
              <w:t>Романюк М.Й.</w:t>
            </w:r>
          </w:p>
        </w:tc>
        <w:tc>
          <w:tcPr>
            <w:tcW w:w="70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5D4080">
        <w:tc>
          <w:tcPr>
            <w:tcW w:w="433"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30"/>
              </w:numPr>
              <w:spacing w:after="0" w:line="240" w:lineRule="auto"/>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61"/>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Особові справи вчителів та учнів</w:t>
            </w:r>
          </w:p>
        </w:tc>
        <w:tc>
          <w:tcPr>
            <w:tcW w:w="1276"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Інформація </w:t>
            </w:r>
          </w:p>
        </w:tc>
        <w:tc>
          <w:tcPr>
            <w:tcW w:w="992"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1418"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Інформація </w:t>
            </w:r>
          </w:p>
        </w:tc>
        <w:tc>
          <w:tcPr>
            <w:tcW w:w="1559" w:type="dxa"/>
            <w:tcBorders>
              <w:top w:val="single" w:sz="4" w:space="0" w:color="000000"/>
              <w:left w:val="single" w:sz="4" w:space="0" w:color="000000"/>
              <w:bottom w:val="single" w:sz="4" w:space="0" w:color="000000"/>
              <w:right w:val="single" w:sz="4" w:space="0" w:color="000000"/>
            </w:tcBorders>
          </w:tcPr>
          <w:p w:rsidR="00E03681" w:rsidRDefault="002F3E4E">
            <w:pPr>
              <w:spacing w:after="0"/>
              <w:jc w:val="both"/>
              <w:rPr>
                <w:rFonts w:ascii="Times New Roman" w:eastAsia="Times New Roman" w:hAnsi="Times New Roman" w:cs="Times New Roman"/>
              </w:rPr>
            </w:pPr>
            <w:r>
              <w:rPr>
                <w:rFonts w:ascii="Times New Roman" w:eastAsia="Times New Roman" w:hAnsi="Times New Roman" w:cs="Times New Roman"/>
              </w:rPr>
              <w:t>Данилюк Р.М.</w:t>
            </w:r>
          </w:p>
        </w:tc>
        <w:tc>
          <w:tcPr>
            <w:tcW w:w="70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5D4080">
        <w:tc>
          <w:tcPr>
            <w:tcW w:w="433"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30"/>
              </w:numPr>
              <w:spacing w:after="0" w:line="240" w:lineRule="auto"/>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61"/>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Контрольно-візитаційна книга</w:t>
            </w: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86" w:right="-140"/>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418"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Інформація </w:t>
            </w:r>
          </w:p>
        </w:tc>
        <w:tc>
          <w:tcPr>
            <w:tcW w:w="1559" w:type="dxa"/>
            <w:tcBorders>
              <w:top w:val="single" w:sz="4" w:space="0" w:color="000000"/>
              <w:left w:val="single" w:sz="4" w:space="0" w:color="000000"/>
              <w:bottom w:val="single" w:sz="4" w:space="0" w:color="000000"/>
              <w:right w:val="single" w:sz="4" w:space="0" w:color="000000"/>
            </w:tcBorders>
          </w:tcPr>
          <w:p w:rsidR="00E03681" w:rsidRDefault="002F3E4E">
            <w:pPr>
              <w:spacing w:after="0"/>
              <w:jc w:val="both"/>
              <w:rPr>
                <w:rFonts w:ascii="Times New Roman" w:eastAsia="Times New Roman" w:hAnsi="Times New Roman" w:cs="Times New Roman"/>
              </w:rPr>
            </w:pPr>
            <w:r>
              <w:rPr>
                <w:rFonts w:ascii="Times New Roman" w:eastAsia="Times New Roman" w:hAnsi="Times New Roman" w:cs="Times New Roman"/>
              </w:rPr>
              <w:t>Данилюк Р.М.</w:t>
            </w:r>
          </w:p>
        </w:tc>
        <w:tc>
          <w:tcPr>
            <w:tcW w:w="70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5D4080">
        <w:tc>
          <w:tcPr>
            <w:tcW w:w="433"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30"/>
              </w:numPr>
              <w:spacing w:after="0" w:line="240" w:lineRule="auto"/>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61"/>
              <w:rPr>
                <w:rFonts w:ascii="Times New Roman" w:eastAsia="Times New Roman" w:hAnsi="Times New Roman" w:cs="Times New Roman"/>
                <w:sz w:val="24"/>
                <w:szCs w:val="24"/>
              </w:rPr>
            </w:pPr>
            <w:r>
              <w:rPr>
                <w:rFonts w:ascii="Times New Roman" w:eastAsia="Times New Roman" w:hAnsi="Times New Roman" w:cs="Times New Roman"/>
                <w:sz w:val="24"/>
                <w:szCs w:val="24"/>
              </w:rPr>
              <w:t>Інвентарна книга</w:t>
            </w:r>
          </w:p>
        </w:tc>
        <w:tc>
          <w:tcPr>
            <w:tcW w:w="1276"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992"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1418"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559" w:type="dxa"/>
            <w:tcBorders>
              <w:top w:val="single" w:sz="4" w:space="0" w:color="000000"/>
              <w:left w:val="single" w:sz="4" w:space="0" w:color="000000"/>
              <w:bottom w:val="single" w:sz="4" w:space="0" w:color="000000"/>
              <w:right w:val="single" w:sz="4" w:space="0" w:color="000000"/>
            </w:tcBorders>
          </w:tcPr>
          <w:p w:rsidR="00E03681" w:rsidRDefault="002F3E4E">
            <w:pPr>
              <w:spacing w:after="0"/>
              <w:jc w:val="both"/>
              <w:rPr>
                <w:rFonts w:ascii="Times New Roman" w:eastAsia="Times New Roman" w:hAnsi="Times New Roman" w:cs="Times New Roman"/>
              </w:rPr>
            </w:pPr>
            <w:r>
              <w:rPr>
                <w:rFonts w:ascii="Times New Roman" w:eastAsia="Times New Roman" w:hAnsi="Times New Roman" w:cs="Times New Roman"/>
              </w:rPr>
              <w:t>Гуцуляк О.В.</w:t>
            </w:r>
          </w:p>
        </w:tc>
        <w:tc>
          <w:tcPr>
            <w:tcW w:w="70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5D4080">
        <w:tc>
          <w:tcPr>
            <w:tcW w:w="433"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30"/>
              </w:numPr>
              <w:spacing w:after="0" w:line="240" w:lineRule="auto"/>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61"/>
              <w:rPr>
                <w:rFonts w:ascii="Times New Roman" w:eastAsia="Times New Roman" w:hAnsi="Times New Roman" w:cs="Times New Roman"/>
                <w:sz w:val="24"/>
                <w:szCs w:val="24"/>
              </w:rPr>
            </w:pPr>
            <w:r>
              <w:rPr>
                <w:rFonts w:ascii="Times New Roman" w:eastAsia="Times New Roman" w:hAnsi="Times New Roman" w:cs="Times New Roman"/>
                <w:sz w:val="24"/>
                <w:szCs w:val="24"/>
              </w:rPr>
              <w:t>Поурочні плани-конспекти</w:t>
            </w:r>
          </w:p>
        </w:tc>
        <w:tc>
          <w:tcPr>
            <w:tcW w:w="1276"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раз </w:t>
            </w:r>
          </w:p>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місяць</w:t>
            </w:r>
          </w:p>
        </w:tc>
        <w:tc>
          <w:tcPr>
            <w:tcW w:w="1559"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Інформація </w:t>
            </w:r>
          </w:p>
        </w:tc>
        <w:tc>
          <w:tcPr>
            <w:tcW w:w="992"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раз </w:t>
            </w:r>
          </w:p>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місяць</w:t>
            </w:r>
          </w:p>
        </w:tc>
        <w:tc>
          <w:tcPr>
            <w:tcW w:w="1418"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Довідка</w:t>
            </w:r>
          </w:p>
          <w:p w:rsidR="00E03681" w:rsidRDefault="00E03681">
            <w:pPr>
              <w:spacing w:after="0"/>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F3E4E" w:rsidRDefault="002F3E4E" w:rsidP="002F3E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w:t>
            </w:r>
          </w:p>
          <w:p w:rsidR="00E03681" w:rsidRDefault="002F3E4E" w:rsidP="002F3E4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І.М.</w:t>
            </w:r>
          </w:p>
        </w:tc>
        <w:tc>
          <w:tcPr>
            <w:tcW w:w="70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5D4080">
        <w:tc>
          <w:tcPr>
            <w:tcW w:w="433"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30"/>
              </w:numPr>
              <w:spacing w:after="0" w:line="240" w:lineRule="auto"/>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61"/>
              <w:rPr>
                <w:rFonts w:ascii="Times New Roman" w:eastAsia="Times New Roman" w:hAnsi="Times New Roman" w:cs="Times New Roman"/>
                <w:sz w:val="24"/>
                <w:szCs w:val="24"/>
              </w:rPr>
            </w:pPr>
            <w:r>
              <w:rPr>
                <w:rFonts w:ascii="Times New Roman" w:eastAsia="Times New Roman" w:hAnsi="Times New Roman" w:cs="Times New Roman"/>
                <w:sz w:val="24"/>
                <w:szCs w:val="24"/>
              </w:rPr>
              <w:t>Номенклатура справ</w:t>
            </w: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86" w:right="-140"/>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418"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Наказ </w:t>
            </w:r>
          </w:p>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w:t>
            </w:r>
          </w:p>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E03681" w:rsidRDefault="002F3E4E">
            <w:pPr>
              <w:spacing w:after="0"/>
              <w:jc w:val="both"/>
              <w:rPr>
                <w:rFonts w:ascii="Times New Roman" w:eastAsia="Times New Roman" w:hAnsi="Times New Roman" w:cs="Times New Roman"/>
              </w:rPr>
            </w:pPr>
            <w:r>
              <w:rPr>
                <w:rFonts w:ascii="Times New Roman" w:eastAsia="Times New Roman" w:hAnsi="Times New Roman" w:cs="Times New Roman"/>
              </w:rPr>
              <w:t>Романюк М.Й.,</w:t>
            </w:r>
          </w:p>
          <w:p w:rsidR="002F3E4E" w:rsidRDefault="002F3E4E">
            <w:pPr>
              <w:spacing w:after="0"/>
              <w:jc w:val="both"/>
              <w:rPr>
                <w:rFonts w:ascii="Times New Roman" w:eastAsia="Times New Roman" w:hAnsi="Times New Roman" w:cs="Times New Roman"/>
              </w:rPr>
            </w:pPr>
            <w:r>
              <w:rPr>
                <w:rFonts w:ascii="Times New Roman" w:eastAsia="Times New Roman" w:hAnsi="Times New Roman" w:cs="Times New Roman"/>
              </w:rPr>
              <w:t>діловод</w:t>
            </w:r>
          </w:p>
        </w:tc>
        <w:tc>
          <w:tcPr>
            <w:tcW w:w="70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5D4080">
        <w:tc>
          <w:tcPr>
            <w:tcW w:w="433"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30"/>
              </w:numPr>
              <w:spacing w:after="0" w:line="240" w:lineRule="auto"/>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61"/>
              <w:rPr>
                <w:rFonts w:ascii="Times New Roman" w:eastAsia="Times New Roman" w:hAnsi="Times New Roman" w:cs="Times New Roman"/>
                <w:sz w:val="24"/>
                <w:szCs w:val="24"/>
              </w:rPr>
            </w:pPr>
            <w:r>
              <w:rPr>
                <w:rFonts w:ascii="Times New Roman" w:eastAsia="Times New Roman" w:hAnsi="Times New Roman" w:cs="Times New Roman"/>
                <w:sz w:val="24"/>
                <w:szCs w:val="24"/>
              </w:rPr>
              <w:t>Книга видачі свідоцтв про базову загальну середню освіту</w:t>
            </w: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86" w:right="-140"/>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1418"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559" w:type="dxa"/>
            <w:tcBorders>
              <w:top w:val="single" w:sz="4" w:space="0" w:color="000000"/>
              <w:left w:val="single" w:sz="4" w:space="0" w:color="000000"/>
              <w:bottom w:val="single" w:sz="4" w:space="0" w:color="000000"/>
              <w:right w:val="single" w:sz="4" w:space="0" w:color="000000"/>
            </w:tcBorders>
          </w:tcPr>
          <w:p w:rsidR="00E03681" w:rsidRDefault="002F3E4E">
            <w:pPr>
              <w:spacing w:after="0"/>
              <w:jc w:val="both"/>
              <w:rPr>
                <w:rFonts w:ascii="Times New Roman" w:eastAsia="Times New Roman" w:hAnsi="Times New Roman" w:cs="Times New Roman"/>
              </w:rPr>
            </w:pPr>
            <w:r>
              <w:rPr>
                <w:rFonts w:ascii="Times New Roman" w:eastAsia="Times New Roman" w:hAnsi="Times New Roman" w:cs="Times New Roman"/>
              </w:rPr>
              <w:t>Данилюк Р.М.</w:t>
            </w:r>
          </w:p>
        </w:tc>
        <w:tc>
          <w:tcPr>
            <w:tcW w:w="70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r w:rsidR="00E03681" w:rsidTr="005D4080">
        <w:tc>
          <w:tcPr>
            <w:tcW w:w="433"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30"/>
              </w:numPr>
              <w:spacing w:after="0" w:line="240" w:lineRule="auto"/>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61"/>
              <w:rPr>
                <w:rFonts w:ascii="Times New Roman" w:eastAsia="Times New Roman" w:hAnsi="Times New Roman" w:cs="Times New Roman"/>
                <w:sz w:val="24"/>
                <w:szCs w:val="24"/>
              </w:rPr>
            </w:pPr>
            <w:r>
              <w:rPr>
                <w:rFonts w:ascii="Times New Roman" w:eastAsia="Times New Roman" w:hAnsi="Times New Roman" w:cs="Times New Roman"/>
                <w:sz w:val="24"/>
                <w:szCs w:val="24"/>
              </w:rPr>
              <w:t>Книга видачі Похвальних листів та Похвальних грамот</w:t>
            </w:r>
          </w:p>
        </w:tc>
        <w:tc>
          <w:tcPr>
            <w:tcW w:w="1276" w:type="dxa"/>
            <w:tcBorders>
              <w:top w:val="single" w:sz="4" w:space="0" w:color="000000"/>
              <w:left w:val="single" w:sz="4" w:space="0" w:color="000000"/>
              <w:bottom w:val="single" w:sz="4" w:space="0" w:color="000000"/>
              <w:right w:val="single" w:sz="4" w:space="0" w:color="000000"/>
            </w:tcBorders>
          </w:tcPr>
          <w:p w:rsidR="00E03681" w:rsidRDefault="00E03681">
            <w:pPr>
              <w:spacing w:after="0"/>
              <w:ind w:left="-86" w:right="-140"/>
              <w:jc w:val="center"/>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86"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1418"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559" w:type="dxa"/>
            <w:tcBorders>
              <w:top w:val="single" w:sz="4" w:space="0" w:color="000000"/>
              <w:left w:val="single" w:sz="4" w:space="0" w:color="000000"/>
              <w:bottom w:val="single" w:sz="4" w:space="0" w:color="000000"/>
              <w:right w:val="single" w:sz="4" w:space="0" w:color="000000"/>
            </w:tcBorders>
          </w:tcPr>
          <w:p w:rsidR="00E03681" w:rsidRDefault="00C43F1C">
            <w:pPr>
              <w:spacing w:after="0"/>
              <w:jc w:val="both"/>
              <w:rPr>
                <w:rFonts w:ascii="Times New Roman" w:eastAsia="Times New Roman" w:hAnsi="Times New Roman" w:cs="Times New Roman"/>
              </w:rPr>
            </w:pPr>
            <w:r>
              <w:rPr>
                <w:rFonts w:ascii="Times New Roman" w:eastAsia="Times New Roman" w:hAnsi="Times New Roman" w:cs="Times New Roman"/>
              </w:rPr>
              <w:t>Данилюк Р.М.</w:t>
            </w:r>
          </w:p>
        </w:tc>
        <w:tc>
          <w:tcPr>
            <w:tcW w:w="709"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tc>
      </w:tr>
    </w:tbl>
    <w:p w:rsidR="00E03681" w:rsidRPr="009D0C1D" w:rsidRDefault="00E03681" w:rsidP="00FA7D99">
      <w:pPr>
        <w:tabs>
          <w:tab w:val="left" w:pos="142"/>
          <w:tab w:val="left" w:pos="4678"/>
        </w:tabs>
        <w:spacing w:after="0"/>
        <w:rPr>
          <w:rFonts w:ascii="Times New Roman" w:eastAsia="Times New Roman" w:hAnsi="Times New Roman" w:cs="Times New Roman"/>
          <w:b/>
          <w:color w:val="002060"/>
          <w:sz w:val="36"/>
          <w:szCs w:val="36"/>
          <w:lang w:val="en-US"/>
        </w:rPr>
      </w:pPr>
    </w:p>
    <w:p w:rsidR="006D4D64" w:rsidRDefault="006D4D64" w:rsidP="009D0C1D">
      <w:pPr>
        <w:tabs>
          <w:tab w:val="left" w:pos="142"/>
          <w:tab w:val="left" w:pos="4678"/>
        </w:tabs>
        <w:spacing w:after="0" w:line="240" w:lineRule="auto"/>
        <w:jc w:val="center"/>
        <w:rPr>
          <w:rFonts w:ascii="Times New Roman" w:eastAsia="Times New Roman" w:hAnsi="Times New Roman" w:cs="Times New Roman"/>
          <w:b/>
          <w:color w:val="002060"/>
          <w:sz w:val="36"/>
          <w:szCs w:val="36"/>
        </w:rPr>
      </w:pPr>
    </w:p>
    <w:p w:rsidR="006D4D64" w:rsidRDefault="006D4D64" w:rsidP="009D0C1D">
      <w:pPr>
        <w:tabs>
          <w:tab w:val="left" w:pos="142"/>
          <w:tab w:val="left" w:pos="4678"/>
        </w:tabs>
        <w:spacing w:after="0" w:line="240" w:lineRule="auto"/>
        <w:jc w:val="center"/>
        <w:rPr>
          <w:rFonts w:ascii="Times New Roman" w:eastAsia="Times New Roman" w:hAnsi="Times New Roman" w:cs="Times New Roman"/>
          <w:b/>
          <w:color w:val="002060"/>
          <w:sz w:val="36"/>
          <w:szCs w:val="36"/>
        </w:rPr>
      </w:pPr>
    </w:p>
    <w:p w:rsidR="006D4D64" w:rsidRDefault="006D4D64" w:rsidP="005D4080">
      <w:pPr>
        <w:tabs>
          <w:tab w:val="left" w:pos="142"/>
          <w:tab w:val="left" w:pos="4678"/>
        </w:tabs>
        <w:spacing w:after="0" w:line="240" w:lineRule="auto"/>
        <w:rPr>
          <w:rFonts w:ascii="Times New Roman" w:eastAsia="Times New Roman" w:hAnsi="Times New Roman" w:cs="Times New Roman"/>
          <w:b/>
          <w:color w:val="002060"/>
          <w:sz w:val="36"/>
          <w:szCs w:val="36"/>
        </w:rPr>
      </w:pPr>
    </w:p>
    <w:p w:rsidR="00E03681" w:rsidRDefault="004755AE" w:rsidP="009D0C1D">
      <w:pPr>
        <w:tabs>
          <w:tab w:val="left" w:pos="142"/>
          <w:tab w:val="left" w:pos="4678"/>
        </w:tabs>
        <w:spacing w:after="0" w:line="240" w:lineRule="auto"/>
        <w:jc w:val="center"/>
        <w:rPr>
          <w:rFonts w:ascii="Times New Roman" w:eastAsia="Times New Roman" w:hAnsi="Times New Roman" w:cs="Times New Roman"/>
          <w:b/>
          <w:color w:val="002060"/>
          <w:sz w:val="36"/>
          <w:szCs w:val="36"/>
        </w:rPr>
      </w:pPr>
      <w:r>
        <w:rPr>
          <w:rFonts w:ascii="Times New Roman" w:eastAsia="Times New Roman" w:hAnsi="Times New Roman" w:cs="Times New Roman"/>
          <w:b/>
          <w:color w:val="002060"/>
          <w:sz w:val="36"/>
          <w:szCs w:val="36"/>
        </w:rPr>
        <w:lastRenderedPageBreak/>
        <w:t>РОЗДІЛ VІ</w:t>
      </w:r>
    </w:p>
    <w:p w:rsidR="00E03681" w:rsidRDefault="004755AE" w:rsidP="009D0C1D">
      <w:pPr>
        <w:tabs>
          <w:tab w:val="left" w:pos="142"/>
          <w:tab w:val="left" w:pos="4678"/>
        </w:tabs>
        <w:spacing w:after="0" w:line="240"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 xml:space="preserve">Охорона здоров'я і життя учасників освітнього процесу. </w:t>
      </w:r>
    </w:p>
    <w:p w:rsidR="00E03681" w:rsidRDefault="004755AE" w:rsidP="009D0C1D">
      <w:pPr>
        <w:tabs>
          <w:tab w:val="left" w:pos="142"/>
          <w:tab w:val="left" w:pos="4678"/>
        </w:tabs>
        <w:spacing w:after="0" w:line="240"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Оздоровлення учнів. Заходи з охорони праці та</w:t>
      </w:r>
    </w:p>
    <w:p w:rsidR="00E03681" w:rsidRDefault="004755AE" w:rsidP="009D0C1D">
      <w:pPr>
        <w:tabs>
          <w:tab w:val="left" w:pos="142"/>
          <w:tab w:val="left" w:pos="4678"/>
        </w:tabs>
        <w:spacing w:after="0" w:line="240"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 xml:space="preserve"> безпеки життєдіяльності</w:t>
      </w:r>
    </w:p>
    <w:tbl>
      <w:tblPr>
        <w:tblStyle w:val="afff1"/>
        <w:tblW w:w="100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1"/>
        <w:gridCol w:w="3285"/>
        <w:gridCol w:w="1331"/>
        <w:gridCol w:w="1701"/>
        <w:gridCol w:w="1842"/>
        <w:gridCol w:w="1418"/>
      </w:tblGrid>
      <w:tr w:rsidR="00E03681" w:rsidTr="005D4080">
        <w:tc>
          <w:tcPr>
            <w:tcW w:w="461" w:type="dxa"/>
            <w:tcBorders>
              <w:top w:val="single" w:sz="4" w:space="0" w:color="000000"/>
              <w:left w:val="single" w:sz="4" w:space="0" w:color="000000"/>
              <w:bottom w:val="single" w:sz="4" w:space="0" w:color="000000"/>
              <w:right w:val="single" w:sz="4" w:space="0" w:color="000000"/>
            </w:tcBorders>
            <w:vAlign w:val="center"/>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№за/п</w:t>
            </w:r>
          </w:p>
        </w:tc>
        <w:tc>
          <w:tcPr>
            <w:tcW w:w="3285" w:type="dxa"/>
            <w:tcBorders>
              <w:top w:val="single" w:sz="4" w:space="0" w:color="000000"/>
              <w:left w:val="single" w:sz="4" w:space="0" w:color="000000"/>
              <w:bottom w:val="single" w:sz="4" w:space="0" w:color="000000"/>
              <w:right w:val="single" w:sz="4" w:space="0" w:color="000000"/>
            </w:tcBorders>
            <w:vAlign w:val="center"/>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 заходу</w:t>
            </w:r>
          </w:p>
          <w:p w:rsidR="00E03681" w:rsidRDefault="00E03681">
            <w:pPr>
              <w:spacing w:after="0"/>
              <w:jc w:val="center"/>
              <w:rPr>
                <w:rFonts w:ascii="Times New Roman" w:eastAsia="Times New Roman" w:hAnsi="Times New Roman" w:cs="Times New Roman"/>
                <w:sz w:val="24"/>
                <w:szCs w:val="24"/>
              </w:rPr>
            </w:pPr>
          </w:p>
          <w:p w:rsidR="00E03681" w:rsidRDefault="00E03681">
            <w:pPr>
              <w:spacing w:after="0"/>
              <w:jc w:val="center"/>
              <w:rPr>
                <w:rFonts w:ascii="Times New Roman" w:eastAsia="Times New Roman" w:hAnsi="Times New Roman" w:cs="Times New Roman"/>
                <w:sz w:val="24"/>
                <w:szCs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Терміни виконання</w:t>
            </w:r>
          </w:p>
        </w:tc>
        <w:tc>
          <w:tcPr>
            <w:tcW w:w="1701" w:type="dxa"/>
            <w:tcBorders>
              <w:top w:val="single" w:sz="4" w:space="0" w:color="000000"/>
              <w:left w:val="single" w:sz="4" w:space="0" w:color="000000"/>
              <w:bottom w:val="single" w:sz="4" w:space="0" w:color="000000"/>
              <w:right w:val="single" w:sz="4" w:space="0" w:color="000000"/>
            </w:tcBorders>
            <w:vAlign w:val="center"/>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Відповідальні</w:t>
            </w:r>
          </w:p>
        </w:tc>
        <w:tc>
          <w:tcPr>
            <w:tcW w:w="1842" w:type="dxa"/>
            <w:tcBorders>
              <w:top w:val="single" w:sz="4" w:space="0" w:color="000000"/>
              <w:left w:val="single" w:sz="4" w:space="0" w:color="000000"/>
              <w:bottom w:val="single" w:sz="4" w:space="0" w:color="000000"/>
              <w:right w:val="single" w:sz="4" w:space="0" w:color="000000"/>
            </w:tcBorders>
            <w:vAlign w:val="center"/>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за інформаційним забезпеченням</w:t>
            </w:r>
          </w:p>
        </w:tc>
        <w:tc>
          <w:tcPr>
            <w:tcW w:w="1418" w:type="dxa"/>
            <w:tcBorders>
              <w:top w:val="single" w:sz="4" w:space="0" w:color="000000"/>
              <w:left w:val="single" w:sz="4" w:space="0" w:color="000000"/>
              <w:bottom w:val="single" w:sz="4" w:space="0" w:color="000000"/>
              <w:right w:val="single" w:sz="4" w:space="0" w:color="000000"/>
            </w:tcBorders>
            <w:vAlign w:val="center"/>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Відмітка про виконання</w:t>
            </w:r>
          </w:p>
        </w:tc>
      </w:tr>
      <w:tr w:rsidR="00E03681" w:rsidTr="005D4080">
        <w:tc>
          <w:tcPr>
            <w:tcW w:w="461"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7"/>
              </w:numPr>
              <w:spacing w:after="0" w:line="240" w:lineRule="auto"/>
              <w:ind w:hanging="720"/>
              <w:jc w:val="both"/>
              <w:rPr>
                <w:rFonts w:ascii="Times New Roman" w:eastAsia="Times New Roman"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tcPr>
          <w:p w:rsidR="00E03681" w:rsidRDefault="00FA7D9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Одержати Акт готовності гімназії </w:t>
            </w:r>
            <w:r w:rsidR="004755AE">
              <w:rPr>
                <w:rFonts w:ascii="Times New Roman" w:eastAsia="Times New Roman" w:hAnsi="Times New Roman" w:cs="Times New Roman"/>
                <w:sz w:val="24"/>
                <w:szCs w:val="24"/>
              </w:rPr>
              <w:t xml:space="preserve"> до нового 2022/2023 навчального року</w:t>
            </w:r>
          </w:p>
        </w:tc>
        <w:tc>
          <w:tcPr>
            <w:tcW w:w="1331" w:type="dxa"/>
            <w:tcBorders>
              <w:top w:val="single" w:sz="4" w:space="0" w:color="000000"/>
              <w:left w:val="single" w:sz="4" w:space="0" w:color="000000"/>
              <w:bottom w:val="single" w:sz="4" w:space="0" w:color="000000"/>
              <w:right w:val="single" w:sz="4" w:space="0" w:color="000000"/>
            </w:tcBorders>
          </w:tcPr>
          <w:p w:rsidR="00E03681" w:rsidRDefault="00FA7D99">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31</w:t>
            </w:r>
            <w:r w:rsidR="004755AE">
              <w:rPr>
                <w:rFonts w:ascii="Times New Roman" w:eastAsia="Times New Roman" w:hAnsi="Times New Roman" w:cs="Times New Roman"/>
                <w:sz w:val="24"/>
                <w:szCs w:val="24"/>
              </w:rPr>
              <w:t>.08.</w:t>
            </w:r>
          </w:p>
        </w:tc>
        <w:tc>
          <w:tcPr>
            <w:tcW w:w="1701" w:type="dxa"/>
            <w:tcBorders>
              <w:top w:val="single" w:sz="4" w:space="0" w:color="000000"/>
              <w:left w:val="single" w:sz="4" w:space="0" w:color="000000"/>
              <w:bottom w:val="single" w:sz="4" w:space="0" w:color="000000"/>
              <w:right w:val="single" w:sz="4" w:space="0" w:color="000000"/>
            </w:tcBorders>
          </w:tcPr>
          <w:p w:rsidR="00FA7D99" w:rsidRDefault="00FA7D99" w:rsidP="00FA7D9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E03681" w:rsidRDefault="00FA7D99" w:rsidP="00FA7D9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Когут О.В.</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Акт</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5D4080">
        <w:tc>
          <w:tcPr>
            <w:tcW w:w="461"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7"/>
              </w:numPr>
              <w:spacing w:after="0" w:line="240" w:lineRule="auto"/>
              <w:ind w:hanging="720"/>
              <w:jc w:val="both"/>
              <w:rPr>
                <w:rFonts w:ascii="Times New Roman" w:eastAsia="Times New Roman"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Здійснити перевірку стану охорони праці та безпеки життєдіяльності  в </w:t>
            </w:r>
            <w:r w:rsidR="00FA7D99">
              <w:rPr>
                <w:rFonts w:ascii="Times New Roman" w:eastAsia="Times New Roman" w:hAnsi="Times New Roman" w:cs="Times New Roman"/>
                <w:sz w:val="24"/>
                <w:szCs w:val="24"/>
              </w:rPr>
              <w:t>гімназії</w:t>
            </w:r>
          </w:p>
        </w:tc>
        <w:tc>
          <w:tcPr>
            <w:tcW w:w="1331"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01.09.</w:t>
            </w:r>
          </w:p>
        </w:tc>
        <w:tc>
          <w:tcPr>
            <w:tcW w:w="1701" w:type="dxa"/>
            <w:tcBorders>
              <w:top w:val="single" w:sz="4" w:space="0" w:color="000000"/>
              <w:left w:val="single" w:sz="4" w:space="0" w:color="000000"/>
              <w:bottom w:val="single" w:sz="4" w:space="0" w:color="000000"/>
              <w:right w:val="single" w:sz="4" w:space="0" w:color="000000"/>
            </w:tcBorders>
          </w:tcPr>
          <w:p w:rsidR="00FA7D99" w:rsidRDefault="00FA7D99" w:rsidP="00FA7D9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E03681" w:rsidRDefault="00E03681" w:rsidP="00FA7D99">
            <w:pPr>
              <w:spacing w:after="0"/>
              <w:ind w:left="-121" w:right="-281"/>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Довідка</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5D4080">
        <w:tc>
          <w:tcPr>
            <w:tcW w:w="461"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7"/>
              </w:numPr>
              <w:spacing w:after="0" w:line="240" w:lineRule="auto"/>
              <w:ind w:hanging="720"/>
              <w:jc w:val="both"/>
              <w:rPr>
                <w:rFonts w:ascii="Times New Roman" w:eastAsia="Times New Roman"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Організувати викладання предмету «Основи здоров’я» в 1-9-х класах</w:t>
            </w:r>
          </w:p>
        </w:tc>
        <w:tc>
          <w:tcPr>
            <w:tcW w:w="1331"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01.09</w:t>
            </w:r>
          </w:p>
        </w:tc>
        <w:tc>
          <w:tcPr>
            <w:tcW w:w="1701" w:type="dxa"/>
            <w:tcBorders>
              <w:top w:val="single" w:sz="4" w:space="0" w:color="000000"/>
              <w:left w:val="single" w:sz="4" w:space="0" w:color="000000"/>
              <w:bottom w:val="single" w:sz="4" w:space="0" w:color="000000"/>
              <w:right w:val="single" w:sz="4" w:space="0" w:color="000000"/>
            </w:tcBorders>
          </w:tcPr>
          <w:p w:rsidR="00FA7D99" w:rsidRDefault="00FA7D99" w:rsidP="00FA7D9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E03681" w:rsidRDefault="00FA7D99" w:rsidP="00FA7D9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p>
          <w:p w:rsidR="00FA7D99" w:rsidRDefault="00FA7D99" w:rsidP="00FA7D9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І.М.</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Навчальний план</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5D4080">
        <w:trPr>
          <w:trHeight w:val="4960"/>
        </w:trPr>
        <w:tc>
          <w:tcPr>
            <w:tcW w:w="461"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7"/>
              </w:numPr>
              <w:spacing w:after="0" w:line="240" w:lineRule="auto"/>
              <w:ind w:hanging="720"/>
              <w:jc w:val="both"/>
              <w:rPr>
                <w:rFonts w:ascii="Times New Roman" w:eastAsia="Times New Roman"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метою попередження дитячого травматизму провести бесіди: </w:t>
            </w:r>
          </w:p>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а) з правил дорожнього руху;</w:t>
            </w:r>
          </w:p>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б) з правил протипожежної безпеки;</w:t>
            </w:r>
          </w:p>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 по запобіганню отруєнь;</w:t>
            </w:r>
          </w:p>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г) з правил  безпеки  при  користуванні   газом;</w:t>
            </w:r>
          </w:p>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ґ) з правил безпеки з вибухонебезпечними предметами;</w:t>
            </w:r>
          </w:p>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 з правил безпеки на воді;</w:t>
            </w:r>
          </w:p>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е) з правил безпеки при користуванні електроприладами та поводження з джерелами електроструму.</w:t>
            </w:r>
          </w:p>
        </w:tc>
        <w:tc>
          <w:tcPr>
            <w:tcW w:w="1331"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року</w:t>
            </w:r>
          </w:p>
        </w:tc>
        <w:tc>
          <w:tcPr>
            <w:tcW w:w="1701" w:type="dxa"/>
            <w:tcBorders>
              <w:top w:val="single" w:sz="4" w:space="0" w:color="000000"/>
              <w:left w:val="single" w:sz="4" w:space="0" w:color="000000"/>
              <w:bottom w:val="single" w:sz="4" w:space="0" w:color="000000"/>
              <w:right w:val="single" w:sz="4" w:space="0" w:color="000000"/>
            </w:tcBorders>
          </w:tcPr>
          <w:p w:rsidR="00FA7D99" w:rsidRDefault="00FA7D99" w:rsidP="00FA7D9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FA7D99" w:rsidRDefault="00FA7D99" w:rsidP="00FA7D9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p>
          <w:p w:rsidR="00E03681" w:rsidRDefault="00FA7D99" w:rsidP="00FA7D9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І.М.,</w:t>
            </w:r>
          </w:p>
          <w:p w:rsidR="00FA7D99" w:rsidRDefault="00FA7D99" w:rsidP="00FA7D9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класні </w:t>
            </w:r>
          </w:p>
          <w:p w:rsidR="00FA7D99" w:rsidRDefault="00FA7D99" w:rsidP="00FA7D9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керівники</w:t>
            </w:r>
          </w:p>
          <w:p w:rsidR="00FA7D99" w:rsidRDefault="00FA7D99" w:rsidP="00FA7D9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класів</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Класні журнали</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5D4080">
        <w:tc>
          <w:tcPr>
            <w:tcW w:w="461"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7"/>
              </w:numPr>
              <w:spacing w:after="0" w:line="240" w:lineRule="auto"/>
              <w:ind w:hanging="720"/>
              <w:jc w:val="both"/>
              <w:rPr>
                <w:rFonts w:ascii="Times New Roman" w:eastAsia="Times New Roman"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Організувати роботу </w:t>
            </w:r>
            <w:r w:rsidR="00FA7D99">
              <w:rPr>
                <w:rFonts w:ascii="Times New Roman" w:eastAsia="Times New Roman" w:hAnsi="Times New Roman" w:cs="Times New Roman"/>
                <w:sz w:val="24"/>
                <w:szCs w:val="24"/>
              </w:rPr>
              <w:t>учнівської пожежної дружини</w:t>
            </w:r>
          </w:p>
        </w:tc>
        <w:tc>
          <w:tcPr>
            <w:tcW w:w="1331"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02.10.</w:t>
            </w:r>
          </w:p>
        </w:tc>
        <w:tc>
          <w:tcPr>
            <w:tcW w:w="1701" w:type="dxa"/>
            <w:tcBorders>
              <w:top w:val="single" w:sz="4" w:space="0" w:color="000000"/>
              <w:left w:val="single" w:sz="4" w:space="0" w:color="000000"/>
              <w:bottom w:val="single" w:sz="4" w:space="0" w:color="000000"/>
              <w:right w:val="single" w:sz="4" w:space="0" w:color="000000"/>
            </w:tcBorders>
          </w:tcPr>
          <w:p w:rsidR="00FA7D99" w:rsidRDefault="00FA7D99" w:rsidP="00FA7D9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FA7D99" w:rsidRDefault="00FA7D99" w:rsidP="00FA7D9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p>
          <w:p w:rsidR="00E03681" w:rsidRDefault="00FA7D99" w:rsidP="00FA7D9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І.М.</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 роботи</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5D4080">
        <w:tc>
          <w:tcPr>
            <w:tcW w:w="461"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7"/>
              </w:numPr>
              <w:spacing w:after="0" w:line="240" w:lineRule="auto"/>
              <w:ind w:hanging="720"/>
              <w:jc w:val="both"/>
              <w:rPr>
                <w:rFonts w:ascii="Times New Roman" w:eastAsia="Times New Roman"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Взяти на облік батьків учнів, у кого є мисливська зброя.</w:t>
            </w:r>
          </w:p>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Провести з ними бесіди про надійність зберігання  зброї і боєприпасів</w:t>
            </w:r>
            <w:r>
              <w:rPr>
                <w:rFonts w:ascii="Times New Roman" w:eastAsia="Times New Roman" w:hAnsi="Times New Roman" w:cs="Times New Roman"/>
                <w:sz w:val="24"/>
                <w:szCs w:val="24"/>
              </w:rPr>
              <w:tab/>
            </w:r>
          </w:p>
          <w:p w:rsidR="00432BF2" w:rsidRDefault="00432BF2">
            <w:pPr>
              <w:spacing w:after="0"/>
              <w:rPr>
                <w:rFonts w:ascii="Times New Roman" w:eastAsia="Times New Roman" w:hAnsi="Times New Roman" w:cs="Times New Roman"/>
                <w:sz w:val="24"/>
                <w:szCs w:val="24"/>
              </w:rPr>
            </w:pPr>
          </w:p>
          <w:p w:rsidR="00432BF2" w:rsidRDefault="00432BF2">
            <w:pPr>
              <w:spacing w:after="0"/>
              <w:rPr>
                <w:rFonts w:ascii="Times New Roman" w:eastAsia="Times New Roman" w:hAnsi="Times New Roman" w:cs="Times New Roman"/>
                <w:sz w:val="24"/>
                <w:szCs w:val="24"/>
              </w:rPr>
            </w:pPr>
          </w:p>
        </w:tc>
        <w:tc>
          <w:tcPr>
            <w:tcW w:w="1331"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06.09</w:t>
            </w:r>
          </w:p>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року</w:t>
            </w:r>
          </w:p>
        </w:tc>
        <w:tc>
          <w:tcPr>
            <w:tcW w:w="1701" w:type="dxa"/>
            <w:tcBorders>
              <w:top w:val="single" w:sz="4" w:space="0" w:color="000000"/>
              <w:left w:val="single" w:sz="4" w:space="0" w:color="000000"/>
              <w:bottom w:val="single" w:sz="4" w:space="0" w:color="000000"/>
              <w:right w:val="single" w:sz="4" w:space="0" w:color="000000"/>
            </w:tcBorders>
          </w:tcPr>
          <w:p w:rsidR="00FA7D99" w:rsidRDefault="00FA7D99" w:rsidP="00FA7D9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FA7D99" w:rsidRDefault="00FA7D99" w:rsidP="00FA7D9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p>
          <w:p w:rsidR="00E03681" w:rsidRDefault="00FA7D99" w:rsidP="00FA7D99">
            <w:pPr>
              <w:spacing w:after="0"/>
              <w:ind w:left="-121" w:right="-9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І.М.</w:t>
            </w:r>
          </w:p>
          <w:p w:rsidR="00FA7D99" w:rsidRDefault="00FA7D99" w:rsidP="00FA7D99">
            <w:pPr>
              <w:spacing w:after="0"/>
              <w:ind w:left="-121" w:right="-96"/>
              <w:jc w:val="center"/>
              <w:rPr>
                <w:rFonts w:ascii="Times New Roman" w:eastAsia="Times New Roman" w:hAnsi="Times New Roman" w:cs="Times New Roman"/>
                <w:sz w:val="24"/>
                <w:szCs w:val="24"/>
              </w:rPr>
            </w:pPr>
          </w:p>
          <w:p w:rsidR="00FA7D99" w:rsidRDefault="00FA7D99" w:rsidP="00FA7D99">
            <w:pPr>
              <w:spacing w:after="0"/>
              <w:ind w:left="-121" w:right="-96"/>
              <w:jc w:val="center"/>
              <w:rPr>
                <w:rFonts w:ascii="Times New Roman" w:eastAsia="Times New Roman" w:hAnsi="Times New Roman" w:cs="Times New Roman"/>
                <w:sz w:val="24"/>
                <w:szCs w:val="24"/>
              </w:rPr>
            </w:pPr>
          </w:p>
          <w:p w:rsidR="00FA7D99" w:rsidRDefault="00FA7D99" w:rsidP="00FA7D99">
            <w:pPr>
              <w:spacing w:after="0"/>
              <w:ind w:left="-121" w:right="-96"/>
              <w:jc w:val="center"/>
              <w:rPr>
                <w:rFonts w:ascii="Times New Roman" w:eastAsia="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Виховні плани класних керівників</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5D4080">
        <w:tc>
          <w:tcPr>
            <w:tcW w:w="461"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7"/>
              </w:numPr>
              <w:spacing w:after="0" w:line="240" w:lineRule="auto"/>
              <w:ind w:hanging="720"/>
              <w:jc w:val="both"/>
              <w:rPr>
                <w:rFonts w:ascii="Times New Roman" w:eastAsia="Times New Roman"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 проведенням екскурсій, походів та різних розважальних заходів проводити інструктажі з безпеки життєдіяльності</w:t>
            </w:r>
          </w:p>
        </w:tc>
        <w:tc>
          <w:tcPr>
            <w:tcW w:w="1331" w:type="dxa"/>
            <w:tcBorders>
              <w:top w:val="single" w:sz="4" w:space="0" w:color="000000"/>
              <w:left w:val="single" w:sz="4" w:space="0" w:color="000000"/>
              <w:bottom w:val="single" w:sz="4" w:space="0" w:color="000000"/>
              <w:right w:val="single" w:sz="4" w:space="0" w:color="000000"/>
            </w:tcBorders>
          </w:tcPr>
          <w:p w:rsidR="00E03681" w:rsidRDefault="00432BF2" w:rsidP="00432BF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навч.</w:t>
            </w:r>
            <w:r w:rsidR="004755AE">
              <w:rPr>
                <w:rFonts w:ascii="Times New Roman" w:eastAsia="Times New Roman" w:hAnsi="Times New Roman" w:cs="Times New Roman"/>
                <w:sz w:val="24"/>
                <w:szCs w:val="24"/>
              </w:rPr>
              <w:t xml:space="preserve"> року</w:t>
            </w:r>
          </w:p>
        </w:tc>
        <w:tc>
          <w:tcPr>
            <w:tcW w:w="1701" w:type="dxa"/>
            <w:tcBorders>
              <w:top w:val="single" w:sz="4" w:space="0" w:color="000000"/>
              <w:left w:val="single" w:sz="4" w:space="0" w:color="000000"/>
              <w:bottom w:val="single" w:sz="4" w:space="0" w:color="000000"/>
              <w:right w:val="single" w:sz="4" w:space="0" w:color="000000"/>
            </w:tcBorders>
          </w:tcPr>
          <w:p w:rsidR="00FA7D99" w:rsidRDefault="00FA7D99" w:rsidP="00FA7D9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FA7D99" w:rsidRDefault="00FA7D99" w:rsidP="00FA7D9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p>
          <w:p w:rsidR="00E03681" w:rsidRDefault="00FA7D99" w:rsidP="00FA7D99">
            <w:pPr>
              <w:spacing w:after="0"/>
              <w:ind w:left="-121" w:right="-9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І.М.</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Журнали інструктажів</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5D4080">
        <w:tc>
          <w:tcPr>
            <w:tcW w:w="461"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7"/>
              </w:numPr>
              <w:spacing w:after="0" w:line="240" w:lineRule="auto"/>
              <w:ind w:hanging="720"/>
              <w:jc w:val="both"/>
              <w:rPr>
                <w:rFonts w:ascii="Times New Roman" w:eastAsia="Times New Roman"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Перевірити наявність інструкції з охорони праці в приміщеннях, де це передбачено відповідними нормативами</w:t>
            </w:r>
          </w:p>
        </w:tc>
        <w:tc>
          <w:tcPr>
            <w:tcW w:w="1331"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31.08.</w:t>
            </w:r>
          </w:p>
        </w:tc>
        <w:tc>
          <w:tcPr>
            <w:tcW w:w="1701" w:type="dxa"/>
            <w:tcBorders>
              <w:top w:val="single" w:sz="4" w:space="0" w:color="000000"/>
              <w:left w:val="single" w:sz="4" w:space="0" w:color="000000"/>
              <w:bottom w:val="single" w:sz="4" w:space="0" w:color="000000"/>
              <w:right w:val="single" w:sz="4" w:space="0" w:color="000000"/>
            </w:tcBorders>
          </w:tcPr>
          <w:p w:rsidR="00FA7D99" w:rsidRDefault="00FA7D99" w:rsidP="00FA7D9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FA7D99" w:rsidRDefault="00FA7D99" w:rsidP="00FA7D9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p>
          <w:p w:rsidR="00E03681" w:rsidRDefault="00FA7D99" w:rsidP="00FA7D99">
            <w:pPr>
              <w:spacing w:after="0"/>
              <w:ind w:left="-121" w:right="-9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І.М.</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5D4080">
        <w:tc>
          <w:tcPr>
            <w:tcW w:w="461"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7"/>
              </w:numPr>
              <w:spacing w:after="0" w:line="240" w:lineRule="auto"/>
              <w:ind w:hanging="720"/>
              <w:jc w:val="both"/>
              <w:rPr>
                <w:rFonts w:ascii="Times New Roman" w:eastAsia="Times New Roman"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Оформити Акти-дозволи на проведення занять в спортивному  залі, на спортивному майданчику, у майстерні, в кабінетах. Акти-перевірки міцності укріплення  спортивних  знарядь та споруджень</w:t>
            </w:r>
          </w:p>
        </w:tc>
        <w:tc>
          <w:tcPr>
            <w:tcW w:w="1331"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01.09</w:t>
            </w:r>
          </w:p>
        </w:tc>
        <w:tc>
          <w:tcPr>
            <w:tcW w:w="1701" w:type="dxa"/>
            <w:tcBorders>
              <w:top w:val="single" w:sz="4" w:space="0" w:color="000000"/>
              <w:left w:val="single" w:sz="4" w:space="0" w:color="000000"/>
              <w:bottom w:val="single" w:sz="4" w:space="0" w:color="000000"/>
              <w:right w:val="single" w:sz="4" w:space="0" w:color="000000"/>
            </w:tcBorders>
          </w:tcPr>
          <w:p w:rsidR="00FA7D99" w:rsidRDefault="00FA7D99" w:rsidP="00FA7D9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FA7D99" w:rsidRDefault="00FA7D99" w:rsidP="00FA7D9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p>
          <w:p w:rsidR="00E03681" w:rsidRDefault="00FA7D99" w:rsidP="00FA7D99">
            <w:pPr>
              <w:spacing w:after="0"/>
              <w:ind w:left="-121" w:right="-9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І.М.</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Акти-дозволи</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5D4080">
        <w:trPr>
          <w:trHeight w:val="295"/>
        </w:trPr>
        <w:tc>
          <w:tcPr>
            <w:tcW w:w="461"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7"/>
              </w:numPr>
              <w:spacing w:after="0" w:line="240" w:lineRule="auto"/>
              <w:ind w:hanging="720"/>
              <w:jc w:val="both"/>
              <w:rPr>
                <w:rFonts w:ascii="Times New Roman" w:eastAsia="Times New Roman"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Здійснювати контроль за роботою вчителів хімії, біол</w:t>
            </w:r>
            <w:r w:rsidR="00FA7D99">
              <w:rPr>
                <w:rFonts w:ascii="Times New Roman" w:eastAsia="Times New Roman" w:hAnsi="Times New Roman" w:cs="Times New Roman"/>
                <w:sz w:val="24"/>
                <w:szCs w:val="24"/>
              </w:rPr>
              <w:t>огії, фізики</w:t>
            </w:r>
            <w:r>
              <w:rPr>
                <w:rFonts w:ascii="Times New Roman" w:eastAsia="Times New Roman" w:hAnsi="Times New Roman" w:cs="Times New Roman"/>
                <w:sz w:val="24"/>
                <w:szCs w:val="24"/>
              </w:rPr>
              <w:t>, трудового навчання, фізичної культури щодо виконання правил з  безпеки життєдіяльності в кабінетах, майстерні, спортивному залі.</w:t>
            </w:r>
          </w:p>
        </w:tc>
        <w:tc>
          <w:tcPr>
            <w:tcW w:w="1331"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17"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раз на </w:t>
            </w:r>
          </w:p>
          <w:p w:rsidR="00E03681" w:rsidRDefault="00FA7D99">
            <w:pPr>
              <w:spacing w:after="0"/>
              <w:ind w:left="-117"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4755AE">
              <w:rPr>
                <w:rFonts w:ascii="Times New Roman" w:eastAsia="Times New Roman" w:hAnsi="Times New Roman" w:cs="Times New Roman"/>
                <w:sz w:val="24"/>
                <w:szCs w:val="24"/>
              </w:rPr>
              <w:t>еместр</w:t>
            </w:r>
          </w:p>
        </w:tc>
        <w:tc>
          <w:tcPr>
            <w:tcW w:w="1701" w:type="dxa"/>
            <w:tcBorders>
              <w:top w:val="single" w:sz="4" w:space="0" w:color="000000"/>
              <w:left w:val="single" w:sz="4" w:space="0" w:color="000000"/>
              <w:bottom w:val="single" w:sz="4" w:space="0" w:color="000000"/>
              <w:right w:val="single" w:sz="4" w:space="0" w:color="000000"/>
            </w:tcBorders>
          </w:tcPr>
          <w:p w:rsidR="00FA7D99" w:rsidRDefault="00FA7D99" w:rsidP="00FA7D9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FA7D99" w:rsidRDefault="00FA7D99" w:rsidP="00FA7D9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p>
          <w:p w:rsidR="00E03681" w:rsidRDefault="00FA7D99" w:rsidP="00FA7D9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І.М.</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Акти</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5D4080">
        <w:tc>
          <w:tcPr>
            <w:tcW w:w="461"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7"/>
              </w:numPr>
              <w:spacing w:after="0" w:line="240" w:lineRule="auto"/>
              <w:ind w:hanging="720"/>
              <w:jc w:val="both"/>
              <w:rPr>
                <w:rFonts w:ascii="Times New Roman" w:eastAsia="Times New Roman"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274730">
              <w:rPr>
                <w:rFonts w:ascii="Times New Roman" w:eastAsia="Times New Roman" w:hAnsi="Times New Roman" w:cs="Times New Roman"/>
                <w:sz w:val="24"/>
                <w:szCs w:val="24"/>
              </w:rPr>
              <w:t>истематично запрошувати до закладу</w:t>
            </w:r>
            <w:r>
              <w:rPr>
                <w:rFonts w:ascii="Times New Roman" w:eastAsia="Times New Roman" w:hAnsi="Times New Roman" w:cs="Times New Roman"/>
                <w:sz w:val="24"/>
                <w:szCs w:val="24"/>
              </w:rPr>
              <w:t xml:space="preserve"> співробітників ДАІ, пожежної частини для проведення бесід з учнями та працівниками </w:t>
            </w:r>
            <w:r w:rsidR="00274730">
              <w:rPr>
                <w:rFonts w:ascii="Times New Roman" w:eastAsia="Times New Roman" w:hAnsi="Times New Roman" w:cs="Times New Roman"/>
                <w:sz w:val="24"/>
                <w:szCs w:val="24"/>
              </w:rPr>
              <w:t>гімназії</w:t>
            </w:r>
          </w:p>
        </w:tc>
        <w:tc>
          <w:tcPr>
            <w:tcW w:w="1331"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17"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року</w:t>
            </w:r>
          </w:p>
        </w:tc>
        <w:tc>
          <w:tcPr>
            <w:tcW w:w="1701" w:type="dxa"/>
            <w:tcBorders>
              <w:top w:val="single" w:sz="4" w:space="0" w:color="000000"/>
              <w:left w:val="single" w:sz="4" w:space="0" w:color="000000"/>
              <w:bottom w:val="single" w:sz="4" w:space="0" w:color="000000"/>
              <w:right w:val="single" w:sz="4" w:space="0" w:color="000000"/>
            </w:tcBorders>
          </w:tcPr>
          <w:p w:rsidR="00274730" w:rsidRDefault="00274730" w:rsidP="00274730">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274730" w:rsidRDefault="00274730" w:rsidP="00274730">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p>
          <w:p w:rsidR="00E03681" w:rsidRDefault="00274730" w:rsidP="00274730">
            <w:pPr>
              <w:spacing w:after="0"/>
              <w:ind w:left="-1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І.М.</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 плани виховної роботи</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5D4080">
        <w:tc>
          <w:tcPr>
            <w:tcW w:w="461"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7"/>
              </w:numPr>
              <w:spacing w:after="0" w:line="240" w:lineRule="auto"/>
              <w:ind w:hanging="720"/>
              <w:jc w:val="both"/>
              <w:rPr>
                <w:rFonts w:ascii="Times New Roman" w:eastAsia="Times New Roman"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Забезпечити виконання санітарно-гігієнічних ви</w:t>
            </w:r>
            <w:r w:rsidR="00274730">
              <w:rPr>
                <w:rFonts w:ascii="Times New Roman" w:eastAsia="Times New Roman" w:hAnsi="Times New Roman" w:cs="Times New Roman"/>
                <w:sz w:val="24"/>
                <w:szCs w:val="24"/>
              </w:rPr>
              <w:t>мог у класних кімнатах, спортив</w:t>
            </w:r>
            <w:r>
              <w:rPr>
                <w:rFonts w:ascii="Times New Roman" w:eastAsia="Times New Roman" w:hAnsi="Times New Roman" w:cs="Times New Roman"/>
                <w:sz w:val="24"/>
                <w:szCs w:val="24"/>
              </w:rPr>
              <w:t>но</w:t>
            </w:r>
            <w:r w:rsidR="00274730">
              <w:rPr>
                <w:rFonts w:ascii="Times New Roman" w:eastAsia="Times New Roman" w:hAnsi="Times New Roman" w:cs="Times New Roman"/>
                <w:sz w:val="24"/>
                <w:szCs w:val="24"/>
              </w:rPr>
              <w:t>му залі,  майстерні, харчоблоці</w:t>
            </w:r>
            <w:r>
              <w:rPr>
                <w:rFonts w:ascii="Times New Roman" w:eastAsia="Times New Roman" w:hAnsi="Times New Roman" w:cs="Times New Roman"/>
                <w:sz w:val="24"/>
                <w:szCs w:val="24"/>
              </w:rPr>
              <w:t xml:space="preserve">, інших приміщеннях </w:t>
            </w:r>
            <w:r w:rsidR="00274730">
              <w:rPr>
                <w:rFonts w:ascii="Times New Roman" w:eastAsia="Times New Roman" w:hAnsi="Times New Roman" w:cs="Times New Roman"/>
                <w:sz w:val="24"/>
                <w:szCs w:val="24"/>
              </w:rPr>
              <w:t>гімназії</w:t>
            </w:r>
          </w:p>
        </w:tc>
        <w:tc>
          <w:tcPr>
            <w:tcW w:w="1331"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17"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rsidR="00274730" w:rsidRDefault="00274730" w:rsidP="00274730">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274730" w:rsidRDefault="00274730" w:rsidP="00274730">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p>
          <w:p w:rsidR="00E03681" w:rsidRDefault="00274730" w:rsidP="00274730">
            <w:pPr>
              <w:spacing w:after="0"/>
              <w:ind w:left="-1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І.М.</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Інформація </w:t>
            </w:r>
          </w:p>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на семестр</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5D4080">
        <w:tc>
          <w:tcPr>
            <w:tcW w:w="461"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7"/>
              </w:numPr>
              <w:spacing w:after="0" w:line="240" w:lineRule="auto"/>
              <w:ind w:hanging="720"/>
              <w:jc w:val="both"/>
              <w:rPr>
                <w:rFonts w:ascii="Times New Roman" w:eastAsia="Times New Roman"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Встановити єдиний санітарний день </w:t>
            </w:r>
          </w:p>
        </w:tc>
        <w:tc>
          <w:tcPr>
            <w:tcW w:w="1331"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17"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кожна п’ятниця </w:t>
            </w:r>
          </w:p>
        </w:tc>
        <w:tc>
          <w:tcPr>
            <w:tcW w:w="1701" w:type="dxa"/>
            <w:tcBorders>
              <w:top w:val="single" w:sz="4" w:space="0" w:color="000000"/>
              <w:left w:val="single" w:sz="4" w:space="0" w:color="000000"/>
              <w:bottom w:val="single" w:sz="4" w:space="0" w:color="000000"/>
              <w:right w:val="single" w:sz="4" w:space="0" w:color="000000"/>
            </w:tcBorders>
          </w:tcPr>
          <w:p w:rsidR="00E03681" w:rsidRDefault="00274730">
            <w:pPr>
              <w:spacing w:after="0"/>
              <w:ind w:left="-1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Когут О.В.</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5D4080">
        <w:trPr>
          <w:trHeight w:val="3882"/>
        </w:trPr>
        <w:tc>
          <w:tcPr>
            <w:tcW w:w="461"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7"/>
              </w:numPr>
              <w:spacing w:after="0" w:line="240" w:lineRule="auto"/>
              <w:ind w:hanging="720"/>
              <w:jc w:val="both"/>
              <w:rPr>
                <w:rFonts w:ascii="Times New Roman" w:eastAsia="Times New Roman"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tcPr>
          <w:p w:rsidR="00E03681" w:rsidRDefault="004755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Забезпечити систематичне проведення санітарно-освітньої роботи серед учнів та батьків на класних годинах, зборах, співбесідах, передбачити в планах виховної роботи бесіди:</w:t>
            </w:r>
          </w:p>
          <w:p w:rsidR="00E03681" w:rsidRDefault="004755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гігієна та режим для школяра;</w:t>
            </w:r>
          </w:p>
          <w:p w:rsidR="00E03681" w:rsidRDefault="004755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профілактика грипу та гострих респіраторних захворювань;</w:t>
            </w:r>
          </w:p>
          <w:p w:rsidR="00E03681" w:rsidRDefault="004755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747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профілактика СНІДу </w:t>
            </w:r>
            <w:r w:rsidR="002747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 венеричних захворювань</w:t>
            </w:r>
          </w:p>
          <w:p w:rsidR="00E03681" w:rsidRDefault="00E03681">
            <w:pPr>
              <w:spacing w:after="0" w:line="240" w:lineRule="auto"/>
              <w:rPr>
                <w:rFonts w:ascii="Times New Roman" w:eastAsia="Times New Roman" w:hAnsi="Times New Roman" w:cs="Times New Roman"/>
                <w:sz w:val="24"/>
                <w:szCs w:val="24"/>
              </w:rPr>
            </w:pPr>
          </w:p>
        </w:tc>
        <w:tc>
          <w:tcPr>
            <w:tcW w:w="1331"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17"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rsidR="00274730" w:rsidRDefault="00274730" w:rsidP="00274730">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274730" w:rsidRDefault="00274730" w:rsidP="00274730">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Стебельська </w:t>
            </w:r>
          </w:p>
          <w:p w:rsidR="00E03681" w:rsidRDefault="00274730" w:rsidP="0027473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І.М.,</w:t>
            </w:r>
          </w:p>
          <w:p w:rsidR="00274730" w:rsidRDefault="00274730" w:rsidP="0027473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Мельник У.І.,</w:t>
            </w:r>
          </w:p>
          <w:p w:rsidR="00274730" w:rsidRDefault="00274730" w:rsidP="0027473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класні керівники</w:t>
            </w:r>
          </w:p>
          <w:p w:rsidR="00274730" w:rsidRDefault="00274730" w:rsidP="0027473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класів,</w:t>
            </w:r>
          </w:p>
          <w:p w:rsidR="00274730" w:rsidRDefault="00274730" w:rsidP="0027473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Медсестра</w:t>
            </w:r>
          </w:p>
          <w:p w:rsidR="00274730" w:rsidRDefault="00274730" w:rsidP="0027473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Гуцуляк О.М.</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Плани виховної роботи</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5D4080">
        <w:tc>
          <w:tcPr>
            <w:tcW w:w="461"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7"/>
              </w:numPr>
              <w:spacing w:after="0" w:line="240" w:lineRule="auto"/>
              <w:ind w:hanging="720"/>
              <w:jc w:val="both"/>
              <w:rPr>
                <w:rFonts w:ascii="Times New Roman" w:eastAsia="Times New Roman"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Організувати проведення фізкультхвилинок</w:t>
            </w:r>
          </w:p>
        </w:tc>
        <w:tc>
          <w:tcPr>
            <w:tcW w:w="1331"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17"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rsidR="00E03681" w:rsidRDefault="0027473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Всі</w:t>
            </w:r>
          </w:p>
          <w:p w:rsidR="00274730" w:rsidRDefault="0027473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раз на семестр</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5D4080">
        <w:tc>
          <w:tcPr>
            <w:tcW w:w="461"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7"/>
              </w:numPr>
              <w:spacing w:after="0" w:line="240" w:lineRule="auto"/>
              <w:ind w:hanging="720"/>
              <w:jc w:val="both"/>
              <w:rPr>
                <w:rFonts w:ascii="Times New Roman" w:eastAsia="Times New Roman"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Слідкувати за зовнішнім виглядом учнів, акуратністю, охайністю кожного учня</w:t>
            </w:r>
          </w:p>
        </w:tc>
        <w:tc>
          <w:tcPr>
            <w:tcW w:w="1331"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17"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rsidR="00E03681" w:rsidRDefault="0027473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Всі</w:t>
            </w:r>
          </w:p>
          <w:p w:rsidR="00274730" w:rsidRDefault="0027473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Інформація </w:t>
            </w:r>
          </w:p>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на семестр</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5D4080">
        <w:tc>
          <w:tcPr>
            <w:tcW w:w="461"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7"/>
              </w:numPr>
              <w:spacing w:after="0" w:line="240" w:lineRule="auto"/>
              <w:ind w:hanging="720"/>
              <w:jc w:val="both"/>
              <w:rPr>
                <w:rFonts w:ascii="Times New Roman" w:eastAsia="Times New Roman"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Створити в усіх класах санітарні трійки</w:t>
            </w:r>
          </w:p>
        </w:tc>
        <w:tc>
          <w:tcPr>
            <w:tcW w:w="1331"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17"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09.09.2021</w:t>
            </w:r>
          </w:p>
        </w:tc>
        <w:tc>
          <w:tcPr>
            <w:tcW w:w="1701" w:type="dxa"/>
            <w:tcBorders>
              <w:top w:val="single" w:sz="4" w:space="0" w:color="000000"/>
              <w:left w:val="single" w:sz="4" w:space="0" w:color="000000"/>
              <w:bottom w:val="single" w:sz="4" w:space="0" w:color="000000"/>
              <w:right w:val="single" w:sz="4" w:space="0" w:color="000000"/>
            </w:tcBorders>
          </w:tcPr>
          <w:p w:rsidR="00E03681" w:rsidRDefault="0072428D" w:rsidP="00432BF2">
            <w:pPr>
              <w:spacing w:after="0"/>
              <w:ind w:right="-115" w:hanging="1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Класні кер.           </w:t>
            </w:r>
            <w:r w:rsidR="00432BF2">
              <w:rPr>
                <w:rFonts w:ascii="Times New Roman" w:eastAsia="Times New Roman" w:hAnsi="Times New Roman" w:cs="Times New Roman"/>
                <w:sz w:val="24"/>
                <w:szCs w:val="24"/>
              </w:rPr>
              <w:t xml:space="preserve"> 1-9 кл.</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Розподіл доручень</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5D4080">
        <w:tc>
          <w:tcPr>
            <w:tcW w:w="461"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7"/>
              </w:numPr>
              <w:spacing w:after="0" w:line="240" w:lineRule="auto"/>
              <w:ind w:hanging="720"/>
              <w:jc w:val="both"/>
              <w:rPr>
                <w:rFonts w:ascii="Times New Roman" w:eastAsia="Times New Roman"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Поповнити новою інформацією куточки здоров’я в навчальних кабінетах </w:t>
            </w:r>
          </w:p>
        </w:tc>
        <w:tc>
          <w:tcPr>
            <w:tcW w:w="1331"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17"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року</w:t>
            </w:r>
          </w:p>
        </w:tc>
        <w:tc>
          <w:tcPr>
            <w:tcW w:w="1701" w:type="dxa"/>
            <w:tcBorders>
              <w:top w:val="single" w:sz="4" w:space="0" w:color="000000"/>
              <w:left w:val="single" w:sz="4" w:space="0" w:color="000000"/>
              <w:bottom w:val="single" w:sz="4" w:space="0" w:color="000000"/>
              <w:right w:val="single" w:sz="4" w:space="0" w:color="000000"/>
            </w:tcBorders>
          </w:tcPr>
          <w:p w:rsidR="00E03681" w:rsidRDefault="00274730">
            <w:pPr>
              <w:spacing w:after="0"/>
              <w:ind w:left="-1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Класні керівники </w:t>
            </w:r>
            <w:r w:rsidR="007242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1-9 кл.</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Куточки здоров’я</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5D4080">
        <w:tc>
          <w:tcPr>
            <w:tcW w:w="461"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7"/>
              </w:numPr>
              <w:spacing w:after="0" w:line="240" w:lineRule="auto"/>
              <w:ind w:hanging="720"/>
              <w:jc w:val="both"/>
              <w:rPr>
                <w:rFonts w:ascii="Times New Roman" w:eastAsia="Times New Roman"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Щоденно провітрювати всі приміщення в   </w:t>
            </w:r>
            <w:r w:rsidR="00274730">
              <w:rPr>
                <w:rFonts w:ascii="Times New Roman" w:eastAsia="Times New Roman" w:hAnsi="Times New Roman" w:cs="Times New Roman"/>
                <w:sz w:val="24"/>
                <w:szCs w:val="24"/>
              </w:rPr>
              <w:t>закладі</w:t>
            </w:r>
          </w:p>
        </w:tc>
        <w:tc>
          <w:tcPr>
            <w:tcW w:w="1331"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17"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року</w:t>
            </w:r>
          </w:p>
        </w:tc>
        <w:tc>
          <w:tcPr>
            <w:tcW w:w="1701" w:type="dxa"/>
            <w:tcBorders>
              <w:top w:val="single" w:sz="4" w:space="0" w:color="000000"/>
              <w:left w:val="single" w:sz="4" w:space="0" w:color="000000"/>
              <w:bottom w:val="single" w:sz="4" w:space="0" w:color="000000"/>
              <w:right w:val="single" w:sz="4" w:space="0" w:color="000000"/>
            </w:tcBorders>
          </w:tcPr>
          <w:p w:rsidR="00E03681" w:rsidRDefault="00432BF2" w:rsidP="00432BF2">
            <w:pPr>
              <w:spacing w:after="0"/>
              <w:ind w:left="-121" w:right="-1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Прибиральниці</w:t>
            </w:r>
            <w:r w:rsidR="00274730">
              <w:rPr>
                <w:rFonts w:ascii="Times New Roman" w:eastAsia="Times New Roman" w:hAnsi="Times New Roman" w:cs="Times New Roman"/>
                <w:sz w:val="24"/>
                <w:szCs w:val="24"/>
              </w:rPr>
              <w:t>,</w:t>
            </w:r>
          </w:p>
          <w:p w:rsidR="00274730" w:rsidRDefault="00274730">
            <w:pPr>
              <w:spacing w:after="0"/>
              <w:ind w:left="-1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завгосп</w:t>
            </w:r>
          </w:p>
        </w:tc>
        <w:tc>
          <w:tcPr>
            <w:tcW w:w="1842"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5D4080">
        <w:tc>
          <w:tcPr>
            <w:tcW w:w="461"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7"/>
              </w:numPr>
              <w:spacing w:after="0" w:line="240" w:lineRule="auto"/>
              <w:ind w:hanging="720"/>
              <w:jc w:val="both"/>
              <w:rPr>
                <w:rFonts w:ascii="Times New Roman" w:eastAsia="Times New Roman"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tcPr>
          <w:p w:rsidR="00E03681" w:rsidRDefault="0027473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Організувати в гімназії</w:t>
            </w:r>
            <w:r w:rsidR="004755AE">
              <w:rPr>
                <w:rFonts w:ascii="Times New Roman" w:eastAsia="Times New Roman" w:hAnsi="Times New Roman" w:cs="Times New Roman"/>
                <w:sz w:val="24"/>
                <w:szCs w:val="24"/>
              </w:rPr>
              <w:t xml:space="preserve"> чергування учнів та вчителів. </w:t>
            </w:r>
          </w:p>
        </w:tc>
        <w:tc>
          <w:tcPr>
            <w:tcW w:w="1331"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17"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Постійно</w:t>
            </w:r>
          </w:p>
        </w:tc>
        <w:tc>
          <w:tcPr>
            <w:tcW w:w="1701" w:type="dxa"/>
            <w:tcBorders>
              <w:top w:val="single" w:sz="4" w:space="0" w:color="000000"/>
              <w:left w:val="single" w:sz="4" w:space="0" w:color="000000"/>
              <w:bottom w:val="single" w:sz="4" w:space="0" w:color="000000"/>
              <w:right w:val="single" w:sz="4" w:space="0" w:color="000000"/>
            </w:tcBorders>
          </w:tcPr>
          <w:p w:rsidR="00E03681" w:rsidRDefault="00274730">
            <w:pPr>
              <w:spacing w:after="0"/>
              <w:ind w:left="-1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Мельник У.І.</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Графіки чергування</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5D4080">
        <w:tc>
          <w:tcPr>
            <w:tcW w:w="461"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7"/>
              </w:numPr>
              <w:spacing w:after="0" w:line="240" w:lineRule="auto"/>
              <w:ind w:hanging="720"/>
              <w:jc w:val="both"/>
              <w:rPr>
                <w:rFonts w:ascii="Times New Roman" w:eastAsia="Times New Roman"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Забезпечити своєчасне прибирання шкільних приміщень</w:t>
            </w:r>
          </w:p>
        </w:tc>
        <w:tc>
          <w:tcPr>
            <w:tcW w:w="1331"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17"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Постійно</w:t>
            </w:r>
          </w:p>
        </w:tc>
        <w:tc>
          <w:tcPr>
            <w:tcW w:w="1701" w:type="dxa"/>
            <w:tcBorders>
              <w:top w:val="single" w:sz="4" w:space="0" w:color="000000"/>
              <w:left w:val="single" w:sz="4" w:space="0" w:color="000000"/>
              <w:bottom w:val="single" w:sz="4" w:space="0" w:color="000000"/>
              <w:right w:val="single" w:sz="4" w:space="0" w:color="000000"/>
            </w:tcBorders>
          </w:tcPr>
          <w:p w:rsidR="00E03681" w:rsidRDefault="00274730">
            <w:pPr>
              <w:spacing w:after="0"/>
              <w:ind w:left="-1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Завгосп</w:t>
            </w:r>
          </w:p>
          <w:p w:rsidR="00274730" w:rsidRDefault="00274730">
            <w:pPr>
              <w:spacing w:after="0"/>
              <w:ind w:left="-1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Когут О.В.</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Графік прибирання</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5D4080">
        <w:tc>
          <w:tcPr>
            <w:tcW w:w="461"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7"/>
              </w:numPr>
              <w:spacing w:after="0" w:line="240" w:lineRule="auto"/>
              <w:ind w:hanging="720"/>
              <w:jc w:val="both"/>
              <w:rPr>
                <w:rFonts w:ascii="Times New Roman" w:eastAsia="Times New Roman"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Дотримуватись температурного режиму в школі в зимовий період відповідно до нормативних вимог</w:t>
            </w:r>
          </w:p>
        </w:tc>
        <w:tc>
          <w:tcPr>
            <w:tcW w:w="1331"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17"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опалювального сезону</w:t>
            </w:r>
          </w:p>
        </w:tc>
        <w:tc>
          <w:tcPr>
            <w:tcW w:w="1701" w:type="dxa"/>
            <w:tcBorders>
              <w:top w:val="single" w:sz="4" w:space="0" w:color="000000"/>
              <w:left w:val="single" w:sz="4" w:space="0" w:color="000000"/>
              <w:bottom w:val="single" w:sz="4" w:space="0" w:color="000000"/>
              <w:right w:val="single" w:sz="4" w:space="0" w:color="000000"/>
            </w:tcBorders>
          </w:tcPr>
          <w:p w:rsidR="00274730" w:rsidRDefault="00274730" w:rsidP="00274730">
            <w:pPr>
              <w:spacing w:after="0"/>
              <w:ind w:left="-1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Завгосп</w:t>
            </w:r>
          </w:p>
          <w:p w:rsidR="00E03681" w:rsidRDefault="00274730" w:rsidP="00274730">
            <w:pPr>
              <w:spacing w:after="0"/>
              <w:ind w:left="-1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Когут О.В.</w:t>
            </w:r>
          </w:p>
        </w:tc>
        <w:tc>
          <w:tcPr>
            <w:tcW w:w="1842"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5D4080">
        <w:tc>
          <w:tcPr>
            <w:tcW w:w="461"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7"/>
              </w:numPr>
              <w:spacing w:after="0" w:line="240" w:lineRule="auto"/>
              <w:ind w:hanging="720"/>
              <w:jc w:val="both"/>
              <w:rPr>
                <w:rFonts w:ascii="Times New Roman" w:eastAsia="Times New Roman"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Забезпечити контроль за якістю їжі та продуктів харчування у шкільній їдальні</w:t>
            </w:r>
          </w:p>
        </w:tc>
        <w:tc>
          <w:tcPr>
            <w:tcW w:w="1331"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17"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Щодня</w:t>
            </w:r>
          </w:p>
        </w:tc>
        <w:tc>
          <w:tcPr>
            <w:tcW w:w="1701" w:type="dxa"/>
            <w:tcBorders>
              <w:top w:val="single" w:sz="4" w:space="0" w:color="000000"/>
              <w:left w:val="single" w:sz="4" w:space="0" w:color="000000"/>
              <w:bottom w:val="single" w:sz="4" w:space="0" w:color="000000"/>
              <w:right w:val="single" w:sz="4" w:space="0" w:color="000000"/>
            </w:tcBorders>
          </w:tcPr>
          <w:p w:rsidR="00E03681" w:rsidRDefault="00274730">
            <w:pPr>
              <w:spacing w:after="0"/>
              <w:ind w:left="-1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Підприємець</w:t>
            </w:r>
          </w:p>
          <w:p w:rsidR="00274730" w:rsidRDefault="00274730">
            <w:pPr>
              <w:spacing w:after="0"/>
              <w:ind w:left="-1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їдальні</w:t>
            </w:r>
          </w:p>
          <w:p w:rsidR="00274730" w:rsidRPr="0072428D" w:rsidRDefault="0072428D">
            <w:pPr>
              <w:spacing w:after="0"/>
              <w:ind w:left="-121"/>
              <w:jc w:val="center"/>
              <w:rPr>
                <w:rFonts w:ascii="Times New Roman" w:eastAsia="Times New Roman" w:hAnsi="Times New Roman" w:cs="Times New Roman"/>
                <w:sz w:val="24"/>
                <w:szCs w:val="24"/>
              </w:rPr>
            </w:pPr>
            <w:r w:rsidRPr="0072428D">
              <w:rPr>
                <w:rFonts w:ascii="Times New Roman" w:eastAsia="Times New Roman" w:hAnsi="Times New Roman" w:cs="Times New Roman"/>
                <w:sz w:val="24"/>
                <w:szCs w:val="24"/>
              </w:rPr>
              <w:t>Шеремета І.М.</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5D4080">
        <w:tc>
          <w:tcPr>
            <w:tcW w:w="461"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7"/>
              </w:numPr>
              <w:spacing w:after="0" w:line="240" w:lineRule="auto"/>
              <w:ind w:hanging="720"/>
              <w:jc w:val="both"/>
              <w:rPr>
                <w:rFonts w:ascii="Times New Roman" w:eastAsia="Times New Roman"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метою оздоровлення  дітей організувати роботу     дитячого закладу відпочинку з денним перебуванням </w:t>
            </w:r>
          </w:p>
        </w:tc>
        <w:tc>
          <w:tcPr>
            <w:tcW w:w="1331"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17"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червень 2022</w:t>
            </w:r>
          </w:p>
        </w:tc>
        <w:tc>
          <w:tcPr>
            <w:tcW w:w="1701" w:type="dxa"/>
            <w:tcBorders>
              <w:top w:val="single" w:sz="4" w:space="0" w:color="000000"/>
              <w:left w:val="single" w:sz="4" w:space="0" w:color="000000"/>
              <w:bottom w:val="single" w:sz="4" w:space="0" w:color="000000"/>
              <w:right w:val="single" w:sz="4" w:space="0" w:color="000000"/>
            </w:tcBorders>
          </w:tcPr>
          <w:p w:rsidR="00E03681" w:rsidRDefault="00274730">
            <w:pPr>
              <w:spacing w:after="0"/>
              <w:ind w:left="-1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Мельник У.І.</w:t>
            </w:r>
          </w:p>
        </w:tc>
        <w:tc>
          <w:tcPr>
            <w:tcW w:w="1842"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5D4080">
        <w:tc>
          <w:tcPr>
            <w:tcW w:w="461"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7"/>
              </w:numPr>
              <w:spacing w:after="0" w:line="240" w:lineRule="auto"/>
              <w:ind w:hanging="720"/>
              <w:jc w:val="both"/>
              <w:rPr>
                <w:rFonts w:ascii="Times New Roman" w:eastAsia="Times New Roman"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 можли</w:t>
            </w:r>
            <w:r w:rsidR="00274730">
              <w:rPr>
                <w:rFonts w:ascii="Times New Roman" w:eastAsia="Times New Roman" w:hAnsi="Times New Roman" w:cs="Times New Roman"/>
                <w:sz w:val="24"/>
                <w:szCs w:val="24"/>
              </w:rPr>
              <w:t>вості оздоровити 50% учнів закладу</w:t>
            </w:r>
            <w:r>
              <w:rPr>
                <w:rFonts w:ascii="Times New Roman" w:eastAsia="Times New Roman" w:hAnsi="Times New Roman" w:cs="Times New Roman"/>
                <w:sz w:val="24"/>
                <w:szCs w:val="24"/>
              </w:rPr>
              <w:t>, учнів пі</w:t>
            </w:r>
            <w:r w:rsidR="00274730">
              <w:rPr>
                <w:rFonts w:ascii="Times New Roman" w:eastAsia="Times New Roman" w:hAnsi="Times New Roman" w:cs="Times New Roman"/>
                <w:sz w:val="24"/>
                <w:szCs w:val="24"/>
              </w:rPr>
              <w:t xml:space="preserve">льгового контингенту в стаціонарних </w:t>
            </w:r>
            <w:r>
              <w:rPr>
                <w:rFonts w:ascii="Times New Roman" w:eastAsia="Times New Roman" w:hAnsi="Times New Roman" w:cs="Times New Roman"/>
                <w:sz w:val="24"/>
                <w:szCs w:val="24"/>
              </w:rPr>
              <w:t xml:space="preserve"> таборах різних видів</w:t>
            </w:r>
          </w:p>
        </w:tc>
        <w:tc>
          <w:tcPr>
            <w:tcW w:w="1331"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17"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червень - серпень  2022</w:t>
            </w:r>
          </w:p>
        </w:tc>
        <w:tc>
          <w:tcPr>
            <w:tcW w:w="1701" w:type="dxa"/>
            <w:tcBorders>
              <w:top w:val="single" w:sz="4" w:space="0" w:color="000000"/>
              <w:left w:val="single" w:sz="4" w:space="0" w:color="000000"/>
              <w:bottom w:val="single" w:sz="4" w:space="0" w:color="000000"/>
              <w:right w:val="single" w:sz="4" w:space="0" w:color="000000"/>
            </w:tcBorders>
          </w:tcPr>
          <w:p w:rsidR="00E03681" w:rsidRDefault="00274730" w:rsidP="0027473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274730" w:rsidRDefault="00274730" w:rsidP="0027473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Мельник У.І.</w:t>
            </w:r>
          </w:p>
        </w:tc>
        <w:tc>
          <w:tcPr>
            <w:tcW w:w="1842"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5D4080">
        <w:tc>
          <w:tcPr>
            <w:tcW w:w="461"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7"/>
              </w:numPr>
              <w:spacing w:after="0" w:line="240" w:lineRule="auto"/>
              <w:ind w:hanging="720"/>
              <w:jc w:val="both"/>
              <w:rPr>
                <w:rFonts w:ascii="Times New Roman" w:eastAsia="Times New Roman"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tcPr>
          <w:p w:rsidR="00E03681" w:rsidRDefault="004755AE" w:rsidP="00432BF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Систематично проводити профілактичний медогляд учнів </w:t>
            </w:r>
            <w:r w:rsidR="00432BF2">
              <w:rPr>
                <w:rFonts w:ascii="Times New Roman" w:eastAsia="Times New Roman" w:hAnsi="Times New Roman" w:cs="Times New Roman"/>
                <w:sz w:val="24"/>
                <w:szCs w:val="24"/>
              </w:rPr>
              <w:t>гімназії</w:t>
            </w:r>
          </w:p>
        </w:tc>
        <w:tc>
          <w:tcPr>
            <w:tcW w:w="1331"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17"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року</w:t>
            </w:r>
          </w:p>
        </w:tc>
        <w:tc>
          <w:tcPr>
            <w:tcW w:w="1701" w:type="dxa"/>
            <w:tcBorders>
              <w:top w:val="single" w:sz="4" w:space="0" w:color="000000"/>
              <w:left w:val="single" w:sz="4" w:space="0" w:color="000000"/>
              <w:bottom w:val="single" w:sz="4" w:space="0" w:color="000000"/>
              <w:right w:val="single" w:sz="4" w:space="0" w:color="000000"/>
            </w:tcBorders>
          </w:tcPr>
          <w:p w:rsidR="00E03681" w:rsidRDefault="00274730">
            <w:pPr>
              <w:spacing w:after="0"/>
              <w:ind w:left="-1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Медична сестра</w:t>
            </w:r>
          </w:p>
          <w:p w:rsidR="00274730" w:rsidRDefault="00274730">
            <w:pPr>
              <w:spacing w:after="0"/>
              <w:ind w:left="-1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Гуцуляк О.М.</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Документація </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5D4080">
        <w:tc>
          <w:tcPr>
            <w:tcW w:w="461"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7"/>
              </w:numPr>
              <w:spacing w:after="0" w:line="240" w:lineRule="auto"/>
              <w:ind w:hanging="720"/>
              <w:jc w:val="both"/>
              <w:rPr>
                <w:rFonts w:ascii="Times New Roman" w:eastAsia="Times New Roman"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Створити розподіл учнів на групи для занять фізичною культурою згідно медичних довідок</w:t>
            </w:r>
          </w:p>
        </w:tc>
        <w:tc>
          <w:tcPr>
            <w:tcW w:w="1331"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17"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01.09.202</w:t>
            </w:r>
            <w:r w:rsidR="00274730">
              <w:rPr>
                <w:rFonts w:ascii="Times New Roman" w:eastAsia="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274730" w:rsidRDefault="00274730" w:rsidP="00274730">
            <w:pPr>
              <w:spacing w:after="0"/>
              <w:ind w:left="-1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Медична сестра</w:t>
            </w:r>
          </w:p>
          <w:p w:rsidR="00E03681" w:rsidRDefault="00274730" w:rsidP="00274730">
            <w:pPr>
              <w:spacing w:after="0"/>
              <w:ind w:left="-1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Гуцуляк О.М.</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Накази</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5D4080">
        <w:tc>
          <w:tcPr>
            <w:tcW w:w="461"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7"/>
              </w:numPr>
              <w:spacing w:after="0" w:line="240" w:lineRule="auto"/>
              <w:ind w:hanging="720"/>
              <w:jc w:val="both"/>
              <w:rPr>
                <w:rFonts w:ascii="Times New Roman" w:eastAsia="Times New Roman"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Провести щорічні заміри опору ізоляції</w:t>
            </w:r>
          </w:p>
        </w:tc>
        <w:tc>
          <w:tcPr>
            <w:tcW w:w="1331"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17"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на семестр</w:t>
            </w:r>
          </w:p>
        </w:tc>
        <w:tc>
          <w:tcPr>
            <w:tcW w:w="1701" w:type="dxa"/>
            <w:tcBorders>
              <w:top w:val="single" w:sz="4" w:space="0" w:color="000000"/>
              <w:left w:val="single" w:sz="4" w:space="0" w:color="000000"/>
              <w:bottom w:val="single" w:sz="4" w:space="0" w:color="000000"/>
              <w:right w:val="single" w:sz="4" w:space="0" w:color="000000"/>
            </w:tcBorders>
          </w:tcPr>
          <w:p w:rsidR="00E03681" w:rsidRDefault="00274730">
            <w:pPr>
              <w:spacing w:after="0"/>
              <w:ind w:left="-1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Данилюк </w:t>
            </w:r>
            <w:r w:rsidR="002F3E4E">
              <w:rPr>
                <w:rFonts w:ascii="Times New Roman" w:eastAsia="Times New Roman" w:hAnsi="Times New Roman" w:cs="Times New Roman"/>
                <w:sz w:val="24"/>
                <w:szCs w:val="24"/>
              </w:rPr>
              <w:t>Р.М.</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Акти</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5D4080">
        <w:tc>
          <w:tcPr>
            <w:tcW w:w="461"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7"/>
              </w:numPr>
              <w:spacing w:after="0" w:line="240" w:lineRule="auto"/>
              <w:ind w:hanging="720"/>
              <w:jc w:val="both"/>
              <w:rPr>
                <w:rFonts w:ascii="Times New Roman" w:eastAsia="Times New Roman" w:hAnsi="Times New Roman" w:cs="Times New Roman"/>
                <w:sz w:val="24"/>
                <w:szCs w:val="24"/>
              </w:rPr>
            </w:pPr>
          </w:p>
        </w:tc>
        <w:tc>
          <w:tcPr>
            <w:tcW w:w="3285"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Проводити планові  інструктажі з ОП з педагогічними працівниками, техперсоналом згідно «Типового положення про порядок проведення навчання і перевірки знань з питань охорони праці».</w:t>
            </w:r>
          </w:p>
        </w:tc>
        <w:tc>
          <w:tcPr>
            <w:tcW w:w="1331"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17"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rsidR="00E03681" w:rsidRDefault="002F3E4E">
            <w:pPr>
              <w:spacing w:after="0"/>
              <w:ind w:left="-1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Журнали інструктажів</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bl>
    <w:p w:rsidR="000C0CB6" w:rsidRPr="00BB66E6" w:rsidRDefault="000C0CB6" w:rsidP="00BB66E6">
      <w:pPr>
        <w:spacing w:after="0"/>
        <w:rPr>
          <w:rFonts w:ascii="Times New Roman" w:eastAsia="Times New Roman" w:hAnsi="Times New Roman" w:cs="Times New Roman"/>
          <w:b/>
          <w:color w:val="002060"/>
          <w:sz w:val="32"/>
          <w:szCs w:val="32"/>
          <w:lang w:val="en-US"/>
        </w:rPr>
      </w:pPr>
    </w:p>
    <w:p w:rsidR="00432BF2" w:rsidRDefault="00432BF2" w:rsidP="00C95B8D">
      <w:pPr>
        <w:spacing w:after="0" w:line="240" w:lineRule="auto"/>
        <w:jc w:val="center"/>
        <w:rPr>
          <w:rFonts w:ascii="Times New Roman" w:eastAsia="Times New Roman" w:hAnsi="Times New Roman" w:cs="Times New Roman"/>
          <w:b/>
          <w:color w:val="002060"/>
          <w:sz w:val="32"/>
          <w:szCs w:val="32"/>
        </w:rPr>
      </w:pPr>
    </w:p>
    <w:p w:rsidR="00432BF2" w:rsidRDefault="00432BF2" w:rsidP="00C95B8D">
      <w:pPr>
        <w:spacing w:after="0" w:line="240" w:lineRule="auto"/>
        <w:jc w:val="center"/>
        <w:rPr>
          <w:rFonts w:ascii="Times New Roman" w:eastAsia="Times New Roman" w:hAnsi="Times New Roman" w:cs="Times New Roman"/>
          <w:b/>
          <w:color w:val="002060"/>
          <w:sz w:val="32"/>
          <w:szCs w:val="32"/>
        </w:rPr>
      </w:pPr>
    </w:p>
    <w:p w:rsidR="00432BF2" w:rsidRDefault="00432BF2" w:rsidP="00C95B8D">
      <w:pPr>
        <w:spacing w:after="0" w:line="240" w:lineRule="auto"/>
        <w:jc w:val="center"/>
        <w:rPr>
          <w:rFonts w:ascii="Times New Roman" w:eastAsia="Times New Roman" w:hAnsi="Times New Roman" w:cs="Times New Roman"/>
          <w:b/>
          <w:color w:val="002060"/>
          <w:sz w:val="32"/>
          <w:szCs w:val="32"/>
        </w:rPr>
      </w:pPr>
    </w:p>
    <w:p w:rsidR="00432BF2" w:rsidRDefault="00432BF2" w:rsidP="00C95B8D">
      <w:pPr>
        <w:spacing w:after="0" w:line="240" w:lineRule="auto"/>
        <w:jc w:val="center"/>
        <w:rPr>
          <w:rFonts w:ascii="Times New Roman" w:eastAsia="Times New Roman" w:hAnsi="Times New Roman" w:cs="Times New Roman"/>
          <w:b/>
          <w:color w:val="002060"/>
          <w:sz w:val="32"/>
          <w:szCs w:val="32"/>
        </w:rPr>
      </w:pPr>
    </w:p>
    <w:p w:rsidR="00432BF2" w:rsidRDefault="00432BF2" w:rsidP="00C95B8D">
      <w:pPr>
        <w:spacing w:after="0" w:line="240" w:lineRule="auto"/>
        <w:jc w:val="center"/>
        <w:rPr>
          <w:rFonts w:ascii="Times New Roman" w:eastAsia="Times New Roman" w:hAnsi="Times New Roman" w:cs="Times New Roman"/>
          <w:b/>
          <w:color w:val="002060"/>
          <w:sz w:val="32"/>
          <w:szCs w:val="32"/>
        </w:rPr>
      </w:pPr>
    </w:p>
    <w:p w:rsidR="00432BF2" w:rsidRDefault="00432BF2" w:rsidP="00C95B8D">
      <w:pPr>
        <w:spacing w:after="0" w:line="240" w:lineRule="auto"/>
        <w:jc w:val="center"/>
        <w:rPr>
          <w:rFonts w:ascii="Times New Roman" w:eastAsia="Times New Roman" w:hAnsi="Times New Roman" w:cs="Times New Roman"/>
          <w:b/>
          <w:color w:val="002060"/>
          <w:sz w:val="32"/>
          <w:szCs w:val="32"/>
        </w:rPr>
      </w:pPr>
    </w:p>
    <w:p w:rsidR="00432BF2" w:rsidRDefault="00432BF2" w:rsidP="00C95B8D">
      <w:pPr>
        <w:spacing w:after="0" w:line="240" w:lineRule="auto"/>
        <w:jc w:val="center"/>
        <w:rPr>
          <w:rFonts w:ascii="Times New Roman" w:eastAsia="Times New Roman" w:hAnsi="Times New Roman" w:cs="Times New Roman"/>
          <w:b/>
          <w:color w:val="002060"/>
          <w:sz w:val="32"/>
          <w:szCs w:val="32"/>
        </w:rPr>
      </w:pPr>
    </w:p>
    <w:p w:rsidR="00432BF2" w:rsidRDefault="00432BF2" w:rsidP="00C95B8D">
      <w:pPr>
        <w:spacing w:after="0" w:line="240" w:lineRule="auto"/>
        <w:jc w:val="center"/>
        <w:rPr>
          <w:rFonts w:ascii="Times New Roman" w:eastAsia="Times New Roman" w:hAnsi="Times New Roman" w:cs="Times New Roman"/>
          <w:b/>
          <w:color w:val="002060"/>
          <w:sz w:val="32"/>
          <w:szCs w:val="32"/>
        </w:rPr>
      </w:pPr>
    </w:p>
    <w:p w:rsidR="00432BF2" w:rsidRDefault="00432BF2" w:rsidP="00C95B8D">
      <w:pPr>
        <w:spacing w:after="0" w:line="240" w:lineRule="auto"/>
        <w:jc w:val="center"/>
        <w:rPr>
          <w:rFonts w:ascii="Times New Roman" w:eastAsia="Times New Roman" w:hAnsi="Times New Roman" w:cs="Times New Roman"/>
          <w:b/>
          <w:color w:val="002060"/>
          <w:sz w:val="32"/>
          <w:szCs w:val="32"/>
        </w:rPr>
      </w:pPr>
    </w:p>
    <w:p w:rsidR="00432BF2" w:rsidRDefault="00432BF2" w:rsidP="00C95B8D">
      <w:pPr>
        <w:spacing w:after="0" w:line="240" w:lineRule="auto"/>
        <w:jc w:val="center"/>
        <w:rPr>
          <w:rFonts w:ascii="Times New Roman" w:eastAsia="Times New Roman" w:hAnsi="Times New Roman" w:cs="Times New Roman"/>
          <w:b/>
          <w:color w:val="002060"/>
          <w:sz w:val="32"/>
          <w:szCs w:val="32"/>
        </w:rPr>
      </w:pPr>
    </w:p>
    <w:p w:rsidR="00432BF2" w:rsidRDefault="00432BF2" w:rsidP="00C95B8D">
      <w:pPr>
        <w:spacing w:after="0" w:line="240" w:lineRule="auto"/>
        <w:jc w:val="center"/>
        <w:rPr>
          <w:rFonts w:ascii="Times New Roman" w:eastAsia="Times New Roman" w:hAnsi="Times New Roman" w:cs="Times New Roman"/>
          <w:b/>
          <w:color w:val="002060"/>
          <w:sz w:val="32"/>
          <w:szCs w:val="32"/>
        </w:rPr>
      </w:pPr>
    </w:p>
    <w:p w:rsidR="00432BF2" w:rsidRDefault="00432BF2" w:rsidP="00C95B8D">
      <w:pPr>
        <w:spacing w:after="0" w:line="240" w:lineRule="auto"/>
        <w:jc w:val="center"/>
        <w:rPr>
          <w:rFonts w:ascii="Times New Roman" w:eastAsia="Times New Roman" w:hAnsi="Times New Roman" w:cs="Times New Roman"/>
          <w:b/>
          <w:color w:val="002060"/>
          <w:sz w:val="32"/>
          <w:szCs w:val="32"/>
        </w:rPr>
      </w:pPr>
    </w:p>
    <w:p w:rsidR="00432BF2" w:rsidRDefault="00432BF2" w:rsidP="00C95B8D">
      <w:pPr>
        <w:spacing w:after="0" w:line="240" w:lineRule="auto"/>
        <w:jc w:val="center"/>
        <w:rPr>
          <w:rFonts w:ascii="Times New Roman" w:eastAsia="Times New Roman" w:hAnsi="Times New Roman" w:cs="Times New Roman"/>
          <w:b/>
          <w:color w:val="002060"/>
          <w:sz w:val="32"/>
          <w:szCs w:val="32"/>
        </w:rPr>
      </w:pPr>
    </w:p>
    <w:p w:rsidR="00432BF2" w:rsidRDefault="00432BF2" w:rsidP="00C95B8D">
      <w:pPr>
        <w:spacing w:after="0" w:line="240" w:lineRule="auto"/>
        <w:jc w:val="center"/>
        <w:rPr>
          <w:rFonts w:ascii="Times New Roman" w:eastAsia="Times New Roman" w:hAnsi="Times New Roman" w:cs="Times New Roman"/>
          <w:b/>
          <w:color w:val="002060"/>
          <w:sz w:val="32"/>
          <w:szCs w:val="32"/>
        </w:rPr>
      </w:pPr>
    </w:p>
    <w:p w:rsidR="00432BF2" w:rsidRDefault="00432BF2" w:rsidP="00C95B8D">
      <w:pPr>
        <w:spacing w:after="0" w:line="240" w:lineRule="auto"/>
        <w:jc w:val="center"/>
        <w:rPr>
          <w:rFonts w:ascii="Times New Roman" w:eastAsia="Times New Roman" w:hAnsi="Times New Roman" w:cs="Times New Roman"/>
          <w:b/>
          <w:color w:val="002060"/>
          <w:sz w:val="32"/>
          <w:szCs w:val="32"/>
        </w:rPr>
      </w:pPr>
    </w:p>
    <w:p w:rsidR="00432BF2" w:rsidRDefault="00432BF2" w:rsidP="00C95B8D">
      <w:pPr>
        <w:spacing w:after="0" w:line="240" w:lineRule="auto"/>
        <w:jc w:val="center"/>
        <w:rPr>
          <w:rFonts w:ascii="Times New Roman" w:eastAsia="Times New Roman" w:hAnsi="Times New Roman" w:cs="Times New Roman"/>
          <w:b/>
          <w:color w:val="002060"/>
          <w:sz w:val="32"/>
          <w:szCs w:val="32"/>
        </w:rPr>
      </w:pPr>
    </w:p>
    <w:p w:rsidR="00432BF2" w:rsidRDefault="00432BF2" w:rsidP="00C95B8D">
      <w:pPr>
        <w:spacing w:after="0" w:line="240" w:lineRule="auto"/>
        <w:jc w:val="center"/>
        <w:rPr>
          <w:rFonts w:ascii="Times New Roman" w:eastAsia="Times New Roman" w:hAnsi="Times New Roman" w:cs="Times New Roman"/>
          <w:b/>
          <w:color w:val="002060"/>
          <w:sz w:val="32"/>
          <w:szCs w:val="32"/>
        </w:rPr>
      </w:pPr>
    </w:p>
    <w:p w:rsidR="00432BF2" w:rsidRDefault="00432BF2" w:rsidP="00C95B8D">
      <w:pPr>
        <w:spacing w:after="0" w:line="240" w:lineRule="auto"/>
        <w:jc w:val="center"/>
        <w:rPr>
          <w:rFonts w:ascii="Times New Roman" w:eastAsia="Times New Roman" w:hAnsi="Times New Roman" w:cs="Times New Roman"/>
          <w:b/>
          <w:color w:val="002060"/>
          <w:sz w:val="32"/>
          <w:szCs w:val="32"/>
        </w:rPr>
      </w:pPr>
    </w:p>
    <w:p w:rsidR="00E03681" w:rsidRDefault="004755AE" w:rsidP="00C95B8D">
      <w:pPr>
        <w:spacing w:after="0" w:line="240" w:lineRule="auto"/>
        <w:jc w:val="center"/>
        <w:rPr>
          <w:rFonts w:ascii="Times New Roman" w:eastAsia="Times New Roman" w:hAnsi="Times New Roman" w:cs="Times New Roman"/>
          <w:b/>
          <w:color w:val="002060"/>
          <w:sz w:val="32"/>
          <w:szCs w:val="32"/>
        </w:rPr>
      </w:pPr>
      <w:r>
        <w:rPr>
          <w:rFonts w:ascii="Times New Roman" w:eastAsia="Times New Roman" w:hAnsi="Times New Roman" w:cs="Times New Roman"/>
          <w:b/>
          <w:color w:val="002060"/>
          <w:sz w:val="32"/>
          <w:szCs w:val="32"/>
        </w:rPr>
        <w:lastRenderedPageBreak/>
        <w:t>РОЗДІЛ VІІ</w:t>
      </w:r>
    </w:p>
    <w:p w:rsidR="00E03681" w:rsidRDefault="004755AE" w:rsidP="00C95B8D">
      <w:pPr>
        <w:spacing w:after="0" w:line="240"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Фіна</w:t>
      </w:r>
      <w:r w:rsidR="00432BF2">
        <w:rPr>
          <w:rFonts w:ascii="Times New Roman" w:eastAsia="Times New Roman" w:hAnsi="Times New Roman" w:cs="Times New Roman"/>
          <w:b/>
          <w:color w:val="FF0000"/>
          <w:sz w:val="32"/>
          <w:szCs w:val="32"/>
        </w:rPr>
        <w:t>нсово-</w:t>
      </w:r>
      <w:r w:rsidR="00C95B8D">
        <w:rPr>
          <w:rFonts w:ascii="Times New Roman" w:eastAsia="Times New Roman" w:hAnsi="Times New Roman" w:cs="Times New Roman"/>
          <w:b/>
          <w:color w:val="FF0000"/>
          <w:sz w:val="32"/>
          <w:szCs w:val="32"/>
        </w:rPr>
        <w:t>господарська діяльність</w:t>
      </w:r>
      <w:r>
        <w:rPr>
          <w:rFonts w:ascii="Times New Roman" w:eastAsia="Times New Roman" w:hAnsi="Times New Roman" w:cs="Times New Roman"/>
          <w:b/>
          <w:color w:val="FF0000"/>
          <w:sz w:val="32"/>
          <w:szCs w:val="32"/>
        </w:rPr>
        <w:t xml:space="preserve"> </w:t>
      </w:r>
    </w:p>
    <w:p w:rsidR="00E03681" w:rsidRPr="00C95B8D" w:rsidRDefault="004755AE" w:rsidP="00C95B8D">
      <w:pPr>
        <w:spacing w:after="0" w:line="240" w:lineRule="auto"/>
        <w:jc w:val="center"/>
        <w:rPr>
          <w:rFonts w:ascii="Times New Roman" w:eastAsia="Times New Roman" w:hAnsi="Times New Roman" w:cs="Times New Roman"/>
          <w:b/>
          <w:color w:val="FF0000"/>
          <w:sz w:val="32"/>
          <w:szCs w:val="32"/>
          <w:lang w:val="ru-RU"/>
        </w:rPr>
      </w:pPr>
      <w:r>
        <w:rPr>
          <w:rFonts w:ascii="Times New Roman" w:eastAsia="Times New Roman" w:hAnsi="Times New Roman" w:cs="Times New Roman"/>
          <w:b/>
          <w:color w:val="FF0000"/>
          <w:sz w:val="32"/>
          <w:szCs w:val="32"/>
        </w:rPr>
        <w:t>Ма</w:t>
      </w:r>
      <w:r w:rsidR="00C95B8D">
        <w:rPr>
          <w:rFonts w:ascii="Times New Roman" w:eastAsia="Times New Roman" w:hAnsi="Times New Roman" w:cs="Times New Roman"/>
          <w:b/>
          <w:color w:val="FF0000"/>
          <w:sz w:val="32"/>
          <w:szCs w:val="32"/>
        </w:rPr>
        <w:t>теріально-технічне забезпечення</w:t>
      </w:r>
    </w:p>
    <w:p w:rsidR="00E03681" w:rsidRDefault="004755AE">
      <w:pPr>
        <w:spacing w:after="0"/>
        <w:ind w:firstLine="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Щомісяця:</w:t>
      </w:r>
    </w:p>
    <w:p w:rsidR="00E03681" w:rsidRDefault="004755AE" w:rsidP="00467945">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огляд і заміна електроламп;</w:t>
      </w:r>
    </w:p>
    <w:p w:rsidR="00E03681" w:rsidRDefault="004755AE" w:rsidP="00467945">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пок</w:t>
      </w:r>
      <w:r w:rsidR="006D1019">
        <w:rPr>
          <w:rFonts w:ascii="Times New Roman" w:eastAsia="Times New Roman" w:hAnsi="Times New Roman" w:cs="Times New Roman"/>
          <w:sz w:val="24"/>
          <w:szCs w:val="24"/>
        </w:rPr>
        <w:t xml:space="preserve">азників лічильників тепла, </w:t>
      </w:r>
      <w:r>
        <w:rPr>
          <w:rFonts w:ascii="Times New Roman" w:eastAsia="Times New Roman" w:hAnsi="Times New Roman" w:cs="Times New Roman"/>
          <w:sz w:val="24"/>
          <w:szCs w:val="24"/>
        </w:rPr>
        <w:t xml:space="preserve"> електроенергії;</w:t>
      </w:r>
    </w:p>
    <w:p w:rsidR="00E03681" w:rsidRDefault="004755AE" w:rsidP="00467945">
      <w:pPr>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придбання інвентарю, обладнання. </w:t>
      </w:r>
    </w:p>
    <w:p w:rsidR="00E03681" w:rsidRDefault="00E03681">
      <w:pPr>
        <w:spacing w:after="0"/>
        <w:rPr>
          <w:rFonts w:ascii="Times New Roman" w:eastAsia="Times New Roman" w:hAnsi="Times New Roman" w:cs="Times New Roman"/>
          <w:sz w:val="16"/>
          <w:szCs w:val="16"/>
        </w:rPr>
      </w:pPr>
    </w:p>
    <w:tbl>
      <w:tblPr>
        <w:tblStyle w:val="afff2"/>
        <w:tblW w:w="100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0"/>
        <w:gridCol w:w="3027"/>
        <w:gridCol w:w="1560"/>
        <w:gridCol w:w="1701"/>
        <w:gridCol w:w="1842"/>
        <w:gridCol w:w="1418"/>
      </w:tblGrid>
      <w:tr w:rsidR="00E03681" w:rsidTr="00432BF2">
        <w:trPr>
          <w:trHeight w:val="439"/>
        </w:trPr>
        <w:tc>
          <w:tcPr>
            <w:tcW w:w="490"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w:t>
            </w:r>
          </w:p>
        </w:tc>
        <w:tc>
          <w:tcPr>
            <w:tcW w:w="3027"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 заходу</w:t>
            </w:r>
          </w:p>
        </w:tc>
        <w:tc>
          <w:tcPr>
            <w:tcW w:w="1560"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Термін виконання</w:t>
            </w:r>
          </w:p>
        </w:tc>
        <w:tc>
          <w:tcPr>
            <w:tcW w:w="1701"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Відповідальні</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за інформаційним забезпеченням</w:t>
            </w:r>
          </w:p>
        </w:tc>
        <w:tc>
          <w:tcPr>
            <w:tcW w:w="1418" w:type="dxa"/>
            <w:tcBorders>
              <w:top w:val="single" w:sz="4" w:space="0" w:color="000000"/>
              <w:left w:val="single" w:sz="4" w:space="0" w:color="000000"/>
              <w:bottom w:val="single" w:sz="4" w:space="0" w:color="000000"/>
              <w:right w:val="single" w:sz="4" w:space="0" w:color="000000"/>
            </w:tcBorders>
          </w:tcPr>
          <w:p w:rsidR="007B7C79" w:rsidRDefault="004755AE" w:rsidP="007B7C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Відмітка</w:t>
            </w:r>
          </w:p>
          <w:p w:rsidR="007B7C79" w:rsidRDefault="004755AE" w:rsidP="007B7C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32BF2">
              <w:rPr>
                <w:rFonts w:ascii="Times New Roman" w:eastAsia="Times New Roman" w:hAnsi="Times New Roman" w:cs="Times New Roman"/>
                <w:sz w:val="24"/>
                <w:szCs w:val="24"/>
              </w:rPr>
              <w:t>п</w:t>
            </w:r>
            <w:r>
              <w:rPr>
                <w:rFonts w:ascii="Times New Roman" w:eastAsia="Times New Roman" w:hAnsi="Times New Roman" w:cs="Times New Roman"/>
                <w:sz w:val="24"/>
                <w:szCs w:val="24"/>
              </w:rPr>
              <w:t>ро</w:t>
            </w:r>
            <w:r w:rsidR="00432B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вико</w:t>
            </w:r>
            <w:r w:rsidR="007B7C79">
              <w:rPr>
                <w:rFonts w:ascii="Times New Roman" w:eastAsia="Times New Roman" w:hAnsi="Times New Roman" w:cs="Times New Roman"/>
                <w:sz w:val="24"/>
                <w:szCs w:val="24"/>
              </w:rPr>
              <w:t>-</w:t>
            </w:r>
          </w:p>
          <w:p w:rsidR="00E03681" w:rsidRDefault="004755AE" w:rsidP="007B7C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нання</w:t>
            </w:r>
          </w:p>
        </w:tc>
      </w:tr>
      <w:tr w:rsidR="00E03681" w:rsidTr="00432BF2">
        <w:trPr>
          <w:trHeight w:val="579"/>
        </w:trPr>
        <w:tc>
          <w:tcPr>
            <w:tcW w:w="490"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9"/>
              </w:numPr>
              <w:spacing w:after="0" w:line="240" w:lineRule="auto"/>
              <w:ind w:hanging="720"/>
              <w:jc w:val="both"/>
              <w:rPr>
                <w:rFonts w:ascii="Times New Roman" w:eastAsia="Times New Roman" w:hAnsi="Times New Roman" w:cs="Times New Roman"/>
                <w:sz w:val="24"/>
                <w:szCs w:val="24"/>
              </w:rPr>
            </w:pPr>
          </w:p>
        </w:tc>
        <w:tc>
          <w:tcPr>
            <w:tcW w:w="3027"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Здійснити перевірку якості рем</w:t>
            </w:r>
            <w:r w:rsidR="006D1019">
              <w:rPr>
                <w:rFonts w:ascii="Times New Roman" w:eastAsia="Times New Roman" w:hAnsi="Times New Roman" w:cs="Times New Roman"/>
                <w:sz w:val="24"/>
                <w:szCs w:val="24"/>
              </w:rPr>
              <w:t>онтних робіт та підготовки закладу до нового 2022/2023</w:t>
            </w:r>
            <w:r>
              <w:rPr>
                <w:rFonts w:ascii="Times New Roman" w:eastAsia="Times New Roman" w:hAnsi="Times New Roman" w:cs="Times New Roman"/>
                <w:sz w:val="24"/>
                <w:szCs w:val="24"/>
              </w:rPr>
              <w:t xml:space="preserve"> навчального року</w:t>
            </w:r>
          </w:p>
        </w:tc>
        <w:tc>
          <w:tcPr>
            <w:tcW w:w="1560"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01.08.20</w:t>
            </w:r>
            <w:r w:rsidR="006D1019">
              <w:rPr>
                <w:rFonts w:ascii="Times New Roman" w:eastAsia="Times New Roman" w:hAnsi="Times New Roman" w:cs="Times New Roman"/>
                <w:sz w:val="24"/>
                <w:szCs w:val="24"/>
              </w:rPr>
              <w:t>22</w:t>
            </w:r>
          </w:p>
        </w:tc>
        <w:tc>
          <w:tcPr>
            <w:tcW w:w="1701" w:type="dxa"/>
            <w:tcBorders>
              <w:top w:val="single" w:sz="4" w:space="0" w:color="000000"/>
              <w:left w:val="single" w:sz="4" w:space="0" w:color="000000"/>
              <w:bottom w:val="single" w:sz="4" w:space="0" w:color="000000"/>
              <w:right w:val="single" w:sz="4" w:space="0" w:color="000000"/>
            </w:tcBorders>
          </w:tcPr>
          <w:p w:rsidR="00E03681" w:rsidRDefault="006D101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6D1019" w:rsidRDefault="006D101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Когут О.В.</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432BF2">
        <w:trPr>
          <w:trHeight w:val="725"/>
        </w:trPr>
        <w:tc>
          <w:tcPr>
            <w:tcW w:w="490"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9"/>
              </w:numPr>
              <w:spacing w:after="0" w:line="240" w:lineRule="auto"/>
              <w:ind w:hanging="720"/>
              <w:jc w:val="both"/>
              <w:rPr>
                <w:rFonts w:ascii="Times New Roman" w:eastAsia="Times New Roman" w:hAnsi="Times New Roman" w:cs="Times New Roman"/>
                <w:sz w:val="24"/>
                <w:szCs w:val="24"/>
              </w:rPr>
            </w:pPr>
          </w:p>
        </w:tc>
        <w:tc>
          <w:tcPr>
            <w:tcW w:w="3027" w:type="dxa"/>
            <w:tcBorders>
              <w:top w:val="single" w:sz="4" w:space="0" w:color="000000"/>
              <w:left w:val="single" w:sz="4" w:space="0" w:color="000000"/>
              <w:bottom w:val="single" w:sz="4" w:space="0" w:color="000000"/>
              <w:right w:val="single" w:sz="4" w:space="0" w:color="000000"/>
            </w:tcBorders>
          </w:tcPr>
          <w:p w:rsidR="00E03681" w:rsidRDefault="006D101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Забезпечити  гімназію</w:t>
            </w:r>
            <w:r w:rsidR="004755AE">
              <w:rPr>
                <w:rFonts w:ascii="Times New Roman" w:eastAsia="Times New Roman" w:hAnsi="Times New Roman" w:cs="Times New Roman"/>
                <w:sz w:val="24"/>
                <w:szCs w:val="24"/>
              </w:rPr>
              <w:t xml:space="preserve"> необхідним інвентарем та матеріалами для підтримання належного санітарно-гігієнічного режиму</w:t>
            </w:r>
          </w:p>
        </w:tc>
        <w:tc>
          <w:tcPr>
            <w:tcW w:w="1560"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17"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серпень 20</w:t>
            </w:r>
            <w:r w:rsidR="006D1019">
              <w:rPr>
                <w:rFonts w:ascii="Times New Roman" w:eastAsia="Times New Roman" w:hAnsi="Times New Roman" w:cs="Times New Roman"/>
                <w:sz w:val="24"/>
                <w:szCs w:val="24"/>
              </w:rPr>
              <w:t>22</w:t>
            </w:r>
          </w:p>
        </w:tc>
        <w:tc>
          <w:tcPr>
            <w:tcW w:w="1701" w:type="dxa"/>
            <w:tcBorders>
              <w:top w:val="single" w:sz="4" w:space="0" w:color="000000"/>
              <w:left w:val="single" w:sz="4" w:space="0" w:color="000000"/>
              <w:bottom w:val="single" w:sz="4" w:space="0" w:color="000000"/>
              <w:right w:val="single" w:sz="4" w:space="0" w:color="000000"/>
            </w:tcBorders>
          </w:tcPr>
          <w:p w:rsidR="006D1019" w:rsidRDefault="006D1019" w:rsidP="006D101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E03681" w:rsidRDefault="006D1019" w:rsidP="006D1019">
            <w:pPr>
              <w:spacing w:after="0"/>
              <w:ind w:left="-1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Когут О.В.</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Акти </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432BF2">
        <w:trPr>
          <w:trHeight w:val="1030"/>
        </w:trPr>
        <w:tc>
          <w:tcPr>
            <w:tcW w:w="490"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9"/>
              </w:numPr>
              <w:spacing w:after="0" w:line="240" w:lineRule="auto"/>
              <w:ind w:hanging="720"/>
              <w:jc w:val="both"/>
              <w:rPr>
                <w:rFonts w:ascii="Times New Roman" w:eastAsia="Times New Roman" w:hAnsi="Times New Roman" w:cs="Times New Roman"/>
                <w:sz w:val="24"/>
                <w:szCs w:val="24"/>
              </w:rPr>
            </w:pPr>
          </w:p>
        </w:tc>
        <w:tc>
          <w:tcPr>
            <w:tcW w:w="3027"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Здійснити компле</w:t>
            </w:r>
            <w:r w:rsidR="006D1019">
              <w:rPr>
                <w:rFonts w:ascii="Times New Roman" w:eastAsia="Times New Roman" w:hAnsi="Times New Roman" w:cs="Times New Roman"/>
                <w:sz w:val="24"/>
                <w:szCs w:val="24"/>
              </w:rPr>
              <w:t>кс заходів щодо підготовки закладу</w:t>
            </w:r>
            <w:r>
              <w:rPr>
                <w:rFonts w:ascii="Times New Roman" w:eastAsia="Times New Roman" w:hAnsi="Times New Roman" w:cs="Times New Roman"/>
                <w:sz w:val="24"/>
                <w:szCs w:val="24"/>
              </w:rPr>
              <w:t xml:space="preserve"> до роботи в зимовий період</w:t>
            </w:r>
          </w:p>
        </w:tc>
        <w:tc>
          <w:tcPr>
            <w:tcW w:w="1560"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10.10.20</w:t>
            </w:r>
            <w:r w:rsidR="006D1019">
              <w:rPr>
                <w:rFonts w:ascii="Times New Roman" w:eastAsia="Times New Roman" w:hAnsi="Times New Roman" w:cs="Times New Roman"/>
                <w:sz w:val="24"/>
                <w:szCs w:val="24"/>
              </w:rPr>
              <w:t>22</w:t>
            </w:r>
          </w:p>
        </w:tc>
        <w:tc>
          <w:tcPr>
            <w:tcW w:w="1701" w:type="dxa"/>
            <w:tcBorders>
              <w:top w:val="single" w:sz="4" w:space="0" w:color="000000"/>
              <w:left w:val="single" w:sz="4" w:space="0" w:color="000000"/>
              <w:bottom w:val="single" w:sz="4" w:space="0" w:color="000000"/>
              <w:right w:val="single" w:sz="4" w:space="0" w:color="000000"/>
            </w:tcBorders>
          </w:tcPr>
          <w:p w:rsidR="006D1019" w:rsidRDefault="006D1019" w:rsidP="006D101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E03681" w:rsidRDefault="006D1019" w:rsidP="006D101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Когут О.В.</w:t>
            </w:r>
          </w:p>
        </w:tc>
        <w:tc>
          <w:tcPr>
            <w:tcW w:w="1842"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both"/>
              <w:rPr>
                <w:rFonts w:ascii="Times New Roman" w:eastAsia="Times New Roman" w:hAnsi="Times New Roman" w:cs="Times New Roman"/>
                <w:sz w:val="24"/>
                <w:szCs w:val="24"/>
              </w:rPr>
            </w:pPr>
          </w:p>
          <w:p w:rsidR="00E03681" w:rsidRPr="006D1019" w:rsidRDefault="006D101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4755AE" w:rsidRPr="006D1019">
              <w:rPr>
                <w:rFonts w:ascii="Times New Roman" w:eastAsia="Times New Roman" w:hAnsi="Times New Roman" w:cs="Times New Roman"/>
                <w:sz w:val="24"/>
                <w:szCs w:val="24"/>
              </w:rPr>
              <w:t>лан заходів</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432BF2">
        <w:trPr>
          <w:trHeight w:val="725"/>
        </w:trPr>
        <w:tc>
          <w:tcPr>
            <w:tcW w:w="490"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9"/>
              </w:numPr>
              <w:spacing w:after="0" w:line="240" w:lineRule="auto"/>
              <w:ind w:hanging="720"/>
              <w:jc w:val="both"/>
              <w:rPr>
                <w:rFonts w:ascii="Times New Roman" w:eastAsia="Times New Roman" w:hAnsi="Times New Roman" w:cs="Times New Roman"/>
                <w:sz w:val="24"/>
                <w:szCs w:val="24"/>
              </w:rPr>
            </w:pPr>
          </w:p>
        </w:tc>
        <w:tc>
          <w:tcPr>
            <w:tcW w:w="3027"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Провести ревізію опалювальної системи, системи водопостачання та каналізації, електромережі на предмет їх справності.</w:t>
            </w:r>
          </w:p>
        </w:tc>
        <w:tc>
          <w:tcPr>
            <w:tcW w:w="1560" w:type="dxa"/>
            <w:tcBorders>
              <w:top w:val="single" w:sz="4" w:space="0" w:color="000000"/>
              <w:left w:val="single" w:sz="4" w:space="0" w:color="000000"/>
              <w:bottom w:val="single" w:sz="4" w:space="0" w:color="000000"/>
              <w:right w:val="single" w:sz="4" w:space="0" w:color="000000"/>
            </w:tcBorders>
          </w:tcPr>
          <w:p w:rsidR="00E03681" w:rsidRDefault="006D1019">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15</w:t>
            </w:r>
            <w:r w:rsidR="004755AE">
              <w:rPr>
                <w:rFonts w:ascii="Times New Roman" w:eastAsia="Times New Roman" w:hAnsi="Times New Roman" w:cs="Times New Roman"/>
                <w:sz w:val="24"/>
                <w:szCs w:val="24"/>
              </w:rPr>
              <w:t>.08.20</w:t>
            </w:r>
            <w:r>
              <w:rPr>
                <w:rFonts w:ascii="Times New Roman" w:eastAsia="Times New Roman" w:hAnsi="Times New Roman" w:cs="Times New Roman"/>
                <w:sz w:val="24"/>
                <w:szCs w:val="24"/>
              </w:rPr>
              <w:t>22</w:t>
            </w:r>
          </w:p>
        </w:tc>
        <w:tc>
          <w:tcPr>
            <w:tcW w:w="1701" w:type="dxa"/>
            <w:tcBorders>
              <w:top w:val="single" w:sz="4" w:space="0" w:color="000000"/>
              <w:left w:val="single" w:sz="4" w:space="0" w:color="000000"/>
              <w:bottom w:val="single" w:sz="4" w:space="0" w:color="000000"/>
              <w:right w:val="single" w:sz="4" w:space="0" w:color="000000"/>
            </w:tcBorders>
          </w:tcPr>
          <w:p w:rsidR="006D1019" w:rsidRDefault="006D1019" w:rsidP="006D101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М.М.</w:t>
            </w:r>
          </w:p>
          <w:p w:rsidR="00E03681" w:rsidRDefault="006D1019" w:rsidP="006D101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Когут О.В.</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432BF2">
        <w:trPr>
          <w:trHeight w:val="439"/>
        </w:trPr>
        <w:tc>
          <w:tcPr>
            <w:tcW w:w="490"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9"/>
              </w:numPr>
              <w:spacing w:after="0" w:line="240" w:lineRule="auto"/>
              <w:ind w:hanging="720"/>
              <w:jc w:val="both"/>
              <w:rPr>
                <w:rFonts w:ascii="Times New Roman" w:eastAsia="Times New Roman" w:hAnsi="Times New Roman" w:cs="Times New Roman"/>
                <w:sz w:val="24"/>
                <w:szCs w:val="24"/>
              </w:rPr>
            </w:pPr>
          </w:p>
        </w:tc>
        <w:tc>
          <w:tcPr>
            <w:tcW w:w="3027"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Перевірити збереження, поповнення та використання бібліотечного фонду</w:t>
            </w:r>
          </w:p>
        </w:tc>
        <w:tc>
          <w:tcPr>
            <w:tcW w:w="1560"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серпень 20</w:t>
            </w:r>
            <w:r w:rsidR="006D1019">
              <w:rPr>
                <w:rFonts w:ascii="Times New Roman" w:eastAsia="Times New Roman" w:hAnsi="Times New Roman" w:cs="Times New Roman"/>
                <w:sz w:val="24"/>
                <w:szCs w:val="24"/>
              </w:rPr>
              <w:t>22</w:t>
            </w:r>
          </w:p>
        </w:tc>
        <w:tc>
          <w:tcPr>
            <w:tcW w:w="1701" w:type="dxa"/>
            <w:tcBorders>
              <w:top w:val="single" w:sz="4" w:space="0" w:color="000000"/>
              <w:left w:val="single" w:sz="4" w:space="0" w:color="000000"/>
              <w:bottom w:val="single" w:sz="4" w:space="0" w:color="000000"/>
              <w:right w:val="single" w:sz="4" w:space="0" w:color="000000"/>
            </w:tcBorders>
          </w:tcPr>
          <w:p w:rsidR="00E03681" w:rsidRDefault="006D1019" w:rsidP="00432BF2">
            <w:pPr>
              <w:ind w:hanging="1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Романюк М. Й.</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432BF2">
        <w:trPr>
          <w:trHeight w:val="725"/>
        </w:trPr>
        <w:tc>
          <w:tcPr>
            <w:tcW w:w="490"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9"/>
              </w:numPr>
              <w:spacing w:after="0" w:line="240" w:lineRule="auto"/>
              <w:ind w:hanging="720"/>
              <w:jc w:val="both"/>
              <w:rPr>
                <w:rFonts w:ascii="Times New Roman" w:eastAsia="Times New Roman" w:hAnsi="Times New Roman" w:cs="Times New Roman"/>
                <w:sz w:val="24"/>
                <w:szCs w:val="24"/>
              </w:rPr>
            </w:pPr>
          </w:p>
        </w:tc>
        <w:tc>
          <w:tcPr>
            <w:tcW w:w="3027"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Проводити роз’яснювальні бесіди з учнями </w:t>
            </w:r>
            <w:r w:rsidR="006D1019">
              <w:rPr>
                <w:rFonts w:ascii="Times New Roman" w:eastAsia="Times New Roman" w:hAnsi="Times New Roman" w:cs="Times New Roman"/>
                <w:sz w:val="24"/>
                <w:szCs w:val="24"/>
              </w:rPr>
              <w:t xml:space="preserve">та працівниками гімназії </w:t>
            </w:r>
            <w:r>
              <w:rPr>
                <w:rFonts w:ascii="Times New Roman" w:eastAsia="Times New Roman" w:hAnsi="Times New Roman" w:cs="Times New Roman"/>
                <w:sz w:val="24"/>
                <w:szCs w:val="24"/>
              </w:rPr>
              <w:t xml:space="preserve"> про збереження тепла, електроенергії та води</w:t>
            </w:r>
          </w:p>
        </w:tc>
        <w:tc>
          <w:tcPr>
            <w:tcW w:w="1560"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17"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року</w:t>
            </w:r>
          </w:p>
        </w:tc>
        <w:tc>
          <w:tcPr>
            <w:tcW w:w="1701" w:type="dxa"/>
            <w:tcBorders>
              <w:top w:val="single" w:sz="4" w:space="0" w:color="000000"/>
              <w:left w:val="single" w:sz="4" w:space="0" w:color="000000"/>
              <w:bottom w:val="single" w:sz="4" w:space="0" w:color="000000"/>
              <w:right w:val="single" w:sz="4" w:space="0" w:color="000000"/>
            </w:tcBorders>
          </w:tcPr>
          <w:p w:rsidR="006D1019" w:rsidRDefault="006D1019" w:rsidP="006D101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E03681" w:rsidRDefault="006D1019" w:rsidP="006D1019">
            <w:pPr>
              <w:spacing w:after="0"/>
              <w:ind w:left="-1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Когут О.В.</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432BF2">
        <w:trPr>
          <w:trHeight w:val="433"/>
        </w:trPr>
        <w:tc>
          <w:tcPr>
            <w:tcW w:w="490"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9"/>
              </w:numPr>
              <w:spacing w:after="0" w:line="240" w:lineRule="auto"/>
              <w:ind w:hanging="720"/>
              <w:jc w:val="both"/>
              <w:rPr>
                <w:rFonts w:ascii="Times New Roman" w:eastAsia="Times New Roman" w:hAnsi="Times New Roman" w:cs="Times New Roman"/>
                <w:sz w:val="24"/>
                <w:szCs w:val="24"/>
              </w:rPr>
            </w:pPr>
          </w:p>
        </w:tc>
        <w:tc>
          <w:tcPr>
            <w:tcW w:w="3027"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Провести профілактичний огляд вимикачів та розеток в закладі</w:t>
            </w:r>
          </w:p>
          <w:p w:rsidR="00432BF2" w:rsidRDefault="00432BF2">
            <w:pPr>
              <w:spacing w:after="0"/>
              <w:rPr>
                <w:rFonts w:ascii="Times New Roman" w:eastAsia="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17"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жовтень 20</w:t>
            </w:r>
            <w:r w:rsidR="006D1019">
              <w:rPr>
                <w:rFonts w:ascii="Times New Roman" w:eastAsia="Times New Roman" w:hAnsi="Times New Roman" w:cs="Times New Roman"/>
                <w:sz w:val="24"/>
                <w:szCs w:val="24"/>
              </w:rPr>
              <w:t>22</w:t>
            </w:r>
          </w:p>
        </w:tc>
        <w:tc>
          <w:tcPr>
            <w:tcW w:w="1701" w:type="dxa"/>
            <w:tcBorders>
              <w:top w:val="single" w:sz="4" w:space="0" w:color="000000"/>
              <w:left w:val="single" w:sz="4" w:space="0" w:color="000000"/>
              <w:bottom w:val="single" w:sz="4" w:space="0" w:color="000000"/>
              <w:right w:val="single" w:sz="4" w:space="0" w:color="000000"/>
            </w:tcBorders>
          </w:tcPr>
          <w:p w:rsidR="006D1019" w:rsidRDefault="006D1019" w:rsidP="006D101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E03681" w:rsidRDefault="006D1019" w:rsidP="006D1019">
            <w:pPr>
              <w:spacing w:after="0"/>
              <w:ind w:left="-1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Когут О.В.</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432BF2">
        <w:trPr>
          <w:trHeight w:val="293"/>
        </w:trPr>
        <w:tc>
          <w:tcPr>
            <w:tcW w:w="490"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9"/>
              </w:numPr>
              <w:spacing w:after="0" w:line="240" w:lineRule="auto"/>
              <w:ind w:hanging="720"/>
              <w:jc w:val="both"/>
              <w:rPr>
                <w:rFonts w:ascii="Times New Roman" w:eastAsia="Times New Roman" w:hAnsi="Times New Roman" w:cs="Times New Roman"/>
                <w:sz w:val="24"/>
                <w:szCs w:val="24"/>
              </w:rPr>
            </w:pPr>
          </w:p>
        </w:tc>
        <w:tc>
          <w:tcPr>
            <w:tcW w:w="3027"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Оформити передплату на періодичні видання</w:t>
            </w:r>
          </w:p>
        </w:tc>
        <w:tc>
          <w:tcPr>
            <w:tcW w:w="1560"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17"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листопад 20</w:t>
            </w:r>
            <w:r w:rsidR="006D1019">
              <w:rPr>
                <w:rFonts w:ascii="Times New Roman" w:eastAsia="Times New Roman" w:hAnsi="Times New Roman" w:cs="Times New Roman"/>
                <w:sz w:val="24"/>
                <w:szCs w:val="24"/>
              </w:rPr>
              <w:t>22</w:t>
            </w:r>
          </w:p>
        </w:tc>
        <w:tc>
          <w:tcPr>
            <w:tcW w:w="1701" w:type="dxa"/>
            <w:tcBorders>
              <w:top w:val="single" w:sz="4" w:space="0" w:color="000000"/>
              <w:left w:val="single" w:sz="4" w:space="0" w:color="000000"/>
              <w:bottom w:val="single" w:sz="4" w:space="0" w:color="000000"/>
              <w:right w:val="single" w:sz="4" w:space="0" w:color="000000"/>
            </w:tcBorders>
          </w:tcPr>
          <w:p w:rsidR="00E03681" w:rsidRDefault="006D1019">
            <w:pPr>
              <w:spacing w:after="0"/>
              <w:ind w:left="-1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Романюк М.Й.</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Документація</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432BF2">
        <w:trPr>
          <w:trHeight w:val="439"/>
        </w:trPr>
        <w:tc>
          <w:tcPr>
            <w:tcW w:w="490"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9"/>
              </w:numPr>
              <w:spacing w:after="0" w:line="240" w:lineRule="auto"/>
              <w:ind w:hanging="720"/>
              <w:jc w:val="both"/>
              <w:rPr>
                <w:rFonts w:ascii="Times New Roman" w:eastAsia="Times New Roman" w:hAnsi="Times New Roman" w:cs="Times New Roman"/>
                <w:sz w:val="24"/>
                <w:szCs w:val="24"/>
              </w:rPr>
            </w:pPr>
          </w:p>
        </w:tc>
        <w:tc>
          <w:tcPr>
            <w:tcW w:w="3027"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Провести поточний ремонт та поповнити матеріально-технічну базу кабінетів,  шкільної майстерні, спортивного залу</w:t>
            </w:r>
          </w:p>
        </w:tc>
        <w:tc>
          <w:tcPr>
            <w:tcW w:w="1560"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року</w:t>
            </w:r>
          </w:p>
        </w:tc>
        <w:tc>
          <w:tcPr>
            <w:tcW w:w="1701" w:type="dxa"/>
            <w:tcBorders>
              <w:top w:val="single" w:sz="4" w:space="0" w:color="000000"/>
              <w:left w:val="single" w:sz="4" w:space="0" w:color="000000"/>
              <w:bottom w:val="single" w:sz="4" w:space="0" w:color="000000"/>
              <w:right w:val="single" w:sz="4" w:space="0" w:color="000000"/>
            </w:tcBorders>
          </w:tcPr>
          <w:p w:rsidR="006D1019" w:rsidRDefault="006D1019" w:rsidP="006D101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E03681" w:rsidRDefault="006D1019" w:rsidP="006D101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Когут О.В.</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432BF2">
        <w:trPr>
          <w:trHeight w:val="579"/>
        </w:trPr>
        <w:tc>
          <w:tcPr>
            <w:tcW w:w="490"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9"/>
              </w:numPr>
              <w:spacing w:after="0" w:line="240" w:lineRule="auto"/>
              <w:ind w:hanging="720"/>
              <w:jc w:val="both"/>
              <w:rPr>
                <w:rFonts w:ascii="Times New Roman" w:eastAsia="Times New Roman" w:hAnsi="Times New Roman" w:cs="Times New Roman"/>
                <w:sz w:val="24"/>
                <w:szCs w:val="24"/>
              </w:rPr>
            </w:pPr>
          </w:p>
        </w:tc>
        <w:tc>
          <w:tcPr>
            <w:tcW w:w="3027"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Поповнити методичний кабінет навчально-</w:t>
            </w:r>
          </w:p>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методичною літературою, періодикою,  ІКТ</w:t>
            </w:r>
          </w:p>
        </w:tc>
        <w:tc>
          <w:tcPr>
            <w:tcW w:w="1560"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rsidR="006D1019" w:rsidRDefault="006D1019" w:rsidP="006D101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E03681" w:rsidRDefault="006D1019" w:rsidP="006D101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Когут О.В.</w:t>
            </w:r>
          </w:p>
          <w:p w:rsidR="006D1019" w:rsidRDefault="006D1019" w:rsidP="006D101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Стебельська</w:t>
            </w:r>
          </w:p>
          <w:p w:rsidR="006D1019" w:rsidRDefault="006D1019" w:rsidP="006D101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І.М.</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432BF2">
        <w:trPr>
          <w:trHeight w:val="585"/>
        </w:trPr>
        <w:tc>
          <w:tcPr>
            <w:tcW w:w="490"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9"/>
              </w:numPr>
              <w:spacing w:after="0" w:line="240" w:lineRule="auto"/>
              <w:ind w:hanging="720"/>
              <w:jc w:val="both"/>
              <w:rPr>
                <w:rFonts w:ascii="Times New Roman" w:eastAsia="Times New Roman" w:hAnsi="Times New Roman" w:cs="Times New Roman"/>
                <w:sz w:val="24"/>
                <w:szCs w:val="24"/>
              </w:rPr>
            </w:pPr>
          </w:p>
        </w:tc>
        <w:tc>
          <w:tcPr>
            <w:tcW w:w="3027" w:type="dxa"/>
            <w:tcBorders>
              <w:top w:val="single" w:sz="4" w:space="0" w:color="000000"/>
              <w:left w:val="single" w:sz="4" w:space="0" w:color="000000"/>
              <w:bottom w:val="single" w:sz="4" w:space="0" w:color="000000"/>
              <w:right w:val="single" w:sz="4" w:space="0" w:color="000000"/>
            </w:tcBorders>
          </w:tcPr>
          <w:p w:rsidR="00E03681" w:rsidRDefault="004755AE" w:rsidP="0033593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Провести інвентаризацію матеріально-технічної бази </w:t>
            </w:r>
            <w:r w:rsidR="0033593D">
              <w:rPr>
                <w:rFonts w:ascii="Times New Roman" w:eastAsia="Times New Roman" w:hAnsi="Times New Roman" w:cs="Times New Roman"/>
                <w:sz w:val="24"/>
                <w:szCs w:val="24"/>
              </w:rPr>
              <w:t xml:space="preserve">гімназії </w:t>
            </w:r>
            <w:r>
              <w:rPr>
                <w:rFonts w:ascii="Times New Roman" w:eastAsia="Times New Roman" w:hAnsi="Times New Roman" w:cs="Times New Roman"/>
                <w:sz w:val="24"/>
                <w:szCs w:val="24"/>
              </w:rPr>
              <w:t>та списати матеріальні цінності, які вийшли з ладу</w:t>
            </w:r>
          </w:p>
        </w:tc>
        <w:tc>
          <w:tcPr>
            <w:tcW w:w="1560"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жовтень-листопад 20</w:t>
            </w:r>
            <w:r w:rsidR="006D1019">
              <w:rPr>
                <w:rFonts w:ascii="Times New Roman" w:eastAsia="Times New Roman" w:hAnsi="Times New Roman" w:cs="Times New Roman"/>
                <w:sz w:val="24"/>
                <w:szCs w:val="24"/>
              </w:rPr>
              <w:t>22</w:t>
            </w:r>
          </w:p>
        </w:tc>
        <w:tc>
          <w:tcPr>
            <w:tcW w:w="1701" w:type="dxa"/>
            <w:tcBorders>
              <w:top w:val="single" w:sz="4" w:space="0" w:color="000000"/>
              <w:left w:val="single" w:sz="4" w:space="0" w:color="000000"/>
              <w:bottom w:val="single" w:sz="4" w:space="0" w:color="000000"/>
              <w:right w:val="single" w:sz="4" w:space="0" w:color="000000"/>
            </w:tcBorders>
          </w:tcPr>
          <w:p w:rsidR="006D1019" w:rsidRDefault="006D1019" w:rsidP="006D101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E03681" w:rsidRDefault="006D1019" w:rsidP="006D101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Когут О.В.</w:t>
            </w:r>
          </w:p>
          <w:p w:rsidR="006D1019" w:rsidRDefault="006D1019" w:rsidP="006D101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Гуцуляк О.В.</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Акти</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432BF2">
        <w:trPr>
          <w:trHeight w:val="433"/>
        </w:trPr>
        <w:tc>
          <w:tcPr>
            <w:tcW w:w="490"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9"/>
              </w:numPr>
              <w:spacing w:after="0" w:line="240" w:lineRule="auto"/>
              <w:ind w:hanging="720"/>
              <w:jc w:val="both"/>
              <w:rPr>
                <w:rFonts w:ascii="Times New Roman" w:eastAsia="Times New Roman" w:hAnsi="Times New Roman" w:cs="Times New Roman"/>
                <w:sz w:val="24"/>
                <w:szCs w:val="24"/>
              </w:rPr>
            </w:pPr>
          </w:p>
        </w:tc>
        <w:tc>
          <w:tcPr>
            <w:tcW w:w="3027" w:type="dxa"/>
            <w:tcBorders>
              <w:top w:val="single" w:sz="4" w:space="0" w:color="000000"/>
              <w:left w:val="single" w:sz="4" w:space="0" w:color="000000"/>
              <w:bottom w:val="single" w:sz="4" w:space="0" w:color="000000"/>
              <w:right w:val="single" w:sz="4" w:space="0" w:color="000000"/>
            </w:tcBorders>
          </w:tcPr>
          <w:p w:rsidR="00E03681" w:rsidRDefault="004755AE" w:rsidP="00432BF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Проводити огляд стану та збереження шкільного майна, інвентарю, обладнання</w:t>
            </w:r>
          </w:p>
        </w:tc>
        <w:tc>
          <w:tcPr>
            <w:tcW w:w="1560"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на семестр</w:t>
            </w:r>
          </w:p>
        </w:tc>
        <w:tc>
          <w:tcPr>
            <w:tcW w:w="1701" w:type="dxa"/>
            <w:tcBorders>
              <w:top w:val="single" w:sz="4" w:space="0" w:color="000000"/>
              <w:left w:val="single" w:sz="4" w:space="0" w:color="000000"/>
              <w:bottom w:val="single" w:sz="4" w:space="0" w:color="000000"/>
              <w:right w:val="single" w:sz="4" w:space="0" w:color="000000"/>
            </w:tcBorders>
          </w:tcPr>
          <w:p w:rsidR="006D1019" w:rsidRDefault="006D1019" w:rsidP="006D101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E03681" w:rsidRDefault="006D1019" w:rsidP="006D101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Когут О.В.</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432BF2">
        <w:trPr>
          <w:trHeight w:val="879"/>
        </w:trPr>
        <w:tc>
          <w:tcPr>
            <w:tcW w:w="490"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9"/>
              </w:numPr>
              <w:spacing w:after="0" w:line="240" w:lineRule="auto"/>
              <w:ind w:hanging="720"/>
              <w:jc w:val="both"/>
              <w:rPr>
                <w:rFonts w:ascii="Times New Roman" w:eastAsia="Times New Roman" w:hAnsi="Times New Roman" w:cs="Times New Roman"/>
                <w:sz w:val="24"/>
                <w:szCs w:val="24"/>
              </w:rPr>
            </w:pPr>
          </w:p>
        </w:tc>
        <w:tc>
          <w:tcPr>
            <w:tcW w:w="3027"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Провести благоустрій шкільного подвір’я, пришкільної ділянки. Організувати догляд за зеленими насадженнями в літній період</w:t>
            </w:r>
          </w:p>
        </w:tc>
        <w:tc>
          <w:tcPr>
            <w:tcW w:w="1560"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квітень-серпень 202</w:t>
            </w:r>
            <w:r w:rsidR="006D1019">
              <w:rPr>
                <w:rFonts w:ascii="Times New Roman" w:eastAsia="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6D1019" w:rsidRDefault="006D1019" w:rsidP="006D101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E03681" w:rsidRDefault="006D1019" w:rsidP="006D101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Когут О.В.</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432BF2">
        <w:trPr>
          <w:trHeight w:val="433"/>
        </w:trPr>
        <w:tc>
          <w:tcPr>
            <w:tcW w:w="490"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9"/>
              </w:numPr>
              <w:spacing w:after="0" w:line="240" w:lineRule="auto"/>
              <w:ind w:hanging="720"/>
              <w:jc w:val="both"/>
              <w:rPr>
                <w:rFonts w:ascii="Times New Roman" w:eastAsia="Times New Roman" w:hAnsi="Times New Roman" w:cs="Times New Roman"/>
                <w:sz w:val="24"/>
                <w:szCs w:val="24"/>
              </w:rPr>
            </w:pPr>
          </w:p>
        </w:tc>
        <w:tc>
          <w:tcPr>
            <w:tcW w:w="3027"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Продовжити проведення акції «Посади деревце біля школи»</w:t>
            </w:r>
          </w:p>
        </w:tc>
        <w:tc>
          <w:tcPr>
            <w:tcW w:w="1560"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17"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квітень 202</w:t>
            </w:r>
            <w:r w:rsidR="006D1019">
              <w:rPr>
                <w:rFonts w:ascii="Times New Roman" w:eastAsia="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6D1019" w:rsidRDefault="006D1019" w:rsidP="006D101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E03681" w:rsidRDefault="006D1019" w:rsidP="006D1019">
            <w:pPr>
              <w:spacing w:after="0"/>
              <w:ind w:left="-226" w:right="-3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Когут О.В.</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432BF2">
        <w:trPr>
          <w:trHeight w:val="585"/>
        </w:trPr>
        <w:tc>
          <w:tcPr>
            <w:tcW w:w="490"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9"/>
              </w:numPr>
              <w:spacing w:after="0" w:line="240" w:lineRule="auto"/>
              <w:ind w:hanging="720"/>
              <w:jc w:val="both"/>
              <w:rPr>
                <w:rFonts w:ascii="Times New Roman" w:eastAsia="Times New Roman" w:hAnsi="Times New Roman" w:cs="Times New Roman"/>
                <w:sz w:val="24"/>
                <w:szCs w:val="24"/>
              </w:rPr>
            </w:pPr>
          </w:p>
        </w:tc>
        <w:tc>
          <w:tcPr>
            <w:tcW w:w="3027" w:type="dxa"/>
            <w:tcBorders>
              <w:top w:val="single" w:sz="4" w:space="0" w:color="000000"/>
              <w:left w:val="single" w:sz="4" w:space="0" w:color="000000"/>
              <w:bottom w:val="single" w:sz="4" w:space="0" w:color="000000"/>
              <w:right w:val="single" w:sz="4" w:space="0" w:color="000000"/>
            </w:tcBorders>
          </w:tcPr>
          <w:p w:rsidR="00E03681" w:rsidRDefault="004755AE" w:rsidP="00432BF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За рахунок спонсорської допомоги озеленити под</w:t>
            </w:r>
            <w:r w:rsidR="003359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вір’я </w:t>
            </w:r>
            <w:r w:rsidR="00432BF2">
              <w:rPr>
                <w:rFonts w:ascii="Times New Roman" w:eastAsia="Times New Roman" w:hAnsi="Times New Roman" w:cs="Times New Roman"/>
                <w:sz w:val="24"/>
                <w:szCs w:val="24"/>
              </w:rPr>
              <w:t>гімназії</w:t>
            </w:r>
            <w:r w:rsidR="00BA33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декоративни</w:t>
            </w:r>
            <w:r w:rsidR="0033593D">
              <w:rPr>
                <w:rFonts w:ascii="Times New Roman" w:eastAsia="Times New Roman" w:hAnsi="Times New Roman" w:cs="Times New Roman"/>
                <w:sz w:val="24"/>
                <w:szCs w:val="24"/>
              </w:rPr>
              <w:t>-</w:t>
            </w:r>
            <w:r>
              <w:rPr>
                <w:rFonts w:ascii="Times New Roman" w:eastAsia="Times New Roman" w:hAnsi="Times New Roman" w:cs="Times New Roman"/>
                <w:sz w:val="24"/>
                <w:szCs w:val="24"/>
              </w:rPr>
              <w:t>ми деревами і кущами</w:t>
            </w:r>
          </w:p>
        </w:tc>
        <w:tc>
          <w:tcPr>
            <w:tcW w:w="1560"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17"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квітень 202</w:t>
            </w:r>
            <w:r w:rsidR="006D1019">
              <w:rPr>
                <w:rFonts w:ascii="Times New Roman" w:eastAsia="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6D1019" w:rsidRDefault="006D1019" w:rsidP="006D101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E03681" w:rsidRDefault="006D1019" w:rsidP="006D1019">
            <w:pPr>
              <w:spacing w:after="0"/>
              <w:ind w:left="-121"/>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Когут О.В.</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432BF2">
        <w:trPr>
          <w:trHeight w:val="725"/>
        </w:trPr>
        <w:tc>
          <w:tcPr>
            <w:tcW w:w="490"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9"/>
              </w:numPr>
              <w:spacing w:after="0" w:line="240" w:lineRule="auto"/>
              <w:ind w:hanging="720"/>
              <w:jc w:val="both"/>
              <w:rPr>
                <w:rFonts w:ascii="Times New Roman" w:eastAsia="Times New Roman" w:hAnsi="Times New Roman" w:cs="Times New Roman"/>
                <w:sz w:val="24"/>
                <w:szCs w:val="24"/>
              </w:rPr>
            </w:pPr>
          </w:p>
        </w:tc>
        <w:tc>
          <w:tcPr>
            <w:tcW w:w="3027"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Контролювати показники т</w:t>
            </w:r>
            <w:r w:rsidR="006D1019">
              <w:rPr>
                <w:rFonts w:ascii="Times New Roman" w:eastAsia="Times New Roman" w:hAnsi="Times New Roman" w:cs="Times New Roman"/>
                <w:sz w:val="24"/>
                <w:szCs w:val="24"/>
              </w:rPr>
              <w:t>епломірного лічильника, електро</w:t>
            </w:r>
            <w:r>
              <w:rPr>
                <w:rFonts w:ascii="Times New Roman" w:eastAsia="Times New Roman" w:hAnsi="Times New Roman" w:cs="Times New Roman"/>
                <w:sz w:val="24"/>
                <w:szCs w:val="24"/>
              </w:rPr>
              <w:t>лічильників. Дотримуватись лімітів по енергоносіях.</w:t>
            </w:r>
          </w:p>
        </w:tc>
        <w:tc>
          <w:tcPr>
            <w:tcW w:w="1560"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rsidR="006D1019" w:rsidRDefault="006D1019" w:rsidP="006D101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E03681" w:rsidRDefault="006D1019" w:rsidP="006D101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Когут О.В.</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Інформація</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432BF2">
        <w:trPr>
          <w:trHeight w:val="433"/>
        </w:trPr>
        <w:tc>
          <w:tcPr>
            <w:tcW w:w="490"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9"/>
              </w:numPr>
              <w:spacing w:after="0" w:line="240" w:lineRule="auto"/>
              <w:ind w:hanging="720"/>
              <w:jc w:val="both"/>
              <w:rPr>
                <w:rFonts w:ascii="Times New Roman" w:eastAsia="Times New Roman" w:hAnsi="Times New Roman" w:cs="Times New Roman"/>
                <w:sz w:val="24"/>
                <w:szCs w:val="24"/>
              </w:rPr>
            </w:pPr>
          </w:p>
        </w:tc>
        <w:tc>
          <w:tcPr>
            <w:tcW w:w="3027"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Забезпечувати шкільну їдальню продуктами харчування</w:t>
            </w:r>
          </w:p>
        </w:tc>
        <w:tc>
          <w:tcPr>
            <w:tcW w:w="1560"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17"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року</w:t>
            </w:r>
          </w:p>
        </w:tc>
        <w:tc>
          <w:tcPr>
            <w:tcW w:w="1701" w:type="dxa"/>
            <w:tcBorders>
              <w:top w:val="single" w:sz="4" w:space="0" w:color="000000"/>
              <w:left w:val="single" w:sz="4" w:space="0" w:color="000000"/>
              <w:bottom w:val="single" w:sz="4" w:space="0" w:color="000000"/>
              <w:right w:val="single" w:sz="4" w:space="0" w:color="000000"/>
            </w:tcBorders>
          </w:tcPr>
          <w:p w:rsidR="00E03681" w:rsidRDefault="006D1019">
            <w:pPr>
              <w:spacing w:after="0"/>
              <w:ind w:left="-1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Підприємець </w:t>
            </w:r>
          </w:p>
          <w:p w:rsidR="006D1019" w:rsidRDefault="0072428D">
            <w:pPr>
              <w:spacing w:after="0"/>
              <w:ind w:left="-1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ї</w:t>
            </w:r>
            <w:r w:rsidR="006D1019">
              <w:rPr>
                <w:rFonts w:ascii="Times New Roman" w:eastAsia="Times New Roman" w:hAnsi="Times New Roman" w:cs="Times New Roman"/>
                <w:sz w:val="24"/>
                <w:szCs w:val="24"/>
              </w:rPr>
              <w:t>дальні</w:t>
            </w:r>
          </w:p>
          <w:p w:rsidR="006D1019" w:rsidRPr="0072428D" w:rsidRDefault="0072428D">
            <w:pPr>
              <w:spacing w:after="0"/>
              <w:ind w:left="-121"/>
              <w:jc w:val="center"/>
              <w:rPr>
                <w:rFonts w:ascii="Times New Roman" w:eastAsia="Times New Roman" w:hAnsi="Times New Roman" w:cs="Times New Roman"/>
                <w:sz w:val="24"/>
                <w:szCs w:val="24"/>
              </w:rPr>
            </w:pPr>
            <w:r w:rsidRPr="0072428D">
              <w:rPr>
                <w:rFonts w:ascii="Times New Roman" w:eastAsia="Times New Roman" w:hAnsi="Times New Roman" w:cs="Times New Roman"/>
                <w:sz w:val="24"/>
                <w:szCs w:val="24"/>
              </w:rPr>
              <w:t>Шеремета І.М.</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Документація</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432BF2">
        <w:trPr>
          <w:trHeight w:val="585"/>
        </w:trPr>
        <w:tc>
          <w:tcPr>
            <w:tcW w:w="490"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9"/>
              </w:numPr>
              <w:spacing w:after="0" w:line="240" w:lineRule="auto"/>
              <w:ind w:hanging="720"/>
              <w:jc w:val="both"/>
              <w:rPr>
                <w:rFonts w:ascii="Times New Roman" w:eastAsia="Times New Roman" w:hAnsi="Times New Roman" w:cs="Times New Roman"/>
                <w:sz w:val="24"/>
                <w:szCs w:val="24"/>
              </w:rPr>
            </w:pPr>
          </w:p>
        </w:tc>
        <w:tc>
          <w:tcPr>
            <w:tcW w:w="3027" w:type="dxa"/>
            <w:tcBorders>
              <w:top w:val="single" w:sz="4" w:space="0" w:color="000000"/>
              <w:left w:val="single" w:sz="4" w:space="0" w:color="000000"/>
              <w:bottom w:val="single" w:sz="4" w:space="0" w:color="000000"/>
              <w:right w:val="single" w:sz="4" w:space="0" w:color="000000"/>
            </w:tcBorders>
          </w:tcPr>
          <w:p w:rsidR="00E03681" w:rsidRDefault="004755A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За позабюджетні кошти придбати миючі засоби, інвентар, спецодяг</w:t>
            </w:r>
          </w:p>
        </w:tc>
        <w:tc>
          <w:tcPr>
            <w:tcW w:w="1560"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навчального року</w:t>
            </w:r>
          </w:p>
        </w:tc>
        <w:tc>
          <w:tcPr>
            <w:tcW w:w="1701" w:type="dxa"/>
            <w:tcBorders>
              <w:top w:val="single" w:sz="4" w:space="0" w:color="000000"/>
              <w:left w:val="single" w:sz="4" w:space="0" w:color="000000"/>
              <w:bottom w:val="single" w:sz="4" w:space="0" w:color="000000"/>
              <w:right w:val="single" w:sz="4" w:space="0" w:color="000000"/>
            </w:tcBorders>
          </w:tcPr>
          <w:p w:rsidR="007B7C79" w:rsidRDefault="007B7C79" w:rsidP="007B7C7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E03681" w:rsidRDefault="007B7C79" w:rsidP="007B7C7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Когут О.В.</w:t>
            </w:r>
          </w:p>
          <w:p w:rsidR="007B7C79" w:rsidRDefault="007B7C79" w:rsidP="007B7C79">
            <w:pPr>
              <w:spacing w:after="0"/>
              <w:ind w:left="-121" w:right="-281"/>
              <w:rPr>
                <w:rFonts w:ascii="Times New Roman" w:eastAsia="Times New Roman" w:hAnsi="Times New Roman" w:cs="Times New Roman"/>
                <w:sz w:val="24"/>
                <w:szCs w:val="24"/>
              </w:rPr>
            </w:pPr>
            <w:r>
              <w:rPr>
                <w:rFonts w:ascii="Times New Roman" w:eastAsia="Times New Roman" w:hAnsi="Times New Roman" w:cs="Times New Roman"/>
                <w:sz w:val="24"/>
                <w:szCs w:val="24"/>
              </w:rPr>
              <w:t>Піклувальна рада</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Акти</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432BF2">
        <w:trPr>
          <w:trHeight w:val="725"/>
        </w:trPr>
        <w:tc>
          <w:tcPr>
            <w:tcW w:w="490"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9"/>
              </w:numPr>
              <w:spacing w:after="0" w:line="240" w:lineRule="auto"/>
              <w:ind w:hanging="720"/>
              <w:jc w:val="both"/>
              <w:rPr>
                <w:rFonts w:ascii="Times New Roman" w:eastAsia="Times New Roman" w:hAnsi="Times New Roman" w:cs="Times New Roman"/>
                <w:sz w:val="24"/>
                <w:szCs w:val="24"/>
              </w:rPr>
            </w:pPr>
          </w:p>
        </w:tc>
        <w:tc>
          <w:tcPr>
            <w:tcW w:w="3027" w:type="dxa"/>
            <w:tcBorders>
              <w:top w:val="single" w:sz="4" w:space="0" w:color="000000"/>
              <w:left w:val="single" w:sz="4" w:space="0" w:color="000000"/>
              <w:bottom w:val="single" w:sz="4" w:space="0" w:color="000000"/>
              <w:right w:val="single" w:sz="4" w:space="0" w:color="000000"/>
            </w:tcBorders>
          </w:tcPr>
          <w:p w:rsidR="00E03681" w:rsidRDefault="007B7C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Підвести підсумки роботи закладу </w:t>
            </w:r>
            <w:r w:rsidR="004755AE">
              <w:rPr>
                <w:rFonts w:ascii="Times New Roman" w:eastAsia="Times New Roman" w:hAnsi="Times New Roman" w:cs="Times New Roman"/>
                <w:sz w:val="24"/>
                <w:szCs w:val="24"/>
              </w:rPr>
              <w:t xml:space="preserve"> щодо зміцнення матеріальної бази та результатів господарської діяльності за навчальний рік</w:t>
            </w:r>
            <w:r w:rsidR="00432BF2">
              <w:rPr>
                <w:rFonts w:ascii="Times New Roman" w:eastAsia="Times New Roman" w:hAnsi="Times New Roman" w:cs="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32"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червень 202</w:t>
            </w:r>
            <w:r w:rsidR="007B7C79">
              <w:rPr>
                <w:rFonts w:ascii="Times New Roman" w:eastAsia="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7B7C79" w:rsidRDefault="007B7C79" w:rsidP="007B7C7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E03681" w:rsidRDefault="007B7C79" w:rsidP="007B7C7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Когут О.В.</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Звіт директора</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r w:rsidR="00E03681" w:rsidTr="00432BF2">
        <w:trPr>
          <w:trHeight w:val="293"/>
        </w:trPr>
        <w:tc>
          <w:tcPr>
            <w:tcW w:w="490" w:type="dxa"/>
            <w:tcBorders>
              <w:top w:val="single" w:sz="4" w:space="0" w:color="000000"/>
              <w:left w:val="single" w:sz="4" w:space="0" w:color="000000"/>
              <w:bottom w:val="single" w:sz="4" w:space="0" w:color="000000"/>
              <w:right w:val="single" w:sz="4" w:space="0" w:color="000000"/>
            </w:tcBorders>
          </w:tcPr>
          <w:p w:rsidR="00E03681" w:rsidRDefault="00E03681" w:rsidP="00467945">
            <w:pPr>
              <w:numPr>
                <w:ilvl w:val="0"/>
                <w:numId w:val="19"/>
              </w:numPr>
              <w:spacing w:after="0" w:line="240" w:lineRule="auto"/>
              <w:ind w:hanging="720"/>
              <w:jc w:val="both"/>
              <w:rPr>
                <w:rFonts w:ascii="Times New Roman" w:eastAsia="Times New Roman" w:hAnsi="Times New Roman" w:cs="Times New Roman"/>
                <w:sz w:val="24"/>
                <w:szCs w:val="24"/>
              </w:rPr>
            </w:pPr>
          </w:p>
        </w:tc>
        <w:tc>
          <w:tcPr>
            <w:tcW w:w="3027" w:type="dxa"/>
            <w:tcBorders>
              <w:top w:val="single" w:sz="4" w:space="0" w:color="000000"/>
              <w:left w:val="single" w:sz="4" w:space="0" w:color="000000"/>
              <w:bottom w:val="single" w:sz="4" w:space="0" w:color="000000"/>
              <w:right w:val="single" w:sz="4" w:space="0" w:color="000000"/>
            </w:tcBorders>
          </w:tcPr>
          <w:p w:rsidR="00E03681" w:rsidRDefault="004755AE" w:rsidP="0033593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Замінити вікна </w:t>
            </w:r>
            <w:r w:rsidR="0033593D">
              <w:rPr>
                <w:rFonts w:ascii="Times New Roman" w:eastAsia="Times New Roman" w:hAnsi="Times New Roman" w:cs="Times New Roman"/>
                <w:sz w:val="24"/>
                <w:szCs w:val="24"/>
              </w:rPr>
              <w:t xml:space="preserve">гімназії </w:t>
            </w:r>
            <w:r>
              <w:rPr>
                <w:rFonts w:ascii="Times New Roman" w:eastAsia="Times New Roman" w:hAnsi="Times New Roman" w:cs="Times New Roman"/>
                <w:sz w:val="24"/>
                <w:szCs w:val="24"/>
              </w:rPr>
              <w:t>на металопластикові  (частково)</w:t>
            </w:r>
          </w:p>
        </w:tc>
        <w:tc>
          <w:tcPr>
            <w:tcW w:w="1560" w:type="dxa"/>
            <w:tcBorders>
              <w:top w:val="single" w:sz="4" w:space="0" w:color="000000"/>
              <w:left w:val="single" w:sz="4" w:space="0" w:color="000000"/>
              <w:bottom w:val="single" w:sz="4" w:space="0" w:color="000000"/>
              <w:right w:val="single" w:sz="4" w:space="0" w:color="000000"/>
            </w:tcBorders>
          </w:tcPr>
          <w:p w:rsidR="00E03681" w:rsidRDefault="004755AE">
            <w:pPr>
              <w:spacing w:after="0"/>
              <w:ind w:left="-117" w:right="-8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протягом року, при наявності коштів</w:t>
            </w:r>
          </w:p>
        </w:tc>
        <w:tc>
          <w:tcPr>
            <w:tcW w:w="1701" w:type="dxa"/>
            <w:tcBorders>
              <w:top w:val="single" w:sz="4" w:space="0" w:color="000000"/>
              <w:left w:val="single" w:sz="4" w:space="0" w:color="000000"/>
              <w:bottom w:val="single" w:sz="4" w:space="0" w:color="000000"/>
              <w:right w:val="single" w:sz="4" w:space="0" w:color="000000"/>
            </w:tcBorders>
          </w:tcPr>
          <w:p w:rsidR="007B7C79" w:rsidRDefault="007B7C79" w:rsidP="007B7C79">
            <w:pPr>
              <w:spacing w:after="0"/>
              <w:ind w:left="-121" w:right="-2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Данилюк Р.М.</w:t>
            </w:r>
          </w:p>
          <w:p w:rsidR="00E03681" w:rsidRDefault="007B7C79" w:rsidP="007B7C79">
            <w:pPr>
              <w:spacing w:after="0"/>
              <w:ind w:left="-1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Когут О.В.</w:t>
            </w:r>
          </w:p>
        </w:tc>
        <w:tc>
          <w:tcPr>
            <w:tcW w:w="1842" w:type="dxa"/>
            <w:tcBorders>
              <w:top w:val="single" w:sz="4" w:space="0" w:color="000000"/>
              <w:left w:val="single" w:sz="4" w:space="0" w:color="000000"/>
              <w:bottom w:val="single" w:sz="4" w:space="0" w:color="000000"/>
              <w:right w:val="single" w:sz="4" w:space="0" w:color="000000"/>
            </w:tcBorders>
          </w:tcPr>
          <w:p w:rsidR="00E03681" w:rsidRDefault="004755AE">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E03681" w:rsidRDefault="00E03681">
            <w:pPr>
              <w:spacing w:after="0"/>
              <w:jc w:val="center"/>
              <w:rPr>
                <w:rFonts w:ascii="Times New Roman" w:eastAsia="Times New Roman" w:hAnsi="Times New Roman" w:cs="Times New Roman"/>
                <w:sz w:val="24"/>
                <w:szCs w:val="24"/>
              </w:rPr>
            </w:pPr>
          </w:p>
        </w:tc>
      </w:tr>
    </w:tbl>
    <w:p w:rsidR="00E03681" w:rsidRDefault="00E03681">
      <w:pPr>
        <w:spacing w:after="0"/>
        <w:jc w:val="center"/>
        <w:rPr>
          <w:rFonts w:ascii="Times New Roman" w:eastAsia="Times New Roman" w:hAnsi="Times New Roman" w:cs="Times New Roman"/>
          <w:b/>
          <w:color w:val="FF0000"/>
          <w:sz w:val="24"/>
          <w:szCs w:val="24"/>
        </w:rPr>
      </w:pPr>
    </w:p>
    <w:sectPr w:rsidR="00E03681" w:rsidSect="00251F0D">
      <w:footerReference w:type="default" r:id="rId12"/>
      <w:pgSz w:w="11906" w:h="16838"/>
      <w:pgMar w:top="1134" w:right="850" w:bottom="1134" w:left="1701" w:header="708" w:footer="708" w:gutter="0"/>
      <w:pgBorders w:display="firstPage" w:offsetFrom="page">
        <w:top w:val="flowersRedRose" w:sz="12" w:space="24" w:color="auto"/>
        <w:left w:val="flowersRedRose" w:sz="12" w:space="24" w:color="auto"/>
        <w:bottom w:val="flowersRedRose" w:sz="12" w:space="24" w:color="auto"/>
        <w:right w:val="flowersRedRose" w:sz="12" w:space="24" w:color="auto"/>
      </w:pgBorders>
      <w:pgNumType w:start="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A18" w:rsidRDefault="001E1A18" w:rsidP="00506959">
      <w:pPr>
        <w:spacing w:after="0" w:line="240" w:lineRule="auto"/>
      </w:pPr>
      <w:r>
        <w:separator/>
      </w:r>
    </w:p>
  </w:endnote>
  <w:endnote w:type="continuationSeparator" w:id="0">
    <w:p w:rsidR="001E1A18" w:rsidRDefault="001E1A18" w:rsidP="00506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5740"/>
      <w:docPartObj>
        <w:docPartGallery w:val="Page Numbers (Bottom of Page)"/>
        <w:docPartUnique/>
      </w:docPartObj>
    </w:sdtPr>
    <w:sdtContent>
      <w:p w:rsidR="00BE41BE" w:rsidRDefault="00BE41BE">
        <w:pPr>
          <w:pStyle w:val="af"/>
          <w:jc w:val="right"/>
        </w:pPr>
        <w:r>
          <w:rPr>
            <w:noProof/>
          </w:rPr>
          <w:fldChar w:fldCharType="begin"/>
        </w:r>
        <w:r>
          <w:rPr>
            <w:noProof/>
          </w:rPr>
          <w:instrText xml:space="preserve"> PAGE   \* MERGEFORMAT </w:instrText>
        </w:r>
        <w:r>
          <w:rPr>
            <w:noProof/>
          </w:rPr>
          <w:fldChar w:fldCharType="separate"/>
        </w:r>
        <w:r w:rsidR="00FD216B">
          <w:rPr>
            <w:noProof/>
          </w:rPr>
          <w:t>2</w:t>
        </w:r>
        <w:r>
          <w:rPr>
            <w:noProof/>
          </w:rPr>
          <w:fldChar w:fldCharType="end"/>
        </w:r>
      </w:p>
    </w:sdtContent>
  </w:sdt>
  <w:p w:rsidR="00BE41BE" w:rsidRDefault="00BE41B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A18" w:rsidRDefault="001E1A18" w:rsidP="00506959">
      <w:pPr>
        <w:spacing w:after="0" w:line="240" w:lineRule="auto"/>
      </w:pPr>
      <w:r>
        <w:separator/>
      </w:r>
    </w:p>
  </w:footnote>
  <w:footnote w:type="continuationSeparator" w:id="0">
    <w:p w:rsidR="001E1A18" w:rsidRDefault="001E1A18" w:rsidP="005069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0ABC"/>
    <w:multiLevelType w:val="multilevel"/>
    <w:tmpl w:val="0AE0B164"/>
    <w:lvl w:ilvl="0">
      <w:start w:val="1"/>
      <w:numFmt w:val="decimal"/>
      <w:lvlText w:val="%1."/>
      <w:lvlJc w:val="left"/>
      <w:pPr>
        <w:ind w:left="0" w:firstLine="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48B050C"/>
    <w:multiLevelType w:val="multilevel"/>
    <w:tmpl w:val="9202C4D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54857E0"/>
    <w:multiLevelType w:val="multilevel"/>
    <w:tmpl w:val="FE8030AA"/>
    <w:lvl w:ilvl="0">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6D3014D"/>
    <w:multiLevelType w:val="multilevel"/>
    <w:tmpl w:val="10B2FFEE"/>
    <w:lvl w:ilvl="0">
      <w:start w:val="31"/>
      <w:numFmt w:val="decimal"/>
      <w:lvlText w:val="%1"/>
      <w:lvlJc w:val="left"/>
      <w:pPr>
        <w:ind w:left="555" w:hanging="555"/>
      </w:pPr>
    </w:lvl>
    <w:lvl w:ilvl="1">
      <w:start w:val="40"/>
      <w:numFmt w:val="decimal"/>
      <w:lvlText w:val="%1-%2"/>
      <w:lvlJc w:val="left"/>
      <w:pPr>
        <w:ind w:left="2475" w:hanging="555"/>
      </w:pPr>
      <w:rPr>
        <w:b w:val="0"/>
      </w:rPr>
    </w:lvl>
    <w:lvl w:ilvl="2">
      <w:start w:val="1"/>
      <w:numFmt w:val="decimal"/>
      <w:lvlText w:val="%1-%2.%3"/>
      <w:lvlJc w:val="left"/>
      <w:pPr>
        <w:ind w:left="4560" w:hanging="720"/>
      </w:pPr>
    </w:lvl>
    <w:lvl w:ilvl="3">
      <w:start w:val="1"/>
      <w:numFmt w:val="decimal"/>
      <w:lvlText w:val="%1-%2.%3.%4"/>
      <w:lvlJc w:val="left"/>
      <w:pPr>
        <w:ind w:left="6480" w:hanging="720"/>
      </w:pPr>
    </w:lvl>
    <w:lvl w:ilvl="4">
      <w:start w:val="1"/>
      <w:numFmt w:val="decimal"/>
      <w:lvlText w:val="%1-%2.%3.%4.%5"/>
      <w:lvlJc w:val="left"/>
      <w:pPr>
        <w:ind w:left="8760" w:hanging="1080"/>
      </w:pPr>
    </w:lvl>
    <w:lvl w:ilvl="5">
      <w:start w:val="1"/>
      <w:numFmt w:val="decimal"/>
      <w:lvlText w:val="%1-%2.%3.%4.%5.%6"/>
      <w:lvlJc w:val="left"/>
      <w:pPr>
        <w:ind w:left="10680" w:hanging="1080"/>
      </w:pPr>
    </w:lvl>
    <w:lvl w:ilvl="6">
      <w:start w:val="1"/>
      <w:numFmt w:val="decimal"/>
      <w:lvlText w:val="%1-%2.%3.%4.%5.%6.%7"/>
      <w:lvlJc w:val="left"/>
      <w:pPr>
        <w:ind w:left="12960" w:hanging="1440"/>
      </w:pPr>
    </w:lvl>
    <w:lvl w:ilvl="7">
      <w:start w:val="1"/>
      <w:numFmt w:val="decimal"/>
      <w:lvlText w:val="%1-%2.%3.%4.%5.%6.%7.%8"/>
      <w:lvlJc w:val="left"/>
      <w:pPr>
        <w:ind w:left="14880" w:hanging="1440"/>
      </w:pPr>
    </w:lvl>
    <w:lvl w:ilvl="8">
      <w:start w:val="1"/>
      <w:numFmt w:val="decimal"/>
      <w:lvlText w:val="%1-%2.%3.%4.%5.%6.%7.%8.%9"/>
      <w:lvlJc w:val="left"/>
      <w:pPr>
        <w:ind w:left="17160" w:hanging="1800"/>
      </w:pPr>
    </w:lvl>
  </w:abstractNum>
  <w:abstractNum w:abstractNumId="4" w15:restartNumberingAfterBreak="0">
    <w:nsid w:val="0B6A1E4B"/>
    <w:multiLevelType w:val="multilevel"/>
    <w:tmpl w:val="C832D65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ED657ED"/>
    <w:multiLevelType w:val="multilevel"/>
    <w:tmpl w:val="BF84A6F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EDF3488"/>
    <w:multiLevelType w:val="multilevel"/>
    <w:tmpl w:val="EB3C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39390E"/>
    <w:multiLevelType w:val="multilevel"/>
    <w:tmpl w:val="FA648564"/>
    <w:lvl w:ilvl="0">
      <w:start w:val="1"/>
      <w:numFmt w:val="decimal"/>
      <w:lvlText w:val="%1."/>
      <w:lvlJc w:val="left"/>
      <w:pPr>
        <w:ind w:left="720" w:hanging="360"/>
      </w:pPr>
      <w:rPr>
        <w:b w:val="0"/>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11C27A67"/>
    <w:multiLevelType w:val="multilevel"/>
    <w:tmpl w:val="0A780FAE"/>
    <w:lvl w:ilvl="0">
      <w:numFmt w:val="bullet"/>
      <w:lvlText w:val="-"/>
      <w:lvlJc w:val="left"/>
      <w:pPr>
        <w:ind w:left="1287"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D96305E"/>
    <w:multiLevelType w:val="multilevel"/>
    <w:tmpl w:val="97B0C59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0120312"/>
    <w:multiLevelType w:val="hybridMultilevel"/>
    <w:tmpl w:val="2438D954"/>
    <w:lvl w:ilvl="0" w:tplc="717651FE">
      <w:start w:val="6"/>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3BC1370"/>
    <w:multiLevelType w:val="multilevel"/>
    <w:tmpl w:val="D010AA3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6193B07"/>
    <w:multiLevelType w:val="multilevel"/>
    <w:tmpl w:val="542453E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B192799"/>
    <w:multiLevelType w:val="multilevel"/>
    <w:tmpl w:val="B7D86C76"/>
    <w:lvl w:ilvl="0">
      <w:numFmt w:val="bullet"/>
      <w:lvlText w:val="-"/>
      <w:lvlJc w:val="left"/>
      <w:pPr>
        <w:ind w:left="762" w:hanging="360"/>
      </w:pPr>
      <w:rPr>
        <w:rFonts w:ascii="Times New Roman" w:eastAsia="Times New Roman" w:hAnsi="Times New Roman" w:cs="Times New Roman"/>
      </w:rPr>
    </w:lvl>
    <w:lvl w:ilvl="1">
      <w:start w:val="1"/>
      <w:numFmt w:val="bullet"/>
      <w:lvlText w:val="o"/>
      <w:lvlJc w:val="left"/>
      <w:pPr>
        <w:ind w:left="1482" w:hanging="360"/>
      </w:pPr>
      <w:rPr>
        <w:rFonts w:ascii="Courier New" w:eastAsia="Courier New" w:hAnsi="Courier New" w:cs="Courier New"/>
      </w:rPr>
    </w:lvl>
    <w:lvl w:ilvl="2">
      <w:start w:val="1"/>
      <w:numFmt w:val="bullet"/>
      <w:lvlText w:val="▪"/>
      <w:lvlJc w:val="left"/>
      <w:pPr>
        <w:ind w:left="2202" w:hanging="360"/>
      </w:pPr>
      <w:rPr>
        <w:rFonts w:ascii="Noto Sans Symbols" w:eastAsia="Noto Sans Symbols" w:hAnsi="Noto Sans Symbols" w:cs="Noto Sans Symbols"/>
      </w:rPr>
    </w:lvl>
    <w:lvl w:ilvl="3">
      <w:start w:val="1"/>
      <w:numFmt w:val="bullet"/>
      <w:lvlText w:val="●"/>
      <w:lvlJc w:val="left"/>
      <w:pPr>
        <w:ind w:left="2922" w:hanging="360"/>
      </w:pPr>
      <w:rPr>
        <w:rFonts w:ascii="Noto Sans Symbols" w:eastAsia="Noto Sans Symbols" w:hAnsi="Noto Sans Symbols" w:cs="Noto Sans Symbols"/>
      </w:rPr>
    </w:lvl>
    <w:lvl w:ilvl="4">
      <w:start w:val="1"/>
      <w:numFmt w:val="bullet"/>
      <w:lvlText w:val="o"/>
      <w:lvlJc w:val="left"/>
      <w:pPr>
        <w:ind w:left="3642" w:hanging="360"/>
      </w:pPr>
      <w:rPr>
        <w:rFonts w:ascii="Courier New" w:eastAsia="Courier New" w:hAnsi="Courier New" w:cs="Courier New"/>
      </w:rPr>
    </w:lvl>
    <w:lvl w:ilvl="5">
      <w:start w:val="1"/>
      <w:numFmt w:val="bullet"/>
      <w:lvlText w:val="▪"/>
      <w:lvlJc w:val="left"/>
      <w:pPr>
        <w:ind w:left="4362" w:hanging="360"/>
      </w:pPr>
      <w:rPr>
        <w:rFonts w:ascii="Noto Sans Symbols" w:eastAsia="Noto Sans Symbols" w:hAnsi="Noto Sans Symbols" w:cs="Noto Sans Symbols"/>
      </w:rPr>
    </w:lvl>
    <w:lvl w:ilvl="6">
      <w:start w:val="1"/>
      <w:numFmt w:val="bullet"/>
      <w:lvlText w:val="●"/>
      <w:lvlJc w:val="left"/>
      <w:pPr>
        <w:ind w:left="5082" w:hanging="360"/>
      </w:pPr>
      <w:rPr>
        <w:rFonts w:ascii="Noto Sans Symbols" w:eastAsia="Noto Sans Symbols" w:hAnsi="Noto Sans Symbols" w:cs="Noto Sans Symbols"/>
      </w:rPr>
    </w:lvl>
    <w:lvl w:ilvl="7">
      <w:start w:val="1"/>
      <w:numFmt w:val="bullet"/>
      <w:lvlText w:val="o"/>
      <w:lvlJc w:val="left"/>
      <w:pPr>
        <w:ind w:left="5802" w:hanging="360"/>
      </w:pPr>
      <w:rPr>
        <w:rFonts w:ascii="Courier New" w:eastAsia="Courier New" w:hAnsi="Courier New" w:cs="Courier New"/>
      </w:rPr>
    </w:lvl>
    <w:lvl w:ilvl="8">
      <w:start w:val="1"/>
      <w:numFmt w:val="bullet"/>
      <w:lvlText w:val="▪"/>
      <w:lvlJc w:val="left"/>
      <w:pPr>
        <w:ind w:left="6522" w:hanging="360"/>
      </w:pPr>
      <w:rPr>
        <w:rFonts w:ascii="Noto Sans Symbols" w:eastAsia="Noto Sans Symbols" w:hAnsi="Noto Sans Symbols" w:cs="Noto Sans Symbols"/>
      </w:rPr>
    </w:lvl>
  </w:abstractNum>
  <w:abstractNum w:abstractNumId="14" w15:restartNumberingAfterBreak="0">
    <w:nsid w:val="2CCC54EB"/>
    <w:multiLevelType w:val="multilevel"/>
    <w:tmpl w:val="12DA98D4"/>
    <w:lvl w:ilvl="0">
      <w:start w:val="1"/>
      <w:numFmt w:val="decimal"/>
      <w:lvlText w:val="%1."/>
      <w:lvlJc w:val="left"/>
      <w:pPr>
        <w:ind w:left="720" w:hanging="360"/>
      </w:pPr>
      <w:rPr>
        <w:b w:val="0"/>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FD83D62"/>
    <w:multiLevelType w:val="multilevel"/>
    <w:tmpl w:val="18C0D28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1606E5B"/>
    <w:multiLevelType w:val="multilevel"/>
    <w:tmpl w:val="BF886D48"/>
    <w:lvl w:ilvl="0">
      <w:start w:val="7"/>
      <w:numFmt w:val="bullet"/>
      <w:lvlText w:val="-"/>
      <w:lvlJc w:val="left"/>
      <w:pPr>
        <w:ind w:left="3054" w:hanging="360"/>
      </w:pPr>
      <w:rPr>
        <w:rFonts w:ascii="Times New Roman" w:eastAsia="Times New Roman" w:hAnsi="Times New Roman" w:cs="Times New Roman"/>
      </w:rPr>
    </w:lvl>
    <w:lvl w:ilvl="1">
      <w:start w:val="1"/>
      <w:numFmt w:val="bullet"/>
      <w:lvlText w:val="o"/>
      <w:lvlJc w:val="left"/>
      <w:pPr>
        <w:ind w:left="3774" w:hanging="360"/>
      </w:pPr>
      <w:rPr>
        <w:rFonts w:ascii="Courier New" w:eastAsia="Courier New" w:hAnsi="Courier New" w:cs="Courier New"/>
      </w:rPr>
    </w:lvl>
    <w:lvl w:ilvl="2">
      <w:start w:val="1"/>
      <w:numFmt w:val="bullet"/>
      <w:lvlText w:val="▪"/>
      <w:lvlJc w:val="left"/>
      <w:pPr>
        <w:ind w:left="4494" w:hanging="360"/>
      </w:pPr>
      <w:rPr>
        <w:rFonts w:ascii="Noto Sans Symbols" w:eastAsia="Noto Sans Symbols" w:hAnsi="Noto Sans Symbols" w:cs="Noto Sans Symbols"/>
      </w:rPr>
    </w:lvl>
    <w:lvl w:ilvl="3">
      <w:start w:val="1"/>
      <w:numFmt w:val="bullet"/>
      <w:lvlText w:val="●"/>
      <w:lvlJc w:val="left"/>
      <w:pPr>
        <w:ind w:left="5214" w:hanging="360"/>
      </w:pPr>
      <w:rPr>
        <w:rFonts w:ascii="Noto Sans Symbols" w:eastAsia="Noto Sans Symbols" w:hAnsi="Noto Sans Symbols" w:cs="Noto Sans Symbols"/>
      </w:rPr>
    </w:lvl>
    <w:lvl w:ilvl="4">
      <w:start w:val="1"/>
      <w:numFmt w:val="bullet"/>
      <w:lvlText w:val="o"/>
      <w:lvlJc w:val="left"/>
      <w:pPr>
        <w:ind w:left="5934" w:hanging="360"/>
      </w:pPr>
      <w:rPr>
        <w:rFonts w:ascii="Courier New" w:eastAsia="Courier New" w:hAnsi="Courier New" w:cs="Courier New"/>
      </w:rPr>
    </w:lvl>
    <w:lvl w:ilvl="5">
      <w:start w:val="1"/>
      <w:numFmt w:val="bullet"/>
      <w:lvlText w:val="▪"/>
      <w:lvlJc w:val="left"/>
      <w:pPr>
        <w:ind w:left="6654" w:hanging="360"/>
      </w:pPr>
      <w:rPr>
        <w:rFonts w:ascii="Noto Sans Symbols" w:eastAsia="Noto Sans Symbols" w:hAnsi="Noto Sans Symbols" w:cs="Noto Sans Symbols"/>
      </w:rPr>
    </w:lvl>
    <w:lvl w:ilvl="6">
      <w:start w:val="1"/>
      <w:numFmt w:val="bullet"/>
      <w:lvlText w:val="●"/>
      <w:lvlJc w:val="left"/>
      <w:pPr>
        <w:ind w:left="7374" w:hanging="360"/>
      </w:pPr>
      <w:rPr>
        <w:rFonts w:ascii="Noto Sans Symbols" w:eastAsia="Noto Sans Symbols" w:hAnsi="Noto Sans Symbols" w:cs="Noto Sans Symbols"/>
      </w:rPr>
    </w:lvl>
    <w:lvl w:ilvl="7">
      <w:start w:val="1"/>
      <w:numFmt w:val="bullet"/>
      <w:lvlText w:val="o"/>
      <w:lvlJc w:val="left"/>
      <w:pPr>
        <w:ind w:left="8094" w:hanging="360"/>
      </w:pPr>
      <w:rPr>
        <w:rFonts w:ascii="Courier New" w:eastAsia="Courier New" w:hAnsi="Courier New" w:cs="Courier New"/>
      </w:rPr>
    </w:lvl>
    <w:lvl w:ilvl="8">
      <w:start w:val="1"/>
      <w:numFmt w:val="bullet"/>
      <w:lvlText w:val="▪"/>
      <w:lvlJc w:val="left"/>
      <w:pPr>
        <w:ind w:left="8814" w:hanging="360"/>
      </w:pPr>
      <w:rPr>
        <w:rFonts w:ascii="Noto Sans Symbols" w:eastAsia="Noto Sans Symbols" w:hAnsi="Noto Sans Symbols" w:cs="Noto Sans Symbols"/>
      </w:rPr>
    </w:lvl>
  </w:abstractNum>
  <w:abstractNum w:abstractNumId="17" w15:restartNumberingAfterBreak="0">
    <w:nsid w:val="33E93077"/>
    <w:multiLevelType w:val="hybridMultilevel"/>
    <w:tmpl w:val="BBCE4BC8"/>
    <w:lvl w:ilvl="0" w:tplc="B49449E8">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4805065"/>
    <w:multiLevelType w:val="multilevel"/>
    <w:tmpl w:val="11C63B0A"/>
    <w:lvl w:ilvl="0">
      <w:start w:val="2"/>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372B1B8C"/>
    <w:multiLevelType w:val="multilevel"/>
    <w:tmpl w:val="E4563C2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3AB61C98"/>
    <w:multiLevelType w:val="multilevel"/>
    <w:tmpl w:val="438A8296"/>
    <w:lvl w:ilvl="0">
      <w:start w:val="1"/>
      <w:numFmt w:val="decimal"/>
      <w:lvlText w:val="%1."/>
      <w:lvlJc w:val="left"/>
      <w:pPr>
        <w:ind w:left="644"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3B097B8A"/>
    <w:multiLevelType w:val="multilevel"/>
    <w:tmpl w:val="FB942006"/>
    <w:lvl w:ilvl="0">
      <w:numFmt w:val="bullet"/>
      <w:lvlText w:val="-"/>
      <w:lvlJc w:val="left"/>
      <w:pPr>
        <w:ind w:left="1146"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40C20791"/>
    <w:multiLevelType w:val="multilevel"/>
    <w:tmpl w:val="0F766B0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425B5210"/>
    <w:multiLevelType w:val="hybridMultilevel"/>
    <w:tmpl w:val="FC5E42AE"/>
    <w:lvl w:ilvl="0" w:tplc="717651FE">
      <w:start w:val="6"/>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27F411D"/>
    <w:multiLevelType w:val="multilevel"/>
    <w:tmpl w:val="87AA03F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450169D5"/>
    <w:multiLevelType w:val="multilevel"/>
    <w:tmpl w:val="C12688D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96F702A"/>
    <w:multiLevelType w:val="multilevel"/>
    <w:tmpl w:val="794A738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4A2F2C8B"/>
    <w:multiLevelType w:val="multilevel"/>
    <w:tmpl w:val="001C9720"/>
    <w:lvl w:ilvl="0">
      <w:start w:val="2"/>
      <w:numFmt w:val="bullet"/>
      <w:lvlText w:val="-"/>
      <w:lvlJc w:val="left"/>
      <w:pPr>
        <w:ind w:left="1290" w:hanging="360"/>
      </w:pPr>
      <w:rPr>
        <w:rFonts w:ascii="Times New Roman" w:eastAsia="Times New Roman" w:hAnsi="Times New Roman" w:cs="Times New Roman"/>
      </w:rPr>
    </w:lvl>
    <w:lvl w:ilvl="1">
      <w:start w:val="1"/>
      <w:numFmt w:val="bullet"/>
      <w:lvlText w:val="●"/>
      <w:lvlJc w:val="left"/>
      <w:pPr>
        <w:ind w:left="201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B454BA1"/>
    <w:multiLevelType w:val="multilevel"/>
    <w:tmpl w:val="4CA260EA"/>
    <w:lvl w:ilvl="0">
      <w:numFmt w:val="bullet"/>
      <w:lvlText w:val="-"/>
      <w:lvlJc w:val="left"/>
      <w:pPr>
        <w:ind w:left="108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4BB3612A"/>
    <w:multiLevelType w:val="multilevel"/>
    <w:tmpl w:val="8B90BDA8"/>
    <w:lvl w:ilvl="0">
      <w:start w:val="1"/>
      <w:numFmt w:val="bullet"/>
      <w:lvlText w:val="●"/>
      <w:lvlJc w:val="left"/>
      <w:pPr>
        <w:ind w:left="16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4D1906D2"/>
    <w:multiLevelType w:val="multilevel"/>
    <w:tmpl w:val="9640A5AE"/>
    <w:lvl w:ilvl="0">
      <w:start w:val="1"/>
      <w:numFmt w:val="bullet"/>
      <w:lvlText w:val="❖"/>
      <w:lvlJc w:val="left"/>
      <w:pPr>
        <w:ind w:left="1620" w:hanging="360"/>
      </w:pPr>
      <w:rPr>
        <w:rFonts w:ascii="Noto Sans Symbols" w:eastAsia="Noto Sans Symbols" w:hAnsi="Noto Sans Symbols" w:cs="Noto Sans Symbols"/>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52BD6F42"/>
    <w:multiLevelType w:val="multilevel"/>
    <w:tmpl w:val="1934387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52DD3B82"/>
    <w:multiLevelType w:val="multilevel"/>
    <w:tmpl w:val="47ACE836"/>
    <w:lvl w:ilvl="0">
      <w:start w:val="1"/>
      <w:numFmt w:val="decimal"/>
      <w:lvlText w:val="%1."/>
      <w:lvlJc w:val="left"/>
      <w:pPr>
        <w:ind w:left="720" w:hanging="360"/>
      </w:pPr>
      <w:rPr>
        <w:b w:val="0"/>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546A3249"/>
    <w:multiLevelType w:val="multilevel"/>
    <w:tmpl w:val="D2DCCB90"/>
    <w:lvl w:ilvl="0">
      <w:start w:val="1"/>
      <w:numFmt w:val="decimal"/>
      <w:lvlText w:val="%1."/>
      <w:lvlJc w:val="left"/>
      <w:pPr>
        <w:ind w:left="720" w:hanging="360"/>
      </w:pPr>
      <w:rPr>
        <w:b w:val="0"/>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554169D7"/>
    <w:multiLevelType w:val="multilevel"/>
    <w:tmpl w:val="70EED52A"/>
    <w:lvl w:ilvl="0">
      <w:numFmt w:val="bullet"/>
      <w:lvlText w:val="-"/>
      <w:lvlJc w:val="left"/>
      <w:pPr>
        <w:ind w:left="234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556C4D47"/>
    <w:multiLevelType w:val="multilevel"/>
    <w:tmpl w:val="DF648148"/>
    <w:lvl w:ilvl="0">
      <w:start w:val="41"/>
      <w:numFmt w:val="decimal"/>
      <w:lvlText w:val="%1"/>
      <w:lvlJc w:val="left"/>
      <w:pPr>
        <w:ind w:left="555" w:hanging="555"/>
      </w:pPr>
    </w:lvl>
    <w:lvl w:ilvl="1">
      <w:start w:val="50"/>
      <w:numFmt w:val="decimal"/>
      <w:lvlText w:val="%1-%2"/>
      <w:lvlJc w:val="left"/>
      <w:pPr>
        <w:ind w:left="2399" w:hanging="555"/>
      </w:pPr>
      <w:rPr>
        <w:b w:val="0"/>
      </w:rPr>
    </w:lvl>
    <w:lvl w:ilvl="2">
      <w:start w:val="1"/>
      <w:numFmt w:val="decimal"/>
      <w:lvlText w:val="%1-%2.%3"/>
      <w:lvlJc w:val="left"/>
      <w:pPr>
        <w:ind w:left="4560" w:hanging="720"/>
      </w:pPr>
    </w:lvl>
    <w:lvl w:ilvl="3">
      <w:start w:val="1"/>
      <w:numFmt w:val="decimal"/>
      <w:lvlText w:val="%1-%2.%3.%4"/>
      <w:lvlJc w:val="left"/>
      <w:pPr>
        <w:ind w:left="6480" w:hanging="720"/>
      </w:pPr>
    </w:lvl>
    <w:lvl w:ilvl="4">
      <w:start w:val="1"/>
      <w:numFmt w:val="decimal"/>
      <w:lvlText w:val="%1-%2.%3.%4.%5"/>
      <w:lvlJc w:val="left"/>
      <w:pPr>
        <w:ind w:left="8760" w:hanging="1080"/>
      </w:pPr>
    </w:lvl>
    <w:lvl w:ilvl="5">
      <w:start w:val="1"/>
      <w:numFmt w:val="decimal"/>
      <w:lvlText w:val="%1-%2.%3.%4.%5.%6"/>
      <w:lvlJc w:val="left"/>
      <w:pPr>
        <w:ind w:left="10680" w:hanging="1080"/>
      </w:pPr>
    </w:lvl>
    <w:lvl w:ilvl="6">
      <w:start w:val="1"/>
      <w:numFmt w:val="decimal"/>
      <w:lvlText w:val="%1-%2.%3.%4.%5.%6.%7"/>
      <w:lvlJc w:val="left"/>
      <w:pPr>
        <w:ind w:left="12960" w:hanging="1440"/>
      </w:pPr>
    </w:lvl>
    <w:lvl w:ilvl="7">
      <w:start w:val="1"/>
      <w:numFmt w:val="decimal"/>
      <w:lvlText w:val="%1-%2.%3.%4.%5.%6.%7.%8"/>
      <w:lvlJc w:val="left"/>
      <w:pPr>
        <w:ind w:left="14880" w:hanging="1440"/>
      </w:pPr>
    </w:lvl>
    <w:lvl w:ilvl="8">
      <w:start w:val="1"/>
      <w:numFmt w:val="decimal"/>
      <w:lvlText w:val="%1-%2.%3.%4.%5.%6.%7.%8.%9"/>
      <w:lvlJc w:val="left"/>
      <w:pPr>
        <w:ind w:left="17160" w:hanging="1800"/>
      </w:pPr>
    </w:lvl>
  </w:abstractNum>
  <w:abstractNum w:abstractNumId="36" w15:restartNumberingAfterBreak="0">
    <w:nsid w:val="5B406D43"/>
    <w:multiLevelType w:val="hybridMultilevel"/>
    <w:tmpl w:val="6AA82944"/>
    <w:lvl w:ilvl="0" w:tplc="4F361E4A">
      <w:numFmt w:val="bullet"/>
      <w:lvlText w:val="-"/>
      <w:lvlJc w:val="left"/>
      <w:pPr>
        <w:ind w:left="1494" w:hanging="360"/>
      </w:pPr>
      <w:rPr>
        <w:rFonts w:ascii="Times New Roman" w:eastAsia="Calibri"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7" w15:restartNumberingAfterBreak="0">
    <w:nsid w:val="5C1F57F5"/>
    <w:multiLevelType w:val="multilevel"/>
    <w:tmpl w:val="37C023C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5DBC41BE"/>
    <w:multiLevelType w:val="multilevel"/>
    <w:tmpl w:val="C62CF7B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625940B5"/>
    <w:multiLevelType w:val="multilevel"/>
    <w:tmpl w:val="423C63C0"/>
    <w:lvl w:ilvl="0">
      <w:start w:val="2"/>
      <w:numFmt w:val="bullet"/>
      <w:lvlText w:val="-"/>
      <w:lvlJc w:val="left"/>
      <w:pPr>
        <w:ind w:left="1290" w:hanging="360"/>
      </w:pPr>
      <w:rPr>
        <w:rFonts w:ascii="Times New Roman" w:eastAsia="Times New Roman" w:hAnsi="Times New Roman" w:cs="Times New Roman"/>
      </w:rPr>
    </w:lvl>
    <w:lvl w:ilvl="1">
      <w:start w:val="1"/>
      <w:numFmt w:val="bullet"/>
      <w:lvlText w:val="●"/>
      <w:lvlJc w:val="left"/>
      <w:pPr>
        <w:ind w:left="201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637E239A"/>
    <w:multiLevelType w:val="multilevel"/>
    <w:tmpl w:val="07F2210C"/>
    <w:lvl w:ilvl="0">
      <w:start w:val="1"/>
      <w:numFmt w:val="bullet"/>
      <w:lvlText w:val="●"/>
      <w:lvlJc w:val="left"/>
      <w:pPr>
        <w:ind w:left="720" w:hanging="360"/>
      </w:pPr>
      <w:rPr>
        <w:rFonts w:ascii="Noto Sans Symbols" w:eastAsia="Noto Sans Symbols" w:hAnsi="Noto Sans Symbols" w:cs="Noto Sans Symbols"/>
      </w:rPr>
    </w:lvl>
    <w:lvl w:ilvl="1">
      <w:start w:val="3"/>
      <w:numFmt w:val="bullet"/>
      <w:lvlText w:val="-"/>
      <w:lvlJc w:val="left"/>
      <w:pPr>
        <w:ind w:left="144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675745F9"/>
    <w:multiLevelType w:val="multilevel"/>
    <w:tmpl w:val="2626C9AC"/>
    <w:lvl w:ilvl="0">
      <w:start w:val="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78E026A"/>
    <w:multiLevelType w:val="multilevel"/>
    <w:tmpl w:val="9CBA1AF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6984492F"/>
    <w:multiLevelType w:val="multilevel"/>
    <w:tmpl w:val="B052D9A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6AEF2E04"/>
    <w:multiLevelType w:val="multilevel"/>
    <w:tmpl w:val="06AE8CA2"/>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72D17C91"/>
    <w:multiLevelType w:val="multilevel"/>
    <w:tmpl w:val="4DDC737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74A122DD"/>
    <w:multiLevelType w:val="multilevel"/>
    <w:tmpl w:val="3E3E1DEA"/>
    <w:lvl w:ilvl="0">
      <w:start w:val="1"/>
      <w:numFmt w:val="decimal"/>
      <w:lvlText w:val="%1."/>
      <w:lvlJc w:val="left"/>
      <w:pPr>
        <w:ind w:left="720" w:hanging="360"/>
      </w:pPr>
    </w:lvl>
    <w:lvl w:ilvl="1">
      <w:start w:val="1"/>
      <w:numFmt w:val="decimal"/>
      <w:lvlText w:val="%1.%2"/>
      <w:lvlJc w:val="left"/>
      <w:pPr>
        <w:ind w:left="735" w:hanging="37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47" w15:restartNumberingAfterBreak="0">
    <w:nsid w:val="75312B1C"/>
    <w:multiLevelType w:val="multilevel"/>
    <w:tmpl w:val="3998D88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15:restartNumberingAfterBreak="0">
    <w:nsid w:val="77B53FD0"/>
    <w:multiLevelType w:val="multilevel"/>
    <w:tmpl w:val="97CAB57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15:restartNumberingAfterBreak="0">
    <w:nsid w:val="7B2930EB"/>
    <w:multiLevelType w:val="multilevel"/>
    <w:tmpl w:val="D3166D96"/>
    <w:lvl w:ilvl="0">
      <w:start w:val="1"/>
      <w:numFmt w:val="decimal"/>
      <w:lvlText w:val="%1."/>
      <w:lvlJc w:val="left"/>
      <w:pPr>
        <w:ind w:left="720" w:hanging="360"/>
      </w:pPr>
      <w:rPr>
        <w:b w:val="0"/>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1"/>
  </w:num>
  <w:num w:numId="2">
    <w:abstractNumId w:val="48"/>
  </w:num>
  <w:num w:numId="3">
    <w:abstractNumId w:val="28"/>
  </w:num>
  <w:num w:numId="4">
    <w:abstractNumId w:val="2"/>
  </w:num>
  <w:num w:numId="5">
    <w:abstractNumId w:val="19"/>
  </w:num>
  <w:num w:numId="6">
    <w:abstractNumId w:val="31"/>
  </w:num>
  <w:num w:numId="7">
    <w:abstractNumId w:val="20"/>
  </w:num>
  <w:num w:numId="8">
    <w:abstractNumId w:val="30"/>
  </w:num>
  <w:num w:numId="9">
    <w:abstractNumId w:val="34"/>
  </w:num>
  <w:num w:numId="10">
    <w:abstractNumId w:val="8"/>
  </w:num>
  <w:num w:numId="11">
    <w:abstractNumId w:val="12"/>
  </w:num>
  <w:num w:numId="12">
    <w:abstractNumId w:val="29"/>
  </w:num>
  <w:num w:numId="13">
    <w:abstractNumId w:val="15"/>
  </w:num>
  <w:num w:numId="14">
    <w:abstractNumId w:val="33"/>
  </w:num>
  <w:num w:numId="15">
    <w:abstractNumId w:val="49"/>
  </w:num>
  <w:num w:numId="16">
    <w:abstractNumId w:val="22"/>
  </w:num>
  <w:num w:numId="17">
    <w:abstractNumId w:val="7"/>
  </w:num>
  <w:num w:numId="18">
    <w:abstractNumId w:val="39"/>
  </w:num>
  <w:num w:numId="19">
    <w:abstractNumId w:val="14"/>
  </w:num>
  <w:num w:numId="20">
    <w:abstractNumId w:val="27"/>
  </w:num>
  <w:num w:numId="21">
    <w:abstractNumId w:val="13"/>
  </w:num>
  <w:num w:numId="22">
    <w:abstractNumId w:val="16"/>
  </w:num>
  <w:num w:numId="23">
    <w:abstractNumId w:val="47"/>
  </w:num>
  <w:num w:numId="24">
    <w:abstractNumId w:val="46"/>
  </w:num>
  <w:num w:numId="25">
    <w:abstractNumId w:val="5"/>
  </w:num>
  <w:num w:numId="26">
    <w:abstractNumId w:val="3"/>
  </w:num>
  <w:num w:numId="27">
    <w:abstractNumId w:val="1"/>
  </w:num>
  <w:num w:numId="28">
    <w:abstractNumId w:val="35"/>
  </w:num>
  <w:num w:numId="29">
    <w:abstractNumId w:val="4"/>
  </w:num>
  <w:num w:numId="30">
    <w:abstractNumId w:val="0"/>
  </w:num>
  <w:num w:numId="31">
    <w:abstractNumId w:val="38"/>
  </w:num>
  <w:num w:numId="32">
    <w:abstractNumId w:val="32"/>
  </w:num>
  <w:num w:numId="33">
    <w:abstractNumId w:val="43"/>
  </w:num>
  <w:num w:numId="34">
    <w:abstractNumId w:val="37"/>
  </w:num>
  <w:num w:numId="35">
    <w:abstractNumId w:val="24"/>
  </w:num>
  <w:num w:numId="36">
    <w:abstractNumId w:val="40"/>
  </w:num>
  <w:num w:numId="37">
    <w:abstractNumId w:val="45"/>
  </w:num>
  <w:num w:numId="38">
    <w:abstractNumId w:val="25"/>
  </w:num>
  <w:num w:numId="39">
    <w:abstractNumId w:val="41"/>
  </w:num>
  <w:num w:numId="40">
    <w:abstractNumId w:val="18"/>
  </w:num>
  <w:num w:numId="41">
    <w:abstractNumId w:val="11"/>
  </w:num>
  <w:num w:numId="42">
    <w:abstractNumId w:val="42"/>
  </w:num>
  <w:num w:numId="43">
    <w:abstractNumId w:val="9"/>
  </w:num>
  <w:num w:numId="44">
    <w:abstractNumId w:val="44"/>
  </w:num>
  <w:num w:numId="45">
    <w:abstractNumId w:val="26"/>
  </w:num>
  <w:num w:numId="4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10"/>
  </w:num>
  <w:num w:numId="50">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03681"/>
    <w:rsid w:val="000046FE"/>
    <w:rsid w:val="00014F47"/>
    <w:rsid w:val="00027540"/>
    <w:rsid w:val="000345CD"/>
    <w:rsid w:val="000432D0"/>
    <w:rsid w:val="0005455F"/>
    <w:rsid w:val="00081204"/>
    <w:rsid w:val="000878E5"/>
    <w:rsid w:val="000A0565"/>
    <w:rsid w:val="000A5E98"/>
    <w:rsid w:val="000B2FA0"/>
    <w:rsid w:val="000B6ADC"/>
    <w:rsid w:val="000C0CB6"/>
    <w:rsid w:val="000C1260"/>
    <w:rsid w:val="000C6E2A"/>
    <w:rsid w:val="000C780A"/>
    <w:rsid w:val="000D162D"/>
    <w:rsid w:val="000D1700"/>
    <w:rsid w:val="000E0DF3"/>
    <w:rsid w:val="00157592"/>
    <w:rsid w:val="001C100B"/>
    <w:rsid w:val="001C34F7"/>
    <w:rsid w:val="001E1A18"/>
    <w:rsid w:val="001E58A7"/>
    <w:rsid w:val="00231C17"/>
    <w:rsid w:val="00251F0D"/>
    <w:rsid w:val="00274730"/>
    <w:rsid w:val="002834BB"/>
    <w:rsid w:val="002A08EE"/>
    <w:rsid w:val="002A0EF9"/>
    <w:rsid w:val="002C06B5"/>
    <w:rsid w:val="002D22C3"/>
    <w:rsid w:val="002F3E4E"/>
    <w:rsid w:val="0033593D"/>
    <w:rsid w:val="00363DD7"/>
    <w:rsid w:val="00374215"/>
    <w:rsid w:val="00394408"/>
    <w:rsid w:val="003B409E"/>
    <w:rsid w:val="003F2287"/>
    <w:rsid w:val="0041424C"/>
    <w:rsid w:val="00426E1A"/>
    <w:rsid w:val="00432BF2"/>
    <w:rsid w:val="00456C09"/>
    <w:rsid w:val="0046597D"/>
    <w:rsid w:val="00467945"/>
    <w:rsid w:val="004736A8"/>
    <w:rsid w:val="00474E7F"/>
    <w:rsid w:val="004755AE"/>
    <w:rsid w:val="00476865"/>
    <w:rsid w:val="004A7354"/>
    <w:rsid w:val="004C797C"/>
    <w:rsid w:val="004E0827"/>
    <w:rsid w:val="00506959"/>
    <w:rsid w:val="00511CB7"/>
    <w:rsid w:val="00521368"/>
    <w:rsid w:val="00537739"/>
    <w:rsid w:val="005B56E9"/>
    <w:rsid w:val="005D2AE5"/>
    <w:rsid w:val="005D4080"/>
    <w:rsid w:val="005E267F"/>
    <w:rsid w:val="006158FA"/>
    <w:rsid w:val="00636CDC"/>
    <w:rsid w:val="00646BCC"/>
    <w:rsid w:val="00665EDA"/>
    <w:rsid w:val="00674CF4"/>
    <w:rsid w:val="00695EC0"/>
    <w:rsid w:val="006B7677"/>
    <w:rsid w:val="006C5BBE"/>
    <w:rsid w:val="006D1019"/>
    <w:rsid w:val="006D4D64"/>
    <w:rsid w:val="006F1424"/>
    <w:rsid w:val="0072065D"/>
    <w:rsid w:val="0072428D"/>
    <w:rsid w:val="00743F60"/>
    <w:rsid w:val="00751436"/>
    <w:rsid w:val="00755894"/>
    <w:rsid w:val="007824E2"/>
    <w:rsid w:val="007B7C79"/>
    <w:rsid w:val="007D1BF1"/>
    <w:rsid w:val="007D340A"/>
    <w:rsid w:val="00811615"/>
    <w:rsid w:val="00815E98"/>
    <w:rsid w:val="00872B00"/>
    <w:rsid w:val="00875B8D"/>
    <w:rsid w:val="008A7B1D"/>
    <w:rsid w:val="008C707E"/>
    <w:rsid w:val="008D4F9E"/>
    <w:rsid w:val="008D67A8"/>
    <w:rsid w:val="008E7B7C"/>
    <w:rsid w:val="008F230D"/>
    <w:rsid w:val="008F4E32"/>
    <w:rsid w:val="0090084F"/>
    <w:rsid w:val="009335C9"/>
    <w:rsid w:val="009510E2"/>
    <w:rsid w:val="00953BEB"/>
    <w:rsid w:val="00974C3A"/>
    <w:rsid w:val="009A16CA"/>
    <w:rsid w:val="009C71C9"/>
    <w:rsid w:val="009D0C1D"/>
    <w:rsid w:val="009D234E"/>
    <w:rsid w:val="00A5617F"/>
    <w:rsid w:val="00A767D6"/>
    <w:rsid w:val="00A84086"/>
    <w:rsid w:val="00A91268"/>
    <w:rsid w:val="00AB4850"/>
    <w:rsid w:val="00B064F1"/>
    <w:rsid w:val="00B20351"/>
    <w:rsid w:val="00B25DB7"/>
    <w:rsid w:val="00B3623C"/>
    <w:rsid w:val="00B50C24"/>
    <w:rsid w:val="00BA333A"/>
    <w:rsid w:val="00BB66E6"/>
    <w:rsid w:val="00BE41BE"/>
    <w:rsid w:val="00BF4BAF"/>
    <w:rsid w:val="00C24EC4"/>
    <w:rsid w:val="00C306C3"/>
    <w:rsid w:val="00C43F1C"/>
    <w:rsid w:val="00C6703E"/>
    <w:rsid w:val="00C95B8D"/>
    <w:rsid w:val="00D407BC"/>
    <w:rsid w:val="00D67CDB"/>
    <w:rsid w:val="00D7032D"/>
    <w:rsid w:val="00D70687"/>
    <w:rsid w:val="00D747D6"/>
    <w:rsid w:val="00D92F49"/>
    <w:rsid w:val="00D9400F"/>
    <w:rsid w:val="00DA6C41"/>
    <w:rsid w:val="00DB1019"/>
    <w:rsid w:val="00DB47FA"/>
    <w:rsid w:val="00DD784E"/>
    <w:rsid w:val="00E03681"/>
    <w:rsid w:val="00E121A8"/>
    <w:rsid w:val="00E16C7A"/>
    <w:rsid w:val="00E23E35"/>
    <w:rsid w:val="00E5002B"/>
    <w:rsid w:val="00E614C5"/>
    <w:rsid w:val="00E66D81"/>
    <w:rsid w:val="00E673CA"/>
    <w:rsid w:val="00E86664"/>
    <w:rsid w:val="00EA16B9"/>
    <w:rsid w:val="00EB35AF"/>
    <w:rsid w:val="00EC1C3C"/>
    <w:rsid w:val="00ED230A"/>
    <w:rsid w:val="00F15979"/>
    <w:rsid w:val="00F3358C"/>
    <w:rsid w:val="00F33BB6"/>
    <w:rsid w:val="00F7370A"/>
    <w:rsid w:val="00F81943"/>
    <w:rsid w:val="00FA7D99"/>
    <w:rsid w:val="00FC71C3"/>
    <w:rsid w:val="00FD216B"/>
    <w:rsid w:val="00FF0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E8FF2-207C-4A77-81D6-1DEB784C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835"/>
  </w:style>
  <w:style w:type="paragraph" w:styleId="1">
    <w:name w:val="heading 1"/>
    <w:basedOn w:val="a"/>
    <w:next w:val="a"/>
    <w:link w:val="10"/>
    <w:uiPriority w:val="9"/>
    <w:qFormat/>
    <w:rsid w:val="003F6AD0"/>
    <w:pPr>
      <w:keepNext/>
      <w:spacing w:before="240" w:after="60" w:line="240" w:lineRule="auto"/>
      <w:outlineLvl w:val="0"/>
    </w:pPr>
    <w:rPr>
      <w:rFonts w:ascii="Arial" w:eastAsia="Batang" w:hAnsi="Arial" w:cs="Arial"/>
      <w:b/>
      <w:bCs/>
      <w:kern w:val="32"/>
      <w:sz w:val="32"/>
      <w:szCs w:val="32"/>
    </w:rPr>
  </w:style>
  <w:style w:type="paragraph" w:styleId="2">
    <w:name w:val="heading 2"/>
    <w:basedOn w:val="a"/>
    <w:next w:val="a"/>
    <w:link w:val="20"/>
    <w:unhideWhenUsed/>
    <w:qFormat/>
    <w:rsid w:val="00AC4F43"/>
    <w:pPr>
      <w:keepNext/>
      <w:spacing w:before="240" w:after="60" w:line="240" w:lineRule="auto"/>
      <w:outlineLvl w:val="1"/>
    </w:pPr>
    <w:rPr>
      <w:rFonts w:ascii="Arial" w:eastAsia="Batang" w:hAnsi="Arial" w:cs="Arial"/>
      <w:b/>
      <w:bCs/>
      <w:i/>
      <w:iCs/>
      <w:sz w:val="28"/>
      <w:szCs w:val="28"/>
    </w:rPr>
  </w:style>
  <w:style w:type="paragraph" w:styleId="3">
    <w:name w:val="heading 3"/>
    <w:basedOn w:val="a"/>
    <w:next w:val="a"/>
    <w:link w:val="30"/>
    <w:uiPriority w:val="9"/>
    <w:semiHidden/>
    <w:unhideWhenUsed/>
    <w:qFormat/>
    <w:rsid w:val="00D415C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11"/>
    <w:next w:val="11"/>
    <w:rsid w:val="00E03681"/>
    <w:pPr>
      <w:keepNext/>
      <w:keepLines/>
      <w:spacing w:before="240" w:after="40"/>
      <w:outlineLvl w:val="3"/>
    </w:pPr>
    <w:rPr>
      <w:b/>
      <w:sz w:val="24"/>
      <w:szCs w:val="24"/>
    </w:rPr>
  </w:style>
  <w:style w:type="paragraph" w:styleId="5">
    <w:name w:val="heading 5"/>
    <w:basedOn w:val="11"/>
    <w:next w:val="11"/>
    <w:rsid w:val="00E03681"/>
    <w:pPr>
      <w:keepNext/>
      <w:keepLines/>
      <w:spacing w:before="220" w:after="40"/>
      <w:outlineLvl w:val="4"/>
    </w:pPr>
    <w:rPr>
      <w:b/>
    </w:rPr>
  </w:style>
  <w:style w:type="paragraph" w:styleId="6">
    <w:name w:val="heading 6"/>
    <w:basedOn w:val="11"/>
    <w:next w:val="11"/>
    <w:rsid w:val="00E0368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E03681"/>
  </w:style>
  <w:style w:type="table" w:customStyle="1" w:styleId="TableNormal">
    <w:name w:val="Table Normal"/>
    <w:rsid w:val="00E03681"/>
    <w:tblPr>
      <w:tblCellMar>
        <w:top w:w="0" w:type="dxa"/>
        <w:left w:w="0" w:type="dxa"/>
        <w:bottom w:w="0" w:type="dxa"/>
        <w:right w:w="0" w:type="dxa"/>
      </w:tblCellMar>
    </w:tblPr>
  </w:style>
  <w:style w:type="paragraph" w:styleId="a3">
    <w:name w:val="Title"/>
    <w:basedOn w:val="11"/>
    <w:next w:val="11"/>
    <w:link w:val="a4"/>
    <w:qFormat/>
    <w:rsid w:val="00E03681"/>
    <w:pPr>
      <w:keepNext/>
      <w:keepLines/>
      <w:spacing w:before="480" w:after="120"/>
    </w:pPr>
    <w:rPr>
      <w:b/>
      <w:sz w:val="72"/>
      <w:szCs w:val="72"/>
    </w:rPr>
  </w:style>
  <w:style w:type="paragraph" w:styleId="31">
    <w:name w:val="Body Text Indent 3"/>
    <w:basedOn w:val="a"/>
    <w:link w:val="32"/>
    <w:uiPriority w:val="99"/>
    <w:semiHidden/>
    <w:unhideWhenUsed/>
    <w:rsid w:val="008D6D1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8D6D12"/>
    <w:rPr>
      <w:rFonts w:ascii="Times New Roman" w:eastAsia="Times New Roman" w:hAnsi="Times New Roman" w:cs="Times New Roman"/>
      <w:sz w:val="16"/>
      <w:szCs w:val="16"/>
    </w:rPr>
  </w:style>
  <w:style w:type="paragraph" w:styleId="a5">
    <w:name w:val="No Spacing"/>
    <w:link w:val="a6"/>
    <w:uiPriority w:val="1"/>
    <w:qFormat/>
    <w:rsid w:val="008D6D12"/>
    <w:pPr>
      <w:spacing w:after="0" w:line="240" w:lineRule="auto"/>
    </w:pPr>
    <w:rPr>
      <w:rFonts w:eastAsia="Times New Roman" w:cs="Times New Roman"/>
    </w:rPr>
  </w:style>
  <w:style w:type="paragraph" w:styleId="a7">
    <w:name w:val="Balloon Text"/>
    <w:basedOn w:val="a"/>
    <w:link w:val="a8"/>
    <w:uiPriority w:val="99"/>
    <w:semiHidden/>
    <w:unhideWhenUsed/>
    <w:rsid w:val="008D6D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6D12"/>
    <w:rPr>
      <w:rFonts w:ascii="Tahoma" w:hAnsi="Tahoma" w:cs="Tahoma"/>
      <w:sz w:val="16"/>
      <w:szCs w:val="16"/>
    </w:rPr>
  </w:style>
  <w:style w:type="paragraph" w:styleId="a9">
    <w:name w:val="List Paragraph"/>
    <w:basedOn w:val="a"/>
    <w:uiPriority w:val="34"/>
    <w:qFormat/>
    <w:rsid w:val="00732C8A"/>
    <w:pPr>
      <w:ind w:left="720"/>
      <w:contextualSpacing/>
    </w:pPr>
  </w:style>
  <w:style w:type="character" w:customStyle="1" w:styleId="20">
    <w:name w:val="Заголовок 2 Знак"/>
    <w:basedOn w:val="a0"/>
    <w:link w:val="2"/>
    <w:rsid w:val="00AC4F43"/>
    <w:rPr>
      <w:rFonts w:ascii="Arial" w:eastAsia="Batang" w:hAnsi="Arial" w:cs="Arial"/>
      <w:b/>
      <w:bCs/>
      <w:i/>
      <w:iCs/>
      <w:sz w:val="28"/>
      <w:szCs w:val="28"/>
    </w:rPr>
  </w:style>
  <w:style w:type="paragraph" w:styleId="aa">
    <w:name w:val="List Bullet"/>
    <w:basedOn w:val="a"/>
    <w:autoRedefine/>
    <w:uiPriority w:val="99"/>
    <w:unhideWhenUsed/>
    <w:rsid w:val="00AC4F43"/>
    <w:pPr>
      <w:spacing w:after="0" w:line="240" w:lineRule="auto"/>
      <w:ind w:left="360"/>
      <w:jc w:val="both"/>
    </w:pPr>
    <w:rPr>
      <w:rFonts w:ascii="Times New Roman" w:eastAsia="Times New Roman" w:hAnsi="Times New Roman" w:cs="Times New Roman"/>
      <w:sz w:val="24"/>
      <w:szCs w:val="24"/>
    </w:rPr>
  </w:style>
  <w:style w:type="paragraph" w:styleId="ab">
    <w:name w:val="Body Text"/>
    <w:basedOn w:val="a"/>
    <w:link w:val="ac"/>
    <w:uiPriority w:val="99"/>
    <w:unhideWhenUsed/>
    <w:rsid w:val="00AC4F43"/>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AC4F43"/>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3F6AD0"/>
    <w:rPr>
      <w:rFonts w:ascii="Arial" w:eastAsia="Batang" w:hAnsi="Arial" w:cs="Arial"/>
      <w:b/>
      <w:bCs/>
      <w:kern w:val="32"/>
      <w:sz w:val="32"/>
      <w:szCs w:val="32"/>
    </w:rPr>
  </w:style>
  <w:style w:type="paragraph" w:styleId="ad">
    <w:name w:val="header"/>
    <w:basedOn w:val="a"/>
    <w:link w:val="12"/>
    <w:uiPriority w:val="99"/>
    <w:unhideWhenUsed/>
    <w:rsid w:val="003F6AD0"/>
    <w:pPr>
      <w:tabs>
        <w:tab w:val="center" w:pos="4677"/>
        <w:tab w:val="right" w:pos="9355"/>
      </w:tabs>
      <w:spacing w:after="0" w:line="240" w:lineRule="auto"/>
    </w:pPr>
    <w:rPr>
      <w:rFonts w:ascii="Times New Roman" w:eastAsia="Batang" w:hAnsi="Times New Roman" w:cs="Times New Roman"/>
      <w:sz w:val="24"/>
      <w:szCs w:val="24"/>
    </w:rPr>
  </w:style>
  <w:style w:type="character" w:customStyle="1" w:styleId="ae">
    <w:name w:val="Верхний колонтитул Знак"/>
    <w:basedOn w:val="a0"/>
    <w:uiPriority w:val="99"/>
    <w:semiHidden/>
    <w:rsid w:val="003F6AD0"/>
  </w:style>
  <w:style w:type="paragraph" w:styleId="af">
    <w:name w:val="footer"/>
    <w:basedOn w:val="a"/>
    <w:link w:val="13"/>
    <w:uiPriority w:val="99"/>
    <w:unhideWhenUsed/>
    <w:rsid w:val="003F6AD0"/>
    <w:pPr>
      <w:tabs>
        <w:tab w:val="center" w:pos="4677"/>
        <w:tab w:val="right" w:pos="9355"/>
      </w:tabs>
      <w:spacing w:after="0" w:line="240" w:lineRule="auto"/>
    </w:pPr>
    <w:rPr>
      <w:rFonts w:ascii="Times New Roman" w:eastAsia="Batang" w:hAnsi="Times New Roman" w:cs="Times New Roman"/>
      <w:sz w:val="24"/>
      <w:szCs w:val="24"/>
    </w:rPr>
  </w:style>
  <w:style w:type="character" w:customStyle="1" w:styleId="af0">
    <w:name w:val="Нижний колонтитул Знак"/>
    <w:basedOn w:val="a0"/>
    <w:uiPriority w:val="99"/>
    <w:rsid w:val="003F6AD0"/>
  </w:style>
  <w:style w:type="paragraph" w:styleId="af1">
    <w:name w:val="Body Text Indent"/>
    <w:basedOn w:val="a"/>
    <w:link w:val="14"/>
    <w:uiPriority w:val="99"/>
    <w:semiHidden/>
    <w:unhideWhenUsed/>
    <w:rsid w:val="003F6AD0"/>
    <w:pPr>
      <w:spacing w:after="120" w:line="240" w:lineRule="auto"/>
      <w:ind w:left="283"/>
    </w:pPr>
    <w:rPr>
      <w:rFonts w:ascii="Times New Roman" w:eastAsia="Times New Roman" w:hAnsi="Times New Roman" w:cs="Times New Roman"/>
      <w:sz w:val="24"/>
      <w:szCs w:val="24"/>
    </w:rPr>
  </w:style>
  <w:style w:type="character" w:customStyle="1" w:styleId="af2">
    <w:name w:val="Основной текст с отступом Знак"/>
    <w:basedOn w:val="a0"/>
    <w:semiHidden/>
    <w:rsid w:val="003F6AD0"/>
  </w:style>
  <w:style w:type="character" w:customStyle="1" w:styleId="12">
    <w:name w:val="Верхний колонтитул Знак1"/>
    <w:basedOn w:val="a0"/>
    <w:link w:val="ad"/>
    <w:uiPriority w:val="99"/>
    <w:locked/>
    <w:rsid w:val="003F6AD0"/>
    <w:rPr>
      <w:rFonts w:ascii="Times New Roman" w:eastAsia="Batang" w:hAnsi="Times New Roman" w:cs="Times New Roman"/>
      <w:sz w:val="24"/>
      <w:szCs w:val="24"/>
    </w:rPr>
  </w:style>
  <w:style w:type="character" w:customStyle="1" w:styleId="13">
    <w:name w:val="Нижний колонтитул Знак1"/>
    <w:basedOn w:val="a0"/>
    <w:link w:val="af"/>
    <w:uiPriority w:val="99"/>
    <w:locked/>
    <w:rsid w:val="003F6AD0"/>
    <w:rPr>
      <w:rFonts w:ascii="Times New Roman" w:eastAsia="Batang" w:hAnsi="Times New Roman" w:cs="Times New Roman"/>
      <w:sz w:val="24"/>
      <w:szCs w:val="24"/>
    </w:rPr>
  </w:style>
  <w:style w:type="character" w:customStyle="1" w:styleId="14">
    <w:name w:val="Основной текст с отступом Знак1"/>
    <w:basedOn w:val="a0"/>
    <w:link w:val="af1"/>
    <w:uiPriority w:val="99"/>
    <w:semiHidden/>
    <w:locked/>
    <w:rsid w:val="003F6AD0"/>
    <w:rPr>
      <w:rFonts w:ascii="Times New Roman" w:eastAsia="Times New Roman" w:hAnsi="Times New Roman" w:cs="Times New Roman"/>
      <w:sz w:val="24"/>
      <w:szCs w:val="24"/>
    </w:rPr>
  </w:style>
  <w:style w:type="table" w:styleId="af3">
    <w:name w:val="Table Grid"/>
    <w:basedOn w:val="a1"/>
    <w:rsid w:val="003F6AD0"/>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Основной текст_"/>
    <w:basedOn w:val="a0"/>
    <w:link w:val="21"/>
    <w:rsid w:val="006F07A8"/>
    <w:rPr>
      <w:shd w:val="clear" w:color="auto" w:fill="FFFFFF"/>
    </w:rPr>
  </w:style>
  <w:style w:type="paragraph" w:customStyle="1" w:styleId="21">
    <w:name w:val="Основной текст2"/>
    <w:basedOn w:val="a"/>
    <w:link w:val="af4"/>
    <w:rsid w:val="006F07A8"/>
    <w:pPr>
      <w:widowControl w:val="0"/>
      <w:shd w:val="clear" w:color="auto" w:fill="FFFFFF"/>
      <w:spacing w:before="180" w:after="300" w:line="0" w:lineRule="atLeast"/>
      <w:ind w:hanging="880"/>
    </w:pPr>
  </w:style>
  <w:style w:type="character" w:customStyle="1" w:styleId="30">
    <w:name w:val="Заголовок 3 Знак"/>
    <w:basedOn w:val="a0"/>
    <w:link w:val="3"/>
    <w:uiPriority w:val="9"/>
    <w:semiHidden/>
    <w:rsid w:val="00D415C7"/>
    <w:rPr>
      <w:rFonts w:asciiTheme="majorHAnsi" w:eastAsiaTheme="majorEastAsia" w:hAnsiTheme="majorHAnsi" w:cstheme="majorBidi"/>
      <w:b/>
      <w:bCs/>
      <w:color w:val="4F81BD" w:themeColor="accent1"/>
    </w:rPr>
  </w:style>
  <w:style w:type="character" w:styleId="af5">
    <w:name w:val="Hyperlink"/>
    <w:basedOn w:val="a0"/>
    <w:uiPriority w:val="99"/>
    <w:semiHidden/>
    <w:unhideWhenUsed/>
    <w:rsid w:val="00D415C7"/>
    <w:rPr>
      <w:color w:val="0000FF"/>
      <w:u w:val="single"/>
    </w:rPr>
  </w:style>
  <w:style w:type="paragraph" w:styleId="af6">
    <w:name w:val="Normal (Web)"/>
    <w:basedOn w:val="a"/>
    <w:uiPriority w:val="99"/>
    <w:unhideWhenUsed/>
    <w:rsid w:val="009A3D2D"/>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FollowedHyperlink"/>
    <w:basedOn w:val="a0"/>
    <w:uiPriority w:val="99"/>
    <w:semiHidden/>
    <w:unhideWhenUsed/>
    <w:rsid w:val="00531207"/>
    <w:rPr>
      <w:color w:val="800080" w:themeColor="followedHyperlink"/>
      <w:u w:val="single"/>
    </w:rPr>
  </w:style>
  <w:style w:type="paragraph" w:customStyle="1" w:styleId="western">
    <w:name w:val="western"/>
    <w:basedOn w:val="a"/>
    <w:rsid w:val="0053120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531207"/>
  </w:style>
  <w:style w:type="paragraph" w:styleId="af8">
    <w:name w:val="Subtitle"/>
    <w:basedOn w:val="11"/>
    <w:next w:val="11"/>
    <w:rsid w:val="00E03681"/>
    <w:pPr>
      <w:keepNext/>
      <w:keepLines/>
      <w:spacing w:before="360" w:after="80"/>
    </w:pPr>
    <w:rPr>
      <w:rFonts w:ascii="Georgia" w:eastAsia="Georgia" w:hAnsi="Georgia" w:cs="Georgia"/>
      <w:i/>
      <w:color w:val="666666"/>
      <w:sz w:val="48"/>
      <w:szCs w:val="48"/>
    </w:rPr>
  </w:style>
  <w:style w:type="table" w:customStyle="1" w:styleId="af9">
    <w:basedOn w:val="TableNormal"/>
    <w:rsid w:val="00E03681"/>
    <w:tblPr>
      <w:tblStyleRowBandSize w:val="1"/>
      <w:tblStyleColBandSize w:val="1"/>
      <w:tblCellMar>
        <w:left w:w="115" w:type="dxa"/>
        <w:right w:w="115" w:type="dxa"/>
      </w:tblCellMar>
    </w:tblPr>
  </w:style>
  <w:style w:type="table" w:customStyle="1" w:styleId="afa">
    <w:basedOn w:val="TableNormal"/>
    <w:rsid w:val="00E03681"/>
    <w:tblPr>
      <w:tblStyleRowBandSize w:val="1"/>
      <w:tblStyleColBandSize w:val="1"/>
      <w:tblCellMar>
        <w:left w:w="115" w:type="dxa"/>
        <w:right w:w="115" w:type="dxa"/>
      </w:tblCellMar>
    </w:tblPr>
  </w:style>
  <w:style w:type="table" w:customStyle="1" w:styleId="afb">
    <w:basedOn w:val="TableNormal"/>
    <w:rsid w:val="00E03681"/>
    <w:tblPr>
      <w:tblStyleRowBandSize w:val="1"/>
      <w:tblStyleColBandSize w:val="1"/>
      <w:tblCellMar>
        <w:left w:w="115" w:type="dxa"/>
        <w:right w:w="115" w:type="dxa"/>
      </w:tblCellMar>
    </w:tblPr>
  </w:style>
  <w:style w:type="table" w:customStyle="1" w:styleId="afc">
    <w:basedOn w:val="TableNormal"/>
    <w:rsid w:val="00E03681"/>
    <w:tblPr>
      <w:tblStyleRowBandSize w:val="1"/>
      <w:tblStyleColBandSize w:val="1"/>
      <w:tblCellMar>
        <w:left w:w="115" w:type="dxa"/>
        <w:right w:w="115" w:type="dxa"/>
      </w:tblCellMar>
    </w:tblPr>
  </w:style>
  <w:style w:type="table" w:customStyle="1" w:styleId="afd">
    <w:basedOn w:val="TableNormal"/>
    <w:rsid w:val="00E03681"/>
    <w:tblPr>
      <w:tblStyleRowBandSize w:val="1"/>
      <w:tblStyleColBandSize w:val="1"/>
      <w:tblCellMar>
        <w:left w:w="115" w:type="dxa"/>
        <w:right w:w="115" w:type="dxa"/>
      </w:tblCellMar>
    </w:tblPr>
  </w:style>
  <w:style w:type="table" w:customStyle="1" w:styleId="afe">
    <w:basedOn w:val="TableNormal"/>
    <w:rsid w:val="00E03681"/>
    <w:tblPr>
      <w:tblStyleRowBandSize w:val="1"/>
      <w:tblStyleColBandSize w:val="1"/>
      <w:tblCellMar>
        <w:left w:w="115" w:type="dxa"/>
        <w:right w:w="115" w:type="dxa"/>
      </w:tblCellMar>
    </w:tblPr>
  </w:style>
  <w:style w:type="table" w:customStyle="1" w:styleId="aff">
    <w:basedOn w:val="TableNormal"/>
    <w:rsid w:val="00E0368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0">
    <w:basedOn w:val="TableNormal"/>
    <w:rsid w:val="00E0368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1">
    <w:basedOn w:val="TableNormal"/>
    <w:rsid w:val="00E03681"/>
    <w:tblPr>
      <w:tblStyleRowBandSize w:val="1"/>
      <w:tblStyleColBandSize w:val="1"/>
      <w:tblCellMar>
        <w:left w:w="115" w:type="dxa"/>
        <w:right w:w="115" w:type="dxa"/>
      </w:tblCellMar>
    </w:tblPr>
  </w:style>
  <w:style w:type="table" w:customStyle="1" w:styleId="aff2">
    <w:basedOn w:val="TableNormal"/>
    <w:rsid w:val="00E03681"/>
    <w:tblPr>
      <w:tblStyleRowBandSize w:val="1"/>
      <w:tblStyleColBandSize w:val="1"/>
      <w:tblCellMar>
        <w:left w:w="115" w:type="dxa"/>
        <w:right w:w="115" w:type="dxa"/>
      </w:tblCellMar>
    </w:tblPr>
  </w:style>
  <w:style w:type="table" w:customStyle="1" w:styleId="aff3">
    <w:basedOn w:val="TableNormal"/>
    <w:rsid w:val="00E0368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4">
    <w:basedOn w:val="TableNormal"/>
    <w:rsid w:val="00E03681"/>
    <w:tblPr>
      <w:tblStyleRowBandSize w:val="1"/>
      <w:tblStyleColBandSize w:val="1"/>
      <w:tblCellMar>
        <w:left w:w="115" w:type="dxa"/>
        <w:right w:w="115" w:type="dxa"/>
      </w:tblCellMar>
    </w:tblPr>
  </w:style>
  <w:style w:type="table" w:customStyle="1" w:styleId="aff5">
    <w:basedOn w:val="TableNormal"/>
    <w:rsid w:val="00E03681"/>
    <w:tblPr>
      <w:tblStyleRowBandSize w:val="1"/>
      <w:tblStyleColBandSize w:val="1"/>
      <w:tblCellMar>
        <w:left w:w="115" w:type="dxa"/>
        <w:right w:w="115" w:type="dxa"/>
      </w:tblCellMar>
    </w:tblPr>
  </w:style>
  <w:style w:type="table" w:customStyle="1" w:styleId="aff6">
    <w:basedOn w:val="TableNormal"/>
    <w:rsid w:val="00E03681"/>
    <w:tblPr>
      <w:tblStyleRowBandSize w:val="1"/>
      <w:tblStyleColBandSize w:val="1"/>
      <w:tblCellMar>
        <w:left w:w="115" w:type="dxa"/>
        <w:right w:w="115" w:type="dxa"/>
      </w:tblCellMar>
    </w:tblPr>
  </w:style>
  <w:style w:type="table" w:customStyle="1" w:styleId="aff7">
    <w:basedOn w:val="TableNormal"/>
    <w:rsid w:val="00E03681"/>
    <w:tblPr>
      <w:tblStyleRowBandSize w:val="1"/>
      <w:tblStyleColBandSize w:val="1"/>
      <w:tblCellMar>
        <w:left w:w="115" w:type="dxa"/>
        <w:right w:w="115" w:type="dxa"/>
      </w:tblCellMar>
    </w:tblPr>
  </w:style>
  <w:style w:type="table" w:customStyle="1" w:styleId="aff8">
    <w:basedOn w:val="TableNormal"/>
    <w:rsid w:val="00E03681"/>
    <w:tblPr>
      <w:tblStyleRowBandSize w:val="1"/>
      <w:tblStyleColBandSize w:val="1"/>
      <w:tblCellMar>
        <w:left w:w="115" w:type="dxa"/>
        <w:right w:w="115" w:type="dxa"/>
      </w:tblCellMar>
    </w:tblPr>
  </w:style>
  <w:style w:type="table" w:customStyle="1" w:styleId="aff9">
    <w:basedOn w:val="TableNormal"/>
    <w:rsid w:val="00E03681"/>
    <w:tblPr>
      <w:tblStyleRowBandSize w:val="1"/>
      <w:tblStyleColBandSize w:val="1"/>
      <w:tblCellMar>
        <w:left w:w="115" w:type="dxa"/>
        <w:right w:w="115" w:type="dxa"/>
      </w:tblCellMar>
    </w:tblPr>
  </w:style>
  <w:style w:type="table" w:customStyle="1" w:styleId="affa">
    <w:basedOn w:val="TableNormal"/>
    <w:rsid w:val="00E03681"/>
    <w:tblPr>
      <w:tblStyleRowBandSize w:val="1"/>
      <w:tblStyleColBandSize w:val="1"/>
      <w:tblCellMar>
        <w:left w:w="115" w:type="dxa"/>
        <w:right w:w="115" w:type="dxa"/>
      </w:tblCellMar>
    </w:tblPr>
  </w:style>
  <w:style w:type="table" w:customStyle="1" w:styleId="affb">
    <w:basedOn w:val="TableNormal"/>
    <w:rsid w:val="00E03681"/>
    <w:tblPr>
      <w:tblStyleRowBandSize w:val="1"/>
      <w:tblStyleColBandSize w:val="1"/>
      <w:tblCellMar>
        <w:left w:w="115" w:type="dxa"/>
        <w:right w:w="115" w:type="dxa"/>
      </w:tblCellMar>
    </w:tblPr>
  </w:style>
  <w:style w:type="table" w:customStyle="1" w:styleId="affc">
    <w:basedOn w:val="TableNormal"/>
    <w:rsid w:val="00E0368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d">
    <w:basedOn w:val="TableNormal"/>
    <w:rsid w:val="00E03681"/>
    <w:tblPr>
      <w:tblStyleRowBandSize w:val="1"/>
      <w:tblStyleColBandSize w:val="1"/>
      <w:tblCellMar>
        <w:left w:w="115" w:type="dxa"/>
        <w:right w:w="115" w:type="dxa"/>
      </w:tblCellMar>
    </w:tblPr>
  </w:style>
  <w:style w:type="table" w:customStyle="1" w:styleId="affe">
    <w:basedOn w:val="TableNormal"/>
    <w:rsid w:val="00E03681"/>
    <w:tblPr>
      <w:tblStyleRowBandSize w:val="1"/>
      <w:tblStyleColBandSize w:val="1"/>
      <w:tblCellMar>
        <w:left w:w="115" w:type="dxa"/>
        <w:right w:w="115" w:type="dxa"/>
      </w:tblCellMar>
    </w:tblPr>
  </w:style>
  <w:style w:type="table" w:customStyle="1" w:styleId="afff">
    <w:basedOn w:val="TableNormal"/>
    <w:rsid w:val="00E03681"/>
    <w:tblPr>
      <w:tblStyleRowBandSize w:val="1"/>
      <w:tblStyleColBandSize w:val="1"/>
      <w:tblCellMar>
        <w:left w:w="115" w:type="dxa"/>
        <w:right w:w="115" w:type="dxa"/>
      </w:tblCellMar>
    </w:tblPr>
  </w:style>
  <w:style w:type="table" w:customStyle="1" w:styleId="afff0">
    <w:basedOn w:val="TableNormal"/>
    <w:rsid w:val="00E03681"/>
    <w:tblPr>
      <w:tblStyleRowBandSize w:val="1"/>
      <w:tblStyleColBandSize w:val="1"/>
      <w:tblCellMar>
        <w:left w:w="115" w:type="dxa"/>
        <w:right w:w="115" w:type="dxa"/>
      </w:tblCellMar>
    </w:tblPr>
  </w:style>
  <w:style w:type="table" w:customStyle="1" w:styleId="afff1">
    <w:basedOn w:val="TableNormal"/>
    <w:rsid w:val="00E03681"/>
    <w:tblPr>
      <w:tblStyleRowBandSize w:val="1"/>
      <w:tblStyleColBandSize w:val="1"/>
      <w:tblCellMar>
        <w:left w:w="115" w:type="dxa"/>
        <w:right w:w="115" w:type="dxa"/>
      </w:tblCellMar>
    </w:tblPr>
  </w:style>
  <w:style w:type="table" w:customStyle="1" w:styleId="afff2">
    <w:basedOn w:val="TableNormal"/>
    <w:rsid w:val="00E03681"/>
    <w:tblPr>
      <w:tblStyleRowBandSize w:val="1"/>
      <w:tblStyleColBandSize w:val="1"/>
      <w:tblCellMar>
        <w:left w:w="115" w:type="dxa"/>
        <w:right w:w="115" w:type="dxa"/>
      </w:tblCellMar>
    </w:tblPr>
  </w:style>
  <w:style w:type="character" w:customStyle="1" w:styleId="a6">
    <w:name w:val="Без интервала Знак"/>
    <w:basedOn w:val="a0"/>
    <w:link w:val="a5"/>
    <w:uiPriority w:val="1"/>
    <w:rsid w:val="000C780A"/>
    <w:rPr>
      <w:rFonts w:eastAsia="Times New Roman" w:cs="Times New Roman"/>
    </w:rPr>
  </w:style>
  <w:style w:type="character" w:customStyle="1" w:styleId="a4">
    <w:name w:val="Название Знак"/>
    <w:basedOn w:val="a0"/>
    <w:link w:val="a3"/>
    <w:rsid w:val="000C0CB6"/>
    <w:rPr>
      <w:b/>
      <w:sz w:val="72"/>
      <w:szCs w:val="72"/>
    </w:rPr>
  </w:style>
  <w:style w:type="paragraph" w:customStyle="1" w:styleId="Default">
    <w:name w:val="Default"/>
    <w:rsid w:val="000C0CB6"/>
    <w:pPr>
      <w:autoSpaceDE w:val="0"/>
      <w:autoSpaceDN w:val="0"/>
      <w:adjustRightInd w:val="0"/>
      <w:spacing w:after="0" w:line="240" w:lineRule="auto"/>
    </w:pPr>
    <w:rPr>
      <w:rFonts w:ascii="Times New Roman" w:hAnsi="Times New Roman" w:cs="Times New Roman"/>
      <w:color w:val="000000"/>
      <w:sz w:val="24"/>
      <w:szCs w:val="24"/>
      <w:lang w:val="ru-RU" w:eastAsia="en-US"/>
    </w:rPr>
  </w:style>
  <w:style w:type="numbering" w:customStyle="1" w:styleId="15">
    <w:name w:val="Нет списка1"/>
    <w:next w:val="a2"/>
    <w:uiPriority w:val="99"/>
    <w:semiHidden/>
    <w:unhideWhenUsed/>
    <w:rsid w:val="00521368"/>
  </w:style>
  <w:style w:type="numbering" w:customStyle="1" w:styleId="22">
    <w:name w:val="Нет списка2"/>
    <w:next w:val="a2"/>
    <w:uiPriority w:val="99"/>
    <w:semiHidden/>
    <w:unhideWhenUsed/>
    <w:rsid w:val="00A767D6"/>
  </w:style>
  <w:style w:type="numbering" w:customStyle="1" w:styleId="110">
    <w:name w:val="Нет списка11"/>
    <w:next w:val="a2"/>
    <w:uiPriority w:val="99"/>
    <w:semiHidden/>
    <w:unhideWhenUsed/>
    <w:rsid w:val="00A76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Лист1!$A$2:$A$7</c:f>
              <c:strCache>
                <c:ptCount val="5"/>
                <c:pt idx="0">
                  <c:v>вища</c:v>
                </c:pt>
                <c:pt idx="1">
                  <c:v>І кат.</c:v>
                </c:pt>
                <c:pt idx="2">
                  <c:v>ІІ кат.</c:v>
                </c:pt>
                <c:pt idx="3">
                  <c:v>спец.</c:v>
                </c:pt>
                <c:pt idx="4">
                  <c:v>студенти</c:v>
                </c:pt>
              </c:strCache>
            </c:strRef>
          </c:cat>
          <c:val>
            <c:numRef>
              <c:f>Лист1!$B$2:$B$7</c:f>
              <c:numCache>
                <c:formatCode>General</c:formatCode>
                <c:ptCount val="6"/>
                <c:pt idx="0">
                  <c:v>12</c:v>
                </c:pt>
                <c:pt idx="1">
                  <c:v>7</c:v>
                </c:pt>
                <c:pt idx="2">
                  <c:v>2</c:v>
                </c:pt>
                <c:pt idx="3">
                  <c:v>3</c:v>
                </c:pt>
                <c:pt idx="4">
                  <c:v>1</c:v>
                </c:pt>
              </c:numCache>
            </c:numRef>
          </c:val>
        </c:ser>
        <c:ser>
          <c:idx val="1"/>
          <c:order val="1"/>
          <c:tx>
            <c:strRef>
              <c:f>Лист1!$C$1</c:f>
              <c:strCache>
                <c:ptCount val="1"/>
                <c:pt idx="0">
                  <c:v>Ряд 2</c:v>
                </c:pt>
              </c:strCache>
            </c:strRef>
          </c:tx>
          <c:invertIfNegative val="0"/>
          <c:cat>
            <c:strRef>
              <c:f>Лист1!$A$2:$A$7</c:f>
              <c:strCache>
                <c:ptCount val="5"/>
                <c:pt idx="0">
                  <c:v>вища</c:v>
                </c:pt>
                <c:pt idx="1">
                  <c:v>І кат.</c:v>
                </c:pt>
                <c:pt idx="2">
                  <c:v>ІІ кат.</c:v>
                </c:pt>
                <c:pt idx="3">
                  <c:v>спец.</c:v>
                </c:pt>
                <c:pt idx="4">
                  <c:v>студенти</c:v>
                </c:pt>
              </c:strCache>
            </c:strRef>
          </c:cat>
          <c:val>
            <c:numRef>
              <c:f>Лист1!$C$2:$C$7</c:f>
              <c:numCache>
                <c:formatCode>General</c:formatCode>
                <c:ptCount val="6"/>
              </c:numCache>
            </c:numRef>
          </c:val>
        </c:ser>
        <c:dLbls>
          <c:showLegendKey val="0"/>
          <c:showVal val="0"/>
          <c:showCatName val="0"/>
          <c:showSerName val="0"/>
          <c:showPercent val="0"/>
          <c:showBubbleSize val="0"/>
        </c:dLbls>
        <c:gapWidth val="150"/>
        <c:axId val="627826424"/>
        <c:axId val="627830344"/>
      </c:barChart>
      <c:catAx>
        <c:axId val="627826424"/>
        <c:scaling>
          <c:orientation val="minMax"/>
        </c:scaling>
        <c:delete val="0"/>
        <c:axPos val="b"/>
        <c:numFmt formatCode="General" sourceLinked="0"/>
        <c:majorTickMark val="out"/>
        <c:minorTickMark val="none"/>
        <c:tickLblPos val="nextTo"/>
        <c:crossAx val="627830344"/>
        <c:crosses val="autoZero"/>
        <c:auto val="1"/>
        <c:lblAlgn val="ctr"/>
        <c:lblOffset val="100"/>
        <c:noMultiLvlLbl val="0"/>
      </c:catAx>
      <c:valAx>
        <c:axId val="627830344"/>
        <c:scaling>
          <c:orientation val="minMax"/>
        </c:scaling>
        <c:delete val="0"/>
        <c:axPos val="l"/>
        <c:majorGridlines/>
        <c:numFmt formatCode="General" sourceLinked="1"/>
        <c:majorTickMark val="out"/>
        <c:minorTickMark val="none"/>
        <c:tickLblPos val="nextTo"/>
        <c:crossAx val="62782642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200">
                <a:latin typeface="Times New Roman" pitchFamily="18" charset="0"/>
                <a:cs typeface="Times New Roman" pitchFamily="18" charset="0"/>
              </a:rPr>
              <a:t>За віком</a:t>
            </a:r>
          </a:p>
        </c:rich>
      </c:tx>
      <c:overlay val="0"/>
    </c:title>
    <c:autoTitleDeleted val="0"/>
    <c:view3D>
      <c:rotX val="75"/>
      <c:rotY val="0"/>
      <c:rAngAx val="0"/>
    </c:view3D>
    <c:floor>
      <c:thickness val="0"/>
    </c:floor>
    <c:sideWall>
      <c:thickness val="0"/>
    </c:sideWall>
    <c:backWall>
      <c:thickness val="0"/>
    </c:backWall>
    <c:plotArea>
      <c:layout>
        <c:manualLayout>
          <c:layoutTarget val="inner"/>
          <c:xMode val="edge"/>
          <c:yMode val="edge"/>
          <c:x val="8.3260483139297223E-2"/>
          <c:y val="0.24776930750978246"/>
          <c:w val="0.60196488830966521"/>
          <c:h val="0.63493695663341898"/>
        </c:manualLayout>
      </c:layout>
      <c:pie3DChart>
        <c:varyColors val="1"/>
        <c:ser>
          <c:idx val="0"/>
          <c:order val="0"/>
          <c:tx>
            <c:strRef>
              <c:f>Лист1!$B$1</c:f>
              <c:strCache>
                <c:ptCount val="1"/>
                <c:pt idx="0">
                  <c:v>За віком</c:v>
                </c:pt>
              </c:strCache>
            </c:strRef>
          </c:tx>
          <c:explosion val="25"/>
          <c:dLbls>
            <c:dLbl>
              <c:idx val="4"/>
              <c:tx>
                <c:rich>
                  <a:bodyPr/>
                  <a:lstStyle/>
                  <a:p>
                    <a:r>
                      <a:rPr lang="en-US"/>
                      <a:t>15%</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a:lstStyle/>
              <a:p>
                <a:pPr>
                  <a:defRPr sz="12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20 - 30 років</c:v>
                </c:pt>
                <c:pt idx="1">
                  <c:v>31 - 40 років</c:v>
                </c:pt>
                <c:pt idx="2">
                  <c:v>41 - 50 років</c:v>
                </c:pt>
                <c:pt idx="3">
                  <c:v>51 - 55 років</c:v>
                </c:pt>
                <c:pt idx="4">
                  <c:v>56 -60 років</c:v>
                </c:pt>
              </c:strCache>
            </c:strRef>
          </c:cat>
          <c:val>
            <c:numRef>
              <c:f>Лист1!$B$2:$B$6</c:f>
              <c:numCache>
                <c:formatCode>General</c:formatCode>
                <c:ptCount val="5"/>
                <c:pt idx="0">
                  <c:v>3</c:v>
                </c:pt>
                <c:pt idx="1">
                  <c:v>12</c:v>
                </c:pt>
                <c:pt idx="2">
                  <c:v>7</c:v>
                </c:pt>
                <c:pt idx="3">
                  <c:v>3</c:v>
                </c:pt>
                <c:pt idx="4">
                  <c:v>0</c:v>
                </c:pt>
              </c:numCache>
            </c:numRef>
          </c:val>
        </c:ser>
        <c:dLbls>
          <c:showLegendKey val="0"/>
          <c:showVal val="0"/>
          <c:showCatName val="0"/>
          <c:showSerName val="0"/>
          <c:showPercent val="1"/>
          <c:showBubbleSize val="0"/>
          <c:showLeaderLines val="1"/>
        </c:dLbls>
      </c:pie3DChart>
    </c:plotArea>
    <c:legend>
      <c:legendPos val="r"/>
      <c:legendEntry>
        <c:idx val="4"/>
        <c:delete val="1"/>
      </c:legendEntry>
      <c:layout>
        <c:manualLayout>
          <c:xMode val="edge"/>
          <c:yMode val="edge"/>
          <c:x val="0.57459504502642411"/>
          <c:y val="0.2462435778315894"/>
          <c:w val="0.36185231681023156"/>
          <c:h val="0.67976303877048683"/>
        </c:manualLayout>
      </c:layout>
      <c:overlay val="0"/>
      <c:txPr>
        <a:bodyPr/>
        <a:lstStyle/>
        <a:p>
          <a:pPr>
            <a:defRPr sz="1200">
              <a:latin typeface="Times New Roman" pitchFamily="18" charset="0"/>
              <a:cs typeface="Times New Roman" pitchFamily="18" charset="0"/>
            </a:defRPr>
          </a:pPr>
          <a:endParaRPr lang="ru-RU"/>
        </a:p>
      </c:txPr>
    </c:legend>
    <c:plotVisOnly val="1"/>
    <c:dispBlanksAs val="zero"/>
    <c:showDLblsOverMax val="0"/>
  </c:chart>
  <c:txPr>
    <a:bodyPr/>
    <a:lstStyle/>
    <a:p>
      <a:pPr>
        <a:defRPr sz="1800"/>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За стажем</a:t>
            </a:r>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За стажем</c:v>
                </c:pt>
              </c:strCache>
            </c:strRef>
          </c:tx>
          <c:explosion val="25"/>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Лист1!$A$2:$A$6</c:f>
              <c:strCache>
                <c:ptCount val="5"/>
                <c:pt idx="0">
                  <c:v>до 3 років</c:v>
                </c:pt>
                <c:pt idx="1">
                  <c:v>до 10 років</c:v>
                </c:pt>
                <c:pt idx="2">
                  <c:v>до 20 років</c:v>
                </c:pt>
                <c:pt idx="3">
                  <c:v>до 25 років</c:v>
                </c:pt>
                <c:pt idx="4">
                  <c:v>понад 25 років</c:v>
                </c:pt>
              </c:strCache>
            </c:strRef>
          </c:cat>
          <c:val>
            <c:numRef>
              <c:f>Лист1!$B$2:$B$6</c:f>
              <c:numCache>
                <c:formatCode>General</c:formatCode>
                <c:ptCount val="5"/>
                <c:pt idx="0">
                  <c:v>1</c:v>
                </c:pt>
                <c:pt idx="1">
                  <c:v>3</c:v>
                </c:pt>
                <c:pt idx="2">
                  <c:v>12</c:v>
                </c:pt>
                <c:pt idx="3">
                  <c:v>5</c:v>
                </c:pt>
                <c:pt idx="4">
                  <c:v>4</c:v>
                </c:pt>
              </c:numCache>
            </c:numRef>
          </c:val>
        </c:ser>
        <c:dLbls>
          <c:showLegendKey val="0"/>
          <c:showVal val="0"/>
          <c:showCatName val="0"/>
          <c:showSerName val="0"/>
          <c:showPercent val="1"/>
          <c:showBubbleSize val="0"/>
          <c:showLeaderLines val="1"/>
        </c:dLbls>
      </c:pie3DChart>
      <c:spPr>
        <a:noFill/>
        <a:ln>
          <a:noFill/>
        </a:ln>
        <a:effectLst/>
      </c:spPr>
    </c:plotArea>
    <c:legend>
      <c:legendPos val="r"/>
      <c:legendEntry>
        <c:idx val="0"/>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Vw2QFxqCicW1Nn9rudXv0/ThtA==">AMUW2mVjHNH3dzkMOHRMbIi5TI7KCMnTzVDHn09Ep8pcLx7opjImNlJ0ujVUEI7krDAoD3AB0h2NX52/NQQc7gVjHVVuyhn5qt6jcAMUu76bv4SxZ5zKSYorcprGH7/BD4ju0LdHfjkH</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D33425-98B4-4412-9043-FA0DF9CAC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67</Pages>
  <Words>18937</Words>
  <Characters>107946</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74</cp:revision>
  <cp:lastPrinted>2022-11-07T13:06:00Z</cp:lastPrinted>
  <dcterms:created xsi:type="dcterms:W3CDTF">2022-08-17T19:39:00Z</dcterms:created>
  <dcterms:modified xsi:type="dcterms:W3CDTF">2022-11-07T13:33:00Z</dcterms:modified>
</cp:coreProperties>
</file>