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B3" w:rsidRDefault="00B71CC7">
      <w:pPr>
        <w:shd w:val="clear" w:color="auto" w:fill="FFFFFF"/>
        <w:spacing w:before="470"/>
        <w:ind w:left="62"/>
      </w:pPr>
      <w:r>
        <w:rPr>
          <w:rFonts w:eastAsia="Times New Roman" w:cs="Times New Roman"/>
          <w:color w:val="212121"/>
          <w:spacing w:val="-4"/>
          <w:sz w:val="26"/>
          <w:szCs w:val="26"/>
        </w:rPr>
        <w:t>Штатний</w:t>
      </w:r>
      <w:r>
        <w:rPr>
          <w:rFonts w:eastAsia="Times New Roman"/>
          <w:color w:val="212121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12121"/>
          <w:spacing w:val="-4"/>
          <w:sz w:val="26"/>
          <w:szCs w:val="26"/>
        </w:rPr>
        <w:t>розпис</w:t>
      </w:r>
      <w:r>
        <w:rPr>
          <w:rFonts w:eastAsia="Times New Roman"/>
          <w:color w:val="212121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12121"/>
          <w:spacing w:val="-4"/>
          <w:sz w:val="26"/>
          <w:szCs w:val="26"/>
        </w:rPr>
        <w:t>на</w:t>
      </w:r>
      <w:r>
        <w:rPr>
          <w:rFonts w:eastAsia="Times New Roman"/>
          <w:color w:val="212121"/>
          <w:spacing w:val="-4"/>
          <w:sz w:val="26"/>
          <w:szCs w:val="26"/>
        </w:rPr>
        <w:t xml:space="preserve"> 01.09.201</w:t>
      </w:r>
      <w:r>
        <w:rPr>
          <w:rFonts w:eastAsia="Times New Roman" w:cs="Times New Roman"/>
          <w:color w:val="212121"/>
          <w:spacing w:val="-4"/>
          <w:sz w:val="26"/>
          <w:szCs w:val="26"/>
        </w:rPr>
        <w:t>брік</w:t>
      </w:r>
      <w:r>
        <w:rPr>
          <w:rFonts w:eastAsia="Times New Roman"/>
          <w:color w:val="212121"/>
          <w:spacing w:val="-4"/>
          <w:sz w:val="26"/>
          <w:szCs w:val="26"/>
        </w:rPr>
        <w:t>.</w:t>
      </w:r>
    </w:p>
    <w:p w:rsidR="00FA17B3" w:rsidRDefault="00B71CC7">
      <w:pPr>
        <w:shd w:val="clear" w:color="auto" w:fill="FFFFFF"/>
        <w:ind w:left="979"/>
      </w:pPr>
      <w:r>
        <w:rPr>
          <w:color w:val="000000"/>
          <w:sz w:val="26"/>
          <w:szCs w:val="26"/>
        </w:rPr>
        <w:t>&gt;</w:t>
      </w:r>
    </w:p>
    <w:p w:rsidR="00FA17B3" w:rsidRDefault="00B71CC7">
      <w:pPr>
        <w:shd w:val="clear" w:color="auto" w:fill="FFFFFF"/>
        <w:tabs>
          <w:tab w:val="left" w:leader="underscore" w:pos="538"/>
        </w:tabs>
        <w:spacing w:before="235"/>
      </w:pPr>
      <w:r>
        <w:tab/>
      </w:r>
      <w:r>
        <w:rPr>
          <w:b/>
          <w:bCs/>
          <w:color w:val="212121"/>
          <w:sz w:val="19"/>
          <w:szCs w:val="19"/>
        </w:rPr>
        <w:t xml:space="preserve">         </w:t>
      </w:r>
      <w:proofErr w:type="spellStart"/>
      <w:r>
        <w:rPr>
          <w:rFonts w:eastAsia="Times New Roman" w:cs="Times New Roman"/>
          <w:b/>
          <w:bCs/>
          <w:color w:val="212121"/>
          <w:spacing w:val="-1"/>
          <w:sz w:val="19"/>
          <w:szCs w:val="19"/>
        </w:rPr>
        <w:t>Гориглядівська</w:t>
      </w:r>
      <w:proofErr w:type="spellEnd"/>
      <w:r>
        <w:rPr>
          <w:rFonts w:eastAsia="Times New Roman"/>
          <w:b/>
          <w:bCs/>
          <w:color w:val="212121"/>
          <w:spacing w:val="-1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212121"/>
          <w:spacing w:val="-1"/>
          <w:sz w:val="19"/>
          <w:szCs w:val="19"/>
        </w:rPr>
        <w:t>ЗОШ</w:t>
      </w:r>
      <w:r>
        <w:rPr>
          <w:rFonts w:eastAsia="Times New Roman"/>
          <w:b/>
          <w:bCs/>
          <w:color w:val="212121"/>
          <w:spacing w:val="-1"/>
          <w:sz w:val="19"/>
          <w:szCs w:val="19"/>
        </w:rPr>
        <w:t xml:space="preserve"> 1-11</w:t>
      </w:r>
      <w:r>
        <w:rPr>
          <w:rFonts w:eastAsia="Times New Roman" w:cs="Times New Roman"/>
          <w:b/>
          <w:bCs/>
          <w:color w:val="212121"/>
          <w:spacing w:val="-1"/>
          <w:sz w:val="19"/>
          <w:szCs w:val="19"/>
        </w:rPr>
        <w:t>ст</w:t>
      </w:r>
      <w:r>
        <w:rPr>
          <w:rFonts w:eastAsia="Times New Roman"/>
          <w:b/>
          <w:bCs/>
          <w:color w:val="212121"/>
          <w:spacing w:val="-1"/>
          <w:sz w:val="19"/>
          <w:szCs w:val="19"/>
        </w:rPr>
        <w:t>.</w:t>
      </w:r>
    </w:p>
    <w:p w:rsidR="00FA17B3" w:rsidRDefault="00B71CC7">
      <w:pPr>
        <w:shd w:val="clear" w:color="auto" w:fill="FFFFFF"/>
        <w:spacing w:before="134"/>
        <w:ind w:left="595"/>
      </w:pPr>
      <w:r>
        <w:rPr>
          <w:color w:val="212121"/>
          <w:spacing w:val="-2"/>
        </w:rPr>
        <w:t>(</w:t>
      </w:r>
      <w:r>
        <w:rPr>
          <w:rFonts w:eastAsia="Times New Roman" w:cs="Times New Roman"/>
          <w:color w:val="212121"/>
          <w:spacing w:val="-2"/>
        </w:rPr>
        <w:t>назва</w:t>
      </w:r>
      <w:r>
        <w:rPr>
          <w:rFonts w:eastAsia="Times New Roman"/>
          <w:color w:val="212121"/>
          <w:spacing w:val="-2"/>
        </w:rPr>
        <w:t xml:space="preserve"> </w:t>
      </w:r>
      <w:r>
        <w:rPr>
          <w:rFonts w:eastAsia="Times New Roman" w:cs="Times New Roman"/>
          <w:color w:val="212121"/>
          <w:spacing w:val="-2"/>
        </w:rPr>
        <w:t>установи</w:t>
      </w:r>
      <w:r>
        <w:rPr>
          <w:rFonts w:eastAsia="Times New Roman"/>
          <w:color w:val="212121"/>
          <w:spacing w:val="-2"/>
        </w:rPr>
        <w:t>)</w:t>
      </w:r>
    </w:p>
    <w:p w:rsidR="00FA17B3" w:rsidRDefault="00B71CC7">
      <w:pPr>
        <w:shd w:val="clear" w:color="auto" w:fill="FFFFFF"/>
        <w:ind w:left="163"/>
      </w:pPr>
      <w:r>
        <w:br w:type="column"/>
      </w:r>
    </w:p>
    <w:p w:rsidR="00FA17B3" w:rsidRDefault="00FA17B3">
      <w:pPr>
        <w:shd w:val="clear" w:color="auto" w:fill="FFFFFF"/>
      </w:pPr>
    </w:p>
    <w:p w:rsidR="00FA17B3" w:rsidRDefault="00B71CC7">
      <w:pPr>
        <w:shd w:val="clear" w:color="auto" w:fill="FFFFFF"/>
        <w:ind w:left="5698"/>
      </w:pPr>
      <w:r>
        <w:br w:type="column"/>
      </w:r>
      <w:r>
        <w:rPr>
          <w:color w:val="000000"/>
          <w:sz w:val="10"/>
          <w:szCs w:val="10"/>
        </w:rPr>
        <w:lastRenderedPageBreak/>
        <w:t>.</w:t>
      </w:r>
    </w:p>
    <w:p w:rsidR="00FA17B3" w:rsidRDefault="00B71CC7">
      <w:pPr>
        <w:shd w:val="clear" w:color="auto" w:fill="FFFFFF"/>
        <w:spacing w:line="360" w:lineRule="exact"/>
      </w:pPr>
      <w:r>
        <w:rPr>
          <w:rFonts w:eastAsia="Times New Roman" w:cs="Times New Roman"/>
          <w:b/>
          <w:bCs/>
          <w:color w:val="212121"/>
          <w:spacing w:val="-2"/>
          <w:sz w:val="25"/>
          <w:szCs w:val="25"/>
        </w:rPr>
        <w:t>«Затверджую»</w:t>
      </w:r>
    </w:p>
    <w:p w:rsidR="00FA17B3" w:rsidRDefault="00B71CC7">
      <w:pPr>
        <w:shd w:val="clear" w:color="auto" w:fill="FFFFFF"/>
        <w:spacing w:line="360" w:lineRule="exact"/>
        <w:ind w:left="528"/>
      </w:pPr>
      <w:r>
        <w:rPr>
          <w:rFonts w:eastAsia="Times New Roman" w:cs="Times New Roman"/>
          <w:color w:val="212121"/>
          <w:spacing w:val="-8"/>
          <w:sz w:val="22"/>
          <w:szCs w:val="22"/>
        </w:rPr>
        <w:t>Штат</w:t>
      </w:r>
      <w:r>
        <w:rPr>
          <w:rFonts w:eastAsia="Times New Roman"/>
          <w:color w:val="212121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8"/>
          <w:sz w:val="22"/>
          <w:szCs w:val="22"/>
        </w:rPr>
        <w:t>в</w:t>
      </w:r>
      <w:r>
        <w:rPr>
          <w:rFonts w:eastAsia="Times New Roman"/>
          <w:color w:val="212121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8"/>
          <w:sz w:val="22"/>
          <w:szCs w:val="22"/>
        </w:rPr>
        <w:t>кількості</w:t>
      </w:r>
      <w:r>
        <w:rPr>
          <w:rFonts w:eastAsia="Times New Roman"/>
          <w:color w:val="212121"/>
          <w:spacing w:val="-8"/>
          <w:sz w:val="22"/>
          <w:szCs w:val="22"/>
        </w:rPr>
        <w:t xml:space="preserve"> 7 </w:t>
      </w:r>
      <w:r>
        <w:rPr>
          <w:rFonts w:eastAsia="Times New Roman" w:cs="Times New Roman"/>
          <w:color w:val="212121"/>
          <w:spacing w:val="-8"/>
          <w:sz w:val="22"/>
          <w:szCs w:val="22"/>
        </w:rPr>
        <w:t>штатних</w:t>
      </w:r>
      <w:r>
        <w:rPr>
          <w:rFonts w:eastAsia="Times New Roman"/>
          <w:color w:val="212121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8"/>
          <w:sz w:val="22"/>
          <w:szCs w:val="22"/>
        </w:rPr>
        <w:t>одиниць</w:t>
      </w:r>
    </w:p>
    <w:p w:rsidR="00FA17B3" w:rsidRDefault="00B71CC7">
      <w:pPr>
        <w:shd w:val="clear" w:color="auto" w:fill="FFFFFF"/>
        <w:spacing w:line="360" w:lineRule="exact"/>
        <w:ind w:left="528"/>
      </w:pPr>
      <w:r>
        <w:rPr>
          <w:rFonts w:eastAsia="Times New Roman" w:cs="Times New Roman"/>
          <w:color w:val="212121"/>
          <w:spacing w:val="-2"/>
          <w:sz w:val="22"/>
          <w:szCs w:val="22"/>
        </w:rPr>
        <w:t>із</w:t>
      </w:r>
      <w:r>
        <w:rPr>
          <w:rFonts w:eastAsia="Times New Roman"/>
          <w:color w:val="212121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2"/>
          <w:sz w:val="22"/>
          <w:szCs w:val="22"/>
        </w:rPr>
        <w:t>місячним</w:t>
      </w:r>
      <w:r>
        <w:rPr>
          <w:rFonts w:eastAsia="Times New Roman"/>
          <w:color w:val="212121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2"/>
          <w:sz w:val="22"/>
          <w:szCs w:val="22"/>
        </w:rPr>
        <w:t>фондом</w:t>
      </w:r>
      <w:r>
        <w:rPr>
          <w:rFonts w:eastAsia="Times New Roman"/>
          <w:color w:val="212121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2"/>
          <w:sz w:val="22"/>
          <w:szCs w:val="22"/>
        </w:rPr>
        <w:t>заробітної</w:t>
      </w:r>
      <w:r>
        <w:rPr>
          <w:rFonts w:eastAsia="Times New Roman"/>
          <w:color w:val="212121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pacing w:val="-2"/>
          <w:sz w:val="22"/>
          <w:szCs w:val="22"/>
        </w:rPr>
        <w:t>плати</w:t>
      </w:r>
      <w:r>
        <w:rPr>
          <w:rFonts w:eastAsia="Times New Roman"/>
          <w:color w:val="212121"/>
          <w:spacing w:val="-2"/>
          <w:sz w:val="22"/>
          <w:szCs w:val="22"/>
        </w:rPr>
        <w:t xml:space="preserve"> 15682,37</w:t>
      </w:r>
      <w:r>
        <w:rPr>
          <w:rFonts w:eastAsia="Times New Roman" w:cs="Times New Roman"/>
          <w:color w:val="212121"/>
          <w:spacing w:val="-2"/>
          <w:sz w:val="22"/>
          <w:szCs w:val="22"/>
        </w:rPr>
        <w:t>грн</w:t>
      </w:r>
    </w:p>
    <w:p w:rsidR="00FA17B3" w:rsidRDefault="00FA17B3">
      <w:pPr>
        <w:framePr w:h="413" w:hRule="exact" w:hSpace="38" w:vSpace="58" w:wrap="auto" w:vAnchor="text" w:hAnchor="text" w:x="2324" w:y="371"/>
        <w:shd w:val="clear" w:color="auto" w:fill="FFFFFF"/>
      </w:pPr>
    </w:p>
    <w:p w:rsidR="00FA17B3" w:rsidRDefault="00B71CC7">
      <w:pPr>
        <w:shd w:val="clear" w:color="auto" w:fill="FFFFFF"/>
        <w:spacing w:line="360" w:lineRule="exact"/>
        <w:ind w:left="533"/>
      </w:pPr>
      <w:r>
        <w:rPr>
          <w:rFonts w:eastAsia="Times New Roman" w:cs="Times New Roman"/>
          <w:color w:val="212121"/>
          <w:sz w:val="22"/>
          <w:szCs w:val="22"/>
        </w:rPr>
        <w:t>Начальник</w:t>
      </w:r>
      <w:r>
        <w:rPr>
          <w:rFonts w:eastAsia="Times New Roman"/>
          <w:color w:val="212121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z w:val="22"/>
          <w:szCs w:val="22"/>
        </w:rPr>
        <w:t>районного</w:t>
      </w:r>
      <w:r>
        <w:rPr>
          <w:rFonts w:eastAsia="Times New Roman"/>
          <w:color w:val="212121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z w:val="22"/>
          <w:szCs w:val="22"/>
        </w:rPr>
        <w:t>відділу</w:t>
      </w:r>
      <w:r>
        <w:rPr>
          <w:rFonts w:eastAsia="Times New Roman"/>
          <w:color w:val="212121"/>
          <w:sz w:val="22"/>
          <w:szCs w:val="22"/>
        </w:rPr>
        <w:t xml:space="preserve"> </w:t>
      </w:r>
      <w:r>
        <w:rPr>
          <w:rFonts w:eastAsia="Times New Roman" w:cs="Times New Roman"/>
          <w:color w:val="212121"/>
          <w:sz w:val="22"/>
          <w:szCs w:val="22"/>
        </w:rPr>
        <w:t>освіти</w:t>
      </w:r>
    </w:p>
    <w:p w:rsidR="00FA17B3" w:rsidRDefault="00B71CC7">
      <w:pPr>
        <w:spacing w:before="10"/>
        <w:ind w:left="2755" w:right="26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67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B3" w:rsidRDefault="00B71CC7">
      <w:pPr>
        <w:framePr w:h="302" w:hRule="exact" w:hSpace="38" w:vSpace="58" w:wrap="auto" w:vAnchor="text" w:hAnchor="text" w:x="155" w:y="59"/>
        <w:shd w:val="clear" w:color="auto" w:fill="FFFFFF"/>
        <w:tabs>
          <w:tab w:val="left" w:leader="underscore" w:pos="2338"/>
        </w:tabs>
      </w:pPr>
      <w:r>
        <w:rPr>
          <w:rFonts w:eastAsia="Times New Roman" w:cs="Times New Roman"/>
          <w:color w:val="212121"/>
          <w:sz w:val="26"/>
          <w:szCs w:val="26"/>
        </w:rPr>
        <w:t>підпис</w:t>
      </w:r>
      <w:r>
        <w:rPr>
          <w:rFonts w:eastAsia="Times New Roman"/>
          <w:color w:val="212121"/>
          <w:sz w:val="26"/>
          <w:szCs w:val="26"/>
        </w:rPr>
        <w:t xml:space="preserve"> </w:t>
      </w:r>
      <w:r>
        <w:rPr>
          <w:rFonts w:eastAsia="Times New Roman" w:cs="Times New Roman"/>
          <w:color w:val="212121"/>
          <w:sz w:val="26"/>
          <w:szCs w:val="26"/>
        </w:rPr>
        <w:t>керівника</w:t>
      </w:r>
      <w:r>
        <w:rPr>
          <w:rFonts w:eastAsia="Times New Roman" w:cs="Times New Roman"/>
          <w:color w:val="212121"/>
          <w:sz w:val="26"/>
          <w:szCs w:val="26"/>
        </w:rPr>
        <w:tab/>
      </w:r>
    </w:p>
    <w:p w:rsidR="00FA17B3" w:rsidRDefault="00B71CC7">
      <w:pPr>
        <w:shd w:val="clear" w:color="auto" w:fill="FFFFFF"/>
        <w:jc w:val="right"/>
      </w:pPr>
      <w:r>
        <w:rPr>
          <w:rFonts w:eastAsia="Times New Roman" w:cs="Times New Roman"/>
          <w:color w:val="212121"/>
          <w:spacing w:val="-9"/>
          <w:sz w:val="26"/>
          <w:szCs w:val="26"/>
        </w:rPr>
        <w:t>Л</w:t>
      </w:r>
      <w:r>
        <w:rPr>
          <w:rFonts w:eastAsia="Times New Roman"/>
          <w:color w:val="212121"/>
          <w:spacing w:val="-9"/>
          <w:sz w:val="26"/>
          <w:szCs w:val="26"/>
        </w:rPr>
        <w:t>.</w:t>
      </w:r>
      <w:r>
        <w:rPr>
          <w:rFonts w:eastAsia="Times New Roman" w:cs="Times New Roman"/>
          <w:color w:val="212121"/>
          <w:spacing w:val="-9"/>
          <w:sz w:val="26"/>
          <w:szCs w:val="26"/>
        </w:rPr>
        <w:t>С</w:t>
      </w:r>
      <w:r>
        <w:rPr>
          <w:rFonts w:eastAsia="Times New Roman"/>
          <w:color w:val="212121"/>
          <w:spacing w:val="-9"/>
          <w:sz w:val="26"/>
          <w:szCs w:val="26"/>
        </w:rPr>
        <w:t>.</w:t>
      </w:r>
      <w:r>
        <w:rPr>
          <w:rFonts w:eastAsia="Times New Roman" w:cs="Times New Roman"/>
          <w:color w:val="212121"/>
          <w:spacing w:val="-9"/>
          <w:sz w:val="26"/>
          <w:szCs w:val="26"/>
        </w:rPr>
        <w:t>НИКОЛАЇШИНА</w:t>
      </w:r>
    </w:p>
    <w:p w:rsidR="00FA17B3" w:rsidRDefault="00FA17B3">
      <w:pPr>
        <w:shd w:val="clear" w:color="auto" w:fill="FFFFFF"/>
        <w:jc w:val="right"/>
        <w:sectPr w:rsidR="00FA17B3" w:rsidSect="00B71CC7">
          <w:type w:val="continuous"/>
          <w:pgSz w:w="16834" w:h="11909" w:orient="landscape"/>
          <w:pgMar w:top="1066" w:right="1040" w:bottom="357" w:left="688" w:header="709" w:footer="709" w:gutter="0"/>
          <w:cols w:num="3" w:space="720" w:equalWidth="0">
            <w:col w:w="4070" w:space="2933"/>
            <w:col w:w="720" w:space="605"/>
            <w:col w:w="6777"/>
          </w:cols>
          <w:noEndnote/>
        </w:sectPr>
      </w:pPr>
    </w:p>
    <w:p w:rsidR="00FA17B3" w:rsidRDefault="00B71CC7">
      <w:pPr>
        <w:shd w:val="clear" w:color="auto" w:fill="FFFFFF"/>
        <w:spacing w:before="58"/>
        <w:ind w:left="9557"/>
      </w:pPr>
      <w:r>
        <w:rPr>
          <w:color w:val="212121"/>
          <w:spacing w:val="-5"/>
          <w:sz w:val="26"/>
          <w:szCs w:val="26"/>
        </w:rPr>
        <w:lastRenderedPageBreak/>
        <w:t>2016</w:t>
      </w:r>
      <w:r>
        <w:rPr>
          <w:rFonts w:eastAsia="Times New Roman" w:cs="Times New Roman"/>
          <w:color w:val="212121"/>
          <w:spacing w:val="-5"/>
          <w:sz w:val="26"/>
          <w:szCs w:val="26"/>
        </w:rPr>
        <w:t>рік</w:t>
      </w:r>
      <w:r>
        <w:rPr>
          <w:rFonts w:eastAsia="Times New Roman"/>
          <w:color w:val="212121"/>
          <w:spacing w:val="-5"/>
          <w:sz w:val="26"/>
          <w:szCs w:val="26"/>
        </w:rPr>
        <w:t xml:space="preserve">.      </w:t>
      </w:r>
      <w:proofErr w:type="spellStart"/>
      <w:r>
        <w:rPr>
          <w:rFonts w:eastAsia="Times New Roman" w:cs="Times New Roman"/>
          <w:color w:val="212121"/>
          <w:spacing w:val="-5"/>
          <w:sz w:val="26"/>
          <w:szCs w:val="26"/>
        </w:rPr>
        <w:t>м</w:t>
      </w:r>
      <w:r>
        <w:rPr>
          <w:rFonts w:eastAsia="Times New Roman"/>
          <w:color w:val="212121"/>
          <w:spacing w:val="-5"/>
          <w:sz w:val="26"/>
          <w:szCs w:val="26"/>
        </w:rPr>
        <w:t>.</w:t>
      </w:r>
      <w:r>
        <w:rPr>
          <w:rFonts w:eastAsia="Times New Roman" w:cs="Times New Roman"/>
          <w:color w:val="212121"/>
          <w:spacing w:val="-5"/>
          <w:sz w:val="26"/>
          <w:szCs w:val="26"/>
        </w:rPr>
        <w:t>п</w:t>
      </w:r>
      <w:proofErr w:type="spellEnd"/>
      <w:r>
        <w:rPr>
          <w:rFonts w:eastAsia="Times New Roman"/>
          <w:color w:val="212121"/>
          <w:spacing w:val="-5"/>
          <w:sz w:val="26"/>
          <w:szCs w:val="26"/>
        </w:rPr>
        <w:t>.</w:t>
      </w:r>
    </w:p>
    <w:p w:rsidR="00FA17B3" w:rsidRDefault="00FA17B3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554"/>
        <w:gridCol w:w="682"/>
        <w:gridCol w:w="662"/>
        <w:gridCol w:w="854"/>
        <w:gridCol w:w="1027"/>
        <w:gridCol w:w="490"/>
        <w:gridCol w:w="950"/>
        <w:gridCol w:w="1037"/>
        <w:gridCol w:w="1085"/>
        <w:gridCol w:w="730"/>
        <w:gridCol w:w="854"/>
        <w:gridCol w:w="922"/>
        <w:gridCol w:w="1037"/>
        <w:gridCol w:w="1037"/>
        <w:gridCol w:w="1075"/>
      </w:tblGrid>
      <w:tr w:rsidR="00FA17B3">
        <w:trPr>
          <w:trHeight w:hRule="exact" w:val="586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562" w:lineRule="exact"/>
              <w:ind w:right="139" w:firstLine="5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/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523" w:lineRule="exact"/>
              <w:ind w:right="374" w:firstLine="10"/>
            </w:pPr>
            <w:r>
              <w:rPr>
                <w:rFonts w:eastAsia="Times New Roman" w:cs="Times New Roman"/>
                <w:color w:val="000000"/>
                <w:spacing w:val="3"/>
                <w:sz w:val="21"/>
                <w:szCs w:val="21"/>
              </w:rPr>
              <w:t>Назва</w:t>
            </w: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1"/>
                <w:szCs w:val="21"/>
              </w:rPr>
              <w:t>структурного підрозділу</w:t>
            </w: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1"/>
                <w:szCs w:val="21"/>
              </w:rPr>
              <w:t>та</w:t>
            </w: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3"/>
                <w:sz w:val="21"/>
                <w:szCs w:val="21"/>
              </w:rPr>
              <w:t>посод</w:t>
            </w:r>
            <w:proofErr w:type="spellEnd"/>
          </w:p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21"/>
                <w:szCs w:val="21"/>
              </w:rPr>
              <w:t>Розділ</w:t>
            </w:r>
            <w:r>
              <w:rPr>
                <w:rFonts w:eastAsia="Times New Roman"/>
                <w:color w:val="000000"/>
                <w:spacing w:val="-9"/>
                <w:sz w:val="21"/>
                <w:szCs w:val="21"/>
              </w:rPr>
              <w:t xml:space="preserve"> 1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color w:val="000000"/>
                <w:spacing w:val="-10"/>
              </w:rPr>
              <w:t>Тариф</w:t>
            </w:r>
          </w:p>
          <w:p w:rsidR="00FA17B3" w:rsidRDefault="00B71CC7">
            <w:pPr>
              <w:shd w:val="clear" w:color="auto" w:fill="FFFFFF"/>
              <w:spacing w:line="293" w:lineRule="exact"/>
              <w:ind w:firstLine="10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</w:rPr>
              <w:t>розря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я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538" w:lineRule="exact"/>
              <w:ind w:right="62"/>
            </w:pP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сть</w:t>
            </w:r>
            <w:proofErr w:type="spellEnd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Штат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посад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398" w:lineRule="exact"/>
              <w:ind w:right="240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Поса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</w:rPr>
              <w:t xml:space="preserve">довий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оклад</w:t>
            </w:r>
          </w:p>
          <w:p w:rsidR="00FA17B3" w:rsidRDefault="00B71CC7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грн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.)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Заробітна</w:t>
            </w:r>
          </w:p>
          <w:p w:rsidR="00FA17B3" w:rsidRDefault="00B71CC7">
            <w:pPr>
              <w:shd w:val="clear" w:color="auto" w:fill="FFFFFF"/>
              <w:spacing w:line="240" w:lineRule="exact"/>
              <w:ind w:right="139" w:firstLine="43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плата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місяць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,</w:t>
            </w:r>
          </w:p>
        </w:tc>
        <w:tc>
          <w:tcPr>
            <w:tcW w:w="4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320"/>
            </w:pPr>
            <w:r>
              <w:rPr>
                <w:rFonts w:eastAsia="Times New Roman" w:cs="Times New Roman"/>
                <w:color w:val="000000"/>
                <w:spacing w:val="-1"/>
              </w:rPr>
              <w:t>Надбавки</w:t>
            </w:r>
            <w:r>
              <w:rPr>
                <w:rFonts w:eastAsia="Times New Roman"/>
                <w:color w:val="000000"/>
                <w:spacing w:val="-1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1"/>
              </w:rPr>
              <w:t>грн</w:t>
            </w:r>
            <w:r>
              <w:rPr>
                <w:rFonts w:eastAsia="Times New Roman"/>
                <w:color w:val="000000"/>
                <w:spacing w:val="-1"/>
              </w:rPr>
              <w:t>.)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619"/>
            </w:pPr>
            <w:r>
              <w:rPr>
                <w:rFonts w:eastAsia="Times New Roman" w:cs="Times New Roman"/>
                <w:color w:val="212121"/>
              </w:rPr>
              <w:t>Доплати</w:t>
            </w:r>
            <w:r>
              <w:rPr>
                <w:rFonts w:eastAsia="Times New Roman"/>
                <w:color w:val="212121"/>
              </w:rPr>
              <w:t xml:space="preserve"> (</w:t>
            </w:r>
            <w:r>
              <w:rPr>
                <w:rFonts w:eastAsia="Times New Roman" w:cs="Times New Roman"/>
                <w:color w:val="212121"/>
              </w:rPr>
              <w:t>грн</w:t>
            </w:r>
            <w:r>
              <w:rPr>
                <w:rFonts w:eastAsia="Times New Roman"/>
                <w:color w:val="212121"/>
              </w:rPr>
              <w:t>.)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40" w:lineRule="exact"/>
              <w:ind w:right="86"/>
            </w:pPr>
            <w:r>
              <w:rPr>
                <w:rFonts w:eastAsia="Times New Roman" w:cs="Times New Roman"/>
                <w:color w:val="000000"/>
                <w:spacing w:val="5"/>
                <w:sz w:val="16"/>
                <w:szCs w:val="16"/>
              </w:rPr>
              <w:t xml:space="preserve">Фонд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заробітної</w:t>
            </w:r>
          </w:p>
          <w:p w:rsidR="00FA17B3" w:rsidRDefault="00B71CC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грн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40" w:lineRule="exact"/>
              <w:ind w:right="130"/>
            </w:pP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</w:rPr>
              <w:t xml:space="preserve">Фонд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заробітної</w:t>
            </w:r>
          </w:p>
          <w:p w:rsidR="00FA17B3" w:rsidRDefault="00B71CC7">
            <w:pPr>
              <w:shd w:val="clear" w:color="auto" w:fill="FFFFFF"/>
              <w:tabs>
                <w:tab w:val="left" w:leader="underscore" w:pos="485"/>
              </w:tabs>
              <w:spacing w:line="518" w:lineRule="exact"/>
              <w:ind w:right="130"/>
            </w:pPr>
            <w:r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рік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br/>
            </w:r>
            <w:r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грн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.)</w:t>
            </w:r>
          </w:p>
        </w:tc>
      </w:tr>
      <w:tr w:rsidR="00FA17B3">
        <w:trPr>
          <w:trHeight w:hRule="exact" w:val="1402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98" w:lineRule="exact"/>
              <w:ind w:left="130" w:right="115"/>
            </w:pPr>
            <w:r>
              <w:rPr>
                <w:rFonts w:eastAsia="Times New Roman" w:cs="Times New Roman"/>
                <w:color w:val="000000"/>
                <w:spacing w:val="-4"/>
              </w:rPr>
              <w:t>За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вислугу </w:t>
            </w:r>
            <w:r>
              <w:rPr>
                <w:rFonts w:eastAsia="Times New Roman" w:cs="Times New Roman"/>
                <w:color w:val="000000"/>
                <w:spacing w:val="2"/>
              </w:rPr>
              <w:t>років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color w:val="000000"/>
                <w:spacing w:val="-10"/>
              </w:rPr>
              <w:t>20%</w:t>
            </w:r>
          </w:p>
          <w:p w:rsidR="00FA17B3" w:rsidRDefault="00B71CC7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color w:val="000000"/>
                <w:spacing w:val="-12"/>
              </w:rPr>
              <w:t>Пост</w:t>
            </w:r>
            <w:r>
              <w:rPr>
                <w:rFonts w:eastAsia="Times New Roman"/>
                <w:color w:val="000000"/>
                <w:spacing w:val="-12"/>
              </w:rPr>
              <w:t xml:space="preserve">. 88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від </w:t>
            </w:r>
            <w:r>
              <w:rPr>
                <w:rFonts w:eastAsia="Times New Roman"/>
                <w:color w:val="000000"/>
                <w:spacing w:val="-1"/>
              </w:rPr>
              <w:t>25.03.201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color w:val="000000"/>
                <w:spacing w:val="-14"/>
              </w:rPr>
              <w:t>20%</w:t>
            </w:r>
          </w:p>
          <w:p w:rsidR="00FA17B3" w:rsidRDefault="00B71CC7">
            <w:pPr>
              <w:shd w:val="clear" w:color="auto" w:fill="FFFFFF"/>
              <w:spacing w:line="293" w:lineRule="exact"/>
              <w:ind w:firstLine="5"/>
            </w:pPr>
            <w:r>
              <w:rPr>
                <w:rFonts w:eastAsia="Times New Roman" w:cs="Times New Roman"/>
                <w:color w:val="000000"/>
                <w:spacing w:val="-5"/>
              </w:rPr>
              <w:t>Пост</w:t>
            </w:r>
            <w:r>
              <w:rPr>
                <w:rFonts w:eastAsia="Times New Roman"/>
                <w:color w:val="000000"/>
                <w:spacing w:val="-5"/>
              </w:rPr>
              <w:t xml:space="preserve">.89 </w:t>
            </w:r>
            <w:r>
              <w:rPr>
                <w:rFonts w:eastAsia="Times New Roman" w:cs="Times New Roman"/>
                <w:color w:val="000000"/>
                <w:spacing w:val="-2"/>
              </w:rPr>
              <w:t>від</w:t>
            </w:r>
            <w:r>
              <w:rPr>
                <w:rFonts w:eastAsia="Times New Roman"/>
                <w:color w:val="000000"/>
                <w:spacing w:val="-2"/>
              </w:rPr>
              <w:t xml:space="preserve">25.03.2 </w:t>
            </w:r>
            <w:r>
              <w:rPr>
                <w:rFonts w:eastAsia="Times New Roman"/>
                <w:color w:val="000000"/>
                <w:spacing w:val="-3"/>
              </w:rPr>
              <w:t>014</w:t>
            </w:r>
            <w:r>
              <w:rPr>
                <w:rFonts w:eastAsia="Times New Roman" w:cs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75"/>
            </w:pPr>
            <w:r>
              <w:rPr>
                <w:i/>
                <w:iCs/>
                <w:color w:val="000000"/>
                <w:sz w:val="19"/>
                <w:szCs w:val="19"/>
              </w:rPr>
              <w:t>&lt;</w:t>
            </w:r>
            <w:r>
              <w:rPr>
                <w:rFonts w:eastAsia="Times New Roman" w:cs="Times New Roman"/>
                <w:i/>
                <w:iCs/>
                <w:color w:val="000000"/>
                <w:sz w:val="19"/>
                <w:szCs w:val="19"/>
              </w:rPr>
              <w:t>•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</w:rPr>
              <w:t>За</w:t>
            </w:r>
            <w:r>
              <w:rPr>
                <w:rFonts w:eastAsia="Times New Roman"/>
                <w:color w:val="000000"/>
                <w:spacing w:val="-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</w:rPr>
              <w:t>зав</w:t>
            </w:r>
            <w:r>
              <w:rPr>
                <w:rFonts w:eastAsia="Times New Roman"/>
                <w:color w:val="000000"/>
                <w:spacing w:val="-8"/>
              </w:rPr>
              <w:t>.</w:t>
            </w:r>
          </w:p>
          <w:p w:rsidR="00FA17B3" w:rsidRDefault="00B71CC7">
            <w:pPr>
              <w:shd w:val="clear" w:color="auto" w:fill="FFFFFF"/>
              <w:spacing w:line="235" w:lineRule="exact"/>
              <w:ind w:right="96"/>
            </w:pPr>
            <w:r>
              <w:rPr>
                <w:rFonts w:eastAsia="Times New Roman" w:cs="Times New Roman"/>
                <w:color w:val="000000"/>
                <w:spacing w:val="-2"/>
              </w:rPr>
              <w:t>біб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5"/>
              </w:rPr>
              <w:t>грн</w:t>
            </w:r>
            <w:r>
              <w:rPr>
                <w:rFonts w:eastAsia="Times New Roman"/>
                <w:color w:val="000000"/>
                <w:spacing w:val="-5"/>
              </w:rPr>
              <w:t>.</w:t>
            </w:r>
          </w:p>
          <w:p w:rsidR="00FA17B3" w:rsidRDefault="00B71CC7">
            <w:pPr>
              <w:shd w:val="clear" w:color="auto" w:fill="FFFFFF"/>
            </w:pPr>
            <w:r>
              <w:rPr>
                <w:color w:val="000000"/>
                <w:spacing w:val="-6"/>
                <w:sz w:val="15"/>
                <w:szCs w:val="15"/>
              </w:rPr>
              <w:t>&lt;3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59" w:lineRule="exact"/>
            </w:pPr>
            <w:r>
              <w:rPr>
                <w:rFonts w:eastAsia="Times New Roman" w:cs="Times New Roman"/>
                <w:color w:val="000000"/>
                <w:spacing w:val="-26"/>
                <w:sz w:val="19"/>
                <w:szCs w:val="19"/>
              </w:rPr>
              <w:t xml:space="preserve">За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несприят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ливі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 xml:space="preserve"> умови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40" w:lineRule="exact"/>
              <w:ind w:right="259" w:hanging="10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роб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ніч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час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40%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грн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  <w:spacing w:line="240" w:lineRule="exact"/>
              <w:ind w:right="259" w:hanging="10"/>
            </w:pPr>
          </w:p>
          <w:p w:rsidR="00FA17B3" w:rsidRDefault="00FA17B3">
            <w:pPr>
              <w:shd w:val="clear" w:color="auto" w:fill="FFFFFF"/>
              <w:spacing w:line="240" w:lineRule="exact"/>
              <w:ind w:right="259" w:hanging="10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  <w:spacing w:line="240" w:lineRule="exact"/>
              <w:ind w:right="259" w:hanging="10"/>
            </w:pPr>
          </w:p>
          <w:p w:rsidR="00FA17B3" w:rsidRDefault="00FA17B3">
            <w:pPr>
              <w:shd w:val="clear" w:color="auto" w:fill="FFFFFF"/>
              <w:spacing w:line="240" w:lineRule="exact"/>
              <w:ind w:right="259" w:hanging="10"/>
            </w:pPr>
          </w:p>
        </w:tc>
      </w:tr>
      <w:tr w:rsidR="00FA17B3">
        <w:trPr>
          <w:trHeight w:hRule="exact" w:val="307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/>
          <w:p w:rsidR="00FA17B3" w:rsidRDefault="00FA17B3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color w:val="000000"/>
              </w:rPr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6"/>
              </w:rPr>
              <w:t>грн</w:t>
            </w:r>
            <w:r>
              <w:rPr>
                <w:rFonts w:eastAsia="Times New Roman"/>
                <w:color w:val="212121"/>
                <w:spacing w:val="-6"/>
              </w:rPr>
              <w:t>.</w:t>
            </w: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3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Директор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13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64"/>
            </w:pPr>
            <w:r>
              <w:rPr>
                <w:color w:val="212121"/>
                <w:spacing w:val="-5"/>
              </w:rPr>
              <w:t>2690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5"/>
              </w:rPr>
              <w:t>2690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color w:val="000000"/>
              </w:rPr>
              <w:t>ЗО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75"/>
            </w:pPr>
            <w:r>
              <w:rPr>
                <w:color w:val="000000"/>
              </w:rPr>
              <w:t>807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557"/>
            </w:pPr>
            <w:r>
              <w:rPr>
                <w:color w:val="000000"/>
              </w:rPr>
              <w:t>538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4035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5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83" w:lineRule="exact"/>
              <w:ind w:right="130" w:hanging="5"/>
            </w:pPr>
            <w:r>
              <w:rPr>
                <w:rFonts w:eastAsia="Times New Roman" w:cs="Times New Roman"/>
                <w:color w:val="212121"/>
                <w:spacing w:val="-1"/>
              </w:rPr>
              <w:t>Заступник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>директора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color w:val="212121"/>
                <w:spacing w:val="-3"/>
              </w:rPr>
              <w:t>навч</w:t>
            </w:r>
            <w:r>
              <w:rPr>
                <w:rFonts w:eastAsia="Times New Roman"/>
                <w:color w:val="212121"/>
                <w:spacing w:val="-3"/>
              </w:rPr>
              <w:t>.</w:t>
            </w:r>
            <w:r>
              <w:rPr>
                <w:rFonts w:eastAsia="Times New Roman" w:cs="Times New Roman"/>
                <w:color w:val="212121"/>
                <w:spacing w:val="-3"/>
              </w:rPr>
              <w:t>вихов</w:t>
            </w:r>
            <w:proofErr w:type="spellEnd"/>
            <w:r>
              <w:rPr>
                <w:rFonts w:eastAsia="Times New Roman"/>
                <w:color w:val="212121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212121"/>
                <w:spacing w:val="-3"/>
              </w:rPr>
              <w:t>роботі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6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spacing w:line="293" w:lineRule="exact"/>
              <w:ind w:right="134" w:hanging="10"/>
            </w:pPr>
            <w:r>
              <w:rPr>
                <w:rFonts w:eastAsia="Times New Roman" w:cs="Times New Roman"/>
                <w:color w:val="212121"/>
                <w:spacing w:val="-1"/>
              </w:rPr>
              <w:t>Заступник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>директора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color w:val="212121"/>
                <w:spacing w:val="-3"/>
              </w:rPr>
              <w:t>навч</w:t>
            </w:r>
            <w:r>
              <w:rPr>
                <w:rFonts w:eastAsia="Times New Roman"/>
                <w:color w:val="212121"/>
                <w:spacing w:val="-3"/>
              </w:rPr>
              <w:t>.</w:t>
            </w:r>
            <w:r>
              <w:rPr>
                <w:rFonts w:eastAsia="Times New Roman" w:cs="Times New Roman"/>
                <w:color w:val="212121"/>
                <w:spacing w:val="-3"/>
              </w:rPr>
              <w:t>вихов</w:t>
            </w:r>
            <w:proofErr w:type="spellEnd"/>
            <w:r>
              <w:rPr>
                <w:rFonts w:eastAsia="Times New Roman"/>
                <w:color w:val="212121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212121"/>
                <w:spacing w:val="-3"/>
              </w:rPr>
              <w:t>роботі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30"/>
            </w:pPr>
            <w:r>
              <w:rPr>
                <w:color w:val="000000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64"/>
            </w:pPr>
            <w:r>
              <w:rPr>
                <w:color w:val="000000"/>
                <w:spacing w:val="-8"/>
              </w:rPr>
              <w:t>2421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5"/>
              </w:rPr>
              <w:t>1210,5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07"/>
            </w:pPr>
            <w:r>
              <w:rPr>
                <w:color w:val="212121"/>
                <w:spacing w:val="-4"/>
              </w:rPr>
              <w:t>242,1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89"/>
            </w:pPr>
            <w:r>
              <w:rPr>
                <w:color w:val="212121"/>
                <w:spacing w:val="-4"/>
              </w:rPr>
              <w:t>242,1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1694,7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</w:rPr>
              <w:t>Педагог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організатор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15"/>
            </w:pPr>
            <w:r>
              <w:rPr>
                <w:color w:val="212121"/>
                <w:spacing w:val="-3"/>
              </w:rPr>
              <w:t>0,25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59"/>
            </w:pPr>
            <w:r>
              <w:rPr>
                <w:color w:val="000000"/>
                <w:spacing w:val="-4"/>
              </w:rPr>
              <w:t>2050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512,5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02"/>
            </w:pPr>
            <w:r>
              <w:rPr>
                <w:color w:val="212121"/>
                <w:spacing w:val="-3"/>
              </w:rPr>
              <w:t>51,25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89"/>
            </w:pPr>
            <w:r>
              <w:rPr>
                <w:color w:val="000000"/>
                <w:spacing w:val="-3"/>
              </w:rPr>
              <w:t>102,5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3"/>
              </w:rPr>
              <w:t>666,25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1"/>
              </w:rPr>
              <w:t>Педагог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>організатор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20"/>
            </w:pPr>
            <w:r>
              <w:rPr>
                <w:color w:val="212121"/>
                <w:spacing w:val="-5"/>
              </w:rPr>
              <w:t>0,25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59"/>
            </w:pPr>
            <w:r>
              <w:rPr>
                <w:color w:val="000000"/>
                <w:spacing w:val="-5"/>
              </w:rPr>
              <w:t>2050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512,5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07"/>
            </w:pPr>
            <w:r>
              <w:rPr>
                <w:color w:val="212121"/>
                <w:spacing w:val="-5"/>
              </w:rPr>
              <w:t>102,5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94"/>
            </w:pPr>
            <w:r>
              <w:rPr>
                <w:color w:val="212121"/>
                <w:spacing w:val="-5"/>
              </w:rPr>
              <w:t>102,5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2"/>
              </w:rPr>
              <w:t>717,5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</w:rPr>
              <w:t>Педагог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організатор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3"/>
              </w:rPr>
              <w:t>Зав</w:t>
            </w:r>
            <w:r>
              <w:rPr>
                <w:rFonts w:eastAsia="Times New Roman"/>
                <w:color w:val="212121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212121"/>
                <w:spacing w:val="-3"/>
              </w:rPr>
              <w:t>бібліотекою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2"/>
              </w:rPr>
              <w:t>Бібліотекар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26"/>
            </w:pPr>
            <w:r>
              <w:rPr>
                <w:color w:val="000000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64"/>
            </w:pPr>
            <w:r>
              <w:rPr>
                <w:color w:val="000000"/>
                <w:spacing w:val="-9"/>
              </w:rPr>
              <w:t>1943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971,5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37"/>
            </w:pPr>
            <w:r>
              <w:rPr>
                <w:color w:val="000000"/>
                <w:spacing w:val="-5"/>
              </w:rPr>
              <w:t>194,3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97"/>
            </w:pPr>
            <w:r>
              <w:rPr>
                <w:color w:val="212121"/>
                <w:spacing w:val="2"/>
                <w:sz w:val="19"/>
                <w:szCs w:val="19"/>
              </w:rPr>
              <w:t>97,15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1262,95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</w:rPr>
              <w:t>Психолог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212121"/>
                <w:spacing w:val="-6"/>
              </w:rPr>
              <w:t>ВиховательГПД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212121"/>
                <w:spacing w:val="-6"/>
              </w:rPr>
              <w:t>ВиховательГПД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212121"/>
                <w:spacing w:val="-6"/>
              </w:rPr>
              <w:t>ВиховательГПД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212121"/>
                <w:spacing w:val="-6"/>
              </w:rPr>
              <w:t>ВиховательГПД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  <w:tr w:rsidR="00FA17B3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1"/>
              </w:rPr>
              <w:t>Всього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>по</w:t>
            </w:r>
            <w:r>
              <w:rPr>
                <w:rFonts w:eastAsia="Times New Roman"/>
                <w:color w:val="212121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1"/>
              </w:rPr>
              <w:t>розділу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230"/>
            </w:pPr>
            <w:r>
              <w:rPr>
                <w:color w:val="000000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44"/>
            </w:pPr>
            <w:r>
              <w:rPr>
                <w:color w:val="212121"/>
                <w:spacing w:val="-5"/>
              </w:rPr>
              <w:t>11154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4"/>
              </w:rPr>
              <w:t>5897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000000"/>
              </w:rPr>
              <w:t>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77"/>
            </w:pPr>
            <w:r>
              <w:rPr>
                <w:color w:val="212121"/>
                <w:spacing w:val="-4"/>
              </w:rPr>
              <w:t>1202,85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379"/>
            </w:pPr>
            <w:r>
              <w:rPr>
                <w:color w:val="212121"/>
                <w:spacing w:val="-3"/>
              </w:rPr>
              <w:t>985,1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32"/>
            </w:pPr>
            <w:r>
              <w:rPr>
                <w:color w:val="212121"/>
                <w:spacing w:val="-5"/>
              </w:rPr>
              <w:t>194,3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456"/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192"/>
            </w:pPr>
            <w:r>
              <w:rPr>
                <w:color w:val="212121"/>
                <w:spacing w:val="2"/>
                <w:sz w:val="19"/>
                <w:szCs w:val="19"/>
              </w:rPr>
              <w:t>97,15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658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ind w:left="773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B71CC7">
            <w:pPr>
              <w:shd w:val="clear" w:color="auto" w:fill="FFFFFF"/>
              <w:jc w:val="right"/>
            </w:pPr>
            <w:r>
              <w:rPr>
                <w:color w:val="212121"/>
                <w:spacing w:val="-3"/>
              </w:rPr>
              <w:t>8376,4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7B3" w:rsidRDefault="00FA17B3">
            <w:pPr>
              <w:shd w:val="clear" w:color="auto" w:fill="FFFFFF"/>
            </w:pPr>
          </w:p>
        </w:tc>
      </w:tr>
    </w:tbl>
    <w:p w:rsidR="00B71CC7" w:rsidRDefault="00B71CC7"/>
    <w:p w:rsidR="00B71CC7" w:rsidRDefault="00B71CC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563"/>
        <w:gridCol w:w="682"/>
        <w:gridCol w:w="662"/>
        <w:gridCol w:w="864"/>
        <w:gridCol w:w="1037"/>
        <w:gridCol w:w="490"/>
        <w:gridCol w:w="950"/>
        <w:gridCol w:w="1037"/>
        <w:gridCol w:w="1085"/>
        <w:gridCol w:w="730"/>
        <w:gridCol w:w="864"/>
        <w:gridCol w:w="922"/>
        <w:gridCol w:w="1037"/>
        <w:gridCol w:w="1037"/>
        <w:gridCol w:w="1066"/>
      </w:tblGrid>
      <w:tr w:rsidR="00B71CC7" w:rsidTr="00524B19">
        <w:trPr>
          <w:trHeight w:hRule="exact" w:val="7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461" w:lineRule="exact"/>
              <w:ind w:right="139"/>
            </w:pPr>
            <w:r>
              <w:rPr>
                <w:rFonts w:eastAsia="Times New Roman" w:cs="Times New Roman"/>
                <w:color w:val="000000"/>
                <w:w w:val="120"/>
                <w:sz w:val="19"/>
                <w:szCs w:val="19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9"/>
                <w:w w:val="120"/>
                <w:sz w:val="19"/>
                <w:szCs w:val="19"/>
              </w:rPr>
              <w:t>п</w:t>
            </w:r>
            <w:r>
              <w:rPr>
                <w:rFonts w:eastAsia="Times New Roman"/>
                <w:color w:val="000000"/>
                <w:spacing w:val="-9"/>
                <w:w w:val="120"/>
                <w:sz w:val="19"/>
                <w:szCs w:val="19"/>
              </w:rPr>
              <w:t>/</w:t>
            </w:r>
            <w:r>
              <w:rPr>
                <w:rFonts w:eastAsia="Times New Roman" w:cs="Times New Roman"/>
                <w:color w:val="000000"/>
                <w:spacing w:val="-9"/>
                <w:w w:val="120"/>
                <w:sz w:val="19"/>
                <w:szCs w:val="19"/>
              </w:rPr>
              <w:t>п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7"/>
                <w:szCs w:val="17"/>
              </w:rPr>
              <w:t>Назва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7"/>
                <w:szCs w:val="17"/>
              </w:rPr>
              <w:t>структурного</w:t>
            </w:r>
          </w:p>
          <w:p w:rsidR="00B71CC7" w:rsidRDefault="00B71CC7" w:rsidP="00524B19">
            <w:pPr>
              <w:shd w:val="clear" w:color="auto" w:fill="FFFFFF"/>
              <w:spacing w:line="384" w:lineRule="exact"/>
              <w:ind w:right="888"/>
            </w:pP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>підрозділу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>та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>посод</w:t>
            </w:r>
            <w:proofErr w:type="spellEnd"/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"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504" w:lineRule="exact"/>
              <w:ind w:right="370"/>
            </w:pPr>
            <w:r>
              <w:rPr>
                <w:rFonts w:eastAsia="Times New Roman" w:cs="Times New Roman"/>
                <w:color w:val="000000"/>
                <w:spacing w:val="-10"/>
                <w:sz w:val="19"/>
                <w:szCs w:val="19"/>
              </w:rPr>
              <w:t>Т</w:t>
            </w:r>
            <w:r>
              <w:rPr>
                <w:rFonts w:eastAsia="Times New Roman"/>
                <w:color w:val="000000"/>
                <w:spacing w:val="-10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1"/>
                <w:sz w:val="19"/>
                <w:szCs w:val="19"/>
              </w:rPr>
              <w:t>Р</w:t>
            </w:r>
            <w:r>
              <w:rPr>
                <w:rFonts w:eastAsia="Times New Roman"/>
                <w:color w:val="000000"/>
                <w:spacing w:val="-21"/>
                <w:sz w:val="19"/>
                <w:szCs w:val="19"/>
              </w:rPr>
              <w:t>-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7"/>
                <w:szCs w:val="17"/>
              </w:rPr>
              <w:t>К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-</w:t>
            </w:r>
            <w:r>
              <w:rPr>
                <w:rFonts w:eastAsia="Times New Roman" w:cs="Times New Roman"/>
                <w:color w:val="000000"/>
                <w:spacing w:val="-6"/>
                <w:sz w:val="17"/>
                <w:szCs w:val="17"/>
              </w:rPr>
              <w:t>сть</w:t>
            </w:r>
            <w:proofErr w:type="spellEnd"/>
          </w:p>
          <w:p w:rsidR="00B71CC7" w:rsidRDefault="00B71CC7" w:rsidP="00524B19">
            <w:pPr>
              <w:shd w:val="clear" w:color="auto" w:fill="FFFFFF"/>
              <w:spacing w:line="293" w:lineRule="exact"/>
              <w:ind w:right="58"/>
            </w:pPr>
            <w:r>
              <w:rPr>
                <w:rFonts w:eastAsia="Times New Roman" w:cs="Times New Roman"/>
                <w:color w:val="000000"/>
                <w:spacing w:val="-9"/>
                <w:sz w:val="17"/>
                <w:szCs w:val="17"/>
              </w:rPr>
              <w:t>Штат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7"/>
                <w:szCs w:val="17"/>
              </w:rPr>
              <w:t>посад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394" w:lineRule="exact"/>
              <w:ind w:right="245"/>
            </w:pPr>
            <w:r>
              <w:rPr>
                <w:rFonts w:eastAsia="Times New Roman" w:cs="Times New Roman"/>
                <w:color w:val="000000"/>
                <w:spacing w:val="-8"/>
                <w:sz w:val="17"/>
                <w:szCs w:val="17"/>
              </w:rPr>
              <w:t>Поса</w:t>
            </w:r>
            <w:r>
              <w:rPr>
                <w:rFonts w:eastAsia="Times New Roman" w:cs="Times New Roman"/>
                <w:color w:val="000000"/>
                <w:spacing w:val="-8"/>
                <w:sz w:val="17"/>
                <w:szCs w:val="17"/>
              </w:rPr>
              <w:softHyphen/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 xml:space="preserve">довий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(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грн</w:t>
            </w:r>
            <w:r>
              <w:rPr>
                <w:rFonts w:eastAsia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7"/>
                <w:szCs w:val="17"/>
              </w:rPr>
              <w:t>Заробітна</w:t>
            </w:r>
          </w:p>
          <w:p w:rsidR="00B71CC7" w:rsidRDefault="00B71CC7" w:rsidP="00524B19">
            <w:pPr>
              <w:shd w:val="clear" w:color="auto" w:fill="FFFFFF"/>
              <w:spacing w:line="331" w:lineRule="exact"/>
              <w:ind w:right="144" w:firstLine="38"/>
            </w:pPr>
            <w:r>
              <w:rPr>
                <w:rFonts w:eastAsia="Times New Roman" w:cs="Times New Roman"/>
                <w:color w:val="000000"/>
                <w:spacing w:val="2"/>
                <w:sz w:val="15"/>
                <w:szCs w:val="15"/>
              </w:rPr>
              <w:t>плата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15"/>
                <w:szCs w:val="15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</w:rPr>
              <w:t>МІСЯЦЬ</w:t>
            </w:r>
          </w:p>
        </w:tc>
        <w:tc>
          <w:tcPr>
            <w:tcW w:w="4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1310"/>
            </w:pP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Надбавки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грн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.)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619"/>
            </w:pP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Доплати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грн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>.)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26" w:lineRule="exact"/>
              <w:ind w:right="91"/>
            </w:pPr>
            <w:r>
              <w:rPr>
                <w:rFonts w:eastAsia="Times New Roman" w:cs="Times New Roman"/>
                <w:color w:val="000000"/>
                <w:spacing w:val="-12"/>
                <w:sz w:val="19"/>
                <w:szCs w:val="19"/>
              </w:rPr>
              <w:t xml:space="preserve">Фонд заробітної </w:t>
            </w:r>
            <w:r>
              <w:rPr>
                <w:rFonts w:eastAsia="Times New Roman"/>
                <w:color w:val="000000"/>
                <w:spacing w:val="-12"/>
                <w:sz w:val="19"/>
                <w:szCs w:val="19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pacing w:val="-12"/>
                <w:sz w:val="19"/>
                <w:szCs w:val="19"/>
              </w:rPr>
              <w:t>грн</w:t>
            </w:r>
            <w:proofErr w:type="spellEnd"/>
            <w:r>
              <w:rPr>
                <w:rFonts w:eastAsia="Times New Roman"/>
                <w:color w:val="000000"/>
                <w:spacing w:val="-12"/>
                <w:sz w:val="19"/>
                <w:szCs w:val="19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tabs>
                <w:tab w:val="left" w:leader="underscore" w:pos="485"/>
              </w:tabs>
              <w:spacing w:line="235" w:lineRule="exact"/>
              <w:ind w:right="120"/>
            </w:pP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</w:rPr>
              <w:t>Фонд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</w:rPr>
              <w:br/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>заробітної</w:t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br/>
            </w:r>
            <w:r>
              <w:rPr>
                <w:rFonts w:eastAsia="Times New Roman" w:cs="Times New Roman"/>
                <w:color w:val="000000"/>
                <w:spacing w:val="-17"/>
                <w:sz w:val="17"/>
                <w:szCs w:val="17"/>
              </w:rPr>
              <w:t>на</w:t>
            </w:r>
            <w:r>
              <w:rPr>
                <w:rFonts w:eastAsia="Times New Roman"/>
                <w:color w:val="000000"/>
                <w:spacing w:val="-17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рік</w:t>
            </w:r>
          </w:p>
          <w:p w:rsidR="00B71CC7" w:rsidRDefault="00B71CC7" w:rsidP="00524B19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(</w:t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</w:rPr>
              <w:t>грн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.)</w:t>
            </w:r>
          </w:p>
        </w:tc>
      </w:tr>
      <w:tr w:rsidR="00B71CC7" w:rsidTr="00524B19">
        <w:trPr>
          <w:trHeight w:hRule="exact" w:val="137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93" w:lineRule="exact"/>
              <w:ind w:left="120" w:right="120"/>
            </w:pPr>
            <w:r>
              <w:rPr>
                <w:rFonts w:eastAsia="Times New Roman" w:cs="Times New Roman"/>
                <w:color w:val="212121"/>
                <w:spacing w:val="1"/>
                <w:sz w:val="19"/>
                <w:szCs w:val="19"/>
              </w:rPr>
              <w:t>За</w:t>
            </w:r>
            <w:r>
              <w:rPr>
                <w:rFonts w:eastAsia="Times New Roman"/>
                <w:color w:val="212121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1"/>
                <w:sz w:val="19"/>
                <w:szCs w:val="19"/>
              </w:rPr>
              <w:t xml:space="preserve">вислугу </w:t>
            </w:r>
            <w:r>
              <w:rPr>
                <w:rFonts w:eastAsia="Times New Roman" w:cs="Times New Roman"/>
                <w:color w:val="212121"/>
                <w:spacing w:val="9"/>
                <w:sz w:val="19"/>
                <w:szCs w:val="19"/>
              </w:rPr>
              <w:t>років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color w:val="000000"/>
                <w:spacing w:val="-6"/>
                <w:sz w:val="19"/>
                <w:szCs w:val="19"/>
              </w:rPr>
              <w:t>20%</w:t>
            </w:r>
          </w:p>
          <w:p w:rsidR="00B71CC7" w:rsidRDefault="00B71CC7" w:rsidP="00524B19">
            <w:pPr>
              <w:shd w:val="clear" w:color="auto" w:fill="FFFFFF"/>
              <w:spacing w:line="288" w:lineRule="exact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Пост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. 88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 xml:space="preserve">від 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25.03.201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color w:val="000000"/>
                <w:spacing w:val="-4"/>
                <w:sz w:val="19"/>
                <w:szCs w:val="19"/>
              </w:rPr>
              <w:t>20%</w:t>
            </w:r>
          </w:p>
          <w:p w:rsidR="00B71CC7" w:rsidRDefault="00B71CC7" w:rsidP="00524B19">
            <w:pPr>
              <w:shd w:val="clear" w:color="auto" w:fill="FFFFFF"/>
              <w:spacing w:line="288" w:lineRule="exact"/>
              <w:ind w:firstLine="5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>Пост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.89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від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25.03.2 014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р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</w:rPr>
              <w:t>зав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>.</w:t>
            </w:r>
          </w:p>
          <w:p w:rsidR="00B71CC7" w:rsidRDefault="00B71CC7" w:rsidP="00524B19">
            <w:pPr>
              <w:shd w:val="clear" w:color="auto" w:fill="FFFFFF"/>
              <w:spacing w:line="230" w:lineRule="exact"/>
              <w:ind w:right="96"/>
            </w:pPr>
            <w:r>
              <w:rPr>
                <w:rFonts w:eastAsia="Times New Roman" w:cs="Times New Roman"/>
                <w:color w:val="000000"/>
                <w:spacing w:val="2"/>
                <w:sz w:val="19"/>
                <w:szCs w:val="19"/>
              </w:rPr>
              <w:t>біб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19"/>
                <w:szCs w:val="19"/>
              </w:rPr>
              <w:t>грн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.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59" w:lineRule="exact"/>
              <w:ind w:firstLine="5"/>
            </w:pPr>
            <w:r>
              <w:rPr>
                <w:rFonts w:eastAsia="Times New Roman" w:cs="Times New Roman"/>
                <w:color w:val="000000"/>
                <w:spacing w:val="-24"/>
                <w:sz w:val="19"/>
                <w:szCs w:val="19"/>
              </w:rPr>
              <w:t xml:space="preserve">За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несприят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ливі</w:t>
            </w:r>
            <w:proofErr w:type="spellEnd"/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 xml:space="preserve"> умови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35" w:lineRule="exact"/>
              <w:ind w:right="259"/>
            </w:pPr>
            <w:r>
              <w:rPr>
                <w:rFonts w:eastAsia="Times New Roman" w:cs="Times New Roman"/>
                <w:color w:val="000000"/>
                <w:spacing w:val="-11"/>
                <w:sz w:val="17"/>
                <w:szCs w:val="17"/>
              </w:rPr>
              <w:t>За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1"/>
                <w:sz w:val="17"/>
                <w:szCs w:val="17"/>
              </w:rPr>
              <w:t>роб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1"/>
                <w:sz w:val="17"/>
                <w:szCs w:val="17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7"/>
                <w:szCs w:val="17"/>
              </w:rPr>
              <w:t>ніч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eastAsia="Times New Roman" w:cs="Times New Roman"/>
                <w:color w:val="000000"/>
                <w:spacing w:val="-5"/>
                <w:sz w:val="17"/>
                <w:szCs w:val="17"/>
              </w:rPr>
              <w:t>час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40%</w:t>
            </w:r>
            <w:r>
              <w:rPr>
                <w:rFonts w:eastAsia="Times New Roman" w:cs="Times New Roman"/>
                <w:color w:val="000000"/>
                <w:spacing w:val="-5"/>
                <w:sz w:val="17"/>
                <w:szCs w:val="17"/>
              </w:rPr>
              <w:t>грн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35" w:lineRule="exact"/>
              <w:ind w:right="259"/>
            </w:pPr>
          </w:p>
          <w:p w:rsidR="00B71CC7" w:rsidRDefault="00B71CC7" w:rsidP="00524B19">
            <w:pPr>
              <w:shd w:val="clear" w:color="auto" w:fill="FFFFFF"/>
              <w:spacing w:line="235" w:lineRule="exact"/>
              <w:ind w:right="259"/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35" w:lineRule="exact"/>
              <w:ind w:right="259"/>
            </w:pPr>
          </w:p>
          <w:p w:rsidR="00B71CC7" w:rsidRDefault="00B71CC7" w:rsidP="00524B19">
            <w:pPr>
              <w:shd w:val="clear" w:color="auto" w:fill="FFFFFF"/>
              <w:spacing w:line="235" w:lineRule="exact"/>
              <w:ind w:right="259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/>
          <w:p w:rsidR="00B71CC7" w:rsidRDefault="00B71CC7" w:rsidP="00524B19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z w:val="19"/>
                <w:szCs w:val="19"/>
              </w:rPr>
              <w:t>грн</w:t>
            </w:r>
            <w:proofErr w:type="spellEnd"/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6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10"/>
                <w:sz w:val="21"/>
                <w:szCs w:val="21"/>
              </w:rPr>
              <w:t>Розділ</w:t>
            </w:r>
            <w:r>
              <w:rPr>
                <w:rFonts w:eastAsia="Times New Roman"/>
                <w:color w:val="212121"/>
                <w:spacing w:val="-10"/>
                <w:sz w:val="21"/>
                <w:szCs w:val="21"/>
              </w:rPr>
              <w:t xml:space="preserve"> 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5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93" w:lineRule="exact"/>
              <w:ind w:right="350" w:hanging="10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Заст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.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директора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з господарської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роботи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Завідуючий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господарством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6"/>
                <w:sz w:val="21"/>
                <w:szCs w:val="21"/>
              </w:rPr>
              <w:t>Лаборант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55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spacing w:line="298" w:lineRule="exact"/>
              <w:ind w:right="494" w:firstLine="10"/>
            </w:pP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Робітник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з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обслуг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.!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ремонту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буд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.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споруд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27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35"/>
            </w:pPr>
            <w:r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9"/>
            </w:pPr>
            <w:r>
              <w:rPr>
                <w:color w:val="212121"/>
                <w:spacing w:val="12"/>
                <w:sz w:val="17"/>
                <w:szCs w:val="17"/>
              </w:rPr>
              <w:t>1543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9"/>
                <w:szCs w:val="19"/>
              </w:rPr>
              <w:t>771,5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9"/>
                <w:szCs w:val="19"/>
              </w:rPr>
              <w:t>771,5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Кочегар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річний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Кочегар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сезонний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22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13"/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9"/>
            </w:pPr>
            <w:r>
              <w:rPr>
                <w:color w:val="212121"/>
                <w:spacing w:val="-1"/>
                <w:sz w:val="19"/>
                <w:szCs w:val="19"/>
              </w:rPr>
              <w:t>1543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212121"/>
                <w:sz w:val="19"/>
                <w:szCs w:val="19"/>
              </w:rPr>
              <w:t>3086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9"/>
            </w:pPr>
            <w:r>
              <w:rPr>
                <w:color w:val="000000"/>
                <w:spacing w:val="2"/>
                <w:sz w:val="19"/>
                <w:szCs w:val="19"/>
              </w:rPr>
              <w:t>411,47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3497,47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Опалювач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річний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32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35"/>
            </w:pPr>
            <w:r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9"/>
            </w:pPr>
            <w:r>
              <w:rPr>
                <w:color w:val="212121"/>
                <w:spacing w:val="-1"/>
                <w:sz w:val="19"/>
                <w:szCs w:val="19"/>
              </w:rPr>
              <w:t>1516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758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7"/>
                <w:sz w:val="21"/>
                <w:szCs w:val="21"/>
              </w:rPr>
              <w:t>Опалювач</w:t>
            </w:r>
            <w:r>
              <w:rPr>
                <w:rFonts w:eastAsia="Times New Roman"/>
                <w:color w:val="212121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212121"/>
                <w:spacing w:val="-7"/>
                <w:sz w:val="21"/>
                <w:szCs w:val="21"/>
              </w:rPr>
              <w:t>сезонний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32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30"/>
            </w:pPr>
            <w:r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4"/>
            </w:pPr>
            <w:r>
              <w:rPr>
                <w:color w:val="212121"/>
                <w:sz w:val="19"/>
                <w:szCs w:val="19"/>
              </w:rPr>
              <w:t>1516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758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Гардеробник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Прибиральник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27"/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13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4"/>
            </w:pPr>
            <w:r>
              <w:rPr>
                <w:color w:val="212121"/>
                <w:sz w:val="19"/>
                <w:szCs w:val="19"/>
              </w:rPr>
              <w:t>1521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9"/>
                <w:szCs w:val="19"/>
              </w:rPr>
              <w:t>1521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212121"/>
                <w:spacing w:val="-1"/>
                <w:sz w:val="19"/>
                <w:szCs w:val="19"/>
              </w:rPr>
              <w:t>1521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Двірник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13"/>
                <w:sz w:val="21"/>
                <w:szCs w:val="21"/>
              </w:rPr>
              <w:t>Кухар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-13"/>
                <w:sz w:val="21"/>
                <w:szCs w:val="21"/>
              </w:rPr>
              <w:t>Кухар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</w:rPr>
              <w:t>Підсобний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</w:rPr>
              <w:t>робітник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</w:rPr>
              <w:t>кухні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3"/>
                <w:sz w:val="19"/>
                <w:szCs w:val="19"/>
              </w:rPr>
              <w:t>Сторож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212121"/>
                <w:spacing w:val="4"/>
                <w:sz w:val="19"/>
                <w:szCs w:val="19"/>
              </w:rPr>
              <w:t>Секретар</w:t>
            </w:r>
            <w:r>
              <w:rPr>
                <w:rFonts w:eastAsia="Times New Roman"/>
                <w:color w:val="212121"/>
                <w:spacing w:val="4"/>
                <w:sz w:val="19"/>
                <w:szCs w:val="19"/>
              </w:rPr>
              <w:t xml:space="preserve"> - </w:t>
            </w:r>
            <w:r>
              <w:rPr>
                <w:rFonts w:eastAsia="Times New Roman" w:cs="Times New Roman"/>
                <w:color w:val="212121"/>
                <w:spacing w:val="4"/>
                <w:sz w:val="19"/>
                <w:szCs w:val="19"/>
              </w:rPr>
              <w:t>друкарка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Всього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по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розділу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30"/>
            </w:pPr>
            <w:r>
              <w:rPr>
                <w:color w:val="000000"/>
                <w:sz w:val="19"/>
                <w:szCs w:val="19"/>
              </w:rPr>
              <w:t>4,5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54"/>
            </w:pPr>
            <w:r>
              <w:rPr>
                <w:color w:val="000000"/>
                <w:spacing w:val="2"/>
                <w:sz w:val="19"/>
                <w:szCs w:val="19"/>
              </w:rPr>
              <w:t>7639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9"/>
                <w:szCs w:val="19"/>
              </w:rPr>
              <w:t>6894,5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686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768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821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70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600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658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4"/>
            </w:pPr>
            <w:r>
              <w:rPr>
                <w:color w:val="212121"/>
                <w:spacing w:val="3"/>
                <w:sz w:val="19"/>
                <w:szCs w:val="19"/>
              </w:rPr>
              <w:t>411,47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212121"/>
                <w:spacing w:val="2"/>
                <w:sz w:val="19"/>
                <w:szCs w:val="19"/>
              </w:rPr>
              <w:t>7305,97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  <w:tr w:rsidR="00B71CC7" w:rsidTr="00524B19">
        <w:trPr>
          <w:trHeight w:hRule="exact"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Разом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розділу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1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і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394"/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149"/>
            </w:pPr>
            <w:r>
              <w:rPr>
                <w:color w:val="212121"/>
                <w:spacing w:val="1"/>
                <w:sz w:val="19"/>
                <w:szCs w:val="19"/>
              </w:rPr>
              <w:t>18793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9"/>
                <w:szCs w:val="19"/>
              </w:rPr>
              <w:t>12791,5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72"/>
            </w:pPr>
            <w:r>
              <w:rPr>
                <w:color w:val="212121"/>
                <w:spacing w:val="1"/>
                <w:sz w:val="19"/>
                <w:szCs w:val="19"/>
              </w:rPr>
              <w:t>1202,85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374"/>
            </w:pPr>
            <w:r>
              <w:rPr>
                <w:color w:val="212121"/>
                <w:spacing w:val="3"/>
                <w:sz w:val="19"/>
                <w:szCs w:val="19"/>
              </w:rPr>
              <w:t>985,1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32"/>
            </w:pPr>
            <w:r>
              <w:rPr>
                <w:color w:val="212121"/>
                <w:spacing w:val="2"/>
                <w:sz w:val="19"/>
                <w:szCs w:val="19"/>
              </w:rPr>
              <w:t>1#4,3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466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9"/>
                <w:szCs w:val="19"/>
              </w:rPr>
              <w:t>97,15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653"/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ind w:left="264"/>
            </w:pPr>
            <w:r>
              <w:rPr>
                <w:color w:val="212121"/>
                <w:spacing w:val="3"/>
                <w:sz w:val="19"/>
                <w:szCs w:val="19"/>
              </w:rPr>
              <w:t>411,47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  <w:jc w:val="right"/>
            </w:pPr>
            <w:r>
              <w:rPr>
                <w:color w:val="212121"/>
                <w:spacing w:val="2"/>
                <w:sz w:val="19"/>
                <w:szCs w:val="19"/>
              </w:rPr>
              <w:t>15682,37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C7" w:rsidRDefault="00B71CC7" w:rsidP="00524B19">
            <w:pPr>
              <w:shd w:val="clear" w:color="auto" w:fill="FFFFFF"/>
            </w:pPr>
          </w:p>
        </w:tc>
      </w:tr>
    </w:tbl>
    <w:p w:rsidR="00B71CC7" w:rsidRDefault="00B71CC7" w:rsidP="00B71CC7">
      <w:pPr>
        <w:ind w:left="8410" w:right="59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05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C7" w:rsidRDefault="00B71CC7" w:rsidP="00B71CC7">
      <w:pPr>
        <w:shd w:val="clear" w:color="auto" w:fill="FFFFFF"/>
        <w:tabs>
          <w:tab w:val="left" w:leader="underscore" w:pos="7426"/>
        </w:tabs>
        <w:ind w:left="5419"/>
      </w:pPr>
      <w:r>
        <w:rPr>
          <w:rFonts w:eastAsia="Times New Roman" w:cs="Times New Roman"/>
          <w:color w:val="212121"/>
          <w:spacing w:val="-1"/>
          <w:sz w:val="21"/>
          <w:szCs w:val="21"/>
        </w:rPr>
        <w:t>Директор</w:t>
      </w:r>
      <w:r>
        <w:rPr>
          <w:rFonts w:eastAsia="Times New Roman"/>
          <w:color w:val="212121"/>
          <w:spacing w:val="-1"/>
          <w:sz w:val="21"/>
          <w:szCs w:val="21"/>
        </w:rPr>
        <w:t xml:space="preserve"> </w:t>
      </w:r>
      <w:r>
        <w:rPr>
          <w:rFonts w:eastAsia="Times New Roman" w:cs="Times New Roman"/>
          <w:color w:val="212121"/>
          <w:spacing w:val="-1"/>
          <w:sz w:val="21"/>
          <w:szCs w:val="21"/>
        </w:rPr>
        <w:t>школи</w:t>
      </w:r>
      <w:r>
        <w:rPr>
          <w:rFonts w:eastAsia="Times New Roman" w:cs="Times New Roman"/>
          <w:color w:val="212121"/>
          <w:sz w:val="21"/>
          <w:szCs w:val="21"/>
        </w:rPr>
        <w:tab/>
      </w:r>
    </w:p>
    <w:p w:rsidR="00B71CC7" w:rsidRDefault="00B71CC7" w:rsidP="00B71CC7">
      <w:pPr>
        <w:framePr w:w="1358" w:h="523" w:hRule="exact" w:hSpace="38" w:vSpace="58" w:wrap="auto" w:vAnchor="text" w:hAnchor="page" w:x="13658" w:y="52"/>
        <w:shd w:val="clear" w:color="auto" w:fill="FFFFFF"/>
        <w:spacing w:line="288" w:lineRule="exact"/>
        <w:ind w:firstLine="101"/>
      </w:pPr>
      <w:r>
        <w:rPr>
          <w:rFonts w:eastAsia="Times New Roman" w:cs="Times New Roman"/>
          <w:color w:val="212121"/>
          <w:spacing w:val="-4"/>
          <w:sz w:val="21"/>
          <w:szCs w:val="21"/>
        </w:rPr>
        <w:t>С</w:t>
      </w:r>
      <w:r>
        <w:rPr>
          <w:rFonts w:eastAsia="Times New Roman"/>
          <w:color w:val="212121"/>
          <w:spacing w:val="-4"/>
          <w:sz w:val="21"/>
          <w:szCs w:val="21"/>
        </w:rPr>
        <w:t>.</w:t>
      </w:r>
      <w:r>
        <w:rPr>
          <w:rFonts w:eastAsia="Times New Roman" w:cs="Times New Roman"/>
          <w:color w:val="212121"/>
          <w:spacing w:val="-4"/>
          <w:sz w:val="21"/>
          <w:szCs w:val="21"/>
        </w:rPr>
        <w:t>М</w:t>
      </w:r>
      <w:r>
        <w:rPr>
          <w:rFonts w:eastAsia="Times New Roman"/>
          <w:color w:val="212121"/>
          <w:spacing w:val="-4"/>
          <w:sz w:val="21"/>
          <w:szCs w:val="21"/>
        </w:rPr>
        <w:t xml:space="preserve"> </w:t>
      </w:r>
      <w:r>
        <w:rPr>
          <w:rFonts w:eastAsia="Times New Roman" w:cs="Times New Roman"/>
          <w:color w:val="212121"/>
          <w:spacing w:val="-4"/>
          <w:sz w:val="21"/>
          <w:szCs w:val="21"/>
        </w:rPr>
        <w:t xml:space="preserve">Микитин </w:t>
      </w:r>
      <w:r>
        <w:rPr>
          <w:rFonts w:eastAsia="Times New Roman" w:cs="Times New Roman"/>
          <w:color w:val="212121"/>
          <w:spacing w:val="-8"/>
          <w:sz w:val="21"/>
          <w:szCs w:val="21"/>
        </w:rPr>
        <w:t>І</w:t>
      </w:r>
      <w:r>
        <w:rPr>
          <w:rFonts w:eastAsia="Times New Roman"/>
          <w:color w:val="212121"/>
          <w:spacing w:val="-8"/>
          <w:sz w:val="21"/>
          <w:szCs w:val="21"/>
        </w:rPr>
        <w:t>.</w:t>
      </w:r>
      <w:r>
        <w:rPr>
          <w:rFonts w:eastAsia="Times New Roman" w:cs="Times New Roman"/>
          <w:color w:val="212121"/>
          <w:spacing w:val="-8"/>
          <w:sz w:val="21"/>
          <w:szCs w:val="21"/>
        </w:rPr>
        <w:t>Г</w:t>
      </w:r>
      <w:r>
        <w:rPr>
          <w:rFonts w:eastAsia="Times New Roman"/>
          <w:color w:val="212121"/>
          <w:spacing w:val="-8"/>
          <w:sz w:val="21"/>
          <w:szCs w:val="21"/>
        </w:rPr>
        <w:t>.</w:t>
      </w:r>
      <w:proofErr w:type="spellStart"/>
      <w:r>
        <w:rPr>
          <w:rFonts w:eastAsia="Times New Roman" w:cs="Times New Roman"/>
          <w:color w:val="212121"/>
          <w:spacing w:val="-8"/>
          <w:sz w:val="21"/>
          <w:szCs w:val="21"/>
        </w:rPr>
        <w:t>Сенишин</w:t>
      </w:r>
      <w:proofErr w:type="spellEnd"/>
    </w:p>
    <w:p w:rsidR="00B71CC7" w:rsidRDefault="00B71CC7" w:rsidP="00B71CC7">
      <w:pPr>
        <w:shd w:val="clear" w:color="auto" w:fill="FFFFFF"/>
        <w:spacing w:before="53" w:after="158"/>
        <w:ind w:left="5486"/>
      </w:pPr>
      <w:r>
        <w:rPr>
          <w:rFonts w:eastAsia="Times New Roman" w:cs="Times New Roman"/>
          <w:color w:val="212121"/>
          <w:spacing w:val="-6"/>
          <w:sz w:val="21"/>
          <w:szCs w:val="21"/>
        </w:rPr>
        <w:t>Головний</w:t>
      </w:r>
      <w:r>
        <w:rPr>
          <w:rFonts w:eastAsia="Times New Roman"/>
          <w:color w:val="212121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212121"/>
          <w:spacing w:val="-6"/>
          <w:sz w:val="21"/>
          <w:szCs w:val="21"/>
        </w:rPr>
        <w:t>бухгалтер</w:t>
      </w:r>
    </w:p>
    <w:p w:rsidR="00B71CC7" w:rsidRDefault="00B71CC7" w:rsidP="00B71CC7">
      <w:pPr>
        <w:shd w:val="clear" w:color="auto" w:fill="FFFFFF"/>
        <w:spacing w:before="53" w:after="158"/>
        <w:ind w:left="5486"/>
        <w:sectPr w:rsidR="00B71CC7">
          <w:type w:val="continuous"/>
          <w:pgSz w:w="16834" w:h="11909" w:orient="landscape"/>
          <w:pgMar w:top="360" w:right="594" w:bottom="360" w:left="593" w:header="708" w:footer="708" w:gutter="0"/>
          <w:cols w:space="60"/>
          <w:noEndnote/>
        </w:sectPr>
      </w:pPr>
    </w:p>
    <w:p w:rsidR="00B71CC7" w:rsidRDefault="00B71CC7" w:rsidP="00B71CC7">
      <w:pPr>
        <w:shd w:val="clear" w:color="auto" w:fill="FFFFFF"/>
      </w:pPr>
    </w:p>
    <w:p w:rsidR="00B71CC7" w:rsidRDefault="00B71CC7" w:rsidP="00B71CC7">
      <w:pPr>
        <w:shd w:val="clear" w:color="auto" w:fill="FFFFFF"/>
      </w:pPr>
      <w:r>
        <w:br w:type="column"/>
      </w:r>
    </w:p>
    <w:p w:rsidR="00B71CC7" w:rsidRDefault="00B71CC7"/>
    <w:sectPr w:rsidR="00B71CC7" w:rsidSect="00B71CC7">
      <w:type w:val="continuous"/>
      <w:pgSz w:w="16834" w:h="11909" w:orient="landscape"/>
      <w:pgMar w:top="1066" w:right="608" w:bottom="357" w:left="607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3184"/>
    <w:rsid w:val="005F3184"/>
    <w:rsid w:val="009D28C0"/>
    <w:rsid w:val="00B71CC7"/>
    <w:rsid w:val="00FA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2017-12-04T10:33:00Z</dcterms:created>
  <dcterms:modified xsi:type="dcterms:W3CDTF">2017-12-04T10:33:00Z</dcterms:modified>
</cp:coreProperties>
</file>