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BA" w:rsidRDefault="0000646E" w:rsidP="00DF76BA">
      <w:pPr>
        <w:spacing w:line="240" w:lineRule="auto"/>
        <w:jc w:val="center"/>
        <w:rPr>
          <w:rFonts w:ascii="Times New Roman CYR" w:hAnsi="Times New Roman CYR" w:cs="Times New Roman CYR"/>
          <w:lang w:val="uk-UA"/>
        </w:rPr>
      </w:pPr>
      <w:r>
        <w:rPr>
          <w:color w:val="7030A0"/>
          <w:sz w:val="40"/>
          <w:szCs w:val="40"/>
          <w:lang w:val="uk-UA"/>
        </w:rPr>
        <w:t>Урок 65</w:t>
      </w:r>
      <w:r w:rsidR="00B00806" w:rsidRPr="00B00806">
        <w:rPr>
          <w:color w:val="7030A0"/>
          <w:sz w:val="40"/>
          <w:szCs w:val="40"/>
          <w:lang w:val="ru-RU"/>
        </w:rPr>
        <w:t>/</w:t>
      </w:r>
      <w:r>
        <w:rPr>
          <w:color w:val="7030A0"/>
          <w:sz w:val="40"/>
          <w:szCs w:val="40"/>
          <w:lang w:val="uk-UA"/>
        </w:rPr>
        <w:t>33</w:t>
      </w:r>
      <w:r w:rsidR="00B00806" w:rsidRPr="003E64DA">
        <w:rPr>
          <w:rStyle w:val="10"/>
          <w:lang w:val="ru-RU"/>
        </w:rPr>
        <w:t xml:space="preserve">. </w:t>
      </w:r>
      <w:proofErr w:type="spellStart"/>
      <w:r w:rsidR="00575A28" w:rsidRPr="00012C9F">
        <w:rPr>
          <w:rStyle w:val="10"/>
          <w:lang w:val="ru-RU"/>
        </w:rPr>
        <w:t>Розв’язування</w:t>
      </w:r>
      <w:proofErr w:type="spellEnd"/>
      <w:r w:rsidR="00575A28" w:rsidRPr="00012C9F">
        <w:rPr>
          <w:rStyle w:val="10"/>
          <w:lang w:val="ru-RU"/>
        </w:rPr>
        <w:t xml:space="preserve"> задач</w:t>
      </w:r>
      <w:r w:rsidR="00DF76BA" w:rsidRPr="00965DF7">
        <w:rPr>
          <w:rFonts w:ascii="Times New Roman CYR" w:hAnsi="Times New Roman CYR" w:cs="Times New Roman CYR"/>
          <w:lang w:val="uk-UA"/>
        </w:rPr>
        <w:t>.</w:t>
      </w:r>
    </w:p>
    <w:p w:rsidR="00235063" w:rsidRPr="00F97F41" w:rsidRDefault="00235063" w:rsidP="00235063">
      <w:pPr>
        <w:pStyle w:val="1"/>
        <w:spacing w:before="0" w:line="240" w:lineRule="auto"/>
        <w:rPr>
          <w:color w:val="auto"/>
          <w:lang w:val="uk-UA"/>
        </w:rPr>
      </w:pPr>
      <w:r w:rsidRPr="003E64DA">
        <w:rPr>
          <w:color w:val="auto"/>
          <w:lang w:val="uk-UA"/>
        </w:rPr>
        <w:t>Мета</w:t>
      </w:r>
      <w:r w:rsidR="00F97F41" w:rsidRPr="003E64DA">
        <w:rPr>
          <w:color w:val="auto"/>
          <w:lang w:val="uk-UA"/>
        </w:rPr>
        <w:t>:</w:t>
      </w:r>
    </w:p>
    <w:p w:rsidR="00DD45F6" w:rsidRPr="00575A28" w:rsidRDefault="00235063" w:rsidP="00876006">
      <w:pPr>
        <w:spacing w:after="0" w:line="240" w:lineRule="auto"/>
        <w:rPr>
          <w:rStyle w:val="10"/>
          <w:b w:val="0"/>
          <w:color w:val="000000" w:themeColor="text1"/>
          <w:lang w:val="uk-UA"/>
        </w:rPr>
      </w:pPr>
      <w:r w:rsidRPr="003E64DA">
        <w:rPr>
          <w:lang w:val="uk-UA"/>
        </w:rPr>
        <w:t xml:space="preserve">              </w:t>
      </w:r>
      <w:r w:rsidRPr="003E64DA">
        <w:rPr>
          <w:rFonts w:ascii="Arial Black" w:hAnsi="Arial Black"/>
          <w:lang w:val="uk-UA"/>
        </w:rPr>
        <w:t>Освітня</w:t>
      </w:r>
      <w:r w:rsidRPr="00235063">
        <w:rPr>
          <w:color w:val="000000" w:themeColor="text1"/>
          <w:lang w:val="uk-UA"/>
        </w:rPr>
        <w:t xml:space="preserve"> </w:t>
      </w:r>
      <w:r w:rsidRPr="003E64DA">
        <w:rPr>
          <w:b/>
          <w:color w:val="000000" w:themeColor="text1"/>
          <w:sz w:val="28"/>
          <w:szCs w:val="28"/>
          <w:lang w:val="uk-UA"/>
        </w:rPr>
        <w:t xml:space="preserve">. </w:t>
      </w:r>
      <w:r w:rsidR="00575A28" w:rsidRPr="00575A28">
        <w:rPr>
          <w:rFonts w:ascii="Times New Roman CYR" w:hAnsi="Times New Roman CYR" w:cs="Times New Roman CYR"/>
          <w:sz w:val="28"/>
          <w:szCs w:val="28"/>
          <w:lang w:val="uk-UA"/>
        </w:rPr>
        <w:t xml:space="preserve">Формувати вміння і навики </w:t>
      </w:r>
      <w:proofErr w:type="spellStart"/>
      <w:r w:rsidR="00575A28" w:rsidRPr="00575A28">
        <w:rPr>
          <w:rFonts w:ascii="Times New Roman CYR" w:hAnsi="Times New Roman CYR" w:cs="Times New Roman CYR"/>
          <w:sz w:val="28"/>
          <w:szCs w:val="28"/>
          <w:lang w:val="uk-UA"/>
        </w:rPr>
        <w:t>розв</w:t>
      </w:r>
      <w:proofErr w:type="spellEnd"/>
      <w:r w:rsidR="00575A28" w:rsidRPr="00575A28">
        <w:rPr>
          <w:rFonts w:ascii="Times New Roman CYR" w:hAnsi="Times New Roman CYR" w:cs="Times New Roman CYR"/>
          <w:sz w:val="28"/>
          <w:szCs w:val="28"/>
          <w:lang w:val="ru-RU"/>
        </w:rPr>
        <w:t>’</w:t>
      </w:r>
      <w:proofErr w:type="spellStart"/>
      <w:r w:rsidR="00575A28" w:rsidRPr="00575A28">
        <w:rPr>
          <w:rFonts w:ascii="Times New Roman CYR" w:hAnsi="Times New Roman CYR" w:cs="Times New Roman CYR"/>
          <w:sz w:val="28"/>
          <w:szCs w:val="28"/>
          <w:lang w:val="uk-UA"/>
        </w:rPr>
        <w:t>язувати</w:t>
      </w:r>
      <w:proofErr w:type="spellEnd"/>
      <w:r w:rsidR="00575A28" w:rsidRPr="00575A28">
        <w:rPr>
          <w:rFonts w:ascii="Times New Roman CYR" w:hAnsi="Times New Roman CYR" w:cs="Times New Roman CYR"/>
          <w:sz w:val="28"/>
          <w:szCs w:val="28"/>
          <w:lang w:val="uk-UA"/>
        </w:rPr>
        <w:t xml:space="preserve"> задачі. </w:t>
      </w:r>
    </w:p>
    <w:p w:rsidR="009C6069" w:rsidRPr="0098349D" w:rsidRDefault="009C6069" w:rsidP="009C6069">
      <w:pPr>
        <w:pStyle w:val="c3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0"/>
          <w:b w:val="0"/>
          <w:color w:val="000000" w:themeColor="text1"/>
        </w:rPr>
        <w:t xml:space="preserve">          </w:t>
      </w:r>
      <w:r w:rsidR="00235063">
        <w:rPr>
          <w:rStyle w:val="10"/>
          <w:b w:val="0"/>
          <w:color w:val="000000" w:themeColor="text1"/>
        </w:rPr>
        <w:t xml:space="preserve"> </w:t>
      </w:r>
      <w:r w:rsidR="00235063" w:rsidRPr="001F1384">
        <w:rPr>
          <w:rFonts w:ascii="Arial Black" w:hAnsi="Arial Black"/>
        </w:rPr>
        <w:t>Розвиваюча</w:t>
      </w:r>
      <w:r>
        <w:rPr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="0098349D">
        <w:rPr>
          <w:color w:val="000000" w:themeColor="text1"/>
          <w:sz w:val="28"/>
          <w:szCs w:val="28"/>
        </w:rPr>
        <w:t xml:space="preserve">Розвивати </w:t>
      </w:r>
      <w:r w:rsidR="00C03D9F">
        <w:rPr>
          <w:color w:val="000000" w:themeColor="text1"/>
          <w:sz w:val="28"/>
          <w:szCs w:val="28"/>
        </w:rPr>
        <w:t xml:space="preserve"> </w:t>
      </w:r>
      <w:r w:rsidR="005E1007">
        <w:rPr>
          <w:color w:val="000000" w:themeColor="text1"/>
          <w:sz w:val="28"/>
          <w:szCs w:val="28"/>
        </w:rPr>
        <w:t xml:space="preserve"> </w:t>
      </w:r>
      <w:r w:rsidR="0098349D">
        <w:rPr>
          <w:color w:val="000000" w:themeColor="text1"/>
          <w:sz w:val="28"/>
          <w:szCs w:val="28"/>
        </w:rPr>
        <w:t xml:space="preserve">логічне </w:t>
      </w:r>
      <w:r w:rsidR="003E64DA">
        <w:rPr>
          <w:color w:val="000000" w:themeColor="text1"/>
          <w:sz w:val="28"/>
          <w:szCs w:val="28"/>
        </w:rPr>
        <w:t xml:space="preserve"> </w:t>
      </w:r>
      <w:r w:rsidR="001F1384">
        <w:rPr>
          <w:color w:val="000000" w:themeColor="text1"/>
          <w:sz w:val="28"/>
          <w:szCs w:val="28"/>
        </w:rPr>
        <w:t xml:space="preserve"> </w:t>
      </w:r>
      <w:r w:rsidR="003E64DA">
        <w:rPr>
          <w:color w:val="000000" w:themeColor="text1"/>
          <w:sz w:val="28"/>
          <w:szCs w:val="28"/>
        </w:rPr>
        <w:t>мислення</w:t>
      </w:r>
      <w:r w:rsidR="001F1384">
        <w:rPr>
          <w:color w:val="000000" w:themeColor="text1"/>
          <w:sz w:val="28"/>
          <w:szCs w:val="28"/>
        </w:rPr>
        <w:t>.</w:t>
      </w:r>
    </w:p>
    <w:p w:rsidR="00DA084C" w:rsidRPr="00500DE4" w:rsidRDefault="009C6069" w:rsidP="00DA084C">
      <w:pPr>
        <w:spacing w:after="0" w:line="240" w:lineRule="auto"/>
        <w:rPr>
          <w:rStyle w:val="10"/>
          <w:b w:val="0"/>
          <w:color w:val="000000" w:themeColor="text1"/>
          <w:lang w:val="uk-UA"/>
        </w:rPr>
      </w:pPr>
      <w:r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  <w:lang w:val="uk-UA"/>
        </w:rPr>
        <w:t xml:space="preserve">          </w:t>
      </w:r>
      <w:r w:rsidR="00DA084C" w:rsidRPr="001F1384">
        <w:rPr>
          <w:rFonts w:ascii="Arial Black" w:hAnsi="Arial Black"/>
          <w:lang w:val="uk-UA"/>
        </w:rPr>
        <w:t xml:space="preserve"> </w:t>
      </w:r>
      <w:proofErr w:type="spellStart"/>
      <w:r w:rsidR="00DA084C">
        <w:rPr>
          <w:rFonts w:ascii="Arial Black" w:hAnsi="Arial Black"/>
          <w:lang w:val="ru-RU"/>
        </w:rPr>
        <w:t>Виховна</w:t>
      </w:r>
      <w:proofErr w:type="spellEnd"/>
      <w:proofErr w:type="gramStart"/>
      <w:r w:rsidR="00DA084C" w:rsidRPr="00235063">
        <w:rPr>
          <w:color w:val="000000" w:themeColor="text1"/>
          <w:lang w:val="uk-UA"/>
        </w:rPr>
        <w:t xml:space="preserve"> </w:t>
      </w:r>
      <w:r w:rsidR="00DA084C">
        <w:rPr>
          <w:b/>
          <w:color w:val="000000" w:themeColor="text1"/>
          <w:lang w:val="uk-UA"/>
        </w:rPr>
        <w:t>.</w:t>
      </w:r>
      <w:proofErr w:type="gramEnd"/>
      <w:r w:rsidR="00DA084C">
        <w:rPr>
          <w:b/>
          <w:color w:val="000000" w:themeColor="text1"/>
          <w:lang w:val="uk-UA"/>
        </w:rPr>
        <w:t xml:space="preserve"> </w:t>
      </w:r>
      <w:r w:rsidR="00500DE4">
        <w:rPr>
          <w:rStyle w:val="c5"/>
          <w:color w:val="000000"/>
          <w:sz w:val="28"/>
          <w:szCs w:val="28"/>
          <w:lang w:val="uk-UA"/>
        </w:rPr>
        <w:t xml:space="preserve"> </w:t>
      </w:r>
      <w:r w:rsidR="00085FC2">
        <w:rPr>
          <w:rFonts w:ascii="Times New Roman CYR" w:hAnsi="Times New Roman CYR" w:cs="Times New Roman CYR"/>
          <w:sz w:val="28"/>
          <w:szCs w:val="28"/>
          <w:lang w:val="uk-UA"/>
        </w:rPr>
        <w:t xml:space="preserve">Виховувати культуру </w:t>
      </w:r>
      <w:r w:rsidR="001F1384">
        <w:rPr>
          <w:rFonts w:ascii="Times New Roman CYR" w:hAnsi="Times New Roman CYR" w:cs="Times New Roman CYR"/>
          <w:sz w:val="28"/>
          <w:szCs w:val="28"/>
          <w:lang w:val="uk-UA"/>
        </w:rPr>
        <w:t>запису та мовлення</w:t>
      </w:r>
      <w:r w:rsidR="005E1007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235063" w:rsidRPr="00AB2696" w:rsidRDefault="00DA084C" w:rsidP="00DA084C">
      <w:pPr>
        <w:pStyle w:val="1"/>
        <w:spacing w:before="0" w:line="240" w:lineRule="auto"/>
        <w:rPr>
          <w:lang w:val="ru-RU"/>
        </w:rPr>
      </w:pPr>
      <w:r>
        <w:rPr>
          <w:color w:val="auto"/>
          <w:lang w:val="ru-RU"/>
        </w:rPr>
        <w:t>Тип уроку.</w:t>
      </w:r>
      <w:r w:rsidR="005E1007">
        <w:rPr>
          <w:color w:val="auto"/>
          <w:lang w:val="ru-RU"/>
        </w:rPr>
        <w:t xml:space="preserve"> </w:t>
      </w:r>
      <w:r w:rsidR="00575A28">
        <w:rPr>
          <w:lang w:val="ru-RU"/>
        </w:rPr>
        <w:t>У</w:t>
      </w:r>
      <w:r w:rsidR="005E1007" w:rsidRPr="00AB2696">
        <w:rPr>
          <w:lang w:val="ru-RU"/>
        </w:rPr>
        <w:t>рок</w:t>
      </w:r>
      <w:r w:rsidR="00575A28">
        <w:rPr>
          <w:lang w:val="ru-RU"/>
        </w:rPr>
        <w:t xml:space="preserve"> </w:t>
      </w:r>
      <w:proofErr w:type="spellStart"/>
      <w:r w:rsidR="00575A28">
        <w:rPr>
          <w:lang w:val="ru-RU"/>
        </w:rPr>
        <w:t>формування</w:t>
      </w:r>
      <w:proofErr w:type="spellEnd"/>
      <w:r w:rsidR="00575A28">
        <w:rPr>
          <w:lang w:val="ru-RU"/>
        </w:rPr>
        <w:t xml:space="preserve"> </w:t>
      </w:r>
      <w:proofErr w:type="spellStart"/>
      <w:r w:rsidR="00575A28">
        <w:rPr>
          <w:lang w:val="ru-RU"/>
        </w:rPr>
        <w:t>вмінь</w:t>
      </w:r>
      <w:proofErr w:type="spellEnd"/>
      <w:r w:rsidR="00575A28">
        <w:rPr>
          <w:lang w:val="ru-RU"/>
        </w:rPr>
        <w:t xml:space="preserve"> </w:t>
      </w:r>
      <w:proofErr w:type="spellStart"/>
      <w:r w:rsidR="00575A28">
        <w:rPr>
          <w:lang w:val="ru-RU"/>
        </w:rPr>
        <w:t>і</w:t>
      </w:r>
      <w:proofErr w:type="spellEnd"/>
      <w:r w:rsidR="00575A28">
        <w:rPr>
          <w:lang w:val="ru-RU"/>
        </w:rPr>
        <w:t xml:space="preserve"> </w:t>
      </w:r>
      <w:proofErr w:type="spellStart"/>
      <w:r w:rsidR="00575A28">
        <w:rPr>
          <w:lang w:val="ru-RU"/>
        </w:rPr>
        <w:t>навиків</w:t>
      </w:r>
      <w:proofErr w:type="spellEnd"/>
      <w:r w:rsidR="00575A28">
        <w:rPr>
          <w:lang w:val="ru-RU"/>
        </w:rPr>
        <w:t xml:space="preserve"> </w:t>
      </w:r>
      <w:r w:rsidR="005E1007" w:rsidRPr="00AB2696">
        <w:rPr>
          <w:lang w:val="ru-RU"/>
        </w:rPr>
        <w:t>.</w:t>
      </w:r>
      <w:r w:rsidRPr="00AB2696">
        <w:rPr>
          <w:lang w:val="ru-RU"/>
        </w:rPr>
        <w:t xml:space="preserve"> </w:t>
      </w:r>
    </w:p>
    <w:p w:rsidR="00575A28" w:rsidRPr="0007426F" w:rsidRDefault="000351FE" w:rsidP="001F1384">
      <w:pPr>
        <w:tabs>
          <w:tab w:val="left" w:pos="736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Прилади </w:t>
      </w:r>
      <w:r w:rsidR="001F3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матеріали</w:t>
      </w:r>
      <w:r w:rsidR="00F97F41" w:rsidRPr="00085FC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F55E9D" w:rsidRPr="00085F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426F">
        <w:rPr>
          <w:rFonts w:ascii="Times New Roman" w:hAnsi="Times New Roman" w:cs="Times New Roman"/>
          <w:sz w:val="28"/>
          <w:szCs w:val="28"/>
          <w:lang w:val="uk-UA"/>
        </w:rPr>
        <w:t xml:space="preserve">картки з завданнями для учнів, картки з готовими </w:t>
      </w:r>
      <w:proofErr w:type="spellStart"/>
      <w:r w:rsidR="0007426F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07426F" w:rsidRPr="00575A28">
        <w:rPr>
          <w:rFonts w:ascii="Times New Roman CYR" w:hAnsi="Times New Roman CYR" w:cs="Times New Roman CYR"/>
          <w:sz w:val="28"/>
          <w:szCs w:val="28"/>
          <w:lang w:val="ru-RU"/>
        </w:rPr>
        <w:t>’</w:t>
      </w:r>
      <w:proofErr w:type="spellStart"/>
      <w:r w:rsidR="0007426F">
        <w:rPr>
          <w:rFonts w:ascii="Times New Roman" w:hAnsi="Times New Roman" w:cs="Times New Roman"/>
          <w:sz w:val="28"/>
          <w:szCs w:val="28"/>
          <w:lang w:val="uk-UA"/>
        </w:rPr>
        <w:t>язками</w:t>
      </w:r>
      <w:proofErr w:type="spellEnd"/>
      <w:r w:rsidR="0007426F">
        <w:rPr>
          <w:rFonts w:ascii="Times New Roman" w:hAnsi="Times New Roman" w:cs="Times New Roman"/>
          <w:sz w:val="28"/>
          <w:szCs w:val="28"/>
          <w:lang w:val="uk-UA"/>
        </w:rPr>
        <w:t xml:space="preserve"> для перевірки.</w:t>
      </w:r>
    </w:p>
    <w:p w:rsidR="003E4444" w:rsidRPr="00B31663" w:rsidRDefault="00FD7F02" w:rsidP="00B31663">
      <w:pPr>
        <w:tabs>
          <w:tab w:val="left" w:pos="7365"/>
        </w:tabs>
        <w:spacing w:after="0" w:line="240" w:lineRule="auto"/>
        <w:jc w:val="both"/>
        <w:rPr>
          <w:rFonts w:ascii="Sylfaen" w:hAnsi="Sylfae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Презентація</w:t>
      </w:r>
      <w:r w:rsidR="002117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D2DE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9D2DE2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"../Презентації%20конспектів%20уроків/Урок%2065.33.pptx" </w:instrText>
      </w:r>
      <w:r w:rsidR="009D2DE2">
        <w:rPr>
          <w:rFonts w:ascii="Times New Roman" w:hAnsi="Times New Roman" w:cs="Times New Roman"/>
          <w:sz w:val="28"/>
          <w:szCs w:val="28"/>
          <w:lang w:val="uk-UA"/>
        </w:rPr>
      </w:r>
      <w:r w:rsidR="009D2DE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2117E8" w:rsidRPr="009D2DE2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Урок </w:t>
      </w:r>
      <w:r w:rsidR="0000646E" w:rsidRPr="009D2DE2">
        <w:rPr>
          <w:rStyle w:val="a7"/>
          <w:rFonts w:ascii="Times New Roman" w:hAnsi="Times New Roman" w:cs="Times New Roman"/>
          <w:sz w:val="28"/>
          <w:szCs w:val="28"/>
          <w:lang w:val="uk-UA"/>
        </w:rPr>
        <w:t>65.33</w:t>
      </w:r>
      <w:r w:rsidR="009D2DE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3E4444">
        <w:rPr>
          <w:lang w:val="uk-UA"/>
        </w:rPr>
        <w:t xml:space="preserve"> </w:t>
      </w:r>
    </w:p>
    <w:p w:rsidR="000821FC" w:rsidRDefault="000821FC" w:rsidP="001F1384">
      <w:pPr>
        <w:pStyle w:val="1"/>
        <w:spacing w:before="0" w:line="240" w:lineRule="auto"/>
        <w:jc w:val="right"/>
        <w:rPr>
          <w:color w:val="FF0000"/>
          <w:lang w:val="uk-UA"/>
        </w:rPr>
      </w:pPr>
      <w:r w:rsidRPr="0086315B">
        <w:rPr>
          <w:color w:val="FF0000"/>
          <w:lang w:val="uk-UA"/>
        </w:rPr>
        <w:t>Як завжди, розв'язування однієї задачі породжує нові.</w:t>
      </w:r>
    </w:p>
    <w:p w:rsidR="00E02225" w:rsidRPr="00223BBB" w:rsidRDefault="000821FC" w:rsidP="001F1384">
      <w:pPr>
        <w:pStyle w:val="1"/>
        <w:spacing w:before="0" w:line="240" w:lineRule="auto"/>
        <w:jc w:val="right"/>
        <w:rPr>
          <w:color w:val="FF0000"/>
          <w:lang w:val="uk-UA"/>
        </w:rPr>
      </w:pPr>
      <w:r w:rsidRPr="0086315B">
        <w:rPr>
          <w:color w:val="FF0000"/>
          <w:lang w:val="uk-UA"/>
        </w:rPr>
        <w:t xml:space="preserve"> І останньої задачі ніколи не буде.</w:t>
      </w:r>
    </w:p>
    <w:p w:rsidR="004F3D8E" w:rsidRPr="005D1F19" w:rsidRDefault="007C3F5F" w:rsidP="004F3D8E">
      <w:pPr>
        <w:spacing w:after="0" w:line="240" w:lineRule="auto"/>
        <w:rPr>
          <w:color w:val="C00000"/>
          <w:sz w:val="24"/>
          <w:szCs w:val="24"/>
          <w:lang w:val="uk-UA"/>
        </w:rPr>
      </w:pPr>
      <w:r w:rsidRPr="00384BCF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                                                   </w:t>
      </w:r>
      <w:r w:rsidR="001F1384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             </w:t>
      </w:r>
      <w:r w:rsidR="004F1BFF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</w:t>
      </w:r>
      <w:r w:rsidR="001F1384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                       </w:t>
      </w:r>
      <w:r w:rsidR="000821FC">
        <w:rPr>
          <w:rFonts w:ascii="Sylfaen" w:hAnsi="Sylfaen"/>
          <w:b/>
          <w:bCs/>
          <w:color w:val="C00000"/>
          <w:sz w:val="24"/>
          <w:szCs w:val="24"/>
          <w:lang w:val="uk-UA"/>
        </w:rPr>
        <w:t xml:space="preserve">                                      </w:t>
      </w:r>
      <w:r w:rsidR="00546FAC">
        <w:fldChar w:fldCharType="begin"/>
      </w:r>
      <w:r w:rsidR="00546FAC">
        <w:instrText>HYPERLINK</w:instrText>
      </w:r>
      <w:r w:rsidR="00546FAC" w:rsidRPr="009D2DE2">
        <w:rPr>
          <w:lang w:val="ru-RU"/>
        </w:rPr>
        <w:instrText xml:space="preserve"> "</w:instrText>
      </w:r>
      <w:r w:rsidR="00546FAC">
        <w:instrText>https</w:instrText>
      </w:r>
      <w:r w:rsidR="00546FAC" w:rsidRPr="009D2DE2">
        <w:rPr>
          <w:lang w:val="ru-RU"/>
        </w:rPr>
        <w:instrText>://</w:instrText>
      </w:r>
      <w:r w:rsidR="00546FAC">
        <w:instrText>ru</w:instrText>
      </w:r>
      <w:r w:rsidR="00546FAC" w:rsidRPr="009D2DE2">
        <w:rPr>
          <w:lang w:val="ru-RU"/>
        </w:rPr>
        <w:instrText>.</w:instrText>
      </w:r>
      <w:r w:rsidR="00546FAC">
        <w:instrText>wikipedia</w:instrText>
      </w:r>
      <w:r w:rsidR="00546FAC" w:rsidRPr="009D2DE2">
        <w:rPr>
          <w:lang w:val="ru-RU"/>
        </w:rPr>
        <w:instrText>.</w:instrText>
      </w:r>
      <w:r w:rsidR="00546FAC">
        <w:instrText>org</w:instrText>
      </w:r>
      <w:r w:rsidR="00546FAC" w:rsidRPr="009D2DE2">
        <w:rPr>
          <w:lang w:val="ru-RU"/>
        </w:rPr>
        <w:instrText>/</w:instrText>
      </w:r>
      <w:r w:rsidR="00546FAC">
        <w:instrText>wiki</w:instrText>
      </w:r>
      <w:r w:rsidR="00546FAC" w:rsidRPr="009D2DE2">
        <w:rPr>
          <w:lang w:val="ru-RU"/>
        </w:rPr>
        <w:instrText>/%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A</w:instrText>
      </w:r>
      <w:r w:rsidR="00546FAC" w:rsidRPr="009D2DE2">
        <w:rPr>
          <w:lang w:val="ru-RU"/>
        </w:rPr>
        <w:instrText>1%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BC</w:instrText>
      </w:r>
      <w:r w:rsidR="00546FAC" w:rsidRPr="009D2DE2">
        <w:rPr>
          <w:lang w:val="ru-RU"/>
        </w:rPr>
        <w:instrText>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BE</w:instrText>
      </w:r>
      <w:r w:rsidR="00546FAC" w:rsidRPr="009D2DE2">
        <w:rPr>
          <w:lang w:val="ru-RU"/>
        </w:rPr>
        <w:instrText>%</w:instrText>
      </w:r>
      <w:r w:rsidR="00546FAC">
        <w:instrText>D</w:instrText>
      </w:r>
      <w:r w:rsidR="00546FAC" w:rsidRPr="009D2DE2">
        <w:rPr>
          <w:lang w:val="ru-RU"/>
        </w:rPr>
        <w:instrText>1%80%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BE</w:instrText>
      </w:r>
      <w:r w:rsidR="00546FAC" w:rsidRPr="009D2DE2">
        <w:rPr>
          <w:lang w:val="ru-RU"/>
        </w:rPr>
        <w:instrText>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</w:instrText>
      </w:r>
      <w:r w:rsidR="00546FAC" w:rsidRPr="009D2DE2">
        <w:rPr>
          <w:lang w:val="ru-RU"/>
        </w:rPr>
        <w:instrText>4%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</w:instrText>
      </w:r>
      <w:r w:rsidR="00546FAC" w:rsidRPr="009D2DE2">
        <w:rPr>
          <w:lang w:val="ru-RU"/>
        </w:rPr>
        <w:instrText>8%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BD</w:instrText>
      </w:r>
      <w:r w:rsidR="00546FAC" w:rsidRPr="009D2DE2">
        <w:rPr>
          <w:lang w:val="ru-RU"/>
        </w:rPr>
        <w:instrText>%</w:instrText>
      </w:r>
      <w:r w:rsidR="00546FAC">
        <w:instrText>D</w:instrText>
      </w:r>
      <w:r w:rsidR="00546FAC" w:rsidRPr="009D2DE2">
        <w:rPr>
          <w:lang w:val="ru-RU"/>
        </w:rPr>
        <w:instrText>1%81%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BA</w:instrText>
      </w:r>
      <w:r w:rsidR="00546FAC" w:rsidRPr="009D2DE2">
        <w:rPr>
          <w:lang w:val="ru-RU"/>
        </w:rPr>
        <w:instrText>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</w:instrText>
      </w:r>
      <w:r w:rsidR="00546FAC" w:rsidRPr="009D2DE2">
        <w:rPr>
          <w:lang w:val="ru-RU"/>
        </w:rPr>
        <w:instrText>8%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</w:instrText>
      </w:r>
      <w:r w:rsidR="00546FAC" w:rsidRPr="009D2DE2">
        <w:rPr>
          <w:lang w:val="ru-RU"/>
        </w:rPr>
        <w:instrText>9,_%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AF</w:instrText>
      </w:r>
      <w:r w:rsidR="00546FAC" w:rsidRPr="009D2DE2">
        <w:rPr>
          <w:lang w:val="ru-RU"/>
        </w:rPr>
        <w:instrText>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BA</w:instrText>
      </w:r>
      <w:r w:rsidR="00546FAC" w:rsidRPr="009D2DE2">
        <w:rPr>
          <w:lang w:val="ru-RU"/>
        </w:rPr>
        <w:instrText>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BE</w:instrText>
      </w:r>
      <w:r w:rsidR="00546FAC" w:rsidRPr="009D2DE2">
        <w:rPr>
          <w:lang w:val="ru-RU"/>
        </w:rPr>
        <w:instrText>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</w:instrText>
      </w:r>
      <w:r w:rsidR="00546FAC" w:rsidRPr="009D2DE2">
        <w:rPr>
          <w:lang w:val="ru-RU"/>
        </w:rPr>
        <w:instrText>2_%</w:instrText>
      </w:r>
      <w:r w:rsidR="00546FAC">
        <w:instrText>D</w:instrText>
      </w:r>
      <w:r w:rsidR="00546FAC" w:rsidRPr="009D2DE2">
        <w:rPr>
          <w:lang w:val="ru-RU"/>
        </w:rPr>
        <w:instrText>0%90%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</w:instrText>
      </w:r>
      <w:r w:rsidR="00546FAC" w:rsidRPr="009D2DE2">
        <w:rPr>
          <w:lang w:val="ru-RU"/>
        </w:rPr>
        <w:instrText>1%</w:instrText>
      </w:r>
      <w:r w:rsidR="00546FAC">
        <w:instrText>D</w:instrText>
      </w:r>
      <w:r w:rsidR="00546FAC" w:rsidRPr="009D2DE2">
        <w:rPr>
          <w:lang w:val="ru-RU"/>
        </w:rPr>
        <w:instrText>1%80%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</w:instrText>
      </w:r>
      <w:r w:rsidR="00546FAC" w:rsidRPr="009D2DE2">
        <w:rPr>
          <w:lang w:val="ru-RU"/>
        </w:rPr>
        <w:instrText>0%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BC</w:instrText>
      </w:r>
      <w:r w:rsidR="00546FAC" w:rsidRPr="009D2DE2">
        <w:rPr>
          <w:lang w:val="ru-RU"/>
        </w:rPr>
        <w:instrText>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BE</w:instrText>
      </w:r>
      <w:r w:rsidR="00546FAC" w:rsidRPr="009D2DE2">
        <w:rPr>
          <w:lang w:val="ru-RU"/>
        </w:rPr>
        <w:instrText>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</w:instrText>
      </w:r>
      <w:r w:rsidR="00546FAC" w:rsidRPr="009D2DE2">
        <w:rPr>
          <w:lang w:val="ru-RU"/>
        </w:rPr>
        <w:instrText>2%</w:instrText>
      </w:r>
      <w:r w:rsidR="00546FAC">
        <w:instrText>D</w:instrText>
      </w:r>
      <w:r w:rsidR="00546FAC" w:rsidRPr="009D2DE2">
        <w:rPr>
          <w:lang w:val="ru-RU"/>
        </w:rPr>
        <w:instrText>0%</w:instrText>
      </w:r>
      <w:r w:rsidR="00546FAC">
        <w:instrText>B</w:instrText>
      </w:r>
      <w:r w:rsidR="00546FAC" w:rsidRPr="009D2DE2">
        <w:rPr>
          <w:lang w:val="ru-RU"/>
        </w:rPr>
        <w:instrText>8%</w:instrText>
      </w:r>
      <w:r w:rsidR="00546FAC">
        <w:instrText>D</w:instrText>
      </w:r>
      <w:r w:rsidR="00546FAC" w:rsidRPr="009D2DE2">
        <w:rPr>
          <w:lang w:val="ru-RU"/>
        </w:rPr>
        <w:instrText>1%87"</w:instrText>
      </w:r>
      <w:r w:rsidR="00546FAC">
        <w:fldChar w:fldCharType="separate"/>
      </w:r>
      <w:r w:rsidR="000821FC" w:rsidRPr="005D1F19">
        <w:rPr>
          <w:rStyle w:val="a7"/>
          <w:rFonts w:ascii="Sylfaen" w:hAnsi="Sylfaen"/>
          <w:bCs/>
          <w:sz w:val="24"/>
          <w:szCs w:val="24"/>
          <w:lang w:val="uk-UA"/>
        </w:rPr>
        <w:t>Я.А.</w:t>
      </w:r>
      <w:proofErr w:type="spellStart"/>
      <w:r w:rsidR="000821FC" w:rsidRPr="005D1F19">
        <w:rPr>
          <w:rStyle w:val="a7"/>
          <w:rFonts w:ascii="Sylfaen" w:hAnsi="Sylfaen"/>
          <w:bCs/>
          <w:sz w:val="24"/>
          <w:szCs w:val="24"/>
          <w:lang w:val="uk-UA"/>
        </w:rPr>
        <w:t>Смородинський</w:t>
      </w:r>
      <w:proofErr w:type="spellEnd"/>
      <w:r w:rsidR="00546FAC">
        <w:fldChar w:fldCharType="end"/>
      </w:r>
    </w:p>
    <w:p w:rsidR="00876006" w:rsidRPr="002117E8" w:rsidRDefault="007C3F5F" w:rsidP="002117E8">
      <w:pPr>
        <w:spacing w:after="0" w:line="240" w:lineRule="auto"/>
        <w:rPr>
          <w:b/>
          <w:color w:val="C00000"/>
          <w:sz w:val="24"/>
          <w:szCs w:val="24"/>
          <w:lang w:val="uk-UA"/>
        </w:rPr>
      </w:pPr>
      <w:r w:rsidRPr="00384BCF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         </w:t>
      </w:r>
      <w:r w:rsidR="004F3D8E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                    </w:t>
      </w:r>
      <w:r w:rsidR="002117E8">
        <w:rPr>
          <w:b/>
          <w:color w:val="C00000"/>
          <w:sz w:val="24"/>
          <w:szCs w:val="24"/>
          <w:lang w:val="uk-UA"/>
        </w:rPr>
        <w:t xml:space="preserve">                                         </w:t>
      </w:r>
      <w:r w:rsidR="00876006" w:rsidRPr="002117E8">
        <w:rPr>
          <w:rFonts w:ascii="Times New Roman" w:hAnsi="Times New Roman" w:cs="Times New Roman"/>
          <w:b/>
          <w:color w:val="1F497D" w:themeColor="text2"/>
          <w:sz w:val="32"/>
          <w:szCs w:val="32"/>
          <w:lang w:val="uk-UA"/>
        </w:rPr>
        <w:t>Хід уроку</w:t>
      </w:r>
    </w:p>
    <w:p w:rsidR="00A93F2F" w:rsidRPr="002117E8" w:rsidRDefault="00995079" w:rsidP="00A93F2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117E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1.Організаційний момент.</w:t>
      </w:r>
    </w:p>
    <w:p w:rsidR="00AB2696" w:rsidRPr="002117E8" w:rsidRDefault="0000646E" w:rsidP="00A93F2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2.Перевірка домашнього завдання</w:t>
      </w:r>
      <w:r w:rsidR="00AB2696" w:rsidRPr="002117E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</w:p>
    <w:p w:rsidR="0000646E" w:rsidRPr="00573CBF" w:rsidRDefault="00573CBF" w:rsidP="00573CBF">
      <w:pPr>
        <w:pStyle w:val="1"/>
        <w:spacing w:before="0" w:line="240" w:lineRule="auto"/>
        <w:rPr>
          <w:b w:val="0"/>
          <w:i/>
          <w:color w:val="auto"/>
          <w:lang w:val="ru-RU"/>
        </w:rPr>
      </w:pPr>
      <w:r>
        <w:rPr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    </w:t>
      </w:r>
      <w:r w:rsidRPr="00573CBF">
        <w:rPr>
          <w:i/>
          <w:color w:val="auto"/>
          <w:lang w:val="ru-RU"/>
        </w:rPr>
        <w:t xml:space="preserve"> </w:t>
      </w:r>
      <w:proofErr w:type="spellStart"/>
      <w:r>
        <w:rPr>
          <w:i/>
          <w:color w:val="auto"/>
          <w:lang w:val="ru-RU"/>
        </w:rPr>
        <w:t>Розв’язування</w:t>
      </w:r>
      <w:proofErr w:type="spellEnd"/>
      <w:r>
        <w:rPr>
          <w:i/>
          <w:color w:val="auto"/>
          <w:lang w:val="ru-RU"/>
        </w:rPr>
        <w:t xml:space="preserve">  </w:t>
      </w:r>
      <w:proofErr w:type="spellStart"/>
      <w:r>
        <w:rPr>
          <w:i/>
          <w:color w:val="auto"/>
          <w:lang w:val="ru-RU"/>
        </w:rPr>
        <w:t>домашніх</w:t>
      </w:r>
      <w:proofErr w:type="spellEnd"/>
      <w:r>
        <w:rPr>
          <w:i/>
          <w:color w:val="auto"/>
          <w:lang w:val="ru-RU"/>
        </w:rPr>
        <w:t xml:space="preserve"> </w:t>
      </w:r>
      <w:proofErr w:type="gramStart"/>
      <w:r>
        <w:rPr>
          <w:i/>
          <w:color w:val="auto"/>
          <w:lang w:val="ru-RU"/>
        </w:rPr>
        <w:t xml:space="preserve">задач </w:t>
      </w:r>
      <w:proofErr w:type="spellStart"/>
      <w:r>
        <w:rPr>
          <w:i/>
          <w:color w:val="auto"/>
          <w:lang w:val="ru-RU"/>
        </w:rPr>
        <w:t>б</w:t>
      </w:r>
      <w:proofErr w:type="gramEnd"/>
      <w:r>
        <w:rPr>
          <w:i/>
          <w:color w:val="auto"/>
          <w:lang w:val="ru-RU"/>
        </w:rPr>
        <w:t>іля</w:t>
      </w:r>
      <w:proofErr w:type="spellEnd"/>
      <w:r>
        <w:rPr>
          <w:i/>
          <w:color w:val="auto"/>
          <w:lang w:val="ru-RU"/>
        </w:rPr>
        <w:t xml:space="preserve"> </w:t>
      </w:r>
      <w:proofErr w:type="spellStart"/>
      <w:r>
        <w:rPr>
          <w:i/>
          <w:color w:val="auto"/>
          <w:lang w:val="ru-RU"/>
        </w:rPr>
        <w:t>дошки</w:t>
      </w:r>
      <w:proofErr w:type="spellEnd"/>
      <w:r>
        <w:rPr>
          <w:i/>
          <w:color w:val="auto"/>
          <w:lang w:val="ru-RU"/>
        </w:rPr>
        <w:t xml:space="preserve"> </w:t>
      </w:r>
      <w:r>
        <w:rPr>
          <w:b w:val="0"/>
          <w:i/>
          <w:color w:val="auto"/>
          <w:lang w:val="ru-RU"/>
        </w:rPr>
        <w:t xml:space="preserve">(два </w:t>
      </w:r>
      <w:proofErr w:type="spellStart"/>
      <w:r>
        <w:rPr>
          <w:b w:val="0"/>
          <w:i/>
          <w:color w:val="auto"/>
          <w:lang w:val="ru-RU"/>
        </w:rPr>
        <w:t>учні</w:t>
      </w:r>
      <w:proofErr w:type="spellEnd"/>
      <w:r>
        <w:rPr>
          <w:b w:val="0"/>
          <w:i/>
          <w:color w:val="auto"/>
          <w:lang w:val="ru-RU"/>
        </w:rPr>
        <w:t>).</w:t>
      </w:r>
    </w:p>
    <w:p w:rsidR="00573CBF" w:rsidRDefault="00573CBF" w:rsidP="00573CBF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Оцінюва</w:t>
      </w:r>
      <w:r w:rsidRPr="00F404FD">
        <w:rPr>
          <w:rFonts w:ascii="Times New Roman" w:hAnsi="Times New Roman"/>
          <w:i/>
          <w:sz w:val="28"/>
          <w:szCs w:val="28"/>
          <w:lang w:val="uk-UA"/>
        </w:rPr>
        <w:t>ння учнів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Pr="00F404F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7A6074" w:rsidRPr="002117E8" w:rsidRDefault="007A6074" w:rsidP="007A607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117E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3.Актуалізація опорних знань.</w:t>
      </w:r>
    </w:p>
    <w:p w:rsidR="00BC331C" w:rsidRPr="00F377B8" w:rsidRDefault="00573CBF" w:rsidP="00F377B8">
      <w:pPr>
        <w:pStyle w:val="21"/>
        <w:rPr>
          <w:rFonts w:ascii="Times New Roman CYR" w:hAnsi="Times New Roman CYR"/>
          <w:b/>
          <w:i/>
        </w:rPr>
      </w:pPr>
      <w:proofErr w:type="spellStart"/>
      <w:r>
        <w:rPr>
          <w:rFonts w:ascii="Times New Roman CYR" w:hAnsi="Times New Roman CYR"/>
          <w:b/>
          <w:i/>
          <w:lang w:val="uk-UA"/>
        </w:rPr>
        <w:t>Ус</w:t>
      </w:r>
      <w:proofErr w:type="spellEnd"/>
      <w:r w:rsidR="00BC331C" w:rsidRPr="00F377B8">
        <w:rPr>
          <w:rFonts w:ascii="Times New Roman CYR" w:hAnsi="Times New Roman CYR"/>
          <w:b/>
          <w:i/>
        </w:rPr>
        <w:t xml:space="preserve">не </w:t>
      </w:r>
      <w:proofErr w:type="spellStart"/>
      <w:r w:rsidR="00BC331C" w:rsidRPr="00F377B8">
        <w:rPr>
          <w:rFonts w:ascii="Times New Roman CYR" w:hAnsi="Times New Roman CYR"/>
          <w:b/>
          <w:i/>
        </w:rPr>
        <w:t>опитування</w:t>
      </w:r>
      <w:proofErr w:type="spellEnd"/>
      <w:r w:rsidR="00BC331C" w:rsidRPr="00F377B8">
        <w:rPr>
          <w:rFonts w:ascii="Times New Roman CYR" w:hAnsi="Times New Roman CYR"/>
          <w:b/>
          <w:i/>
        </w:rPr>
        <w:t>:</w:t>
      </w:r>
    </w:p>
    <w:p w:rsidR="00573CBF" w:rsidRPr="00573CBF" w:rsidRDefault="00573CBF" w:rsidP="00573CBF">
      <w:pPr>
        <w:pStyle w:val="Default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електролітами</w:t>
      </w:r>
      <w:proofErr w:type="spellEnd"/>
      <w:r>
        <w:rPr>
          <w:sz w:val="28"/>
          <w:szCs w:val="28"/>
        </w:rPr>
        <w:t xml:space="preserve">? </w:t>
      </w:r>
    </w:p>
    <w:p w:rsidR="00573CBF" w:rsidRDefault="00573CBF" w:rsidP="00573CB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відбуваються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електролітах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розчинника</w:t>
      </w:r>
      <w:proofErr w:type="spellEnd"/>
      <w:r>
        <w:rPr>
          <w:sz w:val="28"/>
          <w:szCs w:val="28"/>
        </w:rPr>
        <w:t xml:space="preserve">? </w:t>
      </w:r>
    </w:p>
    <w:p w:rsidR="00573CBF" w:rsidRDefault="00573CBF" w:rsidP="00573CB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Електролітична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дисоціація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- …? </w:t>
      </w:r>
    </w:p>
    <w:p w:rsidR="00573CBF" w:rsidRDefault="00573CBF" w:rsidP="00573CB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Рекомбінація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…? </w:t>
      </w:r>
    </w:p>
    <w:p w:rsidR="00573CBF" w:rsidRDefault="00573CBF" w:rsidP="00573CB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Як </w:t>
      </w:r>
      <w:proofErr w:type="spellStart"/>
      <w:r>
        <w:rPr>
          <w:sz w:val="28"/>
          <w:szCs w:val="28"/>
        </w:rPr>
        <w:t>рахуються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іони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електролітах</w:t>
      </w:r>
      <w:proofErr w:type="spellEnd"/>
      <w:r>
        <w:rPr>
          <w:sz w:val="28"/>
          <w:szCs w:val="28"/>
        </w:rPr>
        <w:t xml:space="preserve">, коли </w:t>
      </w:r>
      <w:proofErr w:type="spellStart"/>
      <w:r>
        <w:rPr>
          <w:sz w:val="28"/>
          <w:szCs w:val="28"/>
        </w:rPr>
        <w:t>дія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електричного</w:t>
      </w:r>
      <w:proofErr w:type="spellEnd"/>
      <w:r>
        <w:rPr>
          <w:sz w:val="28"/>
          <w:szCs w:val="28"/>
        </w:rPr>
        <w:t xml:space="preserve"> поля </w:t>
      </w:r>
      <w:proofErr w:type="spellStart"/>
      <w:r>
        <w:rPr>
          <w:sz w:val="28"/>
          <w:szCs w:val="28"/>
        </w:rPr>
        <w:t>відсутня</w:t>
      </w:r>
      <w:proofErr w:type="spellEnd"/>
      <w:r>
        <w:rPr>
          <w:sz w:val="28"/>
          <w:szCs w:val="28"/>
        </w:rPr>
        <w:t xml:space="preserve">? </w:t>
      </w:r>
    </w:p>
    <w:p w:rsidR="00573CBF" w:rsidRDefault="00573CBF" w:rsidP="00573CB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струмом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електролітах</w:t>
      </w:r>
      <w:proofErr w:type="spellEnd"/>
      <w:r>
        <w:rPr>
          <w:sz w:val="28"/>
          <w:szCs w:val="28"/>
        </w:rPr>
        <w:t xml:space="preserve">? </w:t>
      </w:r>
    </w:p>
    <w:p w:rsidR="00573CBF" w:rsidRDefault="00573CBF" w:rsidP="00573CB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носіями</w:t>
      </w:r>
      <w:proofErr w:type="spellEnd"/>
      <w:r>
        <w:rPr>
          <w:sz w:val="28"/>
          <w:szCs w:val="28"/>
        </w:rPr>
        <w:t xml:space="preserve"> заряду в </w:t>
      </w:r>
      <w:proofErr w:type="spellStart"/>
      <w:r>
        <w:rPr>
          <w:sz w:val="28"/>
          <w:szCs w:val="28"/>
        </w:rPr>
        <w:t>електролітах</w:t>
      </w:r>
      <w:proofErr w:type="spellEnd"/>
      <w:r>
        <w:rPr>
          <w:sz w:val="28"/>
          <w:szCs w:val="28"/>
        </w:rPr>
        <w:t xml:space="preserve">? </w:t>
      </w:r>
    </w:p>
    <w:p w:rsidR="00573CBF" w:rsidRDefault="00573CBF" w:rsidP="00573CB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8. Яка </w:t>
      </w:r>
      <w:proofErr w:type="spellStart"/>
      <w:r>
        <w:rPr>
          <w:sz w:val="28"/>
          <w:szCs w:val="28"/>
        </w:rPr>
        <w:t>реакція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електролітах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електричного</w:t>
      </w:r>
      <w:proofErr w:type="spellEnd"/>
      <w:r>
        <w:rPr>
          <w:sz w:val="28"/>
          <w:szCs w:val="28"/>
        </w:rPr>
        <w:t xml:space="preserve"> струму? </w:t>
      </w:r>
    </w:p>
    <w:p w:rsidR="00573CBF" w:rsidRDefault="00573CBF" w:rsidP="00573CB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електролізом</w:t>
      </w:r>
      <w:proofErr w:type="spellEnd"/>
      <w:r>
        <w:rPr>
          <w:sz w:val="28"/>
          <w:szCs w:val="28"/>
        </w:rPr>
        <w:t xml:space="preserve">? </w:t>
      </w:r>
    </w:p>
    <w:p w:rsidR="00573CBF" w:rsidRDefault="00573CBF" w:rsidP="00573CB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>ідношення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виділяється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кількістю</w:t>
      </w:r>
      <w:proofErr w:type="spellEnd"/>
      <w:r>
        <w:rPr>
          <w:sz w:val="28"/>
          <w:szCs w:val="28"/>
        </w:rPr>
        <w:t xml:space="preserve"> заряду,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пропускають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електроліт</w:t>
      </w:r>
      <w:proofErr w:type="spellEnd"/>
      <w:r>
        <w:rPr>
          <w:sz w:val="28"/>
          <w:szCs w:val="28"/>
        </w:rPr>
        <w:t xml:space="preserve">? </w:t>
      </w:r>
    </w:p>
    <w:p w:rsidR="00573CBF" w:rsidRDefault="00573CBF" w:rsidP="00573CB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Сформулюйте</w:t>
      </w:r>
      <w:proofErr w:type="spellEnd"/>
      <w:r>
        <w:rPr>
          <w:sz w:val="28"/>
          <w:szCs w:val="28"/>
        </w:rPr>
        <w:t xml:space="preserve"> перший закон </w:t>
      </w:r>
      <w:proofErr w:type="spellStart"/>
      <w:r>
        <w:rPr>
          <w:sz w:val="28"/>
          <w:szCs w:val="28"/>
        </w:rPr>
        <w:t>електролізу</w:t>
      </w:r>
      <w:proofErr w:type="spellEnd"/>
      <w:r>
        <w:rPr>
          <w:sz w:val="28"/>
          <w:szCs w:val="28"/>
        </w:rPr>
        <w:t xml:space="preserve">. </w:t>
      </w:r>
    </w:p>
    <w:p w:rsidR="00573CBF" w:rsidRDefault="00573CBF" w:rsidP="00573C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Де </w:t>
      </w:r>
      <w:proofErr w:type="spellStart"/>
      <w:r>
        <w:rPr>
          <w:sz w:val="28"/>
          <w:szCs w:val="28"/>
        </w:rPr>
        <w:t>застосовують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електроліз</w:t>
      </w:r>
      <w:proofErr w:type="spellEnd"/>
      <w:r>
        <w:rPr>
          <w:sz w:val="28"/>
          <w:szCs w:val="28"/>
        </w:rPr>
        <w:t xml:space="preserve">? </w:t>
      </w:r>
    </w:p>
    <w:p w:rsidR="00A93F2F" w:rsidRPr="002117E8" w:rsidRDefault="00630C63" w:rsidP="007A6074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2117E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4</w:t>
      </w:r>
      <w:r w:rsidR="00A93F2F" w:rsidRPr="002117E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.Мотивація навчальної діяльності</w:t>
      </w:r>
      <w:r w:rsidR="005D5EE4" w:rsidRPr="002117E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</w:p>
    <w:p w:rsidR="00630C63" w:rsidRPr="002C0D0B" w:rsidRDefault="00630C63" w:rsidP="002C0D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F6F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FB2014">
        <w:rPr>
          <w:rStyle w:val="10"/>
          <w:i/>
          <w:color w:val="auto"/>
          <w:lang w:val="ru-RU"/>
        </w:rPr>
        <w:t>Проблемне</w:t>
      </w:r>
      <w:proofErr w:type="spellEnd"/>
      <w:r w:rsidRPr="00FB2014">
        <w:rPr>
          <w:rStyle w:val="10"/>
          <w:i/>
          <w:color w:val="auto"/>
          <w:lang w:val="ru-RU"/>
        </w:rPr>
        <w:t xml:space="preserve"> </w:t>
      </w:r>
      <w:proofErr w:type="spellStart"/>
      <w:r w:rsidRPr="00FB2014">
        <w:rPr>
          <w:rStyle w:val="10"/>
          <w:i/>
          <w:color w:val="auto"/>
          <w:lang w:val="ru-RU"/>
        </w:rPr>
        <w:t>запитання</w:t>
      </w:r>
      <w:proofErr w:type="spellEnd"/>
      <w:r w:rsidRPr="00FB2014">
        <w:rPr>
          <w:rStyle w:val="10"/>
          <w:i/>
          <w:color w:val="auto"/>
          <w:lang w:val="ru-RU"/>
        </w:rPr>
        <w:t>:</w:t>
      </w:r>
      <w:r w:rsidRPr="00B04F6F">
        <w:rPr>
          <w:rFonts w:ascii="Sylfaen" w:hAnsi="Sylfaen"/>
          <w:sz w:val="28"/>
          <w:szCs w:val="28"/>
          <w:lang w:val="uk-UA"/>
        </w:rPr>
        <w:t xml:space="preserve"> </w:t>
      </w:r>
      <w:r>
        <w:rPr>
          <w:rFonts w:ascii="Sylfaen" w:hAnsi="Sylfaen"/>
          <w:sz w:val="28"/>
          <w:szCs w:val="28"/>
          <w:lang w:val="uk-UA"/>
        </w:rPr>
        <w:t xml:space="preserve"> </w:t>
      </w:r>
      <w:r w:rsidR="002C0D0B">
        <w:rPr>
          <w:rFonts w:ascii="Sylfaen" w:hAnsi="Sylfaen"/>
          <w:sz w:val="28"/>
          <w:szCs w:val="28"/>
          <w:lang w:val="uk-UA"/>
        </w:rPr>
        <w:t>прочитавши епіграф уроку, як ви думаєте, що ми будемо сьогодні робити</w:t>
      </w:r>
      <w:r w:rsidR="002C0D0B" w:rsidRPr="002C0D0B">
        <w:rPr>
          <w:rFonts w:ascii="Sylfaen" w:hAnsi="Sylfaen"/>
          <w:sz w:val="28"/>
          <w:szCs w:val="28"/>
          <w:lang w:val="ru-RU"/>
        </w:rPr>
        <w:t>?</w:t>
      </w:r>
    </w:p>
    <w:p w:rsidR="00FB2014" w:rsidRPr="00FB2014" w:rsidRDefault="00630C63" w:rsidP="00FB2014">
      <w:pPr>
        <w:pStyle w:val="1"/>
        <w:spacing w:before="0" w:line="240" w:lineRule="auto"/>
        <w:jc w:val="center"/>
        <w:rPr>
          <w:b w:val="0"/>
          <w:i/>
          <w:color w:val="auto"/>
          <w:lang w:val="uk-UA"/>
        </w:rPr>
      </w:pPr>
      <w:r w:rsidRPr="00FB2014">
        <w:rPr>
          <w:b w:val="0"/>
          <w:i/>
          <w:color w:val="auto"/>
          <w:lang w:val="uk-UA"/>
        </w:rPr>
        <w:t>Учні</w:t>
      </w:r>
      <w:r w:rsidR="002C0D0B" w:rsidRPr="00FB2014">
        <w:rPr>
          <w:b w:val="0"/>
          <w:i/>
          <w:color w:val="auto"/>
          <w:lang w:val="uk-UA"/>
        </w:rPr>
        <w:t xml:space="preserve"> здогадуються, а </w:t>
      </w:r>
      <w:r w:rsidRPr="00FB2014">
        <w:rPr>
          <w:b w:val="0"/>
          <w:i/>
          <w:color w:val="auto"/>
          <w:lang w:val="uk-UA"/>
        </w:rPr>
        <w:t xml:space="preserve"> вчитель </w:t>
      </w:r>
      <w:r w:rsidR="002C0D0B" w:rsidRPr="00FB2014">
        <w:rPr>
          <w:b w:val="0"/>
          <w:i/>
          <w:color w:val="auto"/>
          <w:lang w:val="uk-UA"/>
        </w:rPr>
        <w:t>в цей момент</w:t>
      </w:r>
    </w:p>
    <w:p w:rsidR="00630C63" w:rsidRPr="00FB2014" w:rsidRDefault="00630C63" w:rsidP="00FB2014">
      <w:pPr>
        <w:pStyle w:val="1"/>
        <w:spacing w:before="0" w:line="240" w:lineRule="auto"/>
        <w:jc w:val="center"/>
        <w:rPr>
          <w:b w:val="0"/>
          <w:i/>
          <w:color w:val="auto"/>
          <w:lang w:val="uk-UA"/>
        </w:rPr>
      </w:pPr>
      <w:r w:rsidRPr="00FB2014">
        <w:rPr>
          <w:b w:val="0"/>
          <w:i/>
          <w:color w:val="auto"/>
          <w:lang w:val="uk-UA"/>
        </w:rPr>
        <w:t>оголошує тему та мету уроку</w:t>
      </w:r>
      <w:r w:rsidR="00FB2014">
        <w:rPr>
          <w:b w:val="0"/>
          <w:i/>
          <w:color w:val="auto"/>
          <w:lang w:val="uk-UA"/>
        </w:rPr>
        <w:t>.</w:t>
      </w:r>
    </w:p>
    <w:p w:rsidR="002D24F9" w:rsidRDefault="00A93F2F" w:rsidP="007D0701">
      <w:pPr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AF6284">
        <w:rPr>
          <w:rStyle w:val="10"/>
          <w:color w:val="7030A0"/>
          <w:lang w:val="uk-UA"/>
        </w:rPr>
        <w:t>Тема:</w:t>
      </w:r>
      <w:r w:rsidRPr="00AF6284">
        <w:rPr>
          <w:lang w:val="uk-UA"/>
        </w:rPr>
        <w:t xml:space="preserve"> </w:t>
      </w:r>
      <w:proofErr w:type="spellStart"/>
      <w:r w:rsidR="002C0D0B" w:rsidRPr="00012C9F">
        <w:rPr>
          <w:rStyle w:val="10"/>
          <w:lang w:val="ru-RU"/>
        </w:rPr>
        <w:t>Розв’язування</w:t>
      </w:r>
      <w:proofErr w:type="spellEnd"/>
      <w:r w:rsidR="002C0D0B" w:rsidRPr="00012C9F">
        <w:rPr>
          <w:rStyle w:val="10"/>
          <w:lang w:val="ru-RU"/>
        </w:rPr>
        <w:t xml:space="preserve"> задач</w:t>
      </w:r>
      <w:r w:rsidR="00BC331C" w:rsidRPr="00965DF7">
        <w:rPr>
          <w:rFonts w:ascii="Times New Roman CYR" w:hAnsi="Times New Roman CYR" w:cs="Times New Roman CYR"/>
          <w:lang w:val="uk-UA"/>
        </w:rPr>
        <w:t>.</w:t>
      </w:r>
    </w:p>
    <w:p w:rsidR="00BC331C" w:rsidRDefault="00993FBA" w:rsidP="007D0701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2117E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lastRenderedPageBreak/>
        <w:t>5</w:t>
      </w:r>
      <w:r w:rsidR="00FE34CF" w:rsidRPr="002117E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.Сприйняття та засвоєння нового матеріалу.</w:t>
      </w:r>
    </w:p>
    <w:p w:rsidR="001E18C2" w:rsidRPr="002E0065" w:rsidRDefault="007D0701" w:rsidP="001E18C2">
      <w:pPr>
        <w:pStyle w:val="1"/>
        <w:spacing w:before="0" w:line="240" w:lineRule="auto"/>
        <w:rPr>
          <w:color w:val="auto"/>
          <w:lang w:val="uk-UA"/>
        </w:rPr>
      </w:pPr>
      <w:r>
        <w:rPr>
          <w:b w:val="0"/>
          <w:color w:val="auto"/>
          <w:lang w:val="uk-UA"/>
        </w:rPr>
        <w:t xml:space="preserve">  </w:t>
      </w:r>
      <w:r w:rsidR="001E18C2" w:rsidRPr="003325AB">
        <w:rPr>
          <w:rFonts w:ascii="Times New Roman" w:hAnsi="Times New Roman" w:cs="Times New Roman"/>
          <w:i/>
          <w:color w:val="000000"/>
          <w:spacing w:val="-2"/>
          <w:lang w:val="uk-UA"/>
        </w:rPr>
        <w:t>Відпрацьовуємо разом з учнями основ</w:t>
      </w:r>
      <w:r w:rsidR="001E18C2" w:rsidRPr="003325AB">
        <w:rPr>
          <w:rFonts w:ascii="Times New Roman" w:hAnsi="Times New Roman" w:cs="Times New Roman"/>
          <w:i/>
          <w:color w:val="000000"/>
          <w:spacing w:val="-2"/>
          <w:lang w:val="uk-UA"/>
        </w:rPr>
        <w:softHyphen/>
      </w:r>
      <w:r w:rsidR="001E18C2" w:rsidRPr="003325AB">
        <w:rPr>
          <w:rFonts w:ascii="Times New Roman" w:hAnsi="Times New Roman" w:cs="Times New Roman"/>
          <w:i/>
          <w:color w:val="000000"/>
          <w:spacing w:val="6"/>
          <w:lang w:val="uk-UA"/>
        </w:rPr>
        <w:t>ні етапи розв'язання на прикладі конкретних задач</w:t>
      </w:r>
      <w:r w:rsidR="001E18C2" w:rsidRPr="003325AB">
        <w:rPr>
          <w:rFonts w:ascii="Times New Roman" w:hAnsi="Times New Roman" w:cs="Times New Roman"/>
          <w:color w:val="000000"/>
          <w:spacing w:val="5"/>
          <w:lang w:val="uk-UA"/>
        </w:rPr>
        <w:t xml:space="preserve">, </w:t>
      </w:r>
      <w:r w:rsidR="001E18C2" w:rsidRPr="003325AB">
        <w:rPr>
          <w:rFonts w:ascii="Times New Roman" w:hAnsi="Times New Roman" w:cs="Times New Roman"/>
          <w:i/>
          <w:color w:val="000000"/>
          <w:spacing w:val="5"/>
          <w:lang w:val="uk-UA"/>
        </w:rPr>
        <w:t>записуємо розв'язання на дошці й у зошитах.</w:t>
      </w:r>
      <w:r w:rsidR="001E18C2" w:rsidRPr="003325AB">
        <w:rPr>
          <w:rFonts w:ascii="Times New Roman" w:hAnsi="Times New Roman" w:cs="Times New Roman"/>
          <w:i/>
          <w:color w:val="000000"/>
          <w:spacing w:val="1"/>
          <w:lang w:val="uk-UA"/>
        </w:rPr>
        <w:t xml:space="preserve"> При цьому звертаємо увагу на аналіз фізичної проблеми й стис</w:t>
      </w:r>
      <w:r w:rsidR="001E18C2" w:rsidRPr="003325AB">
        <w:rPr>
          <w:rFonts w:ascii="Times New Roman" w:hAnsi="Times New Roman" w:cs="Times New Roman"/>
          <w:i/>
          <w:color w:val="000000"/>
          <w:spacing w:val="1"/>
          <w:lang w:val="uk-UA"/>
        </w:rPr>
        <w:softHyphen/>
        <w:t>лий запис умов задачі; на вибір математичної моделі; на розв'язан</w:t>
      </w:r>
      <w:r w:rsidR="001E18C2" w:rsidRPr="003325AB">
        <w:rPr>
          <w:rFonts w:ascii="Times New Roman" w:hAnsi="Times New Roman" w:cs="Times New Roman"/>
          <w:i/>
          <w:color w:val="000000"/>
          <w:spacing w:val="1"/>
          <w:lang w:val="uk-UA"/>
        </w:rPr>
        <w:softHyphen/>
      </w:r>
      <w:r w:rsidR="001E18C2" w:rsidRPr="003325AB">
        <w:rPr>
          <w:rFonts w:ascii="Times New Roman" w:hAnsi="Times New Roman" w:cs="Times New Roman"/>
          <w:i/>
          <w:color w:val="000000"/>
          <w:spacing w:val="7"/>
          <w:lang w:val="uk-UA"/>
        </w:rPr>
        <w:t xml:space="preserve">ня рівняння відносно невідомої величини, перевірку її одиниці </w:t>
      </w:r>
      <w:r w:rsidR="001E18C2" w:rsidRPr="003325AB">
        <w:rPr>
          <w:rFonts w:ascii="Times New Roman" w:hAnsi="Times New Roman" w:cs="Times New Roman"/>
          <w:i/>
          <w:color w:val="000000"/>
          <w:spacing w:val="1"/>
          <w:lang w:val="uk-UA"/>
        </w:rPr>
        <w:t>й на аналіз отриманого результату.</w:t>
      </w:r>
    </w:p>
    <w:p w:rsidR="00573CBF" w:rsidRDefault="00F45415" w:rsidP="00573CBF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lang w:val="uk-UA"/>
        </w:rPr>
        <w:t xml:space="preserve">  </w:t>
      </w:r>
      <w:r w:rsidR="00573CBF" w:rsidRPr="00B31663">
        <w:rPr>
          <w:lang w:val="uk-UA"/>
        </w:rPr>
        <w:t xml:space="preserve"> </w:t>
      </w:r>
      <w:r w:rsidR="00573CBF" w:rsidRPr="00573CBF">
        <w:rPr>
          <w:b/>
          <w:bCs/>
          <w:color w:val="auto"/>
          <w:sz w:val="28"/>
          <w:szCs w:val="28"/>
        </w:rPr>
        <w:t xml:space="preserve">Задача 1. </w:t>
      </w:r>
      <w:r w:rsidR="00573CBF" w:rsidRPr="00573CBF">
        <w:rPr>
          <w:color w:val="auto"/>
          <w:sz w:val="28"/>
          <w:szCs w:val="28"/>
        </w:rPr>
        <w:t xml:space="preserve">За </w:t>
      </w:r>
      <w:proofErr w:type="spellStart"/>
      <w:r w:rsidR="00573CBF" w:rsidRPr="00573CBF">
        <w:rPr>
          <w:color w:val="auto"/>
          <w:sz w:val="28"/>
          <w:szCs w:val="28"/>
        </w:rPr>
        <w:t>допомогою</w:t>
      </w:r>
      <w:proofErr w:type="spellEnd"/>
      <w:r w:rsidR="00573CBF" w:rsidRPr="00573CBF">
        <w:rPr>
          <w:color w:val="auto"/>
          <w:sz w:val="28"/>
          <w:szCs w:val="28"/>
        </w:rPr>
        <w:t xml:space="preserve"> </w:t>
      </w:r>
      <w:proofErr w:type="spellStart"/>
      <w:r w:rsidR="00573CBF" w:rsidRPr="00573CBF">
        <w:rPr>
          <w:color w:val="auto"/>
          <w:sz w:val="28"/>
          <w:szCs w:val="28"/>
        </w:rPr>
        <w:t>електролізу</w:t>
      </w:r>
      <w:proofErr w:type="spellEnd"/>
      <w:r w:rsidR="00573CBF" w:rsidRPr="00573CBF">
        <w:rPr>
          <w:color w:val="auto"/>
          <w:sz w:val="28"/>
          <w:szCs w:val="28"/>
        </w:rPr>
        <w:t xml:space="preserve"> </w:t>
      </w:r>
      <w:proofErr w:type="spellStart"/>
      <w:r w:rsidR="00573CBF" w:rsidRPr="00573CBF">
        <w:rPr>
          <w:color w:val="auto"/>
          <w:sz w:val="28"/>
          <w:szCs w:val="28"/>
        </w:rPr>
        <w:t>зробили</w:t>
      </w:r>
      <w:proofErr w:type="spellEnd"/>
      <w:r w:rsidR="00573CBF" w:rsidRPr="00573CBF">
        <w:rPr>
          <w:color w:val="auto"/>
          <w:sz w:val="28"/>
          <w:szCs w:val="28"/>
        </w:rPr>
        <w:t xml:space="preserve"> </w:t>
      </w:r>
      <w:proofErr w:type="spellStart"/>
      <w:r w:rsidR="00573CBF" w:rsidRPr="00573CBF">
        <w:rPr>
          <w:color w:val="auto"/>
          <w:sz w:val="28"/>
          <w:szCs w:val="28"/>
        </w:rPr>
        <w:t>нікелювання</w:t>
      </w:r>
      <w:proofErr w:type="spellEnd"/>
      <w:r w:rsidR="00573CBF" w:rsidRPr="00573CBF">
        <w:rPr>
          <w:color w:val="auto"/>
          <w:sz w:val="28"/>
          <w:szCs w:val="28"/>
        </w:rPr>
        <w:t xml:space="preserve"> пластинки </w:t>
      </w:r>
      <w:proofErr w:type="spellStart"/>
      <w:r w:rsidR="00573CBF" w:rsidRPr="00573CBF">
        <w:rPr>
          <w:color w:val="auto"/>
          <w:sz w:val="28"/>
          <w:szCs w:val="28"/>
        </w:rPr>
        <w:t>площею</w:t>
      </w:r>
      <w:proofErr w:type="spellEnd"/>
      <w:r w:rsidR="00573CBF" w:rsidRPr="00573CBF">
        <w:rPr>
          <w:color w:val="auto"/>
          <w:sz w:val="28"/>
          <w:szCs w:val="28"/>
        </w:rPr>
        <w:t xml:space="preserve"> 200 см</w:t>
      </w:r>
      <w:proofErr w:type="gramStart"/>
      <w:r w:rsidR="00573CBF" w:rsidRPr="00573CBF">
        <w:rPr>
          <w:color w:val="auto"/>
          <w:sz w:val="18"/>
          <w:szCs w:val="18"/>
        </w:rPr>
        <w:t>2</w:t>
      </w:r>
      <w:proofErr w:type="gramEnd"/>
      <w:r w:rsidR="00573CBF" w:rsidRPr="00573CBF">
        <w:rPr>
          <w:color w:val="auto"/>
          <w:sz w:val="28"/>
          <w:szCs w:val="28"/>
        </w:rPr>
        <w:t xml:space="preserve">. </w:t>
      </w:r>
      <w:proofErr w:type="spellStart"/>
      <w:r w:rsidR="00573CBF" w:rsidRPr="00573CBF">
        <w:rPr>
          <w:color w:val="auto"/>
          <w:sz w:val="28"/>
          <w:szCs w:val="28"/>
        </w:rPr>
        <w:t>Електроліз</w:t>
      </w:r>
      <w:proofErr w:type="spellEnd"/>
      <w:r w:rsidR="00573CBF" w:rsidRPr="00573CBF">
        <w:rPr>
          <w:color w:val="auto"/>
          <w:sz w:val="28"/>
          <w:szCs w:val="28"/>
        </w:rPr>
        <w:t xml:space="preserve"> </w:t>
      </w:r>
      <w:proofErr w:type="spellStart"/>
      <w:r w:rsidR="00573CBF" w:rsidRPr="00573CBF">
        <w:rPr>
          <w:color w:val="auto"/>
          <w:sz w:val="28"/>
          <w:szCs w:val="28"/>
        </w:rPr>
        <w:t>робили</w:t>
      </w:r>
      <w:proofErr w:type="spellEnd"/>
      <w:r w:rsidR="00573CBF" w:rsidRPr="00573CBF">
        <w:rPr>
          <w:color w:val="auto"/>
          <w:sz w:val="28"/>
          <w:szCs w:val="28"/>
        </w:rPr>
        <w:t xml:space="preserve"> за </w:t>
      </w:r>
      <w:proofErr w:type="spellStart"/>
      <w:r w:rsidR="00573CBF" w:rsidRPr="00573CBF">
        <w:rPr>
          <w:color w:val="auto"/>
          <w:sz w:val="28"/>
          <w:szCs w:val="28"/>
        </w:rPr>
        <w:t>сили</w:t>
      </w:r>
      <w:proofErr w:type="spellEnd"/>
      <w:r w:rsidR="00573CBF" w:rsidRPr="00573CBF">
        <w:rPr>
          <w:color w:val="auto"/>
          <w:sz w:val="28"/>
          <w:szCs w:val="28"/>
        </w:rPr>
        <w:t xml:space="preserve"> струму 2 А. </w:t>
      </w:r>
      <w:proofErr w:type="spellStart"/>
      <w:r w:rsidR="00573CBF" w:rsidRPr="00573CBF">
        <w:rPr>
          <w:color w:val="auto"/>
          <w:sz w:val="28"/>
          <w:szCs w:val="28"/>
        </w:rPr>
        <w:t>Товщина</w:t>
      </w:r>
      <w:proofErr w:type="spellEnd"/>
      <w:r w:rsidR="00573CBF" w:rsidRPr="00573CBF">
        <w:rPr>
          <w:color w:val="auto"/>
          <w:sz w:val="28"/>
          <w:szCs w:val="28"/>
        </w:rPr>
        <w:t xml:space="preserve"> шару </w:t>
      </w:r>
      <w:proofErr w:type="spellStart"/>
      <w:r w:rsidR="00573CBF" w:rsidRPr="00573CBF">
        <w:rPr>
          <w:color w:val="auto"/>
          <w:sz w:val="28"/>
          <w:szCs w:val="28"/>
        </w:rPr>
        <w:t>нікелю</w:t>
      </w:r>
      <w:proofErr w:type="spellEnd"/>
      <w:r w:rsidR="00573CBF" w:rsidRPr="00573CBF">
        <w:rPr>
          <w:color w:val="auto"/>
          <w:sz w:val="28"/>
          <w:szCs w:val="28"/>
        </w:rPr>
        <w:t xml:space="preserve"> 0,02 мм. </w:t>
      </w:r>
      <w:proofErr w:type="spellStart"/>
      <w:r w:rsidR="00573CBF" w:rsidRPr="00573CBF">
        <w:rPr>
          <w:color w:val="auto"/>
          <w:sz w:val="28"/>
          <w:szCs w:val="28"/>
        </w:rPr>
        <w:t>Протягом</w:t>
      </w:r>
      <w:proofErr w:type="spellEnd"/>
      <w:r w:rsidR="00573CBF" w:rsidRPr="00573CBF">
        <w:rPr>
          <w:color w:val="auto"/>
          <w:sz w:val="28"/>
          <w:szCs w:val="28"/>
        </w:rPr>
        <w:t xml:space="preserve"> </w:t>
      </w:r>
      <w:proofErr w:type="spellStart"/>
      <w:r w:rsidR="00573CBF" w:rsidRPr="00573CBF">
        <w:rPr>
          <w:color w:val="auto"/>
          <w:sz w:val="28"/>
          <w:szCs w:val="28"/>
        </w:rPr>
        <w:t>якого</w:t>
      </w:r>
      <w:proofErr w:type="spellEnd"/>
      <w:r w:rsidR="00573CBF" w:rsidRPr="00573CBF">
        <w:rPr>
          <w:color w:val="auto"/>
          <w:sz w:val="28"/>
          <w:szCs w:val="28"/>
        </w:rPr>
        <w:t xml:space="preserve"> часу </w:t>
      </w:r>
      <w:proofErr w:type="spellStart"/>
      <w:r w:rsidR="00573CBF" w:rsidRPr="00573CBF">
        <w:rPr>
          <w:color w:val="auto"/>
          <w:sz w:val="28"/>
          <w:szCs w:val="28"/>
        </w:rPr>
        <w:t>відбувався</w:t>
      </w:r>
      <w:proofErr w:type="spellEnd"/>
      <w:r w:rsidR="00573CBF" w:rsidRPr="00573CBF">
        <w:rPr>
          <w:color w:val="auto"/>
          <w:sz w:val="28"/>
          <w:szCs w:val="28"/>
        </w:rPr>
        <w:t xml:space="preserve"> </w:t>
      </w:r>
      <w:proofErr w:type="spellStart"/>
      <w:r w:rsidR="00573CBF" w:rsidRPr="00573CBF">
        <w:rPr>
          <w:color w:val="auto"/>
          <w:sz w:val="28"/>
          <w:szCs w:val="28"/>
        </w:rPr>
        <w:t>електроліз</w:t>
      </w:r>
      <w:proofErr w:type="spellEnd"/>
      <w:r w:rsidR="00573CBF" w:rsidRPr="00573CBF">
        <w:rPr>
          <w:color w:val="auto"/>
          <w:sz w:val="28"/>
          <w:szCs w:val="28"/>
        </w:rPr>
        <w:t xml:space="preserve">? </w:t>
      </w:r>
      <w:proofErr w:type="spellStart"/>
      <w:r w:rsidR="00573CBF" w:rsidRPr="00573CBF">
        <w:rPr>
          <w:color w:val="auto"/>
          <w:sz w:val="28"/>
          <w:szCs w:val="28"/>
        </w:rPr>
        <w:t>Електрохімічний</w:t>
      </w:r>
      <w:proofErr w:type="spellEnd"/>
      <w:r w:rsidR="00573CBF" w:rsidRPr="00573CBF">
        <w:rPr>
          <w:color w:val="auto"/>
          <w:sz w:val="28"/>
          <w:szCs w:val="28"/>
        </w:rPr>
        <w:t xml:space="preserve"> </w:t>
      </w:r>
      <w:proofErr w:type="spellStart"/>
      <w:r w:rsidR="00573CBF" w:rsidRPr="00573CBF">
        <w:rPr>
          <w:color w:val="auto"/>
          <w:sz w:val="28"/>
          <w:szCs w:val="28"/>
        </w:rPr>
        <w:t>еквівалент</w:t>
      </w:r>
      <w:proofErr w:type="spellEnd"/>
      <w:r w:rsidR="00573CBF" w:rsidRPr="00573CBF">
        <w:rPr>
          <w:color w:val="auto"/>
          <w:sz w:val="28"/>
          <w:szCs w:val="28"/>
        </w:rPr>
        <w:t xml:space="preserve"> </w:t>
      </w:r>
      <w:proofErr w:type="spellStart"/>
      <w:r w:rsidR="00573CBF" w:rsidRPr="00573CBF">
        <w:rPr>
          <w:color w:val="auto"/>
          <w:sz w:val="28"/>
          <w:szCs w:val="28"/>
        </w:rPr>
        <w:t>нікелю</w:t>
      </w:r>
      <w:proofErr w:type="spellEnd"/>
    </w:p>
    <w:p w:rsidR="00F45415" w:rsidRPr="00573CBF" w:rsidRDefault="00573CBF" w:rsidP="00573CBF">
      <w:pPr>
        <w:pStyle w:val="Default"/>
      </w:pPr>
      <w:r w:rsidRPr="00573CBF">
        <w:rPr>
          <w:color w:val="auto"/>
          <w:sz w:val="28"/>
          <w:szCs w:val="28"/>
        </w:rPr>
        <w:t xml:space="preserve"> 3 · 10</w:t>
      </w:r>
      <w:r w:rsidRPr="00573CBF">
        <w:rPr>
          <w:color w:val="auto"/>
          <w:sz w:val="28"/>
          <w:szCs w:val="28"/>
          <w:vertAlign w:val="superscript"/>
        </w:rPr>
        <w:t>-7</w:t>
      </w:r>
      <w:r w:rsidRPr="00573CBF">
        <w:rPr>
          <w:color w:val="auto"/>
          <w:sz w:val="18"/>
          <w:szCs w:val="18"/>
        </w:rPr>
        <w:t xml:space="preserve"> </w:t>
      </w:r>
      <w:r w:rsidRPr="00573CBF">
        <w:rPr>
          <w:color w:val="auto"/>
          <w:sz w:val="28"/>
          <w:szCs w:val="28"/>
        </w:rPr>
        <w:t xml:space="preserve">кг/Кл, </w:t>
      </w:r>
      <w:proofErr w:type="spellStart"/>
      <w:r w:rsidRPr="00573CBF">
        <w:rPr>
          <w:color w:val="auto"/>
          <w:sz w:val="28"/>
          <w:szCs w:val="28"/>
        </w:rPr>
        <w:t>його</w:t>
      </w:r>
      <w:proofErr w:type="spellEnd"/>
      <w:r w:rsidRPr="00573CBF">
        <w:rPr>
          <w:color w:val="auto"/>
          <w:sz w:val="28"/>
          <w:szCs w:val="28"/>
        </w:rPr>
        <w:t xml:space="preserve"> </w:t>
      </w:r>
      <w:proofErr w:type="spellStart"/>
      <w:r w:rsidRPr="00573CBF">
        <w:rPr>
          <w:color w:val="auto"/>
          <w:sz w:val="28"/>
          <w:szCs w:val="28"/>
        </w:rPr>
        <w:t>густина</w:t>
      </w:r>
      <w:proofErr w:type="spellEnd"/>
      <w:r w:rsidRPr="00573CBF">
        <w:rPr>
          <w:color w:val="auto"/>
          <w:sz w:val="28"/>
          <w:szCs w:val="28"/>
        </w:rPr>
        <w:t xml:space="preserve"> 8900 кг/м</w:t>
      </w:r>
      <w:r w:rsidRPr="00573CBF">
        <w:rPr>
          <w:color w:val="auto"/>
          <w:sz w:val="28"/>
          <w:szCs w:val="28"/>
          <w:vertAlign w:val="superscript"/>
        </w:rPr>
        <w:t>3</w:t>
      </w:r>
      <w:r w:rsidRPr="00573CBF">
        <w:rPr>
          <w:color w:val="auto"/>
          <w:sz w:val="28"/>
          <w:szCs w:val="28"/>
        </w:rPr>
        <w:t>.</w:t>
      </w:r>
      <w:r w:rsidRPr="00573CBF">
        <w:rPr>
          <w:b/>
          <w:color w:val="auto"/>
          <w:sz w:val="28"/>
          <w:szCs w:val="28"/>
        </w:rPr>
        <w:t xml:space="preserve"> </w:t>
      </w:r>
      <w:r w:rsidR="00F45415" w:rsidRPr="00573CBF">
        <w:rPr>
          <w:b/>
          <w:color w:val="auto"/>
          <w:lang w:val="uk-UA"/>
        </w:rPr>
        <w:t xml:space="preserve">  </w:t>
      </w:r>
      <w:r w:rsidR="007D0701" w:rsidRPr="00573CBF">
        <w:rPr>
          <w:b/>
          <w:color w:val="auto"/>
          <w:lang w:val="uk-UA"/>
        </w:rPr>
        <w:t xml:space="preserve"> </w:t>
      </w:r>
    </w:p>
    <w:p w:rsidR="004B11DB" w:rsidRDefault="00173FC0" w:rsidP="00211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color w:val="C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val="ru-RU" w:eastAsia="ru-RU"/>
        </w:rPr>
        <w:drawing>
          <wp:inline distT="0" distB="0" distL="0" distR="0">
            <wp:extent cx="6332855" cy="299447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2994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FC0" w:rsidRPr="00173FC0" w:rsidRDefault="00173FC0" w:rsidP="00173FC0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lang w:val="uk-UA"/>
        </w:rPr>
      </w:pPr>
      <w:r w:rsidRPr="00B31663">
        <w:rPr>
          <w:color w:val="auto"/>
          <w:lang w:val="ru-RU"/>
        </w:rPr>
        <w:t xml:space="preserve">Задача </w:t>
      </w:r>
      <w:r w:rsidRPr="00173FC0">
        <w:rPr>
          <w:color w:val="auto"/>
          <w:lang w:val="uk-UA"/>
        </w:rPr>
        <w:t>2</w:t>
      </w:r>
      <w:r w:rsidRPr="00B31663">
        <w:rPr>
          <w:color w:val="auto"/>
          <w:lang w:val="ru-RU"/>
        </w:rPr>
        <w:t>.</w:t>
      </w:r>
      <w:r w:rsidRPr="00B31663">
        <w:rPr>
          <w:b w:val="0"/>
          <w:color w:val="auto"/>
          <w:lang w:val="ru-RU"/>
        </w:rPr>
        <w:t xml:space="preserve"> </w:t>
      </w:r>
      <w:proofErr w:type="spellStart"/>
      <w:r w:rsidRPr="00B31663">
        <w:rPr>
          <w:b w:val="0"/>
          <w:color w:val="auto"/>
          <w:lang w:val="ru-RU"/>
        </w:rPr>
        <w:t>Електроліз</w:t>
      </w:r>
      <w:proofErr w:type="spellEnd"/>
      <w:r w:rsidRPr="00B31663">
        <w:rPr>
          <w:b w:val="0"/>
          <w:color w:val="auto"/>
          <w:lang w:val="ru-RU"/>
        </w:rPr>
        <w:t xml:space="preserve"> у </w:t>
      </w:r>
      <w:proofErr w:type="spellStart"/>
      <w:r w:rsidRPr="00B31663">
        <w:rPr>
          <w:b w:val="0"/>
          <w:color w:val="auto"/>
          <w:lang w:val="ru-RU"/>
        </w:rPr>
        <w:t>розчині</w:t>
      </w:r>
      <w:proofErr w:type="spellEnd"/>
      <w:r w:rsidRPr="00B31663">
        <w:rPr>
          <w:b w:val="0"/>
          <w:color w:val="auto"/>
          <w:lang w:val="ru-RU"/>
        </w:rPr>
        <w:t xml:space="preserve"> </w:t>
      </w:r>
      <w:proofErr w:type="spellStart"/>
      <w:r w:rsidRPr="00B31663">
        <w:rPr>
          <w:b w:val="0"/>
          <w:color w:val="auto"/>
          <w:lang w:val="ru-RU"/>
        </w:rPr>
        <w:t>з</w:t>
      </w:r>
      <w:proofErr w:type="spellEnd"/>
      <w:r w:rsidRPr="00B31663">
        <w:rPr>
          <w:b w:val="0"/>
          <w:color w:val="auto"/>
          <w:lang w:val="ru-RU"/>
        </w:rPr>
        <w:t xml:space="preserve"> </w:t>
      </w:r>
      <w:proofErr w:type="spellStart"/>
      <w:r w:rsidRPr="00B31663">
        <w:rPr>
          <w:b w:val="0"/>
          <w:color w:val="auto"/>
          <w:lang w:val="ru-RU"/>
        </w:rPr>
        <w:t>сіллю</w:t>
      </w:r>
      <w:proofErr w:type="spellEnd"/>
      <w:r w:rsidRPr="00B31663">
        <w:rPr>
          <w:b w:val="0"/>
          <w:color w:val="auto"/>
          <w:lang w:val="ru-RU"/>
        </w:rPr>
        <w:t xml:space="preserve"> </w:t>
      </w:r>
      <w:proofErr w:type="spellStart"/>
      <w:r w:rsidRPr="00B31663">
        <w:rPr>
          <w:b w:val="0"/>
          <w:color w:val="auto"/>
          <w:lang w:val="ru-RU"/>
        </w:rPr>
        <w:t>нікелю</w:t>
      </w:r>
      <w:proofErr w:type="spellEnd"/>
      <w:r w:rsidRPr="00B31663">
        <w:rPr>
          <w:b w:val="0"/>
          <w:color w:val="auto"/>
          <w:lang w:val="ru-RU"/>
        </w:rPr>
        <w:t xml:space="preserve"> </w:t>
      </w:r>
      <w:proofErr w:type="spellStart"/>
      <w:r w:rsidRPr="00B31663">
        <w:rPr>
          <w:b w:val="0"/>
          <w:color w:val="auto"/>
          <w:lang w:val="ru-RU"/>
        </w:rPr>
        <w:t>тривав</w:t>
      </w:r>
      <w:proofErr w:type="spellEnd"/>
      <w:r w:rsidRPr="00B31663">
        <w:rPr>
          <w:b w:val="0"/>
          <w:color w:val="auto"/>
          <w:lang w:val="ru-RU"/>
        </w:rPr>
        <w:t xml:space="preserve"> </w:t>
      </w:r>
      <w:proofErr w:type="spellStart"/>
      <w:r w:rsidRPr="00B31663">
        <w:rPr>
          <w:b w:val="0"/>
          <w:color w:val="auto"/>
          <w:lang w:val="ru-RU"/>
        </w:rPr>
        <w:t>протягом</w:t>
      </w:r>
      <w:proofErr w:type="spellEnd"/>
      <w:r w:rsidRPr="00B31663">
        <w:rPr>
          <w:b w:val="0"/>
          <w:color w:val="auto"/>
          <w:lang w:val="ru-RU"/>
        </w:rPr>
        <w:t xml:space="preserve"> 30 </w:t>
      </w:r>
      <w:proofErr w:type="spellStart"/>
      <w:r w:rsidRPr="00B31663">
        <w:rPr>
          <w:b w:val="0"/>
          <w:color w:val="auto"/>
          <w:lang w:val="ru-RU"/>
        </w:rPr>
        <w:t>хв</w:t>
      </w:r>
      <w:proofErr w:type="spellEnd"/>
      <w:r w:rsidRPr="00B31663">
        <w:rPr>
          <w:b w:val="0"/>
          <w:color w:val="auto"/>
          <w:lang w:val="ru-RU"/>
        </w:rPr>
        <w:t xml:space="preserve">. Яка </w:t>
      </w:r>
      <w:proofErr w:type="spellStart"/>
      <w:r w:rsidRPr="00B31663">
        <w:rPr>
          <w:b w:val="0"/>
          <w:color w:val="auto"/>
          <w:lang w:val="ru-RU"/>
        </w:rPr>
        <w:t>маса</w:t>
      </w:r>
      <w:proofErr w:type="spellEnd"/>
      <w:r w:rsidRPr="00B31663">
        <w:rPr>
          <w:b w:val="0"/>
          <w:color w:val="auto"/>
          <w:lang w:val="ru-RU"/>
        </w:rPr>
        <w:t xml:space="preserve"> </w:t>
      </w:r>
      <w:proofErr w:type="spellStart"/>
      <w:r w:rsidRPr="00B31663">
        <w:rPr>
          <w:b w:val="0"/>
          <w:color w:val="auto"/>
          <w:lang w:val="ru-RU"/>
        </w:rPr>
        <w:t>нікелю</w:t>
      </w:r>
      <w:proofErr w:type="spellEnd"/>
      <w:r w:rsidRPr="00B31663">
        <w:rPr>
          <w:b w:val="0"/>
          <w:color w:val="auto"/>
          <w:lang w:val="ru-RU"/>
        </w:rPr>
        <w:t xml:space="preserve"> </w:t>
      </w:r>
      <w:proofErr w:type="spellStart"/>
      <w:r w:rsidRPr="00B31663">
        <w:rPr>
          <w:b w:val="0"/>
          <w:color w:val="auto"/>
          <w:lang w:val="ru-RU"/>
        </w:rPr>
        <w:t>виділилася</w:t>
      </w:r>
      <w:proofErr w:type="spellEnd"/>
      <w:r w:rsidRPr="00B31663">
        <w:rPr>
          <w:b w:val="0"/>
          <w:color w:val="auto"/>
          <w:lang w:val="ru-RU"/>
        </w:rPr>
        <w:t xml:space="preserve"> на </w:t>
      </w:r>
      <w:proofErr w:type="spellStart"/>
      <w:r w:rsidRPr="00B31663">
        <w:rPr>
          <w:b w:val="0"/>
          <w:color w:val="auto"/>
          <w:lang w:val="ru-RU"/>
        </w:rPr>
        <w:t>катоді</w:t>
      </w:r>
      <w:proofErr w:type="spellEnd"/>
      <w:r w:rsidRPr="00B31663">
        <w:rPr>
          <w:b w:val="0"/>
          <w:color w:val="auto"/>
          <w:lang w:val="ru-RU"/>
        </w:rPr>
        <w:t xml:space="preserve">, </w:t>
      </w:r>
      <w:proofErr w:type="spellStart"/>
      <w:r w:rsidRPr="00B31663">
        <w:rPr>
          <w:b w:val="0"/>
          <w:color w:val="auto"/>
          <w:lang w:val="ru-RU"/>
        </w:rPr>
        <w:t>якщо</w:t>
      </w:r>
      <w:proofErr w:type="spellEnd"/>
      <w:r w:rsidRPr="00B31663">
        <w:rPr>
          <w:b w:val="0"/>
          <w:color w:val="auto"/>
          <w:lang w:val="ru-RU"/>
        </w:rPr>
        <w:t xml:space="preserve"> сила струму </w:t>
      </w:r>
      <w:proofErr w:type="spellStart"/>
      <w:r w:rsidRPr="00B31663">
        <w:rPr>
          <w:b w:val="0"/>
          <w:color w:val="auto"/>
          <w:lang w:val="ru-RU"/>
        </w:rPr>
        <w:t>протягом</w:t>
      </w:r>
      <w:proofErr w:type="spellEnd"/>
      <w:r w:rsidRPr="00B31663">
        <w:rPr>
          <w:b w:val="0"/>
          <w:color w:val="auto"/>
          <w:lang w:val="ru-RU"/>
        </w:rPr>
        <w:t xml:space="preserve"> </w:t>
      </w:r>
      <w:proofErr w:type="spellStart"/>
      <w:r w:rsidRPr="00B31663">
        <w:rPr>
          <w:b w:val="0"/>
          <w:color w:val="auto"/>
          <w:lang w:val="ru-RU"/>
        </w:rPr>
        <w:t>процесу</w:t>
      </w:r>
      <w:proofErr w:type="spellEnd"/>
      <w:r w:rsidRPr="00B31663">
        <w:rPr>
          <w:b w:val="0"/>
          <w:color w:val="auto"/>
          <w:lang w:val="ru-RU"/>
        </w:rPr>
        <w:t xml:space="preserve"> </w:t>
      </w:r>
      <w:proofErr w:type="spellStart"/>
      <w:r w:rsidRPr="00B31663">
        <w:rPr>
          <w:b w:val="0"/>
          <w:color w:val="auto"/>
          <w:lang w:val="ru-RU"/>
        </w:rPr>
        <w:t>електролізу</w:t>
      </w:r>
      <w:proofErr w:type="spellEnd"/>
      <w:r w:rsidRPr="00B31663">
        <w:rPr>
          <w:b w:val="0"/>
          <w:color w:val="auto"/>
          <w:lang w:val="ru-RU"/>
        </w:rPr>
        <w:t xml:space="preserve"> </w:t>
      </w:r>
      <w:proofErr w:type="spellStart"/>
      <w:r w:rsidRPr="00B31663">
        <w:rPr>
          <w:b w:val="0"/>
          <w:color w:val="auto"/>
          <w:lang w:val="ru-RU"/>
        </w:rPr>
        <w:t>складала</w:t>
      </w:r>
      <w:proofErr w:type="spellEnd"/>
      <w:r w:rsidRPr="00B31663">
        <w:rPr>
          <w:b w:val="0"/>
          <w:color w:val="auto"/>
          <w:lang w:val="ru-RU"/>
        </w:rPr>
        <w:t xml:space="preserve"> 1,5</w:t>
      </w:r>
      <w:proofErr w:type="gramStart"/>
      <w:r w:rsidRPr="00B31663">
        <w:rPr>
          <w:b w:val="0"/>
          <w:color w:val="auto"/>
          <w:lang w:val="ru-RU"/>
        </w:rPr>
        <w:t xml:space="preserve"> А</w:t>
      </w:r>
      <w:proofErr w:type="gramEnd"/>
      <w:r w:rsidRPr="00B31663">
        <w:rPr>
          <w:b w:val="0"/>
          <w:color w:val="auto"/>
          <w:lang w:val="ru-RU"/>
        </w:rPr>
        <w:t xml:space="preserve">? </w:t>
      </w:r>
    </w:p>
    <w:p w:rsidR="00173FC0" w:rsidRDefault="00173FC0" w:rsidP="00173FC0">
      <w:pPr>
        <w:pStyle w:val="Default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  <w:lang w:val="uk-UA"/>
        </w:rPr>
        <w:t>3</w:t>
      </w:r>
      <w:r>
        <w:rPr>
          <w:b/>
          <w:bCs/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електролізу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сталеву</w:t>
      </w:r>
      <w:proofErr w:type="spellEnd"/>
      <w:r>
        <w:rPr>
          <w:sz w:val="28"/>
          <w:szCs w:val="28"/>
        </w:rPr>
        <w:t xml:space="preserve"> деталь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500 см</w:t>
      </w:r>
      <w:r w:rsidRPr="00173FC0">
        <w:rPr>
          <w:rFonts w:ascii="Calibri" w:hAnsi="Calibri" w:cs="Calibri"/>
          <w:sz w:val="28"/>
          <w:szCs w:val="28"/>
          <w:vertAlign w:val="superscript"/>
        </w:rPr>
        <w:t>2</w:t>
      </w:r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вкрито</w:t>
      </w:r>
      <w:proofErr w:type="spellEnd"/>
      <w:r>
        <w:rPr>
          <w:sz w:val="28"/>
          <w:szCs w:val="28"/>
        </w:rPr>
        <w:t xml:space="preserve"> шаром </w:t>
      </w:r>
      <w:proofErr w:type="spellStart"/>
      <w:r>
        <w:rPr>
          <w:sz w:val="28"/>
          <w:szCs w:val="28"/>
        </w:rPr>
        <w:t>нікелю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товщиною</w:t>
      </w:r>
      <w:proofErr w:type="spellEnd"/>
      <w:r>
        <w:rPr>
          <w:sz w:val="28"/>
          <w:szCs w:val="28"/>
        </w:rPr>
        <w:t xml:space="preserve"> 50 мкм. </w:t>
      </w:r>
      <w:proofErr w:type="spellStart"/>
      <w:r>
        <w:rPr>
          <w:sz w:val="28"/>
          <w:szCs w:val="28"/>
        </w:rPr>
        <w:t>Скільки</w:t>
      </w:r>
      <w:proofErr w:type="spellEnd"/>
      <w:r>
        <w:rPr>
          <w:sz w:val="28"/>
          <w:szCs w:val="28"/>
        </w:rPr>
        <w:t xml:space="preserve"> часу </w:t>
      </w:r>
      <w:proofErr w:type="spellStart"/>
      <w:r>
        <w:rPr>
          <w:sz w:val="28"/>
          <w:szCs w:val="28"/>
        </w:rPr>
        <w:t>тривав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сила струму </w:t>
      </w:r>
      <w:proofErr w:type="spellStart"/>
      <w:r>
        <w:rPr>
          <w:sz w:val="28"/>
          <w:szCs w:val="28"/>
        </w:rPr>
        <w:t>складала</w:t>
      </w:r>
      <w:proofErr w:type="spellEnd"/>
      <w:r>
        <w:rPr>
          <w:sz w:val="28"/>
          <w:szCs w:val="28"/>
        </w:rPr>
        <w:t xml:space="preserve"> 10 А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D26F71" w:rsidRPr="00173FC0" w:rsidRDefault="00173FC0" w:rsidP="00173FC0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color w:val="auto"/>
          <w:lang w:val="ru-RU"/>
        </w:rPr>
        <w:t>Задача 4</w:t>
      </w:r>
      <w:r w:rsidRPr="00173FC0">
        <w:rPr>
          <w:color w:val="auto"/>
          <w:lang w:val="ru-RU"/>
        </w:rPr>
        <w:t>.</w:t>
      </w:r>
      <w:r w:rsidRPr="00173FC0">
        <w:rPr>
          <w:b w:val="0"/>
          <w:color w:val="auto"/>
          <w:lang w:val="ru-RU"/>
        </w:rPr>
        <w:t xml:space="preserve"> Для </w:t>
      </w:r>
      <w:proofErr w:type="spellStart"/>
      <w:r w:rsidRPr="00173FC0">
        <w:rPr>
          <w:b w:val="0"/>
          <w:color w:val="auto"/>
          <w:lang w:val="ru-RU"/>
        </w:rPr>
        <w:t>сріблення</w:t>
      </w:r>
      <w:proofErr w:type="spellEnd"/>
      <w:r w:rsidRPr="00173FC0">
        <w:rPr>
          <w:b w:val="0"/>
          <w:color w:val="auto"/>
          <w:lang w:val="ru-RU"/>
        </w:rPr>
        <w:t xml:space="preserve"> ложок струм силою 1</w:t>
      </w:r>
      <w:proofErr w:type="gramStart"/>
      <w:r w:rsidRPr="00173FC0">
        <w:rPr>
          <w:b w:val="0"/>
          <w:color w:val="auto"/>
          <w:lang w:val="ru-RU"/>
        </w:rPr>
        <w:t xml:space="preserve"> А</w:t>
      </w:r>
      <w:proofErr w:type="gramEnd"/>
      <w:r w:rsidRPr="00173FC0">
        <w:rPr>
          <w:b w:val="0"/>
          <w:color w:val="auto"/>
          <w:lang w:val="ru-RU"/>
        </w:rPr>
        <w:t xml:space="preserve"> </w:t>
      </w:r>
      <w:proofErr w:type="spellStart"/>
      <w:r w:rsidRPr="00173FC0">
        <w:rPr>
          <w:b w:val="0"/>
          <w:color w:val="auto"/>
          <w:lang w:val="ru-RU"/>
        </w:rPr>
        <w:t>протягом</w:t>
      </w:r>
      <w:proofErr w:type="spellEnd"/>
      <w:r w:rsidRPr="00173FC0">
        <w:rPr>
          <w:b w:val="0"/>
          <w:color w:val="auto"/>
          <w:lang w:val="ru-RU"/>
        </w:rPr>
        <w:t xml:space="preserve"> 10 годин пропускали через </w:t>
      </w:r>
      <w:proofErr w:type="spellStart"/>
      <w:r w:rsidRPr="00173FC0">
        <w:rPr>
          <w:b w:val="0"/>
          <w:color w:val="auto"/>
          <w:lang w:val="ru-RU"/>
        </w:rPr>
        <w:t>розчин</w:t>
      </w:r>
      <w:proofErr w:type="spellEnd"/>
      <w:r w:rsidRPr="00173FC0">
        <w:rPr>
          <w:b w:val="0"/>
          <w:color w:val="auto"/>
          <w:lang w:val="ru-RU"/>
        </w:rPr>
        <w:t xml:space="preserve"> </w:t>
      </w:r>
      <w:proofErr w:type="spellStart"/>
      <w:r w:rsidRPr="00173FC0">
        <w:rPr>
          <w:b w:val="0"/>
          <w:color w:val="auto"/>
          <w:lang w:val="ru-RU"/>
        </w:rPr>
        <w:t>солі</w:t>
      </w:r>
      <w:proofErr w:type="spellEnd"/>
      <w:r w:rsidRPr="00173FC0">
        <w:rPr>
          <w:b w:val="0"/>
          <w:color w:val="auto"/>
          <w:lang w:val="ru-RU"/>
        </w:rPr>
        <w:t xml:space="preserve"> </w:t>
      </w:r>
      <w:proofErr w:type="spellStart"/>
      <w:r w:rsidRPr="00173FC0">
        <w:rPr>
          <w:b w:val="0"/>
          <w:color w:val="auto"/>
          <w:lang w:val="ru-RU"/>
        </w:rPr>
        <w:t>срібла</w:t>
      </w:r>
      <w:proofErr w:type="spellEnd"/>
      <w:r w:rsidRPr="00173FC0">
        <w:rPr>
          <w:b w:val="0"/>
          <w:color w:val="auto"/>
          <w:lang w:val="ru-RU"/>
        </w:rPr>
        <w:t xml:space="preserve">. Катодом </w:t>
      </w:r>
      <w:proofErr w:type="spellStart"/>
      <w:r w:rsidRPr="00173FC0">
        <w:rPr>
          <w:b w:val="0"/>
          <w:color w:val="auto"/>
          <w:lang w:val="ru-RU"/>
        </w:rPr>
        <w:t>були</w:t>
      </w:r>
      <w:proofErr w:type="spellEnd"/>
      <w:r w:rsidRPr="00173FC0">
        <w:rPr>
          <w:b w:val="0"/>
          <w:color w:val="auto"/>
          <w:lang w:val="ru-RU"/>
        </w:rPr>
        <w:t xml:space="preserve"> 20 ложок, </w:t>
      </w:r>
      <w:proofErr w:type="spellStart"/>
      <w:r w:rsidRPr="00173FC0">
        <w:rPr>
          <w:b w:val="0"/>
          <w:color w:val="auto"/>
          <w:lang w:val="ru-RU"/>
        </w:rPr>
        <w:t>кожна</w:t>
      </w:r>
      <w:proofErr w:type="spellEnd"/>
      <w:r w:rsidRPr="00173FC0">
        <w:rPr>
          <w:b w:val="0"/>
          <w:color w:val="auto"/>
          <w:lang w:val="ru-RU"/>
        </w:rPr>
        <w:t xml:space="preserve"> </w:t>
      </w:r>
      <w:proofErr w:type="spellStart"/>
      <w:r w:rsidRPr="00173FC0">
        <w:rPr>
          <w:b w:val="0"/>
          <w:color w:val="auto"/>
          <w:lang w:val="ru-RU"/>
        </w:rPr>
        <w:t>з</w:t>
      </w:r>
      <w:proofErr w:type="spellEnd"/>
      <w:r w:rsidRPr="00173FC0">
        <w:rPr>
          <w:b w:val="0"/>
          <w:color w:val="auto"/>
          <w:lang w:val="ru-RU"/>
        </w:rPr>
        <w:t xml:space="preserve"> </w:t>
      </w:r>
      <w:proofErr w:type="spellStart"/>
      <w:r w:rsidRPr="00173FC0">
        <w:rPr>
          <w:b w:val="0"/>
          <w:color w:val="auto"/>
          <w:lang w:val="ru-RU"/>
        </w:rPr>
        <w:t>яких</w:t>
      </w:r>
      <w:proofErr w:type="spellEnd"/>
      <w:r w:rsidRPr="00173FC0">
        <w:rPr>
          <w:b w:val="0"/>
          <w:color w:val="auto"/>
          <w:lang w:val="ru-RU"/>
        </w:rPr>
        <w:t xml:space="preserve"> </w:t>
      </w:r>
      <w:proofErr w:type="spellStart"/>
      <w:r w:rsidRPr="00173FC0">
        <w:rPr>
          <w:b w:val="0"/>
          <w:color w:val="auto"/>
          <w:lang w:val="ru-RU"/>
        </w:rPr>
        <w:t>має</w:t>
      </w:r>
      <w:proofErr w:type="spellEnd"/>
      <w:r w:rsidRPr="00173FC0">
        <w:rPr>
          <w:b w:val="0"/>
          <w:color w:val="auto"/>
          <w:lang w:val="ru-RU"/>
        </w:rPr>
        <w:t xml:space="preserve"> </w:t>
      </w:r>
      <w:proofErr w:type="spellStart"/>
      <w:r w:rsidRPr="00173FC0">
        <w:rPr>
          <w:b w:val="0"/>
          <w:color w:val="auto"/>
          <w:lang w:val="ru-RU"/>
        </w:rPr>
        <w:t>поверхню</w:t>
      </w:r>
      <w:proofErr w:type="spellEnd"/>
      <w:r w:rsidRPr="00173FC0">
        <w:rPr>
          <w:b w:val="0"/>
          <w:color w:val="auto"/>
          <w:lang w:val="ru-RU"/>
        </w:rPr>
        <w:t xml:space="preserve"> </w:t>
      </w:r>
      <w:proofErr w:type="spellStart"/>
      <w:r w:rsidRPr="00173FC0">
        <w:rPr>
          <w:b w:val="0"/>
          <w:color w:val="auto"/>
          <w:lang w:val="ru-RU"/>
        </w:rPr>
        <w:t>площею</w:t>
      </w:r>
      <w:proofErr w:type="spellEnd"/>
      <w:r w:rsidRPr="00173FC0">
        <w:rPr>
          <w:b w:val="0"/>
          <w:color w:val="auto"/>
          <w:lang w:val="ru-RU"/>
        </w:rPr>
        <w:t xml:space="preserve"> 25 см</w:t>
      </w:r>
      <w:proofErr w:type="gramStart"/>
      <w:r w:rsidRPr="00173FC0">
        <w:rPr>
          <w:b w:val="0"/>
          <w:color w:val="auto"/>
          <w:vertAlign w:val="superscript"/>
          <w:lang w:val="ru-RU"/>
        </w:rPr>
        <w:t>2</w:t>
      </w:r>
      <w:proofErr w:type="gramEnd"/>
      <w:r w:rsidRPr="00173FC0">
        <w:rPr>
          <w:b w:val="0"/>
          <w:color w:val="auto"/>
          <w:lang w:val="ru-RU"/>
        </w:rPr>
        <w:t xml:space="preserve">. </w:t>
      </w:r>
      <w:proofErr w:type="spellStart"/>
      <w:r w:rsidRPr="00173FC0">
        <w:rPr>
          <w:b w:val="0"/>
          <w:color w:val="auto"/>
          <w:lang w:val="ru-RU"/>
        </w:rPr>
        <w:t>Визначити</w:t>
      </w:r>
      <w:proofErr w:type="spellEnd"/>
      <w:r w:rsidRPr="00173FC0">
        <w:rPr>
          <w:b w:val="0"/>
          <w:color w:val="auto"/>
          <w:lang w:val="ru-RU"/>
        </w:rPr>
        <w:t xml:space="preserve"> </w:t>
      </w:r>
      <w:proofErr w:type="spellStart"/>
      <w:r w:rsidRPr="00173FC0">
        <w:rPr>
          <w:b w:val="0"/>
          <w:color w:val="auto"/>
          <w:lang w:val="ru-RU"/>
        </w:rPr>
        <w:t>товщину</w:t>
      </w:r>
      <w:proofErr w:type="spellEnd"/>
      <w:r w:rsidRPr="00173FC0">
        <w:rPr>
          <w:b w:val="0"/>
          <w:color w:val="auto"/>
          <w:lang w:val="ru-RU"/>
        </w:rPr>
        <w:t xml:space="preserve"> шару </w:t>
      </w:r>
      <w:proofErr w:type="spellStart"/>
      <w:proofErr w:type="gramStart"/>
      <w:r w:rsidRPr="00173FC0">
        <w:rPr>
          <w:b w:val="0"/>
          <w:color w:val="auto"/>
          <w:lang w:val="ru-RU"/>
        </w:rPr>
        <w:t>ср</w:t>
      </w:r>
      <w:proofErr w:type="gramEnd"/>
      <w:r w:rsidRPr="00173FC0">
        <w:rPr>
          <w:b w:val="0"/>
          <w:color w:val="auto"/>
          <w:lang w:val="ru-RU"/>
        </w:rPr>
        <w:t>ібла</w:t>
      </w:r>
      <w:proofErr w:type="spellEnd"/>
      <w:r w:rsidRPr="00173FC0">
        <w:rPr>
          <w:b w:val="0"/>
          <w:color w:val="auto"/>
          <w:lang w:val="ru-RU"/>
        </w:rPr>
        <w:t xml:space="preserve"> на ложках.</w:t>
      </w:r>
    </w:p>
    <w:p w:rsidR="00173FC0" w:rsidRDefault="00173FC0" w:rsidP="00173FC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електролізу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відбувався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напруги</w:t>
      </w:r>
      <w:proofErr w:type="spellEnd"/>
      <w:r>
        <w:rPr>
          <w:sz w:val="28"/>
          <w:szCs w:val="28"/>
        </w:rPr>
        <w:t xml:space="preserve"> 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одержали 4 кг </w:t>
      </w:r>
      <w:proofErr w:type="spellStart"/>
      <w:r>
        <w:rPr>
          <w:sz w:val="28"/>
          <w:szCs w:val="28"/>
        </w:rPr>
        <w:t>алюмінію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час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ітили</w:t>
      </w:r>
      <w:proofErr w:type="spellEnd"/>
      <w:r>
        <w:rPr>
          <w:sz w:val="28"/>
          <w:szCs w:val="28"/>
        </w:rPr>
        <w:t xml:space="preserve"> б 5 </w:t>
      </w:r>
      <w:proofErr w:type="spellStart"/>
      <w:r>
        <w:rPr>
          <w:sz w:val="28"/>
          <w:szCs w:val="28"/>
        </w:rPr>
        <w:t>енергозберігаючих</w:t>
      </w:r>
      <w:proofErr w:type="spellEnd"/>
      <w:r>
        <w:rPr>
          <w:sz w:val="28"/>
          <w:szCs w:val="28"/>
        </w:rPr>
        <w:t xml:space="preserve"> ламп </w:t>
      </w:r>
      <w:proofErr w:type="spellStart"/>
      <w:r>
        <w:rPr>
          <w:sz w:val="28"/>
          <w:szCs w:val="28"/>
        </w:rPr>
        <w:t>потужністю</w:t>
      </w:r>
      <w:proofErr w:type="spellEnd"/>
      <w:r>
        <w:rPr>
          <w:sz w:val="28"/>
          <w:szCs w:val="28"/>
        </w:rPr>
        <w:t xml:space="preserve"> по 18 Вт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Електрохімічний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еквівалент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алюмінію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дорівнює</w:t>
      </w:r>
      <w:proofErr w:type="spellEnd"/>
      <w:r>
        <w:rPr>
          <w:sz w:val="28"/>
          <w:szCs w:val="28"/>
        </w:rPr>
        <w:t xml:space="preserve"> 0,93 · 10</w:t>
      </w:r>
      <w:r w:rsidRPr="00173FC0">
        <w:rPr>
          <w:sz w:val="28"/>
          <w:szCs w:val="28"/>
          <w:vertAlign w:val="superscript"/>
        </w:rPr>
        <w:t>-7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кг/Кл. </w:t>
      </w:r>
    </w:p>
    <w:p w:rsidR="00D26F71" w:rsidRPr="00173FC0" w:rsidRDefault="00D26F71" w:rsidP="00173FC0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lang w:val="uk-UA"/>
        </w:rPr>
      </w:pPr>
    </w:p>
    <w:p w:rsidR="00D26F71" w:rsidRDefault="00D26F71" w:rsidP="00D2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D26F71" w:rsidRDefault="00173FC0" w:rsidP="00D26F71">
      <w:pPr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332855" cy="448320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448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FA9" w:rsidRPr="00D26F71" w:rsidRDefault="002117E8" w:rsidP="00D2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D26F7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6.</w:t>
      </w:r>
      <w:r w:rsidR="008600D0" w:rsidRPr="00D26F7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Підсумок уроку.</w:t>
      </w:r>
    </w:p>
    <w:p w:rsidR="00993FBA" w:rsidRPr="00D26F71" w:rsidRDefault="00993FBA" w:rsidP="00D26F7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26F71">
        <w:rPr>
          <w:rFonts w:ascii="Times New Roman" w:hAnsi="Times New Roman"/>
          <w:b/>
          <w:i/>
          <w:sz w:val="28"/>
          <w:szCs w:val="28"/>
          <w:lang w:val="uk-UA"/>
        </w:rPr>
        <w:t xml:space="preserve">Запитання учням класу </w:t>
      </w:r>
      <w:r w:rsidRPr="00D26F7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07426F" w:rsidRPr="0007426F" w:rsidRDefault="0007426F" w:rsidP="002117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Чи відповідав наш девіз темі і меті  уроку</w:t>
      </w:r>
      <w:r w:rsidRPr="0007426F">
        <w:rPr>
          <w:rFonts w:ascii="Times New Roman" w:hAnsi="Times New Roman"/>
          <w:sz w:val="28"/>
          <w:szCs w:val="28"/>
          <w:lang w:val="uk-UA"/>
        </w:rPr>
        <w:t>?</w:t>
      </w:r>
    </w:p>
    <w:p w:rsidR="008600D0" w:rsidRPr="002117E8" w:rsidRDefault="002117E8" w:rsidP="002117E8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7.</w:t>
      </w:r>
      <w:r w:rsidR="008600D0" w:rsidRPr="002117E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Домашнє завдання.</w:t>
      </w:r>
    </w:p>
    <w:sectPr w:rsidR="008600D0" w:rsidRPr="002117E8" w:rsidSect="0009194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.25pt;height:2.25pt;visibility:visible;mso-wrap-style:square" o:bullet="t">
        <v:imagedata r:id="rId1" o:title=""/>
      </v:shape>
    </w:pict>
  </w:numPicBullet>
  <w:abstractNum w:abstractNumId="0">
    <w:nsid w:val="03FB730A"/>
    <w:multiLevelType w:val="singleLevel"/>
    <w:tmpl w:val="324618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AF17F50"/>
    <w:multiLevelType w:val="hybridMultilevel"/>
    <w:tmpl w:val="0F36FB94"/>
    <w:lvl w:ilvl="0" w:tplc="B8FE81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15A07"/>
    <w:multiLevelType w:val="hybridMultilevel"/>
    <w:tmpl w:val="0254A0C6"/>
    <w:lvl w:ilvl="0" w:tplc="5D76F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00E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26F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7E2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B090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221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348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A8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02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503FA4"/>
    <w:multiLevelType w:val="hybridMultilevel"/>
    <w:tmpl w:val="E1F4FA3A"/>
    <w:lvl w:ilvl="0" w:tplc="9A66D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AB4EB1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1A72EF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354576"/>
    <w:multiLevelType w:val="hybridMultilevel"/>
    <w:tmpl w:val="F7D8A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B0D83"/>
    <w:multiLevelType w:val="hybridMultilevel"/>
    <w:tmpl w:val="F5A08ADC"/>
    <w:lvl w:ilvl="0" w:tplc="B8FE81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C6442"/>
    <w:multiLevelType w:val="hybridMultilevel"/>
    <w:tmpl w:val="87FC59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93B057A"/>
    <w:multiLevelType w:val="hybridMultilevel"/>
    <w:tmpl w:val="80A24654"/>
    <w:lvl w:ilvl="0" w:tplc="B8FE81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244B43"/>
    <w:multiLevelType w:val="hybridMultilevel"/>
    <w:tmpl w:val="59546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B706C"/>
    <w:multiLevelType w:val="hybridMultilevel"/>
    <w:tmpl w:val="42AAD18C"/>
    <w:lvl w:ilvl="0" w:tplc="9A66D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9B5A79"/>
    <w:multiLevelType w:val="hybridMultilevel"/>
    <w:tmpl w:val="0B46E04C"/>
    <w:lvl w:ilvl="0" w:tplc="C14AA7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4A5E3404"/>
    <w:multiLevelType w:val="hybridMultilevel"/>
    <w:tmpl w:val="CABAFD3A"/>
    <w:lvl w:ilvl="0" w:tplc="9A66D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1E6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BA2E58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274D2D"/>
    <w:multiLevelType w:val="hybridMultilevel"/>
    <w:tmpl w:val="8AFA0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25AD4"/>
    <w:multiLevelType w:val="hybridMultilevel"/>
    <w:tmpl w:val="5B44B2CA"/>
    <w:lvl w:ilvl="0" w:tplc="7534B3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CF8646C"/>
    <w:multiLevelType w:val="hybridMultilevel"/>
    <w:tmpl w:val="CC185B02"/>
    <w:lvl w:ilvl="0" w:tplc="188273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1327FC4"/>
    <w:multiLevelType w:val="hybridMultilevel"/>
    <w:tmpl w:val="780860D8"/>
    <w:lvl w:ilvl="0" w:tplc="D46CE128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113CBB"/>
    <w:multiLevelType w:val="hybridMultilevel"/>
    <w:tmpl w:val="40461A0C"/>
    <w:lvl w:ilvl="0" w:tplc="4F8C1B0E">
      <w:start w:val="3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>
    <w:nsid w:val="7F790EBF"/>
    <w:multiLevelType w:val="hybridMultilevel"/>
    <w:tmpl w:val="6C14DE02"/>
    <w:lvl w:ilvl="0" w:tplc="8F7AAE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5"/>
  </w:num>
  <w:num w:numId="5">
    <w:abstractNumId w:val="14"/>
  </w:num>
  <w:num w:numId="6">
    <w:abstractNumId w:val="17"/>
  </w:num>
  <w:num w:numId="7">
    <w:abstractNumId w:val="5"/>
  </w:num>
  <w:num w:numId="8">
    <w:abstractNumId w:val="0"/>
  </w:num>
  <w:num w:numId="9">
    <w:abstractNumId w:val="13"/>
  </w:num>
  <w:num w:numId="10">
    <w:abstractNumId w:val="10"/>
  </w:num>
  <w:num w:numId="11">
    <w:abstractNumId w:val="1"/>
  </w:num>
  <w:num w:numId="12">
    <w:abstractNumId w:val="7"/>
  </w:num>
  <w:num w:numId="13">
    <w:abstractNumId w:val="16"/>
  </w:num>
  <w:num w:numId="14">
    <w:abstractNumId w:val="3"/>
  </w:num>
  <w:num w:numId="15">
    <w:abstractNumId w:val="6"/>
  </w:num>
  <w:num w:numId="16">
    <w:abstractNumId w:val="11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0806"/>
    <w:rsid w:val="000038AA"/>
    <w:rsid w:val="0000646E"/>
    <w:rsid w:val="000064D2"/>
    <w:rsid w:val="00012C9F"/>
    <w:rsid w:val="00021E04"/>
    <w:rsid w:val="0003431A"/>
    <w:rsid w:val="000351FE"/>
    <w:rsid w:val="00044D53"/>
    <w:rsid w:val="000531A4"/>
    <w:rsid w:val="00070111"/>
    <w:rsid w:val="0007426F"/>
    <w:rsid w:val="00077E72"/>
    <w:rsid w:val="00080587"/>
    <w:rsid w:val="000821FC"/>
    <w:rsid w:val="0008380D"/>
    <w:rsid w:val="00085FC2"/>
    <w:rsid w:val="000863B9"/>
    <w:rsid w:val="0009194D"/>
    <w:rsid w:val="0009794D"/>
    <w:rsid w:val="000B55D4"/>
    <w:rsid w:val="000C3BD9"/>
    <w:rsid w:val="000C48A8"/>
    <w:rsid w:val="000D2388"/>
    <w:rsid w:val="000D57DB"/>
    <w:rsid w:val="000E6C4A"/>
    <w:rsid w:val="000F4D8B"/>
    <w:rsid w:val="00100164"/>
    <w:rsid w:val="00105510"/>
    <w:rsid w:val="00112220"/>
    <w:rsid w:val="001164AF"/>
    <w:rsid w:val="0013678F"/>
    <w:rsid w:val="00154EED"/>
    <w:rsid w:val="001659CF"/>
    <w:rsid w:val="00173E27"/>
    <w:rsid w:val="00173FC0"/>
    <w:rsid w:val="00174E89"/>
    <w:rsid w:val="0019345D"/>
    <w:rsid w:val="001B0E8D"/>
    <w:rsid w:val="001B74A8"/>
    <w:rsid w:val="001C187C"/>
    <w:rsid w:val="001D26B7"/>
    <w:rsid w:val="001E1581"/>
    <w:rsid w:val="001E18C2"/>
    <w:rsid w:val="001F1384"/>
    <w:rsid w:val="001F3975"/>
    <w:rsid w:val="00206D9E"/>
    <w:rsid w:val="002117E8"/>
    <w:rsid w:val="00214AEB"/>
    <w:rsid w:val="00222536"/>
    <w:rsid w:val="00223BBB"/>
    <w:rsid w:val="00235063"/>
    <w:rsid w:val="00247ABA"/>
    <w:rsid w:val="00247D7D"/>
    <w:rsid w:val="002506C7"/>
    <w:rsid w:val="00250C8F"/>
    <w:rsid w:val="0027441F"/>
    <w:rsid w:val="00277580"/>
    <w:rsid w:val="00291F3E"/>
    <w:rsid w:val="002B2F45"/>
    <w:rsid w:val="002C0D0B"/>
    <w:rsid w:val="002D24F9"/>
    <w:rsid w:val="002F1973"/>
    <w:rsid w:val="002F31C0"/>
    <w:rsid w:val="00320681"/>
    <w:rsid w:val="00322F57"/>
    <w:rsid w:val="00331EE9"/>
    <w:rsid w:val="00384BCF"/>
    <w:rsid w:val="003A4BA5"/>
    <w:rsid w:val="003A63E9"/>
    <w:rsid w:val="003B2535"/>
    <w:rsid w:val="003D35A5"/>
    <w:rsid w:val="003D55A6"/>
    <w:rsid w:val="003E4444"/>
    <w:rsid w:val="003E64DA"/>
    <w:rsid w:val="003F69BC"/>
    <w:rsid w:val="003F7B0D"/>
    <w:rsid w:val="00412E04"/>
    <w:rsid w:val="00426A32"/>
    <w:rsid w:val="00461976"/>
    <w:rsid w:val="00463075"/>
    <w:rsid w:val="00472176"/>
    <w:rsid w:val="00474B24"/>
    <w:rsid w:val="004818A3"/>
    <w:rsid w:val="00481CD5"/>
    <w:rsid w:val="00494EB7"/>
    <w:rsid w:val="004B11DB"/>
    <w:rsid w:val="004B1311"/>
    <w:rsid w:val="004D3B14"/>
    <w:rsid w:val="004E2210"/>
    <w:rsid w:val="004F1BFF"/>
    <w:rsid w:val="004F2861"/>
    <w:rsid w:val="004F3D8E"/>
    <w:rsid w:val="004F47F3"/>
    <w:rsid w:val="00500DE4"/>
    <w:rsid w:val="00505359"/>
    <w:rsid w:val="00520E5E"/>
    <w:rsid w:val="00522A25"/>
    <w:rsid w:val="005341BE"/>
    <w:rsid w:val="00546FAC"/>
    <w:rsid w:val="00555FC6"/>
    <w:rsid w:val="005712E1"/>
    <w:rsid w:val="005728DF"/>
    <w:rsid w:val="00573CBF"/>
    <w:rsid w:val="00575A28"/>
    <w:rsid w:val="00587887"/>
    <w:rsid w:val="005A4CC8"/>
    <w:rsid w:val="005C5F8E"/>
    <w:rsid w:val="005C72A1"/>
    <w:rsid w:val="005D011A"/>
    <w:rsid w:val="005D094A"/>
    <w:rsid w:val="005D1F19"/>
    <w:rsid w:val="005D3FBA"/>
    <w:rsid w:val="005D43D9"/>
    <w:rsid w:val="005D5EE4"/>
    <w:rsid w:val="005E1007"/>
    <w:rsid w:val="00612415"/>
    <w:rsid w:val="00626A0E"/>
    <w:rsid w:val="00630679"/>
    <w:rsid w:val="00630C63"/>
    <w:rsid w:val="00694EA7"/>
    <w:rsid w:val="006A57F8"/>
    <w:rsid w:val="006A5E64"/>
    <w:rsid w:val="006B0A09"/>
    <w:rsid w:val="006E3D03"/>
    <w:rsid w:val="006E3E99"/>
    <w:rsid w:val="006E5E4F"/>
    <w:rsid w:val="006F4D87"/>
    <w:rsid w:val="007263EA"/>
    <w:rsid w:val="00760A01"/>
    <w:rsid w:val="0076554B"/>
    <w:rsid w:val="00797B0A"/>
    <w:rsid w:val="007A6074"/>
    <w:rsid w:val="007B4DEB"/>
    <w:rsid w:val="007C27E3"/>
    <w:rsid w:val="007C3F5F"/>
    <w:rsid w:val="007C72D6"/>
    <w:rsid w:val="007D0701"/>
    <w:rsid w:val="007E3689"/>
    <w:rsid w:val="00801EA9"/>
    <w:rsid w:val="00810A51"/>
    <w:rsid w:val="00810E4B"/>
    <w:rsid w:val="0081169F"/>
    <w:rsid w:val="008127B6"/>
    <w:rsid w:val="0084352E"/>
    <w:rsid w:val="00846F11"/>
    <w:rsid w:val="00851DAA"/>
    <w:rsid w:val="008600D0"/>
    <w:rsid w:val="00873731"/>
    <w:rsid w:val="00876006"/>
    <w:rsid w:val="0089165F"/>
    <w:rsid w:val="00891DC7"/>
    <w:rsid w:val="00897AAE"/>
    <w:rsid w:val="008A27E9"/>
    <w:rsid w:val="008B380A"/>
    <w:rsid w:val="008B44EB"/>
    <w:rsid w:val="008C035A"/>
    <w:rsid w:val="008C2A88"/>
    <w:rsid w:val="008C4091"/>
    <w:rsid w:val="008C6691"/>
    <w:rsid w:val="008F5917"/>
    <w:rsid w:val="008F66BF"/>
    <w:rsid w:val="00934A01"/>
    <w:rsid w:val="00940A37"/>
    <w:rsid w:val="00942D80"/>
    <w:rsid w:val="00952091"/>
    <w:rsid w:val="00966FA9"/>
    <w:rsid w:val="009777EA"/>
    <w:rsid w:val="00977C89"/>
    <w:rsid w:val="0098349D"/>
    <w:rsid w:val="00993FBA"/>
    <w:rsid w:val="00995079"/>
    <w:rsid w:val="00997B6B"/>
    <w:rsid w:val="009A3B79"/>
    <w:rsid w:val="009C6069"/>
    <w:rsid w:val="009D2DE2"/>
    <w:rsid w:val="009E5053"/>
    <w:rsid w:val="009E6251"/>
    <w:rsid w:val="009E6CCA"/>
    <w:rsid w:val="00A01997"/>
    <w:rsid w:val="00A02169"/>
    <w:rsid w:val="00A07F94"/>
    <w:rsid w:val="00A12711"/>
    <w:rsid w:val="00A154F1"/>
    <w:rsid w:val="00A21BF4"/>
    <w:rsid w:val="00A258EB"/>
    <w:rsid w:val="00A34BD6"/>
    <w:rsid w:val="00A53943"/>
    <w:rsid w:val="00A56500"/>
    <w:rsid w:val="00A8184B"/>
    <w:rsid w:val="00A9157F"/>
    <w:rsid w:val="00A93F2F"/>
    <w:rsid w:val="00AA00E6"/>
    <w:rsid w:val="00AB06B1"/>
    <w:rsid w:val="00AB2696"/>
    <w:rsid w:val="00AB4189"/>
    <w:rsid w:val="00AB7A63"/>
    <w:rsid w:val="00AC0992"/>
    <w:rsid w:val="00AC2BC9"/>
    <w:rsid w:val="00AE1C38"/>
    <w:rsid w:val="00AF6284"/>
    <w:rsid w:val="00B00806"/>
    <w:rsid w:val="00B31663"/>
    <w:rsid w:val="00B43FF2"/>
    <w:rsid w:val="00B571F1"/>
    <w:rsid w:val="00B6273D"/>
    <w:rsid w:val="00B73FDB"/>
    <w:rsid w:val="00BB61F0"/>
    <w:rsid w:val="00BC331C"/>
    <w:rsid w:val="00BC5675"/>
    <w:rsid w:val="00BD7677"/>
    <w:rsid w:val="00BF0A41"/>
    <w:rsid w:val="00BF50DE"/>
    <w:rsid w:val="00C03892"/>
    <w:rsid w:val="00C03D9F"/>
    <w:rsid w:val="00C06ED3"/>
    <w:rsid w:val="00C1298B"/>
    <w:rsid w:val="00C13207"/>
    <w:rsid w:val="00C170A6"/>
    <w:rsid w:val="00C35890"/>
    <w:rsid w:val="00C50335"/>
    <w:rsid w:val="00C64C8B"/>
    <w:rsid w:val="00C67B2F"/>
    <w:rsid w:val="00C70CE5"/>
    <w:rsid w:val="00C718F2"/>
    <w:rsid w:val="00C92C3F"/>
    <w:rsid w:val="00CB2E77"/>
    <w:rsid w:val="00CB708D"/>
    <w:rsid w:val="00CC0CE7"/>
    <w:rsid w:val="00CC1E3A"/>
    <w:rsid w:val="00CD676D"/>
    <w:rsid w:val="00CF3A8B"/>
    <w:rsid w:val="00CF674C"/>
    <w:rsid w:val="00CF769F"/>
    <w:rsid w:val="00D028FE"/>
    <w:rsid w:val="00D23351"/>
    <w:rsid w:val="00D26F71"/>
    <w:rsid w:val="00D275B9"/>
    <w:rsid w:val="00D34606"/>
    <w:rsid w:val="00D45E66"/>
    <w:rsid w:val="00D47DC9"/>
    <w:rsid w:val="00D60104"/>
    <w:rsid w:val="00D700BB"/>
    <w:rsid w:val="00D84C44"/>
    <w:rsid w:val="00D84D3D"/>
    <w:rsid w:val="00D9614D"/>
    <w:rsid w:val="00DA084C"/>
    <w:rsid w:val="00DA0EB3"/>
    <w:rsid w:val="00DA1525"/>
    <w:rsid w:val="00DB0D73"/>
    <w:rsid w:val="00DB4D04"/>
    <w:rsid w:val="00DC68DE"/>
    <w:rsid w:val="00DD45F6"/>
    <w:rsid w:val="00DD4DF5"/>
    <w:rsid w:val="00DE7D59"/>
    <w:rsid w:val="00DF76BA"/>
    <w:rsid w:val="00E02225"/>
    <w:rsid w:val="00E15ECD"/>
    <w:rsid w:val="00E245E9"/>
    <w:rsid w:val="00E31186"/>
    <w:rsid w:val="00E31FD9"/>
    <w:rsid w:val="00E35637"/>
    <w:rsid w:val="00E42160"/>
    <w:rsid w:val="00E52F92"/>
    <w:rsid w:val="00E63675"/>
    <w:rsid w:val="00E64087"/>
    <w:rsid w:val="00E71348"/>
    <w:rsid w:val="00E75327"/>
    <w:rsid w:val="00E92243"/>
    <w:rsid w:val="00EA1638"/>
    <w:rsid w:val="00EA495E"/>
    <w:rsid w:val="00EE7ABB"/>
    <w:rsid w:val="00EF3907"/>
    <w:rsid w:val="00F05A9D"/>
    <w:rsid w:val="00F07E9C"/>
    <w:rsid w:val="00F13D97"/>
    <w:rsid w:val="00F150F5"/>
    <w:rsid w:val="00F24DF2"/>
    <w:rsid w:val="00F377B8"/>
    <w:rsid w:val="00F45415"/>
    <w:rsid w:val="00F55E9D"/>
    <w:rsid w:val="00F56172"/>
    <w:rsid w:val="00F61959"/>
    <w:rsid w:val="00F83AE3"/>
    <w:rsid w:val="00F97F41"/>
    <w:rsid w:val="00FB2014"/>
    <w:rsid w:val="00FC40D0"/>
    <w:rsid w:val="00FC40F9"/>
    <w:rsid w:val="00FD7F02"/>
    <w:rsid w:val="00FE34CF"/>
    <w:rsid w:val="00FE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4D"/>
  </w:style>
  <w:style w:type="paragraph" w:styleId="1">
    <w:name w:val="heading 1"/>
    <w:basedOn w:val="a"/>
    <w:next w:val="a"/>
    <w:link w:val="10"/>
    <w:uiPriority w:val="9"/>
    <w:qFormat/>
    <w:rsid w:val="00B00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8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0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9C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5">
    <w:name w:val="c5"/>
    <w:basedOn w:val="a0"/>
    <w:rsid w:val="009C6069"/>
  </w:style>
  <w:style w:type="character" w:customStyle="1" w:styleId="20">
    <w:name w:val="Заголовок 2 Знак"/>
    <w:basedOn w:val="a0"/>
    <w:link w:val="2"/>
    <w:uiPriority w:val="9"/>
    <w:rsid w:val="000D2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99"/>
    <w:qFormat/>
    <w:rsid w:val="006A5E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C669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C669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FE3B27"/>
    <w:rPr>
      <w:b/>
      <w:bCs/>
    </w:rPr>
  </w:style>
  <w:style w:type="paragraph" w:styleId="aa">
    <w:name w:val="Intense Quote"/>
    <w:basedOn w:val="a"/>
    <w:next w:val="a"/>
    <w:link w:val="ab"/>
    <w:uiPriority w:val="30"/>
    <w:qFormat/>
    <w:rsid w:val="004630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63075"/>
    <w:rPr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6307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uiPriority w:val="11"/>
    <w:rsid w:val="00463075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e">
    <w:name w:val="Emphasis"/>
    <w:basedOn w:val="a0"/>
    <w:uiPriority w:val="20"/>
    <w:qFormat/>
    <w:rsid w:val="001C187C"/>
    <w:rPr>
      <w:i/>
      <w:iCs/>
    </w:rPr>
  </w:style>
  <w:style w:type="paragraph" w:styleId="af">
    <w:name w:val="Title"/>
    <w:basedOn w:val="a"/>
    <w:next w:val="a"/>
    <w:link w:val="af0"/>
    <w:uiPriority w:val="10"/>
    <w:qFormat/>
    <w:rsid w:val="006A57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6A57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1">
    <w:name w:val="Основной текст с отступом 21"/>
    <w:basedOn w:val="a"/>
    <w:rsid w:val="00BC331C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D346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1E18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Indent 2"/>
    <w:basedOn w:val="a"/>
    <w:link w:val="23"/>
    <w:rsid w:val="001E18C2"/>
    <w:pPr>
      <w:spacing w:after="0" w:line="240" w:lineRule="auto"/>
      <w:ind w:left="709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rsid w:val="001E18C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6AF9-815C-4938-B8ED-8D2AC93A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143</cp:revision>
  <dcterms:created xsi:type="dcterms:W3CDTF">2015-01-05T17:25:00Z</dcterms:created>
  <dcterms:modified xsi:type="dcterms:W3CDTF">2016-04-30T14:40:00Z</dcterms:modified>
</cp:coreProperties>
</file>