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54C0F" w:rsidRDefault="00854C0F" w:rsidP="00854C0F">
      <w:pPr>
        <w:pStyle w:val="ListParagraph1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40205753"/>
      <w:bookmarkStart w:id="1" w:name="_Hlk40809386"/>
      <w:r>
        <w:rPr>
          <w:rFonts w:ascii="Times New Roman" w:hAnsi="Times New Roman"/>
          <w:b/>
          <w:bCs/>
          <w:sz w:val="28"/>
          <w:szCs w:val="28"/>
        </w:rPr>
        <w:t>ТЕСТ</w:t>
      </w:r>
    </w:p>
    <w:p w:rsidR="00854C0F" w:rsidRDefault="00854C0F" w:rsidP="00854C0F">
      <w:pPr>
        <w:pStyle w:val="ListParagraph1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для перевірки рівня засвоєння матеріалу теми</w:t>
      </w:r>
    </w:p>
    <w:p w:rsidR="00854C0F" w:rsidRDefault="00854C0F" w:rsidP="00854C0F">
      <w:pPr>
        <w:pStyle w:val="ListParagraph1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r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 xml:space="preserve">Система світової колективної безпеки. Система національної безпеки України» </w:t>
      </w:r>
      <w:r>
        <w:rPr>
          <w:rFonts w:ascii="Times New Roman" w:hAnsi="Times New Roman"/>
          <w:b/>
          <w:bCs/>
          <w:sz w:val="28"/>
          <w:szCs w:val="28"/>
        </w:rPr>
        <w:t>учн</w:t>
      </w:r>
      <w:r w:rsidR="000B5102">
        <w:rPr>
          <w:rFonts w:ascii="Times New Roman" w:hAnsi="Times New Roman"/>
          <w:b/>
          <w:bCs/>
          <w:sz w:val="28"/>
          <w:szCs w:val="28"/>
          <w:lang w:val="uk-UA"/>
        </w:rPr>
        <w:t>ями</w:t>
      </w:r>
      <w:r>
        <w:rPr>
          <w:rFonts w:ascii="Times New Roman" w:hAnsi="Times New Roman"/>
          <w:b/>
          <w:bCs/>
          <w:sz w:val="28"/>
          <w:szCs w:val="28"/>
        </w:rPr>
        <w:t xml:space="preserve"> 10-го класу.</w:t>
      </w:r>
      <w:bookmarkEnd w:id="0"/>
    </w:p>
    <w:bookmarkEnd w:id="1"/>
    <w:p w:rsidR="0013110A" w:rsidRDefault="0013110A">
      <w:pPr>
        <w:rPr>
          <w:lang w:val="uk-UA"/>
        </w:rPr>
      </w:pPr>
    </w:p>
    <w:p w:rsidR="00FA0B98" w:rsidRDefault="000F3AE7" w:rsidP="00FA0B98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B56B46" w:rsidRPr="00FA0B9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Колективна безпека </w:t>
      </w:r>
      <w:r w:rsidR="00FA0B98" w:rsidRPr="00FA0B98">
        <w:rPr>
          <w:rFonts w:ascii="Times New Roman" w:hAnsi="Times New Roman" w:cs="Times New Roman"/>
          <w:iCs/>
          <w:sz w:val="28"/>
          <w:szCs w:val="28"/>
          <w:lang w:val="uk-UA"/>
        </w:rPr>
        <w:t>– це…</w:t>
      </w:r>
      <w:r w:rsidR="00B56B46" w:rsidRPr="00FA0B9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</w:p>
    <w:p w:rsidR="00FA0B98" w:rsidRPr="004B354E" w:rsidRDefault="00FA0B98" w:rsidP="00FA0B98">
      <w:pPr>
        <w:pStyle w:val="a3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4B354E">
        <w:rPr>
          <w:rFonts w:ascii="Times New Roman" w:hAnsi="Times New Roman" w:cs="Times New Roman"/>
          <w:iCs/>
          <w:sz w:val="28"/>
          <w:szCs w:val="28"/>
          <w:lang w:val="uk-UA"/>
        </w:rPr>
        <w:t>сукупність спільних заходів держав задля підтримання миру, запобігання війні, припинення актів агресії і надання колективної допомоги;</w:t>
      </w:r>
    </w:p>
    <w:p w:rsidR="00FA0B98" w:rsidRDefault="00FA0B98" w:rsidP="00FA0B98">
      <w:pPr>
        <w:pStyle w:val="a3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формування, використання і застосування спільних збройних сил кількох держав для вирішення питань зовнішньої політики; </w:t>
      </w:r>
    </w:p>
    <w:p w:rsidR="00FA0B98" w:rsidRDefault="00FA0B98" w:rsidP="00FA0B98">
      <w:pPr>
        <w:pStyle w:val="a3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договір між збройними силами держав про воєнну підтримку;</w:t>
      </w:r>
    </w:p>
    <w:p w:rsidR="00FA0B98" w:rsidRPr="00FA0B98" w:rsidRDefault="00FA0B98" w:rsidP="00FA0B98">
      <w:pPr>
        <w:pStyle w:val="a3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спільне законодавче врегулювання безпекових питань між сусідніми державами.</w:t>
      </w:r>
    </w:p>
    <w:p w:rsidR="00C83809" w:rsidRPr="00C83809" w:rsidRDefault="000F3AE7" w:rsidP="00081172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iCs/>
          <w:sz w:val="28"/>
          <w:szCs w:val="28"/>
          <w:lang w:val="ru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="00081172" w:rsidRPr="00081172">
        <w:rPr>
          <w:rFonts w:ascii="Times New Roman" w:hAnsi="Times New Roman" w:cs="Times New Roman"/>
          <w:iCs/>
          <w:sz w:val="28"/>
          <w:szCs w:val="28"/>
          <w:lang w:val="ru-UA"/>
        </w:rPr>
        <w:t>Колективна</w:t>
      </w:r>
      <w:proofErr w:type="spellEnd"/>
      <w:r w:rsidR="00081172" w:rsidRPr="00081172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="00081172" w:rsidRPr="00081172">
        <w:rPr>
          <w:rFonts w:ascii="Times New Roman" w:hAnsi="Times New Roman" w:cs="Times New Roman"/>
          <w:iCs/>
          <w:sz w:val="28"/>
          <w:szCs w:val="28"/>
          <w:lang w:val="ru-UA"/>
        </w:rPr>
        <w:t>безпека</w:t>
      </w:r>
      <w:proofErr w:type="spellEnd"/>
      <w:r w:rsidR="00081172" w:rsidRPr="00081172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="00081172" w:rsidRPr="00081172">
        <w:rPr>
          <w:rFonts w:ascii="Times New Roman" w:hAnsi="Times New Roman" w:cs="Times New Roman"/>
          <w:iCs/>
          <w:sz w:val="28"/>
          <w:szCs w:val="28"/>
          <w:lang w:val="ru-UA"/>
        </w:rPr>
        <w:t>базується</w:t>
      </w:r>
      <w:proofErr w:type="spellEnd"/>
      <w:r w:rsidR="00081172" w:rsidRPr="00081172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на </w:t>
      </w:r>
      <w:proofErr w:type="spellStart"/>
      <w:r w:rsidR="00081172" w:rsidRPr="00081172">
        <w:rPr>
          <w:rFonts w:ascii="Times New Roman" w:hAnsi="Times New Roman" w:cs="Times New Roman"/>
          <w:iCs/>
          <w:sz w:val="28"/>
          <w:szCs w:val="28"/>
          <w:lang w:val="ru-UA"/>
        </w:rPr>
        <w:t>положенні</w:t>
      </w:r>
      <w:proofErr w:type="spellEnd"/>
      <w:r w:rsidR="00081172" w:rsidRPr="00081172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, </w:t>
      </w:r>
      <w:proofErr w:type="spellStart"/>
      <w:r w:rsidR="00081172" w:rsidRPr="00081172">
        <w:rPr>
          <w:rFonts w:ascii="Times New Roman" w:hAnsi="Times New Roman" w:cs="Times New Roman"/>
          <w:iCs/>
          <w:sz w:val="28"/>
          <w:szCs w:val="28"/>
          <w:lang w:val="ru-UA"/>
        </w:rPr>
        <w:t>що</w:t>
      </w:r>
      <w:proofErr w:type="spellEnd"/>
      <w:r w:rsidR="00C83809">
        <w:rPr>
          <w:rFonts w:ascii="Times New Roman" w:hAnsi="Times New Roman" w:cs="Times New Roman"/>
          <w:iCs/>
          <w:sz w:val="28"/>
          <w:szCs w:val="28"/>
          <w:lang w:val="uk-UA"/>
        </w:rPr>
        <w:t>…</w:t>
      </w:r>
    </w:p>
    <w:p w:rsidR="00081172" w:rsidRPr="004B354E" w:rsidRDefault="00081172" w:rsidP="00C83809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iCs/>
          <w:sz w:val="28"/>
          <w:szCs w:val="28"/>
          <w:lang w:val="ru-UA"/>
        </w:rPr>
      </w:pPr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мир є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неподільним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і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що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кожний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член повинен прийти на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допомогу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іншим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дипломатичними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засобами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,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економічними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акціями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і в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екстремальних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випадках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r w:rsidR="004949B3" w:rsidRPr="004B354E">
        <w:rPr>
          <w:rFonts w:ascii="Times New Roman" w:hAnsi="Times New Roman" w:cs="Times New Roman"/>
          <w:iCs/>
          <w:sz w:val="28"/>
          <w:szCs w:val="28"/>
          <w:lang w:val="uk-UA"/>
        </w:rPr>
        <w:t>-</w:t>
      </w:r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військовими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засобами</w:t>
      </w:r>
      <w:proofErr w:type="spellEnd"/>
      <w:r w:rsidR="00C83809" w:rsidRPr="004B354E">
        <w:rPr>
          <w:rFonts w:ascii="Times New Roman" w:hAnsi="Times New Roman" w:cs="Times New Roman"/>
          <w:iCs/>
          <w:sz w:val="28"/>
          <w:szCs w:val="28"/>
          <w:lang w:val="uk-UA"/>
        </w:rPr>
        <w:t>;</w:t>
      </w:r>
    </w:p>
    <w:p w:rsidR="00C83809" w:rsidRPr="00C83809" w:rsidRDefault="00C83809" w:rsidP="00C83809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iCs/>
          <w:sz w:val="28"/>
          <w:szCs w:val="28"/>
          <w:lang w:val="ru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збройні сили держав-учасниць безпекового утворення надають військову допомогу у випадку оголошення війни однією з цих держав;</w:t>
      </w:r>
    </w:p>
    <w:p w:rsidR="00C83809" w:rsidRPr="00C83809" w:rsidRDefault="00C83809" w:rsidP="00C83809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iCs/>
          <w:sz w:val="28"/>
          <w:szCs w:val="28"/>
          <w:lang w:val="ru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правове поле усіх держав-учасниць колективного безпекового утворення є ідентичним стосовно питань безпеки;</w:t>
      </w:r>
    </w:p>
    <w:p w:rsidR="00C83809" w:rsidRPr="00081172" w:rsidRDefault="00C83809" w:rsidP="00C83809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iCs/>
          <w:sz w:val="28"/>
          <w:szCs w:val="28"/>
          <w:lang w:val="ru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держави учасниці безпекового утворення спільно вирішують питання зовнішньої політики в тому числі засобами війни.</w:t>
      </w:r>
    </w:p>
    <w:p w:rsidR="00C83809" w:rsidRPr="00C83809" w:rsidRDefault="000F3AE7" w:rsidP="0015214C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iCs/>
          <w:sz w:val="28"/>
          <w:szCs w:val="28"/>
          <w:lang w:val="ru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4949B3">
        <w:rPr>
          <w:rFonts w:ascii="Times New Roman" w:hAnsi="Times New Roman" w:cs="Times New Roman"/>
          <w:iCs/>
          <w:sz w:val="28"/>
          <w:szCs w:val="28"/>
          <w:lang w:val="uk-UA"/>
        </w:rPr>
        <w:t>Колективна безпека різних держав</w:t>
      </w:r>
      <w:r w:rsidR="00C83809" w:rsidRPr="00C83809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="00C83809" w:rsidRPr="00C83809">
        <w:rPr>
          <w:rFonts w:ascii="Times New Roman" w:hAnsi="Times New Roman" w:cs="Times New Roman"/>
          <w:iCs/>
          <w:sz w:val="28"/>
          <w:szCs w:val="28"/>
          <w:lang w:val="ru-UA"/>
        </w:rPr>
        <w:t>ґрунтується</w:t>
      </w:r>
      <w:proofErr w:type="spellEnd"/>
      <w:r w:rsidR="00C83809" w:rsidRPr="00C83809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на таких </w:t>
      </w:r>
      <w:proofErr w:type="spellStart"/>
      <w:r w:rsidR="00C83809" w:rsidRPr="00C83809">
        <w:rPr>
          <w:rFonts w:ascii="Times New Roman" w:hAnsi="Times New Roman" w:cs="Times New Roman"/>
          <w:iCs/>
          <w:sz w:val="28"/>
          <w:szCs w:val="28"/>
          <w:lang w:val="ru-UA"/>
        </w:rPr>
        <w:t>основних</w:t>
      </w:r>
      <w:proofErr w:type="spellEnd"/>
      <w:r w:rsidR="00C83809" w:rsidRPr="00C83809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принципах: </w:t>
      </w:r>
    </w:p>
    <w:p w:rsidR="0015214C" w:rsidRPr="004B354E" w:rsidRDefault="00C83809" w:rsidP="0015214C">
      <w:pPr>
        <w:pStyle w:val="a3"/>
        <w:numPr>
          <w:ilvl w:val="1"/>
          <w:numId w:val="4"/>
        </w:numPr>
        <w:spacing w:after="0" w:line="240" w:lineRule="atLeast"/>
        <w:ind w:left="1560" w:hanging="426"/>
        <w:jc w:val="both"/>
        <w:rPr>
          <w:rFonts w:ascii="Times New Roman" w:hAnsi="Times New Roman" w:cs="Times New Roman"/>
          <w:iCs/>
          <w:sz w:val="28"/>
          <w:szCs w:val="28"/>
          <w:lang w:val="ru-UA"/>
        </w:rPr>
      </w:pP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неподільність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безпеки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, коли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агресія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проти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однієї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держави-учасника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вважається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агресією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проти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решти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держав-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учасниць</w:t>
      </w:r>
      <w:proofErr w:type="spellEnd"/>
      <w:r w:rsidR="0015214C" w:rsidRPr="004B354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, </w:t>
      </w:r>
      <w:proofErr w:type="spellStart"/>
      <w:r w:rsidR="0015214C"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невтручання</w:t>
      </w:r>
      <w:proofErr w:type="spellEnd"/>
      <w:r w:rsidR="0015214C"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у </w:t>
      </w:r>
      <w:proofErr w:type="spellStart"/>
      <w:r w:rsidR="0015214C"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внутрішні</w:t>
      </w:r>
      <w:proofErr w:type="spellEnd"/>
      <w:r w:rsidR="0015214C"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="0015214C" w:rsidRPr="004B354E">
        <w:rPr>
          <w:rFonts w:ascii="Times New Roman" w:hAnsi="Times New Roman" w:cs="Times New Roman"/>
          <w:iCs/>
          <w:sz w:val="28"/>
          <w:szCs w:val="28"/>
          <w:lang w:val="ru-UA"/>
        </w:rPr>
        <w:t>справи</w:t>
      </w:r>
      <w:proofErr w:type="spellEnd"/>
      <w:r w:rsidR="0015214C"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і </w:t>
      </w:r>
      <w:proofErr w:type="spellStart"/>
      <w:r w:rsidR="0015214C"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врахування</w:t>
      </w:r>
      <w:proofErr w:type="spellEnd"/>
      <w:r w:rsidR="0015214C"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="0015214C" w:rsidRPr="004B354E">
        <w:rPr>
          <w:rFonts w:ascii="Times New Roman" w:hAnsi="Times New Roman" w:cs="Times New Roman"/>
          <w:iCs/>
          <w:sz w:val="28"/>
          <w:szCs w:val="28"/>
          <w:lang w:val="ru-UA"/>
        </w:rPr>
        <w:t>інтересів</w:t>
      </w:r>
      <w:proofErr w:type="spellEnd"/>
      <w:r w:rsidR="0015214C"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="0015214C" w:rsidRPr="004B354E">
        <w:rPr>
          <w:rFonts w:ascii="Times New Roman" w:hAnsi="Times New Roman" w:cs="Times New Roman"/>
          <w:iCs/>
          <w:sz w:val="28"/>
          <w:szCs w:val="28"/>
          <w:lang w:val="ru-UA"/>
        </w:rPr>
        <w:t>усіх</w:t>
      </w:r>
      <w:proofErr w:type="spellEnd"/>
      <w:r w:rsidR="0015214C"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="0015214C" w:rsidRPr="004B354E">
        <w:rPr>
          <w:rFonts w:ascii="Times New Roman" w:hAnsi="Times New Roman" w:cs="Times New Roman"/>
          <w:iCs/>
          <w:sz w:val="28"/>
          <w:szCs w:val="28"/>
          <w:lang w:val="ru-UA"/>
        </w:rPr>
        <w:t>учасників</w:t>
      </w:r>
      <w:proofErr w:type="spellEnd"/>
      <w:r w:rsidR="0015214C"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="0015214C" w:rsidRPr="004B354E">
        <w:rPr>
          <w:rFonts w:ascii="Times New Roman" w:hAnsi="Times New Roman" w:cs="Times New Roman"/>
          <w:iCs/>
          <w:sz w:val="28"/>
          <w:szCs w:val="28"/>
          <w:lang w:val="ru-UA"/>
        </w:rPr>
        <w:t>системи</w:t>
      </w:r>
      <w:proofErr w:type="spellEnd"/>
      <w:r w:rsidR="0015214C"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="0015214C"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колективної</w:t>
      </w:r>
      <w:proofErr w:type="spellEnd"/>
      <w:r w:rsidR="0015214C"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="0015214C"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безпеки</w:t>
      </w:r>
      <w:proofErr w:type="spellEnd"/>
      <w:r w:rsidR="0015214C" w:rsidRPr="004B354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, прийняття </w:t>
      </w:r>
      <w:proofErr w:type="spellStart"/>
      <w:r w:rsidR="0015214C" w:rsidRPr="004B354E">
        <w:rPr>
          <w:rFonts w:ascii="Times New Roman" w:hAnsi="Times New Roman" w:cs="Times New Roman"/>
          <w:iCs/>
          <w:sz w:val="28"/>
          <w:szCs w:val="28"/>
          <w:lang w:val="ru-UA"/>
        </w:rPr>
        <w:t>рішення</w:t>
      </w:r>
      <w:proofErr w:type="spellEnd"/>
      <w:r w:rsidR="0015214C"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з </w:t>
      </w:r>
      <w:proofErr w:type="spellStart"/>
      <w:r w:rsidR="0015214C"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принципових</w:t>
      </w:r>
      <w:proofErr w:type="spellEnd"/>
      <w:r w:rsidR="0015214C"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="0015214C"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питань</w:t>
      </w:r>
      <w:proofErr w:type="spellEnd"/>
      <w:r w:rsidR="0015214C"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="0015214C"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забезпечення</w:t>
      </w:r>
      <w:proofErr w:type="spellEnd"/>
      <w:r w:rsidR="0015214C"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="0015214C"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колективної</w:t>
      </w:r>
      <w:proofErr w:type="spellEnd"/>
      <w:r w:rsidR="0015214C"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="0015214C"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безпеки</w:t>
      </w:r>
      <w:proofErr w:type="spellEnd"/>
      <w:r w:rsidR="0015214C"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на </w:t>
      </w:r>
      <w:proofErr w:type="spellStart"/>
      <w:r w:rsidR="0015214C"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основі</w:t>
      </w:r>
      <w:proofErr w:type="spellEnd"/>
      <w:r w:rsidR="0015214C"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консенсусу</w:t>
      </w:r>
      <w:r w:rsidR="0015214C" w:rsidRPr="004B354E">
        <w:rPr>
          <w:rFonts w:ascii="Times New Roman" w:hAnsi="Times New Roman" w:cs="Times New Roman"/>
          <w:iCs/>
          <w:sz w:val="28"/>
          <w:szCs w:val="28"/>
          <w:lang w:val="uk-UA"/>
        </w:rPr>
        <w:t>, однакова відповідальність усіх держав-учасниць за збереження безпеки, гарантії колективної оборони;</w:t>
      </w:r>
    </w:p>
    <w:p w:rsidR="0015214C" w:rsidRPr="0015214C" w:rsidRDefault="00C83809" w:rsidP="0015214C">
      <w:pPr>
        <w:pStyle w:val="a3"/>
        <w:numPr>
          <w:ilvl w:val="1"/>
          <w:numId w:val="4"/>
        </w:numPr>
        <w:spacing w:after="0" w:line="240" w:lineRule="atLeast"/>
        <w:ind w:left="1560" w:hanging="426"/>
        <w:jc w:val="both"/>
        <w:rPr>
          <w:rFonts w:ascii="Times New Roman" w:hAnsi="Times New Roman" w:cs="Times New Roman"/>
          <w:iCs/>
          <w:sz w:val="28"/>
          <w:szCs w:val="28"/>
          <w:lang w:val="ru-UA"/>
        </w:rPr>
      </w:pPr>
      <w:proofErr w:type="spellStart"/>
      <w:r w:rsidRPr="00C83809">
        <w:rPr>
          <w:rFonts w:ascii="Times New Roman" w:hAnsi="Times New Roman" w:cs="Times New Roman"/>
          <w:iCs/>
          <w:sz w:val="28"/>
          <w:szCs w:val="28"/>
          <w:lang w:val="ru-UA"/>
        </w:rPr>
        <w:t>усі</w:t>
      </w:r>
      <w:proofErr w:type="spellEnd"/>
      <w:r w:rsidRPr="00C83809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C83809">
        <w:rPr>
          <w:rFonts w:ascii="Times New Roman" w:hAnsi="Times New Roman" w:cs="Times New Roman"/>
          <w:iCs/>
          <w:sz w:val="28"/>
          <w:szCs w:val="28"/>
          <w:lang w:val="ru-UA"/>
        </w:rPr>
        <w:t>держави-учасниці</w:t>
      </w:r>
      <w:proofErr w:type="spellEnd"/>
      <w:r w:rsidRPr="00C83809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C83809">
        <w:rPr>
          <w:rFonts w:ascii="Times New Roman" w:hAnsi="Times New Roman" w:cs="Times New Roman"/>
          <w:iCs/>
          <w:sz w:val="28"/>
          <w:szCs w:val="28"/>
          <w:lang w:val="ru-UA"/>
        </w:rPr>
        <w:t>однаково</w:t>
      </w:r>
      <w:proofErr w:type="spellEnd"/>
      <w:r w:rsidRPr="00C83809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C83809">
        <w:rPr>
          <w:rFonts w:ascii="Times New Roman" w:hAnsi="Times New Roman" w:cs="Times New Roman"/>
          <w:iCs/>
          <w:sz w:val="28"/>
          <w:szCs w:val="28"/>
          <w:lang w:val="ru-UA"/>
        </w:rPr>
        <w:t>відповідають</w:t>
      </w:r>
      <w:proofErr w:type="spellEnd"/>
      <w:r w:rsidRPr="00C83809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за </w:t>
      </w:r>
      <w:proofErr w:type="spellStart"/>
      <w:r w:rsidRPr="00C83809">
        <w:rPr>
          <w:rFonts w:ascii="Times New Roman" w:hAnsi="Times New Roman" w:cs="Times New Roman"/>
          <w:iCs/>
          <w:sz w:val="28"/>
          <w:szCs w:val="28"/>
          <w:lang w:val="ru-UA"/>
        </w:rPr>
        <w:t>збереження</w:t>
      </w:r>
      <w:proofErr w:type="spellEnd"/>
      <w:r w:rsidRPr="00C83809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C83809">
        <w:rPr>
          <w:rFonts w:ascii="Times New Roman" w:hAnsi="Times New Roman" w:cs="Times New Roman"/>
          <w:iCs/>
          <w:sz w:val="28"/>
          <w:szCs w:val="28"/>
          <w:lang w:val="ru-UA"/>
        </w:rPr>
        <w:t>безпеки</w:t>
      </w:r>
      <w:proofErr w:type="spellEnd"/>
      <w:r w:rsidR="0015214C" w:rsidRPr="0015214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під час ведення бойових дій</w:t>
      </w:r>
      <w:r w:rsidRPr="00C83809">
        <w:rPr>
          <w:rFonts w:ascii="Times New Roman" w:hAnsi="Times New Roman" w:cs="Times New Roman"/>
          <w:iCs/>
          <w:sz w:val="28"/>
          <w:szCs w:val="28"/>
          <w:lang w:val="ru-UA"/>
        </w:rPr>
        <w:t>;</w:t>
      </w:r>
    </w:p>
    <w:p w:rsidR="0015214C" w:rsidRPr="0015214C" w:rsidRDefault="0015214C" w:rsidP="0015214C">
      <w:pPr>
        <w:pStyle w:val="a3"/>
        <w:numPr>
          <w:ilvl w:val="1"/>
          <w:numId w:val="4"/>
        </w:numPr>
        <w:spacing w:after="0" w:line="240" w:lineRule="atLeast"/>
        <w:ind w:left="1560" w:hanging="426"/>
        <w:jc w:val="both"/>
        <w:rPr>
          <w:rFonts w:ascii="Times New Roman" w:hAnsi="Times New Roman" w:cs="Times New Roman"/>
          <w:iCs/>
          <w:sz w:val="28"/>
          <w:szCs w:val="28"/>
          <w:lang w:val="ru-UA"/>
        </w:rPr>
      </w:pPr>
      <w:r w:rsidRPr="0015214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усі </w:t>
      </w:r>
      <w:proofErr w:type="spellStart"/>
      <w:r w:rsidR="00C83809" w:rsidRPr="00C83809">
        <w:rPr>
          <w:rFonts w:ascii="Times New Roman" w:hAnsi="Times New Roman" w:cs="Times New Roman"/>
          <w:iCs/>
          <w:sz w:val="28"/>
          <w:szCs w:val="28"/>
          <w:lang w:val="ru-UA"/>
        </w:rPr>
        <w:t>держави-учасниці</w:t>
      </w:r>
      <w:proofErr w:type="spellEnd"/>
      <w:r w:rsidR="00C83809" w:rsidRPr="00C83809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="00C83809" w:rsidRPr="00C83809">
        <w:rPr>
          <w:rFonts w:ascii="Times New Roman" w:hAnsi="Times New Roman" w:cs="Times New Roman"/>
          <w:iCs/>
          <w:sz w:val="28"/>
          <w:szCs w:val="28"/>
          <w:lang w:val="ru-UA"/>
        </w:rPr>
        <w:t>гарантують</w:t>
      </w:r>
      <w:proofErr w:type="spellEnd"/>
      <w:r w:rsidR="00C83809" w:rsidRPr="00C83809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r w:rsidRPr="0015214C">
        <w:rPr>
          <w:rFonts w:ascii="Times New Roman" w:hAnsi="Times New Roman" w:cs="Times New Roman"/>
          <w:iCs/>
          <w:sz w:val="28"/>
          <w:szCs w:val="28"/>
          <w:lang w:val="uk-UA"/>
        </w:rPr>
        <w:t>забезпечення виконання встановлених договором правовідносин з питань безпеки під час вирішення питань зовнішньої політики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;</w:t>
      </w:r>
    </w:p>
    <w:p w:rsidR="00C83809" w:rsidRPr="00C83809" w:rsidRDefault="00B56B46" w:rsidP="0015214C">
      <w:pPr>
        <w:pStyle w:val="a3"/>
        <w:numPr>
          <w:ilvl w:val="1"/>
          <w:numId w:val="4"/>
        </w:numPr>
        <w:spacing w:after="0" w:line="240" w:lineRule="atLeast"/>
        <w:ind w:left="1560" w:hanging="426"/>
        <w:jc w:val="both"/>
        <w:rPr>
          <w:rFonts w:ascii="Times New Roman" w:hAnsi="Times New Roman" w:cs="Times New Roman"/>
          <w:iCs/>
          <w:sz w:val="28"/>
          <w:szCs w:val="28"/>
          <w:lang w:val="ru-UA"/>
        </w:rPr>
      </w:pPr>
      <w:r w:rsidRPr="0015214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усі </w:t>
      </w:r>
      <w:proofErr w:type="spellStart"/>
      <w:r w:rsidRPr="00C83809">
        <w:rPr>
          <w:rFonts w:ascii="Times New Roman" w:hAnsi="Times New Roman" w:cs="Times New Roman"/>
          <w:iCs/>
          <w:sz w:val="28"/>
          <w:szCs w:val="28"/>
          <w:lang w:val="ru-UA"/>
        </w:rPr>
        <w:t>держави-учасниці</w:t>
      </w:r>
      <w:proofErr w:type="spellEnd"/>
      <w:r w:rsidRPr="00C83809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C83809">
        <w:rPr>
          <w:rFonts w:ascii="Times New Roman" w:hAnsi="Times New Roman" w:cs="Times New Roman"/>
          <w:iCs/>
          <w:sz w:val="28"/>
          <w:szCs w:val="28"/>
          <w:lang w:val="ru-UA"/>
        </w:rPr>
        <w:t>гарантують</w:t>
      </w:r>
      <w:proofErr w:type="spellEnd"/>
      <w:r w:rsidRPr="00C83809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="00C83809" w:rsidRPr="00C83809">
        <w:rPr>
          <w:rFonts w:ascii="Times New Roman" w:hAnsi="Times New Roman" w:cs="Times New Roman"/>
          <w:iCs/>
          <w:sz w:val="28"/>
          <w:szCs w:val="28"/>
          <w:lang w:val="ru-UA"/>
        </w:rPr>
        <w:t>ухвал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ення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ідентичних законів з питань безпеки, використання однакових засобів забезпечення безпеки</w:t>
      </w:r>
      <w:r w:rsidR="00C83809" w:rsidRPr="00C83809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. </w:t>
      </w:r>
    </w:p>
    <w:p w:rsidR="00B47BD3" w:rsidRPr="00B47BD3" w:rsidRDefault="000F3AE7" w:rsidP="00B47BD3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iCs/>
          <w:sz w:val="28"/>
          <w:szCs w:val="28"/>
          <w:lang w:val="ru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="00B47BD3" w:rsidRPr="00B47BD3">
        <w:rPr>
          <w:rFonts w:ascii="Times New Roman" w:hAnsi="Times New Roman" w:cs="Times New Roman"/>
          <w:iCs/>
          <w:sz w:val="28"/>
          <w:szCs w:val="28"/>
          <w:lang w:val="ru-UA"/>
        </w:rPr>
        <w:t>Національна</w:t>
      </w:r>
      <w:proofErr w:type="spellEnd"/>
      <w:r w:rsidR="00B47BD3" w:rsidRPr="00B47BD3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="00B47BD3" w:rsidRPr="00B47BD3">
        <w:rPr>
          <w:rFonts w:ascii="Times New Roman" w:hAnsi="Times New Roman" w:cs="Times New Roman"/>
          <w:iCs/>
          <w:sz w:val="28"/>
          <w:szCs w:val="28"/>
          <w:lang w:val="ru-UA"/>
        </w:rPr>
        <w:t>безпека</w:t>
      </w:r>
      <w:proofErr w:type="spellEnd"/>
      <w:r w:rsidR="00B47BD3" w:rsidRPr="00B47BD3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– </w:t>
      </w:r>
      <w:proofErr w:type="spellStart"/>
      <w:r w:rsidR="00B47BD3" w:rsidRPr="00B47BD3">
        <w:rPr>
          <w:rFonts w:ascii="Times New Roman" w:hAnsi="Times New Roman" w:cs="Times New Roman"/>
          <w:iCs/>
          <w:sz w:val="28"/>
          <w:szCs w:val="28"/>
          <w:lang w:val="ru-UA"/>
        </w:rPr>
        <w:t>це</w:t>
      </w:r>
      <w:proofErr w:type="spellEnd"/>
      <w:r w:rsidR="00B47BD3">
        <w:rPr>
          <w:rFonts w:ascii="Times New Roman" w:hAnsi="Times New Roman" w:cs="Times New Roman"/>
          <w:iCs/>
          <w:sz w:val="28"/>
          <w:szCs w:val="28"/>
          <w:lang w:val="uk-UA"/>
        </w:rPr>
        <w:t>…</w:t>
      </w:r>
    </w:p>
    <w:p w:rsidR="00B47BD3" w:rsidRPr="004B354E" w:rsidRDefault="00B47BD3" w:rsidP="00B47BD3">
      <w:pPr>
        <w:pStyle w:val="a3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iCs/>
          <w:sz w:val="28"/>
          <w:szCs w:val="28"/>
          <w:lang w:val="ru-UA"/>
        </w:rPr>
      </w:pP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захищеність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життєво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важливих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інтересів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людини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і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громадянина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,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суспільства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і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держави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в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різних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сферах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життєдіяльності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від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внутрішніх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та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зовнішніх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реальних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або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потенційних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загроз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uk-UA"/>
        </w:rPr>
        <w:t>;</w:t>
      </w:r>
    </w:p>
    <w:p w:rsidR="00B47BD3" w:rsidRPr="00B47BD3" w:rsidRDefault="00B47BD3" w:rsidP="00B47BD3">
      <w:pPr>
        <w:pStyle w:val="a3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iCs/>
          <w:sz w:val="28"/>
          <w:szCs w:val="28"/>
          <w:lang w:val="ru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lastRenderedPageBreak/>
        <w:t>захист інтересів осіб певної національності;</w:t>
      </w:r>
    </w:p>
    <w:p w:rsidR="00B47BD3" w:rsidRPr="00B47BD3" w:rsidRDefault="00B47BD3" w:rsidP="00B47BD3">
      <w:pPr>
        <w:pStyle w:val="a3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iCs/>
          <w:sz w:val="28"/>
          <w:szCs w:val="28"/>
          <w:lang w:val="ru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фізичний захист особливо-важливих об’єктів, стратегічних підприємств, об’єктів інфраструктури;</w:t>
      </w:r>
    </w:p>
    <w:p w:rsidR="00B47BD3" w:rsidRPr="00B47BD3" w:rsidRDefault="00B47BD3" w:rsidP="00B47BD3">
      <w:pPr>
        <w:pStyle w:val="a3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iCs/>
          <w:sz w:val="28"/>
          <w:szCs w:val="28"/>
          <w:lang w:val="ru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виявлення терористичної діяльності, ліквідація діяльності незаконних збройних формувань і усунення передумов і причин їх появи.</w:t>
      </w:r>
    </w:p>
    <w:p w:rsidR="00951515" w:rsidRPr="00951515" w:rsidRDefault="000F3AE7" w:rsidP="00951515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iCs/>
          <w:sz w:val="28"/>
          <w:szCs w:val="28"/>
          <w:lang w:val="ru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951515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Виберіть усі правильні відповіді. </w:t>
      </w:r>
      <w:proofErr w:type="spellStart"/>
      <w:r w:rsidR="00951515" w:rsidRPr="00951515">
        <w:rPr>
          <w:rFonts w:ascii="Times New Roman" w:hAnsi="Times New Roman" w:cs="Times New Roman"/>
          <w:iCs/>
          <w:sz w:val="28"/>
          <w:szCs w:val="28"/>
          <w:lang w:val="ru-UA"/>
        </w:rPr>
        <w:t>Основними</w:t>
      </w:r>
      <w:proofErr w:type="spellEnd"/>
      <w:r w:rsidR="00951515" w:rsidRPr="00951515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="00951515" w:rsidRPr="00951515">
        <w:rPr>
          <w:rFonts w:ascii="Times New Roman" w:hAnsi="Times New Roman" w:cs="Times New Roman"/>
          <w:iCs/>
          <w:sz w:val="28"/>
          <w:szCs w:val="28"/>
          <w:lang w:val="ru-UA"/>
        </w:rPr>
        <w:t>категоріями</w:t>
      </w:r>
      <w:proofErr w:type="spellEnd"/>
      <w:r w:rsidR="00951515" w:rsidRPr="00951515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="00951515" w:rsidRPr="00951515">
        <w:rPr>
          <w:rFonts w:ascii="Times New Roman" w:hAnsi="Times New Roman" w:cs="Times New Roman"/>
          <w:iCs/>
          <w:sz w:val="28"/>
          <w:szCs w:val="28"/>
          <w:lang w:val="ru-UA"/>
        </w:rPr>
        <w:t>національної</w:t>
      </w:r>
      <w:proofErr w:type="spellEnd"/>
      <w:r w:rsidR="00951515" w:rsidRPr="00951515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="00951515" w:rsidRPr="00951515">
        <w:rPr>
          <w:rFonts w:ascii="Times New Roman" w:hAnsi="Times New Roman" w:cs="Times New Roman"/>
          <w:iCs/>
          <w:sz w:val="28"/>
          <w:szCs w:val="28"/>
          <w:lang w:val="ru-UA"/>
        </w:rPr>
        <w:t>безпеки</w:t>
      </w:r>
      <w:proofErr w:type="spellEnd"/>
      <w:r w:rsidR="00951515" w:rsidRPr="00951515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="00951515" w:rsidRPr="00951515">
        <w:rPr>
          <w:rFonts w:ascii="Times New Roman" w:hAnsi="Times New Roman" w:cs="Times New Roman"/>
          <w:iCs/>
          <w:sz w:val="28"/>
          <w:szCs w:val="28"/>
          <w:lang w:val="ru-UA"/>
        </w:rPr>
        <w:t>України</w:t>
      </w:r>
      <w:proofErr w:type="spellEnd"/>
      <w:r w:rsidR="00951515" w:rsidRPr="00951515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є: </w:t>
      </w:r>
    </w:p>
    <w:p w:rsidR="00951515" w:rsidRPr="004B354E" w:rsidRDefault="00951515" w:rsidP="00951515">
      <w:pPr>
        <w:pStyle w:val="a3"/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 w:cs="Times New Roman"/>
          <w:iCs/>
          <w:sz w:val="28"/>
          <w:szCs w:val="28"/>
          <w:lang w:val="ru-UA"/>
        </w:rPr>
      </w:pP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національні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інтереси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– життєво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важливі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матеріальні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,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інтелектуальні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і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духовні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цінності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народу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України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як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носія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суверенітету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і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єдиного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джерела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влади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в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Україні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,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визначальні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потреби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суспільства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і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держави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,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реалізація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яких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гарантує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державний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суверенітет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України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та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її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прогресивний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розвиток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; </w:t>
      </w:r>
    </w:p>
    <w:p w:rsidR="00951515" w:rsidRPr="004B354E" w:rsidRDefault="00951515" w:rsidP="00951515">
      <w:pPr>
        <w:pStyle w:val="a3"/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 w:cs="Times New Roman"/>
          <w:iCs/>
          <w:sz w:val="28"/>
          <w:szCs w:val="28"/>
          <w:lang w:val="ru-UA"/>
        </w:rPr>
      </w:pPr>
      <w:r w:rsidRPr="004B354E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агрози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національній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безпеці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–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наявні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та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потенційно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можливі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явища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і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чинники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,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що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створюють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небезпеку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життєво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важливим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національним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інтересам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України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; </w:t>
      </w:r>
    </w:p>
    <w:p w:rsidR="00951515" w:rsidRPr="004B354E" w:rsidRDefault="00951515" w:rsidP="00951515">
      <w:pPr>
        <w:pStyle w:val="a3"/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 w:cs="Times New Roman"/>
          <w:iCs/>
          <w:sz w:val="28"/>
          <w:szCs w:val="28"/>
          <w:lang w:val="ru-UA"/>
        </w:rPr>
      </w:pP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воєнна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організація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держави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–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сукупність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органів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державної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влади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,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військових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формувань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,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утворених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відповідно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до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законів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України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,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діяльність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яких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перебуває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під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демократичним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цивільним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контролем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із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боку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суспільства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і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безпосередньо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спрямована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на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захист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національних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інтересів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України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від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зовнішніх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та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внутрішніх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загроз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; </w:t>
      </w:r>
    </w:p>
    <w:p w:rsidR="00951515" w:rsidRPr="004B354E" w:rsidRDefault="00951515" w:rsidP="00951515">
      <w:pPr>
        <w:pStyle w:val="a3"/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 w:cs="Times New Roman"/>
          <w:iCs/>
          <w:sz w:val="28"/>
          <w:szCs w:val="28"/>
          <w:lang w:val="ru-UA"/>
        </w:rPr>
      </w:pP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правоохоронні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органи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–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органи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державної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влади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, на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які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Конституцією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і законами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України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покладено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здійснення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правоохоронних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функцій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. </w:t>
      </w:r>
    </w:p>
    <w:p w:rsidR="00951515" w:rsidRPr="00951515" w:rsidRDefault="000F3AE7" w:rsidP="00951515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iCs/>
          <w:sz w:val="28"/>
          <w:szCs w:val="28"/>
          <w:lang w:val="ru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="00951515" w:rsidRPr="00951515">
        <w:rPr>
          <w:rFonts w:ascii="Times New Roman" w:hAnsi="Times New Roman" w:cs="Times New Roman"/>
          <w:iCs/>
          <w:sz w:val="28"/>
          <w:szCs w:val="28"/>
          <w:lang w:val="ru-UA"/>
        </w:rPr>
        <w:t>Особливістю</w:t>
      </w:r>
      <w:proofErr w:type="spellEnd"/>
      <w:r w:rsidR="00951515" w:rsidRPr="00951515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="00951515" w:rsidRPr="00951515">
        <w:rPr>
          <w:rFonts w:ascii="Times New Roman" w:hAnsi="Times New Roman" w:cs="Times New Roman"/>
          <w:iCs/>
          <w:sz w:val="28"/>
          <w:szCs w:val="28"/>
          <w:lang w:val="ru-UA"/>
        </w:rPr>
        <w:t>військової</w:t>
      </w:r>
      <w:proofErr w:type="spellEnd"/>
      <w:r w:rsidR="00951515" w:rsidRPr="00951515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="00951515" w:rsidRPr="00951515">
        <w:rPr>
          <w:rFonts w:ascii="Times New Roman" w:hAnsi="Times New Roman" w:cs="Times New Roman"/>
          <w:iCs/>
          <w:sz w:val="28"/>
          <w:szCs w:val="28"/>
          <w:lang w:val="ru-UA"/>
        </w:rPr>
        <w:t>безпеки</w:t>
      </w:r>
      <w:proofErr w:type="spellEnd"/>
      <w:r w:rsidR="00951515" w:rsidRPr="00951515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є те,</w:t>
      </w:r>
      <w:r w:rsidR="00951515">
        <w:rPr>
          <w:rFonts w:ascii="Times New Roman" w:hAnsi="Times New Roman" w:cs="Times New Roman"/>
          <w:iCs/>
          <w:sz w:val="28"/>
          <w:szCs w:val="28"/>
          <w:lang w:val="uk-UA"/>
        </w:rPr>
        <w:t>…</w:t>
      </w:r>
    </w:p>
    <w:p w:rsidR="00951515" w:rsidRPr="004B354E" w:rsidRDefault="00951515" w:rsidP="00951515">
      <w:pPr>
        <w:pStyle w:val="a3"/>
        <w:numPr>
          <w:ilvl w:val="0"/>
          <w:numId w:val="7"/>
        </w:numPr>
        <w:spacing w:after="0" w:line="240" w:lineRule="atLeast"/>
        <w:jc w:val="both"/>
        <w:rPr>
          <w:rFonts w:ascii="Times New Roman" w:hAnsi="Times New Roman" w:cs="Times New Roman"/>
          <w:iCs/>
          <w:sz w:val="28"/>
          <w:szCs w:val="28"/>
          <w:lang w:val="ru-UA"/>
        </w:rPr>
      </w:pP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що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вона є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частиною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державної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безпеки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і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водночас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функціонує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як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самостійне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явище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uk-UA"/>
        </w:rPr>
        <w:t>;</w:t>
      </w:r>
    </w:p>
    <w:p w:rsidR="00951515" w:rsidRPr="00951515" w:rsidRDefault="00951515" w:rsidP="00951515">
      <w:pPr>
        <w:pStyle w:val="a3"/>
        <w:numPr>
          <w:ilvl w:val="0"/>
          <w:numId w:val="7"/>
        </w:numPr>
        <w:spacing w:after="0" w:line="240" w:lineRule="atLeast"/>
        <w:jc w:val="both"/>
        <w:rPr>
          <w:rFonts w:ascii="Times New Roman" w:hAnsi="Times New Roman" w:cs="Times New Roman"/>
          <w:iCs/>
          <w:sz w:val="28"/>
          <w:szCs w:val="28"/>
          <w:lang w:val="ru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що вона забезпечується на випадок ведення бойових дій збройними силами держави;</w:t>
      </w:r>
    </w:p>
    <w:p w:rsidR="00951515" w:rsidRPr="00951515" w:rsidRDefault="00951515" w:rsidP="00951515">
      <w:pPr>
        <w:pStyle w:val="a3"/>
        <w:numPr>
          <w:ilvl w:val="0"/>
          <w:numId w:val="7"/>
        </w:numPr>
        <w:spacing w:after="0" w:line="240" w:lineRule="atLeast"/>
        <w:jc w:val="both"/>
        <w:rPr>
          <w:rFonts w:ascii="Times New Roman" w:hAnsi="Times New Roman" w:cs="Times New Roman"/>
          <w:iCs/>
          <w:sz w:val="28"/>
          <w:szCs w:val="28"/>
          <w:lang w:val="ru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що вона відокремлена від інших безпекових інституцій</w:t>
      </w:r>
      <w:r w:rsidR="00022BE5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держави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;</w:t>
      </w:r>
    </w:p>
    <w:p w:rsidR="00951515" w:rsidRPr="00951515" w:rsidRDefault="0081342B" w:rsidP="00951515">
      <w:pPr>
        <w:pStyle w:val="a3"/>
        <w:numPr>
          <w:ilvl w:val="0"/>
          <w:numId w:val="7"/>
        </w:numPr>
        <w:spacing w:after="0" w:line="240" w:lineRule="atLeast"/>
        <w:jc w:val="both"/>
        <w:rPr>
          <w:rFonts w:ascii="Times New Roman" w:hAnsi="Times New Roman" w:cs="Times New Roman"/>
          <w:iCs/>
          <w:sz w:val="28"/>
          <w:szCs w:val="28"/>
          <w:lang w:val="ru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що вона має відношення лише до військовослужбовців збройних формувань держави.</w:t>
      </w:r>
    </w:p>
    <w:p w:rsidR="001A0561" w:rsidRPr="001A0561" w:rsidRDefault="000F3AE7" w:rsidP="001A0561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iCs/>
          <w:sz w:val="28"/>
          <w:szCs w:val="28"/>
          <w:lang w:val="ru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="001A0561" w:rsidRPr="001A0561">
        <w:rPr>
          <w:rFonts w:ascii="Times New Roman" w:hAnsi="Times New Roman" w:cs="Times New Roman"/>
          <w:iCs/>
          <w:sz w:val="28"/>
          <w:szCs w:val="28"/>
          <w:lang w:val="ru-UA"/>
        </w:rPr>
        <w:t>Інструментом</w:t>
      </w:r>
      <w:proofErr w:type="spellEnd"/>
      <w:r w:rsidR="001A0561" w:rsidRPr="001A0561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="001A0561" w:rsidRPr="001A0561">
        <w:rPr>
          <w:rFonts w:ascii="Times New Roman" w:hAnsi="Times New Roman" w:cs="Times New Roman"/>
          <w:iCs/>
          <w:sz w:val="28"/>
          <w:szCs w:val="28"/>
          <w:lang w:val="ru-UA"/>
        </w:rPr>
        <w:t>досягнення</w:t>
      </w:r>
      <w:proofErr w:type="spellEnd"/>
      <w:r w:rsidR="001A0561" w:rsidRPr="001A0561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="001A0561" w:rsidRPr="001A0561">
        <w:rPr>
          <w:rFonts w:ascii="Times New Roman" w:hAnsi="Times New Roman" w:cs="Times New Roman"/>
          <w:iCs/>
          <w:sz w:val="28"/>
          <w:szCs w:val="28"/>
          <w:lang w:val="ru-UA"/>
        </w:rPr>
        <w:t>основної</w:t>
      </w:r>
      <w:proofErr w:type="spellEnd"/>
      <w:r w:rsidR="001A0561" w:rsidRPr="001A0561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="001A0561" w:rsidRPr="001A0561">
        <w:rPr>
          <w:rFonts w:ascii="Times New Roman" w:hAnsi="Times New Roman" w:cs="Times New Roman"/>
          <w:iCs/>
          <w:sz w:val="28"/>
          <w:szCs w:val="28"/>
          <w:lang w:val="ru-UA"/>
        </w:rPr>
        <w:t>цілі</w:t>
      </w:r>
      <w:proofErr w:type="spellEnd"/>
      <w:r w:rsidR="001A0561" w:rsidRPr="001A0561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="001A0561" w:rsidRPr="001A0561">
        <w:rPr>
          <w:rFonts w:ascii="Times New Roman" w:hAnsi="Times New Roman" w:cs="Times New Roman"/>
          <w:iCs/>
          <w:sz w:val="28"/>
          <w:szCs w:val="28"/>
          <w:lang w:val="ru-UA"/>
        </w:rPr>
        <w:t>функціонування</w:t>
      </w:r>
      <w:proofErr w:type="spellEnd"/>
      <w:r w:rsidR="001A0561" w:rsidRPr="001A0561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="001A0561" w:rsidRPr="001A0561">
        <w:rPr>
          <w:rFonts w:ascii="Times New Roman" w:hAnsi="Times New Roman" w:cs="Times New Roman"/>
          <w:iCs/>
          <w:sz w:val="28"/>
          <w:szCs w:val="28"/>
          <w:lang w:val="ru-UA"/>
        </w:rPr>
        <w:t>системи</w:t>
      </w:r>
      <w:proofErr w:type="spellEnd"/>
      <w:r w:rsidR="001A0561" w:rsidRPr="001A0561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="001A0561" w:rsidRPr="001A0561">
        <w:rPr>
          <w:rFonts w:ascii="Times New Roman" w:hAnsi="Times New Roman" w:cs="Times New Roman"/>
          <w:iCs/>
          <w:sz w:val="28"/>
          <w:szCs w:val="28"/>
          <w:lang w:val="ru-UA"/>
        </w:rPr>
        <w:t>національної</w:t>
      </w:r>
      <w:proofErr w:type="spellEnd"/>
      <w:r w:rsidR="001A0561" w:rsidRPr="001A0561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="001A0561" w:rsidRPr="001A0561">
        <w:rPr>
          <w:rFonts w:ascii="Times New Roman" w:hAnsi="Times New Roman" w:cs="Times New Roman"/>
          <w:iCs/>
          <w:sz w:val="28"/>
          <w:szCs w:val="28"/>
          <w:lang w:val="ru-UA"/>
        </w:rPr>
        <w:t>безпеки</w:t>
      </w:r>
      <w:proofErr w:type="spellEnd"/>
      <w:r w:rsidR="001A0561" w:rsidRPr="001A0561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="001A0561" w:rsidRPr="001A0561">
        <w:rPr>
          <w:rFonts w:ascii="Times New Roman" w:hAnsi="Times New Roman" w:cs="Times New Roman"/>
          <w:iCs/>
          <w:sz w:val="28"/>
          <w:szCs w:val="28"/>
          <w:lang w:val="ru-UA"/>
        </w:rPr>
        <w:t>України</w:t>
      </w:r>
      <w:proofErr w:type="spellEnd"/>
      <w:r w:rsidR="001A0561" w:rsidRPr="001A0561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є</w:t>
      </w:r>
      <w:r w:rsidR="001A0561">
        <w:rPr>
          <w:rFonts w:ascii="Times New Roman" w:hAnsi="Times New Roman" w:cs="Times New Roman"/>
          <w:iCs/>
          <w:sz w:val="28"/>
          <w:szCs w:val="28"/>
          <w:lang w:val="uk-UA"/>
        </w:rPr>
        <w:t>…</w:t>
      </w:r>
    </w:p>
    <w:p w:rsidR="001A0561" w:rsidRPr="004B354E" w:rsidRDefault="001A0561" w:rsidP="001A0561">
      <w:pPr>
        <w:pStyle w:val="a3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 w:cs="Times New Roman"/>
          <w:iCs/>
          <w:sz w:val="28"/>
          <w:szCs w:val="28"/>
          <w:lang w:val="ru-UA"/>
        </w:rPr>
      </w:pP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державна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політика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національної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безпеки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uk-UA"/>
        </w:rPr>
        <w:t>;</w:t>
      </w:r>
    </w:p>
    <w:p w:rsidR="001A0561" w:rsidRPr="001A0561" w:rsidRDefault="001A0561" w:rsidP="001A0561">
      <w:pPr>
        <w:pStyle w:val="a3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 w:cs="Times New Roman"/>
          <w:iCs/>
          <w:sz w:val="28"/>
          <w:szCs w:val="28"/>
          <w:lang w:val="ru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Збройні Сили України;</w:t>
      </w:r>
    </w:p>
    <w:p w:rsidR="001A0561" w:rsidRPr="001A0561" w:rsidRDefault="001A0561" w:rsidP="001A0561">
      <w:pPr>
        <w:pStyle w:val="a3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 w:cs="Times New Roman"/>
          <w:iCs/>
          <w:sz w:val="28"/>
          <w:szCs w:val="28"/>
          <w:lang w:val="ru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Служба безпеки України;</w:t>
      </w:r>
    </w:p>
    <w:p w:rsidR="001A0561" w:rsidRPr="001A0561" w:rsidRDefault="001A0561" w:rsidP="001A0561">
      <w:pPr>
        <w:pStyle w:val="a3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 w:cs="Times New Roman"/>
          <w:iCs/>
          <w:sz w:val="28"/>
          <w:szCs w:val="28"/>
          <w:lang w:val="ru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Збройні Сили України та інші військові формування України.</w:t>
      </w:r>
    </w:p>
    <w:p w:rsidR="001A0561" w:rsidRPr="001A0561" w:rsidRDefault="000F3AE7" w:rsidP="001A0561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iCs/>
          <w:sz w:val="28"/>
          <w:szCs w:val="28"/>
          <w:lang w:val="ru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="001A0561" w:rsidRPr="001A0561">
        <w:rPr>
          <w:rFonts w:ascii="Times New Roman" w:hAnsi="Times New Roman" w:cs="Times New Roman"/>
          <w:iCs/>
          <w:sz w:val="28"/>
          <w:szCs w:val="28"/>
          <w:lang w:val="ru-UA"/>
        </w:rPr>
        <w:t>Основними</w:t>
      </w:r>
      <w:proofErr w:type="spellEnd"/>
      <w:r w:rsidR="001A0561" w:rsidRPr="001A0561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="001A0561" w:rsidRPr="001A0561">
        <w:rPr>
          <w:rFonts w:ascii="Times New Roman" w:hAnsi="Times New Roman" w:cs="Times New Roman"/>
          <w:iCs/>
          <w:sz w:val="28"/>
          <w:szCs w:val="28"/>
          <w:lang w:val="ru-UA"/>
        </w:rPr>
        <w:t>суб’єктами</w:t>
      </w:r>
      <w:proofErr w:type="spellEnd"/>
      <w:r w:rsidR="001A0561" w:rsidRPr="001A0561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="001A0561" w:rsidRPr="001A0561">
        <w:rPr>
          <w:rFonts w:ascii="Times New Roman" w:hAnsi="Times New Roman" w:cs="Times New Roman"/>
          <w:iCs/>
          <w:sz w:val="28"/>
          <w:szCs w:val="28"/>
          <w:lang w:val="ru-UA"/>
        </w:rPr>
        <w:t>системи</w:t>
      </w:r>
      <w:proofErr w:type="spellEnd"/>
      <w:r w:rsidR="001A0561" w:rsidRPr="001A0561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="001A0561" w:rsidRPr="001A0561">
        <w:rPr>
          <w:rFonts w:ascii="Times New Roman" w:hAnsi="Times New Roman" w:cs="Times New Roman"/>
          <w:iCs/>
          <w:sz w:val="28"/>
          <w:szCs w:val="28"/>
          <w:lang w:val="ru-UA"/>
        </w:rPr>
        <w:t>національної</w:t>
      </w:r>
      <w:proofErr w:type="spellEnd"/>
      <w:r w:rsidR="001A0561" w:rsidRPr="001A0561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="001A0561" w:rsidRPr="001A0561">
        <w:rPr>
          <w:rFonts w:ascii="Times New Roman" w:hAnsi="Times New Roman" w:cs="Times New Roman"/>
          <w:iCs/>
          <w:sz w:val="28"/>
          <w:szCs w:val="28"/>
          <w:lang w:val="ru-UA"/>
        </w:rPr>
        <w:t>безпеки</w:t>
      </w:r>
      <w:proofErr w:type="spellEnd"/>
      <w:r w:rsidR="001A0561" w:rsidRPr="001A0561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="001A0561" w:rsidRPr="001A0561">
        <w:rPr>
          <w:rFonts w:ascii="Times New Roman" w:hAnsi="Times New Roman" w:cs="Times New Roman"/>
          <w:iCs/>
          <w:sz w:val="28"/>
          <w:szCs w:val="28"/>
          <w:lang w:val="ru-UA"/>
        </w:rPr>
        <w:t>України</w:t>
      </w:r>
      <w:proofErr w:type="spellEnd"/>
      <w:r w:rsidR="001A0561" w:rsidRPr="001A0561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є</w:t>
      </w:r>
      <w:r w:rsidR="001A0561">
        <w:rPr>
          <w:rFonts w:ascii="Times New Roman" w:hAnsi="Times New Roman" w:cs="Times New Roman"/>
          <w:iCs/>
          <w:sz w:val="28"/>
          <w:szCs w:val="28"/>
          <w:lang w:val="uk-UA"/>
        </w:rPr>
        <w:t>…</w:t>
      </w:r>
    </w:p>
    <w:p w:rsidR="001A0561" w:rsidRPr="004B354E" w:rsidRDefault="001A0561" w:rsidP="001A0561">
      <w:pPr>
        <w:pStyle w:val="a3"/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 w:cs="Times New Roman"/>
          <w:iCs/>
          <w:sz w:val="28"/>
          <w:szCs w:val="28"/>
          <w:lang w:val="ru-UA"/>
        </w:rPr>
      </w:pPr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особа,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суспільство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, держава та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її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довкілля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uk-UA"/>
        </w:rPr>
        <w:t>;</w:t>
      </w:r>
    </w:p>
    <w:p w:rsidR="001A0561" w:rsidRPr="001A0561" w:rsidRDefault="001A0561" w:rsidP="001A0561">
      <w:pPr>
        <w:pStyle w:val="a3"/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 w:cs="Times New Roman"/>
          <w:iCs/>
          <w:sz w:val="28"/>
          <w:szCs w:val="28"/>
          <w:lang w:val="ru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Служба безпеки України;</w:t>
      </w:r>
    </w:p>
    <w:p w:rsidR="001A0561" w:rsidRPr="001A0561" w:rsidRDefault="001A0561" w:rsidP="001A0561">
      <w:pPr>
        <w:pStyle w:val="a3"/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 w:cs="Times New Roman"/>
          <w:iCs/>
          <w:sz w:val="28"/>
          <w:szCs w:val="28"/>
          <w:lang w:val="ru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правоохоронні органи України;</w:t>
      </w:r>
    </w:p>
    <w:p w:rsidR="001A0561" w:rsidRPr="001A0561" w:rsidRDefault="001A0561" w:rsidP="001A0561">
      <w:pPr>
        <w:pStyle w:val="a3"/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 w:cs="Times New Roman"/>
          <w:iCs/>
          <w:sz w:val="28"/>
          <w:szCs w:val="28"/>
          <w:lang w:val="ru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Служба безпеки України та правоохоронні органи України.</w:t>
      </w:r>
    </w:p>
    <w:p w:rsidR="001A0561" w:rsidRPr="001A0561" w:rsidRDefault="000F3AE7" w:rsidP="001A0561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iCs/>
          <w:sz w:val="28"/>
          <w:szCs w:val="28"/>
          <w:lang w:val="ru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1A0561" w:rsidRPr="001A0561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Держава </w:t>
      </w:r>
      <w:proofErr w:type="spellStart"/>
      <w:r w:rsidR="001A0561" w:rsidRPr="001A0561">
        <w:rPr>
          <w:rFonts w:ascii="Times New Roman" w:hAnsi="Times New Roman" w:cs="Times New Roman"/>
          <w:iCs/>
          <w:sz w:val="28"/>
          <w:szCs w:val="28"/>
          <w:lang w:val="ru-UA"/>
        </w:rPr>
        <w:t>згідно</w:t>
      </w:r>
      <w:proofErr w:type="spellEnd"/>
      <w:r w:rsidR="001A0561" w:rsidRPr="001A0561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з </w:t>
      </w:r>
      <w:proofErr w:type="spellStart"/>
      <w:r w:rsidR="001A0561" w:rsidRPr="001A0561">
        <w:rPr>
          <w:rFonts w:ascii="Times New Roman" w:hAnsi="Times New Roman" w:cs="Times New Roman"/>
          <w:iCs/>
          <w:sz w:val="28"/>
          <w:szCs w:val="28"/>
          <w:lang w:val="ru-UA"/>
        </w:rPr>
        <w:t>чинним</w:t>
      </w:r>
      <w:proofErr w:type="spellEnd"/>
      <w:r w:rsidR="001A0561" w:rsidRPr="001A0561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="001A0561" w:rsidRPr="001A0561">
        <w:rPr>
          <w:rFonts w:ascii="Times New Roman" w:hAnsi="Times New Roman" w:cs="Times New Roman"/>
          <w:iCs/>
          <w:sz w:val="28"/>
          <w:szCs w:val="28"/>
          <w:lang w:val="ru-UA"/>
        </w:rPr>
        <w:t>законодавством</w:t>
      </w:r>
      <w:proofErr w:type="spellEnd"/>
      <w:r w:rsidR="001A0561" w:rsidRPr="001A0561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="001A0561" w:rsidRPr="001A0561">
        <w:rPr>
          <w:rFonts w:ascii="Times New Roman" w:hAnsi="Times New Roman" w:cs="Times New Roman"/>
          <w:iCs/>
          <w:sz w:val="28"/>
          <w:szCs w:val="28"/>
          <w:lang w:val="ru-UA"/>
        </w:rPr>
        <w:t>забезпечує</w:t>
      </w:r>
      <w:proofErr w:type="spellEnd"/>
      <w:r w:rsidR="001A0561" w:rsidRPr="001A0561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="001A0561" w:rsidRPr="001A0561">
        <w:rPr>
          <w:rFonts w:ascii="Times New Roman" w:hAnsi="Times New Roman" w:cs="Times New Roman"/>
          <w:iCs/>
          <w:sz w:val="28"/>
          <w:szCs w:val="28"/>
          <w:lang w:val="ru-UA"/>
        </w:rPr>
        <w:t>безпеку</w:t>
      </w:r>
      <w:proofErr w:type="spellEnd"/>
      <w:r w:rsidR="001A0561" w:rsidRPr="001A0561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кожного </w:t>
      </w:r>
      <w:proofErr w:type="spellStart"/>
      <w:r w:rsidR="001A0561" w:rsidRPr="001A0561">
        <w:rPr>
          <w:rFonts w:ascii="Times New Roman" w:hAnsi="Times New Roman" w:cs="Times New Roman"/>
          <w:iCs/>
          <w:sz w:val="28"/>
          <w:szCs w:val="28"/>
          <w:lang w:val="ru-UA"/>
        </w:rPr>
        <w:t>громадянина</w:t>
      </w:r>
      <w:proofErr w:type="spellEnd"/>
      <w:r w:rsidR="001A0561">
        <w:rPr>
          <w:rFonts w:ascii="Times New Roman" w:hAnsi="Times New Roman" w:cs="Times New Roman"/>
          <w:iCs/>
          <w:sz w:val="28"/>
          <w:szCs w:val="28"/>
          <w:lang w:val="uk-UA"/>
        </w:rPr>
        <w:t>…</w:t>
      </w:r>
    </w:p>
    <w:p w:rsidR="001A0561" w:rsidRPr="001A0561" w:rsidRDefault="001A0561" w:rsidP="001A0561">
      <w:pPr>
        <w:pStyle w:val="a3"/>
        <w:numPr>
          <w:ilvl w:val="0"/>
          <w:numId w:val="10"/>
        </w:numPr>
        <w:spacing w:after="0" w:line="240" w:lineRule="atLeast"/>
        <w:jc w:val="both"/>
        <w:rPr>
          <w:rFonts w:ascii="Times New Roman" w:hAnsi="Times New Roman" w:cs="Times New Roman"/>
          <w:iCs/>
          <w:sz w:val="28"/>
          <w:szCs w:val="28"/>
          <w:lang w:val="ru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на території України, але у випадку, коли громадянин досяг 18-річного віку;</w:t>
      </w:r>
    </w:p>
    <w:p w:rsidR="001A0561" w:rsidRPr="001A0561" w:rsidRDefault="001A0561" w:rsidP="001A0561">
      <w:pPr>
        <w:pStyle w:val="a3"/>
        <w:numPr>
          <w:ilvl w:val="0"/>
          <w:numId w:val="10"/>
        </w:numPr>
        <w:spacing w:after="0" w:line="240" w:lineRule="atLeast"/>
        <w:jc w:val="both"/>
        <w:rPr>
          <w:rFonts w:ascii="Times New Roman" w:hAnsi="Times New Roman" w:cs="Times New Roman"/>
          <w:iCs/>
          <w:sz w:val="28"/>
          <w:szCs w:val="28"/>
          <w:lang w:val="ru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lastRenderedPageBreak/>
        <w:t>на території України;</w:t>
      </w:r>
    </w:p>
    <w:p w:rsidR="001A0561" w:rsidRPr="001A0561" w:rsidRDefault="001A0561" w:rsidP="001A0561">
      <w:pPr>
        <w:pStyle w:val="a3"/>
        <w:numPr>
          <w:ilvl w:val="0"/>
          <w:numId w:val="10"/>
        </w:numPr>
        <w:spacing w:after="0" w:line="240" w:lineRule="atLeast"/>
        <w:jc w:val="both"/>
        <w:rPr>
          <w:rFonts w:ascii="Times New Roman" w:hAnsi="Times New Roman" w:cs="Times New Roman"/>
          <w:iCs/>
          <w:sz w:val="28"/>
          <w:szCs w:val="28"/>
          <w:lang w:val="ru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за межами території України;</w:t>
      </w:r>
    </w:p>
    <w:p w:rsidR="001A0561" w:rsidRPr="004B354E" w:rsidRDefault="001A0561" w:rsidP="001A0561">
      <w:pPr>
        <w:pStyle w:val="a3"/>
        <w:numPr>
          <w:ilvl w:val="0"/>
          <w:numId w:val="10"/>
        </w:numPr>
        <w:spacing w:after="0" w:line="240" w:lineRule="atLeast"/>
        <w:jc w:val="both"/>
        <w:rPr>
          <w:rFonts w:ascii="Times New Roman" w:hAnsi="Times New Roman" w:cs="Times New Roman"/>
          <w:iCs/>
          <w:sz w:val="28"/>
          <w:szCs w:val="28"/>
          <w:lang w:val="ru-UA"/>
        </w:rPr>
      </w:pPr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як на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території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України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, так і за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її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межами.</w:t>
      </w:r>
    </w:p>
    <w:p w:rsidR="00580BEB" w:rsidRPr="00580BEB" w:rsidRDefault="00580BEB" w:rsidP="00580BEB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iCs/>
          <w:sz w:val="28"/>
          <w:szCs w:val="28"/>
          <w:lang w:val="ru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580BEB">
        <w:rPr>
          <w:rFonts w:ascii="Times New Roman" w:hAnsi="Times New Roman" w:cs="Times New Roman"/>
          <w:iCs/>
          <w:sz w:val="28"/>
          <w:szCs w:val="28"/>
          <w:lang w:val="ru-UA"/>
        </w:rPr>
        <w:t>Правову</w:t>
      </w:r>
      <w:proofErr w:type="spellEnd"/>
      <w:r w:rsidRPr="00580BEB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основу </w:t>
      </w:r>
      <w:proofErr w:type="spellStart"/>
      <w:r w:rsidRPr="00580BEB">
        <w:rPr>
          <w:rFonts w:ascii="Times New Roman" w:hAnsi="Times New Roman" w:cs="Times New Roman"/>
          <w:iCs/>
          <w:sz w:val="28"/>
          <w:szCs w:val="28"/>
          <w:lang w:val="ru-UA"/>
        </w:rPr>
        <w:t>функціонування</w:t>
      </w:r>
      <w:proofErr w:type="spellEnd"/>
      <w:r w:rsidRPr="00580BEB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580BEB">
        <w:rPr>
          <w:rFonts w:ascii="Times New Roman" w:hAnsi="Times New Roman" w:cs="Times New Roman"/>
          <w:iCs/>
          <w:sz w:val="28"/>
          <w:szCs w:val="28"/>
          <w:lang w:val="ru-UA"/>
        </w:rPr>
        <w:t>системи</w:t>
      </w:r>
      <w:proofErr w:type="spellEnd"/>
      <w:r w:rsidRPr="00580BEB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580BEB">
        <w:rPr>
          <w:rFonts w:ascii="Times New Roman" w:hAnsi="Times New Roman" w:cs="Times New Roman"/>
          <w:iCs/>
          <w:sz w:val="28"/>
          <w:szCs w:val="28"/>
          <w:lang w:val="ru-UA"/>
        </w:rPr>
        <w:t>національної</w:t>
      </w:r>
      <w:proofErr w:type="spellEnd"/>
      <w:r w:rsidRPr="00580BEB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580BEB">
        <w:rPr>
          <w:rFonts w:ascii="Times New Roman" w:hAnsi="Times New Roman" w:cs="Times New Roman"/>
          <w:iCs/>
          <w:sz w:val="28"/>
          <w:szCs w:val="28"/>
          <w:lang w:val="ru-UA"/>
        </w:rPr>
        <w:t>безпеки</w:t>
      </w:r>
      <w:proofErr w:type="spellEnd"/>
      <w:r w:rsidRPr="00580BEB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580BEB">
        <w:rPr>
          <w:rFonts w:ascii="Times New Roman" w:hAnsi="Times New Roman" w:cs="Times New Roman"/>
          <w:iCs/>
          <w:sz w:val="28"/>
          <w:szCs w:val="28"/>
          <w:lang w:val="ru-UA"/>
        </w:rPr>
        <w:t>України</w:t>
      </w:r>
      <w:proofErr w:type="spellEnd"/>
      <w:r w:rsidRPr="00580BEB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580BEB">
        <w:rPr>
          <w:rFonts w:ascii="Times New Roman" w:hAnsi="Times New Roman" w:cs="Times New Roman"/>
          <w:iCs/>
          <w:sz w:val="28"/>
          <w:szCs w:val="28"/>
          <w:lang w:val="ru-UA"/>
        </w:rPr>
        <w:t>складають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>…</w:t>
      </w:r>
    </w:p>
    <w:p w:rsidR="00580BEB" w:rsidRPr="004B354E" w:rsidRDefault="00580BEB" w:rsidP="00580BEB">
      <w:pPr>
        <w:pStyle w:val="a3"/>
        <w:numPr>
          <w:ilvl w:val="0"/>
          <w:numId w:val="11"/>
        </w:numPr>
        <w:spacing w:after="0" w:line="240" w:lineRule="atLeast"/>
        <w:jc w:val="both"/>
        <w:rPr>
          <w:rFonts w:ascii="Times New Roman" w:hAnsi="Times New Roman" w:cs="Times New Roman"/>
          <w:iCs/>
          <w:sz w:val="28"/>
          <w:szCs w:val="28"/>
          <w:lang w:val="ru-UA"/>
        </w:rPr>
      </w:pP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Конституція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України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, Закон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України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«Про Раду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національної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безпеки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»,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інші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нормативно-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правові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акти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, а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також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визнані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Україною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міжнародні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договори та угоди</w:t>
      </w:r>
      <w:r w:rsidRPr="004B354E">
        <w:rPr>
          <w:rFonts w:ascii="Times New Roman" w:hAnsi="Times New Roman" w:cs="Times New Roman"/>
          <w:iCs/>
          <w:sz w:val="28"/>
          <w:szCs w:val="28"/>
          <w:lang w:val="uk-UA"/>
        </w:rPr>
        <w:t>;</w:t>
      </w:r>
    </w:p>
    <w:p w:rsidR="00580BEB" w:rsidRPr="00580BEB" w:rsidRDefault="00580BEB" w:rsidP="00580BEB">
      <w:pPr>
        <w:pStyle w:val="a3"/>
        <w:numPr>
          <w:ilvl w:val="0"/>
          <w:numId w:val="11"/>
        </w:numPr>
        <w:spacing w:after="0" w:line="240" w:lineRule="atLeast"/>
        <w:jc w:val="both"/>
        <w:rPr>
          <w:rFonts w:ascii="Times New Roman" w:hAnsi="Times New Roman" w:cs="Times New Roman"/>
          <w:iCs/>
          <w:sz w:val="28"/>
          <w:szCs w:val="28"/>
          <w:lang w:val="ru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Національна поліція України;</w:t>
      </w:r>
    </w:p>
    <w:p w:rsidR="00580BEB" w:rsidRPr="00580BEB" w:rsidRDefault="00580BEB" w:rsidP="00580BEB">
      <w:pPr>
        <w:pStyle w:val="a3"/>
        <w:numPr>
          <w:ilvl w:val="0"/>
          <w:numId w:val="11"/>
        </w:numPr>
        <w:spacing w:after="0" w:line="240" w:lineRule="atLeast"/>
        <w:jc w:val="both"/>
        <w:rPr>
          <w:rFonts w:ascii="Times New Roman" w:hAnsi="Times New Roman" w:cs="Times New Roman"/>
          <w:iCs/>
          <w:sz w:val="28"/>
          <w:szCs w:val="28"/>
          <w:lang w:val="ru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Національна гвардія України;</w:t>
      </w:r>
    </w:p>
    <w:p w:rsidR="00580BEB" w:rsidRPr="00580BEB" w:rsidRDefault="00580BEB" w:rsidP="00580BEB">
      <w:pPr>
        <w:pStyle w:val="a3"/>
        <w:numPr>
          <w:ilvl w:val="0"/>
          <w:numId w:val="11"/>
        </w:numPr>
        <w:spacing w:after="0" w:line="240" w:lineRule="atLeast"/>
        <w:jc w:val="both"/>
        <w:rPr>
          <w:rFonts w:ascii="Times New Roman" w:hAnsi="Times New Roman" w:cs="Times New Roman"/>
          <w:iCs/>
          <w:sz w:val="28"/>
          <w:szCs w:val="28"/>
          <w:lang w:val="ru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Служба безпеки України.</w:t>
      </w:r>
    </w:p>
    <w:p w:rsidR="00580BEB" w:rsidRDefault="00580BEB" w:rsidP="00580BEB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0F3AE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580BEB">
        <w:rPr>
          <w:rFonts w:ascii="Times New Roman" w:hAnsi="Times New Roman" w:cs="Times New Roman"/>
          <w:sz w:val="28"/>
          <w:szCs w:val="28"/>
          <w:lang w:val="ru-UA"/>
        </w:rPr>
        <w:t xml:space="preserve">Яку роль </w:t>
      </w:r>
      <w:proofErr w:type="spellStart"/>
      <w:r w:rsidRPr="00580BEB">
        <w:rPr>
          <w:rFonts w:ascii="Times New Roman" w:hAnsi="Times New Roman" w:cs="Times New Roman"/>
          <w:sz w:val="28"/>
          <w:szCs w:val="28"/>
          <w:lang w:val="ru-UA"/>
        </w:rPr>
        <w:t>виконують</w:t>
      </w:r>
      <w:proofErr w:type="spellEnd"/>
      <w:r w:rsidRPr="00580BEB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580BEB">
        <w:rPr>
          <w:rFonts w:ascii="Times New Roman" w:hAnsi="Times New Roman" w:cs="Times New Roman"/>
          <w:sz w:val="28"/>
          <w:szCs w:val="28"/>
          <w:lang w:val="ru-UA"/>
        </w:rPr>
        <w:t>Збройні</w:t>
      </w:r>
      <w:proofErr w:type="spellEnd"/>
      <w:r w:rsidRPr="00580BEB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580BEB">
        <w:rPr>
          <w:rFonts w:ascii="Times New Roman" w:hAnsi="Times New Roman" w:cs="Times New Roman"/>
          <w:sz w:val="28"/>
          <w:szCs w:val="28"/>
          <w:lang w:val="ru-UA"/>
        </w:rPr>
        <w:t>Сили</w:t>
      </w:r>
      <w:proofErr w:type="spellEnd"/>
      <w:r w:rsidRPr="00580BEB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580BEB">
        <w:rPr>
          <w:rFonts w:ascii="Times New Roman" w:hAnsi="Times New Roman" w:cs="Times New Roman"/>
          <w:sz w:val="28"/>
          <w:szCs w:val="28"/>
          <w:lang w:val="ru-UA"/>
        </w:rPr>
        <w:t>України</w:t>
      </w:r>
      <w:proofErr w:type="spellEnd"/>
      <w:r w:rsidRPr="00580BEB">
        <w:rPr>
          <w:rFonts w:ascii="Times New Roman" w:hAnsi="Times New Roman" w:cs="Times New Roman"/>
          <w:sz w:val="28"/>
          <w:szCs w:val="28"/>
          <w:lang w:val="ru-UA"/>
        </w:rPr>
        <w:t xml:space="preserve"> у </w:t>
      </w:r>
      <w:proofErr w:type="spellStart"/>
      <w:r w:rsidRPr="00580BEB">
        <w:rPr>
          <w:rFonts w:ascii="Times New Roman" w:hAnsi="Times New Roman" w:cs="Times New Roman"/>
          <w:sz w:val="28"/>
          <w:szCs w:val="28"/>
          <w:lang w:val="ru-UA"/>
        </w:rPr>
        <w:t>системі</w:t>
      </w:r>
      <w:proofErr w:type="spellEnd"/>
      <w:r w:rsidRPr="00580BEB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580BEB">
        <w:rPr>
          <w:rFonts w:ascii="Times New Roman" w:hAnsi="Times New Roman" w:cs="Times New Roman"/>
          <w:sz w:val="28"/>
          <w:szCs w:val="28"/>
          <w:lang w:val="ru-UA"/>
        </w:rPr>
        <w:t>національної</w:t>
      </w:r>
      <w:proofErr w:type="spellEnd"/>
      <w:r w:rsidRPr="00580BEB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580BEB">
        <w:rPr>
          <w:rFonts w:ascii="Times New Roman" w:hAnsi="Times New Roman" w:cs="Times New Roman"/>
          <w:sz w:val="28"/>
          <w:szCs w:val="28"/>
          <w:lang w:val="ru-UA"/>
        </w:rPr>
        <w:t>безпеки</w:t>
      </w:r>
      <w:proofErr w:type="spellEnd"/>
      <w:r w:rsidRPr="00580BEB">
        <w:rPr>
          <w:rFonts w:ascii="Times New Roman" w:hAnsi="Times New Roman" w:cs="Times New Roman"/>
          <w:sz w:val="28"/>
          <w:szCs w:val="28"/>
          <w:lang w:val="ru-UA"/>
        </w:rPr>
        <w:t xml:space="preserve">? </w:t>
      </w:r>
    </w:p>
    <w:p w:rsidR="00580BEB" w:rsidRPr="004B354E" w:rsidRDefault="00580BEB" w:rsidP="00580BEB">
      <w:pPr>
        <w:pStyle w:val="a3"/>
        <w:numPr>
          <w:ilvl w:val="0"/>
          <w:numId w:val="12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4B354E">
        <w:rPr>
          <w:rFonts w:ascii="Times New Roman" w:hAnsi="Times New Roman" w:cs="Times New Roman"/>
          <w:sz w:val="28"/>
          <w:szCs w:val="28"/>
          <w:lang w:val="ru-UA"/>
        </w:rPr>
        <w:t>Збройні</w:t>
      </w:r>
      <w:proofErr w:type="spellEnd"/>
      <w:r w:rsidRPr="004B354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sz w:val="28"/>
          <w:szCs w:val="28"/>
          <w:lang w:val="ru-UA"/>
        </w:rPr>
        <w:t>Сили</w:t>
      </w:r>
      <w:proofErr w:type="spellEnd"/>
      <w:r w:rsidRPr="004B354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sz w:val="28"/>
          <w:szCs w:val="28"/>
          <w:lang w:val="ru-UA"/>
        </w:rPr>
        <w:t>України</w:t>
      </w:r>
      <w:proofErr w:type="spellEnd"/>
      <w:r w:rsidRPr="004B354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sz w:val="28"/>
          <w:szCs w:val="28"/>
          <w:lang w:val="ru-UA"/>
        </w:rPr>
        <w:t>складають</w:t>
      </w:r>
      <w:proofErr w:type="spellEnd"/>
      <w:r w:rsidRPr="004B354E">
        <w:rPr>
          <w:rFonts w:ascii="Times New Roman" w:hAnsi="Times New Roman" w:cs="Times New Roman"/>
          <w:sz w:val="28"/>
          <w:szCs w:val="28"/>
          <w:lang w:val="ru-UA"/>
        </w:rPr>
        <w:t xml:space="preserve"> основу оборони </w:t>
      </w:r>
      <w:proofErr w:type="spellStart"/>
      <w:r w:rsidRPr="004B354E">
        <w:rPr>
          <w:rFonts w:ascii="Times New Roman" w:hAnsi="Times New Roman" w:cs="Times New Roman"/>
          <w:sz w:val="28"/>
          <w:szCs w:val="28"/>
          <w:lang w:val="ru-UA"/>
        </w:rPr>
        <w:t>держави</w:t>
      </w:r>
      <w:proofErr w:type="spellEnd"/>
      <w:r w:rsidRPr="004B354E">
        <w:rPr>
          <w:rFonts w:ascii="Times New Roman" w:hAnsi="Times New Roman" w:cs="Times New Roman"/>
          <w:sz w:val="28"/>
          <w:szCs w:val="28"/>
          <w:lang w:val="ru-UA"/>
        </w:rPr>
        <w:t xml:space="preserve"> і є </w:t>
      </w:r>
      <w:proofErr w:type="spellStart"/>
      <w:r w:rsidRPr="004B354E">
        <w:rPr>
          <w:rFonts w:ascii="Times New Roman" w:hAnsi="Times New Roman" w:cs="Times New Roman"/>
          <w:sz w:val="28"/>
          <w:szCs w:val="28"/>
          <w:lang w:val="ru-UA"/>
        </w:rPr>
        <w:t>головним</w:t>
      </w:r>
      <w:proofErr w:type="spellEnd"/>
      <w:r w:rsidRPr="004B354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sz w:val="28"/>
          <w:szCs w:val="28"/>
          <w:lang w:val="ru-UA"/>
        </w:rPr>
        <w:t>елементом</w:t>
      </w:r>
      <w:proofErr w:type="spellEnd"/>
      <w:r w:rsidRPr="004B354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sz w:val="28"/>
          <w:szCs w:val="28"/>
          <w:lang w:val="ru-UA"/>
        </w:rPr>
        <w:t>забезпечення</w:t>
      </w:r>
      <w:proofErr w:type="spellEnd"/>
      <w:r w:rsidRPr="004B354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sz w:val="28"/>
          <w:szCs w:val="28"/>
          <w:lang w:val="ru-UA"/>
        </w:rPr>
        <w:t>його</w:t>
      </w:r>
      <w:proofErr w:type="spellEnd"/>
      <w:r w:rsidRPr="004B354E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sz w:val="28"/>
          <w:szCs w:val="28"/>
          <w:lang w:val="ru-UA"/>
        </w:rPr>
        <w:t>безпеки</w:t>
      </w:r>
      <w:proofErr w:type="spellEnd"/>
      <w:r w:rsidRPr="004B354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80BEB" w:rsidRPr="00580BEB" w:rsidRDefault="00580BEB" w:rsidP="00580BEB">
      <w:pPr>
        <w:pStyle w:val="a3"/>
        <w:numPr>
          <w:ilvl w:val="0"/>
          <w:numId w:val="12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580BEB">
        <w:rPr>
          <w:rFonts w:ascii="Times New Roman" w:hAnsi="Times New Roman" w:cs="Times New Roman"/>
          <w:sz w:val="28"/>
          <w:szCs w:val="28"/>
          <w:lang w:val="ru-UA"/>
        </w:rPr>
        <w:t>Збройні</w:t>
      </w:r>
      <w:proofErr w:type="spellEnd"/>
      <w:r w:rsidRPr="00580BEB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580BEB">
        <w:rPr>
          <w:rFonts w:ascii="Times New Roman" w:hAnsi="Times New Roman" w:cs="Times New Roman"/>
          <w:sz w:val="28"/>
          <w:szCs w:val="28"/>
          <w:lang w:val="ru-UA"/>
        </w:rPr>
        <w:t>Сили</w:t>
      </w:r>
      <w:proofErr w:type="spellEnd"/>
      <w:r w:rsidRPr="00580BEB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580BEB">
        <w:rPr>
          <w:rFonts w:ascii="Times New Roman" w:hAnsi="Times New Roman" w:cs="Times New Roman"/>
          <w:sz w:val="28"/>
          <w:szCs w:val="28"/>
          <w:lang w:val="ru-UA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не мають ніякого відношення до системи національної безпеки України;</w:t>
      </w:r>
    </w:p>
    <w:p w:rsidR="00580BEB" w:rsidRPr="00580BEB" w:rsidRDefault="00580BEB" w:rsidP="00580BEB">
      <w:pPr>
        <w:pStyle w:val="a3"/>
        <w:numPr>
          <w:ilvl w:val="0"/>
          <w:numId w:val="12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580BEB">
        <w:rPr>
          <w:rFonts w:ascii="Times New Roman" w:hAnsi="Times New Roman" w:cs="Times New Roman"/>
          <w:sz w:val="28"/>
          <w:szCs w:val="28"/>
          <w:lang w:val="ru-UA"/>
        </w:rPr>
        <w:t>Збройні</w:t>
      </w:r>
      <w:proofErr w:type="spellEnd"/>
      <w:r w:rsidRPr="00580BEB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580BEB">
        <w:rPr>
          <w:rFonts w:ascii="Times New Roman" w:hAnsi="Times New Roman" w:cs="Times New Roman"/>
          <w:sz w:val="28"/>
          <w:szCs w:val="28"/>
          <w:lang w:val="ru-UA"/>
        </w:rPr>
        <w:t>Сили</w:t>
      </w:r>
      <w:proofErr w:type="spellEnd"/>
      <w:r w:rsidRPr="00580BEB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580BEB">
        <w:rPr>
          <w:rFonts w:ascii="Times New Roman" w:hAnsi="Times New Roman" w:cs="Times New Roman"/>
          <w:sz w:val="28"/>
          <w:szCs w:val="28"/>
          <w:lang w:val="ru-UA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надають допомогу Службі безпеки України в забезпеченні національної безпеки;</w:t>
      </w:r>
    </w:p>
    <w:p w:rsidR="00580BEB" w:rsidRPr="00580BEB" w:rsidRDefault="00580BEB" w:rsidP="00580BEB">
      <w:pPr>
        <w:pStyle w:val="a3"/>
        <w:numPr>
          <w:ilvl w:val="0"/>
          <w:numId w:val="12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580BEB">
        <w:rPr>
          <w:rFonts w:ascii="Times New Roman" w:hAnsi="Times New Roman" w:cs="Times New Roman"/>
          <w:sz w:val="28"/>
          <w:szCs w:val="28"/>
          <w:lang w:val="ru-UA"/>
        </w:rPr>
        <w:t>Збройні</w:t>
      </w:r>
      <w:proofErr w:type="spellEnd"/>
      <w:r w:rsidRPr="00580BEB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580BEB">
        <w:rPr>
          <w:rFonts w:ascii="Times New Roman" w:hAnsi="Times New Roman" w:cs="Times New Roman"/>
          <w:sz w:val="28"/>
          <w:szCs w:val="28"/>
          <w:lang w:val="ru-UA"/>
        </w:rPr>
        <w:t>Сили</w:t>
      </w:r>
      <w:proofErr w:type="spellEnd"/>
      <w:r w:rsidRPr="00580BEB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580BEB">
        <w:rPr>
          <w:rFonts w:ascii="Times New Roman" w:hAnsi="Times New Roman" w:cs="Times New Roman"/>
          <w:sz w:val="28"/>
          <w:szCs w:val="28"/>
          <w:lang w:val="ru-UA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призначені виключно для </w:t>
      </w:r>
      <w:proofErr w:type="spellStart"/>
      <w:r w:rsidRPr="00580BEB">
        <w:rPr>
          <w:rFonts w:ascii="Times New Roman" w:hAnsi="Times New Roman" w:cs="Times New Roman"/>
          <w:sz w:val="28"/>
          <w:szCs w:val="28"/>
          <w:lang w:val="ru-UA"/>
        </w:rPr>
        <w:t>виконання</w:t>
      </w:r>
      <w:proofErr w:type="spellEnd"/>
      <w:r w:rsidRPr="00580BEB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580BEB">
        <w:rPr>
          <w:rFonts w:ascii="Times New Roman" w:hAnsi="Times New Roman" w:cs="Times New Roman"/>
          <w:sz w:val="28"/>
          <w:szCs w:val="28"/>
          <w:lang w:val="ru-UA"/>
        </w:rPr>
        <w:t>завдань</w:t>
      </w:r>
      <w:proofErr w:type="spellEnd"/>
      <w:r w:rsidRPr="00580BEB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580BEB">
        <w:rPr>
          <w:rFonts w:ascii="Times New Roman" w:hAnsi="Times New Roman" w:cs="Times New Roman"/>
          <w:sz w:val="28"/>
          <w:szCs w:val="28"/>
          <w:lang w:val="ru-UA"/>
        </w:rPr>
        <w:t>відповідно</w:t>
      </w:r>
      <w:proofErr w:type="spellEnd"/>
      <w:r w:rsidRPr="00580BEB">
        <w:rPr>
          <w:rFonts w:ascii="Times New Roman" w:hAnsi="Times New Roman" w:cs="Times New Roman"/>
          <w:sz w:val="28"/>
          <w:szCs w:val="28"/>
          <w:lang w:val="ru-UA"/>
        </w:rPr>
        <w:t xml:space="preserve"> до </w:t>
      </w:r>
      <w:proofErr w:type="spellStart"/>
      <w:r w:rsidRPr="00580BEB">
        <w:rPr>
          <w:rFonts w:ascii="Times New Roman" w:hAnsi="Times New Roman" w:cs="Times New Roman"/>
          <w:sz w:val="28"/>
          <w:szCs w:val="28"/>
          <w:lang w:val="ru-UA"/>
        </w:rPr>
        <w:t>міжнародних</w:t>
      </w:r>
      <w:proofErr w:type="spellEnd"/>
      <w:r w:rsidRPr="00580BEB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580BEB">
        <w:rPr>
          <w:rFonts w:ascii="Times New Roman" w:hAnsi="Times New Roman" w:cs="Times New Roman"/>
          <w:sz w:val="28"/>
          <w:szCs w:val="28"/>
          <w:lang w:val="ru-UA"/>
        </w:rPr>
        <w:t>договорів</w:t>
      </w:r>
      <w:proofErr w:type="spellEnd"/>
      <w:r w:rsidRPr="00580BEB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580BEB">
        <w:rPr>
          <w:rFonts w:ascii="Times New Roman" w:hAnsi="Times New Roman" w:cs="Times New Roman"/>
          <w:sz w:val="28"/>
          <w:szCs w:val="28"/>
          <w:lang w:val="ru-UA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F3AE7" w:rsidRPr="000F3AE7" w:rsidRDefault="000F3AE7" w:rsidP="00580BEB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iCs/>
          <w:sz w:val="28"/>
          <w:szCs w:val="28"/>
          <w:lang w:val="ru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580BE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="00580BEB" w:rsidRPr="000F3AE7">
        <w:rPr>
          <w:rFonts w:ascii="Times New Roman" w:hAnsi="Times New Roman" w:cs="Times New Roman"/>
          <w:iCs/>
          <w:sz w:val="28"/>
          <w:szCs w:val="28"/>
          <w:lang w:val="ru-UA"/>
        </w:rPr>
        <w:t>Гібридна</w:t>
      </w:r>
      <w:proofErr w:type="spellEnd"/>
      <w:r w:rsidR="00580BEB" w:rsidRPr="000F3AE7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="00580BEB" w:rsidRPr="000F3AE7">
        <w:rPr>
          <w:rFonts w:ascii="Times New Roman" w:hAnsi="Times New Roman" w:cs="Times New Roman"/>
          <w:iCs/>
          <w:sz w:val="28"/>
          <w:szCs w:val="28"/>
          <w:lang w:val="ru-UA"/>
        </w:rPr>
        <w:t>війна</w:t>
      </w:r>
      <w:proofErr w:type="spellEnd"/>
      <w:r w:rsidR="00580BEB" w:rsidRPr="000F3AE7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–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…</w:t>
      </w:r>
    </w:p>
    <w:p w:rsidR="00580BEB" w:rsidRPr="004B354E" w:rsidRDefault="00580BEB" w:rsidP="000F3AE7">
      <w:pPr>
        <w:pStyle w:val="a3"/>
        <w:numPr>
          <w:ilvl w:val="0"/>
          <w:numId w:val="13"/>
        </w:numPr>
        <w:spacing w:after="0" w:line="240" w:lineRule="atLeast"/>
        <w:jc w:val="both"/>
        <w:rPr>
          <w:rFonts w:ascii="Times New Roman" w:hAnsi="Times New Roman" w:cs="Times New Roman"/>
          <w:iCs/>
          <w:sz w:val="28"/>
          <w:szCs w:val="28"/>
          <w:lang w:val="ru-UA"/>
        </w:rPr>
      </w:pP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війна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,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основним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інструментом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якої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є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створення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державою-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агресором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в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державі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,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обраній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для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агресії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,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внутрішніх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протиріч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та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конфліктів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з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подальшим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їх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використанням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для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досягнення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політичних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цілей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агресії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,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які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звичайно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досягаються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звичайною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війною</w:t>
      </w:r>
      <w:proofErr w:type="spellEnd"/>
      <w:r w:rsidR="000F3AE7" w:rsidRPr="004B354E">
        <w:rPr>
          <w:rFonts w:ascii="Times New Roman" w:hAnsi="Times New Roman" w:cs="Times New Roman"/>
          <w:iCs/>
          <w:sz w:val="28"/>
          <w:szCs w:val="28"/>
          <w:lang w:val="uk-UA"/>
        </w:rPr>
        <w:t>;</w:t>
      </w:r>
    </w:p>
    <w:p w:rsidR="000F3AE7" w:rsidRPr="000F3AE7" w:rsidRDefault="000F3AE7" w:rsidP="000F3AE7">
      <w:pPr>
        <w:pStyle w:val="a3"/>
        <w:numPr>
          <w:ilvl w:val="0"/>
          <w:numId w:val="13"/>
        </w:numPr>
        <w:spacing w:after="0" w:line="240" w:lineRule="atLeast"/>
        <w:jc w:val="both"/>
        <w:rPr>
          <w:rFonts w:ascii="Times New Roman" w:hAnsi="Times New Roman" w:cs="Times New Roman"/>
          <w:iCs/>
          <w:sz w:val="28"/>
          <w:szCs w:val="28"/>
          <w:lang w:val="ru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війна, в якій приймають участь різні військові формування сторін конфлікту;</w:t>
      </w:r>
    </w:p>
    <w:p w:rsidR="000F3AE7" w:rsidRPr="000F3AE7" w:rsidRDefault="000F3AE7" w:rsidP="000F3AE7">
      <w:pPr>
        <w:pStyle w:val="a3"/>
        <w:numPr>
          <w:ilvl w:val="0"/>
          <w:numId w:val="13"/>
        </w:numPr>
        <w:spacing w:after="0" w:line="240" w:lineRule="atLeast"/>
        <w:jc w:val="both"/>
        <w:rPr>
          <w:rFonts w:ascii="Times New Roman" w:hAnsi="Times New Roman" w:cs="Times New Roman"/>
          <w:iCs/>
          <w:sz w:val="28"/>
          <w:szCs w:val="28"/>
          <w:lang w:val="ru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війна, в якій використовують різні роди військ;</w:t>
      </w:r>
    </w:p>
    <w:p w:rsidR="000F3AE7" w:rsidRPr="000F3AE7" w:rsidRDefault="000F3AE7" w:rsidP="000F3AE7">
      <w:pPr>
        <w:pStyle w:val="a3"/>
        <w:numPr>
          <w:ilvl w:val="0"/>
          <w:numId w:val="13"/>
        </w:numPr>
        <w:spacing w:after="0" w:line="240" w:lineRule="atLeast"/>
        <w:jc w:val="both"/>
        <w:rPr>
          <w:rFonts w:ascii="Times New Roman" w:hAnsi="Times New Roman" w:cs="Times New Roman"/>
          <w:iCs/>
          <w:sz w:val="28"/>
          <w:szCs w:val="28"/>
          <w:lang w:val="ru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війна, в якій активно використовують новітню військову техніку та найбільш сучасні розробки зброї.</w:t>
      </w:r>
    </w:p>
    <w:p w:rsidR="000F3AE7" w:rsidRPr="000F3AE7" w:rsidRDefault="000F3AE7" w:rsidP="000F3AE7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iCs/>
          <w:sz w:val="28"/>
          <w:szCs w:val="28"/>
          <w:lang w:val="ru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0F3AE7">
        <w:rPr>
          <w:rFonts w:ascii="Times New Roman" w:hAnsi="Times New Roman" w:cs="Times New Roman"/>
          <w:iCs/>
          <w:sz w:val="28"/>
          <w:szCs w:val="28"/>
          <w:lang w:val="ru-UA"/>
        </w:rPr>
        <w:t>Типовими</w:t>
      </w:r>
      <w:proofErr w:type="spellEnd"/>
      <w:r w:rsidRPr="000F3AE7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компонентами </w:t>
      </w:r>
      <w:proofErr w:type="spellStart"/>
      <w:r w:rsidRPr="000F3AE7">
        <w:rPr>
          <w:rFonts w:ascii="Times New Roman" w:hAnsi="Times New Roman" w:cs="Times New Roman"/>
          <w:iCs/>
          <w:sz w:val="28"/>
          <w:szCs w:val="28"/>
          <w:lang w:val="ru-UA"/>
        </w:rPr>
        <w:t>гібридної</w:t>
      </w:r>
      <w:proofErr w:type="spellEnd"/>
      <w:r w:rsidRPr="000F3AE7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0F3AE7">
        <w:rPr>
          <w:rFonts w:ascii="Times New Roman" w:hAnsi="Times New Roman" w:cs="Times New Roman"/>
          <w:iCs/>
          <w:sz w:val="28"/>
          <w:szCs w:val="28"/>
          <w:lang w:val="ru-UA"/>
        </w:rPr>
        <w:t>війни</w:t>
      </w:r>
      <w:proofErr w:type="spellEnd"/>
      <w:r w:rsidRPr="000F3AE7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є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…</w:t>
      </w:r>
    </w:p>
    <w:p w:rsidR="000F3AE7" w:rsidRPr="004B354E" w:rsidRDefault="000F3AE7" w:rsidP="000F3AE7">
      <w:pPr>
        <w:pStyle w:val="a3"/>
        <w:numPr>
          <w:ilvl w:val="0"/>
          <w:numId w:val="14"/>
        </w:numPr>
        <w:spacing w:after="0" w:line="240" w:lineRule="atLeast"/>
        <w:jc w:val="both"/>
        <w:rPr>
          <w:rFonts w:ascii="Times New Roman" w:hAnsi="Times New Roman" w:cs="Times New Roman"/>
          <w:iCs/>
          <w:sz w:val="28"/>
          <w:szCs w:val="28"/>
          <w:lang w:val="ru-UA"/>
        </w:rPr>
      </w:pP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використання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методів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,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що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сприяють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виникненню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та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поглибленню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в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державі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,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обраній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для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агресії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,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внутрішніх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конфліктів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uk-UA"/>
        </w:rPr>
        <w:t>;</w:t>
      </w:r>
    </w:p>
    <w:p w:rsidR="000F3AE7" w:rsidRPr="000F3AE7" w:rsidRDefault="000F3AE7" w:rsidP="000F3AE7">
      <w:pPr>
        <w:pStyle w:val="a3"/>
        <w:numPr>
          <w:ilvl w:val="0"/>
          <w:numId w:val="14"/>
        </w:numPr>
        <w:spacing w:after="0" w:line="240" w:lineRule="atLeast"/>
        <w:jc w:val="both"/>
        <w:rPr>
          <w:rFonts w:ascii="Times New Roman" w:hAnsi="Times New Roman" w:cs="Times New Roman"/>
          <w:iCs/>
          <w:sz w:val="28"/>
          <w:szCs w:val="28"/>
          <w:lang w:val="ru-UA"/>
        </w:rPr>
      </w:pPr>
      <w:proofErr w:type="spellStart"/>
      <w:r w:rsidRPr="000F3AE7">
        <w:rPr>
          <w:rFonts w:ascii="Times New Roman" w:hAnsi="Times New Roman" w:cs="Times New Roman"/>
          <w:iCs/>
          <w:sz w:val="28"/>
          <w:szCs w:val="28"/>
          <w:lang w:val="ru-UA"/>
        </w:rPr>
        <w:t>використання</w:t>
      </w:r>
      <w:proofErr w:type="spellEnd"/>
      <w:r w:rsidRPr="000F3AE7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заборонених </w:t>
      </w:r>
      <w:proofErr w:type="spellStart"/>
      <w:r w:rsidRPr="000F3AE7">
        <w:rPr>
          <w:rFonts w:ascii="Times New Roman" w:hAnsi="Times New Roman" w:cs="Times New Roman"/>
          <w:iCs/>
          <w:sz w:val="28"/>
          <w:szCs w:val="28"/>
          <w:lang w:val="ru-UA"/>
        </w:rPr>
        <w:t>методів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ведення війни;</w:t>
      </w:r>
    </w:p>
    <w:p w:rsidR="000F3AE7" w:rsidRPr="000F3AE7" w:rsidRDefault="000F3AE7" w:rsidP="000F3AE7">
      <w:pPr>
        <w:pStyle w:val="a3"/>
        <w:numPr>
          <w:ilvl w:val="0"/>
          <w:numId w:val="14"/>
        </w:numPr>
        <w:spacing w:after="0" w:line="240" w:lineRule="atLeast"/>
        <w:jc w:val="both"/>
        <w:rPr>
          <w:rFonts w:ascii="Times New Roman" w:hAnsi="Times New Roman" w:cs="Times New Roman"/>
          <w:iCs/>
          <w:sz w:val="28"/>
          <w:szCs w:val="28"/>
          <w:lang w:val="ru-UA"/>
        </w:rPr>
      </w:pPr>
      <w:proofErr w:type="spellStart"/>
      <w:r w:rsidRPr="000F3AE7">
        <w:rPr>
          <w:rFonts w:ascii="Times New Roman" w:hAnsi="Times New Roman" w:cs="Times New Roman"/>
          <w:iCs/>
          <w:sz w:val="28"/>
          <w:szCs w:val="28"/>
          <w:lang w:val="ru-UA"/>
        </w:rPr>
        <w:t>використання</w:t>
      </w:r>
      <w:proofErr w:type="spellEnd"/>
      <w:r w:rsidRPr="000F3AE7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заборонених засобів ведення війни;</w:t>
      </w:r>
    </w:p>
    <w:p w:rsidR="000F3AE7" w:rsidRPr="000F3AE7" w:rsidRDefault="000F3AE7" w:rsidP="000F3AE7">
      <w:pPr>
        <w:pStyle w:val="a3"/>
        <w:numPr>
          <w:ilvl w:val="0"/>
          <w:numId w:val="14"/>
        </w:numPr>
        <w:spacing w:after="0" w:line="240" w:lineRule="atLeast"/>
        <w:jc w:val="both"/>
        <w:rPr>
          <w:rFonts w:ascii="Times New Roman" w:hAnsi="Times New Roman" w:cs="Times New Roman"/>
          <w:iCs/>
          <w:sz w:val="28"/>
          <w:szCs w:val="28"/>
          <w:lang w:val="ru-UA"/>
        </w:rPr>
      </w:pPr>
      <w:proofErr w:type="spellStart"/>
      <w:r w:rsidRPr="000F3AE7">
        <w:rPr>
          <w:rFonts w:ascii="Times New Roman" w:hAnsi="Times New Roman" w:cs="Times New Roman"/>
          <w:iCs/>
          <w:sz w:val="28"/>
          <w:szCs w:val="28"/>
          <w:lang w:val="ru-UA"/>
        </w:rPr>
        <w:t>використання</w:t>
      </w:r>
      <w:proofErr w:type="spellEnd"/>
      <w:r w:rsidRPr="000F3AE7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заборонених </w:t>
      </w:r>
      <w:proofErr w:type="spellStart"/>
      <w:r w:rsidRPr="000F3AE7">
        <w:rPr>
          <w:rFonts w:ascii="Times New Roman" w:hAnsi="Times New Roman" w:cs="Times New Roman"/>
          <w:iCs/>
          <w:sz w:val="28"/>
          <w:szCs w:val="28"/>
          <w:lang w:val="ru-UA"/>
        </w:rPr>
        <w:t>методів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та засобів ведення війни.</w:t>
      </w:r>
    </w:p>
    <w:p w:rsidR="00C96176" w:rsidRPr="00C96176" w:rsidRDefault="000F3AE7" w:rsidP="00C96176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iCs/>
          <w:sz w:val="28"/>
          <w:szCs w:val="28"/>
          <w:lang w:val="ru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C96176">
        <w:rPr>
          <w:rFonts w:ascii="Times New Roman" w:hAnsi="Times New Roman" w:cs="Times New Roman"/>
          <w:iCs/>
          <w:sz w:val="28"/>
          <w:szCs w:val="28"/>
          <w:lang w:val="uk-UA"/>
        </w:rPr>
        <w:t>При гібридній війні сторона-агресор намагається…</w:t>
      </w:r>
    </w:p>
    <w:p w:rsidR="00C96176" w:rsidRPr="004B354E" w:rsidRDefault="00C96176" w:rsidP="00C96176">
      <w:pPr>
        <w:pStyle w:val="a3"/>
        <w:numPr>
          <w:ilvl w:val="0"/>
          <w:numId w:val="15"/>
        </w:numPr>
        <w:spacing w:after="0" w:line="240" w:lineRule="atLeast"/>
        <w:jc w:val="both"/>
        <w:rPr>
          <w:rFonts w:ascii="Times New Roman" w:hAnsi="Times New Roman" w:cs="Times New Roman"/>
          <w:iCs/>
          <w:sz w:val="28"/>
          <w:szCs w:val="28"/>
          <w:lang w:val="ru-UA"/>
        </w:rPr>
      </w:pPr>
      <w:r w:rsidRPr="004B354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бути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публічно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непричетною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до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розв’язаного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конфлікт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uk-UA"/>
        </w:rPr>
        <w:t>у;</w:t>
      </w:r>
    </w:p>
    <w:p w:rsidR="00C96176" w:rsidRPr="00C96176" w:rsidRDefault="00C96176" w:rsidP="00C96176">
      <w:pPr>
        <w:pStyle w:val="a3"/>
        <w:numPr>
          <w:ilvl w:val="0"/>
          <w:numId w:val="15"/>
        </w:numPr>
        <w:spacing w:after="0" w:line="240" w:lineRule="atLeast"/>
        <w:jc w:val="both"/>
        <w:rPr>
          <w:rFonts w:ascii="Times New Roman" w:hAnsi="Times New Roman" w:cs="Times New Roman"/>
          <w:iCs/>
          <w:sz w:val="28"/>
          <w:szCs w:val="28"/>
          <w:lang w:val="ru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через 3 години після початку збройної агресії оголосити війну;</w:t>
      </w:r>
    </w:p>
    <w:p w:rsidR="00C96176" w:rsidRPr="00C96176" w:rsidRDefault="00C96176" w:rsidP="00C96176">
      <w:pPr>
        <w:pStyle w:val="a3"/>
        <w:numPr>
          <w:ilvl w:val="0"/>
          <w:numId w:val="15"/>
        </w:numPr>
        <w:spacing w:after="0" w:line="240" w:lineRule="atLeast"/>
        <w:jc w:val="both"/>
        <w:rPr>
          <w:rFonts w:ascii="Times New Roman" w:hAnsi="Times New Roman" w:cs="Times New Roman"/>
          <w:iCs/>
          <w:sz w:val="28"/>
          <w:szCs w:val="28"/>
          <w:lang w:val="ru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безпосередньо перед початком бойових дій оголосити про початок війни;</w:t>
      </w:r>
    </w:p>
    <w:p w:rsidR="00C96176" w:rsidRPr="00C96176" w:rsidRDefault="00C96176" w:rsidP="00C96176">
      <w:pPr>
        <w:pStyle w:val="a3"/>
        <w:numPr>
          <w:ilvl w:val="0"/>
          <w:numId w:val="15"/>
        </w:numPr>
        <w:spacing w:after="0" w:line="240" w:lineRule="atLeast"/>
        <w:jc w:val="both"/>
        <w:rPr>
          <w:rFonts w:ascii="Times New Roman" w:hAnsi="Times New Roman" w:cs="Times New Roman"/>
          <w:iCs/>
          <w:sz w:val="28"/>
          <w:szCs w:val="28"/>
          <w:lang w:val="ru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за добу до початку бойових дій оголосити війну.</w:t>
      </w:r>
    </w:p>
    <w:p w:rsidR="00C96176" w:rsidRPr="00C96176" w:rsidRDefault="00C96176" w:rsidP="00C96176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iCs/>
          <w:sz w:val="28"/>
          <w:szCs w:val="28"/>
          <w:lang w:val="ru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C96176">
        <w:rPr>
          <w:rFonts w:ascii="Times New Roman" w:hAnsi="Times New Roman" w:cs="Times New Roman"/>
          <w:iCs/>
          <w:sz w:val="28"/>
          <w:szCs w:val="28"/>
          <w:lang w:val="ru-UA"/>
        </w:rPr>
        <w:t>Воєнна</w:t>
      </w:r>
      <w:proofErr w:type="spellEnd"/>
      <w:r w:rsidRPr="00C96176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C96176">
        <w:rPr>
          <w:rFonts w:ascii="Times New Roman" w:hAnsi="Times New Roman" w:cs="Times New Roman"/>
          <w:iCs/>
          <w:sz w:val="28"/>
          <w:szCs w:val="28"/>
          <w:lang w:val="ru-UA"/>
        </w:rPr>
        <w:t>організація</w:t>
      </w:r>
      <w:proofErr w:type="spellEnd"/>
      <w:r w:rsidRPr="00C96176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C96176">
        <w:rPr>
          <w:rFonts w:ascii="Times New Roman" w:hAnsi="Times New Roman" w:cs="Times New Roman"/>
          <w:iCs/>
          <w:sz w:val="28"/>
          <w:szCs w:val="28"/>
          <w:lang w:val="ru-UA"/>
        </w:rPr>
        <w:t>держави</w:t>
      </w:r>
      <w:proofErr w:type="spellEnd"/>
      <w:r w:rsidRPr="00C96176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- …</w:t>
      </w:r>
    </w:p>
    <w:p w:rsidR="00C96176" w:rsidRPr="004B354E" w:rsidRDefault="00C96176" w:rsidP="00C96176">
      <w:pPr>
        <w:pStyle w:val="a3"/>
        <w:numPr>
          <w:ilvl w:val="0"/>
          <w:numId w:val="16"/>
        </w:numPr>
        <w:spacing w:after="0" w:line="240" w:lineRule="atLeast"/>
        <w:jc w:val="both"/>
        <w:rPr>
          <w:rFonts w:ascii="Times New Roman" w:hAnsi="Times New Roman" w:cs="Times New Roman"/>
          <w:iCs/>
          <w:sz w:val="28"/>
          <w:szCs w:val="28"/>
          <w:lang w:val="ru-UA"/>
        </w:rPr>
      </w:pP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базовий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елемент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системи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воєнної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безпеки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,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сукупність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органів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державного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управління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військовим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і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військово-технічним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будівництвом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, оборонно-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промислового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і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наукового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комплексів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lastRenderedPageBreak/>
        <w:t>держави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,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військових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формувань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та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органів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,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призначених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для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виконання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завдань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воєнної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безпеки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воєнними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методами, а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також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нормативно-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правова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база, яка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визначає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функції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, права,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обов’язки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і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взаємозв’язки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усіх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елементів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Воєнної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організації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uk-UA"/>
        </w:rPr>
        <w:t>;</w:t>
      </w:r>
    </w:p>
    <w:p w:rsidR="00C96176" w:rsidRPr="00C96176" w:rsidRDefault="00C96176" w:rsidP="00C96176">
      <w:pPr>
        <w:pStyle w:val="a3"/>
        <w:numPr>
          <w:ilvl w:val="0"/>
          <w:numId w:val="16"/>
        </w:numPr>
        <w:spacing w:after="0" w:line="240" w:lineRule="atLeast"/>
        <w:jc w:val="both"/>
        <w:rPr>
          <w:rFonts w:ascii="Times New Roman" w:hAnsi="Times New Roman" w:cs="Times New Roman"/>
          <w:iCs/>
          <w:sz w:val="28"/>
          <w:szCs w:val="28"/>
          <w:lang w:val="ru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структура її збройних сил;</w:t>
      </w:r>
    </w:p>
    <w:p w:rsidR="00C96176" w:rsidRPr="00C96176" w:rsidRDefault="00C96176" w:rsidP="00C96176">
      <w:pPr>
        <w:pStyle w:val="a3"/>
        <w:numPr>
          <w:ilvl w:val="0"/>
          <w:numId w:val="16"/>
        </w:numPr>
        <w:spacing w:after="0" w:line="240" w:lineRule="atLeast"/>
        <w:jc w:val="both"/>
        <w:rPr>
          <w:rFonts w:ascii="Times New Roman" w:hAnsi="Times New Roman" w:cs="Times New Roman"/>
          <w:iCs/>
          <w:sz w:val="28"/>
          <w:szCs w:val="28"/>
          <w:lang w:val="ru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структура її збройних сил та інших військових формувань;</w:t>
      </w:r>
    </w:p>
    <w:p w:rsidR="00C96176" w:rsidRPr="00C96176" w:rsidRDefault="00C96176" w:rsidP="00C96176">
      <w:pPr>
        <w:pStyle w:val="a3"/>
        <w:numPr>
          <w:ilvl w:val="0"/>
          <w:numId w:val="16"/>
        </w:numPr>
        <w:spacing w:after="0" w:line="240" w:lineRule="atLeast"/>
        <w:jc w:val="both"/>
        <w:rPr>
          <w:rFonts w:ascii="Times New Roman" w:hAnsi="Times New Roman" w:cs="Times New Roman"/>
          <w:iCs/>
          <w:sz w:val="28"/>
          <w:szCs w:val="28"/>
          <w:lang w:val="ru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порядок організації діяльності військових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військових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частин і підрозділів.</w:t>
      </w:r>
    </w:p>
    <w:p w:rsidR="00137F6B" w:rsidRPr="00137F6B" w:rsidRDefault="00137F6B" w:rsidP="00137F6B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iCs/>
          <w:sz w:val="28"/>
          <w:szCs w:val="28"/>
          <w:lang w:val="ru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137F6B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Структура </w:t>
      </w:r>
      <w:proofErr w:type="spellStart"/>
      <w:r w:rsidRPr="00137F6B">
        <w:rPr>
          <w:rFonts w:ascii="Times New Roman" w:hAnsi="Times New Roman" w:cs="Times New Roman"/>
          <w:iCs/>
          <w:sz w:val="28"/>
          <w:szCs w:val="28"/>
          <w:lang w:val="ru-UA"/>
        </w:rPr>
        <w:t>Воєнної</w:t>
      </w:r>
      <w:proofErr w:type="spellEnd"/>
      <w:r w:rsidRPr="00137F6B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137F6B">
        <w:rPr>
          <w:rFonts w:ascii="Times New Roman" w:hAnsi="Times New Roman" w:cs="Times New Roman"/>
          <w:iCs/>
          <w:sz w:val="28"/>
          <w:szCs w:val="28"/>
          <w:lang w:val="ru-UA"/>
        </w:rPr>
        <w:t>організації</w:t>
      </w:r>
      <w:proofErr w:type="spellEnd"/>
      <w:r w:rsidRPr="00137F6B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137F6B">
        <w:rPr>
          <w:rFonts w:ascii="Times New Roman" w:hAnsi="Times New Roman" w:cs="Times New Roman"/>
          <w:iCs/>
          <w:sz w:val="28"/>
          <w:szCs w:val="28"/>
          <w:lang w:val="ru-UA"/>
        </w:rPr>
        <w:t>держави</w:t>
      </w:r>
      <w:proofErr w:type="spellEnd"/>
      <w:r w:rsidRPr="00137F6B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137F6B">
        <w:rPr>
          <w:rFonts w:ascii="Times New Roman" w:hAnsi="Times New Roman" w:cs="Times New Roman"/>
          <w:iCs/>
          <w:sz w:val="28"/>
          <w:szCs w:val="28"/>
          <w:lang w:val="ru-UA"/>
        </w:rPr>
        <w:t>залежить</w:t>
      </w:r>
      <w:proofErr w:type="spellEnd"/>
      <w:r w:rsidRPr="00137F6B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137F6B">
        <w:rPr>
          <w:rFonts w:ascii="Times New Roman" w:hAnsi="Times New Roman" w:cs="Times New Roman"/>
          <w:iCs/>
          <w:sz w:val="28"/>
          <w:szCs w:val="28"/>
          <w:lang w:val="ru-UA"/>
        </w:rPr>
        <w:t>від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>…</w:t>
      </w:r>
    </w:p>
    <w:p w:rsidR="00137F6B" w:rsidRPr="004B354E" w:rsidRDefault="00137F6B" w:rsidP="00137F6B">
      <w:pPr>
        <w:pStyle w:val="a3"/>
        <w:numPr>
          <w:ilvl w:val="0"/>
          <w:numId w:val="17"/>
        </w:numPr>
        <w:spacing w:after="0" w:line="240" w:lineRule="atLeast"/>
        <w:jc w:val="both"/>
        <w:rPr>
          <w:rFonts w:ascii="Times New Roman" w:hAnsi="Times New Roman" w:cs="Times New Roman"/>
          <w:iCs/>
          <w:sz w:val="28"/>
          <w:szCs w:val="28"/>
          <w:lang w:val="ru-UA"/>
        </w:rPr>
      </w:pP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рівня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розвитку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суспільства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, характеру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політичного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устрою,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соціально-економічної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бази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, а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також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від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розвитку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засобів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збройної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боротьби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, умов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внутрішньої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і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зовнішньополітичної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обстановки</w:t>
      </w:r>
      <w:r w:rsidR="00944340" w:rsidRPr="004B354E">
        <w:rPr>
          <w:rFonts w:ascii="Times New Roman" w:hAnsi="Times New Roman" w:cs="Times New Roman"/>
          <w:iCs/>
          <w:sz w:val="28"/>
          <w:szCs w:val="28"/>
          <w:lang w:val="uk-UA"/>
        </w:rPr>
        <w:t>;</w:t>
      </w:r>
    </w:p>
    <w:p w:rsidR="00944340" w:rsidRPr="00944340" w:rsidRDefault="00944340" w:rsidP="00137F6B">
      <w:pPr>
        <w:pStyle w:val="a3"/>
        <w:numPr>
          <w:ilvl w:val="0"/>
          <w:numId w:val="17"/>
        </w:numPr>
        <w:spacing w:after="0" w:line="240" w:lineRule="atLeast"/>
        <w:jc w:val="both"/>
        <w:rPr>
          <w:rFonts w:ascii="Times New Roman" w:hAnsi="Times New Roman" w:cs="Times New Roman"/>
          <w:iCs/>
          <w:sz w:val="28"/>
          <w:szCs w:val="28"/>
          <w:lang w:val="ru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структури організації збройних сил держави;</w:t>
      </w:r>
    </w:p>
    <w:p w:rsidR="00944340" w:rsidRPr="00944340" w:rsidRDefault="00944340" w:rsidP="00137F6B">
      <w:pPr>
        <w:pStyle w:val="a3"/>
        <w:numPr>
          <w:ilvl w:val="0"/>
          <w:numId w:val="17"/>
        </w:numPr>
        <w:spacing w:after="0" w:line="240" w:lineRule="atLeast"/>
        <w:jc w:val="both"/>
        <w:rPr>
          <w:rFonts w:ascii="Times New Roman" w:hAnsi="Times New Roman" w:cs="Times New Roman"/>
          <w:iCs/>
          <w:sz w:val="28"/>
          <w:szCs w:val="28"/>
          <w:lang w:val="ru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структури організації збройних сил та інших військових формувань держави;</w:t>
      </w:r>
    </w:p>
    <w:p w:rsidR="00944340" w:rsidRPr="00137F6B" w:rsidRDefault="00944340" w:rsidP="00137F6B">
      <w:pPr>
        <w:pStyle w:val="a3"/>
        <w:numPr>
          <w:ilvl w:val="0"/>
          <w:numId w:val="17"/>
        </w:numPr>
        <w:spacing w:after="0" w:line="240" w:lineRule="atLeast"/>
        <w:jc w:val="both"/>
        <w:rPr>
          <w:rFonts w:ascii="Times New Roman" w:hAnsi="Times New Roman" w:cs="Times New Roman"/>
          <w:iCs/>
          <w:sz w:val="28"/>
          <w:szCs w:val="28"/>
          <w:lang w:val="ru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наявного в державі озброєння та рівня науково-технічного прогресу.</w:t>
      </w:r>
    </w:p>
    <w:p w:rsidR="004164F5" w:rsidRPr="004164F5" w:rsidRDefault="004164F5" w:rsidP="004164F5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iCs/>
          <w:sz w:val="28"/>
          <w:szCs w:val="28"/>
          <w:lang w:val="ru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4164F5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До </w:t>
      </w:r>
      <w:proofErr w:type="spellStart"/>
      <w:r w:rsidRPr="004164F5">
        <w:rPr>
          <w:rFonts w:ascii="Times New Roman" w:hAnsi="Times New Roman" w:cs="Times New Roman"/>
          <w:iCs/>
          <w:sz w:val="28"/>
          <w:szCs w:val="28"/>
          <w:lang w:val="ru-UA"/>
        </w:rPr>
        <w:t>основних</w:t>
      </w:r>
      <w:proofErr w:type="spellEnd"/>
      <w:r w:rsidRPr="004164F5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164F5">
        <w:rPr>
          <w:rFonts w:ascii="Times New Roman" w:hAnsi="Times New Roman" w:cs="Times New Roman"/>
          <w:iCs/>
          <w:sz w:val="28"/>
          <w:szCs w:val="28"/>
          <w:lang w:val="ru-UA"/>
        </w:rPr>
        <w:t>елементів</w:t>
      </w:r>
      <w:proofErr w:type="spellEnd"/>
      <w:r w:rsidRPr="004164F5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164F5">
        <w:rPr>
          <w:rFonts w:ascii="Times New Roman" w:hAnsi="Times New Roman" w:cs="Times New Roman"/>
          <w:iCs/>
          <w:sz w:val="28"/>
          <w:szCs w:val="28"/>
          <w:lang w:val="ru-UA"/>
        </w:rPr>
        <w:t>Воєнної</w:t>
      </w:r>
      <w:proofErr w:type="spellEnd"/>
      <w:r w:rsidRPr="004164F5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164F5">
        <w:rPr>
          <w:rFonts w:ascii="Times New Roman" w:hAnsi="Times New Roman" w:cs="Times New Roman"/>
          <w:iCs/>
          <w:sz w:val="28"/>
          <w:szCs w:val="28"/>
          <w:lang w:val="ru-UA"/>
        </w:rPr>
        <w:t>організації</w:t>
      </w:r>
      <w:proofErr w:type="spellEnd"/>
      <w:r w:rsidRPr="004164F5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164F5">
        <w:rPr>
          <w:rFonts w:ascii="Times New Roman" w:hAnsi="Times New Roman" w:cs="Times New Roman"/>
          <w:iCs/>
          <w:sz w:val="28"/>
          <w:szCs w:val="28"/>
          <w:lang w:val="ru-UA"/>
        </w:rPr>
        <w:t>України</w:t>
      </w:r>
      <w:proofErr w:type="spellEnd"/>
      <w:r w:rsidRPr="004164F5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належать: </w:t>
      </w:r>
    </w:p>
    <w:p w:rsidR="004164F5" w:rsidRPr="004B354E" w:rsidRDefault="004164F5" w:rsidP="004B354E">
      <w:pPr>
        <w:pStyle w:val="a3"/>
        <w:numPr>
          <w:ilvl w:val="0"/>
          <w:numId w:val="19"/>
        </w:numPr>
        <w:spacing w:after="0" w:line="240" w:lineRule="atLeast"/>
        <w:ind w:left="1560"/>
        <w:jc w:val="both"/>
        <w:rPr>
          <w:rFonts w:ascii="Times New Roman" w:hAnsi="Times New Roman" w:cs="Times New Roman"/>
          <w:iCs/>
          <w:sz w:val="28"/>
          <w:szCs w:val="28"/>
          <w:lang w:val="ru-UA"/>
        </w:rPr>
      </w:pP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Верховна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Рада, Президент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України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, Рада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національної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безпеки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і оборони, 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Кабінет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Міністрів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,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Міністерство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оборони,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Генеральний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Штаб З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uk-UA"/>
        </w:rPr>
        <w:t>бройних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С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uk-UA"/>
        </w:rPr>
        <w:t>ил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України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,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інші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військові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формування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,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правоохоронні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органи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,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інші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центральні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органи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виконавчої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влади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,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органи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місцевого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самоврядування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,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підприємства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, установи та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організації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,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окремі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громадяни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uk-UA"/>
        </w:rPr>
        <w:t>;</w:t>
      </w:r>
    </w:p>
    <w:p w:rsidR="004164F5" w:rsidRPr="004164F5" w:rsidRDefault="004164F5" w:rsidP="004B354E">
      <w:pPr>
        <w:pStyle w:val="a3"/>
        <w:numPr>
          <w:ilvl w:val="0"/>
          <w:numId w:val="19"/>
        </w:numPr>
        <w:spacing w:after="0" w:line="240" w:lineRule="atLeast"/>
        <w:ind w:left="1560"/>
        <w:jc w:val="both"/>
        <w:rPr>
          <w:rFonts w:ascii="Times New Roman" w:hAnsi="Times New Roman" w:cs="Times New Roman"/>
          <w:iCs/>
          <w:sz w:val="28"/>
          <w:szCs w:val="28"/>
          <w:lang w:val="ru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Збройні Сили України та Служба безпеки України;</w:t>
      </w:r>
    </w:p>
    <w:p w:rsidR="004164F5" w:rsidRPr="004164F5" w:rsidRDefault="004164F5" w:rsidP="004B354E">
      <w:pPr>
        <w:pStyle w:val="a3"/>
        <w:numPr>
          <w:ilvl w:val="0"/>
          <w:numId w:val="19"/>
        </w:numPr>
        <w:spacing w:after="0" w:line="240" w:lineRule="atLeast"/>
        <w:ind w:left="1560"/>
        <w:jc w:val="both"/>
        <w:rPr>
          <w:rFonts w:ascii="Times New Roman" w:hAnsi="Times New Roman" w:cs="Times New Roman"/>
          <w:iCs/>
          <w:sz w:val="28"/>
          <w:szCs w:val="28"/>
          <w:lang w:val="ru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Збройні Сили України та інші військові формування України;</w:t>
      </w:r>
    </w:p>
    <w:p w:rsidR="004164F5" w:rsidRPr="004164F5" w:rsidRDefault="0072381C" w:rsidP="004B354E">
      <w:pPr>
        <w:pStyle w:val="a3"/>
        <w:numPr>
          <w:ilvl w:val="0"/>
          <w:numId w:val="19"/>
        </w:numPr>
        <w:spacing w:after="0" w:line="240" w:lineRule="atLeast"/>
        <w:ind w:left="1560"/>
        <w:jc w:val="both"/>
        <w:rPr>
          <w:rFonts w:ascii="Times New Roman" w:hAnsi="Times New Roman" w:cs="Times New Roman"/>
          <w:iCs/>
          <w:sz w:val="28"/>
          <w:szCs w:val="28"/>
          <w:lang w:val="ru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Верховний Головнокомандувач та Збройні Сили України.</w:t>
      </w:r>
    </w:p>
    <w:p w:rsidR="0072381C" w:rsidRPr="0072381C" w:rsidRDefault="0072381C" w:rsidP="0072381C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iCs/>
          <w:sz w:val="28"/>
          <w:szCs w:val="28"/>
          <w:lang w:val="ru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72381C">
        <w:rPr>
          <w:rFonts w:ascii="Times New Roman" w:hAnsi="Times New Roman" w:cs="Times New Roman"/>
          <w:iCs/>
          <w:sz w:val="28"/>
          <w:szCs w:val="28"/>
          <w:lang w:val="ru-UA"/>
        </w:rPr>
        <w:t>Верховним</w:t>
      </w:r>
      <w:proofErr w:type="spellEnd"/>
      <w:r w:rsidRPr="0072381C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72381C">
        <w:rPr>
          <w:rFonts w:ascii="Times New Roman" w:hAnsi="Times New Roman" w:cs="Times New Roman"/>
          <w:iCs/>
          <w:sz w:val="28"/>
          <w:szCs w:val="28"/>
          <w:lang w:val="ru-UA"/>
        </w:rPr>
        <w:t>Головнокомандуючим</w:t>
      </w:r>
      <w:proofErr w:type="spellEnd"/>
      <w:r w:rsidRPr="0072381C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ЗСУ є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…</w:t>
      </w:r>
    </w:p>
    <w:p w:rsidR="0072381C" w:rsidRPr="004B354E" w:rsidRDefault="0072381C" w:rsidP="0072381C">
      <w:pPr>
        <w:pStyle w:val="a3"/>
        <w:numPr>
          <w:ilvl w:val="0"/>
          <w:numId w:val="20"/>
        </w:numPr>
        <w:spacing w:after="0" w:line="240" w:lineRule="atLeast"/>
        <w:jc w:val="both"/>
        <w:rPr>
          <w:rFonts w:ascii="Times New Roman" w:hAnsi="Times New Roman" w:cs="Times New Roman"/>
          <w:iCs/>
          <w:sz w:val="28"/>
          <w:szCs w:val="28"/>
          <w:lang w:val="ru-UA"/>
        </w:rPr>
      </w:pPr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Президент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України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uk-UA"/>
        </w:rPr>
        <w:t>;</w:t>
      </w:r>
    </w:p>
    <w:p w:rsidR="0072381C" w:rsidRPr="0072381C" w:rsidRDefault="0072381C" w:rsidP="0072381C">
      <w:pPr>
        <w:pStyle w:val="a3"/>
        <w:numPr>
          <w:ilvl w:val="0"/>
          <w:numId w:val="20"/>
        </w:numPr>
        <w:spacing w:after="0" w:line="240" w:lineRule="atLeast"/>
        <w:jc w:val="both"/>
        <w:rPr>
          <w:rFonts w:ascii="Times New Roman" w:hAnsi="Times New Roman" w:cs="Times New Roman"/>
          <w:iCs/>
          <w:sz w:val="28"/>
          <w:szCs w:val="28"/>
          <w:lang w:val="ru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Міністр оборони України;</w:t>
      </w:r>
    </w:p>
    <w:p w:rsidR="0072381C" w:rsidRPr="0072381C" w:rsidRDefault="0072381C" w:rsidP="0072381C">
      <w:pPr>
        <w:pStyle w:val="a3"/>
        <w:numPr>
          <w:ilvl w:val="0"/>
          <w:numId w:val="20"/>
        </w:numPr>
        <w:spacing w:after="0" w:line="240" w:lineRule="atLeast"/>
        <w:jc w:val="both"/>
        <w:rPr>
          <w:rFonts w:ascii="Times New Roman" w:hAnsi="Times New Roman" w:cs="Times New Roman"/>
          <w:iCs/>
          <w:sz w:val="28"/>
          <w:szCs w:val="28"/>
          <w:lang w:val="ru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Начальник Генерального штабу ЗСУ;</w:t>
      </w:r>
    </w:p>
    <w:p w:rsidR="0072381C" w:rsidRPr="0072381C" w:rsidRDefault="00791032" w:rsidP="0072381C">
      <w:pPr>
        <w:pStyle w:val="a3"/>
        <w:numPr>
          <w:ilvl w:val="0"/>
          <w:numId w:val="20"/>
        </w:numPr>
        <w:spacing w:after="0" w:line="240" w:lineRule="atLeast"/>
        <w:jc w:val="both"/>
        <w:rPr>
          <w:rFonts w:ascii="Times New Roman" w:hAnsi="Times New Roman" w:cs="Times New Roman"/>
          <w:iCs/>
          <w:sz w:val="28"/>
          <w:szCs w:val="28"/>
          <w:lang w:val="ru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Прем’єр-міністр України.</w:t>
      </w:r>
    </w:p>
    <w:p w:rsidR="00791032" w:rsidRPr="00791032" w:rsidRDefault="00791032" w:rsidP="00791032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iCs/>
          <w:sz w:val="28"/>
          <w:szCs w:val="28"/>
          <w:lang w:val="ru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П</w:t>
      </w:r>
      <w:proofErr w:type="spellStart"/>
      <w:r w:rsidRPr="00791032">
        <w:rPr>
          <w:rFonts w:ascii="Times New Roman" w:hAnsi="Times New Roman" w:cs="Times New Roman"/>
          <w:iCs/>
          <w:sz w:val="28"/>
          <w:szCs w:val="28"/>
          <w:lang w:val="ru-UA"/>
        </w:rPr>
        <w:t>ризначає</w:t>
      </w:r>
      <w:proofErr w:type="spellEnd"/>
      <w:r w:rsidRPr="00791032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на посади та </w:t>
      </w:r>
      <w:proofErr w:type="spellStart"/>
      <w:r w:rsidRPr="00791032">
        <w:rPr>
          <w:rFonts w:ascii="Times New Roman" w:hAnsi="Times New Roman" w:cs="Times New Roman"/>
          <w:iCs/>
          <w:sz w:val="28"/>
          <w:szCs w:val="28"/>
          <w:lang w:val="ru-UA"/>
        </w:rPr>
        <w:t>звільняє</w:t>
      </w:r>
      <w:proofErr w:type="spellEnd"/>
      <w:r w:rsidRPr="00791032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з посад </w:t>
      </w:r>
      <w:proofErr w:type="spellStart"/>
      <w:r w:rsidRPr="00791032">
        <w:rPr>
          <w:rFonts w:ascii="Times New Roman" w:hAnsi="Times New Roman" w:cs="Times New Roman"/>
          <w:iCs/>
          <w:sz w:val="28"/>
          <w:szCs w:val="28"/>
          <w:lang w:val="ru-UA"/>
        </w:rPr>
        <w:t>вище</w:t>
      </w:r>
      <w:proofErr w:type="spellEnd"/>
      <w:r w:rsidRPr="00791032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791032">
        <w:rPr>
          <w:rFonts w:ascii="Times New Roman" w:hAnsi="Times New Roman" w:cs="Times New Roman"/>
          <w:iCs/>
          <w:sz w:val="28"/>
          <w:szCs w:val="28"/>
          <w:lang w:val="ru-UA"/>
        </w:rPr>
        <w:t>командування</w:t>
      </w:r>
      <w:proofErr w:type="spellEnd"/>
      <w:r w:rsidRPr="00791032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Збройних Сил України</w:t>
      </w:r>
      <w:r w:rsidRPr="00791032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, </w:t>
      </w:r>
      <w:proofErr w:type="spellStart"/>
      <w:r w:rsidRPr="00791032">
        <w:rPr>
          <w:rFonts w:ascii="Times New Roman" w:hAnsi="Times New Roman" w:cs="Times New Roman"/>
          <w:iCs/>
          <w:sz w:val="28"/>
          <w:szCs w:val="28"/>
          <w:lang w:val="ru-UA"/>
        </w:rPr>
        <w:t>інших</w:t>
      </w:r>
      <w:proofErr w:type="spellEnd"/>
      <w:r w:rsidRPr="00791032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791032">
        <w:rPr>
          <w:rFonts w:ascii="Times New Roman" w:hAnsi="Times New Roman" w:cs="Times New Roman"/>
          <w:iCs/>
          <w:sz w:val="28"/>
          <w:szCs w:val="28"/>
          <w:lang w:val="ru-UA"/>
        </w:rPr>
        <w:t>військових</w:t>
      </w:r>
      <w:proofErr w:type="spellEnd"/>
      <w:r w:rsidRPr="00791032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791032">
        <w:rPr>
          <w:rFonts w:ascii="Times New Roman" w:hAnsi="Times New Roman" w:cs="Times New Roman"/>
          <w:iCs/>
          <w:sz w:val="28"/>
          <w:szCs w:val="28"/>
          <w:lang w:val="ru-UA"/>
        </w:rPr>
        <w:t>формувань</w:t>
      </w:r>
      <w:proofErr w:type="spellEnd"/>
      <w:r w:rsidRPr="00791032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, </w:t>
      </w:r>
      <w:proofErr w:type="spellStart"/>
      <w:r w:rsidRPr="00791032">
        <w:rPr>
          <w:rFonts w:ascii="Times New Roman" w:hAnsi="Times New Roman" w:cs="Times New Roman"/>
          <w:iCs/>
          <w:sz w:val="28"/>
          <w:szCs w:val="28"/>
          <w:lang w:val="ru-UA"/>
        </w:rPr>
        <w:t>здійснює</w:t>
      </w:r>
      <w:proofErr w:type="spellEnd"/>
      <w:r w:rsidRPr="00791032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791032">
        <w:rPr>
          <w:rFonts w:ascii="Times New Roman" w:hAnsi="Times New Roman" w:cs="Times New Roman"/>
          <w:iCs/>
          <w:sz w:val="28"/>
          <w:szCs w:val="28"/>
          <w:lang w:val="ru-UA"/>
        </w:rPr>
        <w:t>керівництво</w:t>
      </w:r>
      <w:proofErr w:type="spellEnd"/>
      <w:r w:rsidRPr="00791032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у сферах </w:t>
      </w:r>
      <w:proofErr w:type="spellStart"/>
      <w:r w:rsidRPr="00791032">
        <w:rPr>
          <w:rFonts w:ascii="Times New Roman" w:hAnsi="Times New Roman" w:cs="Times New Roman"/>
          <w:iCs/>
          <w:sz w:val="28"/>
          <w:szCs w:val="28"/>
          <w:lang w:val="ru-UA"/>
        </w:rPr>
        <w:t>національної</w:t>
      </w:r>
      <w:proofErr w:type="spellEnd"/>
      <w:r w:rsidRPr="00791032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791032">
        <w:rPr>
          <w:rFonts w:ascii="Times New Roman" w:hAnsi="Times New Roman" w:cs="Times New Roman"/>
          <w:iCs/>
          <w:sz w:val="28"/>
          <w:szCs w:val="28"/>
          <w:lang w:val="ru-UA"/>
        </w:rPr>
        <w:t>безпеки</w:t>
      </w:r>
      <w:proofErr w:type="spellEnd"/>
      <w:r w:rsidRPr="00791032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та оборони </w:t>
      </w:r>
      <w:proofErr w:type="spellStart"/>
      <w:r w:rsidRPr="00791032">
        <w:rPr>
          <w:rFonts w:ascii="Times New Roman" w:hAnsi="Times New Roman" w:cs="Times New Roman"/>
          <w:iCs/>
          <w:sz w:val="28"/>
          <w:szCs w:val="28"/>
          <w:lang w:val="ru-UA"/>
        </w:rPr>
        <w:t>держави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>…</w:t>
      </w:r>
    </w:p>
    <w:p w:rsidR="00791032" w:rsidRPr="004B354E" w:rsidRDefault="00791032" w:rsidP="00791032">
      <w:pPr>
        <w:pStyle w:val="a3"/>
        <w:numPr>
          <w:ilvl w:val="0"/>
          <w:numId w:val="22"/>
        </w:numPr>
        <w:spacing w:after="0" w:line="240" w:lineRule="atLeast"/>
        <w:ind w:left="1560"/>
        <w:jc w:val="both"/>
        <w:rPr>
          <w:rFonts w:ascii="Times New Roman" w:hAnsi="Times New Roman" w:cs="Times New Roman"/>
          <w:iCs/>
          <w:sz w:val="28"/>
          <w:szCs w:val="28"/>
          <w:lang w:val="ru-UA"/>
        </w:rPr>
      </w:pPr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Президент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України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uk-UA"/>
        </w:rPr>
        <w:t>;</w:t>
      </w:r>
    </w:p>
    <w:p w:rsidR="00791032" w:rsidRPr="0072381C" w:rsidRDefault="00791032" w:rsidP="00791032">
      <w:pPr>
        <w:pStyle w:val="a3"/>
        <w:numPr>
          <w:ilvl w:val="0"/>
          <w:numId w:val="22"/>
        </w:numPr>
        <w:spacing w:after="0" w:line="240" w:lineRule="atLeast"/>
        <w:ind w:left="1560"/>
        <w:jc w:val="both"/>
        <w:rPr>
          <w:rFonts w:ascii="Times New Roman" w:hAnsi="Times New Roman" w:cs="Times New Roman"/>
          <w:iCs/>
          <w:sz w:val="28"/>
          <w:szCs w:val="28"/>
          <w:lang w:val="ru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Міністр оборони України;</w:t>
      </w:r>
    </w:p>
    <w:p w:rsidR="00791032" w:rsidRPr="0072381C" w:rsidRDefault="00791032" w:rsidP="00791032">
      <w:pPr>
        <w:pStyle w:val="a3"/>
        <w:numPr>
          <w:ilvl w:val="0"/>
          <w:numId w:val="22"/>
        </w:numPr>
        <w:spacing w:after="0" w:line="240" w:lineRule="atLeast"/>
        <w:ind w:left="1560"/>
        <w:jc w:val="both"/>
        <w:rPr>
          <w:rFonts w:ascii="Times New Roman" w:hAnsi="Times New Roman" w:cs="Times New Roman"/>
          <w:iCs/>
          <w:sz w:val="28"/>
          <w:szCs w:val="28"/>
          <w:lang w:val="ru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Начальник Генерального штабу ЗСУ;</w:t>
      </w:r>
    </w:p>
    <w:p w:rsidR="00791032" w:rsidRPr="00791032" w:rsidRDefault="00791032" w:rsidP="00791032">
      <w:pPr>
        <w:pStyle w:val="a3"/>
        <w:numPr>
          <w:ilvl w:val="0"/>
          <w:numId w:val="22"/>
        </w:numPr>
        <w:spacing w:after="0" w:line="240" w:lineRule="atLeast"/>
        <w:ind w:left="1560"/>
        <w:jc w:val="both"/>
        <w:rPr>
          <w:rFonts w:ascii="Times New Roman" w:hAnsi="Times New Roman" w:cs="Times New Roman"/>
          <w:iCs/>
          <w:sz w:val="28"/>
          <w:szCs w:val="28"/>
          <w:lang w:val="ru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Прем’єр-міністр України.</w:t>
      </w:r>
    </w:p>
    <w:p w:rsidR="00791032" w:rsidRPr="00791032" w:rsidRDefault="00791032" w:rsidP="00791032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iCs/>
          <w:sz w:val="28"/>
          <w:szCs w:val="28"/>
          <w:lang w:val="ru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791032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Рада </w:t>
      </w:r>
      <w:proofErr w:type="spellStart"/>
      <w:r w:rsidRPr="00791032">
        <w:rPr>
          <w:rFonts w:ascii="Times New Roman" w:hAnsi="Times New Roman" w:cs="Times New Roman"/>
          <w:iCs/>
          <w:sz w:val="28"/>
          <w:szCs w:val="28"/>
          <w:lang w:val="ru-UA"/>
        </w:rPr>
        <w:t>національної</w:t>
      </w:r>
      <w:proofErr w:type="spellEnd"/>
      <w:r w:rsidRPr="00791032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791032">
        <w:rPr>
          <w:rFonts w:ascii="Times New Roman" w:hAnsi="Times New Roman" w:cs="Times New Roman"/>
          <w:iCs/>
          <w:sz w:val="28"/>
          <w:szCs w:val="28"/>
          <w:lang w:val="ru-UA"/>
        </w:rPr>
        <w:t>безпеки</w:t>
      </w:r>
      <w:proofErr w:type="spellEnd"/>
      <w:r w:rsidRPr="00791032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і оборони </w:t>
      </w:r>
      <w:proofErr w:type="spellStart"/>
      <w:r w:rsidRPr="00791032">
        <w:rPr>
          <w:rFonts w:ascii="Times New Roman" w:hAnsi="Times New Roman" w:cs="Times New Roman"/>
          <w:iCs/>
          <w:sz w:val="28"/>
          <w:szCs w:val="28"/>
          <w:lang w:val="ru-UA"/>
        </w:rPr>
        <w:t>України</w:t>
      </w:r>
      <w:proofErr w:type="spellEnd"/>
      <w:r w:rsidRPr="00791032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є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…</w:t>
      </w:r>
    </w:p>
    <w:p w:rsidR="00791032" w:rsidRPr="004B354E" w:rsidRDefault="00791032" w:rsidP="00791032">
      <w:pPr>
        <w:pStyle w:val="a3"/>
        <w:numPr>
          <w:ilvl w:val="0"/>
          <w:numId w:val="23"/>
        </w:numPr>
        <w:spacing w:after="0" w:line="240" w:lineRule="atLeast"/>
        <w:jc w:val="both"/>
        <w:rPr>
          <w:rFonts w:ascii="Times New Roman" w:hAnsi="Times New Roman" w:cs="Times New Roman"/>
          <w:iCs/>
          <w:sz w:val="28"/>
          <w:szCs w:val="28"/>
          <w:lang w:val="ru-UA"/>
        </w:rPr>
      </w:pP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координаційним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органом з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питань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національної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безпеки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і оборони при </w:t>
      </w:r>
      <w:r w:rsidRPr="004B354E">
        <w:rPr>
          <w:rFonts w:ascii="Times New Roman" w:hAnsi="Times New Roman" w:cs="Times New Roman"/>
          <w:iCs/>
          <w:sz w:val="28"/>
          <w:szCs w:val="28"/>
          <w:lang w:val="uk-UA"/>
        </w:rPr>
        <w:t>П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резиденті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України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uk-UA"/>
        </w:rPr>
        <w:t>;</w:t>
      </w:r>
    </w:p>
    <w:p w:rsidR="00791032" w:rsidRPr="00791032" w:rsidRDefault="00791032" w:rsidP="00791032">
      <w:pPr>
        <w:pStyle w:val="a3"/>
        <w:numPr>
          <w:ilvl w:val="0"/>
          <w:numId w:val="23"/>
        </w:numPr>
        <w:spacing w:after="0" w:line="240" w:lineRule="atLeast"/>
        <w:jc w:val="both"/>
        <w:rPr>
          <w:rFonts w:ascii="Times New Roman" w:hAnsi="Times New Roman" w:cs="Times New Roman"/>
          <w:iCs/>
          <w:sz w:val="28"/>
          <w:szCs w:val="28"/>
          <w:lang w:val="ru-UA"/>
        </w:rPr>
      </w:pPr>
      <w:proofErr w:type="spellStart"/>
      <w:r w:rsidRPr="00791032">
        <w:rPr>
          <w:rFonts w:ascii="Times New Roman" w:hAnsi="Times New Roman" w:cs="Times New Roman"/>
          <w:iCs/>
          <w:sz w:val="28"/>
          <w:szCs w:val="28"/>
          <w:lang w:val="ru-UA"/>
        </w:rPr>
        <w:t>координаційним</w:t>
      </w:r>
      <w:proofErr w:type="spellEnd"/>
      <w:r w:rsidRPr="00791032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органом з </w:t>
      </w:r>
      <w:proofErr w:type="spellStart"/>
      <w:r w:rsidRPr="00791032">
        <w:rPr>
          <w:rFonts w:ascii="Times New Roman" w:hAnsi="Times New Roman" w:cs="Times New Roman"/>
          <w:iCs/>
          <w:sz w:val="28"/>
          <w:szCs w:val="28"/>
          <w:lang w:val="ru-UA"/>
        </w:rPr>
        <w:t>питань</w:t>
      </w:r>
      <w:proofErr w:type="spellEnd"/>
      <w:r w:rsidRPr="00791032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791032">
        <w:rPr>
          <w:rFonts w:ascii="Times New Roman" w:hAnsi="Times New Roman" w:cs="Times New Roman"/>
          <w:iCs/>
          <w:sz w:val="28"/>
          <w:szCs w:val="28"/>
          <w:lang w:val="ru-UA"/>
        </w:rPr>
        <w:t>національної</w:t>
      </w:r>
      <w:proofErr w:type="spellEnd"/>
      <w:r w:rsidRPr="00791032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791032">
        <w:rPr>
          <w:rFonts w:ascii="Times New Roman" w:hAnsi="Times New Roman" w:cs="Times New Roman"/>
          <w:iCs/>
          <w:sz w:val="28"/>
          <w:szCs w:val="28"/>
          <w:lang w:val="ru-UA"/>
        </w:rPr>
        <w:t>безпеки</w:t>
      </w:r>
      <w:proofErr w:type="spellEnd"/>
      <w:r w:rsidRPr="00791032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і оборони при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Службі безпеки України;</w:t>
      </w:r>
    </w:p>
    <w:p w:rsidR="00791032" w:rsidRPr="00791032" w:rsidRDefault="00791032" w:rsidP="00791032">
      <w:pPr>
        <w:pStyle w:val="a3"/>
        <w:numPr>
          <w:ilvl w:val="0"/>
          <w:numId w:val="23"/>
        </w:numPr>
        <w:spacing w:after="0" w:line="240" w:lineRule="atLeast"/>
        <w:jc w:val="both"/>
        <w:rPr>
          <w:rFonts w:ascii="Times New Roman" w:hAnsi="Times New Roman" w:cs="Times New Roman"/>
          <w:iCs/>
          <w:sz w:val="28"/>
          <w:szCs w:val="28"/>
          <w:lang w:val="ru-UA"/>
        </w:rPr>
      </w:pPr>
      <w:proofErr w:type="spellStart"/>
      <w:r w:rsidRPr="00791032">
        <w:rPr>
          <w:rFonts w:ascii="Times New Roman" w:hAnsi="Times New Roman" w:cs="Times New Roman"/>
          <w:iCs/>
          <w:sz w:val="28"/>
          <w:szCs w:val="28"/>
          <w:lang w:val="ru-UA"/>
        </w:rPr>
        <w:t>координаційним</w:t>
      </w:r>
      <w:proofErr w:type="spellEnd"/>
      <w:r w:rsidRPr="00791032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органом з </w:t>
      </w:r>
      <w:proofErr w:type="spellStart"/>
      <w:r w:rsidRPr="00791032">
        <w:rPr>
          <w:rFonts w:ascii="Times New Roman" w:hAnsi="Times New Roman" w:cs="Times New Roman"/>
          <w:iCs/>
          <w:sz w:val="28"/>
          <w:szCs w:val="28"/>
          <w:lang w:val="ru-UA"/>
        </w:rPr>
        <w:t>питань</w:t>
      </w:r>
      <w:proofErr w:type="spellEnd"/>
      <w:r w:rsidRPr="00791032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791032">
        <w:rPr>
          <w:rFonts w:ascii="Times New Roman" w:hAnsi="Times New Roman" w:cs="Times New Roman"/>
          <w:iCs/>
          <w:sz w:val="28"/>
          <w:szCs w:val="28"/>
          <w:lang w:val="ru-UA"/>
        </w:rPr>
        <w:t>національної</w:t>
      </w:r>
      <w:proofErr w:type="spellEnd"/>
      <w:r w:rsidRPr="00791032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791032">
        <w:rPr>
          <w:rFonts w:ascii="Times New Roman" w:hAnsi="Times New Roman" w:cs="Times New Roman"/>
          <w:iCs/>
          <w:sz w:val="28"/>
          <w:szCs w:val="28"/>
          <w:lang w:val="ru-UA"/>
        </w:rPr>
        <w:t>безпеки</w:t>
      </w:r>
      <w:proofErr w:type="spellEnd"/>
      <w:r w:rsidRPr="00791032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і оборони при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Генеральному штабі ЗСУ;</w:t>
      </w:r>
    </w:p>
    <w:p w:rsidR="00791032" w:rsidRPr="00791032" w:rsidRDefault="00791032" w:rsidP="00791032">
      <w:pPr>
        <w:pStyle w:val="a3"/>
        <w:numPr>
          <w:ilvl w:val="0"/>
          <w:numId w:val="23"/>
        </w:numPr>
        <w:spacing w:after="0" w:line="240" w:lineRule="atLeast"/>
        <w:jc w:val="both"/>
        <w:rPr>
          <w:rFonts w:ascii="Times New Roman" w:hAnsi="Times New Roman" w:cs="Times New Roman"/>
          <w:iCs/>
          <w:sz w:val="28"/>
          <w:szCs w:val="28"/>
          <w:lang w:val="ru-UA"/>
        </w:rPr>
      </w:pPr>
      <w:proofErr w:type="spellStart"/>
      <w:r w:rsidRPr="00791032">
        <w:rPr>
          <w:rFonts w:ascii="Times New Roman" w:hAnsi="Times New Roman" w:cs="Times New Roman"/>
          <w:iCs/>
          <w:sz w:val="28"/>
          <w:szCs w:val="28"/>
          <w:lang w:val="ru-UA"/>
        </w:rPr>
        <w:t>координаційним</w:t>
      </w:r>
      <w:proofErr w:type="spellEnd"/>
      <w:r w:rsidRPr="00791032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органом з </w:t>
      </w:r>
      <w:proofErr w:type="spellStart"/>
      <w:r w:rsidRPr="00791032">
        <w:rPr>
          <w:rFonts w:ascii="Times New Roman" w:hAnsi="Times New Roman" w:cs="Times New Roman"/>
          <w:iCs/>
          <w:sz w:val="28"/>
          <w:szCs w:val="28"/>
          <w:lang w:val="ru-UA"/>
        </w:rPr>
        <w:t>питань</w:t>
      </w:r>
      <w:proofErr w:type="spellEnd"/>
      <w:r w:rsidRPr="00791032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791032">
        <w:rPr>
          <w:rFonts w:ascii="Times New Roman" w:hAnsi="Times New Roman" w:cs="Times New Roman"/>
          <w:iCs/>
          <w:sz w:val="28"/>
          <w:szCs w:val="28"/>
          <w:lang w:val="ru-UA"/>
        </w:rPr>
        <w:t>національної</w:t>
      </w:r>
      <w:proofErr w:type="spellEnd"/>
      <w:r w:rsidRPr="00791032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791032">
        <w:rPr>
          <w:rFonts w:ascii="Times New Roman" w:hAnsi="Times New Roman" w:cs="Times New Roman"/>
          <w:iCs/>
          <w:sz w:val="28"/>
          <w:szCs w:val="28"/>
          <w:lang w:val="ru-UA"/>
        </w:rPr>
        <w:t>безпеки</w:t>
      </w:r>
      <w:proofErr w:type="spellEnd"/>
      <w:r w:rsidRPr="00791032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і оборони при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Кабінеті міністрів України.</w:t>
      </w:r>
    </w:p>
    <w:p w:rsidR="00FA0B98" w:rsidRDefault="00791032" w:rsidP="00FA0B98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lastRenderedPageBreak/>
        <w:t xml:space="preserve"> Персональний склад </w:t>
      </w:r>
      <w:r w:rsidRPr="00791032">
        <w:rPr>
          <w:rFonts w:ascii="Times New Roman" w:hAnsi="Times New Roman" w:cs="Times New Roman"/>
          <w:iCs/>
          <w:sz w:val="28"/>
          <w:szCs w:val="28"/>
          <w:lang w:val="ru-UA"/>
        </w:rPr>
        <w:t>Рад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и</w:t>
      </w:r>
      <w:r w:rsidRPr="00791032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791032">
        <w:rPr>
          <w:rFonts w:ascii="Times New Roman" w:hAnsi="Times New Roman" w:cs="Times New Roman"/>
          <w:iCs/>
          <w:sz w:val="28"/>
          <w:szCs w:val="28"/>
          <w:lang w:val="ru-UA"/>
        </w:rPr>
        <w:t>національної</w:t>
      </w:r>
      <w:proofErr w:type="spellEnd"/>
      <w:r w:rsidRPr="00791032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791032">
        <w:rPr>
          <w:rFonts w:ascii="Times New Roman" w:hAnsi="Times New Roman" w:cs="Times New Roman"/>
          <w:iCs/>
          <w:sz w:val="28"/>
          <w:szCs w:val="28"/>
          <w:lang w:val="ru-UA"/>
        </w:rPr>
        <w:t>безпеки</w:t>
      </w:r>
      <w:proofErr w:type="spellEnd"/>
      <w:r w:rsidRPr="00791032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і оборони </w:t>
      </w:r>
      <w:proofErr w:type="spellStart"/>
      <w:r w:rsidRPr="00791032">
        <w:rPr>
          <w:rFonts w:ascii="Times New Roman" w:hAnsi="Times New Roman" w:cs="Times New Roman"/>
          <w:iCs/>
          <w:sz w:val="28"/>
          <w:szCs w:val="28"/>
          <w:lang w:val="ru-UA"/>
        </w:rPr>
        <w:t>України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формує…</w:t>
      </w:r>
    </w:p>
    <w:p w:rsidR="000B5102" w:rsidRPr="00791032" w:rsidRDefault="000B5102" w:rsidP="000B5102">
      <w:pPr>
        <w:pStyle w:val="a3"/>
        <w:numPr>
          <w:ilvl w:val="0"/>
          <w:numId w:val="25"/>
        </w:numPr>
        <w:spacing w:after="0" w:line="240" w:lineRule="atLeast"/>
        <w:jc w:val="both"/>
        <w:rPr>
          <w:rFonts w:ascii="Times New Roman" w:hAnsi="Times New Roman" w:cs="Times New Roman"/>
          <w:iCs/>
          <w:sz w:val="28"/>
          <w:szCs w:val="28"/>
          <w:lang w:val="ru-UA"/>
        </w:rPr>
      </w:pPr>
      <w:r w:rsidRPr="00791032">
        <w:rPr>
          <w:rFonts w:ascii="Times New Roman" w:hAnsi="Times New Roman" w:cs="Times New Roman"/>
          <w:iCs/>
          <w:sz w:val="28"/>
          <w:szCs w:val="28"/>
          <w:lang w:val="uk-UA"/>
        </w:rPr>
        <w:t>Міністр оборони України;</w:t>
      </w:r>
    </w:p>
    <w:p w:rsidR="000B5102" w:rsidRPr="00791032" w:rsidRDefault="000B5102" w:rsidP="000B5102">
      <w:pPr>
        <w:pStyle w:val="a3"/>
        <w:numPr>
          <w:ilvl w:val="0"/>
          <w:numId w:val="25"/>
        </w:numPr>
        <w:spacing w:after="0" w:line="240" w:lineRule="atLeast"/>
        <w:jc w:val="both"/>
        <w:rPr>
          <w:rFonts w:ascii="Times New Roman" w:hAnsi="Times New Roman" w:cs="Times New Roman"/>
          <w:iCs/>
          <w:sz w:val="28"/>
          <w:szCs w:val="28"/>
          <w:lang w:val="ru-UA"/>
        </w:rPr>
      </w:pPr>
      <w:r w:rsidRPr="00791032">
        <w:rPr>
          <w:rFonts w:ascii="Times New Roman" w:hAnsi="Times New Roman" w:cs="Times New Roman"/>
          <w:iCs/>
          <w:sz w:val="28"/>
          <w:szCs w:val="28"/>
          <w:lang w:val="uk-UA"/>
        </w:rPr>
        <w:t>Начальник Генерального штабу ЗСУ;</w:t>
      </w:r>
    </w:p>
    <w:p w:rsidR="000B5102" w:rsidRPr="000B5102" w:rsidRDefault="000B5102" w:rsidP="00791032">
      <w:pPr>
        <w:pStyle w:val="a3"/>
        <w:numPr>
          <w:ilvl w:val="0"/>
          <w:numId w:val="25"/>
        </w:numPr>
        <w:spacing w:after="0" w:line="240" w:lineRule="atLeast"/>
        <w:jc w:val="both"/>
        <w:rPr>
          <w:rFonts w:ascii="Times New Roman" w:hAnsi="Times New Roman" w:cs="Times New Roman"/>
          <w:iCs/>
          <w:sz w:val="28"/>
          <w:szCs w:val="28"/>
          <w:lang w:val="ru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Прем’єр-міністр України;</w:t>
      </w:r>
    </w:p>
    <w:p w:rsidR="00791032" w:rsidRPr="004B354E" w:rsidRDefault="00791032" w:rsidP="000B5102">
      <w:pPr>
        <w:pStyle w:val="a3"/>
        <w:numPr>
          <w:ilvl w:val="0"/>
          <w:numId w:val="25"/>
        </w:numPr>
        <w:spacing w:after="0" w:line="240" w:lineRule="atLeast"/>
        <w:jc w:val="both"/>
        <w:rPr>
          <w:rFonts w:ascii="Times New Roman" w:hAnsi="Times New Roman" w:cs="Times New Roman"/>
          <w:iCs/>
          <w:sz w:val="28"/>
          <w:szCs w:val="28"/>
          <w:lang w:val="ru-UA"/>
        </w:rPr>
      </w:pPr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Президент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України</w:t>
      </w:r>
      <w:proofErr w:type="spellEnd"/>
      <w:r w:rsidR="000B5102" w:rsidRPr="004B354E">
        <w:rPr>
          <w:rFonts w:ascii="Times New Roman" w:hAnsi="Times New Roman" w:cs="Times New Roman"/>
          <w:iCs/>
          <w:sz w:val="28"/>
          <w:szCs w:val="28"/>
          <w:lang w:val="uk-UA"/>
        </w:rPr>
        <w:t>.</w:t>
      </w:r>
    </w:p>
    <w:p w:rsidR="00103011" w:rsidRPr="00103011" w:rsidRDefault="00103011" w:rsidP="00103011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iCs/>
          <w:sz w:val="28"/>
          <w:szCs w:val="28"/>
          <w:lang w:val="ru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103011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Головою Ради </w:t>
      </w:r>
      <w:proofErr w:type="spellStart"/>
      <w:r w:rsidRPr="00103011">
        <w:rPr>
          <w:rFonts w:ascii="Times New Roman" w:hAnsi="Times New Roman" w:cs="Times New Roman"/>
          <w:iCs/>
          <w:sz w:val="28"/>
          <w:szCs w:val="28"/>
          <w:lang w:val="ru-UA"/>
        </w:rPr>
        <w:t>національної</w:t>
      </w:r>
      <w:proofErr w:type="spellEnd"/>
      <w:r w:rsidRPr="00103011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103011">
        <w:rPr>
          <w:rFonts w:ascii="Times New Roman" w:hAnsi="Times New Roman" w:cs="Times New Roman"/>
          <w:iCs/>
          <w:sz w:val="28"/>
          <w:szCs w:val="28"/>
          <w:lang w:val="ru-UA"/>
        </w:rPr>
        <w:t>безпеки</w:t>
      </w:r>
      <w:proofErr w:type="spellEnd"/>
      <w:r w:rsidRPr="00103011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і оборони </w:t>
      </w:r>
      <w:proofErr w:type="spellStart"/>
      <w:r w:rsidRPr="00103011">
        <w:rPr>
          <w:rFonts w:ascii="Times New Roman" w:hAnsi="Times New Roman" w:cs="Times New Roman"/>
          <w:iCs/>
          <w:sz w:val="28"/>
          <w:szCs w:val="28"/>
          <w:lang w:val="ru-UA"/>
        </w:rPr>
        <w:t>України</w:t>
      </w:r>
      <w:proofErr w:type="spellEnd"/>
      <w:r w:rsidRPr="00103011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є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…</w:t>
      </w:r>
    </w:p>
    <w:p w:rsidR="000B5102" w:rsidRPr="00791032" w:rsidRDefault="000B5102" w:rsidP="000B5102">
      <w:pPr>
        <w:pStyle w:val="a3"/>
        <w:numPr>
          <w:ilvl w:val="0"/>
          <w:numId w:val="26"/>
        </w:numPr>
        <w:spacing w:after="0" w:line="240" w:lineRule="atLeast"/>
        <w:jc w:val="both"/>
        <w:rPr>
          <w:rFonts w:ascii="Times New Roman" w:hAnsi="Times New Roman" w:cs="Times New Roman"/>
          <w:iCs/>
          <w:sz w:val="28"/>
          <w:szCs w:val="28"/>
          <w:lang w:val="ru-UA"/>
        </w:rPr>
      </w:pPr>
      <w:r w:rsidRPr="00791032">
        <w:rPr>
          <w:rFonts w:ascii="Times New Roman" w:hAnsi="Times New Roman" w:cs="Times New Roman"/>
          <w:iCs/>
          <w:sz w:val="28"/>
          <w:szCs w:val="28"/>
          <w:lang w:val="uk-UA"/>
        </w:rPr>
        <w:t>Міністр оборони України;</w:t>
      </w:r>
    </w:p>
    <w:p w:rsidR="000B5102" w:rsidRPr="00791032" w:rsidRDefault="000B5102" w:rsidP="000B5102">
      <w:pPr>
        <w:pStyle w:val="a3"/>
        <w:numPr>
          <w:ilvl w:val="0"/>
          <w:numId w:val="26"/>
        </w:numPr>
        <w:spacing w:after="0" w:line="240" w:lineRule="atLeast"/>
        <w:jc w:val="both"/>
        <w:rPr>
          <w:rFonts w:ascii="Times New Roman" w:hAnsi="Times New Roman" w:cs="Times New Roman"/>
          <w:iCs/>
          <w:sz w:val="28"/>
          <w:szCs w:val="28"/>
          <w:lang w:val="ru-UA"/>
        </w:rPr>
      </w:pPr>
      <w:r w:rsidRPr="00791032">
        <w:rPr>
          <w:rFonts w:ascii="Times New Roman" w:hAnsi="Times New Roman" w:cs="Times New Roman"/>
          <w:iCs/>
          <w:sz w:val="28"/>
          <w:szCs w:val="28"/>
          <w:lang w:val="uk-UA"/>
        </w:rPr>
        <w:t>Начальник Генерального штабу ЗСУ;</w:t>
      </w:r>
    </w:p>
    <w:p w:rsidR="000B5102" w:rsidRPr="000B5102" w:rsidRDefault="000B5102" w:rsidP="00103011">
      <w:pPr>
        <w:pStyle w:val="a3"/>
        <w:numPr>
          <w:ilvl w:val="0"/>
          <w:numId w:val="26"/>
        </w:numPr>
        <w:spacing w:after="0" w:line="240" w:lineRule="atLeast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ru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Прем’єр-міністр України;</w:t>
      </w:r>
    </w:p>
    <w:p w:rsidR="00103011" w:rsidRPr="004B354E" w:rsidRDefault="00103011" w:rsidP="000B5102">
      <w:pPr>
        <w:pStyle w:val="a3"/>
        <w:numPr>
          <w:ilvl w:val="0"/>
          <w:numId w:val="26"/>
        </w:numPr>
        <w:spacing w:after="0" w:line="240" w:lineRule="atLeast"/>
        <w:jc w:val="both"/>
        <w:rPr>
          <w:rFonts w:ascii="Times New Roman" w:hAnsi="Times New Roman" w:cs="Times New Roman"/>
          <w:iCs/>
          <w:sz w:val="28"/>
          <w:szCs w:val="28"/>
          <w:lang w:val="ru-UA"/>
        </w:rPr>
      </w:pPr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Президент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України</w:t>
      </w:r>
      <w:proofErr w:type="spellEnd"/>
      <w:r w:rsidR="000B5102" w:rsidRPr="004B354E">
        <w:rPr>
          <w:rFonts w:ascii="Times New Roman" w:hAnsi="Times New Roman" w:cs="Times New Roman"/>
          <w:iCs/>
          <w:sz w:val="28"/>
          <w:szCs w:val="28"/>
          <w:lang w:val="uk-UA"/>
        </w:rPr>
        <w:t>.</w:t>
      </w:r>
    </w:p>
    <w:p w:rsidR="00AE3AE8" w:rsidRPr="00B557EF" w:rsidRDefault="00103011" w:rsidP="00AE3AE8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iCs/>
          <w:sz w:val="28"/>
          <w:szCs w:val="28"/>
          <w:lang w:val="ru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="00AE3AE8" w:rsidRPr="00AE3AE8">
        <w:rPr>
          <w:rFonts w:ascii="Times New Roman" w:hAnsi="Times New Roman" w:cs="Times New Roman"/>
          <w:iCs/>
          <w:sz w:val="28"/>
          <w:szCs w:val="28"/>
          <w:lang w:val="ru-UA"/>
        </w:rPr>
        <w:t>Збройні</w:t>
      </w:r>
      <w:proofErr w:type="spellEnd"/>
      <w:r w:rsidR="00AE3AE8" w:rsidRPr="00AE3AE8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="00AE3AE8" w:rsidRPr="00AE3AE8">
        <w:rPr>
          <w:rFonts w:ascii="Times New Roman" w:hAnsi="Times New Roman" w:cs="Times New Roman"/>
          <w:iCs/>
          <w:sz w:val="28"/>
          <w:szCs w:val="28"/>
          <w:lang w:val="ru-UA"/>
        </w:rPr>
        <w:t>Сили</w:t>
      </w:r>
      <w:proofErr w:type="spellEnd"/>
      <w:r w:rsidR="00AE3AE8" w:rsidRPr="00AE3AE8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="00AE3AE8" w:rsidRPr="00AE3AE8">
        <w:rPr>
          <w:rFonts w:ascii="Times New Roman" w:hAnsi="Times New Roman" w:cs="Times New Roman"/>
          <w:iCs/>
          <w:sz w:val="28"/>
          <w:szCs w:val="28"/>
          <w:lang w:val="ru-UA"/>
        </w:rPr>
        <w:t>України</w:t>
      </w:r>
      <w:proofErr w:type="spellEnd"/>
      <w:r w:rsidR="00AE3AE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є базовою складовою </w:t>
      </w:r>
      <w:proofErr w:type="spellStart"/>
      <w:r w:rsidR="00AE3AE8" w:rsidRPr="00AE3AE8">
        <w:rPr>
          <w:rFonts w:ascii="Times New Roman" w:hAnsi="Times New Roman" w:cs="Times New Roman"/>
          <w:iCs/>
          <w:sz w:val="28"/>
          <w:szCs w:val="28"/>
          <w:lang w:val="ru-UA"/>
        </w:rPr>
        <w:t>воєнної</w:t>
      </w:r>
      <w:proofErr w:type="spellEnd"/>
      <w:r w:rsidR="00AE3AE8" w:rsidRPr="00AE3AE8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="00AE3AE8" w:rsidRPr="00AE3AE8">
        <w:rPr>
          <w:rFonts w:ascii="Times New Roman" w:hAnsi="Times New Roman" w:cs="Times New Roman"/>
          <w:iCs/>
          <w:sz w:val="28"/>
          <w:szCs w:val="28"/>
          <w:lang w:val="ru-UA"/>
        </w:rPr>
        <w:t>безпеки</w:t>
      </w:r>
      <w:proofErr w:type="spellEnd"/>
      <w:r w:rsidR="00B557EF">
        <w:rPr>
          <w:rFonts w:ascii="Times New Roman" w:hAnsi="Times New Roman" w:cs="Times New Roman"/>
          <w:iCs/>
          <w:sz w:val="28"/>
          <w:szCs w:val="28"/>
          <w:lang w:val="uk-UA"/>
        </w:rPr>
        <w:t>?</w:t>
      </w:r>
    </w:p>
    <w:p w:rsidR="00B557EF" w:rsidRPr="004B354E" w:rsidRDefault="00B557EF" w:rsidP="00B557EF">
      <w:pPr>
        <w:pStyle w:val="a3"/>
        <w:numPr>
          <w:ilvl w:val="0"/>
          <w:numId w:val="28"/>
        </w:numPr>
        <w:spacing w:after="0" w:line="240" w:lineRule="atLeast"/>
        <w:rPr>
          <w:rFonts w:ascii="Times New Roman" w:hAnsi="Times New Roman" w:cs="Times New Roman"/>
          <w:iCs/>
          <w:sz w:val="28"/>
          <w:szCs w:val="28"/>
          <w:lang w:val="ru-UA"/>
        </w:rPr>
      </w:pPr>
      <w:r w:rsidRPr="004B354E">
        <w:rPr>
          <w:rFonts w:ascii="Times New Roman" w:hAnsi="Times New Roman" w:cs="Times New Roman"/>
          <w:iCs/>
          <w:sz w:val="28"/>
          <w:szCs w:val="28"/>
          <w:lang w:val="uk-UA"/>
        </w:rPr>
        <w:t>Так;</w:t>
      </w:r>
    </w:p>
    <w:p w:rsidR="00B557EF" w:rsidRPr="00AE3AE8" w:rsidRDefault="00B557EF" w:rsidP="00B557EF">
      <w:pPr>
        <w:pStyle w:val="a3"/>
        <w:numPr>
          <w:ilvl w:val="0"/>
          <w:numId w:val="28"/>
        </w:numPr>
        <w:spacing w:after="0" w:line="240" w:lineRule="atLeast"/>
        <w:rPr>
          <w:rFonts w:ascii="Times New Roman" w:hAnsi="Times New Roman" w:cs="Times New Roman"/>
          <w:iCs/>
          <w:sz w:val="28"/>
          <w:szCs w:val="28"/>
          <w:lang w:val="ru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Ні.</w:t>
      </w:r>
    </w:p>
    <w:p w:rsidR="00B557EF" w:rsidRPr="003A0FDB" w:rsidRDefault="00B557EF" w:rsidP="00B557EF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iCs/>
          <w:sz w:val="28"/>
          <w:szCs w:val="28"/>
          <w:lang w:val="ru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С</w:t>
      </w:r>
      <w:proofErr w:type="spellStart"/>
      <w:r w:rsidRPr="00B557EF">
        <w:rPr>
          <w:rFonts w:ascii="Times New Roman" w:hAnsi="Times New Roman" w:cs="Times New Roman"/>
          <w:iCs/>
          <w:sz w:val="28"/>
          <w:szCs w:val="28"/>
          <w:lang w:val="ru-UA"/>
        </w:rPr>
        <w:t>иловий</w:t>
      </w:r>
      <w:proofErr w:type="spellEnd"/>
      <w:r w:rsidRPr="00B557EF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компонент </w:t>
      </w:r>
      <w:proofErr w:type="spellStart"/>
      <w:r w:rsidRPr="00B557EF">
        <w:rPr>
          <w:rFonts w:ascii="Times New Roman" w:hAnsi="Times New Roman" w:cs="Times New Roman"/>
          <w:iCs/>
          <w:sz w:val="28"/>
          <w:szCs w:val="28"/>
          <w:lang w:val="ru-UA"/>
        </w:rPr>
        <w:t>системи</w:t>
      </w:r>
      <w:proofErr w:type="spellEnd"/>
      <w:r w:rsidRPr="00B557EF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воєнної безпеки </w:t>
      </w:r>
      <w:proofErr w:type="spellStart"/>
      <w:r w:rsidRPr="00B557EF">
        <w:rPr>
          <w:rFonts w:ascii="Times New Roman" w:hAnsi="Times New Roman" w:cs="Times New Roman"/>
          <w:iCs/>
          <w:sz w:val="28"/>
          <w:szCs w:val="28"/>
          <w:lang w:val="ru-UA"/>
        </w:rPr>
        <w:t>включає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Збройні Сили України,</w:t>
      </w:r>
      <w:r w:rsidRPr="00B557EF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B557EF">
        <w:rPr>
          <w:rFonts w:ascii="Times New Roman" w:hAnsi="Times New Roman" w:cs="Times New Roman"/>
          <w:iCs/>
          <w:sz w:val="28"/>
          <w:szCs w:val="28"/>
          <w:lang w:val="ru-UA"/>
        </w:rPr>
        <w:t>Державну</w:t>
      </w:r>
      <w:proofErr w:type="spellEnd"/>
      <w:r w:rsidRPr="00B557EF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B557EF">
        <w:rPr>
          <w:rFonts w:ascii="Times New Roman" w:hAnsi="Times New Roman" w:cs="Times New Roman"/>
          <w:iCs/>
          <w:sz w:val="28"/>
          <w:szCs w:val="28"/>
          <w:lang w:val="ru-UA"/>
        </w:rPr>
        <w:t>прикордонну</w:t>
      </w:r>
      <w:proofErr w:type="spellEnd"/>
      <w:r w:rsidRPr="00B557EF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службу,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Національну гвардію України</w:t>
      </w:r>
      <w:r w:rsidRPr="00B557EF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, </w:t>
      </w:r>
      <w:proofErr w:type="spellStart"/>
      <w:r w:rsidRPr="00B557EF">
        <w:rPr>
          <w:rFonts w:ascii="Times New Roman" w:hAnsi="Times New Roman" w:cs="Times New Roman"/>
          <w:iCs/>
          <w:sz w:val="28"/>
          <w:szCs w:val="28"/>
          <w:lang w:val="ru-UA"/>
        </w:rPr>
        <w:t>військові</w:t>
      </w:r>
      <w:proofErr w:type="spellEnd"/>
      <w:r w:rsidRPr="00B557EF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B557EF">
        <w:rPr>
          <w:rFonts w:ascii="Times New Roman" w:hAnsi="Times New Roman" w:cs="Times New Roman"/>
          <w:iCs/>
          <w:sz w:val="28"/>
          <w:szCs w:val="28"/>
          <w:lang w:val="ru-UA"/>
        </w:rPr>
        <w:t>підрозділи</w:t>
      </w:r>
      <w:proofErr w:type="spellEnd"/>
      <w:r w:rsidRPr="00B557EF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B557EF">
        <w:rPr>
          <w:rFonts w:ascii="Times New Roman" w:hAnsi="Times New Roman" w:cs="Times New Roman"/>
          <w:iCs/>
          <w:sz w:val="28"/>
          <w:szCs w:val="28"/>
          <w:lang w:val="ru-UA"/>
        </w:rPr>
        <w:t>Управління</w:t>
      </w:r>
      <w:proofErr w:type="spellEnd"/>
      <w:r w:rsidRPr="00B557EF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B557EF">
        <w:rPr>
          <w:rFonts w:ascii="Times New Roman" w:hAnsi="Times New Roman" w:cs="Times New Roman"/>
          <w:iCs/>
          <w:sz w:val="28"/>
          <w:szCs w:val="28"/>
          <w:lang w:val="ru-UA"/>
        </w:rPr>
        <w:t>державної</w:t>
      </w:r>
      <w:proofErr w:type="spellEnd"/>
      <w:r w:rsidRPr="00B557EF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B557EF">
        <w:rPr>
          <w:rFonts w:ascii="Times New Roman" w:hAnsi="Times New Roman" w:cs="Times New Roman"/>
          <w:iCs/>
          <w:sz w:val="28"/>
          <w:szCs w:val="28"/>
          <w:lang w:val="ru-UA"/>
        </w:rPr>
        <w:t>охорони</w:t>
      </w:r>
      <w:proofErr w:type="spellEnd"/>
      <w:r w:rsidRPr="00B557EF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, </w:t>
      </w:r>
      <w:proofErr w:type="spellStart"/>
      <w:r w:rsidRPr="00B557EF">
        <w:rPr>
          <w:rFonts w:ascii="Times New Roman" w:hAnsi="Times New Roman" w:cs="Times New Roman"/>
          <w:iCs/>
          <w:sz w:val="28"/>
          <w:szCs w:val="28"/>
          <w:lang w:val="ru-UA"/>
        </w:rPr>
        <w:t>Служби</w:t>
      </w:r>
      <w:proofErr w:type="spellEnd"/>
      <w:r w:rsidRPr="00B557EF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B557EF">
        <w:rPr>
          <w:rFonts w:ascii="Times New Roman" w:hAnsi="Times New Roman" w:cs="Times New Roman"/>
          <w:iCs/>
          <w:sz w:val="28"/>
          <w:szCs w:val="28"/>
          <w:lang w:val="ru-UA"/>
        </w:rPr>
        <w:t>безпеки</w:t>
      </w:r>
      <w:proofErr w:type="spellEnd"/>
      <w:r w:rsidRPr="00B557EF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B557EF">
        <w:rPr>
          <w:rFonts w:ascii="Times New Roman" w:hAnsi="Times New Roman" w:cs="Times New Roman"/>
          <w:iCs/>
          <w:sz w:val="28"/>
          <w:szCs w:val="28"/>
          <w:lang w:val="ru-UA"/>
        </w:rPr>
        <w:t>України</w:t>
      </w:r>
      <w:proofErr w:type="spellEnd"/>
      <w:r w:rsidRPr="00B557EF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, </w:t>
      </w:r>
      <w:proofErr w:type="spellStart"/>
      <w:r w:rsidRPr="00B557EF">
        <w:rPr>
          <w:rFonts w:ascii="Times New Roman" w:hAnsi="Times New Roman" w:cs="Times New Roman"/>
          <w:iCs/>
          <w:sz w:val="28"/>
          <w:szCs w:val="28"/>
          <w:lang w:val="ru-UA"/>
        </w:rPr>
        <w:t>Міністерства</w:t>
      </w:r>
      <w:proofErr w:type="spellEnd"/>
      <w:r w:rsidRPr="00B557EF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з </w:t>
      </w:r>
      <w:proofErr w:type="spellStart"/>
      <w:r w:rsidRPr="00B557EF">
        <w:rPr>
          <w:rFonts w:ascii="Times New Roman" w:hAnsi="Times New Roman" w:cs="Times New Roman"/>
          <w:iCs/>
          <w:sz w:val="28"/>
          <w:szCs w:val="28"/>
          <w:lang w:val="ru-UA"/>
        </w:rPr>
        <w:t>питань</w:t>
      </w:r>
      <w:proofErr w:type="spellEnd"/>
      <w:r w:rsidRPr="00B557EF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B557EF">
        <w:rPr>
          <w:rFonts w:ascii="Times New Roman" w:hAnsi="Times New Roman" w:cs="Times New Roman"/>
          <w:iCs/>
          <w:sz w:val="28"/>
          <w:szCs w:val="28"/>
          <w:lang w:val="ru-UA"/>
        </w:rPr>
        <w:t>надзвичайних</w:t>
      </w:r>
      <w:proofErr w:type="spellEnd"/>
      <w:r w:rsidRPr="00B557EF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B557EF">
        <w:rPr>
          <w:rFonts w:ascii="Times New Roman" w:hAnsi="Times New Roman" w:cs="Times New Roman"/>
          <w:iCs/>
          <w:sz w:val="28"/>
          <w:szCs w:val="28"/>
          <w:lang w:val="ru-UA"/>
        </w:rPr>
        <w:t>ситуацій</w:t>
      </w:r>
      <w:proofErr w:type="spellEnd"/>
      <w:r w:rsidRPr="00B557EF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B557EF">
        <w:rPr>
          <w:rFonts w:ascii="Times New Roman" w:hAnsi="Times New Roman" w:cs="Times New Roman"/>
          <w:iCs/>
          <w:sz w:val="28"/>
          <w:szCs w:val="28"/>
          <w:lang w:val="ru-UA"/>
        </w:rPr>
        <w:t>інші</w:t>
      </w:r>
      <w:proofErr w:type="spellEnd"/>
      <w:r w:rsidRPr="00B557EF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B557EF">
        <w:rPr>
          <w:rFonts w:ascii="Times New Roman" w:hAnsi="Times New Roman" w:cs="Times New Roman"/>
          <w:iCs/>
          <w:sz w:val="28"/>
          <w:szCs w:val="28"/>
          <w:lang w:val="ru-UA"/>
        </w:rPr>
        <w:t>державні</w:t>
      </w:r>
      <w:proofErr w:type="spellEnd"/>
      <w:r w:rsidRPr="00B557EF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B557EF">
        <w:rPr>
          <w:rFonts w:ascii="Times New Roman" w:hAnsi="Times New Roman" w:cs="Times New Roman"/>
          <w:iCs/>
          <w:sz w:val="28"/>
          <w:szCs w:val="28"/>
          <w:lang w:val="ru-UA"/>
        </w:rPr>
        <w:t>військові</w:t>
      </w:r>
      <w:proofErr w:type="spellEnd"/>
      <w:r w:rsidRPr="00B557EF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B557EF">
        <w:rPr>
          <w:rFonts w:ascii="Times New Roman" w:hAnsi="Times New Roman" w:cs="Times New Roman"/>
          <w:iCs/>
          <w:sz w:val="28"/>
          <w:szCs w:val="28"/>
          <w:lang w:val="ru-UA"/>
        </w:rPr>
        <w:t>формування</w:t>
      </w:r>
      <w:proofErr w:type="spellEnd"/>
      <w:r w:rsidR="003A0FDB">
        <w:rPr>
          <w:rFonts w:ascii="Times New Roman" w:hAnsi="Times New Roman" w:cs="Times New Roman"/>
          <w:iCs/>
          <w:sz w:val="28"/>
          <w:szCs w:val="28"/>
          <w:lang w:val="uk-UA"/>
        </w:rPr>
        <w:t>?</w:t>
      </w:r>
    </w:p>
    <w:p w:rsidR="003A0FDB" w:rsidRPr="004B354E" w:rsidRDefault="003A0FDB" w:rsidP="003A0FDB">
      <w:pPr>
        <w:pStyle w:val="a3"/>
        <w:numPr>
          <w:ilvl w:val="0"/>
          <w:numId w:val="29"/>
        </w:numPr>
        <w:spacing w:after="0" w:line="240" w:lineRule="atLeast"/>
        <w:jc w:val="both"/>
        <w:rPr>
          <w:rFonts w:ascii="Times New Roman" w:hAnsi="Times New Roman" w:cs="Times New Roman"/>
          <w:iCs/>
          <w:sz w:val="28"/>
          <w:szCs w:val="28"/>
          <w:lang w:val="ru-UA"/>
        </w:rPr>
      </w:pPr>
      <w:r w:rsidRPr="004B354E">
        <w:rPr>
          <w:rFonts w:ascii="Times New Roman" w:hAnsi="Times New Roman" w:cs="Times New Roman"/>
          <w:iCs/>
          <w:sz w:val="28"/>
          <w:szCs w:val="28"/>
          <w:lang w:val="uk-UA"/>
        </w:rPr>
        <w:t>Так;</w:t>
      </w:r>
    </w:p>
    <w:p w:rsidR="003A0FDB" w:rsidRPr="00B557EF" w:rsidRDefault="003A0FDB" w:rsidP="003A0FDB">
      <w:pPr>
        <w:pStyle w:val="a3"/>
        <w:numPr>
          <w:ilvl w:val="0"/>
          <w:numId w:val="29"/>
        </w:numPr>
        <w:spacing w:after="0" w:line="240" w:lineRule="atLeast"/>
        <w:jc w:val="both"/>
        <w:rPr>
          <w:rFonts w:ascii="Times New Roman" w:hAnsi="Times New Roman" w:cs="Times New Roman"/>
          <w:iCs/>
          <w:sz w:val="28"/>
          <w:szCs w:val="28"/>
          <w:lang w:val="ru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Ні.</w:t>
      </w:r>
    </w:p>
    <w:p w:rsidR="00103011" w:rsidRPr="00103011" w:rsidRDefault="00103011" w:rsidP="00103011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iCs/>
          <w:sz w:val="28"/>
          <w:szCs w:val="28"/>
          <w:lang w:val="ru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103011">
        <w:rPr>
          <w:rFonts w:ascii="Times New Roman" w:hAnsi="Times New Roman" w:cs="Times New Roman"/>
          <w:iCs/>
          <w:sz w:val="28"/>
          <w:szCs w:val="28"/>
          <w:lang w:val="ru-UA"/>
        </w:rPr>
        <w:t>Нормативно-</w:t>
      </w:r>
      <w:proofErr w:type="spellStart"/>
      <w:r w:rsidRPr="00103011">
        <w:rPr>
          <w:rFonts w:ascii="Times New Roman" w:hAnsi="Times New Roman" w:cs="Times New Roman"/>
          <w:iCs/>
          <w:sz w:val="28"/>
          <w:szCs w:val="28"/>
          <w:lang w:val="ru-UA"/>
        </w:rPr>
        <w:t>правову</w:t>
      </w:r>
      <w:proofErr w:type="spellEnd"/>
      <w:r w:rsidRPr="00103011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базу </w:t>
      </w:r>
      <w:proofErr w:type="spellStart"/>
      <w:r w:rsidRPr="00103011">
        <w:rPr>
          <w:rFonts w:ascii="Times New Roman" w:hAnsi="Times New Roman" w:cs="Times New Roman"/>
          <w:iCs/>
          <w:sz w:val="28"/>
          <w:szCs w:val="28"/>
          <w:lang w:val="ru-UA"/>
        </w:rPr>
        <w:t>воєнної</w:t>
      </w:r>
      <w:proofErr w:type="spellEnd"/>
      <w:r w:rsidRPr="00103011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103011">
        <w:rPr>
          <w:rFonts w:ascii="Times New Roman" w:hAnsi="Times New Roman" w:cs="Times New Roman"/>
          <w:iCs/>
          <w:sz w:val="28"/>
          <w:szCs w:val="28"/>
          <w:lang w:val="ru-UA"/>
        </w:rPr>
        <w:t>організації</w:t>
      </w:r>
      <w:proofErr w:type="spellEnd"/>
      <w:r w:rsidRPr="00103011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103011">
        <w:rPr>
          <w:rFonts w:ascii="Times New Roman" w:hAnsi="Times New Roman" w:cs="Times New Roman"/>
          <w:iCs/>
          <w:sz w:val="28"/>
          <w:szCs w:val="28"/>
          <w:lang w:val="ru-UA"/>
        </w:rPr>
        <w:t>держави</w:t>
      </w:r>
      <w:proofErr w:type="spellEnd"/>
      <w:r w:rsidRPr="00103011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як </w:t>
      </w:r>
      <w:proofErr w:type="spellStart"/>
      <w:r w:rsidRPr="00103011">
        <w:rPr>
          <w:rFonts w:ascii="Times New Roman" w:hAnsi="Times New Roman" w:cs="Times New Roman"/>
          <w:iCs/>
          <w:sz w:val="28"/>
          <w:szCs w:val="28"/>
          <w:lang w:val="ru-UA"/>
        </w:rPr>
        <w:t>інструмента</w:t>
      </w:r>
      <w:proofErr w:type="spellEnd"/>
      <w:r w:rsidRPr="00103011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103011">
        <w:rPr>
          <w:rFonts w:ascii="Times New Roman" w:hAnsi="Times New Roman" w:cs="Times New Roman"/>
          <w:iCs/>
          <w:sz w:val="28"/>
          <w:szCs w:val="28"/>
          <w:lang w:val="ru-UA"/>
        </w:rPr>
        <w:t>національної</w:t>
      </w:r>
      <w:proofErr w:type="spellEnd"/>
      <w:r w:rsidRPr="00103011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103011">
        <w:rPr>
          <w:rFonts w:ascii="Times New Roman" w:hAnsi="Times New Roman" w:cs="Times New Roman"/>
          <w:iCs/>
          <w:sz w:val="28"/>
          <w:szCs w:val="28"/>
          <w:lang w:val="ru-UA"/>
        </w:rPr>
        <w:t>безпеки</w:t>
      </w:r>
      <w:proofErr w:type="spellEnd"/>
      <w:r w:rsidRPr="00103011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103011">
        <w:rPr>
          <w:rFonts w:ascii="Times New Roman" w:hAnsi="Times New Roman" w:cs="Times New Roman"/>
          <w:iCs/>
          <w:sz w:val="28"/>
          <w:szCs w:val="28"/>
          <w:lang w:val="ru-UA"/>
        </w:rPr>
        <w:t>формують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>…</w:t>
      </w:r>
    </w:p>
    <w:p w:rsidR="00033611" w:rsidRPr="00103011" w:rsidRDefault="00033611" w:rsidP="00033611">
      <w:pPr>
        <w:pStyle w:val="a3"/>
        <w:numPr>
          <w:ilvl w:val="0"/>
          <w:numId w:val="27"/>
        </w:numPr>
        <w:spacing w:after="0" w:line="240" w:lineRule="atLeast"/>
        <w:jc w:val="both"/>
        <w:rPr>
          <w:rFonts w:ascii="Times New Roman" w:hAnsi="Times New Roman" w:cs="Times New Roman"/>
          <w:iCs/>
          <w:sz w:val="28"/>
          <w:szCs w:val="28"/>
          <w:lang w:val="ru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затверджені відповідними указами і законами загально-державні нормативи з фізичної культури учнів старших класів закладів загальної середньої освіти;</w:t>
      </w:r>
    </w:p>
    <w:p w:rsidR="00033611" w:rsidRPr="00103011" w:rsidRDefault="00033611" w:rsidP="00033611">
      <w:pPr>
        <w:pStyle w:val="a3"/>
        <w:numPr>
          <w:ilvl w:val="0"/>
          <w:numId w:val="27"/>
        </w:numPr>
        <w:spacing w:after="0" w:line="240" w:lineRule="atLeast"/>
        <w:jc w:val="both"/>
        <w:rPr>
          <w:rFonts w:ascii="Times New Roman" w:hAnsi="Times New Roman" w:cs="Times New Roman"/>
          <w:iCs/>
          <w:sz w:val="28"/>
          <w:szCs w:val="28"/>
          <w:lang w:val="ru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затверджені відповідними наказами Міністра оборони України нормативи з фізичної підготовки особового складу Збройних Сил України;</w:t>
      </w:r>
    </w:p>
    <w:p w:rsidR="00103011" w:rsidRPr="004B354E" w:rsidRDefault="00103011" w:rsidP="00103011">
      <w:pPr>
        <w:pStyle w:val="a3"/>
        <w:numPr>
          <w:ilvl w:val="0"/>
          <w:numId w:val="27"/>
        </w:numPr>
        <w:spacing w:after="0" w:line="240" w:lineRule="atLeast"/>
        <w:jc w:val="both"/>
        <w:rPr>
          <w:rFonts w:ascii="Times New Roman" w:hAnsi="Times New Roman" w:cs="Times New Roman"/>
          <w:iCs/>
          <w:sz w:val="28"/>
          <w:szCs w:val="28"/>
          <w:lang w:val="ru-UA"/>
        </w:rPr>
      </w:pP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закони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України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«Про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основи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національної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безпеки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України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», «Про оборону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України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», «Про Раду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національної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безпеки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і оборони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України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», «Про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Збройні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Сили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України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», а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також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Стратегія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національної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безпеки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і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Воєнна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доктрина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України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,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які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розмежовують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права та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функції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державних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органів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України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як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складових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воєнної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 xml:space="preserve"> </w:t>
      </w:r>
      <w:proofErr w:type="spellStart"/>
      <w:r w:rsidRPr="004B354E">
        <w:rPr>
          <w:rFonts w:ascii="Times New Roman" w:hAnsi="Times New Roman" w:cs="Times New Roman"/>
          <w:iCs/>
          <w:sz w:val="28"/>
          <w:szCs w:val="28"/>
          <w:lang w:val="ru-UA"/>
        </w:rPr>
        <w:t>організації</w:t>
      </w:r>
      <w:proofErr w:type="spellEnd"/>
      <w:r w:rsidRPr="004B354E">
        <w:rPr>
          <w:rFonts w:ascii="Times New Roman" w:hAnsi="Times New Roman" w:cs="Times New Roman"/>
          <w:iCs/>
          <w:sz w:val="28"/>
          <w:szCs w:val="28"/>
          <w:lang w:val="uk-UA"/>
        </w:rPr>
        <w:t>;</w:t>
      </w:r>
    </w:p>
    <w:p w:rsidR="00103011" w:rsidRPr="00C400C8" w:rsidRDefault="00103011" w:rsidP="00103011">
      <w:pPr>
        <w:pStyle w:val="a3"/>
        <w:numPr>
          <w:ilvl w:val="0"/>
          <w:numId w:val="27"/>
        </w:numPr>
        <w:spacing w:after="0" w:line="240" w:lineRule="atLeast"/>
        <w:jc w:val="both"/>
        <w:rPr>
          <w:rFonts w:ascii="Times New Roman" w:hAnsi="Times New Roman" w:cs="Times New Roman"/>
          <w:iCs/>
          <w:sz w:val="28"/>
          <w:szCs w:val="28"/>
          <w:lang w:val="ru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затверджені відповідними наказами Міністра оборони України нормативи з фізичної підготовки </w:t>
      </w:r>
      <w:r w:rsidR="00AE3AE8">
        <w:rPr>
          <w:rFonts w:ascii="Times New Roman" w:hAnsi="Times New Roman" w:cs="Times New Roman"/>
          <w:iCs/>
          <w:sz w:val="28"/>
          <w:szCs w:val="28"/>
          <w:lang w:val="uk-UA"/>
        </w:rPr>
        <w:t>курсантів вищих військових навчальних закладів.</w:t>
      </w:r>
    </w:p>
    <w:p w:rsidR="00C400C8" w:rsidRDefault="00C400C8" w:rsidP="00C400C8">
      <w:pPr>
        <w:spacing w:after="0" w:line="240" w:lineRule="atLeast"/>
        <w:jc w:val="both"/>
        <w:rPr>
          <w:rFonts w:ascii="Times New Roman" w:hAnsi="Times New Roman" w:cs="Times New Roman"/>
          <w:iCs/>
          <w:sz w:val="28"/>
          <w:szCs w:val="28"/>
          <w:lang w:val="ru-UA"/>
        </w:rPr>
      </w:pPr>
    </w:p>
    <w:p w:rsidR="004B354E" w:rsidRDefault="004B354E" w:rsidP="00C400C8">
      <w:pPr>
        <w:spacing w:after="0" w:line="240" w:lineRule="atLeast"/>
        <w:jc w:val="both"/>
        <w:rPr>
          <w:rFonts w:ascii="Times New Roman" w:hAnsi="Times New Roman" w:cs="Times New Roman"/>
          <w:iCs/>
          <w:sz w:val="28"/>
          <w:szCs w:val="28"/>
          <w:lang w:val="ru-UA"/>
        </w:rPr>
      </w:pPr>
    </w:p>
    <w:p w:rsidR="004B354E" w:rsidRDefault="004B354E" w:rsidP="00C400C8">
      <w:pPr>
        <w:spacing w:after="0" w:line="240" w:lineRule="atLeast"/>
        <w:jc w:val="both"/>
        <w:rPr>
          <w:rFonts w:ascii="Times New Roman" w:hAnsi="Times New Roman" w:cs="Times New Roman"/>
          <w:iCs/>
          <w:sz w:val="28"/>
          <w:szCs w:val="28"/>
          <w:lang w:val="ru-UA"/>
        </w:rPr>
      </w:pPr>
    </w:p>
    <w:p w:rsidR="004B354E" w:rsidRDefault="004B354E" w:rsidP="00C400C8">
      <w:pPr>
        <w:spacing w:after="0" w:line="240" w:lineRule="atLeast"/>
        <w:jc w:val="both"/>
        <w:rPr>
          <w:rFonts w:ascii="Times New Roman" w:hAnsi="Times New Roman" w:cs="Times New Roman"/>
          <w:iCs/>
          <w:sz w:val="28"/>
          <w:szCs w:val="28"/>
          <w:lang w:val="ru-UA"/>
        </w:rPr>
      </w:pPr>
    </w:p>
    <w:p w:rsidR="004B354E" w:rsidRDefault="004B354E" w:rsidP="00C400C8">
      <w:pPr>
        <w:spacing w:after="0" w:line="240" w:lineRule="atLeast"/>
        <w:jc w:val="both"/>
        <w:rPr>
          <w:rFonts w:ascii="Times New Roman" w:hAnsi="Times New Roman" w:cs="Times New Roman"/>
          <w:iCs/>
          <w:sz w:val="28"/>
          <w:szCs w:val="28"/>
          <w:lang w:val="ru-UA"/>
        </w:rPr>
      </w:pPr>
    </w:p>
    <w:p w:rsidR="004B354E" w:rsidRDefault="004B354E" w:rsidP="00C400C8">
      <w:pPr>
        <w:spacing w:after="0" w:line="240" w:lineRule="atLeast"/>
        <w:jc w:val="both"/>
        <w:rPr>
          <w:rFonts w:ascii="Times New Roman" w:hAnsi="Times New Roman" w:cs="Times New Roman"/>
          <w:iCs/>
          <w:sz w:val="28"/>
          <w:szCs w:val="28"/>
          <w:lang w:val="ru-UA"/>
        </w:rPr>
      </w:pPr>
    </w:p>
    <w:p w:rsidR="004B354E" w:rsidRDefault="004B354E" w:rsidP="00C400C8">
      <w:pPr>
        <w:spacing w:after="0" w:line="240" w:lineRule="atLeast"/>
        <w:jc w:val="both"/>
        <w:rPr>
          <w:rFonts w:ascii="Times New Roman" w:hAnsi="Times New Roman" w:cs="Times New Roman"/>
          <w:iCs/>
          <w:sz w:val="28"/>
          <w:szCs w:val="28"/>
          <w:lang w:val="ru-UA"/>
        </w:rPr>
      </w:pPr>
    </w:p>
    <w:p w:rsidR="004B354E" w:rsidRDefault="004B354E" w:rsidP="00C400C8">
      <w:pPr>
        <w:spacing w:after="0" w:line="240" w:lineRule="atLeast"/>
        <w:jc w:val="both"/>
        <w:rPr>
          <w:rFonts w:ascii="Times New Roman" w:hAnsi="Times New Roman" w:cs="Times New Roman"/>
          <w:iCs/>
          <w:sz w:val="28"/>
          <w:szCs w:val="28"/>
          <w:lang w:val="ru-UA"/>
        </w:rPr>
      </w:pPr>
    </w:p>
    <w:p w:rsidR="00C400C8" w:rsidRPr="00C400C8" w:rsidRDefault="00C400C8" w:rsidP="00C400C8">
      <w:pPr>
        <w:spacing w:after="0" w:line="240" w:lineRule="atLeast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C400C8" w:rsidRDefault="00C400C8" w:rsidP="00C400C8">
      <w:pPr>
        <w:pStyle w:val="ListParagraph1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 xml:space="preserve">КЛЮЧ </w:t>
      </w:r>
    </w:p>
    <w:p w:rsidR="00C400C8" w:rsidRDefault="00C400C8" w:rsidP="00C400C8">
      <w:pPr>
        <w:pStyle w:val="ListParagraph1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до тесту </w:t>
      </w:r>
      <w:r>
        <w:rPr>
          <w:rFonts w:ascii="Times New Roman" w:hAnsi="Times New Roman"/>
          <w:b/>
          <w:bCs/>
          <w:sz w:val="28"/>
          <w:szCs w:val="28"/>
        </w:rPr>
        <w:t>для перевірки рівня засвоєння матеріалу теми</w:t>
      </w:r>
    </w:p>
    <w:p w:rsidR="00C400C8" w:rsidRDefault="00C400C8" w:rsidP="00C400C8">
      <w:pPr>
        <w:pStyle w:val="ListParagraph1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r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 xml:space="preserve">Система світової колективної безпеки. Система національної безпеки України» </w:t>
      </w:r>
      <w:r>
        <w:rPr>
          <w:rFonts w:ascii="Times New Roman" w:hAnsi="Times New Roman"/>
          <w:b/>
          <w:bCs/>
          <w:sz w:val="28"/>
          <w:szCs w:val="28"/>
        </w:rPr>
        <w:t>учн</w:t>
      </w:r>
      <w:r w:rsidR="000B5102">
        <w:rPr>
          <w:rFonts w:ascii="Times New Roman" w:hAnsi="Times New Roman"/>
          <w:b/>
          <w:bCs/>
          <w:sz w:val="28"/>
          <w:szCs w:val="28"/>
          <w:lang w:val="uk-UA"/>
        </w:rPr>
        <w:t>ями</w:t>
      </w:r>
      <w:r>
        <w:rPr>
          <w:rFonts w:ascii="Times New Roman" w:hAnsi="Times New Roman"/>
          <w:b/>
          <w:bCs/>
          <w:sz w:val="28"/>
          <w:szCs w:val="28"/>
        </w:rPr>
        <w:t xml:space="preserve"> 10-го класу.</w:t>
      </w:r>
    </w:p>
    <w:p w:rsidR="0013110A" w:rsidRDefault="0013110A">
      <w:pPr>
        <w:rPr>
          <w:iCs/>
          <w:sz w:val="28"/>
          <w:szCs w:val="28"/>
          <w:lang w:val="uk-UA"/>
        </w:rPr>
      </w:pPr>
    </w:p>
    <w:p w:rsidR="0042578D" w:rsidRPr="004B354E" w:rsidRDefault="0042578D" w:rsidP="0042578D">
      <w:pPr>
        <w:pStyle w:val="a3"/>
        <w:rPr>
          <w:b/>
          <w:bCs/>
          <w:iCs/>
          <w:sz w:val="28"/>
          <w:szCs w:val="28"/>
          <w:lang w:val="uk-UA"/>
        </w:rPr>
      </w:pPr>
      <w:r w:rsidRPr="004B354E">
        <w:rPr>
          <w:b/>
          <w:bCs/>
          <w:iCs/>
          <w:sz w:val="28"/>
          <w:szCs w:val="28"/>
          <w:lang w:val="uk-UA"/>
        </w:rPr>
        <w:t xml:space="preserve">1. </w:t>
      </w:r>
      <w:r w:rsidR="000B5102" w:rsidRPr="004B354E">
        <w:rPr>
          <w:b/>
          <w:bCs/>
          <w:iCs/>
          <w:sz w:val="28"/>
          <w:szCs w:val="28"/>
          <w:lang w:val="uk-UA"/>
        </w:rPr>
        <w:t>А;</w:t>
      </w:r>
    </w:p>
    <w:p w:rsidR="000B5102" w:rsidRPr="004B354E" w:rsidRDefault="000B5102" w:rsidP="0042578D">
      <w:pPr>
        <w:pStyle w:val="a3"/>
        <w:rPr>
          <w:b/>
          <w:bCs/>
          <w:iCs/>
          <w:sz w:val="28"/>
          <w:szCs w:val="28"/>
          <w:lang w:val="uk-UA"/>
        </w:rPr>
      </w:pPr>
      <w:r w:rsidRPr="004B354E">
        <w:rPr>
          <w:b/>
          <w:bCs/>
          <w:iCs/>
          <w:sz w:val="28"/>
          <w:szCs w:val="28"/>
          <w:lang w:val="uk-UA"/>
        </w:rPr>
        <w:t>2. А;</w:t>
      </w:r>
    </w:p>
    <w:p w:rsidR="000B5102" w:rsidRPr="004B354E" w:rsidRDefault="000B5102" w:rsidP="0042578D">
      <w:pPr>
        <w:pStyle w:val="a3"/>
        <w:rPr>
          <w:b/>
          <w:bCs/>
          <w:iCs/>
          <w:sz w:val="28"/>
          <w:szCs w:val="28"/>
          <w:lang w:val="uk-UA"/>
        </w:rPr>
      </w:pPr>
      <w:r w:rsidRPr="004B354E">
        <w:rPr>
          <w:b/>
          <w:bCs/>
          <w:iCs/>
          <w:sz w:val="28"/>
          <w:szCs w:val="28"/>
          <w:lang w:val="uk-UA"/>
        </w:rPr>
        <w:t>3. А;</w:t>
      </w:r>
    </w:p>
    <w:p w:rsidR="000B5102" w:rsidRPr="004B354E" w:rsidRDefault="000B5102" w:rsidP="0042578D">
      <w:pPr>
        <w:pStyle w:val="a3"/>
        <w:rPr>
          <w:b/>
          <w:bCs/>
          <w:iCs/>
          <w:sz w:val="28"/>
          <w:szCs w:val="28"/>
          <w:lang w:val="uk-UA"/>
        </w:rPr>
      </w:pPr>
      <w:r w:rsidRPr="004B354E">
        <w:rPr>
          <w:b/>
          <w:bCs/>
          <w:iCs/>
          <w:sz w:val="28"/>
          <w:szCs w:val="28"/>
          <w:lang w:val="uk-UA"/>
        </w:rPr>
        <w:t>4. А;</w:t>
      </w:r>
    </w:p>
    <w:p w:rsidR="000B5102" w:rsidRPr="004B354E" w:rsidRDefault="000B5102" w:rsidP="0042578D">
      <w:pPr>
        <w:pStyle w:val="a3"/>
        <w:rPr>
          <w:b/>
          <w:bCs/>
          <w:iCs/>
          <w:sz w:val="28"/>
          <w:szCs w:val="28"/>
          <w:lang w:val="uk-UA"/>
        </w:rPr>
      </w:pPr>
      <w:r w:rsidRPr="004B354E">
        <w:rPr>
          <w:b/>
          <w:bCs/>
          <w:iCs/>
          <w:sz w:val="28"/>
          <w:szCs w:val="28"/>
          <w:lang w:val="uk-UA"/>
        </w:rPr>
        <w:t xml:space="preserve">5. А, В, С, </w:t>
      </w:r>
      <w:r w:rsidRPr="004B354E">
        <w:rPr>
          <w:b/>
          <w:bCs/>
          <w:iCs/>
          <w:sz w:val="28"/>
          <w:szCs w:val="28"/>
        </w:rPr>
        <w:t>D</w:t>
      </w:r>
      <w:r w:rsidRPr="004B354E">
        <w:rPr>
          <w:b/>
          <w:bCs/>
          <w:iCs/>
          <w:sz w:val="28"/>
          <w:szCs w:val="28"/>
          <w:lang w:val="uk-UA"/>
        </w:rPr>
        <w:t>;</w:t>
      </w:r>
    </w:p>
    <w:p w:rsidR="000B5102" w:rsidRPr="004B354E" w:rsidRDefault="000B5102" w:rsidP="0042578D">
      <w:pPr>
        <w:pStyle w:val="a3"/>
        <w:rPr>
          <w:b/>
          <w:bCs/>
          <w:iCs/>
          <w:sz w:val="28"/>
          <w:szCs w:val="28"/>
          <w:lang w:val="uk-UA"/>
        </w:rPr>
      </w:pPr>
      <w:r w:rsidRPr="004B354E">
        <w:rPr>
          <w:b/>
          <w:bCs/>
          <w:iCs/>
          <w:sz w:val="28"/>
          <w:szCs w:val="28"/>
          <w:lang w:val="uk-UA"/>
        </w:rPr>
        <w:t>6. А;</w:t>
      </w:r>
    </w:p>
    <w:p w:rsidR="000B5102" w:rsidRPr="004B354E" w:rsidRDefault="000B5102" w:rsidP="0042578D">
      <w:pPr>
        <w:pStyle w:val="a3"/>
        <w:rPr>
          <w:b/>
          <w:bCs/>
          <w:iCs/>
          <w:sz w:val="28"/>
          <w:szCs w:val="28"/>
          <w:lang w:val="uk-UA"/>
        </w:rPr>
      </w:pPr>
      <w:r w:rsidRPr="004B354E">
        <w:rPr>
          <w:b/>
          <w:bCs/>
          <w:iCs/>
          <w:sz w:val="28"/>
          <w:szCs w:val="28"/>
          <w:lang w:val="uk-UA"/>
        </w:rPr>
        <w:t>7. А;</w:t>
      </w:r>
    </w:p>
    <w:p w:rsidR="000B5102" w:rsidRPr="004B354E" w:rsidRDefault="000B5102" w:rsidP="0042578D">
      <w:pPr>
        <w:pStyle w:val="a3"/>
        <w:rPr>
          <w:b/>
          <w:bCs/>
          <w:iCs/>
          <w:sz w:val="28"/>
          <w:szCs w:val="28"/>
          <w:lang w:val="uk-UA"/>
        </w:rPr>
      </w:pPr>
      <w:r w:rsidRPr="004B354E">
        <w:rPr>
          <w:b/>
          <w:bCs/>
          <w:iCs/>
          <w:sz w:val="28"/>
          <w:szCs w:val="28"/>
          <w:lang w:val="uk-UA"/>
        </w:rPr>
        <w:t>8. А;</w:t>
      </w:r>
    </w:p>
    <w:p w:rsidR="000B5102" w:rsidRPr="004B354E" w:rsidRDefault="000B5102" w:rsidP="0042578D">
      <w:pPr>
        <w:pStyle w:val="a3"/>
        <w:rPr>
          <w:b/>
          <w:bCs/>
          <w:iCs/>
          <w:sz w:val="28"/>
          <w:szCs w:val="28"/>
          <w:lang w:val="uk-UA"/>
        </w:rPr>
      </w:pPr>
      <w:r w:rsidRPr="004B354E">
        <w:rPr>
          <w:b/>
          <w:bCs/>
          <w:iCs/>
          <w:sz w:val="28"/>
          <w:szCs w:val="28"/>
          <w:lang w:val="uk-UA"/>
        </w:rPr>
        <w:t xml:space="preserve">9. </w:t>
      </w:r>
      <w:proofErr w:type="gramStart"/>
      <w:r w:rsidRPr="004B354E">
        <w:rPr>
          <w:b/>
          <w:bCs/>
          <w:iCs/>
          <w:sz w:val="28"/>
          <w:szCs w:val="28"/>
        </w:rPr>
        <w:t>D</w:t>
      </w:r>
      <w:r w:rsidRPr="004B354E">
        <w:rPr>
          <w:b/>
          <w:bCs/>
          <w:iCs/>
          <w:sz w:val="28"/>
          <w:szCs w:val="28"/>
          <w:lang w:val="uk-UA"/>
        </w:rPr>
        <w:t>;</w:t>
      </w:r>
      <w:proofErr w:type="gramEnd"/>
    </w:p>
    <w:p w:rsidR="000B5102" w:rsidRPr="004B354E" w:rsidRDefault="000B5102" w:rsidP="0042578D">
      <w:pPr>
        <w:pStyle w:val="a3"/>
        <w:rPr>
          <w:b/>
          <w:bCs/>
          <w:iCs/>
          <w:sz w:val="28"/>
          <w:szCs w:val="28"/>
          <w:lang w:val="uk-UA"/>
        </w:rPr>
      </w:pPr>
      <w:r w:rsidRPr="004B354E">
        <w:rPr>
          <w:b/>
          <w:bCs/>
          <w:iCs/>
          <w:sz w:val="28"/>
          <w:szCs w:val="28"/>
          <w:lang w:val="uk-UA"/>
        </w:rPr>
        <w:t>10. А;</w:t>
      </w:r>
    </w:p>
    <w:p w:rsidR="000B5102" w:rsidRPr="004B354E" w:rsidRDefault="000B5102" w:rsidP="0042578D">
      <w:pPr>
        <w:pStyle w:val="a3"/>
        <w:rPr>
          <w:b/>
          <w:bCs/>
          <w:iCs/>
          <w:sz w:val="28"/>
          <w:szCs w:val="28"/>
          <w:lang w:val="uk-UA"/>
        </w:rPr>
      </w:pPr>
      <w:r w:rsidRPr="004B354E">
        <w:rPr>
          <w:b/>
          <w:bCs/>
          <w:iCs/>
          <w:sz w:val="28"/>
          <w:szCs w:val="28"/>
          <w:lang w:val="uk-UA"/>
        </w:rPr>
        <w:t>11. А;</w:t>
      </w:r>
    </w:p>
    <w:p w:rsidR="000B5102" w:rsidRPr="004B354E" w:rsidRDefault="000B5102" w:rsidP="0042578D">
      <w:pPr>
        <w:pStyle w:val="a3"/>
        <w:rPr>
          <w:b/>
          <w:bCs/>
          <w:iCs/>
          <w:sz w:val="28"/>
          <w:szCs w:val="28"/>
          <w:lang w:val="uk-UA"/>
        </w:rPr>
      </w:pPr>
      <w:r w:rsidRPr="004B354E">
        <w:rPr>
          <w:b/>
          <w:bCs/>
          <w:iCs/>
          <w:sz w:val="28"/>
          <w:szCs w:val="28"/>
          <w:lang w:val="uk-UA"/>
        </w:rPr>
        <w:t>12. А;</w:t>
      </w:r>
    </w:p>
    <w:p w:rsidR="000B5102" w:rsidRPr="004B354E" w:rsidRDefault="000B5102" w:rsidP="0042578D">
      <w:pPr>
        <w:pStyle w:val="a3"/>
        <w:rPr>
          <w:b/>
          <w:bCs/>
          <w:iCs/>
          <w:sz w:val="28"/>
          <w:szCs w:val="28"/>
          <w:lang w:val="uk-UA"/>
        </w:rPr>
      </w:pPr>
      <w:r w:rsidRPr="004B354E">
        <w:rPr>
          <w:b/>
          <w:bCs/>
          <w:iCs/>
          <w:sz w:val="28"/>
          <w:szCs w:val="28"/>
          <w:lang w:val="uk-UA"/>
        </w:rPr>
        <w:t>13. А;</w:t>
      </w:r>
    </w:p>
    <w:p w:rsidR="000B5102" w:rsidRPr="004B354E" w:rsidRDefault="000B5102" w:rsidP="0042578D">
      <w:pPr>
        <w:pStyle w:val="a3"/>
        <w:rPr>
          <w:b/>
          <w:bCs/>
          <w:iCs/>
          <w:sz w:val="28"/>
          <w:szCs w:val="28"/>
          <w:lang w:val="uk-UA"/>
        </w:rPr>
      </w:pPr>
      <w:r w:rsidRPr="004B354E">
        <w:rPr>
          <w:b/>
          <w:bCs/>
          <w:iCs/>
          <w:sz w:val="28"/>
          <w:szCs w:val="28"/>
          <w:lang w:val="uk-UA"/>
        </w:rPr>
        <w:t>14. А;</w:t>
      </w:r>
    </w:p>
    <w:p w:rsidR="000B5102" w:rsidRPr="004B354E" w:rsidRDefault="000B5102" w:rsidP="0042578D">
      <w:pPr>
        <w:pStyle w:val="a3"/>
        <w:rPr>
          <w:b/>
          <w:bCs/>
          <w:iCs/>
          <w:sz w:val="28"/>
          <w:szCs w:val="28"/>
          <w:lang w:val="uk-UA"/>
        </w:rPr>
      </w:pPr>
      <w:r w:rsidRPr="004B354E">
        <w:rPr>
          <w:b/>
          <w:bCs/>
          <w:iCs/>
          <w:sz w:val="28"/>
          <w:szCs w:val="28"/>
          <w:lang w:val="uk-UA"/>
        </w:rPr>
        <w:t>15. А;</w:t>
      </w:r>
    </w:p>
    <w:p w:rsidR="000B5102" w:rsidRPr="004B354E" w:rsidRDefault="000B5102" w:rsidP="0042578D">
      <w:pPr>
        <w:pStyle w:val="a3"/>
        <w:rPr>
          <w:b/>
          <w:bCs/>
          <w:iCs/>
          <w:sz w:val="28"/>
          <w:szCs w:val="28"/>
          <w:lang w:val="uk-UA"/>
        </w:rPr>
      </w:pPr>
      <w:r w:rsidRPr="004B354E">
        <w:rPr>
          <w:b/>
          <w:bCs/>
          <w:iCs/>
          <w:sz w:val="28"/>
          <w:szCs w:val="28"/>
          <w:lang w:val="uk-UA"/>
        </w:rPr>
        <w:t>16. А;</w:t>
      </w:r>
    </w:p>
    <w:p w:rsidR="000B5102" w:rsidRPr="004B354E" w:rsidRDefault="000B5102" w:rsidP="0042578D">
      <w:pPr>
        <w:pStyle w:val="a3"/>
        <w:rPr>
          <w:b/>
          <w:bCs/>
          <w:iCs/>
          <w:sz w:val="28"/>
          <w:szCs w:val="28"/>
          <w:lang w:val="uk-UA"/>
        </w:rPr>
      </w:pPr>
      <w:r w:rsidRPr="004B354E">
        <w:rPr>
          <w:b/>
          <w:bCs/>
          <w:iCs/>
          <w:sz w:val="28"/>
          <w:szCs w:val="28"/>
          <w:lang w:val="uk-UA"/>
        </w:rPr>
        <w:t>17. А;</w:t>
      </w:r>
    </w:p>
    <w:p w:rsidR="000B5102" w:rsidRPr="004B354E" w:rsidRDefault="000B5102" w:rsidP="0042578D">
      <w:pPr>
        <w:pStyle w:val="a3"/>
        <w:rPr>
          <w:b/>
          <w:bCs/>
          <w:iCs/>
          <w:sz w:val="28"/>
          <w:szCs w:val="28"/>
          <w:lang w:val="uk-UA"/>
        </w:rPr>
      </w:pPr>
      <w:r w:rsidRPr="004B354E">
        <w:rPr>
          <w:b/>
          <w:bCs/>
          <w:iCs/>
          <w:sz w:val="28"/>
          <w:szCs w:val="28"/>
          <w:lang w:val="uk-UA"/>
        </w:rPr>
        <w:t>18. А;</w:t>
      </w:r>
    </w:p>
    <w:p w:rsidR="000B5102" w:rsidRPr="004B354E" w:rsidRDefault="000B5102" w:rsidP="0042578D">
      <w:pPr>
        <w:pStyle w:val="a3"/>
        <w:rPr>
          <w:b/>
          <w:bCs/>
          <w:iCs/>
          <w:sz w:val="28"/>
          <w:szCs w:val="28"/>
          <w:lang w:val="uk-UA"/>
        </w:rPr>
      </w:pPr>
      <w:r w:rsidRPr="004B354E">
        <w:rPr>
          <w:b/>
          <w:bCs/>
          <w:iCs/>
          <w:sz w:val="28"/>
          <w:szCs w:val="28"/>
          <w:lang w:val="uk-UA"/>
        </w:rPr>
        <w:t>19. А;</w:t>
      </w:r>
    </w:p>
    <w:p w:rsidR="000B5102" w:rsidRPr="004B354E" w:rsidRDefault="000B5102" w:rsidP="0042578D">
      <w:pPr>
        <w:pStyle w:val="a3"/>
        <w:rPr>
          <w:b/>
          <w:bCs/>
          <w:iCs/>
          <w:sz w:val="28"/>
          <w:szCs w:val="28"/>
          <w:lang w:val="uk-UA"/>
        </w:rPr>
      </w:pPr>
      <w:r w:rsidRPr="004B354E">
        <w:rPr>
          <w:b/>
          <w:bCs/>
          <w:iCs/>
          <w:sz w:val="28"/>
          <w:szCs w:val="28"/>
          <w:lang w:val="uk-UA"/>
        </w:rPr>
        <w:t>20. А;</w:t>
      </w:r>
    </w:p>
    <w:p w:rsidR="000B5102" w:rsidRPr="004B354E" w:rsidRDefault="000B5102" w:rsidP="0042578D">
      <w:pPr>
        <w:pStyle w:val="a3"/>
        <w:rPr>
          <w:b/>
          <w:bCs/>
          <w:iCs/>
          <w:sz w:val="28"/>
          <w:szCs w:val="28"/>
          <w:lang w:val="uk-UA"/>
        </w:rPr>
      </w:pPr>
      <w:r w:rsidRPr="004B354E">
        <w:rPr>
          <w:b/>
          <w:bCs/>
          <w:iCs/>
          <w:sz w:val="28"/>
          <w:szCs w:val="28"/>
          <w:lang w:val="uk-UA"/>
        </w:rPr>
        <w:t xml:space="preserve">21. </w:t>
      </w:r>
      <w:proofErr w:type="gramStart"/>
      <w:r w:rsidRPr="004B354E">
        <w:rPr>
          <w:b/>
          <w:bCs/>
          <w:iCs/>
          <w:sz w:val="28"/>
          <w:szCs w:val="28"/>
        </w:rPr>
        <w:t>D</w:t>
      </w:r>
      <w:r w:rsidRPr="004B354E">
        <w:rPr>
          <w:b/>
          <w:bCs/>
          <w:iCs/>
          <w:sz w:val="28"/>
          <w:szCs w:val="28"/>
          <w:lang w:val="uk-UA"/>
        </w:rPr>
        <w:t>;</w:t>
      </w:r>
      <w:proofErr w:type="gramEnd"/>
    </w:p>
    <w:p w:rsidR="000B5102" w:rsidRPr="004B354E" w:rsidRDefault="000B5102" w:rsidP="0042578D">
      <w:pPr>
        <w:pStyle w:val="a3"/>
        <w:rPr>
          <w:b/>
          <w:bCs/>
          <w:iCs/>
          <w:sz w:val="28"/>
          <w:szCs w:val="28"/>
          <w:lang w:val="uk-UA"/>
        </w:rPr>
      </w:pPr>
      <w:r w:rsidRPr="004B354E">
        <w:rPr>
          <w:b/>
          <w:bCs/>
          <w:iCs/>
          <w:sz w:val="28"/>
          <w:szCs w:val="28"/>
          <w:lang w:val="uk-UA"/>
        </w:rPr>
        <w:t xml:space="preserve">22. </w:t>
      </w:r>
      <w:proofErr w:type="gramStart"/>
      <w:r w:rsidRPr="004B354E">
        <w:rPr>
          <w:b/>
          <w:bCs/>
          <w:iCs/>
          <w:sz w:val="28"/>
          <w:szCs w:val="28"/>
        </w:rPr>
        <w:t>D</w:t>
      </w:r>
      <w:r w:rsidRPr="004B354E">
        <w:rPr>
          <w:b/>
          <w:bCs/>
          <w:iCs/>
          <w:sz w:val="28"/>
          <w:szCs w:val="28"/>
          <w:lang w:val="uk-UA"/>
        </w:rPr>
        <w:t>;</w:t>
      </w:r>
      <w:proofErr w:type="gramEnd"/>
    </w:p>
    <w:p w:rsidR="000B5102" w:rsidRPr="004B354E" w:rsidRDefault="000B5102" w:rsidP="0042578D">
      <w:pPr>
        <w:pStyle w:val="a3"/>
        <w:rPr>
          <w:b/>
          <w:bCs/>
          <w:iCs/>
          <w:sz w:val="28"/>
          <w:szCs w:val="28"/>
          <w:lang w:val="uk-UA"/>
        </w:rPr>
      </w:pPr>
      <w:r w:rsidRPr="004B354E">
        <w:rPr>
          <w:b/>
          <w:bCs/>
          <w:iCs/>
          <w:sz w:val="28"/>
          <w:szCs w:val="28"/>
          <w:lang w:val="uk-UA"/>
        </w:rPr>
        <w:t>23. А;</w:t>
      </w:r>
    </w:p>
    <w:p w:rsidR="000B5102" w:rsidRPr="004B354E" w:rsidRDefault="000B5102" w:rsidP="0042578D">
      <w:pPr>
        <w:pStyle w:val="a3"/>
        <w:rPr>
          <w:b/>
          <w:bCs/>
          <w:iCs/>
          <w:sz w:val="28"/>
          <w:szCs w:val="28"/>
          <w:lang w:val="uk-UA"/>
        </w:rPr>
      </w:pPr>
      <w:r w:rsidRPr="004B354E">
        <w:rPr>
          <w:b/>
          <w:bCs/>
          <w:iCs/>
          <w:sz w:val="28"/>
          <w:szCs w:val="28"/>
          <w:lang w:val="uk-UA"/>
        </w:rPr>
        <w:t>24. А</w:t>
      </w:r>
      <w:r w:rsidR="000103DA" w:rsidRPr="004B354E">
        <w:rPr>
          <w:b/>
          <w:bCs/>
          <w:iCs/>
          <w:sz w:val="28"/>
          <w:szCs w:val="28"/>
          <w:lang w:val="uk-UA"/>
        </w:rPr>
        <w:t>;</w:t>
      </w:r>
    </w:p>
    <w:p w:rsidR="00033611" w:rsidRPr="004B354E" w:rsidRDefault="00033611" w:rsidP="0042578D">
      <w:pPr>
        <w:pStyle w:val="a3"/>
        <w:rPr>
          <w:b/>
          <w:bCs/>
          <w:iCs/>
          <w:sz w:val="28"/>
          <w:szCs w:val="28"/>
          <w:lang w:val="uk-UA"/>
        </w:rPr>
      </w:pPr>
      <w:r w:rsidRPr="004B354E">
        <w:rPr>
          <w:b/>
          <w:bCs/>
          <w:iCs/>
          <w:sz w:val="28"/>
          <w:szCs w:val="28"/>
          <w:lang w:val="uk-UA"/>
        </w:rPr>
        <w:t>25. С.</w:t>
      </w:r>
    </w:p>
    <w:sectPr w:rsidR="00033611" w:rsidRPr="004B354E" w:rsidSect="00C400C8">
      <w:pgSz w:w="11906" w:h="16838"/>
      <w:pgMar w:top="567" w:right="849" w:bottom="1135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04AAD"/>
    <w:multiLevelType w:val="hybridMultilevel"/>
    <w:tmpl w:val="E226898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ACB2FA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94D1E"/>
    <w:multiLevelType w:val="hybridMultilevel"/>
    <w:tmpl w:val="9C2E2D5A"/>
    <w:lvl w:ilvl="0" w:tplc="20000015">
      <w:start w:val="1"/>
      <w:numFmt w:val="upperLetter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9032BB"/>
    <w:multiLevelType w:val="hybridMultilevel"/>
    <w:tmpl w:val="DF6A7372"/>
    <w:lvl w:ilvl="0" w:tplc="20000015">
      <w:start w:val="1"/>
      <w:numFmt w:val="upperLetter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B339D3"/>
    <w:multiLevelType w:val="hybridMultilevel"/>
    <w:tmpl w:val="097C4350"/>
    <w:lvl w:ilvl="0" w:tplc="20000015">
      <w:start w:val="1"/>
      <w:numFmt w:val="upperLetter"/>
      <w:lvlText w:val="%1."/>
      <w:lvlJc w:val="left"/>
      <w:pPr>
        <w:ind w:left="1515" w:hanging="360"/>
      </w:pPr>
    </w:lvl>
    <w:lvl w:ilvl="1" w:tplc="20000019" w:tentative="1">
      <w:start w:val="1"/>
      <w:numFmt w:val="lowerLetter"/>
      <w:lvlText w:val="%2."/>
      <w:lvlJc w:val="left"/>
      <w:pPr>
        <w:ind w:left="2235" w:hanging="360"/>
      </w:pPr>
    </w:lvl>
    <w:lvl w:ilvl="2" w:tplc="2000001B" w:tentative="1">
      <w:start w:val="1"/>
      <w:numFmt w:val="lowerRoman"/>
      <w:lvlText w:val="%3."/>
      <w:lvlJc w:val="right"/>
      <w:pPr>
        <w:ind w:left="2955" w:hanging="180"/>
      </w:pPr>
    </w:lvl>
    <w:lvl w:ilvl="3" w:tplc="2000000F" w:tentative="1">
      <w:start w:val="1"/>
      <w:numFmt w:val="decimal"/>
      <w:lvlText w:val="%4."/>
      <w:lvlJc w:val="left"/>
      <w:pPr>
        <w:ind w:left="3675" w:hanging="360"/>
      </w:pPr>
    </w:lvl>
    <w:lvl w:ilvl="4" w:tplc="20000019" w:tentative="1">
      <w:start w:val="1"/>
      <w:numFmt w:val="lowerLetter"/>
      <w:lvlText w:val="%5."/>
      <w:lvlJc w:val="left"/>
      <w:pPr>
        <w:ind w:left="4395" w:hanging="360"/>
      </w:pPr>
    </w:lvl>
    <w:lvl w:ilvl="5" w:tplc="2000001B" w:tentative="1">
      <w:start w:val="1"/>
      <w:numFmt w:val="lowerRoman"/>
      <w:lvlText w:val="%6."/>
      <w:lvlJc w:val="right"/>
      <w:pPr>
        <w:ind w:left="5115" w:hanging="180"/>
      </w:pPr>
    </w:lvl>
    <w:lvl w:ilvl="6" w:tplc="2000000F" w:tentative="1">
      <w:start w:val="1"/>
      <w:numFmt w:val="decimal"/>
      <w:lvlText w:val="%7."/>
      <w:lvlJc w:val="left"/>
      <w:pPr>
        <w:ind w:left="5835" w:hanging="360"/>
      </w:pPr>
    </w:lvl>
    <w:lvl w:ilvl="7" w:tplc="20000019" w:tentative="1">
      <w:start w:val="1"/>
      <w:numFmt w:val="lowerLetter"/>
      <w:lvlText w:val="%8."/>
      <w:lvlJc w:val="left"/>
      <w:pPr>
        <w:ind w:left="6555" w:hanging="360"/>
      </w:pPr>
    </w:lvl>
    <w:lvl w:ilvl="8" w:tplc="2000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4" w15:restartNumberingAfterBreak="0">
    <w:nsid w:val="0AB57735"/>
    <w:multiLevelType w:val="hybridMultilevel"/>
    <w:tmpl w:val="739A51D2"/>
    <w:lvl w:ilvl="0" w:tplc="20000015">
      <w:start w:val="1"/>
      <w:numFmt w:val="upperLetter"/>
      <w:lvlText w:val="%1."/>
      <w:lvlJc w:val="left"/>
      <w:pPr>
        <w:ind w:left="1440" w:hanging="360"/>
      </w:pPr>
    </w:lvl>
    <w:lvl w:ilvl="1" w:tplc="20000015">
      <w:start w:val="1"/>
      <w:numFmt w:val="upp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B9754BF"/>
    <w:multiLevelType w:val="hybridMultilevel"/>
    <w:tmpl w:val="B38EF1E8"/>
    <w:lvl w:ilvl="0" w:tplc="20000015">
      <w:start w:val="1"/>
      <w:numFmt w:val="upperLetter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631B00"/>
    <w:multiLevelType w:val="hybridMultilevel"/>
    <w:tmpl w:val="2CDE9968"/>
    <w:lvl w:ilvl="0" w:tplc="20000015">
      <w:start w:val="1"/>
      <w:numFmt w:val="upperLetter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619CB"/>
    <w:multiLevelType w:val="hybridMultilevel"/>
    <w:tmpl w:val="757A2C32"/>
    <w:lvl w:ilvl="0" w:tplc="20000015">
      <w:start w:val="1"/>
      <w:numFmt w:val="upperLetter"/>
      <w:lvlText w:val="%1."/>
      <w:lvlJc w:val="left"/>
      <w:pPr>
        <w:ind w:left="1515" w:hanging="360"/>
      </w:pPr>
    </w:lvl>
    <w:lvl w:ilvl="1" w:tplc="20000019" w:tentative="1">
      <w:start w:val="1"/>
      <w:numFmt w:val="lowerLetter"/>
      <w:lvlText w:val="%2."/>
      <w:lvlJc w:val="left"/>
      <w:pPr>
        <w:ind w:left="2235" w:hanging="360"/>
      </w:pPr>
    </w:lvl>
    <w:lvl w:ilvl="2" w:tplc="2000001B" w:tentative="1">
      <w:start w:val="1"/>
      <w:numFmt w:val="lowerRoman"/>
      <w:lvlText w:val="%3."/>
      <w:lvlJc w:val="right"/>
      <w:pPr>
        <w:ind w:left="2955" w:hanging="180"/>
      </w:pPr>
    </w:lvl>
    <w:lvl w:ilvl="3" w:tplc="2000000F" w:tentative="1">
      <w:start w:val="1"/>
      <w:numFmt w:val="decimal"/>
      <w:lvlText w:val="%4."/>
      <w:lvlJc w:val="left"/>
      <w:pPr>
        <w:ind w:left="3675" w:hanging="360"/>
      </w:pPr>
    </w:lvl>
    <w:lvl w:ilvl="4" w:tplc="20000019" w:tentative="1">
      <w:start w:val="1"/>
      <w:numFmt w:val="lowerLetter"/>
      <w:lvlText w:val="%5."/>
      <w:lvlJc w:val="left"/>
      <w:pPr>
        <w:ind w:left="4395" w:hanging="360"/>
      </w:pPr>
    </w:lvl>
    <w:lvl w:ilvl="5" w:tplc="2000001B" w:tentative="1">
      <w:start w:val="1"/>
      <w:numFmt w:val="lowerRoman"/>
      <w:lvlText w:val="%6."/>
      <w:lvlJc w:val="right"/>
      <w:pPr>
        <w:ind w:left="5115" w:hanging="180"/>
      </w:pPr>
    </w:lvl>
    <w:lvl w:ilvl="6" w:tplc="2000000F" w:tentative="1">
      <w:start w:val="1"/>
      <w:numFmt w:val="decimal"/>
      <w:lvlText w:val="%7."/>
      <w:lvlJc w:val="left"/>
      <w:pPr>
        <w:ind w:left="5835" w:hanging="360"/>
      </w:pPr>
    </w:lvl>
    <w:lvl w:ilvl="7" w:tplc="20000019" w:tentative="1">
      <w:start w:val="1"/>
      <w:numFmt w:val="lowerLetter"/>
      <w:lvlText w:val="%8."/>
      <w:lvlJc w:val="left"/>
      <w:pPr>
        <w:ind w:left="6555" w:hanging="360"/>
      </w:pPr>
    </w:lvl>
    <w:lvl w:ilvl="8" w:tplc="2000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8" w15:restartNumberingAfterBreak="0">
    <w:nsid w:val="25D100FD"/>
    <w:multiLevelType w:val="hybridMultilevel"/>
    <w:tmpl w:val="510EEF52"/>
    <w:lvl w:ilvl="0" w:tplc="20000015">
      <w:start w:val="1"/>
      <w:numFmt w:val="upperLetter"/>
      <w:lvlText w:val="%1."/>
      <w:lvlJc w:val="left"/>
      <w:pPr>
        <w:ind w:left="1515" w:hanging="360"/>
      </w:pPr>
    </w:lvl>
    <w:lvl w:ilvl="1" w:tplc="20000019" w:tentative="1">
      <w:start w:val="1"/>
      <w:numFmt w:val="lowerLetter"/>
      <w:lvlText w:val="%2."/>
      <w:lvlJc w:val="left"/>
      <w:pPr>
        <w:ind w:left="2235" w:hanging="360"/>
      </w:pPr>
    </w:lvl>
    <w:lvl w:ilvl="2" w:tplc="2000001B" w:tentative="1">
      <w:start w:val="1"/>
      <w:numFmt w:val="lowerRoman"/>
      <w:lvlText w:val="%3."/>
      <w:lvlJc w:val="right"/>
      <w:pPr>
        <w:ind w:left="2955" w:hanging="180"/>
      </w:pPr>
    </w:lvl>
    <w:lvl w:ilvl="3" w:tplc="2000000F" w:tentative="1">
      <w:start w:val="1"/>
      <w:numFmt w:val="decimal"/>
      <w:lvlText w:val="%4."/>
      <w:lvlJc w:val="left"/>
      <w:pPr>
        <w:ind w:left="3675" w:hanging="360"/>
      </w:pPr>
    </w:lvl>
    <w:lvl w:ilvl="4" w:tplc="20000019" w:tentative="1">
      <w:start w:val="1"/>
      <w:numFmt w:val="lowerLetter"/>
      <w:lvlText w:val="%5."/>
      <w:lvlJc w:val="left"/>
      <w:pPr>
        <w:ind w:left="4395" w:hanging="360"/>
      </w:pPr>
    </w:lvl>
    <w:lvl w:ilvl="5" w:tplc="2000001B" w:tentative="1">
      <w:start w:val="1"/>
      <w:numFmt w:val="lowerRoman"/>
      <w:lvlText w:val="%6."/>
      <w:lvlJc w:val="right"/>
      <w:pPr>
        <w:ind w:left="5115" w:hanging="180"/>
      </w:pPr>
    </w:lvl>
    <w:lvl w:ilvl="6" w:tplc="2000000F" w:tentative="1">
      <w:start w:val="1"/>
      <w:numFmt w:val="decimal"/>
      <w:lvlText w:val="%7."/>
      <w:lvlJc w:val="left"/>
      <w:pPr>
        <w:ind w:left="5835" w:hanging="360"/>
      </w:pPr>
    </w:lvl>
    <w:lvl w:ilvl="7" w:tplc="20000019" w:tentative="1">
      <w:start w:val="1"/>
      <w:numFmt w:val="lowerLetter"/>
      <w:lvlText w:val="%8."/>
      <w:lvlJc w:val="left"/>
      <w:pPr>
        <w:ind w:left="6555" w:hanging="360"/>
      </w:pPr>
    </w:lvl>
    <w:lvl w:ilvl="8" w:tplc="2000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9" w15:restartNumberingAfterBreak="0">
    <w:nsid w:val="28267714"/>
    <w:multiLevelType w:val="hybridMultilevel"/>
    <w:tmpl w:val="1370FD94"/>
    <w:lvl w:ilvl="0" w:tplc="20000015">
      <w:start w:val="1"/>
      <w:numFmt w:val="upperLetter"/>
      <w:lvlText w:val="%1."/>
      <w:lvlJc w:val="left"/>
      <w:pPr>
        <w:ind w:left="1515" w:hanging="360"/>
      </w:pPr>
    </w:lvl>
    <w:lvl w:ilvl="1" w:tplc="20000019" w:tentative="1">
      <w:start w:val="1"/>
      <w:numFmt w:val="lowerLetter"/>
      <w:lvlText w:val="%2."/>
      <w:lvlJc w:val="left"/>
      <w:pPr>
        <w:ind w:left="2235" w:hanging="360"/>
      </w:pPr>
    </w:lvl>
    <w:lvl w:ilvl="2" w:tplc="2000001B" w:tentative="1">
      <w:start w:val="1"/>
      <w:numFmt w:val="lowerRoman"/>
      <w:lvlText w:val="%3."/>
      <w:lvlJc w:val="right"/>
      <w:pPr>
        <w:ind w:left="2955" w:hanging="180"/>
      </w:pPr>
    </w:lvl>
    <w:lvl w:ilvl="3" w:tplc="2000000F" w:tentative="1">
      <w:start w:val="1"/>
      <w:numFmt w:val="decimal"/>
      <w:lvlText w:val="%4."/>
      <w:lvlJc w:val="left"/>
      <w:pPr>
        <w:ind w:left="3675" w:hanging="360"/>
      </w:pPr>
    </w:lvl>
    <w:lvl w:ilvl="4" w:tplc="20000019" w:tentative="1">
      <w:start w:val="1"/>
      <w:numFmt w:val="lowerLetter"/>
      <w:lvlText w:val="%5."/>
      <w:lvlJc w:val="left"/>
      <w:pPr>
        <w:ind w:left="4395" w:hanging="360"/>
      </w:pPr>
    </w:lvl>
    <w:lvl w:ilvl="5" w:tplc="2000001B" w:tentative="1">
      <w:start w:val="1"/>
      <w:numFmt w:val="lowerRoman"/>
      <w:lvlText w:val="%6."/>
      <w:lvlJc w:val="right"/>
      <w:pPr>
        <w:ind w:left="5115" w:hanging="180"/>
      </w:pPr>
    </w:lvl>
    <w:lvl w:ilvl="6" w:tplc="2000000F" w:tentative="1">
      <w:start w:val="1"/>
      <w:numFmt w:val="decimal"/>
      <w:lvlText w:val="%7."/>
      <w:lvlJc w:val="left"/>
      <w:pPr>
        <w:ind w:left="5835" w:hanging="360"/>
      </w:pPr>
    </w:lvl>
    <w:lvl w:ilvl="7" w:tplc="20000019" w:tentative="1">
      <w:start w:val="1"/>
      <w:numFmt w:val="lowerLetter"/>
      <w:lvlText w:val="%8."/>
      <w:lvlJc w:val="left"/>
      <w:pPr>
        <w:ind w:left="6555" w:hanging="360"/>
      </w:pPr>
    </w:lvl>
    <w:lvl w:ilvl="8" w:tplc="2000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2FAF0418"/>
    <w:multiLevelType w:val="hybridMultilevel"/>
    <w:tmpl w:val="619C2E96"/>
    <w:lvl w:ilvl="0" w:tplc="20000015">
      <w:start w:val="1"/>
      <w:numFmt w:val="upperLetter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240744F"/>
    <w:multiLevelType w:val="hybridMultilevel"/>
    <w:tmpl w:val="7CDA3F0A"/>
    <w:lvl w:ilvl="0" w:tplc="20000015">
      <w:start w:val="1"/>
      <w:numFmt w:val="upperLetter"/>
      <w:lvlText w:val="%1."/>
      <w:lvlJc w:val="left"/>
      <w:pPr>
        <w:ind w:left="1515" w:hanging="360"/>
      </w:pPr>
    </w:lvl>
    <w:lvl w:ilvl="1" w:tplc="20000019" w:tentative="1">
      <w:start w:val="1"/>
      <w:numFmt w:val="lowerLetter"/>
      <w:lvlText w:val="%2."/>
      <w:lvlJc w:val="left"/>
      <w:pPr>
        <w:ind w:left="2235" w:hanging="360"/>
      </w:pPr>
    </w:lvl>
    <w:lvl w:ilvl="2" w:tplc="2000001B" w:tentative="1">
      <w:start w:val="1"/>
      <w:numFmt w:val="lowerRoman"/>
      <w:lvlText w:val="%3."/>
      <w:lvlJc w:val="right"/>
      <w:pPr>
        <w:ind w:left="2955" w:hanging="180"/>
      </w:pPr>
    </w:lvl>
    <w:lvl w:ilvl="3" w:tplc="2000000F" w:tentative="1">
      <w:start w:val="1"/>
      <w:numFmt w:val="decimal"/>
      <w:lvlText w:val="%4."/>
      <w:lvlJc w:val="left"/>
      <w:pPr>
        <w:ind w:left="3675" w:hanging="360"/>
      </w:pPr>
    </w:lvl>
    <w:lvl w:ilvl="4" w:tplc="20000019" w:tentative="1">
      <w:start w:val="1"/>
      <w:numFmt w:val="lowerLetter"/>
      <w:lvlText w:val="%5."/>
      <w:lvlJc w:val="left"/>
      <w:pPr>
        <w:ind w:left="4395" w:hanging="360"/>
      </w:pPr>
    </w:lvl>
    <w:lvl w:ilvl="5" w:tplc="2000001B" w:tentative="1">
      <w:start w:val="1"/>
      <w:numFmt w:val="lowerRoman"/>
      <w:lvlText w:val="%6."/>
      <w:lvlJc w:val="right"/>
      <w:pPr>
        <w:ind w:left="5115" w:hanging="180"/>
      </w:pPr>
    </w:lvl>
    <w:lvl w:ilvl="6" w:tplc="2000000F" w:tentative="1">
      <w:start w:val="1"/>
      <w:numFmt w:val="decimal"/>
      <w:lvlText w:val="%7."/>
      <w:lvlJc w:val="left"/>
      <w:pPr>
        <w:ind w:left="5835" w:hanging="360"/>
      </w:pPr>
    </w:lvl>
    <w:lvl w:ilvl="7" w:tplc="20000019" w:tentative="1">
      <w:start w:val="1"/>
      <w:numFmt w:val="lowerLetter"/>
      <w:lvlText w:val="%8."/>
      <w:lvlJc w:val="left"/>
      <w:pPr>
        <w:ind w:left="6555" w:hanging="360"/>
      </w:pPr>
    </w:lvl>
    <w:lvl w:ilvl="8" w:tplc="2000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2" w15:restartNumberingAfterBreak="0">
    <w:nsid w:val="3B9F712F"/>
    <w:multiLevelType w:val="hybridMultilevel"/>
    <w:tmpl w:val="CA301878"/>
    <w:lvl w:ilvl="0" w:tplc="20000015">
      <w:start w:val="1"/>
      <w:numFmt w:val="upperLetter"/>
      <w:lvlText w:val="%1."/>
      <w:lvlJc w:val="left"/>
      <w:pPr>
        <w:ind w:left="1515" w:hanging="360"/>
      </w:pPr>
    </w:lvl>
    <w:lvl w:ilvl="1" w:tplc="20000019" w:tentative="1">
      <w:start w:val="1"/>
      <w:numFmt w:val="lowerLetter"/>
      <w:lvlText w:val="%2."/>
      <w:lvlJc w:val="left"/>
      <w:pPr>
        <w:ind w:left="2235" w:hanging="360"/>
      </w:pPr>
    </w:lvl>
    <w:lvl w:ilvl="2" w:tplc="2000001B" w:tentative="1">
      <w:start w:val="1"/>
      <w:numFmt w:val="lowerRoman"/>
      <w:lvlText w:val="%3."/>
      <w:lvlJc w:val="right"/>
      <w:pPr>
        <w:ind w:left="2955" w:hanging="180"/>
      </w:pPr>
    </w:lvl>
    <w:lvl w:ilvl="3" w:tplc="2000000F" w:tentative="1">
      <w:start w:val="1"/>
      <w:numFmt w:val="decimal"/>
      <w:lvlText w:val="%4."/>
      <w:lvlJc w:val="left"/>
      <w:pPr>
        <w:ind w:left="3675" w:hanging="360"/>
      </w:pPr>
    </w:lvl>
    <w:lvl w:ilvl="4" w:tplc="20000019" w:tentative="1">
      <w:start w:val="1"/>
      <w:numFmt w:val="lowerLetter"/>
      <w:lvlText w:val="%5."/>
      <w:lvlJc w:val="left"/>
      <w:pPr>
        <w:ind w:left="4395" w:hanging="360"/>
      </w:pPr>
    </w:lvl>
    <w:lvl w:ilvl="5" w:tplc="2000001B" w:tentative="1">
      <w:start w:val="1"/>
      <w:numFmt w:val="lowerRoman"/>
      <w:lvlText w:val="%6."/>
      <w:lvlJc w:val="right"/>
      <w:pPr>
        <w:ind w:left="5115" w:hanging="180"/>
      </w:pPr>
    </w:lvl>
    <w:lvl w:ilvl="6" w:tplc="2000000F" w:tentative="1">
      <w:start w:val="1"/>
      <w:numFmt w:val="decimal"/>
      <w:lvlText w:val="%7."/>
      <w:lvlJc w:val="left"/>
      <w:pPr>
        <w:ind w:left="5835" w:hanging="360"/>
      </w:pPr>
    </w:lvl>
    <w:lvl w:ilvl="7" w:tplc="20000019" w:tentative="1">
      <w:start w:val="1"/>
      <w:numFmt w:val="lowerLetter"/>
      <w:lvlText w:val="%8."/>
      <w:lvlJc w:val="left"/>
      <w:pPr>
        <w:ind w:left="6555" w:hanging="360"/>
      </w:pPr>
    </w:lvl>
    <w:lvl w:ilvl="8" w:tplc="2000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3" w15:restartNumberingAfterBreak="0">
    <w:nsid w:val="42074D70"/>
    <w:multiLevelType w:val="hybridMultilevel"/>
    <w:tmpl w:val="1144B5AC"/>
    <w:lvl w:ilvl="0" w:tplc="20000015">
      <w:start w:val="1"/>
      <w:numFmt w:val="upperLetter"/>
      <w:lvlText w:val="%1."/>
      <w:lvlJc w:val="left"/>
      <w:pPr>
        <w:ind w:left="1515" w:hanging="360"/>
      </w:pPr>
    </w:lvl>
    <w:lvl w:ilvl="1" w:tplc="20000019" w:tentative="1">
      <w:start w:val="1"/>
      <w:numFmt w:val="lowerLetter"/>
      <w:lvlText w:val="%2."/>
      <w:lvlJc w:val="left"/>
      <w:pPr>
        <w:ind w:left="2235" w:hanging="360"/>
      </w:pPr>
    </w:lvl>
    <w:lvl w:ilvl="2" w:tplc="2000001B" w:tentative="1">
      <w:start w:val="1"/>
      <w:numFmt w:val="lowerRoman"/>
      <w:lvlText w:val="%3."/>
      <w:lvlJc w:val="right"/>
      <w:pPr>
        <w:ind w:left="2955" w:hanging="180"/>
      </w:pPr>
    </w:lvl>
    <w:lvl w:ilvl="3" w:tplc="2000000F" w:tentative="1">
      <w:start w:val="1"/>
      <w:numFmt w:val="decimal"/>
      <w:lvlText w:val="%4."/>
      <w:lvlJc w:val="left"/>
      <w:pPr>
        <w:ind w:left="3675" w:hanging="360"/>
      </w:pPr>
    </w:lvl>
    <w:lvl w:ilvl="4" w:tplc="20000019" w:tentative="1">
      <w:start w:val="1"/>
      <w:numFmt w:val="lowerLetter"/>
      <w:lvlText w:val="%5."/>
      <w:lvlJc w:val="left"/>
      <w:pPr>
        <w:ind w:left="4395" w:hanging="360"/>
      </w:pPr>
    </w:lvl>
    <w:lvl w:ilvl="5" w:tplc="2000001B" w:tentative="1">
      <w:start w:val="1"/>
      <w:numFmt w:val="lowerRoman"/>
      <w:lvlText w:val="%6."/>
      <w:lvlJc w:val="right"/>
      <w:pPr>
        <w:ind w:left="5115" w:hanging="180"/>
      </w:pPr>
    </w:lvl>
    <w:lvl w:ilvl="6" w:tplc="2000000F" w:tentative="1">
      <w:start w:val="1"/>
      <w:numFmt w:val="decimal"/>
      <w:lvlText w:val="%7."/>
      <w:lvlJc w:val="left"/>
      <w:pPr>
        <w:ind w:left="5835" w:hanging="360"/>
      </w:pPr>
    </w:lvl>
    <w:lvl w:ilvl="7" w:tplc="20000019" w:tentative="1">
      <w:start w:val="1"/>
      <w:numFmt w:val="lowerLetter"/>
      <w:lvlText w:val="%8."/>
      <w:lvlJc w:val="left"/>
      <w:pPr>
        <w:ind w:left="6555" w:hanging="360"/>
      </w:pPr>
    </w:lvl>
    <w:lvl w:ilvl="8" w:tplc="2000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440D67D5"/>
    <w:multiLevelType w:val="hybridMultilevel"/>
    <w:tmpl w:val="29DAF7A8"/>
    <w:lvl w:ilvl="0" w:tplc="20000015">
      <w:start w:val="1"/>
      <w:numFmt w:val="upperLetter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9586D5E"/>
    <w:multiLevelType w:val="hybridMultilevel"/>
    <w:tmpl w:val="164A8770"/>
    <w:lvl w:ilvl="0" w:tplc="20000015">
      <w:start w:val="1"/>
      <w:numFmt w:val="upperLetter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D7F5724"/>
    <w:multiLevelType w:val="hybridMultilevel"/>
    <w:tmpl w:val="9E1E7588"/>
    <w:lvl w:ilvl="0" w:tplc="20000015">
      <w:start w:val="1"/>
      <w:numFmt w:val="upperLetter"/>
      <w:lvlText w:val="%1."/>
      <w:lvlJc w:val="left"/>
      <w:pPr>
        <w:ind w:left="1515" w:hanging="360"/>
      </w:pPr>
    </w:lvl>
    <w:lvl w:ilvl="1" w:tplc="20000019" w:tentative="1">
      <w:start w:val="1"/>
      <w:numFmt w:val="lowerLetter"/>
      <w:lvlText w:val="%2."/>
      <w:lvlJc w:val="left"/>
      <w:pPr>
        <w:ind w:left="2235" w:hanging="360"/>
      </w:pPr>
    </w:lvl>
    <w:lvl w:ilvl="2" w:tplc="2000001B" w:tentative="1">
      <w:start w:val="1"/>
      <w:numFmt w:val="lowerRoman"/>
      <w:lvlText w:val="%3."/>
      <w:lvlJc w:val="right"/>
      <w:pPr>
        <w:ind w:left="2955" w:hanging="180"/>
      </w:pPr>
    </w:lvl>
    <w:lvl w:ilvl="3" w:tplc="2000000F" w:tentative="1">
      <w:start w:val="1"/>
      <w:numFmt w:val="decimal"/>
      <w:lvlText w:val="%4."/>
      <w:lvlJc w:val="left"/>
      <w:pPr>
        <w:ind w:left="3675" w:hanging="360"/>
      </w:pPr>
    </w:lvl>
    <w:lvl w:ilvl="4" w:tplc="20000019" w:tentative="1">
      <w:start w:val="1"/>
      <w:numFmt w:val="lowerLetter"/>
      <w:lvlText w:val="%5."/>
      <w:lvlJc w:val="left"/>
      <w:pPr>
        <w:ind w:left="4395" w:hanging="360"/>
      </w:pPr>
    </w:lvl>
    <w:lvl w:ilvl="5" w:tplc="2000001B" w:tentative="1">
      <w:start w:val="1"/>
      <w:numFmt w:val="lowerRoman"/>
      <w:lvlText w:val="%6."/>
      <w:lvlJc w:val="right"/>
      <w:pPr>
        <w:ind w:left="5115" w:hanging="180"/>
      </w:pPr>
    </w:lvl>
    <w:lvl w:ilvl="6" w:tplc="2000000F" w:tentative="1">
      <w:start w:val="1"/>
      <w:numFmt w:val="decimal"/>
      <w:lvlText w:val="%7."/>
      <w:lvlJc w:val="left"/>
      <w:pPr>
        <w:ind w:left="5835" w:hanging="360"/>
      </w:pPr>
    </w:lvl>
    <w:lvl w:ilvl="7" w:tplc="20000019" w:tentative="1">
      <w:start w:val="1"/>
      <w:numFmt w:val="lowerLetter"/>
      <w:lvlText w:val="%8."/>
      <w:lvlJc w:val="left"/>
      <w:pPr>
        <w:ind w:left="6555" w:hanging="360"/>
      </w:pPr>
    </w:lvl>
    <w:lvl w:ilvl="8" w:tplc="2000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7" w15:restartNumberingAfterBreak="0">
    <w:nsid w:val="57D416A9"/>
    <w:multiLevelType w:val="hybridMultilevel"/>
    <w:tmpl w:val="2752FADE"/>
    <w:lvl w:ilvl="0" w:tplc="20000015">
      <w:start w:val="1"/>
      <w:numFmt w:val="upperLetter"/>
      <w:lvlText w:val="%1."/>
      <w:lvlJc w:val="left"/>
      <w:pPr>
        <w:ind w:left="1515" w:hanging="360"/>
      </w:pPr>
    </w:lvl>
    <w:lvl w:ilvl="1" w:tplc="20000019" w:tentative="1">
      <w:start w:val="1"/>
      <w:numFmt w:val="lowerLetter"/>
      <w:lvlText w:val="%2."/>
      <w:lvlJc w:val="left"/>
      <w:pPr>
        <w:ind w:left="2235" w:hanging="360"/>
      </w:pPr>
    </w:lvl>
    <w:lvl w:ilvl="2" w:tplc="2000001B" w:tentative="1">
      <w:start w:val="1"/>
      <w:numFmt w:val="lowerRoman"/>
      <w:lvlText w:val="%3."/>
      <w:lvlJc w:val="right"/>
      <w:pPr>
        <w:ind w:left="2955" w:hanging="180"/>
      </w:pPr>
    </w:lvl>
    <w:lvl w:ilvl="3" w:tplc="2000000F" w:tentative="1">
      <w:start w:val="1"/>
      <w:numFmt w:val="decimal"/>
      <w:lvlText w:val="%4."/>
      <w:lvlJc w:val="left"/>
      <w:pPr>
        <w:ind w:left="3675" w:hanging="360"/>
      </w:pPr>
    </w:lvl>
    <w:lvl w:ilvl="4" w:tplc="20000019" w:tentative="1">
      <w:start w:val="1"/>
      <w:numFmt w:val="lowerLetter"/>
      <w:lvlText w:val="%5."/>
      <w:lvlJc w:val="left"/>
      <w:pPr>
        <w:ind w:left="4395" w:hanging="360"/>
      </w:pPr>
    </w:lvl>
    <w:lvl w:ilvl="5" w:tplc="2000001B" w:tentative="1">
      <w:start w:val="1"/>
      <w:numFmt w:val="lowerRoman"/>
      <w:lvlText w:val="%6."/>
      <w:lvlJc w:val="right"/>
      <w:pPr>
        <w:ind w:left="5115" w:hanging="180"/>
      </w:pPr>
    </w:lvl>
    <w:lvl w:ilvl="6" w:tplc="2000000F" w:tentative="1">
      <w:start w:val="1"/>
      <w:numFmt w:val="decimal"/>
      <w:lvlText w:val="%7."/>
      <w:lvlJc w:val="left"/>
      <w:pPr>
        <w:ind w:left="5835" w:hanging="360"/>
      </w:pPr>
    </w:lvl>
    <w:lvl w:ilvl="7" w:tplc="20000019" w:tentative="1">
      <w:start w:val="1"/>
      <w:numFmt w:val="lowerLetter"/>
      <w:lvlText w:val="%8."/>
      <w:lvlJc w:val="left"/>
      <w:pPr>
        <w:ind w:left="6555" w:hanging="360"/>
      </w:pPr>
    </w:lvl>
    <w:lvl w:ilvl="8" w:tplc="2000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8" w15:restartNumberingAfterBreak="0">
    <w:nsid w:val="5B1E5114"/>
    <w:multiLevelType w:val="hybridMultilevel"/>
    <w:tmpl w:val="5F747310"/>
    <w:lvl w:ilvl="0" w:tplc="20000015">
      <w:start w:val="1"/>
      <w:numFmt w:val="upperLetter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13E4FED"/>
    <w:multiLevelType w:val="hybridMultilevel"/>
    <w:tmpl w:val="2DAA55BA"/>
    <w:lvl w:ilvl="0" w:tplc="20000015">
      <w:start w:val="1"/>
      <w:numFmt w:val="upperLetter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3C1335E"/>
    <w:multiLevelType w:val="hybridMultilevel"/>
    <w:tmpl w:val="C1BA90CE"/>
    <w:lvl w:ilvl="0" w:tplc="20000015">
      <w:start w:val="1"/>
      <w:numFmt w:val="upperLetter"/>
      <w:lvlText w:val="%1."/>
      <w:lvlJc w:val="left"/>
      <w:pPr>
        <w:ind w:left="1515" w:hanging="360"/>
      </w:pPr>
    </w:lvl>
    <w:lvl w:ilvl="1" w:tplc="20000019" w:tentative="1">
      <w:start w:val="1"/>
      <w:numFmt w:val="lowerLetter"/>
      <w:lvlText w:val="%2."/>
      <w:lvlJc w:val="left"/>
      <w:pPr>
        <w:ind w:left="2235" w:hanging="360"/>
      </w:pPr>
    </w:lvl>
    <w:lvl w:ilvl="2" w:tplc="2000001B" w:tentative="1">
      <w:start w:val="1"/>
      <w:numFmt w:val="lowerRoman"/>
      <w:lvlText w:val="%3."/>
      <w:lvlJc w:val="right"/>
      <w:pPr>
        <w:ind w:left="2955" w:hanging="180"/>
      </w:pPr>
    </w:lvl>
    <w:lvl w:ilvl="3" w:tplc="2000000F" w:tentative="1">
      <w:start w:val="1"/>
      <w:numFmt w:val="decimal"/>
      <w:lvlText w:val="%4."/>
      <w:lvlJc w:val="left"/>
      <w:pPr>
        <w:ind w:left="3675" w:hanging="360"/>
      </w:pPr>
    </w:lvl>
    <w:lvl w:ilvl="4" w:tplc="20000019" w:tentative="1">
      <w:start w:val="1"/>
      <w:numFmt w:val="lowerLetter"/>
      <w:lvlText w:val="%5."/>
      <w:lvlJc w:val="left"/>
      <w:pPr>
        <w:ind w:left="4395" w:hanging="360"/>
      </w:pPr>
    </w:lvl>
    <w:lvl w:ilvl="5" w:tplc="2000001B" w:tentative="1">
      <w:start w:val="1"/>
      <w:numFmt w:val="lowerRoman"/>
      <w:lvlText w:val="%6."/>
      <w:lvlJc w:val="right"/>
      <w:pPr>
        <w:ind w:left="5115" w:hanging="180"/>
      </w:pPr>
    </w:lvl>
    <w:lvl w:ilvl="6" w:tplc="2000000F" w:tentative="1">
      <w:start w:val="1"/>
      <w:numFmt w:val="decimal"/>
      <w:lvlText w:val="%7."/>
      <w:lvlJc w:val="left"/>
      <w:pPr>
        <w:ind w:left="5835" w:hanging="360"/>
      </w:pPr>
    </w:lvl>
    <w:lvl w:ilvl="7" w:tplc="20000019" w:tentative="1">
      <w:start w:val="1"/>
      <w:numFmt w:val="lowerLetter"/>
      <w:lvlText w:val="%8."/>
      <w:lvlJc w:val="left"/>
      <w:pPr>
        <w:ind w:left="6555" w:hanging="360"/>
      </w:pPr>
    </w:lvl>
    <w:lvl w:ilvl="8" w:tplc="2000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1" w15:restartNumberingAfterBreak="0">
    <w:nsid w:val="65FF23C7"/>
    <w:multiLevelType w:val="hybridMultilevel"/>
    <w:tmpl w:val="93E415C6"/>
    <w:lvl w:ilvl="0" w:tplc="20000015">
      <w:start w:val="1"/>
      <w:numFmt w:val="upperLetter"/>
      <w:lvlText w:val="%1."/>
      <w:lvlJc w:val="left"/>
      <w:pPr>
        <w:ind w:left="1515" w:hanging="360"/>
      </w:pPr>
    </w:lvl>
    <w:lvl w:ilvl="1" w:tplc="20000019" w:tentative="1">
      <w:start w:val="1"/>
      <w:numFmt w:val="lowerLetter"/>
      <w:lvlText w:val="%2."/>
      <w:lvlJc w:val="left"/>
      <w:pPr>
        <w:ind w:left="2235" w:hanging="360"/>
      </w:pPr>
    </w:lvl>
    <w:lvl w:ilvl="2" w:tplc="2000001B" w:tentative="1">
      <w:start w:val="1"/>
      <w:numFmt w:val="lowerRoman"/>
      <w:lvlText w:val="%3."/>
      <w:lvlJc w:val="right"/>
      <w:pPr>
        <w:ind w:left="2955" w:hanging="180"/>
      </w:pPr>
    </w:lvl>
    <w:lvl w:ilvl="3" w:tplc="2000000F" w:tentative="1">
      <w:start w:val="1"/>
      <w:numFmt w:val="decimal"/>
      <w:lvlText w:val="%4."/>
      <w:lvlJc w:val="left"/>
      <w:pPr>
        <w:ind w:left="3675" w:hanging="360"/>
      </w:pPr>
    </w:lvl>
    <w:lvl w:ilvl="4" w:tplc="20000019" w:tentative="1">
      <w:start w:val="1"/>
      <w:numFmt w:val="lowerLetter"/>
      <w:lvlText w:val="%5."/>
      <w:lvlJc w:val="left"/>
      <w:pPr>
        <w:ind w:left="4395" w:hanging="360"/>
      </w:pPr>
    </w:lvl>
    <w:lvl w:ilvl="5" w:tplc="2000001B" w:tentative="1">
      <w:start w:val="1"/>
      <w:numFmt w:val="lowerRoman"/>
      <w:lvlText w:val="%6."/>
      <w:lvlJc w:val="right"/>
      <w:pPr>
        <w:ind w:left="5115" w:hanging="180"/>
      </w:pPr>
    </w:lvl>
    <w:lvl w:ilvl="6" w:tplc="2000000F" w:tentative="1">
      <w:start w:val="1"/>
      <w:numFmt w:val="decimal"/>
      <w:lvlText w:val="%7."/>
      <w:lvlJc w:val="left"/>
      <w:pPr>
        <w:ind w:left="5835" w:hanging="360"/>
      </w:pPr>
    </w:lvl>
    <w:lvl w:ilvl="7" w:tplc="20000019" w:tentative="1">
      <w:start w:val="1"/>
      <w:numFmt w:val="lowerLetter"/>
      <w:lvlText w:val="%8."/>
      <w:lvlJc w:val="left"/>
      <w:pPr>
        <w:ind w:left="6555" w:hanging="360"/>
      </w:pPr>
    </w:lvl>
    <w:lvl w:ilvl="8" w:tplc="2000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2" w15:restartNumberingAfterBreak="0">
    <w:nsid w:val="6957002F"/>
    <w:multiLevelType w:val="hybridMultilevel"/>
    <w:tmpl w:val="8C4CD5DC"/>
    <w:lvl w:ilvl="0" w:tplc="20000015">
      <w:start w:val="1"/>
      <w:numFmt w:val="upperLetter"/>
      <w:lvlText w:val="%1."/>
      <w:lvlJc w:val="left"/>
      <w:pPr>
        <w:ind w:left="1515" w:hanging="360"/>
      </w:pPr>
    </w:lvl>
    <w:lvl w:ilvl="1" w:tplc="20000019" w:tentative="1">
      <w:start w:val="1"/>
      <w:numFmt w:val="lowerLetter"/>
      <w:lvlText w:val="%2."/>
      <w:lvlJc w:val="left"/>
      <w:pPr>
        <w:ind w:left="2235" w:hanging="360"/>
      </w:pPr>
    </w:lvl>
    <w:lvl w:ilvl="2" w:tplc="2000001B" w:tentative="1">
      <w:start w:val="1"/>
      <w:numFmt w:val="lowerRoman"/>
      <w:lvlText w:val="%3."/>
      <w:lvlJc w:val="right"/>
      <w:pPr>
        <w:ind w:left="2955" w:hanging="180"/>
      </w:pPr>
    </w:lvl>
    <w:lvl w:ilvl="3" w:tplc="2000000F" w:tentative="1">
      <w:start w:val="1"/>
      <w:numFmt w:val="decimal"/>
      <w:lvlText w:val="%4."/>
      <w:lvlJc w:val="left"/>
      <w:pPr>
        <w:ind w:left="3675" w:hanging="360"/>
      </w:pPr>
    </w:lvl>
    <w:lvl w:ilvl="4" w:tplc="20000019" w:tentative="1">
      <w:start w:val="1"/>
      <w:numFmt w:val="lowerLetter"/>
      <w:lvlText w:val="%5."/>
      <w:lvlJc w:val="left"/>
      <w:pPr>
        <w:ind w:left="4395" w:hanging="360"/>
      </w:pPr>
    </w:lvl>
    <w:lvl w:ilvl="5" w:tplc="2000001B" w:tentative="1">
      <w:start w:val="1"/>
      <w:numFmt w:val="lowerRoman"/>
      <w:lvlText w:val="%6."/>
      <w:lvlJc w:val="right"/>
      <w:pPr>
        <w:ind w:left="5115" w:hanging="180"/>
      </w:pPr>
    </w:lvl>
    <w:lvl w:ilvl="6" w:tplc="2000000F" w:tentative="1">
      <w:start w:val="1"/>
      <w:numFmt w:val="decimal"/>
      <w:lvlText w:val="%7."/>
      <w:lvlJc w:val="left"/>
      <w:pPr>
        <w:ind w:left="5835" w:hanging="360"/>
      </w:pPr>
    </w:lvl>
    <w:lvl w:ilvl="7" w:tplc="20000019" w:tentative="1">
      <w:start w:val="1"/>
      <w:numFmt w:val="lowerLetter"/>
      <w:lvlText w:val="%8."/>
      <w:lvlJc w:val="left"/>
      <w:pPr>
        <w:ind w:left="6555" w:hanging="360"/>
      </w:pPr>
    </w:lvl>
    <w:lvl w:ilvl="8" w:tplc="2000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3" w15:restartNumberingAfterBreak="0">
    <w:nsid w:val="6C1A6EAB"/>
    <w:multiLevelType w:val="hybridMultilevel"/>
    <w:tmpl w:val="C29A2E9E"/>
    <w:lvl w:ilvl="0" w:tplc="20000015">
      <w:start w:val="1"/>
      <w:numFmt w:val="upperLetter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DFB7EA3"/>
    <w:multiLevelType w:val="hybridMultilevel"/>
    <w:tmpl w:val="1050211C"/>
    <w:lvl w:ilvl="0" w:tplc="20000015">
      <w:start w:val="1"/>
      <w:numFmt w:val="upperLetter"/>
      <w:lvlText w:val="%1."/>
      <w:lvlJc w:val="left"/>
      <w:pPr>
        <w:ind w:left="1515" w:hanging="360"/>
      </w:pPr>
    </w:lvl>
    <w:lvl w:ilvl="1" w:tplc="20000019" w:tentative="1">
      <w:start w:val="1"/>
      <w:numFmt w:val="lowerLetter"/>
      <w:lvlText w:val="%2."/>
      <w:lvlJc w:val="left"/>
      <w:pPr>
        <w:ind w:left="2235" w:hanging="360"/>
      </w:pPr>
    </w:lvl>
    <w:lvl w:ilvl="2" w:tplc="2000001B" w:tentative="1">
      <w:start w:val="1"/>
      <w:numFmt w:val="lowerRoman"/>
      <w:lvlText w:val="%3."/>
      <w:lvlJc w:val="right"/>
      <w:pPr>
        <w:ind w:left="2955" w:hanging="180"/>
      </w:pPr>
    </w:lvl>
    <w:lvl w:ilvl="3" w:tplc="2000000F" w:tentative="1">
      <w:start w:val="1"/>
      <w:numFmt w:val="decimal"/>
      <w:lvlText w:val="%4."/>
      <w:lvlJc w:val="left"/>
      <w:pPr>
        <w:ind w:left="3675" w:hanging="360"/>
      </w:pPr>
    </w:lvl>
    <w:lvl w:ilvl="4" w:tplc="20000019" w:tentative="1">
      <w:start w:val="1"/>
      <w:numFmt w:val="lowerLetter"/>
      <w:lvlText w:val="%5."/>
      <w:lvlJc w:val="left"/>
      <w:pPr>
        <w:ind w:left="4395" w:hanging="360"/>
      </w:pPr>
    </w:lvl>
    <w:lvl w:ilvl="5" w:tplc="2000001B" w:tentative="1">
      <w:start w:val="1"/>
      <w:numFmt w:val="lowerRoman"/>
      <w:lvlText w:val="%6."/>
      <w:lvlJc w:val="right"/>
      <w:pPr>
        <w:ind w:left="5115" w:hanging="180"/>
      </w:pPr>
    </w:lvl>
    <w:lvl w:ilvl="6" w:tplc="2000000F" w:tentative="1">
      <w:start w:val="1"/>
      <w:numFmt w:val="decimal"/>
      <w:lvlText w:val="%7."/>
      <w:lvlJc w:val="left"/>
      <w:pPr>
        <w:ind w:left="5835" w:hanging="360"/>
      </w:pPr>
    </w:lvl>
    <w:lvl w:ilvl="7" w:tplc="20000019" w:tentative="1">
      <w:start w:val="1"/>
      <w:numFmt w:val="lowerLetter"/>
      <w:lvlText w:val="%8."/>
      <w:lvlJc w:val="left"/>
      <w:pPr>
        <w:ind w:left="6555" w:hanging="360"/>
      </w:pPr>
    </w:lvl>
    <w:lvl w:ilvl="8" w:tplc="2000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5" w15:restartNumberingAfterBreak="0">
    <w:nsid w:val="6F2C4D9A"/>
    <w:multiLevelType w:val="hybridMultilevel"/>
    <w:tmpl w:val="CB1C74A6"/>
    <w:lvl w:ilvl="0" w:tplc="20000015">
      <w:start w:val="1"/>
      <w:numFmt w:val="upperLetter"/>
      <w:lvlText w:val="%1."/>
      <w:lvlJc w:val="left"/>
      <w:pPr>
        <w:ind w:left="1515" w:hanging="360"/>
      </w:pPr>
    </w:lvl>
    <w:lvl w:ilvl="1" w:tplc="20000019" w:tentative="1">
      <w:start w:val="1"/>
      <w:numFmt w:val="lowerLetter"/>
      <w:lvlText w:val="%2."/>
      <w:lvlJc w:val="left"/>
      <w:pPr>
        <w:ind w:left="2235" w:hanging="360"/>
      </w:pPr>
    </w:lvl>
    <w:lvl w:ilvl="2" w:tplc="2000001B" w:tentative="1">
      <w:start w:val="1"/>
      <w:numFmt w:val="lowerRoman"/>
      <w:lvlText w:val="%3."/>
      <w:lvlJc w:val="right"/>
      <w:pPr>
        <w:ind w:left="2955" w:hanging="180"/>
      </w:pPr>
    </w:lvl>
    <w:lvl w:ilvl="3" w:tplc="2000000F" w:tentative="1">
      <w:start w:val="1"/>
      <w:numFmt w:val="decimal"/>
      <w:lvlText w:val="%4."/>
      <w:lvlJc w:val="left"/>
      <w:pPr>
        <w:ind w:left="3675" w:hanging="360"/>
      </w:pPr>
    </w:lvl>
    <w:lvl w:ilvl="4" w:tplc="20000019" w:tentative="1">
      <w:start w:val="1"/>
      <w:numFmt w:val="lowerLetter"/>
      <w:lvlText w:val="%5."/>
      <w:lvlJc w:val="left"/>
      <w:pPr>
        <w:ind w:left="4395" w:hanging="360"/>
      </w:pPr>
    </w:lvl>
    <w:lvl w:ilvl="5" w:tplc="2000001B" w:tentative="1">
      <w:start w:val="1"/>
      <w:numFmt w:val="lowerRoman"/>
      <w:lvlText w:val="%6."/>
      <w:lvlJc w:val="right"/>
      <w:pPr>
        <w:ind w:left="5115" w:hanging="180"/>
      </w:pPr>
    </w:lvl>
    <w:lvl w:ilvl="6" w:tplc="2000000F" w:tentative="1">
      <w:start w:val="1"/>
      <w:numFmt w:val="decimal"/>
      <w:lvlText w:val="%7."/>
      <w:lvlJc w:val="left"/>
      <w:pPr>
        <w:ind w:left="5835" w:hanging="360"/>
      </w:pPr>
    </w:lvl>
    <w:lvl w:ilvl="7" w:tplc="20000019" w:tentative="1">
      <w:start w:val="1"/>
      <w:numFmt w:val="lowerLetter"/>
      <w:lvlText w:val="%8."/>
      <w:lvlJc w:val="left"/>
      <w:pPr>
        <w:ind w:left="6555" w:hanging="360"/>
      </w:pPr>
    </w:lvl>
    <w:lvl w:ilvl="8" w:tplc="2000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6" w15:restartNumberingAfterBreak="0">
    <w:nsid w:val="74A70A58"/>
    <w:multiLevelType w:val="hybridMultilevel"/>
    <w:tmpl w:val="244CC35C"/>
    <w:lvl w:ilvl="0" w:tplc="2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EACB2FA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DC4F7C"/>
    <w:multiLevelType w:val="hybridMultilevel"/>
    <w:tmpl w:val="1CCCFDE6"/>
    <w:lvl w:ilvl="0" w:tplc="20000015">
      <w:start w:val="1"/>
      <w:numFmt w:val="upperLetter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9E23605"/>
    <w:multiLevelType w:val="hybridMultilevel"/>
    <w:tmpl w:val="221C11E2"/>
    <w:lvl w:ilvl="0" w:tplc="20000015">
      <w:start w:val="1"/>
      <w:numFmt w:val="upperLetter"/>
      <w:lvlText w:val="%1."/>
      <w:lvlJc w:val="left"/>
      <w:pPr>
        <w:ind w:left="1515" w:hanging="360"/>
      </w:pPr>
    </w:lvl>
    <w:lvl w:ilvl="1" w:tplc="20000019" w:tentative="1">
      <w:start w:val="1"/>
      <w:numFmt w:val="lowerLetter"/>
      <w:lvlText w:val="%2."/>
      <w:lvlJc w:val="left"/>
      <w:pPr>
        <w:ind w:left="2235" w:hanging="360"/>
      </w:pPr>
    </w:lvl>
    <w:lvl w:ilvl="2" w:tplc="2000001B" w:tentative="1">
      <w:start w:val="1"/>
      <w:numFmt w:val="lowerRoman"/>
      <w:lvlText w:val="%3."/>
      <w:lvlJc w:val="right"/>
      <w:pPr>
        <w:ind w:left="2955" w:hanging="180"/>
      </w:pPr>
    </w:lvl>
    <w:lvl w:ilvl="3" w:tplc="2000000F" w:tentative="1">
      <w:start w:val="1"/>
      <w:numFmt w:val="decimal"/>
      <w:lvlText w:val="%4."/>
      <w:lvlJc w:val="left"/>
      <w:pPr>
        <w:ind w:left="3675" w:hanging="360"/>
      </w:pPr>
    </w:lvl>
    <w:lvl w:ilvl="4" w:tplc="20000019" w:tentative="1">
      <w:start w:val="1"/>
      <w:numFmt w:val="lowerLetter"/>
      <w:lvlText w:val="%5."/>
      <w:lvlJc w:val="left"/>
      <w:pPr>
        <w:ind w:left="4395" w:hanging="360"/>
      </w:pPr>
    </w:lvl>
    <w:lvl w:ilvl="5" w:tplc="2000001B" w:tentative="1">
      <w:start w:val="1"/>
      <w:numFmt w:val="lowerRoman"/>
      <w:lvlText w:val="%6."/>
      <w:lvlJc w:val="right"/>
      <w:pPr>
        <w:ind w:left="5115" w:hanging="180"/>
      </w:pPr>
    </w:lvl>
    <w:lvl w:ilvl="6" w:tplc="2000000F" w:tentative="1">
      <w:start w:val="1"/>
      <w:numFmt w:val="decimal"/>
      <w:lvlText w:val="%7."/>
      <w:lvlJc w:val="left"/>
      <w:pPr>
        <w:ind w:left="5835" w:hanging="360"/>
      </w:pPr>
    </w:lvl>
    <w:lvl w:ilvl="7" w:tplc="20000019" w:tentative="1">
      <w:start w:val="1"/>
      <w:numFmt w:val="lowerLetter"/>
      <w:lvlText w:val="%8."/>
      <w:lvlJc w:val="left"/>
      <w:pPr>
        <w:ind w:left="6555" w:hanging="360"/>
      </w:pPr>
    </w:lvl>
    <w:lvl w:ilvl="8" w:tplc="2000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9" w15:restartNumberingAfterBreak="0">
    <w:nsid w:val="7B356ABD"/>
    <w:multiLevelType w:val="hybridMultilevel"/>
    <w:tmpl w:val="4BC4F41E"/>
    <w:lvl w:ilvl="0" w:tplc="20000015">
      <w:start w:val="1"/>
      <w:numFmt w:val="upperLetter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5"/>
  </w:num>
  <w:num w:numId="3">
    <w:abstractNumId w:val="25"/>
  </w:num>
  <w:num w:numId="4">
    <w:abstractNumId w:val="4"/>
  </w:num>
  <w:num w:numId="5">
    <w:abstractNumId w:val="13"/>
  </w:num>
  <w:num w:numId="6">
    <w:abstractNumId w:val="15"/>
  </w:num>
  <w:num w:numId="7">
    <w:abstractNumId w:val="21"/>
  </w:num>
  <w:num w:numId="8">
    <w:abstractNumId w:val="24"/>
  </w:num>
  <w:num w:numId="9">
    <w:abstractNumId w:val="28"/>
  </w:num>
  <w:num w:numId="10">
    <w:abstractNumId w:val="11"/>
  </w:num>
  <w:num w:numId="11">
    <w:abstractNumId w:val="20"/>
  </w:num>
  <w:num w:numId="12">
    <w:abstractNumId w:val="14"/>
  </w:num>
  <w:num w:numId="13">
    <w:abstractNumId w:val="18"/>
  </w:num>
  <w:num w:numId="14">
    <w:abstractNumId w:val="8"/>
  </w:num>
  <w:num w:numId="15">
    <w:abstractNumId w:val="17"/>
  </w:num>
  <w:num w:numId="16">
    <w:abstractNumId w:val="3"/>
  </w:num>
  <w:num w:numId="17">
    <w:abstractNumId w:val="12"/>
  </w:num>
  <w:num w:numId="18">
    <w:abstractNumId w:val="10"/>
  </w:num>
  <w:num w:numId="19">
    <w:abstractNumId w:val="2"/>
  </w:num>
  <w:num w:numId="20">
    <w:abstractNumId w:val="22"/>
  </w:num>
  <w:num w:numId="21">
    <w:abstractNumId w:val="1"/>
  </w:num>
  <w:num w:numId="22">
    <w:abstractNumId w:val="26"/>
  </w:num>
  <w:num w:numId="23">
    <w:abstractNumId w:val="9"/>
  </w:num>
  <w:num w:numId="24">
    <w:abstractNumId w:val="23"/>
  </w:num>
  <w:num w:numId="25">
    <w:abstractNumId w:val="19"/>
  </w:num>
  <w:num w:numId="26">
    <w:abstractNumId w:val="16"/>
  </w:num>
  <w:num w:numId="27">
    <w:abstractNumId w:val="7"/>
  </w:num>
  <w:num w:numId="28">
    <w:abstractNumId w:val="29"/>
  </w:num>
  <w:num w:numId="29">
    <w:abstractNumId w:val="27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0A"/>
    <w:rsid w:val="000103DA"/>
    <w:rsid w:val="00022BE5"/>
    <w:rsid w:val="00033611"/>
    <w:rsid w:val="00081172"/>
    <w:rsid w:val="000B5102"/>
    <w:rsid w:val="000F3AE7"/>
    <w:rsid w:val="00103011"/>
    <w:rsid w:val="001123A3"/>
    <w:rsid w:val="0013110A"/>
    <w:rsid w:val="00137F6B"/>
    <w:rsid w:val="0015214C"/>
    <w:rsid w:val="001A0561"/>
    <w:rsid w:val="003A0FDB"/>
    <w:rsid w:val="004164F5"/>
    <w:rsid w:val="0042578D"/>
    <w:rsid w:val="004275B2"/>
    <w:rsid w:val="004949B3"/>
    <w:rsid w:val="004B354E"/>
    <w:rsid w:val="00580BEB"/>
    <w:rsid w:val="0059159E"/>
    <w:rsid w:val="0072381C"/>
    <w:rsid w:val="00791032"/>
    <w:rsid w:val="0081342B"/>
    <w:rsid w:val="00854C0F"/>
    <w:rsid w:val="00944340"/>
    <w:rsid w:val="00951515"/>
    <w:rsid w:val="00AE3AE8"/>
    <w:rsid w:val="00B47BD3"/>
    <w:rsid w:val="00B557EF"/>
    <w:rsid w:val="00B56B46"/>
    <w:rsid w:val="00C400C8"/>
    <w:rsid w:val="00C83809"/>
    <w:rsid w:val="00C96176"/>
    <w:rsid w:val="00FA0B98"/>
    <w:rsid w:val="5390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F9DDB7"/>
  <w15:docId w15:val="{5B8D9CE8-F5C8-425D-8C4A-025A1B220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UA" w:eastAsia="ru-UA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eastAsiaTheme="minorEastAsia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FA0B98"/>
    <w:pPr>
      <w:ind w:left="720"/>
      <w:contextualSpacing/>
    </w:pPr>
  </w:style>
  <w:style w:type="paragraph" w:customStyle="1" w:styleId="ListParagraph1">
    <w:name w:val="List Paragraph1"/>
    <w:basedOn w:val="a"/>
    <w:rsid w:val="00854C0F"/>
    <w:pPr>
      <w:spacing w:before="100" w:beforeAutospacing="1" w:after="100" w:afterAutospacing="1" w:line="256" w:lineRule="auto"/>
      <w:contextualSpacing/>
    </w:pPr>
    <w:rPr>
      <w:rFonts w:ascii="DengXian" w:eastAsia="DengXian" w:hAnsi="DengXian" w:cs="Times New Roman"/>
      <w:sz w:val="24"/>
      <w:szCs w:val="24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2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6</Pages>
  <Words>1588</Words>
  <Characters>9056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Игорь Шевчук</cp:lastModifiedBy>
  <cp:revision>19</cp:revision>
  <dcterms:created xsi:type="dcterms:W3CDTF">2020-05-19T10:01:00Z</dcterms:created>
  <dcterms:modified xsi:type="dcterms:W3CDTF">2020-05-19T17:23:00Z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1033-11.2.0.9327</vt:lpwstr>
  </property>
</Properties>
</file>