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 w:themeFill="background1"/>
        <w:spacing w:lineRule="auto" w:line="240" w:before="0" w:after="0"/>
        <w:ind w:left="142" w:right="142" w:firstLine="284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0" w:name="__DdeLink__302_2146963747"/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  <w:t>Звіт про роботу вчителя математики та інформатики</w:t>
      </w:r>
    </w:p>
    <w:p>
      <w:pPr>
        <w:pStyle w:val="Normal"/>
        <w:shd w:val="clear" w:color="auto" w:fill="FFFFFF" w:themeFill="background1"/>
        <w:spacing w:lineRule="auto" w:line="240" w:before="0" w:after="0"/>
        <w:ind w:left="142" w:right="142" w:firstLine="284"/>
        <w:jc w:val="center"/>
        <w:rPr>
          <w:rFonts w:ascii="Times New Roman" w:hAnsi="Times New Roman" w:eastAsia="Times New Roman" w:cs="Times New Roman"/>
          <w:b/>
          <w:b/>
          <w:bCs/>
          <w:color w:val="000000" w:themeColor="text1"/>
          <w:sz w:val="28"/>
          <w:szCs w:val="28"/>
          <w:lang w:eastAsia="uk-UA"/>
        </w:rPr>
      </w:pPr>
      <w:bookmarkStart w:id="1" w:name="__DdeLink__302_2146963747"/>
      <w:bookmarkEnd w:id="1"/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uk-UA"/>
        </w:rPr>
        <w:t>під час карантину в умовах дистанційного навчання</w:t>
      </w:r>
    </w:p>
    <w:p>
      <w:pPr>
        <w:pStyle w:val="Normal"/>
        <w:shd w:val="clear" w:color="auto" w:fill="FFFFFF" w:themeFill="background1"/>
        <w:spacing w:lineRule="auto" w:line="240" w:before="0" w:after="0"/>
        <w:ind w:left="142" w:right="142" w:firstLine="284"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8"/>
          <w:szCs w:val="28"/>
          <w:lang w:eastAsia="uk-UA"/>
        </w:rPr>
        <w:t>Дворської Олесі Михайлівни</w:t>
      </w:r>
    </w:p>
    <w:p>
      <w:pPr>
        <w:pStyle w:val="Normal"/>
        <w:shd w:val="clear" w:color="auto" w:fill="FFFFFF" w:themeFill="background1"/>
        <w:spacing w:lineRule="auto" w:line="240" w:before="0" w:after="0"/>
        <w:ind w:right="142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За період карантину 12 березня 2020р. – 29 травня 2020р. здійснювалася навчально - виховна та самоосвітня діяльність. </w:t>
      </w:r>
    </w:p>
    <w:p>
      <w:pPr>
        <w:pStyle w:val="Normal"/>
        <w:shd w:val="clear" w:color="auto" w:fill="FFFFFF" w:themeFill="background1"/>
        <w:spacing w:lineRule="auto" w:line="240" w:before="0" w:after="0"/>
        <w:ind w:right="142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Проводилася робота із шкільною документацією (класним журналом, календарним плануванням, вебсайтом школи, програмою ІСУО, перевірялися надіслані роботи учнями в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Google Classroom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, тестування на онлайн-порталі «На Урок»,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використання відеоуроків з відеохостингу </w:t>
      </w:r>
      <w:r>
        <w:rPr>
          <w:rFonts w:eastAsia="Times New Roman" w:cs="Times New Roman"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1"/>
          <w:szCs w:val="28"/>
          <w:lang w:eastAsia="uk-UA"/>
        </w:rPr>
        <w:t>YouTube 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uk-UA"/>
        </w:rPr>
        <w:t>на каналі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eastAsia="uk-UA"/>
        </w:rPr>
        <w:t>Топ Школа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uk-UA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. Складено план індивідуальної роботи під час карантину.</w:t>
      </w:r>
    </w:p>
    <w:p>
      <w:pPr>
        <w:pStyle w:val="Normal"/>
        <w:shd w:val="clear" w:color="auto" w:fill="FFFFFF" w:themeFill="background1"/>
        <w:spacing w:lineRule="auto" w:line="240" w:before="0" w:after="0"/>
        <w:ind w:right="142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Згідно плану індивідуальної роботи кожного дня проводилося:</w:t>
      </w:r>
    </w:p>
    <w:p>
      <w:pPr>
        <w:pStyle w:val="Normal"/>
        <w:shd w:val="clear" w:color="auto" w:fill="FFFFFF" w:themeFill="background1"/>
        <w:spacing w:lineRule="auto" w:line="240" w:before="0" w:after="0"/>
        <w:ind w:right="142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1.  Розробка і розміщення у соціальній мережі “Viber “, вебсервісі 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Google Classroom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та на вебсайті школи завдань та відео – аудіо супроводу пояснення матеріалу  для учнів з 5-9 класів (згідно розкладу)</w:t>
      </w:r>
    </w:p>
    <w:p>
      <w:pPr>
        <w:pStyle w:val="Normal"/>
        <w:shd w:val="clear" w:color="auto" w:fill="FFFFFF" w:themeFill="background1"/>
        <w:spacing w:lineRule="auto" w:line="240" w:before="0" w:after="0"/>
        <w:ind w:left="142" w:right="142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2. Індивідуальні консультації для колег,  учнів та батьків в онлайн – режимі.</w:t>
      </w:r>
    </w:p>
    <w:p>
      <w:pPr>
        <w:pStyle w:val="Normal"/>
        <w:shd w:val="clear" w:color="auto" w:fill="FFFFFF" w:themeFill="background1"/>
        <w:spacing w:lineRule="auto" w:line="240" w:before="0" w:after="0"/>
        <w:ind w:left="142" w:right="142" w:firstLine="284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3. Перевірка виконаних завдань.</w:t>
      </w:r>
    </w:p>
    <w:p>
      <w:pPr>
        <w:pStyle w:val="Normal"/>
        <w:shd w:val="clear" w:color="auto" w:fill="FFFFFF" w:themeFill="background1"/>
        <w:spacing w:lineRule="auto" w:line="240" w:before="0" w:after="0"/>
        <w:ind w:right="142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4. Інструктаж учнів щодо організації дистанційної форми навчання під час карантину та надання роз`яснювальної інформації щодо виконання завдань дистанційної форми навчання у Viber,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Google Classroom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.</w:t>
      </w:r>
    </w:p>
    <w:p>
      <w:pPr>
        <w:pStyle w:val="Normal"/>
        <w:shd w:val="clear" w:color="auto" w:fill="FFFFFF" w:themeFill="background1"/>
        <w:spacing w:lineRule="auto" w:line="240" w:before="0" w:after="0"/>
        <w:ind w:right="142" w:firstLine="426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5. Підготовка до онлайн-консультацій в умовах навчання в дистанційній формі.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142" w:firstLine="567"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Навчання з учнями здійснювала у дистанційній формі. Було створено групи у Viber та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Google Classroom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. Щодня, за розкладом учні отримували завдання, рекомендації чи відеоуроки. Якщо вивчалася нова тема, то вона супроводжувалася аудіо або відеопоясненням вчителя (презентація з детальним поясненням).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uk-UA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Виконані завдання учні фотографували та відправляли на перевірку у приватні повідомл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ення, або 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Google Classroom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, також  учні проходили тестування на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на онлайн-порталі «На Урок»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. Якщо ж діти не мали доступу до Інтернету, тоді завдання та щоденні консультації надавалися дітям в телефонному режимі.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right="142" w:firstLine="567"/>
        <w:jc w:val="both"/>
        <w:outlineLvl w:val="0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Також проводилася робота з батьками учнів, адже від взаємозв’язку та взаєморозуміння батьків на даний момент залежить результат навчання учнів. Проводилися індивідуальні бесіди.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142" w:firstLine="284"/>
        <w:jc w:val="both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Протягом даного періоду працювала над самоосвітою: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42" w:firstLine="284"/>
        <w:jc w:val="both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Вивчалися освітні платформи для роботи з дітьми в умовах карантину.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142" w:firstLine="284"/>
        <w:jc w:val="both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Опрацьовано Методичні поради щодо організації освітнього процесу.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firstLine="6"/>
        <w:outlineLvl w:val="2"/>
        <w:rPr/>
      </w:pPr>
      <w:r>
        <w:rPr>
          <w:rFonts w:cs="Times New Roman" w:ascii="Times New Roman" w:hAnsi="Times New Roman"/>
          <w:bCs/>
          <w:sz w:val="28"/>
          <w:szCs w:val="28"/>
        </w:rPr>
        <w:t>Реєструвала  бажаючих учнів</w:t>
      </w:r>
      <w:r>
        <w:rPr>
          <w:rFonts w:cs="Times New Roman" w:ascii="Times New Roman" w:hAnsi="Times New Roman"/>
          <w:sz w:val="28"/>
          <w:szCs w:val="28"/>
        </w:rPr>
        <w:t xml:space="preserve"> на </w:t>
      </w:r>
      <w:hyperlink r:id="rId2">
        <w:r>
          <w:rPr>
            <w:rStyle w:val="Style14"/>
            <w:sz w:val="28"/>
            <w:szCs w:val="28"/>
          </w:rPr>
          <w:t>https://vchy.com.ua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(Вчи.юа — це система адаптованої інтерактивної освіти, яка повністю відповідає ДСПЗО та суттєво посилює класичну шкільну освіту)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426"/>
        <w:jc w:val="both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Участь у вебінарах: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outlineLvl w:val="2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Практичні поради щодо організації дистанційного навчання під час карантину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.» Спікер 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Шпильова Вікторія Володимирівна.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https://youtu.be/omSH5KnON28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outlineLvl w:val="2"/>
        <w:rPr/>
      </w:pPr>
      <w:hyperlink r:id="rId4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highlight w:val="white"/>
          </w:rPr>
          <w:t>«Використання можливостей «На Урок» для дистанційного навчання»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5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https://youtu.be/1Q7QQvAWtac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outlineLvl w:val="2"/>
        <w:rPr/>
      </w:pPr>
      <w:hyperlink r:id="rId6">
        <w:r>
          <w:rPr>
            <w:rStyle w:val="Style14"/>
            <w:sz w:val="28"/>
            <w:szCs w:val="28"/>
            <w:highlight w:val="white"/>
          </w:rPr>
          <w:t>«Використання сервісу Zoom для проведення дистанційних занять»</w:t>
        </w:r>
      </w:hyperlink>
      <w:r>
        <w:rPr>
          <w:b/>
          <w:bCs/>
          <w:color w:val="000000"/>
          <w:sz w:val="28"/>
          <w:szCs w:val="28"/>
          <w:shd w:fill="FFFFFF" w:val="clear"/>
        </w:rPr>
        <w:t> </w:t>
      </w:r>
      <w:r>
        <w:rPr>
          <w:rStyle w:val="Strong"/>
          <w:color w:val="000000"/>
          <w:sz w:val="28"/>
          <w:szCs w:val="28"/>
          <w:shd w:fill="FFFFFF" w:val="clear"/>
        </w:rPr>
        <w:t xml:space="preserve"> Лектор</w:t>
      </w:r>
      <w:r>
        <w:rPr>
          <w:color w:val="000000"/>
          <w:sz w:val="28"/>
          <w:szCs w:val="28"/>
          <w:shd w:fill="FFFFFF" w:val="clear"/>
        </w:rPr>
        <w:t>: Дудіч Ганна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outlineLvl w:val="2"/>
        <w:rPr/>
      </w:pPr>
      <w:hyperlink r:id="rId7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highlight w:val="white"/>
          </w:rPr>
          <w:t>«Використання онлайн-тестів у роботі з батьками»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8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https://naurok.com.ua/webinar/vikoristannya-onlayn-testiv-u-roboti-z-batkami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outlineLvl w:val="2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 </w:t>
      </w:r>
      <w:hyperlink r:id="rId9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highlight w:val="white"/>
          </w:rPr>
          <w:t>«Використання багатофункціональних практично-діяльнісних посібників на заняттях»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10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https://naurok.com.ua/webinar/vikoristannya-bagatofunkcionalnih-praktichno-diyalnisnih-posibnikiv-na-zanyattyah</w:t>
        </w:r>
      </w:hyperlink>
    </w:p>
    <w:p>
      <w:pPr>
        <w:pStyle w:val="ListParagraph"/>
        <w:numPr>
          <w:ilvl w:val="0"/>
          <w:numId w:val="2"/>
        </w:numPr>
        <w:spacing w:lineRule="auto" w:line="240" w:before="0" w:after="0"/>
        <w:outlineLvl w:val="2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  </w:t>
      </w:r>
      <w:hyperlink r:id="rId11">
        <w:r>
          <w:rPr>
            <w:rStyle w:val="Style14"/>
            <w:rFonts w:cs="Times New Roman" w:ascii="Times New Roman" w:hAnsi="Times New Roman"/>
            <w:color w:val="00000A"/>
            <w:sz w:val="28"/>
            <w:szCs w:val="28"/>
            <w:highlight w:val="white"/>
          </w:rPr>
          <w:t>«Проєктна робота на уроках інформатики»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12">
        <w:r>
          <w:rPr>
            <w:rStyle w:val="Style14"/>
            <w:rFonts w:cs="Times New Roman" w:ascii="Times New Roman" w:hAnsi="Times New Roman"/>
            <w:sz w:val="28"/>
            <w:szCs w:val="28"/>
          </w:rPr>
          <w:t>https://naurok.com.ua/webinar/proektna-robota-na-urokah-informatiki</w:t>
        </w:r>
      </w:hyperlink>
    </w:p>
    <w:p>
      <w:pPr>
        <w:pStyle w:val="ListParagraph"/>
        <w:numPr>
          <w:ilvl w:val="0"/>
          <w:numId w:val="0"/>
        </w:numPr>
        <w:spacing w:lineRule="auto" w:line="240" w:before="0" w:after="0"/>
        <w:ind w:left="317" w:hanging="0"/>
        <w:outlineLvl w:val="2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Систематично опрацьовувалися статті на сайтах МОН, «На Урок», «Всеосвіта»</w:t>
      </w:r>
      <w:r>
        <w:rPr>
          <w:rFonts w:eastAsia="Times New Roman" w:cs="Times New Roman"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та на інших. </w:t>
      </w: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Поповнювалися матеріали власної сторінки на онлайн-порталі «На Урок».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Впорядковувалися матеріали на власному каналі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Олеся Дворська – </w:t>
      </w:r>
      <w:r>
        <w:rPr>
          <w:rFonts w:cs="Times New Roman" w:ascii="Times New Roman" w:hAnsi="Times New Roman"/>
          <w:b/>
          <w:sz w:val="28"/>
          <w:szCs w:val="28"/>
          <w:lang w:val="en-US" w:eastAsia="ru-RU"/>
        </w:rPr>
        <w:t>Youtube</w:t>
      </w:r>
      <w:r>
        <w:rPr>
          <w:rFonts w:cs="Times New Roman" w:ascii="Times New Roman" w:hAnsi="Times New Roman"/>
          <w:b/>
          <w:sz w:val="28"/>
          <w:szCs w:val="28"/>
          <w:lang w:val="ru-RU" w:eastAsia="ru-RU"/>
        </w:rPr>
        <w:t xml:space="preserve"> </w:t>
      </w:r>
      <w:hyperlink r:id="rId13">
        <w:r>
          <w:rPr>
            <w:rStyle w:val="Style14"/>
            <w:rFonts w:cs="Times New Roman" w:ascii="Times New Roman" w:hAnsi="Times New Roman"/>
            <w:b/>
            <w:sz w:val="28"/>
            <w:szCs w:val="28"/>
            <w:lang w:val="ru-RU" w:eastAsia="ru-RU"/>
          </w:rPr>
          <w:t>https://www.youtube.com/channel/UCiCqwg7Sp9GyFmUwakg29GA?view_as=subscriber</w:t>
        </w:r>
      </w:hyperlink>
      <w:r>
        <w:rPr>
          <w:rFonts w:cs="Times New Roman" w:ascii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bCs/>
          <w:sz w:val="28"/>
          <w:szCs w:val="28"/>
        </w:rPr>
        <w:t>Реєєструвала бажаючих учнів</w:t>
      </w:r>
      <w:r>
        <w:rPr>
          <w:rFonts w:cs="Times New Roman" w:ascii="Times New Roman" w:hAnsi="Times New Roman"/>
          <w:sz w:val="28"/>
          <w:szCs w:val="28"/>
        </w:rPr>
        <w:t xml:space="preserve"> на </w:t>
      </w:r>
      <w:hyperlink r:id="rId14">
        <w:r>
          <w:rPr>
            <w:rStyle w:val="Style14"/>
            <w:sz w:val="28"/>
            <w:szCs w:val="28"/>
          </w:rPr>
          <w:t>https://vchy.com.ua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 (Вчи.юа — це система адаптованої інтерактивної освіти, яка повністю відповідає ДСПЗО та суттєво посилює класичну шкільну освіту)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>Згідно структури навчального року в період з 23 березня 2020 р. по 30 березня 2020 р. в навчальному закладі  були весняні канікули. В цей період учні мали можливість працювати над власним розвитком. Учням надавалися індивідуальні консультації у телефонному режимі з тем , що їх цікавили.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uk-UA"/>
        </w:rPr>
        <w:t xml:space="preserve">Через карантин батьки і діти опинились у полоні своїх комфортних домівок. На жаль, одразу ми не були готові до такого швидкого розвитку подій. Але поступово роботу вдалося налагодити.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uk-UA"/>
        </w:rPr>
        <w:t>Індивідуальний план роботи виконано. </w:t>
      </w:r>
    </w:p>
    <w:p>
      <w:pPr>
        <w:pStyle w:val="Normal"/>
        <w:ind w:left="142" w:firstLine="284"/>
        <w:rPr>
          <w:rFonts w:ascii="Times New Roman" w:hAnsi="Times New Roman" w:cs="Times New Roman"/>
          <w:sz w:val="28"/>
          <w:szCs w:val="28"/>
          <w:highlight w:val="darkBlue"/>
        </w:rPr>
      </w:pPr>
      <w:bookmarkStart w:id="2" w:name="_GoBack"/>
      <w:bookmarkStart w:id="3" w:name="_GoBack"/>
      <w:bookmarkEnd w:id="3"/>
      <w:r>
        <w:rPr>
          <w:rFonts w:cs="Times New Roman" w:ascii="Times New Roman" w:hAnsi="Times New Roman"/>
          <w:sz w:val="28"/>
          <w:szCs w:val="28"/>
          <w:highlight w:val="darkBlue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993" w:right="849" w:header="0" w:top="851" w:footer="0" w:bottom="56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altName w:val="sans-serif"/>
    <w:charset w:val="cc"/>
    <w:family w:val="auto"/>
    <w:pitch w:val="default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20" w:hanging="360"/>
      </w:pPr>
      <w:rPr>
        <w:sz w:val="28"/>
        <w:b/>
        <w:rFonts w:ascii="Times New Roman" w:hAnsi="Times New Roman" w:cs="Calibri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56e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unhideWhenUsed/>
    <w:rsid w:val="000e56e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578b4"/>
    <w:rPr>
      <w:b/>
      <w:bCs/>
    </w:rPr>
  </w:style>
  <w:style w:type="character" w:styleId="ListLabel1">
    <w:name w:val="ListLabel 1"/>
    <w:qFormat/>
    <w:rPr>
      <w:rFonts w:ascii="Times New Roman" w:hAnsi="Times New Roman" w:cs="Calibri"/>
      <w:b/>
      <w:sz w:val="28"/>
    </w:rPr>
  </w:style>
  <w:style w:type="character" w:styleId="ListLabel2">
    <w:name w:val="ListLabel 2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и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Розділ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e56e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chy.com.ua/" TargetMode="External"/><Relationship Id="rId3" Type="http://schemas.openxmlformats.org/officeDocument/2006/relationships/hyperlink" Target="https://youtu.be/omSH5KnON28" TargetMode="External"/><Relationship Id="rId4" Type="http://schemas.openxmlformats.org/officeDocument/2006/relationships/hyperlink" Target="http://email.naurok.com.ua/c/eJxVjsFuwyAQRL_G3EAYB3AOHFyl-Y1oMchGJmwF2JXz9aVRL5XmsKPZtzvOaCVHLUkwggvOByFE32uhWc_kx3jT6vo59WK639TUXXiCPePGZnyyHchqrNNc6Yu4elDSW2FlP-iRayuVAzVIEs1a61fphqkT96Z_B5r_9jYkyG06woY5lAopnUCf-FpjOLBUf9IE9JeiLrbEvXfmcCZcsEXHvL4Rko07MJcNMPoSoLXdt8ySr6SavzeP7JeGZ6gBE4m40ODMD1AWVaI" TargetMode="External"/><Relationship Id="rId5" Type="http://schemas.openxmlformats.org/officeDocument/2006/relationships/hyperlink" Target="https://youtu.be/1Q7QQvAWtac" TargetMode="External"/><Relationship Id="rId6" Type="http://schemas.openxmlformats.org/officeDocument/2006/relationships/hyperlink" Target="http://email.naurok.com.ua/c/eJxVTsuOwyAM_JpwAzkEQnLgUHWV31i5gTQoKa6AZNV-_aJqLyv54BnPw86aXg9Gs2AlSIBOStm2RinRCpguarrq_gs6bYwaGgURj0SbmOkhDmSrnf3gQI-wQK-NwmHxN4BxNLDIvl1mxXa7lvLMTXdp5FTnX0DFP_4WIqa6nWGjFHLBGF_Is09nyAd_Ez242yvzTHR65z9X99HN4RXDyt9YqcKSdSelvCHtPgeszx5bEtEXVuxfy3fy9-pMWAJFttOdB2d_AfozVVc" TargetMode="External"/><Relationship Id="rId7" Type="http://schemas.openxmlformats.org/officeDocument/2006/relationships/hyperlink" Target="http://email.naurok.com.ua/c/eJxVzrFuxCAQBNCvMR0IFrBpKHzR5Tei9UHuED6IYO3o8vWhSBNpipnmaYJfZusWy5IHCVJqAFDKKS2UAKNW83a9gDRarVc9GVnwaDWLW32KA9nDf9pFqdmBcejkZiGqGWM0AWKINweW7f5B9NUnvU7wPvIPGPs7bqlgG-1MubbUCUt5Ia9lx1fhFDulkx-81a1S4j98Q8r4TKz5cNbWM9Y99oTj25GbKJEY-T_0o8X7ABtSqoXt9c5T8L9UN04w" TargetMode="External"/><Relationship Id="rId8" Type="http://schemas.openxmlformats.org/officeDocument/2006/relationships/hyperlink" Target="https://naurok.com.ua/webinar/vikoristannya-onlayn-testiv-u-roboti-z-batkami" TargetMode="External"/><Relationship Id="rId9" Type="http://schemas.openxmlformats.org/officeDocument/2006/relationships/hyperlink" Target="http://email.naurok.com.ua/c/eJxVjstuxCAMRb9m2BEBIa8Fi-lifqMygSQWqRkBySjz9aVVN5W8sI90fa4zQ9-NQ8fQKKGEaJVSUo7t1Mim01LLyj569bj37f2mBcGRYmjm-NUcwDaj-2WSblEADtw8eQ9CzK21gxZWOj2y3WylPPOtptWjzr8H9X55iwSpbieGmDAXILqAW1ihxOWgMGMk2Ak3_kwQCs4bRe7w-mH5F8eMljDgyQn4G2q8lAs2low7Y8oB4u4zQq1_hNSQL6yYP-9n8mt1JijVwva4cnTmGwRmXXE" TargetMode="External"/><Relationship Id="rId10" Type="http://schemas.openxmlformats.org/officeDocument/2006/relationships/hyperlink" Target="https://naurok.com.ua/webinar/vikoristannya-bagatofunkcionalnih-praktichno-diyalnisnih-posibnikiv-na-zanyattyah" TargetMode="External"/><Relationship Id="rId11" Type="http://schemas.openxmlformats.org/officeDocument/2006/relationships/hyperlink" Target="http://email.naurok.com.ua/c/eJxVTsEOwiAU-5pxG2EwZDtwUON-wzwHOMLkmTemvy8mXkyatE3aps6agx6MZtFKIYVQUlYedM87bmR_MYM4n6ZuUvrUNb3IsBMmPuOD78AWK8IYwmCCcapXMJtR6M7ogxu1nKWYNVvtUspza9SxkVPF30D1b3-LGaiqJ6FPJUNLeMMCbVXfKCxtzAHpASWmyMi6F9KWAFe_RaiX9kQ8-8KK_W1dyd_jVqgWMLMV72109gN-ykpn" TargetMode="External"/><Relationship Id="rId12" Type="http://schemas.openxmlformats.org/officeDocument/2006/relationships/hyperlink" Target="https://naurok.com.ua/webinar/proektna-robota-na-urokah-informatiki" TargetMode="External"/><Relationship Id="rId13" Type="http://schemas.openxmlformats.org/officeDocument/2006/relationships/hyperlink" Target="https://www.youtube.com/channel/UCiCqwg7Sp9GyFmUwakg29GA?view_as=subscriber" TargetMode="External"/><Relationship Id="rId14" Type="http://schemas.openxmlformats.org/officeDocument/2006/relationships/hyperlink" Target="https://vchy.com.ua/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LibreOffice/5.0.4.2$Windows_x86 LibreOffice_project/2b9802c1994aa0b7dc6079e128979269cf95bc78</Application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2020-05-29T04:38:00Z</dcterms:created>
  <dc:creator>user1</dc:creator>
  <dc:language>uk-UA</dc:language>
  <dcterms:modified xsi:type="dcterms:W3CDTF">2020-06-12T10:20:47Z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