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B4" w:rsidRPr="009A27CA" w:rsidRDefault="00E904B4" w:rsidP="00E904B4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E904B4" w:rsidRPr="009A27CA" w:rsidRDefault="00E904B4" w:rsidP="00E904B4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педагогічних працівників опорного закладу</w:t>
      </w:r>
    </w:p>
    <w:p w:rsidR="00E904B4" w:rsidRPr="00EC32E7" w:rsidRDefault="00E904B4" w:rsidP="00E904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7CA">
        <w:rPr>
          <w:rFonts w:ascii="Times New Roman" w:hAnsi="Times New Roman"/>
          <w:b/>
          <w:bCs/>
          <w:sz w:val="28"/>
          <w:szCs w:val="28"/>
        </w:rPr>
        <w:t xml:space="preserve">«Городоцький ліцей»,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які атестуються </w:t>
      </w:r>
    </w:p>
    <w:p w:rsidR="00E904B4" w:rsidRPr="00956E82" w:rsidRDefault="00E904B4" w:rsidP="00E904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 202</w:t>
      </w:r>
      <w:r w:rsidRPr="005962C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/202</w:t>
      </w:r>
      <w:r w:rsidRPr="005962C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навчальному році</w:t>
      </w:r>
    </w:p>
    <w:p w:rsidR="00E904B4" w:rsidRPr="009A27CA" w:rsidRDefault="00E904B4" w:rsidP="00E904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28" w:type="dxa"/>
        <w:tblInd w:w="-1001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842"/>
        <w:gridCol w:w="1614"/>
        <w:gridCol w:w="1559"/>
        <w:gridCol w:w="1418"/>
        <w:gridCol w:w="1942"/>
      </w:tblGrid>
      <w:tr w:rsidR="00E904B4" w:rsidRPr="009A27CA" w:rsidTr="00B71F65">
        <w:trPr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4B4" w:rsidRPr="009A27CA" w:rsidRDefault="00E904B4" w:rsidP="00E366EA">
            <w:pPr>
              <w:spacing w:after="0" w:line="240" w:lineRule="auto"/>
              <w:jc w:val="both"/>
            </w:pPr>
            <w:r w:rsidRPr="009A27C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 xml:space="preserve">Прізвище, ім'я, по </w:t>
            </w:r>
            <w:bookmarkStart w:id="0" w:name="_GoBack"/>
            <w:r w:rsidRPr="00B50B44">
              <w:rPr>
                <w:rFonts w:ascii="Times New Roman" w:hAnsi="Times New Roman"/>
              </w:rPr>
              <w:t xml:space="preserve">батькові </w:t>
            </w:r>
            <w:bookmarkEnd w:id="0"/>
            <w:r w:rsidRPr="00B50B44">
              <w:rPr>
                <w:rFonts w:ascii="Times New Roman" w:hAnsi="Times New Roman"/>
              </w:rPr>
              <w:t>педпрацівника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Кваліфікація за дипломом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Посада, на якій атестується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 w:line="240" w:lineRule="auto"/>
              <w:ind w:left="6" w:right="-23"/>
              <w:jc w:val="center"/>
            </w:pPr>
            <w:r w:rsidRPr="00B50B44">
              <w:rPr>
                <w:rFonts w:ascii="Times New Roman" w:hAnsi="Times New Roman"/>
              </w:rPr>
              <w:t>Стаж педагогічної діяльності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Строки проходження підвищення кваліфікації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4B4" w:rsidRPr="00B50B44" w:rsidRDefault="00E904B4" w:rsidP="00E366EA">
            <w:pPr>
              <w:spacing w:after="0"/>
              <w:jc w:val="center"/>
            </w:pPr>
            <w:r w:rsidRPr="00B50B44">
              <w:rPr>
                <w:rFonts w:ascii="Times New Roman" w:hAnsi="Times New Roman"/>
              </w:rPr>
              <w:t>Дата і результати попередньої атестації</w:t>
            </w:r>
          </w:p>
        </w:tc>
      </w:tr>
      <w:tr w:rsidR="00E904B4" w:rsidRPr="00BE7960" w:rsidTr="00B71F65">
        <w:trPr>
          <w:trHeight w:val="1426"/>
        </w:trPr>
        <w:tc>
          <w:tcPr>
            <w:tcW w:w="426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Богуцька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Юлія</w:t>
            </w:r>
            <w:proofErr w:type="spellEnd"/>
          </w:p>
          <w:p w:rsidR="00E904B4" w:rsidRPr="007B3527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та основи інформатики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Вчитель</w:t>
            </w:r>
          </w:p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B50B44">
              <w:rPr>
                <w:rFonts w:ascii="Times New Roman" w:hAnsi="Times New Roman"/>
              </w:rPr>
              <w:t>нформатики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таматематики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572BCB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>«Спеціаліст вищої категорії»</w:t>
            </w:r>
          </w:p>
        </w:tc>
      </w:tr>
      <w:tr w:rsidR="00E904B4" w:rsidRPr="00A16E3E" w:rsidTr="00B71F65">
        <w:trPr>
          <w:trHeight w:val="1128"/>
        </w:trPr>
        <w:tc>
          <w:tcPr>
            <w:tcW w:w="426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27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C80B1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фізики, основ інформатики, астрономії і безпеки життєдіяльності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Вчитель</w:t>
            </w:r>
          </w:p>
          <w:p w:rsidR="00E904B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B50B44">
              <w:rPr>
                <w:rFonts w:ascii="Times New Roman" w:hAnsi="Times New Roman"/>
              </w:rPr>
              <w:t>нформатики</w:t>
            </w:r>
            <w:r>
              <w:rPr>
                <w:rFonts w:ascii="Times New Roman" w:hAnsi="Times New Roman"/>
              </w:rPr>
              <w:t xml:space="preserve"> та</w:t>
            </w:r>
          </w:p>
          <w:p w:rsidR="00E904B4" w:rsidRPr="00B50B4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фізики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743593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22.03.2022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«Спеціаліст 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</w:t>
            </w:r>
            <w:r w:rsidRPr="00B50B44">
              <w:rPr>
                <w:rFonts w:ascii="Times New Roman" w:hAnsi="Times New Roman"/>
              </w:rPr>
              <w:t>ої категорії»</w:t>
            </w:r>
          </w:p>
        </w:tc>
      </w:tr>
      <w:tr w:rsidR="00E904B4" w:rsidRPr="00EE1454" w:rsidTr="00B71F65">
        <w:trPr>
          <w:trHeight w:val="120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 xml:space="preserve">Юрчик 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 xml:space="preserve">Олена 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  <w:p w:rsidR="00E904B4" w:rsidRPr="00AC1AA2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 і образотворчого мистецтва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образотворчого мистецтва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572BCB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>«Спеціаліст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 вищої категорії»</w:t>
            </w:r>
          </w:p>
        </w:tc>
      </w:tr>
      <w:tr w:rsidR="00E904B4" w:rsidRPr="00A16E3E" w:rsidTr="00B71F65"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1AA2">
              <w:rPr>
                <w:rFonts w:ascii="Times New Roman" w:hAnsi="Times New Roman"/>
                <w:sz w:val="28"/>
                <w:szCs w:val="28"/>
              </w:rPr>
              <w:t>Водик</w:t>
            </w:r>
            <w:proofErr w:type="spellEnd"/>
            <w:r w:rsidRPr="00AC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04B4" w:rsidRPr="00AC1AA2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>Наталія Миколаївна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класів, практичний психолог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743593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Відповідає раніше присвоєним кваліфікаційній категорії «Спеціаліст 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E904B4" w:rsidRPr="00BE7960" w:rsidTr="00B71F65"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Данилюк 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  <w:p w:rsidR="00E904B4" w:rsidRPr="001A5B6F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743593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Відповідає раніше присвоєним кваліфікаційній категорії «Спеціаліст 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E904B4" w:rsidRPr="00EE1454" w:rsidTr="00B71F65"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Харчук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  <w:p w:rsidR="00E904B4" w:rsidRPr="00956E82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класів,</w:t>
            </w:r>
          </w:p>
          <w:p w:rsidR="00E904B4" w:rsidRPr="00B50B4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організатор роботи з дитячими учнівськими об’єднаннями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743593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 xml:space="preserve">«Спеціаліст 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E904B4" w:rsidRPr="00BE7960" w:rsidTr="00B71F65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9A27CA" w:rsidRDefault="00E904B4" w:rsidP="00E366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Чабан </w:t>
            </w:r>
          </w:p>
          <w:p w:rsidR="00E904B4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  <w:p w:rsidR="00E904B4" w:rsidRPr="00956E82" w:rsidRDefault="00E904B4" w:rsidP="00E36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Соціальна робота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904B4" w:rsidRDefault="00E904B4" w:rsidP="00E36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2021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904B4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904B4" w:rsidRPr="00572BCB" w:rsidRDefault="00E904B4" w:rsidP="00E36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25.03.2021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E904B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 xml:space="preserve">«Спеціаліст </w:t>
            </w:r>
          </w:p>
          <w:p w:rsidR="00E904B4" w:rsidRPr="00B50B44" w:rsidRDefault="00E904B4" w:rsidP="00E366E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першої кваліфікаційної</w:t>
            </w:r>
            <w:r w:rsidRPr="00B50B44">
              <w:rPr>
                <w:rFonts w:ascii="Times New Roman" w:hAnsi="Times New Roman"/>
              </w:rPr>
              <w:t xml:space="preserve"> категорії»</w:t>
            </w:r>
          </w:p>
        </w:tc>
      </w:tr>
    </w:tbl>
    <w:p w:rsidR="00E904B4" w:rsidRDefault="00E904B4" w:rsidP="00E904B4">
      <w:pPr>
        <w:suppressAutoHyphens w:val="0"/>
      </w:pPr>
    </w:p>
    <w:p w:rsidR="00E904B4" w:rsidRDefault="00E904B4" w:rsidP="00E904B4">
      <w:pPr>
        <w:suppressAutoHyphens w:val="0"/>
      </w:pPr>
    </w:p>
    <w:p w:rsidR="00E904B4" w:rsidRDefault="00E904B4" w:rsidP="00E904B4">
      <w:pPr>
        <w:suppressAutoHyphens w:val="0"/>
      </w:pPr>
    </w:p>
    <w:p w:rsidR="00E904B4" w:rsidRDefault="00E904B4" w:rsidP="00E904B4">
      <w:pPr>
        <w:suppressAutoHyphens w:val="0"/>
      </w:pPr>
    </w:p>
    <w:p w:rsidR="00E904B4" w:rsidRDefault="00E904B4" w:rsidP="00E904B4">
      <w:pPr>
        <w:suppressAutoHyphens w:val="0"/>
      </w:pPr>
    </w:p>
    <w:p w:rsidR="00E904B4" w:rsidRDefault="00E904B4" w:rsidP="00E904B4"/>
    <w:p w:rsidR="00EC5690" w:rsidRDefault="00EC5690"/>
    <w:sectPr w:rsidR="00EC5690" w:rsidSect="00B71F6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4"/>
    <w:rsid w:val="00B71F65"/>
    <w:rsid w:val="00E904B4"/>
    <w:rsid w:val="00E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E6840-DE28-46DB-AE5A-603BDB9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B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B66A-E752-406F-9AB9-4AB0E96F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2024-11-08T11:06:00Z</dcterms:created>
  <dcterms:modified xsi:type="dcterms:W3CDTF">2024-11-08T11:06:00Z</dcterms:modified>
</cp:coreProperties>
</file>