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80" w:rsidRPr="004E470B" w:rsidRDefault="00327080" w:rsidP="001D53C3">
      <w:pPr>
        <w:shd w:val="clear" w:color="auto" w:fill="FFFFFF"/>
        <w:spacing w:after="150" w:line="360" w:lineRule="auto"/>
        <w:ind w:firstLine="70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Тематика засідань методичного об'єднання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firstLine="70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b/>
          <w:bCs/>
          <w:color w:val="0041C4"/>
          <w:sz w:val="28"/>
          <w:szCs w:val="28"/>
          <w:u w:val="single"/>
          <w:lang w:eastAsia="uk-UA"/>
        </w:rPr>
        <w:t>І ЗАСІДАННЯ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firstLine="70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b/>
          <w:bCs/>
          <w:color w:val="0041C4"/>
          <w:sz w:val="28"/>
          <w:szCs w:val="28"/>
          <w:lang w:eastAsia="uk-UA"/>
        </w:rPr>
        <w:t>(серпень)</w:t>
      </w:r>
    </w:p>
    <w:p w:rsidR="00327080" w:rsidRPr="004E470B" w:rsidRDefault="00327080" w:rsidP="001D53C3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b/>
          <w:bCs/>
          <w:i/>
          <w:iCs/>
          <w:color w:val="365F91"/>
          <w:sz w:val="28"/>
          <w:szCs w:val="28"/>
          <w:lang w:eastAsia="uk-UA"/>
        </w:rPr>
        <w:t>Тема: Організаційно - методичні аспекти освітньої діяльності в НУШ на 2024/2025 навчальний рік</w:t>
      </w:r>
    </w:p>
    <w:p w:rsidR="00327080" w:rsidRPr="004E470B" w:rsidRDefault="00327080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Мета:</w:t>
      </w:r>
      <w:r w:rsidRPr="004E47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опрацювати основні нормативні документи, що регламентують функціонування початкової  школи; обговорити  виконання  плану  роботи  методич</w:t>
      </w:r>
      <w:r w:rsidR="001D53C3" w:rsidRPr="004E47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ного  об’єднання  за  минулий   н</w:t>
      </w:r>
      <w:r w:rsidRPr="004E47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р.  та   затвердити  план   роботи  на  2024-2025 </w:t>
      </w:r>
      <w:proofErr w:type="spellStart"/>
      <w:r w:rsidRPr="004E47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Pr="004E47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.; розглянути  методичні  рекомендації  щодо  проведення  Першого   уроку-2024-2025</w:t>
      </w:r>
      <w:r w:rsidR="004E47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E47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Pr="004E47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проаналізувати  навчальні  програми, підручники, зошити.</w:t>
      </w:r>
    </w:p>
    <w:tbl>
      <w:tblPr>
        <w:tblW w:w="10580" w:type="dxa"/>
        <w:tblInd w:w="-7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6558"/>
        <w:gridCol w:w="1356"/>
        <w:gridCol w:w="1526"/>
        <w:gridCol w:w="1080"/>
      </w:tblGrid>
      <w:tr w:rsidR="00327080" w:rsidRPr="004E470B" w:rsidTr="001D53C3">
        <w:trPr>
          <w:trHeight w:val="431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№ з/п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Форма проведення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Примітка</w:t>
            </w:r>
          </w:p>
        </w:tc>
      </w:tr>
      <w:tr w:rsidR="00327080" w:rsidRPr="004E470B" w:rsidTr="001D53C3">
        <w:trPr>
          <w:trHeight w:val="431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Аналіз роботи МО вчителів початкових класів за минулий навчальний рік та завдання на наступний навчальній рік.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Керівник МО</w:t>
            </w:r>
          </w:p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Ткачук О.В.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</w:tr>
      <w:tr w:rsidR="00327080" w:rsidRPr="004E470B" w:rsidTr="001D53C3">
        <w:trPr>
          <w:trHeight w:val="431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Коригування та затвердження плану роботи МО вчителів початкових класів на 2024-2025 навчальний рік.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Доповідь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Керівник МО,</w:t>
            </w:r>
          </w:p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члени МО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</w:tr>
      <w:tr w:rsidR="00327080" w:rsidRPr="004E470B" w:rsidTr="001D53C3">
        <w:trPr>
          <w:trHeight w:val="431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Освітній </w:t>
            </w:r>
            <w:proofErr w:type="spellStart"/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технопак</w:t>
            </w:r>
            <w:proofErr w:type="spellEnd"/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педагогічних ідей. «Сертифікація вчителів: крок за кроком»</w:t>
            </w:r>
          </w:p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Особливості атестації в 2024/2025 </w:t>
            </w:r>
            <w:proofErr w:type="spellStart"/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н.р</w:t>
            </w:r>
            <w:proofErr w:type="spellEnd"/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 за новим Положенням.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презентація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Заступник директора з НВР</w:t>
            </w:r>
          </w:p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Обребська</w:t>
            </w:r>
            <w:proofErr w:type="spellEnd"/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Л.Л.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</w:tr>
      <w:tr w:rsidR="00327080" w:rsidRPr="004E470B" w:rsidTr="001D53C3">
        <w:trPr>
          <w:trHeight w:val="551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Особливості організації освітнього процесу у 2024/25 </w:t>
            </w:r>
            <w:proofErr w:type="spellStart"/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н.р</w:t>
            </w:r>
            <w:proofErr w:type="spellEnd"/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Обговорення  структури, форм організації освітнього процесу, оцінювання результатів навчання; опрацювання методичних   рекомендацій “Особливості освітнього процесу у початкових класах загальноосвітніх навчальних закладів у 2024 – 2025 </w:t>
            </w:r>
            <w:proofErr w:type="spellStart"/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н.р.”та</w:t>
            </w:r>
            <w:proofErr w:type="spellEnd"/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психологічні аспекти організації навчання в умовах воєнного стану. Календарно-тематичне планування  в  початкових  класах.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Обговорення за круглим столом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Керівник МО,</w:t>
            </w:r>
          </w:p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Члени МО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327080" w:rsidRPr="004E470B" w:rsidTr="001D53C3">
        <w:trPr>
          <w:trHeight w:val="629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Аналіз   навчальних  програм, підручників, зошитів, посібників  для  початкової  школи. Методичні   рекомендації   щодо   проведення  Першого   уроку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Експрес-огляд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Керівник МО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327080" w:rsidRPr="004E470B" w:rsidTr="001D53C3">
        <w:trPr>
          <w:trHeight w:val="328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Організація самоосвіти вчителів,  затвердження науково-методичних   проблем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Обговорення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Керівник МО, члени МО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327080" w:rsidRPr="004E470B" w:rsidTr="001D53C3">
        <w:trPr>
          <w:trHeight w:val="771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Погодження календарних планів.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Заступник директора з НВР </w:t>
            </w:r>
            <w:proofErr w:type="spellStart"/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Обребська</w:t>
            </w:r>
            <w:proofErr w:type="spellEnd"/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Л.Л.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327080" w:rsidRPr="004E470B" w:rsidTr="001D53C3">
        <w:trPr>
          <w:trHeight w:val="619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Огляд новинок педагогічної літератури   та фахових  видань «Освіта для всіх: різноманітність, інклюзія і фізичний розвиток»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Педагогічна виставка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Керівник МО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</w:tbl>
    <w:p w:rsidR="00327080" w:rsidRPr="004E470B" w:rsidRDefault="00327080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lastRenderedPageBreak/>
        <w:t xml:space="preserve">Завдання  членам   </w:t>
      </w:r>
      <w:proofErr w:type="spellStart"/>
      <w:r w:rsidRPr="004E47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методоб’єднання</w:t>
      </w:r>
      <w:proofErr w:type="spellEnd"/>
      <w:r w:rsidRPr="004E47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: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left="-210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                     Опрацювати </w:t>
      </w:r>
      <w:proofErr w:type="spellStart"/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інструктивно</w:t>
      </w:r>
      <w:proofErr w:type="spellEnd"/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– методичні матеріали Міністерства освіти і науки України щодо організації навчально – виховного процесу, ведення класної документації, електронних журналів.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left="-210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                    проаналізувати </w:t>
      </w:r>
      <w:r w:rsidR="001D53C3"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вимоги  Державного  стандарту, </w:t>
      </w:r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завдань  навчальних  програм;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left="-210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                    </w:t>
      </w:r>
      <w:r w:rsidR="001D53C3"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дотримуватися </w:t>
      </w:r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методичних   рекомендацій   щодо   проведення  Першого   уроку;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left="-210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                     вчителям в своїй роботі забезпечити прозорість системи оцінювання, </w:t>
      </w:r>
      <w:proofErr w:type="spellStart"/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самооцінювання</w:t>
      </w:r>
      <w:proofErr w:type="spellEnd"/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 НУШ, довести її до відома батьків;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left="-210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                     вчителям, які готуються атестуватися в цьому </w:t>
      </w:r>
      <w:proofErr w:type="spellStart"/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н.р</w:t>
      </w:r>
      <w:proofErr w:type="spellEnd"/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підготувати всі необхідні документи</w:t>
      </w:r>
      <w:r w:rsidR="0025174D"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left="-210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                    поповнити  свій  робочий  кабін</w:t>
      </w:r>
      <w:r w:rsidR="00DA0F0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ет  новими  наочними посібниками</w:t>
      </w:r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r w:rsidR="00DA0F0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дидактичними  іграми,  роздатковим   матері</w:t>
      </w:r>
      <w:r w:rsidR="00DA0F0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алом, впорядкувати осередки НУШ.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4E470B" w:rsidRDefault="004E470B" w:rsidP="001D53C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DA0F07" w:rsidRDefault="00DA0F07" w:rsidP="001D53C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DA0F07" w:rsidRDefault="00DA0F07" w:rsidP="001D53C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4E470B" w:rsidRDefault="004E470B" w:rsidP="001D53C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4E470B" w:rsidRDefault="004E470B" w:rsidP="001D53C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4E470B" w:rsidRDefault="004E470B" w:rsidP="004E47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327080" w:rsidRPr="004E470B" w:rsidRDefault="00327080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b/>
          <w:bCs/>
          <w:color w:val="0041C4"/>
          <w:sz w:val="28"/>
          <w:szCs w:val="28"/>
          <w:u w:val="single"/>
          <w:lang w:eastAsia="uk-UA"/>
        </w:rPr>
        <w:lastRenderedPageBreak/>
        <w:t>ІІ ЗАСІДАННЯ</w:t>
      </w:r>
    </w:p>
    <w:p w:rsidR="00327080" w:rsidRPr="004E470B" w:rsidRDefault="00DA0F07" w:rsidP="00DA0F0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41C4"/>
          <w:sz w:val="28"/>
          <w:szCs w:val="28"/>
          <w:lang w:eastAsia="uk-UA"/>
        </w:rPr>
        <w:t xml:space="preserve">                                                 </w:t>
      </w:r>
      <w:r w:rsidR="0025174D" w:rsidRPr="004E470B">
        <w:rPr>
          <w:rFonts w:ascii="Times New Roman" w:eastAsia="Times New Roman" w:hAnsi="Times New Roman" w:cs="Times New Roman"/>
          <w:b/>
          <w:bCs/>
          <w:color w:val="0041C4"/>
          <w:sz w:val="28"/>
          <w:szCs w:val="28"/>
          <w:lang w:eastAsia="uk-UA"/>
        </w:rPr>
        <w:t>(жовтень</w:t>
      </w:r>
      <w:r w:rsidR="00327080" w:rsidRPr="004E470B">
        <w:rPr>
          <w:rFonts w:ascii="Times New Roman" w:eastAsia="Times New Roman" w:hAnsi="Times New Roman" w:cs="Times New Roman"/>
          <w:b/>
          <w:bCs/>
          <w:color w:val="0041C4"/>
          <w:sz w:val="28"/>
          <w:szCs w:val="28"/>
          <w:lang w:eastAsia="uk-UA"/>
        </w:rPr>
        <w:t>)</w:t>
      </w:r>
    </w:p>
    <w:p w:rsidR="00327080" w:rsidRPr="004E470B" w:rsidRDefault="00327080" w:rsidP="001D53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47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Тема: </w:t>
      </w:r>
      <w:r w:rsidR="001D53C3" w:rsidRPr="004E4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Організація інклюзивного середовища в закладах освіти.</w:t>
      </w:r>
    </w:p>
    <w:p w:rsidR="00327080" w:rsidRPr="004E470B" w:rsidRDefault="00327080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Мета: </w:t>
      </w:r>
      <w:r w:rsidRPr="004E47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р</w:t>
      </w:r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озширити  знання  п</w:t>
      </w:r>
      <w:r w:rsidR="001D53C3"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едагогів   щодо  запровадження інклюзивної освіти в </w:t>
      </w:r>
      <w:r w:rsidR="00DA0F0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НУШ </w:t>
      </w:r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(освітнє  середовище, інтегроване  навчання, осередки, LEGO);</w:t>
      </w:r>
    </w:p>
    <w:p w:rsidR="00327080" w:rsidRPr="004E470B" w:rsidRDefault="00327080" w:rsidP="001D53C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підвищити  професійну компетентність учителів;</w:t>
      </w:r>
    </w:p>
    <w:p w:rsidR="00327080" w:rsidRPr="004E470B" w:rsidRDefault="00327080" w:rsidP="001D53C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сприяти розвитку творчої активності педагогів, виховувати інтерес  до  самовдосконалення.</w:t>
      </w:r>
    </w:p>
    <w:tbl>
      <w:tblPr>
        <w:tblW w:w="11058" w:type="dxa"/>
        <w:tblInd w:w="-1003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253"/>
        <w:gridCol w:w="1701"/>
        <w:gridCol w:w="2410"/>
        <w:gridCol w:w="1843"/>
      </w:tblGrid>
      <w:tr w:rsidR="00327080" w:rsidRPr="004E470B" w:rsidTr="001D53C3">
        <w:trPr>
          <w:trHeight w:val="18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Зміст  роботи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Форма проведення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Примітка</w:t>
            </w:r>
          </w:p>
        </w:tc>
      </w:tr>
      <w:tr w:rsidR="00095500" w:rsidRPr="004E470B" w:rsidTr="001D53C3">
        <w:trPr>
          <w:trHeight w:val="8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00" w:rsidRPr="004E470B" w:rsidRDefault="0009550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00" w:rsidRPr="00693302" w:rsidRDefault="00095500" w:rsidP="000955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 розвитку та навчання дітей із ООП.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00" w:rsidRPr="004E470B" w:rsidRDefault="00095500" w:rsidP="001D53C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Виступ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00" w:rsidRPr="004E470B" w:rsidRDefault="0009550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Яценюк Л.І.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00" w:rsidRPr="004E470B" w:rsidRDefault="0009550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</w:tr>
      <w:tr w:rsidR="00327080" w:rsidRPr="004E470B" w:rsidTr="001D53C3">
        <w:trPr>
          <w:trHeight w:val="8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09550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uk-UA"/>
              </w:rPr>
              <w:t>2</w:t>
            </w:r>
            <w:r w:rsidR="00327080" w:rsidRPr="004E470B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uk-UA"/>
              </w:rPr>
              <w:t>.</w:t>
            </w:r>
          </w:p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DA0F07" w:rsidRDefault="00DA0F07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A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 нормативних документів про інклюзивне навчання в Україні.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Педагогічна</w:t>
            </w:r>
          </w:p>
          <w:p w:rsidR="00327080" w:rsidRPr="004E470B" w:rsidRDefault="00327080" w:rsidP="001D53C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скарбничка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Керівник МО</w:t>
            </w:r>
          </w:p>
          <w:p w:rsidR="00327080" w:rsidRDefault="0025174D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Ткачук О.В.</w:t>
            </w:r>
          </w:p>
          <w:p w:rsidR="00DA0F07" w:rsidRPr="004E470B" w:rsidRDefault="00DA0F07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Члени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327080" w:rsidRPr="004E470B" w:rsidTr="001D53C3">
        <w:trPr>
          <w:trHeight w:val="8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09550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3</w:t>
            </w:r>
            <w:r w:rsidR="00327080"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.</w:t>
            </w:r>
          </w:p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DA0F07" w:rsidRDefault="00095500" w:rsidP="000955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Обов’язки  вчителя та асистента вчителя в освітньому процесі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095500" w:rsidP="0009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Виступ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4D" w:rsidRPr="004E470B" w:rsidRDefault="00693302" w:rsidP="0009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Асистенти вчителів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693302" w:rsidRPr="004E470B" w:rsidTr="001D53C3">
        <w:trPr>
          <w:trHeight w:val="8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302" w:rsidRDefault="00693302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302" w:rsidRPr="00DA0F07" w:rsidRDefault="00693302" w:rsidP="000955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0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Практичне заняття. </w:t>
            </w:r>
            <w:r w:rsidRPr="00DA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 ведення документації асистента вчителя.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302" w:rsidRPr="004E470B" w:rsidRDefault="00693302" w:rsidP="0069330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Обговорення</w:t>
            </w:r>
          </w:p>
          <w:p w:rsidR="00693302" w:rsidRDefault="00693302" w:rsidP="0069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 круглим столом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302" w:rsidRDefault="00693302" w:rsidP="0009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Члени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302" w:rsidRPr="004E470B" w:rsidRDefault="00693302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</w:tr>
      <w:tr w:rsidR="00327080" w:rsidRPr="004E470B" w:rsidTr="001D53C3">
        <w:trPr>
          <w:trHeight w:val="102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693302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5</w:t>
            </w:r>
            <w:r w:rsidR="00327080"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.</w:t>
            </w:r>
          </w:p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02" w:rsidRPr="00693302" w:rsidRDefault="00693302" w:rsidP="00693302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3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Педагогічна скарбничка.</w:t>
            </w:r>
            <w:r w:rsidRPr="00693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Ігри для розвитку дрібної моторики. </w:t>
            </w:r>
          </w:p>
          <w:p w:rsidR="00095500" w:rsidRPr="00DA0F07" w:rsidRDefault="00095500" w:rsidP="00DA0F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02" w:rsidRDefault="00693302" w:rsidP="0069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Психолог</w:t>
            </w:r>
          </w:p>
          <w:p w:rsidR="00327080" w:rsidRPr="004E470B" w:rsidRDefault="00693302" w:rsidP="0069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Кондратишина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О.Д.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</w:tbl>
    <w:p w:rsidR="00327080" w:rsidRPr="004E470B" w:rsidRDefault="00327080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1D53C3" w:rsidRPr="004E470B" w:rsidRDefault="001D53C3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1D53C3" w:rsidRPr="004E470B" w:rsidRDefault="001D53C3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1D53C3" w:rsidRDefault="001D53C3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4E470B" w:rsidRDefault="004E470B" w:rsidP="004E47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693302" w:rsidRDefault="00693302" w:rsidP="004E47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693302" w:rsidRDefault="00693302" w:rsidP="004E47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693302" w:rsidRDefault="00693302" w:rsidP="004E47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693302" w:rsidRDefault="00693302" w:rsidP="004E47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693302" w:rsidRDefault="00693302" w:rsidP="004E47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\</w:t>
      </w:r>
    </w:p>
    <w:p w:rsidR="00693302" w:rsidRDefault="00693302" w:rsidP="004E47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693302" w:rsidRDefault="00693302" w:rsidP="004E47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693302" w:rsidRDefault="00693302" w:rsidP="004E47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693302" w:rsidRDefault="00693302" w:rsidP="004E47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693302" w:rsidRPr="004E470B" w:rsidRDefault="00693302" w:rsidP="004E47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1D53C3" w:rsidRPr="004E470B" w:rsidRDefault="00327080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Завдання   членам  </w:t>
      </w:r>
      <w:proofErr w:type="spellStart"/>
      <w:r w:rsidRPr="004E47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методоб’єднання</w:t>
      </w:r>
      <w:proofErr w:type="spellEnd"/>
      <w:r w:rsidRPr="004E47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:</w:t>
      </w:r>
    </w:p>
    <w:p w:rsidR="00327080" w:rsidRPr="004E470B" w:rsidRDefault="001D53C3" w:rsidP="001D53C3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</w:t>
      </w:r>
      <w:r w:rsidR="00327080"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рганізувати активну участь молодших школярів  в олімпіадах, у Все</w:t>
      </w:r>
      <w:r w:rsidR="00E86749"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українських конкурсах </w:t>
      </w:r>
      <w:r w:rsidR="00327080"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інтернет-олімпіадах“ На урок”,“</w:t>
      </w:r>
      <w:proofErr w:type="spellStart"/>
      <w:r w:rsidR="00327080"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Всеосвіта</w:t>
      </w:r>
      <w:proofErr w:type="spellEnd"/>
      <w:r w:rsidR="00327080"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”, конкурсі знавців української мови імені Петра Яцика;</w:t>
      </w:r>
    </w:p>
    <w:p w:rsidR="00327080" w:rsidRPr="004E470B" w:rsidRDefault="001D53C3" w:rsidP="001D53C3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</w:t>
      </w:r>
      <w:r w:rsidR="00327080"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ідготуватись до методичних перегуків  «Сучасні педагогічні технології – шлях до розвитку життєздатної </w:t>
      </w:r>
      <w:r w:rsidR="00E86749"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творчої особистості»;</w:t>
      </w:r>
    </w:p>
    <w:p w:rsidR="00327080" w:rsidRPr="004E470B" w:rsidRDefault="001D53C3" w:rsidP="001D53C3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</w:t>
      </w:r>
      <w:r w:rsidR="00327080"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творити методичні кейси по проведенню «Ранкових зустрічей»</w:t>
      </w:r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:rsidR="00327080" w:rsidRPr="004E470B" w:rsidRDefault="001D53C3" w:rsidP="001D53C3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</w:t>
      </w:r>
      <w:r w:rsidR="00327080"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творити методичний банк по роботі з інклюзивними дітьми</w:t>
      </w:r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327080" w:rsidRPr="004E470B" w:rsidRDefault="00327080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4E470B" w:rsidRDefault="004E470B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4E470B" w:rsidRDefault="004E470B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4E470B" w:rsidRDefault="004E470B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4E470B" w:rsidRDefault="004E470B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4E470B" w:rsidRDefault="004E470B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4E470B" w:rsidRDefault="004E470B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4E470B" w:rsidRDefault="004E470B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4E470B" w:rsidRDefault="004E470B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4E470B" w:rsidRDefault="004E470B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4E470B" w:rsidRDefault="004E470B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4E470B" w:rsidRDefault="004E470B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4E470B" w:rsidRDefault="004E470B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4E470B" w:rsidRDefault="004E470B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4E470B" w:rsidRDefault="004E470B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4E470B" w:rsidRDefault="004E470B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4E470B" w:rsidRDefault="004E470B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4E470B" w:rsidRDefault="004E470B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4E470B" w:rsidRDefault="004E470B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4E470B" w:rsidRDefault="004E470B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4E470B" w:rsidRDefault="004E470B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4E470B" w:rsidRDefault="004E470B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4E470B" w:rsidRDefault="004E470B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4E470B" w:rsidRDefault="004E470B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4E470B" w:rsidRDefault="004E470B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327080" w:rsidRPr="004E470B" w:rsidRDefault="00327080" w:rsidP="004E47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uk-UA"/>
        </w:rPr>
        <w:t>ІІІ ЗАСІДАННЯ</w:t>
      </w:r>
    </w:p>
    <w:p w:rsidR="00327080" w:rsidRPr="004E470B" w:rsidRDefault="00E86749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(грудень</w:t>
      </w:r>
      <w:r w:rsidR="00327080" w:rsidRPr="004E470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)</w:t>
      </w:r>
    </w:p>
    <w:p w:rsidR="00327080" w:rsidRPr="004E470B" w:rsidRDefault="00327080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Тема: </w:t>
      </w:r>
      <w:r w:rsidRPr="004E470B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Діяльнісний підхід до</w:t>
      </w:r>
      <w:r w:rsidR="001D53C3" w:rsidRPr="004E470B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 навчання – запорука успіху НУШ</w:t>
      </w:r>
    </w:p>
    <w:p w:rsidR="00327080" w:rsidRPr="004E470B" w:rsidRDefault="00327080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   Мета: </w:t>
      </w:r>
      <w:r w:rsidRPr="004E47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вивчати досвід щодо впровадження Державного стандарту початкової освіти в математичній освітній галузі; </w:t>
      </w:r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сприяти розвитку творчої активності педагогів, підвищувати їх теоретичну, методичну, практичну  компетентність; удосконалювати  освітній  процес  у  початковій  школі; </w:t>
      </w:r>
      <w:r w:rsidRPr="004E47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</w:t>
      </w:r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виховувати інтерес до</w:t>
      </w:r>
      <w:r w:rsidR="0069330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самовдосконалення, пізнання  нового.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108"/>
        <w:gridCol w:w="2910"/>
        <w:gridCol w:w="2048"/>
        <w:gridCol w:w="1298"/>
      </w:tblGrid>
      <w:tr w:rsidR="00327080" w:rsidRPr="004E470B" w:rsidTr="00693302">
        <w:trPr>
          <w:trHeight w:val="857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4E470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№</w:t>
            </w:r>
          </w:p>
          <w:p w:rsidR="00327080" w:rsidRPr="004E470B" w:rsidRDefault="00327080" w:rsidP="004E470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4E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Зміст  роботи</w:t>
            </w:r>
          </w:p>
        </w:tc>
        <w:tc>
          <w:tcPr>
            <w:tcW w:w="2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4E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Форма проведення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4E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4E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Примітка</w:t>
            </w:r>
          </w:p>
        </w:tc>
      </w:tr>
      <w:tr w:rsidR="00327080" w:rsidRPr="004E470B" w:rsidTr="00693302">
        <w:trPr>
          <w:trHeight w:val="803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4E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Діяльнісний підхід та ігрові методи навчання в умовах НУШ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Колективний підхід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Керівник МО</w:t>
            </w:r>
          </w:p>
          <w:p w:rsidR="00327080" w:rsidRPr="004E470B" w:rsidRDefault="00693302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Члени МО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327080" w:rsidRPr="004E470B" w:rsidTr="00693302">
        <w:trPr>
          <w:trHeight w:val="803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4E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Розвиток пізнавальної активності здобувачів освіти на </w:t>
            </w:r>
            <w:proofErr w:type="spellStart"/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уроках</w:t>
            </w:r>
            <w:proofErr w:type="spellEnd"/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інтегрованого курсу «ЯДС»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Презентація  дидактичних ігор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327080" w:rsidRPr="004E470B" w:rsidTr="00693302">
        <w:trPr>
          <w:trHeight w:val="39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4E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Розвиток критичного і креативного мислення молодших школярів в НУШ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Аукціон ідей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члени МО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327080" w:rsidRPr="004E470B" w:rsidTr="00693302">
        <w:trPr>
          <w:trHeight w:val="676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693302" w:rsidP="004E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  <w:r w:rsidR="00327080"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Обмін досвідом з проходження та тематики </w:t>
            </w:r>
            <w:proofErr w:type="spellStart"/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вебінарів</w:t>
            </w:r>
            <w:proofErr w:type="spellEnd"/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і курсів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Бесіда-інтерв’ю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Члени МО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327080" w:rsidRPr="004E470B" w:rsidTr="00693302">
        <w:trPr>
          <w:trHeight w:val="555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693302" w:rsidP="004E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</w:t>
            </w:r>
            <w:r w:rsidR="00327080"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Підсумки результатів освітнього процесу за І семестр.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Обговорення за круглим столом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Члени МО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4E470B" w:rsidRDefault="00327080" w:rsidP="001D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</w:tbl>
    <w:p w:rsidR="00327080" w:rsidRPr="004E470B" w:rsidRDefault="00327080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693302" w:rsidRDefault="00693302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327080" w:rsidRPr="004E470B" w:rsidRDefault="00327080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lastRenderedPageBreak/>
        <w:t xml:space="preserve">Завдання   членам  </w:t>
      </w:r>
      <w:proofErr w:type="spellStart"/>
      <w:r w:rsidRPr="004E47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методоб’єднання</w:t>
      </w:r>
      <w:proofErr w:type="spellEnd"/>
      <w:r w:rsidRPr="004E47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:</w:t>
      </w:r>
    </w:p>
    <w:p w:rsidR="00327080" w:rsidRPr="004E470B" w:rsidRDefault="00327080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  підготуватися до круглого столу  - «Розвиток пізнавальної сфери молодшого школяра: що слід знати вчителю»</w:t>
      </w:r>
    </w:p>
    <w:p w:rsidR="00327080" w:rsidRPr="004E470B" w:rsidRDefault="00327080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  підготуватися  до практичних занять на тему «Вправи та ігрові завдання на </w:t>
      </w:r>
      <w:proofErr w:type="spellStart"/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уроках</w:t>
      </w:r>
      <w:proofErr w:type="spellEnd"/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української мови»</w:t>
      </w:r>
    </w:p>
    <w:p w:rsidR="00327080" w:rsidRPr="004E470B" w:rsidRDefault="00327080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 підготувати показові </w:t>
      </w:r>
      <w:proofErr w:type="spellStart"/>
      <w:r w:rsidRPr="004E4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уроки</w:t>
      </w:r>
      <w:proofErr w:type="spellEnd"/>
    </w:p>
    <w:p w:rsidR="00327080" w:rsidRPr="004E470B" w:rsidRDefault="00327080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47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4E470B" w:rsidRPr="004E47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E47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підготувати та затвердити календарне планування на ІІ семестр</w:t>
      </w:r>
    </w:p>
    <w:p w:rsidR="00327080" w:rsidRPr="004E470B" w:rsidRDefault="00327080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Default="00327080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693302" w:rsidRDefault="00693302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93302" w:rsidRDefault="00693302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93302" w:rsidRPr="004E470B" w:rsidRDefault="00693302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327080" w:rsidRPr="000242EF" w:rsidRDefault="00327080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0242E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uk-UA"/>
        </w:rPr>
        <w:lastRenderedPageBreak/>
        <w:t>ІV ЗАСІДАННЯ</w:t>
      </w:r>
    </w:p>
    <w:p w:rsidR="00327080" w:rsidRPr="004E470B" w:rsidRDefault="003E4C3F" w:rsidP="000242EF">
      <w:pPr>
        <w:shd w:val="clear" w:color="auto" w:fill="FFFFFF"/>
        <w:spacing w:after="15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uk-UA"/>
        </w:rPr>
        <w:t>(лютий</w:t>
      </w:r>
      <w:r w:rsidR="000242E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uk-UA"/>
        </w:rPr>
        <w:t>)</w:t>
      </w:r>
    </w:p>
    <w:p w:rsidR="00327080" w:rsidRPr="000242EF" w:rsidRDefault="00327080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242E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Тема: </w:t>
      </w:r>
      <w:r w:rsidRPr="000242EF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Формування </w:t>
      </w:r>
      <w:proofErr w:type="spellStart"/>
      <w:r w:rsidRPr="000242EF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ко</w:t>
      </w:r>
      <w:r w:rsidR="000242EF" w:rsidRPr="000242EF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мпетентностей</w:t>
      </w:r>
      <w:proofErr w:type="spellEnd"/>
      <w:r w:rsidR="000242EF" w:rsidRPr="000242EF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 учнів в освітньому</w:t>
      </w:r>
      <w:r w:rsidRPr="000242EF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 процесі.</w:t>
      </w:r>
    </w:p>
    <w:p w:rsidR="00327080" w:rsidRPr="000242EF" w:rsidRDefault="00327080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242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Мета:</w:t>
      </w:r>
      <w:r w:rsidR="000242EF" w:rsidRPr="0002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242EF" w:rsidRPr="000242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сприяти розвитку творчої активності педагогів, підвищувати їх теоретичну, методичну, практичну  компетентність; удосконалювати  освітній  процес  у  початковій  школі;</w:t>
      </w:r>
      <w:r w:rsidR="000242EF" w:rsidRPr="000242EF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0242EF" w:rsidRPr="000242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виховувати інтерес до самовдосконалення, пізнання  нового.</w:t>
      </w:r>
    </w:p>
    <w:tbl>
      <w:tblPr>
        <w:tblW w:w="11057" w:type="dxa"/>
        <w:tblInd w:w="-8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104"/>
        <w:gridCol w:w="1842"/>
        <w:gridCol w:w="1843"/>
        <w:gridCol w:w="1559"/>
      </w:tblGrid>
      <w:tr w:rsidR="00327080" w:rsidRPr="000242EF" w:rsidTr="000242EF">
        <w:trPr>
          <w:trHeight w:val="38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0242EF" w:rsidRDefault="00327080" w:rsidP="000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0242EF" w:rsidRDefault="00327080" w:rsidP="000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Зміст  роботи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0242EF" w:rsidRDefault="00327080" w:rsidP="000242E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Форма</w:t>
            </w:r>
          </w:p>
          <w:p w:rsidR="00327080" w:rsidRPr="000242EF" w:rsidRDefault="00327080" w:rsidP="000242E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проведення</w:t>
            </w:r>
          </w:p>
          <w:p w:rsidR="00327080" w:rsidRPr="000242EF" w:rsidRDefault="00327080" w:rsidP="000242E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0242EF" w:rsidRDefault="00327080" w:rsidP="000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Відповідальні</w:t>
            </w:r>
          </w:p>
          <w:p w:rsidR="00327080" w:rsidRPr="000242EF" w:rsidRDefault="00327080" w:rsidP="000242E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0242EF" w:rsidRDefault="00327080" w:rsidP="000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Примітка</w:t>
            </w:r>
          </w:p>
        </w:tc>
      </w:tr>
      <w:tr w:rsidR="00327080" w:rsidRPr="000242EF" w:rsidTr="000242EF">
        <w:trPr>
          <w:trHeight w:val="6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0242EF" w:rsidRDefault="00327080" w:rsidP="000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0242EF" w:rsidRDefault="00327080" w:rsidP="0002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Тренінг “Педагогіка партнерства як продуктивна форма взаємодії вчителя та учнів”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0242EF" w:rsidRDefault="00327080" w:rsidP="000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Тренінг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0242EF" w:rsidRDefault="00327080" w:rsidP="00F70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:rsidR="00327080" w:rsidRPr="000242EF" w:rsidRDefault="00F70FC5" w:rsidP="0002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</w:t>
            </w:r>
            <w:r w:rsidR="00327080"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сихолог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Кондратишина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О.Д.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0242EF" w:rsidRDefault="00327080" w:rsidP="0002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327080" w:rsidRPr="000242EF" w:rsidTr="000242EF">
        <w:trPr>
          <w:trHeight w:val="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0242EF" w:rsidRDefault="00327080" w:rsidP="000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  <w:t>2.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0242EF" w:rsidRDefault="00327080" w:rsidP="0002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Аукціон методичних ідей.</w:t>
            </w:r>
          </w:p>
          <w:p w:rsidR="00327080" w:rsidRPr="000242EF" w:rsidRDefault="00327080" w:rsidP="0002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Інтерактивні форми організації навчальної діяльності молодших школярів на </w:t>
            </w:r>
            <w:proofErr w:type="spellStart"/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уроках</w:t>
            </w:r>
            <w:proofErr w:type="spellEnd"/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математики:</w:t>
            </w: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  <w:t>- кейс-технологія;</w:t>
            </w: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  <w:t>- “перевернуте навчання”;</w:t>
            </w: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  <w:t>- педагогічна технологія STEM як засіб реформування освітньої системи України;</w:t>
            </w: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  <w:t xml:space="preserve">-  критичне мислення молодших школярів на </w:t>
            </w:r>
            <w:proofErr w:type="spellStart"/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уроках</w:t>
            </w:r>
            <w:proofErr w:type="spellEnd"/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математики;</w:t>
            </w: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  <w:t xml:space="preserve">- математичні поняття і закономірності в </w:t>
            </w:r>
            <w:proofErr w:type="spellStart"/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проєктній</w:t>
            </w:r>
            <w:proofErr w:type="spellEnd"/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діяльності;</w:t>
            </w:r>
          </w:p>
          <w:p w:rsidR="00327080" w:rsidRPr="000242EF" w:rsidRDefault="00327080" w:rsidP="000242EF">
            <w:pPr>
              <w:spacing w:after="0" w:line="240" w:lineRule="auto"/>
              <w:ind w:left="450"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         формування в учнів навичок здорового способу життя 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0242EF" w:rsidRDefault="00327080" w:rsidP="000242E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</w: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  <w:t>Методична</w:t>
            </w:r>
          </w:p>
          <w:p w:rsidR="00327080" w:rsidRPr="000242EF" w:rsidRDefault="00327080" w:rsidP="000242E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Панорама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0242EF" w:rsidRDefault="00327080" w:rsidP="0002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Члени МО:</w:t>
            </w:r>
          </w:p>
          <w:p w:rsidR="00327080" w:rsidRPr="000242EF" w:rsidRDefault="00327080" w:rsidP="0002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0242EF" w:rsidRDefault="00327080" w:rsidP="0002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327080" w:rsidRPr="000242EF" w:rsidTr="000242EF">
        <w:trPr>
          <w:trHeight w:val="16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0242EF" w:rsidRDefault="00327080" w:rsidP="000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0242EF" w:rsidRDefault="00327080" w:rsidP="0002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Практикум “Гра по-новому – навчання по-іншому з LEGO”</w:t>
            </w: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  <w:t xml:space="preserve">Метод </w:t>
            </w:r>
            <w:proofErr w:type="spellStart"/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навчання “Шість цеглинок”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0242EF" w:rsidRDefault="00327080" w:rsidP="000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Практикум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0242EF" w:rsidRDefault="00327080" w:rsidP="00F70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вчителі </w:t>
            </w:r>
            <w:r w:rsidR="00F70F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початкових класів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0242EF" w:rsidRDefault="00327080" w:rsidP="0002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3E4C3F" w:rsidRPr="000242EF" w:rsidTr="000242EF">
        <w:trPr>
          <w:trHeight w:val="4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3F" w:rsidRDefault="003E4C3F" w:rsidP="000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3F" w:rsidRPr="000242EF" w:rsidRDefault="003E4C3F" w:rsidP="0002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Забезпечення рухової активності школяра та попередження втоми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3F" w:rsidRPr="000242EF" w:rsidRDefault="003E4C3F" w:rsidP="000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Експрес-інформація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3F" w:rsidRPr="000242EF" w:rsidRDefault="003E4C3F" w:rsidP="0002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члени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3F" w:rsidRPr="000242EF" w:rsidRDefault="003E4C3F" w:rsidP="0002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</w:tr>
      <w:tr w:rsidR="00327080" w:rsidRPr="000242EF" w:rsidTr="000242EF">
        <w:trPr>
          <w:trHeight w:val="4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0242EF" w:rsidRDefault="003E4C3F" w:rsidP="000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0242EF" w:rsidRDefault="00327080" w:rsidP="003E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="003E4C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Складання плану проведення тижня початкової школи «Досліджуємо навколишній світ»(у рамках вивчення стану викладання курсу «Я досліджую світ»)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0242EF" w:rsidRDefault="003E4C3F" w:rsidP="000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Обговорення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0242EF" w:rsidRDefault="003E4C3F" w:rsidP="0002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члени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80" w:rsidRPr="000242EF" w:rsidRDefault="00327080" w:rsidP="0002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24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</w:tbl>
    <w:p w:rsidR="000242EF" w:rsidRDefault="00327080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                          </w:t>
      </w:r>
    </w:p>
    <w:p w:rsidR="000242EF" w:rsidRDefault="000242EF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0242EF" w:rsidRDefault="000242EF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0242EF" w:rsidRDefault="000242EF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0242EF" w:rsidRDefault="000242EF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0242EF" w:rsidRDefault="000242EF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0242EF" w:rsidRDefault="000242EF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0242EF" w:rsidRDefault="000242EF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0242EF" w:rsidRDefault="000242EF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327080" w:rsidRPr="004E470B" w:rsidRDefault="00327080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  Завдання членам </w:t>
      </w:r>
      <w:proofErr w:type="spellStart"/>
      <w:r w:rsidRPr="004E47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методоб’єднання</w:t>
      </w:r>
      <w:proofErr w:type="spellEnd"/>
      <w:r w:rsidRPr="004E47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: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left="-210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 ознайомитися  з  добіркою  матеріалів, які  допоможуть  запровадити    принципи  STEM-освіти  в освітньому  процесі;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left="-210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 взяти до уваги статтю “Чому LEGO у школі – це круто”;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left="-210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 підготувати творчий звіт “Мої  досягнення та творчі напрацювання”(вчителям, що проходять атестацію);</w:t>
      </w:r>
    </w:p>
    <w:p w:rsidR="00327080" w:rsidRDefault="00327080" w:rsidP="001D53C3">
      <w:pPr>
        <w:shd w:val="clear" w:color="auto" w:fill="FFFFFF"/>
        <w:spacing w:after="0" w:line="360" w:lineRule="auto"/>
        <w:ind w:left="-210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 підготувати ідеї до перспективного плану роботи МО на наступний рік;</w:t>
      </w:r>
    </w:p>
    <w:p w:rsidR="003E4C3F" w:rsidRPr="004E470B" w:rsidRDefault="003E4C3F" w:rsidP="001D53C3">
      <w:pPr>
        <w:shd w:val="clear" w:color="auto" w:fill="FFFFFF"/>
        <w:spacing w:after="0" w:line="360" w:lineRule="auto"/>
        <w:ind w:left="-210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-підготуватися до</w:t>
      </w:r>
      <w:bookmarkStart w:id="0" w:name="_GoBack"/>
      <w:bookmarkEnd w:id="0"/>
      <w:r w:rsidRPr="003E4C3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проведення тижня початкової школи «Досліджуємо навколишній світ»(у рамках вивчення стану викладання курсу «Я досліджую світ»)</w:t>
      </w:r>
    </w:p>
    <w:p w:rsidR="00327080" w:rsidRPr="004E470B" w:rsidRDefault="00327080" w:rsidP="001D5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327080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83706D" w:rsidRDefault="0083706D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3706D" w:rsidRDefault="0083706D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3706D" w:rsidRDefault="0083706D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3706D" w:rsidRDefault="0083706D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3706D" w:rsidRDefault="0083706D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3706D" w:rsidRDefault="0083706D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3706D" w:rsidRDefault="0083706D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3706D" w:rsidRDefault="0083706D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3706D" w:rsidRDefault="0083706D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3706D" w:rsidRDefault="0083706D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3706D" w:rsidRDefault="0083706D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3706D" w:rsidRDefault="0083706D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3706D" w:rsidRDefault="0083706D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3706D" w:rsidRDefault="0083706D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3706D" w:rsidRDefault="0083706D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3706D" w:rsidRDefault="0083706D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3706D" w:rsidRDefault="0083706D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3706D" w:rsidRDefault="0083706D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3706D" w:rsidRDefault="0083706D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327080" w:rsidRPr="004E470B" w:rsidRDefault="00327080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Pr="004E470B" w:rsidRDefault="0083706D" w:rsidP="001D53C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uk-UA"/>
        </w:rPr>
        <w:t>V</w:t>
      </w:r>
      <w:r w:rsidR="00327080" w:rsidRPr="004E470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uk-UA"/>
        </w:rPr>
        <w:t xml:space="preserve"> ЗАСІДАННЯ</w:t>
      </w:r>
    </w:p>
    <w:p w:rsidR="00327080" w:rsidRPr="004E470B" w:rsidRDefault="0083706D" w:rsidP="001D53C3">
      <w:pPr>
        <w:shd w:val="clear" w:color="auto" w:fill="FFFFFF"/>
        <w:spacing w:after="15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uk-UA"/>
        </w:rPr>
        <w:t>(травень</w:t>
      </w:r>
      <w:r w:rsidR="00327080" w:rsidRPr="004E470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uk-UA"/>
        </w:rPr>
        <w:t>)</w:t>
      </w:r>
    </w:p>
    <w:p w:rsidR="00327080" w:rsidRPr="004E470B" w:rsidRDefault="00327080" w:rsidP="001D53C3">
      <w:pPr>
        <w:shd w:val="clear" w:color="auto" w:fill="FFFFFF"/>
        <w:spacing w:after="0" w:line="360" w:lineRule="auto"/>
        <w:ind w:hanging="113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>Тема: </w:t>
      </w:r>
      <w:r w:rsidRPr="004E470B">
        <w:rPr>
          <w:rFonts w:ascii="Times New Roman" w:eastAsia="Times New Roman" w:hAnsi="Times New Roman" w:cs="Times New Roman"/>
          <w:color w:val="0070C0"/>
          <w:sz w:val="24"/>
          <w:szCs w:val="24"/>
          <w:lang w:eastAsia="uk-UA"/>
        </w:rPr>
        <w:t>Підсумки роботи ШМО вчителів початкових класів</w:t>
      </w:r>
    </w:p>
    <w:p w:rsidR="00327080" w:rsidRPr="004E470B" w:rsidRDefault="0083706D" w:rsidP="001D53C3">
      <w:pPr>
        <w:shd w:val="clear" w:color="auto" w:fill="FFFFFF"/>
        <w:spacing w:after="0" w:line="360" w:lineRule="auto"/>
        <w:ind w:hanging="113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uk-UA"/>
        </w:rPr>
        <w:t>за 2024-2025</w:t>
      </w:r>
      <w:r w:rsidR="00327080" w:rsidRPr="004E470B">
        <w:rPr>
          <w:rFonts w:ascii="Times New Roman" w:eastAsia="Times New Roman" w:hAnsi="Times New Roman" w:cs="Times New Roman"/>
          <w:color w:val="0070C0"/>
          <w:sz w:val="24"/>
          <w:szCs w:val="24"/>
          <w:lang w:eastAsia="uk-UA"/>
        </w:rPr>
        <w:t xml:space="preserve"> навчальний рік</w:t>
      </w:r>
    </w:p>
    <w:p w:rsidR="00327080" w:rsidRPr="004E470B" w:rsidRDefault="00327080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>Мета: </w:t>
      </w: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підбити підсумки роботи методичного об’єднання вчителі початков</w:t>
      </w:r>
      <w:r w:rsidR="0083706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их  класів за 2024-2025</w:t>
      </w:r>
      <w:r w:rsidR="00F63E6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навчальний рік;</w:t>
      </w: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скласти перспективний план роботи  МО на наступний навчальний рік.</w:t>
      </w:r>
    </w:p>
    <w:tbl>
      <w:tblPr>
        <w:tblW w:w="10774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701"/>
        <w:gridCol w:w="1418"/>
      </w:tblGrid>
      <w:tr w:rsidR="00327080" w:rsidRPr="004E470B" w:rsidTr="0083706D">
        <w:trPr>
          <w:trHeight w:val="148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83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83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83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Форма</w:t>
            </w:r>
          </w:p>
          <w:p w:rsidR="00327080" w:rsidRPr="004E470B" w:rsidRDefault="00327080" w:rsidP="0083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проведення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83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080" w:rsidRPr="004E470B" w:rsidRDefault="00327080" w:rsidP="0083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br/>
              <w:t>Примітка</w:t>
            </w:r>
          </w:p>
        </w:tc>
      </w:tr>
      <w:tr w:rsidR="00327080" w:rsidRPr="004E470B" w:rsidTr="0083706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83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F6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Підведення  підсумків роботи методичного об’єднання вч</w:t>
            </w:r>
            <w:r w:rsidR="00F63E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ителів початкових класів за 2024-2025 </w:t>
            </w: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навчальний рік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83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Панорама методичних досягнень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83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Керівник МО</w:t>
            </w:r>
          </w:p>
          <w:p w:rsidR="00327080" w:rsidRPr="004E470B" w:rsidRDefault="00F63E64" w:rsidP="0083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Ткачук О.</w:t>
            </w:r>
            <w:r w:rsidR="00327080"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080" w:rsidRPr="004E470B" w:rsidRDefault="00327080" w:rsidP="0083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327080" w:rsidRPr="004E470B" w:rsidTr="0083706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F63E64" w:rsidP="0083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</w:t>
            </w:r>
            <w:r w:rsidR="00327080"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E64" w:rsidRDefault="00F63E64" w:rsidP="00F6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Аналіз резул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ьтатів навчання </w:t>
            </w: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учнів   1-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 класів</w:t>
            </w: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, їх участі у шкільних, Всеукраїнських та  Міжнародних конкурсах та інтернет-олімпіадах.</w:t>
            </w:r>
          </w:p>
          <w:p w:rsidR="00327080" w:rsidRPr="004E470B" w:rsidRDefault="00327080" w:rsidP="0083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E64" w:rsidRDefault="00F63E64" w:rsidP="00F6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Обговорення педагогічних досягнень</w:t>
            </w:r>
          </w:p>
          <w:p w:rsidR="00327080" w:rsidRPr="004E470B" w:rsidRDefault="00327080" w:rsidP="0083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E64" w:rsidRDefault="00F63E64" w:rsidP="00F6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Заступник директора з НВР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Обребська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Л.Л.</w:t>
            </w:r>
          </w:p>
          <w:p w:rsidR="00327080" w:rsidRPr="004E470B" w:rsidRDefault="00327080" w:rsidP="0083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080" w:rsidRPr="004E470B" w:rsidRDefault="00327080" w:rsidP="0083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327080" w:rsidRPr="004E470B" w:rsidTr="0083706D">
        <w:trPr>
          <w:trHeight w:val="114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F63E64" w:rsidP="0083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</w:t>
            </w:r>
            <w:r w:rsidR="00327080"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83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 порядок закінчення навчального року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83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 Методичний</w:t>
            </w:r>
          </w:p>
          <w:p w:rsidR="00327080" w:rsidRPr="004E470B" w:rsidRDefault="00327080" w:rsidP="0083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всеобуч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327080" w:rsidP="0083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Заступник директора з НВР</w:t>
            </w:r>
            <w:r w:rsidR="00F63E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63E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Обребська</w:t>
            </w:r>
            <w:proofErr w:type="spellEnd"/>
            <w:r w:rsidR="00F63E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Л.Л.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080" w:rsidRPr="004E470B" w:rsidRDefault="00327080" w:rsidP="0083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327080" w:rsidRPr="004E470B" w:rsidTr="0083706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080" w:rsidRPr="004E470B" w:rsidRDefault="00F63E64" w:rsidP="00F6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E64" w:rsidRPr="004E470B" w:rsidRDefault="00F63E64" w:rsidP="0083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Панорама ідей. Складання перспективного плану роботи  методичного об’єднання вч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ителів початкових класів на 2025-2026 </w:t>
            </w: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навчальний рік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E64" w:rsidRPr="004E470B" w:rsidRDefault="00F63E64" w:rsidP="0083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Панорама ідей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E64" w:rsidRPr="004E470B" w:rsidRDefault="00F63E64" w:rsidP="0083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Члени МО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080" w:rsidRPr="004E470B" w:rsidRDefault="00327080" w:rsidP="0083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</w:tbl>
    <w:p w:rsidR="00327080" w:rsidRPr="004E470B" w:rsidRDefault="00327080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27080" w:rsidRDefault="00327080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7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83706D" w:rsidRPr="004E470B" w:rsidRDefault="0083706D" w:rsidP="001D5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327080" w:rsidRPr="00E9322F" w:rsidRDefault="00327080" w:rsidP="00E932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932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Завдання   членам  </w:t>
      </w:r>
      <w:proofErr w:type="spellStart"/>
      <w:r w:rsidRPr="00E932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методоб’єднання</w:t>
      </w:r>
      <w:proofErr w:type="spellEnd"/>
      <w:r w:rsidRPr="00E932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:</w:t>
      </w:r>
      <w:r w:rsidRPr="00E9322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327080" w:rsidRPr="00E9322F" w:rsidRDefault="00327080" w:rsidP="001D53C3">
      <w:pPr>
        <w:shd w:val="clear" w:color="auto" w:fill="FFFFFF"/>
        <w:spacing w:after="0" w:line="36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9322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        систематично працювати над вдосконаленням методичної роботи з питань підвищення   професійної  майстерності;</w:t>
      </w:r>
    </w:p>
    <w:p w:rsidR="00327080" w:rsidRPr="00E9322F" w:rsidRDefault="00327080" w:rsidP="001D53C3">
      <w:pPr>
        <w:shd w:val="clear" w:color="auto" w:fill="FFFFFF"/>
        <w:spacing w:after="0" w:line="36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9322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        продумати оформлення освітнього середовища на новий навчальний рік;</w:t>
      </w:r>
    </w:p>
    <w:p w:rsidR="00327080" w:rsidRPr="00E9322F" w:rsidRDefault="00327080" w:rsidP="001D53C3">
      <w:pPr>
        <w:shd w:val="clear" w:color="auto" w:fill="FFFFFF"/>
        <w:spacing w:after="0" w:line="36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9322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        слідкувати за новинками методичної літератури;</w:t>
      </w:r>
    </w:p>
    <w:p w:rsidR="00327080" w:rsidRPr="00E9322F" w:rsidRDefault="00327080" w:rsidP="001D53C3">
      <w:pPr>
        <w:shd w:val="clear" w:color="auto" w:fill="FFFFFF"/>
        <w:spacing w:after="0" w:line="36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9322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        займатися самоосвітою.</w:t>
      </w:r>
    </w:p>
    <w:p w:rsidR="006D4D1F" w:rsidRPr="004E470B" w:rsidRDefault="006D4D1F" w:rsidP="001D53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D4D1F" w:rsidRPr="004E47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734EE"/>
    <w:multiLevelType w:val="multilevel"/>
    <w:tmpl w:val="748A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50549"/>
    <w:multiLevelType w:val="hybridMultilevel"/>
    <w:tmpl w:val="CFF2162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567A4"/>
    <w:multiLevelType w:val="multilevel"/>
    <w:tmpl w:val="9996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41CD4"/>
    <w:multiLevelType w:val="multilevel"/>
    <w:tmpl w:val="315E5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861B59"/>
    <w:multiLevelType w:val="multilevel"/>
    <w:tmpl w:val="C3A6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DF2AB8"/>
    <w:multiLevelType w:val="multilevel"/>
    <w:tmpl w:val="2F44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FA73D8"/>
    <w:multiLevelType w:val="hybridMultilevel"/>
    <w:tmpl w:val="C308890A"/>
    <w:lvl w:ilvl="0" w:tplc="F7FAC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76A70"/>
    <w:multiLevelType w:val="multilevel"/>
    <w:tmpl w:val="2A3C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CC41B5"/>
    <w:multiLevelType w:val="hybridMultilevel"/>
    <w:tmpl w:val="0074C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930B4"/>
    <w:multiLevelType w:val="multilevel"/>
    <w:tmpl w:val="71F2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4E6F59"/>
    <w:multiLevelType w:val="hybridMultilevel"/>
    <w:tmpl w:val="7E5E5D76"/>
    <w:lvl w:ilvl="0" w:tplc="E11226A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80"/>
    <w:rsid w:val="000242EF"/>
    <w:rsid w:val="00095500"/>
    <w:rsid w:val="001D53C3"/>
    <w:rsid w:val="0025174D"/>
    <w:rsid w:val="00327080"/>
    <w:rsid w:val="003E4C3F"/>
    <w:rsid w:val="004E470B"/>
    <w:rsid w:val="00693302"/>
    <w:rsid w:val="006D4D1F"/>
    <w:rsid w:val="0083706D"/>
    <w:rsid w:val="00D12FE7"/>
    <w:rsid w:val="00DA0F07"/>
    <w:rsid w:val="00E86749"/>
    <w:rsid w:val="00E9322F"/>
    <w:rsid w:val="00F63E64"/>
    <w:rsid w:val="00F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04373-5F5C-4D19-AE82-702FB5BC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3C3"/>
    <w:pPr>
      <w:ind w:left="720"/>
      <w:contextualSpacing/>
    </w:pPr>
  </w:style>
  <w:style w:type="character" w:styleId="a4">
    <w:name w:val="Strong"/>
    <w:basedOn w:val="a0"/>
    <w:uiPriority w:val="22"/>
    <w:qFormat/>
    <w:rsid w:val="000242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588A7-5E2D-4653-A943-D99A5524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5844</Words>
  <Characters>3332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2024-08-23T07:14:00Z</cp:lastPrinted>
  <dcterms:created xsi:type="dcterms:W3CDTF">2024-08-22T06:32:00Z</dcterms:created>
  <dcterms:modified xsi:type="dcterms:W3CDTF">2024-08-23T07:16:00Z</dcterms:modified>
</cp:coreProperties>
</file>