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6E" w:rsidRPr="0043370B" w:rsidRDefault="00C2036E" w:rsidP="0043370B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Науково- методична проблемна тема методичного об’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єднання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вчителів-словесників</w:t>
      </w:r>
      <w:proofErr w:type="spellEnd"/>
      <w:r w:rsidR="00F17DA0"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2025-2026 н. р.</w:t>
      </w: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2036E" w:rsidRPr="0043370B" w:rsidRDefault="00F17DA0" w:rsidP="000279F3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«Підвищення зацікавленості та мотивації здобувачів освіти до навчання шляхом використання електронних освітніх ресурсів під час вивчення предметів гуманітарного циклу</w:t>
      </w:r>
      <w:r w:rsidR="00C2036E"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»</w:t>
      </w:r>
    </w:p>
    <w:p w:rsidR="00C2036E" w:rsidRPr="0043370B" w:rsidRDefault="00C2036E" w:rsidP="000279F3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Склад методичного об’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єднання</w:t>
      </w:r>
      <w:proofErr w:type="spellEnd"/>
      <w:r w:rsid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:rsidR="00C2036E" w:rsidRPr="0043370B" w:rsidRDefault="00C2036E" w:rsidP="000279F3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4135"/>
        <w:gridCol w:w="4407"/>
      </w:tblGrid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4253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Прізвище, 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ім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’</w:t>
            </w: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я, 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по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батькові</w:t>
            </w:r>
            <w:proofErr w:type="spellEnd"/>
          </w:p>
        </w:tc>
        <w:tc>
          <w:tcPr>
            <w:tcW w:w="4501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Проблемна</w:t>
            </w:r>
            <w:r w:rsidR="00AA356D"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тема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Майструк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Н. О.</w:t>
            </w:r>
          </w:p>
        </w:tc>
        <w:tc>
          <w:tcPr>
            <w:tcW w:w="4501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Активізація пізнавальної та розумової діяльності на уроках української мови та літератури.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Осадча М. В.</w:t>
            </w:r>
          </w:p>
        </w:tc>
        <w:tc>
          <w:tcPr>
            <w:tcW w:w="4501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Формування та розвиток комунікативної культури школярів.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Смаглюк А. І.</w:t>
            </w:r>
          </w:p>
        </w:tc>
        <w:tc>
          <w:tcPr>
            <w:tcW w:w="4501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Розвиток мовленнєвої діяльності учнів на уроках української мови та літератури.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Дацюк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І. В.</w:t>
            </w:r>
          </w:p>
        </w:tc>
        <w:tc>
          <w:tcPr>
            <w:tcW w:w="4501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Інтерактивні технології на уроках української мови та літератури- шлях до формування творчої особистості.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Ковальчук С. С.</w:t>
            </w:r>
          </w:p>
        </w:tc>
        <w:tc>
          <w:tcPr>
            <w:tcW w:w="4501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Інтерактивні методи у </w:t>
            </w:r>
            <w:r w:rsidR="00D516BC"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навчанні та викладанні зарубіжної </w:t>
            </w: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літератури.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Живюк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Н. С.</w:t>
            </w:r>
          </w:p>
        </w:tc>
        <w:tc>
          <w:tcPr>
            <w:tcW w:w="4501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Формування життєвих 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на 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уроках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зарубіжної та української літератури.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Галун Л. В.</w:t>
            </w:r>
          </w:p>
        </w:tc>
        <w:tc>
          <w:tcPr>
            <w:tcW w:w="4501" w:type="dxa"/>
          </w:tcPr>
          <w:p w:rsidR="00C2036E" w:rsidRPr="0043370B" w:rsidRDefault="00D516BC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Формування та розвиток комунікативних компетенцій учнів на 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уроках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англійської мови.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Лагодюк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А. М.</w:t>
            </w:r>
          </w:p>
        </w:tc>
        <w:tc>
          <w:tcPr>
            <w:tcW w:w="4501" w:type="dxa"/>
          </w:tcPr>
          <w:p w:rsidR="00C2036E" w:rsidRPr="0043370B" w:rsidRDefault="00D516BC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Використання мультимедійних засобів навчання на уроках англійської мови.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C2036E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Грицюк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О. А.</w:t>
            </w:r>
          </w:p>
        </w:tc>
        <w:tc>
          <w:tcPr>
            <w:tcW w:w="4501" w:type="dxa"/>
          </w:tcPr>
          <w:p w:rsidR="00C2036E" w:rsidRPr="0043370B" w:rsidRDefault="00D516BC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Використання інтерактивних методів як засобу активації навчальної діяльності учнів на уроках німецької мови.</w:t>
            </w:r>
          </w:p>
        </w:tc>
      </w:tr>
      <w:tr w:rsidR="00C2036E" w:rsidRPr="0043370B" w:rsidTr="00C2036E">
        <w:tc>
          <w:tcPr>
            <w:tcW w:w="817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253" w:type="dxa"/>
          </w:tcPr>
          <w:p w:rsidR="00C2036E" w:rsidRPr="0043370B" w:rsidRDefault="00AA356D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Лук’</w:t>
            </w:r>
            <w:proofErr w:type="spellStart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янчук</w:t>
            </w:r>
            <w:proofErr w:type="spellEnd"/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О. П.</w:t>
            </w:r>
          </w:p>
        </w:tc>
        <w:tc>
          <w:tcPr>
            <w:tcW w:w="4501" w:type="dxa"/>
          </w:tcPr>
          <w:p w:rsidR="00C2036E" w:rsidRPr="0043370B" w:rsidRDefault="00D516BC" w:rsidP="000279F3">
            <w:pPr>
              <w:spacing w:before="18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3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Формування іншомовної компетентності на основі інтерактивної діяльності на уроках англійської мови.</w:t>
            </w:r>
          </w:p>
        </w:tc>
      </w:tr>
    </w:tbl>
    <w:p w:rsidR="00C2036E" w:rsidRPr="0043370B" w:rsidRDefault="00C2036E" w:rsidP="000279F3">
      <w:pPr>
        <w:shd w:val="clear" w:color="auto" w:fill="FFFFFF"/>
        <w:spacing w:before="18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79F3" w:rsidRPr="0043370B" w:rsidRDefault="000279F3" w:rsidP="0043370B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роботи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</w:t>
      </w:r>
    </w:p>
    <w:p w:rsidR="000279F3" w:rsidRPr="0043370B" w:rsidRDefault="000279F3" w:rsidP="00027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F3" w:rsidRPr="0043370B" w:rsidRDefault="000279F3" w:rsidP="000279F3">
      <w:pPr>
        <w:shd w:val="clear" w:color="auto" w:fill="FFFFFF"/>
        <w:spacing w:before="100" w:beforeAutospacing="1" w:after="0" w:line="266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Тематика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засідань</w:t>
      </w:r>
      <w:proofErr w:type="spellEnd"/>
    </w:p>
    <w:p w:rsidR="000279F3" w:rsidRPr="0043370B" w:rsidRDefault="000279F3" w:rsidP="000279F3">
      <w:pPr>
        <w:shd w:val="clear" w:color="auto" w:fill="FFFFFF"/>
        <w:spacing w:before="100" w:beforeAutospacing="1" w:after="0" w:line="266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шкільного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методичного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об`єднання</w:t>
      </w:r>
      <w:proofErr w:type="spellEnd"/>
    </w:p>
    <w:p w:rsidR="000279F3" w:rsidRPr="0043370B" w:rsidRDefault="0043370B" w:rsidP="0043370B">
      <w:pPr>
        <w:shd w:val="clear" w:color="auto" w:fill="FFFFFF"/>
        <w:spacing w:before="100" w:beforeAutospacing="1" w:after="0" w:line="266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вчителів-словесників</w:t>
      </w:r>
      <w:proofErr w:type="spellEnd"/>
    </w:p>
    <w:p w:rsidR="000279F3" w:rsidRPr="0043370B" w:rsidRDefault="001E30C1" w:rsidP="000279F3">
      <w:pPr>
        <w:shd w:val="clear" w:color="auto" w:fill="FFFFFF"/>
        <w:spacing w:before="100" w:beforeAutospacing="1" w:after="0" w:line="266" w:lineRule="atLeast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 202</w:t>
      </w:r>
      <w:r w:rsidR="00F17DA0"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5</w:t>
      </w:r>
      <w:r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-202</w:t>
      </w:r>
      <w:r w:rsidR="00F17DA0"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6</w:t>
      </w:r>
      <w:r w:rsidR="000279F3"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="000279F3"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навчальний</w:t>
      </w:r>
      <w:proofErr w:type="spellEnd"/>
      <w:r w:rsidR="000279F3"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proofErr w:type="spellStart"/>
      <w:r w:rsidR="000279F3" w:rsidRPr="0043370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рік</w:t>
      </w:r>
      <w:proofErr w:type="spellEnd"/>
    </w:p>
    <w:p w:rsidR="000279F3" w:rsidRPr="0043370B" w:rsidRDefault="000279F3" w:rsidP="000279F3">
      <w:pPr>
        <w:shd w:val="clear" w:color="auto" w:fill="FFFFFF"/>
        <w:spacing w:before="100" w:beforeAutospacing="1" w:after="0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0279F3" w:rsidRPr="0043370B" w:rsidRDefault="000279F3" w:rsidP="000279F3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Засідання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1 (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Серпень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)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 </w:t>
      </w:r>
      <w:bookmarkStart w:id="0" w:name="_Hlk82444986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bookmarkEnd w:id="0"/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</w:t>
      </w:r>
      <w:proofErr w:type="gram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proofErr w:type="gram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метою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поглиблення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біжна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література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іноземна мова ( англійська, німецька)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r w:rsidRPr="0043370B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                                 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Форма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Педагогічне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Мета: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вивчити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регламентують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функціонування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</w:t>
      </w:r>
      <w:proofErr w:type="spellEnd"/>
      <w:proofErr w:type="gram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план 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методичног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об’єднання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словесників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  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proofErr w:type="gram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проаналізувати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</w:t>
      </w:r>
      <w:proofErr w:type="spellEnd"/>
      <w:proofErr w:type="gram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МОН про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викладання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анітарного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циклу за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минулий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р. та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дичні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мовного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змістового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навчальні</w:t>
      </w:r>
      <w:proofErr w:type="spellEnd"/>
      <w:proofErr w:type="gram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підручники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спланувати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з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обдарованими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предметних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олімпіадах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змаганнях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0279F3" w:rsidRPr="0043370B" w:rsidRDefault="000279F3" w:rsidP="000279F3">
      <w:pPr>
        <w:shd w:val="clear" w:color="auto" w:fill="FFFFFF"/>
        <w:spacing w:after="0" w:line="266" w:lineRule="atLeast"/>
        <w:ind w:left="-426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озробити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критерії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="001E30C1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</w:t>
      </w:r>
      <w:r w:rsidR="00F17D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НУШ  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236"/>
        <w:gridCol w:w="1893"/>
        <w:gridCol w:w="1843"/>
        <w:gridCol w:w="1877"/>
      </w:tblGrid>
      <w:tr w:rsidR="00D150EA" w:rsidRPr="0043370B" w:rsidTr="0043370B">
        <w:tc>
          <w:tcPr>
            <w:tcW w:w="496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373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07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реалізації</w:t>
            </w:r>
          </w:p>
        </w:tc>
        <w:tc>
          <w:tcPr>
            <w:tcW w:w="1892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03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73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та затвердження плану роботи методичного об’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>єднання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>вчителів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17DA0" w:rsidRPr="0043370B">
              <w:rPr>
                <w:rFonts w:ascii="Times New Roman" w:hAnsi="Times New Roman" w:cs="Times New Roman"/>
                <w:sz w:val="28"/>
                <w:szCs w:val="28"/>
              </w:rPr>
              <w:t>філологів</w:t>
            </w:r>
            <w:proofErr w:type="spellEnd"/>
            <w:r w:rsidR="00F17DA0" w:rsidRPr="0043370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F17DA0" w:rsidRPr="0043370B">
              <w:rPr>
                <w:rFonts w:ascii="Times New Roman" w:hAnsi="Times New Roman" w:cs="Times New Roman"/>
                <w:sz w:val="28"/>
                <w:szCs w:val="28"/>
              </w:rPr>
              <w:t>завдань</w:t>
            </w:r>
            <w:proofErr w:type="spellEnd"/>
            <w:r w:rsidR="00F17DA0" w:rsidRPr="0043370B">
              <w:rPr>
                <w:rFonts w:ascii="Times New Roman" w:hAnsi="Times New Roman" w:cs="Times New Roman"/>
                <w:sz w:val="28"/>
                <w:szCs w:val="28"/>
              </w:rPr>
              <w:t xml:space="preserve"> ШМО на 202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33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7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2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73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 основних нормативних документів, які регламентують функціонування роботи вчителя.</w:t>
            </w:r>
          </w:p>
        </w:tc>
        <w:tc>
          <w:tcPr>
            <w:tcW w:w="1907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Експрес- огляд</w:t>
            </w:r>
          </w:p>
        </w:tc>
        <w:tc>
          <w:tcPr>
            <w:tcW w:w="1892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73" w:type="dxa"/>
          </w:tcPr>
          <w:p w:rsidR="000279F3" w:rsidRPr="0043370B" w:rsidRDefault="00D150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методичних рекомендацій МОН про викладання навчальних предметів гум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анітарного циклу за минулий 2024/2025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 та чинні методичні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рекомендації на 2025/2026</w:t>
            </w:r>
            <w:r w:rsidR="00CA0F81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907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73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оцінювання мовного змістовного оформлення. Критерії оцінювання навчальних досягнень учнів відповідно до нового Державного стандарту</w:t>
            </w:r>
          </w:p>
        </w:tc>
        <w:tc>
          <w:tcPr>
            <w:tcW w:w="1907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Експрес - огляд</w:t>
            </w:r>
          </w:p>
        </w:tc>
        <w:tc>
          <w:tcPr>
            <w:tcW w:w="1892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73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Планування роботи з обдарованими учнями, спрямовану на підготовку учнів до предметних олімпіад.</w:t>
            </w:r>
          </w:p>
        </w:tc>
        <w:tc>
          <w:tcPr>
            <w:tcW w:w="1907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2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МО</w:t>
            </w:r>
          </w:p>
        </w:tc>
        <w:tc>
          <w:tcPr>
            <w:tcW w:w="1903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між засіданнями</w:t>
            </w: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73" w:type="dxa"/>
          </w:tcPr>
          <w:p w:rsidR="000279F3" w:rsidRPr="0043370B" w:rsidRDefault="00CA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учнів та проведення І </w:t>
            </w:r>
            <w:r w:rsidR="002A3086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шкільного 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етапу</w:t>
            </w:r>
            <w:r w:rsidR="002A3086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Всеукраїнської учнівської олімпіади з української, англійської, німецької мови, конкурсу знавців мови ім. </w:t>
            </w:r>
            <w:proofErr w:type="spellStart"/>
            <w:r w:rsidR="009E17D7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2A3086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Яцика</w:t>
            </w:r>
            <w:proofErr w:type="spellEnd"/>
            <w:r w:rsidR="002A3086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07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2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373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Критерії оцінювання 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5- 8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класів НУШ</w:t>
            </w:r>
          </w:p>
        </w:tc>
        <w:tc>
          <w:tcPr>
            <w:tcW w:w="1907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2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73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самоосвіти вчителів, обговорення та затвердження науково- методичних проблем, над якими будуть пра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цювати вчителі словесники у 2025/ 2026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навчальному році.</w:t>
            </w:r>
          </w:p>
        </w:tc>
        <w:tc>
          <w:tcPr>
            <w:tcW w:w="1907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2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між засіданнями</w:t>
            </w: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2A30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73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Обрання керівника МО</w:t>
            </w:r>
          </w:p>
        </w:tc>
        <w:tc>
          <w:tcPr>
            <w:tcW w:w="1907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2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50EA" w:rsidRPr="0043370B" w:rsidTr="0043370B">
        <w:tc>
          <w:tcPr>
            <w:tcW w:w="496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373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особливостей викладання п</w:t>
            </w:r>
            <w:r w:rsidR="00F17DA0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редметів гуманітарного циклу у 8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класі НУШ</w:t>
            </w:r>
          </w:p>
        </w:tc>
        <w:tc>
          <w:tcPr>
            <w:tcW w:w="1907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892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2019F" w:rsidRPr="0043370B" w:rsidRDefault="00B2019F" w:rsidP="004337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79F3" w:rsidRPr="0043370B" w:rsidRDefault="00F17DA0" w:rsidP="0043370B">
      <w:pPr>
        <w:shd w:val="clear" w:color="auto" w:fill="FFFFFF"/>
        <w:spacing w:after="0" w:line="276" w:lineRule="atLeast"/>
        <w:ind w:left="-6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>Засідання 2 (Жовтень</w:t>
      </w:r>
      <w:r w:rsidR="000279F3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>)</w:t>
      </w:r>
    </w:p>
    <w:p w:rsidR="000279F3" w:rsidRPr="0043370B" w:rsidRDefault="000279F3" w:rsidP="000279F3">
      <w:pPr>
        <w:shd w:val="clear" w:color="auto" w:fill="FFFFFF"/>
        <w:spacing w:after="0" w:line="276" w:lineRule="atLeast"/>
        <w:ind w:left="-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Тема:</w:t>
      </w: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A309E"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Підвищення вмотивованості вивчення дисциплін гуманітарного циклу в умовах сучасного інформаційно- освітнього простору.</w:t>
      </w:r>
    </w:p>
    <w:p w:rsidR="000279F3" w:rsidRPr="0043370B" w:rsidRDefault="000279F3" w:rsidP="000279F3">
      <w:pPr>
        <w:shd w:val="clear" w:color="auto" w:fill="FFFFFF"/>
        <w:spacing w:after="0" w:line="276" w:lineRule="atLeast"/>
        <w:ind w:left="-426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Форма </w:t>
      </w:r>
      <w:proofErr w:type="spellStart"/>
      <w:proofErr w:type="gram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</w:t>
      </w:r>
      <w:proofErr w:type="spellEnd"/>
      <w:proofErr w:type="gram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посиденьки</w:t>
      </w:r>
      <w:proofErr w:type="spellEnd"/>
    </w:p>
    <w:p w:rsidR="000279F3" w:rsidRPr="0043370B" w:rsidRDefault="000279F3" w:rsidP="000279F3">
      <w:pPr>
        <w:shd w:val="clear" w:color="auto" w:fill="FFFFFF"/>
        <w:spacing w:after="0" w:line="276" w:lineRule="atLeast"/>
        <w:ind w:left="-426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</w:t>
      </w: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279F3" w:rsidRPr="0043370B" w:rsidRDefault="000279F3" w:rsidP="000279F3">
      <w:pPr>
        <w:shd w:val="clear" w:color="auto" w:fill="FFFFFF"/>
        <w:spacing w:before="100" w:after="100" w:line="276" w:lineRule="atLeast"/>
        <w:ind w:left="-66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шляхи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9F3" w:rsidRPr="0043370B" w:rsidRDefault="000279F3" w:rsidP="000279F3">
      <w:pPr>
        <w:shd w:val="clear" w:color="auto" w:fill="FFFFFF"/>
        <w:spacing w:before="100" w:after="100" w:line="276" w:lineRule="atLeast"/>
        <w:ind w:left="-66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самоосвітньої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9F3" w:rsidRPr="0043370B" w:rsidRDefault="000279F3" w:rsidP="000279F3">
      <w:pPr>
        <w:shd w:val="clear" w:color="auto" w:fill="FFFFFF"/>
        <w:spacing w:after="0" w:line="276" w:lineRule="atLeast"/>
        <w:ind w:left="-66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69"/>
        <w:gridCol w:w="1897"/>
        <w:gridCol w:w="1855"/>
        <w:gridCol w:w="1840"/>
      </w:tblGrid>
      <w:tr w:rsidR="00A063FF" w:rsidRPr="0043370B" w:rsidTr="0043370B">
        <w:tc>
          <w:tcPr>
            <w:tcW w:w="484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88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09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реалізації</w:t>
            </w:r>
          </w:p>
        </w:tc>
        <w:tc>
          <w:tcPr>
            <w:tcW w:w="1897" w:type="dxa"/>
          </w:tcPr>
          <w:p w:rsidR="000279F3" w:rsidRPr="0043370B" w:rsidRDefault="009E17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93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88" w:type="dxa"/>
          </w:tcPr>
          <w:p w:rsidR="000279F3" w:rsidRPr="0043370B" w:rsidRDefault="0043370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 «</w:t>
            </w:r>
            <w:r w:rsidR="002A309E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Цифрове навчання, сучасні освітні технології</w:t>
            </w:r>
            <w:r w:rsidR="008220FC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уроках української, англійської, німецької мови, зарубіжної літератури</w:t>
            </w:r>
            <w:r w:rsidR="002A309E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220FC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09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Обмін досвідом </w:t>
            </w:r>
          </w:p>
        </w:tc>
        <w:tc>
          <w:tcPr>
            <w:tcW w:w="1897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88" w:type="dxa"/>
          </w:tcPr>
          <w:p w:rsidR="000279F3" w:rsidRPr="0043370B" w:rsidRDefault="002A30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електронних освітніх ресурсів у процесі викладання української мови та літератури, зарубіжної літератури, іноземних мов</w:t>
            </w:r>
            <w:r w:rsidR="008220FC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09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897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388" w:type="dxa"/>
          </w:tcPr>
          <w:p w:rsidR="000279F3" w:rsidRPr="0043370B" w:rsidRDefault="002A30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учнів до участі у Всеукраїнських учнівських олімпіадах</w:t>
            </w:r>
            <w:r w:rsidR="008220FC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09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 думок</w:t>
            </w:r>
          </w:p>
        </w:tc>
        <w:tc>
          <w:tcPr>
            <w:tcW w:w="1897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88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Проектна діяльність як одна із мотивуючих складових на заняттях і в позакласній роботі.</w:t>
            </w:r>
          </w:p>
        </w:tc>
        <w:tc>
          <w:tcPr>
            <w:tcW w:w="1909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897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88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Методичні новини тематичних курсів,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вебінарів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конференцій.</w:t>
            </w:r>
          </w:p>
        </w:tc>
        <w:tc>
          <w:tcPr>
            <w:tcW w:w="1909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</w:t>
            </w:r>
          </w:p>
        </w:tc>
        <w:tc>
          <w:tcPr>
            <w:tcW w:w="1897" w:type="dxa"/>
          </w:tcPr>
          <w:p w:rsidR="000279F3" w:rsidRPr="0043370B" w:rsidRDefault="008220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A063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3388" w:type="dxa"/>
          </w:tcPr>
          <w:p w:rsidR="000279F3" w:rsidRPr="0043370B" w:rsidRDefault="00A063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індивідуального плану самоосвіти до атестації вчителя.</w:t>
            </w:r>
          </w:p>
        </w:tc>
        <w:tc>
          <w:tcPr>
            <w:tcW w:w="1909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 думок</w:t>
            </w:r>
          </w:p>
        </w:tc>
        <w:tc>
          <w:tcPr>
            <w:tcW w:w="1897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A063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388" w:type="dxa"/>
          </w:tcPr>
          <w:p w:rsidR="000279F3" w:rsidRPr="0043370B" w:rsidRDefault="00A063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 вчителів гуманітарного циклу.</w:t>
            </w:r>
          </w:p>
        </w:tc>
        <w:tc>
          <w:tcPr>
            <w:tcW w:w="1909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897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63FF" w:rsidRPr="0043370B" w:rsidTr="0043370B">
        <w:tc>
          <w:tcPr>
            <w:tcW w:w="484" w:type="dxa"/>
          </w:tcPr>
          <w:p w:rsidR="000279F3" w:rsidRPr="0043370B" w:rsidRDefault="002A30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388" w:type="dxa"/>
          </w:tcPr>
          <w:p w:rsidR="000279F3" w:rsidRPr="0043370B" w:rsidRDefault="002A30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засоби візуалізації навчальної інформації.</w:t>
            </w:r>
          </w:p>
        </w:tc>
        <w:tc>
          <w:tcPr>
            <w:tcW w:w="1909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7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3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79F3" w:rsidRPr="0043370B" w:rsidRDefault="000279F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79F3" w:rsidRPr="0043370B" w:rsidRDefault="002A309E" w:rsidP="000279F3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Засідання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3 </w:t>
      </w:r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>(Січень</w:t>
      </w:r>
      <w:r w:rsidR="000279F3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)</w:t>
      </w:r>
    </w:p>
    <w:p w:rsidR="000279F3" w:rsidRPr="0043370B" w:rsidRDefault="000279F3" w:rsidP="000279F3">
      <w:pPr>
        <w:shd w:val="clear" w:color="auto" w:fill="FFFFFF"/>
        <w:spacing w:line="266" w:lineRule="atLeast"/>
        <w:ind w:left="-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Тема: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Інноваційні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технології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як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засіб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формування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ключових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предметних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компетентностей</w:t>
      </w:r>
    </w:p>
    <w:p w:rsidR="000279F3" w:rsidRPr="0043370B" w:rsidRDefault="000279F3" w:rsidP="000279F3">
      <w:pPr>
        <w:shd w:val="clear" w:color="auto" w:fill="FFFFFF"/>
        <w:spacing w:line="266" w:lineRule="atLeast"/>
        <w:ind w:left="-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Форма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конференція</w:t>
      </w:r>
      <w:proofErr w:type="spellEnd"/>
    </w:p>
    <w:p w:rsidR="000279F3" w:rsidRPr="0043370B" w:rsidRDefault="000279F3" w:rsidP="000279F3">
      <w:pPr>
        <w:shd w:val="clear" w:color="auto" w:fill="FFFFFF"/>
        <w:spacing w:line="266" w:lineRule="atLeast"/>
        <w:ind w:left="-426"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Мета: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обговорити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олімпіади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</w:t>
      </w:r>
      <w:r w:rsidR="00BC4325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proofErr w:type="spellEnd"/>
      <w:r w:rsidR="00BC4325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C4325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англійської та німецької мови,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з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української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Яцика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мовно-літературного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студентської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Шевченка</w:t>
      </w:r>
      <w:proofErr w:type="spellEnd"/>
      <w:r w:rsidR="00BC4325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279F3" w:rsidRPr="0043370B" w:rsidRDefault="000279F3" w:rsidP="00BC4325">
      <w:pPr>
        <w:shd w:val="clear" w:color="auto" w:fill="FFFFFF"/>
        <w:spacing w:line="266" w:lineRule="atLeast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279F3" w:rsidRPr="0043370B" w:rsidRDefault="000279F3" w:rsidP="00BC4325">
      <w:pPr>
        <w:shd w:val="clear" w:color="auto" w:fill="FFFFFF"/>
        <w:spacing w:line="266" w:lineRule="atLeast"/>
        <w:ind w:left="501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обмінятися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практичним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досвідом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учителями-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філологами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упроваджуючи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</w:t>
      </w:r>
    </w:p>
    <w:p w:rsidR="000279F3" w:rsidRPr="0043370B" w:rsidRDefault="000279F3" w:rsidP="000279F3">
      <w:pPr>
        <w:shd w:val="clear" w:color="auto" w:fill="FFFFFF"/>
        <w:spacing w:line="266" w:lineRule="atLeast"/>
        <w:ind w:left="501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навчитися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інформаційно-комунікативними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технологіями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результативним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засобом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компетентного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9F3" w:rsidRPr="0043370B" w:rsidRDefault="000279F3" w:rsidP="0043370B">
      <w:pPr>
        <w:shd w:val="clear" w:color="auto" w:fill="FFFFFF"/>
        <w:spacing w:line="266" w:lineRule="atLeast"/>
        <w:ind w:left="501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озпочати</w:t>
      </w:r>
      <w:proofErr w:type="spellEnd"/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НМТ</w:t>
      </w:r>
      <w:r w:rsidR="00056B57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консультації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249"/>
        <w:gridCol w:w="1893"/>
        <w:gridCol w:w="1842"/>
        <w:gridCol w:w="1877"/>
      </w:tblGrid>
      <w:tr w:rsidR="006C79A0" w:rsidRPr="0043370B" w:rsidTr="0043370B">
        <w:tc>
          <w:tcPr>
            <w:tcW w:w="484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382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08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реалізації</w:t>
            </w:r>
          </w:p>
        </w:tc>
        <w:tc>
          <w:tcPr>
            <w:tcW w:w="1893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04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6C79A0" w:rsidRPr="0043370B" w:rsidTr="0043370B">
        <w:tc>
          <w:tcPr>
            <w:tcW w:w="484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382" w:type="dxa"/>
          </w:tcPr>
          <w:p w:rsidR="000279F3" w:rsidRPr="0043370B" w:rsidRDefault="00BC43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успішності освітньої діяльності учнів та обговорення шляхів підвищення ефективності набуття знань та вмінь.</w:t>
            </w:r>
          </w:p>
        </w:tc>
        <w:tc>
          <w:tcPr>
            <w:tcW w:w="1908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</w:t>
            </w:r>
          </w:p>
        </w:tc>
        <w:tc>
          <w:tcPr>
            <w:tcW w:w="1893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79A0" w:rsidRPr="0043370B" w:rsidTr="0043370B">
        <w:tc>
          <w:tcPr>
            <w:tcW w:w="484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82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Самоосвітня діяльність вчителів. Обмін досвідом.</w:t>
            </w:r>
          </w:p>
        </w:tc>
        <w:tc>
          <w:tcPr>
            <w:tcW w:w="1908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3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79A0" w:rsidRPr="0043370B" w:rsidTr="0043370B">
        <w:tc>
          <w:tcPr>
            <w:tcW w:w="484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82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креативних можливостей та комунікативної активності учнів на уроках.</w:t>
            </w:r>
          </w:p>
        </w:tc>
        <w:tc>
          <w:tcPr>
            <w:tcW w:w="1908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893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79A0" w:rsidRPr="0043370B" w:rsidTr="0043370B">
        <w:tc>
          <w:tcPr>
            <w:tcW w:w="484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82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НМТ. Обго</w:t>
            </w:r>
            <w:r w:rsidR="00056B57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ворення змін у програмі на 2026 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рік.</w:t>
            </w:r>
          </w:p>
        </w:tc>
        <w:tc>
          <w:tcPr>
            <w:tcW w:w="1908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3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4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між засіданнями</w:t>
            </w:r>
          </w:p>
        </w:tc>
      </w:tr>
      <w:tr w:rsidR="006C79A0" w:rsidRPr="0043370B" w:rsidTr="0043370B">
        <w:tc>
          <w:tcPr>
            <w:tcW w:w="484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82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Обмін досвідом з проблеми формування загальних та предметних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гуманітарного циклу.</w:t>
            </w:r>
          </w:p>
        </w:tc>
        <w:tc>
          <w:tcPr>
            <w:tcW w:w="1908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Дискусія</w:t>
            </w:r>
          </w:p>
        </w:tc>
        <w:tc>
          <w:tcPr>
            <w:tcW w:w="1893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4" w:type="dxa"/>
          </w:tcPr>
          <w:p w:rsidR="000279F3" w:rsidRPr="0043370B" w:rsidRDefault="006C79A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між засіданнями</w:t>
            </w:r>
          </w:p>
        </w:tc>
      </w:tr>
      <w:tr w:rsidR="006C79A0" w:rsidRPr="0043370B" w:rsidTr="0043370B">
        <w:tc>
          <w:tcPr>
            <w:tcW w:w="484" w:type="dxa"/>
          </w:tcPr>
          <w:p w:rsidR="000279F3" w:rsidRPr="0043370B" w:rsidRDefault="000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382" w:type="dxa"/>
          </w:tcPr>
          <w:p w:rsidR="000279F3" w:rsidRPr="0043370B" w:rsidRDefault="00EE05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 та удосконалення роботи вчителів-філологів з державною освітньою цифровою платформою «Мрія» для освітнього контенту. Заповнення електронних журналів.</w:t>
            </w:r>
          </w:p>
        </w:tc>
        <w:tc>
          <w:tcPr>
            <w:tcW w:w="1908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3" w:type="dxa"/>
          </w:tcPr>
          <w:p w:rsidR="000279F3" w:rsidRPr="0043370B" w:rsidRDefault="00EE052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0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79F3" w:rsidRPr="0043370B" w:rsidRDefault="00136205" w:rsidP="00136205">
      <w:pP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  <w:lang w:val="uk-UA"/>
        </w:rPr>
      </w:pPr>
      <w:r w:rsidRPr="0043370B">
        <w:rPr>
          <w:rFonts w:ascii="Times New Roman" w:hAnsi="Times New Roman" w:cs="Times New Roman"/>
          <w:b/>
          <w:color w:val="4BACC6" w:themeColor="accent5"/>
          <w:sz w:val="28"/>
          <w:szCs w:val="28"/>
          <w:lang w:val="uk-UA"/>
        </w:rPr>
        <w:t>Засідання 4 ( Березень)</w:t>
      </w:r>
    </w:p>
    <w:p w:rsidR="00136205" w:rsidRPr="0043370B" w:rsidRDefault="00136205" w:rsidP="0013620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370B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Тема: Підвищення майстерності вчителя- шлях до успішного навчання учнів.</w:t>
      </w:r>
    </w:p>
    <w:p w:rsidR="00136205" w:rsidRPr="0043370B" w:rsidRDefault="00136205" w:rsidP="0013620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370B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Форма проведення: педагогічне коло.</w:t>
      </w:r>
    </w:p>
    <w:p w:rsidR="00136205" w:rsidRPr="0043370B" w:rsidRDefault="00136205" w:rsidP="0013620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3370B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Мета:</w:t>
      </w:r>
      <w:r w:rsidR="001C68CE" w:rsidRPr="0043370B">
        <w:rPr>
          <w:rFonts w:ascii="Times New Roman" w:hAnsi="Times New Roman" w:cs="Times New Roman"/>
          <w:b/>
          <w:i/>
          <w:sz w:val="28"/>
          <w:szCs w:val="28"/>
          <w:lang w:val="uk-UA"/>
        </w:rPr>
        <w:t>- обмінятися досвідом використання методу проектів на уроках.</w:t>
      </w:r>
    </w:p>
    <w:p w:rsidR="001C68CE" w:rsidRPr="0043370B" w:rsidRDefault="001C68CE" w:rsidP="001C68CE">
      <w:pPr>
        <w:pStyle w:val="a4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43370B">
        <w:rPr>
          <w:b/>
          <w:i/>
          <w:sz w:val="28"/>
          <w:szCs w:val="28"/>
          <w:lang w:val="uk-UA"/>
        </w:rPr>
        <w:t>Навчитися використовувати сучасні засоби візуалізації навчальної інформації</w:t>
      </w:r>
    </w:p>
    <w:p w:rsidR="001C68CE" w:rsidRPr="0043370B" w:rsidRDefault="001C68CE" w:rsidP="001C68CE">
      <w:pPr>
        <w:pStyle w:val="a4"/>
        <w:numPr>
          <w:ilvl w:val="0"/>
          <w:numId w:val="1"/>
        </w:numPr>
        <w:rPr>
          <w:b/>
          <w:i/>
          <w:sz w:val="28"/>
          <w:szCs w:val="28"/>
          <w:lang w:val="uk-UA"/>
        </w:rPr>
      </w:pPr>
      <w:r w:rsidRPr="0043370B">
        <w:rPr>
          <w:b/>
          <w:i/>
          <w:sz w:val="28"/>
          <w:szCs w:val="28"/>
          <w:lang w:val="uk-UA"/>
        </w:rPr>
        <w:t>Використання електронних освітніх ресурсів у процесі викладання.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3323"/>
        <w:gridCol w:w="1903"/>
        <w:gridCol w:w="1835"/>
        <w:gridCol w:w="1895"/>
      </w:tblGrid>
      <w:tr w:rsidR="003F375A" w:rsidRPr="0043370B" w:rsidTr="00136205">
        <w:tc>
          <w:tcPr>
            <w:tcW w:w="392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436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 методу проектів на уроках англійської та німецької мови як один із шляхів формування комунікативної компетентності учня.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15" w:type="dxa"/>
          </w:tcPr>
          <w:p w:rsidR="00136205" w:rsidRPr="0043370B" w:rsidRDefault="002B71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між засіданнями</w:t>
            </w:r>
          </w:p>
        </w:tc>
      </w:tr>
      <w:tr w:rsidR="003F375A" w:rsidRPr="0043370B" w:rsidTr="00136205">
        <w:tc>
          <w:tcPr>
            <w:tcW w:w="392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36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Брейнстормінг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техніка для генерації нових ідей «Вплив інноваційних технологій на особистість учня»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914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75A" w:rsidRPr="0043370B" w:rsidTr="00136205">
        <w:tc>
          <w:tcPr>
            <w:tcW w:w="392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36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Дидактичні ігри, як засіб формування предметних умінь на уроках мови. 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15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75A" w:rsidRPr="0043370B" w:rsidTr="00136205">
        <w:tc>
          <w:tcPr>
            <w:tcW w:w="392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36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вмінь</w:t>
            </w:r>
            <w:r w:rsidR="001C68CE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інтерпретувати текст </w:t>
            </w:r>
            <w:proofErr w:type="spellStart"/>
            <w:r w:rsidR="001C68CE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художньог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твору на 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української та зарубіжної літератури.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915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75A" w:rsidRPr="0043370B" w:rsidTr="00136205">
        <w:tc>
          <w:tcPr>
            <w:tcW w:w="392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36" w:type="dxa"/>
          </w:tcPr>
          <w:p w:rsidR="00136205" w:rsidRPr="0043370B" w:rsidRDefault="003F37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мотивації учнів до вивчення предмету через нестандартні форми  робот</w:t>
            </w:r>
            <w:r w:rsidR="001C68CE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уроці та в позаурочний час.</w:t>
            </w:r>
          </w:p>
        </w:tc>
        <w:tc>
          <w:tcPr>
            <w:tcW w:w="1914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Дискусія</w:t>
            </w:r>
          </w:p>
        </w:tc>
        <w:tc>
          <w:tcPr>
            <w:tcW w:w="1914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136205" w:rsidRPr="0043370B" w:rsidRDefault="001C68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між засіданнями</w:t>
            </w:r>
          </w:p>
        </w:tc>
      </w:tr>
      <w:tr w:rsidR="003F375A" w:rsidRPr="0043370B" w:rsidTr="00136205">
        <w:tc>
          <w:tcPr>
            <w:tcW w:w="392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F375A" w:rsidRPr="0043370B" w:rsidTr="00136205">
        <w:tc>
          <w:tcPr>
            <w:tcW w:w="392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6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5" w:type="dxa"/>
          </w:tcPr>
          <w:p w:rsidR="00136205" w:rsidRPr="0043370B" w:rsidRDefault="001362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36205" w:rsidRPr="0043370B" w:rsidRDefault="001362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79F3" w:rsidRPr="0043370B" w:rsidRDefault="000279F3" w:rsidP="0043370B">
      <w:pPr>
        <w:shd w:val="clear" w:color="auto" w:fill="FFFFFF"/>
        <w:spacing w:after="0" w:line="266" w:lineRule="atLeast"/>
        <w:ind w:left="5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proofErr w:type="spellStart"/>
      <w:r w:rsidR="00136205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Засідання</w:t>
      </w:r>
      <w:proofErr w:type="spellEnd"/>
      <w:r w:rsidR="00136205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="00136205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>5</w:t>
      </w:r>
      <w:r w:rsidR="0045079A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(</w:t>
      </w:r>
      <w:r w:rsidR="0045079A"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uk-UA" w:eastAsia="ru-RU"/>
        </w:rPr>
        <w:t>Т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равень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)</w:t>
      </w:r>
      <w:r w:rsidRPr="0043370B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 </w:t>
      </w:r>
    </w:p>
    <w:p w:rsidR="000279F3" w:rsidRPr="0043370B" w:rsidRDefault="000279F3" w:rsidP="000279F3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Тема:</w:t>
      </w:r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Підвищення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майстерності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вчителя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шлях до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успішного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учнів</w:t>
      </w:r>
      <w:proofErr w:type="spellEnd"/>
    </w:p>
    <w:p w:rsidR="000279F3" w:rsidRPr="0043370B" w:rsidRDefault="000279F3" w:rsidP="000279F3">
      <w:pPr>
        <w:shd w:val="clear" w:color="auto" w:fill="FFFFFF"/>
        <w:spacing w:before="100" w:beforeAutospacing="1" w:after="100" w:afterAutospacing="1" w:line="266" w:lineRule="atLeast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Форма </w:t>
      </w:r>
      <w:proofErr w:type="spellStart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проведення</w:t>
      </w:r>
      <w:proofErr w:type="spellEnd"/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посиденьки</w:t>
      </w:r>
      <w:proofErr w:type="spellEnd"/>
    </w:p>
    <w:p w:rsidR="000279F3" w:rsidRPr="0043370B" w:rsidRDefault="000279F3" w:rsidP="000279F3">
      <w:pPr>
        <w:shd w:val="clear" w:color="auto" w:fill="FFFFFF"/>
        <w:spacing w:before="100" w:beforeAutospacing="1" w:after="100" w:afterAutospacing="1" w:line="266" w:lineRule="atLeast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Мета:</w:t>
      </w:r>
    </w:p>
    <w:p w:rsidR="000279F3" w:rsidRPr="0043370B" w:rsidRDefault="000279F3" w:rsidP="000279F3">
      <w:pPr>
        <w:shd w:val="clear" w:color="auto" w:fill="FFFFFF"/>
        <w:spacing w:before="100" w:after="100" w:line="266" w:lineRule="atLeast"/>
        <w:ind w:left="501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підвести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підсумки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шкільного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методичног</w:t>
      </w:r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об’єднання</w:t>
      </w:r>
      <w:proofErr w:type="spellEnd"/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вчителів</w:t>
      </w:r>
      <w:proofErr w:type="spellEnd"/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гуманітарного</w:t>
      </w:r>
      <w:proofErr w:type="spellEnd"/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циклу за 202</w:t>
      </w:r>
      <w:r w:rsidR="00EE0524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="006C79A0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E0524"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р.,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окреслити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наступному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79F3" w:rsidRPr="0043370B" w:rsidRDefault="000279F3" w:rsidP="000279F3">
      <w:pPr>
        <w:shd w:val="clear" w:color="auto" w:fill="FFFFFF"/>
        <w:spacing w:before="100" w:after="100" w:line="266" w:lineRule="atLeast"/>
        <w:ind w:left="501" w:right="42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перейняти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сучасних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літературному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контексті</w:t>
      </w:r>
      <w:proofErr w:type="spellEnd"/>
      <w:r w:rsidRPr="00433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79F3" w:rsidRPr="0043370B" w:rsidRDefault="000279F3" w:rsidP="006C79A0">
      <w:pPr>
        <w:shd w:val="clear" w:color="auto" w:fill="FFFFFF"/>
        <w:spacing w:before="100" w:after="100" w:line="266" w:lineRule="atLeast"/>
        <w:ind w:right="42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264"/>
        <w:gridCol w:w="1897"/>
        <w:gridCol w:w="1856"/>
        <w:gridCol w:w="1843"/>
      </w:tblGrid>
      <w:tr w:rsidR="0045079A" w:rsidRPr="0043370B" w:rsidTr="0043370B">
        <w:tc>
          <w:tcPr>
            <w:tcW w:w="485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3386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909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реалізації</w:t>
            </w:r>
          </w:p>
        </w:tc>
        <w:tc>
          <w:tcPr>
            <w:tcW w:w="1897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94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45079A" w:rsidRPr="0043370B" w:rsidTr="0043370B">
        <w:tc>
          <w:tcPr>
            <w:tcW w:w="485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86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і самоосвітня діяльність учителя в контексті розвитку його інноваційного потенціалу. Обмін досвідом.</w:t>
            </w:r>
          </w:p>
        </w:tc>
        <w:tc>
          <w:tcPr>
            <w:tcW w:w="1909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досвідом</w:t>
            </w:r>
          </w:p>
        </w:tc>
        <w:tc>
          <w:tcPr>
            <w:tcW w:w="1897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О</w:t>
            </w:r>
          </w:p>
        </w:tc>
        <w:tc>
          <w:tcPr>
            <w:tcW w:w="189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079A" w:rsidRPr="0043370B" w:rsidTr="0043370B">
        <w:tc>
          <w:tcPr>
            <w:tcW w:w="485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86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кейс: розвиток мовленнєвої компетентності педагога.</w:t>
            </w:r>
          </w:p>
        </w:tc>
        <w:tc>
          <w:tcPr>
            <w:tcW w:w="1909" w:type="dxa"/>
          </w:tcPr>
          <w:p w:rsidR="000279F3" w:rsidRPr="0043370B" w:rsidRDefault="004507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897" w:type="dxa"/>
          </w:tcPr>
          <w:p w:rsidR="000279F3" w:rsidRPr="0043370B" w:rsidRDefault="004507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079A" w:rsidRPr="0043370B" w:rsidTr="0043370B">
        <w:tc>
          <w:tcPr>
            <w:tcW w:w="485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386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навч</w:t>
            </w:r>
            <w:r w:rsidR="00D1635F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альних планів та програм за 2025/2026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909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1897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079A" w:rsidRPr="0043370B" w:rsidTr="0043370B">
        <w:tc>
          <w:tcPr>
            <w:tcW w:w="485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386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успішн</w:t>
            </w:r>
            <w:r w:rsidR="00D1635F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 учнів 5 – 11 класів за 2025-2026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1909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</w:t>
            </w:r>
          </w:p>
        </w:tc>
        <w:tc>
          <w:tcPr>
            <w:tcW w:w="1897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МО</w:t>
            </w:r>
          </w:p>
        </w:tc>
        <w:tc>
          <w:tcPr>
            <w:tcW w:w="189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079A" w:rsidRPr="0043370B" w:rsidTr="0043370B">
        <w:tc>
          <w:tcPr>
            <w:tcW w:w="485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386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Підсумки роботи методичного об’</w:t>
            </w:r>
            <w:proofErr w:type="spellStart"/>
            <w:r w:rsidRPr="0043370B">
              <w:rPr>
                <w:rFonts w:ascii="Times New Roman" w:hAnsi="Times New Roman" w:cs="Times New Roman"/>
                <w:sz w:val="28"/>
                <w:szCs w:val="28"/>
              </w:rPr>
              <w:t>єднання</w:t>
            </w:r>
            <w:proofErr w:type="spellEnd"/>
            <w:r w:rsidR="00D1635F"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вчителів філологів за 2025/ 2026</w:t>
            </w: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рік</w:t>
            </w:r>
          </w:p>
        </w:tc>
        <w:tc>
          <w:tcPr>
            <w:tcW w:w="1909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</w:p>
        </w:tc>
        <w:tc>
          <w:tcPr>
            <w:tcW w:w="1897" w:type="dxa"/>
          </w:tcPr>
          <w:p w:rsidR="000279F3" w:rsidRPr="0043370B" w:rsidRDefault="00E237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7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МО</w:t>
            </w:r>
          </w:p>
        </w:tc>
        <w:tc>
          <w:tcPr>
            <w:tcW w:w="1894" w:type="dxa"/>
          </w:tcPr>
          <w:p w:rsidR="000279F3" w:rsidRPr="0043370B" w:rsidRDefault="000279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279F3" w:rsidRPr="0043370B" w:rsidRDefault="000279F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p w:rsidR="00C2036E" w:rsidRPr="0043370B" w:rsidRDefault="00C2036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2036E" w:rsidRPr="0043370B" w:rsidSect="00B2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59A"/>
    <w:multiLevelType w:val="hybridMultilevel"/>
    <w:tmpl w:val="71763BCC"/>
    <w:lvl w:ilvl="0" w:tplc="9D843D56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F3"/>
    <w:rsid w:val="000279F3"/>
    <w:rsid w:val="00056B57"/>
    <w:rsid w:val="00136205"/>
    <w:rsid w:val="001C68CE"/>
    <w:rsid w:val="001E30C1"/>
    <w:rsid w:val="002A3086"/>
    <w:rsid w:val="002A309E"/>
    <w:rsid w:val="002B71E3"/>
    <w:rsid w:val="00353C3D"/>
    <w:rsid w:val="003F375A"/>
    <w:rsid w:val="0043370B"/>
    <w:rsid w:val="0045079A"/>
    <w:rsid w:val="00456181"/>
    <w:rsid w:val="006C79A0"/>
    <w:rsid w:val="007105A3"/>
    <w:rsid w:val="008220FC"/>
    <w:rsid w:val="00965328"/>
    <w:rsid w:val="009928C5"/>
    <w:rsid w:val="009E17D7"/>
    <w:rsid w:val="00A063FF"/>
    <w:rsid w:val="00A73B64"/>
    <w:rsid w:val="00AA356D"/>
    <w:rsid w:val="00B2019F"/>
    <w:rsid w:val="00BC4325"/>
    <w:rsid w:val="00C2036E"/>
    <w:rsid w:val="00C24DF5"/>
    <w:rsid w:val="00CA0F81"/>
    <w:rsid w:val="00D035FB"/>
    <w:rsid w:val="00D150EA"/>
    <w:rsid w:val="00D1635F"/>
    <w:rsid w:val="00D516BC"/>
    <w:rsid w:val="00DA5BAE"/>
    <w:rsid w:val="00E23718"/>
    <w:rsid w:val="00EE0524"/>
    <w:rsid w:val="00F17DA0"/>
    <w:rsid w:val="00F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F82F"/>
  <w15:docId w15:val="{C682983B-F237-4C3A-9754-39EAA7FA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19F"/>
  </w:style>
  <w:style w:type="paragraph" w:styleId="3">
    <w:name w:val="heading 3"/>
    <w:basedOn w:val="a"/>
    <w:link w:val="30"/>
    <w:uiPriority w:val="9"/>
    <w:qFormat/>
    <w:rsid w:val="000279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79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02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5626</Words>
  <Characters>3208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2026-01-09T06:45:00Z</dcterms:created>
  <dcterms:modified xsi:type="dcterms:W3CDTF">2026-01-09T06:45:00Z</dcterms:modified>
</cp:coreProperties>
</file>