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3A" w:rsidRDefault="00A3513A" w:rsidP="00662CFB">
      <w:pPr>
        <w:jc w:val="center"/>
        <w:rPr>
          <w:rFonts w:ascii="Times New Roman" w:hAnsi="Times New Roman" w:cs="Times New Roman"/>
          <w:b/>
          <w:sz w:val="28"/>
          <w:szCs w:val="28"/>
        </w:rPr>
      </w:pPr>
      <w:r>
        <w:rPr>
          <w:rFonts w:ascii="Times New Roman" w:hAnsi="Times New Roman" w:cs="Times New Roman"/>
          <w:b/>
          <w:sz w:val="28"/>
          <w:szCs w:val="28"/>
        </w:rPr>
        <w:t xml:space="preserve">Звіт  директора  ЗСШ  І-ІІІ ст. с.  </w:t>
      </w:r>
      <w:proofErr w:type="spellStart"/>
      <w:r w:rsidRPr="00E32003">
        <w:rPr>
          <w:rFonts w:ascii="Times New Roman" w:hAnsi="Times New Roman" w:cs="Times New Roman"/>
          <w:b/>
          <w:sz w:val="28"/>
          <w:szCs w:val="28"/>
        </w:rPr>
        <w:t>Головецько</w:t>
      </w:r>
      <w:proofErr w:type="spellEnd"/>
      <w:r w:rsidR="00662CFB">
        <w:rPr>
          <w:rFonts w:ascii="Times New Roman" w:hAnsi="Times New Roman" w:cs="Times New Roman"/>
          <w:b/>
          <w:sz w:val="28"/>
          <w:szCs w:val="28"/>
        </w:rPr>
        <w:t xml:space="preserve"> </w:t>
      </w:r>
      <w:r w:rsidRPr="00E32003">
        <w:rPr>
          <w:rFonts w:ascii="Times New Roman" w:hAnsi="Times New Roman" w:cs="Times New Roman"/>
          <w:b/>
          <w:sz w:val="28"/>
          <w:szCs w:val="28"/>
        </w:rPr>
        <w:t xml:space="preserve"> за</w:t>
      </w:r>
      <w:r w:rsidR="007C2087">
        <w:rPr>
          <w:rFonts w:ascii="Times New Roman" w:hAnsi="Times New Roman" w:cs="Times New Roman"/>
          <w:b/>
          <w:sz w:val="28"/>
          <w:szCs w:val="28"/>
        </w:rPr>
        <w:t xml:space="preserve"> </w:t>
      </w:r>
      <w:r w:rsidR="00662CFB">
        <w:rPr>
          <w:rFonts w:ascii="Times New Roman" w:hAnsi="Times New Roman" w:cs="Times New Roman"/>
          <w:b/>
          <w:sz w:val="28"/>
          <w:szCs w:val="28"/>
        </w:rPr>
        <w:t xml:space="preserve"> </w:t>
      </w:r>
      <w:r w:rsidR="007C2087">
        <w:rPr>
          <w:rFonts w:ascii="Times New Roman" w:hAnsi="Times New Roman" w:cs="Times New Roman"/>
          <w:b/>
          <w:sz w:val="28"/>
          <w:szCs w:val="28"/>
        </w:rPr>
        <w:t>2017/2018</w:t>
      </w:r>
      <w:r>
        <w:rPr>
          <w:rFonts w:ascii="Times New Roman" w:hAnsi="Times New Roman" w:cs="Times New Roman"/>
          <w:b/>
          <w:sz w:val="28"/>
          <w:szCs w:val="28"/>
        </w:rPr>
        <w:t>н.р.</w:t>
      </w:r>
    </w:p>
    <w:p w:rsidR="00A3513A" w:rsidRDefault="007C2087" w:rsidP="00A3513A">
      <w:pPr>
        <w:rPr>
          <w:rFonts w:ascii="Times New Roman" w:hAnsi="Times New Roman" w:cs="Times New Roman"/>
          <w:sz w:val="28"/>
          <w:szCs w:val="28"/>
        </w:rPr>
      </w:pPr>
      <w:r>
        <w:rPr>
          <w:rFonts w:ascii="Times New Roman" w:hAnsi="Times New Roman" w:cs="Times New Roman"/>
          <w:b/>
          <w:sz w:val="28"/>
          <w:szCs w:val="28"/>
        </w:rPr>
        <w:t xml:space="preserve"> 15.06.2018</w:t>
      </w:r>
      <w:r w:rsidR="00A3513A" w:rsidRPr="00E32003">
        <w:rPr>
          <w:rFonts w:ascii="Times New Roman" w:hAnsi="Times New Roman" w:cs="Times New Roman"/>
          <w:b/>
          <w:sz w:val="28"/>
          <w:szCs w:val="28"/>
        </w:rPr>
        <w:t xml:space="preserve"> р.</w:t>
      </w:r>
      <w:r w:rsidR="00A3513A" w:rsidRPr="00CC5B10">
        <w:rPr>
          <w:rFonts w:ascii="Times New Roman" w:hAnsi="Times New Roman" w:cs="Times New Roman"/>
          <w:sz w:val="28"/>
          <w:szCs w:val="28"/>
        </w:rPr>
        <w:t xml:space="preserve"> </w:t>
      </w:r>
      <w:r w:rsidR="00A3513A">
        <w:rPr>
          <w:rFonts w:ascii="Times New Roman" w:hAnsi="Times New Roman" w:cs="Times New Roman"/>
          <w:sz w:val="28"/>
          <w:szCs w:val="28"/>
        </w:rPr>
        <w:t xml:space="preserve"> </w:t>
      </w:r>
      <w:r>
        <w:rPr>
          <w:rFonts w:ascii="Times New Roman" w:hAnsi="Times New Roman" w:cs="Times New Roman"/>
          <w:b/>
          <w:sz w:val="28"/>
          <w:szCs w:val="28"/>
        </w:rPr>
        <w:t>09.3</w:t>
      </w:r>
      <w:r w:rsidR="00A3513A" w:rsidRPr="00AA3F84">
        <w:rPr>
          <w:rFonts w:ascii="Times New Roman" w:hAnsi="Times New Roman" w:cs="Times New Roman"/>
          <w:b/>
          <w:sz w:val="28"/>
          <w:szCs w:val="28"/>
        </w:rPr>
        <w:t>0 год.</w:t>
      </w:r>
    </w:p>
    <w:p w:rsidR="00A3513A" w:rsidRDefault="007C2087" w:rsidP="00A3513A">
      <w:pPr>
        <w:rPr>
          <w:rFonts w:ascii="Times New Roman" w:hAnsi="Times New Roman" w:cs="Times New Roman"/>
          <w:sz w:val="28"/>
          <w:szCs w:val="28"/>
        </w:rPr>
      </w:pPr>
      <w:r>
        <w:rPr>
          <w:rFonts w:ascii="Times New Roman" w:hAnsi="Times New Roman" w:cs="Times New Roman"/>
          <w:sz w:val="28"/>
          <w:szCs w:val="28"/>
        </w:rPr>
        <w:t>На 01.09. 2017-2018</w:t>
      </w:r>
      <w:r w:rsidR="00A3513A" w:rsidRPr="00CC5B10">
        <w:rPr>
          <w:rFonts w:ascii="Times New Roman" w:hAnsi="Times New Roman" w:cs="Times New Roman"/>
          <w:sz w:val="28"/>
          <w:szCs w:val="28"/>
        </w:rPr>
        <w:t xml:space="preserve"> навч</w:t>
      </w:r>
      <w:r>
        <w:rPr>
          <w:rFonts w:ascii="Times New Roman" w:hAnsi="Times New Roman" w:cs="Times New Roman"/>
          <w:sz w:val="28"/>
          <w:szCs w:val="28"/>
        </w:rPr>
        <w:t>ального року було зараховано 169 учнів і 12</w:t>
      </w:r>
      <w:r w:rsidR="00A3513A" w:rsidRPr="00CC5B10">
        <w:rPr>
          <w:rFonts w:ascii="Times New Roman" w:hAnsi="Times New Roman" w:cs="Times New Roman"/>
          <w:sz w:val="28"/>
          <w:szCs w:val="28"/>
        </w:rPr>
        <w:t xml:space="preserve"> вихованців дош</w:t>
      </w:r>
      <w:r w:rsidR="00A3513A">
        <w:rPr>
          <w:rFonts w:ascii="Times New Roman" w:hAnsi="Times New Roman" w:cs="Times New Roman"/>
          <w:sz w:val="28"/>
          <w:szCs w:val="28"/>
        </w:rPr>
        <w:t>кільного відділення. Відкрито 11 класів і 1 дошкільна група</w:t>
      </w:r>
      <w:r w:rsidR="00A3513A" w:rsidRPr="00CC5B10">
        <w:rPr>
          <w:rFonts w:ascii="Times New Roman" w:hAnsi="Times New Roman" w:cs="Times New Roman"/>
          <w:sz w:val="28"/>
          <w:szCs w:val="28"/>
        </w:rPr>
        <w:t>. Середня напо</w:t>
      </w:r>
      <w:r w:rsidR="00A3513A">
        <w:rPr>
          <w:rFonts w:ascii="Times New Roman" w:hAnsi="Times New Roman" w:cs="Times New Roman"/>
          <w:sz w:val="28"/>
          <w:szCs w:val="28"/>
        </w:rPr>
        <w:t>внюваність класів становить 16 учнів, дошкільної</w:t>
      </w:r>
      <w:r w:rsidR="00A3513A" w:rsidRPr="00CC5B10">
        <w:rPr>
          <w:rFonts w:ascii="Times New Roman" w:hAnsi="Times New Roman" w:cs="Times New Roman"/>
          <w:sz w:val="28"/>
          <w:szCs w:val="28"/>
        </w:rPr>
        <w:t xml:space="preserve"> груп</w:t>
      </w:r>
      <w:r w:rsidR="00A3513A">
        <w:rPr>
          <w:rFonts w:ascii="Times New Roman" w:hAnsi="Times New Roman" w:cs="Times New Roman"/>
          <w:sz w:val="28"/>
          <w:szCs w:val="28"/>
        </w:rPr>
        <w:t>и  8 -10</w:t>
      </w:r>
      <w:r w:rsidR="00A3513A" w:rsidRPr="00CC5B10">
        <w:rPr>
          <w:rFonts w:ascii="Times New Roman" w:hAnsi="Times New Roman" w:cs="Times New Roman"/>
          <w:sz w:val="28"/>
          <w:szCs w:val="28"/>
        </w:rPr>
        <w:t xml:space="preserve"> вихованців. В</w:t>
      </w:r>
      <w:r>
        <w:rPr>
          <w:rFonts w:ascii="Times New Roman" w:hAnsi="Times New Roman" w:cs="Times New Roman"/>
          <w:sz w:val="28"/>
          <w:szCs w:val="28"/>
        </w:rPr>
        <w:t>ипущено у 2018</w:t>
      </w:r>
      <w:r w:rsidR="00A3513A">
        <w:rPr>
          <w:rFonts w:ascii="Times New Roman" w:hAnsi="Times New Roman" w:cs="Times New Roman"/>
          <w:sz w:val="28"/>
          <w:szCs w:val="28"/>
        </w:rPr>
        <w:t xml:space="preserve"> р</w:t>
      </w:r>
      <w:r>
        <w:rPr>
          <w:rFonts w:ascii="Times New Roman" w:hAnsi="Times New Roman" w:cs="Times New Roman"/>
          <w:sz w:val="28"/>
          <w:szCs w:val="28"/>
        </w:rPr>
        <w:t>оці зі школи: 34 випускники: 13</w:t>
      </w:r>
      <w:r w:rsidR="00A3513A">
        <w:rPr>
          <w:rFonts w:ascii="Times New Roman" w:hAnsi="Times New Roman" w:cs="Times New Roman"/>
          <w:sz w:val="28"/>
          <w:szCs w:val="28"/>
        </w:rPr>
        <w:t xml:space="preserve"> учні</w:t>
      </w:r>
      <w:r>
        <w:rPr>
          <w:rFonts w:ascii="Times New Roman" w:hAnsi="Times New Roman" w:cs="Times New Roman"/>
          <w:sz w:val="28"/>
          <w:szCs w:val="28"/>
        </w:rPr>
        <w:t>в із 11-го класу і 21</w:t>
      </w:r>
      <w:r w:rsidR="00A3513A" w:rsidRPr="00CC5B10">
        <w:rPr>
          <w:rFonts w:ascii="Times New Roman" w:hAnsi="Times New Roman" w:cs="Times New Roman"/>
          <w:sz w:val="28"/>
          <w:szCs w:val="28"/>
        </w:rPr>
        <w:t xml:space="preserve"> із 9-го класу; З дошкіль</w:t>
      </w:r>
      <w:r>
        <w:rPr>
          <w:rFonts w:ascii="Times New Roman" w:hAnsi="Times New Roman" w:cs="Times New Roman"/>
          <w:sz w:val="28"/>
          <w:szCs w:val="28"/>
        </w:rPr>
        <w:t>ного відділення 12</w:t>
      </w:r>
      <w:r w:rsidR="00A3513A" w:rsidRPr="00CC5B10">
        <w:rPr>
          <w:rFonts w:ascii="Times New Roman" w:hAnsi="Times New Roman" w:cs="Times New Roman"/>
          <w:sz w:val="28"/>
          <w:szCs w:val="28"/>
        </w:rPr>
        <w:t xml:space="preserve"> вихованців.</w:t>
      </w:r>
    </w:p>
    <w:p w:rsidR="00A3513A" w:rsidRDefault="00A3513A" w:rsidP="00A3513A">
      <w:pPr>
        <w:spacing w:after="0" w:line="240" w:lineRule="auto"/>
        <w:rPr>
          <w:rFonts w:ascii="Times New Roman" w:hAnsi="Times New Roman" w:cs="Times New Roman"/>
          <w:sz w:val="28"/>
          <w:szCs w:val="28"/>
        </w:rPr>
      </w:pPr>
      <w:r w:rsidRPr="00BF563D">
        <w:rPr>
          <w:rFonts w:ascii="Times New Roman" w:hAnsi="Times New Roman" w:cs="Times New Roman"/>
          <w:b/>
          <w:sz w:val="28"/>
          <w:szCs w:val="28"/>
        </w:rPr>
        <w:t xml:space="preserve"> Кадрове забезпечення.</w:t>
      </w:r>
      <w:r w:rsidRPr="00CC5B10">
        <w:rPr>
          <w:rFonts w:ascii="Times New Roman" w:hAnsi="Times New Roman" w:cs="Times New Roman"/>
          <w:sz w:val="28"/>
          <w:szCs w:val="28"/>
        </w:rPr>
        <w:t xml:space="preserve"> </w:t>
      </w:r>
    </w:p>
    <w:p w:rsidR="00A3513A" w:rsidRDefault="00A3513A" w:rsidP="00A3513A">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Ефективне функціонування школи передбачає здійснення кадрової політики шляхом створення сприятливих умов для формування дієздатного колективу, розкриття творчого потенціалу кожного вчителя, підвищення його кваліфікаційного рівня та його професійного самовдосконалення. Кадрове забезпечення навчального закладу здійснюється у повній відповідності з навчальним робочим планом школи. Велика увага приділяється якісному добору й розподілу кадрів, ураховуючи фахові, психологічні, вікові категорії.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w:t>
      </w:r>
      <w:r w:rsidR="007D0604">
        <w:rPr>
          <w:rFonts w:ascii="Times New Roman" w:hAnsi="Times New Roman" w:cs="Times New Roman"/>
          <w:sz w:val="28"/>
          <w:szCs w:val="28"/>
        </w:rPr>
        <w:t>о школі становить 18 год. У 2017-2018 навчальному році школа на 93</w:t>
      </w:r>
      <w:r w:rsidRPr="00CC5B10">
        <w:rPr>
          <w:rFonts w:ascii="Times New Roman" w:hAnsi="Times New Roman" w:cs="Times New Roman"/>
          <w:sz w:val="28"/>
          <w:szCs w:val="28"/>
        </w:rPr>
        <w:t xml:space="preserve"> % укомпле</w:t>
      </w:r>
      <w:r w:rsidR="006B6B14">
        <w:rPr>
          <w:rFonts w:ascii="Times New Roman" w:hAnsi="Times New Roman" w:cs="Times New Roman"/>
          <w:sz w:val="28"/>
          <w:szCs w:val="28"/>
        </w:rPr>
        <w:t>ктована педкадрами. Працювало 34</w:t>
      </w:r>
      <w:r w:rsidRPr="00CC5B10">
        <w:rPr>
          <w:rFonts w:ascii="Times New Roman" w:hAnsi="Times New Roman" w:cs="Times New Roman"/>
          <w:sz w:val="28"/>
          <w:szCs w:val="28"/>
        </w:rPr>
        <w:t xml:space="preserve"> педагогічних</w:t>
      </w:r>
      <w:r w:rsidR="007D0604">
        <w:rPr>
          <w:rFonts w:ascii="Times New Roman" w:hAnsi="Times New Roman" w:cs="Times New Roman"/>
          <w:sz w:val="28"/>
          <w:szCs w:val="28"/>
        </w:rPr>
        <w:t xml:space="preserve"> працівники та 11</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працівників з числа обслуговуючого персоналу. Розстановка педагогів здійснюється відповідно до фахової освіти </w:t>
      </w:r>
      <w:proofErr w:type="spellStart"/>
      <w:r w:rsidRPr="00CC5B10">
        <w:rPr>
          <w:rFonts w:ascii="Times New Roman" w:hAnsi="Times New Roman" w:cs="Times New Roman"/>
          <w:sz w:val="28"/>
          <w:szCs w:val="28"/>
        </w:rPr>
        <w:t>педпрацівн</w:t>
      </w:r>
      <w:r>
        <w:rPr>
          <w:rFonts w:ascii="Times New Roman" w:hAnsi="Times New Roman" w:cs="Times New Roman"/>
          <w:sz w:val="28"/>
          <w:szCs w:val="28"/>
        </w:rPr>
        <w:t>иків</w:t>
      </w:r>
      <w:proofErr w:type="spellEnd"/>
      <w:r>
        <w:rPr>
          <w:rFonts w:ascii="Times New Roman" w:hAnsi="Times New Roman" w:cs="Times New Roman"/>
          <w:sz w:val="28"/>
          <w:szCs w:val="28"/>
        </w:rPr>
        <w:t xml:space="preserve">. При підборі нових кадрів </w:t>
      </w:r>
      <w:r w:rsidRPr="00CC5B10">
        <w:rPr>
          <w:rFonts w:ascii="Times New Roman" w:hAnsi="Times New Roman" w:cs="Times New Roman"/>
          <w:sz w:val="28"/>
          <w:szCs w:val="28"/>
        </w:rPr>
        <w:t xml:space="preserve">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Всі педагоги школи пройшли перевірку знань з використання ІКТ-технологій. Перспектива в освіті така, що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По якісному складу педагогічних працівн</w:t>
      </w:r>
      <w:r>
        <w:rPr>
          <w:rFonts w:ascii="Times New Roman" w:hAnsi="Times New Roman" w:cs="Times New Roman"/>
          <w:sz w:val="28"/>
          <w:szCs w:val="28"/>
        </w:rPr>
        <w:t xml:space="preserve">иків школа має достатній рівень. </w:t>
      </w:r>
      <w:r w:rsidRPr="00CC5B10">
        <w:rPr>
          <w:rFonts w:ascii="Times New Roman" w:hAnsi="Times New Roman" w:cs="Times New Roman"/>
          <w:sz w:val="28"/>
          <w:szCs w:val="28"/>
        </w:rPr>
        <w:t>Документація з кадрових питань ведеться згідно з вимогами та функціональними обов’язками. З метою підвищення кваліфікації вчителів у навчальному закладі діє система курсової перепідготовки при обласному інституті післядипломної педагогічної осв</w:t>
      </w:r>
      <w:r>
        <w:rPr>
          <w:rFonts w:ascii="Times New Roman" w:hAnsi="Times New Roman" w:cs="Times New Roman"/>
          <w:sz w:val="28"/>
          <w:szCs w:val="28"/>
        </w:rPr>
        <w:t>іти .</w:t>
      </w:r>
      <w:r w:rsidRPr="00CC5B10">
        <w:rPr>
          <w:rFonts w:ascii="Times New Roman" w:hAnsi="Times New Roman" w:cs="Times New Roman"/>
          <w:sz w:val="28"/>
          <w:szCs w:val="28"/>
        </w:rPr>
        <w:t xml:space="preserve"> Складено і погоджено з</w:t>
      </w:r>
      <w:r w:rsidR="006B6B14">
        <w:rPr>
          <w:rFonts w:ascii="Times New Roman" w:hAnsi="Times New Roman" w:cs="Times New Roman"/>
          <w:sz w:val="28"/>
          <w:szCs w:val="28"/>
        </w:rPr>
        <w:t xml:space="preserve"> РІМЦ </w:t>
      </w:r>
      <w:r>
        <w:rPr>
          <w:rFonts w:ascii="Times New Roman" w:hAnsi="Times New Roman" w:cs="Times New Roman"/>
          <w:sz w:val="28"/>
          <w:szCs w:val="28"/>
        </w:rPr>
        <w:t xml:space="preserve"> відділу освіти </w:t>
      </w:r>
      <w:proofErr w:type="spellStart"/>
      <w:r>
        <w:rPr>
          <w:rFonts w:ascii="Times New Roman" w:hAnsi="Times New Roman" w:cs="Times New Roman"/>
          <w:sz w:val="28"/>
          <w:szCs w:val="28"/>
        </w:rPr>
        <w:t>Старосамбірської</w:t>
      </w:r>
      <w:proofErr w:type="spellEnd"/>
      <w:r>
        <w:rPr>
          <w:rFonts w:ascii="Times New Roman" w:hAnsi="Times New Roman" w:cs="Times New Roman"/>
          <w:sz w:val="28"/>
          <w:szCs w:val="28"/>
        </w:rPr>
        <w:t xml:space="preserve">  РДА</w:t>
      </w:r>
      <w:r w:rsidRPr="00CC5B10">
        <w:rPr>
          <w:rFonts w:ascii="Times New Roman" w:hAnsi="Times New Roman" w:cs="Times New Roman"/>
          <w:sz w:val="28"/>
          <w:szCs w:val="28"/>
        </w:rPr>
        <w:t xml:space="preserve"> перспективний план проходження курсів підвищення кваліфікації та пр</w:t>
      </w:r>
      <w:r w:rsidR="006B6B14">
        <w:rPr>
          <w:rFonts w:ascii="Times New Roman" w:hAnsi="Times New Roman" w:cs="Times New Roman"/>
          <w:sz w:val="28"/>
          <w:szCs w:val="28"/>
        </w:rPr>
        <w:t>оходження атестації педагогічними  працівниками</w:t>
      </w:r>
      <w:r w:rsidRPr="00CC5B10">
        <w:rPr>
          <w:rFonts w:ascii="Times New Roman" w:hAnsi="Times New Roman" w:cs="Times New Roman"/>
          <w:sz w:val="28"/>
          <w:szCs w:val="28"/>
        </w:rPr>
        <w:t xml:space="preserve">, що дає можливість охопити атестацію всіх учителів у п’ятирічний термін. При проходженні атестації враховується наступність у категоріях, званнях та нагородах. Члени </w:t>
      </w:r>
      <w:proofErr w:type="spellStart"/>
      <w:r w:rsidRPr="00CC5B10">
        <w:rPr>
          <w:rFonts w:ascii="Times New Roman" w:hAnsi="Times New Roman" w:cs="Times New Roman"/>
          <w:sz w:val="28"/>
          <w:szCs w:val="28"/>
        </w:rPr>
        <w:t>педколективу</w:t>
      </w:r>
      <w:proofErr w:type="spellEnd"/>
      <w:r w:rsidRPr="00CC5B10">
        <w:rPr>
          <w:rFonts w:ascii="Times New Roman" w:hAnsi="Times New Roman" w:cs="Times New Roman"/>
          <w:sz w:val="28"/>
          <w:szCs w:val="28"/>
        </w:rPr>
        <w:t xml:space="preserve"> мають право на навчання для здобуття певного освітнього та освітньо-кваліфікаційного рівнів. Надаються додаткові відпустки особам, які поєднують роботу з навчанням.</w:t>
      </w:r>
    </w:p>
    <w:p w:rsidR="00A3513A" w:rsidRDefault="00A3513A" w:rsidP="00A3513A">
      <w:pPr>
        <w:spacing w:after="0" w:line="240" w:lineRule="auto"/>
        <w:rPr>
          <w:rFonts w:ascii="Times New Roman" w:hAnsi="Times New Roman" w:cs="Times New Roman"/>
          <w:sz w:val="28"/>
          <w:szCs w:val="28"/>
        </w:rPr>
      </w:pPr>
    </w:p>
    <w:p w:rsidR="000E6184" w:rsidRDefault="000E6184" w:rsidP="00A3513A">
      <w:pPr>
        <w:spacing w:after="0" w:line="240" w:lineRule="auto"/>
        <w:rPr>
          <w:rFonts w:ascii="Times New Roman" w:hAnsi="Times New Roman" w:cs="Times New Roman"/>
          <w:sz w:val="28"/>
          <w:szCs w:val="28"/>
        </w:rPr>
      </w:pPr>
    </w:p>
    <w:p w:rsidR="00662CFB" w:rsidRDefault="00662CFB" w:rsidP="00A3513A">
      <w:pPr>
        <w:spacing w:after="0" w:line="240" w:lineRule="auto"/>
        <w:rPr>
          <w:rFonts w:ascii="Times New Roman" w:hAnsi="Times New Roman" w:cs="Times New Roman"/>
          <w:sz w:val="28"/>
          <w:szCs w:val="28"/>
        </w:rPr>
      </w:pPr>
    </w:p>
    <w:p w:rsidR="00A3513A" w:rsidRDefault="00A3513A" w:rsidP="00A3513A">
      <w:pPr>
        <w:spacing w:after="0" w:line="240" w:lineRule="auto"/>
        <w:rPr>
          <w:rFonts w:ascii="Times New Roman" w:hAnsi="Times New Roman" w:cs="Times New Roman"/>
          <w:sz w:val="28"/>
          <w:szCs w:val="28"/>
        </w:rPr>
      </w:pPr>
    </w:p>
    <w:p w:rsidR="00A3513A" w:rsidRDefault="00A3513A" w:rsidP="00A3513A">
      <w:pPr>
        <w:rPr>
          <w:rFonts w:ascii="Times New Roman" w:hAnsi="Times New Roman" w:cs="Times New Roman"/>
          <w:sz w:val="28"/>
          <w:szCs w:val="28"/>
        </w:rPr>
      </w:pPr>
      <w:r w:rsidRPr="00CC5B10">
        <w:rPr>
          <w:rFonts w:ascii="Times New Roman" w:hAnsi="Times New Roman" w:cs="Times New Roman"/>
          <w:sz w:val="28"/>
          <w:szCs w:val="28"/>
        </w:rPr>
        <w:lastRenderedPageBreak/>
        <w:t xml:space="preserve"> </w:t>
      </w:r>
      <w:r w:rsidRPr="00D16CDB">
        <w:rPr>
          <w:rFonts w:ascii="Times New Roman" w:hAnsi="Times New Roman" w:cs="Times New Roman"/>
          <w:b/>
          <w:sz w:val="28"/>
          <w:szCs w:val="28"/>
        </w:rPr>
        <w:t>Навчальна діяльність учнів.</w:t>
      </w:r>
      <w:r w:rsidRPr="00CC5B10">
        <w:rPr>
          <w:rFonts w:ascii="Times New Roman" w:hAnsi="Times New Roman" w:cs="Times New Roman"/>
          <w:sz w:val="28"/>
          <w:szCs w:val="28"/>
        </w:rPr>
        <w:t xml:space="preserve"> </w:t>
      </w:r>
    </w:p>
    <w:p w:rsidR="00A3513A" w:rsidRPr="00176E71" w:rsidRDefault="00D920DB" w:rsidP="00D920DB">
      <w:pPr>
        <w:rPr>
          <w:rFonts w:asciiTheme="majorBidi" w:hAnsiTheme="majorBidi" w:cstheme="majorBidi"/>
          <w:bCs/>
          <w:sz w:val="28"/>
          <w:szCs w:val="28"/>
        </w:rPr>
      </w:pPr>
      <w:r>
        <w:rPr>
          <w:rFonts w:asciiTheme="majorBidi" w:hAnsiTheme="majorBidi" w:cstheme="majorBidi"/>
          <w:bCs/>
          <w:sz w:val="28"/>
          <w:szCs w:val="28"/>
        </w:rPr>
        <w:t>Протягом  жовтня-грудня  2017</w:t>
      </w:r>
      <w:r w:rsidR="00A3513A">
        <w:rPr>
          <w:rFonts w:asciiTheme="majorBidi" w:hAnsiTheme="majorBidi" w:cstheme="majorBidi"/>
          <w:bCs/>
          <w:sz w:val="28"/>
          <w:szCs w:val="28"/>
        </w:rPr>
        <w:t xml:space="preserve">  року  учні школи  брали  участь  в  ІІ  турі  Всеукраїнських  предметних  олімпіа</w:t>
      </w:r>
      <w:r w:rsidR="000E6184">
        <w:rPr>
          <w:rFonts w:asciiTheme="majorBidi" w:hAnsiTheme="majorBidi" w:cstheme="majorBidi"/>
          <w:bCs/>
          <w:sz w:val="28"/>
          <w:szCs w:val="28"/>
        </w:rPr>
        <w:t>д</w:t>
      </w:r>
      <w:r w:rsidR="00AB3A92">
        <w:rPr>
          <w:rFonts w:asciiTheme="majorBidi" w:hAnsiTheme="majorBidi" w:cstheme="majorBidi"/>
          <w:bCs/>
          <w:sz w:val="28"/>
          <w:szCs w:val="28"/>
        </w:rPr>
        <w:t xml:space="preserve">.   За  результатами  ІІ туру  12  учнів  школи  посіли  призові  місця,  а  </w:t>
      </w:r>
      <w:proofErr w:type="spellStart"/>
      <w:r w:rsidR="00AB3A92">
        <w:rPr>
          <w:rFonts w:asciiTheme="majorBidi" w:hAnsiTheme="majorBidi" w:cstheme="majorBidi"/>
          <w:bCs/>
          <w:sz w:val="28"/>
          <w:szCs w:val="28"/>
        </w:rPr>
        <w:t>сме</w:t>
      </w:r>
      <w:proofErr w:type="spellEnd"/>
      <w:r w:rsidR="00AB3A92">
        <w:rPr>
          <w:rFonts w:asciiTheme="majorBidi" w:hAnsiTheme="majorBidi" w:cstheme="majorBidi"/>
          <w:bCs/>
          <w:sz w:val="28"/>
          <w:szCs w:val="28"/>
        </w:rPr>
        <w:t xml:space="preserve">: Гордій  Софія, 9 </w:t>
      </w:r>
      <w:proofErr w:type="spellStart"/>
      <w:r w:rsidR="00AB3A92">
        <w:rPr>
          <w:rFonts w:asciiTheme="majorBidi" w:hAnsiTheme="majorBidi" w:cstheme="majorBidi"/>
          <w:bCs/>
          <w:sz w:val="28"/>
          <w:szCs w:val="28"/>
        </w:rPr>
        <w:t>клас-</w:t>
      </w:r>
      <w:proofErr w:type="spellEnd"/>
      <w:r w:rsidR="00AB3A92">
        <w:rPr>
          <w:rFonts w:asciiTheme="majorBidi" w:hAnsiTheme="majorBidi" w:cstheme="majorBidi"/>
          <w:bCs/>
          <w:sz w:val="28"/>
          <w:szCs w:val="28"/>
        </w:rPr>
        <w:t xml:space="preserve"> німецька  мова   ІІ  місце,  українська  мова  ІІ місце,  трудове  навчання  ІІ  місце; </w:t>
      </w:r>
      <w:proofErr w:type="spellStart"/>
      <w:r w:rsidR="00AB3A92">
        <w:rPr>
          <w:rFonts w:asciiTheme="majorBidi" w:hAnsiTheme="majorBidi" w:cstheme="majorBidi"/>
          <w:bCs/>
          <w:sz w:val="28"/>
          <w:szCs w:val="28"/>
        </w:rPr>
        <w:t>Оринчак</w:t>
      </w:r>
      <w:proofErr w:type="spellEnd"/>
      <w:r w:rsidR="00AB3A92">
        <w:rPr>
          <w:rFonts w:asciiTheme="majorBidi" w:hAnsiTheme="majorBidi" w:cstheme="majorBidi"/>
          <w:bCs/>
          <w:sz w:val="28"/>
          <w:szCs w:val="28"/>
        </w:rPr>
        <w:t xml:space="preserve">  Ігор,  8  </w:t>
      </w:r>
      <w:proofErr w:type="spellStart"/>
      <w:r w:rsidR="00AB3A92">
        <w:rPr>
          <w:rFonts w:asciiTheme="majorBidi" w:hAnsiTheme="majorBidi" w:cstheme="majorBidi"/>
          <w:bCs/>
          <w:sz w:val="28"/>
          <w:szCs w:val="28"/>
        </w:rPr>
        <w:t>клас-</w:t>
      </w:r>
      <w:proofErr w:type="spellEnd"/>
      <w:r w:rsidR="00AB3A92">
        <w:rPr>
          <w:rFonts w:asciiTheme="majorBidi" w:hAnsiTheme="majorBidi" w:cstheme="majorBidi"/>
          <w:bCs/>
          <w:sz w:val="28"/>
          <w:szCs w:val="28"/>
        </w:rPr>
        <w:t xml:space="preserve"> німецька  мова  ІІІ  місце;  </w:t>
      </w:r>
      <w:proofErr w:type="spellStart"/>
      <w:r w:rsidR="00AB3A92">
        <w:rPr>
          <w:rFonts w:asciiTheme="majorBidi" w:hAnsiTheme="majorBidi" w:cstheme="majorBidi"/>
          <w:bCs/>
          <w:sz w:val="28"/>
          <w:szCs w:val="28"/>
        </w:rPr>
        <w:t>Лопушанська</w:t>
      </w:r>
      <w:proofErr w:type="spellEnd"/>
      <w:r w:rsidR="00AB3A92">
        <w:rPr>
          <w:rFonts w:asciiTheme="majorBidi" w:hAnsiTheme="majorBidi" w:cstheme="majorBidi"/>
          <w:bCs/>
          <w:sz w:val="28"/>
          <w:szCs w:val="28"/>
        </w:rPr>
        <w:t xml:space="preserve">  Марія,  10  клас – українська  мова  ІІІ  місце;  </w:t>
      </w:r>
      <w:proofErr w:type="spellStart"/>
      <w:r w:rsidR="00AB3A92">
        <w:rPr>
          <w:rFonts w:asciiTheme="majorBidi" w:hAnsiTheme="majorBidi" w:cstheme="majorBidi"/>
          <w:bCs/>
          <w:sz w:val="28"/>
          <w:szCs w:val="28"/>
        </w:rPr>
        <w:t>Павлечко</w:t>
      </w:r>
      <w:proofErr w:type="spellEnd"/>
      <w:r w:rsidR="00AB3A92">
        <w:rPr>
          <w:rFonts w:asciiTheme="majorBidi" w:hAnsiTheme="majorBidi" w:cstheme="majorBidi"/>
          <w:bCs/>
          <w:sz w:val="28"/>
          <w:szCs w:val="28"/>
        </w:rPr>
        <w:t xml:space="preserve">  Іван,  10  клас  -  фізика  ІІ  місце;  </w:t>
      </w:r>
      <w:proofErr w:type="spellStart"/>
      <w:r w:rsidR="00AB3A92">
        <w:rPr>
          <w:rFonts w:asciiTheme="majorBidi" w:hAnsiTheme="majorBidi" w:cstheme="majorBidi"/>
          <w:bCs/>
          <w:sz w:val="28"/>
          <w:szCs w:val="28"/>
        </w:rPr>
        <w:t>Постолюк</w:t>
      </w:r>
      <w:proofErr w:type="spellEnd"/>
      <w:r w:rsidR="00AB3A92">
        <w:rPr>
          <w:rFonts w:asciiTheme="majorBidi" w:hAnsiTheme="majorBidi" w:cstheme="majorBidi"/>
          <w:bCs/>
          <w:sz w:val="28"/>
          <w:szCs w:val="28"/>
        </w:rPr>
        <w:t xml:space="preserve">  Максим, 8  клас – географія  ІІІ  місце; </w:t>
      </w:r>
      <w:proofErr w:type="spellStart"/>
      <w:r w:rsidR="00AB3A92">
        <w:rPr>
          <w:rFonts w:asciiTheme="majorBidi" w:hAnsiTheme="majorBidi" w:cstheme="majorBidi"/>
          <w:bCs/>
          <w:sz w:val="28"/>
          <w:szCs w:val="28"/>
        </w:rPr>
        <w:t>Мацькович</w:t>
      </w:r>
      <w:proofErr w:type="spellEnd"/>
      <w:r w:rsidR="00AB3A92">
        <w:rPr>
          <w:rFonts w:asciiTheme="majorBidi" w:hAnsiTheme="majorBidi" w:cstheme="majorBidi"/>
          <w:bCs/>
          <w:sz w:val="28"/>
          <w:szCs w:val="28"/>
        </w:rPr>
        <w:t xml:space="preserve">  Марія, 9 клас  - трудове  навчання  ІІ  місце,  українська  мова  ІІІ  місце;  </w:t>
      </w:r>
      <w:proofErr w:type="spellStart"/>
      <w:r w:rsidR="00AB3A92">
        <w:rPr>
          <w:rFonts w:asciiTheme="majorBidi" w:hAnsiTheme="majorBidi" w:cstheme="majorBidi"/>
          <w:bCs/>
          <w:sz w:val="28"/>
          <w:szCs w:val="28"/>
        </w:rPr>
        <w:t>Заріцька</w:t>
      </w:r>
      <w:proofErr w:type="spellEnd"/>
      <w:r w:rsidR="00AB3A92">
        <w:rPr>
          <w:rFonts w:asciiTheme="majorBidi" w:hAnsiTheme="majorBidi" w:cstheme="majorBidi"/>
          <w:bCs/>
          <w:sz w:val="28"/>
          <w:szCs w:val="28"/>
        </w:rPr>
        <w:t xml:space="preserve">  Марія, 10  клас, християнська  етика  ІІ  місце, географія  ІІ  місце,  трудове  навчання  ІІІ  місце. </w:t>
      </w:r>
    </w:p>
    <w:p w:rsidR="00A3513A" w:rsidRDefault="00A3513A" w:rsidP="00A3513A">
      <w:pPr>
        <w:rPr>
          <w:rFonts w:ascii="Times New Roman" w:hAnsi="Times New Roman" w:cs="Times New Roman"/>
          <w:sz w:val="28"/>
          <w:szCs w:val="28"/>
        </w:rPr>
      </w:pPr>
      <w:r>
        <w:rPr>
          <w:rFonts w:ascii="Times New Roman" w:hAnsi="Times New Roman" w:cs="Times New Roman"/>
          <w:sz w:val="28"/>
          <w:szCs w:val="28"/>
        </w:rPr>
        <w:t xml:space="preserve">Успішно  працювала  ГПД, дошкільна  група </w:t>
      </w:r>
      <w:proofErr w:type="spellStart"/>
      <w:r>
        <w:rPr>
          <w:rFonts w:ascii="Times New Roman" w:hAnsi="Times New Roman" w:cs="Times New Roman"/>
          <w:sz w:val="28"/>
          <w:szCs w:val="28"/>
        </w:rPr>
        <w:t>–вихователі</w:t>
      </w:r>
      <w:proofErr w:type="spellEnd"/>
      <w:r>
        <w:rPr>
          <w:rFonts w:ascii="Times New Roman" w:hAnsi="Times New Roman" w:cs="Times New Roman"/>
          <w:sz w:val="28"/>
          <w:szCs w:val="28"/>
        </w:rPr>
        <w:t xml:space="preserve">, Левицька  І.В.  </w:t>
      </w:r>
      <w:proofErr w:type="spellStart"/>
      <w:r>
        <w:rPr>
          <w:rFonts w:ascii="Times New Roman" w:hAnsi="Times New Roman" w:cs="Times New Roman"/>
          <w:sz w:val="28"/>
          <w:szCs w:val="28"/>
        </w:rPr>
        <w:t>Пунейко</w:t>
      </w:r>
      <w:proofErr w:type="spellEnd"/>
      <w:r>
        <w:rPr>
          <w:rFonts w:ascii="Times New Roman" w:hAnsi="Times New Roman" w:cs="Times New Roman"/>
          <w:sz w:val="28"/>
          <w:szCs w:val="28"/>
        </w:rPr>
        <w:t xml:space="preserve">  А.В.</w:t>
      </w:r>
    </w:p>
    <w:p w:rsidR="00A3513A" w:rsidRDefault="00A3513A" w:rsidP="00A3513A">
      <w:pPr>
        <w:spacing w:after="0" w:line="240" w:lineRule="auto"/>
        <w:rPr>
          <w:rFonts w:ascii="Times New Roman" w:hAnsi="Times New Roman" w:cs="Times New Roman"/>
          <w:sz w:val="28"/>
          <w:szCs w:val="28"/>
        </w:rPr>
      </w:pPr>
      <w:r w:rsidRPr="00D16CDB">
        <w:rPr>
          <w:rFonts w:ascii="Times New Roman" w:hAnsi="Times New Roman" w:cs="Times New Roman"/>
          <w:b/>
          <w:sz w:val="28"/>
          <w:szCs w:val="28"/>
        </w:rPr>
        <w:t>Виховна та позакласна робота.</w:t>
      </w:r>
      <w:r w:rsidRPr="00CC5B10">
        <w:rPr>
          <w:rFonts w:ascii="Times New Roman" w:hAnsi="Times New Roman" w:cs="Times New Roman"/>
          <w:sz w:val="28"/>
          <w:szCs w:val="28"/>
        </w:rPr>
        <w:t xml:space="preserve"> </w:t>
      </w:r>
    </w:p>
    <w:p w:rsidR="00A3513A" w:rsidRDefault="00A3513A" w:rsidP="00A3513A">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Виховна робота в класах провод</w:t>
      </w:r>
      <w:r>
        <w:rPr>
          <w:rFonts w:ascii="Times New Roman" w:hAnsi="Times New Roman" w:cs="Times New Roman"/>
          <w:sz w:val="28"/>
          <w:szCs w:val="28"/>
        </w:rPr>
        <w:t xml:space="preserve">илась згідно планів </w:t>
      </w:r>
      <w:r w:rsidRPr="00CC5B10">
        <w:rPr>
          <w:rFonts w:ascii="Times New Roman" w:hAnsi="Times New Roman" w:cs="Times New Roman"/>
          <w:sz w:val="28"/>
          <w:szCs w:val="28"/>
        </w:rPr>
        <w:t xml:space="preserve"> виховної роботи, при дотриманні усіх режимних моментів, із урахуванням індивідуально-вікових особливостей вихованців: спортивної години, прогулянки, самопідготовки, індивідуальної роботи та роботи з батьками. Виховний процес базувався на таких напрямках: </w:t>
      </w:r>
    </w:p>
    <w:p w:rsidR="00A3513A" w:rsidRDefault="00A3513A" w:rsidP="00A351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C5B10">
        <w:rPr>
          <w:rFonts w:ascii="Times New Roman" w:hAnsi="Times New Roman" w:cs="Times New Roman"/>
          <w:sz w:val="28"/>
          <w:szCs w:val="28"/>
        </w:rPr>
        <w:t>- Ціннісне ставлення особистості до суспільства і держави;</w:t>
      </w:r>
    </w:p>
    <w:p w:rsidR="00A3513A" w:rsidRDefault="00A3513A" w:rsidP="00A3513A">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 - Ціннісне ставлення до людей та до себе;</w:t>
      </w:r>
    </w:p>
    <w:p w:rsidR="00A3513A" w:rsidRDefault="00A3513A" w:rsidP="00A3513A">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 - Ціннісне ставлення до природи;</w:t>
      </w:r>
    </w:p>
    <w:p w:rsidR="00A3513A" w:rsidRDefault="00A3513A" w:rsidP="00A3513A">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 - Ціннісне ставлення до праці;</w:t>
      </w:r>
    </w:p>
    <w:p w:rsidR="00A3513A" w:rsidRDefault="00A3513A" w:rsidP="00A3513A">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 - Ціннісне ставлення до мистецтва.</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 xml:space="preserve"> Одним із найважливіших нап</w:t>
      </w:r>
      <w:r>
        <w:rPr>
          <w:rFonts w:ascii="Times New Roman" w:hAnsi="Times New Roman" w:cs="Times New Roman"/>
          <w:sz w:val="28"/>
          <w:szCs w:val="28"/>
        </w:rPr>
        <w:t xml:space="preserve">рямків удосконалення </w:t>
      </w:r>
      <w:r w:rsidRPr="00CC5B10">
        <w:rPr>
          <w:rFonts w:ascii="Times New Roman" w:hAnsi="Times New Roman" w:cs="Times New Roman"/>
          <w:sz w:val="28"/>
          <w:szCs w:val="28"/>
        </w:rPr>
        <w:t xml:space="preserve"> виховного процесу є пошуки та застосування у навчально-виховному процесі новітніх техноло</w:t>
      </w:r>
      <w:r>
        <w:rPr>
          <w:rFonts w:ascii="Times New Roman" w:hAnsi="Times New Roman" w:cs="Times New Roman"/>
          <w:sz w:val="28"/>
          <w:szCs w:val="28"/>
        </w:rPr>
        <w:t>гій виховання та навчання.  Н</w:t>
      </w:r>
      <w:r w:rsidRPr="00CC5B10">
        <w:rPr>
          <w:rFonts w:ascii="Times New Roman" w:hAnsi="Times New Roman" w:cs="Times New Roman"/>
          <w:sz w:val="28"/>
          <w:szCs w:val="28"/>
        </w:rPr>
        <w:t xml:space="preserve">авчальний рік </w:t>
      </w:r>
      <w:r>
        <w:rPr>
          <w:rFonts w:ascii="Times New Roman" w:hAnsi="Times New Roman" w:cs="Times New Roman"/>
          <w:sz w:val="28"/>
          <w:szCs w:val="28"/>
        </w:rPr>
        <w:t>почав</w:t>
      </w:r>
      <w:r w:rsidRPr="00CC5B10">
        <w:rPr>
          <w:rFonts w:ascii="Times New Roman" w:hAnsi="Times New Roman" w:cs="Times New Roman"/>
          <w:sz w:val="28"/>
          <w:szCs w:val="28"/>
        </w:rPr>
        <w:t>ся з вивчення учнями на класних годинах правил внутрішнього розпорядку, їх основни</w:t>
      </w:r>
      <w:r>
        <w:rPr>
          <w:rFonts w:ascii="Times New Roman" w:hAnsi="Times New Roman" w:cs="Times New Roman"/>
          <w:sz w:val="28"/>
          <w:szCs w:val="28"/>
        </w:rPr>
        <w:t>х вимог, щопонеділка проводилися</w:t>
      </w:r>
      <w:r w:rsidRPr="00CC5B10">
        <w:rPr>
          <w:rFonts w:ascii="Times New Roman" w:hAnsi="Times New Roman" w:cs="Times New Roman"/>
          <w:sz w:val="28"/>
          <w:szCs w:val="28"/>
        </w:rPr>
        <w:t xml:space="preserve"> загальношкільні лінійки на відповідну тематику згідно річного плану роботи</w:t>
      </w:r>
      <w:r>
        <w:rPr>
          <w:rFonts w:ascii="Times New Roman" w:hAnsi="Times New Roman" w:cs="Times New Roman"/>
          <w:sz w:val="28"/>
          <w:szCs w:val="28"/>
        </w:rPr>
        <w:t xml:space="preserve">  школи</w:t>
      </w:r>
      <w:r w:rsidRPr="00CC5B10">
        <w:rPr>
          <w:rFonts w:ascii="Times New Roman" w:hAnsi="Times New Roman" w:cs="Times New Roman"/>
          <w:sz w:val="28"/>
          <w:szCs w:val="28"/>
        </w:rPr>
        <w:t xml:space="preserve">. Питання дотримання та виконання учнями правил знаходиться на постійному контролі в класних колективах, на рівні шкільного учнівського комітету й адміністрації </w:t>
      </w:r>
      <w:r>
        <w:rPr>
          <w:rFonts w:ascii="Times New Roman" w:hAnsi="Times New Roman" w:cs="Times New Roman"/>
          <w:sz w:val="28"/>
          <w:szCs w:val="28"/>
        </w:rPr>
        <w:t>школи. У своїй роботі класні  керівники</w:t>
      </w:r>
      <w:r w:rsidRPr="00CC5B10">
        <w:rPr>
          <w:rFonts w:ascii="Times New Roman" w:hAnsi="Times New Roman" w:cs="Times New Roman"/>
          <w:sz w:val="28"/>
          <w:szCs w:val="28"/>
        </w:rPr>
        <w:t xml:space="preserve"> користуються методиками, які формують творч</w:t>
      </w:r>
      <w:r>
        <w:rPr>
          <w:rFonts w:ascii="Times New Roman" w:hAnsi="Times New Roman" w:cs="Times New Roman"/>
          <w:sz w:val="28"/>
          <w:szCs w:val="28"/>
        </w:rPr>
        <w:t>у, мислячу особистість дитини. Д</w:t>
      </w:r>
      <w:r w:rsidRPr="00CC5B10">
        <w:rPr>
          <w:rFonts w:ascii="Times New Roman" w:hAnsi="Times New Roman" w:cs="Times New Roman"/>
          <w:sz w:val="28"/>
          <w:szCs w:val="28"/>
        </w:rPr>
        <w:t xml:space="preserve">едалі більше використовується диференційований індивідуально – особистісний підхід. Діти, різні за своїми здібностями та можливостями, спонукають до пошуку новітніх методів та прийомів виховання. У роботі, як і в попередньому році однією з найпоширеніших форм роботи з вихованцями були різноманітні виховні години, години спілкування, індивідуальні бесіди. Організація профілактичної роботи в школі проводиться систематично, на достатньому рівні: функціонує рада профілактики, до складу якої входить заступник директора з виховної роботи, педагоги, представники батьківської </w:t>
      </w:r>
      <w:r w:rsidRPr="00CC5B10">
        <w:rPr>
          <w:rFonts w:ascii="Times New Roman" w:hAnsi="Times New Roman" w:cs="Times New Roman"/>
          <w:sz w:val="28"/>
          <w:szCs w:val="28"/>
        </w:rPr>
        <w:lastRenderedPageBreak/>
        <w:t>громадськості, яка надає соціальну допомогу класним керівникам у проведенні профілактичної роботи з учнями. Засідання проводяться 1 раз на квартал та за потребою. Для покращення результативності роботи школою проводяться спільні заходи з представниками міліції, Службою у справах неповнолітніх, планові тематичні виховні заходи та рейди в сім’ї. Класні керівники й адміністрація школи велику увагу приділяють контролю за поведінкою та станом відвідування учнями навчальних занять. Соціальна адаптація учнів у школі здійснюється на під</w:t>
      </w:r>
      <w:r>
        <w:rPr>
          <w:rFonts w:ascii="Times New Roman" w:hAnsi="Times New Roman" w:cs="Times New Roman"/>
          <w:sz w:val="28"/>
          <w:szCs w:val="28"/>
        </w:rPr>
        <w:t xml:space="preserve">ставі закону України «Про освіту» </w:t>
      </w:r>
      <w:r w:rsidRPr="00CC5B10">
        <w:rPr>
          <w:rFonts w:ascii="Times New Roman" w:hAnsi="Times New Roman" w:cs="Times New Roman"/>
          <w:sz w:val="28"/>
          <w:szCs w:val="28"/>
        </w:rPr>
        <w:t xml:space="preserve"> та інших нормативно-правових актів. Діяльність </w:t>
      </w:r>
      <w:proofErr w:type="spellStart"/>
      <w:r w:rsidRPr="00CC5B10">
        <w:rPr>
          <w:rFonts w:ascii="Times New Roman" w:hAnsi="Times New Roman" w:cs="Times New Roman"/>
          <w:sz w:val="28"/>
          <w:szCs w:val="28"/>
        </w:rPr>
        <w:t>педколективу</w:t>
      </w:r>
      <w:proofErr w:type="spellEnd"/>
      <w:r w:rsidRPr="00CC5B10">
        <w:rPr>
          <w:rFonts w:ascii="Times New Roman" w:hAnsi="Times New Roman" w:cs="Times New Roman"/>
          <w:sz w:val="28"/>
          <w:szCs w:val="28"/>
        </w:rPr>
        <w:t xml:space="preserve"> школи щодо соціальної адаптації учнів є плановою й цілеспрямованою. Упровадження у практику виховної роботи в школі інтерактивних технологій дає позитивні результати. Створення інформаційно-просвітницького простору, де учні отримують інформацію й можуть пройти навчання за актуальними питаннями (ознайомлення з правами людини, гендерної освіти, сімейних взаємин, здорового способу життя), підсилює спрямованість на формування життєвих </w:t>
      </w:r>
      <w:proofErr w:type="spellStart"/>
      <w:r w:rsidRPr="00CC5B10">
        <w:rPr>
          <w:rFonts w:ascii="Times New Roman" w:hAnsi="Times New Roman" w:cs="Times New Roman"/>
          <w:sz w:val="28"/>
          <w:szCs w:val="28"/>
        </w:rPr>
        <w:t>компетентностей</w:t>
      </w:r>
      <w:proofErr w:type="spellEnd"/>
      <w:r w:rsidRPr="00CC5B10">
        <w:rPr>
          <w:rFonts w:ascii="Times New Roman" w:hAnsi="Times New Roman" w:cs="Times New Roman"/>
          <w:sz w:val="28"/>
          <w:szCs w:val="28"/>
        </w:rPr>
        <w:t xml:space="preserve"> учнів. </w:t>
      </w:r>
    </w:p>
    <w:p w:rsidR="00A3513A" w:rsidRDefault="00A3513A" w:rsidP="00A3513A">
      <w:pPr>
        <w:spacing w:after="0" w:line="240" w:lineRule="auto"/>
        <w:rPr>
          <w:rFonts w:ascii="Times New Roman" w:hAnsi="Times New Roman" w:cs="Times New Roman"/>
          <w:sz w:val="28"/>
          <w:szCs w:val="28"/>
        </w:rPr>
      </w:pPr>
      <w:r w:rsidRPr="00322C67">
        <w:rPr>
          <w:rFonts w:ascii="Times New Roman" w:hAnsi="Times New Roman" w:cs="Times New Roman"/>
          <w:b/>
          <w:sz w:val="28"/>
          <w:szCs w:val="28"/>
        </w:rPr>
        <w:t xml:space="preserve"> Участь учнів у виховних заходах</w:t>
      </w:r>
      <w:r>
        <w:rPr>
          <w:rFonts w:ascii="Times New Roman" w:hAnsi="Times New Roman" w:cs="Times New Roman"/>
          <w:sz w:val="28"/>
          <w:szCs w:val="28"/>
        </w:rPr>
        <w:t>.</w:t>
      </w:r>
    </w:p>
    <w:p w:rsidR="00A3513A" w:rsidRDefault="00A3513A" w:rsidP="00A3513A">
      <w:pPr>
        <w:spacing w:after="0" w:line="240" w:lineRule="auto"/>
        <w:rPr>
          <w:rFonts w:ascii="Times New Roman" w:hAnsi="Times New Roman" w:cs="Times New Roman"/>
          <w:sz w:val="28"/>
          <w:szCs w:val="28"/>
        </w:rPr>
      </w:pPr>
      <w:r w:rsidRPr="00CC5B10">
        <w:rPr>
          <w:rFonts w:ascii="Times New Roman" w:hAnsi="Times New Roman" w:cs="Times New Roman"/>
          <w:sz w:val="28"/>
          <w:szCs w:val="28"/>
        </w:rPr>
        <w:t xml:space="preserve">У закладі склалася певна система виховної роботи, всі компоненти системи підлягають певним цілям і забезпечують у процесі свого функціонування досягнення заданого результату - певних меж розвитку і моральних якостей особистості. Виховання учнів відбувається в процесі урочної, позаурочної та позашкільної роботи з ними. Мета виховного процесу визначена згідно з принципами, закладеними у Конституції України, законах та інших нормативно-правових актах України. </w:t>
      </w:r>
    </w:p>
    <w:p w:rsidR="00A3513A" w:rsidRDefault="00A3513A" w:rsidP="00A3513A">
      <w:pPr>
        <w:spacing w:after="0" w:line="240" w:lineRule="auto"/>
        <w:rPr>
          <w:rFonts w:ascii="Times New Roman" w:hAnsi="Times New Roman" w:cs="Times New Roman"/>
          <w:sz w:val="28"/>
          <w:szCs w:val="28"/>
        </w:rPr>
      </w:pPr>
      <w:r>
        <w:rPr>
          <w:rFonts w:ascii="Times New Roman" w:hAnsi="Times New Roman" w:cs="Times New Roman"/>
          <w:sz w:val="28"/>
          <w:szCs w:val="28"/>
        </w:rPr>
        <w:t>Участь  у  фестивалі  «</w:t>
      </w:r>
      <w:proofErr w:type="spellStart"/>
      <w:r>
        <w:rPr>
          <w:rFonts w:ascii="Times New Roman" w:hAnsi="Times New Roman" w:cs="Times New Roman"/>
          <w:sz w:val="28"/>
          <w:szCs w:val="28"/>
        </w:rPr>
        <w:t>Полегойки</w:t>
      </w:r>
      <w:proofErr w:type="spellEnd"/>
      <w:r>
        <w:rPr>
          <w:rFonts w:ascii="Times New Roman" w:hAnsi="Times New Roman" w:cs="Times New Roman"/>
          <w:sz w:val="28"/>
          <w:szCs w:val="28"/>
        </w:rPr>
        <w:t xml:space="preserve">  </w:t>
      </w:r>
      <w:r w:rsidR="005E5BD7">
        <w:rPr>
          <w:rFonts w:ascii="Times New Roman" w:hAnsi="Times New Roman" w:cs="Times New Roman"/>
          <w:sz w:val="28"/>
          <w:szCs w:val="28"/>
        </w:rPr>
        <w:t xml:space="preserve">бойки»,   екскурсія  до  </w:t>
      </w:r>
      <w:proofErr w:type="spellStart"/>
      <w:r w:rsidR="005E5BD7">
        <w:rPr>
          <w:rFonts w:ascii="Times New Roman" w:hAnsi="Times New Roman" w:cs="Times New Roman"/>
          <w:sz w:val="28"/>
          <w:szCs w:val="28"/>
        </w:rPr>
        <w:t>м.Львова</w:t>
      </w:r>
      <w:proofErr w:type="spellEnd"/>
      <w:r w:rsidR="005E5BD7">
        <w:rPr>
          <w:rFonts w:ascii="Times New Roman" w:hAnsi="Times New Roman" w:cs="Times New Roman"/>
          <w:sz w:val="28"/>
          <w:szCs w:val="28"/>
        </w:rPr>
        <w:t xml:space="preserve">, </w:t>
      </w:r>
      <w:proofErr w:type="spellStart"/>
      <w:r w:rsidR="005E5BD7">
        <w:rPr>
          <w:rFonts w:ascii="Times New Roman" w:hAnsi="Times New Roman" w:cs="Times New Roman"/>
          <w:sz w:val="28"/>
          <w:szCs w:val="28"/>
        </w:rPr>
        <w:t>Кучемба</w:t>
      </w:r>
      <w:proofErr w:type="spellEnd"/>
      <w:r w:rsidR="005E5BD7">
        <w:rPr>
          <w:rFonts w:ascii="Times New Roman" w:hAnsi="Times New Roman" w:cs="Times New Roman"/>
          <w:sz w:val="28"/>
          <w:szCs w:val="28"/>
        </w:rPr>
        <w:t xml:space="preserve">  М.Б., с. </w:t>
      </w:r>
      <w:proofErr w:type="spellStart"/>
      <w:r w:rsidR="005E5BD7">
        <w:rPr>
          <w:rFonts w:ascii="Times New Roman" w:hAnsi="Times New Roman" w:cs="Times New Roman"/>
          <w:sz w:val="28"/>
          <w:szCs w:val="28"/>
        </w:rPr>
        <w:t>Зашків</w:t>
      </w:r>
      <w:proofErr w:type="spellEnd"/>
      <w:r w:rsidR="005E5BD7">
        <w:rPr>
          <w:rFonts w:ascii="Times New Roman" w:hAnsi="Times New Roman" w:cs="Times New Roman"/>
          <w:sz w:val="28"/>
          <w:szCs w:val="28"/>
        </w:rPr>
        <w:t xml:space="preserve">, </w:t>
      </w:r>
      <w:proofErr w:type="spellStart"/>
      <w:r w:rsidR="005E5BD7">
        <w:rPr>
          <w:rFonts w:ascii="Times New Roman" w:hAnsi="Times New Roman" w:cs="Times New Roman"/>
          <w:sz w:val="28"/>
          <w:szCs w:val="28"/>
        </w:rPr>
        <w:t>Жовківського</w:t>
      </w:r>
      <w:proofErr w:type="spellEnd"/>
      <w:r w:rsidR="005E5BD7">
        <w:rPr>
          <w:rFonts w:ascii="Times New Roman" w:hAnsi="Times New Roman" w:cs="Times New Roman"/>
          <w:sz w:val="28"/>
          <w:szCs w:val="28"/>
        </w:rPr>
        <w:t xml:space="preserve"> р-ну</w:t>
      </w:r>
      <w:r w:rsidR="00025667">
        <w:rPr>
          <w:rFonts w:ascii="Times New Roman" w:hAnsi="Times New Roman" w:cs="Times New Roman"/>
          <w:sz w:val="28"/>
          <w:szCs w:val="28"/>
        </w:rPr>
        <w:t xml:space="preserve">, музей-садиба Є. </w:t>
      </w:r>
      <w:proofErr w:type="spellStart"/>
      <w:r w:rsidR="00025667">
        <w:rPr>
          <w:rFonts w:ascii="Times New Roman" w:hAnsi="Times New Roman" w:cs="Times New Roman"/>
          <w:sz w:val="28"/>
          <w:szCs w:val="28"/>
        </w:rPr>
        <w:t>Коновальця</w:t>
      </w:r>
      <w:proofErr w:type="spellEnd"/>
      <w:r w:rsidR="00025667">
        <w:rPr>
          <w:rFonts w:ascii="Times New Roman" w:hAnsi="Times New Roman" w:cs="Times New Roman"/>
          <w:sz w:val="28"/>
          <w:szCs w:val="28"/>
        </w:rPr>
        <w:t xml:space="preserve">, </w:t>
      </w:r>
      <w:proofErr w:type="spellStart"/>
      <w:r w:rsidR="00025667">
        <w:rPr>
          <w:rFonts w:ascii="Times New Roman" w:hAnsi="Times New Roman" w:cs="Times New Roman"/>
          <w:sz w:val="28"/>
          <w:szCs w:val="28"/>
        </w:rPr>
        <w:t>Іскович</w:t>
      </w:r>
      <w:proofErr w:type="spellEnd"/>
      <w:r w:rsidR="00025667">
        <w:rPr>
          <w:rFonts w:ascii="Times New Roman" w:hAnsi="Times New Roman" w:cs="Times New Roman"/>
          <w:sz w:val="28"/>
          <w:szCs w:val="28"/>
        </w:rPr>
        <w:t xml:space="preserve"> Л.І., </w:t>
      </w:r>
      <w:proofErr w:type="spellStart"/>
      <w:r w:rsidR="00025667">
        <w:rPr>
          <w:rFonts w:ascii="Times New Roman" w:hAnsi="Times New Roman" w:cs="Times New Roman"/>
          <w:sz w:val="28"/>
          <w:szCs w:val="28"/>
        </w:rPr>
        <w:t>Кіцілінська</w:t>
      </w:r>
      <w:proofErr w:type="spellEnd"/>
      <w:r w:rsidR="00025667">
        <w:rPr>
          <w:rFonts w:ascii="Times New Roman" w:hAnsi="Times New Roman" w:cs="Times New Roman"/>
          <w:sz w:val="28"/>
          <w:szCs w:val="28"/>
        </w:rPr>
        <w:t xml:space="preserve">  М.З.</w:t>
      </w:r>
    </w:p>
    <w:p w:rsidR="00A3513A" w:rsidRDefault="00A3513A" w:rsidP="00A3513A">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Спортивні  заходи: «Козацькі  забави», І  місце  з  волейболу у  районній  спартакіаді, юнаки, І</w:t>
      </w:r>
      <w:r w:rsidR="00025667">
        <w:rPr>
          <w:rFonts w:ascii="Times New Roman" w:hAnsi="Times New Roman" w:cs="Times New Roman"/>
          <w:sz w:val="28"/>
          <w:szCs w:val="28"/>
        </w:rPr>
        <w:t>І  місце  з  футболу  в  Львівській  обл.</w:t>
      </w:r>
      <w:r>
        <w:rPr>
          <w:rFonts w:ascii="Times New Roman" w:hAnsi="Times New Roman" w:cs="Times New Roman"/>
          <w:sz w:val="28"/>
          <w:szCs w:val="28"/>
        </w:rPr>
        <w:t>, юнаки, молодш</w:t>
      </w:r>
      <w:r w:rsidR="00025667">
        <w:rPr>
          <w:rFonts w:ascii="Times New Roman" w:hAnsi="Times New Roman" w:cs="Times New Roman"/>
          <w:sz w:val="28"/>
          <w:szCs w:val="28"/>
        </w:rPr>
        <w:t>а  вікова  група, «Левурда -2017</w:t>
      </w:r>
      <w:r>
        <w:rPr>
          <w:rFonts w:ascii="Times New Roman" w:hAnsi="Times New Roman" w:cs="Times New Roman"/>
          <w:sz w:val="28"/>
          <w:szCs w:val="28"/>
        </w:rPr>
        <w:t xml:space="preserve">», </w:t>
      </w:r>
      <w:proofErr w:type="spellStart"/>
      <w:r w:rsidR="00025667">
        <w:rPr>
          <w:rFonts w:ascii="Times New Roman" w:hAnsi="Times New Roman" w:cs="Times New Roman"/>
          <w:sz w:val="28"/>
          <w:szCs w:val="28"/>
        </w:rPr>
        <w:t>Оринчак</w:t>
      </w:r>
      <w:proofErr w:type="spellEnd"/>
      <w:r w:rsidR="00025667">
        <w:rPr>
          <w:rFonts w:ascii="Times New Roman" w:hAnsi="Times New Roman" w:cs="Times New Roman"/>
          <w:sz w:val="28"/>
          <w:szCs w:val="28"/>
        </w:rPr>
        <w:t xml:space="preserve">  В.К.</w:t>
      </w:r>
      <w:r>
        <w:rPr>
          <w:rFonts w:ascii="Times New Roman" w:hAnsi="Times New Roman" w:cs="Times New Roman"/>
          <w:sz w:val="28"/>
          <w:szCs w:val="28"/>
        </w:rPr>
        <w:t xml:space="preserve"> військово-патріотичні  </w:t>
      </w:r>
      <w:r w:rsidR="00025667">
        <w:rPr>
          <w:rFonts w:ascii="Times New Roman" w:hAnsi="Times New Roman" w:cs="Times New Roman"/>
          <w:sz w:val="28"/>
          <w:szCs w:val="28"/>
        </w:rPr>
        <w:t>змагання «Джура»</w:t>
      </w:r>
      <w:r w:rsidR="00E636D9">
        <w:rPr>
          <w:rFonts w:ascii="Times New Roman" w:hAnsi="Times New Roman" w:cs="Times New Roman"/>
          <w:sz w:val="28"/>
          <w:szCs w:val="28"/>
        </w:rPr>
        <w:t>,  ІІІ  місце</w:t>
      </w:r>
      <w:r w:rsidR="00025667">
        <w:rPr>
          <w:rFonts w:ascii="Times New Roman" w:hAnsi="Times New Roman" w:cs="Times New Roman"/>
          <w:sz w:val="28"/>
          <w:szCs w:val="28"/>
        </w:rPr>
        <w:t xml:space="preserve"> - </w:t>
      </w:r>
      <w:proofErr w:type="spellStart"/>
      <w:r w:rsidR="00025667">
        <w:rPr>
          <w:rFonts w:ascii="Times New Roman" w:hAnsi="Times New Roman" w:cs="Times New Roman"/>
          <w:sz w:val="28"/>
          <w:szCs w:val="28"/>
        </w:rPr>
        <w:t>Волосянський</w:t>
      </w:r>
      <w:proofErr w:type="spellEnd"/>
      <w:r w:rsidR="00025667">
        <w:rPr>
          <w:rFonts w:ascii="Times New Roman" w:hAnsi="Times New Roman" w:cs="Times New Roman"/>
          <w:sz w:val="28"/>
          <w:szCs w:val="28"/>
        </w:rPr>
        <w:t xml:space="preserve">  П.В.</w:t>
      </w:r>
      <w:r w:rsidR="00E636D9">
        <w:rPr>
          <w:rFonts w:ascii="Times New Roman" w:hAnsi="Times New Roman" w:cs="Times New Roman"/>
          <w:sz w:val="28"/>
          <w:szCs w:val="28"/>
        </w:rPr>
        <w:t xml:space="preserve">;  </w:t>
      </w:r>
      <w:r>
        <w:rPr>
          <w:rFonts w:ascii="Times New Roman" w:hAnsi="Times New Roman" w:cs="Times New Roman"/>
          <w:sz w:val="28"/>
          <w:szCs w:val="28"/>
        </w:rPr>
        <w:t xml:space="preserve">  виховні  заход</w:t>
      </w:r>
      <w:r w:rsidR="00E636D9">
        <w:rPr>
          <w:rFonts w:ascii="Times New Roman" w:hAnsi="Times New Roman" w:cs="Times New Roman"/>
          <w:sz w:val="28"/>
          <w:szCs w:val="28"/>
        </w:rPr>
        <w:t xml:space="preserve">и: до  Дня  вчителя, </w:t>
      </w:r>
      <w:proofErr w:type="spellStart"/>
      <w:r w:rsidR="00E636D9">
        <w:rPr>
          <w:rFonts w:ascii="Times New Roman" w:hAnsi="Times New Roman" w:cs="Times New Roman"/>
          <w:sz w:val="28"/>
          <w:szCs w:val="28"/>
        </w:rPr>
        <w:t>Мегіц</w:t>
      </w:r>
      <w:proofErr w:type="spellEnd"/>
      <w:r w:rsidR="00E636D9">
        <w:rPr>
          <w:rFonts w:ascii="Times New Roman" w:hAnsi="Times New Roman" w:cs="Times New Roman"/>
          <w:sz w:val="28"/>
          <w:szCs w:val="28"/>
        </w:rPr>
        <w:t xml:space="preserve">  Л.В.</w:t>
      </w:r>
      <w:r>
        <w:rPr>
          <w:rFonts w:ascii="Times New Roman" w:hAnsi="Times New Roman" w:cs="Times New Roman"/>
          <w:sz w:val="28"/>
          <w:szCs w:val="28"/>
        </w:rPr>
        <w:t xml:space="preserve">, свята  Миколая,  </w:t>
      </w:r>
      <w:r w:rsidR="00C65280">
        <w:rPr>
          <w:rFonts w:ascii="Times New Roman" w:hAnsi="Times New Roman" w:cs="Times New Roman"/>
          <w:sz w:val="28"/>
          <w:szCs w:val="28"/>
        </w:rPr>
        <w:t xml:space="preserve">новорічна  казка, вчителі  класоводи, класний  керівник  5-го  класу, </w:t>
      </w:r>
      <w:proofErr w:type="spellStart"/>
      <w:r w:rsidR="00C65280">
        <w:rPr>
          <w:rFonts w:ascii="Times New Roman" w:hAnsi="Times New Roman" w:cs="Times New Roman"/>
          <w:sz w:val="28"/>
          <w:szCs w:val="28"/>
        </w:rPr>
        <w:t>Цапович</w:t>
      </w:r>
      <w:proofErr w:type="spellEnd"/>
      <w:r w:rsidR="00C65280">
        <w:rPr>
          <w:rFonts w:ascii="Times New Roman" w:hAnsi="Times New Roman" w:cs="Times New Roman"/>
          <w:sz w:val="28"/>
          <w:szCs w:val="28"/>
        </w:rPr>
        <w:t xml:space="preserve">  Л.Д.,</w:t>
      </w:r>
      <w:r>
        <w:rPr>
          <w:rFonts w:ascii="Times New Roman" w:hAnsi="Times New Roman" w:cs="Times New Roman"/>
          <w:sz w:val="28"/>
          <w:szCs w:val="28"/>
        </w:rPr>
        <w:t xml:space="preserve">Дня  пам'яті  «Небесної  сотні»,  Шевченківських  днів, </w:t>
      </w:r>
      <w:r w:rsidR="00C65280">
        <w:rPr>
          <w:rFonts w:ascii="Times New Roman" w:hAnsi="Times New Roman" w:cs="Times New Roman"/>
          <w:sz w:val="28"/>
          <w:szCs w:val="28"/>
        </w:rPr>
        <w:t xml:space="preserve">«Великодня писанка» - </w:t>
      </w:r>
      <w:proofErr w:type="spellStart"/>
      <w:r w:rsidR="00C65280">
        <w:rPr>
          <w:rFonts w:ascii="Times New Roman" w:hAnsi="Times New Roman" w:cs="Times New Roman"/>
          <w:sz w:val="28"/>
          <w:szCs w:val="28"/>
        </w:rPr>
        <w:t>Кучемба</w:t>
      </w:r>
      <w:proofErr w:type="spellEnd"/>
      <w:r w:rsidR="00C65280">
        <w:rPr>
          <w:rFonts w:ascii="Times New Roman" w:hAnsi="Times New Roman" w:cs="Times New Roman"/>
          <w:sz w:val="28"/>
          <w:szCs w:val="28"/>
        </w:rPr>
        <w:t xml:space="preserve">  М.Б. Дня  матері </w:t>
      </w:r>
      <w:proofErr w:type="spellStart"/>
      <w:r w:rsidR="00C65280">
        <w:rPr>
          <w:rFonts w:ascii="Times New Roman" w:hAnsi="Times New Roman" w:cs="Times New Roman"/>
          <w:sz w:val="28"/>
          <w:szCs w:val="28"/>
        </w:rPr>
        <w:t>–Малишак</w:t>
      </w:r>
      <w:proofErr w:type="spellEnd"/>
      <w:r w:rsidR="00C65280">
        <w:rPr>
          <w:rFonts w:ascii="Times New Roman" w:hAnsi="Times New Roman" w:cs="Times New Roman"/>
          <w:sz w:val="28"/>
          <w:szCs w:val="28"/>
        </w:rPr>
        <w:t xml:space="preserve">  О.В., Левицька  О.М.</w:t>
      </w:r>
      <w:r>
        <w:rPr>
          <w:rFonts w:ascii="Times New Roman" w:hAnsi="Times New Roman" w:cs="Times New Roman"/>
          <w:sz w:val="28"/>
          <w:szCs w:val="28"/>
        </w:rPr>
        <w:t>, тематичні  лінійки, приурочені  до  важливих  державних  дат.</w:t>
      </w:r>
    </w:p>
    <w:p w:rsidR="00A3513A" w:rsidRDefault="00A3513A" w:rsidP="00A351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Виставки  літератури – шкільний  бібліотекар, </w:t>
      </w:r>
      <w:proofErr w:type="spellStart"/>
      <w:r>
        <w:rPr>
          <w:rFonts w:ascii="Times New Roman" w:hAnsi="Times New Roman" w:cs="Times New Roman"/>
          <w:sz w:val="28"/>
          <w:szCs w:val="28"/>
        </w:rPr>
        <w:t>Беч</w:t>
      </w:r>
      <w:proofErr w:type="spellEnd"/>
      <w:r>
        <w:rPr>
          <w:rFonts w:ascii="Times New Roman" w:hAnsi="Times New Roman" w:cs="Times New Roman"/>
          <w:sz w:val="28"/>
          <w:szCs w:val="28"/>
        </w:rPr>
        <w:t xml:space="preserve">  Н.І.  Стінгазета  учнівського  самоврядування  «Джерело»  виходила  регулярно  і  була  цікавою – педагог-організатор, Левицька  О.М., </w:t>
      </w:r>
      <w:proofErr w:type="spellStart"/>
      <w:r>
        <w:rPr>
          <w:rFonts w:ascii="Times New Roman" w:hAnsi="Times New Roman" w:cs="Times New Roman"/>
          <w:sz w:val="28"/>
          <w:szCs w:val="28"/>
        </w:rPr>
        <w:t>Манько</w:t>
      </w:r>
      <w:proofErr w:type="spellEnd"/>
      <w:r>
        <w:rPr>
          <w:rFonts w:ascii="Times New Roman" w:hAnsi="Times New Roman" w:cs="Times New Roman"/>
          <w:sz w:val="28"/>
          <w:szCs w:val="28"/>
        </w:rPr>
        <w:t xml:space="preserve"> Н.Ф., вчитель  трудового  навчання,  організувала  тематичні  виставки  учнівських  робіт</w:t>
      </w:r>
      <w:r w:rsidR="00662CFB">
        <w:rPr>
          <w:rFonts w:ascii="Times New Roman" w:hAnsi="Times New Roman" w:cs="Times New Roman"/>
          <w:sz w:val="28"/>
          <w:szCs w:val="28"/>
        </w:rPr>
        <w:t>.</w:t>
      </w:r>
    </w:p>
    <w:p w:rsidR="00662CFB" w:rsidRDefault="00662CFB" w:rsidP="00A3513A">
      <w:pPr>
        <w:spacing w:after="0" w:line="240" w:lineRule="auto"/>
        <w:rPr>
          <w:rFonts w:ascii="Times New Roman" w:hAnsi="Times New Roman" w:cs="Times New Roman"/>
          <w:sz w:val="28"/>
          <w:szCs w:val="28"/>
        </w:rPr>
      </w:pPr>
    </w:p>
    <w:p w:rsidR="00662CFB" w:rsidRDefault="00662CFB" w:rsidP="00A3513A">
      <w:pPr>
        <w:spacing w:after="0" w:line="240" w:lineRule="auto"/>
        <w:rPr>
          <w:rFonts w:ascii="Times New Roman" w:hAnsi="Times New Roman" w:cs="Times New Roman"/>
          <w:sz w:val="28"/>
          <w:szCs w:val="28"/>
        </w:rPr>
      </w:pPr>
    </w:p>
    <w:p w:rsidR="00662CFB" w:rsidRDefault="00662CFB" w:rsidP="00A3513A">
      <w:pPr>
        <w:spacing w:after="0" w:line="240" w:lineRule="auto"/>
        <w:rPr>
          <w:rFonts w:ascii="Times New Roman" w:hAnsi="Times New Roman" w:cs="Times New Roman"/>
          <w:sz w:val="28"/>
          <w:szCs w:val="28"/>
        </w:rPr>
      </w:pPr>
    </w:p>
    <w:p w:rsidR="00A3513A" w:rsidRDefault="00A3513A" w:rsidP="00A3513A">
      <w:pPr>
        <w:spacing w:after="0" w:line="240" w:lineRule="auto"/>
        <w:rPr>
          <w:rFonts w:ascii="Times New Roman" w:hAnsi="Times New Roman" w:cs="Times New Roman"/>
          <w:sz w:val="28"/>
          <w:szCs w:val="28"/>
        </w:rPr>
      </w:pPr>
    </w:p>
    <w:p w:rsidR="00A3513A" w:rsidRDefault="00A3513A" w:rsidP="00A3513A">
      <w:pPr>
        <w:spacing w:after="0"/>
        <w:rPr>
          <w:rFonts w:ascii="Times New Roman" w:hAnsi="Times New Roman" w:cs="Times New Roman"/>
          <w:sz w:val="28"/>
          <w:szCs w:val="28"/>
        </w:rPr>
      </w:pPr>
      <w:proofErr w:type="spellStart"/>
      <w:r w:rsidRPr="00C87AA7">
        <w:rPr>
          <w:rFonts w:ascii="Times New Roman" w:hAnsi="Times New Roman" w:cs="Times New Roman"/>
          <w:b/>
          <w:sz w:val="28"/>
          <w:szCs w:val="28"/>
        </w:rPr>
        <w:lastRenderedPageBreak/>
        <w:t>Правовиховна</w:t>
      </w:r>
      <w:proofErr w:type="spellEnd"/>
      <w:r w:rsidRPr="00C87AA7">
        <w:rPr>
          <w:rFonts w:ascii="Times New Roman" w:hAnsi="Times New Roman" w:cs="Times New Roman"/>
          <w:b/>
          <w:sz w:val="28"/>
          <w:szCs w:val="28"/>
        </w:rPr>
        <w:t xml:space="preserve"> робота.</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 xml:space="preserve"> Соціальний захист. Створення умов для забезпечення прав і свобод учасників НВП</w:t>
      </w:r>
      <w:r>
        <w:rPr>
          <w:rFonts w:ascii="Times New Roman" w:hAnsi="Times New Roman" w:cs="Times New Roman"/>
          <w:sz w:val="28"/>
          <w:szCs w:val="28"/>
        </w:rPr>
        <w:t>.</w:t>
      </w:r>
      <w:r w:rsidRPr="00CC5B10">
        <w:rPr>
          <w:rFonts w:ascii="Times New Roman" w:hAnsi="Times New Roman" w:cs="Times New Roman"/>
          <w:sz w:val="28"/>
          <w:szCs w:val="28"/>
        </w:rPr>
        <w:t xml:space="preserve"> У навчальному закладі з учням</w:t>
      </w:r>
      <w:r>
        <w:rPr>
          <w:rFonts w:ascii="Times New Roman" w:hAnsi="Times New Roman" w:cs="Times New Roman"/>
          <w:sz w:val="28"/>
          <w:szCs w:val="28"/>
        </w:rPr>
        <w:t>и організовано такі форми правов</w:t>
      </w:r>
      <w:r w:rsidRPr="00CC5B10">
        <w:rPr>
          <w:rFonts w:ascii="Times New Roman" w:hAnsi="Times New Roman" w:cs="Times New Roman"/>
          <w:sz w:val="28"/>
          <w:szCs w:val="28"/>
        </w:rPr>
        <w:t>ого навчання і виховання:</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тематичні загальношкільні лінійки та класні години;</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лекції, бесіди на правову тематику;</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анкетування;</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зустрічі з працівниками правоохоронних органів;</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уроки правознавства;</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індивідуальні бесіди з важковиховуваними учнями;</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батьківські лекторії;</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sym w:font="Symbol" w:char="F0A7"/>
      </w:r>
      <w:r w:rsidRPr="00CC5B10">
        <w:rPr>
          <w:rFonts w:ascii="Times New Roman" w:hAnsi="Times New Roman" w:cs="Times New Roman"/>
          <w:sz w:val="28"/>
          <w:szCs w:val="28"/>
        </w:rPr>
        <w:t xml:space="preserve">  відвідування проблемних сімей вдома.</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 xml:space="preserve">Та все ж за звітній період траплялись випадки протиправної поведінки учнів, </w:t>
      </w:r>
      <w:proofErr w:type="spellStart"/>
      <w:r w:rsidRPr="00CC5B10">
        <w:rPr>
          <w:rFonts w:ascii="Times New Roman" w:hAnsi="Times New Roman" w:cs="Times New Roman"/>
          <w:sz w:val="28"/>
          <w:szCs w:val="28"/>
        </w:rPr>
        <w:t>тютюнопаління</w:t>
      </w:r>
      <w:proofErr w:type="spellEnd"/>
      <w:r w:rsidRPr="00CC5B10">
        <w:rPr>
          <w:rFonts w:ascii="Times New Roman" w:hAnsi="Times New Roman" w:cs="Times New Roman"/>
          <w:sz w:val="28"/>
          <w:szCs w:val="28"/>
        </w:rPr>
        <w:t xml:space="preserve"> під час перерв, агресивна поведінка, пропуски занять без поважних причин. Права і обв’язки учасників навчально-виховного процесу визначені в законах Ук</w:t>
      </w:r>
      <w:r>
        <w:rPr>
          <w:rFonts w:ascii="Times New Roman" w:hAnsi="Times New Roman" w:cs="Times New Roman"/>
          <w:sz w:val="28"/>
          <w:szCs w:val="28"/>
        </w:rPr>
        <w:t>раїни   «Про освіту»,  «</w:t>
      </w:r>
      <w:r w:rsidRPr="00CC5B10">
        <w:rPr>
          <w:rFonts w:ascii="Times New Roman" w:hAnsi="Times New Roman" w:cs="Times New Roman"/>
          <w:sz w:val="28"/>
          <w:szCs w:val="28"/>
        </w:rPr>
        <w:t>Про загальну середню освіту</w:t>
      </w:r>
      <w:r>
        <w:rPr>
          <w:rFonts w:ascii="Times New Roman" w:hAnsi="Times New Roman" w:cs="Times New Roman"/>
          <w:sz w:val="28"/>
          <w:szCs w:val="28"/>
        </w:rPr>
        <w:t>»</w:t>
      </w:r>
      <w:r w:rsidRPr="00CC5B10">
        <w:rPr>
          <w:rFonts w:ascii="Times New Roman" w:hAnsi="Times New Roman" w:cs="Times New Roman"/>
          <w:sz w:val="28"/>
          <w:szCs w:val="28"/>
        </w:rPr>
        <w:t>, у статтях 53 і 59 Конституції України. Педагогічний колектив школи працює над пок</w:t>
      </w:r>
      <w:r>
        <w:rPr>
          <w:rFonts w:ascii="Times New Roman" w:hAnsi="Times New Roman" w:cs="Times New Roman"/>
          <w:sz w:val="28"/>
          <w:szCs w:val="28"/>
        </w:rPr>
        <w:t xml:space="preserve">ращенням умов для забезпечення </w:t>
      </w:r>
      <w:r w:rsidRPr="00CC5B10">
        <w:rPr>
          <w:rFonts w:ascii="Times New Roman" w:hAnsi="Times New Roman" w:cs="Times New Roman"/>
          <w:sz w:val="28"/>
          <w:szCs w:val="28"/>
        </w:rPr>
        <w:t xml:space="preserve"> прав і свобод учасників навчально-виховного процесу. На розв’язання цього питання спрямовано комплекс заходів, сплано</w:t>
      </w:r>
      <w:r w:rsidR="00296D81">
        <w:rPr>
          <w:rFonts w:ascii="Times New Roman" w:hAnsi="Times New Roman" w:cs="Times New Roman"/>
          <w:sz w:val="28"/>
          <w:szCs w:val="28"/>
        </w:rPr>
        <w:t>ваних у річному плані роботи  ЗЗСО</w:t>
      </w:r>
      <w:r w:rsidRPr="00CC5B10">
        <w:rPr>
          <w:rFonts w:ascii="Times New Roman" w:hAnsi="Times New Roman" w:cs="Times New Roman"/>
          <w:sz w:val="28"/>
          <w:szCs w:val="28"/>
        </w:rPr>
        <w:t xml:space="preserve">. Починаючи з вересня, складаються списки майбутніх першокласників і формується група з підготовки до вступу в перший клас. Класні керівники відвідують сім’ї учнів із метою виявлення житлово-побутових умов, складають акти. Заступником директора з виховної роботи </w:t>
      </w:r>
      <w:r>
        <w:rPr>
          <w:rFonts w:ascii="Times New Roman" w:hAnsi="Times New Roman" w:cs="Times New Roman"/>
          <w:sz w:val="28"/>
          <w:szCs w:val="28"/>
        </w:rPr>
        <w:t xml:space="preserve">разом із </w:t>
      </w:r>
      <w:r w:rsidRPr="00CC5B10">
        <w:rPr>
          <w:rFonts w:ascii="Times New Roman" w:hAnsi="Times New Roman" w:cs="Times New Roman"/>
          <w:sz w:val="28"/>
          <w:szCs w:val="28"/>
        </w:rPr>
        <w:t xml:space="preserve"> батьківською громадськістю</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 з метою проведення профілактичної роботи з проблемними сім’ями, виявлення підлітків шкільного віку, котрі ухиляються від навчання і тих, хто не відвідує школу без поважних прич</w:t>
      </w:r>
      <w:r>
        <w:rPr>
          <w:rFonts w:ascii="Times New Roman" w:hAnsi="Times New Roman" w:cs="Times New Roman"/>
          <w:sz w:val="28"/>
          <w:szCs w:val="28"/>
        </w:rPr>
        <w:t xml:space="preserve">ин, здійснюються рейди: </w:t>
      </w:r>
      <w:r w:rsidRPr="00CC5B10">
        <w:rPr>
          <w:rFonts w:ascii="Times New Roman" w:hAnsi="Times New Roman" w:cs="Times New Roman"/>
          <w:sz w:val="28"/>
          <w:szCs w:val="28"/>
        </w:rPr>
        <w:t xml:space="preserve"> «Урок». Створюються умови для реалізації права учнів школи на здобуття загальної середньої освіти. Систематично проводиться контроль за станом відвідування занять учнями школи з боку адміністрації, клас</w:t>
      </w:r>
      <w:r>
        <w:rPr>
          <w:rFonts w:ascii="Times New Roman" w:hAnsi="Times New Roman" w:cs="Times New Roman"/>
          <w:sz w:val="28"/>
          <w:szCs w:val="28"/>
        </w:rPr>
        <w:t xml:space="preserve">них керівників. </w:t>
      </w:r>
      <w:r w:rsidRPr="00CC5B10">
        <w:rPr>
          <w:rFonts w:ascii="Times New Roman" w:hAnsi="Times New Roman" w:cs="Times New Roman"/>
          <w:sz w:val="28"/>
          <w:szCs w:val="28"/>
        </w:rPr>
        <w:t xml:space="preserve"> Класні керівники своєчасно заповнюють розділ «Облік відвідування» в класних журналах, проводяться рейди щодо виявлення учнів, які запізнюються на уроки, ведеться журнал контролю за відвідуванням учнями школи, своєчасно з’ясовуються причини пропусків, про що повідомляються батьки. З метою профілактики правопорушень в учнівському середовищі проходять декади права, під час яких проводяться конкурси знавців права, тематичні виховні години, бесіди з працівниками правоохоронних органів. Для покращення проведення профілактичної роботи організовуються спільні заходи школи, міліції, служби в справах дітей. Значну роботу проводить Рада профілактики правопорушень, метою якої є попередження бездоглядності дітей, скоєння ними правопорушень. Щороку затверджуються правила </w:t>
      </w:r>
      <w:r w:rsidRPr="00CC5B10">
        <w:rPr>
          <w:rFonts w:ascii="Times New Roman" w:hAnsi="Times New Roman" w:cs="Times New Roman"/>
          <w:sz w:val="28"/>
          <w:szCs w:val="28"/>
        </w:rPr>
        <w:lastRenderedPageBreak/>
        <w:t xml:space="preserve">внутрішнього розпорядку, переглядаються колективний договір між адміністрацією та профспілковим комітетом , угоди з техніки безпеки та охорони праці. Працюючим жінкам, які мають неповнолітніх дітей надаються додаткові відпустки. Всі нормативні акти, накази та розпорядження адміністрації, які стосуються навчального навантаження вчителів, відпусток, доплат, режиму роботи школи та графіків роботи окремих працівників узгоджуються з профспілковим комітетом. Забезпечення соціальної підтримки дітей-сиріт, дітей з малозабезпечених сімей та інших учнів із соціально-вразливих категорій Важливим напрямком роботи є забезпечення соціальної підтримки дітей </w:t>
      </w:r>
      <w:proofErr w:type="spellStart"/>
      <w:r w:rsidRPr="00CC5B10">
        <w:rPr>
          <w:rFonts w:ascii="Times New Roman" w:hAnsi="Times New Roman" w:cs="Times New Roman"/>
          <w:sz w:val="28"/>
          <w:szCs w:val="28"/>
        </w:rPr>
        <w:t>соціально-</w:t>
      </w:r>
      <w:proofErr w:type="spellEnd"/>
      <w:r w:rsidRPr="00CC5B10">
        <w:rPr>
          <w:rFonts w:ascii="Times New Roman" w:hAnsi="Times New Roman" w:cs="Times New Roman"/>
          <w:sz w:val="28"/>
          <w:szCs w:val="28"/>
        </w:rPr>
        <w:t xml:space="preserve"> вразливих категорій. Щороку поновлюються соціальний паспорт навчального закладу, банк даних про сім’ї та дітей. </w:t>
      </w:r>
      <w:r>
        <w:rPr>
          <w:rFonts w:ascii="Times New Roman" w:hAnsi="Times New Roman" w:cs="Times New Roman"/>
          <w:sz w:val="28"/>
          <w:szCs w:val="28"/>
        </w:rPr>
        <w:t xml:space="preserve">Оформляються списки </w:t>
      </w:r>
      <w:r w:rsidRPr="00CC5B10">
        <w:rPr>
          <w:rFonts w:ascii="Times New Roman" w:hAnsi="Times New Roman" w:cs="Times New Roman"/>
          <w:sz w:val="28"/>
          <w:szCs w:val="28"/>
        </w:rPr>
        <w:t xml:space="preserve"> дітей, позбавлених батьківського піклування, дітей-напівсиріт, дітей, батьки яких тимчасово працюють за кордоном, дітей-інвалідів, дітей зі статусом чорнобильців, дітей із багатодітних сімей та дітей групи ризику. Це дає змогу здійснювати контроль навчання таких дітей та вивчати умови їх проживання в сім’ях. </w:t>
      </w:r>
      <w:r>
        <w:rPr>
          <w:rFonts w:ascii="Times New Roman" w:hAnsi="Times New Roman" w:cs="Times New Roman"/>
          <w:sz w:val="28"/>
          <w:szCs w:val="28"/>
        </w:rPr>
        <w:t>Навчальний рік  діти із малозабезпе</w:t>
      </w:r>
      <w:r w:rsidRPr="00CC5B10">
        <w:rPr>
          <w:rFonts w:ascii="Times New Roman" w:hAnsi="Times New Roman" w:cs="Times New Roman"/>
          <w:sz w:val="28"/>
          <w:szCs w:val="28"/>
        </w:rPr>
        <w:t>чених</w:t>
      </w:r>
      <w:r>
        <w:rPr>
          <w:rFonts w:ascii="Times New Roman" w:hAnsi="Times New Roman" w:cs="Times New Roman"/>
          <w:sz w:val="28"/>
          <w:szCs w:val="28"/>
        </w:rPr>
        <w:t xml:space="preserve"> </w:t>
      </w:r>
      <w:r w:rsidRPr="00CC5B10">
        <w:rPr>
          <w:rFonts w:ascii="Times New Roman" w:hAnsi="Times New Roman" w:cs="Times New Roman"/>
          <w:sz w:val="28"/>
          <w:szCs w:val="28"/>
        </w:rPr>
        <w:t>сімей</w:t>
      </w:r>
      <w:r>
        <w:rPr>
          <w:rFonts w:ascii="Times New Roman" w:hAnsi="Times New Roman" w:cs="Times New Roman"/>
          <w:sz w:val="28"/>
          <w:szCs w:val="28"/>
        </w:rPr>
        <w:t>,  д</w:t>
      </w:r>
      <w:r w:rsidRPr="00CC5B10">
        <w:rPr>
          <w:rFonts w:ascii="Times New Roman" w:hAnsi="Times New Roman" w:cs="Times New Roman"/>
          <w:sz w:val="28"/>
          <w:szCs w:val="28"/>
        </w:rPr>
        <w:t>іти із багатодітних сімей забезпечено безкоштовним харчуванням</w:t>
      </w:r>
      <w:r>
        <w:rPr>
          <w:rFonts w:ascii="Times New Roman" w:hAnsi="Times New Roman" w:cs="Times New Roman"/>
          <w:sz w:val="28"/>
          <w:szCs w:val="28"/>
        </w:rPr>
        <w:t xml:space="preserve"> ( учні 1-4 класів)</w:t>
      </w:r>
      <w:r w:rsidRPr="00CC5B10">
        <w:rPr>
          <w:rFonts w:ascii="Times New Roman" w:hAnsi="Times New Roman" w:cs="Times New Roman"/>
          <w:sz w:val="28"/>
          <w:szCs w:val="28"/>
        </w:rPr>
        <w:t>, підручникам</w:t>
      </w:r>
      <w:r>
        <w:rPr>
          <w:rFonts w:ascii="Times New Roman" w:hAnsi="Times New Roman" w:cs="Times New Roman"/>
          <w:sz w:val="28"/>
          <w:szCs w:val="28"/>
        </w:rPr>
        <w:t xml:space="preserve">и, медичним обслуговуванням. </w:t>
      </w:r>
      <w:r w:rsidRPr="00CC5B10">
        <w:rPr>
          <w:rFonts w:ascii="Times New Roman" w:hAnsi="Times New Roman" w:cs="Times New Roman"/>
          <w:sz w:val="28"/>
          <w:szCs w:val="28"/>
        </w:rPr>
        <w:t>щорічно проходять медичний огляд. Адміністрація систематично контролює виконання обов'язків осіб, на яких покладено функції щодо відповідальності за роботу з пільговою категорією учнів. На виконання Закону України «Про освіту» ст. 35 та з метою ефективної роботи по виконанню обласної програми профілактики злочинності та подолання дитячої безпритульності та бездоглядності адміністрацією здійснюється контроль за відв</w:t>
      </w:r>
      <w:r>
        <w:rPr>
          <w:rFonts w:ascii="Times New Roman" w:hAnsi="Times New Roman" w:cs="Times New Roman"/>
          <w:sz w:val="28"/>
          <w:szCs w:val="28"/>
        </w:rPr>
        <w:t>ідуванням учнями школи. Педагог-організатор</w:t>
      </w:r>
      <w:r w:rsidRPr="00CC5B10">
        <w:rPr>
          <w:rFonts w:ascii="Times New Roman" w:hAnsi="Times New Roman" w:cs="Times New Roman"/>
          <w:sz w:val="28"/>
          <w:szCs w:val="28"/>
        </w:rPr>
        <w:t xml:space="preserve"> спільно з представниками учнівського самоврядування закладу проводять рейди з виявлення учнів, які запізнюються на уроки; ведуться журнали контролю за відвідуванням школи учнями; своєчасно з'ясовуються причини пропусків, про що інформуються батьки. Результати контролю розглядаються на нарадах при директорові, ведеться моніторинг відвідування, фіксуються дані в аналітичних довідках. З метою профілактики правопорушень в учнівському середовищі проходять тематичні тижні права, під час яких проводяться конкурси знавців права, тематичні виховні години, бесіди з працівниками правоохоронних органів. Для покращення результативності профілактичної роботи організовуються с</w:t>
      </w:r>
      <w:r>
        <w:rPr>
          <w:rFonts w:ascii="Times New Roman" w:hAnsi="Times New Roman" w:cs="Times New Roman"/>
          <w:sz w:val="28"/>
          <w:szCs w:val="28"/>
        </w:rPr>
        <w:t xml:space="preserve">пільні заходи школи, міліції, </w:t>
      </w:r>
      <w:r w:rsidRPr="00CC5B10">
        <w:rPr>
          <w:rFonts w:ascii="Times New Roman" w:hAnsi="Times New Roman" w:cs="Times New Roman"/>
          <w:sz w:val="28"/>
          <w:szCs w:val="28"/>
        </w:rPr>
        <w:t xml:space="preserve"> служби у справах дітей і відділу кримінальної міліції у справах дітей у рамках Місячника морально-правового виховання. Велике значення має індивідуальна робота з учнями та своєчасне надання практичн</w:t>
      </w:r>
      <w:r>
        <w:rPr>
          <w:rFonts w:ascii="Times New Roman" w:hAnsi="Times New Roman" w:cs="Times New Roman"/>
          <w:sz w:val="28"/>
          <w:szCs w:val="28"/>
        </w:rPr>
        <w:t>их порад  класними  керівниками.</w:t>
      </w:r>
    </w:p>
    <w:p w:rsidR="00662CFB" w:rsidRDefault="00662CFB" w:rsidP="00A3513A">
      <w:pPr>
        <w:spacing w:after="0"/>
        <w:rPr>
          <w:rFonts w:ascii="Times New Roman" w:hAnsi="Times New Roman" w:cs="Times New Roman"/>
          <w:sz w:val="28"/>
          <w:szCs w:val="28"/>
        </w:rPr>
      </w:pPr>
    </w:p>
    <w:p w:rsidR="00662CFB" w:rsidRDefault="00662CFB" w:rsidP="00A3513A">
      <w:pPr>
        <w:spacing w:after="0"/>
        <w:rPr>
          <w:rFonts w:ascii="Times New Roman" w:hAnsi="Times New Roman" w:cs="Times New Roman"/>
          <w:sz w:val="28"/>
          <w:szCs w:val="28"/>
        </w:rPr>
      </w:pPr>
    </w:p>
    <w:p w:rsidR="00662CFB" w:rsidRDefault="00662CFB" w:rsidP="00A3513A">
      <w:pPr>
        <w:spacing w:after="0"/>
        <w:rPr>
          <w:rFonts w:ascii="Times New Roman" w:hAnsi="Times New Roman" w:cs="Times New Roman"/>
          <w:sz w:val="28"/>
          <w:szCs w:val="28"/>
        </w:rPr>
      </w:pP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lastRenderedPageBreak/>
        <w:t xml:space="preserve"> </w:t>
      </w:r>
      <w:r w:rsidRPr="00DD11FF">
        <w:rPr>
          <w:rFonts w:ascii="Times New Roman" w:hAnsi="Times New Roman" w:cs="Times New Roman"/>
          <w:b/>
          <w:sz w:val="28"/>
          <w:szCs w:val="28"/>
        </w:rPr>
        <w:t>Профорієнтаційна робота.</w:t>
      </w:r>
      <w:r w:rsidRPr="00CC5B10">
        <w:rPr>
          <w:rFonts w:ascii="Times New Roman" w:hAnsi="Times New Roman" w:cs="Times New Roman"/>
          <w:sz w:val="28"/>
          <w:szCs w:val="28"/>
        </w:rPr>
        <w:t xml:space="preserve"> </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уроках, позакласні заходи, екскурсії на підприємства. Інформація про подальше м</w:t>
      </w:r>
      <w:r w:rsidR="000064F6">
        <w:rPr>
          <w:rFonts w:ascii="Times New Roman" w:hAnsi="Times New Roman" w:cs="Times New Roman"/>
          <w:sz w:val="28"/>
          <w:szCs w:val="28"/>
        </w:rPr>
        <w:t>ісцеперебування випускників 2017</w:t>
      </w:r>
      <w:r w:rsidRPr="00CC5B10">
        <w:rPr>
          <w:rFonts w:ascii="Times New Roman" w:hAnsi="Times New Roman" w:cs="Times New Roman"/>
          <w:sz w:val="28"/>
          <w:szCs w:val="28"/>
        </w:rPr>
        <w:t xml:space="preserve"> року: Загальна кількість випускників</w:t>
      </w:r>
      <w:r w:rsidR="000064F6">
        <w:rPr>
          <w:rFonts w:ascii="Times New Roman" w:hAnsi="Times New Roman" w:cs="Times New Roman"/>
          <w:sz w:val="28"/>
          <w:szCs w:val="28"/>
        </w:rPr>
        <w:t xml:space="preserve"> 2017</w:t>
      </w:r>
      <w:r w:rsidRPr="00CC5B10">
        <w:rPr>
          <w:rFonts w:ascii="Times New Roman" w:hAnsi="Times New Roman" w:cs="Times New Roman"/>
          <w:sz w:val="28"/>
          <w:szCs w:val="28"/>
        </w:rPr>
        <w:t xml:space="preserve"> року </w:t>
      </w:r>
      <w:r>
        <w:rPr>
          <w:rFonts w:ascii="Times New Roman" w:hAnsi="Times New Roman" w:cs="Times New Roman"/>
          <w:sz w:val="28"/>
          <w:szCs w:val="28"/>
        </w:rPr>
        <w:t>-  11 учнів .  Всі  випускники  продовжують  навчання, у  В</w:t>
      </w:r>
      <w:r w:rsidR="00F4798E">
        <w:rPr>
          <w:rFonts w:ascii="Times New Roman" w:hAnsi="Times New Roman" w:cs="Times New Roman"/>
          <w:sz w:val="28"/>
          <w:szCs w:val="28"/>
        </w:rPr>
        <w:t>НЗ  І-ІІ  рівня  акредитації - 1,  ІІІ-ІУ рівня  акредитації-7, професійні  училища – 3</w:t>
      </w:r>
      <w:r>
        <w:rPr>
          <w:rFonts w:ascii="Times New Roman" w:hAnsi="Times New Roman" w:cs="Times New Roman"/>
          <w:sz w:val="28"/>
          <w:szCs w:val="28"/>
        </w:rPr>
        <w:t>.</w:t>
      </w:r>
      <w:r w:rsidRPr="00CC5B10">
        <w:rPr>
          <w:rFonts w:ascii="Times New Roman" w:hAnsi="Times New Roman" w:cs="Times New Roman"/>
          <w:sz w:val="28"/>
          <w:szCs w:val="28"/>
        </w:rPr>
        <w:t>З метою забезпечення усвідомленого вибору учнівською молоддю подальшої професійної діяльності в закладі проводяться наступні заходи:  систематичн</w:t>
      </w:r>
      <w:r>
        <w:rPr>
          <w:rFonts w:ascii="Times New Roman" w:hAnsi="Times New Roman" w:cs="Times New Roman"/>
          <w:sz w:val="28"/>
          <w:szCs w:val="28"/>
        </w:rPr>
        <w:t>і  бесіди та консультації для учнів 9-11</w:t>
      </w:r>
      <w:r w:rsidRPr="00CC5B10">
        <w:rPr>
          <w:rFonts w:ascii="Times New Roman" w:hAnsi="Times New Roman" w:cs="Times New Roman"/>
          <w:sz w:val="28"/>
          <w:szCs w:val="28"/>
        </w:rPr>
        <w:t>-их класів</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та їх батьків з питань вибору професії; </w:t>
      </w:r>
      <w:r>
        <w:rPr>
          <w:rFonts w:ascii="Times New Roman" w:hAnsi="Times New Roman" w:cs="Times New Roman"/>
          <w:sz w:val="28"/>
          <w:szCs w:val="28"/>
        </w:rPr>
        <w:t xml:space="preserve"> оформлена</w:t>
      </w:r>
      <w:r w:rsidRPr="00CC5B10">
        <w:rPr>
          <w:rFonts w:ascii="Times New Roman" w:hAnsi="Times New Roman" w:cs="Times New Roman"/>
          <w:sz w:val="28"/>
          <w:szCs w:val="28"/>
        </w:rPr>
        <w:t xml:space="preserve"> та поновлюється папка з профорієнтаційними матеріалами (відомості</w:t>
      </w:r>
      <w:r w:rsidRPr="00CC5B10">
        <w:rPr>
          <w:rFonts w:ascii="Times New Roman" w:hAnsi="Times New Roman" w:cs="Times New Roman"/>
          <w:sz w:val="28"/>
          <w:szCs w:val="28"/>
        </w:rPr>
        <w:sym w:font="Symbol" w:char="F0D8"/>
      </w:r>
      <w:r w:rsidRPr="00CC5B10">
        <w:rPr>
          <w:rFonts w:ascii="Times New Roman" w:hAnsi="Times New Roman" w:cs="Times New Roman"/>
          <w:sz w:val="28"/>
          <w:szCs w:val="28"/>
        </w:rPr>
        <w:t xml:space="preserve"> про навчальні заклади</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 анкети, методичні матеріали);  діагностичне профорієнтаційне обстеження (опитування та анкетування) учнів і</w:t>
      </w:r>
      <w:r w:rsidRPr="00CC5B10">
        <w:rPr>
          <w:rFonts w:ascii="Times New Roman" w:hAnsi="Times New Roman" w:cs="Times New Roman"/>
          <w:sz w:val="28"/>
          <w:szCs w:val="28"/>
        </w:rPr>
        <w:sym w:font="Symbol" w:char="F0D8"/>
      </w:r>
      <w:r w:rsidRPr="00CC5B10">
        <w:rPr>
          <w:rFonts w:ascii="Times New Roman" w:hAnsi="Times New Roman" w:cs="Times New Roman"/>
          <w:sz w:val="28"/>
          <w:szCs w:val="28"/>
        </w:rPr>
        <w:t xml:space="preserve"> батьків, за результатами якого рекомендовано навчальні заклади, в яких випускники мали б змогу отримати повну загальну середню освіту;    на базі закладу продовжує функціонувати та постійно оновлюється програмно –</w:t>
      </w:r>
      <w:r w:rsidRPr="00CC5B10">
        <w:rPr>
          <w:rFonts w:ascii="Times New Roman" w:hAnsi="Times New Roman" w:cs="Times New Roman"/>
          <w:sz w:val="28"/>
          <w:szCs w:val="28"/>
        </w:rPr>
        <w:sym w:font="Symbol" w:char="F0D8"/>
      </w:r>
      <w:r w:rsidRPr="00CC5B10">
        <w:rPr>
          <w:rFonts w:ascii="Times New Roman" w:hAnsi="Times New Roman" w:cs="Times New Roman"/>
          <w:sz w:val="28"/>
          <w:szCs w:val="28"/>
        </w:rPr>
        <w:t xml:space="preserve"> апаратний комплекс «Мотиваційний термінал розвитку зацікавленості до професійного самовизначення»;  Місячник трудового навчання, під час якого з метою профорієнтаційної роботи</w:t>
      </w:r>
      <w:r w:rsidRPr="00CC5B10">
        <w:rPr>
          <w:rFonts w:ascii="Times New Roman" w:hAnsi="Times New Roman" w:cs="Times New Roman"/>
          <w:sz w:val="28"/>
          <w:szCs w:val="28"/>
        </w:rPr>
        <w:sym w:font="Symbol" w:char="F0D8"/>
      </w:r>
      <w:r w:rsidRPr="00CC5B10">
        <w:rPr>
          <w:rFonts w:ascii="Times New Roman" w:hAnsi="Times New Roman" w:cs="Times New Roman"/>
          <w:sz w:val="28"/>
          <w:szCs w:val="28"/>
        </w:rPr>
        <w:t xml:space="preserve"> проводилися: майстер – класи, акції, екскурсії, </w:t>
      </w:r>
      <w:proofErr w:type="spellStart"/>
      <w:r w:rsidRPr="00CC5B10">
        <w:rPr>
          <w:rFonts w:ascii="Times New Roman" w:hAnsi="Times New Roman" w:cs="Times New Roman"/>
          <w:sz w:val="28"/>
          <w:szCs w:val="28"/>
        </w:rPr>
        <w:t>навчально</w:t>
      </w:r>
      <w:proofErr w:type="spellEnd"/>
      <w:r w:rsidRPr="00CC5B10">
        <w:rPr>
          <w:rFonts w:ascii="Times New Roman" w:hAnsi="Times New Roman" w:cs="Times New Roman"/>
          <w:sz w:val="28"/>
          <w:szCs w:val="28"/>
        </w:rPr>
        <w:t xml:space="preserve"> – виховні бесіди з мультимедійними презентаціями, тематичні перерви та виставки.</w:t>
      </w:r>
    </w:p>
    <w:p w:rsidR="00662CFB" w:rsidRDefault="00662CFB" w:rsidP="00A3513A">
      <w:pPr>
        <w:spacing w:after="0"/>
        <w:rPr>
          <w:rFonts w:ascii="Times New Roman" w:hAnsi="Times New Roman" w:cs="Times New Roman"/>
          <w:sz w:val="28"/>
          <w:szCs w:val="28"/>
        </w:rPr>
      </w:pPr>
    </w:p>
    <w:p w:rsidR="00A3513A" w:rsidRDefault="00A3513A" w:rsidP="00A3513A">
      <w:pPr>
        <w:spacing w:after="0"/>
        <w:rPr>
          <w:rFonts w:ascii="Times New Roman" w:hAnsi="Times New Roman" w:cs="Times New Roman"/>
          <w:sz w:val="28"/>
          <w:szCs w:val="28"/>
        </w:rPr>
      </w:pPr>
      <w:r w:rsidRPr="00D237B1">
        <w:rPr>
          <w:rFonts w:ascii="Times New Roman" w:hAnsi="Times New Roman" w:cs="Times New Roman"/>
          <w:b/>
          <w:sz w:val="28"/>
          <w:szCs w:val="28"/>
        </w:rPr>
        <w:t xml:space="preserve"> Співпраця з батьками.</w:t>
      </w:r>
      <w:r w:rsidRPr="00CC5B10">
        <w:rPr>
          <w:rFonts w:ascii="Times New Roman" w:hAnsi="Times New Roman" w:cs="Times New Roman"/>
          <w:sz w:val="28"/>
          <w:szCs w:val="28"/>
        </w:rPr>
        <w:t xml:space="preserve"> </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активну участь у навчально-виховному процесі. Вони є учасниками позакласних заходів, для самореалізації та розвитку школяра. Батьки є соціальним</w:t>
      </w:r>
      <w:r>
        <w:rPr>
          <w:rFonts w:ascii="Times New Roman" w:hAnsi="Times New Roman" w:cs="Times New Roman"/>
          <w:sz w:val="28"/>
          <w:szCs w:val="28"/>
        </w:rPr>
        <w:t xml:space="preserve"> замовником навчального закладу.</w:t>
      </w:r>
      <w:r w:rsidRPr="00CC5B10">
        <w:rPr>
          <w:rFonts w:ascii="Times New Roman" w:hAnsi="Times New Roman" w:cs="Times New Roman"/>
          <w:sz w:val="28"/>
          <w:szCs w:val="28"/>
        </w:rPr>
        <w:t xml:space="preserve">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 Складають</w:t>
      </w:r>
      <w:r>
        <w:rPr>
          <w:rFonts w:ascii="Times New Roman" w:hAnsi="Times New Roman" w:cs="Times New Roman"/>
          <w:sz w:val="28"/>
          <w:szCs w:val="28"/>
        </w:rPr>
        <w:t xml:space="preserve"> акти </w:t>
      </w:r>
      <w:proofErr w:type="spellStart"/>
      <w:r>
        <w:rPr>
          <w:rFonts w:ascii="Times New Roman" w:hAnsi="Times New Roman" w:cs="Times New Roman"/>
          <w:sz w:val="28"/>
          <w:szCs w:val="28"/>
        </w:rPr>
        <w:t>житлово</w:t>
      </w:r>
      <w:proofErr w:type="spellEnd"/>
      <w:r>
        <w:rPr>
          <w:rFonts w:ascii="Times New Roman" w:hAnsi="Times New Roman" w:cs="Times New Roman"/>
          <w:sz w:val="28"/>
          <w:szCs w:val="28"/>
        </w:rPr>
        <w:t xml:space="preserve"> побутових умов. </w:t>
      </w:r>
      <w:r w:rsidRPr="00CC5B10">
        <w:rPr>
          <w:rFonts w:ascii="Times New Roman" w:hAnsi="Times New Roman" w:cs="Times New Roman"/>
          <w:sz w:val="28"/>
          <w:szCs w:val="28"/>
        </w:rPr>
        <w:t xml:space="preserve"> Однією з традиційних форм роботи з батьками є батьківські збори, консультації, круглі столи. Тематика питань на батьківських зборах різнопланова: досягнення, поведінка, звіти </w:t>
      </w:r>
      <w:r>
        <w:rPr>
          <w:rFonts w:ascii="Times New Roman" w:hAnsi="Times New Roman" w:cs="Times New Roman"/>
          <w:sz w:val="28"/>
          <w:szCs w:val="28"/>
        </w:rPr>
        <w:t>класних керівників і вихователя</w:t>
      </w:r>
      <w:r w:rsidRPr="00CC5B10">
        <w:rPr>
          <w:rFonts w:ascii="Times New Roman" w:hAnsi="Times New Roman" w:cs="Times New Roman"/>
          <w:sz w:val="28"/>
          <w:szCs w:val="28"/>
        </w:rPr>
        <w:t xml:space="preserve"> груп</w:t>
      </w:r>
      <w:r>
        <w:rPr>
          <w:rFonts w:ascii="Times New Roman" w:hAnsi="Times New Roman" w:cs="Times New Roman"/>
          <w:sz w:val="28"/>
          <w:szCs w:val="28"/>
        </w:rPr>
        <w:t xml:space="preserve">и </w:t>
      </w:r>
      <w:r w:rsidRPr="00CC5B10">
        <w:rPr>
          <w:rFonts w:ascii="Times New Roman" w:hAnsi="Times New Roman" w:cs="Times New Roman"/>
          <w:sz w:val="28"/>
          <w:szCs w:val="28"/>
        </w:rPr>
        <w:t xml:space="preserve"> продовженого дня, рекомендації по запобіганню асоціальної поведінки дітей тощо</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 Свої повноваження батьківський комітет закладу реалізує через контроль за станом харчування й медичним обслуговуванням, навчанням і </w:t>
      </w:r>
      <w:r w:rsidRPr="00CC5B10">
        <w:rPr>
          <w:rFonts w:ascii="Times New Roman" w:hAnsi="Times New Roman" w:cs="Times New Roman"/>
          <w:sz w:val="28"/>
          <w:szCs w:val="28"/>
        </w:rPr>
        <w:lastRenderedPageBreak/>
        <w:t>поведінкою учнів, станом виховного процесу, разом з адміністрацією школи контролює виконання Статуту навчального закладу, розглядає питання родинного виховання й здобуття уч</w:t>
      </w:r>
      <w:r>
        <w:rPr>
          <w:rFonts w:ascii="Times New Roman" w:hAnsi="Times New Roman" w:cs="Times New Roman"/>
          <w:sz w:val="28"/>
          <w:szCs w:val="28"/>
        </w:rPr>
        <w:t>нями повної середньої освіти. За</w:t>
      </w:r>
      <w:r w:rsidRPr="00CC5B10">
        <w:rPr>
          <w:rFonts w:ascii="Times New Roman" w:hAnsi="Times New Roman" w:cs="Times New Roman"/>
          <w:sz w:val="28"/>
          <w:szCs w:val="28"/>
        </w:rPr>
        <w:t xml:space="preserve"> результатам</w:t>
      </w:r>
      <w:r>
        <w:rPr>
          <w:rFonts w:ascii="Times New Roman" w:hAnsi="Times New Roman" w:cs="Times New Roman"/>
          <w:sz w:val="28"/>
          <w:szCs w:val="28"/>
        </w:rPr>
        <w:t xml:space="preserve">и </w:t>
      </w:r>
      <w:r w:rsidRPr="00CC5B10">
        <w:rPr>
          <w:rFonts w:ascii="Times New Roman" w:hAnsi="Times New Roman" w:cs="Times New Roman"/>
          <w:sz w:val="28"/>
          <w:szCs w:val="28"/>
        </w:rPr>
        <w:t xml:space="preserve"> перевірки організації харчування складаються відповідні акти за підписами батьків. Зауважень протягом навчального року не було. Батьківський комітет закладу спрямовує свою роботу на поліпшення умов навчання й виховання </w:t>
      </w:r>
      <w:proofErr w:type="spellStart"/>
      <w:r w:rsidRPr="00CC5B10">
        <w:rPr>
          <w:rFonts w:ascii="Times New Roman" w:hAnsi="Times New Roman" w:cs="Times New Roman"/>
          <w:sz w:val="28"/>
          <w:szCs w:val="28"/>
        </w:rPr>
        <w:t>учнів.Сприяє</w:t>
      </w:r>
      <w:proofErr w:type="spellEnd"/>
      <w:r w:rsidRPr="00CC5B10">
        <w:rPr>
          <w:rFonts w:ascii="Times New Roman" w:hAnsi="Times New Roman" w:cs="Times New Roman"/>
          <w:sz w:val="28"/>
          <w:szCs w:val="28"/>
        </w:rPr>
        <w:t xml:space="preserve"> зміцненню навчально-виховної, матеріально-технічної, культурно-спортивної, </w:t>
      </w:r>
      <w:r>
        <w:rPr>
          <w:rFonts w:ascii="Times New Roman" w:hAnsi="Times New Roman" w:cs="Times New Roman"/>
          <w:sz w:val="28"/>
          <w:szCs w:val="28"/>
        </w:rPr>
        <w:t>лікувально-оздоровчої бази  закладу</w:t>
      </w:r>
      <w:r w:rsidRPr="00CC5B10">
        <w:rPr>
          <w:rFonts w:ascii="Times New Roman" w:hAnsi="Times New Roman" w:cs="Times New Roman"/>
          <w:sz w:val="28"/>
          <w:szCs w:val="28"/>
        </w:rPr>
        <w:t xml:space="preserve">. Батьки беруть участь в організації та проведенні заходів, спрямованих на охорону життя й здоров'я учасників навчально-виховного процесу, організації дозвілля й оздоровлення учнів і педагогічних працівників. </w:t>
      </w:r>
    </w:p>
    <w:p w:rsidR="00662CFB" w:rsidRDefault="00662CFB" w:rsidP="00A3513A">
      <w:pPr>
        <w:spacing w:after="0"/>
        <w:rPr>
          <w:rFonts w:ascii="Times New Roman" w:hAnsi="Times New Roman" w:cs="Times New Roman"/>
          <w:sz w:val="28"/>
          <w:szCs w:val="28"/>
        </w:rPr>
      </w:pPr>
    </w:p>
    <w:p w:rsidR="00A3513A" w:rsidRDefault="00A3513A" w:rsidP="00A3513A">
      <w:pPr>
        <w:spacing w:after="0"/>
        <w:rPr>
          <w:rFonts w:ascii="Times New Roman" w:hAnsi="Times New Roman" w:cs="Times New Roman"/>
          <w:sz w:val="28"/>
          <w:szCs w:val="28"/>
        </w:rPr>
      </w:pPr>
      <w:r w:rsidRPr="005D674D">
        <w:rPr>
          <w:rFonts w:ascii="Times New Roman" w:hAnsi="Times New Roman" w:cs="Times New Roman"/>
          <w:b/>
          <w:sz w:val="28"/>
          <w:szCs w:val="28"/>
        </w:rPr>
        <w:t>Збереження і зміцнення здоров’я учнів та працівників.</w:t>
      </w:r>
    </w:p>
    <w:p w:rsidR="00662CFB"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 xml:space="preserve"> Медичне обслуговування в закладі здійснюється </w:t>
      </w:r>
      <w:r>
        <w:rPr>
          <w:rFonts w:ascii="Times New Roman" w:hAnsi="Times New Roman" w:cs="Times New Roman"/>
          <w:sz w:val="28"/>
          <w:szCs w:val="28"/>
        </w:rPr>
        <w:t xml:space="preserve"> медперсоналом  </w:t>
      </w:r>
      <w:proofErr w:type="spellStart"/>
      <w:r>
        <w:rPr>
          <w:rFonts w:ascii="Times New Roman" w:hAnsi="Times New Roman" w:cs="Times New Roman"/>
          <w:sz w:val="28"/>
          <w:szCs w:val="28"/>
        </w:rPr>
        <w:t>Головецької</w:t>
      </w:r>
      <w:proofErr w:type="spellEnd"/>
      <w:r>
        <w:rPr>
          <w:rFonts w:ascii="Times New Roman" w:hAnsi="Times New Roman" w:cs="Times New Roman"/>
          <w:sz w:val="28"/>
          <w:szCs w:val="28"/>
        </w:rPr>
        <w:t xml:space="preserve"> АЗПСМ.</w:t>
      </w:r>
      <w:r w:rsidRPr="00CC5B10">
        <w:rPr>
          <w:rFonts w:ascii="Times New Roman" w:hAnsi="Times New Roman" w:cs="Times New Roman"/>
          <w:sz w:val="28"/>
          <w:szCs w:val="28"/>
        </w:rPr>
        <w:t xml:space="preserve"> Учні школи вчасно проходять медичний огляд. Результати огляду та аналіз патологічного ураження школярів заслуховуються на нарадах при директорові та обговорюються на батьківських зборах. В закладі створена гнучка система проходження медичного огляду педагогічними працівниками та обслуговуючим персоналом. До початку навчального року проводиться маркування парт і стільців відповідно до віку і зросту дітей, визначено розташування шкільних меблів згідно з вимогами Державних санітарних норм і правил. Виписані листи здоров’я на всіх учнів, проводиться розсаджування дітей з патологією слуху і зору, відповідно до рекомендацій спеціалістів. Щоденно проводиться постійний контроль за температурним режимом у класах, за санітарно – гігієнічним ст</w:t>
      </w:r>
      <w:r>
        <w:rPr>
          <w:rFonts w:ascii="Times New Roman" w:hAnsi="Times New Roman" w:cs="Times New Roman"/>
          <w:sz w:val="28"/>
          <w:szCs w:val="28"/>
        </w:rPr>
        <w:t>аном приміщень школи, дошкільної</w:t>
      </w:r>
      <w:r w:rsidRPr="00CC5B10">
        <w:rPr>
          <w:rFonts w:ascii="Times New Roman" w:hAnsi="Times New Roman" w:cs="Times New Roman"/>
          <w:sz w:val="28"/>
          <w:szCs w:val="28"/>
        </w:rPr>
        <w:t xml:space="preserve"> груп</w:t>
      </w:r>
      <w:r>
        <w:rPr>
          <w:rFonts w:ascii="Times New Roman" w:hAnsi="Times New Roman" w:cs="Times New Roman"/>
          <w:sz w:val="28"/>
          <w:szCs w:val="28"/>
        </w:rPr>
        <w:t>и</w:t>
      </w:r>
      <w:r w:rsidRPr="00CC5B10">
        <w:rPr>
          <w:rFonts w:ascii="Times New Roman" w:hAnsi="Times New Roman" w:cs="Times New Roman"/>
          <w:sz w:val="28"/>
          <w:szCs w:val="28"/>
        </w:rPr>
        <w:t xml:space="preserve">, їдальні, класів, спортивної зали. Щомісячно всі діти оглядаються на </w:t>
      </w:r>
      <w:proofErr w:type="spellStart"/>
      <w:r w:rsidRPr="00CC5B10">
        <w:rPr>
          <w:rFonts w:ascii="Times New Roman" w:hAnsi="Times New Roman" w:cs="Times New Roman"/>
          <w:sz w:val="28"/>
          <w:szCs w:val="28"/>
        </w:rPr>
        <w:t>педикульоз</w:t>
      </w:r>
      <w:proofErr w:type="spellEnd"/>
      <w:r w:rsidRPr="00CC5B10">
        <w:rPr>
          <w:rFonts w:ascii="Times New Roman" w:hAnsi="Times New Roman" w:cs="Times New Roman"/>
          <w:sz w:val="28"/>
          <w:szCs w:val="28"/>
        </w:rPr>
        <w:t>. На</w:t>
      </w:r>
      <w:r>
        <w:rPr>
          <w:rFonts w:ascii="Times New Roman" w:hAnsi="Times New Roman" w:cs="Times New Roman"/>
          <w:sz w:val="28"/>
          <w:szCs w:val="28"/>
        </w:rPr>
        <w:t xml:space="preserve"> уроках фізичної  </w:t>
      </w:r>
      <w:r w:rsidRPr="00CC5B10">
        <w:rPr>
          <w:rFonts w:ascii="Times New Roman" w:hAnsi="Times New Roman" w:cs="Times New Roman"/>
          <w:sz w:val="28"/>
          <w:szCs w:val="28"/>
        </w:rPr>
        <w:t xml:space="preserve">культури контролюється рівень навантаження на організм дитини шляхом вимірювання пульсу, постійно проводиться робота з профілактики шкільного травматизму. Прикладаються зусилля для виховання здорового, гармонійно розвиненого </w:t>
      </w:r>
      <w:r>
        <w:rPr>
          <w:rFonts w:ascii="Times New Roman" w:hAnsi="Times New Roman" w:cs="Times New Roman"/>
          <w:sz w:val="28"/>
          <w:szCs w:val="28"/>
        </w:rPr>
        <w:t xml:space="preserve">покоління. Класні  керівники  </w:t>
      </w:r>
      <w:r w:rsidRPr="00CC5B10">
        <w:rPr>
          <w:rFonts w:ascii="Times New Roman" w:hAnsi="Times New Roman" w:cs="Times New Roman"/>
          <w:sz w:val="28"/>
          <w:szCs w:val="28"/>
        </w:rPr>
        <w:t xml:space="preserve">регулярно проводить бесіди з учнями молодших класів, спрямовані на формування гігієнічних навичок у дітей: «Як поводитися в їдальні», «Чистота – це здоров’я», «Вірусний гепатит», «Особиста гігієна школяра», «Профілактика травматизму» та ін. Серед старшокласників проводяться бесіди, спрямовані на збереження здоров’я: про шкідливість паління, вживання алкоголю й наркотиків, з профілактики </w:t>
      </w:r>
      <w:proofErr w:type="spellStart"/>
      <w:r w:rsidRPr="00CC5B10">
        <w:rPr>
          <w:rFonts w:ascii="Times New Roman" w:hAnsi="Times New Roman" w:cs="Times New Roman"/>
          <w:sz w:val="28"/>
          <w:szCs w:val="28"/>
        </w:rPr>
        <w:t>СНІДу</w:t>
      </w:r>
      <w:proofErr w:type="spellEnd"/>
      <w:r w:rsidRPr="00CC5B10">
        <w:rPr>
          <w:rFonts w:ascii="Times New Roman" w:hAnsi="Times New Roman" w:cs="Times New Roman"/>
          <w:sz w:val="28"/>
          <w:szCs w:val="28"/>
        </w:rPr>
        <w:t xml:space="preserve">. З технічним персоналом та працівниками проводиться санітарно-просвітницька робота у вигляді бесід, перегляду інструкцій з гігієнічних вимог щодо догляду за шкільними приміщеннями, режиму провітрювання класних кімнат. Важливим аспектом збереження здоров’я учнів є створення умов для раціонального харчування дітей протягом перебування у школі. </w:t>
      </w:r>
      <w:r w:rsidR="00C67432">
        <w:rPr>
          <w:rFonts w:ascii="Times New Roman" w:hAnsi="Times New Roman" w:cs="Times New Roman"/>
          <w:sz w:val="28"/>
          <w:szCs w:val="28"/>
        </w:rPr>
        <w:t xml:space="preserve">Харчування  в  школі  відсутнє, </w:t>
      </w:r>
      <w:r w:rsidR="000064F6">
        <w:rPr>
          <w:rFonts w:ascii="Times New Roman" w:hAnsi="Times New Roman" w:cs="Times New Roman"/>
          <w:sz w:val="28"/>
          <w:szCs w:val="28"/>
        </w:rPr>
        <w:t xml:space="preserve">через  </w:t>
      </w:r>
      <w:r w:rsidR="004503FD">
        <w:rPr>
          <w:rFonts w:ascii="Times New Roman" w:hAnsi="Times New Roman" w:cs="Times New Roman"/>
          <w:sz w:val="28"/>
          <w:szCs w:val="28"/>
        </w:rPr>
        <w:t xml:space="preserve">брак  бажаючих  </w:t>
      </w:r>
      <w:r w:rsidR="004503FD">
        <w:rPr>
          <w:rFonts w:ascii="Times New Roman" w:hAnsi="Times New Roman" w:cs="Times New Roman"/>
          <w:sz w:val="28"/>
          <w:szCs w:val="28"/>
        </w:rPr>
        <w:lastRenderedPageBreak/>
        <w:t>підприємців  займатися  цим  питанням.</w:t>
      </w:r>
      <w:r w:rsidRPr="00CC5B10">
        <w:rPr>
          <w:rFonts w:ascii="Times New Roman" w:hAnsi="Times New Roman" w:cs="Times New Roman"/>
          <w:sz w:val="28"/>
          <w:szCs w:val="28"/>
        </w:rPr>
        <w:t xml:space="preserve"> Цікавими оздоровчими заходами у школі є проведення: бесіди з лікарями, показ відеофільмів про шкод</w:t>
      </w:r>
      <w:r>
        <w:rPr>
          <w:rFonts w:ascii="Times New Roman" w:hAnsi="Times New Roman" w:cs="Times New Roman"/>
          <w:sz w:val="28"/>
          <w:szCs w:val="28"/>
        </w:rPr>
        <w:t>у куріння, наркотиків, алкоголю.</w:t>
      </w:r>
      <w:r w:rsidRPr="00CC5B10">
        <w:rPr>
          <w:rFonts w:ascii="Times New Roman" w:hAnsi="Times New Roman" w:cs="Times New Roman"/>
          <w:sz w:val="28"/>
          <w:szCs w:val="28"/>
        </w:rPr>
        <w:t xml:space="preserve"> 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 xml:space="preserve"> </w:t>
      </w:r>
    </w:p>
    <w:p w:rsidR="00A3513A" w:rsidRDefault="00A3513A" w:rsidP="00A3513A">
      <w:pPr>
        <w:spacing w:after="0"/>
        <w:rPr>
          <w:rFonts w:ascii="Times New Roman" w:hAnsi="Times New Roman" w:cs="Times New Roman"/>
          <w:sz w:val="28"/>
          <w:szCs w:val="28"/>
        </w:rPr>
      </w:pPr>
      <w:r w:rsidRPr="004851D5">
        <w:rPr>
          <w:rFonts w:ascii="Times New Roman" w:hAnsi="Times New Roman" w:cs="Times New Roman"/>
          <w:b/>
          <w:sz w:val="28"/>
          <w:szCs w:val="28"/>
        </w:rPr>
        <w:t>Стан охорони праці та безпеки життєдіяльності.</w:t>
      </w:r>
      <w:r w:rsidRPr="00CC5B10">
        <w:rPr>
          <w:rFonts w:ascii="Times New Roman" w:hAnsi="Times New Roman" w:cs="Times New Roman"/>
          <w:sz w:val="28"/>
          <w:szCs w:val="28"/>
        </w:rPr>
        <w:t xml:space="preserve"> </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 xml:space="preserve">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CC5B10">
        <w:rPr>
          <w:rFonts w:ascii="Times New Roman" w:hAnsi="Times New Roman" w:cs="Times New Roman"/>
          <w:sz w:val="28"/>
          <w:szCs w:val="28"/>
        </w:rPr>
        <w:t>педколективу</w:t>
      </w:r>
      <w:proofErr w:type="spellEnd"/>
      <w:r w:rsidRPr="00CC5B10">
        <w:rPr>
          <w:rFonts w:ascii="Times New Roman" w:hAnsi="Times New Roman" w:cs="Times New Roman"/>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w:t>
      </w:r>
      <w:r>
        <w:rPr>
          <w:rFonts w:ascii="Times New Roman" w:hAnsi="Times New Roman" w:cs="Times New Roman"/>
          <w:sz w:val="28"/>
          <w:szCs w:val="28"/>
        </w:rPr>
        <w:t xml:space="preserve">і з учнями перед екскурсіями, </w:t>
      </w:r>
      <w:r w:rsidRPr="00CC5B10">
        <w:rPr>
          <w:rFonts w:ascii="Times New Roman" w:hAnsi="Times New Roman" w:cs="Times New Roman"/>
          <w:sz w:val="28"/>
          <w:szCs w:val="28"/>
        </w:rPr>
        <w:t xml:space="preserve">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показники травматизму дітей у побуті. В школі розроблено низку заходів щодо попередження травматизму учнів, проводиться відповідна робота з учителями. Причини виникнення травм з’ясовуються, аналізуються, відповідно до цього складаються акти та проводят</w:t>
      </w:r>
      <w:r w:rsidR="004503FD">
        <w:rPr>
          <w:rFonts w:ascii="Times New Roman" w:hAnsi="Times New Roman" w:cs="Times New Roman"/>
          <w:sz w:val="28"/>
          <w:szCs w:val="28"/>
        </w:rPr>
        <w:t>ься профілактичні заходи. У 2017/2018</w:t>
      </w:r>
      <w:r w:rsidRPr="00CC5B10">
        <w:rPr>
          <w:rFonts w:ascii="Times New Roman" w:hAnsi="Times New Roman" w:cs="Times New Roman"/>
          <w:sz w:val="28"/>
          <w:szCs w:val="28"/>
        </w:rPr>
        <w:t xml:space="preserve"> </w:t>
      </w:r>
      <w:proofErr w:type="spellStart"/>
      <w:r w:rsidRPr="00CC5B10">
        <w:rPr>
          <w:rFonts w:ascii="Times New Roman" w:hAnsi="Times New Roman" w:cs="Times New Roman"/>
          <w:sz w:val="28"/>
          <w:szCs w:val="28"/>
        </w:rPr>
        <w:t>н.р</w:t>
      </w:r>
      <w:proofErr w:type="spellEnd"/>
      <w:r w:rsidRPr="00CC5B10">
        <w:rPr>
          <w:rFonts w:ascii="Times New Roman" w:hAnsi="Times New Roman" w:cs="Times New Roman"/>
          <w:sz w:val="28"/>
          <w:szCs w:val="28"/>
        </w:rPr>
        <w:t>. зафік</w:t>
      </w:r>
      <w:r>
        <w:rPr>
          <w:rFonts w:ascii="Times New Roman" w:hAnsi="Times New Roman" w:cs="Times New Roman"/>
          <w:sz w:val="28"/>
          <w:szCs w:val="28"/>
        </w:rPr>
        <w:t xml:space="preserve">сований 1 </w:t>
      </w:r>
      <w:r w:rsidR="004503FD">
        <w:rPr>
          <w:rFonts w:ascii="Times New Roman" w:hAnsi="Times New Roman" w:cs="Times New Roman"/>
          <w:sz w:val="28"/>
          <w:szCs w:val="28"/>
        </w:rPr>
        <w:t>випадок травмування   на  змаганнях  з  футболу</w:t>
      </w:r>
      <w:r>
        <w:rPr>
          <w:rFonts w:ascii="Times New Roman" w:hAnsi="Times New Roman" w:cs="Times New Roman"/>
          <w:sz w:val="28"/>
          <w:szCs w:val="28"/>
        </w:rPr>
        <w:t xml:space="preserve"> </w:t>
      </w:r>
      <w:r w:rsidR="00947CF5">
        <w:rPr>
          <w:rFonts w:ascii="Times New Roman" w:hAnsi="Times New Roman" w:cs="Times New Roman"/>
          <w:sz w:val="28"/>
          <w:szCs w:val="28"/>
        </w:rPr>
        <w:t xml:space="preserve">  учня</w:t>
      </w:r>
      <w:r w:rsidRPr="00CC5B10">
        <w:rPr>
          <w:rFonts w:ascii="Times New Roman" w:hAnsi="Times New Roman" w:cs="Times New Roman"/>
          <w:sz w:val="28"/>
          <w:szCs w:val="28"/>
        </w:rPr>
        <w:t xml:space="preserve"> </w:t>
      </w:r>
      <w:r w:rsidR="00947CF5">
        <w:rPr>
          <w:rFonts w:ascii="Times New Roman" w:hAnsi="Times New Roman" w:cs="Times New Roman"/>
          <w:sz w:val="28"/>
          <w:szCs w:val="28"/>
        </w:rPr>
        <w:t xml:space="preserve"> 10  класу, Бігуна  Андрія</w:t>
      </w:r>
      <w:r>
        <w:rPr>
          <w:rFonts w:ascii="Times New Roman" w:hAnsi="Times New Roman" w:cs="Times New Roman"/>
          <w:sz w:val="28"/>
          <w:szCs w:val="28"/>
        </w:rPr>
        <w:t>.</w:t>
      </w:r>
      <w:r w:rsidRPr="00CC5B10">
        <w:rPr>
          <w:rFonts w:ascii="Times New Roman" w:hAnsi="Times New Roman" w:cs="Times New Roman"/>
          <w:sz w:val="28"/>
          <w:szCs w:val="28"/>
        </w:rPr>
        <w:t xml:space="preserve"> У наступному навчальному році необхідно посилити контроль за дотриманням правил </w:t>
      </w:r>
      <w:proofErr w:type="spellStart"/>
      <w:r w:rsidRPr="00CC5B10">
        <w:rPr>
          <w:rFonts w:ascii="Times New Roman" w:hAnsi="Times New Roman" w:cs="Times New Roman"/>
          <w:sz w:val="28"/>
          <w:szCs w:val="28"/>
        </w:rPr>
        <w:t>ОБЖ</w:t>
      </w:r>
      <w:proofErr w:type="spellEnd"/>
      <w:r w:rsidRPr="00CC5B10">
        <w:rPr>
          <w:rFonts w:ascii="Times New Roman" w:hAnsi="Times New Roman" w:cs="Times New Roman"/>
          <w:sz w:val="28"/>
          <w:szCs w:val="28"/>
        </w:rPr>
        <w:t xml:space="preserve"> на уроках і під час роботи груп</w:t>
      </w:r>
      <w:r>
        <w:rPr>
          <w:rFonts w:ascii="Times New Roman" w:hAnsi="Times New Roman" w:cs="Times New Roman"/>
          <w:sz w:val="28"/>
          <w:szCs w:val="28"/>
        </w:rPr>
        <w:t xml:space="preserve">и </w:t>
      </w:r>
      <w:r w:rsidRPr="00CC5B10">
        <w:rPr>
          <w:rFonts w:ascii="Times New Roman" w:hAnsi="Times New Roman" w:cs="Times New Roman"/>
          <w:sz w:val="28"/>
          <w:szCs w:val="28"/>
        </w:rPr>
        <w:t xml:space="preserve"> продовженого дня. </w:t>
      </w:r>
    </w:p>
    <w:p w:rsidR="00A3513A" w:rsidRDefault="00A3513A" w:rsidP="00A3513A">
      <w:pPr>
        <w:spacing w:after="0"/>
        <w:rPr>
          <w:rFonts w:ascii="Times New Roman" w:hAnsi="Times New Roman" w:cs="Times New Roman"/>
          <w:sz w:val="28"/>
          <w:szCs w:val="28"/>
        </w:rPr>
      </w:pPr>
      <w:r w:rsidRPr="00727B28">
        <w:rPr>
          <w:rFonts w:ascii="Times New Roman" w:hAnsi="Times New Roman" w:cs="Times New Roman"/>
          <w:b/>
          <w:sz w:val="28"/>
          <w:szCs w:val="28"/>
        </w:rPr>
        <w:t>Фінансово-господарська діяльність.</w:t>
      </w:r>
      <w:r w:rsidRPr="00CC5B10">
        <w:rPr>
          <w:rFonts w:ascii="Times New Roman" w:hAnsi="Times New Roman" w:cs="Times New Roman"/>
          <w:sz w:val="28"/>
          <w:szCs w:val="28"/>
        </w:rPr>
        <w:t xml:space="preserve"> Протягом навчального року систематично здійснювалася виплата заробітної плати, надбавок, доплат працівникам школи. Вчасно здійснювалися централізованою бухгалтерією оплати за спожиті енергоносії. Завдяки злагодженості відповідаль</w:t>
      </w:r>
      <w:r>
        <w:rPr>
          <w:rFonts w:ascii="Times New Roman" w:hAnsi="Times New Roman" w:cs="Times New Roman"/>
          <w:sz w:val="28"/>
          <w:szCs w:val="28"/>
        </w:rPr>
        <w:t xml:space="preserve">них за </w:t>
      </w:r>
      <w:r>
        <w:rPr>
          <w:rFonts w:ascii="Times New Roman" w:hAnsi="Times New Roman" w:cs="Times New Roman"/>
          <w:sz w:val="28"/>
          <w:szCs w:val="28"/>
        </w:rPr>
        <w:lastRenderedPageBreak/>
        <w:t>економію працівників, школа</w:t>
      </w:r>
      <w:r w:rsidRPr="00CC5B10">
        <w:rPr>
          <w:rFonts w:ascii="Times New Roman" w:hAnsi="Times New Roman" w:cs="Times New Roman"/>
          <w:sz w:val="28"/>
          <w:szCs w:val="28"/>
        </w:rPr>
        <w:t xml:space="preserve"> не виходить за ліміти спожитих енергоносіїв. Працівниками центра</w:t>
      </w:r>
      <w:r>
        <w:rPr>
          <w:rFonts w:ascii="Times New Roman" w:hAnsi="Times New Roman" w:cs="Times New Roman"/>
          <w:sz w:val="28"/>
          <w:szCs w:val="28"/>
        </w:rPr>
        <w:t>лізованої бухгалтерії відділу</w:t>
      </w:r>
      <w:r w:rsidRPr="00CC5B10">
        <w:rPr>
          <w:rFonts w:ascii="Times New Roman" w:hAnsi="Times New Roman" w:cs="Times New Roman"/>
          <w:sz w:val="28"/>
          <w:szCs w:val="28"/>
        </w:rPr>
        <w:t xml:space="preserve"> освіти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w:t>
      </w:r>
      <w:r>
        <w:rPr>
          <w:rFonts w:ascii="Times New Roman" w:hAnsi="Times New Roman" w:cs="Times New Roman"/>
          <w:sz w:val="28"/>
          <w:szCs w:val="28"/>
        </w:rPr>
        <w:t>вуються.  Школа  розміщена</w:t>
      </w:r>
      <w:r w:rsidRPr="00CC5B10">
        <w:rPr>
          <w:rFonts w:ascii="Times New Roman" w:hAnsi="Times New Roman" w:cs="Times New Roman"/>
          <w:sz w:val="28"/>
          <w:szCs w:val="28"/>
        </w:rPr>
        <w:t xml:space="preserve"> у одному приміщенні. Для учнів школи і для вихованців дошкільного відділення окремі входи і виходи, приміщення, санвузли. Загальний стан будівлі, опалювальної, водопостачальної, вентиляційної систем, </w:t>
      </w:r>
      <w:proofErr w:type="spellStart"/>
      <w:r w:rsidRPr="00CC5B10">
        <w:rPr>
          <w:rFonts w:ascii="Times New Roman" w:hAnsi="Times New Roman" w:cs="Times New Roman"/>
          <w:sz w:val="28"/>
          <w:szCs w:val="28"/>
        </w:rPr>
        <w:t>електро-</w:t>
      </w:r>
      <w:proofErr w:type="spellEnd"/>
      <w:r w:rsidRPr="00CC5B10">
        <w:rPr>
          <w:rFonts w:ascii="Times New Roman" w:hAnsi="Times New Roman" w:cs="Times New Roman"/>
          <w:sz w:val="28"/>
          <w:szCs w:val="28"/>
        </w:rPr>
        <w:t xml:space="preserve"> та </w:t>
      </w:r>
      <w:proofErr w:type="spellStart"/>
      <w:r w:rsidRPr="00CC5B10">
        <w:rPr>
          <w:rFonts w:ascii="Times New Roman" w:hAnsi="Times New Roman" w:cs="Times New Roman"/>
          <w:sz w:val="28"/>
          <w:szCs w:val="28"/>
        </w:rPr>
        <w:t>пожежозахисту</w:t>
      </w:r>
      <w:proofErr w:type="spellEnd"/>
      <w:r w:rsidRPr="00CC5B10">
        <w:rPr>
          <w:rFonts w:ascii="Times New Roman" w:hAnsi="Times New Roman" w:cs="Times New Roman"/>
          <w:sz w:val="28"/>
          <w:szCs w:val="28"/>
        </w:rPr>
        <w:t xml:space="preserve"> відповідають технічним, санітарно-гігієнічним нормам та вимогам техніки безпеки. В закладі функціонує центральна система опалювання</w:t>
      </w:r>
      <w:r>
        <w:rPr>
          <w:rFonts w:ascii="Times New Roman" w:hAnsi="Times New Roman" w:cs="Times New Roman"/>
          <w:sz w:val="28"/>
          <w:szCs w:val="28"/>
        </w:rPr>
        <w:t xml:space="preserve">  «Пік»</w:t>
      </w:r>
      <w:r w:rsidRPr="00CC5B10">
        <w:rPr>
          <w:rFonts w:ascii="Times New Roman" w:hAnsi="Times New Roman" w:cs="Times New Roman"/>
          <w:sz w:val="28"/>
          <w:szCs w:val="28"/>
        </w:rPr>
        <w:t xml:space="preserve">, централізоване водопостачання, енергопостачання та центральна каналізаційна система. Заклад </w:t>
      </w:r>
      <w:r w:rsidR="00947CF5">
        <w:rPr>
          <w:rFonts w:ascii="Times New Roman" w:hAnsi="Times New Roman" w:cs="Times New Roman"/>
          <w:sz w:val="28"/>
          <w:szCs w:val="28"/>
        </w:rPr>
        <w:t>підключено до мережі Інтернету,  який</w:t>
      </w:r>
      <w:r w:rsidRPr="00CC5B10">
        <w:rPr>
          <w:rFonts w:ascii="Times New Roman" w:hAnsi="Times New Roman" w:cs="Times New Roman"/>
          <w:sz w:val="28"/>
          <w:szCs w:val="28"/>
        </w:rPr>
        <w:t xml:space="preserve"> працює в ре</w:t>
      </w:r>
      <w:r>
        <w:rPr>
          <w:rFonts w:ascii="Times New Roman" w:hAnsi="Times New Roman" w:cs="Times New Roman"/>
          <w:sz w:val="28"/>
          <w:szCs w:val="28"/>
        </w:rPr>
        <w:t>жимі WI-FI.</w:t>
      </w:r>
      <w:r w:rsidRPr="00CC5B10">
        <w:rPr>
          <w:rFonts w:ascii="Times New Roman" w:hAnsi="Times New Roman" w:cs="Times New Roman"/>
          <w:sz w:val="28"/>
          <w:szCs w:val="28"/>
        </w:rPr>
        <w:t xml:space="preserve"> Завдання на наступний рік підключення усіх приміщень до зони WI-FI. Відповідно до вимог Державних стандартів початкової та загальної середньої освіти, Положення про спеціальний загальноосвітній навчальний заклад, у наявності всі необхідні приміщення, які раціонально використовуються. В приміщенні закладу р</w:t>
      </w:r>
      <w:r>
        <w:rPr>
          <w:rFonts w:ascii="Times New Roman" w:hAnsi="Times New Roman" w:cs="Times New Roman"/>
          <w:sz w:val="28"/>
          <w:szCs w:val="28"/>
        </w:rPr>
        <w:t>озташовані 11 класних кімнат і 1</w:t>
      </w:r>
      <w:r w:rsidRPr="00CC5B10">
        <w:rPr>
          <w:rFonts w:ascii="Times New Roman" w:hAnsi="Times New Roman" w:cs="Times New Roman"/>
          <w:sz w:val="28"/>
          <w:szCs w:val="28"/>
        </w:rPr>
        <w:t xml:space="preserve"> дошкільн</w:t>
      </w:r>
      <w:r>
        <w:rPr>
          <w:rFonts w:ascii="Times New Roman" w:hAnsi="Times New Roman" w:cs="Times New Roman"/>
          <w:sz w:val="28"/>
          <w:szCs w:val="28"/>
        </w:rPr>
        <w:t>а група</w:t>
      </w:r>
      <w:r w:rsidRPr="00CC5B10">
        <w:rPr>
          <w:rFonts w:ascii="Times New Roman" w:hAnsi="Times New Roman" w:cs="Times New Roman"/>
          <w:sz w:val="28"/>
          <w:szCs w:val="28"/>
        </w:rPr>
        <w:t>. Шкільні приміщення укомплектовані шкільними меблями : дошки, парти, ст</w:t>
      </w:r>
      <w:r>
        <w:rPr>
          <w:rFonts w:ascii="Times New Roman" w:hAnsi="Times New Roman" w:cs="Times New Roman"/>
          <w:sz w:val="28"/>
          <w:szCs w:val="28"/>
        </w:rPr>
        <w:t>ільці, шафи для одягу і книг, баком</w:t>
      </w:r>
      <w:r w:rsidRPr="00CC5B10">
        <w:rPr>
          <w:rFonts w:ascii="Times New Roman" w:hAnsi="Times New Roman" w:cs="Times New Roman"/>
          <w:sz w:val="28"/>
          <w:szCs w:val="28"/>
        </w:rPr>
        <w:t xml:space="preserve"> з очищеною водою. У наявності канцелярія, методичний кабінет, учительська, бібліотека та читацький куток, архів, кабінет соціал</w:t>
      </w:r>
      <w:r>
        <w:rPr>
          <w:rFonts w:ascii="Times New Roman" w:hAnsi="Times New Roman" w:cs="Times New Roman"/>
          <w:sz w:val="28"/>
          <w:szCs w:val="28"/>
        </w:rPr>
        <w:t>ьно-психологічної служби</w:t>
      </w:r>
      <w:r w:rsidRPr="00CC5B10">
        <w:rPr>
          <w:rFonts w:ascii="Times New Roman" w:hAnsi="Times New Roman" w:cs="Times New Roman"/>
          <w:sz w:val="28"/>
          <w:szCs w:val="28"/>
        </w:rPr>
        <w:t xml:space="preserve"> , кімната розвантажувальна</w:t>
      </w:r>
      <w:r>
        <w:rPr>
          <w:rFonts w:ascii="Times New Roman" w:hAnsi="Times New Roman" w:cs="Times New Roman"/>
          <w:sz w:val="28"/>
          <w:szCs w:val="28"/>
        </w:rPr>
        <w:t xml:space="preserve"> для працівників закладу,  зал шкільної їдальні та спортивний зал. Шкільна</w:t>
      </w:r>
      <w:r w:rsidRPr="00CC5B10">
        <w:rPr>
          <w:rFonts w:ascii="Times New Roman" w:hAnsi="Times New Roman" w:cs="Times New Roman"/>
          <w:sz w:val="28"/>
          <w:szCs w:val="28"/>
        </w:rPr>
        <w:t xml:space="preserve"> майстерн</w:t>
      </w:r>
      <w:r>
        <w:rPr>
          <w:rFonts w:ascii="Times New Roman" w:hAnsi="Times New Roman" w:cs="Times New Roman"/>
          <w:sz w:val="28"/>
          <w:szCs w:val="28"/>
        </w:rPr>
        <w:t>я</w:t>
      </w:r>
      <w:r w:rsidRPr="00CC5B10">
        <w:rPr>
          <w:rFonts w:ascii="Times New Roman" w:hAnsi="Times New Roman" w:cs="Times New Roman"/>
          <w:sz w:val="28"/>
          <w:szCs w:val="28"/>
        </w:rPr>
        <w:t xml:space="preserve"> </w:t>
      </w:r>
      <w:r>
        <w:rPr>
          <w:rFonts w:ascii="Times New Roman" w:hAnsi="Times New Roman" w:cs="Times New Roman"/>
          <w:sz w:val="28"/>
          <w:szCs w:val="28"/>
        </w:rPr>
        <w:t xml:space="preserve">. Щомісячно проводиться  </w:t>
      </w:r>
      <w:r w:rsidRPr="00CC5B10">
        <w:rPr>
          <w:rFonts w:ascii="Times New Roman" w:hAnsi="Times New Roman" w:cs="Times New Roman"/>
          <w:sz w:val="28"/>
          <w:szCs w:val="28"/>
        </w:rPr>
        <w:t>купівля</w:t>
      </w:r>
      <w:r>
        <w:rPr>
          <w:rFonts w:ascii="Times New Roman" w:hAnsi="Times New Roman" w:cs="Times New Roman"/>
          <w:sz w:val="28"/>
          <w:szCs w:val="28"/>
        </w:rPr>
        <w:t xml:space="preserve">  за  спонсорські  кошти</w:t>
      </w:r>
      <w:r w:rsidRPr="00CC5B10">
        <w:rPr>
          <w:rFonts w:ascii="Times New Roman" w:hAnsi="Times New Roman" w:cs="Times New Roman"/>
          <w:sz w:val="28"/>
          <w:szCs w:val="28"/>
        </w:rPr>
        <w:t>: шкільног</w:t>
      </w:r>
      <w:r>
        <w:rPr>
          <w:rFonts w:ascii="Times New Roman" w:hAnsi="Times New Roman" w:cs="Times New Roman"/>
          <w:sz w:val="28"/>
          <w:szCs w:val="28"/>
        </w:rPr>
        <w:t>о Інтернету, заправка картриджа</w:t>
      </w:r>
      <w:r w:rsidRPr="00CC5B10">
        <w:rPr>
          <w:rFonts w:ascii="Times New Roman" w:hAnsi="Times New Roman" w:cs="Times New Roman"/>
          <w:sz w:val="28"/>
          <w:szCs w:val="28"/>
        </w:rPr>
        <w:t xml:space="preserve">, офісного паперу, електролампочок, чистка каналізаційних люків, миючих засобів для </w:t>
      </w:r>
      <w:r w:rsidR="00A05CF9">
        <w:rPr>
          <w:rFonts w:ascii="Times New Roman" w:hAnsi="Times New Roman" w:cs="Times New Roman"/>
          <w:sz w:val="28"/>
          <w:szCs w:val="28"/>
        </w:rPr>
        <w:t>миття посуду. Дякуючи батькам, щ</w:t>
      </w:r>
      <w:r w:rsidRPr="00CC5B10">
        <w:rPr>
          <w:rFonts w:ascii="Times New Roman" w:hAnsi="Times New Roman" w:cs="Times New Roman"/>
          <w:sz w:val="28"/>
          <w:szCs w:val="28"/>
        </w:rPr>
        <w:t>ороку в закладі проводяться ремонтні роботи. Щорічно до 20 серпня проводяться наступні роботи:</w:t>
      </w:r>
      <w:r>
        <w:rPr>
          <w:rFonts w:ascii="Times New Roman" w:hAnsi="Times New Roman" w:cs="Times New Roman"/>
          <w:sz w:val="28"/>
          <w:szCs w:val="28"/>
        </w:rPr>
        <w:t xml:space="preserve">  </w:t>
      </w:r>
      <w:r w:rsidRPr="00CC5B10">
        <w:rPr>
          <w:rFonts w:ascii="Times New Roman" w:hAnsi="Times New Roman" w:cs="Times New Roman"/>
          <w:sz w:val="28"/>
          <w:szCs w:val="28"/>
        </w:rPr>
        <w:t>проведення випробування електричного обладнання; усунення порушень вимог законодавства у сферах пожежної, техногенної безпеки. Для забезпечення рівного доступу всіх дітей шкільного віку до якісної освіти заклад має</w:t>
      </w:r>
      <w:r>
        <w:rPr>
          <w:rFonts w:ascii="Times New Roman" w:hAnsi="Times New Roman" w:cs="Times New Roman"/>
          <w:sz w:val="28"/>
          <w:szCs w:val="28"/>
        </w:rPr>
        <w:t xml:space="preserve">  2 комп’ютерних класи</w:t>
      </w:r>
      <w:r w:rsidR="00A05CF9">
        <w:rPr>
          <w:rFonts w:ascii="Times New Roman" w:hAnsi="Times New Roman" w:cs="Times New Roman"/>
          <w:sz w:val="28"/>
          <w:szCs w:val="28"/>
        </w:rPr>
        <w:t>.</w:t>
      </w:r>
      <w:r>
        <w:rPr>
          <w:rFonts w:ascii="Times New Roman" w:hAnsi="Times New Roman" w:cs="Times New Roman"/>
          <w:sz w:val="28"/>
          <w:szCs w:val="28"/>
        </w:rPr>
        <w:t xml:space="preserve"> </w:t>
      </w:r>
      <w:r w:rsidRPr="00CC5B10">
        <w:rPr>
          <w:rFonts w:ascii="Times New Roman" w:hAnsi="Times New Roman" w:cs="Times New Roman"/>
          <w:sz w:val="28"/>
          <w:szCs w:val="28"/>
        </w:rPr>
        <w:t>Адміністрацією приділяється достатньо уваги естетичному вигляду навчального закладу. Коридори, вестибюль школи поступово поповнюється новими сучасними пластиковими стендами. Подвір’я школи</w:t>
      </w:r>
      <w:r>
        <w:rPr>
          <w:rFonts w:ascii="Times New Roman" w:hAnsi="Times New Roman" w:cs="Times New Roman"/>
          <w:sz w:val="28"/>
          <w:szCs w:val="28"/>
        </w:rPr>
        <w:t xml:space="preserve">, завдяки  двірнику,  </w:t>
      </w:r>
      <w:proofErr w:type="spellStart"/>
      <w:r>
        <w:rPr>
          <w:rFonts w:ascii="Times New Roman" w:hAnsi="Times New Roman" w:cs="Times New Roman"/>
          <w:sz w:val="28"/>
          <w:szCs w:val="28"/>
        </w:rPr>
        <w:t>Дзиньорі</w:t>
      </w:r>
      <w:proofErr w:type="spellEnd"/>
      <w:r>
        <w:rPr>
          <w:rFonts w:ascii="Times New Roman" w:hAnsi="Times New Roman" w:cs="Times New Roman"/>
          <w:sz w:val="28"/>
          <w:szCs w:val="28"/>
        </w:rPr>
        <w:t xml:space="preserve">  Г.В.,</w:t>
      </w:r>
      <w:r w:rsidRPr="00CC5B10">
        <w:rPr>
          <w:rFonts w:ascii="Times New Roman" w:hAnsi="Times New Roman" w:cs="Times New Roman"/>
          <w:sz w:val="28"/>
          <w:szCs w:val="28"/>
        </w:rPr>
        <w:t xml:space="preserve"> завжди прибране, доглянуте. На квітниках щороку висаджуються квіти, які протягом літа доглядаються працівниками та учнями школи, своєчасно обрізуються дерева, кущі. Фарбується огорожа, біляться бордюри. Обслуговуючим персоналом проводиться скошування трави на газонах, винесення та періодичне вивезення сміття з території школи.</w:t>
      </w:r>
    </w:p>
    <w:p w:rsidR="00F70846" w:rsidRDefault="00F70846" w:rsidP="00A3513A">
      <w:pPr>
        <w:spacing w:after="0"/>
        <w:rPr>
          <w:rFonts w:ascii="Times New Roman" w:hAnsi="Times New Roman" w:cs="Times New Roman"/>
          <w:sz w:val="28"/>
          <w:szCs w:val="28"/>
        </w:rPr>
      </w:pP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t xml:space="preserve"> </w:t>
      </w:r>
      <w:r w:rsidRPr="0014426E">
        <w:rPr>
          <w:rFonts w:ascii="Times New Roman" w:hAnsi="Times New Roman" w:cs="Times New Roman"/>
          <w:b/>
          <w:sz w:val="28"/>
          <w:szCs w:val="28"/>
        </w:rPr>
        <w:t>Управлінська діяльність.</w:t>
      </w:r>
      <w:r w:rsidRPr="00CC5B10">
        <w:rPr>
          <w:rFonts w:ascii="Times New Roman" w:hAnsi="Times New Roman" w:cs="Times New Roman"/>
          <w:sz w:val="28"/>
          <w:szCs w:val="28"/>
        </w:rPr>
        <w:t xml:space="preserve"> </w:t>
      </w:r>
    </w:p>
    <w:p w:rsidR="00A3513A" w:rsidRDefault="00A3513A" w:rsidP="00A3513A">
      <w:pPr>
        <w:spacing w:after="0"/>
        <w:rPr>
          <w:rFonts w:ascii="Times New Roman" w:hAnsi="Times New Roman" w:cs="Times New Roman"/>
          <w:sz w:val="28"/>
          <w:szCs w:val="28"/>
        </w:rPr>
      </w:pPr>
      <w:r w:rsidRPr="00CC5B10">
        <w:rPr>
          <w:rFonts w:ascii="Times New Roman" w:hAnsi="Times New Roman" w:cs="Times New Roman"/>
          <w:sz w:val="28"/>
          <w:szCs w:val="28"/>
        </w:rPr>
        <w:lastRenderedPageBreak/>
        <w:t>Управління навчальним закладом здійснюється згідно перспективного прогноз</w:t>
      </w:r>
      <w:r>
        <w:rPr>
          <w:rFonts w:ascii="Times New Roman" w:hAnsi="Times New Roman" w:cs="Times New Roman"/>
          <w:sz w:val="28"/>
          <w:szCs w:val="28"/>
        </w:rPr>
        <w:t>ування, річного плану роботи школи</w:t>
      </w:r>
      <w:r w:rsidRPr="00CC5B10">
        <w:rPr>
          <w:rFonts w:ascii="Times New Roman" w:hAnsi="Times New Roman" w:cs="Times New Roman"/>
          <w:sz w:val="28"/>
          <w:szCs w:val="28"/>
        </w:rPr>
        <w:t xml:space="preserve">, плану </w:t>
      </w:r>
      <w:proofErr w:type="spellStart"/>
      <w:r w:rsidRPr="00CC5B10">
        <w:rPr>
          <w:rFonts w:ascii="Times New Roman" w:hAnsi="Times New Roman" w:cs="Times New Roman"/>
          <w:sz w:val="28"/>
          <w:szCs w:val="28"/>
        </w:rPr>
        <w:t>внутрішкільного</w:t>
      </w:r>
      <w:proofErr w:type="spellEnd"/>
      <w:r w:rsidRPr="00CC5B10">
        <w:rPr>
          <w:rFonts w:ascii="Times New Roman" w:hAnsi="Times New Roman" w:cs="Times New Roman"/>
          <w:sz w:val="28"/>
          <w:szCs w:val="28"/>
        </w:rPr>
        <w:t xml:space="preserve"> контролю та календарних планів </w:t>
      </w:r>
      <w:proofErr w:type="spellStart"/>
      <w:r w:rsidRPr="00CC5B10">
        <w:rPr>
          <w:rFonts w:ascii="Times New Roman" w:hAnsi="Times New Roman" w:cs="Times New Roman"/>
          <w:sz w:val="28"/>
          <w:szCs w:val="28"/>
        </w:rPr>
        <w:t>вчителів-предметників</w:t>
      </w:r>
      <w:proofErr w:type="spellEnd"/>
      <w:r w:rsidRPr="00CC5B10">
        <w:rPr>
          <w:rFonts w:ascii="Times New Roman" w:hAnsi="Times New Roman" w:cs="Times New Roman"/>
          <w:sz w:val="28"/>
          <w:szCs w:val="28"/>
        </w:rPr>
        <w:t xml:space="preserve"> і планів виховної роботи класних к</w:t>
      </w:r>
      <w:r>
        <w:rPr>
          <w:rFonts w:ascii="Times New Roman" w:hAnsi="Times New Roman" w:cs="Times New Roman"/>
          <w:sz w:val="28"/>
          <w:szCs w:val="28"/>
        </w:rPr>
        <w:t>ерівників, вихователів ГПД і групи  дошкільнят</w:t>
      </w:r>
      <w:r w:rsidRPr="00CC5B10">
        <w:rPr>
          <w:rFonts w:ascii="Times New Roman" w:hAnsi="Times New Roman" w:cs="Times New Roman"/>
          <w:sz w:val="28"/>
          <w:szCs w:val="28"/>
        </w:rPr>
        <w:t>. Така система планування, що відпрацьована у закладі,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У навчальному закладі в наявності усі нормативно-правові документи, що регламентують</w:t>
      </w:r>
      <w:r>
        <w:rPr>
          <w:rFonts w:ascii="Times New Roman" w:hAnsi="Times New Roman" w:cs="Times New Roman"/>
          <w:sz w:val="28"/>
          <w:szCs w:val="28"/>
        </w:rPr>
        <w:t xml:space="preserve"> його</w:t>
      </w:r>
      <w:r w:rsidRPr="00CC5B10">
        <w:rPr>
          <w:rFonts w:ascii="Times New Roman" w:hAnsi="Times New Roman" w:cs="Times New Roman"/>
          <w:sz w:val="28"/>
          <w:szCs w:val="28"/>
        </w:rPr>
        <w:t xml:space="preserve"> діяльність</w:t>
      </w:r>
      <w:r>
        <w:rPr>
          <w:rFonts w:ascii="Times New Roman" w:hAnsi="Times New Roman" w:cs="Times New Roman"/>
          <w:sz w:val="28"/>
          <w:szCs w:val="28"/>
        </w:rPr>
        <w:t>.</w:t>
      </w:r>
      <w:r w:rsidRPr="00CC5B10">
        <w:rPr>
          <w:rFonts w:ascii="Times New Roman" w:hAnsi="Times New Roman" w:cs="Times New Roman"/>
          <w:sz w:val="28"/>
          <w:szCs w:val="28"/>
        </w:rPr>
        <w:t xml:space="preserve"> Підключення до мережі Інтернет дає можливість користуватися матеріалами сайтів профільного </w:t>
      </w:r>
      <w:r>
        <w:rPr>
          <w:rFonts w:ascii="Times New Roman" w:hAnsi="Times New Roman" w:cs="Times New Roman"/>
          <w:sz w:val="28"/>
          <w:szCs w:val="28"/>
        </w:rPr>
        <w:t>Міністерства України, департаменту</w:t>
      </w:r>
      <w:r w:rsidRPr="00CC5B10">
        <w:rPr>
          <w:rFonts w:ascii="Times New Roman" w:hAnsi="Times New Roman" w:cs="Times New Roman"/>
          <w:sz w:val="28"/>
          <w:szCs w:val="28"/>
        </w:rPr>
        <w:t xml:space="preserve"> освіти, </w:t>
      </w:r>
      <w:r>
        <w:rPr>
          <w:rFonts w:ascii="Times New Roman" w:hAnsi="Times New Roman" w:cs="Times New Roman"/>
          <w:sz w:val="28"/>
          <w:szCs w:val="28"/>
        </w:rPr>
        <w:t xml:space="preserve">відділу  освіти  </w:t>
      </w:r>
      <w:proofErr w:type="spellStart"/>
      <w:r>
        <w:rPr>
          <w:rFonts w:ascii="Times New Roman" w:hAnsi="Times New Roman" w:cs="Times New Roman"/>
          <w:sz w:val="28"/>
          <w:szCs w:val="28"/>
        </w:rPr>
        <w:t>Старосамбірської</w:t>
      </w:r>
      <w:proofErr w:type="spellEnd"/>
      <w:r>
        <w:rPr>
          <w:rFonts w:ascii="Times New Roman" w:hAnsi="Times New Roman" w:cs="Times New Roman"/>
          <w:sz w:val="28"/>
          <w:szCs w:val="28"/>
        </w:rPr>
        <w:t xml:space="preserve">  РДА</w:t>
      </w:r>
      <w:r w:rsidRPr="00CC5B10">
        <w:rPr>
          <w:rFonts w:ascii="Times New Roman" w:hAnsi="Times New Roman" w:cs="Times New Roman"/>
          <w:sz w:val="28"/>
          <w:szCs w:val="28"/>
        </w:rPr>
        <w:t xml:space="preserve">, що дає можливість оперативно й мобільно користуватися достовірною інформацією вчителям і адміністрації, вчасно знайомитися з новими документами та, навіть, їх проектами. Контроль - це важлива, складна та об’єктивно необхідна функція управління. Дозволяє тримати в полі зору управління найважливіших питань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w:t>
      </w:r>
      <w:proofErr w:type="spellStart"/>
      <w:r w:rsidRPr="00CC5B10">
        <w:rPr>
          <w:rFonts w:ascii="Times New Roman" w:hAnsi="Times New Roman" w:cs="Times New Roman"/>
          <w:sz w:val="28"/>
          <w:szCs w:val="28"/>
        </w:rPr>
        <w:t>навчально-</w:t>
      </w:r>
      <w:proofErr w:type="spellEnd"/>
      <w:r w:rsidRPr="00CC5B10">
        <w:rPr>
          <w:rFonts w:ascii="Times New Roman" w:hAnsi="Times New Roman" w:cs="Times New Roman"/>
          <w:sz w:val="28"/>
          <w:szCs w:val="28"/>
        </w:rPr>
        <w:t xml:space="preserve"> виховного процесу і ,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w:t>
      </w:r>
      <w:r>
        <w:rPr>
          <w:rFonts w:ascii="Times New Roman" w:hAnsi="Times New Roman" w:cs="Times New Roman"/>
          <w:sz w:val="28"/>
          <w:szCs w:val="28"/>
        </w:rPr>
        <w:t xml:space="preserve">. Аналіз результатів </w:t>
      </w:r>
      <w:proofErr w:type="spellStart"/>
      <w:r>
        <w:rPr>
          <w:rFonts w:ascii="Times New Roman" w:hAnsi="Times New Roman" w:cs="Times New Roman"/>
          <w:sz w:val="28"/>
          <w:szCs w:val="28"/>
        </w:rPr>
        <w:t>внутрішньо</w:t>
      </w:r>
      <w:r w:rsidRPr="00CC5B10">
        <w:rPr>
          <w:rFonts w:ascii="Times New Roman" w:hAnsi="Times New Roman" w:cs="Times New Roman"/>
          <w:sz w:val="28"/>
          <w:szCs w:val="28"/>
        </w:rPr>
        <w:t>шкільного</w:t>
      </w:r>
      <w:proofErr w:type="spellEnd"/>
      <w:r w:rsidRPr="00CC5B10">
        <w:rPr>
          <w:rFonts w:ascii="Times New Roman" w:hAnsi="Times New Roman" w:cs="Times New Roman"/>
          <w:sz w:val="28"/>
          <w:szCs w:val="28"/>
        </w:rPr>
        <w:t xml:space="preserve"> контролю знаходить відображення у рішеннях педагогічної ради, нарадах при директорові,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приймає певні управлінські р</w:t>
      </w:r>
      <w:r>
        <w:rPr>
          <w:rFonts w:ascii="Times New Roman" w:hAnsi="Times New Roman" w:cs="Times New Roman"/>
          <w:sz w:val="28"/>
          <w:szCs w:val="28"/>
        </w:rPr>
        <w:t xml:space="preserve">ішення щодо конкретних учителів  та </w:t>
      </w:r>
      <w:r w:rsidRPr="00CC5B10">
        <w:rPr>
          <w:rFonts w:ascii="Times New Roman" w:hAnsi="Times New Roman" w:cs="Times New Roman"/>
          <w:sz w:val="28"/>
          <w:szCs w:val="28"/>
        </w:rPr>
        <w:t xml:space="preserve"> вихователів</w:t>
      </w:r>
      <w:r>
        <w:rPr>
          <w:rFonts w:ascii="Times New Roman" w:hAnsi="Times New Roman" w:cs="Times New Roman"/>
          <w:sz w:val="28"/>
          <w:szCs w:val="28"/>
        </w:rPr>
        <w:t>. Директор  школи</w:t>
      </w:r>
      <w:r w:rsidRPr="00CC5B10">
        <w:rPr>
          <w:rFonts w:ascii="Times New Roman" w:hAnsi="Times New Roman" w:cs="Times New Roman"/>
          <w:sz w:val="28"/>
          <w:szCs w:val="28"/>
        </w:rPr>
        <w:t xml:space="preserve">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навчальному закладі залишається мінімум агресивності, наявне творче вирішення справ; переважають так</w:t>
      </w:r>
      <w:r>
        <w:rPr>
          <w:rFonts w:ascii="Times New Roman" w:hAnsi="Times New Roman" w:cs="Times New Roman"/>
          <w:sz w:val="28"/>
          <w:szCs w:val="28"/>
        </w:rPr>
        <w:t xml:space="preserve">і методи керівництва як </w:t>
      </w:r>
      <w:r w:rsidRPr="00CC5B10">
        <w:rPr>
          <w:rFonts w:ascii="Times New Roman" w:hAnsi="Times New Roman" w:cs="Times New Roman"/>
          <w:sz w:val="28"/>
          <w:szCs w:val="28"/>
        </w:rPr>
        <w:t>особистий приклад,</w:t>
      </w:r>
      <w:r w:rsidRPr="00FD69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5B10">
        <w:rPr>
          <w:rFonts w:ascii="Times New Roman" w:hAnsi="Times New Roman" w:cs="Times New Roman"/>
          <w:sz w:val="28"/>
          <w:szCs w:val="28"/>
        </w:rPr>
        <w:t xml:space="preserve">порада,  похвала; ставлення до людей – шанобливе, вимогливість поєднується із справедливістю.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w:t>
      </w:r>
      <w:r w:rsidRPr="00CC5B10">
        <w:rPr>
          <w:rFonts w:ascii="Times New Roman" w:hAnsi="Times New Roman" w:cs="Times New Roman"/>
          <w:sz w:val="28"/>
          <w:szCs w:val="28"/>
        </w:rPr>
        <w:lastRenderedPageBreak/>
        <w:t xml:space="preserve">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 </w:t>
      </w:r>
      <w:r w:rsidR="00317E2B">
        <w:rPr>
          <w:rFonts w:ascii="Times New Roman" w:hAnsi="Times New Roman" w:cs="Times New Roman"/>
          <w:sz w:val="28"/>
          <w:szCs w:val="28"/>
        </w:rPr>
        <w:t>Звернення громадян: З 01.09.2017</w:t>
      </w:r>
      <w:r w:rsidRPr="00CC5B10">
        <w:rPr>
          <w:rFonts w:ascii="Times New Roman" w:hAnsi="Times New Roman" w:cs="Times New Roman"/>
          <w:sz w:val="28"/>
          <w:szCs w:val="28"/>
        </w:rPr>
        <w:t xml:space="preserve"> року адміні</w:t>
      </w:r>
      <w:r>
        <w:rPr>
          <w:rFonts w:ascii="Times New Roman" w:hAnsi="Times New Roman" w:cs="Times New Roman"/>
          <w:sz w:val="28"/>
          <w:szCs w:val="28"/>
        </w:rPr>
        <w:t>с</w:t>
      </w:r>
      <w:r w:rsidR="00317E2B">
        <w:rPr>
          <w:rFonts w:ascii="Times New Roman" w:hAnsi="Times New Roman" w:cs="Times New Roman"/>
          <w:sz w:val="28"/>
          <w:szCs w:val="28"/>
        </w:rPr>
        <w:t>трація закладу зареєструвала 29</w:t>
      </w:r>
      <w:r w:rsidRPr="00CC5B10">
        <w:rPr>
          <w:rFonts w:ascii="Times New Roman" w:hAnsi="Times New Roman" w:cs="Times New Roman"/>
          <w:sz w:val="28"/>
          <w:szCs w:val="28"/>
        </w:rPr>
        <w:t xml:space="preserve"> звернень громадян з </w:t>
      </w:r>
      <w:r>
        <w:rPr>
          <w:rFonts w:ascii="Times New Roman" w:hAnsi="Times New Roman" w:cs="Times New Roman"/>
          <w:sz w:val="28"/>
          <w:szCs w:val="28"/>
        </w:rPr>
        <w:t>питань: працевлаштування, видачі</w:t>
      </w:r>
      <w:r w:rsidRPr="00CC5B10">
        <w:rPr>
          <w:rFonts w:ascii="Times New Roman" w:hAnsi="Times New Roman" w:cs="Times New Roman"/>
          <w:sz w:val="28"/>
          <w:szCs w:val="28"/>
        </w:rPr>
        <w:t xml:space="preserve"> довідок про навчання учнів, про за</w:t>
      </w:r>
      <w:r>
        <w:rPr>
          <w:rFonts w:ascii="Times New Roman" w:hAnsi="Times New Roman" w:cs="Times New Roman"/>
          <w:sz w:val="28"/>
          <w:szCs w:val="28"/>
        </w:rPr>
        <w:t>рахування до школи і дошкільної  групи.</w:t>
      </w:r>
    </w:p>
    <w:p w:rsidR="00A3513A" w:rsidRDefault="00A3513A" w:rsidP="00A3513A">
      <w:pPr>
        <w:spacing w:after="0"/>
        <w:rPr>
          <w:rFonts w:ascii="Times New Roman" w:hAnsi="Times New Roman" w:cs="Times New Roman"/>
          <w:sz w:val="28"/>
          <w:szCs w:val="28"/>
        </w:rPr>
      </w:pPr>
    </w:p>
    <w:p w:rsidR="00A3513A" w:rsidRDefault="00A3513A" w:rsidP="00A3513A">
      <w:pPr>
        <w:spacing w:after="0"/>
        <w:rPr>
          <w:rFonts w:ascii="Times New Roman" w:hAnsi="Times New Roman" w:cs="Times New Roman"/>
          <w:b/>
          <w:i/>
          <w:sz w:val="28"/>
          <w:szCs w:val="28"/>
        </w:rPr>
      </w:pPr>
      <w:r>
        <w:rPr>
          <w:rFonts w:ascii="Times New Roman" w:hAnsi="Times New Roman" w:cs="Times New Roman"/>
          <w:sz w:val="28"/>
          <w:szCs w:val="28"/>
        </w:rPr>
        <w:t xml:space="preserve">                 Директор   школи                                      </w:t>
      </w:r>
      <w:r>
        <w:rPr>
          <w:rFonts w:ascii="Times New Roman" w:hAnsi="Times New Roman" w:cs="Times New Roman"/>
          <w:b/>
          <w:i/>
          <w:sz w:val="28"/>
          <w:szCs w:val="28"/>
        </w:rPr>
        <w:t>І.І.  Гайдук</w:t>
      </w:r>
    </w:p>
    <w:p w:rsidR="00A3513A" w:rsidRPr="00D62D57" w:rsidRDefault="00A3513A" w:rsidP="00A3513A">
      <w:pPr>
        <w:spacing w:after="0"/>
        <w:rPr>
          <w:rFonts w:ascii="Times New Roman" w:hAnsi="Times New Roman" w:cs="Times New Roman"/>
          <w:b/>
          <w:i/>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A3513A" w:rsidRPr="00CC5B10" w:rsidRDefault="00A3513A" w:rsidP="00A3513A">
      <w:pPr>
        <w:rPr>
          <w:rFonts w:ascii="Times New Roman" w:hAnsi="Times New Roman" w:cs="Times New Roman"/>
          <w:sz w:val="28"/>
          <w:szCs w:val="28"/>
        </w:rPr>
      </w:pPr>
    </w:p>
    <w:p w:rsidR="0012077E" w:rsidRDefault="0012077E"/>
    <w:sectPr w:rsidR="0012077E" w:rsidSect="00AE48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513A"/>
    <w:rsid w:val="000064F6"/>
    <w:rsid w:val="00025667"/>
    <w:rsid w:val="000E6184"/>
    <w:rsid w:val="0012077E"/>
    <w:rsid w:val="00296D81"/>
    <w:rsid w:val="00317E2B"/>
    <w:rsid w:val="004503FD"/>
    <w:rsid w:val="005E5BD7"/>
    <w:rsid w:val="00630D00"/>
    <w:rsid w:val="00662CFB"/>
    <w:rsid w:val="006B6B14"/>
    <w:rsid w:val="0075213E"/>
    <w:rsid w:val="007C2087"/>
    <w:rsid w:val="007D0604"/>
    <w:rsid w:val="00876949"/>
    <w:rsid w:val="00947CF5"/>
    <w:rsid w:val="00A05CF9"/>
    <w:rsid w:val="00A3513A"/>
    <w:rsid w:val="00AB3A92"/>
    <w:rsid w:val="00C65280"/>
    <w:rsid w:val="00C67432"/>
    <w:rsid w:val="00CB77A2"/>
    <w:rsid w:val="00D920DB"/>
    <w:rsid w:val="00E636D9"/>
    <w:rsid w:val="00F4798E"/>
    <w:rsid w:val="00F70846"/>
    <w:rsid w:val="00FC1D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3A"/>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17675</Words>
  <Characters>10075</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9</cp:revision>
  <dcterms:created xsi:type="dcterms:W3CDTF">2018-06-14T07:39:00Z</dcterms:created>
  <dcterms:modified xsi:type="dcterms:W3CDTF">2018-07-13T19:36:00Z</dcterms:modified>
</cp:coreProperties>
</file>