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4.xml" ContentType="application/vnd.openxmlformats-officedocument.drawingml.chart+xml"/>
  <Override PartName="/word/charts/chart15.xml" ContentType="application/vnd.openxmlformats-officedocument.drawingml.chart+xml"/>
  <Override PartName="/word/theme/themeOverride10.xml" ContentType="application/vnd.openxmlformats-officedocument.themeOverride+xml"/>
  <Override PartName="/word/charts/chart16.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F3FC" w14:textId="77777777" w:rsidR="00F93EEB" w:rsidRPr="00F93EEB" w:rsidRDefault="00F93EEB" w:rsidP="00F93EEB">
      <w:pPr>
        <w:widowControl w:val="0"/>
        <w:autoSpaceDE w:val="0"/>
        <w:autoSpaceDN w:val="0"/>
        <w:spacing w:before="72" w:after="0" w:line="396" w:lineRule="auto"/>
        <w:ind w:left="2586" w:right="2303"/>
        <w:jc w:val="center"/>
        <w:rPr>
          <w:rFonts w:ascii="Times New Roman" w:eastAsia="Times New Roman" w:hAnsi="Times New Roman" w:cs="Times New Roman"/>
          <w:b/>
          <w:sz w:val="32"/>
        </w:rPr>
      </w:pPr>
      <w:r w:rsidRPr="00F93EEB">
        <w:rPr>
          <w:rFonts w:ascii="Times New Roman" w:eastAsia="Times New Roman" w:hAnsi="Times New Roman" w:cs="Times New Roman"/>
          <w:b/>
          <w:sz w:val="32"/>
        </w:rPr>
        <w:t>Міністерство</w:t>
      </w:r>
      <w:r w:rsidRPr="00F93EEB">
        <w:rPr>
          <w:rFonts w:ascii="Times New Roman" w:eastAsia="Times New Roman" w:hAnsi="Times New Roman" w:cs="Times New Roman"/>
          <w:b/>
          <w:spacing w:val="-10"/>
          <w:sz w:val="32"/>
        </w:rPr>
        <w:t xml:space="preserve"> </w:t>
      </w:r>
      <w:r w:rsidRPr="00F93EEB">
        <w:rPr>
          <w:rFonts w:ascii="Times New Roman" w:eastAsia="Times New Roman" w:hAnsi="Times New Roman" w:cs="Times New Roman"/>
          <w:b/>
          <w:sz w:val="32"/>
        </w:rPr>
        <w:t>освіти</w:t>
      </w:r>
      <w:r w:rsidRPr="00F93EEB">
        <w:rPr>
          <w:rFonts w:ascii="Times New Roman" w:eastAsia="Times New Roman" w:hAnsi="Times New Roman" w:cs="Times New Roman"/>
          <w:b/>
          <w:spacing w:val="-10"/>
          <w:sz w:val="32"/>
        </w:rPr>
        <w:t xml:space="preserve"> </w:t>
      </w:r>
      <w:r w:rsidRPr="00F93EEB">
        <w:rPr>
          <w:rFonts w:ascii="Times New Roman" w:eastAsia="Times New Roman" w:hAnsi="Times New Roman" w:cs="Times New Roman"/>
          <w:b/>
          <w:sz w:val="32"/>
        </w:rPr>
        <w:t>і</w:t>
      </w:r>
      <w:r w:rsidRPr="00F93EEB">
        <w:rPr>
          <w:rFonts w:ascii="Times New Roman" w:eastAsia="Times New Roman" w:hAnsi="Times New Roman" w:cs="Times New Roman"/>
          <w:b/>
          <w:spacing w:val="-10"/>
          <w:sz w:val="32"/>
        </w:rPr>
        <w:t xml:space="preserve"> </w:t>
      </w:r>
      <w:r w:rsidRPr="00F93EEB">
        <w:rPr>
          <w:rFonts w:ascii="Times New Roman" w:eastAsia="Times New Roman" w:hAnsi="Times New Roman" w:cs="Times New Roman"/>
          <w:b/>
          <w:sz w:val="32"/>
        </w:rPr>
        <w:t>науки</w:t>
      </w:r>
      <w:r w:rsidRPr="00F93EEB">
        <w:rPr>
          <w:rFonts w:ascii="Times New Roman" w:eastAsia="Times New Roman" w:hAnsi="Times New Roman" w:cs="Times New Roman"/>
          <w:b/>
          <w:spacing w:val="-8"/>
          <w:sz w:val="32"/>
        </w:rPr>
        <w:t xml:space="preserve"> </w:t>
      </w:r>
      <w:r w:rsidRPr="00F93EEB">
        <w:rPr>
          <w:rFonts w:ascii="Times New Roman" w:eastAsia="Times New Roman" w:hAnsi="Times New Roman" w:cs="Times New Roman"/>
          <w:b/>
          <w:sz w:val="32"/>
        </w:rPr>
        <w:t>України Департамент освіти і науки ЛОДА</w:t>
      </w:r>
    </w:p>
    <w:p w14:paraId="4FC2D028" w14:textId="77777777" w:rsidR="00F93EEB" w:rsidRPr="00F93EEB" w:rsidRDefault="00F93EEB" w:rsidP="00F93EEB">
      <w:pPr>
        <w:widowControl w:val="0"/>
        <w:autoSpaceDE w:val="0"/>
        <w:autoSpaceDN w:val="0"/>
        <w:spacing w:before="1" w:after="0" w:line="240" w:lineRule="auto"/>
        <w:ind w:left="765" w:right="492"/>
        <w:jc w:val="center"/>
        <w:rPr>
          <w:rFonts w:ascii="Times New Roman" w:eastAsia="Times New Roman" w:hAnsi="Times New Roman" w:cs="Times New Roman"/>
          <w:b/>
          <w:sz w:val="32"/>
        </w:rPr>
      </w:pPr>
      <w:r w:rsidRPr="00F93EEB">
        <w:rPr>
          <w:rFonts w:ascii="Times New Roman" w:eastAsia="Times New Roman" w:hAnsi="Times New Roman" w:cs="Times New Roman"/>
          <w:b/>
          <w:sz w:val="32"/>
        </w:rPr>
        <w:t>Опорний</w:t>
      </w:r>
      <w:r w:rsidRPr="00F93EEB">
        <w:rPr>
          <w:rFonts w:ascii="Times New Roman" w:eastAsia="Times New Roman" w:hAnsi="Times New Roman" w:cs="Times New Roman"/>
          <w:b/>
          <w:spacing w:val="-8"/>
          <w:sz w:val="32"/>
        </w:rPr>
        <w:t xml:space="preserve"> </w:t>
      </w:r>
      <w:r w:rsidRPr="00F93EEB">
        <w:rPr>
          <w:rFonts w:ascii="Times New Roman" w:eastAsia="Times New Roman" w:hAnsi="Times New Roman" w:cs="Times New Roman"/>
          <w:b/>
          <w:sz w:val="32"/>
        </w:rPr>
        <w:t>заклад</w:t>
      </w:r>
      <w:r w:rsidRPr="00F93EEB">
        <w:rPr>
          <w:rFonts w:ascii="Times New Roman" w:eastAsia="Times New Roman" w:hAnsi="Times New Roman" w:cs="Times New Roman"/>
          <w:b/>
          <w:spacing w:val="-10"/>
          <w:sz w:val="32"/>
        </w:rPr>
        <w:t xml:space="preserve"> </w:t>
      </w:r>
      <w:r w:rsidRPr="00F93EEB">
        <w:rPr>
          <w:rFonts w:ascii="Times New Roman" w:eastAsia="Times New Roman" w:hAnsi="Times New Roman" w:cs="Times New Roman"/>
          <w:b/>
          <w:sz w:val="32"/>
        </w:rPr>
        <w:t>загальної</w:t>
      </w:r>
      <w:r w:rsidRPr="00F93EEB">
        <w:rPr>
          <w:rFonts w:ascii="Times New Roman" w:eastAsia="Times New Roman" w:hAnsi="Times New Roman" w:cs="Times New Roman"/>
          <w:b/>
          <w:spacing w:val="-10"/>
          <w:sz w:val="32"/>
        </w:rPr>
        <w:t xml:space="preserve"> </w:t>
      </w:r>
      <w:r w:rsidRPr="00F93EEB">
        <w:rPr>
          <w:rFonts w:ascii="Times New Roman" w:eastAsia="Times New Roman" w:hAnsi="Times New Roman" w:cs="Times New Roman"/>
          <w:b/>
          <w:sz w:val="32"/>
        </w:rPr>
        <w:t>середньої</w:t>
      </w:r>
      <w:r w:rsidRPr="00F93EEB">
        <w:rPr>
          <w:rFonts w:ascii="Times New Roman" w:eastAsia="Times New Roman" w:hAnsi="Times New Roman" w:cs="Times New Roman"/>
          <w:b/>
          <w:spacing w:val="-10"/>
          <w:sz w:val="32"/>
        </w:rPr>
        <w:t xml:space="preserve"> </w:t>
      </w:r>
      <w:r w:rsidRPr="00F93EEB">
        <w:rPr>
          <w:rFonts w:ascii="Times New Roman" w:eastAsia="Times New Roman" w:hAnsi="Times New Roman" w:cs="Times New Roman"/>
          <w:b/>
          <w:sz w:val="32"/>
        </w:rPr>
        <w:t xml:space="preserve">освіти І-ІІІ ступенів </w:t>
      </w:r>
    </w:p>
    <w:p w14:paraId="7FB85E8D" w14:textId="77777777" w:rsidR="00F93EEB" w:rsidRPr="00F93EEB" w:rsidRDefault="00F93EEB" w:rsidP="00F93EEB">
      <w:pPr>
        <w:widowControl w:val="0"/>
        <w:autoSpaceDE w:val="0"/>
        <w:autoSpaceDN w:val="0"/>
        <w:spacing w:before="1" w:after="0" w:line="240" w:lineRule="auto"/>
        <w:ind w:left="765" w:right="492"/>
        <w:jc w:val="center"/>
        <w:rPr>
          <w:rFonts w:ascii="Times New Roman" w:eastAsia="Times New Roman" w:hAnsi="Times New Roman" w:cs="Times New Roman"/>
          <w:b/>
          <w:sz w:val="32"/>
        </w:rPr>
      </w:pPr>
      <w:r w:rsidRPr="00F93EEB">
        <w:rPr>
          <w:rFonts w:ascii="Times New Roman" w:eastAsia="Times New Roman" w:hAnsi="Times New Roman" w:cs="Times New Roman"/>
          <w:b/>
          <w:sz w:val="32"/>
        </w:rPr>
        <w:t xml:space="preserve">с. Головецько </w:t>
      </w:r>
      <w:proofErr w:type="spellStart"/>
      <w:r w:rsidRPr="00F93EEB">
        <w:rPr>
          <w:rFonts w:ascii="Times New Roman" w:eastAsia="Times New Roman" w:hAnsi="Times New Roman" w:cs="Times New Roman"/>
          <w:b/>
          <w:sz w:val="32"/>
        </w:rPr>
        <w:t>Стрілківської</w:t>
      </w:r>
      <w:proofErr w:type="spellEnd"/>
      <w:r w:rsidRPr="00F93EEB">
        <w:rPr>
          <w:rFonts w:ascii="Times New Roman" w:eastAsia="Times New Roman" w:hAnsi="Times New Roman" w:cs="Times New Roman"/>
          <w:b/>
          <w:sz w:val="32"/>
        </w:rPr>
        <w:t xml:space="preserve"> сільської ради </w:t>
      </w:r>
    </w:p>
    <w:p w14:paraId="5F104720" w14:textId="77777777" w:rsidR="00F93EEB" w:rsidRPr="00F93EEB" w:rsidRDefault="00F93EEB" w:rsidP="00F93EEB">
      <w:pPr>
        <w:widowControl w:val="0"/>
        <w:autoSpaceDE w:val="0"/>
        <w:autoSpaceDN w:val="0"/>
        <w:spacing w:before="1" w:after="0" w:line="240" w:lineRule="auto"/>
        <w:ind w:left="765" w:right="492"/>
        <w:jc w:val="center"/>
        <w:rPr>
          <w:rFonts w:ascii="Times New Roman" w:eastAsia="Times New Roman" w:hAnsi="Times New Roman" w:cs="Times New Roman"/>
          <w:b/>
          <w:sz w:val="32"/>
        </w:rPr>
      </w:pPr>
      <w:r w:rsidRPr="00F93EEB">
        <w:rPr>
          <w:rFonts w:ascii="Times New Roman" w:eastAsia="Times New Roman" w:hAnsi="Times New Roman" w:cs="Times New Roman"/>
          <w:b/>
          <w:sz w:val="32"/>
        </w:rPr>
        <w:t>Самбірського району Львівської</w:t>
      </w:r>
      <w:r w:rsidRPr="00F93EEB">
        <w:rPr>
          <w:rFonts w:ascii="Times New Roman" w:eastAsia="Times New Roman" w:hAnsi="Times New Roman" w:cs="Times New Roman"/>
          <w:b/>
          <w:spacing w:val="-14"/>
          <w:sz w:val="32"/>
        </w:rPr>
        <w:t xml:space="preserve"> </w:t>
      </w:r>
      <w:r w:rsidRPr="00F93EEB">
        <w:rPr>
          <w:rFonts w:ascii="Times New Roman" w:eastAsia="Times New Roman" w:hAnsi="Times New Roman" w:cs="Times New Roman"/>
          <w:b/>
          <w:spacing w:val="-2"/>
          <w:sz w:val="32"/>
        </w:rPr>
        <w:t>області</w:t>
      </w:r>
    </w:p>
    <w:p w14:paraId="0E8572DD" w14:textId="77777777" w:rsidR="00F93EEB" w:rsidRPr="00F93EEB" w:rsidRDefault="00F93EEB" w:rsidP="00F93EEB">
      <w:pPr>
        <w:widowControl w:val="0"/>
        <w:autoSpaceDE w:val="0"/>
        <w:autoSpaceDN w:val="0"/>
        <w:spacing w:after="0" w:line="240" w:lineRule="auto"/>
        <w:rPr>
          <w:rFonts w:ascii="Times New Roman" w:eastAsia="Times New Roman" w:hAnsi="Times New Roman" w:cs="Times New Roman"/>
          <w:b/>
          <w:sz w:val="32"/>
          <w:szCs w:val="28"/>
        </w:rPr>
      </w:pPr>
    </w:p>
    <w:p w14:paraId="309452C4" w14:textId="77777777" w:rsidR="00F93EEB" w:rsidRPr="00F93EEB" w:rsidRDefault="00F93EEB" w:rsidP="00F93EEB">
      <w:pPr>
        <w:widowControl w:val="0"/>
        <w:autoSpaceDE w:val="0"/>
        <w:autoSpaceDN w:val="0"/>
        <w:spacing w:after="0" w:line="240" w:lineRule="auto"/>
        <w:rPr>
          <w:rFonts w:ascii="Times New Roman" w:eastAsia="Times New Roman" w:hAnsi="Times New Roman" w:cs="Times New Roman"/>
          <w:b/>
          <w:sz w:val="32"/>
          <w:szCs w:val="28"/>
        </w:rPr>
      </w:pPr>
    </w:p>
    <w:p w14:paraId="4537F1CF" w14:textId="77777777" w:rsidR="00F93EEB" w:rsidRPr="00F93EEB" w:rsidRDefault="00F93EEB" w:rsidP="00F93EEB">
      <w:pPr>
        <w:widowControl w:val="0"/>
        <w:autoSpaceDE w:val="0"/>
        <w:autoSpaceDN w:val="0"/>
        <w:spacing w:after="0" w:line="240" w:lineRule="auto"/>
        <w:rPr>
          <w:rFonts w:ascii="Times New Roman" w:eastAsia="Times New Roman" w:hAnsi="Times New Roman" w:cs="Times New Roman"/>
          <w:b/>
          <w:sz w:val="32"/>
          <w:szCs w:val="28"/>
        </w:rPr>
      </w:pPr>
    </w:p>
    <w:p w14:paraId="0E446C6B" w14:textId="77777777" w:rsidR="00F93EEB" w:rsidRPr="00F93EEB" w:rsidRDefault="00F93EEB" w:rsidP="00F93EEB">
      <w:pPr>
        <w:widowControl w:val="0"/>
        <w:autoSpaceDE w:val="0"/>
        <w:autoSpaceDN w:val="0"/>
        <w:spacing w:before="74" w:after="0" w:line="240" w:lineRule="auto"/>
        <w:rPr>
          <w:rFonts w:ascii="Times New Roman" w:eastAsia="Times New Roman" w:hAnsi="Times New Roman" w:cs="Times New Roman"/>
          <w:b/>
          <w:sz w:val="32"/>
          <w:szCs w:val="28"/>
        </w:rPr>
      </w:pPr>
    </w:p>
    <w:p w14:paraId="71FFECA8" w14:textId="77777777" w:rsidR="00F93EEB" w:rsidRPr="00F93EEB" w:rsidRDefault="00F93EEB" w:rsidP="00F93EEB">
      <w:pPr>
        <w:widowControl w:val="0"/>
        <w:autoSpaceDE w:val="0"/>
        <w:autoSpaceDN w:val="0"/>
        <w:spacing w:after="0" w:line="240" w:lineRule="auto"/>
        <w:ind w:left="281"/>
        <w:jc w:val="center"/>
        <w:rPr>
          <w:rFonts w:ascii="Times New Roman" w:eastAsia="Times New Roman" w:hAnsi="Times New Roman" w:cs="Times New Roman"/>
          <w:b/>
          <w:sz w:val="44"/>
        </w:rPr>
      </w:pPr>
      <w:r w:rsidRPr="00F93EEB">
        <w:rPr>
          <w:rFonts w:ascii="Times New Roman" w:eastAsia="Times New Roman" w:hAnsi="Times New Roman" w:cs="Times New Roman"/>
          <w:b/>
          <w:spacing w:val="-4"/>
          <w:sz w:val="44"/>
        </w:rPr>
        <w:t>ЗВІТ</w:t>
      </w:r>
    </w:p>
    <w:p w14:paraId="0226D42F" w14:textId="77777777" w:rsidR="00F93EEB" w:rsidRPr="00F93EEB" w:rsidRDefault="00F93EEB" w:rsidP="00F93EEB">
      <w:pPr>
        <w:widowControl w:val="0"/>
        <w:autoSpaceDE w:val="0"/>
        <w:autoSpaceDN w:val="0"/>
        <w:spacing w:before="121" w:after="0" w:line="240" w:lineRule="auto"/>
        <w:ind w:left="279"/>
        <w:jc w:val="center"/>
        <w:rPr>
          <w:rFonts w:ascii="Times New Roman" w:eastAsia="Times New Roman" w:hAnsi="Times New Roman" w:cs="Times New Roman"/>
          <w:b/>
          <w:sz w:val="44"/>
        </w:rPr>
      </w:pPr>
      <w:r w:rsidRPr="00F93EEB">
        <w:rPr>
          <w:rFonts w:ascii="Times New Roman" w:eastAsia="Times New Roman" w:hAnsi="Times New Roman" w:cs="Times New Roman"/>
          <w:b/>
          <w:sz w:val="44"/>
        </w:rPr>
        <w:t>про</w:t>
      </w:r>
      <w:r w:rsidRPr="00F93EEB">
        <w:rPr>
          <w:rFonts w:ascii="Times New Roman" w:eastAsia="Times New Roman" w:hAnsi="Times New Roman" w:cs="Times New Roman"/>
          <w:b/>
          <w:spacing w:val="-10"/>
          <w:sz w:val="44"/>
        </w:rPr>
        <w:t xml:space="preserve"> </w:t>
      </w:r>
      <w:r w:rsidRPr="00F93EEB">
        <w:rPr>
          <w:rFonts w:ascii="Times New Roman" w:eastAsia="Times New Roman" w:hAnsi="Times New Roman" w:cs="Times New Roman"/>
          <w:b/>
          <w:sz w:val="44"/>
        </w:rPr>
        <w:t>результати</w:t>
      </w:r>
      <w:r w:rsidRPr="00F93EEB">
        <w:rPr>
          <w:rFonts w:ascii="Times New Roman" w:eastAsia="Times New Roman" w:hAnsi="Times New Roman" w:cs="Times New Roman"/>
          <w:b/>
          <w:spacing w:val="-10"/>
          <w:sz w:val="44"/>
        </w:rPr>
        <w:t xml:space="preserve"> </w:t>
      </w:r>
      <w:r w:rsidRPr="00F93EEB">
        <w:rPr>
          <w:rFonts w:ascii="Times New Roman" w:eastAsia="Times New Roman" w:hAnsi="Times New Roman" w:cs="Times New Roman"/>
          <w:b/>
          <w:sz w:val="44"/>
        </w:rPr>
        <w:t>дослідження</w:t>
      </w:r>
      <w:r w:rsidRPr="00F93EEB">
        <w:rPr>
          <w:rFonts w:ascii="Times New Roman" w:eastAsia="Times New Roman" w:hAnsi="Times New Roman" w:cs="Times New Roman"/>
          <w:b/>
          <w:spacing w:val="-10"/>
          <w:sz w:val="44"/>
        </w:rPr>
        <w:t xml:space="preserve"> </w:t>
      </w:r>
      <w:r w:rsidRPr="00F93EEB">
        <w:rPr>
          <w:rFonts w:ascii="Times New Roman" w:eastAsia="Times New Roman" w:hAnsi="Times New Roman" w:cs="Times New Roman"/>
          <w:b/>
          <w:sz w:val="44"/>
        </w:rPr>
        <w:t>якості</w:t>
      </w:r>
      <w:r w:rsidRPr="00F93EEB">
        <w:rPr>
          <w:rFonts w:ascii="Times New Roman" w:eastAsia="Times New Roman" w:hAnsi="Times New Roman" w:cs="Times New Roman"/>
          <w:b/>
          <w:spacing w:val="-10"/>
          <w:sz w:val="44"/>
        </w:rPr>
        <w:t xml:space="preserve"> </w:t>
      </w:r>
      <w:r w:rsidRPr="00F93EEB">
        <w:rPr>
          <w:rFonts w:ascii="Times New Roman" w:eastAsia="Times New Roman" w:hAnsi="Times New Roman" w:cs="Times New Roman"/>
          <w:b/>
          <w:sz w:val="44"/>
        </w:rPr>
        <w:t>освітнього середовища ОЗЗСО І-ІІІ</w:t>
      </w:r>
      <w:r w:rsidRPr="00F93EEB">
        <w:rPr>
          <w:rFonts w:ascii="Times New Roman" w:eastAsia="Times New Roman" w:hAnsi="Times New Roman" w:cs="Times New Roman"/>
          <w:b/>
          <w:spacing w:val="-13"/>
          <w:sz w:val="44"/>
        </w:rPr>
        <w:t xml:space="preserve"> </w:t>
      </w:r>
      <w:r w:rsidRPr="00F93EEB">
        <w:rPr>
          <w:rFonts w:ascii="Times New Roman" w:eastAsia="Times New Roman" w:hAnsi="Times New Roman" w:cs="Times New Roman"/>
          <w:b/>
          <w:sz w:val="44"/>
        </w:rPr>
        <w:t>ступенів</w:t>
      </w:r>
      <w:r w:rsidRPr="00F93EEB">
        <w:rPr>
          <w:rFonts w:ascii="Times New Roman" w:eastAsia="Times New Roman" w:hAnsi="Times New Roman" w:cs="Times New Roman"/>
          <w:b/>
          <w:spacing w:val="-14"/>
          <w:sz w:val="44"/>
        </w:rPr>
        <w:t xml:space="preserve"> с. Головецько </w:t>
      </w:r>
      <w:r w:rsidRPr="00F93EEB">
        <w:rPr>
          <w:rFonts w:ascii="Times New Roman" w:eastAsia="Times New Roman" w:hAnsi="Times New Roman" w:cs="Times New Roman"/>
          <w:b/>
          <w:sz w:val="44"/>
        </w:rPr>
        <w:t>як</w:t>
      </w:r>
      <w:r w:rsidRPr="00F93EEB">
        <w:rPr>
          <w:rFonts w:ascii="Times New Roman" w:eastAsia="Times New Roman" w:hAnsi="Times New Roman" w:cs="Times New Roman"/>
          <w:b/>
          <w:spacing w:val="-14"/>
          <w:sz w:val="44"/>
        </w:rPr>
        <w:t xml:space="preserve"> </w:t>
      </w:r>
      <w:r w:rsidRPr="00F93EEB">
        <w:rPr>
          <w:rFonts w:ascii="Times New Roman" w:eastAsia="Times New Roman" w:hAnsi="Times New Roman" w:cs="Times New Roman"/>
          <w:b/>
          <w:sz w:val="44"/>
        </w:rPr>
        <w:t>виховного</w:t>
      </w:r>
      <w:r w:rsidRPr="00F93EEB">
        <w:rPr>
          <w:rFonts w:ascii="Times New Roman" w:eastAsia="Times New Roman" w:hAnsi="Times New Roman" w:cs="Times New Roman"/>
          <w:b/>
          <w:spacing w:val="-12"/>
          <w:sz w:val="44"/>
        </w:rPr>
        <w:t xml:space="preserve"> </w:t>
      </w:r>
      <w:r w:rsidRPr="00F93EEB">
        <w:rPr>
          <w:rFonts w:ascii="Times New Roman" w:eastAsia="Times New Roman" w:hAnsi="Times New Roman" w:cs="Times New Roman"/>
          <w:b/>
          <w:spacing w:val="-2"/>
          <w:sz w:val="44"/>
        </w:rPr>
        <w:t>простору</w:t>
      </w:r>
    </w:p>
    <w:p w14:paraId="26A6B8F6" w14:textId="77777777" w:rsidR="00F93EEB" w:rsidRPr="00F93EEB" w:rsidRDefault="00F93EEB" w:rsidP="00F93EEB">
      <w:pPr>
        <w:widowControl w:val="0"/>
        <w:autoSpaceDE w:val="0"/>
        <w:autoSpaceDN w:val="0"/>
        <w:spacing w:before="253" w:after="0" w:line="240" w:lineRule="auto"/>
        <w:ind w:left="376"/>
        <w:jc w:val="center"/>
        <w:rPr>
          <w:rFonts w:ascii="Times New Roman" w:eastAsia="Times New Roman" w:hAnsi="Times New Roman" w:cs="Times New Roman"/>
          <w:b/>
          <w:i/>
          <w:sz w:val="36"/>
        </w:rPr>
      </w:pPr>
      <w:r w:rsidRPr="00F93EEB">
        <w:rPr>
          <w:rFonts w:ascii="Times New Roman" w:eastAsia="Times New Roman" w:hAnsi="Times New Roman" w:cs="Times New Roman"/>
          <w:b/>
          <w:i/>
          <w:sz w:val="36"/>
        </w:rPr>
        <w:t>02</w:t>
      </w:r>
      <w:r w:rsidRPr="00F93EEB">
        <w:rPr>
          <w:rFonts w:ascii="Times New Roman" w:eastAsia="Times New Roman" w:hAnsi="Times New Roman" w:cs="Times New Roman"/>
          <w:b/>
          <w:i/>
          <w:spacing w:val="-3"/>
          <w:sz w:val="36"/>
        </w:rPr>
        <w:t xml:space="preserve"> </w:t>
      </w:r>
      <w:r w:rsidRPr="00F93EEB">
        <w:rPr>
          <w:rFonts w:ascii="Times New Roman" w:eastAsia="Times New Roman" w:hAnsi="Times New Roman" w:cs="Times New Roman"/>
          <w:b/>
          <w:i/>
          <w:sz w:val="36"/>
        </w:rPr>
        <w:t>квітня</w:t>
      </w:r>
      <w:r w:rsidRPr="00F93EEB">
        <w:rPr>
          <w:rFonts w:ascii="Times New Roman" w:eastAsia="Times New Roman" w:hAnsi="Times New Roman" w:cs="Times New Roman"/>
          <w:b/>
          <w:i/>
          <w:spacing w:val="-2"/>
          <w:sz w:val="36"/>
        </w:rPr>
        <w:t xml:space="preserve"> </w:t>
      </w:r>
      <w:r w:rsidRPr="00F93EEB">
        <w:rPr>
          <w:rFonts w:ascii="Times New Roman" w:eastAsia="Times New Roman" w:hAnsi="Times New Roman" w:cs="Times New Roman"/>
          <w:b/>
          <w:i/>
          <w:sz w:val="36"/>
        </w:rPr>
        <w:t xml:space="preserve">2025 </w:t>
      </w:r>
      <w:r w:rsidRPr="00F93EEB">
        <w:rPr>
          <w:rFonts w:ascii="Times New Roman" w:eastAsia="Times New Roman" w:hAnsi="Times New Roman" w:cs="Times New Roman"/>
          <w:b/>
          <w:i/>
          <w:spacing w:val="-4"/>
          <w:sz w:val="36"/>
        </w:rPr>
        <w:t>року</w:t>
      </w:r>
    </w:p>
    <w:p w14:paraId="65127D73" w14:textId="77777777" w:rsidR="00F93EEB" w:rsidRPr="00F93EEB" w:rsidRDefault="00F93EEB" w:rsidP="00F93EEB">
      <w:pPr>
        <w:widowControl w:val="0"/>
        <w:autoSpaceDE w:val="0"/>
        <w:autoSpaceDN w:val="0"/>
        <w:spacing w:after="0" w:line="240" w:lineRule="auto"/>
        <w:rPr>
          <w:rFonts w:ascii="Times New Roman" w:eastAsia="Times New Roman" w:hAnsi="Times New Roman" w:cs="Times New Roman"/>
          <w:b/>
          <w:i/>
          <w:sz w:val="36"/>
          <w:szCs w:val="28"/>
        </w:rPr>
      </w:pPr>
    </w:p>
    <w:p w14:paraId="11638B95" w14:textId="77777777" w:rsidR="00F93EEB" w:rsidRPr="00F93EEB" w:rsidRDefault="00F93EEB" w:rsidP="00F93EEB">
      <w:pPr>
        <w:widowControl w:val="0"/>
        <w:autoSpaceDE w:val="0"/>
        <w:autoSpaceDN w:val="0"/>
        <w:spacing w:after="0" w:line="240" w:lineRule="auto"/>
        <w:rPr>
          <w:rFonts w:ascii="Times New Roman" w:eastAsia="Times New Roman" w:hAnsi="Times New Roman" w:cs="Times New Roman"/>
          <w:b/>
          <w:i/>
          <w:sz w:val="36"/>
          <w:szCs w:val="28"/>
        </w:rPr>
      </w:pPr>
    </w:p>
    <w:p w14:paraId="32EE8EB3" w14:textId="77777777" w:rsidR="00F93EEB" w:rsidRPr="00F93EEB" w:rsidRDefault="00F93EEB" w:rsidP="00F93EEB">
      <w:pPr>
        <w:widowControl w:val="0"/>
        <w:autoSpaceDE w:val="0"/>
        <w:autoSpaceDN w:val="0"/>
        <w:spacing w:before="2" w:after="0" w:line="240" w:lineRule="auto"/>
        <w:rPr>
          <w:rFonts w:ascii="Times New Roman" w:eastAsia="Times New Roman" w:hAnsi="Times New Roman" w:cs="Times New Roman"/>
          <w:b/>
          <w:i/>
          <w:sz w:val="36"/>
          <w:szCs w:val="28"/>
        </w:rPr>
      </w:pPr>
    </w:p>
    <w:p w14:paraId="04E52C04" w14:textId="77777777" w:rsidR="00F93EEB" w:rsidRPr="00F93EEB" w:rsidRDefault="00F93EEB" w:rsidP="00F93EEB">
      <w:pPr>
        <w:widowControl w:val="0"/>
        <w:autoSpaceDE w:val="0"/>
        <w:autoSpaceDN w:val="0"/>
        <w:spacing w:after="0" w:line="240" w:lineRule="auto"/>
        <w:ind w:left="5530"/>
        <w:outlineLvl w:val="2"/>
        <w:rPr>
          <w:rFonts w:ascii="Times New Roman" w:eastAsia="Times New Roman" w:hAnsi="Times New Roman" w:cs="Times New Roman"/>
          <w:b/>
          <w:bCs/>
          <w:sz w:val="32"/>
          <w:szCs w:val="32"/>
        </w:rPr>
      </w:pPr>
      <w:r w:rsidRPr="00F93EEB">
        <w:rPr>
          <w:rFonts w:ascii="Times New Roman" w:eastAsia="Times New Roman" w:hAnsi="Times New Roman" w:cs="Times New Roman"/>
          <w:b/>
          <w:bCs/>
          <w:spacing w:val="-2"/>
          <w:sz w:val="32"/>
          <w:szCs w:val="32"/>
        </w:rPr>
        <w:t>Укладачі:</w:t>
      </w:r>
    </w:p>
    <w:p w14:paraId="66D657C3" w14:textId="5E45A916" w:rsidR="00F93EEB" w:rsidRPr="00F93EEB" w:rsidRDefault="00F93EEB" w:rsidP="00F93EEB">
      <w:pPr>
        <w:widowControl w:val="0"/>
        <w:autoSpaceDE w:val="0"/>
        <w:autoSpaceDN w:val="0"/>
        <w:spacing w:before="112" w:after="0" w:line="240" w:lineRule="auto"/>
        <w:ind w:left="5530"/>
        <w:rPr>
          <w:rFonts w:ascii="Times New Roman" w:eastAsia="Times New Roman" w:hAnsi="Times New Roman" w:cs="Times New Roman"/>
          <w:sz w:val="32"/>
        </w:rPr>
      </w:pPr>
      <w:proofErr w:type="spellStart"/>
      <w:r w:rsidRPr="00F93EEB">
        <w:rPr>
          <w:rFonts w:ascii="Times New Roman" w:eastAsia="Times New Roman" w:hAnsi="Times New Roman" w:cs="Times New Roman"/>
          <w:b/>
          <w:sz w:val="32"/>
        </w:rPr>
        <w:t>Волосян</w:t>
      </w:r>
      <w:r w:rsidR="009E4531">
        <w:rPr>
          <w:rFonts w:ascii="Times New Roman" w:eastAsia="Times New Roman" w:hAnsi="Times New Roman" w:cs="Times New Roman"/>
          <w:b/>
          <w:sz w:val="32"/>
        </w:rPr>
        <w:t>с</w:t>
      </w:r>
      <w:r w:rsidRPr="00F93EEB">
        <w:rPr>
          <w:rFonts w:ascii="Times New Roman" w:eastAsia="Times New Roman" w:hAnsi="Times New Roman" w:cs="Times New Roman"/>
          <w:b/>
          <w:sz w:val="32"/>
        </w:rPr>
        <w:t>ький</w:t>
      </w:r>
      <w:proofErr w:type="spellEnd"/>
      <w:r w:rsidRPr="00F93EEB">
        <w:rPr>
          <w:rFonts w:ascii="Times New Roman" w:eastAsia="Times New Roman" w:hAnsi="Times New Roman" w:cs="Times New Roman"/>
          <w:b/>
          <w:sz w:val="32"/>
        </w:rPr>
        <w:t xml:space="preserve"> Петро Володимирович</w:t>
      </w:r>
      <w:r w:rsidRPr="00F93EEB">
        <w:rPr>
          <w:rFonts w:ascii="Times New Roman" w:eastAsia="Times New Roman" w:hAnsi="Times New Roman" w:cs="Times New Roman"/>
          <w:sz w:val="32"/>
        </w:rPr>
        <w:t xml:space="preserve"> - заступник</w:t>
      </w:r>
      <w:r w:rsidRPr="00F93EEB">
        <w:rPr>
          <w:rFonts w:ascii="Times New Roman" w:eastAsia="Times New Roman" w:hAnsi="Times New Roman" w:cs="Times New Roman"/>
          <w:spacing w:val="-13"/>
          <w:sz w:val="32"/>
        </w:rPr>
        <w:t xml:space="preserve"> </w:t>
      </w:r>
      <w:r w:rsidRPr="00F93EEB">
        <w:rPr>
          <w:rFonts w:ascii="Times New Roman" w:eastAsia="Times New Roman" w:hAnsi="Times New Roman" w:cs="Times New Roman"/>
          <w:sz w:val="32"/>
        </w:rPr>
        <w:t>директора</w:t>
      </w:r>
      <w:r w:rsidRPr="00F93EEB">
        <w:rPr>
          <w:rFonts w:ascii="Times New Roman" w:eastAsia="Times New Roman" w:hAnsi="Times New Roman" w:cs="Times New Roman"/>
          <w:spacing w:val="-13"/>
          <w:sz w:val="32"/>
        </w:rPr>
        <w:t xml:space="preserve"> </w:t>
      </w:r>
      <w:r w:rsidRPr="00F93EEB">
        <w:rPr>
          <w:rFonts w:ascii="Times New Roman" w:eastAsia="Times New Roman" w:hAnsi="Times New Roman" w:cs="Times New Roman"/>
          <w:sz w:val="32"/>
        </w:rPr>
        <w:t>з</w:t>
      </w:r>
      <w:r w:rsidRPr="00F93EEB">
        <w:rPr>
          <w:rFonts w:ascii="Times New Roman" w:eastAsia="Times New Roman" w:hAnsi="Times New Roman" w:cs="Times New Roman"/>
          <w:spacing w:val="-13"/>
          <w:sz w:val="32"/>
        </w:rPr>
        <w:t xml:space="preserve"> навчально-</w:t>
      </w:r>
      <w:r w:rsidRPr="00F93EEB">
        <w:rPr>
          <w:rFonts w:ascii="Times New Roman" w:eastAsia="Times New Roman" w:hAnsi="Times New Roman" w:cs="Times New Roman"/>
          <w:sz w:val="32"/>
        </w:rPr>
        <w:t xml:space="preserve">виховної </w:t>
      </w:r>
      <w:r w:rsidRPr="00F93EEB">
        <w:rPr>
          <w:rFonts w:ascii="Times New Roman" w:eastAsia="Times New Roman" w:hAnsi="Times New Roman" w:cs="Times New Roman"/>
          <w:spacing w:val="-2"/>
          <w:sz w:val="32"/>
        </w:rPr>
        <w:t>роботи</w:t>
      </w:r>
    </w:p>
    <w:p w14:paraId="47F1CA87" w14:textId="77777777" w:rsidR="00F93EEB" w:rsidRPr="00F93EEB" w:rsidRDefault="00F93EEB" w:rsidP="00F93EEB">
      <w:pPr>
        <w:widowControl w:val="0"/>
        <w:autoSpaceDE w:val="0"/>
        <w:autoSpaceDN w:val="0"/>
        <w:spacing w:before="120" w:after="0" w:line="240" w:lineRule="auto"/>
        <w:ind w:left="5530"/>
        <w:rPr>
          <w:rFonts w:ascii="Times New Roman" w:eastAsia="Times New Roman" w:hAnsi="Times New Roman" w:cs="Times New Roman"/>
          <w:sz w:val="32"/>
        </w:rPr>
      </w:pPr>
      <w:r w:rsidRPr="00F93EEB">
        <w:rPr>
          <w:rFonts w:ascii="Times New Roman" w:eastAsia="Times New Roman" w:hAnsi="Times New Roman" w:cs="Times New Roman"/>
          <w:b/>
          <w:sz w:val="32"/>
        </w:rPr>
        <w:t>Гірчак</w:t>
      </w:r>
      <w:r w:rsidRPr="00F93EEB">
        <w:rPr>
          <w:rFonts w:ascii="Times New Roman" w:eastAsia="Times New Roman" w:hAnsi="Times New Roman" w:cs="Times New Roman"/>
          <w:b/>
          <w:spacing w:val="-12"/>
          <w:sz w:val="32"/>
        </w:rPr>
        <w:t xml:space="preserve"> </w:t>
      </w:r>
      <w:r w:rsidRPr="00F93EEB">
        <w:rPr>
          <w:rFonts w:ascii="Times New Roman" w:eastAsia="Times New Roman" w:hAnsi="Times New Roman" w:cs="Times New Roman"/>
          <w:b/>
          <w:sz w:val="32"/>
        </w:rPr>
        <w:t>Марія Іванівна</w:t>
      </w:r>
      <w:r w:rsidRPr="00F93EEB">
        <w:rPr>
          <w:rFonts w:ascii="Times New Roman" w:eastAsia="Times New Roman" w:hAnsi="Times New Roman" w:cs="Times New Roman"/>
          <w:spacing w:val="-12"/>
          <w:sz w:val="32"/>
        </w:rPr>
        <w:t xml:space="preserve"> </w:t>
      </w:r>
      <w:r w:rsidRPr="00F93EEB">
        <w:rPr>
          <w:rFonts w:ascii="Times New Roman" w:eastAsia="Times New Roman" w:hAnsi="Times New Roman" w:cs="Times New Roman"/>
          <w:sz w:val="32"/>
        </w:rPr>
        <w:t>- практичний психолог</w:t>
      </w:r>
    </w:p>
    <w:p w14:paraId="21F36C18" w14:textId="77777777" w:rsidR="00F93EEB" w:rsidRPr="00F93EEB" w:rsidRDefault="00F93EEB" w:rsidP="00F93EEB">
      <w:pPr>
        <w:widowControl w:val="0"/>
        <w:autoSpaceDE w:val="0"/>
        <w:autoSpaceDN w:val="0"/>
        <w:spacing w:before="121" w:after="0" w:line="240" w:lineRule="auto"/>
        <w:ind w:left="5530" w:right="984"/>
        <w:rPr>
          <w:rFonts w:ascii="Times New Roman" w:eastAsia="Times New Roman" w:hAnsi="Times New Roman" w:cs="Times New Roman"/>
          <w:sz w:val="32"/>
        </w:rPr>
      </w:pPr>
      <w:proofErr w:type="spellStart"/>
      <w:r w:rsidRPr="00F93EEB">
        <w:rPr>
          <w:rFonts w:ascii="Times New Roman" w:eastAsia="Times New Roman" w:hAnsi="Times New Roman" w:cs="Times New Roman"/>
          <w:b/>
          <w:sz w:val="32"/>
        </w:rPr>
        <w:t>Британ</w:t>
      </w:r>
      <w:proofErr w:type="spellEnd"/>
      <w:r w:rsidRPr="00F93EEB">
        <w:rPr>
          <w:rFonts w:ascii="Times New Roman" w:eastAsia="Times New Roman" w:hAnsi="Times New Roman" w:cs="Times New Roman"/>
          <w:b/>
          <w:sz w:val="32"/>
        </w:rPr>
        <w:t xml:space="preserve"> Наталя Степанівна</w:t>
      </w:r>
      <w:r w:rsidRPr="00F93EEB">
        <w:rPr>
          <w:rFonts w:ascii="Times New Roman" w:eastAsia="Times New Roman" w:hAnsi="Times New Roman" w:cs="Times New Roman"/>
          <w:spacing w:val="-11"/>
          <w:sz w:val="32"/>
        </w:rPr>
        <w:t xml:space="preserve"> </w:t>
      </w:r>
      <w:r w:rsidRPr="00F93EEB">
        <w:rPr>
          <w:rFonts w:ascii="Times New Roman" w:eastAsia="Times New Roman" w:hAnsi="Times New Roman" w:cs="Times New Roman"/>
          <w:sz w:val="32"/>
        </w:rPr>
        <w:t xml:space="preserve">- </w:t>
      </w:r>
      <w:r w:rsidRPr="00F93EEB">
        <w:rPr>
          <w:rFonts w:ascii="Times New Roman" w:eastAsia="Times New Roman" w:hAnsi="Times New Roman" w:cs="Times New Roman"/>
          <w:spacing w:val="-2"/>
          <w:sz w:val="32"/>
        </w:rPr>
        <w:t>педагог-організатор</w:t>
      </w:r>
    </w:p>
    <w:p w14:paraId="1286A066" w14:textId="77777777" w:rsidR="00F93EEB" w:rsidRPr="00F93EEB" w:rsidRDefault="00F93EEB" w:rsidP="00F93EEB">
      <w:pPr>
        <w:widowControl w:val="0"/>
        <w:autoSpaceDE w:val="0"/>
        <w:autoSpaceDN w:val="0"/>
        <w:spacing w:before="121" w:after="0" w:line="240" w:lineRule="auto"/>
        <w:ind w:left="5530" w:right="984"/>
        <w:rPr>
          <w:rFonts w:ascii="Times New Roman" w:eastAsia="Times New Roman" w:hAnsi="Times New Roman" w:cs="Times New Roman"/>
          <w:sz w:val="32"/>
        </w:rPr>
      </w:pPr>
      <w:r w:rsidRPr="00F93EEB">
        <w:rPr>
          <w:rFonts w:ascii="Times New Roman" w:eastAsia="Times New Roman" w:hAnsi="Times New Roman" w:cs="Times New Roman"/>
          <w:b/>
          <w:sz w:val="32"/>
        </w:rPr>
        <w:t>Дмитрів Мар’яна Антонівна</w:t>
      </w:r>
      <w:r w:rsidRPr="00F93EEB">
        <w:rPr>
          <w:rFonts w:ascii="Times New Roman" w:eastAsia="Times New Roman" w:hAnsi="Times New Roman" w:cs="Times New Roman"/>
          <w:spacing w:val="-11"/>
          <w:sz w:val="32"/>
        </w:rPr>
        <w:t xml:space="preserve"> </w:t>
      </w:r>
      <w:r w:rsidRPr="00F93EEB">
        <w:rPr>
          <w:rFonts w:ascii="Times New Roman" w:eastAsia="Times New Roman" w:hAnsi="Times New Roman" w:cs="Times New Roman"/>
          <w:sz w:val="32"/>
        </w:rPr>
        <w:t>- вчитель інформатики</w:t>
      </w:r>
    </w:p>
    <w:p w14:paraId="51C42E10" w14:textId="77777777" w:rsidR="00F93EEB" w:rsidRPr="00F93EEB" w:rsidRDefault="00F93EEB" w:rsidP="00F93EEB">
      <w:pPr>
        <w:widowControl w:val="0"/>
        <w:autoSpaceDE w:val="0"/>
        <w:autoSpaceDN w:val="0"/>
        <w:spacing w:after="0" w:line="240" w:lineRule="auto"/>
        <w:rPr>
          <w:rFonts w:ascii="Times New Roman" w:eastAsia="Times New Roman" w:hAnsi="Times New Roman" w:cs="Times New Roman"/>
          <w:sz w:val="32"/>
          <w:szCs w:val="28"/>
        </w:rPr>
      </w:pPr>
    </w:p>
    <w:p w14:paraId="6E2800D0" w14:textId="77777777" w:rsidR="00F93EEB" w:rsidRPr="00F93EEB" w:rsidRDefault="00F93EEB" w:rsidP="00F93EEB">
      <w:pPr>
        <w:widowControl w:val="0"/>
        <w:autoSpaceDE w:val="0"/>
        <w:autoSpaceDN w:val="0"/>
        <w:spacing w:after="0" w:line="240" w:lineRule="auto"/>
        <w:rPr>
          <w:rFonts w:ascii="Times New Roman" w:eastAsia="Times New Roman" w:hAnsi="Times New Roman" w:cs="Times New Roman"/>
          <w:sz w:val="32"/>
          <w:szCs w:val="28"/>
        </w:rPr>
      </w:pPr>
    </w:p>
    <w:p w14:paraId="0D2559C8" w14:textId="77777777" w:rsidR="00F93EEB" w:rsidRPr="00F93EEB" w:rsidRDefault="00F93EEB" w:rsidP="009E4531">
      <w:pPr>
        <w:widowControl w:val="0"/>
        <w:autoSpaceDE w:val="0"/>
        <w:autoSpaceDN w:val="0"/>
        <w:spacing w:before="1" w:after="0" w:line="240" w:lineRule="auto"/>
        <w:ind w:right="3486"/>
        <w:jc w:val="right"/>
        <w:rPr>
          <w:rFonts w:ascii="Times New Roman" w:eastAsia="Times New Roman" w:hAnsi="Times New Roman" w:cs="Times New Roman"/>
          <w:sz w:val="32"/>
        </w:rPr>
      </w:pPr>
      <w:r w:rsidRPr="00F93EEB">
        <w:rPr>
          <w:rFonts w:ascii="Times New Roman" w:eastAsia="Times New Roman" w:hAnsi="Times New Roman" w:cs="Times New Roman"/>
          <w:sz w:val="32"/>
        </w:rPr>
        <w:t>с.</w:t>
      </w:r>
      <w:r w:rsidRPr="00F93EEB">
        <w:rPr>
          <w:rFonts w:ascii="Times New Roman" w:eastAsia="Times New Roman" w:hAnsi="Times New Roman" w:cs="Times New Roman"/>
          <w:spacing w:val="-19"/>
          <w:sz w:val="32"/>
        </w:rPr>
        <w:t xml:space="preserve"> </w:t>
      </w:r>
      <w:r w:rsidRPr="00F93EEB">
        <w:rPr>
          <w:rFonts w:ascii="Times New Roman" w:eastAsia="Times New Roman" w:hAnsi="Times New Roman" w:cs="Times New Roman"/>
          <w:sz w:val="32"/>
        </w:rPr>
        <w:t xml:space="preserve">Головецько – </w:t>
      </w:r>
      <w:r w:rsidRPr="00F93EEB">
        <w:rPr>
          <w:rFonts w:ascii="Times New Roman" w:eastAsia="Times New Roman" w:hAnsi="Times New Roman" w:cs="Times New Roman"/>
          <w:spacing w:val="-4"/>
          <w:sz w:val="32"/>
        </w:rPr>
        <w:t>2025</w:t>
      </w:r>
    </w:p>
    <w:p w14:paraId="6CF20DF1" w14:textId="77777777" w:rsidR="00F93EEB" w:rsidRPr="00F93EEB" w:rsidRDefault="00F93EEB" w:rsidP="00F93EEB">
      <w:pPr>
        <w:widowControl w:val="0"/>
        <w:autoSpaceDE w:val="0"/>
        <w:autoSpaceDN w:val="0"/>
        <w:spacing w:after="0" w:line="240" w:lineRule="auto"/>
        <w:jc w:val="center"/>
        <w:rPr>
          <w:rFonts w:ascii="Times New Roman" w:eastAsia="Times New Roman" w:hAnsi="Times New Roman" w:cs="Times New Roman"/>
          <w:sz w:val="32"/>
        </w:rPr>
        <w:sectPr w:rsidR="00F93EEB" w:rsidRPr="00F93EEB" w:rsidSect="009E4531">
          <w:footerReference w:type="default" r:id="rId8"/>
          <w:pgSz w:w="11910" w:h="16840"/>
          <w:pgMar w:top="760" w:right="708" w:bottom="280" w:left="992" w:header="708" w:footer="708" w:gutter="0"/>
          <w:pgNumType w:start="2"/>
          <w:cols w:space="720"/>
          <w:titlePg/>
          <w:docGrid w:linePitch="299"/>
        </w:sectPr>
      </w:pPr>
    </w:p>
    <w:p w14:paraId="1D0DD0E9" w14:textId="77777777" w:rsidR="00F93EEB" w:rsidRPr="00C76954" w:rsidRDefault="00F93EEB" w:rsidP="00F93EEB">
      <w:pPr>
        <w:widowControl w:val="0"/>
        <w:tabs>
          <w:tab w:val="left" w:pos="1869"/>
          <w:tab w:val="left" w:pos="3575"/>
          <w:tab w:val="left" w:pos="4975"/>
          <w:tab w:val="left" w:pos="6270"/>
          <w:tab w:val="left" w:pos="8487"/>
        </w:tabs>
        <w:autoSpaceDE w:val="0"/>
        <w:autoSpaceDN w:val="0"/>
        <w:spacing w:before="76" w:after="0" w:line="362" w:lineRule="auto"/>
        <w:ind w:left="1842" w:right="144" w:hanging="1419"/>
        <w:outlineLvl w:val="3"/>
        <w:rPr>
          <w:rFonts w:ascii="Times New Roman" w:eastAsia="Times New Roman" w:hAnsi="Times New Roman" w:cs="Times New Roman"/>
          <w:b/>
          <w:bCs/>
          <w:sz w:val="28"/>
          <w:szCs w:val="28"/>
        </w:rPr>
      </w:pPr>
      <w:r w:rsidRPr="00C76954">
        <w:rPr>
          <w:rFonts w:ascii="Times New Roman" w:eastAsia="Times New Roman" w:hAnsi="Times New Roman" w:cs="Times New Roman"/>
          <w:bCs/>
          <w:spacing w:val="-2"/>
          <w:sz w:val="28"/>
          <w:szCs w:val="28"/>
        </w:rPr>
        <w:lastRenderedPageBreak/>
        <w:t>Замовник:</w:t>
      </w:r>
      <w:r w:rsidRPr="00C76954">
        <w:rPr>
          <w:rFonts w:ascii="Times New Roman" w:eastAsia="Times New Roman" w:hAnsi="Times New Roman" w:cs="Times New Roman"/>
          <w:bCs/>
          <w:sz w:val="28"/>
          <w:szCs w:val="28"/>
        </w:rPr>
        <w:tab/>
      </w:r>
      <w:r w:rsidRPr="00C76954">
        <w:rPr>
          <w:rFonts w:ascii="Times New Roman" w:eastAsia="Times New Roman" w:hAnsi="Times New Roman" w:cs="Times New Roman"/>
          <w:bCs/>
          <w:sz w:val="28"/>
          <w:szCs w:val="28"/>
        </w:rPr>
        <w:tab/>
      </w:r>
      <w:r w:rsidRPr="00C76954">
        <w:rPr>
          <w:rFonts w:ascii="Times New Roman" w:eastAsia="Times New Roman" w:hAnsi="Times New Roman" w:cs="Times New Roman"/>
          <w:b/>
          <w:bCs/>
          <w:spacing w:val="-2"/>
          <w:sz w:val="28"/>
          <w:szCs w:val="28"/>
        </w:rPr>
        <w:t>Львівський</w:t>
      </w:r>
      <w:r w:rsidRPr="00C76954">
        <w:rPr>
          <w:rFonts w:ascii="Times New Roman" w:eastAsia="Times New Roman" w:hAnsi="Times New Roman" w:cs="Times New Roman"/>
          <w:b/>
          <w:bCs/>
          <w:sz w:val="28"/>
          <w:szCs w:val="28"/>
        </w:rPr>
        <w:tab/>
      </w:r>
      <w:r w:rsidRPr="00C76954">
        <w:rPr>
          <w:rFonts w:ascii="Times New Roman" w:eastAsia="Times New Roman" w:hAnsi="Times New Roman" w:cs="Times New Roman"/>
          <w:b/>
          <w:bCs/>
          <w:spacing w:val="-2"/>
          <w:sz w:val="28"/>
          <w:szCs w:val="28"/>
        </w:rPr>
        <w:t>обласний</w:t>
      </w:r>
      <w:r w:rsidRPr="00C76954">
        <w:rPr>
          <w:rFonts w:ascii="Times New Roman" w:eastAsia="Times New Roman" w:hAnsi="Times New Roman" w:cs="Times New Roman"/>
          <w:b/>
          <w:bCs/>
          <w:sz w:val="28"/>
          <w:szCs w:val="28"/>
        </w:rPr>
        <w:tab/>
      </w:r>
      <w:r w:rsidRPr="00C76954">
        <w:rPr>
          <w:rFonts w:ascii="Times New Roman" w:eastAsia="Times New Roman" w:hAnsi="Times New Roman" w:cs="Times New Roman"/>
          <w:b/>
          <w:bCs/>
          <w:spacing w:val="-2"/>
          <w:sz w:val="28"/>
          <w:szCs w:val="28"/>
        </w:rPr>
        <w:t>інститут</w:t>
      </w:r>
      <w:r w:rsidRPr="00C76954">
        <w:rPr>
          <w:rFonts w:ascii="Times New Roman" w:eastAsia="Times New Roman" w:hAnsi="Times New Roman" w:cs="Times New Roman"/>
          <w:b/>
          <w:bCs/>
          <w:sz w:val="28"/>
          <w:szCs w:val="28"/>
        </w:rPr>
        <w:tab/>
      </w:r>
      <w:r w:rsidRPr="00C76954">
        <w:rPr>
          <w:rFonts w:ascii="Times New Roman" w:eastAsia="Times New Roman" w:hAnsi="Times New Roman" w:cs="Times New Roman"/>
          <w:b/>
          <w:bCs/>
          <w:spacing w:val="-2"/>
          <w:sz w:val="28"/>
          <w:szCs w:val="28"/>
        </w:rPr>
        <w:t>післядипломної</w:t>
      </w:r>
      <w:r w:rsidRPr="00C76954">
        <w:rPr>
          <w:rFonts w:ascii="Times New Roman" w:eastAsia="Times New Roman" w:hAnsi="Times New Roman" w:cs="Times New Roman"/>
          <w:b/>
          <w:bCs/>
          <w:sz w:val="28"/>
          <w:szCs w:val="28"/>
        </w:rPr>
        <w:tab/>
      </w:r>
      <w:r w:rsidRPr="00C76954">
        <w:rPr>
          <w:rFonts w:ascii="Times New Roman" w:eastAsia="Times New Roman" w:hAnsi="Times New Roman" w:cs="Times New Roman"/>
          <w:b/>
          <w:bCs/>
          <w:spacing w:val="-2"/>
          <w:sz w:val="28"/>
          <w:szCs w:val="28"/>
        </w:rPr>
        <w:t>педагогічної освіти</w:t>
      </w:r>
    </w:p>
    <w:p w14:paraId="361445F3" w14:textId="77777777" w:rsidR="00F93EEB" w:rsidRPr="00C76954" w:rsidRDefault="00F93EEB" w:rsidP="00F93EEB">
      <w:pPr>
        <w:widowControl w:val="0"/>
        <w:autoSpaceDE w:val="0"/>
        <w:autoSpaceDN w:val="0"/>
        <w:spacing w:after="0" w:line="240" w:lineRule="auto"/>
        <w:rPr>
          <w:rFonts w:ascii="Times New Roman" w:eastAsia="Times New Roman" w:hAnsi="Times New Roman" w:cs="Times New Roman"/>
          <w:b/>
          <w:sz w:val="28"/>
          <w:szCs w:val="28"/>
        </w:rPr>
      </w:pPr>
    </w:p>
    <w:p w14:paraId="42CC43CF" w14:textId="77777777" w:rsidR="00F93EEB" w:rsidRPr="00C76954" w:rsidRDefault="00F93EEB" w:rsidP="00F93EEB">
      <w:pPr>
        <w:widowControl w:val="0"/>
        <w:autoSpaceDE w:val="0"/>
        <w:autoSpaceDN w:val="0"/>
        <w:spacing w:after="0" w:line="240" w:lineRule="auto"/>
        <w:rPr>
          <w:rFonts w:ascii="Times New Roman" w:eastAsia="Times New Roman" w:hAnsi="Times New Roman" w:cs="Times New Roman"/>
          <w:b/>
          <w:sz w:val="28"/>
          <w:szCs w:val="28"/>
        </w:rPr>
      </w:pPr>
    </w:p>
    <w:p w14:paraId="31522F72" w14:textId="77777777" w:rsidR="00F93EEB" w:rsidRPr="00C76954" w:rsidRDefault="00F93EEB" w:rsidP="00F93EEB">
      <w:pPr>
        <w:widowControl w:val="0"/>
        <w:autoSpaceDE w:val="0"/>
        <w:autoSpaceDN w:val="0"/>
        <w:spacing w:after="0" w:line="240" w:lineRule="auto"/>
        <w:rPr>
          <w:rFonts w:ascii="Times New Roman" w:eastAsia="Times New Roman" w:hAnsi="Times New Roman" w:cs="Times New Roman"/>
          <w:b/>
          <w:sz w:val="28"/>
          <w:szCs w:val="28"/>
        </w:rPr>
      </w:pPr>
    </w:p>
    <w:p w14:paraId="38F2FAB0" w14:textId="77777777" w:rsidR="00F93EEB" w:rsidRPr="00C76954" w:rsidRDefault="00F93EEB" w:rsidP="00F93EEB">
      <w:pPr>
        <w:widowControl w:val="0"/>
        <w:autoSpaceDE w:val="0"/>
        <w:autoSpaceDN w:val="0"/>
        <w:spacing w:before="154" w:after="0" w:line="240" w:lineRule="auto"/>
        <w:rPr>
          <w:rFonts w:ascii="Times New Roman" w:eastAsia="Times New Roman" w:hAnsi="Times New Roman" w:cs="Times New Roman"/>
          <w:b/>
          <w:sz w:val="28"/>
          <w:szCs w:val="28"/>
        </w:rPr>
      </w:pPr>
    </w:p>
    <w:p w14:paraId="5C87F658" w14:textId="77777777" w:rsidR="00F93EEB" w:rsidRPr="00C76954" w:rsidRDefault="00F93EEB" w:rsidP="00F93EEB">
      <w:pPr>
        <w:widowControl w:val="0"/>
        <w:autoSpaceDE w:val="0"/>
        <w:autoSpaceDN w:val="0"/>
        <w:spacing w:after="0" w:line="360" w:lineRule="auto"/>
        <w:ind w:left="424" w:right="139"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У звіті подано узагальнені результати дослідження якості освітнього середовища, як виховного простору навчального закладу з використанням електронного анкетування. </w:t>
      </w:r>
    </w:p>
    <w:p w14:paraId="670287F3" w14:textId="77777777" w:rsidR="00F93EEB" w:rsidRPr="00C76954" w:rsidRDefault="00F93EEB" w:rsidP="00F93EEB">
      <w:pPr>
        <w:widowControl w:val="0"/>
        <w:autoSpaceDE w:val="0"/>
        <w:autoSpaceDN w:val="0"/>
        <w:spacing w:after="0" w:line="360" w:lineRule="auto"/>
        <w:ind w:left="424" w:right="139"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Дослідження було проведено 02 квітня 2025 року в Опорному закладі загальної середньої освіти І-ІІІ ступенів с. Головецько </w:t>
      </w:r>
      <w:proofErr w:type="spellStart"/>
      <w:r w:rsidRPr="00C76954">
        <w:rPr>
          <w:rFonts w:ascii="Times New Roman" w:eastAsia="Times New Roman" w:hAnsi="Times New Roman" w:cs="Times New Roman"/>
          <w:sz w:val="28"/>
          <w:szCs w:val="28"/>
        </w:rPr>
        <w:t>Стрілківської</w:t>
      </w:r>
      <w:proofErr w:type="spellEnd"/>
      <w:r w:rsidRPr="00C76954">
        <w:rPr>
          <w:rFonts w:ascii="Times New Roman" w:eastAsia="Times New Roman" w:hAnsi="Times New Roman" w:cs="Times New Roman"/>
          <w:sz w:val="28"/>
          <w:szCs w:val="28"/>
        </w:rPr>
        <w:t xml:space="preserve"> сільської ради Самбірського району Львівської області.</w:t>
      </w:r>
    </w:p>
    <w:p w14:paraId="67266A63" w14:textId="77777777" w:rsidR="00F93EEB" w:rsidRPr="00C76954" w:rsidRDefault="00F93EEB" w:rsidP="00F93EEB">
      <w:pPr>
        <w:widowControl w:val="0"/>
        <w:autoSpaceDE w:val="0"/>
        <w:autoSpaceDN w:val="0"/>
        <w:spacing w:before="1" w:after="0" w:line="360" w:lineRule="auto"/>
        <w:ind w:left="424" w:right="141"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Виконавцями дослідження були учні 4-го, 8-го та 10-го класів, а також педагогічні працівники та батьки учнів.</w:t>
      </w:r>
    </w:p>
    <w:p w14:paraId="47CC547F" w14:textId="77777777" w:rsidR="00F7083F" w:rsidRPr="00C76954" w:rsidRDefault="00F7083F">
      <w:pPr>
        <w:rPr>
          <w:rFonts w:ascii="Times New Roman" w:hAnsi="Times New Roman" w:cs="Times New Roman"/>
          <w:sz w:val="28"/>
          <w:szCs w:val="28"/>
        </w:rPr>
      </w:pPr>
    </w:p>
    <w:p w14:paraId="04D261A2" w14:textId="77777777" w:rsidR="00F93EEB" w:rsidRPr="00C76954" w:rsidRDefault="00F93EEB">
      <w:pPr>
        <w:rPr>
          <w:rFonts w:ascii="Times New Roman" w:hAnsi="Times New Roman" w:cs="Times New Roman"/>
          <w:sz w:val="28"/>
          <w:szCs w:val="28"/>
        </w:rPr>
      </w:pPr>
    </w:p>
    <w:p w14:paraId="15F840FF" w14:textId="77777777" w:rsidR="00F93EEB" w:rsidRPr="00C76954" w:rsidRDefault="00F93EEB">
      <w:pPr>
        <w:rPr>
          <w:rFonts w:ascii="Times New Roman" w:hAnsi="Times New Roman" w:cs="Times New Roman"/>
          <w:sz w:val="28"/>
          <w:szCs w:val="28"/>
        </w:rPr>
      </w:pPr>
    </w:p>
    <w:p w14:paraId="6FE23280" w14:textId="77777777" w:rsidR="00F93EEB" w:rsidRPr="00C76954" w:rsidRDefault="00F93EEB">
      <w:pPr>
        <w:rPr>
          <w:rFonts w:ascii="Times New Roman" w:hAnsi="Times New Roman" w:cs="Times New Roman"/>
          <w:sz w:val="28"/>
          <w:szCs w:val="28"/>
        </w:rPr>
      </w:pPr>
    </w:p>
    <w:p w14:paraId="53B85DB9" w14:textId="77777777" w:rsidR="00F93EEB" w:rsidRPr="00C76954" w:rsidRDefault="00F93EEB">
      <w:pPr>
        <w:rPr>
          <w:rFonts w:ascii="Times New Roman" w:hAnsi="Times New Roman" w:cs="Times New Roman"/>
          <w:sz w:val="28"/>
          <w:szCs w:val="28"/>
        </w:rPr>
      </w:pPr>
    </w:p>
    <w:p w14:paraId="62F05A8C" w14:textId="77777777" w:rsidR="00F93EEB" w:rsidRPr="00C76954" w:rsidRDefault="00F93EEB">
      <w:pPr>
        <w:rPr>
          <w:rFonts w:ascii="Times New Roman" w:hAnsi="Times New Roman" w:cs="Times New Roman"/>
          <w:sz w:val="28"/>
          <w:szCs w:val="28"/>
        </w:rPr>
      </w:pPr>
    </w:p>
    <w:p w14:paraId="39CE8C9E" w14:textId="77777777" w:rsidR="00F93EEB" w:rsidRPr="00C76954" w:rsidRDefault="00F93EEB">
      <w:pPr>
        <w:rPr>
          <w:rFonts w:ascii="Times New Roman" w:hAnsi="Times New Roman" w:cs="Times New Roman"/>
          <w:sz w:val="28"/>
          <w:szCs w:val="28"/>
        </w:rPr>
      </w:pPr>
    </w:p>
    <w:p w14:paraId="43F5687C" w14:textId="77777777" w:rsidR="00F93EEB" w:rsidRPr="00C76954" w:rsidRDefault="00F93EEB">
      <w:pPr>
        <w:rPr>
          <w:rFonts w:ascii="Times New Roman" w:hAnsi="Times New Roman" w:cs="Times New Roman"/>
          <w:sz w:val="28"/>
          <w:szCs w:val="28"/>
        </w:rPr>
      </w:pPr>
    </w:p>
    <w:p w14:paraId="38B623C8" w14:textId="77777777" w:rsidR="00F93EEB" w:rsidRPr="00C76954" w:rsidRDefault="00F93EEB">
      <w:pPr>
        <w:rPr>
          <w:rFonts w:ascii="Times New Roman" w:hAnsi="Times New Roman" w:cs="Times New Roman"/>
          <w:sz w:val="28"/>
          <w:szCs w:val="28"/>
        </w:rPr>
      </w:pPr>
    </w:p>
    <w:p w14:paraId="3E87751D" w14:textId="77777777" w:rsidR="00F93EEB" w:rsidRPr="00C76954" w:rsidRDefault="00F93EEB">
      <w:pPr>
        <w:rPr>
          <w:rFonts w:ascii="Times New Roman" w:hAnsi="Times New Roman" w:cs="Times New Roman"/>
          <w:sz w:val="28"/>
          <w:szCs w:val="28"/>
        </w:rPr>
      </w:pPr>
    </w:p>
    <w:p w14:paraId="6DA4C1FC" w14:textId="77777777" w:rsidR="00F93EEB" w:rsidRPr="00C76954" w:rsidRDefault="00F93EEB">
      <w:pPr>
        <w:rPr>
          <w:rFonts w:ascii="Times New Roman" w:hAnsi="Times New Roman" w:cs="Times New Roman"/>
          <w:sz w:val="28"/>
          <w:szCs w:val="28"/>
        </w:rPr>
      </w:pPr>
    </w:p>
    <w:p w14:paraId="64B2C254" w14:textId="77777777" w:rsidR="00F93EEB" w:rsidRPr="00C76954" w:rsidRDefault="00F93EEB">
      <w:pPr>
        <w:rPr>
          <w:rFonts w:ascii="Times New Roman" w:hAnsi="Times New Roman" w:cs="Times New Roman"/>
          <w:sz w:val="28"/>
          <w:szCs w:val="28"/>
        </w:rPr>
      </w:pPr>
    </w:p>
    <w:p w14:paraId="38D5EC01" w14:textId="77777777" w:rsidR="00F93EEB" w:rsidRPr="00C76954" w:rsidRDefault="00F93EEB">
      <w:pPr>
        <w:rPr>
          <w:rFonts w:ascii="Times New Roman" w:hAnsi="Times New Roman" w:cs="Times New Roman"/>
          <w:sz w:val="28"/>
          <w:szCs w:val="28"/>
        </w:rPr>
      </w:pPr>
    </w:p>
    <w:p w14:paraId="01CBB3E4" w14:textId="77777777" w:rsidR="00F93EEB" w:rsidRPr="00C76954" w:rsidRDefault="00F93EEB">
      <w:pPr>
        <w:rPr>
          <w:rFonts w:ascii="Times New Roman" w:hAnsi="Times New Roman" w:cs="Times New Roman"/>
          <w:sz w:val="28"/>
          <w:szCs w:val="28"/>
        </w:rPr>
      </w:pPr>
    </w:p>
    <w:p w14:paraId="4701CBD7" w14:textId="77777777" w:rsidR="00F93EEB" w:rsidRPr="00C76954" w:rsidRDefault="00F93EEB" w:rsidP="002616B9">
      <w:pPr>
        <w:tabs>
          <w:tab w:val="left" w:pos="284"/>
        </w:tabs>
        <w:rPr>
          <w:rFonts w:ascii="Times New Roman" w:hAnsi="Times New Roman" w:cs="Times New Roman"/>
          <w:sz w:val="28"/>
          <w:szCs w:val="28"/>
        </w:rPr>
      </w:pPr>
    </w:p>
    <w:p w14:paraId="2AF5D930" w14:textId="77777777" w:rsidR="00F93EEB" w:rsidRDefault="00F93EEB" w:rsidP="002616B9">
      <w:pPr>
        <w:widowControl w:val="0"/>
        <w:tabs>
          <w:tab w:val="left" w:pos="284"/>
        </w:tabs>
        <w:autoSpaceDE w:val="0"/>
        <w:autoSpaceDN w:val="0"/>
        <w:spacing w:before="68" w:after="0" w:line="240" w:lineRule="auto"/>
        <w:ind w:left="567"/>
        <w:jc w:val="center"/>
        <w:outlineLvl w:val="0"/>
        <w:rPr>
          <w:rFonts w:ascii="Times New Roman" w:eastAsia="Times New Roman" w:hAnsi="Times New Roman" w:cs="Times New Roman"/>
          <w:b/>
          <w:bCs/>
          <w:spacing w:val="-2"/>
          <w:sz w:val="28"/>
          <w:szCs w:val="28"/>
        </w:rPr>
      </w:pPr>
      <w:r w:rsidRPr="00C76954">
        <w:rPr>
          <w:rFonts w:ascii="Times New Roman" w:eastAsia="Times New Roman" w:hAnsi="Times New Roman" w:cs="Times New Roman"/>
          <w:b/>
          <w:bCs/>
          <w:spacing w:val="-2"/>
          <w:sz w:val="28"/>
          <w:szCs w:val="28"/>
        </w:rPr>
        <w:t>ЗМІСТ</w:t>
      </w:r>
    </w:p>
    <w:p w14:paraId="5592EB1C" w14:textId="19494340" w:rsidR="007911AC" w:rsidRDefault="007911AC" w:rsidP="002616B9">
      <w:pPr>
        <w:widowControl w:val="0"/>
        <w:tabs>
          <w:tab w:val="left" w:pos="284"/>
        </w:tabs>
        <w:autoSpaceDE w:val="0"/>
        <w:autoSpaceDN w:val="0"/>
        <w:spacing w:before="68" w:after="0" w:line="240" w:lineRule="auto"/>
        <w:ind w:left="567"/>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Вступ…………………………………………………………………………………</w:t>
      </w:r>
      <w:r w:rsidR="006A3819">
        <w:rPr>
          <w:rFonts w:ascii="Times New Roman" w:eastAsia="Times New Roman" w:hAnsi="Times New Roman" w:cs="Times New Roman"/>
          <w:spacing w:val="-2"/>
          <w:sz w:val="28"/>
          <w:szCs w:val="28"/>
        </w:rPr>
        <w:t>..</w:t>
      </w:r>
      <w:r w:rsidR="002616B9">
        <w:rPr>
          <w:rFonts w:ascii="Times New Roman" w:eastAsia="Times New Roman" w:hAnsi="Times New Roman" w:cs="Times New Roman"/>
          <w:spacing w:val="-2"/>
          <w:sz w:val="28"/>
          <w:szCs w:val="28"/>
        </w:rPr>
        <w:t>4</w:t>
      </w:r>
    </w:p>
    <w:p w14:paraId="57BC2AE3" w14:textId="29687C5A" w:rsidR="007911AC" w:rsidRDefault="007911AC" w:rsidP="002616B9">
      <w:pPr>
        <w:widowControl w:val="0"/>
        <w:tabs>
          <w:tab w:val="left" w:pos="284"/>
        </w:tabs>
        <w:autoSpaceDE w:val="0"/>
        <w:autoSpaceDN w:val="0"/>
        <w:spacing w:before="68" w:after="0" w:line="240" w:lineRule="auto"/>
        <w:ind w:left="567"/>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Розділ 1. Стислий опис методики дослідження……………………………………</w:t>
      </w:r>
      <w:r w:rsidR="006A3819">
        <w:rPr>
          <w:rFonts w:ascii="Times New Roman" w:eastAsia="Times New Roman" w:hAnsi="Times New Roman" w:cs="Times New Roman"/>
          <w:spacing w:val="-2"/>
          <w:sz w:val="28"/>
          <w:szCs w:val="28"/>
        </w:rPr>
        <w:t>..7</w:t>
      </w:r>
    </w:p>
    <w:p w14:paraId="3AD05189" w14:textId="1C0577FD" w:rsidR="007911AC" w:rsidRDefault="007911AC" w:rsidP="002616B9">
      <w:pPr>
        <w:widowControl w:val="0"/>
        <w:tabs>
          <w:tab w:val="left" w:pos="284"/>
        </w:tabs>
        <w:autoSpaceDE w:val="0"/>
        <w:autoSpaceDN w:val="0"/>
        <w:spacing w:before="68" w:after="0" w:line="240" w:lineRule="auto"/>
        <w:ind w:left="567"/>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Розділ 2. Аналіз результатів дослідження………………………………………….</w:t>
      </w:r>
      <w:r w:rsidR="006A3819">
        <w:rPr>
          <w:rFonts w:ascii="Times New Roman" w:eastAsia="Times New Roman" w:hAnsi="Times New Roman" w:cs="Times New Roman"/>
          <w:spacing w:val="-2"/>
          <w:sz w:val="28"/>
          <w:szCs w:val="28"/>
        </w:rPr>
        <w:t>15</w:t>
      </w:r>
    </w:p>
    <w:p w14:paraId="4F20B41F" w14:textId="2AA59AAF" w:rsidR="007911AC" w:rsidRDefault="007911AC" w:rsidP="002616B9">
      <w:pPr>
        <w:widowControl w:val="0"/>
        <w:tabs>
          <w:tab w:val="left" w:pos="284"/>
        </w:tabs>
        <w:autoSpaceDE w:val="0"/>
        <w:autoSpaceDN w:val="0"/>
        <w:spacing w:before="68" w:after="0" w:line="240" w:lineRule="auto"/>
        <w:ind w:left="567" w:firstLine="567"/>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2.1.Безпечне середовище………………………………………………………</w:t>
      </w:r>
      <w:r w:rsidR="006A3819">
        <w:rPr>
          <w:rFonts w:ascii="Times New Roman" w:eastAsia="Times New Roman" w:hAnsi="Times New Roman" w:cs="Times New Roman"/>
          <w:spacing w:val="-2"/>
          <w:sz w:val="28"/>
          <w:szCs w:val="28"/>
        </w:rPr>
        <w:t>15</w:t>
      </w:r>
    </w:p>
    <w:p w14:paraId="64494C11" w14:textId="57E5A24C" w:rsidR="007911AC" w:rsidRDefault="007911AC" w:rsidP="002616B9">
      <w:pPr>
        <w:widowControl w:val="0"/>
        <w:tabs>
          <w:tab w:val="left" w:pos="284"/>
        </w:tabs>
        <w:autoSpaceDE w:val="0"/>
        <w:autoSpaceDN w:val="0"/>
        <w:spacing w:before="68" w:after="0" w:line="240" w:lineRule="auto"/>
        <w:ind w:left="567" w:firstLine="567"/>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2.2. Виховний простір сповнений довіри……………………………………..</w:t>
      </w:r>
      <w:r w:rsidR="006A3819">
        <w:rPr>
          <w:rFonts w:ascii="Times New Roman" w:eastAsia="Times New Roman" w:hAnsi="Times New Roman" w:cs="Times New Roman"/>
          <w:spacing w:val="-2"/>
          <w:sz w:val="28"/>
          <w:szCs w:val="28"/>
        </w:rPr>
        <w:t>.22</w:t>
      </w:r>
    </w:p>
    <w:p w14:paraId="1DAF59FF" w14:textId="2E2BFA66" w:rsidR="007911AC" w:rsidRDefault="007911AC" w:rsidP="002616B9">
      <w:pPr>
        <w:widowControl w:val="0"/>
        <w:tabs>
          <w:tab w:val="left" w:pos="284"/>
        </w:tabs>
        <w:autoSpaceDE w:val="0"/>
        <w:autoSpaceDN w:val="0"/>
        <w:spacing w:before="68" w:after="0" w:line="240" w:lineRule="auto"/>
        <w:ind w:left="567" w:firstLine="567"/>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2.3.Демократичний виховний простір………………………………………..</w:t>
      </w:r>
      <w:r w:rsidR="006A3819">
        <w:rPr>
          <w:rFonts w:ascii="Times New Roman" w:eastAsia="Times New Roman" w:hAnsi="Times New Roman" w:cs="Times New Roman"/>
          <w:spacing w:val="-2"/>
          <w:sz w:val="28"/>
          <w:szCs w:val="28"/>
        </w:rPr>
        <w:t>.28</w:t>
      </w:r>
    </w:p>
    <w:p w14:paraId="497BA022" w14:textId="2DA18643" w:rsidR="007911AC" w:rsidRDefault="007911AC" w:rsidP="002616B9">
      <w:pPr>
        <w:widowControl w:val="0"/>
        <w:tabs>
          <w:tab w:val="left" w:pos="284"/>
        </w:tabs>
        <w:autoSpaceDE w:val="0"/>
        <w:autoSpaceDN w:val="0"/>
        <w:spacing w:before="68" w:after="0" w:line="240" w:lineRule="auto"/>
        <w:ind w:left="567" w:firstLine="567"/>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2.4.Патріотичний виховний простір…………………………………………..</w:t>
      </w:r>
      <w:r w:rsidR="006A3819">
        <w:rPr>
          <w:rFonts w:ascii="Times New Roman" w:eastAsia="Times New Roman" w:hAnsi="Times New Roman" w:cs="Times New Roman"/>
          <w:spacing w:val="-2"/>
          <w:sz w:val="28"/>
          <w:szCs w:val="28"/>
        </w:rPr>
        <w:t>32</w:t>
      </w:r>
    </w:p>
    <w:p w14:paraId="17A15AF6" w14:textId="6831F830" w:rsidR="007911AC" w:rsidRDefault="007911AC" w:rsidP="002616B9">
      <w:pPr>
        <w:widowControl w:val="0"/>
        <w:tabs>
          <w:tab w:val="left" w:pos="284"/>
        </w:tabs>
        <w:autoSpaceDE w:val="0"/>
        <w:autoSpaceDN w:val="0"/>
        <w:spacing w:before="68" w:after="0" w:line="240" w:lineRule="auto"/>
        <w:ind w:left="567" w:firstLine="567"/>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2.5.Культуротворчий виховний простір………………………………………</w:t>
      </w:r>
      <w:r w:rsidR="006A3819">
        <w:rPr>
          <w:rFonts w:ascii="Times New Roman" w:eastAsia="Times New Roman" w:hAnsi="Times New Roman" w:cs="Times New Roman"/>
          <w:spacing w:val="-2"/>
          <w:sz w:val="28"/>
          <w:szCs w:val="28"/>
        </w:rPr>
        <w:t>33</w:t>
      </w:r>
    </w:p>
    <w:p w14:paraId="3CFE477E" w14:textId="600B412C" w:rsidR="007911AC" w:rsidRDefault="007911AC" w:rsidP="002616B9">
      <w:pPr>
        <w:widowControl w:val="0"/>
        <w:tabs>
          <w:tab w:val="left" w:pos="284"/>
        </w:tabs>
        <w:autoSpaceDE w:val="0"/>
        <w:autoSpaceDN w:val="0"/>
        <w:spacing w:before="68" w:after="0" w:line="240" w:lineRule="auto"/>
        <w:ind w:left="567" w:firstLine="567"/>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2.6.Відкритий виховний простір……………………………………………</w:t>
      </w:r>
      <w:r w:rsidR="006A3819">
        <w:rPr>
          <w:rFonts w:ascii="Times New Roman" w:eastAsia="Times New Roman" w:hAnsi="Times New Roman" w:cs="Times New Roman"/>
          <w:spacing w:val="-2"/>
          <w:sz w:val="28"/>
          <w:szCs w:val="28"/>
        </w:rPr>
        <w:t>…36</w:t>
      </w:r>
    </w:p>
    <w:p w14:paraId="793F3391" w14:textId="2AD018DE" w:rsidR="007911AC" w:rsidRDefault="007911AC" w:rsidP="002616B9">
      <w:pPr>
        <w:widowControl w:val="0"/>
        <w:tabs>
          <w:tab w:val="left" w:pos="284"/>
        </w:tabs>
        <w:autoSpaceDE w:val="0"/>
        <w:autoSpaceDN w:val="0"/>
        <w:spacing w:before="68" w:after="0" w:line="240" w:lineRule="auto"/>
        <w:ind w:left="567"/>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Висновки…………………………………………………………………………….</w:t>
      </w:r>
      <w:r w:rsidR="006A3819">
        <w:rPr>
          <w:rFonts w:ascii="Times New Roman" w:eastAsia="Times New Roman" w:hAnsi="Times New Roman" w:cs="Times New Roman"/>
          <w:spacing w:val="-2"/>
          <w:sz w:val="28"/>
          <w:szCs w:val="28"/>
        </w:rPr>
        <w:t>.39</w:t>
      </w:r>
    </w:p>
    <w:p w14:paraId="31D0D8A2" w14:textId="4E38098E" w:rsidR="007911AC" w:rsidRDefault="007911AC" w:rsidP="002616B9">
      <w:pPr>
        <w:widowControl w:val="0"/>
        <w:tabs>
          <w:tab w:val="left" w:pos="284"/>
        </w:tabs>
        <w:autoSpaceDE w:val="0"/>
        <w:autoSpaceDN w:val="0"/>
        <w:spacing w:before="68" w:after="0" w:line="240" w:lineRule="auto"/>
        <w:ind w:left="567"/>
        <w:jc w:val="both"/>
        <w:outlineLvl w:val="0"/>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Рекомендації ………………………………………………………………………</w:t>
      </w:r>
      <w:r w:rsidR="002616B9">
        <w:rPr>
          <w:rFonts w:ascii="Times New Roman" w:eastAsia="Times New Roman" w:hAnsi="Times New Roman" w:cs="Times New Roman"/>
          <w:spacing w:val="-2"/>
          <w:sz w:val="28"/>
          <w:szCs w:val="28"/>
        </w:rPr>
        <w:t>...</w:t>
      </w:r>
      <w:r w:rsidR="006A3819">
        <w:rPr>
          <w:rFonts w:ascii="Times New Roman" w:eastAsia="Times New Roman" w:hAnsi="Times New Roman" w:cs="Times New Roman"/>
          <w:spacing w:val="-2"/>
          <w:sz w:val="28"/>
          <w:szCs w:val="28"/>
        </w:rPr>
        <w:t>42</w:t>
      </w:r>
    </w:p>
    <w:p w14:paraId="17A07A73" w14:textId="1D016BDE" w:rsidR="007911AC" w:rsidRPr="007911AC" w:rsidRDefault="007911AC" w:rsidP="002616B9">
      <w:pPr>
        <w:widowControl w:val="0"/>
        <w:tabs>
          <w:tab w:val="left" w:pos="284"/>
        </w:tabs>
        <w:autoSpaceDE w:val="0"/>
        <w:autoSpaceDN w:val="0"/>
        <w:spacing w:before="68" w:after="0" w:line="240" w:lineRule="auto"/>
        <w:ind w:left="567"/>
        <w:jc w:val="both"/>
        <w:outlineLvl w:val="0"/>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Додатки </w:t>
      </w:r>
      <w:r w:rsidR="002616B9">
        <w:rPr>
          <w:rFonts w:ascii="Times New Roman" w:eastAsia="Times New Roman" w:hAnsi="Times New Roman" w:cs="Times New Roman"/>
          <w:spacing w:val="-2"/>
          <w:sz w:val="28"/>
          <w:szCs w:val="28"/>
        </w:rPr>
        <w:t>...</w:t>
      </w:r>
      <w:r>
        <w:rPr>
          <w:rFonts w:ascii="Times New Roman" w:eastAsia="Times New Roman" w:hAnsi="Times New Roman" w:cs="Times New Roman"/>
          <w:spacing w:val="-2"/>
          <w:sz w:val="28"/>
          <w:szCs w:val="28"/>
        </w:rPr>
        <w:t>…………………………………………………………………………</w:t>
      </w:r>
      <w:r w:rsidR="006A3819">
        <w:rPr>
          <w:rFonts w:ascii="Times New Roman" w:eastAsia="Times New Roman" w:hAnsi="Times New Roman" w:cs="Times New Roman"/>
          <w:spacing w:val="-2"/>
          <w:sz w:val="28"/>
          <w:szCs w:val="28"/>
        </w:rPr>
        <w:t>…44</w:t>
      </w:r>
    </w:p>
    <w:p w14:paraId="4BB679D5" w14:textId="43D481E2" w:rsidR="00F93EEB" w:rsidRPr="00C76954" w:rsidRDefault="00F93EEB" w:rsidP="007911AC">
      <w:pPr>
        <w:widowControl w:val="0"/>
        <w:tabs>
          <w:tab w:val="left" w:leader="dot" w:pos="9925"/>
        </w:tabs>
        <w:autoSpaceDE w:val="0"/>
        <w:autoSpaceDN w:val="0"/>
        <w:spacing w:before="686" w:after="0" w:line="240" w:lineRule="auto"/>
        <w:rPr>
          <w:rFonts w:ascii="Times New Roman" w:eastAsia="Times New Roman" w:hAnsi="Times New Roman" w:cs="Times New Roman"/>
          <w:sz w:val="28"/>
          <w:szCs w:val="28"/>
        </w:rPr>
      </w:pPr>
    </w:p>
    <w:p w14:paraId="326CB161" w14:textId="77777777" w:rsidR="00F93EEB" w:rsidRPr="00C76954" w:rsidRDefault="00F93EEB" w:rsidP="00F93EEB">
      <w:pPr>
        <w:widowControl w:val="0"/>
        <w:autoSpaceDE w:val="0"/>
        <w:autoSpaceDN w:val="0"/>
        <w:spacing w:after="0" w:line="298" w:lineRule="exact"/>
        <w:ind w:left="424"/>
        <w:rPr>
          <w:rFonts w:ascii="Times New Roman" w:eastAsia="Times New Roman" w:hAnsi="Times New Roman" w:cs="Times New Roman"/>
          <w:sz w:val="28"/>
          <w:szCs w:val="28"/>
        </w:rPr>
        <w:sectPr w:rsidR="00F93EEB" w:rsidRPr="00C76954" w:rsidSect="009E4531">
          <w:pgSz w:w="11910" w:h="16840"/>
          <w:pgMar w:top="760" w:right="708" w:bottom="1280" w:left="992" w:header="0" w:footer="1040" w:gutter="0"/>
          <w:pgNumType w:start="2" w:chapStyle="1"/>
          <w:cols w:space="720"/>
        </w:sectPr>
      </w:pPr>
    </w:p>
    <w:p w14:paraId="0EDD9748" w14:textId="77777777" w:rsidR="00F93EEB" w:rsidRPr="00C76954" w:rsidRDefault="00F93EEB" w:rsidP="00F93EEB">
      <w:pPr>
        <w:widowControl w:val="0"/>
        <w:autoSpaceDE w:val="0"/>
        <w:autoSpaceDN w:val="0"/>
        <w:spacing w:before="68" w:after="0" w:line="240" w:lineRule="auto"/>
        <w:ind w:left="989"/>
        <w:jc w:val="center"/>
        <w:outlineLvl w:val="0"/>
        <w:rPr>
          <w:rFonts w:ascii="Times New Roman" w:eastAsia="Times New Roman" w:hAnsi="Times New Roman" w:cs="Times New Roman"/>
          <w:b/>
          <w:bCs/>
          <w:sz w:val="28"/>
          <w:szCs w:val="28"/>
        </w:rPr>
      </w:pPr>
      <w:r w:rsidRPr="00C76954">
        <w:rPr>
          <w:rFonts w:ascii="Times New Roman" w:eastAsia="Times New Roman" w:hAnsi="Times New Roman" w:cs="Times New Roman"/>
          <w:b/>
          <w:bCs/>
          <w:spacing w:val="-2"/>
          <w:sz w:val="28"/>
          <w:szCs w:val="28"/>
        </w:rPr>
        <w:lastRenderedPageBreak/>
        <w:t>ВСТУП</w:t>
      </w:r>
    </w:p>
    <w:p w14:paraId="66014BBE" w14:textId="77777777" w:rsidR="00F93EEB" w:rsidRPr="00C76954" w:rsidRDefault="00F93EEB" w:rsidP="00F93EEB">
      <w:pPr>
        <w:widowControl w:val="0"/>
        <w:autoSpaceDE w:val="0"/>
        <w:autoSpaceDN w:val="0"/>
        <w:spacing w:before="272" w:after="0" w:line="240" w:lineRule="auto"/>
        <w:rPr>
          <w:rFonts w:ascii="Times New Roman" w:eastAsia="Times New Roman" w:hAnsi="Times New Roman" w:cs="Times New Roman"/>
          <w:b/>
          <w:sz w:val="28"/>
          <w:szCs w:val="28"/>
        </w:rPr>
      </w:pPr>
    </w:p>
    <w:p w14:paraId="5AC3A6C4" w14:textId="77777777" w:rsidR="00F93EEB" w:rsidRPr="00C76954" w:rsidRDefault="00F93EEB" w:rsidP="00F93EEB">
      <w:pPr>
        <w:widowControl w:val="0"/>
        <w:autoSpaceDE w:val="0"/>
        <w:autoSpaceDN w:val="0"/>
        <w:spacing w:after="0" w:line="360" w:lineRule="auto"/>
        <w:ind w:left="424" w:right="140"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Виховний простір – це чинник інтегрованого впливу на процес формування і розвиток особистості з метою забезпечення відчуття психологічного комфорту і сприятливих умов для самовизначення, саморозвитку     простір соціальних, культурних, життєвих виборів особистості, котра </w:t>
      </w:r>
      <w:proofErr w:type="spellStart"/>
      <w:r w:rsidRPr="00C76954">
        <w:rPr>
          <w:rFonts w:ascii="Times New Roman" w:eastAsia="Times New Roman" w:hAnsi="Times New Roman" w:cs="Times New Roman"/>
          <w:sz w:val="28"/>
          <w:szCs w:val="28"/>
        </w:rPr>
        <w:t>самореалізується</w:t>
      </w:r>
      <w:proofErr w:type="spellEnd"/>
      <w:r w:rsidRPr="00C76954">
        <w:rPr>
          <w:rFonts w:ascii="Times New Roman" w:eastAsia="Times New Roman" w:hAnsi="Times New Roman" w:cs="Times New Roman"/>
          <w:sz w:val="28"/>
          <w:szCs w:val="28"/>
        </w:rPr>
        <w:t>. Це не лише середовище, а й духовний простір учня та педагога, у якому має бути представлений весь спектр цінностей, розвиток яких залежить від того, наскільки якісним є освітнє середовище.</w:t>
      </w:r>
    </w:p>
    <w:p w14:paraId="1EE198E1" w14:textId="77777777" w:rsidR="00F93EEB" w:rsidRPr="00C76954" w:rsidRDefault="00F93EEB" w:rsidP="00F93EEB">
      <w:pPr>
        <w:widowControl w:val="0"/>
        <w:autoSpaceDE w:val="0"/>
        <w:autoSpaceDN w:val="0"/>
        <w:spacing w:before="64" w:after="0" w:line="360" w:lineRule="auto"/>
        <w:ind w:left="424" w:right="141"/>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Виховний процес є невід’ємною складовою всього освітнього процесу і</w:t>
      </w:r>
      <w:r w:rsidRPr="00C76954">
        <w:rPr>
          <w:rFonts w:ascii="Times New Roman" w:eastAsia="Times New Roman" w:hAnsi="Times New Roman" w:cs="Times New Roman"/>
          <w:spacing w:val="40"/>
          <w:sz w:val="28"/>
          <w:szCs w:val="28"/>
        </w:rPr>
        <w:t xml:space="preserve"> </w:t>
      </w:r>
      <w:r w:rsidRPr="00C76954">
        <w:rPr>
          <w:rFonts w:ascii="Times New Roman" w:eastAsia="Times New Roman" w:hAnsi="Times New Roman" w:cs="Times New Roman"/>
          <w:sz w:val="28"/>
          <w:szCs w:val="28"/>
        </w:rPr>
        <w:t>не</w:t>
      </w:r>
      <w:r w:rsidRPr="00C76954">
        <w:rPr>
          <w:rFonts w:ascii="Times New Roman" w:eastAsia="Times New Roman" w:hAnsi="Times New Roman" w:cs="Times New Roman"/>
          <w:spacing w:val="55"/>
          <w:sz w:val="28"/>
          <w:szCs w:val="28"/>
        </w:rPr>
        <w:t xml:space="preserve"> </w:t>
      </w:r>
      <w:r w:rsidRPr="00C76954">
        <w:rPr>
          <w:rFonts w:ascii="Times New Roman" w:eastAsia="Times New Roman" w:hAnsi="Times New Roman" w:cs="Times New Roman"/>
          <w:sz w:val="28"/>
          <w:szCs w:val="28"/>
        </w:rPr>
        <w:t>зводиться</w:t>
      </w:r>
      <w:r w:rsidRPr="00C76954">
        <w:rPr>
          <w:rFonts w:ascii="Times New Roman" w:eastAsia="Times New Roman" w:hAnsi="Times New Roman" w:cs="Times New Roman"/>
          <w:spacing w:val="57"/>
          <w:sz w:val="28"/>
          <w:szCs w:val="28"/>
        </w:rPr>
        <w:t xml:space="preserve"> </w:t>
      </w:r>
      <w:r w:rsidRPr="00C76954">
        <w:rPr>
          <w:rFonts w:ascii="Times New Roman" w:eastAsia="Times New Roman" w:hAnsi="Times New Roman" w:cs="Times New Roman"/>
          <w:sz w:val="28"/>
          <w:szCs w:val="28"/>
        </w:rPr>
        <w:t>лише</w:t>
      </w:r>
      <w:r w:rsidRPr="00C76954">
        <w:rPr>
          <w:rFonts w:ascii="Times New Roman" w:eastAsia="Times New Roman" w:hAnsi="Times New Roman" w:cs="Times New Roman"/>
          <w:spacing w:val="54"/>
          <w:sz w:val="28"/>
          <w:szCs w:val="28"/>
        </w:rPr>
        <w:t xml:space="preserve"> </w:t>
      </w:r>
      <w:r w:rsidRPr="00C76954">
        <w:rPr>
          <w:rFonts w:ascii="Times New Roman" w:eastAsia="Times New Roman" w:hAnsi="Times New Roman" w:cs="Times New Roman"/>
          <w:sz w:val="28"/>
          <w:szCs w:val="28"/>
        </w:rPr>
        <w:t>до</w:t>
      </w:r>
      <w:r w:rsidRPr="00C76954">
        <w:rPr>
          <w:rFonts w:ascii="Times New Roman" w:eastAsia="Times New Roman" w:hAnsi="Times New Roman" w:cs="Times New Roman"/>
          <w:spacing w:val="56"/>
          <w:sz w:val="28"/>
          <w:szCs w:val="28"/>
        </w:rPr>
        <w:t xml:space="preserve"> </w:t>
      </w:r>
      <w:r w:rsidRPr="00C76954">
        <w:rPr>
          <w:rFonts w:ascii="Times New Roman" w:eastAsia="Times New Roman" w:hAnsi="Times New Roman" w:cs="Times New Roman"/>
          <w:sz w:val="28"/>
          <w:szCs w:val="28"/>
        </w:rPr>
        <w:t>окремих</w:t>
      </w:r>
      <w:r w:rsidRPr="00C76954">
        <w:rPr>
          <w:rFonts w:ascii="Times New Roman" w:eastAsia="Times New Roman" w:hAnsi="Times New Roman" w:cs="Times New Roman"/>
          <w:spacing w:val="57"/>
          <w:sz w:val="28"/>
          <w:szCs w:val="28"/>
        </w:rPr>
        <w:t xml:space="preserve"> </w:t>
      </w:r>
      <w:r w:rsidRPr="00C76954">
        <w:rPr>
          <w:rFonts w:ascii="Times New Roman" w:eastAsia="Times New Roman" w:hAnsi="Times New Roman" w:cs="Times New Roman"/>
          <w:sz w:val="28"/>
          <w:szCs w:val="28"/>
        </w:rPr>
        <w:t>«занять</w:t>
      </w:r>
      <w:r w:rsidRPr="00C76954">
        <w:rPr>
          <w:rFonts w:ascii="Times New Roman" w:eastAsia="Times New Roman" w:hAnsi="Times New Roman" w:cs="Times New Roman"/>
          <w:spacing w:val="56"/>
          <w:sz w:val="28"/>
          <w:szCs w:val="28"/>
        </w:rPr>
        <w:t xml:space="preserve"> </w:t>
      </w:r>
      <w:r w:rsidRPr="00C76954">
        <w:rPr>
          <w:rFonts w:ascii="Times New Roman" w:eastAsia="Times New Roman" w:hAnsi="Times New Roman" w:cs="Times New Roman"/>
          <w:sz w:val="28"/>
          <w:szCs w:val="28"/>
        </w:rPr>
        <w:t>із</w:t>
      </w:r>
      <w:r w:rsidRPr="00C76954">
        <w:rPr>
          <w:rFonts w:ascii="Times New Roman" w:eastAsia="Times New Roman" w:hAnsi="Times New Roman" w:cs="Times New Roman"/>
          <w:spacing w:val="56"/>
          <w:sz w:val="28"/>
          <w:szCs w:val="28"/>
        </w:rPr>
        <w:t xml:space="preserve"> </w:t>
      </w:r>
      <w:r w:rsidRPr="00C76954">
        <w:rPr>
          <w:rFonts w:ascii="Times New Roman" w:eastAsia="Times New Roman" w:hAnsi="Times New Roman" w:cs="Times New Roman"/>
          <w:sz w:val="28"/>
          <w:szCs w:val="28"/>
        </w:rPr>
        <w:t>моралі».</w:t>
      </w:r>
      <w:r w:rsidRPr="00C76954">
        <w:rPr>
          <w:rFonts w:ascii="Times New Roman" w:eastAsia="Times New Roman" w:hAnsi="Times New Roman" w:cs="Times New Roman"/>
          <w:spacing w:val="56"/>
          <w:sz w:val="28"/>
          <w:szCs w:val="28"/>
        </w:rPr>
        <w:t xml:space="preserve"> </w:t>
      </w:r>
      <w:r w:rsidRPr="00C76954">
        <w:rPr>
          <w:rFonts w:ascii="Times New Roman" w:eastAsia="Times New Roman" w:hAnsi="Times New Roman" w:cs="Times New Roman"/>
          <w:sz w:val="28"/>
          <w:szCs w:val="28"/>
        </w:rPr>
        <w:t>У</w:t>
      </w:r>
      <w:r w:rsidRPr="00C76954">
        <w:rPr>
          <w:rFonts w:ascii="Times New Roman" w:eastAsia="Times New Roman" w:hAnsi="Times New Roman" w:cs="Times New Roman"/>
          <w:spacing w:val="57"/>
          <w:sz w:val="28"/>
          <w:szCs w:val="28"/>
        </w:rPr>
        <w:t xml:space="preserve"> </w:t>
      </w:r>
      <w:r w:rsidRPr="00C76954">
        <w:rPr>
          <w:rFonts w:ascii="Times New Roman" w:eastAsia="Times New Roman" w:hAnsi="Times New Roman" w:cs="Times New Roman"/>
          <w:sz w:val="28"/>
          <w:szCs w:val="28"/>
        </w:rPr>
        <w:t>формуванні</w:t>
      </w:r>
      <w:r w:rsidRPr="00C76954">
        <w:rPr>
          <w:rFonts w:ascii="Times New Roman" w:eastAsia="Times New Roman" w:hAnsi="Times New Roman" w:cs="Times New Roman"/>
          <w:spacing w:val="65"/>
          <w:sz w:val="28"/>
          <w:szCs w:val="28"/>
        </w:rPr>
        <w:t xml:space="preserve"> </w:t>
      </w:r>
      <w:r w:rsidRPr="00C76954">
        <w:rPr>
          <w:rFonts w:ascii="Times New Roman" w:eastAsia="Times New Roman" w:hAnsi="Times New Roman" w:cs="Times New Roman"/>
          <w:spacing w:val="-2"/>
          <w:sz w:val="28"/>
          <w:szCs w:val="28"/>
        </w:rPr>
        <w:t>виховного</w:t>
      </w:r>
      <w:r w:rsidRPr="00C76954">
        <w:rPr>
          <w:rFonts w:ascii="Times New Roman" w:eastAsia="Times New Roman" w:hAnsi="Times New Roman" w:cs="Times New Roman"/>
          <w:sz w:val="28"/>
          <w:szCs w:val="28"/>
        </w:rPr>
        <w:t xml:space="preserve"> середовища бере участь увесь колектив школи. В освітньому закладі з метою виховання сильних рис характеру та чеснот створена атмосфера довіри, доброзичливості, взаємодопомоги, взаємної підтримки у подоланні труднощів повсякденного життя. Ключовим елементом у навчально-виховному процесі є приклад учителя, директора, заступника, соціального педагога, практичного психолога, педагога-організатора, який покликаний зацікавити дитину, </w:t>
      </w:r>
      <w:proofErr w:type="spellStart"/>
      <w:r w:rsidRPr="00C76954">
        <w:rPr>
          <w:rFonts w:ascii="Times New Roman" w:eastAsia="Times New Roman" w:hAnsi="Times New Roman" w:cs="Times New Roman"/>
          <w:sz w:val="28"/>
          <w:szCs w:val="28"/>
        </w:rPr>
        <w:t>змотивувати</w:t>
      </w:r>
      <w:proofErr w:type="spellEnd"/>
      <w:r w:rsidRPr="00C76954">
        <w:rPr>
          <w:rFonts w:ascii="Times New Roman" w:eastAsia="Times New Roman" w:hAnsi="Times New Roman" w:cs="Times New Roman"/>
          <w:sz w:val="28"/>
          <w:szCs w:val="28"/>
        </w:rPr>
        <w:t xml:space="preserve"> до ефективної праці, виявити ризики та загрози, допомогти подолати їх, набути певний досвід для успішного майбутнього здобувача</w:t>
      </w:r>
      <w:r w:rsidRPr="00C76954">
        <w:rPr>
          <w:rFonts w:ascii="Times New Roman" w:eastAsia="Times New Roman" w:hAnsi="Times New Roman" w:cs="Times New Roman"/>
          <w:spacing w:val="40"/>
          <w:sz w:val="28"/>
          <w:szCs w:val="28"/>
        </w:rPr>
        <w:t xml:space="preserve"> </w:t>
      </w:r>
      <w:r w:rsidRPr="00C76954">
        <w:rPr>
          <w:rFonts w:ascii="Times New Roman" w:eastAsia="Times New Roman" w:hAnsi="Times New Roman" w:cs="Times New Roman"/>
          <w:spacing w:val="-2"/>
          <w:sz w:val="28"/>
          <w:szCs w:val="28"/>
        </w:rPr>
        <w:t>освіти.</w:t>
      </w:r>
    </w:p>
    <w:p w14:paraId="4FB2A3E3" w14:textId="77777777" w:rsidR="00F93EEB" w:rsidRPr="00C76954" w:rsidRDefault="00F93EEB" w:rsidP="00F93EEB">
      <w:pPr>
        <w:widowControl w:val="0"/>
        <w:autoSpaceDE w:val="0"/>
        <w:autoSpaceDN w:val="0"/>
        <w:spacing w:after="0" w:line="360" w:lineRule="auto"/>
        <w:ind w:left="424" w:right="140"/>
        <w:jc w:val="both"/>
        <w:rPr>
          <w:rFonts w:ascii="Times New Roman" w:eastAsia="Times New Roman" w:hAnsi="Times New Roman" w:cs="Times New Roman"/>
          <w:sz w:val="28"/>
          <w:szCs w:val="28"/>
        </w:rPr>
      </w:pPr>
      <w:r w:rsidRPr="00C76954">
        <w:rPr>
          <w:rFonts w:ascii="Times New Roman" w:eastAsia="Times New Roman" w:hAnsi="Times New Roman" w:cs="Times New Roman"/>
          <w:b/>
          <w:sz w:val="28"/>
          <w:szCs w:val="28"/>
        </w:rPr>
        <w:t>Ключовою вимогою</w:t>
      </w:r>
      <w:r w:rsidRPr="00C76954">
        <w:rPr>
          <w:rFonts w:ascii="Times New Roman" w:eastAsia="Times New Roman" w:hAnsi="Times New Roman" w:cs="Times New Roman"/>
          <w:sz w:val="28"/>
          <w:szCs w:val="28"/>
        </w:rPr>
        <w:t xml:space="preserve">  виховного простору є гармонійність, яка забезпечується  тільки при умові єдності педагогічних впливів на свідомість, почуття й поведінку учнів в освітньому процесі.</w:t>
      </w:r>
    </w:p>
    <w:p w14:paraId="1346257E" w14:textId="77777777" w:rsidR="00F93EEB" w:rsidRPr="00C76954" w:rsidRDefault="00F93EEB" w:rsidP="00F93EEB">
      <w:pPr>
        <w:widowControl w:val="0"/>
        <w:autoSpaceDE w:val="0"/>
        <w:autoSpaceDN w:val="0"/>
        <w:spacing w:after="0" w:line="360" w:lineRule="auto"/>
        <w:jc w:val="both"/>
        <w:rPr>
          <w:rFonts w:ascii="Times New Roman" w:eastAsia="Times New Roman" w:hAnsi="Times New Roman" w:cs="Times New Roman"/>
          <w:sz w:val="28"/>
          <w:szCs w:val="28"/>
        </w:rPr>
      </w:pPr>
    </w:p>
    <w:p w14:paraId="05190714" w14:textId="77777777" w:rsidR="00F93EEB" w:rsidRPr="00C76954" w:rsidRDefault="00F93EEB" w:rsidP="002616B9">
      <w:pPr>
        <w:widowControl w:val="0"/>
        <w:autoSpaceDE w:val="0"/>
        <w:autoSpaceDN w:val="0"/>
        <w:spacing w:after="0" w:line="360" w:lineRule="auto"/>
        <w:ind w:left="567"/>
        <w:rPr>
          <w:rFonts w:ascii="Times New Roman" w:eastAsia="Times New Roman" w:hAnsi="Times New Roman" w:cs="Times New Roman"/>
          <w:sz w:val="28"/>
          <w:szCs w:val="28"/>
        </w:rPr>
      </w:pPr>
      <w:r w:rsidRPr="00C76954">
        <w:rPr>
          <w:rFonts w:ascii="Times New Roman" w:eastAsia="Times New Roman" w:hAnsi="Times New Roman" w:cs="Times New Roman"/>
          <w:b/>
          <w:sz w:val="28"/>
          <w:szCs w:val="28"/>
        </w:rPr>
        <w:t xml:space="preserve">Метою дослідження </w:t>
      </w:r>
      <w:r w:rsidRPr="00C76954">
        <w:rPr>
          <w:rFonts w:ascii="Times New Roman" w:eastAsia="Times New Roman" w:hAnsi="Times New Roman" w:cs="Times New Roman"/>
          <w:sz w:val="28"/>
          <w:szCs w:val="28"/>
        </w:rPr>
        <w:t xml:space="preserve"> є оцінка якості освітнього середовища закладу як виховного простору. </w:t>
      </w:r>
    </w:p>
    <w:p w14:paraId="2C313580" w14:textId="77777777" w:rsidR="00F93EEB" w:rsidRPr="00C76954" w:rsidRDefault="00F93EEB" w:rsidP="002616B9">
      <w:pPr>
        <w:widowControl w:val="0"/>
        <w:autoSpaceDE w:val="0"/>
        <w:autoSpaceDN w:val="0"/>
        <w:spacing w:after="0" w:line="360" w:lineRule="auto"/>
        <w:ind w:left="567"/>
        <w:rPr>
          <w:rFonts w:ascii="Times New Roman" w:eastAsia="Times New Roman" w:hAnsi="Times New Roman" w:cs="Times New Roman"/>
          <w:b/>
          <w:sz w:val="28"/>
          <w:szCs w:val="28"/>
        </w:rPr>
      </w:pPr>
      <w:r w:rsidRPr="00C76954">
        <w:rPr>
          <w:rFonts w:ascii="Times New Roman" w:eastAsia="Times New Roman" w:hAnsi="Times New Roman" w:cs="Times New Roman"/>
          <w:b/>
          <w:sz w:val="28"/>
          <w:szCs w:val="28"/>
        </w:rPr>
        <w:t>Завдання дослідження:</w:t>
      </w:r>
    </w:p>
    <w:p w14:paraId="76DE41EB" w14:textId="77777777" w:rsidR="00F93EEB" w:rsidRPr="00C76954" w:rsidRDefault="00F93EEB" w:rsidP="00F93EEB">
      <w:pPr>
        <w:widowControl w:val="0"/>
        <w:numPr>
          <w:ilvl w:val="0"/>
          <w:numId w:val="1"/>
        </w:numPr>
        <w:autoSpaceDE w:val="0"/>
        <w:autoSpaceDN w:val="0"/>
        <w:spacing w:after="0" w:line="360" w:lineRule="auto"/>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оцінити відповідність освітнього середовища ЗЗСО критеріям виховного простору, визначеним Стратегією розвитку освіти Львівщини в 2021 – 2027 роках, а саме: безпечний, сповнений довіри, демократичний, патріотичний, </w:t>
      </w:r>
      <w:proofErr w:type="spellStart"/>
      <w:r w:rsidRPr="00C76954">
        <w:rPr>
          <w:rFonts w:ascii="Times New Roman" w:eastAsia="Times New Roman" w:hAnsi="Times New Roman" w:cs="Times New Roman"/>
          <w:sz w:val="28"/>
          <w:szCs w:val="28"/>
        </w:rPr>
        <w:t>культуротворчий</w:t>
      </w:r>
      <w:proofErr w:type="spellEnd"/>
      <w:r w:rsidRPr="00C76954">
        <w:rPr>
          <w:rFonts w:ascii="Times New Roman" w:eastAsia="Times New Roman" w:hAnsi="Times New Roman" w:cs="Times New Roman"/>
          <w:sz w:val="28"/>
          <w:szCs w:val="28"/>
        </w:rPr>
        <w:t xml:space="preserve"> (розвивальний), відкритий (інклюзивний);</w:t>
      </w:r>
    </w:p>
    <w:p w14:paraId="4793CD15" w14:textId="77777777" w:rsidR="00F93EEB" w:rsidRPr="00C76954" w:rsidRDefault="00F93EEB" w:rsidP="00F93EEB">
      <w:pPr>
        <w:widowControl w:val="0"/>
        <w:numPr>
          <w:ilvl w:val="0"/>
          <w:numId w:val="1"/>
        </w:numPr>
        <w:autoSpaceDE w:val="0"/>
        <w:autoSpaceDN w:val="0"/>
        <w:spacing w:after="0" w:line="360" w:lineRule="auto"/>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lastRenderedPageBreak/>
        <w:t>окреслення кола потреб закладу та визначення напрямів їх співпраці з іншими соціальними інститутами у справі виховання;</w:t>
      </w:r>
    </w:p>
    <w:p w14:paraId="0C2F6A16" w14:textId="77777777" w:rsidR="00F93EEB" w:rsidRPr="00C76954" w:rsidRDefault="00F93EEB" w:rsidP="00F93EEB">
      <w:pPr>
        <w:widowControl w:val="0"/>
        <w:numPr>
          <w:ilvl w:val="0"/>
          <w:numId w:val="1"/>
        </w:numPr>
        <w:autoSpaceDE w:val="0"/>
        <w:autoSpaceDN w:val="0"/>
        <w:spacing w:after="0" w:line="360" w:lineRule="auto"/>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стимулювання росту професійної компетентності педагогічних працівників як </w:t>
      </w:r>
      <w:proofErr w:type="spellStart"/>
      <w:r w:rsidRPr="00C76954">
        <w:rPr>
          <w:rFonts w:ascii="Times New Roman" w:eastAsia="Times New Roman" w:hAnsi="Times New Roman" w:cs="Times New Roman"/>
          <w:sz w:val="28"/>
          <w:szCs w:val="28"/>
        </w:rPr>
        <w:t>виховників</w:t>
      </w:r>
      <w:proofErr w:type="spellEnd"/>
      <w:r w:rsidRPr="00C76954">
        <w:rPr>
          <w:rFonts w:ascii="Times New Roman" w:eastAsia="Times New Roman" w:hAnsi="Times New Roman" w:cs="Times New Roman"/>
          <w:sz w:val="28"/>
          <w:szCs w:val="28"/>
        </w:rPr>
        <w:t>;</w:t>
      </w:r>
    </w:p>
    <w:p w14:paraId="12057E19" w14:textId="77777777" w:rsidR="00F93EEB" w:rsidRPr="00C76954" w:rsidRDefault="00F93EEB" w:rsidP="00F93EEB">
      <w:pPr>
        <w:widowControl w:val="0"/>
        <w:numPr>
          <w:ilvl w:val="0"/>
          <w:numId w:val="1"/>
        </w:numPr>
        <w:autoSpaceDE w:val="0"/>
        <w:autoSpaceDN w:val="0"/>
        <w:spacing w:after="0" w:line="360" w:lineRule="auto"/>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визначення перспективних і актуальних напрямів регіональної освітньої політики у сфері виховання.</w:t>
      </w:r>
    </w:p>
    <w:p w14:paraId="77C35015" w14:textId="77777777" w:rsidR="00F93EEB" w:rsidRPr="00C76954" w:rsidRDefault="00F93EEB" w:rsidP="00F93EEB">
      <w:pPr>
        <w:widowControl w:val="0"/>
        <w:autoSpaceDE w:val="0"/>
        <w:autoSpaceDN w:val="0"/>
        <w:spacing w:after="0" w:line="360" w:lineRule="auto"/>
        <w:ind w:left="1144"/>
        <w:rPr>
          <w:rFonts w:ascii="Times New Roman" w:eastAsia="Times New Roman" w:hAnsi="Times New Roman" w:cs="Times New Roman"/>
          <w:sz w:val="28"/>
          <w:szCs w:val="28"/>
        </w:rPr>
      </w:pPr>
    </w:p>
    <w:p w14:paraId="1AE42F04" w14:textId="77777777" w:rsidR="00F93EEB" w:rsidRPr="00C76954" w:rsidRDefault="00F93EEB" w:rsidP="00F93EEB">
      <w:pPr>
        <w:widowControl w:val="0"/>
        <w:suppressAutoHyphens/>
        <w:autoSpaceDN w:val="0"/>
        <w:spacing w:after="0" w:line="360" w:lineRule="auto"/>
        <w:jc w:val="center"/>
        <w:textAlignment w:val="baseline"/>
        <w:rPr>
          <w:rFonts w:ascii="Times New Roman" w:eastAsia="Segoe UI" w:hAnsi="Times New Roman" w:cs="Times New Roman"/>
          <w:b/>
          <w:bCs/>
          <w:color w:val="000000"/>
          <w:kern w:val="3"/>
          <w:sz w:val="28"/>
          <w:szCs w:val="28"/>
          <w:lang w:eastAsia="zh-CN" w:bidi="hi-IN"/>
        </w:rPr>
      </w:pPr>
      <w:r w:rsidRPr="00C76954">
        <w:rPr>
          <w:rFonts w:ascii="Times New Roman" w:eastAsia="Segoe UI" w:hAnsi="Times New Roman" w:cs="Times New Roman"/>
          <w:b/>
          <w:bCs/>
          <w:color w:val="000000"/>
          <w:kern w:val="3"/>
          <w:sz w:val="28"/>
          <w:szCs w:val="28"/>
          <w:lang w:eastAsia="zh-CN" w:bidi="hi-IN"/>
        </w:rPr>
        <w:t xml:space="preserve">  Ключові запитання оцінювання (</w:t>
      </w:r>
      <w:proofErr w:type="spellStart"/>
      <w:r w:rsidRPr="00C76954">
        <w:rPr>
          <w:rFonts w:ascii="Times New Roman" w:eastAsia="Segoe UI" w:hAnsi="Times New Roman" w:cs="Times New Roman"/>
          <w:b/>
          <w:bCs/>
          <w:color w:val="000000"/>
          <w:kern w:val="3"/>
          <w:sz w:val="28"/>
          <w:szCs w:val="28"/>
          <w:lang w:eastAsia="zh-CN" w:bidi="hi-IN"/>
        </w:rPr>
        <w:t>евалюації</w:t>
      </w:r>
      <w:proofErr w:type="spellEnd"/>
      <w:r w:rsidRPr="00C76954">
        <w:rPr>
          <w:rFonts w:ascii="Times New Roman" w:eastAsia="Segoe UI" w:hAnsi="Times New Roman" w:cs="Times New Roman"/>
          <w:b/>
          <w:bCs/>
          <w:color w:val="000000"/>
          <w:kern w:val="3"/>
          <w:sz w:val="28"/>
          <w:szCs w:val="28"/>
          <w:lang w:eastAsia="zh-CN" w:bidi="hi-IN"/>
        </w:rPr>
        <w:t>) якості освітнього середовища як виховного простору, на які були отримані відповіді за результатами</w:t>
      </w:r>
    </w:p>
    <w:p w14:paraId="3EEC69D2" w14:textId="77777777" w:rsidR="00F93EEB" w:rsidRPr="00C76954" w:rsidRDefault="00F93EEB" w:rsidP="00F93EEB">
      <w:pPr>
        <w:widowControl w:val="0"/>
        <w:suppressAutoHyphens/>
        <w:autoSpaceDN w:val="0"/>
        <w:spacing w:after="0" w:line="360" w:lineRule="auto"/>
        <w:jc w:val="center"/>
        <w:textAlignment w:val="baseline"/>
        <w:rPr>
          <w:rFonts w:ascii="Times New Roman" w:eastAsia="Segoe UI" w:hAnsi="Times New Roman" w:cs="Times New Roman"/>
          <w:b/>
          <w:bCs/>
          <w:color w:val="000000"/>
          <w:kern w:val="3"/>
          <w:sz w:val="28"/>
          <w:szCs w:val="28"/>
          <w:lang w:eastAsia="zh-CN" w:bidi="hi-IN"/>
        </w:rPr>
      </w:pPr>
      <w:r w:rsidRPr="00C76954">
        <w:rPr>
          <w:rFonts w:ascii="Times New Roman" w:eastAsia="Segoe UI" w:hAnsi="Times New Roman" w:cs="Times New Roman"/>
          <w:b/>
          <w:bCs/>
          <w:color w:val="000000"/>
          <w:kern w:val="3"/>
          <w:sz w:val="28"/>
          <w:szCs w:val="28"/>
          <w:lang w:eastAsia="zh-CN" w:bidi="hi-IN"/>
        </w:rPr>
        <w:t>цього дослідження:</w:t>
      </w:r>
    </w:p>
    <w:p w14:paraId="0EA46E11" w14:textId="77777777" w:rsidR="00F93EEB" w:rsidRPr="00C76954" w:rsidRDefault="00F93EEB" w:rsidP="00F93E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rPr>
      </w:pPr>
      <w:r w:rsidRPr="00C76954">
        <w:rPr>
          <w:rFonts w:ascii="Times New Roman" w:eastAsia="Segoe UI" w:hAnsi="Times New Roman" w:cs="Times New Roman"/>
          <w:color w:val="000000"/>
          <w:kern w:val="3"/>
          <w:sz w:val="28"/>
          <w:szCs w:val="28"/>
          <w:lang w:eastAsia="zh-CN" w:bidi="hi-IN"/>
        </w:rPr>
        <w:t>– відповідність освітнього процесу закладу в ділянці виховання формулі НУШ</w:t>
      </w:r>
    </w:p>
    <w:p w14:paraId="551F2E4F" w14:textId="77777777" w:rsidR="00F93EEB" w:rsidRPr="00C76954" w:rsidRDefault="00F93EEB" w:rsidP="00F93E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rPr>
      </w:pPr>
      <w:r w:rsidRPr="00C76954">
        <w:rPr>
          <w:rFonts w:ascii="Times New Roman" w:eastAsia="Segoe UI" w:hAnsi="Times New Roman" w:cs="Times New Roman"/>
          <w:color w:val="000000"/>
          <w:kern w:val="3"/>
          <w:sz w:val="28"/>
          <w:szCs w:val="28"/>
          <w:lang w:eastAsia="zh-CN" w:bidi="hi-IN"/>
        </w:rPr>
        <w:t>(виховання на цінностях) та  потребам і очікуванням учнів та батьків;</w:t>
      </w:r>
    </w:p>
    <w:p w14:paraId="28406604" w14:textId="77777777" w:rsidR="00F93EEB" w:rsidRPr="00C76954" w:rsidRDefault="00F93EEB" w:rsidP="00F93E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rPr>
      </w:pPr>
      <w:r w:rsidRPr="00C76954">
        <w:rPr>
          <w:rFonts w:ascii="Times New Roman" w:eastAsia="Segoe UI" w:hAnsi="Times New Roman" w:cs="Times New Roman"/>
          <w:color w:val="000000"/>
          <w:kern w:val="3"/>
          <w:sz w:val="28"/>
          <w:szCs w:val="28"/>
          <w:lang w:eastAsia="zh-CN" w:bidi="hi-IN"/>
        </w:rPr>
        <w:t>– корисність (потрібність) запланованих і проведених шкільних виховних справ</w:t>
      </w:r>
    </w:p>
    <w:p w14:paraId="49966EB6" w14:textId="77777777" w:rsidR="00F93EEB" w:rsidRPr="00C76954" w:rsidRDefault="00F93EEB" w:rsidP="00F93E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rPr>
      </w:pPr>
      <w:r w:rsidRPr="00C76954">
        <w:rPr>
          <w:rFonts w:ascii="Times New Roman" w:eastAsia="Segoe UI" w:hAnsi="Times New Roman" w:cs="Times New Roman"/>
          <w:color w:val="000000"/>
          <w:kern w:val="3"/>
          <w:sz w:val="28"/>
          <w:szCs w:val="28"/>
          <w:lang w:eastAsia="zh-CN" w:bidi="hi-IN"/>
        </w:rPr>
        <w:t>(</w:t>
      </w:r>
      <w:proofErr w:type="spellStart"/>
      <w:r w:rsidRPr="00C76954">
        <w:rPr>
          <w:rFonts w:ascii="Times New Roman" w:eastAsia="Segoe UI" w:hAnsi="Times New Roman" w:cs="Times New Roman"/>
          <w:color w:val="000000"/>
          <w:kern w:val="3"/>
          <w:sz w:val="28"/>
          <w:szCs w:val="28"/>
          <w:lang w:eastAsia="zh-CN" w:bidi="hi-IN"/>
        </w:rPr>
        <w:t>проєктів</w:t>
      </w:r>
      <w:proofErr w:type="spellEnd"/>
      <w:r w:rsidRPr="00C76954">
        <w:rPr>
          <w:rFonts w:ascii="Times New Roman" w:eastAsia="Segoe UI" w:hAnsi="Times New Roman" w:cs="Times New Roman"/>
          <w:color w:val="000000"/>
          <w:kern w:val="3"/>
          <w:sz w:val="28"/>
          <w:szCs w:val="28"/>
          <w:lang w:eastAsia="zh-CN" w:bidi="hi-IN"/>
        </w:rPr>
        <w:t>) для учнів;</w:t>
      </w:r>
    </w:p>
    <w:p w14:paraId="2B220BFE" w14:textId="77777777" w:rsidR="00F93EEB" w:rsidRPr="00C76954" w:rsidRDefault="00F93EEB" w:rsidP="00F93E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rPr>
      </w:pPr>
      <w:r w:rsidRPr="00C76954">
        <w:rPr>
          <w:rFonts w:ascii="Times New Roman" w:eastAsia="Segoe UI" w:hAnsi="Times New Roman" w:cs="Times New Roman"/>
          <w:color w:val="000000"/>
          <w:kern w:val="3"/>
          <w:sz w:val="28"/>
          <w:szCs w:val="28"/>
          <w:lang w:eastAsia="zh-CN" w:bidi="hi-IN"/>
        </w:rPr>
        <w:t>– якість стилю спілкування працівників школи з учнями і батьками, його</w:t>
      </w:r>
    </w:p>
    <w:p w14:paraId="5432DAE0" w14:textId="77777777" w:rsidR="00F93EEB" w:rsidRPr="00C76954" w:rsidRDefault="00F93EEB" w:rsidP="00F93E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rPr>
      </w:pPr>
      <w:r w:rsidRPr="00C76954">
        <w:rPr>
          <w:rFonts w:ascii="Times New Roman" w:eastAsia="Segoe UI" w:hAnsi="Times New Roman" w:cs="Times New Roman"/>
          <w:color w:val="000000"/>
          <w:kern w:val="3"/>
          <w:sz w:val="28"/>
          <w:szCs w:val="28"/>
          <w:lang w:eastAsia="zh-CN" w:bidi="hi-IN"/>
        </w:rPr>
        <w:t>відповідність формулі НУШ (партнерство);</w:t>
      </w:r>
    </w:p>
    <w:p w14:paraId="3E03A7C8" w14:textId="77777777" w:rsidR="00F93EEB" w:rsidRPr="00C76954" w:rsidRDefault="00F93EEB" w:rsidP="00F93E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rPr>
      </w:pPr>
      <w:r w:rsidRPr="00C76954">
        <w:rPr>
          <w:rFonts w:ascii="Times New Roman" w:eastAsia="Segoe UI" w:hAnsi="Times New Roman" w:cs="Times New Roman"/>
          <w:color w:val="000000"/>
          <w:kern w:val="3"/>
          <w:sz w:val="28"/>
          <w:szCs w:val="28"/>
          <w:lang w:eastAsia="zh-CN" w:bidi="hi-IN"/>
        </w:rPr>
        <w:t>– участь учнів, батьків та громадськості, місцевих громадських об’єднань у</w:t>
      </w:r>
    </w:p>
    <w:p w14:paraId="2D48666B" w14:textId="77777777" w:rsidR="00F93EEB" w:rsidRPr="00C76954" w:rsidRDefault="00F93EEB" w:rsidP="00F93E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rPr>
      </w:pPr>
      <w:r w:rsidRPr="00C76954">
        <w:rPr>
          <w:rFonts w:ascii="Times New Roman" w:eastAsia="Segoe UI" w:hAnsi="Times New Roman" w:cs="Times New Roman"/>
          <w:color w:val="000000"/>
          <w:kern w:val="3"/>
          <w:sz w:val="28"/>
          <w:szCs w:val="28"/>
          <w:lang w:eastAsia="zh-CN" w:bidi="hi-IN"/>
        </w:rPr>
        <w:t>плануванні і проведенні виховних справ (</w:t>
      </w:r>
      <w:proofErr w:type="spellStart"/>
      <w:r w:rsidRPr="00C76954">
        <w:rPr>
          <w:rFonts w:ascii="Times New Roman" w:eastAsia="Segoe UI" w:hAnsi="Times New Roman" w:cs="Times New Roman"/>
          <w:color w:val="000000"/>
          <w:kern w:val="3"/>
          <w:sz w:val="28"/>
          <w:szCs w:val="28"/>
          <w:lang w:eastAsia="zh-CN" w:bidi="hi-IN"/>
        </w:rPr>
        <w:t>проєктів</w:t>
      </w:r>
      <w:proofErr w:type="spellEnd"/>
      <w:r w:rsidRPr="00C76954">
        <w:rPr>
          <w:rFonts w:ascii="Times New Roman" w:eastAsia="Segoe UI" w:hAnsi="Times New Roman" w:cs="Times New Roman"/>
          <w:color w:val="000000"/>
          <w:kern w:val="3"/>
          <w:sz w:val="28"/>
          <w:szCs w:val="28"/>
          <w:lang w:eastAsia="zh-CN" w:bidi="hi-IN"/>
        </w:rPr>
        <w:t>).</w:t>
      </w:r>
    </w:p>
    <w:p w14:paraId="4D8DEAA4" w14:textId="77777777" w:rsidR="00F93EEB" w:rsidRPr="00C76954" w:rsidRDefault="00F93EEB" w:rsidP="00F93E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rPr>
      </w:pPr>
      <w:r w:rsidRPr="00C76954">
        <w:rPr>
          <w:rFonts w:ascii="Times New Roman" w:eastAsia="Segoe UI" w:hAnsi="Times New Roman" w:cs="Times New Roman"/>
          <w:color w:val="000000"/>
          <w:kern w:val="3"/>
          <w:sz w:val="28"/>
          <w:szCs w:val="28"/>
          <w:lang w:eastAsia="zh-CN" w:bidi="hi-IN"/>
        </w:rPr>
        <w:t xml:space="preserve">  Одержаний звіт </w:t>
      </w:r>
      <w:proofErr w:type="spellStart"/>
      <w:r w:rsidRPr="00C76954">
        <w:rPr>
          <w:rFonts w:ascii="Times New Roman" w:eastAsia="Segoe UI" w:hAnsi="Times New Roman" w:cs="Times New Roman"/>
          <w:color w:val="000000"/>
          <w:kern w:val="3"/>
          <w:sz w:val="28"/>
          <w:szCs w:val="28"/>
          <w:lang w:eastAsia="zh-CN" w:bidi="hi-IN"/>
        </w:rPr>
        <w:t>самооцінювання</w:t>
      </w:r>
      <w:proofErr w:type="spellEnd"/>
      <w:r w:rsidRPr="00C76954">
        <w:rPr>
          <w:rFonts w:ascii="Times New Roman" w:eastAsia="Segoe UI" w:hAnsi="Times New Roman" w:cs="Times New Roman"/>
          <w:color w:val="000000"/>
          <w:kern w:val="3"/>
          <w:sz w:val="28"/>
          <w:szCs w:val="28"/>
          <w:lang w:eastAsia="zh-CN" w:bidi="hi-IN"/>
        </w:rPr>
        <w:t xml:space="preserve"> якості освітнього середовища нашого закладу є узагальненою інформацією управлінських процесів та досягнень щодо вдосконалення рівня діяльності педагогічного, учнівського та батьківського колективів, він буде корисний для всіх учасників навчально-виховного процесу. Врахування результатів дослідження освітнього середовища допоможе в організації превентивної роботи в школі, плануванні виховних справ згідно з вимогами виховної програми та очікуваннями усіх учасників освітнього процесу.</w:t>
      </w:r>
    </w:p>
    <w:p w14:paraId="586F7243" w14:textId="77777777" w:rsidR="00F93EEB" w:rsidRPr="00C76954" w:rsidRDefault="00F93EEB" w:rsidP="00F93E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rPr>
      </w:pPr>
    </w:p>
    <w:p w14:paraId="20DDBEBC" w14:textId="77003D35" w:rsidR="00F93EEB" w:rsidRPr="00C76954" w:rsidRDefault="00F93EEB" w:rsidP="00F93E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rPr>
      </w:pPr>
      <w:r w:rsidRPr="00C76954">
        <w:rPr>
          <w:rFonts w:ascii="Times New Roman" w:eastAsia="Segoe UI" w:hAnsi="Times New Roman" w:cs="Times New Roman"/>
          <w:color w:val="000000"/>
          <w:kern w:val="3"/>
          <w:sz w:val="28"/>
          <w:szCs w:val="28"/>
          <w:lang w:eastAsia="zh-CN" w:bidi="hi-IN"/>
        </w:rPr>
        <w:t xml:space="preserve">                                              </w:t>
      </w:r>
      <w:r w:rsidRPr="00C76954">
        <w:rPr>
          <w:rFonts w:ascii="Times New Roman" w:eastAsia="Segoe UI" w:hAnsi="Times New Roman" w:cs="Times New Roman"/>
          <w:b/>
          <w:bCs/>
          <w:color w:val="000000"/>
          <w:kern w:val="3"/>
          <w:sz w:val="28"/>
          <w:szCs w:val="28"/>
          <w:lang w:eastAsia="zh-CN" w:bidi="hi-IN"/>
        </w:rPr>
        <w:t xml:space="preserve">         Призначення</w:t>
      </w:r>
    </w:p>
    <w:p w14:paraId="75EAE864" w14:textId="77777777" w:rsidR="00F93EEB" w:rsidRPr="00C76954" w:rsidRDefault="00F93EEB" w:rsidP="00F93EEB">
      <w:pPr>
        <w:suppressAutoHyphens/>
        <w:spacing w:line="360" w:lineRule="auto"/>
        <w:jc w:val="both"/>
        <w:textAlignment w:val="baseline"/>
        <w:rPr>
          <w:rFonts w:ascii="Times New Roman" w:eastAsia="Segoe UI" w:hAnsi="Times New Roman" w:cs="Times New Roman"/>
          <w:color w:val="000000"/>
          <w:kern w:val="3"/>
          <w:sz w:val="28"/>
          <w:szCs w:val="28"/>
          <w:lang w:eastAsia="zh-CN" w:bidi="hi-IN"/>
        </w:rPr>
      </w:pPr>
      <w:r w:rsidRPr="00C76954">
        <w:rPr>
          <w:rFonts w:ascii="Times New Roman" w:eastAsia="Segoe UI" w:hAnsi="Times New Roman" w:cs="Times New Roman"/>
          <w:color w:val="000000"/>
          <w:kern w:val="3"/>
          <w:sz w:val="28"/>
          <w:szCs w:val="28"/>
          <w:lang w:eastAsia="zh-CN" w:bidi="hi-IN"/>
        </w:rPr>
        <w:t>Для учнів він сприятиме формуванню відповідального ставлення до своїх обов’язків, довіри до вчителів, згуртуванню учнівського колективу на принципах демократії та відкритості.</w:t>
      </w:r>
    </w:p>
    <w:p w14:paraId="4FE24A13" w14:textId="77777777" w:rsidR="00F93EEB" w:rsidRPr="00C76954" w:rsidRDefault="00F93EEB" w:rsidP="00F93E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rPr>
      </w:pPr>
      <w:r w:rsidRPr="00C76954">
        <w:rPr>
          <w:rFonts w:ascii="Times New Roman" w:eastAsia="Segoe UI" w:hAnsi="Times New Roman" w:cs="Times New Roman"/>
          <w:color w:val="000000"/>
          <w:kern w:val="3"/>
          <w:sz w:val="28"/>
          <w:szCs w:val="28"/>
          <w:lang w:eastAsia="zh-CN" w:bidi="hi-IN"/>
        </w:rPr>
        <w:lastRenderedPageBreak/>
        <w:t>Для педагогів — це системне відстеження виховного простору, аналіз його слабших сторін і прагнення до вдосконалення результатів праці.</w:t>
      </w:r>
    </w:p>
    <w:p w14:paraId="37409D95" w14:textId="77777777" w:rsidR="00F93EEB" w:rsidRPr="00C76954" w:rsidRDefault="00F93EEB" w:rsidP="00F93EEB">
      <w:pPr>
        <w:widowControl w:val="0"/>
        <w:suppressAutoHyphens/>
        <w:autoSpaceDN w:val="0"/>
        <w:spacing w:after="0" w:line="360" w:lineRule="auto"/>
        <w:jc w:val="both"/>
        <w:textAlignment w:val="baseline"/>
        <w:rPr>
          <w:rFonts w:ascii="Times New Roman" w:eastAsia="Segoe UI" w:hAnsi="Times New Roman" w:cs="Times New Roman"/>
          <w:color w:val="000000"/>
          <w:kern w:val="3"/>
          <w:sz w:val="28"/>
          <w:szCs w:val="28"/>
          <w:lang w:eastAsia="zh-CN" w:bidi="hi-IN"/>
        </w:rPr>
      </w:pPr>
      <w:r w:rsidRPr="00C76954">
        <w:rPr>
          <w:rFonts w:ascii="Times New Roman" w:eastAsia="Segoe UI" w:hAnsi="Times New Roman" w:cs="Times New Roman"/>
          <w:color w:val="000000"/>
          <w:kern w:val="3"/>
          <w:sz w:val="28"/>
          <w:szCs w:val="28"/>
          <w:lang w:eastAsia="zh-CN" w:bidi="hi-IN"/>
        </w:rPr>
        <w:t>Для батьків — це зворотній зв’язок у ланцюжку школа-дитина, можливість відчути увагу до проблем навчання і виховання їхніх дітей.</w:t>
      </w:r>
    </w:p>
    <w:p w14:paraId="44EA3F6F" w14:textId="77777777" w:rsidR="00F93EEB" w:rsidRPr="00C76954" w:rsidRDefault="00F93EEB" w:rsidP="00F93EEB">
      <w:pPr>
        <w:widowControl w:val="0"/>
        <w:autoSpaceDE w:val="0"/>
        <w:autoSpaceDN w:val="0"/>
        <w:spacing w:before="147" w:after="0" w:line="240" w:lineRule="auto"/>
        <w:rPr>
          <w:rFonts w:ascii="Times New Roman" w:eastAsia="Times New Roman" w:hAnsi="Times New Roman" w:cs="Times New Roman"/>
          <w:sz w:val="28"/>
          <w:szCs w:val="28"/>
        </w:rPr>
      </w:pPr>
    </w:p>
    <w:p w14:paraId="69906B26" w14:textId="77777777" w:rsidR="00F93EEB" w:rsidRPr="00C76954" w:rsidRDefault="00F93EEB" w:rsidP="00F93EEB">
      <w:pPr>
        <w:widowControl w:val="0"/>
        <w:autoSpaceDE w:val="0"/>
        <w:autoSpaceDN w:val="0"/>
        <w:spacing w:after="0" w:line="240" w:lineRule="auto"/>
        <w:ind w:left="1276"/>
        <w:rPr>
          <w:rFonts w:ascii="Times New Roman" w:eastAsia="Times New Roman" w:hAnsi="Times New Roman" w:cs="Times New Roman"/>
          <w:b/>
          <w:sz w:val="28"/>
          <w:szCs w:val="28"/>
        </w:rPr>
      </w:pPr>
      <w:r w:rsidRPr="00C76954">
        <w:rPr>
          <w:rFonts w:ascii="Times New Roman" w:eastAsia="Times New Roman" w:hAnsi="Times New Roman" w:cs="Times New Roman"/>
          <w:b/>
          <w:sz w:val="28"/>
          <w:szCs w:val="28"/>
        </w:rPr>
        <w:t>Подані</w:t>
      </w:r>
      <w:r w:rsidRPr="00C76954">
        <w:rPr>
          <w:rFonts w:ascii="Times New Roman" w:eastAsia="Times New Roman" w:hAnsi="Times New Roman" w:cs="Times New Roman"/>
          <w:b/>
          <w:spacing w:val="-5"/>
          <w:sz w:val="28"/>
          <w:szCs w:val="28"/>
        </w:rPr>
        <w:t xml:space="preserve"> </w:t>
      </w:r>
      <w:r w:rsidRPr="00C76954">
        <w:rPr>
          <w:rFonts w:ascii="Times New Roman" w:eastAsia="Times New Roman" w:hAnsi="Times New Roman" w:cs="Times New Roman"/>
          <w:b/>
          <w:sz w:val="28"/>
          <w:szCs w:val="28"/>
        </w:rPr>
        <w:t>у</w:t>
      </w:r>
      <w:r w:rsidRPr="00C76954">
        <w:rPr>
          <w:rFonts w:ascii="Times New Roman" w:eastAsia="Times New Roman" w:hAnsi="Times New Roman" w:cs="Times New Roman"/>
          <w:b/>
          <w:spacing w:val="-9"/>
          <w:sz w:val="28"/>
          <w:szCs w:val="28"/>
        </w:rPr>
        <w:t xml:space="preserve"> </w:t>
      </w:r>
      <w:r w:rsidRPr="00C76954">
        <w:rPr>
          <w:rFonts w:ascii="Times New Roman" w:eastAsia="Times New Roman" w:hAnsi="Times New Roman" w:cs="Times New Roman"/>
          <w:b/>
          <w:sz w:val="28"/>
          <w:szCs w:val="28"/>
        </w:rPr>
        <w:t>цьому</w:t>
      </w:r>
      <w:r w:rsidRPr="00C76954">
        <w:rPr>
          <w:rFonts w:ascii="Times New Roman" w:eastAsia="Times New Roman" w:hAnsi="Times New Roman" w:cs="Times New Roman"/>
          <w:b/>
          <w:spacing w:val="-7"/>
          <w:sz w:val="28"/>
          <w:szCs w:val="28"/>
        </w:rPr>
        <w:t xml:space="preserve"> </w:t>
      </w:r>
      <w:r w:rsidRPr="00C76954">
        <w:rPr>
          <w:rFonts w:ascii="Times New Roman" w:eastAsia="Times New Roman" w:hAnsi="Times New Roman" w:cs="Times New Roman"/>
          <w:b/>
          <w:sz w:val="28"/>
          <w:szCs w:val="28"/>
        </w:rPr>
        <w:t>звіті</w:t>
      </w:r>
      <w:r w:rsidRPr="00C76954">
        <w:rPr>
          <w:rFonts w:ascii="Times New Roman" w:eastAsia="Times New Roman" w:hAnsi="Times New Roman" w:cs="Times New Roman"/>
          <w:b/>
          <w:spacing w:val="-3"/>
          <w:sz w:val="28"/>
          <w:szCs w:val="28"/>
        </w:rPr>
        <w:t xml:space="preserve"> </w:t>
      </w:r>
      <w:r w:rsidRPr="00C76954">
        <w:rPr>
          <w:rFonts w:ascii="Times New Roman" w:eastAsia="Times New Roman" w:hAnsi="Times New Roman" w:cs="Times New Roman"/>
          <w:b/>
          <w:sz w:val="28"/>
          <w:szCs w:val="28"/>
        </w:rPr>
        <w:t>результати</w:t>
      </w:r>
      <w:r w:rsidRPr="00C76954">
        <w:rPr>
          <w:rFonts w:ascii="Times New Roman" w:eastAsia="Times New Roman" w:hAnsi="Times New Roman" w:cs="Times New Roman"/>
          <w:b/>
          <w:spacing w:val="-4"/>
          <w:sz w:val="28"/>
          <w:szCs w:val="28"/>
        </w:rPr>
        <w:t xml:space="preserve"> </w:t>
      </w:r>
      <w:r w:rsidRPr="00C76954">
        <w:rPr>
          <w:rFonts w:ascii="Times New Roman" w:eastAsia="Times New Roman" w:hAnsi="Times New Roman" w:cs="Times New Roman"/>
          <w:b/>
          <w:sz w:val="28"/>
          <w:szCs w:val="28"/>
        </w:rPr>
        <w:t>дослідження</w:t>
      </w:r>
      <w:r w:rsidRPr="00C76954">
        <w:rPr>
          <w:rFonts w:ascii="Times New Roman" w:eastAsia="Times New Roman" w:hAnsi="Times New Roman" w:cs="Times New Roman"/>
          <w:b/>
          <w:spacing w:val="-3"/>
          <w:sz w:val="28"/>
          <w:szCs w:val="28"/>
        </w:rPr>
        <w:t xml:space="preserve"> </w:t>
      </w:r>
      <w:r w:rsidRPr="00C76954">
        <w:rPr>
          <w:rFonts w:ascii="Times New Roman" w:eastAsia="Times New Roman" w:hAnsi="Times New Roman" w:cs="Times New Roman"/>
          <w:b/>
          <w:spacing w:val="-2"/>
          <w:sz w:val="28"/>
          <w:szCs w:val="28"/>
        </w:rPr>
        <w:t>призначені:</w:t>
      </w:r>
    </w:p>
    <w:p w14:paraId="646B8B3C" w14:textId="77777777" w:rsidR="00F93EEB" w:rsidRPr="00C76954" w:rsidRDefault="00F93EEB" w:rsidP="00F93EEB">
      <w:pPr>
        <w:widowControl w:val="0"/>
        <w:numPr>
          <w:ilvl w:val="0"/>
          <w:numId w:val="2"/>
        </w:numPr>
        <w:tabs>
          <w:tab w:val="left" w:pos="850"/>
        </w:tabs>
        <w:autoSpaceDE w:val="0"/>
        <w:autoSpaceDN w:val="0"/>
        <w:spacing w:before="161" w:after="0" w:line="240" w:lineRule="auto"/>
        <w:ind w:left="850" w:hanging="359"/>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Департаменту</w:t>
      </w:r>
      <w:r w:rsidRPr="00C76954">
        <w:rPr>
          <w:rFonts w:ascii="Times New Roman" w:eastAsia="Times New Roman" w:hAnsi="Times New Roman" w:cs="Times New Roman"/>
          <w:spacing w:val="-11"/>
          <w:sz w:val="28"/>
          <w:szCs w:val="28"/>
        </w:rPr>
        <w:t xml:space="preserve"> </w:t>
      </w:r>
      <w:r w:rsidRPr="00C76954">
        <w:rPr>
          <w:rFonts w:ascii="Times New Roman" w:eastAsia="Times New Roman" w:hAnsi="Times New Roman" w:cs="Times New Roman"/>
          <w:sz w:val="28"/>
          <w:szCs w:val="28"/>
        </w:rPr>
        <w:t>освіти</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і</w:t>
      </w:r>
      <w:r w:rsidRPr="00C76954">
        <w:rPr>
          <w:rFonts w:ascii="Times New Roman" w:eastAsia="Times New Roman" w:hAnsi="Times New Roman" w:cs="Times New Roman"/>
          <w:spacing w:val="-5"/>
          <w:sz w:val="28"/>
          <w:szCs w:val="28"/>
        </w:rPr>
        <w:t xml:space="preserve"> </w:t>
      </w:r>
      <w:r w:rsidRPr="00C76954">
        <w:rPr>
          <w:rFonts w:ascii="Times New Roman" w:eastAsia="Times New Roman" w:hAnsi="Times New Roman" w:cs="Times New Roman"/>
          <w:sz w:val="28"/>
          <w:szCs w:val="28"/>
        </w:rPr>
        <w:t>науки</w:t>
      </w:r>
      <w:r w:rsidRPr="00C76954">
        <w:rPr>
          <w:rFonts w:ascii="Times New Roman" w:eastAsia="Times New Roman" w:hAnsi="Times New Roman" w:cs="Times New Roman"/>
          <w:spacing w:val="-3"/>
          <w:sz w:val="28"/>
          <w:szCs w:val="28"/>
        </w:rPr>
        <w:t xml:space="preserve"> </w:t>
      </w:r>
      <w:r w:rsidRPr="00C76954">
        <w:rPr>
          <w:rFonts w:ascii="Times New Roman" w:eastAsia="Times New Roman" w:hAnsi="Times New Roman" w:cs="Times New Roman"/>
          <w:sz w:val="28"/>
          <w:szCs w:val="28"/>
        </w:rPr>
        <w:t>Львівської</w:t>
      </w:r>
      <w:r w:rsidRPr="00C76954">
        <w:rPr>
          <w:rFonts w:ascii="Times New Roman" w:eastAsia="Times New Roman" w:hAnsi="Times New Roman" w:cs="Times New Roman"/>
          <w:spacing w:val="-5"/>
          <w:sz w:val="28"/>
          <w:szCs w:val="28"/>
        </w:rPr>
        <w:t xml:space="preserve"> </w:t>
      </w:r>
      <w:r w:rsidRPr="00C76954">
        <w:rPr>
          <w:rFonts w:ascii="Times New Roman" w:eastAsia="Times New Roman" w:hAnsi="Times New Roman" w:cs="Times New Roman"/>
          <w:spacing w:val="-2"/>
          <w:sz w:val="28"/>
          <w:szCs w:val="28"/>
        </w:rPr>
        <w:t>області;</w:t>
      </w:r>
    </w:p>
    <w:p w14:paraId="0CC9755C" w14:textId="77777777" w:rsidR="00F93EEB" w:rsidRPr="00C76954" w:rsidRDefault="00F93EEB" w:rsidP="00F93EEB">
      <w:pPr>
        <w:widowControl w:val="0"/>
        <w:numPr>
          <w:ilvl w:val="0"/>
          <w:numId w:val="2"/>
        </w:numPr>
        <w:tabs>
          <w:tab w:val="left" w:pos="850"/>
        </w:tabs>
        <w:autoSpaceDE w:val="0"/>
        <w:autoSpaceDN w:val="0"/>
        <w:spacing w:before="163" w:after="0" w:line="240" w:lineRule="auto"/>
        <w:ind w:left="850" w:hanging="359"/>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Львівському</w:t>
      </w:r>
      <w:r w:rsidRPr="00C76954">
        <w:rPr>
          <w:rFonts w:ascii="Times New Roman" w:eastAsia="Times New Roman" w:hAnsi="Times New Roman" w:cs="Times New Roman"/>
          <w:spacing w:val="-11"/>
          <w:sz w:val="28"/>
          <w:szCs w:val="28"/>
        </w:rPr>
        <w:t xml:space="preserve"> </w:t>
      </w:r>
      <w:r w:rsidRPr="00C76954">
        <w:rPr>
          <w:rFonts w:ascii="Times New Roman" w:eastAsia="Times New Roman" w:hAnsi="Times New Roman" w:cs="Times New Roman"/>
          <w:sz w:val="28"/>
          <w:szCs w:val="28"/>
        </w:rPr>
        <w:t>обласному</w:t>
      </w:r>
      <w:r w:rsidRPr="00C76954">
        <w:rPr>
          <w:rFonts w:ascii="Times New Roman" w:eastAsia="Times New Roman" w:hAnsi="Times New Roman" w:cs="Times New Roman"/>
          <w:spacing w:val="55"/>
          <w:sz w:val="28"/>
          <w:szCs w:val="28"/>
        </w:rPr>
        <w:t xml:space="preserve"> </w:t>
      </w:r>
      <w:r w:rsidRPr="00C76954">
        <w:rPr>
          <w:rFonts w:ascii="Times New Roman" w:eastAsia="Times New Roman" w:hAnsi="Times New Roman" w:cs="Times New Roman"/>
          <w:sz w:val="28"/>
          <w:szCs w:val="28"/>
        </w:rPr>
        <w:t>інституту</w:t>
      </w:r>
      <w:r w:rsidRPr="00C76954">
        <w:rPr>
          <w:rFonts w:ascii="Times New Roman" w:eastAsia="Times New Roman" w:hAnsi="Times New Roman" w:cs="Times New Roman"/>
          <w:spacing w:val="-9"/>
          <w:sz w:val="28"/>
          <w:szCs w:val="28"/>
        </w:rPr>
        <w:t xml:space="preserve"> </w:t>
      </w:r>
      <w:r w:rsidRPr="00C76954">
        <w:rPr>
          <w:rFonts w:ascii="Times New Roman" w:eastAsia="Times New Roman" w:hAnsi="Times New Roman" w:cs="Times New Roman"/>
          <w:sz w:val="28"/>
          <w:szCs w:val="28"/>
        </w:rPr>
        <w:t>післядипломної</w:t>
      </w:r>
      <w:r w:rsidRPr="00C76954">
        <w:rPr>
          <w:rFonts w:ascii="Times New Roman" w:eastAsia="Times New Roman" w:hAnsi="Times New Roman" w:cs="Times New Roman"/>
          <w:spacing w:val="-7"/>
          <w:sz w:val="28"/>
          <w:szCs w:val="28"/>
        </w:rPr>
        <w:t xml:space="preserve"> </w:t>
      </w:r>
      <w:r w:rsidRPr="00C76954">
        <w:rPr>
          <w:rFonts w:ascii="Times New Roman" w:eastAsia="Times New Roman" w:hAnsi="Times New Roman" w:cs="Times New Roman"/>
          <w:sz w:val="28"/>
          <w:szCs w:val="28"/>
        </w:rPr>
        <w:t>педагогічної</w:t>
      </w:r>
      <w:r w:rsidRPr="00C76954">
        <w:rPr>
          <w:rFonts w:ascii="Times New Roman" w:eastAsia="Times New Roman" w:hAnsi="Times New Roman" w:cs="Times New Roman"/>
          <w:spacing w:val="-6"/>
          <w:sz w:val="28"/>
          <w:szCs w:val="28"/>
        </w:rPr>
        <w:t xml:space="preserve"> </w:t>
      </w:r>
      <w:r w:rsidRPr="00C76954">
        <w:rPr>
          <w:rFonts w:ascii="Times New Roman" w:eastAsia="Times New Roman" w:hAnsi="Times New Roman" w:cs="Times New Roman"/>
          <w:spacing w:val="-2"/>
          <w:sz w:val="28"/>
          <w:szCs w:val="28"/>
        </w:rPr>
        <w:t>освіти;</w:t>
      </w:r>
    </w:p>
    <w:p w14:paraId="27A807DD" w14:textId="77777777" w:rsidR="00F93EEB" w:rsidRPr="00C76954" w:rsidRDefault="00F93EEB" w:rsidP="00F93EEB">
      <w:pPr>
        <w:widowControl w:val="0"/>
        <w:numPr>
          <w:ilvl w:val="0"/>
          <w:numId w:val="2"/>
        </w:numPr>
        <w:tabs>
          <w:tab w:val="left" w:pos="850"/>
        </w:tabs>
        <w:autoSpaceDE w:val="0"/>
        <w:autoSpaceDN w:val="0"/>
        <w:spacing w:before="160" w:after="0" w:line="240" w:lineRule="auto"/>
        <w:ind w:left="850" w:hanging="359"/>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Відділу</w:t>
      </w:r>
      <w:r w:rsidRPr="00C76954">
        <w:rPr>
          <w:rFonts w:ascii="Times New Roman" w:eastAsia="Times New Roman" w:hAnsi="Times New Roman" w:cs="Times New Roman"/>
          <w:spacing w:val="-10"/>
          <w:sz w:val="28"/>
          <w:szCs w:val="28"/>
        </w:rPr>
        <w:t xml:space="preserve"> </w:t>
      </w:r>
      <w:r w:rsidRPr="00C76954">
        <w:rPr>
          <w:rFonts w:ascii="Times New Roman" w:eastAsia="Times New Roman" w:hAnsi="Times New Roman" w:cs="Times New Roman"/>
          <w:sz w:val="28"/>
          <w:szCs w:val="28"/>
        </w:rPr>
        <w:t>освіти</w:t>
      </w:r>
      <w:r w:rsidRPr="00C76954">
        <w:rPr>
          <w:rFonts w:ascii="Times New Roman" w:eastAsia="Times New Roman" w:hAnsi="Times New Roman" w:cs="Times New Roman"/>
          <w:spacing w:val="-6"/>
          <w:sz w:val="28"/>
          <w:szCs w:val="28"/>
        </w:rPr>
        <w:t xml:space="preserve"> </w:t>
      </w:r>
      <w:r w:rsidRPr="00C76954">
        <w:rPr>
          <w:rFonts w:ascii="Times New Roman" w:eastAsia="Times New Roman" w:hAnsi="Times New Roman" w:cs="Times New Roman"/>
          <w:sz w:val="28"/>
          <w:szCs w:val="28"/>
        </w:rPr>
        <w:t>виконавчого</w:t>
      </w:r>
      <w:r w:rsidRPr="00C76954">
        <w:rPr>
          <w:rFonts w:ascii="Times New Roman" w:eastAsia="Times New Roman" w:hAnsi="Times New Roman" w:cs="Times New Roman"/>
          <w:spacing w:val="-8"/>
          <w:sz w:val="28"/>
          <w:szCs w:val="28"/>
        </w:rPr>
        <w:t xml:space="preserve"> </w:t>
      </w:r>
      <w:r w:rsidRPr="00C76954">
        <w:rPr>
          <w:rFonts w:ascii="Times New Roman" w:eastAsia="Times New Roman" w:hAnsi="Times New Roman" w:cs="Times New Roman"/>
          <w:sz w:val="28"/>
          <w:szCs w:val="28"/>
        </w:rPr>
        <w:t>комітету</w:t>
      </w:r>
      <w:r w:rsidRPr="00C76954">
        <w:rPr>
          <w:rFonts w:ascii="Times New Roman" w:eastAsia="Times New Roman" w:hAnsi="Times New Roman" w:cs="Times New Roman"/>
          <w:spacing w:val="-10"/>
          <w:sz w:val="28"/>
          <w:szCs w:val="28"/>
        </w:rPr>
        <w:t xml:space="preserve"> </w:t>
      </w:r>
      <w:proofErr w:type="spellStart"/>
      <w:r w:rsidRPr="00C76954">
        <w:rPr>
          <w:rFonts w:ascii="Times New Roman" w:eastAsia="Times New Roman" w:hAnsi="Times New Roman" w:cs="Times New Roman"/>
          <w:sz w:val="28"/>
          <w:szCs w:val="28"/>
        </w:rPr>
        <w:t>Стрілківської</w:t>
      </w:r>
      <w:proofErr w:type="spellEnd"/>
      <w:r w:rsidRPr="00C76954">
        <w:rPr>
          <w:rFonts w:ascii="Times New Roman" w:eastAsia="Times New Roman" w:hAnsi="Times New Roman" w:cs="Times New Roman"/>
          <w:sz w:val="28"/>
          <w:szCs w:val="28"/>
        </w:rPr>
        <w:t xml:space="preserve"> сільської ради</w:t>
      </w:r>
      <w:r w:rsidRPr="00C76954">
        <w:rPr>
          <w:rFonts w:ascii="Times New Roman" w:eastAsia="Times New Roman" w:hAnsi="Times New Roman" w:cs="Times New Roman"/>
          <w:spacing w:val="-2"/>
          <w:sz w:val="28"/>
          <w:szCs w:val="28"/>
        </w:rPr>
        <w:t>;</w:t>
      </w:r>
    </w:p>
    <w:p w14:paraId="365CB7EB" w14:textId="307E1FEB" w:rsidR="00F93EEB" w:rsidRPr="002616B9" w:rsidRDefault="00F93EEB" w:rsidP="002616B9">
      <w:pPr>
        <w:widowControl w:val="0"/>
        <w:numPr>
          <w:ilvl w:val="0"/>
          <w:numId w:val="2"/>
        </w:numPr>
        <w:tabs>
          <w:tab w:val="left" w:pos="851"/>
        </w:tabs>
        <w:autoSpaceDE w:val="0"/>
        <w:autoSpaceDN w:val="0"/>
        <w:spacing w:before="161" w:after="0" w:line="360" w:lineRule="auto"/>
        <w:ind w:right="140"/>
        <w:jc w:val="both"/>
        <w:rPr>
          <w:rFonts w:ascii="Times New Roman" w:eastAsia="Times New Roman" w:hAnsi="Times New Roman" w:cs="Times New Roman"/>
          <w:sz w:val="28"/>
          <w:szCs w:val="28"/>
        </w:rPr>
        <w:sectPr w:rsidR="00F93EEB" w:rsidRPr="002616B9">
          <w:pgSz w:w="11910" w:h="16840"/>
          <w:pgMar w:top="760" w:right="708" w:bottom="1280" w:left="992" w:header="0" w:footer="1040" w:gutter="0"/>
          <w:cols w:space="720"/>
        </w:sectPr>
      </w:pPr>
      <w:r w:rsidRPr="00C76954">
        <w:rPr>
          <w:rFonts w:ascii="Times New Roman" w:eastAsia="Times New Roman" w:hAnsi="Times New Roman" w:cs="Times New Roman"/>
          <w:sz w:val="28"/>
          <w:szCs w:val="28"/>
        </w:rPr>
        <w:t>шкільним спільнотам, які завдяки проведеному дослідженню</w:t>
      </w:r>
      <w:r w:rsidRPr="00C76954">
        <w:rPr>
          <w:rFonts w:ascii="Times New Roman" w:eastAsia="Times New Roman" w:hAnsi="Times New Roman" w:cs="Times New Roman"/>
          <w:spacing w:val="40"/>
          <w:sz w:val="28"/>
          <w:szCs w:val="28"/>
        </w:rPr>
        <w:t xml:space="preserve"> </w:t>
      </w:r>
      <w:r w:rsidRPr="00C76954">
        <w:rPr>
          <w:rFonts w:ascii="Times New Roman" w:eastAsia="Times New Roman" w:hAnsi="Times New Roman" w:cs="Times New Roman"/>
          <w:sz w:val="28"/>
          <w:szCs w:val="28"/>
        </w:rPr>
        <w:t xml:space="preserve">визначать актуальні проблеми у взаємостосунках різних груп учасників освітнього процесу та </w:t>
      </w:r>
      <w:proofErr w:type="spellStart"/>
      <w:r w:rsidRPr="00C76954">
        <w:rPr>
          <w:rFonts w:ascii="Times New Roman" w:eastAsia="Times New Roman" w:hAnsi="Times New Roman" w:cs="Times New Roman"/>
          <w:sz w:val="28"/>
          <w:szCs w:val="28"/>
        </w:rPr>
        <w:t>внесуть</w:t>
      </w:r>
      <w:proofErr w:type="spellEnd"/>
      <w:r w:rsidRPr="00C76954">
        <w:rPr>
          <w:rFonts w:ascii="Times New Roman" w:eastAsia="Times New Roman" w:hAnsi="Times New Roman" w:cs="Times New Roman"/>
          <w:spacing w:val="40"/>
          <w:sz w:val="28"/>
          <w:szCs w:val="28"/>
        </w:rPr>
        <w:t xml:space="preserve"> </w:t>
      </w:r>
      <w:r w:rsidRPr="00C76954">
        <w:rPr>
          <w:rFonts w:ascii="Times New Roman" w:eastAsia="Times New Roman" w:hAnsi="Times New Roman" w:cs="Times New Roman"/>
          <w:sz w:val="28"/>
          <w:szCs w:val="28"/>
        </w:rPr>
        <w:t>пропозиції до</w:t>
      </w:r>
      <w:r w:rsidRPr="00C76954">
        <w:rPr>
          <w:rFonts w:ascii="Times New Roman" w:eastAsia="Times New Roman" w:hAnsi="Times New Roman" w:cs="Times New Roman"/>
          <w:spacing w:val="40"/>
          <w:sz w:val="28"/>
          <w:szCs w:val="28"/>
        </w:rPr>
        <w:t xml:space="preserve"> </w:t>
      </w:r>
      <w:r w:rsidRPr="00C76954">
        <w:rPr>
          <w:rFonts w:ascii="Times New Roman" w:eastAsia="Times New Roman" w:hAnsi="Times New Roman" w:cs="Times New Roman"/>
          <w:sz w:val="28"/>
          <w:szCs w:val="28"/>
        </w:rPr>
        <w:t>чинної шкільної програми виховання.</w:t>
      </w:r>
    </w:p>
    <w:p w14:paraId="48F7C54A" w14:textId="77777777" w:rsidR="00F93EEB" w:rsidRPr="00C76954" w:rsidRDefault="00F93EEB" w:rsidP="00F93EEB">
      <w:pPr>
        <w:widowControl w:val="0"/>
        <w:autoSpaceDE w:val="0"/>
        <w:autoSpaceDN w:val="0"/>
        <w:spacing w:before="276" w:after="0" w:line="240" w:lineRule="auto"/>
        <w:rPr>
          <w:rFonts w:ascii="Times New Roman" w:eastAsia="Times New Roman" w:hAnsi="Times New Roman" w:cs="Times New Roman"/>
          <w:b/>
          <w:sz w:val="28"/>
          <w:szCs w:val="28"/>
        </w:rPr>
      </w:pPr>
    </w:p>
    <w:p w14:paraId="64588145" w14:textId="61CF9977" w:rsidR="00F93EEB" w:rsidRPr="00C76954" w:rsidRDefault="00240EFA" w:rsidP="00F93EEB">
      <w:pPr>
        <w:widowControl w:val="0"/>
        <w:autoSpaceDE w:val="0"/>
        <w:autoSpaceDN w:val="0"/>
        <w:spacing w:after="0" w:line="240" w:lineRule="auto"/>
        <w:ind w:left="2909"/>
        <w:jc w:val="both"/>
        <w:outlineLvl w:val="2"/>
        <w:rPr>
          <w:rFonts w:ascii="Times New Roman" w:eastAsia="Times New Roman" w:hAnsi="Times New Roman" w:cs="Times New Roman"/>
          <w:b/>
          <w:bCs/>
          <w:sz w:val="28"/>
          <w:szCs w:val="28"/>
        </w:rPr>
      </w:pPr>
      <w:bookmarkStart w:id="0" w:name="_bookmark3"/>
      <w:bookmarkEnd w:id="0"/>
      <w:r>
        <w:rPr>
          <w:rFonts w:ascii="Times New Roman" w:eastAsia="Times New Roman" w:hAnsi="Times New Roman" w:cs="Times New Roman"/>
          <w:b/>
          <w:bCs/>
          <w:sz w:val="28"/>
          <w:szCs w:val="28"/>
        </w:rPr>
        <w:t xml:space="preserve">Розділ 1. </w:t>
      </w:r>
      <w:r w:rsidR="00F93EEB" w:rsidRPr="00C76954">
        <w:rPr>
          <w:rFonts w:ascii="Times New Roman" w:eastAsia="Times New Roman" w:hAnsi="Times New Roman" w:cs="Times New Roman"/>
          <w:b/>
          <w:bCs/>
          <w:sz w:val="28"/>
          <w:szCs w:val="28"/>
        </w:rPr>
        <w:t>Стислий</w:t>
      </w:r>
      <w:r w:rsidR="00F93EEB" w:rsidRPr="00C76954">
        <w:rPr>
          <w:rFonts w:ascii="Times New Roman" w:eastAsia="Times New Roman" w:hAnsi="Times New Roman" w:cs="Times New Roman"/>
          <w:b/>
          <w:bCs/>
          <w:spacing w:val="-14"/>
          <w:sz w:val="28"/>
          <w:szCs w:val="28"/>
        </w:rPr>
        <w:t xml:space="preserve"> </w:t>
      </w:r>
      <w:r w:rsidR="00F93EEB" w:rsidRPr="00C76954">
        <w:rPr>
          <w:rFonts w:ascii="Times New Roman" w:eastAsia="Times New Roman" w:hAnsi="Times New Roman" w:cs="Times New Roman"/>
          <w:b/>
          <w:bCs/>
          <w:sz w:val="28"/>
          <w:szCs w:val="28"/>
        </w:rPr>
        <w:t>опис</w:t>
      </w:r>
      <w:r w:rsidR="00F93EEB" w:rsidRPr="00C76954">
        <w:rPr>
          <w:rFonts w:ascii="Times New Roman" w:eastAsia="Times New Roman" w:hAnsi="Times New Roman" w:cs="Times New Roman"/>
          <w:b/>
          <w:bCs/>
          <w:spacing w:val="-15"/>
          <w:sz w:val="28"/>
          <w:szCs w:val="28"/>
        </w:rPr>
        <w:t xml:space="preserve"> </w:t>
      </w:r>
      <w:r w:rsidR="00F93EEB" w:rsidRPr="00C76954">
        <w:rPr>
          <w:rFonts w:ascii="Times New Roman" w:eastAsia="Times New Roman" w:hAnsi="Times New Roman" w:cs="Times New Roman"/>
          <w:b/>
          <w:bCs/>
          <w:sz w:val="28"/>
          <w:szCs w:val="28"/>
        </w:rPr>
        <w:t>методики</w:t>
      </w:r>
      <w:r w:rsidR="00F93EEB" w:rsidRPr="00C76954">
        <w:rPr>
          <w:rFonts w:ascii="Times New Roman" w:eastAsia="Times New Roman" w:hAnsi="Times New Roman" w:cs="Times New Roman"/>
          <w:b/>
          <w:bCs/>
          <w:spacing w:val="-15"/>
          <w:sz w:val="28"/>
          <w:szCs w:val="28"/>
        </w:rPr>
        <w:t xml:space="preserve"> </w:t>
      </w:r>
      <w:r w:rsidR="00F93EEB" w:rsidRPr="00C76954">
        <w:rPr>
          <w:rFonts w:ascii="Times New Roman" w:eastAsia="Times New Roman" w:hAnsi="Times New Roman" w:cs="Times New Roman"/>
          <w:b/>
          <w:bCs/>
          <w:spacing w:val="-2"/>
          <w:sz w:val="28"/>
          <w:szCs w:val="28"/>
        </w:rPr>
        <w:t>дослідження</w:t>
      </w:r>
    </w:p>
    <w:p w14:paraId="326428A8" w14:textId="77777777" w:rsidR="00F93EEB" w:rsidRPr="00C76954" w:rsidRDefault="00F93EEB" w:rsidP="00F93EEB">
      <w:pPr>
        <w:widowControl w:val="0"/>
        <w:autoSpaceDE w:val="0"/>
        <w:autoSpaceDN w:val="0"/>
        <w:spacing w:before="180" w:after="0" w:line="360" w:lineRule="auto"/>
        <w:ind w:left="424" w:right="138" w:firstLine="707"/>
        <w:jc w:val="both"/>
        <w:rPr>
          <w:rFonts w:ascii="Times New Roman" w:eastAsia="Times New Roman" w:hAnsi="Times New Roman" w:cs="Times New Roman"/>
          <w:sz w:val="28"/>
          <w:szCs w:val="28"/>
          <w:lang w:eastAsia="ru-RU"/>
        </w:rPr>
      </w:pPr>
      <w:r w:rsidRPr="00C76954">
        <w:rPr>
          <w:rFonts w:ascii="Times New Roman" w:eastAsia="Times New Roman" w:hAnsi="Times New Roman" w:cs="Times New Roman"/>
          <w:sz w:val="28"/>
          <w:szCs w:val="28"/>
        </w:rPr>
        <w:t xml:space="preserve">Дослідження якості освітнього середовища, як виховного простору у Опорному закладі загальної середньої освіти І-ІІІ ступенів с. Головецько </w:t>
      </w:r>
      <w:proofErr w:type="spellStart"/>
      <w:r w:rsidRPr="00C76954">
        <w:rPr>
          <w:rFonts w:ascii="Times New Roman" w:eastAsia="Times New Roman" w:hAnsi="Times New Roman" w:cs="Times New Roman"/>
          <w:sz w:val="28"/>
          <w:szCs w:val="28"/>
        </w:rPr>
        <w:t>Стрілківської</w:t>
      </w:r>
      <w:proofErr w:type="spellEnd"/>
      <w:r w:rsidRPr="00C76954">
        <w:rPr>
          <w:rFonts w:ascii="Times New Roman" w:eastAsia="Times New Roman" w:hAnsi="Times New Roman" w:cs="Times New Roman"/>
          <w:sz w:val="28"/>
          <w:szCs w:val="28"/>
        </w:rPr>
        <w:t xml:space="preserve"> сільської ради Самбірського району проводилось 02 квітня 2025 року на виконання</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наказу</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Департаменту</w:t>
      </w:r>
      <w:r w:rsidRPr="00C76954">
        <w:rPr>
          <w:rFonts w:ascii="Times New Roman" w:eastAsia="Times New Roman" w:hAnsi="Times New Roman" w:cs="Times New Roman"/>
          <w:spacing w:val="-3"/>
          <w:sz w:val="28"/>
          <w:szCs w:val="28"/>
        </w:rPr>
        <w:t xml:space="preserve"> </w:t>
      </w:r>
      <w:r w:rsidRPr="00C76954">
        <w:rPr>
          <w:rFonts w:ascii="Times New Roman" w:eastAsia="Times New Roman" w:hAnsi="Times New Roman" w:cs="Times New Roman"/>
          <w:sz w:val="28"/>
          <w:szCs w:val="28"/>
        </w:rPr>
        <w:t>освіти</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і</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науки</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Львівської</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pacing w:val="-2"/>
          <w:sz w:val="28"/>
          <w:szCs w:val="28"/>
        </w:rPr>
        <w:t>облдержадміністрації</w:t>
      </w:r>
      <w:r w:rsidRPr="00C76954">
        <w:rPr>
          <w:rFonts w:ascii="Times New Roman" w:eastAsia="Times New Roman" w:hAnsi="Times New Roman" w:cs="Times New Roman"/>
          <w:sz w:val="28"/>
          <w:szCs w:val="28"/>
        </w:rPr>
        <w:t xml:space="preserve"> </w:t>
      </w:r>
      <w:r w:rsidRPr="00C76954">
        <w:rPr>
          <w:rFonts w:ascii="Times New Roman" w:eastAsia="Times New Roman" w:hAnsi="Times New Roman" w:cs="Times New Roman"/>
          <w:sz w:val="28"/>
          <w:szCs w:val="28"/>
          <w:lang w:eastAsia="ru-RU"/>
        </w:rPr>
        <w:t xml:space="preserve">№02-01/01/42(п.3.2) від 07.02.2025 р. «Про   оцінювання якості освітнього середовища закладів загальної середньої освіти Львівської області». </w:t>
      </w:r>
    </w:p>
    <w:p w14:paraId="477880C9" w14:textId="77777777" w:rsidR="00F93EEB" w:rsidRPr="00C76954" w:rsidRDefault="00F93EEB" w:rsidP="00F93EEB">
      <w:pPr>
        <w:widowControl w:val="0"/>
        <w:autoSpaceDE w:val="0"/>
        <w:autoSpaceDN w:val="0"/>
        <w:spacing w:before="180" w:after="0" w:line="360" w:lineRule="auto"/>
        <w:ind w:left="424" w:right="138" w:firstLine="707"/>
        <w:jc w:val="center"/>
        <w:rPr>
          <w:rFonts w:ascii="Times New Roman" w:eastAsia="Times New Roman" w:hAnsi="Times New Roman" w:cs="Times New Roman"/>
          <w:b/>
          <w:sz w:val="28"/>
          <w:szCs w:val="28"/>
          <w:lang w:eastAsia="ru-RU"/>
        </w:rPr>
      </w:pPr>
      <w:r w:rsidRPr="00C76954">
        <w:rPr>
          <w:rFonts w:ascii="Times New Roman" w:eastAsia="Times New Roman" w:hAnsi="Times New Roman" w:cs="Times New Roman"/>
          <w:b/>
          <w:sz w:val="28"/>
          <w:szCs w:val="28"/>
          <w:lang w:eastAsia="ru-RU"/>
        </w:rPr>
        <w:t>Моніторингове дослідження проводилося за таким графіком</w:t>
      </w:r>
    </w:p>
    <w:tbl>
      <w:tblPr>
        <w:tblStyle w:val="a5"/>
        <w:tblW w:w="0" w:type="auto"/>
        <w:tblInd w:w="424" w:type="dxa"/>
        <w:tblLook w:val="04A0" w:firstRow="1" w:lastRow="0" w:firstColumn="1" w:lastColumn="0" w:noHBand="0" w:noVBand="1"/>
      </w:tblPr>
      <w:tblGrid>
        <w:gridCol w:w="921"/>
        <w:gridCol w:w="2439"/>
        <w:gridCol w:w="1589"/>
        <w:gridCol w:w="2281"/>
        <w:gridCol w:w="2546"/>
      </w:tblGrid>
      <w:tr w:rsidR="00F93EEB" w:rsidRPr="00C76954" w14:paraId="16DEC915" w14:textId="77777777" w:rsidTr="00F7083F">
        <w:tc>
          <w:tcPr>
            <w:tcW w:w="960" w:type="dxa"/>
            <w:vAlign w:val="center"/>
          </w:tcPr>
          <w:p w14:paraId="74F16AFE" w14:textId="77777777" w:rsidR="00F93EEB" w:rsidRPr="00C76954" w:rsidRDefault="00F93EEB" w:rsidP="00F93EEB">
            <w:pPr>
              <w:spacing w:before="180" w:line="360" w:lineRule="auto"/>
              <w:ind w:right="138"/>
              <w:jc w:val="center"/>
              <w:rPr>
                <w:rFonts w:ascii="Times New Roman" w:eastAsia="Times New Roman" w:hAnsi="Times New Roman" w:cs="Times New Roman"/>
                <w:b/>
                <w:sz w:val="28"/>
                <w:szCs w:val="28"/>
              </w:rPr>
            </w:pPr>
            <w:r w:rsidRPr="00C76954">
              <w:rPr>
                <w:rFonts w:ascii="Times New Roman" w:eastAsia="Times New Roman" w:hAnsi="Times New Roman" w:cs="Times New Roman"/>
                <w:b/>
                <w:sz w:val="28"/>
                <w:szCs w:val="28"/>
              </w:rPr>
              <w:t>№ п/п</w:t>
            </w:r>
          </w:p>
        </w:tc>
        <w:tc>
          <w:tcPr>
            <w:tcW w:w="2552" w:type="dxa"/>
            <w:vAlign w:val="center"/>
          </w:tcPr>
          <w:p w14:paraId="6CA29984" w14:textId="77777777" w:rsidR="00F93EEB" w:rsidRPr="00C76954" w:rsidRDefault="00F93EEB" w:rsidP="00F93EEB">
            <w:pPr>
              <w:spacing w:before="180" w:line="360" w:lineRule="auto"/>
              <w:ind w:right="138"/>
              <w:jc w:val="center"/>
              <w:rPr>
                <w:rFonts w:ascii="Times New Roman" w:eastAsia="Times New Roman" w:hAnsi="Times New Roman" w:cs="Times New Roman"/>
                <w:b/>
                <w:sz w:val="28"/>
                <w:szCs w:val="28"/>
              </w:rPr>
            </w:pPr>
            <w:proofErr w:type="spellStart"/>
            <w:r w:rsidRPr="00C76954">
              <w:rPr>
                <w:rFonts w:ascii="Times New Roman" w:eastAsia="Times New Roman" w:hAnsi="Times New Roman" w:cs="Times New Roman"/>
                <w:b/>
                <w:sz w:val="28"/>
                <w:szCs w:val="28"/>
              </w:rPr>
              <w:t>Респонденти</w:t>
            </w:r>
            <w:proofErr w:type="spellEnd"/>
          </w:p>
        </w:tc>
        <w:tc>
          <w:tcPr>
            <w:tcW w:w="1475" w:type="dxa"/>
            <w:vAlign w:val="center"/>
          </w:tcPr>
          <w:p w14:paraId="34E857E9" w14:textId="77777777" w:rsidR="00F93EEB" w:rsidRPr="00C76954" w:rsidRDefault="00F93EEB" w:rsidP="00F93EEB">
            <w:pPr>
              <w:spacing w:before="180" w:line="360" w:lineRule="auto"/>
              <w:ind w:right="138"/>
              <w:jc w:val="center"/>
              <w:rPr>
                <w:rFonts w:ascii="Times New Roman" w:eastAsia="Times New Roman" w:hAnsi="Times New Roman" w:cs="Times New Roman"/>
                <w:b/>
                <w:sz w:val="28"/>
                <w:szCs w:val="28"/>
              </w:rPr>
            </w:pPr>
            <w:proofErr w:type="spellStart"/>
            <w:r w:rsidRPr="00C76954">
              <w:rPr>
                <w:rFonts w:ascii="Times New Roman" w:eastAsia="Times New Roman" w:hAnsi="Times New Roman" w:cs="Times New Roman"/>
                <w:b/>
                <w:sz w:val="28"/>
                <w:szCs w:val="28"/>
              </w:rPr>
              <w:t>Кількість</w:t>
            </w:r>
            <w:proofErr w:type="spellEnd"/>
          </w:p>
        </w:tc>
        <w:tc>
          <w:tcPr>
            <w:tcW w:w="2352" w:type="dxa"/>
            <w:vAlign w:val="center"/>
          </w:tcPr>
          <w:p w14:paraId="50816255" w14:textId="77777777" w:rsidR="00F93EEB" w:rsidRPr="00C76954" w:rsidRDefault="00F93EEB" w:rsidP="00F93EEB">
            <w:pPr>
              <w:spacing w:before="180" w:line="360" w:lineRule="auto"/>
              <w:ind w:right="138"/>
              <w:jc w:val="center"/>
              <w:rPr>
                <w:rFonts w:ascii="Times New Roman" w:eastAsia="Times New Roman" w:hAnsi="Times New Roman" w:cs="Times New Roman"/>
                <w:b/>
                <w:sz w:val="28"/>
                <w:szCs w:val="28"/>
              </w:rPr>
            </w:pPr>
            <w:proofErr w:type="spellStart"/>
            <w:r w:rsidRPr="00C76954">
              <w:rPr>
                <w:rFonts w:ascii="Times New Roman" w:eastAsia="Times New Roman" w:hAnsi="Times New Roman" w:cs="Times New Roman"/>
                <w:b/>
                <w:sz w:val="28"/>
                <w:szCs w:val="28"/>
              </w:rPr>
              <w:t>Час</w:t>
            </w:r>
            <w:proofErr w:type="spellEnd"/>
            <w:r w:rsidRPr="00C76954">
              <w:rPr>
                <w:rFonts w:ascii="Times New Roman" w:eastAsia="Times New Roman" w:hAnsi="Times New Roman" w:cs="Times New Roman"/>
                <w:b/>
                <w:sz w:val="28"/>
                <w:szCs w:val="28"/>
              </w:rPr>
              <w:t xml:space="preserve"> </w:t>
            </w:r>
            <w:proofErr w:type="spellStart"/>
            <w:r w:rsidRPr="00C76954">
              <w:rPr>
                <w:rFonts w:ascii="Times New Roman" w:eastAsia="Times New Roman" w:hAnsi="Times New Roman" w:cs="Times New Roman"/>
                <w:b/>
                <w:sz w:val="28"/>
                <w:szCs w:val="28"/>
              </w:rPr>
              <w:t>анкетування</w:t>
            </w:r>
            <w:proofErr w:type="spellEnd"/>
          </w:p>
        </w:tc>
        <w:tc>
          <w:tcPr>
            <w:tcW w:w="2663" w:type="dxa"/>
            <w:vAlign w:val="center"/>
          </w:tcPr>
          <w:p w14:paraId="0EA624CF" w14:textId="77777777" w:rsidR="00F93EEB" w:rsidRPr="00C76954" w:rsidRDefault="00F93EEB" w:rsidP="00F93EEB">
            <w:pPr>
              <w:spacing w:before="180" w:line="360" w:lineRule="auto"/>
              <w:ind w:right="138"/>
              <w:jc w:val="center"/>
              <w:rPr>
                <w:rFonts w:ascii="Times New Roman" w:eastAsia="Times New Roman" w:hAnsi="Times New Roman" w:cs="Times New Roman"/>
                <w:b/>
                <w:sz w:val="28"/>
                <w:szCs w:val="28"/>
                <w:lang w:val="ru-RU"/>
              </w:rPr>
            </w:pPr>
            <w:proofErr w:type="spellStart"/>
            <w:r w:rsidRPr="00C76954">
              <w:rPr>
                <w:rFonts w:ascii="Times New Roman" w:eastAsia="Times New Roman" w:hAnsi="Times New Roman" w:cs="Times New Roman"/>
                <w:b/>
                <w:sz w:val="28"/>
                <w:szCs w:val="28"/>
                <w:lang w:val="ru-RU"/>
              </w:rPr>
              <w:t>Представник</w:t>
            </w:r>
            <w:proofErr w:type="spellEnd"/>
            <w:r w:rsidRPr="00C76954">
              <w:rPr>
                <w:rFonts w:ascii="Times New Roman" w:eastAsia="Times New Roman" w:hAnsi="Times New Roman" w:cs="Times New Roman"/>
                <w:b/>
                <w:sz w:val="28"/>
                <w:szCs w:val="28"/>
                <w:lang w:val="ru-RU"/>
              </w:rPr>
              <w:t xml:space="preserve"> </w:t>
            </w:r>
            <w:proofErr w:type="spellStart"/>
            <w:r w:rsidRPr="00C76954">
              <w:rPr>
                <w:rFonts w:ascii="Times New Roman" w:eastAsia="Times New Roman" w:hAnsi="Times New Roman" w:cs="Times New Roman"/>
                <w:b/>
                <w:sz w:val="28"/>
                <w:szCs w:val="28"/>
                <w:lang w:val="ru-RU"/>
              </w:rPr>
              <w:t>школи</w:t>
            </w:r>
            <w:proofErr w:type="spellEnd"/>
            <w:r w:rsidRPr="00C76954">
              <w:rPr>
                <w:rFonts w:ascii="Times New Roman" w:eastAsia="Times New Roman" w:hAnsi="Times New Roman" w:cs="Times New Roman"/>
                <w:b/>
                <w:sz w:val="28"/>
                <w:szCs w:val="28"/>
                <w:lang w:val="ru-RU"/>
              </w:rPr>
              <w:t xml:space="preserve">, </w:t>
            </w:r>
            <w:proofErr w:type="spellStart"/>
            <w:r w:rsidRPr="00C76954">
              <w:rPr>
                <w:rFonts w:ascii="Times New Roman" w:eastAsia="Times New Roman" w:hAnsi="Times New Roman" w:cs="Times New Roman"/>
                <w:b/>
                <w:sz w:val="28"/>
                <w:szCs w:val="28"/>
                <w:lang w:val="ru-RU"/>
              </w:rPr>
              <w:t>який</w:t>
            </w:r>
            <w:proofErr w:type="spellEnd"/>
            <w:r w:rsidRPr="00C76954">
              <w:rPr>
                <w:rFonts w:ascii="Times New Roman" w:eastAsia="Times New Roman" w:hAnsi="Times New Roman" w:cs="Times New Roman"/>
                <w:b/>
                <w:sz w:val="28"/>
                <w:szCs w:val="28"/>
                <w:lang w:val="ru-RU"/>
              </w:rPr>
              <w:t xml:space="preserve"> </w:t>
            </w:r>
            <w:proofErr w:type="spellStart"/>
            <w:r w:rsidRPr="00C76954">
              <w:rPr>
                <w:rFonts w:ascii="Times New Roman" w:eastAsia="Times New Roman" w:hAnsi="Times New Roman" w:cs="Times New Roman"/>
                <w:b/>
                <w:sz w:val="28"/>
                <w:szCs w:val="28"/>
                <w:lang w:val="ru-RU"/>
              </w:rPr>
              <w:t>відповідає</w:t>
            </w:r>
            <w:proofErr w:type="spellEnd"/>
            <w:r w:rsidRPr="00C76954">
              <w:rPr>
                <w:rFonts w:ascii="Times New Roman" w:eastAsia="Times New Roman" w:hAnsi="Times New Roman" w:cs="Times New Roman"/>
                <w:b/>
                <w:sz w:val="28"/>
                <w:szCs w:val="28"/>
                <w:lang w:val="ru-RU"/>
              </w:rPr>
              <w:t xml:space="preserve"> за </w:t>
            </w:r>
            <w:proofErr w:type="spellStart"/>
            <w:r w:rsidRPr="00C76954">
              <w:rPr>
                <w:rFonts w:ascii="Times New Roman" w:eastAsia="Times New Roman" w:hAnsi="Times New Roman" w:cs="Times New Roman"/>
                <w:b/>
                <w:sz w:val="28"/>
                <w:szCs w:val="28"/>
                <w:lang w:val="ru-RU"/>
              </w:rPr>
              <w:t>проведення</w:t>
            </w:r>
            <w:proofErr w:type="spellEnd"/>
            <w:r w:rsidRPr="00C76954">
              <w:rPr>
                <w:rFonts w:ascii="Times New Roman" w:eastAsia="Times New Roman" w:hAnsi="Times New Roman" w:cs="Times New Roman"/>
                <w:b/>
                <w:sz w:val="28"/>
                <w:szCs w:val="28"/>
                <w:lang w:val="ru-RU"/>
              </w:rPr>
              <w:t xml:space="preserve"> </w:t>
            </w:r>
            <w:proofErr w:type="spellStart"/>
            <w:r w:rsidRPr="00C76954">
              <w:rPr>
                <w:rFonts w:ascii="Times New Roman" w:eastAsia="Times New Roman" w:hAnsi="Times New Roman" w:cs="Times New Roman"/>
                <w:b/>
                <w:sz w:val="28"/>
                <w:szCs w:val="28"/>
                <w:lang w:val="ru-RU"/>
              </w:rPr>
              <w:t>дослідження</w:t>
            </w:r>
            <w:proofErr w:type="spellEnd"/>
          </w:p>
        </w:tc>
      </w:tr>
      <w:tr w:rsidR="00F93EEB" w:rsidRPr="00C76954" w14:paraId="7A90C5A7" w14:textId="77777777" w:rsidTr="00F7083F">
        <w:tc>
          <w:tcPr>
            <w:tcW w:w="960" w:type="dxa"/>
            <w:vAlign w:val="center"/>
          </w:tcPr>
          <w:p w14:paraId="7BD4E0B9"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1.</w:t>
            </w:r>
          </w:p>
        </w:tc>
        <w:tc>
          <w:tcPr>
            <w:tcW w:w="2552" w:type="dxa"/>
            <w:vAlign w:val="center"/>
          </w:tcPr>
          <w:p w14:paraId="30BE1EF5"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proofErr w:type="spellStart"/>
            <w:r w:rsidRPr="00C76954">
              <w:rPr>
                <w:rFonts w:ascii="Times New Roman" w:eastAsia="Times New Roman" w:hAnsi="Times New Roman" w:cs="Times New Roman"/>
                <w:sz w:val="28"/>
                <w:szCs w:val="28"/>
              </w:rPr>
              <w:t>Учні</w:t>
            </w:r>
            <w:proofErr w:type="spellEnd"/>
            <w:r w:rsidRPr="00C76954">
              <w:rPr>
                <w:rFonts w:ascii="Times New Roman" w:eastAsia="Times New Roman" w:hAnsi="Times New Roman" w:cs="Times New Roman"/>
                <w:sz w:val="28"/>
                <w:szCs w:val="28"/>
              </w:rPr>
              <w:t xml:space="preserve"> 10 </w:t>
            </w:r>
            <w:proofErr w:type="spellStart"/>
            <w:r w:rsidRPr="00C76954">
              <w:rPr>
                <w:rFonts w:ascii="Times New Roman" w:eastAsia="Times New Roman" w:hAnsi="Times New Roman" w:cs="Times New Roman"/>
                <w:sz w:val="28"/>
                <w:szCs w:val="28"/>
              </w:rPr>
              <w:t>класу</w:t>
            </w:r>
            <w:proofErr w:type="spellEnd"/>
          </w:p>
        </w:tc>
        <w:tc>
          <w:tcPr>
            <w:tcW w:w="1475" w:type="dxa"/>
            <w:vAlign w:val="center"/>
          </w:tcPr>
          <w:p w14:paraId="08B65953"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9</w:t>
            </w:r>
          </w:p>
        </w:tc>
        <w:tc>
          <w:tcPr>
            <w:tcW w:w="2352" w:type="dxa"/>
            <w:vAlign w:val="center"/>
          </w:tcPr>
          <w:p w14:paraId="568D8118"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09:00 – 11:00</w:t>
            </w:r>
          </w:p>
        </w:tc>
        <w:tc>
          <w:tcPr>
            <w:tcW w:w="2663" w:type="dxa"/>
            <w:vMerge w:val="restart"/>
            <w:vAlign w:val="center"/>
          </w:tcPr>
          <w:p w14:paraId="0D9E5B8D"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lang w:val="ru-RU"/>
              </w:rPr>
            </w:pPr>
            <w:r w:rsidRPr="00C76954">
              <w:rPr>
                <w:rFonts w:ascii="Times New Roman" w:eastAsia="Times New Roman" w:hAnsi="Times New Roman" w:cs="Times New Roman"/>
                <w:sz w:val="28"/>
                <w:szCs w:val="28"/>
                <w:lang w:val="ru-RU"/>
              </w:rPr>
              <w:t xml:space="preserve">Заступник директора з </w:t>
            </w:r>
            <w:proofErr w:type="spellStart"/>
            <w:r w:rsidRPr="00C76954">
              <w:rPr>
                <w:rFonts w:ascii="Times New Roman" w:eastAsia="Times New Roman" w:hAnsi="Times New Roman" w:cs="Times New Roman"/>
                <w:sz w:val="28"/>
                <w:szCs w:val="28"/>
                <w:lang w:val="ru-RU"/>
              </w:rPr>
              <w:t>навчально-виховної</w:t>
            </w:r>
            <w:proofErr w:type="spellEnd"/>
            <w:r w:rsidRPr="00C76954">
              <w:rPr>
                <w:rFonts w:ascii="Times New Roman" w:eastAsia="Times New Roman" w:hAnsi="Times New Roman" w:cs="Times New Roman"/>
                <w:sz w:val="28"/>
                <w:szCs w:val="28"/>
                <w:lang w:val="ru-RU"/>
              </w:rPr>
              <w:t xml:space="preserve"> </w:t>
            </w:r>
            <w:proofErr w:type="spellStart"/>
            <w:r w:rsidRPr="00C76954">
              <w:rPr>
                <w:rFonts w:ascii="Times New Roman" w:eastAsia="Times New Roman" w:hAnsi="Times New Roman" w:cs="Times New Roman"/>
                <w:sz w:val="28"/>
                <w:szCs w:val="28"/>
                <w:lang w:val="ru-RU"/>
              </w:rPr>
              <w:t>роботи</w:t>
            </w:r>
            <w:proofErr w:type="spellEnd"/>
          </w:p>
          <w:p w14:paraId="0F2ADDEF"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proofErr w:type="spellStart"/>
            <w:r w:rsidRPr="00C76954">
              <w:rPr>
                <w:rFonts w:ascii="Times New Roman" w:eastAsia="Times New Roman" w:hAnsi="Times New Roman" w:cs="Times New Roman"/>
                <w:sz w:val="28"/>
                <w:szCs w:val="28"/>
              </w:rPr>
              <w:t>Волосянський</w:t>
            </w:r>
            <w:proofErr w:type="spellEnd"/>
            <w:r w:rsidRPr="00C76954">
              <w:rPr>
                <w:rFonts w:ascii="Times New Roman" w:eastAsia="Times New Roman" w:hAnsi="Times New Roman" w:cs="Times New Roman"/>
                <w:sz w:val="28"/>
                <w:szCs w:val="28"/>
              </w:rPr>
              <w:t xml:space="preserve"> П.В.</w:t>
            </w:r>
          </w:p>
        </w:tc>
      </w:tr>
      <w:tr w:rsidR="00F93EEB" w:rsidRPr="00C76954" w14:paraId="45821503" w14:textId="77777777" w:rsidTr="00F7083F">
        <w:tc>
          <w:tcPr>
            <w:tcW w:w="960" w:type="dxa"/>
            <w:vAlign w:val="center"/>
          </w:tcPr>
          <w:p w14:paraId="1EFBA1D7"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2.</w:t>
            </w:r>
          </w:p>
        </w:tc>
        <w:tc>
          <w:tcPr>
            <w:tcW w:w="2552" w:type="dxa"/>
            <w:vAlign w:val="center"/>
          </w:tcPr>
          <w:p w14:paraId="367C667C"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proofErr w:type="spellStart"/>
            <w:r w:rsidRPr="00C76954">
              <w:rPr>
                <w:rFonts w:ascii="Times New Roman" w:eastAsia="Times New Roman" w:hAnsi="Times New Roman" w:cs="Times New Roman"/>
                <w:sz w:val="28"/>
                <w:szCs w:val="28"/>
              </w:rPr>
              <w:t>Учні</w:t>
            </w:r>
            <w:proofErr w:type="spellEnd"/>
            <w:r w:rsidRPr="00C76954">
              <w:rPr>
                <w:rFonts w:ascii="Times New Roman" w:eastAsia="Times New Roman" w:hAnsi="Times New Roman" w:cs="Times New Roman"/>
                <w:sz w:val="28"/>
                <w:szCs w:val="28"/>
              </w:rPr>
              <w:t xml:space="preserve"> 4 </w:t>
            </w:r>
            <w:proofErr w:type="spellStart"/>
            <w:r w:rsidRPr="00C76954">
              <w:rPr>
                <w:rFonts w:ascii="Times New Roman" w:eastAsia="Times New Roman" w:hAnsi="Times New Roman" w:cs="Times New Roman"/>
                <w:sz w:val="28"/>
                <w:szCs w:val="28"/>
              </w:rPr>
              <w:t>класу</w:t>
            </w:r>
            <w:proofErr w:type="spellEnd"/>
          </w:p>
        </w:tc>
        <w:tc>
          <w:tcPr>
            <w:tcW w:w="1475" w:type="dxa"/>
            <w:vAlign w:val="center"/>
          </w:tcPr>
          <w:p w14:paraId="5D74716C"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12</w:t>
            </w:r>
          </w:p>
        </w:tc>
        <w:tc>
          <w:tcPr>
            <w:tcW w:w="2352" w:type="dxa"/>
            <w:vAlign w:val="center"/>
          </w:tcPr>
          <w:p w14:paraId="573015EC"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11:00 – 13:00</w:t>
            </w:r>
          </w:p>
        </w:tc>
        <w:tc>
          <w:tcPr>
            <w:tcW w:w="2663" w:type="dxa"/>
            <w:vMerge/>
            <w:vAlign w:val="center"/>
          </w:tcPr>
          <w:p w14:paraId="6AC5E8D5"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p>
        </w:tc>
      </w:tr>
      <w:tr w:rsidR="00F93EEB" w:rsidRPr="00C76954" w14:paraId="673025AF" w14:textId="77777777" w:rsidTr="00F7083F">
        <w:tc>
          <w:tcPr>
            <w:tcW w:w="960" w:type="dxa"/>
            <w:vAlign w:val="center"/>
          </w:tcPr>
          <w:p w14:paraId="2A6CE1A4"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3.</w:t>
            </w:r>
          </w:p>
        </w:tc>
        <w:tc>
          <w:tcPr>
            <w:tcW w:w="2552" w:type="dxa"/>
            <w:vAlign w:val="center"/>
          </w:tcPr>
          <w:p w14:paraId="2E192A58"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proofErr w:type="spellStart"/>
            <w:r w:rsidRPr="00C76954">
              <w:rPr>
                <w:rFonts w:ascii="Times New Roman" w:eastAsia="Times New Roman" w:hAnsi="Times New Roman" w:cs="Times New Roman"/>
                <w:sz w:val="28"/>
                <w:szCs w:val="28"/>
              </w:rPr>
              <w:t>Учні</w:t>
            </w:r>
            <w:proofErr w:type="spellEnd"/>
            <w:r w:rsidRPr="00C76954">
              <w:rPr>
                <w:rFonts w:ascii="Times New Roman" w:eastAsia="Times New Roman" w:hAnsi="Times New Roman" w:cs="Times New Roman"/>
                <w:sz w:val="28"/>
                <w:szCs w:val="28"/>
              </w:rPr>
              <w:t xml:space="preserve"> 8 </w:t>
            </w:r>
            <w:proofErr w:type="spellStart"/>
            <w:r w:rsidRPr="00C76954">
              <w:rPr>
                <w:rFonts w:ascii="Times New Roman" w:eastAsia="Times New Roman" w:hAnsi="Times New Roman" w:cs="Times New Roman"/>
                <w:sz w:val="28"/>
                <w:szCs w:val="28"/>
              </w:rPr>
              <w:t>класу</w:t>
            </w:r>
            <w:proofErr w:type="spellEnd"/>
          </w:p>
        </w:tc>
        <w:tc>
          <w:tcPr>
            <w:tcW w:w="1475" w:type="dxa"/>
            <w:vAlign w:val="center"/>
          </w:tcPr>
          <w:p w14:paraId="167A3CAD"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20</w:t>
            </w:r>
          </w:p>
        </w:tc>
        <w:tc>
          <w:tcPr>
            <w:tcW w:w="2352" w:type="dxa"/>
            <w:vAlign w:val="center"/>
          </w:tcPr>
          <w:p w14:paraId="6A766FFE"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13:00 – 15:00</w:t>
            </w:r>
          </w:p>
        </w:tc>
        <w:tc>
          <w:tcPr>
            <w:tcW w:w="2663" w:type="dxa"/>
            <w:vMerge/>
            <w:vAlign w:val="center"/>
          </w:tcPr>
          <w:p w14:paraId="5CB3577C"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p>
        </w:tc>
      </w:tr>
      <w:tr w:rsidR="00F93EEB" w:rsidRPr="00C76954" w14:paraId="1BD7327B" w14:textId="77777777" w:rsidTr="00F7083F">
        <w:tc>
          <w:tcPr>
            <w:tcW w:w="960" w:type="dxa"/>
            <w:vAlign w:val="center"/>
          </w:tcPr>
          <w:p w14:paraId="3D228B28"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4.</w:t>
            </w:r>
          </w:p>
        </w:tc>
        <w:tc>
          <w:tcPr>
            <w:tcW w:w="2552" w:type="dxa"/>
            <w:vAlign w:val="center"/>
          </w:tcPr>
          <w:p w14:paraId="71415C8A"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proofErr w:type="spellStart"/>
            <w:r w:rsidRPr="00C76954">
              <w:rPr>
                <w:rFonts w:ascii="Times New Roman" w:eastAsia="Times New Roman" w:hAnsi="Times New Roman" w:cs="Times New Roman"/>
                <w:sz w:val="28"/>
                <w:szCs w:val="28"/>
              </w:rPr>
              <w:t>Педагогічні</w:t>
            </w:r>
            <w:proofErr w:type="spellEnd"/>
            <w:r w:rsidRPr="00C76954">
              <w:rPr>
                <w:rFonts w:ascii="Times New Roman" w:eastAsia="Times New Roman" w:hAnsi="Times New Roman" w:cs="Times New Roman"/>
                <w:sz w:val="28"/>
                <w:szCs w:val="28"/>
              </w:rPr>
              <w:t xml:space="preserve"> </w:t>
            </w:r>
            <w:proofErr w:type="spellStart"/>
            <w:r w:rsidRPr="00C76954">
              <w:rPr>
                <w:rFonts w:ascii="Times New Roman" w:eastAsia="Times New Roman" w:hAnsi="Times New Roman" w:cs="Times New Roman"/>
                <w:sz w:val="28"/>
                <w:szCs w:val="28"/>
              </w:rPr>
              <w:t>працівники</w:t>
            </w:r>
            <w:proofErr w:type="spellEnd"/>
          </w:p>
        </w:tc>
        <w:tc>
          <w:tcPr>
            <w:tcW w:w="1475" w:type="dxa"/>
            <w:vAlign w:val="center"/>
          </w:tcPr>
          <w:p w14:paraId="73880042"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20</w:t>
            </w:r>
          </w:p>
        </w:tc>
        <w:tc>
          <w:tcPr>
            <w:tcW w:w="2352" w:type="dxa"/>
            <w:vAlign w:val="center"/>
          </w:tcPr>
          <w:p w14:paraId="437ED3FF"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15:00 – 18:00</w:t>
            </w:r>
          </w:p>
        </w:tc>
        <w:tc>
          <w:tcPr>
            <w:tcW w:w="2663" w:type="dxa"/>
            <w:vMerge/>
            <w:vAlign w:val="center"/>
          </w:tcPr>
          <w:p w14:paraId="7397A664"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p>
        </w:tc>
      </w:tr>
      <w:tr w:rsidR="00F93EEB" w:rsidRPr="00C76954" w14:paraId="24D763C3" w14:textId="77777777" w:rsidTr="00F7083F">
        <w:tc>
          <w:tcPr>
            <w:tcW w:w="960" w:type="dxa"/>
            <w:vAlign w:val="center"/>
          </w:tcPr>
          <w:p w14:paraId="29B85EBE"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5.</w:t>
            </w:r>
          </w:p>
        </w:tc>
        <w:tc>
          <w:tcPr>
            <w:tcW w:w="2552" w:type="dxa"/>
            <w:vAlign w:val="center"/>
          </w:tcPr>
          <w:p w14:paraId="2117727F"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proofErr w:type="spellStart"/>
            <w:r w:rsidRPr="00C76954">
              <w:rPr>
                <w:rFonts w:ascii="Times New Roman" w:eastAsia="Times New Roman" w:hAnsi="Times New Roman" w:cs="Times New Roman"/>
                <w:sz w:val="28"/>
                <w:szCs w:val="28"/>
              </w:rPr>
              <w:t>Батьки</w:t>
            </w:r>
            <w:proofErr w:type="spellEnd"/>
            <w:r w:rsidRPr="00C76954">
              <w:rPr>
                <w:rFonts w:ascii="Times New Roman" w:eastAsia="Times New Roman" w:hAnsi="Times New Roman" w:cs="Times New Roman"/>
                <w:sz w:val="28"/>
                <w:szCs w:val="28"/>
              </w:rPr>
              <w:t xml:space="preserve"> </w:t>
            </w:r>
            <w:proofErr w:type="spellStart"/>
            <w:r w:rsidRPr="00C76954">
              <w:rPr>
                <w:rFonts w:ascii="Times New Roman" w:eastAsia="Times New Roman" w:hAnsi="Times New Roman" w:cs="Times New Roman"/>
                <w:sz w:val="28"/>
                <w:szCs w:val="28"/>
              </w:rPr>
              <w:t>учнів</w:t>
            </w:r>
            <w:proofErr w:type="spellEnd"/>
          </w:p>
        </w:tc>
        <w:tc>
          <w:tcPr>
            <w:tcW w:w="1475" w:type="dxa"/>
            <w:vAlign w:val="center"/>
          </w:tcPr>
          <w:p w14:paraId="1B9032F4"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30</w:t>
            </w:r>
          </w:p>
        </w:tc>
        <w:tc>
          <w:tcPr>
            <w:tcW w:w="2352" w:type="dxa"/>
            <w:vAlign w:val="center"/>
          </w:tcPr>
          <w:p w14:paraId="05FF72B1"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18:00 – 23:59</w:t>
            </w:r>
          </w:p>
        </w:tc>
        <w:tc>
          <w:tcPr>
            <w:tcW w:w="2663" w:type="dxa"/>
            <w:vMerge/>
            <w:vAlign w:val="center"/>
          </w:tcPr>
          <w:p w14:paraId="33DF9EAF" w14:textId="77777777" w:rsidR="00F93EEB" w:rsidRPr="00C76954" w:rsidRDefault="00F93EEB" w:rsidP="00F93EEB">
            <w:pPr>
              <w:spacing w:before="180" w:line="360" w:lineRule="auto"/>
              <w:ind w:right="138"/>
              <w:jc w:val="center"/>
              <w:rPr>
                <w:rFonts w:ascii="Times New Roman" w:eastAsia="Times New Roman" w:hAnsi="Times New Roman" w:cs="Times New Roman"/>
                <w:sz w:val="28"/>
                <w:szCs w:val="28"/>
              </w:rPr>
            </w:pPr>
          </w:p>
        </w:tc>
      </w:tr>
    </w:tbl>
    <w:p w14:paraId="761AEE8D" w14:textId="77777777" w:rsidR="00F93EEB" w:rsidRPr="00C76954" w:rsidRDefault="00F93EEB" w:rsidP="00F93EEB">
      <w:pPr>
        <w:widowControl w:val="0"/>
        <w:autoSpaceDE w:val="0"/>
        <w:autoSpaceDN w:val="0"/>
        <w:spacing w:before="161" w:after="0" w:line="360" w:lineRule="auto"/>
        <w:ind w:left="424" w:right="137" w:firstLine="707"/>
        <w:jc w:val="both"/>
        <w:rPr>
          <w:rFonts w:ascii="Times New Roman" w:eastAsia="Times New Roman" w:hAnsi="Times New Roman" w:cs="Times New Roman"/>
          <w:spacing w:val="-2"/>
          <w:sz w:val="28"/>
          <w:szCs w:val="28"/>
        </w:rPr>
      </w:pPr>
      <w:r w:rsidRPr="00C76954">
        <w:rPr>
          <w:rFonts w:ascii="Times New Roman" w:eastAsia="Times New Roman" w:hAnsi="Times New Roman" w:cs="Times New Roman"/>
          <w:sz w:val="28"/>
          <w:szCs w:val="28"/>
        </w:rPr>
        <w:t xml:space="preserve">Керівником анкетування був призначений згідно наказу директора закладу освіти заступник директора з навчально-виховної роботи </w:t>
      </w:r>
      <w:proofErr w:type="spellStart"/>
      <w:r w:rsidRPr="00C76954">
        <w:rPr>
          <w:rFonts w:ascii="Times New Roman" w:eastAsia="Times New Roman" w:hAnsi="Times New Roman" w:cs="Times New Roman"/>
          <w:sz w:val="28"/>
          <w:szCs w:val="28"/>
        </w:rPr>
        <w:t>Волосянський</w:t>
      </w:r>
      <w:proofErr w:type="spellEnd"/>
      <w:r w:rsidRPr="00C76954">
        <w:rPr>
          <w:rFonts w:ascii="Times New Roman" w:eastAsia="Times New Roman" w:hAnsi="Times New Roman" w:cs="Times New Roman"/>
          <w:sz w:val="28"/>
          <w:szCs w:val="28"/>
        </w:rPr>
        <w:t xml:space="preserve"> П.В. Виконавцями дослідження були призначені працівники закладу:</w:t>
      </w:r>
      <w:r w:rsidRPr="00C76954">
        <w:rPr>
          <w:rFonts w:ascii="Times New Roman" w:eastAsia="Times New Roman" w:hAnsi="Times New Roman" w:cs="Times New Roman"/>
          <w:spacing w:val="40"/>
          <w:sz w:val="28"/>
          <w:szCs w:val="28"/>
        </w:rPr>
        <w:t xml:space="preserve"> </w:t>
      </w:r>
      <w:r w:rsidRPr="00C76954">
        <w:rPr>
          <w:rFonts w:ascii="Times New Roman" w:eastAsia="Times New Roman" w:hAnsi="Times New Roman" w:cs="Times New Roman"/>
          <w:sz w:val="28"/>
          <w:szCs w:val="28"/>
        </w:rPr>
        <w:t xml:space="preserve">шкільний психолог, Гірчак М.І., учитель інформатики, Дмитрів М.А., що забезпечували технічні умови апробації та педагог-організатор учнівської </w:t>
      </w:r>
      <w:r w:rsidRPr="00C76954">
        <w:rPr>
          <w:rFonts w:ascii="Times New Roman" w:eastAsia="Times New Roman" w:hAnsi="Times New Roman" w:cs="Times New Roman"/>
          <w:spacing w:val="-2"/>
          <w:sz w:val="28"/>
          <w:szCs w:val="28"/>
        </w:rPr>
        <w:t xml:space="preserve">молоді, </w:t>
      </w:r>
      <w:proofErr w:type="spellStart"/>
      <w:r w:rsidRPr="00C76954">
        <w:rPr>
          <w:rFonts w:ascii="Times New Roman" w:eastAsia="Times New Roman" w:hAnsi="Times New Roman" w:cs="Times New Roman"/>
          <w:spacing w:val="-2"/>
          <w:sz w:val="28"/>
          <w:szCs w:val="28"/>
        </w:rPr>
        <w:t>Британ</w:t>
      </w:r>
      <w:proofErr w:type="spellEnd"/>
      <w:r w:rsidRPr="00C76954">
        <w:rPr>
          <w:rFonts w:ascii="Times New Roman" w:eastAsia="Times New Roman" w:hAnsi="Times New Roman" w:cs="Times New Roman"/>
          <w:spacing w:val="-2"/>
          <w:sz w:val="28"/>
          <w:szCs w:val="28"/>
        </w:rPr>
        <w:t xml:space="preserve"> Н.С.</w:t>
      </w:r>
    </w:p>
    <w:p w14:paraId="023E98B4" w14:textId="77777777" w:rsidR="007A1A9D" w:rsidRPr="00C76954" w:rsidRDefault="00F93EEB" w:rsidP="007A1A9D">
      <w:pPr>
        <w:pStyle w:val="a6"/>
        <w:spacing w:before="161" w:line="360" w:lineRule="auto"/>
        <w:ind w:right="137" w:firstLine="707"/>
        <w:rPr>
          <w:rFonts w:ascii="Times New Roman" w:eastAsia="Times New Roman" w:hAnsi="Times New Roman" w:cs="Times New Roman"/>
          <w:sz w:val="28"/>
          <w:szCs w:val="28"/>
        </w:rPr>
      </w:pPr>
      <w:r w:rsidRPr="00C76954">
        <w:rPr>
          <w:rFonts w:ascii="Times New Roman" w:eastAsia="Times New Roman" w:hAnsi="Times New Roman" w:cs="Times New Roman"/>
          <w:b/>
          <w:sz w:val="28"/>
          <w:szCs w:val="28"/>
        </w:rPr>
        <w:lastRenderedPageBreak/>
        <w:t xml:space="preserve">Анкетування учнів 4-го, 8-го, та 10-го класів </w:t>
      </w:r>
      <w:r w:rsidRPr="00C76954">
        <w:rPr>
          <w:rFonts w:ascii="Times New Roman" w:eastAsia="Times New Roman" w:hAnsi="Times New Roman" w:cs="Times New Roman"/>
          <w:sz w:val="28"/>
          <w:szCs w:val="28"/>
        </w:rPr>
        <w:t xml:space="preserve">відбулося під керівництвом інструктора, </w:t>
      </w:r>
      <w:proofErr w:type="spellStart"/>
      <w:r w:rsidRPr="00C76954">
        <w:rPr>
          <w:rFonts w:ascii="Times New Roman" w:eastAsia="Times New Roman" w:hAnsi="Times New Roman" w:cs="Times New Roman"/>
          <w:sz w:val="28"/>
          <w:szCs w:val="28"/>
        </w:rPr>
        <w:t>Верхоляк</w:t>
      </w:r>
      <w:proofErr w:type="spellEnd"/>
      <w:r w:rsidRPr="00C76954">
        <w:rPr>
          <w:rFonts w:ascii="Times New Roman" w:eastAsia="Times New Roman" w:hAnsi="Times New Roman" w:cs="Times New Roman"/>
          <w:sz w:val="28"/>
          <w:szCs w:val="28"/>
        </w:rPr>
        <w:t xml:space="preserve"> М.І., у визначений закладом освіти час, в</w:t>
      </w:r>
      <w:r w:rsidR="007A1A9D" w:rsidRPr="00C76954">
        <w:rPr>
          <w:rFonts w:ascii="Times New Roman" w:eastAsia="Times New Roman" w:hAnsi="Times New Roman" w:cs="Times New Roman"/>
          <w:sz w:val="28"/>
          <w:szCs w:val="28"/>
        </w:rPr>
        <w:t xml:space="preserve"> присутності педагога-організатора та заступника директора з навчально-виховної роботи. Попередньо шкільний психолог продемонструвала дітям відео розміщені на порталі «Оцінювання якості освітнього середовища ЗЗСО» та</w:t>
      </w:r>
      <w:r w:rsidR="007A1A9D" w:rsidRPr="00C76954">
        <w:rPr>
          <w:rFonts w:ascii="Times New Roman" w:eastAsia="Times New Roman" w:hAnsi="Times New Roman" w:cs="Times New Roman"/>
          <w:spacing w:val="-6"/>
          <w:sz w:val="28"/>
          <w:szCs w:val="28"/>
        </w:rPr>
        <w:t xml:space="preserve"> </w:t>
      </w:r>
      <w:r w:rsidR="007A1A9D" w:rsidRPr="00C76954">
        <w:rPr>
          <w:rFonts w:ascii="Times New Roman" w:eastAsia="Times New Roman" w:hAnsi="Times New Roman" w:cs="Times New Roman"/>
          <w:sz w:val="28"/>
          <w:szCs w:val="28"/>
        </w:rPr>
        <w:t>провела</w:t>
      </w:r>
      <w:r w:rsidR="007A1A9D" w:rsidRPr="00C76954">
        <w:rPr>
          <w:rFonts w:ascii="Times New Roman" w:eastAsia="Times New Roman" w:hAnsi="Times New Roman" w:cs="Times New Roman"/>
          <w:spacing w:val="-3"/>
          <w:sz w:val="28"/>
          <w:szCs w:val="28"/>
        </w:rPr>
        <w:t xml:space="preserve"> </w:t>
      </w:r>
      <w:r w:rsidR="007A1A9D" w:rsidRPr="00C76954">
        <w:rPr>
          <w:rFonts w:ascii="Times New Roman" w:eastAsia="Times New Roman" w:hAnsi="Times New Roman" w:cs="Times New Roman"/>
          <w:sz w:val="28"/>
          <w:szCs w:val="28"/>
        </w:rPr>
        <w:t>з</w:t>
      </w:r>
      <w:r w:rsidR="007A1A9D" w:rsidRPr="00C76954">
        <w:rPr>
          <w:rFonts w:ascii="Times New Roman" w:eastAsia="Times New Roman" w:hAnsi="Times New Roman" w:cs="Times New Roman"/>
          <w:spacing w:val="-4"/>
          <w:sz w:val="28"/>
          <w:szCs w:val="28"/>
        </w:rPr>
        <w:t xml:space="preserve"> </w:t>
      </w:r>
      <w:r w:rsidR="007A1A9D" w:rsidRPr="00C76954">
        <w:rPr>
          <w:rFonts w:ascii="Times New Roman" w:eastAsia="Times New Roman" w:hAnsi="Times New Roman" w:cs="Times New Roman"/>
          <w:sz w:val="28"/>
          <w:szCs w:val="28"/>
        </w:rPr>
        <w:t>ними</w:t>
      </w:r>
      <w:r w:rsidR="007A1A9D" w:rsidRPr="00C76954">
        <w:rPr>
          <w:rFonts w:ascii="Times New Roman" w:eastAsia="Times New Roman" w:hAnsi="Times New Roman" w:cs="Times New Roman"/>
          <w:spacing w:val="-3"/>
          <w:sz w:val="28"/>
          <w:szCs w:val="28"/>
        </w:rPr>
        <w:t xml:space="preserve"> </w:t>
      </w:r>
      <w:r w:rsidR="007A1A9D" w:rsidRPr="00C76954">
        <w:rPr>
          <w:rFonts w:ascii="Times New Roman" w:eastAsia="Times New Roman" w:hAnsi="Times New Roman" w:cs="Times New Roman"/>
          <w:sz w:val="28"/>
          <w:szCs w:val="28"/>
        </w:rPr>
        <w:t>бесіду</w:t>
      </w:r>
      <w:r w:rsidR="007A1A9D" w:rsidRPr="00C76954">
        <w:rPr>
          <w:rFonts w:ascii="Times New Roman" w:eastAsia="Times New Roman" w:hAnsi="Times New Roman" w:cs="Times New Roman"/>
          <w:spacing w:val="-7"/>
          <w:sz w:val="28"/>
          <w:szCs w:val="28"/>
        </w:rPr>
        <w:t xml:space="preserve"> </w:t>
      </w:r>
      <w:r w:rsidR="007A1A9D" w:rsidRPr="00C76954">
        <w:rPr>
          <w:rFonts w:ascii="Times New Roman" w:eastAsia="Times New Roman" w:hAnsi="Times New Roman" w:cs="Times New Roman"/>
          <w:sz w:val="28"/>
          <w:szCs w:val="28"/>
        </w:rPr>
        <w:t>про</w:t>
      </w:r>
      <w:r w:rsidR="007A1A9D" w:rsidRPr="00C76954">
        <w:rPr>
          <w:rFonts w:ascii="Times New Roman" w:eastAsia="Times New Roman" w:hAnsi="Times New Roman" w:cs="Times New Roman"/>
          <w:spacing w:val="-2"/>
          <w:sz w:val="28"/>
          <w:szCs w:val="28"/>
        </w:rPr>
        <w:t xml:space="preserve"> </w:t>
      </w:r>
      <w:r w:rsidR="007A1A9D" w:rsidRPr="00C76954">
        <w:rPr>
          <w:rFonts w:ascii="Times New Roman" w:eastAsia="Times New Roman" w:hAnsi="Times New Roman" w:cs="Times New Roman"/>
          <w:sz w:val="28"/>
          <w:szCs w:val="28"/>
        </w:rPr>
        <w:t>призначення</w:t>
      </w:r>
      <w:r w:rsidR="007A1A9D" w:rsidRPr="00C76954">
        <w:rPr>
          <w:rFonts w:ascii="Times New Roman" w:eastAsia="Times New Roman" w:hAnsi="Times New Roman" w:cs="Times New Roman"/>
          <w:spacing w:val="-3"/>
          <w:sz w:val="28"/>
          <w:szCs w:val="28"/>
        </w:rPr>
        <w:t xml:space="preserve"> </w:t>
      </w:r>
      <w:r w:rsidR="007A1A9D" w:rsidRPr="00C76954">
        <w:rPr>
          <w:rFonts w:ascii="Times New Roman" w:eastAsia="Times New Roman" w:hAnsi="Times New Roman" w:cs="Times New Roman"/>
          <w:sz w:val="28"/>
          <w:szCs w:val="28"/>
        </w:rPr>
        <w:t>та</w:t>
      </w:r>
      <w:r w:rsidR="007A1A9D" w:rsidRPr="00C76954">
        <w:rPr>
          <w:rFonts w:ascii="Times New Roman" w:eastAsia="Times New Roman" w:hAnsi="Times New Roman" w:cs="Times New Roman"/>
          <w:spacing w:val="-4"/>
          <w:sz w:val="28"/>
          <w:szCs w:val="28"/>
        </w:rPr>
        <w:t xml:space="preserve"> </w:t>
      </w:r>
      <w:r w:rsidR="007A1A9D" w:rsidRPr="00C76954">
        <w:rPr>
          <w:rFonts w:ascii="Times New Roman" w:eastAsia="Times New Roman" w:hAnsi="Times New Roman" w:cs="Times New Roman"/>
          <w:sz w:val="28"/>
          <w:szCs w:val="28"/>
        </w:rPr>
        <w:t>специфіку</w:t>
      </w:r>
      <w:r w:rsidR="007A1A9D" w:rsidRPr="00C76954">
        <w:rPr>
          <w:rFonts w:ascii="Times New Roman" w:eastAsia="Times New Roman" w:hAnsi="Times New Roman" w:cs="Times New Roman"/>
          <w:spacing w:val="-8"/>
          <w:sz w:val="28"/>
          <w:szCs w:val="28"/>
        </w:rPr>
        <w:t xml:space="preserve"> </w:t>
      </w:r>
      <w:r w:rsidR="007A1A9D" w:rsidRPr="00C76954">
        <w:rPr>
          <w:rFonts w:ascii="Times New Roman" w:eastAsia="Times New Roman" w:hAnsi="Times New Roman" w:cs="Times New Roman"/>
          <w:sz w:val="28"/>
          <w:szCs w:val="28"/>
        </w:rPr>
        <w:t xml:space="preserve">анкетування. Також аналогічні відео щодо анкетування були надіслані у групи батьків у застосунку </w:t>
      </w:r>
      <w:r w:rsidR="007A1A9D" w:rsidRPr="00C76954">
        <w:rPr>
          <w:rFonts w:ascii="Times New Roman" w:eastAsia="Times New Roman" w:hAnsi="Times New Roman" w:cs="Times New Roman"/>
          <w:sz w:val="28"/>
          <w:szCs w:val="28"/>
          <w:lang w:val="en-US"/>
        </w:rPr>
        <w:t>Viber</w:t>
      </w:r>
      <w:r w:rsidR="007A1A9D" w:rsidRPr="00C76954">
        <w:rPr>
          <w:rFonts w:ascii="Times New Roman" w:eastAsia="Times New Roman" w:hAnsi="Times New Roman" w:cs="Times New Roman"/>
          <w:sz w:val="28"/>
          <w:szCs w:val="28"/>
        </w:rPr>
        <w:t>.</w:t>
      </w:r>
    </w:p>
    <w:p w14:paraId="3674E012" w14:textId="77777777" w:rsidR="007A1A9D" w:rsidRPr="00C76954" w:rsidRDefault="007A1A9D" w:rsidP="007A1A9D">
      <w:pPr>
        <w:widowControl w:val="0"/>
        <w:autoSpaceDE w:val="0"/>
        <w:autoSpaceDN w:val="0"/>
        <w:spacing w:before="64" w:after="0" w:line="360" w:lineRule="auto"/>
        <w:ind w:left="424" w:right="137" w:firstLine="710"/>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Завданням психолога</w:t>
      </w:r>
      <w:r w:rsidRPr="00C76954">
        <w:rPr>
          <w:rFonts w:ascii="Times New Roman" w:eastAsia="Times New Roman" w:hAnsi="Times New Roman" w:cs="Times New Roman"/>
          <w:spacing w:val="40"/>
          <w:sz w:val="28"/>
          <w:szCs w:val="28"/>
        </w:rPr>
        <w:t xml:space="preserve"> </w:t>
      </w:r>
      <w:r w:rsidRPr="00C76954">
        <w:rPr>
          <w:rFonts w:ascii="Times New Roman" w:eastAsia="Times New Roman" w:hAnsi="Times New Roman" w:cs="Times New Roman"/>
          <w:sz w:val="28"/>
          <w:szCs w:val="28"/>
        </w:rPr>
        <w:t xml:space="preserve">було унеможливити або мінімізувати стрес учнів – учасників </w:t>
      </w:r>
      <w:r w:rsidRPr="00C76954">
        <w:rPr>
          <w:rFonts w:ascii="Times New Roman" w:eastAsia="Times New Roman" w:hAnsi="Times New Roman" w:cs="Times New Roman"/>
          <w:spacing w:val="-2"/>
          <w:sz w:val="28"/>
          <w:szCs w:val="28"/>
        </w:rPr>
        <w:t>опитування.</w:t>
      </w:r>
    </w:p>
    <w:p w14:paraId="3CC4F29A" w14:textId="77777777" w:rsidR="007A1A9D" w:rsidRPr="00C76954" w:rsidRDefault="007A1A9D" w:rsidP="007A1A9D">
      <w:pPr>
        <w:widowControl w:val="0"/>
        <w:autoSpaceDE w:val="0"/>
        <w:autoSpaceDN w:val="0"/>
        <w:spacing w:before="2" w:after="0" w:line="360" w:lineRule="auto"/>
        <w:ind w:left="424" w:right="141" w:firstLine="77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Учитель інформатики роз’яснила учням, для чого проводиться дослідження та як слід працювати з анкетою. Було наголошено, що анкетування анонімне і обрані учнями відповіді не будуть відомі ні учителям, ні батькам.</w:t>
      </w:r>
    </w:p>
    <w:p w14:paraId="6A9BC32D" w14:textId="77777777" w:rsidR="007A1A9D" w:rsidRPr="00C76954" w:rsidRDefault="007A1A9D" w:rsidP="007A1A9D">
      <w:pPr>
        <w:widowControl w:val="0"/>
        <w:autoSpaceDE w:val="0"/>
        <w:autoSpaceDN w:val="0"/>
        <w:spacing w:after="0" w:line="360" w:lineRule="auto"/>
        <w:ind w:left="424" w:right="144"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Після вступного пояснення, педагог-організатор всім присутнім повідомила логін і пароль, що дозволив учням увійти в програму та розпочати анкетування, записала їх на дошці. Дані для входу в кабінет респондента (покликання, логін і пароль) було надіслано на електронну пошту закладу освіти зранку (до 08:00 год.) до початку опитування.</w:t>
      </w:r>
    </w:p>
    <w:p w14:paraId="749B8F41" w14:textId="77777777" w:rsidR="007A1A9D" w:rsidRPr="00C76954" w:rsidRDefault="007A1A9D" w:rsidP="007A1A9D">
      <w:pPr>
        <w:widowControl w:val="0"/>
        <w:autoSpaceDE w:val="0"/>
        <w:autoSpaceDN w:val="0"/>
        <w:spacing w:after="0" w:line="360" w:lineRule="auto"/>
        <w:ind w:left="424" w:right="139"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Діти проходили анкетування в межах 2 годин. Насамперед вони обирали категорію учасника (4-ий клас, 8-ий клас, 10-ий клас), вводили відповідний логін і пароль, а тоді відзначали на власний розсуд відповіді на запитання. Анкета складалася з двох частин. Виконавши першу, респондент натискав кнопку «відправити дані». Це дозволило йому отримати доступ до другої частини анкети (натиснувши кнопку «частина 2») та дати відповіді на запитання. Завершивши анкетування, учень/учениця</w:t>
      </w:r>
      <w:r w:rsidRPr="00C76954">
        <w:rPr>
          <w:rFonts w:ascii="Times New Roman" w:eastAsia="Times New Roman" w:hAnsi="Times New Roman" w:cs="Times New Roman"/>
          <w:spacing w:val="40"/>
          <w:sz w:val="28"/>
          <w:szCs w:val="28"/>
        </w:rPr>
        <w:t xml:space="preserve"> </w:t>
      </w:r>
      <w:r w:rsidRPr="00C76954">
        <w:rPr>
          <w:rFonts w:ascii="Times New Roman" w:eastAsia="Times New Roman" w:hAnsi="Times New Roman" w:cs="Times New Roman"/>
          <w:sz w:val="28"/>
          <w:szCs w:val="28"/>
        </w:rPr>
        <w:t>обов’язково натиснув/натиснула кнопку «завершити анкетування». Лише за цієї умови результати анкетування респондента були збережені в базі даних. Підтвердженням того, що анкета прийнята, був напис на екрані смартфона: «Дякуємо за щирі правдиві відповіді!».</w:t>
      </w:r>
    </w:p>
    <w:p w14:paraId="0ED39EC3" w14:textId="77777777" w:rsidR="007A1A9D" w:rsidRPr="00C76954" w:rsidRDefault="007A1A9D" w:rsidP="007A1A9D">
      <w:pPr>
        <w:widowControl w:val="0"/>
        <w:autoSpaceDE w:val="0"/>
        <w:autoSpaceDN w:val="0"/>
        <w:spacing w:before="160" w:after="0" w:line="240" w:lineRule="auto"/>
        <w:rPr>
          <w:rFonts w:ascii="Times New Roman" w:eastAsia="Times New Roman" w:hAnsi="Times New Roman" w:cs="Times New Roman"/>
          <w:sz w:val="28"/>
          <w:szCs w:val="28"/>
        </w:rPr>
      </w:pPr>
    </w:p>
    <w:p w14:paraId="677E52EA" w14:textId="77777777" w:rsidR="007A1A9D" w:rsidRPr="00C76954" w:rsidRDefault="007A1A9D" w:rsidP="007A1A9D">
      <w:pPr>
        <w:pStyle w:val="a6"/>
        <w:spacing w:before="1" w:line="360" w:lineRule="auto"/>
        <w:ind w:right="137" w:firstLine="707"/>
        <w:rPr>
          <w:rFonts w:ascii="Times New Roman" w:eastAsia="Times New Roman" w:hAnsi="Times New Roman" w:cs="Times New Roman"/>
          <w:sz w:val="28"/>
          <w:szCs w:val="28"/>
        </w:rPr>
      </w:pPr>
      <w:r w:rsidRPr="00C76954">
        <w:rPr>
          <w:rFonts w:ascii="Times New Roman" w:eastAsia="Times New Roman" w:hAnsi="Times New Roman" w:cs="Times New Roman"/>
          <w:b/>
          <w:sz w:val="28"/>
          <w:szCs w:val="28"/>
        </w:rPr>
        <w:t xml:space="preserve">Анкетування педагогічних працівників </w:t>
      </w:r>
      <w:r w:rsidRPr="00C76954">
        <w:rPr>
          <w:rFonts w:ascii="Times New Roman" w:eastAsia="Times New Roman" w:hAnsi="Times New Roman" w:cs="Times New Roman"/>
          <w:sz w:val="28"/>
          <w:szCs w:val="28"/>
        </w:rPr>
        <w:t xml:space="preserve">відбулося в позаурочний час, з 15:00 до 18:00. Учасниками опитування були дирекція, учителі - </w:t>
      </w:r>
      <w:proofErr w:type="spellStart"/>
      <w:r w:rsidRPr="00C76954">
        <w:rPr>
          <w:rFonts w:ascii="Times New Roman" w:eastAsia="Times New Roman" w:hAnsi="Times New Roman" w:cs="Times New Roman"/>
          <w:sz w:val="28"/>
          <w:szCs w:val="28"/>
        </w:rPr>
        <w:t>предметники</w:t>
      </w:r>
      <w:proofErr w:type="spellEnd"/>
      <w:r w:rsidRPr="00C76954">
        <w:rPr>
          <w:rFonts w:ascii="Times New Roman" w:eastAsia="Times New Roman" w:hAnsi="Times New Roman" w:cs="Times New Roman"/>
          <w:sz w:val="28"/>
          <w:szCs w:val="28"/>
        </w:rPr>
        <w:t xml:space="preserve">, </w:t>
      </w:r>
      <w:r w:rsidRPr="00C76954">
        <w:rPr>
          <w:rFonts w:ascii="Times New Roman" w:eastAsia="Times New Roman" w:hAnsi="Times New Roman" w:cs="Times New Roman"/>
          <w:sz w:val="28"/>
          <w:szCs w:val="28"/>
        </w:rPr>
        <w:lastRenderedPageBreak/>
        <w:t>учителі початкових класів, а також інші педагогічні працівники школи; шкільний бібліотекар, керівники гуртків,</w:t>
      </w:r>
      <w:r w:rsidRPr="00C76954">
        <w:rPr>
          <w:rFonts w:ascii="Times New Roman" w:eastAsia="Times New Roman" w:hAnsi="Times New Roman" w:cs="Times New Roman"/>
          <w:spacing w:val="40"/>
          <w:sz w:val="28"/>
          <w:szCs w:val="28"/>
        </w:rPr>
        <w:t xml:space="preserve"> </w:t>
      </w:r>
      <w:r w:rsidRPr="00C76954">
        <w:rPr>
          <w:rFonts w:ascii="Times New Roman" w:eastAsia="Times New Roman" w:hAnsi="Times New Roman" w:cs="Times New Roman"/>
          <w:sz w:val="28"/>
          <w:szCs w:val="28"/>
        </w:rPr>
        <w:t>педагог-організатор, практичний психолог.</w:t>
      </w:r>
    </w:p>
    <w:p w14:paraId="743FBE0F" w14:textId="77777777" w:rsidR="007A1A9D" w:rsidRPr="00C76954" w:rsidRDefault="007A1A9D" w:rsidP="007A1A9D">
      <w:pPr>
        <w:widowControl w:val="0"/>
        <w:autoSpaceDE w:val="0"/>
        <w:autoSpaceDN w:val="0"/>
        <w:spacing w:after="0" w:line="360" w:lineRule="auto"/>
        <w:ind w:left="424" w:right="140"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Перед початком анкетування заступник директора з навчально-виховної роботи пояснив учителям призначення та процедуру дослідження. Він</w:t>
      </w:r>
      <w:r w:rsidRPr="00C76954">
        <w:rPr>
          <w:rFonts w:ascii="Times New Roman" w:eastAsia="Times New Roman" w:hAnsi="Times New Roman" w:cs="Times New Roman"/>
          <w:spacing w:val="40"/>
          <w:sz w:val="28"/>
          <w:szCs w:val="28"/>
        </w:rPr>
        <w:t xml:space="preserve"> </w:t>
      </w:r>
      <w:r w:rsidRPr="00C76954">
        <w:rPr>
          <w:rFonts w:ascii="Times New Roman" w:eastAsia="Times New Roman" w:hAnsi="Times New Roman" w:cs="Times New Roman"/>
          <w:sz w:val="28"/>
          <w:szCs w:val="28"/>
        </w:rPr>
        <w:t xml:space="preserve">наголосив, що анкетування є  анонімне. </w:t>
      </w:r>
    </w:p>
    <w:p w14:paraId="4C6B4A99" w14:textId="77777777" w:rsidR="007A1A9D" w:rsidRPr="00C76954" w:rsidRDefault="007A1A9D" w:rsidP="007A1A9D">
      <w:pPr>
        <w:widowControl w:val="0"/>
        <w:autoSpaceDE w:val="0"/>
        <w:autoSpaceDN w:val="0"/>
        <w:spacing w:after="0" w:line="360" w:lineRule="auto"/>
        <w:ind w:left="424" w:right="140" w:firstLine="707"/>
        <w:jc w:val="both"/>
        <w:rPr>
          <w:rFonts w:ascii="Times New Roman" w:eastAsia="Times New Roman" w:hAnsi="Times New Roman" w:cs="Times New Roman"/>
          <w:sz w:val="28"/>
          <w:szCs w:val="28"/>
        </w:rPr>
      </w:pPr>
    </w:p>
    <w:p w14:paraId="4B19A0E1" w14:textId="77777777" w:rsidR="007A1A9D" w:rsidRPr="00C76954" w:rsidRDefault="007A1A9D" w:rsidP="007A1A9D">
      <w:pPr>
        <w:widowControl w:val="0"/>
        <w:autoSpaceDE w:val="0"/>
        <w:autoSpaceDN w:val="0"/>
        <w:spacing w:before="1" w:after="0" w:line="360" w:lineRule="auto"/>
        <w:ind w:left="424" w:right="140"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b/>
          <w:sz w:val="28"/>
          <w:szCs w:val="28"/>
        </w:rPr>
        <w:t xml:space="preserve">Анкетування батьків учнів 4-го, 8-го та 10-го класів </w:t>
      </w:r>
      <w:r w:rsidRPr="00C76954">
        <w:rPr>
          <w:rFonts w:ascii="Times New Roman" w:eastAsia="Times New Roman" w:hAnsi="Times New Roman" w:cs="Times New Roman"/>
          <w:sz w:val="28"/>
          <w:szCs w:val="28"/>
        </w:rPr>
        <w:t>відбулося у той самий день, що й анкетування учнів та педагогів. Батьки проходили опитування з 18:00 до 23:59. Про проведення опитування та його організацію класні керівники учнів 4-го, 8-го, та 10-го класів повідомили батьків напередодні. Учителі, які інформували батьків, повідомили, що опитування анонімне і обрані респондентами відповіді не будуть доведені до відома вчителів</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і дирекції.</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Класні керівники</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надіслали</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батькам відповідну</w:t>
      </w:r>
      <w:r w:rsidRPr="00C76954">
        <w:rPr>
          <w:rFonts w:ascii="Times New Roman" w:eastAsia="Times New Roman" w:hAnsi="Times New Roman" w:cs="Times New Roman"/>
          <w:spacing w:val="-3"/>
          <w:sz w:val="28"/>
          <w:szCs w:val="28"/>
        </w:rPr>
        <w:t xml:space="preserve"> </w:t>
      </w:r>
      <w:r w:rsidRPr="00C76954">
        <w:rPr>
          <w:rFonts w:ascii="Times New Roman" w:eastAsia="Times New Roman" w:hAnsi="Times New Roman" w:cs="Times New Roman"/>
          <w:sz w:val="28"/>
          <w:szCs w:val="28"/>
        </w:rPr>
        <w:t>інструкцію</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 xml:space="preserve">і роз’яснили респондентам, як слід заповнювати анкету. Покликання, логін і пароль для входу в програму батьки учнів отримали в день проведення анкетування о 18:00. </w:t>
      </w:r>
    </w:p>
    <w:p w14:paraId="313DB4A7" w14:textId="77777777" w:rsidR="007A1A9D" w:rsidRPr="00C76954" w:rsidRDefault="007A1A9D" w:rsidP="007A1A9D">
      <w:pPr>
        <w:widowControl w:val="0"/>
        <w:autoSpaceDE w:val="0"/>
        <w:autoSpaceDN w:val="0"/>
        <w:spacing w:before="246" w:after="0" w:line="357" w:lineRule="auto"/>
        <w:ind w:left="424" w:right="146"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b/>
          <w:sz w:val="28"/>
          <w:szCs w:val="28"/>
        </w:rPr>
        <w:t xml:space="preserve">Анкетування учнів, що навчаються на сімейній формі навчання </w:t>
      </w:r>
      <w:r w:rsidRPr="00C76954">
        <w:rPr>
          <w:rFonts w:ascii="Times New Roman" w:eastAsia="Times New Roman" w:hAnsi="Times New Roman" w:cs="Times New Roman"/>
          <w:sz w:val="28"/>
          <w:szCs w:val="28"/>
        </w:rPr>
        <w:t>проводилося за тим самим алгоритмом, що й анкетування батьків. Вони отримали покликання, логін і пароль для входу в програму в день проведення анкетування в нашому навчальному закладі.</w:t>
      </w:r>
    </w:p>
    <w:p w14:paraId="27482723" w14:textId="77777777" w:rsidR="007A1A9D" w:rsidRPr="00C76954" w:rsidRDefault="007A1A9D" w:rsidP="007A1A9D">
      <w:pPr>
        <w:widowControl w:val="0"/>
        <w:autoSpaceDE w:val="0"/>
        <w:autoSpaceDN w:val="0"/>
        <w:spacing w:before="249" w:after="0" w:line="360" w:lineRule="auto"/>
        <w:ind w:left="424" w:right="148"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Для проведення оцінки стану освітнього середовища закладу освіти директор створив робочу групу, до складу якої увійшли:</w:t>
      </w:r>
    </w:p>
    <w:p w14:paraId="16123399" w14:textId="77777777" w:rsidR="007A1A9D" w:rsidRPr="00C76954" w:rsidRDefault="007A1A9D" w:rsidP="007A1A9D">
      <w:pPr>
        <w:widowControl w:val="0"/>
        <w:autoSpaceDE w:val="0"/>
        <w:autoSpaceDN w:val="0"/>
        <w:spacing w:before="249" w:after="0" w:line="360" w:lineRule="auto"/>
        <w:ind w:right="148"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1. </w:t>
      </w:r>
      <w:proofErr w:type="spellStart"/>
      <w:r w:rsidRPr="00C76954">
        <w:rPr>
          <w:rFonts w:ascii="Times New Roman" w:eastAsia="Times New Roman" w:hAnsi="Times New Roman" w:cs="Times New Roman"/>
          <w:sz w:val="28"/>
          <w:szCs w:val="28"/>
        </w:rPr>
        <w:t>Волосянський</w:t>
      </w:r>
      <w:proofErr w:type="spellEnd"/>
      <w:r w:rsidRPr="00C76954">
        <w:rPr>
          <w:rFonts w:ascii="Times New Roman" w:eastAsia="Times New Roman" w:hAnsi="Times New Roman" w:cs="Times New Roman"/>
          <w:sz w:val="28"/>
          <w:szCs w:val="28"/>
        </w:rPr>
        <w:t xml:space="preserve"> П.В. – заступник директора з навчально-виховної роботи;</w:t>
      </w:r>
    </w:p>
    <w:p w14:paraId="53522BCE" w14:textId="77777777" w:rsidR="007A1A9D" w:rsidRPr="00C76954" w:rsidRDefault="007A1A9D" w:rsidP="007A1A9D">
      <w:pPr>
        <w:widowControl w:val="0"/>
        <w:autoSpaceDE w:val="0"/>
        <w:autoSpaceDN w:val="0"/>
        <w:spacing w:before="249" w:after="0" w:line="360" w:lineRule="auto"/>
        <w:ind w:right="148"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2. </w:t>
      </w:r>
      <w:proofErr w:type="spellStart"/>
      <w:r w:rsidRPr="00C76954">
        <w:rPr>
          <w:rFonts w:ascii="Times New Roman" w:eastAsia="Times New Roman" w:hAnsi="Times New Roman" w:cs="Times New Roman"/>
          <w:sz w:val="28"/>
          <w:szCs w:val="28"/>
        </w:rPr>
        <w:t>Малишак</w:t>
      </w:r>
      <w:proofErr w:type="spellEnd"/>
      <w:r w:rsidRPr="00C76954">
        <w:rPr>
          <w:rFonts w:ascii="Times New Roman" w:eastAsia="Times New Roman" w:hAnsi="Times New Roman" w:cs="Times New Roman"/>
          <w:sz w:val="28"/>
          <w:szCs w:val="28"/>
        </w:rPr>
        <w:t xml:space="preserve"> О.В. – заступник директора з виховної роботи;</w:t>
      </w:r>
    </w:p>
    <w:p w14:paraId="126752A8" w14:textId="77777777" w:rsidR="007A1A9D" w:rsidRPr="00C76954" w:rsidRDefault="007A1A9D" w:rsidP="007A1A9D">
      <w:pPr>
        <w:widowControl w:val="0"/>
        <w:autoSpaceDE w:val="0"/>
        <w:autoSpaceDN w:val="0"/>
        <w:spacing w:before="249" w:after="0" w:line="360" w:lineRule="auto"/>
        <w:ind w:right="148"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3. </w:t>
      </w:r>
      <w:proofErr w:type="spellStart"/>
      <w:r w:rsidRPr="00C76954">
        <w:rPr>
          <w:rFonts w:ascii="Times New Roman" w:eastAsia="Times New Roman" w:hAnsi="Times New Roman" w:cs="Times New Roman"/>
          <w:sz w:val="28"/>
          <w:szCs w:val="28"/>
        </w:rPr>
        <w:t>Британ</w:t>
      </w:r>
      <w:proofErr w:type="spellEnd"/>
      <w:r w:rsidRPr="00C76954">
        <w:rPr>
          <w:rFonts w:ascii="Times New Roman" w:eastAsia="Times New Roman" w:hAnsi="Times New Roman" w:cs="Times New Roman"/>
          <w:sz w:val="28"/>
          <w:szCs w:val="28"/>
        </w:rPr>
        <w:t xml:space="preserve"> Н.С. – педагог-організатор;</w:t>
      </w:r>
    </w:p>
    <w:p w14:paraId="20DAC230" w14:textId="77777777" w:rsidR="007A1A9D" w:rsidRPr="00C76954" w:rsidRDefault="007A1A9D" w:rsidP="007A1A9D">
      <w:pPr>
        <w:widowControl w:val="0"/>
        <w:autoSpaceDE w:val="0"/>
        <w:autoSpaceDN w:val="0"/>
        <w:spacing w:before="249" w:after="0" w:line="360" w:lineRule="auto"/>
        <w:ind w:right="148"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4. Гірчак М.І. – практичний психолог;</w:t>
      </w:r>
    </w:p>
    <w:p w14:paraId="03586609" w14:textId="2A2C4989" w:rsidR="007A1A9D" w:rsidRPr="00C76954" w:rsidRDefault="007A1A9D" w:rsidP="007A1A9D">
      <w:pPr>
        <w:widowControl w:val="0"/>
        <w:autoSpaceDE w:val="0"/>
        <w:autoSpaceDN w:val="0"/>
        <w:spacing w:before="249" w:after="0" w:line="360" w:lineRule="auto"/>
        <w:ind w:right="148"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5. Дмитрів М.А. – вчитель інформатики</w:t>
      </w:r>
      <w:r w:rsidR="00E24236">
        <w:rPr>
          <w:rFonts w:ascii="Times New Roman" w:eastAsia="Times New Roman" w:hAnsi="Times New Roman" w:cs="Times New Roman"/>
          <w:sz w:val="28"/>
          <w:szCs w:val="28"/>
        </w:rPr>
        <w:t>.</w:t>
      </w:r>
    </w:p>
    <w:p w14:paraId="2CBA09DC" w14:textId="77777777" w:rsidR="00E24236" w:rsidRDefault="00E24236" w:rsidP="007A1A9D">
      <w:pPr>
        <w:widowControl w:val="0"/>
        <w:autoSpaceDE w:val="0"/>
        <w:autoSpaceDN w:val="0"/>
        <w:spacing w:before="1" w:after="0" w:line="360" w:lineRule="auto"/>
        <w:ind w:left="424" w:right="137" w:firstLine="707"/>
        <w:jc w:val="both"/>
        <w:rPr>
          <w:rFonts w:ascii="Times New Roman" w:eastAsia="Times New Roman" w:hAnsi="Times New Roman" w:cs="Times New Roman"/>
          <w:sz w:val="28"/>
          <w:szCs w:val="28"/>
        </w:rPr>
      </w:pPr>
    </w:p>
    <w:p w14:paraId="26DE96C1" w14:textId="000DCE90" w:rsidR="007A1A9D" w:rsidRPr="00C76954" w:rsidRDefault="007A1A9D" w:rsidP="007A1A9D">
      <w:pPr>
        <w:widowControl w:val="0"/>
        <w:autoSpaceDE w:val="0"/>
        <w:autoSpaceDN w:val="0"/>
        <w:spacing w:before="1" w:after="0" w:line="360" w:lineRule="auto"/>
        <w:ind w:left="424" w:right="137"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Дослідженням було охоплено</w:t>
      </w:r>
      <w:r w:rsidRPr="00C76954">
        <w:rPr>
          <w:rFonts w:ascii="Times New Roman" w:eastAsia="Times New Roman" w:hAnsi="Times New Roman" w:cs="Times New Roman"/>
          <w:spacing w:val="40"/>
          <w:sz w:val="28"/>
          <w:szCs w:val="28"/>
        </w:rPr>
        <w:t xml:space="preserve"> </w:t>
      </w:r>
      <w:r w:rsidRPr="00C76954">
        <w:rPr>
          <w:rFonts w:ascii="Times New Roman" w:eastAsia="Times New Roman" w:hAnsi="Times New Roman" w:cs="Times New Roman"/>
          <w:sz w:val="28"/>
          <w:szCs w:val="28"/>
        </w:rPr>
        <w:t>22 педагогічні працівники (15 жінок</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та</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5</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чоловіків, некоректно заповнені - 2),</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12</w:t>
      </w:r>
      <w:r w:rsidRPr="00C76954">
        <w:rPr>
          <w:rFonts w:ascii="Times New Roman" w:eastAsia="Times New Roman" w:hAnsi="Times New Roman" w:cs="Times New Roman"/>
          <w:spacing w:val="5"/>
          <w:sz w:val="28"/>
          <w:szCs w:val="28"/>
        </w:rPr>
        <w:t xml:space="preserve"> </w:t>
      </w:r>
      <w:r w:rsidRPr="00C76954">
        <w:rPr>
          <w:rFonts w:ascii="Times New Roman" w:eastAsia="Times New Roman" w:hAnsi="Times New Roman" w:cs="Times New Roman"/>
          <w:sz w:val="28"/>
          <w:szCs w:val="28"/>
        </w:rPr>
        <w:t>учні</w:t>
      </w:r>
      <w:r w:rsidRPr="00C76954">
        <w:rPr>
          <w:rFonts w:ascii="Times New Roman" w:eastAsia="Times New Roman" w:hAnsi="Times New Roman" w:cs="Times New Roman"/>
          <w:spacing w:val="3"/>
          <w:sz w:val="28"/>
          <w:szCs w:val="28"/>
        </w:rPr>
        <w:t xml:space="preserve">в </w:t>
      </w:r>
      <w:r w:rsidRPr="00C76954">
        <w:rPr>
          <w:rFonts w:ascii="Times New Roman" w:eastAsia="Times New Roman" w:hAnsi="Times New Roman" w:cs="Times New Roman"/>
          <w:sz w:val="28"/>
          <w:szCs w:val="28"/>
        </w:rPr>
        <w:t>4-го</w:t>
      </w:r>
      <w:r w:rsidRPr="00C76954">
        <w:rPr>
          <w:rFonts w:ascii="Times New Roman" w:eastAsia="Times New Roman" w:hAnsi="Times New Roman" w:cs="Times New Roman"/>
          <w:spacing w:val="3"/>
          <w:sz w:val="28"/>
          <w:szCs w:val="28"/>
        </w:rPr>
        <w:t xml:space="preserve"> </w:t>
      </w:r>
      <w:r w:rsidRPr="00C76954">
        <w:rPr>
          <w:rFonts w:ascii="Times New Roman" w:eastAsia="Times New Roman" w:hAnsi="Times New Roman" w:cs="Times New Roman"/>
          <w:sz w:val="28"/>
          <w:szCs w:val="28"/>
        </w:rPr>
        <w:t>класу</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(8</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хлопців</w:t>
      </w:r>
      <w:r w:rsidRPr="00C76954">
        <w:rPr>
          <w:rFonts w:ascii="Times New Roman" w:eastAsia="Times New Roman" w:hAnsi="Times New Roman" w:cs="Times New Roman"/>
          <w:spacing w:val="5"/>
          <w:sz w:val="28"/>
          <w:szCs w:val="28"/>
        </w:rPr>
        <w:t xml:space="preserve"> </w:t>
      </w:r>
      <w:r w:rsidRPr="00C76954">
        <w:rPr>
          <w:rFonts w:ascii="Times New Roman" w:eastAsia="Times New Roman" w:hAnsi="Times New Roman" w:cs="Times New Roman"/>
          <w:sz w:val="28"/>
          <w:szCs w:val="28"/>
        </w:rPr>
        <w:t>та</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4</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дівчат),</w:t>
      </w:r>
      <w:r w:rsidRPr="00C76954">
        <w:rPr>
          <w:rFonts w:ascii="Times New Roman" w:eastAsia="Times New Roman" w:hAnsi="Times New Roman" w:cs="Times New Roman"/>
          <w:spacing w:val="3"/>
          <w:sz w:val="28"/>
          <w:szCs w:val="28"/>
        </w:rPr>
        <w:t xml:space="preserve"> </w:t>
      </w:r>
      <w:r w:rsidRPr="00C76954">
        <w:rPr>
          <w:rFonts w:ascii="Times New Roman" w:eastAsia="Times New Roman" w:hAnsi="Times New Roman" w:cs="Times New Roman"/>
          <w:sz w:val="28"/>
          <w:szCs w:val="28"/>
        </w:rPr>
        <w:t>20</w:t>
      </w:r>
      <w:r w:rsidRPr="00C76954">
        <w:rPr>
          <w:rFonts w:ascii="Times New Roman" w:eastAsia="Times New Roman" w:hAnsi="Times New Roman" w:cs="Times New Roman"/>
          <w:spacing w:val="5"/>
          <w:sz w:val="28"/>
          <w:szCs w:val="28"/>
        </w:rPr>
        <w:t xml:space="preserve"> </w:t>
      </w:r>
      <w:r w:rsidRPr="00C76954">
        <w:rPr>
          <w:rFonts w:ascii="Times New Roman" w:eastAsia="Times New Roman" w:hAnsi="Times New Roman" w:cs="Times New Roman"/>
          <w:sz w:val="28"/>
          <w:szCs w:val="28"/>
        </w:rPr>
        <w:t>учнів</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pacing w:val="-5"/>
          <w:sz w:val="28"/>
          <w:szCs w:val="28"/>
        </w:rPr>
        <w:t>8-</w:t>
      </w:r>
      <w:r w:rsidRPr="00C76954">
        <w:rPr>
          <w:rFonts w:ascii="Times New Roman" w:eastAsia="Times New Roman" w:hAnsi="Times New Roman" w:cs="Times New Roman"/>
          <w:sz w:val="28"/>
          <w:szCs w:val="28"/>
        </w:rPr>
        <w:t>го класу (8 хлопців та 12 дівчат) та 10 учнів 10-го класу (4 хлопців та 5 дівчат), 30 батьків учнів (2 чоловіки та 28 жінок).</w:t>
      </w:r>
    </w:p>
    <w:p w14:paraId="444A3411" w14:textId="77777777" w:rsidR="007A1A9D" w:rsidRPr="00C76954" w:rsidRDefault="007A1A9D" w:rsidP="007A1A9D">
      <w:pPr>
        <w:widowControl w:val="0"/>
        <w:autoSpaceDE w:val="0"/>
        <w:autoSpaceDN w:val="0"/>
        <w:spacing w:after="0" w:line="360" w:lineRule="auto"/>
        <w:ind w:left="424" w:right="140"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Щодо</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педагогів,</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то</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із</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20 респондентів,</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які взяли участь</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у</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 xml:space="preserve">дослідженні </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 xml:space="preserve">3 (15%) є учителями природничо-математичного циклу, 8 (40%) учителями гуманітарних дисциплін (мови, літератури, історії, мистецтв) та фізичної культури, 6 (30%) педагогічних працівників, які безпосередньо відповідають за виховання в масштабі закладу (педагог-організатор, асистент учителя, шкільний психолог, заступник директора з виховної </w:t>
      </w:r>
      <w:r w:rsidRPr="00C76954">
        <w:rPr>
          <w:rFonts w:ascii="Times New Roman" w:eastAsia="Times New Roman" w:hAnsi="Times New Roman" w:cs="Times New Roman"/>
          <w:spacing w:val="-2"/>
          <w:sz w:val="28"/>
          <w:szCs w:val="28"/>
        </w:rPr>
        <w:t>роботи, заступник директора з навчально-виховної роботи), учителів початкових класів – 3 (15%).</w:t>
      </w:r>
    </w:p>
    <w:p w14:paraId="6DBC54BA" w14:textId="77777777" w:rsidR="007A1A9D" w:rsidRPr="00C76954" w:rsidRDefault="007A1A9D" w:rsidP="007A1A9D">
      <w:pPr>
        <w:widowControl w:val="0"/>
        <w:autoSpaceDE w:val="0"/>
        <w:autoSpaceDN w:val="0"/>
        <w:spacing w:after="0" w:line="321" w:lineRule="exact"/>
        <w:ind w:left="1132"/>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Частина</w:t>
      </w:r>
      <w:r w:rsidRPr="00C76954">
        <w:rPr>
          <w:rFonts w:ascii="Times New Roman" w:eastAsia="Times New Roman" w:hAnsi="Times New Roman" w:cs="Times New Roman"/>
          <w:spacing w:val="-5"/>
          <w:sz w:val="28"/>
          <w:szCs w:val="28"/>
        </w:rPr>
        <w:t xml:space="preserve"> </w:t>
      </w:r>
      <w:r w:rsidRPr="00C76954">
        <w:rPr>
          <w:rFonts w:ascii="Times New Roman" w:eastAsia="Times New Roman" w:hAnsi="Times New Roman" w:cs="Times New Roman"/>
          <w:sz w:val="28"/>
          <w:szCs w:val="28"/>
        </w:rPr>
        <w:t>учасників</w:t>
      </w:r>
      <w:r w:rsidRPr="00C76954">
        <w:rPr>
          <w:rFonts w:ascii="Times New Roman" w:eastAsia="Times New Roman" w:hAnsi="Times New Roman" w:cs="Times New Roman"/>
          <w:spacing w:val="-5"/>
          <w:sz w:val="28"/>
          <w:szCs w:val="28"/>
        </w:rPr>
        <w:t xml:space="preserve"> </w:t>
      </w:r>
      <w:r w:rsidRPr="00C76954">
        <w:rPr>
          <w:rFonts w:ascii="Times New Roman" w:eastAsia="Times New Roman" w:hAnsi="Times New Roman" w:cs="Times New Roman"/>
          <w:sz w:val="28"/>
          <w:szCs w:val="28"/>
        </w:rPr>
        <w:t>–</w:t>
      </w:r>
      <w:r w:rsidRPr="00C76954">
        <w:rPr>
          <w:rFonts w:ascii="Times New Roman" w:eastAsia="Times New Roman" w:hAnsi="Times New Roman" w:cs="Times New Roman"/>
          <w:spacing w:val="-3"/>
          <w:sz w:val="28"/>
          <w:szCs w:val="28"/>
        </w:rPr>
        <w:t xml:space="preserve"> </w:t>
      </w:r>
      <w:r w:rsidRPr="00C76954">
        <w:rPr>
          <w:rFonts w:ascii="Times New Roman" w:eastAsia="Times New Roman" w:hAnsi="Times New Roman" w:cs="Times New Roman"/>
          <w:sz w:val="28"/>
          <w:szCs w:val="28"/>
        </w:rPr>
        <w:t>учителі</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зі</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стажем</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понад</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20</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років</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w:t>
      </w:r>
      <w:r w:rsidRPr="00C76954">
        <w:rPr>
          <w:rFonts w:ascii="Times New Roman" w:eastAsia="Times New Roman" w:hAnsi="Times New Roman" w:cs="Times New Roman"/>
          <w:spacing w:val="-5"/>
          <w:sz w:val="28"/>
          <w:szCs w:val="28"/>
        </w:rPr>
        <w:t xml:space="preserve"> </w:t>
      </w:r>
      <w:r w:rsidRPr="00C76954">
        <w:rPr>
          <w:rFonts w:ascii="Times New Roman" w:eastAsia="Times New Roman" w:hAnsi="Times New Roman" w:cs="Times New Roman"/>
          <w:sz w:val="28"/>
          <w:szCs w:val="28"/>
        </w:rPr>
        <w:t>8</w:t>
      </w:r>
      <w:r w:rsidRPr="00C76954">
        <w:rPr>
          <w:rFonts w:ascii="Times New Roman" w:eastAsia="Times New Roman" w:hAnsi="Times New Roman" w:cs="Times New Roman"/>
          <w:spacing w:val="-2"/>
          <w:sz w:val="28"/>
          <w:szCs w:val="28"/>
        </w:rPr>
        <w:t xml:space="preserve"> (40%).</w:t>
      </w:r>
    </w:p>
    <w:p w14:paraId="6D0B5AA1" w14:textId="77777777" w:rsidR="007A1A9D" w:rsidRPr="00C76954" w:rsidRDefault="007A1A9D" w:rsidP="007A1A9D">
      <w:pPr>
        <w:widowControl w:val="0"/>
        <w:autoSpaceDE w:val="0"/>
        <w:autoSpaceDN w:val="0"/>
        <w:spacing w:before="155" w:after="0" w:line="362" w:lineRule="auto"/>
        <w:ind w:left="424" w:right="148"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8 (40%) – працівники із педагогічним стажем від 11 до 20 років,</w:t>
      </w:r>
      <w:r w:rsidRPr="00C76954">
        <w:rPr>
          <w:rFonts w:ascii="Times New Roman" w:eastAsia="Times New Roman" w:hAnsi="Times New Roman" w:cs="Times New Roman"/>
          <w:spacing w:val="40"/>
          <w:sz w:val="28"/>
          <w:szCs w:val="28"/>
        </w:rPr>
        <w:t xml:space="preserve"> </w:t>
      </w:r>
      <w:r w:rsidRPr="00C76954">
        <w:rPr>
          <w:rFonts w:ascii="Times New Roman" w:eastAsia="Times New Roman" w:hAnsi="Times New Roman" w:cs="Times New Roman"/>
          <w:sz w:val="28"/>
          <w:szCs w:val="28"/>
        </w:rPr>
        <w:t>4 (20%) – працівники із педагогічним стажем до 10 років.</w:t>
      </w:r>
    </w:p>
    <w:p w14:paraId="67A0C474" w14:textId="77777777" w:rsidR="007A1A9D" w:rsidRPr="00C76954" w:rsidRDefault="007A1A9D" w:rsidP="007A1A9D">
      <w:pPr>
        <w:widowControl w:val="0"/>
        <w:autoSpaceDE w:val="0"/>
        <w:autoSpaceDN w:val="0"/>
        <w:spacing w:after="0" w:line="317" w:lineRule="exact"/>
        <w:ind w:left="1132"/>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Стосовно</w:t>
      </w:r>
      <w:r w:rsidRPr="00C76954">
        <w:rPr>
          <w:rFonts w:ascii="Times New Roman" w:eastAsia="Times New Roman" w:hAnsi="Times New Roman" w:cs="Times New Roman"/>
          <w:spacing w:val="76"/>
          <w:sz w:val="28"/>
          <w:szCs w:val="28"/>
        </w:rPr>
        <w:t xml:space="preserve"> </w:t>
      </w:r>
      <w:r w:rsidRPr="00C76954">
        <w:rPr>
          <w:rFonts w:ascii="Times New Roman" w:eastAsia="Times New Roman" w:hAnsi="Times New Roman" w:cs="Times New Roman"/>
          <w:sz w:val="28"/>
          <w:szCs w:val="28"/>
        </w:rPr>
        <w:t>категорії,</w:t>
      </w:r>
      <w:r w:rsidRPr="00C76954">
        <w:rPr>
          <w:rFonts w:ascii="Times New Roman" w:eastAsia="Times New Roman" w:hAnsi="Times New Roman" w:cs="Times New Roman"/>
          <w:spacing w:val="78"/>
          <w:sz w:val="28"/>
          <w:szCs w:val="28"/>
        </w:rPr>
        <w:t xml:space="preserve"> </w:t>
      </w:r>
      <w:r w:rsidRPr="00C76954">
        <w:rPr>
          <w:rFonts w:ascii="Times New Roman" w:eastAsia="Times New Roman" w:hAnsi="Times New Roman" w:cs="Times New Roman"/>
          <w:sz w:val="28"/>
          <w:szCs w:val="28"/>
        </w:rPr>
        <w:t>то</w:t>
      </w:r>
      <w:r w:rsidRPr="00C76954">
        <w:rPr>
          <w:rFonts w:ascii="Times New Roman" w:eastAsia="Times New Roman" w:hAnsi="Times New Roman" w:cs="Times New Roman"/>
          <w:spacing w:val="76"/>
          <w:sz w:val="28"/>
          <w:szCs w:val="28"/>
        </w:rPr>
        <w:t xml:space="preserve"> </w:t>
      </w:r>
      <w:r w:rsidRPr="00C76954">
        <w:rPr>
          <w:rFonts w:ascii="Times New Roman" w:eastAsia="Times New Roman" w:hAnsi="Times New Roman" w:cs="Times New Roman"/>
          <w:sz w:val="28"/>
          <w:szCs w:val="28"/>
        </w:rPr>
        <w:t>6</w:t>
      </w:r>
      <w:r w:rsidRPr="00C76954">
        <w:rPr>
          <w:rFonts w:ascii="Times New Roman" w:eastAsia="Times New Roman" w:hAnsi="Times New Roman" w:cs="Times New Roman"/>
          <w:spacing w:val="77"/>
          <w:sz w:val="28"/>
          <w:szCs w:val="28"/>
        </w:rPr>
        <w:t xml:space="preserve"> </w:t>
      </w:r>
      <w:r w:rsidRPr="00C76954">
        <w:rPr>
          <w:rFonts w:ascii="Times New Roman" w:eastAsia="Times New Roman" w:hAnsi="Times New Roman" w:cs="Times New Roman"/>
          <w:sz w:val="28"/>
          <w:szCs w:val="28"/>
        </w:rPr>
        <w:t>(30%)</w:t>
      </w:r>
      <w:r w:rsidRPr="00C76954">
        <w:rPr>
          <w:rFonts w:ascii="Times New Roman" w:eastAsia="Times New Roman" w:hAnsi="Times New Roman" w:cs="Times New Roman"/>
          <w:spacing w:val="45"/>
          <w:w w:val="150"/>
          <w:sz w:val="28"/>
          <w:szCs w:val="28"/>
        </w:rPr>
        <w:t xml:space="preserve"> </w:t>
      </w:r>
      <w:r w:rsidRPr="00C76954">
        <w:rPr>
          <w:rFonts w:ascii="Times New Roman" w:eastAsia="Times New Roman" w:hAnsi="Times New Roman" w:cs="Times New Roman"/>
          <w:sz w:val="28"/>
          <w:szCs w:val="28"/>
        </w:rPr>
        <w:t>–</w:t>
      </w:r>
      <w:r w:rsidRPr="00C76954">
        <w:rPr>
          <w:rFonts w:ascii="Times New Roman" w:eastAsia="Times New Roman" w:hAnsi="Times New Roman" w:cs="Times New Roman"/>
          <w:spacing w:val="77"/>
          <w:sz w:val="28"/>
          <w:szCs w:val="28"/>
        </w:rPr>
        <w:t xml:space="preserve"> </w:t>
      </w:r>
      <w:r w:rsidRPr="00C76954">
        <w:rPr>
          <w:rFonts w:ascii="Times New Roman" w:eastAsia="Times New Roman" w:hAnsi="Times New Roman" w:cs="Times New Roman"/>
          <w:sz w:val="28"/>
          <w:szCs w:val="28"/>
        </w:rPr>
        <w:t>це</w:t>
      </w:r>
      <w:r w:rsidRPr="00C76954">
        <w:rPr>
          <w:rFonts w:ascii="Times New Roman" w:eastAsia="Times New Roman" w:hAnsi="Times New Roman" w:cs="Times New Roman"/>
          <w:spacing w:val="76"/>
          <w:sz w:val="28"/>
          <w:szCs w:val="28"/>
        </w:rPr>
        <w:t xml:space="preserve"> </w:t>
      </w:r>
      <w:r w:rsidRPr="00C76954">
        <w:rPr>
          <w:rFonts w:ascii="Times New Roman" w:eastAsia="Times New Roman" w:hAnsi="Times New Roman" w:cs="Times New Roman"/>
          <w:sz w:val="28"/>
          <w:szCs w:val="28"/>
        </w:rPr>
        <w:t>вчителі</w:t>
      </w:r>
      <w:r w:rsidRPr="00C76954">
        <w:rPr>
          <w:rFonts w:ascii="Times New Roman" w:eastAsia="Times New Roman" w:hAnsi="Times New Roman" w:cs="Times New Roman"/>
          <w:spacing w:val="79"/>
          <w:sz w:val="28"/>
          <w:szCs w:val="28"/>
        </w:rPr>
        <w:t xml:space="preserve"> </w:t>
      </w:r>
      <w:r w:rsidRPr="00C76954">
        <w:rPr>
          <w:rFonts w:ascii="Times New Roman" w:eastAsia="Times New Roman" w:hAnsi="Times New Roman" w:cs="Times New Roman"/>
          <w:sz w:val="28"/>
          <w:szCs w:val="28"/>
        </w:rPr>
        <w:t>вищої</w:t>
      </w:r>
      <w:r w:rsidRPr="00C76954">
        <w:rPr>
          <w:rFonts w:ascii="Times New Roman" w:eastAsia="Times New Roman" w:hAnsi="Times New Roman" w:cs="Times New Roman"/>
          <w:spacing w:val="76"/>
          <w:sz w:val="28"/>
          <w:szCs w:val="28"/>
        </w:rPr>
        <w:t xml:space="preserve"> </w:t>
      </w:r>
      <w:r w:rsidRPr="00C76954">
        <w:rPr>
          <w:rFonts w:ascii="Times New Roman" w:eastAsia="Times New Roman" w:hAnsi="Times New Roman" w:cs="Times New Roman"/>
          <w:sz w:val="28"/>
          <w:szCs w:val="28"/>
        </w:rPr>
        <w:t>категорії,</w:t>
      </w:r>
      <w:r w:rsidRPr="00C76954">
        <w:rPr>
          <w:rFonts w:ascii="Times New Roman" w:eastAsia="Times New Roman" w:hAnsi="Times New Roman" w:cs="Times New Roman"/>
          <w:spacing w:val="78"/>
          <w:sz w:val="28"/>
          <w:szCs w:val="28"/>
        </w:rPr>
        <w:t xml:space="preserve"> </w:t>
      </w:r>
      <w:r w:rsidRPr="00C76954">
        <w:rPr>
          <w:rFonts w:ascii="Times New Roman" w:eastAsia="Times New Roman" w:hAnsi="Times New Roman" w:cs="Times New Roman"/>
          <w:sz w:val="28"/>
          <w:szCs w:val="28"/>
        </w:rPr>
        <w:t>9</w:t>
      </w:r>
      <w:r w:rsidRPr="00C76954">
        <w:rPr>
          <w:rFonts w:ascii="Times New Roman" w:eastAsia="Times New Roman" w:hAnsi="Times New Roman" w:cs="Times New Roman"/>
          <w:spacing w:val="79"/>
          <w:sz w:val="28"/>
          <w:szCs w:val="28"/>
        </w:rPr>
        <w:t xml:space="preserve"> </w:t>
      </w:r>
      <w:r w:rsidRPr="00C76954">
        <w:rPr>
          <w:rFonts w:ascii="Times New Roman" w:eastAsia="Times New Roman" w:hAnsi="Times New Roman" w:cs="Times New Roman"/>
          <w:spacing w:val="-2"/>
          <w:sz w:val="28"/>
          <w:szCs w:val="28"/>
        </w:rPr>
        <w:t>(45%)</w:t>
      </w:r>
    </w:p>
    <w:p w14:paraId="1D9D7A9F" w14:textId="77777777" w:rsidR="007A1A9D" w:rsidRPr="00C76954" w:rsidRDefault="007A1A9D" w:rsidP="007A1A9D">
      <w:pPr>
        <w:widowControl w:val="0"/>
        <w:autoSpaceDE w:val="0"/>
        <w:autoSpaceDN w:val="0"/>
        <w:spacing w:before="160" w:after="0" w:line="240" w:lineRule="auto"/>
        <w:ind w:left="424"/>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вчителі</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ІІ або</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І категорії</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і</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5 (25%)</w:t>
      </w:r>
      <w:r w:rsidRPr="00C76954">
        <w:rPr>
          <w:rFonts w:ascii="Times New Roman" w:eastAsia="Times New Roman" w:hAnsi="Times New Roman" w:cs="Times New Roman"/>
          <w:spacing w:val="-2"/>
          <w:sz w:val="28"/>
          <w:szCs w:val="28"/>
        </w:rPr>
        <w:t xml:space="preserve"> </w:t>
      </w:r>
      <w:r w:rsidRPr="00C76954">
        <w:rPr>
          <w:rFonts w:ascii="Times New Roman" w:eastAsia="Times New Roman" w:hAnsi="Times New Roman" w:cs="Times New Roman"/>
          <w:sz w:val="28"/>
          <w:szCs w:val="28"/>
        </w:rPr>
        <w:t>–</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pacing w:val="-2"/>
          <w:sz w:val="28"/>
          <w:szCs w:val="28"/>
        </w:rPr>
        <w:t>спеціалісти.</w:t>
      </w:r>
    </w:p>
    <w:p w14:paraId="3D75EF7E" w14:textId="77777777" w:rsidR="007A1A9D" w:rsidRPr="00C76954" w:rsidRDefault="007A1A9D" w:rsidP="007A1A9D">
      <w:pPr>
        <w:widowControl w:val="0"/>
        <w:autoSpaceDE w:val="0"/>
        <w:autoSpaceDN w:val="0"/>
        <w:spacing w:after="0" w:line="240" w:lineRule="auto"/>
        <w:ind w:left="424"/>
        <w:jc w:val="both"/>
        <w:rPr>
          <w:rFonts w:ascii="Times New Roman" w:eastAsia="Times New Roman" w:hAnsi="Times New Roman" w:cs="Times New Roman"/>
          <w:sz w:val="28"/>
          <w:szCs w:val="28"/>
        </w:rPr>
      </w:pPr>
    </w:p>
    <w:p w14:paraId="7071846B" w14:textId="77777777" w:rsidR="007A1A9D" w:rsidRDefault="007A1A9D" w:rsidP="007A1A9D">
      <w:pPr>
        <w:widowControl w:val="0"/>
        <w:autoSpaceDE w:val="0"/>
        <w:autoSpaceDN w:val="0"/>
        <w:spacing w:before="64" w:after="0" w:line="360" w:lineRule="auto"/>
        <w:ind w:left="424" w:right="138"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В анкетуванні взяла участь доволі невелика кількість батьків</w:t>
      </w:r>
      <w:r w:rsidRPr="00C76954">
        <w:rPr>
          <w:rFonts w:ascii="Times New Roman" w:eastAsia="Times New Roman" w:hAnsi="Times New Roman" w:cs="Times New Roman"/>
          <w:spacing w:val="75"/>
          <w:sz w:val="28"/>
          <w:szCs w:val="28"/>
        </w:rPr>
        <w:t xml:space="preserve"> </w:t>
      </w:r>
      <w:r w:rsidRPr="00C76954">
        <w:rPr>
          <w:rFonts w:ascii="Times New Roman" w:eastAsia="Times New Roman" w:hAnsi="Times New Roman" w:cs="Times New Roman"/>
          <w:sz w:val="28"/>
          <w:szCs w:val="28"/>
        </w:rPr>
        <w:t>учнів</w:t>
      </w:r>
      <w:r w:rsidRPr="00C76954">
        <w:rPr>
          <w:rFonts w:ascii="Times New Roman" w:eastAsia="Times New Roman" w:hAnsi="Times New Roman" w:cs="Times New Roman"/>
          <w:spacing w:val="77"/>
          <w:sz w:val="28"/>
          <w:szCs w:val="28"/>
        </w:rPr>
        <w:t xml:space="preserve"> </w:t>
      </w:r>
      <w:r w:rsidRPr="00C76954">
        <w:rPr>
          <w:rFonts w:ascii="Times New Roman" w:eastAsia="Times New Roman" w:hAnsi="Times New Roman" w:cs="Times New Roman"/>
          <w:sz w:val="28"/>
          <w:szCs w:val="28"/>
        </w:rPr>
        <w:t>–</w:t>
      </w:r>
      <w:r w:rsidRPr="00C76954">
        <w:rPr>
          <w:rFonts w:ascii="Times New Roman" w:eastAsia="Times New Roman" w:hAnsi="Times New Roman" w:cs="Times New Roman"/>
          <w:spacing w:val="78"/>
          <w:sz w:val="28"/>
          <w:szCs w:val="28"/>
        </w:rPr>
        <w:t xml:space="preserve"> </w:t>
      </w:r>
      <w:r w:rsidRPr="00C76954">
        <w:rPr>
          <w:rFonts w:ascii="Times New Roman" w:eastAsia="Times New Roman" w:hAnsi="Times New Roman" w:cs="Times New Roman"/>
          <w:sz w:val="28"/>
          <w:szCs w:val="28"/>
        </w:rPr>
        <w:t>30</w:t>
      </w:r>
      <w:r w:rsidRPr="00C76954">
        <w:rPr>
          <w:rFonts w:ascii="Times New Roman" w:eastAsia="Times New Roman" w:hAnsi="Times New Roman" w:cs="Times New Roman"/>
          <w:spacing w:val="75"/>
          <w:sz w:val="28"/>
          <w:szCs w:val="28"/>
        </w:rPr>
        <w:t xml:space="preserve"> </w:t>
      </w:r>
      <w:r w:rsidRPr="00C76954">
        <w:rPr>
          <w:rFonts w:ascii="Times New Roman" w:eastAsia="Times New Roman" w:hAnsi="Times New Roman" w:cs="Times New Roman"/>
          <w:sz w:val="28"/>
          <w:szCs w:val="28"/>
        </w:rPr>
        <w:t>осіб.</w:t>
      </w:r>
      <w:r w:rsidRPr="00C76954">
        <w:rPr>
          <w:rFonts w:ascii="Times New Roman" w:eastAsia="Times New Roman" w:hAnsi="Times New Roman" w:cs="Times New Roman"/>
          <w:spacing w:val="75"/>
          <w:sz w:val="28"/>
          <w:szCs w:val="28"/>
        </w:rPr>
        <w:t xml:space="preserve"> </w:t>
      </w:r>
      <w:r w:rsidRPr="00C76954">
        <w:rPr>
          <w:rFonts w:ascii="Times New Roman" w:eastAsia="Times New Roman" w:hAnsi="Times New Roman" w:cs="Times New Roman"/>
          <w:sz w:val="28"/>
          <w:szCs w:val="28"/>
        </w:rPr>
        <w:t>Це</w:t>
      </w:r>
      <w:r w:rsidRPr="00C76954">
        <w:rPr>
          <w:rFonts w:ascii="Times New Roman" w:eastAsia="Times New Roman" w:hAnsi="Times New Roman" w:cs="Times New Roman"/>
          <w:spacing w:val="76"/>
          <w:sz w:val="28"/>
          <w:szCs w:val="28"/>
        </w:rPr>
        <w:t xml:space="preserve"> </w:t>
      </w:r>
      <w:r w:rsidRPr="00C76954">
        <w:rPr>
          <w:rFonts w:ascii="Times New Roman" w:eastAsia="Times New Roman" w:hAnsi="Times New Roman" w:cs="Times New Roman"/>
          <w:sz w:val="28"/>
          <w:szCs w:val="28"/>
        </w:rPr>
        <w:t>переважно</w:t>
      </w:r>
      <w:r w:rsidRPr="00C76954">
        <w:rPr>
          <w:rFonts w:ascii="Times New Roman" w:eastAsia="Times New Roman" w:hAnsi="Times New Roman" w:cs="Times New Roman"/>
          <w:spacing w:val="77"/>
          <w:sz w:val="28"/>
          <w:szCs w:val="28"/>
        </w:rPr>
        <w:t xml:space="preserve"> </w:t>
      </w:r>
      <w:r w:rsidRPr="00C76954">
        <w:rPr>
          <w:rFonts w:ascii="Times New Roman" w:eastAsia="Times New Roman" w:hAnsi="Times New Roman" w:cs="Times New Roman"/>
          <w:sz w:val="28"/>
          <w:szCs w:val="28"/>
        </w:rPr>
        <w:t>жінки</w:t>
      </w:r>
      <w:r w:rsidRPr="00C76954">
        <w:rPr>
          <w:rFonts w:ascii="Times New Roman" w:eastAsia="Times New Roman" w:hAnsi="Times New Roman" w:cs="Times New Roman"/>
          <w:spacing w:val="80"/>
          <w:sz w:val="28"/>
          <w:szCs w:val="28"/>
        </w:rPr>
        <w:t xml:space="preserve"> </w:t>
      </w:r>
      <w:r w:rsidRPr="00C76954">
        <w:rPr>
          <w:rFonts w:ascii="Times New Roman" w:eastAsia="Times New Roman" w:hAnsi="Times New Roman" w:cs="Times New Roman"/>
          <w:sz w:val="28"/>
          <w:szCs w:val="28"/>
        </w:rPr>
        <w:t>–</w:t>
      </w:r>
      <w:r w:rsidRPr="00C76954">
        <w:rPr>
          <w:rFonts w:ascii="Times New Roman" w:eastAsia="Times New Roman" w:hAnsi="Times New Roman" w:cs="Times New Roman"/>
          <w:spacing w:val="78"/>
          <w:sz w:val="28"/>
          <w:szCs w:val="28"/>
        </w:rPr>
        <w:t xml:space="preserve"> </w:t>
      </w:r>
      <w:r w:rsidRPr="00C76954">
        <w:rPr>
          <w:rFonts w:ascii="Times New Roman" w:eastAsia="Times New Roman" w:hAnsi="Times New Roman" w:cs="Times New Roman"/>
          <w:sz w:val="28"/>
          <w:szCs w:val="28"/>
        </w:rPr>
        <w:t>28</w:t>
      </w:r>
      <w:r w:rsidRPr="00C76954">
        <w:rPr>
          <w:rFonts w:ascii="Times New Roman" w:eastAsia="Times New Roman" w:hAnsi="Times New Roman" w:cs="Times New Roman"/>
          <w:spacing w:val="77"/>
          <w:sz w:val="28"/>
          <w:szCs w:val="28"/>
        </w:rPr>
        <w:t xml:space="preserve"> </w:t>
      </w:r>
      <w:r w:rsidRPr="00C76954">
        <w:rPr>
          <w:rFonts w:ascii="Times New Roman" w:eastAsia="Times New Roman" w:hAnsi="Times New Roman" w:cs="Times New Roman"/>
          <w:sz w:val="28"/>
          <w:szCs w:val="28"/>
        </w:rPr>
        <w:t>(93,33%).</w:t>
      </w:r>
      <w:r w:rsidRPr="00C76954">
        <w:rPr>
          <w:rFonts w:ascii="Times New Roman" w:eastAsia="Times New Roman" w:hAnsi="Times New Roman" w:cs="Times New Roman"/>
          <w:spacing w:val="75"/>
          <w:sz w:val="28"/>
          <w:szCs w:val="28"/>
        </w:rPr>
        <w:t xml:space="preserve"> </w:t>
      </w:r>
      <w:r w:rsidRPr="00C76954">
        <w:rPr>
          <w:rFonts w:ascii="Times New Roman" w:eastAsia="Times New Roman" w:hAnsi="Times New Roman" w:cs="Times New Roman"/>
          <w:sz w:val="28"/>
          <w:szCs w:val="28"/>
        </w:rPr>
        <w:t>Чоловіків</w:t>
      </w:r>
      <w:r w:rsidRPr="00C76954">
        <w:rPr>
          <w:rFonts w:ascii="Times New Roman" w:eastAsia="Times New Roman" w:hAnsi="Times New Roman" w:cs="Times New Roman"/>
          <w:spacing w:val="79"/>
          <w:sz w:val="28"/>
          <w:szCs w:val="28"/>
        </w:rPr>
        <w:t xml:space="preserve"> </w:t>
      </w:r>
      <w:r w:rsidRPr="00C76954">
        <w:rPr>
          <w:rFonts w:ascii="Times New Roman" w:eastAsia="Times New Roman" w:hAnsi="Times New Roman" w:cs="Times New Roman"/>
          <w:sz w:val="28"/>
          <w:szCs w:val="28"/>
        </w:rPr>
        <w:t>– 2</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(6,67%). Ця цифра опосередковано свідчить про дисбаланс у залученні батьків, зокрема – татів, у процес комунікації зі школою та їхньої участі у повсякденному житті школярів. Більшість опитаних із батьківської спільноти – віком від 36 до 45 років – 20 (66,67%), до 35 років – 4 (13,33%) і незначна кількість – це особи віком 46 і більше років – 6 (20%).</w:t>
      </w:r>
    </w:p>
    <w:p w14:paraId="60A33717" w14:textId="77777777" w:rsidR="00B90C37" w:rsidRDefault="00B90C37" w:rsidP="007A1A9D">
      <w:pPr>
        <w:widowControl w:val="0"/>
        <w:autoSpaceDE w:val="0"/>
        <w:autoSpaceDN w:val="0"/>
        <w:spacing w:before="64" w:after="0" w:line="360" w:lineRule="auto"/>
        <w:ind w:left="424" w:right="138" w:firstLine="707"/>
        <w:jc w:val="both"/>
        <w:rPr>
          <w:rFonts w:ascii="Times New Roman" w:eastAsia="Times New Roman" w:hAnsi="Times New Roman" w:cs="Times New Roman"/>
          <w:sz w:val="28"/>
          <w:szCs w:val="28"/>
        </w:rPr>
      </w:pPr>
    </w:p>
    <w:p w14:paraId="7F279313" w14:textId="77777777" w:rsidR="00B90C37" w:rsidRDefault="00B90C37" w:rsidP="007A1A9D">
      <w:pPr>
        <w:widowControl w:val="0"/>
        <w:autoSpaceDE w:val="0"/>
        <w:autoSpaceDN w:val="0"/>
        <w:spacing w:before="64" w:after="0" w:line="360" w:lineRule="auto"/>
        <w:ind w:left="424" w:right="138" w:firstLine="707"/>
        <w:jc w:val="both"/>
        <w:rPr>
          <w:rFonts w:ascii="Times New Roman" w:eastAsia="Times New Roman" w:hAnsi="Times New Roman" w:cs="Times New Roman"/>
          <w:sz w:val="28"/>
          <w:szCs w:val="28"/>
        </w:rPr>
      </w:pPr>
    </w:p>
    <w:p w14:paraId="72801931" w14:textId="77777777" w:rsidR="00E24236" w:rsidRDefault="00E24236" w:rsidP="007A1A9D">
      <w:pPr>
        <w:widowControl w:val="0"/>
        <w:autoSpaceDE w:val="0"/>
        <w:autoSpaceDN w:val="0"/>
        <w:spacing w:before="64" w:after="0" w:line="360" w:lineRule="auto"/>
        <w:ind w:left="424" w:right="138" w:firstLine="707"/>
        <w:jc w:val="both"/>
        <w:rPr>
          <w:rFonts w:ascii="Times New Roman" w:eastAsia="Times New Roman" w:hAnsi="Times New Roman" w:cs="Times New Roman"/>
          <w:sz w:val="28"/>
          <w:szCs w:val="28"/>
        </w:rPr>
      </w:pPr>
    </w:p>
    <w:p w14:paraId="17754682" w14:textId="77777777" w:rsidR="00E24236" w:rsidRDefault="00E24236" w:rsidP="007A1A9D">
      <w:pPr>
        <w:widowControl w:val="0"/>
        <w:autoSpaceDE w:val="0"/>
        <w:autoSpaceDN w:val="0"/>
        <w:spacing w:before="64" w:after="0" w:line="360" w:lineRule="auto"/>
        <w:ind w:left="424" w:right="138" w:firstLine="707"/>
        <w:jc w:val="both"/>
        <w:rPr>
          <w:rFonts w:ascii="Times New Roman" w:eastAsia="Times New Roman" w:hAnsi="Times New Roman" w:cs="Times New Roman"/>
          <w:sz w:val="28"/>
          <w:szCs w:val="28"/>
        </w:rPr>
      </w:pPr>
    </w:p>
    <w:p w14:paraId="78823F22" w14:textId="77777777" w:rsidR="00E24236" w:rsidRDefault="00E24236" w:rsidP="007A1A9D">
      <w:pPr>
        <w:widowControl w:val="0"/>
        <w:autoSpaceDE w:val="0"/>
        <w:autoSpaceDN w:val="0"/>
        <w:spacing w:before="64" w:after="0" w:line="360" w:lineRule="auto"/>
        <w:ind w:left="424" w:right="138" w:firstLine="707"/>
        <w:jc w:val="both"/>
        <w:rPr>
          <w:rFonts w:ascii="Times New Roman" w:eastAsia="Times New Roman" w:hAnsi="Times New Roman" w:cs="Times New Roman"/>
          <w:sz w:val="28"/>
          <w:szCs w:val="28"/>
        </w:rPr>
      </w:pPr>
    </w:p>
    <w:p w14:paraId="68B4E0C6" w14:textId="77777777" w:rsidR="00E24236" w:rsidRDefault="00E24236" w:rsidP="007A1A9D">
      <w:pPr>
        <w:widowControl w:val="0"/>
        <w:autoSpaceDE w:val="0"/>
        <w:autoSpaceDN w:val="0"/>
        <w:spacing w:before="64" w:after="0" w:line="360" w:lineRule="auto"/>
        <w:ind w:left="424" w:right="138" w:firstLine="707"/>
        <w:jc w:val="both"/>
        <w:rPr>
          <w:rFonts w:ascii="Times New Roman" w:eastAsia="Times New Roman" w:hAnsi="Times New Roman" w:cs="Times New Roman"/>
          <w:sz w:val="28"/>
          <w:szCs w:val="28"/>
        </w:rPr>
      </w:pPr>
    </w:p>
    <w:p w14:paraId="184A6A0E" w14:textId="6BB02D6A" w:rsidR="00B90C37" w:rsidRPr="00B90C37" w:rsidRDefault="00B90C37" w:rsidP="00B90C37">
      <w:pPr>
        <w:widowControl w:val="0"/>
        <w:autoSpaceDE w:val="0"/>
        <w:autoSpaceDN w:val="0"/>
        <w:spacing w:before="64" w:after="0" w:line="360" w:lineRule="auto"/>
        <w:ind w:left="424" w:right="138" w:firstLine="707"/>
        <w:jc w:val="center"/>
        <w:rPr>
          <w:rFonts w:ascii="Times New Roman" w:eastAsia="Times New Roman" w:hAnsi="Times New Roman" w:cs="Times New Roman"/>
          <w:b/>
          <w:bCs/>
          <w:sz w:val="32"/>
          <w:szCs w:val="32"/>
        </w:rPr>
      </w:pPr>
      <w:r w:rsidRPr="00B90C37">
        <w:rPr>
          <w:rFonts w:ascii="Times New Roman" w:eastAsia="Times New Roman" w:hAnsi="Times New Roman" w:cs="Times New Roman"/>
          <w:b/>
          <w:bCs/>
          <w:sz w:val="32"/>
          <w:szCs w:val="32"/>
        </w:rPr>
        <w:t>Дані про респондентів</w:t>
      </w:r>
    </w:p>
    <w:p w14:paraId="410D2664" w14:textId="355F4086" w:rsidR="00B90C37" w:rsidRPr="00C76954" w:rsidRDefault="00B90C37" w:rsidP="00B90C37">
      <w:pPr>
        <w:widowControl w:val="0"/>
        <w:autoSpaceDE w:val="0"/>
        <w:autoSpaceDN w:val="0"/>
        <w:spacing w:before="64" w:after="0" w:line="360" w:lineRule="auto"/>
        <w:ind w:right="138"/>
        <w:jc w:val="both"/>
        <w:rPr>
          <w:rFonts w:ascii="Times New Roman" w:eastAsia="Times New Roman" w:hAnsi="Times New Roman" w:cs="Times New Roman"/>
          <w:sz w:val="28"/>
          <w:szCs w:val="28"/>
        </w:rPr>
      </w:pPr>
      <w:r>
        <w:rPr>
          <w:noProof/>
        </w:rPr>
        <w:drawing>
          <wp:inline distT="0" distB="0" distL="0" distR="0" wp14:anchorId="223B3364" wp14:editId="405953EA">
            <wp:extent cx="6172200" cy="3320415"/>
            <wp:effectExtent l="0" t="0" r="0" b="13335"/>
            <wp:docPr id="870911506" name="Діаграма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F2004B" w14:textId="77777777" w:rsidR="00F93EEB" w:rsidRPr="00C76954" w:rsidRDefault="007A1A9D" w:rsidP="007A1A9D">
      <w:pPr>
        <w:rPr>
          <w:rFonts w:ascii="Times New Roman" w:hAnsi="Times New Roman" w:cs="Times New Roman"/>
          <w:sz w:val="28"/>
          <w:szCs w:val="28"/>
        </w:rPr>
      </w:pPr>
      <w:r w:rsidRPr="00C76954">
        <w:rPr>
          <w:rFonts w:ascii="Times New Roman" w:hAnsi="Times New Roman" w:cs="Times New Roman"/>
          <w:noProof/>
          <w:sz w:val="28"/>
          <w:szCs w:val="28"/>
          <w:lang w:eastAsia="uk-UA"/>
        </w:rPr>
        <w:lastRenderedPageBreak/>
        <w:drawing>
          <wp:inline distT="0" distB="0" distL="0" distR="0" wp14:anchorId="6452A9AC" wp14:editId="7061BDE6">
            <wp:extent cx="6141720" cy="5580380"/>
            <wp:effectExtent l="0" t="0" r="11430" b="127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B1D0D4" w14:textId="17F1481E" w:rsidR="007A1A9D" w:rsidRPr="00C76954" w:rsidRDefault="007A1A9D" w:rsidP="007A1A9D">
      <w:pPr>
        <w:rPr>
          <w:rFonts w:ascii="Times New Roman" w:hAnsi="Times New Roman" w:cs="Times New Roman"/>
          <w:sz w:val="28"/>
          <w:szCs w:val="28"/>
        </w:rPr>
      </w:pPr>
      <w:r w:rsidRPr="00C76954">
        <w:rPr>
          <w:rFonts w:ascii="Times New Roman" w:hAnsi="Times New Roman" w:cs="Times New Roman"/>
          <w:noProof/>
          <w:sz w:val="28"/>
          <w:szCs w:val="28"/>
          <w:lang w:eastAsia="uk-UA"/>
        </w:rPr>
        <w:lastRenderedPageBreak/>
        <w:drawing>
          <wp:inline distT="0" distB="0" distL="0" distR="0" wp14:anchorId="1814013D" wp14:editId="17C02D75">
            <wp:extent cx="6126480" cy="9144000"/>
            <wp:effectExtent l="0" t="0" r="762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A55179" w14:textId="77777777" w:rsidR="007A1A9D" w:rsidRPr="00C76954" w:rsidRDefault="007A1A9D" w:rsidP="007A1A9D">
      <w:pPr>
        <w:widowControl w:val="0"/>
        <w:autoSpaceDE w:val="0"/>
        <w:autoSpaceDN w:val="0"/>
        <w:spacing w:after="0" w:line="360" w:lineRule="auto"/>
        <w:ind w:left="424" w:right="684"/>
        <w:jc w:val="both"/>
        <w:outlineLvl w:val="2"/>
        <w:rPr>
          <w:rFonts w:ascii="Times New Roman" w:eastAsia="Times New Roman" w:hAnsi="Times New Roman" w:cs="Times New Roman"/>
          <w:b/>
          <w:bCs/>
          <w:sz w:val="28"/>
          <w:szCs w:val="28"/>
        </w:rPr>
      </w:pPr>
      <w:r w:rsidRPr="00C76954">
        <w:rPr>
          <w:rFonts w:ascii="Times New Roman" w:eastAsia="Times New Roman" w:hAnsi="Times New Roman" w:cs="Times New Roman"/>
          <w:b/>
          <w:bCs/>
          <w:sz w:val="28"/>
          <w:szCs w:val="28"/>
        </w:rPr>
        <w:lastRenderedPageBreak/>
        <w:t>Виконавці</w:t>
      </w:r>
      <w:r w:rsidRPr="00C76954">
        <w:rPr>
          <w:rFonts w:ascii="Times New Roman" w:eastAsia="Times New Roman" w:hAnsi="Times New Roman" w:cs="Times New Roman"/>
          <w:b/>
          <w:bCs/>
          <w:spacing w:val="-9"/>
          <w:sz w:val="28"/>
          <w:szCs w:val="28"/>
        </w:rPr>
        <w:t xml:space="preserve"> </w:t>
      </w:r>
      <w:r w:rsidRPr="00C76954">
        <w:rPr>
          <w:rFonts w:ascii="Times New Roman" w:eastAsia="Times New Roman" w:hAnsi="Times New Roman" w:cs="Times New Roman"/>
          <w:b/>
          <w:bCs/>
          <w:sz w:val="28"/>
          <w:szCs w:val="28"/>
        </w:rPr>
        <w:t>дослідження</w:t>
      </w:r>
      <w:r w:rsidRPr="00C76954">
        <w:rPr>
          <w:rFonts w:ascii="Times New Roman" w:eastAsia="Times New Roman" w:hAnsi="Times New Roman" w:cs="Times New Roman"/>
          <w:b/>
          <w:bCs/>
          <w:spacing w:val="-7"/>
          <w:sz w:val="28"/>
          <w:szCs w:val="28"/>
        </w:rPr>
        <w:t xml:space="preserve"> </w:t>
      </w:r>
      <w:r w:rsidRPr="00C76954">
        <w:rPr>
          <w:rFonts w:ascii="Times New Roman" w:eastAsia="Times New Roman" w:hAnsi="Times New Roman" w:cs="Times New Roman"/>
          <w:b/>
          <w:bCs/>
          <w:sz w:val="28"/>
          <w:szCs w:val="28"/>
        </w:rPr>
        <w:t>ставили</w:t>
      </w:r>
      <w:r w:rsidRPr="00C76954">
        <w:rPr>
          <w:rFonts w:ascii="Times New Roman" w:eastAsia="Times New Roman" w:hAnsi="Times New Roman" w:cs="Times New Roman"/>
          <w:b/>
          <w:bCs/>
          <w:spacing w:val="-7"/>
          <w:sz w:val="28"/>
          <w:szCs w:val="28"/>
        </w:rPr>
        <w:t xml:space="preserve"> </w:t>
      </w:r>
      <w:r w:rsidRPr="00C76954">
        <w:rPr>
          <w:rFonts w:ascii="Times New Roman" w:eastAsia="Times New Roman" w:hAnsi="Times New Roman" w:cs="Times New Roman"/>
          <w:b/>
          <w:bCs/>
          <w:sz w:val="28"/>
          <w:szCs w:val="28"/>
        </w:rPr>
        <w:t>перед</w:t>
      </w:r>
      <w:r w:rsidRPr="00C76954">
        <w:rPr>
          <w:rFonts w:ascii="Times New Roman" w:eastAsia="Times New Roman" w:hAnsi="Times New Roman" w:cs="Times New Roman"/>
          <w:b/>
          <w:bCs/>
          <w:spacing w:val="-9"/>
          <w:sz w:val="28"/>
          <w:szCs w:val="28"/>
        </w:rPr>
        <w:t xml:space="preserve"> </w:t>
      </w:r>
      <w:r w:rsidRPr="00C76954">
        <w:rPr>
          <w:rFonts w:ascii="Times New Roman" w:eastAsia="Times New Roman" w:hAnsi="Times New Roman" w:cs="Times New Roman"/>
          <w:b/>
          <w:bCs/>
          <w:sz w:val="28"/>
          <w:szCs w:val="28"/>
        </w:rPr>
        <w:t>собою</w:t>
      </w:r>
      <w:r w:rsidRPr="00C76954">
        <w:rPr>
          <w:rFonts w:ascii="Times New Roman" w:eastAsia="Times New Roman" w:hAnsi="Times New Roman" w:cs="Times New Roman"/>
          <w:b/>
          <w:bCs/>
          <w:spacing w:val="-9"/>
          <w:sz w:val="28"/>
          <w:szCs w:val="28"/>
        </w:rPr>
        <w:t xml:space="preserve"> </w:t>
      </w:r>
      <w:r w:rsidRPr="00C76954">
        <w:rPr>
          <w:rFonts w:ascii="Times New Roman" w:eastAsia="Times New Roman" w:hAnsi="Times New Roman" w:cs="Times New Roman"/>
          <w:b/>
          <w:bCs/>
          <w:sz w:val="28"/>
          <w:szCs w:val="28"/>
        </w:rPr>
        <w:t>наступні ключові (дослідницькі) запитання:</w:t>
      </w:r>
    </w:p>
    <w:p w14:paraId="37335D7C" w14:textId="77777777" w:rsidR="007A1A9D" w:rsidRPr="00C76954" w:rsidRDefault="007A1A9D" w:rsidP="007A1A9D">
      <w:pPr>
        <w:widowControl w:val="0"/>
        <w:numPr>
          <w:ilvl w:val="0"/>
          <w:numId w:val="4"/>
        </w:numPr>
        <w:tabs>
          <w:tab w:val="left" w:pos="1270"/>
        </w:tabs>
        <w:autoSpaceDE w:val="0"/>
        <w:autoSpaceDN w:val="0"/>
        <w:spacing w:after="0" w:line="360" w:lineRule="auto"/>
        <w:ind w:right="146" w:firstLine="559"/>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У якій мірі освітнє ЗЗСО убезпечує учасників освітнього процесу від заподіяння фізичної, майнової та /або моральної шкоди (безпечний виховний </w:t>
      </w:r>
      <w:r w:rsidRPr="00C76954">
        <w:rPr>
          <w:rFonts w:ascii="Times New Roman" w:eastAsia="Times New Roman" w:hAnsi="Times New Roman" w:cs="Times New Roman"/>
          <w:spacing w:val="-2"/>
          <w:sz w:val="28"/>
          <w:szCs w:val="28"/>
        </w:rPr>
        <w:t>простір)?</w:t>
      </w:r>
    </w:p>
    <w:p w14:paraId="48961F4F" w14:textId="77777777" w:rsidR="007A1A9D" w:rsidRPr="00C76954" w:rsidRDefault="007A1A9D" w:rsidP="007A1A9D">
      <w:pPr>
        <w:widowControl w:val="0"/>
        <w:numPr>
          <w:ilvl w:val="0"/>
          <w:numId w:val="4"/>
        </w:numPr>
        <w:tabs>
          <w:tab w:val="left" w:pos="1270"/>
        </w:tabs>
        <w:autoSpaceDE w:val="0"/>
        <w:autoSpaceDN w:val="0"/>
        <w:spacing w:after="0" w:line="360" w:lineRule="auto"/>
        <w:ind w:right="144" w:firstLine="559"/>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Наскільки педагоги, батьки та учні співпрацюють і довіряють одне одному (виховний простір сповнений довіри)?</w:t>
      </w:r>
    </w:p>
    <w:p w14:paraId="423BFB8E" w14:textId="77777777" w:rsidR="007A1A9D" w:rsidRPr="00C76954" w:rsidRDefault="007A1A9D" w:rsidP="007A1A9D">
      <w:pPr>
        <w:widowControl w:val="0"/>
        <w:numPr>
          <w:ilvl w:val="0"/>
          <w:numId w:val="4"/>
        </w:numPr>
        <w:tabs>
          <w:tab w:val="left" w:pos="1270"/>
        </w:tabs>
        <w:autoSpaceDE w:val="0"/>
        <w:autoSpaceDN w:val="0"/>
        <w:spacing w:after="0" w:line="360" w:lineRule="auto"/>
        <w:ind w:right="144" w:firstLine="559"/>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Чи відповідають взаємовідносини між учасниками освітнього процесу принципам демократії та вимогам чинного освітнього законодавства до управління ЗЗСО (демократичний виховний простір)?</w:t>
      </w:r>
    </w:p>
    <w:p w14:paraId="122E58F8" w14:textId="77777777" w:rsidR="007A1A9D" w:rsidRPr="00C76954" w:rsidRDefault="007A1A9D" w:rsidP="007A1A9D">
      <w:pPr>
        <w:widowControl w:val="0"/>
        <w:numPr>
          <w:ilvl w:val="0"/>
          <w:numId w:val="4"/>
        </w:numPr>
        <w:tabs>
          <w:tab w:val="left" w:pos="1270"/>
        </w:tabs>
        <w:autoSpaceDE w:val="0"/>
        <w:autoSpaceDN w:val="0"/>
        <w:spacing w:after="0" w:line="360" w:lineRule="auto"/>
        <w:ind w:right="145" w:firstLine="559"/>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У якій мірі учні закладу залучені до виховних справ (позакласної роботи) та громадської діяльності: </w:t>
      </w:r>
      <w:proofErr w:type="spellStart"/>
      <w:r w:rsidRPr="00C76954">
        <w:rPr>
          <w:rFonts w:ascii="Times New Roman" w:eastAsia="Times New Roman" w:hAnsi="Times New Roman" w:cs="Times New Roman"/>
          <w:sz w:val="28"/>
          <w:szCs w:val="28"/>
        </w:rPr>
        <w:t>волонтерства</w:t>
      </w:r>
      <w:proofErr w:type="spellEnd"/>
      <w:r w:rsidRPr="00C76954">
        <w:rPr>
          <w:rFonts w:ascii="Times New Roman" w:eastAsia="Times New Roman" w:hAnsi="Times New Roman" w:cs="Times New Roman"/>
          <w:sz w:val="28"/>
          <w:szCs w:val="28"/>
        </w:rPr>
        <w:t xml:space="preserve">, членства у формальних і неформальних дитячих об’єднаннях тощо (виховний простір патріотичний та </w:t>
      </w:r>
      <w:proofErr w:type="spellStart"/>
      <w:r w:rsidRPr="00C76954">
        <w:rPr>
          <w:rFonts w:ascii="Times New Roman" w:eastAsia="Times New Roman" w:hAnsi="Times New Roman" w:cs="Times New Roman"/>
          <w:spacing w:val="-2"/>
          <w:sz w:val="28"/>
          <w:szCs w:val="28"/>
        </w:rPr>
        <w:t>культуротворчий</w:t>
      </w:r>
      <w:proofErr w:type="spellEnd"/>
      <w:r w:rsidRPr="00C76954">
        <w:rPr>
          <w:rFonts w:ascii="Times New Roman" w:eastAsia="Times New Roman" w:hAnsi="Times New Roman" w:cs="Times New Roman"/>
          <w:spacing w:val="-2"/>
          <w:sz w:val="28"/>
          <w:szCs w:val="28"/>
        </w:rPr>
        <w:t>)?</w:t>
      </w:r>
    </w:p>
    <w:p w14:paraId="1717E887" w14:textId="77777777" w:rsidR="007A1A9D" w:rsidRPr="00C76954" w:rsidRDefault="007A1A9D" w:rsidP="007A1A9D">
      <w:pPr>
        <w:widowControl w:val="0"/>
        <w:numPr>
          <w:ilvl w:val="0"/>
          <w:numId w:val="4"/>
        </w:numPr>
        <w:tabs>
          <w:tab w:val="left" w:pos="1270"/>
        </w:tabs>
        <w:autoSpaceDE w:val="0"/>
        <w:autoSpaceDN w:val="0"/>
        <w:spacing w:after="0" w:line="360" w:lineRule="auto"/>
        <w:ind w:right="145" w:firstLine="559"/>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Наскільки спільноти ЗЗСО відкриті для партнерства (відкритий виховний простір)?</w:t>
      </w:r>
    </w:p>
    <w:p w14:paraId="0B4052FF" w14:textId="77777777" w:rsidR="007A1A9D" w:rsidRPr="00C76954" w:rsidRDefault="007A1A9D" w:rsidP="007A1A9D">
      <w:pPr>
        <w:widowControl w:val="0"/>
        <w:autoSpaceDE w:val="0"/>
        <w:autoSpaceDN w:val="0"/>
        <w:spacing w:before="67" w:after="0" w:line="240" w:lineRule="auto"/>
        <w:ind w:left="1346"/>
        <w:outlineLvl w:val="2"/>
        <w:rPr>
          <w:rFonts w:ascii="Times New Roman" w:eastAsia="Times New Roman" w:hAnsi="Times New Roman" w:cs="Times New Roman"/>
          <w:b/>
          <w:bCs/>
          <w:sz w:val="28"/>
          <w:szCs w:val="28"/>
        </w:rPr>
      </w:pPr>
      <w:r w:rsidRPr="00C76954">
        <w:rPr>
          <w:rFonts w:ascii="Times New Roman" w:eastAsia="Times New Roman" w:hAnsi="Times New Roman" w:cs="Times New Roman"/>
          <w:b/>
          <w:bCs/>
          <w:sz w:val="28"/>
          <w:szCs w:val="28"/>
        </w:rPr>
        <w:t>Критерії</w:t>
      </w:r>
      <w:r w:rsidRPr="00C76954">
        <w:rPr>
          <w:rFonts w:ascii="Times New Roman" w:eastAsia="Times New Roman" w:hAnsi="Times New Roman" w:cs="Times New Roman"/>
          <w:b/>
          <w:bCs/>
          <w:spacing w:val="-17"/>
          <w:sz w:val="28"/>
          <w:szCs w:val="28"/>
        </w:rPr>
        <w:t xml:space="preserve"> </w:t>
      </w:r>
      <w:r w:rsidRPr="00C76954">
        <w:rPr>
          <w:rFonts w:ascii="Times New Roman" w:eastAsia="Times New Roman" w:hAnsi="Times New Roman" w:cs="Times New Roman"/>
          <w:b/>
          <w:bCs/>
          <w:sz w:val="28"/>
          <w:szCs w:val="28"/>
        </w:rPr>
        <w:t>оцінювання</w:t>
      </w:r>
      <w:r w:rsidRPr="00C76954">
        <w:rPr>
          <w:rFonts w:ascii="Times New Roman" w:eastAsia="Times New Roman" w:hAnsi="Times New Roman" w:cs="Times New Roman"/>
          <w:b/>
          <w:bCs/>
          <w:spacing w:val="-16"/>
          <w:sz w:val="28"/>
          <w:szCs w:val="28"/>
        </w:rPr>
        <w:t xml:space="preserve"> </w:t>
      </w:r>
      <w:r w:rsidRPr="00C76954">
        <w:rPr>
          <w:rFonts w:ascii="Times New Roman" w:eastAsia="Times New Roman" w:hAnsi="Times New Roman" w:cs="Times New Roman"/>
          <w:b/>
          <w:bCs/>
          <w:sz w:val="28"/>
          <w:szCs w:val="28"/>
        </w:rPr>
        <w:t>освітнього</w:t>
      </w:r>
      <w:r w:rsidRPr="00C76954">
        <w:rPr>
          <w:rFonts w:ascii="Times New Roman" w:eastAsia="Times New Roman" w:hAnsi="Times New Roman" w:cs="Times New Roman"/>
          <w:b/>
          <w:bCs/>
          <w:spacing w:val="-15"/>
          <w:sz w:val="28"/>
          <w:szCs w:val="28"/>
        </w:rPr>
        <w:t xml:space="preserve"> </w:t>
      </w:r>
      <w:r w:rsidRPr="00C76954">
        <w:rPr>
          <w:rFonts w:ascii="Times New Roman" w:eastAsia="Times New Roman" w:hAnsi="Times New Roman" w:cs="Times New Roman"/>
          <w:b/>
          <w:bCs/>
          <w:sz w:val="28"/>
          <w:szCs w:val="28"/>
        </w:rPr>
        <w:t>середовища</w:t>
      </w:r>
      <w:r w:rsidRPr="00C76954">
        <w:rPr>
          <w:rFonts w:ascii="Times New Roman" w:eastAsia="Times New Roman" w:hAnsi="Times New Roman" w:cs="Times New Roman"/>
          <w:b/>
          <w:bCs/>
          <w:spacing w:val="-16"/>
          <w:sz w:val="28"/>
          <w:szCs w:val="28"/>
        </w:rPr>
        <w:t xml:space="preserve"> </w:t>
      </w:r>
      <w:r w:rsidRPr="00C76954">
        <w:rPr>
          <w:rFonts w:ascii="Times New Roman" w:eastAsia="Times New Roman" w:hAnsi="Times New Roman" w:cs="Times New Roman"/>
          <w:b/>
          <w:bCs/>
          <w:sz w:val="28"/>
          <w:szCs w:val="28"/>
        </w:rPr>
        <w:t>як</w:t>
      </w:r>
      <w:r w:rsidRPr="00C76954">
        <w:rPr>
          <w:rFonts w:ascii="Times New Roman" w:eastAsia="Times New Roman" w:hAnsi="Times New Roman" w:cs="Times New Roman"/>
          <w:b/>
          <w:bCs/>
          <w:spacing w:val="-14"/>
          <w:sz w:val="28"/>
          <w:szCs w:val="28"/>
        </w:rPr>
        <w:t xml:space="preserve"> </w:t>
      </w:r>
      <w:r w:rsidRPr="00C76954">
        <w:rPr>
          <w:rFonts w:ascii="Times New Roman" w:eastAsia="Times New Roman" w:hAnsi="Times New Roman" w:cs="Times New Roman"/>
          <w:b/>
          <w:bCs/>
          <w:spacing w:val="-2"/>
          <w:sz w:val="28"/>
          <w:szCs w:val="28"/>
        </w:rPr>
        <w:t>виховного</w:t>
      </w:r>
    </w:p>
    <w:p w14:paraId="3DBCACD8" w14:textId="77777777" w:rsidR="007A1A9D" w:rsidRPr="00C76954" w:rsidRDefault="007A1A9D" w:rsidP="007A1A9D">
      <w:pPr>
        <w:widowControl w:val="0"/>
        <w:autoSpaceDE w:val="0"/>
        <w:autoSpaceDN w:val="0"/>
        <w:spacing w:before="184" w:after="0" w:line="240" w:lineRule="auto"/>
        <w:ind w:left="279"/>
        <w:jc w:val="center"/>
        <w:rPr>
          <w:rFonts w:ascii="Times New Roman" w:eastAsia="Times New Roman" w:hAnsi="Times New Roman" w:cs="Times New Roman"/>
          <w:b/>
          <w:sz w:val="28"/>
          <w:szCs w:val="28"/>
        </w:rPr>
      </w:pPr>
      <w:r w:rsidRPr="00C76954">
        <w:rPr>
          <w:rFonts w:ascii="Times New Roman" w:eastAsia="Times New Roman" w:hAnsi="Times New Roman" w:cs="Times New Roman"/>
          <w:b/>
          <w:spacing w:val="-2"/>
          <w:sz w:val="28"/>
          <w:szCs w:val="28"/>
        </w:rPr>
        <w:t>простору:</w:t>
      </w:r>
    </w:p>
    <w:p w14:paraId="0A3FBAC1" w14:textId="77777777" w:rsidR="007A1A9D" w:rsidRPr="00C76954" w:rsidRDefault="007A1A9D" w:rsidP="007A1A9D">
      <w:pPr>
        <w:widowControl w:val="0"/>
        <w:numPr>
          <w:ilvl w:val="0"/>
          <w:numId w:val="3"/>
        </w:numPr>
        <w:tabs>
          <w:tab w:val="left" w:pos="567"/>
        </w:tabs>
        <w:autoSpaceDE w:val="0"/>
        <w:autoSpaceDN w:val="0"/>
        <w:spacing w:before="181" w:after="0" w:line="360" w:lineRule="auto"/>
        <w:ind w:left="709" w:right="144"/>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Відповідність організації освітнього середовища ЗЗСО вимогам безпеки </w:t>
      </w:r>
      <w:r w:rsidRPr="00C76954">
        <w:rPr>
          <w:rFonts w:ascii="Times New Roman" w:eastAsia="Times New Roman" w:hAnsi="Times New Roman" w:cs="Times New Roman"/>
          <w:spacing w:val="-2"/>
          <w:sz w:val="28"/>
          <w:szCs w:val="28"/>
        </w:rPr>
        <w:t>(безпечний)</w:t>
      </w:r>
    </w:p>
    <w:p w14:paraId="49EC4140" w14:textId="77777777" w:rsidR="007A1A9D" w:rsidRPr="00C76954" w:rsidRDefault="007A1A9D" w:rsidP="007A1A9D">
      <w:pPr>
        <w:widowControl w:val="0"/>
        <w:numPr>
          <w:ilvl w:val="0"/>
          <w:numId w:val="3"/>
        </w:numPr>
        <w:tabs>
          <w:tab w:val="left" w:pos="567"/>
        </w:tabs>
        <w:autoSpaceDE w:val="0"/>
        <w:autoSpaceDN w:val="0"/>
        <w:spacing w:before="2" w:after="0" w:line="360" w:lineRule="auto"/>
        <w:ind w:left="709" w:right="140"/>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Актуальність визначених педагогами завдань освітньої програми та ефективність реалізації цих завдань (патріотичний, </w:t>
      </w:r>
      <w:proofErr w:type="spellStart"/>
      <w:r w:rsidRPr="00C76954">
        <w:rPr>
          <w:rFonts w:ascii="Times New Roman" w:eastAsia="Times New Roman" w:hAnsi="Times New Roman" w:cs="Times New Roman"/>
          <w:sz w:val="28"/>
          <w:szCs w:val="28"/>
        </w:rPr>
        <w:t>культуротворчий</w:t>
      </w:r>
      <w:proofErr w:type="spellEnd"/>
      <w:r w:rsidRPr="00C76954">
        <w:rPr>
          <w:rFonts w:ascii="Times New Roman" w:eastAsia="Times New Roman" w:hAnsi="Times New Roman" w:cs="Times New Roman"/>
          <w:sz w:val="28"/>
          <w:szCs w:val="28"/>
        </w:rPr>
        <w:t>)</w:t>
      </w:r>
    </w:p>
    <w:p w14:paraId="07900481" w14:textId="77777777" w:rsidR="007A1A9D" w:rsidRPr="00C76954" w:rsidRDefault="007A1A9D" w:rsidP="007A1A9D">
      <w:pPr>
        <w:widowControl w:val="0"/>
        <w:numPr>
          <w:ilvl w:val="0"/>
          <w:numId w:val="3"/>
        </w:numPr>
        <w:tabs>
          <w:tab w:val="left" w:pos="567"/>
        </w:tabs>
        <w:autoSpaceDE w:val="0"/>
        <w:autoSpaceDN w:val="0"/>
        <w:spacing w:after="0" w:line="360" w:lineRule="auto"/>
        <w:ind w:left="709" w:right="14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Корисність</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(потрібність)</w:t>
      </w:r>
      <w:r w:rsidRPr="00C76954">
        <w:rPr>
          <w:rFonts w:ascii="Times New Roman" w:eastAsia="Times New Roman" w:hAnsi="Times New Roman" w:cs="Times New Roman"/>
          <w:spacing w:val="-3"/>
          <w:sz w:val="28"/>
          <w:szCs w:val="28"/>
        </w:rPr>
        <w:t xml:space="preserve"> </w:t>
      </w:r>
      <w:r w:rsidRPr="00C76954">
        <w:rPr>
          <w:rFonts w:ascii="Times New Roman" w:eastAsia="Times New Roman" w:hAnsi="Times New Roman" w:cs="Times New Roman"/>
          <w:sz w:val="28"/>
          <w:szCs w:val="28"/>
        </w:rPr>
        <w:t>запланованих</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і</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проведених</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шкільних</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виховних справ (</w:t>
      </w:r>
      <w:proofErr w:type="spellStart"/>
      <w:r w:rsidRPr="00C76954">
        <w:rPr>
          <w:rFonts w:ascii="Times New Roman" w:eastAsia="Times New Roman" w:hAnsi="Times New Roman" w:cs="Times New Roman"/>
          <w:sz w:val="28"/>
          <w:szCs w:val="28"/>
        </w:rPr>
        <w:t>проєктів</w:t>
      </w:r>
      <w:proofErr w:type="spellEnd"/>
      <w:r w:rsidRPr="00C76954">
        <w:rPr>
          <w:rFonts w:ascii="Times New Roman" w:eastAsia="Times New Roman" w:hAnsi="Times New Roman" w:cs="Times New Roman"/>
          <w:sz w:val="28"/>
          <w:szCs w:val="28"/>
        </w:rPr>
        <w:t xml:space="preserve">) для учнів (патріотичний, </w:t>
      </w:r>
      <w:proofErr w:type="spellStart"/>
      <w:r w:rsidRPr="00C76954">
        <w:rPr>
          <w:rFonts w:ascii="Times New Roman" w:eastAsia="Times New Roman" w:hAnsi="Times New Roman" w:cs="Times New Roman"/>
          <w:sz w:val="28"/>
          <w:szCs w:val="28"/>
        </w:rPr>
        <w:t>культуротворчий</w:t>
      </w:r>
      <w:proofErr w:type="spellEnd"/>
      <w:r w:rsidRPr="00C76954">
        <w:rPr>
          <w:rFonts w:ascii="Times New Roman" w:eastAsia="Times New Roman" w:hAnsi="Times New Roman" w:cs="Times New Roman"/>
          <w:sz w:val="28"/>
          <w:szCs w:val="28"/>
        </w:rPr>
        <w:t>)</w:t>
      </w:r>
    </w:p>
    <w:p w14:paraId="3B096A95" w14:textId="77777777" w:rsidR="007A1A9D" w:rsidRPr="00C76954" w:rsidRDefault="007A1A9D" w:rsidP="007A1A9D">
      <w:pPr>
        <w:widowControl w:val="0"/>
        <w:numPr>
          <w:ilvl w:val="0"/>
          <w:numId w:val="3"/>
        </w:numPr>
        <w:tabs>
          <w:tab w:val="left" w:pos="567"/>
        </w:tabs>
        <w:autoSpaceDE w:val="0"/>
        <w:autoSpaceDN w:val="0"/>
        <w:spacing w:after="0" w:line="360" w:lineRule="auto"/>
        <w:ind w:left="709" w:right="141"/>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Відповідність управління ЗЗСО та стилю спілкування працівників школи з учнями і батьками демократичним принципам (сповнений довіри, демократичний)</w:t>
      </w:r>
    </w:p>
    <w:p w14:paraId="734AA5ED" w14:textId="77777777" w:rsidR="007A1A9D" w:rsidRPr="00C76954" w:rsidRDefault="007A1A9D" w:rsidP="007A1A9D">
      <w:pPr>
        <w:widowControl w:val="0"/>
        <w:numPr>
          <w:ilvl w:val="0"/>
          <w:numId w:val="3"/>
        </w:numPr>
        <w:tabs>
          <w:tab w:val="left" w:pos="567"/>
        </w:tabs>
        <w:autoSpaceDE w:val="0"/>
        <w:autoSpaceDN w:val="0"/>
        <w:spacing w:after="0" w:line="360" w:lineRule="auto"/>
        <w:ind w:left="709" w:right="145"/>
        <w:jc w:val="both"/>
        <w:rPr>
          <w:rFonts w:ascii="Times New Roman" w:eastAsia="Times New Roman" w:hAnsi="Times New Roman" w:cs="Times New Roman"/>
          <w:sz w:val="28"/>
          <w:szCs w:val="28"/>
        </w:rPr>
        <w:sectPr w:rsidR="007A1A9D" w:rsidRPr="00C76954">
          <w:pgSz w:w="11910" w:h="16840"/>
          <w:pgMar w:top="760" w:right="708" w:bottom="1280" w:left="992" w:header="0" w:footer="1040" w:gutter="0"/>
          <w:cols w:space="720"/>
        </w:sectPr>
      </w:pPr>
      <w:r w:rsidRPr="00C76954">
        <w:rPr>
          <w:rFonts w:ascii="Times New Roman" w:eastAsia="Times New Roman" w:hAnsi="Times New Roman" w:cs="Times New Roman"/>
          <w:sz w:val="28"/>
          <w:szCs w:val="28"/>
        </w:rPr>
        <w:t>Можливості участі учнів, батьків та громадськості, місцевих громадських об’єднань у плануванні і проведенні виховних справ (сповнені довіри, відкритий)</w:t>
      </w:r>
    </w:p>
    <w:p w14:paraId="11CC6019" w14:textId="77777777" w:rsidR="007A1A9D" w:rsidRPr="00C76954" w:rsidRDefault="007A1A9D" w:rsidP="007A1A9D">
      <w:pPr>
        <w:pStyle w:val="1"/>
        <w:ind w:left="990"/>
        <w:rPr>
          <w:sz w:val="28"/>
          <w:szCs w:val="28"/>
        </w:rPr>
      </w:pPr>
      <w:r w:rsidRPr="00C76954">
        <w:rPr>
          <w:sz w:val="28"/>
          <w:szCs w:val="28"/>
        </w:rPr>
        <w:lastRenderedPageBreak/>
        <w:t>Розділ 2. Аналіз результатів дослідження</w:t>
      </w:r>
    </w:p>
    <w:p w14:paraId="688F613E" w14:textId="77777777" w:rsidR="007A1A9D" w:rsidRPr="00C76954" w:rsidRDefault="007A1A9D" w:rsidP="007A1A9D">
      <w:pPr>
        <w:pStyle w:val="1"/>
        <w:ind w:left="990"/>
        <w:rPr>
          <w:sz w:val="28"/>
          <w:szCs w:val="28"/>
        </w:rPr>
      </w:pPr>
      <w:r w:rsidRPr="00C76954">
        <w:rPr>
          <w:sz w:val="28"/>
          <w:szCs w:val="28"/>
        </w:rPr>
        <w:t>2.1. Безпечне середовище</w:t>
      </w:r>
    </w:p>
    <w:p w14:paraId="5F927046" w14:textId="77777777" w:rsidR="007A1A9D" w:rsidRPr="00C76954" w:rsidRDefault="007A1A9D" w:rsidP="007A1A9D">
      <w:pPr>
        <w:pStyle w:val="a6"/>
        <w:spacing w:before="111"/>
        <w:rPr>
          <w:rFonts w:ascii="Times New Roman" w:hAnsi="Times New Roman" w:cs="Times New Roman"/>
          <w:b/>
          <w:sz w:val="28"/>
          <w:szCs w:val="28"/>
        </w:rPr>
      </w:pPr>
      <w:bookmarkStart w:id="1" w:name="_bookmark7"/>
      <w:bookmarkEnd w:id="1"/>
    </w:p>
    <w:p w14:paraId="0FEA04B9" w14:textId="77777777" w:rsidR="007A1A9D" w:rsidRPr="00C76954" w:rsidRDefault="007A1A9D" w:rsidP="00C76954">
      <w:pPr>
        <w:pStyle w:val="a6"/>
        <w:spacing w:line="360" w:lineRule="auto"/>
        <w:ind w:right="147"/>
        <w:jc w:val="both"/>
        <w:rPr>
          <w:rFonts w:ascii="Times New Roman" w:hAnsi="Times New Roman" w:cs="Times New Roman"/>
          <w:sz w:val="28"/>
          <w:szCs w:val="28"/>
        </w:rPr>
      </w:pPr>
      <w:r w:rsidRPr="00C76954">
        <w:rPr>
          <w:rFonts w:ascii="Times New Roman" w:hAnsi="Times New Roman" w:cs="Times New Roman"/>
          <w:b/>
          <w:sz w:val="28"/>
          <w:szCs w:val="28"/>
        </w:rPr>
        <w:t xml:space="preserve">Теза: </w:t>
      </w:r>
      <w:r w:rsidRPr="00C76954">
        <w:rPr>
          <w:rFonts w:ascii="Times New Roman" w:hAnsi="Times New Roman" w:cs="Times New Roman"/>
          <w:sz w:val="28"/>
          <w:szCs w:val="28"/>
        </w:rPr>
        <w:t>У нашому навчальному закладі станом на сьогодні створені майже всі умови, що роблять безпечним виховний простір та комфортне середовище для життєдіяльності здобувачів освіти.</w:t>
      </w:r>
    </w:p>
    <w:p w14:paraId="1FC3F823" w14:textId="77777777" w:rsidR="007A1A9D" w:rsidRPr="00C76954" w:rsidRDefault="007A1A9D" w:rsidP="00C76954">
      <w:pPr>
        <w:pStyle w:val="a6"/>
        <w:spacing w:before="1" w:line="360" w:lineRule="auto"/>
        <w:ind w:right="138" w:firstLine="707"/>
        <w:jc w:val="both"/>
        <w:rPr>
          <w:rFonts w:ascii="Times New Roman" w:hAnsi="Times New Roman" w:cs="Times New Roman"/>
          <w:sz w:val="28"/>
          <w:szCs w:val="28"/>
        </w:rPr>
      </w:pPr>
      <w:r w:rsidRPr="00C76954">
        <w:rPr>
          <w:rFonts w:ascii="Times New Roman" w:hAnsi="Times New Roman" w:cs="Times New Roman"/>
          <w:sz w:val="28"/>
          <w:szCs w:val="28"/>
        </w:rPr>
        <w:t>Безпечним простір визнали: десятикласники – 25%, восьмикласники – 9,26%,</w:t>
      </w:r>
      <w:r w:rsidRPr="00C76954">
        <w:rPr>
          <w:rFonts w:ascii="Times New Roman" w:hAnsi="Times New Roman" w:cs="Times New Roman"/>
          <w:spacing w:val="40"/>
          <w:sz w:val="28"/>
          <w:szCs w:val="28"/>
        </w:rPr>
        <w:t xml:space="preserve"> </w:t>
      </w:r>
      <w:r w:rsidRPr="00C76954">
        <w:rPr>
          <w:rFonts w:ascii="Times New Roman" w:hAnsi="Times New Roman" w:cs="Times New Roman"/>
          <w:sz w:val="28"/>
          <w:szCs w:val="28"/>
        </w:rPr>
        <w:t>четвертокласники – 37,21%, батьки - 35%, вчителі – 42,19%</w:t>
      </w:r>
    </w:p>
    <w:p w14:paraId="3C1322C5" w14:textId="77777777" w:rsidR="007A1A9D" w:rsidRPr="00C76954" w:rsidRDefault="007A1A9D" w:rsidP="00C76954">
      <w:pPr>
        <w:pStyle w:val="a6"/>
        <w:spacing w:before="162"/>
        <w:jc w:val="both"/>
        <w:rPr>
          <w:rFonts w:ascii="Times New Roman" w:hAnsi="Times New Roman" w:cs="Times New Roman"/>
          <w:sz w:val="28"/>
          <w:szCs w:val="28"/>
        </w:rPr>
      </w:pPr>
    </w:p>
    <w:p w14:paraId="4529A10E" w14:textId="77777777" w:rsidR="007A1A9D" w:rsidRPr="00C76954" w:rsidRDefault="007A1A9D" w:rsidP="00C76954">
      <w:pPr>
        <w:pStyle w:val="a6"/>
        <w:spacing w:line="360" w:lineRule="auto"/>
        <w:ind w:right="142" w:firstLine="710"/>
        <w:jc w:val="both"/>
        <w:rPr>
          <w:rFonts w:ascii="Times New Roman" w:hAnsi="Times New Roman" w:cs="Times New Roman"/>
          <w:sz w:val="28"/>
          <w:szCs w:val="28"/>
        </w:rPr>
      </w:pPr>
      <w:r w:rsidRPr="00C76954">
        <w:rPr>
          <w:rFonts w:ascii="Times New Roman" w:hAnsi="Times New Roman" w:cs="Times New Roman"/>
          <w:b/>
          <w:sz w:val="28"/>
          <w:szCs w:val="28"/>
        </w:rPr>
        <w:t xml:space="preserve">Аргументи та факти: </w:t>
      </w:r>
    </w:p>
    <w:p w14:paraId="6914667B" w14:textId="77777777" w:rsidR="007A1A9D" w:rsidRPr="00C76954" w:rsidRDefault="007A1A9D" w:rsidP="00C76954">
      <w:pPr>
        <w:pStyle w:val="a6"/>
        <w:spacing w:line="360" w:lineRule="auto"/>
        <w:ind w:right="142" w:firstLine="710"/>
        <w:jc w:val="both"/>
        <w:rPr>
          <w:rFonts w:ascii="Times New Roman" w:hAnsi="Times New Roman" w:cs="Times New Roman"/>
          <w:sz w:val="28"/>
          <w:szCs w:val="28"/>
        </w:rPr>
      </w:pPr>
      <w:r w:rsidRPr="00C76954">
        <w:rPr>
          <w:rFonts w:ascii="Times New Roman" w:hAnsi="Times New Roman" w:cs="Times New Roman"/>
          <w:sz w:val="28"/>
          <w:szCs w:val="28"/>
        </w:rPr>
        <w:t>Якість освітнього середовища насамперед залежить від комфортного перебування учасників освітнього процесу у приміщеннях школи, відчуття позитивної перспективи, відсутності боулінгу, наявності педагогічного захисту і підтримки дітей у розв’язанні їхніх життєвих проблем.</w:t>
      </w:r>
    </w:p>
    <w:p w14:paraId="4EAC7910" w14:textId="77777777" w:rsidR="007A1A9D" w:rsidRPr="00C76954" w:rsidRDefault="007A1A9D" w:rsidP="00C76954">
      <w:pPr>
        <w:pStyle w:val="a6"/>
        <w:spacing w:line="360" w:lineRule="auto"/>
        <w:ind w:right="142" w:firstLine="710"/>
        <w:jc w:val="both"/>
        <w:rPr>
          <w:rFonts w:ascii="Times New Roman" w:hAnsi="Times New Roman" w:cs="Times New Roman"/>
          <w:sz w:val="28"/>
          <w:szCs w:val="28"/>
        </w:rPr>
      </w:pPr>
      <w:r w:rsidRPr="00C76954">
        <w:rPr>
          <w:rFonts w:ascii="Times New Roman" w:hAnsi="Times New Roman" w:cs="Times New Roman"/>
          <w:sz w:val="28"/>
          <w:szCs w:val="28"/>
        </w:rPr>
        <w:t>Аналізуючи відповіді респондентів на ключові питання, що вказують на безпечність освітнього простору, можна зробити наступні висновки:</w:t>
      </w:r>
    </w:p>
    <w:p w14:paraId="49AD48BB" w14:textId="77777777" w:rsidR="007A1A9D" w:rsidRPr="00C76954" w:rsidRDefault="007A1A9D" w:rsidP="00C76954">
      <w:pPr>
        <w:pStyle w:val="a6"/>
        <w:widowControl w:val="0"/>
        <w:numPr>
          <w:ilvl w:val="0"/>
          <w:numId w:val="5"/>
        </w:numPr>
        <w:autoSpaceDE w:val="0"/>
        <w:autoSpaceDN w:val="0"/>
        <w:spacing w:after="0" w:line="360" w:lineRule="auto"/>
        <w:ind w:right="142"/>
        <w:jc w:val="both"/>
        <w:rPr>
          <w:rFonts w:ascii="Times New Roman" w:hAnsi="Times New Roman" w:cs="Times New Roman"/>
          <w:sz w:val="28"/>
          <w:szCs w:val="28"/>
        </w:rPr>
      </w:pPr>
      <w:r w:rsidRPr="00C76954">
        <w:rPr>
          <w:rFonts w:ascii="Times New Roman" w:hAnsi="Times New Roman" w:cs="Times New Roman"/>
          <w:i/>
          <w:sz w:val="28"/>
          <w:szCs w:val="28"/>
        </w:rPr>
        <w:t>Чи подобається вам відвідувати школу?</w:t>
      </w:r>
    </w:p>
    <w:p w14:paraId="17CC19AF" w14:textId="77777777" w:rsidR="007A1A9D" w:rsidRPr="00C76954" w:rsidRDefault="007A1A9D" w:rsidP="00C76954">
      <w:pPr>
        <w:pStyle w:val="a6"/>
        <w:spacing w:line="360" w:lineRule="auto"/>
        <w:ind w:left="1144" w:right="142"/>
        <w:jc w:val="both"/>
        <w:rPr>
          <w:rFonts w:ascii="Times New Roman" w:hAnsi="Times New Roman" w:cs="Times New Roman"/>
          <w:sz w:val="28"/>
          <w:szCs w:val="28"/>
        </w:rPr>
      </w:pPr>
      <w:r w:rsidRPr="00C76954">
        <w:rPr>
          <w:rFonts w:ascii="Times New Roman" w:hAnsi="Times New Roman" w:cs="Times New Roman"/>
          <w:sz w:val="28"/>
          <w:szCs w:val="28"/>
        </w:rPr>
        <w:t>З радістю відвідують заклад здобувачі освіти 4-го, 8-го та 10-го класів, оскільки їм подобається проводити час зі шкільними друзями. Зокрема учні 4 класу – 58,33% , 8 класу – 65% , 10 класу – 77,78% . Менше учнів – через цікавість до навчання: 4 клас – 41,67%, 8 клас – 25%, 10 клас – 33,33%. Здобувачам освіти 10 класу цікаво все, що відбувається в школі – 44,44%. Учні 8 класу відвідують школу з інших причин (не вказано) – 10%.</w:t>
      </w:r>
    </w:p>
    <w:p w14:paraId="0C0209B2" w14:textId="77777777" w:rsidR="007A1A9D" w:rsidRPr="00C76954" w:rsidRDefault="007A1A9D" w:rsidP="00C76954">
      <w:pPr>
        <w:pStyle w:val="a6"/>
        <w:spacing w:line="360" w:lineRule="auto"/>
        <w:ind w:right="137" w:firstLine="700"/>
        <w:jc w:val="both"/>
        <w:rPr>
          <w:rFonts w:ascii="Times New Roman" w:hAnsi="Times New Roman" w:cs="Times New Roman"/>
          <w:spacing w:val="-2"/>
          <w:sz w:val="28"/>
          <w:szCs w:val="28"/>
        </w:rPr>
      </w:pPr>
      <w:r w:rsidRPr="00C76954">
        <w:rPr>
          <w:rFonts w:ascii="Times New Roman" w:hAnsi="Times New Roman" w:cs="Times New Roman"/>
          <w:spacing w:val="-2"/>
          <w:sz w:val="28"/>
          <w:szCs w:val="28"/>
        </w:rPr>
        <w:t xml:space="preserve">Частина батьків стверджує, що їхні діти ніколи не пропускають </w:t>
      </w:r>
      <w:proofErr w:type="spellStart"/>
      <w:r w:rsidRPr="00C76954">
        <w:rPr>
          <w:rFonts w:ascii="Times New Roman" w:hAnsi="Times New Roman" w:cs="Times New Roman"/>
          <w:spacing w:val="-2"/>
          <w:sz w:val="28"/>
          <w:szCs w:val="28"/>
        </w:rPr>
        <w:t>уроки</w:t>
      </w:r>
      <w:proofErr w:type="spellEnd"/>
      <w:r w:rsidRPr="00C76954">
        <w:rPr>
          <w:rFonts w:ascii="Times New Roman" w:hAnsi="Times New Roman" w:cs="Times New Roman"/>
          <w:spacing w:val="-2"/>
          <w:sz w:val="28"/>
          <w:szCs w:val="28"/>
        </w:rPr>
        <w:t xml:space="preserve"> без поважної причини – 40%. Це означає, що учням </w:t>
      </w:r>
      <w:proofErr w:type="spellStart"/>
      <w:r w:rsidRPr="00C76954">
        <w:rPr>
          <w:rFonts w:ascii="Times New Roman" w:hAnsi="Times New Roman" w:cs="Times New Roman"/>
          <w:spacing w:val="-2"/>
          <w:sz w:val="28"/>
          <w:szCs w:val="28"/>
        </w:rPr>
        <w:t>комфортно</w:t>
      </w:r>
      <w:proofErr w:type="spellEnd"/>
      <w:r w:rsidRPr="00C76954">
        <w:rPr>
          <w:rFonts w:ascii="Times New Roman" w:hAnsi="Times New Roman" w:cs="Times New Roman"/>
          <w:spacing w:val="-2"/>
          <w:sz w:val="28"/>
          <w:szCs w:val="28"/>
        </w:rPr>
        <w:t xml:space="preserve"> в закладі освіти, а також це свідчить про сприятливу атмосферу в учнівському та </w:t>
      </w:r>
      <w:r w:rsidRPr="00C76954">
        <w:rPr>
          <w:rFonts w:ascii="Times New Roman" w:hAnsi="Times New Roman" w:cs="Times New Roman"/>
          <w:spacing w:val="-2"/>
          <w:sz w:val="28"/>
          <w:szCs w:val="28"/>
        </w:rPr>
        <w:lastRenderedPageBreak/>
        <w:t xml:space="preserve">педагогічному колективах ЗЗСО. Від цих чинників залежить якість освіти, психологічний розвиток та формування дитини як особистості в цілому. </w:t>
      </w:r>
    </w:p>
    <w:p w14:paraId="453AB134" w14:textId="77777777" w:rsidR="00F7083F" w:rsidRPr="00C76954" w:rsidRDefault="007A1A9D" w:rsidP="00C76954">
      <w:pPr>
        <w:pStyle w:val="a6"/>
        <w:spacing w:line="360" w:lineRule="auto"/>
        <w:ind w:right="137" w:firstLine="700"/>
        <w:jc w:val="both"/>
        <w:rPr>
          <w:rFonts w:ascii="Times New Roman" w:eastAsia="Times New Roman" w:hAnsi="Times New Roman" w:cs="Times New Roman"/>
          <w:spacing w:val="-2"/>
          <w:sz w:val="28"/>
          <w:szCs w:val="28"/>
        </w:rPr>
      </w:pPr>
      <w:r w:rsidRPr="00C76954">
        <w:rPr>
          <w:rFonts w:ascii="Times New Roman" w:hAnsi="Times New Roman" w:cs="Times New Roman"/>
          <w:spacing w:val="-2"/>
          <w:sz w:val="28"/>
          <w:szCs w:val="28"/>
        </w:rPr>
        <w:t xml:space="preserve">На думку вчителів, невиправдані пропуски уроків  трапляються </w:t>
      </w:r>
      <w:proofErr w:type="spellStart"/>
      <w:r w:rsidRPr="00C76954">
        <w:rPr>
          <w:rFonts w:ascii="Times New Roman" w:hAnsi="Times New Roman" w:cs="Times New Roman"/>
          <w:spacing w:val="-2"/>
          <w:sz w:val="28"/>
          <w:szCs w:val="28"/>
        </w:rPr>
        <w:t>рідко</w:t>
      </w:r>
      <w:proofErr w:type="spellEnd"/>
      <w:r w:rsidRPr="00C76954">
        <w:rPr>
          <w:rFonts w:ascii="Times New Roman" w:hAnsi="Times New Roman" w:cs="Times New Roman"/>
          <w:spacing w:val="-2"/>
          <w:sz w:val="28"/>
          <w:szCs w:val="28"/>
        </w:rPr>
        <w:t xml:space="preserve"> – 80%. Батьки також погоджуються, що учні </w:t>
      </w:r>
      <w:proofErr w:type="spellStart"/>
      <w:r w:rsidRPr="00C76954">
        <w:rPr>
          <w:rFonts w:ascii="Times New Roman" w:hAnsi="Times New Roman" w:cs="Times New Roman"/>
          <w:spacing w:val="-2"/>
          <w:sz w:val="28"/>
          <w:szCs w:val="28"/>
        </w:rPr>
        <w:t>рідко</w:t>
      </w:r>
      <w:proofErr w:type="spellEnd"/>
      <w:r w:rsidRPr="00C76954">
        <w:rPr>
          <w:rFonts w:ascii="Times New Roman" w:hAnsi="Times New Roman" w:cs="Times New Roman"/>
          <w:spacing w:val="-2"/>
          <w:sz w:val="28"/>
          <w:szCs w:val="28"/>
        </w:rPr>
        <w:t xml:space="preserve">  пропускають без поважної</w:t>
      </w:r>
      <w:r w:rsidR="00F7083F" w:rsidRPr="00C76954">
        <w:rPr>
          <w:rFonts w:ascii="Times New Roman" w:hAnsi="Times New Roman" w:cs="Times New Roman"/>
          <w:spacing w:val="-2"/>
          <w:sz w:val="28"/>
          <w:szCs w:val="28"/>
        </w:rPr>
        <w:t xml:space="preserve"> </w:t>
      </w:r>
      <w:r w:rsidR="00F7083F" w:rsidRPr="00C76954">
        <w:rPr>
          <w:rFonts w:ascii="Times New Roman" w:eastAsia="Times New Roman" w:hAnsi="Times New Roman" w:cs="Times New Roman"/>
          <w:spacing w:val="-2"/>
          <w:sz w:val="28"/>
          <w:szCs w:val="28"/>
        </w:rPr>
        <w:t>причини – 56,67 %.</w:t>
      </w:r>
    </w:p>
    <w:p w14:paraId="77ACF2ED" w14:textId="77777777" w:rsidR="00F7083F" w:rsidRPr="00C76954" w:rsidRDefault="00F7083F" w:rsidP="00F7083F">
      <w:pPr>
        <w:widowControl w:val="0"/>
        <w:autoSpaceDE w:val="0"/>
        <w:autoSpaceDN w:val="0"/>
        <w:spacing w:after="0" w:line="360" w:lineRule="auto"/>
        <w:ind w:left="424" w:right="137" w:firstLine="143"/>
        <w:jc w:val="both"/>
        <w:rPr>
          <w:rFonts w:ascii="Times New Roman" w:eastAsia="Times New Roman" w:hAnsi="Times New Roman" w:cs="Times New Roman"/>
          <w:sz w:val="28"/>
          <w:szCs w:val="28"/>
        </w:rPr>
      </w:pPr>
      <w:r w:rsidRPr="00C76954">
        <w:rPr>
          <w:rFonts w:ascii="Times New Roman" w:eastAsia="Times New Roman" w:hAnsi="Times New Roman" w:cs="Times New Roman"/>
          <w:noProof/>
          <w:sz w:val="28"/>
          <w:szCs w:val="28"/>
          <w:lang w:eastAsia="uk-UA"/>
        </w:rPr>
        <w:drawing>
          <wp:inline distT="0" distB="0" distL="0" distR="0" wp14:anchorId="1D9DC9CD" wp14:editId="5F28BC1D">
            <wp:extent cx="5753100" cy="3752850"/>
            <wp:effectExtent l="0" t="0" r="0" b="0"/>
            <wp:docPr id="3" name="Діаграма 3">
              <a:extLst xmlns:a="http://schemas.openxmlformats.org/drawingml/2006/main">
                <a:ext uri="{FF2B5EF4-FFF2-40B4-BE49-F238E27FC236}">
                  <a16:creationId xmlns:a16="http://schemas.microsoft.com/office/drawing/2014/main" id="{A1D3E530-7686-8354-5803-665995E71A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F06289" w14:textId="77777777" w:rsidR="00F7083F" w:rsidRPr="00C76954" w:rsidRDefault="00F7083F" w:rsidP="00F7083F">
      <w:pPr>
        <w:widowControl w:val="0"/>
        <w:autoSpaceDE w:val="0"/>
        <w:autoSpaceDN w:val="0"/>
        <w:spacing w:after="0" w:line="360" w:lineRule="auto"/>
        <w:ind w:left="424" w:right="137" w:firstLine="143"/>
        <w:jc w:val="both"/>
        <w:rPr>
          <w:rFonts w:ascii="Times New Roman" w:eastAsia="Times New Roman" w:hAnsi="Times New Roman" w:cs="Times New Roman"/>
          <w:sz w:val="28"/>
          <w:szCs w:val="28"/>
        </w:rPr>
      </w:pPr>
      <w:r w:rsidRPr="00C76954">
        <w:rPr>
          <w:rFonts w:ascii="Times New Roman" w:eastAsia="Times New Roman" w:hAnsi="Times New Roman" w:cs="Times New Roman"/>
          <w:noProof/>
          <w:sz w:val="28"/>
          <w:szCs w:val="28"/>
          <w:lang w:eastAsia="uk-UA"/>
        </w:rPr>
        <w:lastRenderedPageBreak/>
        <w:drawing>
          <wp:inline distT="0" distB="0" distL="0" distR="0" wp14:anchorId="21FB621F" wp14:editId="2945E4D1">
            <wp:extent cx="5759450" cy="3482340"/>
            <wp:effectExtent l="0" t="0" r="12700" b="3810"/>
            <wp:docPr id="4" name="Діаграма 4">
              <a:extLst xmlns:a="http://schemas.openxmlformats.org/drawingml/2006/main">
                <a:ext uri="{FF2B5EF4-FFF2-40B4-BE49-F238E27FC236}">
                  <a16:creationId xmlns:a16="http://schemas.microsoft.com/office/drawing/2014/main" id="{27E6F7B7-5256-2D81-1422-44A0AAE91B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010619" w14:textId="77777777" w:rsidR="00F7083F" w:rsidRPr="00C76954" w:rsidRDefault="00F7083F" w:rsidP="00F7083F">
      <w:pPr>
        <w:widowControl w:val="0"/>
        <w:autoSpaceDE w:val="0"/>
        <w:autoSpaceDN w:val="0"/>
        <w:spacing w:after="0" w:line="360" w:lineRule="auto"/>
        <w:ind w:right="137"/>
        <w:jc w:val="both"/>
        <w:rPr>
          <w:rFonts w:ascii="Times New Roman" w:eastAsia="Times New Roman" w:hAnsi="Times New Roman" w:cs="Times New Roman"/>
          <w:sz w:val="28"/>
          <w:szCs w:val="28"/>
        </w:rPr>
      </w:pPr>
    </w:p>
    <w:p w14:paraId="7F53CF3C" w14:textId="77777777" w:rsidR="00F7083F" w:rsidRPr="00C76954" w:rsidRDefault="00F7083F" w:rsidP="00F7083F">
      <w:pPr>
        <w:widowControl w:val="0"/>
        <w:numPr>
          <w:ilvl w:val="0"/>
          <w:numId w:val="5"/>
        </w:numPr>
        <w:autoSpaceDE w:val="0"/>
        <w:autoSpaceDN w:val="0"/>
        <w:spacing w:before="160" w:after="0" w:line="360" w:lineRule="auto"/>
        <w:ind w:right="137"/>
        <w:jc w:val="both"/>
        <w:rPr>
          <w:rFonts w:ascii="Times New Roman" w:eastAsia="Times New Roman" w:hAnsi="Times New Roman" w:cs="Times New Roman"/>
          <w:sz w:val="28"/>
          <w:szCs w:val="28"/>
        </w:rPr>
      </w:pPr>
      <w:r w:rsidRPr="00C76954">
        <w:rPr>
          <w:rFonts w:ascii="Times New Roman" w:eastAsia="Times New Roman" w:hAnsi="Times New Roman" w:cs="Times New Roman"/>
          <w:i/>
          <w:sz w:val="28"/>
          <w:szCs w:val="28"/>
        </w:rPr>
        <w:t>Чи смакувала вам гаряча їжа , спожита у шкільній їдальні?</w:t>
      </w:r>
    </w:p>
    <w:p w14:paraId="4D422F0D" w14:textId="77777777" w:rsidR="00F7083F" w:rsidRPr="00C76954" w:rsidRDefault="00F7083F" w:rsidP="00C76954">
      <w:pPr>
        <w:pStyle w:val="a6"/>
        <w:spacing w:before="160" w:line="360" w:lineRule="auto"/>
        <w:ind w:right="137" w:firstLine="710"/>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Згідно відповідей здобувачів освіти 10 класу, у закладі завжди смачно готують – 55,56%;  33,33% опитаних відповіли, що деколи гарячі страви смачні, а деколи – ні, а не харчуються в шкільній їдальні з незалежних від закладу освіти причин – 11,11%.</w:t>
      </w:r>
    </w:p>
    <w:p w14:paraId="7F13E21B" w14:textId="77777777" w:rsidR="00F7083F" w:rsidRPr="00C76954" w:rsidRDefault="00F7083F" w:rsidP="00C76954">
      <w:pPr>
        <w:widowControl w:val="0"/>
        <w:autoSpaceDE w:val="0"/>
        <w:autoSpaceDN w:val="0"/>
        <w:spacing w:before="160" w:after="0" w:line="360" w:lineRule="auto"/>
        <w:ind w:left="424" w:right="137" w:firstLine="710"/>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45% учнів 8 класу висловили думку, що у школі завжди смачно готують, 35% вважають, що деякі гарячі страви смачні, а деякі ні; 15% - не харчуються</w:t>
      </w:r>
      <w:r w:rsidRPr="00C76954">
        <w:rPr>
          <w:rFonts w:ascii="Times New Roman" w:eastAsia="Times New Roman" w:hAnsi="Times New Roman" w:cs="Times New Roman"/>
          <w:spacing w:val="61"/>
          <w:w w:val="150"/>
          <w:sz w:val="28"/>
          <w:szCs w:val="28"/>
        </w:rPr>
        <w:t xml:space="preserve"> </w:t>
      </w:r>
      <w:r w:rsidRPr="00C76954">
        <w:rPr>
          <w:rFonts w:ascii="Times New Roman" w:eastAsia="Times New Roman" w:hAnsi="Times New Roman" w:cs="Times New Roman"/>
          <w:sz w:val="28"/>
          <w:szCs w:val="28"/>
        </w:rPr>
        <w:t>у</w:t>
      </w:r>
      <w:r w:rsidRPr="00C76954">
        <w:rPr>
          <w:rFonts w:ascii="Times New Roman" w:eastAsia="Times New Roman" w:hAnsi="Times New Roman" w:cs="Times New Roman"/>
          <w:spacing w:val="54"/>
          <w:w w:val="150"/>
          <w:sz w:val="28"/>
          <w:szCs w:val="28"/>
        </w:rPr>
        <w:t xml:space="preserve"> </w:t>
      </w:r>
      <w:r w:rsidRPr="00C76954">
        <w:rPr>
          <w:rFonts w:ascii="Times New Roman" w:eastAsia="Times New Roman" w:hAnsi="Times New Roman" w:cs="Times New Roman"/>
          <w:sz w:val="28"/>
          <w:szCs w:val="28"/>
        </w:rPr>
        <w:t>школі,</w:t>
      </w:r>
      <w:r w:rsidRPr="00C76954">
        <w:rPr>
          <w:rFonts w:ascii="Times New Roman" w:eastAsia="Times New Roman" w:hAnsi="Times New Roman" w:cs="Times New Roman"/>
          <w:spacing w:val="58"/>
          <w:w w:val="150"/>
          <w:sz w:val="28"/>
          <w:szCs w:val="28"/>
        </w:rPr>
        <w:t xml:space="preserve"> </w:t>
      </w:r>
      <w:r w:rsidRPr="00C76954">
        <w:rPr>
          <w:rFonts w:ascii="Times New Roman" w:eastAsia="Times New Roman" w:hAnsi="Times New Roman" w:cs="Times New Roman"/>
          <w:sz w:val="28"/>
          <w:szCs w:val="28"/>
        </w:rPr>
        <w:t>причин</w:t>
      </w:r>
      <w:r w:rsidRPr="00C76954">
        <w:rPr>
          <w:rFonts w:ascii="Times New Roman" w:eastAsia="Times New Roman" w:hAnsi="Times New Roman" w:cs="Times New Roman"/>
          <w:spacing w:val="59"/>
          <w:w w:val="150"/>
          <w:sz w:val="28"/>
          <w:szCs w:val="28"/>
        </w:rPr>
        <w:t xml:space="preserve"> </w:t>
      </w:r>
      <w:r w:rsidRPr="00C76954">
        <w:rPr>
          <w:rFonts w:ascii="Times New Roman" w:eastAsia="Times New Roman" w:hAnsi="Times New Roman" w:cs="Times New Roman"/>
          <w:sz w:val="28"/>
          <w:szCs w:val="28"/>
        </w:rPr>
        <w:t>не</w:t>
      </w:r>
      <w:r w:rsidRPr="00C76954">
        <w:rPr>
          <w:rFonts w:ascii="Times New Roman" w:eastAsia="Times New Roman" w:hAnsi="Times New Roman" w:cs="Times New Roman"/>
          <w:spacing w:val="58"/>
          <w:w w:val="150"/>
          <w:sz w:val="28"/>
          <w:szCs w:val="28"/>
        </w:rPr>
        <w:t xml:space="preserve"> </w:t>
      </w:r>
      <w:r w:rsidRPr="00C76954">
        <w:rPr>
          <w:rFonts w:ascii="Times New Roman" w:eastAsia="Times New Roman" w:hAnsi="Times New Roman" w:cs="Times New Roman"/>
          <w:sz w:val="28"/>
          <w:szCs w:val="28"/>
        </w:rPr>
        <w:t>вказали; несмачною вважають їжу 5%.</w:t>
      </w:r>
      <w:r w:rsidRPr="00C76954">
        <w:rPr>
          <w:rFonts w:ascii="Times New Roman" w:eastAsia="Times New Roman" w:hAnsi="Times New Roman" w:cs="Times New Roman"/>
          <w:spacing w:val="58"/>
          <w:w w:val="150"/>
          <w:sz w:val="28"/>
          <w:szCs w:val="28"/>
        </w:rPr>
        <w:t xml:space="preserve"> </w:t>
      </w:r>
      <w:r w:rsidRPr="00C76954">
        <w:rPr>
          <w:rFonts w:ascii="Times New Roman" w:eastAsia="Times New Roman" w:hAnsi="Times New Roman" w:cs="Times New Roman"/>
          <w:sz w:val="28"/>
          <w:szCs w:val="28"/>
        </w:rPr>
        <w:t>А</w:t>
      </w:r>
      <w:r w:rsidRPr="00C76954">
        <w:rPr>
          <w:rFonts w:ascii="Times New Roman" w:eastAsia="Times New Roman" w:hAnsi="Times New Roman" w:cs="Times New Roman"/>
          <w:spacing w:val="57"/>
          <w:w w:val="150"/>
          <w:sz w:val="28"/>
          <w:szCs w:val="28"/>
        </w:rPr>
        <w:t xml:space="preserve"> </w:t>
      </w:r>
      <w:r w:rsidRPr="00C76954">
        <w:rPr>
          <w:rFonts w:ascii="Times New Roman" w:eastAsia="Times New Roman" w:hAnsi="Times New Roman" w:cs="Times New Roman"/>
          <w:sz w:val="28"/>
          <w:szCs w:val="28"/>
        </w:rPr>
        <w:t>четвертокласники відповіли: 91,67%</w:t>
      </w:r>
      <w:r w:rsidRPr="00C76954">
        <w:rPr>
          <w:rFonts w:ascii="Times New Roman" w:eastAsia="Times New Roman" w:hAnsi="Times New Roman" w:cs="Times New Roman"/>
          <w:spacing w:val="61"/>
          <w:sz w:val="28"/>
          <w:szCs w:val="28"/>
        </w:rPr>
        <w:t xml:space="preserve"> </w:t>
      </w:r>
      <w:r w:rsidRPr="00C76954">
        <w:rPr>
          <w:rFonts w:ascii="Times New Roman" w:eastAsia="Times New Roman" w:hAnsi="Times New Roman" w:cs="Times New Roman"/>
          <w:sz w:val="28"/>
          <w:szCs w:val="28"/>
        </w:rPr>
        <w:t>-</w:t>
      </w:r>
      <w:r w:rsidRPr="00C76954">
        <w:rPr>
          <w:rFonts w:ascii="Times New Roman" w:eastAsia="Times New Roman" w:hAnsi="Times New Roman" w:cs="Times New Roman"/>
          <w:spacing w:val="59"/>
          <w:sz w:val="28"/>
          <w:szCs w:val="28"/>
        </w:rPr>
        <w:t xml:space="preserve"> </w:t>
      </w:r>
      <w:r w:rsidRPr="00C76954">
        <w:rPr>
          <w:rFonts w:ascii="Times New Roman" w:eastAsia="Times New Roman" w:hAnsi="Times New Roman" w:cs="Times New Roman"/>
          <w:sz w:val="28"/>
          <w:szCs w:val="28"/>
        </w:rPr>
        <w:t>завжди</w:t>
      </w:r>
      <w:r w:rsidRPr="00C76954">
        <w:rPr>
          <w:rFonts w:ascii="Times New Roman" w:eastAsia="Times New Roman" w:hAnsi="Times New Roman" w:cs="Times New Roman"/>
          <w:spacing w:val="57"/>
          <w:sz w:val="28"/>
          <w:szCs w:val="28"/>
        </w:rPr>
        <w:t xml:space="preserve"> </w:t>
      </w:r>
      <w:r w:rsidRPr="00C76954">
        <w:rPr>
          <w:rFonts w:ascii="Times New Roman" w:eastAsia="Times New Roman" w:hAnsi="Times New Roman" w:cs="Times New Roman"/>
          <w:sz w:val="28"/>
          <w:szCs w:val="28"/>
        </w:rPr>
        <w:t>смакує</w:t>
      </w:r>
      <w:r w:rsidRPr="00C76954">
        <w:rPr>
          <w:rFonts w:ascii="Times New Roman" w:eastAsia="Times New Roman" w:hAnsi="Times New Roman" w:cs="Times New Roman"/>
          <w:spacing w:val="59"/>
          <w:sz w:val="28"/>
          <w:szCs w:val="28"/>
        </w:rPr>
        <w:t xml:space="preserve"> </w:t>
      </w:r>
      <w:r w:rsidRPr="00C76954">
        <w:rPr>
          <w:rFonts w:ascii="Times New Roman" w:eastAsia="Times New Roman" w:hAnsi="Times New Roman" w:cs="Times New Roman"/>
          <w:sz w:val="28"/>
          <w:szCs w:val="28"/>
        </w:rPr>
        <w:t>,</w:t>
      </w:r>
      <w:r w:rsidRPr="00C76954">
        <w:rPr>
          <w:rFonts w:ascii="Times New Roman" w:eastAsia="Times New Roman" w:hAnsi="Times New Roman" w:cs="Times New Roman"/>
          <w:spacing w:val="60"/>
          <w:sz w:val="28"/>
          <w:szCs w:val="28"/>
        </w:rPr>
        <w:t xml:space="preserve"> </w:t>
      </w:r>
      <w:r w:rsidRPr="00C76954">
        <w:rPr>
          <w:rFonts w:ascii="Times New Roman" w:eastAsia="Times New Roman" w:hAnsi="Times New Roman" w:cs="Times New Roman"/>
          <w:sz w:val="28"/>
          <w:szCs w:val="28"/>
        </w:rPr>
        <w:t>8,33%</w:t>
      </w:r>
      <w:r w:rsidRPr="00C76954">
        <w:rPr>
          <w:rFonts w:ascii="Times New Roman" w:eastAsia="Times New Roman" w:hAnsi="Times New Roman" w:cs="Times New Roman"/>
          <w:spacing w:val="60"/>
          <w:sz w:val="28"/>
          <w:szCs w:val="28"/>
        </w:rPr>
        <w:t xml:space="preserve"> </w:t>
      </w:r>
      <w:r w:rsidRPr="00C76954">
        <w:rPr>
          <w:rFonts w:ascii="Times New Roman" w:eastAsia="Times New Roman" w:hAnsi="Times New Roman" w:cs="Times New Roman"/>
          <w:sz w:val="28"/>
          <w:szCs w:val="28"/>
        </w:rPr>
        <w:t>-</w:t>
      </w:r>
      <w:r w:rsidRPr="00C76954">
        <w:rPr>
          <w:rFonts w:ascii="Times New Roman" w:eastAsia="Times New Roman" w:hAnsi="Times New Roman" w:cs="Times New Roman"/>
          <w:spacing w:val="58"/>
          <w:sz w:val="28"/>
          <w:szCs w:val="28"/>
        </w:rPr>
        <w:t xml:space="preserve"> </w:t>
      </w:r>
      <w:r w:rsidRPr="00C76954">
        <w:rPr>
          <w:rFonts w:ascii="Times New Roman" w:eastAsia="Times New Roman" w:hAnsi="Times New Roman" w:cs="Times New Roman"/>
          <w:sz w:val="28"/>
          <w:szCs w:val="28"/>
        </w:rPr>
        <w:t>інколи.</w:t>
      </w:r>
    </w:p>
    <w:p w14:paraId="38D62497" w14:textId="77777777" w:rsidR="00F7083F" w:rsidRPr="00C76954" w:rsidRDefault="00F7083F" w:rsidP="00C76954">
      <w:pPr>
        <w:widowControl w:val="0"/>
        <w:autoSpaceDE w:val="0"/>
        <w:autoSpaceDN w:val="0"/>
        <w:spacing w:before="64" w:after="0" w:line="360" w:lineRule="auto"/>
        <w:ind w:left="424" w:right="138" w:firstLine="710"/>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Батьки висловили свою думку про те, що їхнім дітям завжди смакує у їдальні – 40%; частіше смакує, аніж ні – 43,33%; лише 6,67%  - відповіли, що не смакує; не харчуються у шкільній їдальні – 10%.</w:t>
      </w:r>
    </w:p>
    <w:p w14:paraId="0A467539" w14:textId="77777777" w:rsidR="00F7083F" w:rsidRPr="00C76954" w:rsidRDefault="00F7083F" w:rsidP="00C76954">
      <w:pPr>
        <w:widowControl w:val="0"/>
        <w:autoSpaceDE w:val="0"/>
        <w:autoSpaceDN w:val="0"/>
        <w:spacing w:before="64" w:after="0" w:line="360" w:lineRule="auto"/>
        <w:ind w:left="424" w:right="138" w:firstLine="710"/>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Педагоги вважають, що їжа у їдальні смачна та дотримано норм здорового харчування повністю – 85%, та лише 5% вважають, що норм </w:t>
      </w:r>
      <w:r w:rsidRPr="00C76954">
        <w:rPr>
          <w:rFonts w:ascii="Times New Roman" w:eastAsia="Times New Roman" w:hAnsi="Times New Roman" w:cs="Times New Roman"/>
          <w:sz w:val="28"/>
          <w:szCs w:val="28"/>
        </w:rPr>
        <w:lastRenderedPageBreak/>
        <w:t>здорового харчування не завжди дотримано.</w:t>
      </w:r>
    </w:p>
    <w:p w14:paraId="4C0BC04E" w14:textId="77777777" w:rsidR="00F7083F" w:rsidRPr="00C76954" w:rsidRDefault="00F7083F" w:rsidP="00C76954">
      <w:pPr>
        <w:widowControl w:val="0"/>
        <w:autoSpaceDE w:val="0"/>
        <w:autoSpaceDN w:val="0"/>
        <w:spacing w:before="64" w:after="0" w:line="360" w:lineRule="auto"/>
        <w:ind w:left="424" w:right="138" w:firstLine="710"/>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Такі результати свідчать про різні сакові уподобання здобувачів освіти.</w:t>
      </w:r>
    </w:p>
    <w:p w14:paraId="79DD5DCE" w14:textId="12C34B0E" w:rsidR="00F7083F" w:rsidRPr="00C76954" w:rsidRDefault="00F7083F" w:rsidP="00C76954">
      <w:pPr>
        <w:widowControl w:val="0"/>
        <w:autoSpaceDE w:val="0"/>
        <w:autoSpaceDN w:val="0"/>
        <w:spacing w:before="64" w:after="0" w:line="360" w:lineRule="auto"/>
        <w:ind w:left="424" w:right="138"/>
        <w:jc w:val="both"/>
        <w:rPr>
          <w:rFonts w:ascii="Times New Roman" w:eastAsia="Times New Roman" w:hAnsi="Times New Roman" w:cs="Times New Roman"/>
          <w:sz w:val="28"/>
          <w:szCs w:val="28"/>
        </w:rPr>
      </w:pPr>
    </w:p>
    <w:p w14:paraId="3C649023" w14:textId="77777777" w:rsidR="00F7083F" w:rsidRPr="00C76954" w:rsidRDefault="00F7083F" w:rsidP="00C50F45">
      <w:pPr>
        <w:widowControl w:val="0"/>
        <w:autoSpaceDE w:val="0"/>
        <w:autoSpaceDN w:val="0"/>
        <w:spacing w:before="64" w:after="0" w:line="360" w:lineRule="auto"/>
        <w:ind w:right="138"/>
        <w:jc w:val="both"/>
        <w:rPr>
          <w:rFonts w:ascii="Times New Roman" w:eastAsia="Times New Roman" w:hAnsi="Times New Roman" w:cs="Times New Roman"/>
          <w:sz w:val="28"/>
          <w:szCs w:val="28"/>
        </w:rPr>
      </w:pPr>
      <w:r w:rsidRPr="00C76954">
        <w:rPr>
          <w:rFonts w:ascii="Times New Roman" w:eastAsia="Times New Roman" w:hAnsi="Times New Roman" w:cs="Times New Roman"/>
          <w:noProof/>
          <w:sz w:val="28"/>
          <w:szCs w:val="28"/>
          <w:lang w:eastAsia="uk-UA"/>
        </w:rPr>
        <w:drawing>
          <wp:inline distT="0" distB="0" distL="0" distR="0" wp14:anchorId="6BFD17C1" wp14:editId="67853A20">
            <wp:extent cx="6027089" cy="3665551"/>
            <wp:effectExtent l="0" t="0" r="12065" b="11430"/>
            <wp:docPr id="5" name="Діаграма 5">
              <a:extLst xmlns:a="http://schemas.openxmlformats.org/drawingml/2006/main">
                <a:ext uri="{FF2B5EF4-FFF2-40B4-BE49-F238E27FC236}">
                  <a16:creationId xmlns:a16="http://schemas.microsoft.com/office/drawing/2014/main" id="{36688972-EA40-598B-0FA1-BC555808C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FA628E" w14:textId="77777777" w:rsidR="00F7083F" w:rsidRPr="00C76954" w:rsidRDefault="00F7083F" w:rsidP="00C76954">
      <w:pPr>
        <w:widowControl w:val="0"/>
        <w:numPr>
          <w:ilvl w:val="0"/>
          <w:numId w:val="5"/>
        </w:numPr>
        <w:autoSpaceDE w:val="0"/>
        <w:autoSpaceDN w:val="0"/>
        <w:spacing w:before="64" w:after="0" w:line="360" w:lineRule="auto"/>
        <w:ind w:right="138"/>
        <w:jc w:val="both"/>
        <w:rPr>
          <w:rFonts w:ascii="Times New Roman" w:eastAsia="Times New Roman" w:hAnsi="Times New Roman" w:cs="Times New Roman"/>
          <w:sz w:val="28"/>
          <w:szCs w:val="28"/>
        </w:rPr>
      </w:pPr>
      <w:r w:rsidRPr="00C76954">
        <w:rPr>
          <w:rFonts w:ascii="Times New Roman" w:eastAsia="Times New Roman" w:hAnsi="Times New Roman" w:cs="Times New Roman"/>
          <w:i/>
          <w:sz w:val="28"/>
          <w:szCs w:val="28"/>
        </w:rPr>
        <w:t>У яких умовах ти перебував у школі минулого навчального року?</w:t>
      </w:r>
    </w:p>
    <w:p w14:paraId="38A3EB9B" w14:textId="77777777" w:rsidR="00F7083F" w:rsidRPr="00C76954" w:rsidRDefault="00F7083F" w:rsidP="00C76954">
      <w:pPr>
        <w:pStyle w:val="a6"/>
        <w:spacing w:before="64" w:line="360" w:lineRule="auto"/>
        <w:ind w:left="426" w:right="138"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Учні 4 класу вважають, що у класному приміщенні завжди тепло – 50%, достатньо тепло – 41,67%, недостатньо тепло в сильні морози – 8,33%. Повітря завжди свіже, думати легко – 41,67%; повітря найчастіше свіже, думати можна – 58,33%. Класна кімната освітлюється дуже добре, легко писати і читати – 75%; Клас освітлюється добре, для читання і письма світла вистачає – 25%. 58,33% вважають, що в класі та шкільних коридорах завжди чисто та прибрано; 41,67%  - переважно чисто, регулярно прибирають. 83,33% опитаних приміщення класу та школи подобається, стимулює навчатися і перепочивати на перервах; 16,67% - здебільшого подобається, допомагає навчатись і перепочивати на перервах.</w:t>
      </w:r>
    </w:p>
    <w:p w14:paraId="03926344" w14:textId="77777777" w:rsidR="00F7083F" w:rsidRPr="00C76954" w:rsidRDefault="00F7083F" w:rsidP="00C76954">
      <w:pPr>
        <w:widowControl w:val="0"/>
        <w:autoSpaceDE w:val="0"/>
        <w:autoSpaceDN w:val="0"/>
        <w:spacing w:before="64" w:after="0" w:line="360" w:lineRule="auto"/>
        <w:ind w:left="426" w:right="138"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lastRenderedPageBreak/>
        <w:t xml:space="preserve">35% опитаних восьмикласників вважають, що у школі завжди тепло; 50% - у деяких кабінетах холодно та 15% вважають, що холодно, інколи доводиться сидіти на </w:t>
      </w:r>
      <w:proofErr w:type="spellStart"/>
      <w:r w:rsidRPr="00C76954">
        <w:rPr>
          <w:rFonts w:ascii="Times New Roman" w:eastAsia="Times New Roman" w:hAnsi="Times New Roman" w:cs="Times New Roman"/>
          <w:sz w:val="28"/>
          <w:szCs w:val="28"/>
        </w:rPr>
        <w:t>уроках</w:t>
      </w:r>
      <w:proofErr w:type="spellEnd"/>
      <w:r w:rsidRPr="00C76954">
        <w:rPr>
          <w:rFonts w:ascii="Times New Roman" w:eastAsia="Times New Roman" w:hAnsi="Times New Roman" w:cs="Times New Roman"/>
          <w:sz w:val="28"/>
          <w:szCs w:val="28"/>
        </w:rPr>
        <w:t xml:space="preserve"> у куртках.</w:t>
      </w:r>
    </w:p>
    <w:p w14:paraId="21F6E5E5" w14:textId="77777777" w:rsidR="00F7083F" w:rsidRPr="00C76954" w:rsidRDefault="00F7083F" w:rsidP="00C76954">
      <w:pPr>
        <w:widowControl w:val="0"/>
        <w:autoSpaceDE w:val="0"/>
        <w:autoSpaceDN w:val="0"/>
        <w:spacing w:before="64" w:after="0" w:line="360" w:lineRule="auto"/>
        <w:ind w:left="426" w:right="138"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Учні 10 класу відповіли, що у школі завжди тепло – 33,33%;  у деяких кабінетах було холодно – 66,67%.</w:t>
      </w:r>
    </w:p>
    <w:p w14:paraId="17DE52E4" w14:textId="77777777" w:rsidR="00F7083F" w:rsidRPr="00C76954" w:rsidRDefault="00F7083F" w:rsidP="00C76954">
      <w:pPr>
        <w:widowControl w:val="0"/>
        <w:autoSpaceDE w:val="0"/>
        <w:autoSpaceDN w:val="0"/>
        <w:spacing w:before="64" w:after="0" w:line="360" w:lineRule="auto"/>
        <w:ind w:left="426" w:right="138"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Батьки вважають, що достатньо тепло – 53,33%; не завжди тепло – 33,33%; холодно – 13,33%. Щодо освітлення, то 96,67% опитаних висловили думку, що світла достатньо для читання та письма. 76,67% респондентів вважають, що в класі завжди прибрано; не завжди – 23,33%. Також 73,33% батьків вважають, що їхня дитина може за потреби скористатись шкільним комп’ютером, не завжди – 20%. Щодо чистоти, 46,67% відповіли, що діти не відчувають неприємного запаху в шкільному туалеті.</w:t>
      </w:r>
    </w:p>
    <w:p w14:paraId="471EC05B" w14:textId="77777777" w:rsidR="00F7083F" w:rsidRPr="00C76954" w:rsidRDefault="00F7083F" w:rsidP="00C76954">
      <w:pPr>
        <w:widowControl w:val="0"/>
        <w:autoSpaceDE w:val="0"/>
        <w:autoSpaceDN w:val="0"/>
        <w:spacing w:before="64" w:after="0" w:line="360" w:lineRule="auto"/>
        <w:ind w:left="426" w:right="138"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85% вчителів вважають, що освітлення достатньо; не завжди – 10%. 75% респондентів вважають приміщення школи чистим, прибраним.</w:t>
      </w:r>
    </w:p>
    <w:p w14:paraId="01C64080" w14:textId="77777777" w:rsidR="00F7083F" w:rsidRPr="00C76954" w:rsidRDefault="00F7083F" w:rsidP="00C76954">
      <w:pPr>
        <w:widowControl w:val="0"/>
        <w:autoSpaceDE w:val="0"/>
        <w:autoSpaceDN w:val="0"/>
        <w:spacing w:before="64" w:after="0" w:line="360" w:lineRule="auto"/>
        <w:ind w:left="426" w:right="138"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Загалом повітряно-теплові умови освітнього процесу в закладі педагоги вважають такими, що: повністю відповідають нормам – 40%; не завжди – 45%; не відповідають – 10%.</w:t>
      </w:r>
    </w:p>
    <w:p w14:paraId="2DA50F05" w14:textId="77777777" w:rsidR="00F7083F" w:rsidRPr="00C76954" w:rsidRDefault="00F7083F" w:rsidP="00F7083F">
      <w:pPr>
        <w:widowControl w:val="0"/>
        <w:autoSpaceDE w:val="0"/>
        <w:autoSpaceDN w:val="0"/>
        <w:spacing w:before="64" w:after="0" w:line="360" w:lineRule="auto"/>
        <w:ind w:left="426" w:right="138" w:firstLine="141"/>
        <w:jc w:val="both"/>
        <w:rPr>
          <w:rFonts w:ascii="Times New Roman" w:eastAsia="Times New Roman" w:hAnsi="Times New Roman" w:cs="Times New Roman"/>
          <w:sz w:val="28"/>
          <w:szCs w:val="28"/>
        </w:rPr>
      </w:pPr>
      <w:r w:rsidRPr="00C76954">
        <w:rPr>
          <w:rFonts w:ascii="Times New Roman" w:eastAsia="Times New Roman" w:hAnsi="Times New Roman" w:cs="Times New Roman"/>
          <w:noProof/>
          <w:sz w:val="28"/>
          <w:szCs w:val="28"/>
          <w:lang w:eastAsia="uk-UA"/>
        </w:rPr>
        <w:lastRenderedPageBreak/>
        <w:drawing>
          <wp:inline distT="0" distB="0" distL="0" distR="0" wp14:anchorId="7D13D6EE" wp14:editId="3FE0BEA3">
            <wp:extent cx="5767168" cy="3981694"/>
            <wp:effectExtent l="0" t="0" r="5080" b="0"/>
            <wp:docPr id="6" name="Діаграма 6">
              <a:extLst xmlns:a="http://schemas.openxmlformats.org/drawingml/2006/main">
                <a:ext uri="{FF2B5EF4-FFF2-40B4-BE49-F238E27FC236}">
                  <a16:creationId xmlns:a16="http://schemas.microsoft.com/office/drawing/2014/main" id="{96C0B587-78B8-1885-5C96-CBA40E2258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3E0637" w14:textId="77777777" w:rsidR="00F7083F" w:rsidRPr="00C76954" w:rsidRDefault="00F7083F" w:rsidP="00F7083F">
      <w:pPr>
        <w:widowControl w:val="0"/>
        <w:numPr>
          <w:ilvl w:val="0"/>
          <w:numId w:val="5"/>
        </w:numPr>
        <w:autoSpaceDE w:val="0"/>
        <w:autoSpaceDN w:val="0"/>
        <w:spacing w:before="64" w:after="0" w:line="360" w:lineRule="auto"/>
        <w:ind w:right="138"/>
        <w:jc w:val="both"/>
        <w:rPr>
          <w:rFonts w:ascii="Times New Roman" w:eastAsia="Times New Roman" w:hAnsi="Times New Roman" w:cs="Times New Roman"/>
          <w:i/>
          <w:sz w:val="28"/>
          <w:szCs w:val="28"/>
        </w:rPr>
      </w:pPr>
      <w:r w:rsidRPr="00C76954">
        <w:rPr>
          <w:rFonts w:ascii="Times New Roman" w:eastAsia="Times New Roman" w:hAnsi="Times New Roman" w:cs="Times New Roman"/>
          <w:i/>
          <w:sz w:val="28"/>
          <w:szCs w:val="28"/>
        </w:rPr>
        <w:t xml:space="preserve">Чи є у закладі освіти учень/учениця/учні, над якими </w:t>
      </w:r>
      <w:proofErr w:type="spellStart"/>
      <w:r w:rsidRPr="00C76954">
        <w:rPr>
          <w:rFonts w:ascii="Times New Roman" w:eastAsia="Times New Roman" w:hAnsi="Times New Roman" w:cs="Times New Roman"/>
          <w:i/>
          <w:sz w:val="28"/>
          <w:szCs w:val="28"/>
        </w:rPr>
        <w:t>збиткуються</w:t>
      </w:r>
      <w:proofErr w:type="spellEnd"/>
      <w:r w:rsidRPr="00C76954">
        <w:rPr>
          <w:rFonts w:ascii="Times New Roman" w:eastAsia="Times New Roman" w:hAnsi="Times New Roman" w:cs="Times New Roman"/>
          <w:i/>
          <w:sz w:val="28"/>
          <w:szCs w:val="28"/>
        </w:rPr>
        <w:t>?</w:t>
      </w:r>
    </w:p>
    <w:p w14:paraId="56813CD4" w14:textId="77777777" w:rsidR="00F7083F" w:rsidRPr="00C76954" w:rsidRDefault="00F7083F" w:rsidP="00F7083F">
      <w:pPr>
        <w:widowControl w:val="0"/>
        <w:autoSpaceDE w:val="0"/>
        <w:autoSpaceDN w:val="0"/>
        <w:spacing w:before="64" w:after="0" w:line="360" w:lineRule="auto"/>
        <w:ind w:left="426" w:right="138" w:firstLine="71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Педагогічні працівники вважають, що проявів </w:t>
      </w:r>
      <w:proofErr w:type="spellStart"/>
      <w:r w:rsidRPr="00C76954">
        <w:rPr>
          <w:rFonts w:ascii="Times New Roman" w:eastAsia="Times New Roman" w:hAnsi="Times New Roman" w:cs="Times New Roman"/>
          <w:sz w:val="28"/>
          <w:szCs w:val="28"/>
        </w:rPr>
        <w:t>булінгу</w:t>
      </w:r>
      <w:proofErr w:type="spellEnd"/>
      <w:r w:rsidRPr="00C76954">
        <w:rPr>
          <w:rFonts w:ascii="Times New Roman" w:eastAsia="Times New Roman" w:hAnsi="Times New Roman" w:cs="Times New Roman"/>
          <w:sz w:val="28"/>
          <w:szCs w:val="28"/>
        </w:rPr>
        <w:t xml:space="preserve"> (знущання над учнем/ученицею) немає – 65%; трапляється </w:t>
      </w:r>
      <w:proofErr w:type="spellStart"/>
      <w:r w:rsidRPr="00C76954">
        <w:rPr>
          <w:rFonts w:ascii="Times New Roman" w:eastAsia="Times New Roman" w:hAnsi="Times New Roman" w:cs="Times New Roman"/>
          <w:sz w:val="28"/>
          <w:szCs w:val="28"/>
        </w:rPr>
        <w:t>рідко</w:t>
      </w:r>
      <w:proofErr w:type="spellEnd"/>
      <w:r w:rsidRPr="00C76954">
        <w:rPr>
          <w:rFonts w:ascii="Times New Roman" w:eastAsia="Times New Roman" w:hAnsi="Times New Roman" w:cs="Times New Roman"/>
          <w:sz w:val="28"/>
          <w:szCs w:val="28"/>
        </w:rPr>
        <w:t xml:space="preserve"> – 25%. Батьки погоджуються, що </w:t>
      </w:r>
      <w:proofErr w:type="spellStart"/>
      <w:r w:rsidRPr="00C76954">
        <w:rPr>
          <w:rFonts w:ascii="Times New Roman" w:eastAsia="Times New Roman" w:hAnsi="Times New Roman" w:cs="Times New Roman"/>
          <w:sz w:val="28"/>
          <w:szCs w:val="28"/>
        </w:rPr>
        <w:t>булінгу</w:t>
      </w:r>
      <w:proofErr w:type="spellEnd"/>
      <w:r w:rsidRPr="00C76954">
        <w:rPr>
          <w:rFonts w:ascii="Times New Roman" w:eastAsia="Times New Roman" w:hAnsi="Times New Roman" w:cs="Times New Roman"/>
          <w:sz w:val="28"/>
          <w:szCs w:val="28"/>
        </w:rPr>
        <w:t xml:space="preserve"> нема – 73,33%.</w:t>
      </w:r>
    </w:p>
    <w:p w14:paraId="37076A7B" w14:textId="77777777" w:rsidR="00F7083F" w:rsidRPr="00C76954" w:rsidRDefault="00F7083F" w:rsidP="00F7083F">
      <w:pPr>
        <w:widowControl w:val="0"/>
        <w:autoSpaceDE w:val="0"/>
        <w:autoSpaceDN w:val="0"/>
        <w:spacing w:before="64" w:after="0" w:line="360" w:lineRule="auto"/>
        <w:ind w:left="426" w:right="138" w:firstLine="71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Переважна більшість </w:t>
      </w:r>
      <w:proofErr w:type="spellStart"/>
      <w:r w:rsidRPr="00C76954">
        <w:rPr>
          <w:rFonts w:ascii="Times New Roman" w:eastAsia="Times New Roman" w:hAnsi="Times New Roman" w:cs="Times New Roman"/>
          <w:sz w:val="28"/>
          <w:szCs w:val="28"/>
        </w:rPr>
        <w:t>четветрокласників</w:t>
      </w:r>
      <w:proofErr w:type="spellEnd"/>
      <w:r w:rsidRPr="00C76954">
        <w:rPr>
          <w:rFonts w:ascii="Times New Roman" w:eastAsia="Times New Roman" w:hAnsi="Times New Roman" w:cs="Times New Roman"/>
          <w:sz w:val="28"/>
          <w:szCs w:val="28"/>
        </w:rPr>
        <w:t xml:space="preserve"> перебувають у добрих стосунках з іншими учнями – 83,33%. Учні 8 класу впевнені, що збиткування відсутнє – 50%. Десятикласники стверджують, що </w:t>
      </w:r>
      <w:proofErr w:type="spellStart"/>
      <w:r w:rsidRPr="00C76954">
        <w:rPr>
          <w:rFonts w:ascii="Times New Roman" w:eastAsia="Times New Roman" w:hAnsi="Times New Roman" w:cs="Times New Roman"/>
          <w:sz w:val="28"/>
          <w:szCs w:val="28"/>
        </w:rPr>
        <w:t>булінгу</w:t>
      </w:r>
      <w:proofErr w:type="spellEnd"/>
      <w:r w:rsidRPr="00C76954">
        <w:rPr>
          <w:rFonts w:ascii="Times New Roman" w:eastAsia="Times New Roman" w:hAnsi="Times New Roman" w:cs="Times New Roman"/>
          <w:sz w:val="28"/>
          <w:szCs w:val="28"/>
        </w:rPr>
        <w:t xml:space="preserve"> нема – 66,67%. Варто зазначити, що частині респондентів не відомі випадки цькування. Проте у класних колективах інколи присутні насмішки над учнями.</w:t>
      </w:r>
    </w:p>
    <w:p w14:paraId="328CC5E1" w14:textId="77777777" w:rsidR="00F7083F" w:rsidRPr="00C76954" w:rsidRDefault="00F7083F" w:rsidP="00F7083F">
      <w:pPr>
        <w:widowControl w:val="0"/>
        <w:numPr>
          <w:ilvl w:val="0"/>
          <w:numId w:val="5"/>
        </w:numPr>
        <w:autoSpaceDE w:val="0"/>
        <w:autoSpaceDN w:val="0"/>
        <w:spacing w:before="160" w:after="0" w:line="360" w:lineRule="auto"/>
        <w:ind w:right="137"/>
        <w:jc w:val="both"/>
        <w:rPr>
          <w:rFonts w:ascii="Times New Roman" w:eastAsia="Times New Roman" w:hAnsi="Times New Roman" w:cs="Times New Roman"/>
          <w:sz w:val="28"/>
          <w:szCs w:val="28"/>
        </w:rPr>
      </w:pPr>
      <w:r w:rsidRPr="00C76954">
        <w:rPr>
          <w:rFonts w:ascii="Times New Roman" w:eastAsia="Times New Roman" w:hAnsi="Times New Roman" w:cs="Times New Roman"/>
          <w:i/>
          <w:sz w:val="28"/>
          <w:szCs w:val="28"/>
        </w:rPr>
        <w:t>Як часто траплялися цього річ або під час ваших минулорічних подорожей, учнівських вечорів або інших шкільних заходів такі випадки? (куріння цигарок, вживання алкогольних напоїв та інше)</w:t>
      </w:r>
    </w:p>
    <w:p w14:paraId="5D90105E" w14:textId="77777777" w:rsidR="00F7083F" w:rsidRPr="00C76954" w:rsidRDefault="00F7083F" w:rsidP="00F7083F">
      <w:pPr>
        <w:widowControl w:val="0"/>
        <w:autoSpaceDE w:val="0"/>
        <w:autoSpaceDN w:val="0"/>
        <w:spacing w:before="160" w:after="0" w:line="360" w:lineRule="auto"/>
        <w:ind w:left="426" w:right="137" w:firstLine="71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При аналізі відповідей респондентів щодо куріння цигарок, вживання алкогольних напоїв, вдихання чи нюхання одурманюючих </w:t>
      </w:r>
      <w:r w:rsidRPr="00C76954">
        <w:rPr>
          <w:rFonts w:ascii="Times New Roman" w:eastAsia="Times New Roman" w:hAnsi="Times New Roman" w:cs="Times New Roman"/>
          <w:sz w:val="28"/>
          <w:szCs w:val="28"/>
        </w:rPr>
        <w:lastRenderedPageBreak/>
        <w:t>речовин, було зроблено висновки, що прояви цих шкідливих явищ не є  поширеними.</w:t>
      </w:r>
    </w:p>
    <w:p w14:paraId="7AD0D8DC" w14:textId="77777777" w:rsidR="00F7083F" w:rsidRPr="00C76954" w:rsidRDefault="00F7083F" w:rsidP="00C76954">
      <w:pPr>
        <w:pStyle w:val="a6"/>
        <w:spacing w:before="160" w:line="360" w:lineRule="auto"/>
        <w:ind w:left="426" w:right="137" w:firstLine="71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Респонденти висловлюють думку, що вищезазначені випадки не Респонденти висловлюють думку, що вищезазначені випадки не траплялися:</w:t>
      </w:r>
    </w:p>
    <w:p w14:paraId="391C73A6" w14:textId="77777777" w:rsidR="00F7083F" w:rsidRPr="00C76954" w:rsidRDefault="00F7083F" w:rsidP="00C76954">
      <w:pPr>
        <w:widowControl w:val="0"/>
        <w:numPr>
          <w:ilvl w:val="0"/>
          <w:numId w:val="6"/>
        </w:numPr>
        <w:autoSpaceDE w:val="0"/>
        <w:autoSpaceDN w:val="0"/>
        <w:spacing w:before="160" w:after="0" w:line="360" w:lineRule="auto"/>
        <w:ind w:left="426" w:right="137" w:firstLine="71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Куріння цигарок : 4 клас – 83,33%; 8 клас – 75%; 10 клас – 100%; батьки – 66,67%; вчителі – 60%.</w:t>
      </w:r>
    </w:p>
    <w:p w14:paraId="138D675F" w14:textId="77777777" w:rsidR="00F7083F" w:rsidRPr="00C76954" w:rsidRDefault="00F7083F" w:rsidP="00C76954">
      <w:pPr>
        <w:widowControl w:val="0"/>
        <w:numPr>
          <w:ilvl w:val="0"/>
          <w:numId w:val="6"/>
        </w:numPr>
        <w:autoSpaceDE w:val="0"/>
        <w:autoSpaceDN w:val="0"/>
        <w:spacing w:before="160" w:after="0" w:line="360" w:lineRule="auto"/>
        <w:ind w:left="426" w:right="137" w:firstLine="71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Вживання алкогольних напоїв: 4 клас – 91,67%; 8 клас – 85%; 10 клас – 100%; батьки – 96,67%; вчителі – 90%.</w:t>
      </w:r>
    </w:p>
    <w:p w14:paraId="32C3669A" w14:textId="77777777" w:rsidR="00F7083F" w:rsidRPr="00C76954" w:rsidRDefault="00F7083F" w:rsidP="00C76954">
      <w:pPr>
        <w:widowControl w:val="0"/>
        <w:numPr>
          <w:ilvl w:val="0"/>
          <w:numId w:val="6"/>
        </w:numPr>
        <w:autoSpaceDE w:val="0"/>
        <w:autoSpaceDN w:val="0"/>
        <w:spacing w:before="160" w:after="0" w:line="360" w:lineRule="auto"/>
        <w:ind w:left="426" w:right="137" w:firstLine="71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Вдихання чи нюхання учнями одурманюючих речовин: 4 клас – 100%; 8 клас – 100%; 10 клас – 100%; батьки – 96,67%; вчителі – 95%.</w:t>
      </w:r>
    </w:p>
    <w:p w14:paraId="0D43F98A" w14:textId="77777777" w:rsidR="00F7083F" w:rsidRPr="00C76954" w:rsidRDefault="00F7083F" w:rsidP="00C76954">
      <w:pPr>
        <w:widowControl w:val="0"/>
        <w:autoSpaceDE w:val="0"/>
        <w:autoSpaceDN w:val="0"/>
        <w:spacing w:before="160" w:after="0" w:line="360" w:lineRule="auto"/>
        <w:ind w:left="426" w:right="137" w:firstLine="71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Досить невелика частина респондентів відповіла, що такі явища інколи трапляються.</w:t>
      </w:r>
    </w:p>
    <w:p w14:paraId="03C8E393" w14:textId="77777777" w:rsidR="00F7083F" w:rsidRPr="00C76954" w:rsidRDefault="00F7083F" w:rsidP="00C76954">
      <w:pPr>
        <w:widowControl w:val="0"/>
        <w:autoSpaceDE w:val="0"/>
        <w:autoSpaceDN w:val="0"/>
        <w:spacing w:before="160" w:after="0" w:line="360" w:lineRule="auto"/>
        <w:ind w:left="-142" w:right="137"/>
        <w:jc w:val="both"/>
        <w:rPr>
          <w:rFonts w:ascii="Times New Roman" w:eastAsia="Times New Roman" w:hAnsi="Times New Roman" w:cs="Times New Roman"/>
          <w:sz w:val="28"/>
          <w:szCs w:val="28"/>
        </w:rPr>
      </w:pPr>
      <w:r w:rsidRPr="00C76954">
        <w:rPr>
          <w:rFonts w:ascii="Times New Roman" w:eastAsia="Times New Roman" w:hAnsi="Times New Roman" w:cs="Times New Roman"/>
          <w:noProof/>
          <w:sz w:val="28"/>
          <w:szCs w:val="28"/>
          <w:lang w:eastAsia="uk-UA"/>
        </w:rPr>
        <w:drawing>
          <wp:inline distT="0" distB="0" distL="0" distR="0" wp14:anchorId="39112E89" wp14:editId="252E9229">
            <wp:extent cx="6233823" cy="3482672"/>
            <wp:effectExtent l="0" t="0" r="14605" b="3810"/>
            <wp:docPr id="7" name="Діаграма 7">
              <a:extLst xmlns:a="http://schemas.openxmlformats.org/drawingml/2006/main">
                <a:ext uri="{FF2B5EF4-FFF2-40B4-BE49-F238E27FC236}">
                  <a16:creationId xmlns:a16="http://schemas.microsoft.com/office/drawing/2014/main" id="{80420CF4-D7CB-1EC9-B65A-5550AFAA9D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CF39F8" w14:textId="77777777" w:rsidR="00F7083F" w:rsidRPr="00C76954" w:rsidRDefault="00F7083F" w:rsidP="00C76954">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 xml:space="preserve">Учні обізнані з правилами поведінки під час навчально-виховного процесу, в умовах надзвичайних ситуацій, пожежі, під час повітряної </w:t>
      </w:r>
      <w:r w:rsidRPr="00C76954">
        <w:rPr>
          <w:rFonts w:ascii="Times New Roman" w:eastAsia="Times New Roman" w:hAnsi="Times New Roman" w:cs="Times New Roman"/>
          <w:sz w:val="28"/>
          <w:szCs w:val="28"/>
        </w:rPr>
        <w:lastRenderedPageBreak/>
        <w:t>тривоги. Так вважають 100% батьків та 100% вчителів.</w:t>
      </w:r>
    </w:p>
    <w:p w14:paraId="44EFC871" w14:textId="77777777" w:rsidR="00F7083F" w:rsidRPr="00C76954" w:rsidRDefault="00F7083F" w:rsidP="00C76954">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Більшість відповідей опитаних свідчать про дотримання норм належного теплового режиму, освітлення, якісну і смачну їжу в їдальні навчального закладу, а також чистоту у класах та коридорах.</w:t>
      </w:r>
    </w:p>
    <w:p w14:paraId="41D5D2E5" w14:textId="7766D541" w:rsidR="00F7083F" w:rsidRPr="00C76954" w:rsidRDefault="00F7083F" w:rsidP="00E21473">
      <w:pPr>
        <w:pStyle w:val="a6"/>
        <w:spacing w:before="1" w:line="360" w:lineRule="auto"/>
        <w:ind w:right="139" w:firstLine="707"/>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Щодо поширенн</w:t>
      </w:r>
      <w:r w:rsidR="00E21473">
        <w:rPr>
          <w:rFonts w:ascii="Times New Roman" w:eastAsia="Times New Roman" w:hAnsi="Times New Roman" w:cs="Times New Roman"/>
          <w:sz w:val="28"/>
          <w:szCs w:val="28"/>
        </w:rPr>
        <w:t>я</w:t>
      </w:r>
      <w:r w:rsidRPr="00C76954">
        <w:rPr>
          <w:rFonts w:ascii="Times New Roman" w:eastAsia="Times New Roman" w:hAnsi="Times New Roman" w:cs="Times New Roman"/>
          <w:sz w:val="28"/>
          <w:szCs w:val="28"/>
        </w:rPr>
        <w:t xml:space="preserve"> шкідливих звичок, педагоги створили у закладі привабливу альтернативу активного дозвілля молоді. До них належать цікаві подорожі та екскурсії (м. </w:t>
      </w:r>
      <w:proofErr w:type="spellStart"/>
      <w:r w:rsidRPr="00C76954">
        <w:rPr>
          <w:rFonts w:ascii="Times New Roman" w:eastAsia="Times New Roman" w:hAnsi="Times New Roman" w:cs="Times New Roman"/>
          <w:sz w:val="28"/>
          <w:szCs w:val="28"/>
        </w:rPr>
        <w:t>Тустань</w:t>
      </w:r>
      <w:proofErr w:type="spellEnd"/>
      <w:r w:rsidRPr="00C76954">
        <w:rPr>
          <w:rFonts w:ascii="Times New Roman" w:eastAsia="Times New Roman" w:hAnsi="Times New Roman" w:cs="Times New Roman"/>
          <w:sz w:val="28"/>
          <w:szCs w:val="28"/>
        </w:rPr>
        <w:t xml:space="preserve">, </w:t>
      </w:r>
      <w:proofErr w:type="spellStart"/>
      <w:r w:rsidRPr="00C76954">
        <w:rPr>
          <w:rFonts w:ascii="Times New Roman" w:eastAsia="Times New Roman" w:hAnsi="Times New Roman" w:cs="Times New Roman"/>
          <w:sz w:val="28"/>
          <w:szCs w:val="28"/>
        </w:rPr>
        <w:t>Мшанецькі</w:t>
      </w:r>
      <w:proofErr w:type="spellEnd"/>
      <w:r w:rsidRPr="00C76954">
        <w:rPr>
          <w:rFonts w:ascii="Times New Roman" w:eastAsia="Times New Roman" w:hAnsi="Times New Roman" w:cs="Times New Roman"/>
          <w:sz w:val="28"/>
          <w:szCs w:val="28"/>
        </w:rPr>
        <w:t xml:space="preserve"> колиби, відвідали музеї Львова, </w:t>
      </w:r>
      <w:proofErr w:type="spellStart"/>
      <w:r w:rsidRPr="00C76954">
        <w:rPr>
          <w:rFonts w:ascii="Times New Roman" w:eastAsia="Times New Roman" w:hAnsi="Times New Roman" w:cs="Times New Roman"/>
          <w:sz w:val="28"/>
          <w:szCs w:val="28"/>
        </w:rPr>
        <w:t>Нагуєвич</w:t>
      </w:r>
      <w:proofErr w:type="spellEnd"/>
      <w:r w:rsidRPr="00C76954">
        <w:rPr>
          <w:rFonts w:ascii="Times New Roman" w:eastAsia="Times New Roman" w:hAnsi="Times New Roman" w:cs="Times New Roman"/>
          <w:sz w:val="28"/>
          <w:szCs w:val="28"/>
        </w:rPr>
        <w:t xml:space="preserve">, пекарню Світлани Савки у с. </w:t>
      </w:r>
      <w:proofErr w:type="spellStart"/>
      <w:r w:rsidRPr="00C76954">
        <w:rPr>
          <w:rFonts w:ascii="Times New Roman" w:eastAsia="Times New Roman" w:hAnsi="Times New Roman" w:cs="Times New Roman"/>
          <w:sz w:val="28"/>
          <w:szCs w:val="28"/>
        </w:rPr>
        <w:t>Дешичі</w:t>
      </w:r>
      <w:proofErr w:type="spellEnd"/>
      <w:r w:rsidRPr="00C76954">
        <w:rPr>
          <w:rFonts w:ascii="Times New Roman" w:eastAsia="Times New Roman" w:hAnsi="Times New Roman" w:cs="Times New Roman"/>
          <w:sz w:val="28"/>
          <w:szCs w:val="28"/>
        </w:rPr>
        <w:t>, Музей науки у Львові, поїздки в кінотеатр у м. Самбір, відвідування катка у м. Самбір та м. Дрогобич та інше); військово</w:t>
      </w:r>
      <w:r w:rsidRPr="00C76954">
        <w:rPr>
          <w:rFonts w:ascii="Times New Roman" w:eastAsia="Times New Roman" w:hAnsi="Times New Roman" w:cs="Times New Roman"/>
          <w:spacing w:val="49"/>
          <w:sz w:val="28"/>
          <w:szCs w:val="28"/>
        </w:rPr>
        <w:t>-</w:t>
      </w:r>
      <w:r w:rsidRPr="00C76954">
        <w:rPr>
          <w:rFonts w:ascii="Times New Roman" w:eastAsia="Times New Roman" w:hAnsi="Times New Roman" w:cs="Times New Roman"/>
          <w:sz w:val="28"/>
          <w:szCs w:val="28"/>
        </w:rPr>
        <w:t>патріотична</w:t>
      </w:r>
      <w:r w:rsidRPr="00C76954">
        <w:rPr>
          <w:rFonts w:ascii="Times New Roman" w:eastAsia="Times New Roman" w:hAnsi="Times New Roman" w:cs="Times New Roman"/>
          <w:spacing w:val="48"/>
          <w:sz w:val="28"/>
          <w:szCs w:val="28"/>
        </w:rPr>
        <w:t xml:space="preserve"> </w:t>
      </w:r>
      <w:r w:rsidRPr="00C76954">
        <w:rPr>
          <w:rFonts w:ascii="Times New Roman" w:eastAsia="Times New Roman" w:hAnsi="Times New Roman" w:cs="Times New Roman"/>
          <w:sz w:val="28"/>
          <w:szCs w:val="28"/>
        </w:rPr>
        <w:t>гра</w:t>
      </w:r>
      <w:r w:rsidRPr="00C76954">
        <w:rPr>
          <w:rFonts w:ascii="Times New Roman" w:eastAsia="Times New Roman" w:hAnsi="Times New Roman" w:cs="Times New Roman"/>
          <w:spacing w:val="49"/>
          <w:sz w:val="28"/>
          <w:szCs w:val="28"/>
        </w:rPr>
        <w:t xml:space="preserve"> </w:t>
      </w:r>
      <w:r w:rsidRPr="00C76954">
        <w:rPr>
          <w:rFonts w:ascii="Times New Roman" w:eastAsia="Times New Roman" w:hAnsi="Times New Roman" w:cs="Times New Roman"/>
          <w:sz w:val="28"/>
          <w:szCs w:val="28"/>
        </w:rPr>
        <w:t>«Джура»,</w:t>
      </w:r>
      <w:r w:rsidRPr="00C76954">
        <w:rPr>
          <w:rFonts w:ascii="Times New Roman" w:eastAsia="Times New Roman" w:hAnsi="Times New Roman" w:cs="Times New Roman"/>
          <w:spacing w:val="47"/>
          <w:sz w:val="28"/>
          <w:szCs w:val="28"/>
        </w:rPr>
        <w:t xml:space="preserve"> </w:t>
      </w:r>
      <w:r w:rsidRPr="00C76954">
        <w:rPr>
          <w:rFonts w:ascii="Times New Roman" w:eastAsia="Times New Roman" w:hAnsi="Times New Roman" w:cs="Times New Roman"/>
          <w:sz w:val="28"/>
          <w:szCs w:val="28"/>
        </w:rPr>
        <w:t>інтелектуальна</w:t>
      </w:r>
      <w:r w:rsidRPr="00C76954">
        <w:rPr>
          <w:rFonts w:ascii="Times New Roman" w:eastAsia="Times New Roman" w:hAnsi="Times New Roman" w:cs="Times New Roman"/>
          <w:spacing w:val="49"/>
          <w:sz w:val="28"/>
          <w:szCs w:val="28"/>
        </w:rPr>
        <w:t xml:space="preserve"> </w:t>
      </w:r>
      <w:r w:rsidRPr="00C76954">
        <w:rPr>
          <w:rFonts w:ascii="Times New Roman" w:eastAsia="Times New Roman" w:hAnsi="Times New Roman" w:cs="Times New Roman"/>
          <w:spacing w:val="-5"/>
          <w:sz w:val="28"/>
          <w:szCs w:val="28"/>
        </w:rPr>
        <w:t>гра</w:t>
      </w:r>
      <w:r w:rsidR="00E21473">
        <w:rPr>
          <w:rFonts w:ascii="Times New Roman" w:eastAsia="Times New Roman" w:hAnsi="Times New Roman" w:cs="Times New Roman"/>
          <w:spacing w:val="-5"/>
          <w:sz w:val="28"/>
          <w:szCs w:val="28"/>
        </w:rPr>
        <w:t xml:space="preserve"> </w:t>
      </w:r>
      <w:r w:rsidRPr="00C76954">
        <w:rPr>
          <w:rFonts w:ascii="Times New Roman" w:eastAsia="Times New Roman" w:hAnsi="Times New Roman" w:cs="Times New Roman"/>
          <w:sz w:val="28"/>
          <w:szCs w:val="28"/>
        </w:rPr>
        <w:t>«Що?</w:t>
      </w:r>
      <w:r w:rsidRPr="00C76954">
        <w:rPr>
          <w:rFonts w:ascii="Times New Roman" w:eastAsia="Times New Roman" w:hAnsi="Times New Roman" w:cs="Times New Roman"/>
          <w:spacing w:val="-6"/>
          <w:sz w:val="28"/>
          <w:szCs w:val="28"/>
        </w:rPr>
        <w:t xml:space="preserve"> </w:t>
      </w:r>
      <w:r w:rsidRPr="00C76954">
        <w:rPr>
          <w:rFonts w:ascii="Times New Roman" w:eastAsia="Times New Roman" w:hAnsi="Times New Roman" w:cs="Times New Roman"/>
          <w:sz w:val="28"/>
          <w:szCs w:val="28"/>
        </w:rPr>
        <w:t>Де?</w:t>
      </w:r>
      <w:r w:rsidRPr="00C76954">
        <w:rPr>
          <w:rFonts w:ascii="Times New Roman" w:eastAsia="Times New Roman" w:hAnsi="Times New Roman" w:cs="Times New Roman"/>
          <w:spacing w:val="-7"/>
          <w:sz w:val="28"/>
          <w:szCs w:val="28"/>
        </w:rPr>
        <w:t xml:space="preserve"> </w:t>
      </w:r>
      <w:r w:rsidRPr="00C76954">
        <w:rPr>
          <w:rFonts w:ascii="Times New Roman" w:eastAsia="Times New Roman" w:hAnsi="Times New Roman" w:cs="Times New Roman"/>
          <w:sz w:val="28"/>
          <w:szCs w:val="28"/>
        </w:rPr>
        <w:t>Коли?»,</w:t>
      </w:r>
      <w:r w:rsidRPr="00C76954">
        <w:rPr>
          <w:rFonts w:ascii="Times New Roman" w:eastAsia="Times New Roman" w:hAnsi="Times New Roman" w:cs="Times New Roman"/>
          <w:spacing w:val="-7"/>
          <w:sz w:val="28"/>
          <w:szCs w:val="28"/>
        </w:rPr>
        <w:t xml:space="preserve"> участь у спортивних змаганнях, </w:t>
      </w:r>
      <w:proofErr w:type="spellStart"/>
      <w:r w:rsidRPr="00C76954">
        <w:rPr>
          <w:rFonts w:ascii="Times New Roman" w:eastAsia="Times New Roman" w:hAnsi="Times New Roman" w:cs="Times New Roman"/>
          <w:sz w:val="28"/>
          <w:szCs w:val="28"/>
        </w:rPr>
        <w:t>волонтерство</w:t>
      </w:r>
      <w:proofErr w:type="spellEnd"/>
      <w:r w:rsidRPr="00C76954">
        <w:rPr>
          <w:rFonts w:ascii="Times New Roman" w:eastAsia="Times New Roman" w:hAnsi="Times New Roman" w:cs="Times New Roman"/>
          <w:sz w:val="28"/>
          <w:szCs w:val="28"/>
        </w:rPr>
        <w:t>.</w:t>
      </w:r>
      <w:r w:rsidRPr="00C76954">
        <w:rPr>
          <w:rFonts w:ascii="Times New Roman" w:eastAsia="Times New Roman" w:hAnsi="Times New Roman" w:cs="Times New Roman"/>
          <w:spacing w:val="-6"/>
          <w:sz w:val="28"/>
          <w:szCs w:val="28"/>
        </w:rPr>
        <w:t xml:space="preserve"> </w:t>
      </w:r>
    </w:p>
    <w:p w14:paraId="43086A3E" w14:textId="77777777" w:rsidR="00F7083F" w:rsidRPr="00C76954" w:rsidRDefault="00F7083F" w:rsidP="00C76954">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У закладі</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розгорнуто активну</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роботу</w:t>
      </w:r>
      <w:r w:rsidRPr="00C76954">
        <w:rPr>
          <w:rFonts w:ascii="Times New Roman" w:eastAsia="Times New Roman" w:hAnsi="Times New Roman" w:cs="Times New Roman"/>
          <w:spacing w:val="-4"/>
          <w:sz w:val="28"/>
          <w:szCs w:val="28"/>
        </w:rPr>
        <w:t xml:space="preserve"> </w:t>
      </w:r>
      <w:r w:rsidRPr="00C76954">
        <w:rPr>
          <w:rFonts w:ascii="Times New Roman" w:eastAsia="Times New Roman" w:hAnsi="Times New Roman" w:cs="Times New Roman"/>
          <w:sz w:val="28"/>
          <w:szCs w:val="28"/>
        </w:rPr>
        <w:t>з</w:t>
      </w:r>
      <w:r w:rsidRPr="00C76954">
        <w:rPr>
          <w:rFonts w:ascii="Times New Roman" w:eastAsia="Times New Roman" w:hAnsi="Times New Roman" w:cs="Times New Roman"/>
          <w:spacing w:val="-1"/>
          <w:sz w:val="28"/>
          <w:szCs w:val="28"/>
        </w:rPr>
        <w:t xml:space="preserve"> </w:t>
      </w:r>
      <w:r w:rsidRPr="00C76954">
        <w:rPr>
          <w:rFonts w:ascii="Times New Roman" w:eastAsia="Times New Roman" w:hAnsi="Times New Roman" w:cs="Times New Roman"/>
          <w:sz w:val="28"/>
          <w:szCs w:val="28"/>
        </w:rPr>
        <w:t xml:space="preserve">профілактики шкідливих звичок та правопорушень, а особливо з проблемою </w:t>
      </w:r>
      <w:proofErr w:type="spellStart"/>
      <w:r w:rsidRPr="00C76954">
        <w:rPr>
          <w:rFonts w:ascii="Times New Roman" w:eastAsia="Times New Roman" w:hAnsi="Times New Roman" w:cs="Times New Roman"/>
          <w:sz w:val="28"/>
          <w:szCs w:val="28"/>
        </w:rPr>
        <w:t>булінгу</w:t>
      </w:r>
      <w:proofErr w:type="spellEnd"/>
      <w:r w:rsidRPr="00C76954">
        <w:rPr>
          <w:rFonts w:ascii="Times New Roman" w:eastAsia="Times New Roman" w:hAnsi="Times New Roman" w:cs="Times New Roman"/>
          <w:sz w:val="28"/>
          <w:szCs w:val="28"/>
        </w:rPr>
        <w:t xml:space="preserve">. Проводяться місячники правового виховання, тижні правових знань, тижні здорового способу життя. Практичний психолог регулярно проводить профілактичні бесіди, тренінги, спрямовані на запобігання поширенню цькування серед учнівського колективу. У школі діє профілактична рада, організовуються зустрічі з представниками у справах з неповнолітніми. Тому значних правопорушень, насильства та проявів </w:t>
      </w:r>
      <w:proofErr w:type="spellStart"/>
      <w:r w:rsidRPr="00C76954">
        <w:rPr>
          <w:rFonts w:ascii="Times New Roman" w:eastAsia="Times New Roman" w:hAnsi="Times New Roman" w:cs="Times New Roman"/>
          <w:sz w:val="28"/>
          <w:szCs w:val="28"/>
        </w:rPr>
        <w:t>булінгу</w:t>
      </w:r>
      <w:proofErr w:type="spellEnd"/>
      <w:r w:rsidRPr="00C76954">
        <w:rPr>
          <w:rFonts w:ascii="Times New Roman" w:eastAsia="Times New Roman" w:hAnsi="Times New Roman" w:cs="Times New Roman"/>
          <w:spacing w:val="57"/>
          <w:w w:val="150"/>
          <w:sz w:val="28"/>
          <w:szCs w:val="28"/>
        </w:rPr>
        <w:t xml:space="preserve"> </w:t>
      </w:r>
      <w:r w:rsidRPr="00C76954">
        <w:rPr>
          <w:rFonts w:ascii="Times New Roman" w:eastAsia="Times New Roman" w:hAnsi="Times New Roman" w:cs="Times New Roman"/>
          <w:sz w:val="28"/>
          <w:szCs w:val="28"/>
        </w:rPr>
        <w:t>у</w:t>
      </w:r>
      <w:r w:rsidRPr="00C76954">
        <w:rPr>
          <w:rFonts w:ascii="Times New Roman" w:eastAsia="Times New Roman" w:hAnsi="Times New Roman" w:cs="Times New Roman"/>
          <w:spacing w:val="61"/>
          <w:w w:val="150"/>
          <w:sz w:val="28"/>
          <w:szCs w:val="28"/>
        </w:rPr>
        <w:t xml:space="preserve"> </w:t>
      </w:r>
      <w:r w:rsidRPr="00C76954">
        <w:rPr>
          <w:rFonts w:ascii="Times New Roman" w:eastAsia="Times New Roman" w:hAnsi="Times New Roman" w:cs="Times New Roman"/>
          <w:sz w:val="28"/>
          <w:szCs w:val="28"/>
        </w:rPr>
        <w:t>шкільному</w:t>
      </w:r>
      <w:r w:rsidRPr="00C76954">
        <w:rPr>
          <w:rFonts w:ascii="Times New Roman" w:eastAsia="Times New Roman" w:hAnsi="Times New Roman" w:cs="Times New Roman"/>
          <w:spacing w:val="58"/>
          <w:w w:val="150"/>
          <w:sz w:val="28"/>
          <w:szCs w:val="28"/>
        </w:rPr>
        <w:t xml:space="preserve"> </w:t>
      </w:r>
      <w:r w:rsidRPr="00C76954">
        <w:rPr>
          <w:rFonts w:ascii="Times New Roman" w:eastAsia="Times New Roman" w:hAnsi="Times New Roman" w:cs="Times New Roman"/>
          <w:sz w:val="28"/>
          <w:szCs w:val="28"/>
        </w:rPr>
        <w:t>середовищі</w:t>
      </w:r>
      <w:r w:rsidRPr="00C76954">
        <w:rPr>
          <w:rFonts w:ascii="Times New Roman" w:eastAsia="Times New Roman" w:hAnsi="Times New Roman" w:cs="Times New Roman"/>
          <w:spacing w:val="60"/>
          <w:w w:val="150"/>
          <w:sz w:val="28"/>
          <w:szCs w:val="28"/>
        </w:rPr>
        <w:t xml:space="preserve"> </w:t>
      </w:r>
      <w:r w:rsidRPr="00C76954">
        <w:rPr>
          <w:rFonts w:ascii="Times New Roman" w:eastAsia="Times New Roman" w:hAnsi="Times New Roman" w:cs="Times New Roman"/>
          <w:sz w:val="28"/>
          <w:szCs w:val="28"/>
        </w:rPr>
        <w:t>не</w:t>
      </w:r>
      <w:r w:rsidRPr="00C76954">
        <w:rPr>
          <w:rFonts w:ascii="Times New Roman" w:eastAsia="Times New Roman" w:hAnsi="Times New Roman" w:cs="Times New Roman"/>
          <w:spacing w:val="59"/>
          <w:w w:val="150"/>
          <w:sz w:val="28"/>
          <w:szCs w:val="28"/>
        </w:rPr>
        <w:t xml:space="preserve"> </w:t>
      </w:r>
      <w:r w:rsidRPr="00C76954">
        <w:rPr>
          <w:rFonts w:ascii="Times New Roman" w:eastAsia="Times New Roman" w:hAnsi="Times New Roman" w:cs="Times New Roman"/>
          <w:sz w:val="28"/>
          <w:szCs w:val="28"/>
        </w:rPr>
        <w:t>спостерігається.</w:t>
      </w:r>
    </w:p>
    <w:p w14:paraId="273BC7E7" w14:textId="743F559A" w:rsidR="00F7083F" w:rsidRDefault="00F7083F" w:rsidP="00240EFA">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З вищезазначеного можна стверджувати, що у закладі освіти сприятливі та безпечні умови перебування здобувачів освіти під час навчального процесу.</w:t>
      </w:r>
    </w:p>
    <w:p w14:paraId="408D136C" w14:textId="77777777" w:rsidR="00240EFA" w:rsidRPr="00C76954" w:rsidRDefault="00240EFA" w:rsidP="00240EFA">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p>
    <w:p w14:paraId="3B70A78F" w14:textId="77777777" w:rsidR="00F7083F" w:rsidRPr="00C76954" w:rsidRDefault="00F7083F" w:rsidP="002616B9">
      <w:pPr>
        <w:widowControl w:val="0"/>
        <w:autoSpaceDE w:val="0"/>
        <w:autoSpaceDN w:val="0"/>
        <w:spacing w:before="160" w:after="0" w:line="360" w:lineRule="auto"/>
        <w:ind w:left="426" w:right="137" w:firstLine="708"/>
        <w:jc w:val="center"/>
        <w:rPr>
          <w:rFonts w:ascii="Times New Roman" w:eastAsia="Times New Roman" w:hAnsi="Times New Roman" w:cs="Times New Roman"/>
          <w:b/>
          <w:sz w:val="28"/>
          <w:szCs w:val="28"/>
        </w:rPr>
      </w:pPr>
      <w:r w:rsidRPr="00C76954">
        <w:rPr>
          <w:rFonts w:ascii="Times New Roman" w:eastAsia="Times New Roman" w:hAnsi="Times New Roman" w:cs="Times New Roman"/>
          <w:b/>
          <w:sz w:val="28"/>
          <w:szCs w:val="28"/>
        </w:rPr>
        <w:t>2.2. Виховний простір сповнений довіри</w:t>
      </w:r>
    </w:p>
    <w:p w14:paraId="6BD8ED17" w14:textId="77777777" w:rsidR="00F7083F" w:rsidRPr="00C76954" w:rsidRDefault="00F7083F" w:rsidP="00C76954">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b/>
          <w:sz w:val="28"/>
          <w:szCs w:val="28"/>
        </w:rPr>
        <w:t>Теза:</w:t>
      </w:r>
      <w:r w:rsidRPr="00C76954">
        <w:rPr>
          <w:rFonts w:ascii="Times New Roman" w:eastAsia="Times New Roman" w:hAnsi="Times New Roman" w:cs="Times New Roman"/>
          <w:sz w:val="28"/>
          <w:szCs w:val="28"/>
        </w:rPr>
        <w:t xml:space="preserve"> в закладі освіти сформований майже повністю позитивний духовний простір, співтворцями якого поруч з педагогами є учні та їхні </w:t>
      </w:r>
      <w:r w:rsidRPr="00C76954">
        <w:rPr>
          <w:rFonts w:ascii="Times New Roman" w:eastAsia="Times New Roman" w:hAnsi="Times New Roman" w:cs="Times New Roman"/>
          <w:sz w:val="28"/>
          <w:szCs w:val="28"/>
        </w:rPr>
        <w:lastRenderedPageBreak/>
        <w:t>батьки, простір культури, що впливає на розвиток особистості у всьому її розмаїтті. Це також простір соціальних відносин, у якому дитина у ситуаціях соціального та культурного вибору формується як особистість, виявляє свою індивідуальність та пробує реалізувати себе.</w:t>
      </w:r>
    </w:p>
    <w:p w14:paraId="7C0C8AE1" w14:textId="77777777" w:rsidR="00F7083F" w:rsidRPr="00C76954" w:rsidRDefault="00F7083F" w:rsidP="00C76954">
      <w:pPr>
        <w:pStyle w:val="a6"/>
        <w:spacing w:before="160" w:line="360" w:lineRule="auto"/>
        <w:ind w:left="426" w:right="137"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b/>
          <w:sz w:val="28"/>
          <w:szCs w:val="28"/>
        </w:rPr>
        <w:t xml:space="preserve">Аргументи та факти: </w:t>
      </w:r>
      <w:r w:rsidRPr="00C76954">
        <w:rPr>
          <w:rFonts w:ascii="Times New Roman" w:eastAsia="Times New Roman" w:hAnsi="Times New Roman" w:cs="Times New Roman"/>
          <w:sz w:val="28"/>
          <w:szCs w:val="28"/>
        </w:rPr>
        <w:t>Довіра – це певний стан психологічного внутрішнього спокою, що проявляється за відсутності подразників та різного роду переживань. Коли відсутні прояви дискримінації за різними соціальними ознаками, є можливість вільно висловлювати свою думку, також існує взаєморозуміння та співпраця між учасниками освітнього процесу. Аналізуючи відповіді на ключові питання, можна простежити, на скільки виховний простір сповнений довіри.</w:t>
      </w:r>
    </w:p>
    <w:p w14:paraId="0838DFF0" w14:textId="77777777" w:rsidR="00F7083F" w:rsidRPr="00C76954" w:rsidRDefault="00F7083F" w:rsidP="00C76954">
      <w:pPr>
        <w:widowControl w:val="0"/>
        <w:numPr>
          <w:ilvl w:val="0"/>
          <w:numId w:val="5"/>
        </w:numPr>
        <w:autoSpaceDE w:val="0"/>
        <w:autoSpaceDN w:val="0"/>
        <w:spacing w:before="160" w:after="0" w:line="360" w:lineRule="auto"/>
        <w:ind w:right="137"/>
        <w:jc w:val="both"/>
        <w:rPr>
          <w:rFonts w:ascii="Times New Roman" w:eastAsia="Times New Roman" w:hAnsi="Times New Roman" w:cs="Times New Roman"/>
          <w:sz w:val="28"/>
          <w:szCs w:val="28"/>
        </w:rPr>
      </w:pPr>
      <w:r w:rsidRPr="00C76954">
        <w:rPr>
          <w:rFonts w:ascii="Times New Roman" w:eastAsia="Times New Roman" w:hAnsi="Times New Roman" w:cs="Times New Roman"/>
          <w:i/>
          <w:sz w:val="28"/>
          <w:szCs w:val="28"/>
        </w:rPr>
        <w:t>Кому з вчителів Ти довіряєш настільки, що можеш попросити поради, звернутися за підтримкою?</w:t>
      </w:r>
    </w:p>
    <w:p w14:paraId="08F3B9F5" w14:textId="77777777" w:rsidR="00F7083F" w:rsidRPr="00C76954" w:rsidRDefault="00F7083F" w:rsidP="00C76954">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За потреби здобувачі освіти можуть звернутись за підтримкою та порадою до керівництва закладу або педагогічного колективу. Четвертокласники довіряють директору та заступникам  - 8,33%; усім учителям, які їх навчали та навчають – 91,67%; класному керівникові – 8,33%.</w:t>
      </w:r>
    </w:p>
    <w:p w14:paraId="09318F39" w14:textId="77777777" w:rsidR="00F7083F" w:rsidRPr="00C76954" w:rsidRDefault="00F7083F" w:rsidP="00C76954">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Восьмикласники довіряють керівникам школи (директору, заступнику) – 10%; багатьом учителям – 20%; декільком учителям – 25%; тільки одному вчителеві – 5%; класному керівникові – 40%.</w:t>
      </w:r>
    </w:p>
    <w:p w14:paraId="4D503F6B" w14:textId="77777777" w:rsidR="00F7083F" w:rsidRPr="00C76954" w:rsidRDefault="00F7083F" w:rsidP="00C76954">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Учні 10 класу можуть звернутись за підтримкою до багатьох учителів – 11,11%; до декількох вчителів – 22,22%; до класного керівника – 33,33%.</w:t>
      </w:r>
    </w:p>
    <w:p w14:paraId="1A9DD12D" w14:textId="77777777" w:rsidR="00F7083F" w:rsidRPr="00C76954" w:rsidRDefault="00F7083F" w:rsidP="00C76954">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C76954">
        <w:rPr>
          <w:rFonts w:ascii="Times New Roman" w:eastAsia="Times New Roman" w:hAnsi="Times New Roman" w:cs="Times New Roman"/>
          <w:sz w:val="28"/>
          <w:szCs w:val="28"/>
        </w:rPr>
        <w:t>Здобувачі освіти знають, що, за потреби, у них є можливість поспілкуватися зі шкільним психологом. Проте є учні, які нікому не довіряють: 8 клас – 10%; 10 клас – 33,33%.</w:t>
      </w:r>
    </w:p>
    <w:p w14:paraId="336E7501" w14:textId="77777777" w:rsidR="007A1A9D" w:rsidRDefault="00F7083F" w:rsidP="00F7083F">
      <w:r>
        <w:rPr>
          <w:noProof/>
          <w:lang w:eastAsia="uk-UA"/>
        </w:rPr>
        <w:lastRenderedPageBreak/>
        <w:drawing>
          <wp:inline distT="0" distB="0" distL="0" distR="0" wp14:anchorId="3B0F027B" wp14:editId="6A3171A5">
            <wp:extent cx="6064250" cy="4822190"/>
            <wp:effectExtent l="0" t="0" r="12700" b="16510"/>
            <wp:docPr id="8" name="Діаграма 8">
              <a:extLst xmlns:a="http://schemas.openxmlformats.org/drawingml/2006/main">
                <a:ext uri="{FF2B5EF4-FFF2-40B4-BE49-F238E27FC236}">
                  <a16:creationId xmlns:a16="http://schemas.microsoft.com/office/drawing/2014/main" id="{A0249C76-8F30-F59A-F592-AA976BD418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8B700C" w14:textId="77777777" w:rsidR="00F7083F" w:rsidRPr="00F7083F" w:rsidRDefault="00F7083F" w:rsidP="00F7083F">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F7083F">
        <w:rPr>
          <w:rFonts w:ascii="Times New Roman" w:eastAsia="Times New Roman" w:hAnsi="Times New Roman" w:cs="Times New Roman"/>
          <w:sz w:val="28"/>
          <w:szCs w:val="28"/>
        </w:rPr>
        <w:t>Водночас між педагогами та батьками учнів є відкриті та довірливі відносини. 70% респондентів вважають, що педагоги та дирекція разом з батьками вирішують проблеми, довіряють одне одному. Значно менша частина – 26,67% - вважають, що деколи педагоги та/чи дирекція воліють вирішувати питання самі.</w:t>
      </w:r>
    </w:p>
    <w:p w14:paraId="1356372E" w14:textId="77777777" w:rsidR="00F7083F" w:rsidRPr="00F7083F" w:rsidRDefault="00F7083F" w:rsidP="00F7083F">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F7083F">
        <w:rPr>
          <w:rFonts w:ascii="Times New Roman" w:eastAsia="Times New Roman" w:hAnsi="Times New Roman" w:cs="Times New Roman"/>
          <w:sz w:val="28"/>
          <w:szCs w:val="28"/>
        </w:rPr>
        <w:t>Між педагогами та адміністрацією закладу теж склалися довірливі та відкриті відносини. 45% учителів вважають керівництво закладу відкритим для спілкування; 35% стверджують, що керівництво враховує пропозиції педпрацівників; 25% - можуть без побоювань висловити власну думку, навіть якщо вона не співпадає з позицією керівників.</w:t>
      </w:r>
    </w:p>
    <w:p w14:paraId="6D8FA9BD" w14:textId="77777777" w:rsidR="00F7083F" w:rsidRPr="00F7083F" w:rsidRDefault="00F7083F" w:rsidP="00F7083F">
      <w:pPr>
        <w:widowControl w:val="0"/>
        <w:numPr>
          <w:ilvl w:val="0"/>
          <w:numId w:val="5"/>
        </w:numPr>
        <w:autoSpaceDE w:val="0"/>
        <w:autoSpaceDN w:val="0"/>
        <w:spacing w:before="160" w:after="0" w:line="360" w:lineRule="auto"/>
        <w:ind w:right="137"/>
        <w:jc w:val="both"/>
        <w:rPr>
          <w:rFonts w:ascii="Times New Roman" w:eastAsia="Times New Roman" w:hAnsi="Times New Roman" w:cs="Times New Roman"/>
          <w:sz w:val="28"/>
          <w:szCs w:val="28"/>
        </w:rPr>
      </w:pPr>
      <w:r w:rsidRPr="00F7083F">
        <w:rPr>
          <w:rFonts w:ascii="Times New Roman" w:eastAsia="Times New Roman" w:hAnsi="Times New Roman" w:cs="Times New Roman"/>
          <w:i/>
          <w:sz w:val="28"/>
          <w:szCs w:val="28"/>
        </w:rPr>
        <w:t>Чи прозора система оцінювання у школі?</w:t>
      </w:r>
    </w:p>
    <w:p w14:paraId="3B6FA32F" w14:textId="77777777" w:rsidR="00E05FD6" w:rsidRPr="00E21473" w:rsidRDefault="00F7083F" w:rsidP="00E05FD6">
      <w:pPr>
        <w:pStyle w:val="a6"/>
        <w:spacing w:before="160" w:line="360" w:lineRule="auto"/>
        <w:ind w:left="426" w:right="137" w:firstLine="708"/>
        <w:rPr>
          <w:rFonts w:ascii="Times New Roman" w:eastAsia="Times New Roman" w:hAnsi="Times New Roman" w:cs="Times New Roman"/>
          <w:sz w:val="28"/>
          <w:szCs w:val="28"/>
        </w:rPr>
      </w:pPr>
      <w:r w:rsidRPr="00E21473">
        <w:rPr>
          <w:rFonts w:ascii="Times New Roman" w:eastAsia="Times New Roman" w:hAnsi="Times New Roman" w:cs="Times New Roman"/>
          <w:sz w:val="28"/>
          <w:szCs w:val="28"/>
        </w:rPr>
        <w:lastRenderedPageBreak/>
        <w:t>70% батьків вважають, що в закладі прозора система оцінювання; не завжди прозора – 16,67%, оскільки, на їхню думку, вчителі не завжди</w:t>
      </w:r>
      <w:r w:rsidR="00E05FD6" w:rsidRPr="00E21473">
        <w:rPr>
          <w:rFonts w:ascii="Times New Roman" w:eastAsia="Times New Roman" w:hAnsi="Times New Roman" w:cs="Times New Roman"/>
          <w:sz w:val="28"/>
          <w:szCs w:val="28"/>
        </w:rPr>
        <w:t xml:space="preserve"> обґрунтовують поставлену оцінку. 86,67% вважають справедливим оцінювання досягнень їхніх дітей.</w:t>
      </w:r>
    </w:p>
    <w:p w14:paraId="44D40EBA" w14:textId="50FE03C8" w:rsidR="00E05FD6" w:rsidRPr="00E21473" w:rsidRDefault="00E05FD6" w:rsidP="00E05FD6">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E21473">
        <w:rPr>
          <w:rFonts w:ascii="Times New Roman" w:eastAsia="Times New Roman" w:hAnsi="Times New Roman" w:cs="Times New Roman"/>
          <w:sz w:val="28"/>
          <w:szCs w:val="28"/>
        </w:rPr>
        <w:t>На думку педагогів, система оцінювання – прозора та навчальні досягнення оцінюють справедливо. Так</w:t>
      </w:r>
      <w:r w:rsidR="00B004E6">
        <w:rPr>
          <w:rFonts w:ascii="Times New Roman" w:eastAsia="Times New Roman" w:hAnsi="Times New Roman" w:cs="Times New Roman"/>
          <w:sz w:val="28"/>
          <w:szCs w:val="28"/>
        </w:rPr>
        <w:t xml:space="preserve"> вважають 80% респондентів, оскільки вчителі пояснюють, чому поставили ту чи іншу оцінку та не маніпулюють оцінюванням.</w:t>
      </w:r>
    </w:p>
    <w:p w14:paraId="1645C872" w14:textId="77777777" w:rsidR="00E05FD6" w:rsidRPr="00E21473" w:rsidRDefault="00E05FD6" w:rsidP="00E05FD6">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E21473">
        <w:rPr>
          <w:rFonts w:ascii="Times New Roman" w:eastAsia="Times New Roman" w:hAnsi="Times New Roman" w:cs="Times New Roman"/>
          <w:sz w:val="28"/>
          <w:szCs w:val="28"/>
        </w:rPr>
        <w:t>100% четвертокласників впевнені, що вчителі справедливо оцінюють їхні досягнення. 70% восьмикласників підтримали думку учнів 4 класу. Здобувачі освіти 10 класу також виявили довіру педагогам щодо оцінювання – 88,89%.</w:t>
      </w:r>
    </w:p>
    <w:p w14:paraId="0E276CD9" w14:textId="77777777" w:rsidR="00E05FD6" w:rsidRPr="00E05FD6" w:rsidRDefault="00E05FD6" w:rsidP="00E05FD6">
      <w:pPr>
        <w:widowControl w:val="0"/>
        <w:numPr>
          <w:ilvl w:val="0"/>
          <w:numId w:val="5"/>
        </w:numPr>
        <w:autoSpaceDE w:val="0"/>
        <w:autoSpaceDN w:val="0"/>
        <w:spacing w:before="160" w:after="0" w:line="360" w:lineRule="auto"/>
        <w:ind w:right="137"/>
        <w:jc w:val="both"/>
        <w:rPr>
          <w:rFonts w:ascii="Times New Roman" w:eastAsia="Times New Roman" w:hAnsi="Times New Roman" w:cs="Times New Roman"/>
          <w:sz w:val="28"/>
          <w:szCs w:val="28"/>
        </w:rPr>
      </w:pPr>
      <w:r w:rsidRPr="00E05FD6">
        <w:rPr>
          <w:rFonts w:ascii="Times New Roman" w:eastAsia="Times New Roman" w:hAnsi="Times New Roman" w:cs="Times New Roman"/>
          <w:i/>
          <w:sz w:val="28"/>
          <w:szCs w:val="28"/>
        </w:rPr>
        <w:t xml:space="preserve">Якщо тобі було складно зрозуміти якусь тему на </w:t>
      </w:r>
      <w:proofErr w:type="spellStart"/>
      <w:r w:rsidRPr="00E05FD6">
        <w:rPr>
          <w:rFonts w:ascii="Times New Roman" w:eastAsia="Times New Roman" w:hAnsi="Times New Roman" w:cs="Times New Roman"/>
          <w:i/>
          <w:sz w:val="28"/>
          <w:szCs w:val="28"/>
        </w:rPr>
        <w:t>уроці</w:t>
      </w:r>
      <w:proofErr w:type="spellEnd"/>
      <w:r w:rsidRPr="00E05FD6">
        <w:rPr>
          <w:rFonts w:ascii="Times New Roman" w:eastAsia="Times New Roman" w:hAnsi="Times New Roman" w:cs="Times New Roman"/>
          <w:i/>
          <w:sz w:val="28"/>
          <w:szCs w:val="28"/>
        </w:rPr>
        <w:t>, чи вчителі допомагали тобі у ній розібратись?</w:t>
      </w:r>
    </w:p>
    <w:p w14:paraId="1987737C" w14:textId="77777777" w:rsidR="00E05FD6" w:rsidRPr="00E05FD6" w:rsidRDefault="00E05FD6" w:rsidP="00E05FD6">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E05FD6">
        <w:rPr>
          <w:rFonts w:ascii="Times New Roman" w:eastAsia="Times New Roman" w:hAnsi="Times New Roman" w:cs="Times New Roman"/>
          <w:sz w:val="28"/>
          <w:szCs w:val="28"/>
        </w:rPr>
        <w:t xml:space="preserve">Педагогічні працівники нашого закладу завжди заохочують здобувачів освіти ставити питання та пояснюють незрозумілі теми. 91,67% учнів звертаються до вчителів, якщо відчувають якісь труднощі. 75% восьмикласників погоджуються, що учителі завжди заохочують запитувати і пояснюють. 77,78% респондентів 10 класу також стверджують, що вчителі відкриті до спілкування та пояснюють незрозумілі теми. Проте досить невелика частина учнів зазначають, що бажання вчителя допомогти від самого учителя та складності теми. Завжди відповідають на запитання та дають пораду 85% вчителів; 10% - якщо можуть та мають час, то допомагають. </w:t>
      </w:r>
    </w:p>
    <w:p w14:paraId="76F7A51A" w14:textId="77777777" w:rsidR="00E05FD6" w:rsidRPr="00E05FD6" w:rsidRDefault="00E05FD6" w:rsidP="00E05FD6">
      <w:pPr>
        <w:widowControl w:val="0"/>
        <w:numPr>
          <w:ilvl w:val="0"/>
          <w:numId w:val="5"/>
        </w:numPr>
        <w:autoSpaceDE w:val="0"/>
        <w:autoSpaceDN w:val="0"/>
        <w:spacing w:before="160" w:after="0" w:line="360" w:lineRule="auto"/>
        <w:ind w:right="137"/>
        <w:jc w:val="both"/>
        <w:rPr>
          <w:rFonts w:ascii="Times New Roman" w:eastAsia="Times New Roman" w:hAnsi="Times New Roman" w:cs="Times New Roman"/>
          <w:i/>
          <w:sz w:val="28"/>
          <w:szCs w:val="28"/>
        </w:rPr>
      </w:pPr>
      <w:r w:rsidRPr="00E05FD6">
        <w:rPr>
          <w:rFonts w:ascii="Times New Roman" w:eastAsia="Times New Roman" w:hAnsi="Times New Roman" w:cs="Times New Roman"/>
          <w:i/>
          <w:sz w:val="28"/>
          <w:szCs w:val="28"/>
        </w:rPr>
        <w:t>Якими є повсякденні відносини між учасниками освітнього процесу у закладі освіти?</w:t>
      </w:r>
    </w:p>
    <w:p w14:paraId="63926258" w14:textId="77777777" w:rsidR="00A73190" w:rsidRDefault="00E05FD6" w:rsidP="00D125FE">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sidRPr="00E05FD6">
        <w:rPr>
          <w:rFonts w:ascii="Times New Roman" w:eastAsia="Times New Roman" w:hAnsi="Times New Roman" w:cs="Times New Roman"/>
          <w:sz w:val="28"/>
          <w:szCs w:val="28"/>
        </w:rPr>
        <w:t xml:space="preserve">На думку батьків, відносини між однокласниками їхньої дитини – </w:t>
      </w:r>
      <w:r w:rsidRPr="00E05FD6">
        <w:rPr>
          <w:rFonts w:ascii="Times New Roman" w:eastAsia="Times New Roman" w:hAnsi="Times New Roman" w:cs="Times New Roman"/>
          <w:sz w:val="28"/>
          <w:szCs w:val="28"/>
        </w:rPr>
        <w:lastRenderedPageBreak/>
        <w:t>товариські, довірливі. Так вважають 7</w:t>
      </w:r>
      <w:r w:rsidR="00D125FE">
        <w:rPr>
          <w:rFonts w:ascii="Times New Roman" w:eastAsia="Times New Roman" w:hAnsi="Times New Roman" w:cs="Times New Roman"/>
          <w:sz w:val="28"/>
          <w:szCs w:val="28"/>
        </w:rPr>
        <w:t>3,33%</w:t>
      </w:r>
      <w:r w:rsidRPr="00E05FD6">
        <w:rPr>
          <w:rFonts w:ascii="Times New Roman" w:eastAsia="Times New Roman" w:hAnsi="Times New Roman" w:cs="Times New Roman"/>
          <w:sz w:val="28"/>
          <w:szCs w:val="28"/>
        </w:rPr>
        <w:t xml:space="preserve"> батьків. 23,33% респондентів висловлюють думку, що відносини – партнерські, діти співпрацюють. Відносини між учнями вчителями – товариські, довірливі (70%)</w:t>
      </w:r>
      <w:r w:rsidR="00D125FE">
        <w:rPr>
          <w:rFonts w:ascii="Times New Roman" w:eastAsia="Times New Roman" w:hAnsi="Times New Roman" w:cs="Times New Roman"/>
          <w:sz w:val="28"/>
          <w:szCs w:val="28"/>
        </w:rPr>
        <w:t>; партнерські, співпрацюють – 30%</w:t>
      </w:r>
      <w:r w:rsidR="00A73190">
        <w:rPr>
          <w:rFonts w:ascii="Times New Roman" w:eastAsia="Times New Roman" w:hAnsi="Times New Roman" w:cs="Times New Roman"/>
          <w:sz w:val="28"/>
          <w:szCs w:val="28"/>
        </w:rPr>
        <w:t xml:space="preserve">. </w:t>
      </w:r>
    </w:p>
    <w:p w14:paraId="48328AF3" w14:textId="49A5AC90" w:rsidR="00E05FD6" w:rsidRPr="00E05FD6" w:rsidRDefault="00A73190" w:rsidP="00174665">
      <w:pPr>
        <w:widowControl w:val="0"/>
        <w:autoSpaceDE w:val="0"/>
        <w:autoSpaceDN w:val="0"/>
        <w:spacing w:before="160" w:after="0" w:line="360" w:lineRule="auto"/>
        <w:ind w:left="426" w:right="13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63,33% опитаних </w:t>
      </w:r>
      <w:r w:rsidR="00901696">
        <w:rPr>
          <w:rFonts w:ascii="Times New Roman" w:eastAsia="Times New Roman" w:hAnsi="Times New Roman" w:cs="Times New Roman"/>
          <w:sz w:val="28"/>
          <w:szCs w:val="28"/>
        </w:rPr>
        <w:t xml:space="preserve">батьків </w:t>
      </w:r>
      <w:r>
        <w:rPr>
          <w:rFonts w:ascii="Times New Roman" w:eastAsia="Times New Roman" w:hAnsi="Times New Roman" w:cs="Times New Roman"/>
          <w:sz w:val="28"/>
          <w:szCs w:val="28"/>
        </w:rPr>
        <w:t>вважають, що відносини між батьками та педагогами товариські, довірливі; партнерські, є співпраця – 36,67%. Між дирекцією та батьками – товариські, довірливі – 53,33%; партнерські, співпрацюють – 43,33%.</w:t>
      </w:r>
    </w:p>
    <w:p w14:paraId="00B5B9D0" w14:textId="6786531B" w:rsidR="003348D4" w:rsidRDefault="00901696" w:rsidP="0044009F">
      <w:pPr>
        <w:widowControl w:val="0"/>
        <w:autoSpaceDE w:val="0"/>
        <w:autoSpaceDN w:val="0"/>
        <w:spacing w:before="160" w:after="0" w:line="360" w:lineRule="auto"/>
        <w:ind w:right="137"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48D4">
        <w:rPr>
          <w:rFonts w:ascii="Times New Roman" w:eastAsia="Times New Roman" w:hAnsi="Times New Roman" w:cs="Times New Roman"/>
          <w:sz w:val="28"/>
          <w:szCs w:val="28"/>
        </w:rPr>
        <w:t>На думку вчителів, відносини між учнями товариські, довірливі (90%)</w:t>
      </w:r>
      <w:r w:rsidR="00A30266">
        <w:rPr>
          <w:rFonts w:ascii="Times New Roman" w:eastAsia="Times New Roman" w:hAnsi="Times New Roman" w:cs="Times New Roman"/>
          <w:sz w:val="28"/>
          <w:szCs w:val="28"/>
        </w:rPr>
        <w:t xml:space="preserve"> та  партнерські, найчастіше співпрацюють – 10%.  60% респондентів вважають, що відносини між учнями і вчителями товариські, довірливі; 40% - партнерські. Між педагогами та батьками – товариські – 65%; партнерські – 35%.</w:t>
      </w:r>
      <w:r w:rsidR="006E0461">
        <w:rPr>
          <w:rFonts w:ascii="Times New Roman" w:eastAsia="Times New Roman" w:hAnsi="Times New Roman" w:cs="Times New Roman"/>
          <w:sz w:val="28"/>
          <w:szCs w:val="28"/>
        </w:rPr>
        <w:t xml:space="preserve"> Між працівниками школи міжособистісні відносини товариські, довірливі</w:t>
      </w:r>
      <w:r w:rsidR="006F2DB1">
        <w:rPr>
          <w:rFonts w:ascii="Times New Roman" w:eastAsia="Times New Roman" w:hAnsi="Times New Roman" w:cs="Times New Roman"/>
          <w:sz w:val="28"/>
          <w:szCs w:val="28"/>
        </w:rPr>
        <w:t xml:space="preserve"> – 50%; партнерські, найчастіше співпрацюють – 45%. </w:t>
      </w:r>
    </w:p>
    <w:p w14:paraId="74F4B26A" w14:textId="73F47C23" w:rsidR="00174665" w:rsidRDefault="006F2DB1" w:rsidP="006F2DB1">
      <w:pPr>
        <w:widowControl w:val="0"/>
        <w:autoSpaceDE w:val="0"/>
        <w:autoSpaceDN w:val="0"/>
        <w:spacing w:before="160" w:after="0" w:line="360" w:lineRule="auto"/>
        <w:ind w:right="137"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Вчителі та дирекція закладу найчастіше співпрацюють – 45%; відносини товариські, довірливі – 15 %. 25</w:t>
      </w:r>
      <w:r w:rsidR="008D6783">
        <w:rPr>
          <w:rFonts w:ascii="Times New Roman" w:eastAsia="Times New Roman" w:hAnsi="Times New Roman" w:cs="Times New Roman"/>
          <w:sz w:val="28"/>
          <w:szCs w:val="28"/>
        </w:rPr>
        <w:t>% вважають, що комунікація зводиться до конфліктів .</w:t>
      </w:r>
    </w:p>
    <w:p w14:paraId="315A229D" w14:textId="77777777" w:rsidR="00FC3199" w:rsidRDefault="00FC3199" w:rsidP="006F2DB1">
      <w:pPr>
        <w:widowControl w:val="0"/>
        <w:autoSpaceDE w:val="0"/>
        <w:autoSpaceDN w:val="0"/>
        <w:spacing w:before="160" w:after="0" w:line="360" w:lineRule="auto"/>
        <w:ind w:right="137" w:firstLine="851"/>
        <w:jc w:val="both"/>
        <w:rPr>
          <w:rFonts w:ascii="Times New Roman" w:eastAsia="Times New Roman" w:hAnsi="Times New Roman" w:cs="Times New Roman"/>
          <w:sz w:val="28"/>
          <w:szCs w:val="28"/>
        </w:rPr>
      </w:pPr>
    </w:p>
    <w:p w14:paraId="02BB40A2" w14:textId="32C87772" w:rsidR="00FC3199" w:rsidRDefault="00FC3199" w:rsidP="00FC3199">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Pr>
          <w:noProof/>
        </w:rPr>
        <w:lastRenderedPageBreak/>
        <w:drawing>
          <wp:inline distT="0" distB="0" distL="0" distR="0" wp14:anchorId="4F9B1858" wp14:editId="3AFCEAD0">
            <wp:extent cx="6045200" cy="7661275"/>
            <wp:effectExtent l="0" t="0" r="12700" b="15875"/>
            <wp:docPr id="1016226541" name="Діаграма 1">
              <a:extLst xmlns:a="http://schemas.openxmlformats.org/drawingml/2006/main">
                <a:ext uri="{FF2B5EF4-FFF2-40B4-BE49-F238E27FC236}">
                  <a16:creationId xmlns:a16="http://schemas.microsoft.com/office/drawing/2014/main" id="{57F30E23-50A7-F828-6F9E-D8751DFDA3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25CD9B" w14:textId="428103DC" w:rsidR="005213CF" w:rsidRDefault="00174665" w:rsidP="00FC3199">
      <w:pPr>
        <w:widowControl w:val="0"/>
        <w:autoSpaceDE w:val="0"/>
        <w:autoSpaceDN w:val="0"/>
        <w:spacing w:before="160" w:after="0" w:line="360" w:lineRule="auto"/>
        <w:ind w:right="137"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Проаналізувавши відповіді респондентів, можна зробити висновок, що  загалом взаємини між учасниками освітнього процесу   - довірливі та партнерські. Але  трапляються розбіжності між педагогами та </w:t>
      </w:r>
      <w:r w:rsidR="00D65BA3">
        <w:rPr>
          <w:rFonts w:ascii="Times New Roman" w:eastAsia="Times New Roman" w:hAnsi="Times New Roman" w:cs="Times New Roman"/>
          <w:sz w:val="28"/>
          <w:szCs w:val="28"/>
        </w:rPr>
        <w:t xml:space="preserve">дирекцією </w:t>
      </w:r>
      <w:r w:rsidR="00D65BA3">
        <w:rPr>
          <w:rFonts w:ascii="Times New Roman" w:eastAsia="Times New Roman" w:hAnsi="Times New Roman" w:cs="Times New Roman"/>
          <w:sz w:val="28"/>
          <w:szCs w:val="28"/>
        </w:rPr>
        <w:lastRenderedPageBreak/>
        <w:t>закладу освіти.</w:t>
      </w:r>
    </w:p>
    <w:p w14:paraId="5296182E" w14:textId="796E2ADA" w:rsidR="005213CF" w:rsidRPr="00042B1C" w:rsidRDefault="005213CF" w:rsidP="00E24236">
      <w:pPr>
        <w:widowControl w:val="0"/>
        <w:autoSpaceDE w:val="0"/>
        <w:autoSpaceDN w:val="0"/>
        <w:spacing w:before="160" w:after="0" w:line="360" w:lineRule="auto"/>
        <w:ind w:right="137" w:firstLine="709"/>
        <w:jc w:val="center"/>
        <w:rPr>
          <w:rFonts w:ascii="Times New Roman" w:eastAsia="Times New Roman" w:hAnsi="Times New Roman" w:cs="Times New Roman"/>
          <w:b/>
          <w:bCs/>
          <w:sz w:val="28"/>
          <w:szCs w:val="28"/>
        </w:rPr>
      </w:pPr>
      <w:r w:rsidRPr="005213CF">
        <w:rPr>
          <w:rFonts w:ascii="Times New Roman" w:eastAsia="Times New Roman" w:hAnsi="Times New Roman" w:cs="Times New Roman"/>
          <w:b/>
          <w:bCs/>
          <w:sz w:val="28"/>
          <w:szCs w:val="28"/>
        </w:rPr>
        <w:t>2.3. Демократичний виховний простір</w:t>
      </w:r>
    </w:p>
    <w:p w14:paraId="72BF9BE3" w14:textId="570DC50B" w:rsidR="002E1976" w:rsidRPr="009778F5" w:rsidRDefault="009778F5" w:rsidP="00E24236">
      <w:pPr>
        <w:widowControl w:val="0"/>
        <w:autoSpaceDE w:val="0"/>
        <w:autoSpaceDN w:val="0"/>
        <w:spacing w:before="160" w:after="0" w:line="360" w:lineRule="auto"/>
        <w:ind w:right="137"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Теза:</w:t>
      </w:r>
      <w:r>
        <w:rPr>
          <w:rFonts w:ascii="Times New Roman" w:eastAsia="Times New Roman" w:hAnsi="Times New Roman" w:cs="Times New Roman"/>
          <w:sz w:val="28"/>
          <w:szCs w:val="28"/>
        </w:rPr>
        <w:t xml:space="preserve"> Наш освітній заклад працює на засадах демократичного виховного простору, який майже повністю сформований. </w:t>
      </w:r>
    </w:p>
    <w:p w14:paraId="0999BD3C" w14:textId="30BC92B0" w:rsidR="005213CF" w:rsidRDefault="002E1976" w:rsidP="00E24236">
      <w:pPr>
        <w:widowControl w:val="0"/>
        <w:autoSpaceDE w:val="0"/>
        <w:autoSpaceDN w:val="0"/>
        <w:spacing w:before="160" w:after="0" w:line="360" w:lineRule="auto"/>
        <w:ind w:right="137" w:firstLine="709"/>
        <w:jc w:val="both"/>
        <w:rPr>
          <w:rFonts w:ascii="Times New Roman" w:eastAsia="Times New Roman" w:hAnsi="Times New Roman" w:cs="Times New Roman"/>
          <w:sz w:val="28"/>
          <w:szCs w:val="28"/>
        </w:rPr>
      </w:pPr>
      <w:r w:rsidRPr="002E1976">
        <w:rPr>
          <w:rFonts w:ascii="Times New Roman" w:eastAsia="Times New Roman" w:hAnsi="Times New Roman" w:cs="Times New Roman"/>
          <w:b/>
          <w:bCs/>
          <w:sz w:val="28"/>
          <w:szCs w:val="28"/>
        </w:rPr>
        <w:t>Аргументи та факти.</w:t>
      </w:r>
      <w:r>
        <w:rPr>
          <w:rFonts w:ascii="Times New Roman" w:eastAsia="Times New Roman" w:hAnsi="Times New Roman" w:cs="Times New Roman"/>
          <w:sz w:val="28"/>
          <w:szCs w:val="28"/>
        </w:rPr>
        <w:t xml:space="preserve"> </w:t>
      </w:r>
      <w:r w:rsidR="005213CF">
        <w:rPr>
          <w:rFonts w:ascii="Times New Roman" w:eastAsia="Times New Roman" w:hAnsi="Times New Roman" w:cs="Times New Roman"/>
          <w:sz w:val="28"/>
          <w:szCs w:val="28"/>
        </w:rPr>
        <w:t>Школа відіграє ключову роль у вихованні громадян, які мають бути готові до життя</w:t>
      </w:r>
      <w:r w:rsidR="00024603">
        <w:rPr>
          <w:rFonts w:ascii="Times New Roman" w:eastAsia="Times New Roman" w:hAnsi="Times New Roman" w:cs="Times New Roman"/>
          <w:sz w:val="28"/>
          <w:szCs w:val="28"/>
        </w:rPr>
        <w:t xml:space="preserve"> у демократичному суспільстві</w:t>
      </w:r>
      <w:r w:rsidR="003348D4">
        <w:rPr>
          <w:rFonts w:ascii="Times New Roman" w:eastAsia="Times New Roman" w:hAnsi="Times New Roman" w:cs="Times New Roman"/>
          <w:sz w:val="28"/>
          <w:szCs w:val="28"/>
        </w:rPr>
        <w:t>.</w:t>
      </w:r>
      <w:r w:rsidR="00361BC6">
        <w:rPr>
          <w:rFonts w:ascii="Times New Roman" w:eastAsia="Times New Roman" w:hAnsi="Times New Roman" w:cs="Times New Roman"/>
          <w:sz w:val="28"/>
          <w:szCs w:val="28"/>
        </w:rPr>
        <w:t xml:space="preserve"> Виховання молоді організовується на принципах добровільності та  спільних інтересів, </w:t>
      </w:r>
      <w:proofErr w:type="spellStart"/>
      <w:r w:rsidR="00361BC6">
        <w:rPr>
          <w:rFonts w:ascii="Times New Roman" w:eastAsia="Times New Roman" w:hAnsi="Times New Roman" w:cs="Times New Roman"/>
          <w:sz w:val="28"/>
          <w:szCs w:val="28"/>
        </w:rPr>
        <w:t>грунтується</w:t>
      </w:r>
      <w:proofErr w:type="spellEnd"/>
      <w:r w:rsidR="00361BC6">
        <w:rPr>
          <w:rFonts w:ascii="Times New Roman" w:eastAsia="Times New Roman" w:hAnsi="Times New Roman" w:cs="Times New Roman"/>
          <w:sz w:val="28"/>
          <w:szCs w:val="28"/>
        </w:rPr>
        <w:t xml:space="preserve"> на повазі  й рівноправності  всіх учасників освітнього процесу.</w:t>
      </w:r>
      <w:r w:rsidR="009778F5">
        <w:rPr>
          <w:rFonts w:ascii="Times New Roman" w:eastAsia="Times New Roman" w:hAnsi="Times New Roman" w:cs="Times New Roman"/>
          <w:sz w:val="28"/>
          <w:szCs w:val="28"/>
        </w:rPr>
        <w:t xml:space="preserve"> При цьому  педагоги та здобувачі освіти мають відповідні права та обов’язки, вільно висловлюють власну думку, яка є почутою.</w:t>
      </w:r>
    </w:p>
    <w:p w14:paraId="47AEB314" w14:textId="12220EDF" w:rsidR="009778F5" w:rsidRPr="00437376" w:rsidRDefault="009778F5" w:rsidP="00E24236">
      <w:pPr>
        <w:pStyle w:val="a8"/>
        <w:widowControl w:val="0"/>
        <w:numPr>
          <w:ilvl w:val="0"/>
          <w:numId w:val="5"/>
        </w:numPr>
        <w:autoSpaceDE w:val="0"/>
        <w:autoSpaceDN w:val="0"/>
        <w:spacing w:before="160" w:after="0" w:line="360" w:lineRule="auto"/>
        <w:ind w:right="137" w:firstLine="709"/>
        <w:jc w:val="both"/>
        <w:rPr>
          <w:rFonts w:ascii="Times New Roman" w:eastAsia="Times New Roman" w:hAnsi="Times New Roman" w:cs="Times New Roman"/>
          <w:i/>
          <w:iCs/>
          <w:sz w:val="28"/>
          <w:szCs w:val="28"/>
        </w:rPr>
      </w:pPr>
      <w:r w:rsidRPr="00437376">
        <w:rPr>
          <w:rFonts w:ascii="Times New Roman" w:eastAsia="Times New Roman" w:hAnsi="Times New Roman" w:cs="Times New Roman"/>
          <w:i/>
          <w:iCs/>
          <w:sz w:val="28"/>
          <w:szCs w:val="28"/>
        </w:rPr>
        <w:t xml:space="preserve">Чи можете ви на </w:t>
      </w:r>
      <w:proofErr w:type="spellStart"/>
      <w:r w:rsidRPr="00437376">
        <w:rPr>
          <w:rFonts w:ascii="Times New Roman" w:eastAsia="Times New Roman" w:hAnsi="Times New Roman" w:cs="Times New Roman"/>
          <w:i/>
          <w:iCs/>
          <w:sz w:val="28"/>
          <w:szCs w:val="28"/>
        </w:rPr>
        <w:t>уроці</w:t>
      </w:r>
      <w:proofErr w:type="spellEnd"/>
      <w:r w:rsidRPr="00437376">
        <w:rPr>
          <w:rFonts w:ascii="Times New Roman" w:eastAsia="Times New Roman" w:hAnsi="Times New Roman" w:cs="Times New Roman"/>
          <w:i/>
          <w:iCs/>
          <w:sz w:val="28"/>
          <w:szCs w:val="28"/>
        </w:rPr>
        <w:t xml:space="preserve"> та позаурочних заходах висловити свою думку?</w:t>
      </w:r>
    </w:p>
    <w:p w14:paraId="3A2EE210" w14:textId="3F9943E3" w:rsidR="009778F5" w:rsidRDefault="00437376" w:rsidP="00E24236">
      <w:pPr>
        <w:widowControl w:val="0"/>
        <w:autoSpaceDE w:val="0"/>
        <w:autoSpaceDN w:val="0"/>
        <w:spacing w:before="160" w:after="0" w:line="360" w:lineRule="auto"/>
        <w:ind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83,33% четвертокласників цілковито згідні, що до них прислухалися, підтримували їхні пропозиції; 16,67% - частково погоджуються.</w:t>
      </w:r>
    </w:p>
    <w:p w14:paraId="00789EB0" w14:textId="5B85E6AB" w:rsidR="00437376" w:rsidRDefault="00437376" w:rsidP="00E24236">
      <w:pPr>
        <w:widowControl w:val="0"/>
        <w:autoSpaceDE w:val="0"/>
        <w:autoSpaceDN w:val="0"/>
        <w:spacing w:before="160" w:after="0" w:line="360" w:lineRule="auto"/>
        <w:ind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Восьмикласники дали такі відповіді: 55% - можуть висловити свою думку, їх вислухають та обміркують думку</w:t>
      </w:r>
      <w:r w:rsidR="00932301">
        <w:rPr>
          <w:rFonts w:ascii="Times New Roman" w:eastAsia="Times New Roman" w:hAnsi="Times New Roman" w:cs="Times New Roman"/>
          <w:sz w:val="28"/>
          <w:szCs w:val="28"/>
        </w:rPr>
        <w:t>. Проте</w:t>
      </w:r>
      <w:r>
        <w:rPr>
          <w:rFonts w:ascii="Times New Roman" w:eastAsia="Times New Roman" w:hAnsi="Times New Roman" w:cs="Times New Roman"/>
          <w:sz w:val="28"/>
          <w:szCs w:val="28"/>
        </w:rPr>
        <w:t xml:space="preserve"> 10% - могли б висловитись</w:t>
      </w:r>
      <w:r w:rsidR="00932301">
        <w:rPr>
          <w:rFonts w:ascii="Times New Roman" w:eastAsia="Times New Roman" w:hAnsi="Times New Roman" w:cs="Times New Roman"/>
          <w:sz w:val="28"/>
          <w:szCs w:val="28"/>
        </w:rPr>
        <w:t>, але не отримають від учителя ніякої реакції</w:t>
      </w:r>
      <w:r>
        <w:rPr>
          <w:rFonts w:ascii="Times New Roman" w:eastAsia="Times New Roman" w:hAnsi="Times New Roman" w:cs="Times New Roman"/>
          <w:sz w:val="28"/>
          <w:szCs w:val="28"/>
        </w:rPr>
        <w:t>; 10% - не впевнені, що зуміють дохідливо висловити власну думку</w:t>
      </w:r>
      <w:r w:rsidR="00932301">
        <w:rPr>
          <w:rFonts w:ascii="Times New Roman" w:eastAsia="Times New Roman" w:hAnsi="Times New Roman" w:cs="Times New Roman"/>
          <w:sz w:val="28"/>
          <w:szCs w:val="28"/>
        </w:rPr>
        <w:t>; 15% - не вважають за потрібне, оскільки реакція деяких вчителів може бути агресивною; 10% - не можуть, бо не всі учителі дають можливість висловити сласну думку.</w:t>
      </w:r>
    </w:p>
    <w:p w14:paraId="0E209AC2" w14:textId="1430F814" w:rsidR="009778F5" w:rsidRDefault="008B4051" w:rsidP="00E24236">
      <w:pPr>
        <w:widowControl w:val="0"/>
        <w:autoSpaceDE w:val="0"/>
        <w:autoSpaceDN w:val="0"/>
        <w:spacing w:before="160" w:after="0" w:line="360" w:lineRule="auto"/>
        <w:ind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77,78% учнів 10 класу можуть висловити власну думку і на неї зважатимуть; 22,22% - не бачать потреби висловлюватись, бо не хочуть провокувати невдоволення вчителів.</w:t>
      </w:r>
    </w:p>
    <w:p w14:paraId="377B830F" w14:textId="0E9092F5" w:rsidR="00FB50F2" w:rsidRDefault="00FB50F2" w:rsidP="009778F5">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Pr>
          <w:noProof/>
        </w:rPr>
        <w:lastRenderedPageBreak/>
        <w:drawing>
          <wp:inline distT="0" distB="0" distL="0" distR="0" wp14:anchorId="5B627753" wp14:editId="74B10101">
            <wp:extent cx="5762625" cy="7294419"/>
            <wp:effectExtent l="0" t="0" r="9525" b="1905"/>
            <wp:docPr id="1230315206" name="Діаграма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CEBE0F" w14:textId="08EFE8B5" w:rsidR="00FB50F2" w:rsidRDefault="00056B91" w:rsidP="009778F5">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Pr>
          <w:noProof/>
        </w:rPr>
        <w:lastRenderedPageBreak/>
        <w:drawing>
          <wp:inline distT="0" distB="0" distL="0" distR="0" wp14:anchorId="76BF178E" wp14:editId="3A08502F">
            <wp:extent cx="5762625" cy="2978727"/>
            <wp:effectExtent l="0" t="0" r="9525" b="12700"/>
            <wp:docPr id="293335473" name="Діаграма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D4B0ED" w14:textId="35A9D05D" w:rsidR="00BB0755" w:rsidRDefault="003B4650" w:rsidP="009778F5">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Адміністрація закладу та вчителі здебільшого </w:t>
      </w:r>
      <w:r w:rsidR="00BB0755">
        <w:rPr>
          <w:rFonts w:ascii="Times New Roman" w:eastAsia="Times New Roman" w:hAnsi="Times New Roman" w:cs="Times New Roman"/>
          <w:sz w:val="28"/>
          <w:szCs w:val="28"/>
        </w:rPr>
        <w:t>вважають, що учні</w:t>
      </w:r>
      <w:r>
        <w:rPr>
          <w:rFonts w:ascii="Times New Roman" w:eastAsia="Times New Roman" w:hAnsi="Times New Roman" w:cs="Times New Roman"/>
          <w:sz w:val="28"/>
          <w:szCs w:val="28"/>
        </w:rPr>
        <w:t xml:space="preserve"> </w:t>
      </w:r>
      <w:r w:rsidR="00BB0755">
        <w:rPr>
          <w:rFonts w:ascii="Times New Roman" w:eastAsia="Times New Roman" w:hAnsi="Times New Roman" w:cs="Times New Roman"/>
          <w:sz w:val="28"/>
          <w:szCs w:val="28"/>
        </w:rPr>
        <w:t>можуть</w:t>
      </w:r>
      <w:r>
        <w:rPr>
          <w:rFonts w:ascii="Times New Roman" w:eastAsia="Times New Roman" w:hAnsi="Times New Roman" w:cs="Times New Roman"/>
          <w:sz w:val="28"/>
          <w:szCs w:val="28"/>
        </w:rPr>
        <w:t xml:space="preserve"> висловлювати свою думку</w:t>
      </w:r>
      <w:r w:rsidR="00BB0755">
        <w:rPr>
          <w:rFonts w:ascii="Times New Roman" w:eastAsia="Times New Roman" w:hAnsi="Times New Roman" w:cs="Times New Roman"/>
          <w:sz w:val="28"/>
          <w:szCs w:val="28"/>
        </w:rPr>
        <w:t>: 40%   -  заохочують; 40% - не протидіють.</w:t>
      </w:r>
    </w:p>
    <w:p w14:paraId="2A8C2E61" w14:textId="5771A681" w:rsidR="007D1549" w:rsidRDefault="00BB0755" w:rsidP="007D1549">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закладі освіти функціонує учнівське самоврядування, до якого залучена значна частина учнів.  Учасники освітнього процесу ознайомлені із роботою самоврядування . Це підтверджує, що у заклад</w:t>
      </w:r>
      <w:r w:rsidR="002D788F">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 демократичний простір.</w:t>
      </w:r>
    </w:p>
    <w:p w14:paraId="00B42943" w14:textId="77777777" w:rsidR="007D1549" w:rsidRDefault="007D1549" w:rsidP="007D1549">
      <w:pPr>
        <w:pStyle w:val="a8"/>
        <w:widowControl w:val="0"/>
        <w:numPr>
          <w:ilvl w:val="0"/>
          <w:numId w:val="5"/>
        </w:numPr>
        <w:autoSpaceDE w:val="0"/>
        <w:autoSpaceDN w:val="0"/>
        <w:spacing w:before="160" w:after="0" w:line="360" w:lineRule="auto"/>
        <w:ind w:right="137"/>
        <w:jc w:val="both"/>
        <w:rPr>
          <w:rFonts w:ascii="Times New Roman" w:eastAsia="Times New Roman" w:hAnsi="Times New Roman" w:cs="Times New Roman"/>
          <w:i/>
          <w:iCs/>
          <w:sz w:val="28"/>
          <w:szCs w:val="28"/>
        </w:rPr>
      </w:pPr>
      <w:r w:rsidRPr="007D1549">
        <w:rPr>
          <w:rFonts w:ascii="Times New Roman" w:eastAsia="Times New Roman" w:hAnsi="Times New Roman" w:cs="Times New Roman"/>
          <w:i/>
          <w:iCs/>
          <w:sz w:val="28"/>
          <w:szCs w:val="28"/>
        </w:rPr>
        <w:t>Яка користь від минулорічної діяльності органу учнівського самоврядування школи, його чинного складу?</w:t>
      </w:r>
    </w:p>
    <w:p w14:paraId="47955BB0" w14:textId="484E6303" w:rsidR="007D1549" w:rsidRDefault="00446509" w:rsidP="00446509">
      <w:pPr>
        <w:pStyle w:val="a8"/>
        <w:widowControl w:val="0"/>
        <w:numPr>
          <w:ilvl w:val="0"/>
          <w:numId w:val="7"/>
        </w:numPr>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учнівського самоврядування ухвалив розроблені самими учнями важливі рішення: 10 клас – 55,56%;</w:t>
      </w:r>
      <w:r w:rsidR="00D26857">
        <w:rPr>
          <w:rFonts w:ascii="Times New Roman" w:eastAsia="Times New Roman" w:hAnsi="Times New Roman" w:cs="Times New Roman"/>
          <w:sz w:val="28"/>
          <w:szCs w:val="28"/>
        </w:rPr>
        <w:t xml:space="preserve"> 8 клас – 25%; вчителі – 45%.</w:t>
      </w:r>
    </w:p>
    <w:p w14:paraId="530E8021" w14:textId="21F71E51" w:rsidR="00446509" w:rsidRDefault="00446509" w:rsidP="00446509">
      <w:pPr>
        <w:pStyle w:val="a8"/>
        <w:widowControl w:val="0"/>
        <w:numPr>
          <w:ilvl w:val="0"/>
          <w:numId w:val="7"/>
        </w:numPr>
        <w:autoSpaceDE w:val="0"/>
        <w:autoSpaceDN w:val="0"/>
        <w:spacing w:before="160" w:after="0" w:line="360" w:lineRule="auto"/>
        <w:ind w:right="13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Дієв</w:t>
      </w:r>
      <w:r w:rsidR="00D26857">
        <w:rPr>
          <w:rFonts w:ascii="Times New Roman" w:eastAsia="Times New Roman" w:hAnsi="Times New Roman" w:cs="Times New Roman"/>
          <w:sz w:val="28"/>
          <w:szCs w:val="28"/>
        </w:rPr>
        <w:t>о</w:t>
      </w:r>
      <w:proofErr w:type="spellEnd"/>
      <w:r>
        <w:rPr>
          <w:rFonts w:ascii="Times New Roman" w:eastAsia="Times New Roman" w:hAnsi="Times New Roman" w:cs="Times New Roman"/>
          <w:sz w:val="28"/>
          <w:szCs w:val="28"/>
        </w:rPr>
        <w:t xml:space="preserve"> представляв інтереси учнівства на педагогічній раді та перед адміністрацією школи: 10 клас – 33,33%;</w:t>
      </w:r>
      <w:r w:rsidR="00D26857">
        <w:rPr>
          <w:rFonts w:ascii="Times New Roman" w:eastAsia="Times New Roman" w:hAnsi="Times New Roman" w:cs="Times New Roman"/>
          <w:sz w:val="28"/>
          <w:szCs w:val="28"/>
        </w:rPr>
        <w:t xml:space="preserve"> 8 клас – 30%;</w:t>
      </w:r>
      <w:r w:rsidR="00011702">
        <w:rPr>
          <w:rFonts w:ascii="Times New Roman" w:eastAsia="Times New Roman" w:hAnsi="Times New Roman" w:cs="Times New Roman"/>
          <w:sz w:val="28"/>
          <w:szCs w:val="28"/>
        </w:rPr>
        <w:t xml:space="preserve"> вчителі – 20%.</w:t>
      </w:r>
    </w:p>
    <w:p w14:paraId="03BFC90E" w14:textId="5B8F7035" w:rsidR="00446509" w:rsidRDefault="00446509" w:rsidP="00446509">
      <w:pPr>
        <w:pStyle w:val="a8"/>
        <w:widowControl w:val="0"/>
        <w:numPr>
          <w:ilvl w:val="0"/>
          <w:numId w:val="7"/>
        </w:numPr>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Регулярно інформував учнів про способи та інструменти захисту своїх прав та свобод: 10 клас – 11,11%;</w:t>
      </w:r>
      <w:r w:rsidR="00D26857">
        <w:rPr>
          <w:rFonts w:ascii="Times New Roman" w:eastAsia="Times New Roman" w:hAnsi="Times New Roman" w:cs="Times New Roman"/>
          <w:sz w:val="28"/>
          <w:szCs w:val="28"/>
        </w:rPr>
        <w:t xml:space="preserve"> 8 клас – 10%;</w:t>
      </w:r>
      <w:r w:rsidR="00011702">
        <w:rPr>
          <w:rFonts w:ascii="Times New Roman" w:eastAsia="Times New Roman" w:hAnsi="Times New Roman" w:cs="Times New Roman"/>
          <w:sz w:val="28"/>
          <w:szCs w:val="28"/>
        </w:rPr>
        <w:t xml:space="preserve"> вчителі – 35%.</w:t>
      </w:r>
    </w:p>
    <w:p w14:paraId="0A37B46E" w14:textId="6F8B49DE" w:rsidR="00446509" w:rsidRDefault="00446509" w:rsidP="00446509">
      <w:pPr>
        <w:pStyle w:val="a8"/>
        <w:widowControl w:val="0"/>
        <w:numPr>
          <w:ilvl w:val="0"/>
          <w:numId w:val="7"/>
        </w:numPr>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Провів цікаві пізнавальні розважальні заходи: 10 клас – 44,44%;</w:t>
      </w:r>
      <w:r w:rsidR="00D26857">
        <w:rPr>
          <w:rFonts w:ascii="Times New Roman" w:eastAsia="Times New Roman" w:hAnsi="Times New Roman" w:cs="Times New Roman"/>
          <w:sz w:val="28"/>
          <w:szCs w:val="28"/>
        </w:rPr>
        <w:t xml:space="preserve"> 8 клас – 20%;</w:t>
      </w:r>
      <w:r w:rsidR="00011702">
        <w:rPr>
          <w:rFonts w:ascii="Times New Roman" w:eastAsia="Times New Roman" w:hAnsi="Times New Roman" w:cs="Times New Roman"/>
          <w:sz w:val="28"/>
          <w:szCs w:val="28"/>
        </w:rPr>
        <w:t xml:space="preserve"> вчителі – 55%.</w:t>
      </w:r>
    </w:p>
    <w:p w14:paraId="27087078" w14:textId="77777777" w:rsidR="00564AC6" w:rsidRDefault="00564AC6" w:rsidP="00564AC6">
      <w:pPr>
        <w:pStyle w:val="a8"/>
        <w:widowControl w:val="0"/>
        <w:autoSpaceDE w:val="0"/>
        <w:autoSpaceDN w:val="0"/>
        <w:spacing w:before="160" w:after="0" w:line="360" w:lineRule="auto"/>
        <w:ind w:left="1069" w:right="137"/>
        <w:jc w:val="both"/>
        <w:rPr>
          <w:rFonts w:ascii="Times New Roman" w:eastAsia="Times New Roman" w:hAnsi="Times New Roman" w:cs="Times New Roman"/>
          <w:sz w:val="28"/>
          <w:szCs w:val="28"/>
        </w:rPr>
      </w:pPr>
    </w:p>
    <w:p w14:paraId="46CD1BE0" w14:textId="00FBB515" w:rsidR="00564AC6" w:rsidRDefault="00564AC6" w:rsidP="00564AC6">
      <w:pPr>
        <w:pStyle w:val="a8"/>
        <w:widowControl w:val="0"/>
        <w:autoSpaceDE w:val="0"/>
        <w:autoSpaceDN w:val="0"/>
        <w:spacing w:before="160" w:after="0" w:line="360" w:lineRule="auto"/>
        <w:ind w:left="0" w:right="137"/>
        <w:jc w:val="both"/>
        <w:rPr>
          <w:rFonts w:ascii="Times New Roman" w:eastAsia="Times New Roman" w:hAnsi="Times New Roman" w:cs="Times New Roman"/>
          <w:sz w:val="28"/>
          <w:szCs w:val="28"/>
        </w:rPr>
      </w:pPr>
      <w:r>
        <w:rPr>
          <w:noProof/>
        </w:rPr>
        <w:lastRenderedPageBreak/>
        <w:drawing>
          <wp:inline distT="0" distB="0" distL="0" distR="0" wp14:anchorId="535EA81E" wp14:editId="242866EA">
            <wp:extent cx="5777230" cy="3581400"/>
            <wp:effectExtent l="0" t="0" r="13970" b="0"/>
            <wp:docPr id="658022297" name="Діаграма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6AACEB8" w14:textId="77777777" w:rsidR="00564AC6" w:rsidRDefault="00564AC6" w:rsidP="00564AC6">
      <w:pPr>
        <w:pStyle w:val="a8"/>
        <w:widowControl w:val="0"/>
        <w:autoSpaceDE w:val="0"/>
        <w:autoSpaceDN w:val="0"/>
        <w:spacing w:before="160" w:after="0" w:line="360" w:lineRule="auto"/>
        <w:ind w:left="1069" w:right="137"/>
        <w:jc w:val="both"/>
        <w:rPr>
          <w:rFonts w:ascii="Times New Roman" w:eastAsia="Times New Roman" w:hAnsi="Times New Roman" w:cs="Times New Roman"/>
          <w:sz w:val="28"/>
          <w:szCs w:val="28"/>
        </w:rPr>
      </w:pPr>
    </w:p>
    <w:p w14:paraId="39FF1A63" w14:textId="3F1D4C3E" w:rsidR="00011702" w:rsidRDefault="00011702" w:rsidP="00011702">
      <w:pPr>
        <w:pStyle w:val="a8"/>
        <w:widowControl w:val="0"/>
        <w:autoSpaceDE w:val="0"/>
        <w:autoSpaceDN w:val="0"/>
        <w:spacing w:before="160" w:after="0" w:line="360" w:lineRule="auto"/>
        <w:ind w:left="0" w:right="137"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Щорічні вибори до учнівського парламенту відбуваються прозоро та із дотриманням процедури та порядку.</w:t>
      </w:r>
      <w:r w:rsidR="002E1976">
        <w:rPr>
          <w:rFonts w:ascii="Times New Roman" w:eastAsia="Times New Roman" w:hAnsi="Times New Roman" w:cs="Times New Roman"/>
          <w:sz w:val="28"/>
          <w:szCs w:val="28"/>
        </w:rPr>
        <w:t xml:space="preserve"> Адміністрація та педагогічний колектив сприймають та поважають думку здобувачів освіти. Учнівське самоврядування щорічно звітує про виконану роботу на збора</w:t>
      </w:r>
      <w:r w:rsidR="009C6073">
        <w:rPr>
          <w:rFonts w:ascii="Times New Roman" w:eastAsia="Times New Roman" w:hAnsi="Times New Roman" w:cs="Times New Roman"/>
          <w:sz w:val="28"/>
          <w:szCs w:val="28"/>
        </w:rPr>
        <w:t>х.</w:t>
      </w:r>
    </w:p>
    <w:p w14:paraId="6D79FAFC" w14:textId="02E6A1AE" w:rsidR="009C6073" w:rsidRDefault="009C6073" w:rsidP="009C6073">
      <w:pPr>
        <w:pStyle w:val="a8"/>
        <w:widowControl w:val="0"/>
        <w:numPr>
          <w:ilvl w:val="0"/>
          <w:numId w:val="8"/>
        </w:numPr>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Вибори проходили з повним дотриманням процедури: 10 клас</w:t>
      </w:r>
      <w:r w:rsidR="00410695">
        <w:rPr>
          <w:rFonts w:ascii="Times New Roman" w:eastAsia="Times New Roman" w:hAnsi="Times New Roman" w:cs="Times New Roman"/>
          <w:sz w:val="28"/>
          <w:szCs w:val="28"/>
        </w:rPr>
        <w:t xml:space="preserve"> – 100%</w:t>
      </w:r>
      <w:r>
        <w:rPr>
          <w:rFonts w:ascii="Times New Roman" w:eastAsia="Times New Roman" w:hAnsi="Times New Roman" w:cs="Times New Roman"/>
          <w:sz w:val="28"/>
          <w:szCs w:val="28"/>
        </w:rPr>
        <w:t>; 8 клас – 60%;</w:t>
      </w:r>
      <w:r w:rsidR="00F8164C">
        <w:rPr>
          <w:rFonts w:ascii="Times New Roman" w:eastAsia="Times New Roman" w:hAnsi="Times New Roman" w:cs="Times New Roman"/>
          <w:sz w:val="28"/>
          <w:szCs w:val="28"/>
        </w:rPr>
        <w:t xml:space="preserve"> вчителі – 100%.</w:t>
      </w:r>
    </w:p>
    <w:p w14:paraId="77714EFB" w14:textId="2E2B8948" w:rsidR="00F8164C" w:rsidRDefault="00F8164C" w:rsidP="009C6073">
      <w:pPr>
        <w:pStyle w:val="a8"/>
        <w:widowControl w:val="0"/>
        <w:numPr>
          <w:ilvl w:val="0"/>
          <w:numId w:val="8"/>
        </w:numPr>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учнівського самоврядування звітує на щорічних зборах: 10 клас – 66,67%</w:t>
      </w:r>
      <w:r w:rsidR="009A6A8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8 клас – 45%; вчителі – 65%;</w:t>
      </w:r>
    </w:p>
    <w:p w14:paraId="667516EF" w14:textId="6D492A4B" w:rsidR="00F8164C" w:rsidRDefault="00F8164C" w:rsidP="009C6073">
      <w:pPr>
        <w:pStyle w:val="a8"/>
        <w:widowControl w:val="0"/>
        <w:numPr>
          <w:ilvl w:val="0"/>
          <w:numId w:val="8"/>
        </w:numPr>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Звітує президент перед учнівським парламентом: </w:t>
      </w:r>
      <w:r w:rsidR="009A6A85">
        <w:rPr>
          <w:rFonts w:ascii="Times New Roman" w:eastAsia="Times New Roman" w:hAnsi="Times New Roman" w:cs="Times New Roman"/>
          <w:sz w:val="28"/>
          <w:szCs w:val="28"/>
        </w:rPr>
        <w:t xml:space="preserve">10 клас – 11,11%; </w:t>
      </w:r>
      <w:r>
        <w:rPr>
          <w:rFonts w:ascii="Times New Roman" w:eastAsia="Times New Roman" w:hAnsi="Times New Roman" w:cs="Times New Roman"/>
          <w:sz w:val="28"/>
          <w:szCs w:val="28"/>
        </w:rPr>
        <w:t>8 клас – 10%; вчителі – 20%</w:t>
      </w:r>
      <w:r w:rsidR="00410695">
        <w:rPr>
          <w:rFonts w:ascii="Times New Roman" w:eastAsia="Times New Roman" w:hAnsi="Times New Roman" w:cs="Times New Roman"/>
          <w:sz w:val="28"/>
          <w:szCs w:val="28"/>
        </w:rPr>
        <w:t>.</w:t>
      </w:r>
    </w:p>
    <w:p w14:paraId="4282C918" w14:textId="13FFEB8C" w:rsidR="00F8164C" w:rsidRPr="00410695" w:rsidRDefault="00410695" w:rsidP="00410695">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Проаналізувавши відповіді респондентів, можна зробити висновок, що учнівське самоврядування працює на належному рівні, але є невелика частина учнів, яка не виявляє бажання</w:t>
      </w:r>
      <w:r w:rsidR="00BA74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w:t>
      </w:r>
      <w:r w:rsidR="00BA74C6">
        <w:rPr>
          <w:rFonts w:ascii="Times New Roman" w:eastAsia="Times New Roman" w:hAnsi="Times New Roman" w:cs="Times New Roman"/>
          <w:sz w:val="28"/>
          <w:szCs w:val="28"/>
        </w:rPr>
        <w:t>рати участь у житті органу парламенту.</w:t>
      </w:r>
    </w:p>
    <w:p w14:paraId="182F1D28" w14:textId="0DF493BC" w:rsidR="00446509" w:rsidRDefault="00292BD9" w:rsidP="007D1549">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Високий відсоток довіри в шкільному колективі, можливість вільно </w:t>
      </w:r>
      <w:r>
        <w:rPr>
          <w:rFonts w:ascii="Times New Roman" w:eastAsia="Times New Roman" w:hAnsi="Times New Roman" w:cs="Times New Roman"/>
          <w:sz w:val="28"/>
          <w:szCs w:val="28"/>
        </w:rPr>
        <w:lastRenderedPageBreak/>
        <w:t>висловити власну думку та участь здобувачів освіти у функціонуванні учнівського парламенту свідчить про дотримання демократичного простору.</w:t>
      </w:r>
    </w:p>
    <w:p w14:paraId="6C555744" w14:textId="77777777" w:rsidR="007012B6" w:rsidRDefault="007012B6" w:rsidP="007D1549">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p>
    <w:p w14:paraId="5A6BD24F" w14:textId="23C3D5CC" w:rsidR="007012B6" w:rsidRDefault="007012B6" w:rsidP="007012B6">
      <w:pPr>
        <w:pStyle w:val="a8"/>
        <w:widowControl w:val="0"/>
        <w:autoSpaceDE w:val="0"/>
        <w:autoSpaceDN w:val="0"/>
        <w:spacing w:before="160" w:after="0" w:line="360" w:lineRule="auto"/>
        <w:ind w:left="0" w:right="137" w:firstLine="709"/>
        <w:jc w:val="center"/>
        <w:rPr>
          <w:rFonts w:ascii="Times New Roman" w:eastAsia="Times New Roman" w:hAnsi="Times New Roman" w:cs="Times New Roman"/>
          <w:b/>
          <w:bCs/>
          <w:sz w:val="28"/>
          <w:szCs w:val="28"/>
        </w:rPr>
      </w:pPr>
      <w:r w:rsidRPr="007012B6">
        <w:rPr>
          <w:rFonts w:ascii="Times New Roman" w:eastAsia="Times New Roman" w:hAnsi="Times New Roman" w:cs="Times New Roman"/>
          <w:b/>
          <w:bCs/>
          <w:sz w:val="28"/>
          <w:szCs w:val="28"/>
        </w:rPr>
        <w:t>2.4. Патріотичний виховний простір</w:t>
      </w:r>
    </w:p>
    <w:p w14:paraId="76C639A9" w14:textId="28BE9CD0" w:rsidR="007D1549" w:rsidRPr="001D5773" w:rsidRDefault="007012B6" w:rsidP="001D5773">
      <w:pPr>
        <w:pStyle w:val="a8"/>
        <w:widowControl w:val="0"/>
        <w:autoSpaceDE w:val="0"/>
        <w:autoSpaceDN w:val="0"/>
        <w:spacing w:before="160" w:after="0" w:line="360" w:lineRule="auto"/>
        <w:ind w:left="0" w:right="137" w:firstLine="709"/>
        <w:rPr>
          <w:rFonts w:ascii="Times New Roman" w:eastAsia="Times New Roman" w:hAnsi="Times New Roman" w:cs="Times New Roman"/>
          <w:sz w:val="28"/>
          <w:szCs w:val="28"/>
        </w:rPr>
      </w:pPr>
      <w:r w:rsidRPr="001D5773">
        <w:rPr>
          <w:rFonts w:ascii="Times New Roman" w:eastAsia="Times New Roman" w:hAnsi="Times New Roman" w:cs="Times New Roman"/>
          <w:b/>
          <w:bCs/>
          <w:sz w:val="28"/>
          <w:szCs w:val="28"/>
        </w:rPr>
        <w:t>Теза:</w:t>
      </w:r>
      <w:r>
        <w:rPr>
          <w:rFonts w:ascii="Times New Roman" w:eastAsia="Times New Roman" w:hAnsi="Times New Roman" w:cs="Times New Roman"/>
          <w:sz w:val="28"/>
          <w:szCs w:val="28"/>
        </w:rPr>
        <w:t xml:space="preserve"> </w:t>
      </w:r>
      <w:r w:rsidR="001D5773">
        <w:rPr>
          <w:rFonts w:ascii="Times New Roman" w:eastAsia="Times New Roman" w:hAnsi="Times New Roman" w:cs="Times New Roman"/>
          <w:sz w:val="28"/>
          <w:szCs w:val="28"/>
        </w:rPr>
        <w:t>В нашому закладі освіти національно-патріотичне виховання на високому рівні.</w:t>
      </w:r>
    </w:p>
    <w:p w14:paraId="62C7DD54" w14:textId="77777777" w:rsidR="007D1549" w:rsidRDefault="001D5773" w:rsidP="007568DF">
      <w:pPr>
        <w:widowControl w:val="0"/>
        <w:autoSpaceDE w:val="0"/>
        <w:autoSpaceDN w:val="0"/>
        <w:spacing w:before="160" w:after="0" w:line="360" w:lineRule="auto"/>
        <w:ind w:right="137" w:firstLine="709"/>
        <w:jc w:val="both"/>
        <w:rPr>
          <w:rFonts w:ascii="Times New Roman" w:eastAsia="Times New Roman" w:hAnsi="Times New Roman" w:cs="Times New Roman"/>
          <w:sz w:val="28"/>
          <w:szCs w:val="28"/>
        </w:rPr>
      </w:pPr>
      <w:r w:rsidRPr="001D5773">
        <w:rPr>
          <w:rFonts w:ascii="Times New Roman" w:eastAsia="Times New Roman" w:hAnsi="Times New Roman" w:cs="Times New Roman"/>
          <w:b/>
          <w:bCs/>
          <w:sz w:val="28"/>
          <w:szCs w:val="28"/>
        </w:rPr>
        <w:t>Аргументи і факти</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На сьогоднішній день , національно-патріотичне виховання є надзвичайно важливою складовою освітнього процесу. Його завданням є формування ціннісного ставлення  особистості до національної спадщини  та культури рідного народу, </w:t>
      </w:r>
      <w:r w:rsidR="00B8313F">
        <w:rPr>
          <w:rFonts w:ascii="Times New Roman" w:eastAsia="Times New Roman" w:hAnsi="Times New Roman" w:cs="Times New Roman"/>
          <w:sz w:val="28"/>
          <w:szCs w:val="28"/>
        </w:rPr>
        <w:t xml:space="preserve"> поваги та любові до Батьківщини.</w:t>
      </w:r>
    </w:p>
    <w:p w14:paraId="58817ACE" w14:textId="253AA5DA" w:rsidR="00B8313F" w:rsidRDefault="00B8313F" w:rsidP="00825F46">
      <w:pPr>
        <w:widowControl w:val="0"/>
        <w:autoSpaceDE w:val="0"/>
        <w:autoSpaceDN w:val="0"/>
        <w:spacing w:before="160" w:after="0" w:line="360" w:lineRule="auto"/>
        <w:ind w:right="137" w:firstLine="709"/>
        <w:jc w:val="both"/>
        <w:rPr>
          <w:rFonts w:ascii="Times New Roman" w:eastAsia="Times New Roman" w:hAnsi="Times New Roman" w:cs="Times New Roman"/>
          <w:sz w:val="28"/>
          <w:szCs w:val="28"/>
        </w:rPr>
      </w:pPr>
      <w:r w:rsidRPr="00B8313F">
        <w:rPr>
          <w:rFonts w:ascii="Times New Roman" w:eastAsia="Times New Roman" w:hAnsi="Times New Roman" w:cs="Times New Roman"/>
          <w:sz w:val="28"/>
          <w:szCs w:val="28"/>
        </w:rPr>
        <w:t>В школі спілкування відбувається  виключно державною мовою</w:t>
      </w:r>
      <w:r>
        <w:rPr>
          <w:rFonts w:ascii="Times New Roman" w:eastAsia="Times New Roman" w:hAnsi="Times New Roman" w:cs="Times New Roman"/>
          <w:sz w:val="28"/>
          <w:szCs w:val="28"/>
        </w:rPr>
        <w:t>, а також шанобливо ставляться до державних символів. Щоранку, о 09:00,  шкільна громада вшановує хвилиною мовчання  полеглих за незалежність України та виконують Державний Гімн України, що символізує високий патріотизм .</w:t>
      </w:r>
    </w:p>
    <w:p w14:paraId="3627CB5E" w14:textId="77777777" w:rsidR="00B8313F" w:rsidRDefault="00B8313F" w:rsidP="007568DF">
      <w:pPr>
        <w:pStyle w:val="a8"/>
        <w:widowControl w:val="0"/>
        <w:numPr>
          <w:ilvl w:val="0"/>
          <w:numId w:val="5"/>
        </w:numPr>
        <w:autoSpaceDE w:val="0"/>
        <w:autoSpaceDN w:val="0"/>
        <w:spacing w:before="160" w:after="0" w:line="360" w:lineRule="auto"/>
        <w:ind w:left="0" w:right="137"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Чи траплялася з боку учнів твоєї школи неповага до державних символів України?</w:t>
      </w:r>
    </w:p>
    <w:p w14:paraId="15749958" w14:textId="620723A2" w:rsidR="006B673C" w:rsidRPr="00825F46" w:rsidRDefault="006B673C" w:rsidP="00825F46">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100% четвертокласників відповіли, що на </w:t>
      </w:r>
      <w:proofErr w:type="spellStart"/>
      <w:r>
        <w:rPr>
          <w:rFonts w:ascii="Times New Roman" w:eastAsia="Times New Roman" w:hAnsi="Times New Roman" w:cs="Times New Roman"/>
          <w:sz w:val="28"/>
          <w:szCs w:val="28"/>
        </w:rPr>
        <w:t>уроках</w:t>
      </w:r>
      <w:proofErr w:type="spellEnd"/>
      <w:r>
        <w:rPr>
          <w:rFonts w:ascii="Times New Roman" w:eastAsia="Times New Roman" w:hAnsi="Times New Roman" w:cs="Times New Roman"/>
          <w:sz w:val="28"/>
          <w:szCs w:val="28"/>
        </w:rPr>
        <w:t xml:space="preserve"> та в позаурочний час, із ними в закладі завжди спілкуються українською мовою. 91,67 вміють виконувати Гімн; 91,67%  - можуть описати Прапор України; 41,67% - можуть впевнено розповісти про походження малого Герба України;  58,33% - не впевнені, що можуть розповісти про походження Малого Герба України.  Учні знають та цінують видатні  історичні постаті – 83,33%. 83,33% - можуть із впевненістю використовувати потрібні слова та жести  при вшануванні державної символіки </w:t>
      </w:r>
      <w:r w:rsidRPr="00825F46">
        <w:rPr>
          <w:rFonts w:ascii="Times New Roman" w:eastAsia="Times New Roman" w:hAnsi="Times New Roman" w:cs="Times New Roman"/>
          <w:sz w:val="28"/>
          <w:szCs w:val="28"/>
        </w:rPr>
        <w:t>України.</w:t>
      </w:r>
    </w:p>
    <w:p w14:paraId="7770630B" w14:textId="5C2DA451" w:rsidR="00A153E2" w:rsidRPr="00511AB7" w:rsidRDefault="00A153E2" w:rsidP="007568DF">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Дітям цікаво пізнавати  культуру рідного краю, тому охоче вирушають на екскурсії. Так відповіли </w:t>
      </w:r>
      <w:r w:rsidRPr="00A153E2">
        <w:rPr>
          <w:rFonts w:ascii="Times New Roman" w:eastAsia="Times New Roman" w:hAnsi="Times New Roman" w:cs="Times New Roman"/>
          <w:sz w:val="28"/>
          <w:szCs w:val="28"/>
        </w:rPr>
        <w:t>83,33% респондентів-четвертокласників.</w:t>
      </w:r>
    </w:p>
    <w:p w14:paraId="493560B2" w14:textId="3DADB63E" w:rsidR="00A153E2" w:rsidRDefault="00A153E2" w:rsidP="007568DF">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75% восьмикласників погоджуються, що із ними спілкуються на </w:t>
      </w:r>
      <w:proofErr w:type="spellStart"/>
      <w:r>
        <w:rPr>
          <w:rFonts w:ascii="Times New Roman" w:eastAsia="Times New Roman" w:hAnsi="Times New Roman" w:cs="Times New Roman"/>
          <w:sz w:val="28"/>
          <w:szCs w:val="28"/>
        </w:rPr>
        <w:t>уроках</w:t>
      </w:r>
      <w:proofErr w:type="spellEnd"/>
      <w:r>
        <w:rPr>
          <w:rFonts w:ascii="Times New Roman" w:eastAsia="Times New Roman" w:hAnsi="Times New Roman" w:cs="Times New Roman"/>
          <w:sz w:val="28"/>
          <w:szCs w:val="28"/>
        </w:rPr>
        <w:t xml:space="preserve"> та в позаурочний час виключно українською мовою.</w:t>
      </w:r>
      <w:r w:rsidR="00323289">
        <w:rPr>
          <w:rFonts w:ascii="Times New Roman" w:eastAsia="Times New Roman" w:hAnsi="Times New Roman" w:cs="Times New Roman"/>
          <w:sz w:val="28"/>
          <w:szCs w:val="28"/>
        </w:rPr>
        <w:t xml:space="preserve"> Учні шанобливо ставляться до  державних символів України.</w:t>
      </w:r>
      <w:r w:rsidR="00511AB7">
        <w:rPr>
          <w:rFonts w:ascii="Times New Roman" w:eastAsia="Times New Roman" w:hAnsi="Times New Roman" w:cs="Times New Roman"/>
          <w:sz w:val="28"/>
          <w:szCs w:val="28"/>
        </w:rPr>
        <w:t xml:space="preserve"> Так стверджують 60% здобувачів освіти.</w:t>
      </w:r>
    </w:p>
    <w:p w14:paraId="3D63D32A" w14:textId="77777777" w:rsidR="00323289" w:rsidRDefault="00323289" w:rsidP="007568DF">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Десятикласники також підтримують твердження, що  спілкування – виключно українською мовою. Так вважають 88,89% респондентів. Учні задоволені участю у туристичних походах та поїздках – 88,89%, а також були зацікавлені екскурсіями – 33,33%.</w:t>
      </w:r>
    </w:p>
    <w:p w14:paraId="4B125523" w14:textId="267BC48A" w:rsidR="00991BF8" w:rsidRPr="00825F46" w:rsidRDefault="00323289" w:rsidP="00D875AA">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95% вчителів стверджують, що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 та заходи ведуться виключно українською мовою</w:t>
      </w:r>
      <w:r w:rsidR="002860F4">
        <w:rPr>
          <w:rFonts w:ascii="Times New Roman" w:eastAsia="Times New Roman" w:hAnsi="Times New Roman" w:cs="Times New Roman"/>
          <w:sz w:val="28"/>
          <w:szCs w:val="28"/>
        </w:rPr>
        <w:t>.</w:t>
      </w:r>
    </w:p>
    <w:p w14:paraId="6B39FA2D" w14:textId="77777777" w:rsidR="002860F4" w:rsidRDefault="002860F4" w:rsidP="007568DF">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Проаналізувавши відповіді респондентів, можна зробити висновок, що  у закладі панує патріотична атмосфера. Здобувачі освіти знають та поважають державні символи України</w:t>
      </w:r>
      <w:r w:rsidR="008E405A">
        <w:rPr>
          <w:rFonts w:ascii="Times New Roman" w:eastAsia="Times New Roman" w:hAnsi="Times New Roman" w:cs="Times New Roman"/>
          <w:sz w:val="28"/>
          <w:szCs w:val="28"/>
        </w:rPr>
        <w:t>, рідну мову</w:t>
      </w:r>
      <w:r>
        <w:rPr>
          <w:rFonts w:ascii="Times New Roman" w:eastAsia="Times New Roman" w:hAnsi="Times New Roman" w:cs="Times New Roman"/>
          <w:sz w:val="28"/>
          <w:szCs w:val="28"/>
        </w:rPr>
        <w:t>. Для дітей щорічно проводяться</w:t>
      </w:r>
      <w:r w:rsidR="008E405A">
        <w:rPr>
          <w:rFonts w:ascii="Times New Roman" w:eastAsia="Times New Roman" w:hAnsi="Times New Roman" w:cs="Times New Roman"/>
          <w:sz w:val="28"/>
          <w:szCs w:val="28"/>
        </w:rPr>
        <w:t xml:space="preserve"> національно-патріотичні заходи,</w:t>
      </w:r>
      <w:r>
        <w:rPr>
          <w:rFonts w:ascii="Times New Roman" w:eastAsia="Times New Roman" w:hAnsi="Times New Roman" w:cs="Times New Roman"/>
          <w:sz w:val="28"/>
          <w:szCs w:val="28"/>
        </w:rPr>
        <w:t xml:space="preserve"> краєзнавчі та пізнавальні екскурсії, туристичні подорожі, до яких діти долучаються із задоволенням.</w:t>
      </w:r>
    </w:p>
    <w:p w14:paraId="60E1A244" w14:textId="77777777" w:rsidR="008E405A" w:rsidRDefault="008E405A" w:rsidP="007568DF">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p>
    <w:p w14:paraId="517455DE" w14:textId="77777777" w:rsidR="008E405A" w:rsidRDefault="008E405A" w:rsidP="007568DF">
      <w:pPr>
        <w:pStyle w:val="a8"/>
        <w:widowControl w:val="0"/>
        <w:autoSpaceDE w:val="0"/>
        <w:autoSpaceDN w:val="0"/>
        <w:spacing w:before="160" w:after="0" w:line="360" w:lineRule="auto"/>
        <w:ind w:left="0" w:right="137" w:firstLine="709"/>
        <w:jc w:val="center"/>
        <w:rPr>
          <w:rFonts w:ascii="Times New Roman" w:eastAsia="Times New Roman" w:hAnsi="Times New Roman" w:cs="Times New Roman"/>
          <w:b/>
          <w:bCs/>
          <w:sz w:val="28"/>
          <w:szCs w:val="28"/>
        </w:rPr>
      </w:pPr>
      <w:r w:rsidRPr="008E405A">
        <w:rPr>
          <w:rFonts w:ascii="Times New Roman" w:eastAsia="Times New Roman" w:hAnsi="Times New Roman" w:cs="Times New Roman"/>
          <w:b/>
          <w:bCs/>
          <w:sz w:val="28"/>
          <w:szCs w:val="28"/>
        </w:rPr>
        <w:t xml:space="preserve">2.5. </w:t>
      </w:r>
      <w:proofErr w:type="spellStart"/>
      <w:r w:rsidRPr="008E405A">
        <w:rPr>
          <w:rFonts w:ascii="Times New Roman" w:eastAsia="Times New Roman" w:hAnsi="Times New Roman" w:cs="Times New Roman"/>
          <w:b/>
          <w:bCs/>
          <w:sz w:val="28"/>
          <w:szCs w:val="28"/>
        </w:rPr>
        <w:t>Культуротворчий</w:t>
      </w:r>
      <w:proofErr w:type="spellEnd"/>
      <w:r w:rsidRPr="008E405A">
        <w:rPr>
          <w:rFonts w:ascii="Times New Roman" w:eastAsia="Times New Roman" w:hAnsi="Times New Roman" w:cs="Times New Roman"/>
          <w:b/>
          <w:bCs/>
          <w:sz w:val="28"/>
          <w:szCs w:val="28"/>
        </w:rPr>
        <w:t xml:space="preserve"> виховний простір</w:t>
      </w:r>
    </w:p>
    <w:p w14:paraId="17B0D5F6" w14:textId="1EF8A65C" w:rsidR="008E405A" w:rsidRDefault="003F5AED" w:rsidP="001F5820">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Теза: </w:t>
      </w:r>
      <w:r>
        <w:rPr>
          <w:rFonts w:ascii="Times New Roman" w:eastAsia="Times New Roman" w:hAnsi="Times New Roman" w:cs="Times New Roman"/>
          <w:sz w:val="28"/>
          <w:szCs w:val="28"/>
        </w:rPr>
        <w:t>Виховний простір нашого закладу є розвивальним та мотивуючим до навчання.</w:t>
      </w:r>
    </w:p>
    <w:p w14:paraId="2CB77446" w14:textId="77777777" w:rsidR="004501B4" w:rsidRDefault="003F5AED" w:rsidP="001F5820">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Аргументи і факти.</w:t>
      </w:r>
      <w:r>
        <w:rPr>
          <w:rFonts w:ascii="Times New Roman" w:eastAsia="Times New Roman" w:hAnsi="Times New Roman" w:cs="Times New Roman"/>
          <w:sz w:val="28"/>
          <w:szCs w:val="28"/>
        </w:rPr>
        <w:t xml:space="preserve">  Формування </w:t>
      </w:r>
      <w:proofErr w:type="spellStart"/>
      <w:r>
        <w:rPr>
          <w:rFonts w:ascii="Times New Roman" w:eastAsia="Times New Roman" w:hAnsi="Times New Roman" w:cs="Times New Roman"/>
          <w:sz w:val="28"/>
          <w:szCs w:val="28"/>
        </w:rPr>
        <w:t>культуротворчого</w:t>
      </w:r>
      <w:proofErr w:type="spellEnd"/>
      <w:r>
        <w:rPr>
          <w:rFonts w:ascii="Times New Roman" w:eastAsia="Times New Roman" w:hAnsi="Times New Roman" w:cs="Times New Roman"/>
          <w:sz w:val="28"/>
          <w:szCs w:val="28"/>
        </w:rPr>
        <w:t xml:space="preserve"> виховного простору є невід’ємною частиною освітнього процесу. Тому наш заклад освіти  на постійній основі сприяє розвитку творчого потенціалу всіх суб’єктів виховного процесу, заохочує до активного використання інтерактивних  та новітніх методів навчання, проведення змагань, турнірів, конференцій та ігор.</w:t>
      </w:r>
      <w:r w:rsidR="004501B4">
        <w:rPr>
          <w:rFonts w:ascii="Times New Roman" w:eastAsia="Times New Roman" w:hAnsi="Times New Roman" w:cs="Times New Roman"/>
          <w:sz w:val="28"/>
          <w:szCs w:val="28"/>
        </w:rPr>
        <w:t xml:space="preserve"> </w:t>
      </w:r>
      <w:r w:rsidR="004501B4" w:rsidRPr="004501B4">
        <w:rPr>
          <w:rFonts w:ascii="Times New Roman" w:eastAsia="Times New Roman" w:hAnsi="Times New Roman" w:cs="Times New Roman"/>
          <w:sz w:val="28"/>
          <w:szCs w:val="28"/>
        </w:rPr>
        <w:t>Про це свідчать відповіді респондентів</w:t>
      </w:r>
      <w:r w:rsidR="004501B4">
        <w:rPr>
          <w:rFonts w:ascii="Times New Roman" w:eastAsia="Times New Roman" w:hAnsi="Times New Roman" w:cs="Times New Roman"/>
          <w:sz w:val="28"/>
          <w:szCs w:val="28"/>
        </w:rPr>
        <w:t>.</w:t>
      </w:r>
    </w:p>
    <w:p w14:paraId="7CE5C6F2" w14:textId="2CE952DB" w:rsidR="004501B4" w:rsidRDefault="004501B4" w:rsidP="001F5820">
      <w:pPr>
        <w:pStyle w:val="a8"/>
        <w:widowControl w:val="0"/>
        <w:numPr>
          <w:ilvl w:val="0"/>
          <w:numId w:val="5"/>
        </w:numPr>
        <w:autoSpaceDE w:val="0"/>
        <w:autoSpaceDN w:val="0"/>
        <w:spacing w:before="160" w:after="0" w:line="360" w:lineRule="auto"/>
        <w:ind w:left="0" w:right="137"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Чи вчителі, які минулого навчального року організовували позаурочні заходи, достатньо дбали, щоб вони були цікавими і потрібними учням?</w:t>
      </w:r>
    </w:p>
    <w:p w14:paraId="5F964D2F" w14:textId="77777777" w:rsidR="004501B4" w:rsidRDefault="00D15DA5" w:rsidP="001F5820">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50% опитаних четвертокласників стверджують, що вони з вчителькою </w:t>
      </w:r>
      <w:r>
        <w:rPr>
          <w:rFonts w:ascii="Times New Roman" w:eastAsia="Times New Roman" w:hAnsi="Times New Roman" w:cs="Times New Roman"/>
          <w:sz w:val="28"/>
          <w:szCs w:val="28"/>
        </w:rPr>
        <w:lastRenderedPageBreak/>
        <w:t>та класом вирішували, що будуть робити та куди поїдуть. 41,67% - дещо обговорювали, дещо – ні.</w:t>
      </w:r>
    </w:p>
    <w:p w14:paraId="52672F24" w14:textId="501CD109" w:rsidR="00356164" w:rsidRPr="00356164" w:rsidRDefault="00511AB7" w:rsidP="001F5820">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Десятикласники також підтримали думку, що учні спільно з класним керівником спланували позаурочне  шкільне життя . Так відповіли 55,56% учнів. Проте 22,22%  відповіли, що їх не цікавлять виховні заходи.</w:t>
      </w:r>
      <w:r w:rsidR="00356164">
        <w:rPr>
          <w:rFonts w:ascii="Times New Roman" w:eastAsia="Times New Roman" w:hAnsi="Times New Roman" w:cs="Times New Roman"/>
          <w:sz w:val="28"/>
          <w:szCs w:val="28"/>
        </w:rPr>
        <w:t xml:space="preserve"> 88,89% учнів стверджують, що вчителі дбали, щоб позаурочні заходи відповідали інтересам здобувачів освіти.</w:t>
      </w:r>
    </w:p>
    <w:p w14:paraId="5FB143F5" w14:textId="77777777" w:rsidR="00E8416F" w:rsidRDefault="00E8416F" w:rsidP="001F5820">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 восьмикласників стверджують, що вчителі дбали про те, щоб проведені виховні заходи відповідали вподобанням та інтересам учнів. 15%  вважають, що більшість педагогів дбала, але не завжди.</w:t>
      </w:r>
    </w:p>
    <w:p w14:paraId="15E811F6" w14:textId="51CA6235" w:rsidR="00B75480" w:rsidRDefault="00B75480" w:rsidP="001F5820">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Педагоги обговорюють з учнями майбутні спільні мандрівки і поїздки  та інші позаурочні заходи . 65</w:t>
      </w:r>
      <w:r w:rsidR="00F43AF9">
        <w:rPr>
          <w:rFonts w:ascii="Times New Roman" w:eastAsia="Times New Roman" w:hAnsi="Times New Roman" w:cs="Times New Roman"/>
          <w:sz w:val="28"/>
          <w:szCs w:val="28"/>
        </w:rPr>
        <w:t xml:space="preserve">% вчителів відповіли, що обговорюють завжди кожну таку подію з усіма, хто братиме участь у заході. 25%  </w:t>
      </w:r>
      <w:r w:rsidR="009C7B78">
        <w:rPr>
          <w:rFonts w:ascii="Times New Roman" w:eastAsia="Times New Roman" w:hAnsi="Times New Roman" w:cs="Times New Roman"/>
          <w:sz w:val="28"/>
          <w:szCs w:val="28"/>
        </w:rPr>
        <w:t xml:space="preserve">респондентів </w:t>
      </w:r>
      <w:r w:rsidR="00F43AF9">
        <w:rPr>
          <w:rFonts w:ascii="Times New Roman" w:eastAsia="Times New Roman" w:hAnsi="Times New Roman" w:cs="Times New Roman"/>
          <w:sz w:val="28"/>
          <w:szCs w:val="28"/>
        </w:rPr>
        <w:t>обрали варіант, що більшість вчителів обговорює.</w:t>
      </w:r>
    </w:p>
    <w:p w14:paraId="380E1886" w14:textId="77777777" w:rsidR="007568DF" w:rsidRDefault="007568DF" w:rsidP="001F5820">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Батьки також вважають, що в основному вчителі </w:t>
      </w:r>
      <w:proofErr w:type="spellStart"/>
      <w:r>
        <w:rPr>
          <w:rFonts w:ascii="Times New Roman" w:eastAsia="Times New Roman" w:hAnsi="Times New Roman" w:cs="Times New Roman"/>
          <w:sz w:val="28"/>
          <w:szCs w:val="28"/>
        </w:rPr>
        <w:t>відповідально</w:t>
      </w:r>
      <w:proofErr w:type="spellEnd"/>
      <w:r>
        <w:rPr>
          <w:rFonts w:ascii="Times New Roman" w:eastAsia="Times New Roman" w:hAnsi="Times New Roman" w:cs="Times New Roman"/>
          <w:sz w:val="28"/>
          <w:szCs w:val="28"/>
        </w:rPr>
        <w:t xml:space="preserve"> ставляться до підбору та проведення виховних заходів. 80% </w:t>
      </w:r>
      <w:proofErr w:type="spellStart"/>
      <w:r>
        <w:rPr>
          <w:rFonts w:ascii="Times New Roman" w:eastAsia="Times New Roman" w:hAnsi="Times New Roman" w:cs="Times New Roman"/>
          <w:sz w:val="28"/>
          <w:szCs w:val="28"/>
        </w:rPr>
        <w:t>респонднетів</w:t>
      </w:r>
      <w:proofErr w:type="spellEnd"/>
      <w:r>
        <w:rPr>
          <w:rFonts w:ascii="Times New Roman" w:eastAsia="Times New Roman" w:hAnsi="Times New Roman" w:cs="Times New Roman"/>
          <w:sz w:val="28"/>
          <w:szCs w:val="28"/>
        </w:rPr>
        <w:t xml:space="preserve"> відповіли, що усі педагоги  дбають%; 10% - деколи дбають, деколи – ні.</w:t>
      </w:r>
    </w:p>
    <w:p w14:paraId="700EA7CC" w14:textId="77777777" w:rsidR="001F5820" w:rsidRDefault="001F5820" w:rsidP="001F5820">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p>
    <w:p w14:paraId="7159C8BC" w14:textId="77777777" w:rsidR="00731C22" w:rsidRDefault="00731C22" w:rsidP="00731C22">
      <w:pPr>
        <w:pStyle w:val="a8"/>
        <w:widowControl w:val="0"/>
        <w:numPr>
          <w:ilvl w:val="0"/>
          <w:numId w:val="11"/>
        </w:numPr>
        <w:autoSpaceDE w:val="0"/>
        <w:autoSpaceDN w:val="0"/>
        <w:spacing w:before="160" w:after="0" w:line="360" w:lineRule="auto"/>
        <w:ind w:right="13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Чим   корисною була для Тебе минулого навчального року шкільна бібліотека?</w:t>
      </w:r>
    </w:p>
    <w:p w14:paraId="37F1BADE" w14:textId="373D0E4C" w:rsidR="00B812EE" w:rsidRDefault="00731C22" w:rsidP="001F0E0B">
      <w:pPr>
        <w:widowControl w:val="0"/>
        <w:autoSpaceDE w:val="0"/>
        <w:autoSpaceDN w:val="0"/>
        <w:spacing w:before="160" w:after="0" w:line="360" w:lineRule="auto"/>
        <w:ind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Учні 4 класу</w:t>
      </w:r>
      <w:r w:rsidR="00E07775">
        <w:rPr>
          <w:rFonts w:ascii="Times New Roman" w:eastAsia="Times New Roman" w:hAnsi="Times New Roman" w:cs="Times New Roman"/>
          <w:sz w:val="28"/>
          <w:szCs w:val="28"/>
        </w:rPr>
        <w:t xml:space="preserve"> активно користуються шкільною бібліотекою. 41,67% - часто брали книги для читання;</w:t>
      </w:r>
      <w:r w:rsidR="00B812EE">
        <w:rPr>
          <w:rFonts w:ascii="Times New Roman" w:eastAsia="Times New Roman" w:hAnsi="Times New Roman" w:cs="Times New Roman"/>
          <w:sz w:val="28"/>
          <w:szCs w:val="28"/>
        </w:rPr>
        <w:t xml:space="preserve"> 58,33% - інколи використовували читальний зал для пошуку інформації; 25% - лише отримали підручники.</w:t>
      </w:r>
    </w:p>
    <w:p w14:paraId="32C4E874" w14:textId="77777777" w:rsidR="001F0E0B" w:rsidRDefault="001F0E0B" w:rsidP="001F0E0B">
      <w:pPr>
        <w:widowControl w:val="0"/>
        <w:autoSpaceDE w:val="0"/>
        <w:autoSpaceDN w:val="0"/>
        <w:spacing w:before="160" w:after="0" w:line="360" w:lineRule="auto"/>
        <w:ind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восьмикласників  отримували підручники; 5% - брали книги для читання; 10% - працювали у читальному залі;  15% - не користувались бібліотекою.</w:t>
      </w:r>
    </w:p>
    <w:p w14:paraId="29FA7767" w14:textId="77777777" w:rsidR="00185580" w:rsidRDefault="00185580" w:rsidP="001F0E0B">
      <w:pPr>
        <w:widowControl w:val="0"/>
        <w:autoSpaceDE w:val="0"/>
        <w:autoSpaceDN w:val="0"/>
        <w:spacing w:before="160" w:after="0" w:line="360" w:lineRule="auto"/>
        <w:ind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100% здобувачів освіти 10 класу отримували підручники; 11,11% - працювали у читальному залі. </w:t>
      </w:r>
    </w:p>
    <w:p w14:paraId="22353FBB" w14:textId="77777777" w:rsidR="00185580" w:rsidRDefault="00185580" w:rsidP="001F0E0B">
      <w:pPr>
        <w:widowControl w:val="0"/>
        <w:autoSpaceDE w:val="0"/>
        <w:autoSpaceDN w:val="0"/>
        <w:spacing w:before="160" w:after="0" w:line="360" w:lineRule="auto"/>
        <w:ind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 аналізі даного питання можна простежити високий рівень читання учнями початкової школи , а також тенденцію до зниження  зацікавленості бібліотечними матеріалами  здобувачів </w:t>
      </w:r>
      <w:proofErr w:type="spellStart"/>
      <w:r>
        <w:rPr>
          <w:rFonts w:ascii="Times New Roman" w:eastAsia="Times New Roman" w:hAnsi="Times New Roman" w:cs="Times New Roman"/>
          <w:sz w:val="28"/>
          <w:szCs w:val="28"/>
        </w:rPr>
        <w:t>средної</w:t>
      </w:r>
      <w:proofErr w:type="spellEnd"/>
      <w:r>
        <w:rPr>
          <w:rFonts w:ascii="Times New Roman" w:eastAsia="Times New Roman" w:hAnsi="Times New Roman" w:cs="Times New Roman"/>
          <w:sz w:val="28"/>
          <w:szCs w:val="28"/>
        </w:rPr>
        <w:t xml:space="preserve"> та старшої ланки закладу освіти.</w:t>
      </w:r>
    </w:p>
    <w:p w14:paraId="2B7CAE75" w14:textId="77777777" w:rsidR="00185580" w:rsidRPr="00DF5F6E" w:rsidRDefault="00DF5F6E" w:rsidP="00DF5F6E">
      <w:pPr>
        <w:pStyle w:val="a8"/>
        <w:widowControl w:val="0"/>
        <w:numPr>
          <w:ilvl w:val="0"/>
          <w:numId w:val="11"/>
        </w:numPr>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На розвиток яких особистісних рис учнів впливає заклад освіти?</w:t>
      </w:r>
    </w:p>
    <w:p w14:paraId="34935E08" w14:textId="783B3208" w:rsidR="00DF5F6E" w:rsidRDefault="00DF5F6E" w:rsidP="00240EFA">
      <w:pPr>
        <w:widowControl w:val="0"/>
        <w:autoSpaceDE w:val="0"/>
        <w:autoSpaceDN w:val="0"/>
        <w:spacing w:before="160" w:after="0" w:line="360" w:lineRule="auto"/>
        <w:ind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Метою </w:t>
      </w:r>
      <w:proofErr w:type="spellStart"/>
      <w:r>
        <w:rPr>
          <w:rFonts w:ascii="Times New Roman" w:eastAsia="Times New Roman" w:hAnsi="Times New Roman" w:cs="Times New Roman"/>
          <w:sz w:val="28"/>
          <w:szCs w:val="28"/>
        </w:rPr>
        <w:t>освітньо</w:t>
      </w:r>
      <w:proofErr w:type="spellEnd"/>
      <w:r>
        <w:rPr>
          <w:rFonts w:ascii="Times New Roman" w:eastAsia="Times New Roman" w:hAnsi="Times New Roman" w:cs="Times New Roman"/>
          <w:sz w:val="28"/>
          <w:szCs w:val="28"/>
        </w:rPr>
        <w:t>-виховного процесу закладу є формування всебічно розвинутої особистості, як</w:t>
      </w:r>
      <w:r w:rsidR="009626E6">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має власну гідність, здатна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та критично мислити, а також приймати обдумані рішення та нести відповідальність за свої вчинки. Такого результату можна досягнути лише у співпраці педагогів та батьків учнів. Завдяки спільній праці  наші учні – ініціативні, активні, відповідальні та впевнені у собі .</w:t>
      </w:r>
    </w:p>
    <w:p w14:paraId="63C8F6AF" w14:textId="2DB54683" w:rsidR="009626E6" w:rsidRDefault="009626E6" w:rsidP="00240EFA">
      <w:pPr>
        <w:widowControl w:val="0"/>
        <w:autoSpaceDE w:val="0"/>
        <w:autoSpaceDN w:val="0"/>
        <w:spacing w:before="160" w:after="0" w:line="360" w:lineRule="auto"/>
        <w:ind w:right="137" w:firstLine="709"/>
        <w:jc w:val="both"/>
        <w:rPr>
          <w:noProof/>
          <w:shd w:val="clear" w:color="auto" w:fill="FDE9D9" w:themeFill="accent6" w:themeFillTint="33"/>
        </w:rPr>
      </w:pPr>
      <w:r>
        <w:rPr>
          <w:rFonts w:ascii="Times New Roman" w:eastAsia="Times New Roman" w:hAnsi="Times New Roman" w:cs="Times New Roman"/>
          <w:sz w:val="28"/>
          <w:szCs w:val="28"/>
        </w:rPr>
        <w:t>Результати аналізу відповідей респондентів відображено у  наступній діаграмі:</w:t>
      </w:r>
      <w:r w:rsidR="00991BF8" w:rsidRPr="00991BF8">
        <w:rPr>
          <w:noProof/>
        </w:rPr>
        <w:t xml:space="preserve"> </w:t>
      </w:r>
    </w:p>
    <w:p w14:paraId="09283769" w14:textId="5CF4BC70" w:rsidR="00991BF8" w:rsidRDefault="00991BF8" w:rsidP="009626E6">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Pr>
          <w:noProof/>
        </w:rPr>
        <w:lastRenderedPageBreak/>
        <w:drawing>
          <wp:inline distT="0" distB="0" distL="0" distR="0" wp14:anchorId="42F091F1" wp14:editId="6BB68972">
            <wp:extent cx="5762625" cy="4362450"/>
            <wp:effectExtent l="0" t="0" r="9525" b="0"/>
            <wp:docPr id="235296882" name="Діаграма 1">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E92651F" w14:textId="77777777" w:rsidR="00E24236" w:rsidRDefault="00E24236" w:rsidP="00991BF8">
      <w:pPr>
        <w:widowControl w:val="0"/>
        <w:autoSpaceDE w:val="0"/>
        <w:autoSpaceDN w:val="0"/>
        <w:spacing w:before="160" w:after="0" w:line="360" w:lineRule="auto"/>
        <w:ind w:right="137"/>
        <w:jc w:val="center"/>
        <w:rPr>
          <w:rFonts w:ascii="Times New Roman" w:eastAsia="Times New Roman" w:hAnsi="Times New Roman" w:cs="Times New Roman"/>
          <w:b/>
          <w:bCs/>
          <w:sz w:val="28"/>
          <w:szCs w:val="28"/>
        </w:rPr>
      </w:pPr>
    </w:p>
    <w:p w14:paraId="0567198F" w14:textId="77777777" w:rsidR="00E24236" w:rsidRDefault="00E24236" w:rsidP="00991BF8">
      <w:pPr>
        <w:widowControl w:val="0"/>
        <w:autoSpaceDE w:val="0"/>
        <w:autoSpaceDN w:val="0"/>
        <w:spacing w:before="160" w:after="0" w:line="360" w:lineRule="auto"/>
        <w:ind w:right="137"/>
        <w:jc w:val="center"/>
        <w:rPr>
          <w:rFonts w:ascii="Times New Roman" w:eastAsia="Times New Roman" w:hAnsi="Times New Roman" w:cs="Times New Roman"/>
          <w:b/>
          <w:bCs/>
          <w:sz w:val="28"/>
          <w:szCs w:val="28"/>
        </w:rPr>
      </w:pPr>
    </w:p>
    <w:p w14:paraId="33B7C37C" w14:textId="413E12E1" w:rsidR="00991BF8" w:rsidRDefault="00991BF8" w:rsidP="00991BF8">
      <w:pPr>
        <w:widowControl w:val="0"/>
        <w:autoSpaceDE w:val="0"/>
        <w:autoSpaceDN w:val="0"/>
        <w:spacing w:before="160" w:after="0" w:line="360" w:lineRule="auto"/>
        <w:ind w:right="137"/>
        <w:jc w:val="center"/>
        <w:rPr>
          <w:rFonts w:ascii="Times New Roman" w:eastAsia="Times New Roman" w:hAnsi="Times New Roman" w:cs="Times New Roman"/>
          <w:b/>
          <w:bCs/>
          <w:sz w:val="28"/>
          <w:szCs w:val="28"/>
        </w:rPr>
      </w:pPr>
      <w:r w:rsidRPr="00991BF8">
        <w:rPr>
          <w:rFonts w:ascii="Times New Roman" w:eastAsia="Times New Roman" w:hAnsi="Times New Roman" w:cs="Times New Roman"/>
          <w:b/>
          <w:bCs/>
          <w:sz w:val="28"/>
          <w:szCs w:val="28"/>
        </w:rPr>
        <w:t>2.6. Відкритий виховний простір</w:t>
      </w:r>
    </w:p>
    <w:p w14:paraId="40D2AD95" w14:textId="4A74E0B2" w:rsidR="00991BF8" w:rsidRDefault="009E0889"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sidRPr="009E0889">
        <w:rPr>
          <w:rFonts w:ascii="Times New Roman" w:eastAsia="Times New Roman" w:hAnsi="Times New Roman" w:cs="Times New Roman"/>
          <w:b/>
          <w:bCs/>
          <w:sz w:val="28"/>
          <w:szCs w:val="28"/>
        </w:rPr>
        <w:t>Теза:</w:t>
      </w:r>
      <w:r>
        <w:rPr>
          <w:rFonts w:ascii="Times New Roman" w:eastAsia="Times New Roman" w:hAnsi="Times New Roman" w:cs="Times New Roman"/>
          <w:sz w:val="28"/>
          <w:szCs w:val="28"/>
        </w:rPr>
        <w:t xml:space="preserve"> В нашому закладі сформований відкритий виховний простір.</w:t>
      </w:r>
    </w:p>
    <w:p w14:paraId="3486BFEB" w14:textId="0B93F6BD" w:rsidR="009E0889" w:rsidRDefault="009E0889"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sidRPr="009E0889">
        <w:rPr>
          <w:rFonts w:ascii="Times New Roman" w:eastAsia="Times New Roman" w:hAnsi="Times New Roman" w:cs="Times New Roman"/>
          <w:b/>
          <w:bCs/>
          <w:sz w:val="28"/>
          <w:szCs w:val="28"/>
        </w:rPr>
        <w:t>Аргументи і факти.</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Здобувачі освіти відкриті до спі</w:t>
      </w:r>
      <w:r w:rsidR="009C0221">
        <w:rPr>
          <w:rFonts w:ascii="Times New Roman" w:eastAsia="Times New Roman" w:hAnsi="Times New Roman" w:cs="Times New Roman"/>
          <w:sz w:val="28"/>
          <w:szCs w:val="28"/>
        </w:rPr>
        <w:t>лкування,</w:t>
      </w:r>
      <w:r>
        <w:rPr>
          <w:rFonts w:ascii="Times New Roman" w:eastAsia="Times New Roman" w:hAnsi="Times New Roman" w:cs="Times New Roman"/>
          <w:sz w:val="28"/>
          <w:szCs w:val="28"/>
        </w:rPr>
        <w:t xml:space="preserve"> толерантно ставляться один до одного</w:t>
      </w:r>
      <w:r w:rsidR="009C0221">
        <w:rPr>
          <w:rFonts w:ascii="Times New Roman" w:eastAsia="Times New Roman" w:hAnsi="Times New Roman" w:cs="Times New Roman"/>
          <w:sz w:val="28"/>
          <w:szCs w:val="28"/>
        </w:rPr>
        <w:t xml:space="preserve">. </w:t>
      </w:r>
    </w:p>
    <w:p w14:paraId="306395EA" w14:textId="085C775E" w:rsidR="009C0221" w:rsidRDefault="009C0221" w:rsidP="009C0221">
      <w:pPr>
        <w:pStyle w:val="a8"/>
        <w:widowControl w:val="0"/>
        <w:numPr>
          <w:ilvl w:val="0"/>
          <w:numId w:val="11"/>
        </w:numPr>
        <w:autoSpaceDE w:val="0"/>
        <w:autoSpaceDN w:val="0"/>
        <w:spacing w:before="160" w:after="0" w:line="360" w:lineRule="auto"/>
        <w:ind w:right="137"/>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Як учні ставляться до школярів з особливими освітніми потребами?</w:t>
      </w:r>
    </w:p>
    <w:p w14:paraId="4FCE7967" w14:textId="35ACA3D5" w:rsidR="005B60E1" w:rsidRDefault="00F12B7F" w:rsidP="005B60E1">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Школярі</w:t>
      </w:r>
      <w:r w:rsidR="007E6054">
        <w:rPr>
          <w:rFonts w:ascii="Times New Roman" w:eastAsia="Times New Roman" w:hAnsi="Times New Roman" w:cs="Times New Roman"/>
          <w:sz w:val="28"/>
          <w:szCs w:val="28"/>
        </w:rPr>
        <w:t xml:space="preserve"> ставляться до учнів з особливими освітніми потребами так само</w:t>
      </w:r>
      <w:r>
        <w:rPr>
          <w:rFonts w:ascii="Times New Roman" w:eastAsia="Times New Roman" w:hAnsi="Times New Roman" w:cs="Times New Roman"/>
          <w:sz w:val="28"/>
          <w:szCs w:val="28"/>
        </w:rPr>
        <w:t xml:space="preserve">, як і до більшості школярів. Так стверджують учні 10 класу – 55,56%; учні 8 класу – 60%; </w:t>
      </w:r>
      <w:r w:rsidR="00285655">
        <w:rPr>
          <w:rFonts w:ascii="Times New Roman" w:eastAsia="Times New Roman" w:hAnsi="Times New Roman" w:cs="Times New Roman"/>
          <w:sz w:val="28"/>
          <w:szCs w:val="28"/>
        </w:rPr>
        <w:t>учні 4 класу – 91,67%; батьки – 36,67%; вчителі – 35%.</w:t>
      </w:r>
    </w:p>
    <w:p w14:paraId="154BABB2" w14:textId="7B18B374" w:rsidR="00285655" w:rsidRDefault="00285655" w:rsidP="005B60E1">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Із зацікавленістю та бажанням спілкуватися: учні 10 класу – 44,44%; учні 8 класу – 25%; батьки – 13,33%; вчителі – 60%.</w:t>
      </w:r>
    </w:p>
    <w:p w14:paraId="118088FD" w14:textId="266DB13E" w:rsidR="00A47AA7" w:rsidRDefault="00A47AA7" w:rsidP="005B60E1">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Отже, у здобувачів освіти сформувалося позитивне ставлення до дітей з особливими освітніми потребами. Тож можна сказати, що усі діти, які навчаються в нашому закладі, незалежно від стану їхнього здоров’я, статі, віросповідання мають однакові права та можливості.</w:t>
      </w:r>
    </w:p>
    <w:p w14:paraId="6CE9B911" w14:textId="7776EF4F" w:rsidR="00B605A3" w:rsidRDefault="00B605A3" w:rsidP="00B605A3">
      <w:pPr>
        <w:pStyle w:val="a8"/>
        <w:widowControl w:val="0"/>
        <w:numPr>
          <w:ilvl w:val="0"/>
          <w:numId w:val="11"/>
        </w:numPr>
        <w:autoSpaceDE w:val="0"/>
        <w:autoSpaceDN w:val="0"/>
        <w:spacing w:before="160" w:after="0" w:line="360" w:lineRule="auto"/>
        <w:ind w:right="137"/>
        <w:jc w:val="both"/>
        <w:rPr>
          <w:rFonts w:ascii="Times New Roman" w:eastAsia="Times New Roman" w:hAnsi="Times New Roman" w:cs="Times New Roman"/>
          <w:i/>
          <w:iCs/>
          <w:sz w:val="28"/>
          <w:szCs w:val="28"/>
        </w:rPr>
      </w:pPr>
      <w:r w:rsidRPr="00B605A3">
        <w:rPr>
          <w:rFonts w:ascii="Times New Roman" w:eastAsia="Times New Roman" w:hAnsi="Times New Roman" w:cs="Times New Roman"/>
          <w:i/>
          <w:iCs/>
          <w:sz w:val="28"/>
          <w:szCs w:val="28"/>
        </w:rPr>
        <w:t>Чи була можливість в учасників освітнього процесу спілкуватися з активістами громадських організацій, волонтерами, захисниками Батьківщини?</w:t>
      </w:r>
      <w:r>
        <w:rPr>
          <w:rFonts w:ascii="Times New Roman" w:eastAsia="Times New Roman" w:hAnsi="Times New Roman" w:cs="Times New Roman"/>
          <w:i/>
          <w:iCs/>
          <w:sz w:val="28"/>
          <w:szCs w:val="28"/>
        </w:rPr>
        <w:t xml:space="preserve"> </w:t>
      </w:r>
    </w:p>
    <w:p w14:paraId="0D3E521C" w14:textId="2635498C" w:rsidR="00B605A3" w:rsidRDefault="009C4AA6" w:rsidP="00F603DE">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Аналізуючи відповіді </w:t>
      </w:r>
      <w:r w:rsidR="001302B6">
        <w:rPr>
          <w:rFonts w:ascii="Times New Roman" w:eastAsia="Times New Roman" w:hAnsi="Times New Roman" w:cs="Times New Roman"/>
          <w:sz w:val="28"/>
          <w:szCs w:val="28"/>
        </w:rPr>
        <w:t>респондентів, 65% педагогічних працівників стверджують, що в закладі було організовано зустрічі з активістами ГО та спільні заходи з іншими закладами освіти</w:t>
      </w:r>
      <w:r w:rsidR="00640E00">
        <w:rPr>
          <w:rFonts w:ascii="Times New Roman" w:eastAsia="Times New Roman" w:hAnsi="Times New Roman" w:cs="Times New Roman"/>
          <w:sz w:val="28"/>
          <w:szCs w:val="28"/>
        </w:rPr>
        <w:t xml:space="preserve">. 35% восьмикласників погоджуються, що нагода поспілкуватись була; 25% - вважають, що нагода була, але бажання поспілкуватись не </w:t>
      </w:r>
      <w:proofErr w:type="spellStart"/>
      <w:r w:rsidR="00640E00">
        <w:rPr>
          <w:rFonts w:ascii="Times New Roman" w:eastAsia="Times New Roman" w:hAnsi="Times New Roman" w:cs="Times New Roman"/>
          <w:sz w:val="28"/>
          <w:szCs w:val="28"/>
        </w:rPr>
        <w:t>виникло</w:t>
      </w:r>
      <w:proofErr w:type="spellEnd"/>
      <w:r w:rsidR="00E42BCF">
        <w:rPr>
          <w:rFonts w:ascii="Times New Roman" w:eastAsia="Times New Roman" w:hAnsi="Times New Roman" w:cs="Times New Roman"/>
          <w:sz w:val="28"/>
          <w:szCs w:val="28"/>
        </w:rPr>
        <w:t xml:space="preserve">. 77,78% учнів 10 класу вважають, що такі заходи протягом року відбувались частіше, ніж до повномасштабного вторгнення РФ; в 11,11% не </w:t>
      </w:r>
      <w:proofErr w:type="spellStart"/>
      <w:r w:rsidR="00E42BCF">
        <w:rPr>
          <w:rFonts w:ascii="Times New Roman" w:eastAsia="Times New Roman" w:hAnsi="Times New Roman" w:cs="Times New Roman"/>
          <w:sz w:val="28"/>
          <w:szCs w:val="28"/>
        </w:rPr>
        <w:t>виникло</w:t>
      </w:r>
      <w:proofErr w:type="spellEnd"/>
      <w:r w:rsidR="00E42BCF">
        <w:rPr>
          <w:rFonts w:ascii="Times New Roman" w:eastAsia="Times New Roman" w:hAnsi="Times New Roman" w:cs="Times New Roman"/>
          <w:sz w:val="28"/>
          <w:szCs w:val="28"/>
        </w:rPr>
        <w:t xml:space="preserve"> бажання спілкуватись.</w:t>
      </w:r>
    </w:p>
    <w:p w14:paraId="4979DBA4" w14:textId="4D941F68" w:rsidR="00E42BCF" w:rsidRDefault="008915E8" w:rsidP="008915E8">
      <w:pPr>
        <w:pStyle w:val="a8"/>
        <w:widowControl w:val="0"/>
        <w:numPr>
          <w:ilvl w:val="0"/>
          <w:numId w:val="11"/>
        </w:numPr>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Співпраця закладу освіти з батьками.</w:t>
      </w:r>
    </w:p>
    <w:p w14:paraId="1033E5AE" w14:textId="228D3322" w:rsidR="008915E8" w:rsidRDefault="008915E8" w:rsidP="008915E8">
      <w:pPr>
        <w:pStyle w:val="a8"/>
        <w:widowControl w:val="0"/>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Адміністрація закладу та педагогічний </w:t>
      </w:r>
      <w:proofErr w:type="spellStart"/>
      <w:r>
        <w:rPr>
          <w:rFonts w:ascii="Times New Roman" w:eastAsia="Times New Roman" w:hAnsi="Times New Roman" w:cs="Times New Roman"/>
          <w:sz w:val="28"/>
          <w:szCs w:val="28"/>
        </w:rPr>
        <w:t>колективспілкуються</w:t>
      </w:r>
      <w:proofErr w:type="spellEnd"/>
      <w:r>
        <w:rPr>
          <w:rFonts w:ascii="Times New Roman" w:eastAsia="Times New Roman" w:hAnsi="Times New Roman" w:cs="Times New Roman"/>
          <w:sz w:val="28"/>
          <w:szCs w:val="28"/>
        </w:rPr>
        <w:t xml:space="preserve"> з батьками, вивчають їхню думку та активно залучають до співпраці. В роботі педагоги використовують різні форми роботи:</w:t>
      </w:r>
    </w:p>
    <w:p w14:paraId="0473FC39" w14:textId="0C5C2C29" w:rsidR="008915E8" w:rsidRDefault="00D7111F" w:rsidP="008915E8">
      <w:pPr>
        <w:pStyle w:val="a8"/>
        <w:widowControl w:val="0"/>
        <w:numPr>
          <w:ilvl w:val="0"/>
          <w:numId w:val="13"/>
        </w:numPr>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Батьківські збори (обговорення в батьківській спільноті насущних проблем шкільного життя) – 70%;</w:t>
      </w:r>
    </w:p>
    <w:p w14:paraId="527F0AF1" w14:textId="748D1193" w:rsidR="00D7111F" w:rsidRDefault="00D7111F" w:rsidP="008915E8">
      <w:pPr>
        <w:pStyle w:val="a8"/>
        <w:widowControl w:val="0"/>
        <w:numPr>
          <w:ilvl w:val="0"/>
          <w:numId w:val="13"/>
        </w:numPr>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Індивідуальні зустрічі з батьками – 36,67%;</w:t>
      </w:r>
    </w:p>
    <w:p w14:paraId="7D431D93" w14:textId="066295EB" w:rsidR="00D7111F" w:rsidRDefault="00D7111F" w:rsidP="008915E8">
      <w:pPr>
        <w:pStyle w:val="a8"/>
        <w:widowControl w:val="0"/>
        <w:numPr>
          <w:ilvl w:val="0"/>
          <w:numId w:val="13"/>
        </w:numPr>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Запрошення батьків на </w:t>
      </w:r>
      <w:proofErr w:type="spellStart"/>
      <w:r>
        <w:rPr>
          <w:rFonts w:ascii="Times New Roman" w:eastAsia="Times New Roman" w:hAnsi="Times New Roman" w:cs="Times New Roman"/>
          <w:sz w:val="28"/>
          <w:szCs w:val="28"/>
        </w:rPr>
        <w:t>уроки</w:t>
      </w:r>
      <w:proofErr w:type="spellEnd"/>
      <w:r>
        <w:rPr>
          <w:rFonts w:ascii="Times New Roman" w:eastAsia="Times New Roman" w:hAnsi="Times New Roman" w:cs="Times New Roman"/>
          <w:sz w:val="28"/>
          <w:szCs w:val="28"/>
        </w:rPr>
        <w:t xml:space="preserve"> – 6,67%;</w:t>
      </w:r>
    </w:p>
    <w:p w14:paraId="0C3E1217" w14:textId="2D0ABBC2" w:rsidR="00D7111F" w:rsidRDefault="00D7111F" w:rsidP="008915E8">
      <w:pPr>
        <w:pStyle w:val="a8"/>
        <w:widowControl w:val="0"/>
        <w:numPr>
          <w:ilvl w:val="0"/>
          <w:numId w:val="13"/>
        </w:numPr>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Спілкування через засоби електронного зв’язку (телефоном, </w:t>
      </w:r>
      <w:r>
        <w:rPr>
          <w:rFonts w:ascii="Times New Roman" w:eastAsia="Times New Roman" w:hAnsi="Times New Roman" w:cs="Times New Roman"/>
          <w:sz w:val="28"/>
          <w:szCs w:val="28"/>
          <w:lang w:val="en-US"/>
        </w:rPr>
        <w:t>Skype</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ZOOM</w:t>
      </w:r>
      <w:r>
        <w:rPr>
          <w:rFonts w:ascii="Times New Roman" w:eastAsia="Times New Roman" w:hAnsi="Times New Roman" w:cs="Times New Roman"/>
          <w:sz w:val="28"/>
          <w:szCs w:val="28"/>
        </w:rPr>
        <w:t xml:space="preserve"> тощо) – 20%;</w:t>
      </w:r>
    </w:p>
    <w:p w14:paraId="7F6794A6" w14:textId="3D11D9C6" w:rsidR="00D7111F" w:rsidRDefault="00D7111F" w:rsidP="008915E8">
      <w:pPr>
        <w:pStyle w:val="a8"/>
        <w:widowControl w:val="0"/>
        <w:numPr>
          <w:ilvl w:val="0"/>
          <w:numId w:val="13"/>
        </w:numPr>
        <w:autoSpaceDE w:val="0"/>
        <w:autoSpaceDN w:val="0"/>
        <w:spacing w:before="160" w:after="0" w:line="360" w:lineRule="auto"/>
        <w:ind w:left="0" w:right="13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Вивчення думки батьків шляхом тестуван</w:t>
      </w:r>
      <w:r w:rsidR="001D7816">
        <w:rPr>
          <w:rFonts w:ascii="Times New Roman" w:eastAsia="Times New Roman" w:hAnsi="Times New Roman" w:cs="Times New Roman"/>
          <w:sz w:val="28"/>
          <w:szCs w:val="28"/>
        </w:rPr>
        <w:t>н</w:t>
      </w:r>
      <w:r>
        <w:rPr>
          <w:rFonts w:ascii="Times New Roman" w:eastAsia="Times New Roman" w:hAnsi="Times New Roman" w:cs="Times New Roman"/>
          <w:sz w:val="28"/>
          <w:szCs w:val="28"/>
        </w:rPr>
        <w:t>я, спілкування, анкетування – 16,67%.</w:t>
      </w:r>
    </w:p>
    <w:p w14:paraId="09A15843" w14:textId="05A4AE6D" w:rsidR="00346285" w:rsidRDefault="00346285" w:rsidP="00346285">
      <w:pPr>
        <w:pStyle w:val="a8"/>
        <w:widowControl w:val="0"/>
        <w:autoSpaceDE w:val="0"/>
        <w:autoSpaceDN w:val="0"/>
        <w:spacing w:before="160" w:after="0" w:line="360" w:lineRule="auto"/>
        <w:ind w:left="0" w:right="137"/>
        <w:jc w:val="both"/>
        <w:rPr>
          <w:rFonts w:ascii="Times New Roman" w:eastAsia="Times New Roman" w:hAnsi="Times New Roman" w:cs="Times New Roman"/>
          <w:sz w:val="28"/>
          <w:szCs w:val="28"/>
        </w:rPr>
      </w:pPr>
      <w:r w:rsidRPr="00346285">
        <w:rPr>
          <w:noProof/>
          <w:shd w:val="clear" w:color="auto" w:fill="FDE9D9" w:themeFill="accent6" w:themeFillTint="33"/>
        </w:rPr>
        <w:lastRenderedPageBreak/>
        <w:drawing>
          <wp:inline distT="0" distB="0" distL="0" distR="0" wp14:anchorId="19C44A8A" wp14:editId="5AAEE7AA">
            <wp:extent cx="5852160" cy="4202430"/>
            <wp:effectExtent l="0" t="0" r="15240" b="7620"/>
            <wp:docPr id="2024997078" name="Діаграма 1">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84CDCA" w14:textId="77777777" w:rsidR="00346285" w:rsidRPr="00B605A3" w:rsidRDefault="00346285" w:rsidP="00346285">
      <w:pPr>
        <w:pStyle w:val="a8"/>
        <w:widowControl w:val="0"/>
        <w:autoSpaceDE w:val="0"/>
        <w:autoSpaceDN w:val="0"/>
        <w:spacing w:before="160" w:after="0" w:line="360" w:lineRule="auto"/>
        <w:ind w:left="2293" w:right="137"/>
        <w:jc w:val="both"/>
        <w:rPr>
          <w:rFonts w:ascii="Times New Roman" w:eastAsia="Times New Roman" w:hAnsi="Times New Roman" w:cs="Times New Roman"/>
          <w:sz w:val="28"/>
          <w:szCs w:val="28"/>
        </w:rPr>
      </w:pPr>
    </w:p>
    <w:p w14:paraId="38E26AD0" w14:textId="77777777" w:rsidR="009C0221" w:rsidRDefault="009C0221"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p>
    <w:p w14:paraId="132D1103" w14:textId="77777777" w:rsidR="00A50643" w:rsidRDefault="00A50643"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p>
    <w:p w14:paraId="4B6B6890" w14:textId="77777777" w:rsidR="00F603DE" w:rsidRDefault="00F603DE"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p>
    <w:p w14:paraId="09244D08" w14:textId="77777777" w:rsidR="00E24236" w:rsidRDefault="00E24236"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p>
    <w:p w14:paraId="627BFCBC" w14:textId="77777777" w:rsidR="005A4051" w:rsidRDefault="005A4051"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p>
    <w:p w14:paraId="73A63354" w14:textId="77777777" w:rsidR="005A4051" w:rsidRDefault="005A4051"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p>
    <w:p w14:paraId="4B420B98" w14:textId="77777777" w:rsidR="005A4051" w:rsidRDefault="005A4051"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p>
    <w:p w14:paraId="4F674B0B" w14:textId="77777777" w:rsidR="005A4051" w:rsidRDefault="005A4051"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p>
    <w:p w14:paraId="256ACD6D" w14:textId="77777777" w:rsidR="005A4051" w:rsidRDefault="005A4051"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p>
    <w:p w14:paraId="72FA6F7E" w14:textId="77777777" w:rsidR="005A4051" w:rsidRDefault="005A4051"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p>
    <w:p w14:paraId="54B5A902" w14:textId="764394ED" w:rsidR="00A50643" w:rsidRPr="00A50643" w:rsidRDefault="00A50643" w:rsidP="00A50643">
      <w:pPr>
        <w:widowControl w:val="0"/>
        <w:autoSpaceDE w:val="0"/>
        <w:autoSpaceDN w:val="0"/>
        <w:spacing w:before="160" w:after="0" w:line="360" w:lineRule="auto"/>
        <w:ind w:right="137"/>
        <w:jc w:val="center"/>
        <w:rPr>
          <w:rFonts w:ascii="Times New Roman" w:eastAsia="Times New Roman" w:hAnsi="Times New Roman" w:cs="Times New Roman"/>
          <w:b/>
          <w:bCs/>
          <w:sz w:val="28"/>
          <w:szCs w:val="28"/>
        </w:rPr>
      </w:pPr>
      <w:r w:rsidRPr="00A50643">
        <w:rPr>
          <w:rFonts w:ascii="Times New Roman" w:eastAsia="Times New Roman" w:hAnsi="Times New Roman" w:cs="Times New Roman"/>
          <w:b/>
          <w:bCs/>
          <w:sz w:val="28"/>
          <w:szCs w:val="28"/>
        </w:rPr>
        <w:lastRenderedPageBreak/>
        <w:t xml:space="preserve">Висновки </w:t>
      </w:r>
    </w:p>
    <w:p w14:paraId="6897C657" w14:textId="090FD0B8" w:rsidR="009C0221" w:rsidRDefault="00A50643"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Опорному закладі загальної середньої освіти І-ІІІ ступенів с. Головецько </w:t>
      </w:r>
      <w:proofErr w:type="spellStart"/>
      <w:r>
        <w:rPr>
          <w:rFonts w:ascii="Times New Roman" w:eastAsia="Times New Roman" w:hAnsi="Times New Roman" w:cs="Times New Roman"/>
          <w:sz w:val="28"/>
          <w:szCs w:val="28"/>
        </w:rPr>
        <w:t>Стрілківської</w:t>
      </w:r>
      <w:proofErr w:type="spellEnd"/>
      <w:r>
        <w:rPr>
          <w:rFonts w:ascii="Times New Roman" w:eastAsia="Times New Roman" w:hAnsi="Times New Roman" w:cs="Times New Roman"/>
          <w:sz w:val="28"/>
          <w:szCs w:val="28"/>
        </w:rPr>
        <w:t xml:space="preserve"> сільської ради </w:t>
      </w:r>
      <w:r w:rsidR="00227A3C">
        <w:rPr>
          <w:rFonts w:ascii="Times New Roman" w:eastAsia="Times New Roman" w:hAnsi="Times New Roman" w:cs="Times New Roman"/>
          <w:sz w:val="28"/>
          <w:szCs w:val="28"/>
        </w:rPr>
        <w:t xml:space="preserve">02 квітня 2025 року </w:t>
      </w:r>
      <w:r>
        <w:rPr>
          <w:rFonts w:ascii="Times New Roman" w:eastAsia="Times New Roman" w:hAnsi="Times New Roman" w:cs="Times New Roman"/>
          <w:sz w:val="28"/>
          <w:szCs w:val="28"/>
        </w:rPr>
        <w:t xml:space="preserve">було проведено дослідження якості освітнього середовища, яке передбачене програмою спецкурсу «Організація опитувань у закладах загальної середньої освіти з використанням анкет у е-форматі». Проаналізувавши відповіді респондентів, можна зробити висновки, що у закладі освіти цілком сформований безпечний виховний простір. Також створено умови, які не обмежують права та свободу учасників освітнього процесу, сприяють розвитку та становленню дитини як особистості. </w:t>
      </w:r>
      <w:r w:rsidR="00B428AF">
        <w:rPr>
          <w:rFonts w:ascii="Times New Roman" w:eastAsia="Times New Roman" w:hAnsi="Times New Roman" w:cs="Times New Roman"/>
          <w:sz w:val="28"/>
          <w:szCs w:val="28"/>
        </w:rPr>
        <w:t xml:space="preserve">Здобувачі освіти захищені від заподіяння фізичної, майнової </w:t>
      </w:r>
      <w:r w:rsidR="00F43AEE">
        <w:rPr>
          <w:rFonts w:ascii="Times New Roman" w:eastAsia="Times New Roman" w:hAnsi="Times New Roman" w:cs="Times New Roman"/>
          <w:sz w:val="28"/>
          <w:szCs w:val="28"/>
        </w:rPr>
        <w:t>чи моральної шкоди.</w:t>
      </w:r>
    </w:p>
    <w:p w14:paraId="3621BF74" w14:textId="2B51A46B" w:rsidR="009C0221" w:rsidRDefault="004E431E"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Узагальнені результати анкетування показали, що </w:t>
      </w:r>
      <w:r w:rsidR="00876079">
        <w:rPr>
          <w:rFonts w:ascii="Times New Roman" w:eastAsia="Times New Roman" w:hAnsi="Times New Roman" w:cs="Times New Roman"/>
          <w:sz w:val="28"/>
          <w:szCs w:val="28"/>
        </w:rPr>
        <w:t xml:space="preserve">у закладі створено сприятливий простір, у якому гарантується безпека життєдіяльності учнів. Здобувачі освіти почуваються </w:t>
      </w:r>
      <w:proofErr w:type="spellStart"/>
      <w:r w:rsidR="00876079">
        <w:rPr>
          <w:rFonts w:ascii="Times New Roman" w:eastAsia="Times New Roman" w:hAnsi="Times New Roman" w:cs="Times New Roman"/>
          <w:sz w:val="28"/>
          <w:szCs w:val="28"/>
        </w:rPr>
        <w:t>комфортно</w:t>
      </w:r>
      <w:proofErr w:type="spellEnd"/>
      <w:r w:rsidR="00876079">
        <w:rPr>
          <w:rFonts w:ascii="Times New Roman" w:eastAsia="Times New Roman" w:hAnsi="Times New Roman" w:cs="Times New Roman"/>
          <w:sz w:val="28"/>
          <w:szCs w:val="28"/>
        </w:rPr>
        <w:t xml:space="preserve"> як фізично, так і психологічно – у приміщенні школи завжди чисто, тепло, смачна їжа в їдальні</w:t>
      </w:r>
      <w:r w:rsidR="00A432EA">
        <w:rPr>
          <w:rFonts w:ascii="Times New Roman" w:eastAsia="Times New Roman" w:hAnsi="Times New Roman" w:cs="Times New Roman"/>
          <w:sz w:val="28"/>
          <w:szCs w:val="28"/>
        </w:rPr>
        <w:t xml:space="preserve">, підтримка педагогів та учнівського колективу, відсутність проявів </w:t>
      </w:r>
      <w:proofErr w:type="spellStart"/>
      <w:r w:rsidR="00A432EA">
        <w:rPr>
          <w:rFonts w:ascii="Times New Roman" w:eastAsia="Times New Roman" w:hAnsi="Times New Roman" w:cs="Times New Roman"/>
          <w:sz w:val="28"/>
          <w:szCs w:val="28"/>
        </w:rPr>
        <w:t>булінгу</w:t>
      </w:r>
      <w:proofErr w:type="spellEnd"/>
      <w:r w:rsidR="00A432EA">
        <w:rPr>
          <w:rFonts w:ascii="Times New Roman" w:eastAsia="Times New Roman" w:hAnsi="Times New Roman" w:cs="Times New Roman"/>
          <w:sz w:val="28"/>
          <w:szCs w:val="28"/>
        </w:rPr>
        <w:t>.</w:t>
      </w:r>
    </w:p>
    <w:p w14:paraId="182B5242" w14:textId="6CE96997" w:rsidR="00D83CD3" w:rsidRDefault="00441B42"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Виховний простір сповнений довіри. Адміністрація, батьки, педагогічний та учнівський колективи співпрацюють між собою. У закладі функціонує орган учнівського самоврядування, який є посередником між вчителями та школярами</w:t>
      </w:r>
      <w:r w:rsidR="00184378">
        <w:rPr>
          <w:rFonts w:ascii="Times New Roman" w:eastAsia="Times New Roman" w:hAnsi="Times New Roman" w:cs="Times New Roman"/>
          <w:sz w:val="28"/>
          <w:szCs w:val="28"/>
        </w:rPr>
        <w:t xml:space="preserve">, та відіграє </w:t>
      </w:r>
      <w:proofErr w:type="spellStart"/>
      <w:r w:rsidR="00184378">
        <w:rPr>
          <w:rFonts w:ascii="Times New Roman" w:eastAsia="Times New Roman" w:hAnsi="Times New Roman" w:cs="Times New Roman"/>
          <w:sz w:val="28"/>
          <w:szCs w:val="28"/>
        </w:rPr>
        <w:t>відіграє</w:t>
      </w:r>
      <w:proofErr w:type="spellEnd"/>
      <w:r w:rsidR="00184378">
        <w:rPr>
          <w:rFonts w:ascii="Times New Roman" w:eastAsia="Times New Roman" w:hAnsi="Times New Roman" w:cs="Times New Roman"/>
          <w:sz w:val="28"/>
          <w:szCs w:val="28"/>
        </w:rPr>
        <w:t xml:space="preserve"> важливу роль для розвитку та підтримки лідерської та громадської активності молодого покоління, розвитку ініціативності та самореалізації.</w:t>
      </w:r>
      <w:r>
        <w:rPr>
          <w:rFonts w:ascii="Times New Roman" w:eastAsia="Times New Roman" w:hAnsi="Times New Roman" w:cs="Times New Roman"/>
          <w:sz w:val="28"/>
          <w:szCs w:val="28"/>
        </w:rPr>
        <w:t xml:space="preserve"> До нього респонденти виявили високий відсоток довіри. Це свідчить про дотримання між учасниками освітнього процесу принципів демократії. Здобувачі освіти мають право на власну думку, уподобання, самовираження, а також право на помилку.</w:t>
      </w:r>
      <w:r w:rsidR="00A35F32">
        <w:rPr>
          <w:rFonts w:ascii="Times New Roman" w:eastAsia="Times New Roman" w:hAnsi="Times New Roman" w:cs="Times New Roman"/>
          <w:sz w:val="28"/>
          <w:szCs w:val="28"/>
        </w:rPr>
        <w:t xml:space="preserve"> Респонденти виявили досить високий відсоток довіри до педагогів. Діти впевнені, що більшість педагогів допоможуть виправити можливі помилки та вирішити шкільні чи особисті проблеми.</w:t>
      </w:r>
    </w:p>
    <w:p w14:paraId="5F6383B3" w14:textId="04E4686C" w:rsidR="00A432EA" w:rsidRDefault="00D83CD3"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педагогічному колективі проводяться заходи, спрямовані на подолання можливих проблем виховання. Практичний психолог з класними керівниками систематично проводять профілактичні бесіди</w:t>
      </w:r>
      <w:r w:rsidR="00344D87">
        <w:rPr>
          <w:rFonts w:ascii="Times New Roman" w:eastAsia="Times New Roman" w:hAnsi="Times New Roman" w:cs="Times New Roman"/>
          <w:sz w:val="28"/>
          <w:szCs w:val="28"/>
        </w:rPr>
        <w:t xml:space="preserve"> з учнями та батьками.</w:t>
      </w:r>
    </w:p>
    <w:p w14:paraId="4F3B8F2F" w14:textId="44A19A4E" w:rsidR="00344D87" w:rsidRDefault="00344D87"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участі у заходах залучені здобувачі освіти різних вікових категорій, а також частина батьків. Заплановані загальношкільні та позашкільні заходи проводяться з орієнтацією на національно-патріотичне виховання та зацікавлення учнів. Вчителі організовують життя класу з метою сприяння формуванн</w:t>
      </w:r>
      <w:r w:rsidR="004B5E6B">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здорового способу життя, виховання свідомого громадянина та забезпечення всебічного розвитку особистості.</w:t>
      </w:r>
    </w:p>
    <w:p w14:paraId="613C6EE0" w14:textId="6676740E" w:rsidR="005732C8" w:rsidRPr="005732C8" w:rsidRDefault="00315CE5" w:rsidP="005732C8">
      <w:pPr>
        <w:widowControl w:val="0"/>
        <w:autoSpaceDE w:val="0"/>
        <w:autoSpaceDN w:val="0"/>
        <w:spacing w:before="160" w:after="0" w:line="360" w:lineRule="auto"/>
        <w:ind w:right="1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Метою шкільного колективу є створення безпечного, демократичного, патріотичного, </w:t>
      </w:r>
      <w:proofErr w:type="spellStart"/>
      <w:r>
        <w:rPr>
          <w:rFonts w:ascii="Times New Roman" w:eastAsia="Times New Roman" w:hAnsi="Times New Roman" w:cs="Times New Roman"/>
          <w:sz w:val="28"/>
          <w:szCs w:val="28"/>
        </w:rPr>
        <w:t>культуротворчого</w:t>
      </w:r>
      <w:proofErr w:type="spellEnd"/>
      <w:r>
        <w:rPr>
          <w:rFonts w:ascii="Times New Roman" w:eastAsia="Times New Roman" w:hAnsi="Times New Roman" w:cs="Times New Roman"/>
          <w:sz w:val="28"/>
          <w:szCs w:val="28"/>
        </w:rPr>
        <w:t>, а також відкритого виховного простору.</w:t>
      </w:r>
      <w:r w:rsidR="007C39ED">
        <w:rPr>
          <w:rFonts w:ascii="Times New Roman" w:eastAsia="Times New Roman" w:hAnsi="Times New Roman" w:cs="Times New Roman"/>
          <w:sz w:val="28"/>
          <w:szCs w:val="28"/>
        </w:rPr>
        <w:t xml:space="preserve"> Але у відповідях кожної групи респондентів  переважає той чи інший якісний показник освітнього середовища. В цілому якість освітнього середовища можна вважати задовільним. Узагальнені дані відповідей респондентів відображено у діаграмі.</w:t>
      </w:r>
    </w:p>
    <w:p w14:paraId="560979D2" w14:textId="3E6220EF" w:rsidR="00D875AA" w:rsidRPr="00991BF8" w:rsidRDefault="00D875AA" w:rsidP="00991BF8">
      <w:pPr>
        <w:widowControl w:val="0"/>
        <w:autoSpaceDE w:val="0"/>
        <w:autoSpaceDN w:val="0"/>
        <w:spacing w:before="160" w:after="0" w:line="360" w:lineRule="auto"/>
        <w:ind w:right="137"/>
        <w:jc w:val="both"/>
        <w:rPr>
          <w:rFonts w:ascii="Times New Roman" w:eastAsia="Times New Roman" w:hAnsi="Times New Roman" w:cs="Times New Roman"/>
          <w:sz w:val="28"/>
          <w:szCs w:val="28"/>
        </w:rPr>
        <w:sectPr w:rsidR="00D875AA" w:rsidRPr="00991BF8" w:rsidSect="001A5FBD">
          <w:pgSz w:w="11910" w:h="16840"/>
          <w:pgMar w:top="1134" w:right="1134" w:bottom="1134" w:left="1560" w:header="0" w:footer="1038" w:gutter="0"/>
          <w:cols w:space="720"/>
        </w:sectPr>
      </w:pPr>
      <w:r>
        <w:rPr>
          <w:noProof/>
        </w:rPr>
        <w:drawing>
          <wp:inline distT="0" distB="0" distL="0" distR="0" wp14:anchorId="5596378E" wp14:editId="01FCFBE6">
            <wp:extent cx="5439508" cy="3329354"/>
            <wp:effectExtent l="0" t="0" r="8890" b="4445"/>
            <wp:docPr id="535331806" name="Діаграма 1">
              <a:extLst xmlns:a="http://schemas.openxmlformats.org/drawingml/2006/main">
                <a:ext uri="{FF2B5EF4-FFF2-40B4-BE49-F238E27FC236}">
                  <a16:creationId xmlns:a16="http://schemas.microsoft.com/office/drawing/2014/main" id="{9A603AE6-EAF5-355B-62C4-45D0C4F606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8AE8A1C" w14:textId="77777777" w:rsidR="00F603DE" w:rsidRDefault="00F603DE" w:rsidP="005A405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 результатами анкетування, в закладі освіти створено сприятливі умови для навчання дітей з особливими потребами. В школі є інклюзивний клас та ресурсна кімната. З учнем з особливими потребами працює асистент вчителя.</w:t>
      </w:r>
    </w:p>
    <w:p w14:paraId="44935C8F" w14:textId="57E7A526" w:rsidR="00F7083F" w:rsidRDefault="00F603DE" w:rsidP="00F603D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належному рівні налагоджене спілкування із сім’ями внутрішньо переміщених осіб та органами громадського самоврядування. </w:t>
      </w:r>
    </w:p>
    <w:p w14:paraId="1D4F4DFD" w14:textId="6D3AAFB6" w:rsidR="00CB0EB6" w:rsidRDefault="00CB0EB6" w:rsidP="00F603D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Адміністрація закладу освіти співпрацює з батьками</w:t>
      </w:r>
      <w:r w:rsidR="00180972">
        <w:rPr>
          <w:rFonts w:ascii="Times New Roman" w:hAnsi="Times New Roman" w:cs="Times New Roman"/>
          <w:sz w:val="28"/>
          <w:szCs w:val="28"/>
        </w:rPr>
        <w:t xml:space="preserve"> та </w:t>
      </w:r>
      <w:r>
        <w:rPr>
          <w:rFonts w:ascii="Times New Roman" w:hAnsi="Times New Roman" w:cs="Times New Roman"/>
          <w:sz w:val="28"/>
          <w:szCs w:val="28"/>
        </w:rPr>
        <w:t>громадськими організаціями.</w:t>
      </w:r>
      <w:r w:rsidR="00180972">
        <w:rPr>
          <w:rFonts w:ascii="Times New Roman" w:hAnsi="Times New Roman" w:cs="Times New Roman"/>
          <w:sz w:val="28"/>
          <w:szCs w:val="28"/>
        </w:rPr>
        <w:t xml:space="preserve"> Спільно з класними керівниками, педагогом-організатором та практичним психологом дирекція закладу  створює сприятливі умови для навчально-виховного процесу.</w:t>
      </w:r>
    </w:p>
    <w:p w14:paraId="25072AE0" w14:textId="2B81D940" w:rsidR="00FF65C0" w:rsidRDefault="00FF65C0" w:rsidP="00FF65C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Проте, окрім позитивних тенденцій у виховному просторі закладу, трапляються недоліки. Учні не зацікавлені читанням художньої літератури. Учні старшої та частково базової школи користуються бібліотекою лише для отримання підручників. Деякі здобувачі освіти не виявляють бажання брати участь у шкільному та позашкільному житті класу.</w:t>
      </w:r>
      <w:r w:rsidR="001A0327">
        <w:rPr>
          <w:rFonts w:ascii="Times New Roman" w:hAnsi="Times New Roman" w:cs="Times New Roman"/>
          <w:sz w:val="28"/>
          <w:szCs w:val="28"/>
        </w:rPr>
        <w:t xml:space="preserve"> Є незначна частина учнів, яка не дотримується здорового способу життя: трапляються випадки тютюнопаління. Трапляються несистемні розбіжності у міжособистісних відносинах, а також конфлікти, які вирішуються в результаті активної взаємодії учасників виховного процесу та з урахуванням інтересів сторін. Деякі учні та батьки вважають систему оцінювання недостатньо прозорою. Щодо </w:t>
      </w:r>
      <w:proofErr w:type="spellStart"/>
      <w:r w:rsidR="001A0327">
        <w:rPr>
          <w:rFonts w:ascii="Times New Roman" w:hAnsi="Times New Roman" w:cs="Times New Roman"/>
          <w:sz w:val="28"/>
          <w:szCs w:val="28"/>
        </w:rPr>
        <w:t>булінгу</w:t>
      </w:r>
      <w:proofErr w:type="spellEnd"/>
      <w:r w:rsidR="001A0327">
        <w:rPr>
          <w:rFonts w:ascii="Times New Roman" w:hAnsi="Times New Roman" w:cs="Times New Roman"/>
          <w:sz w:val="28"/>
          <w:szCs w:val="28"/>
        </w:rPr>
        <w:t xml:space="preserve"> респонденти стверджують, що цькування відсутнє. Проте трапляються конфлікти.</w:t>
      </w:r>
    </w:p>
    <w:p w14:paraId="0FA03AB2" w14:textId="3A9EB8A0" w:rsidR="009C601D" w:rsidRDefault="009C601D" w:rsidP="00FF65C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цілому, за результатами відповідей респондентів, виховне середовище в закладі освіти відповідає характеристикам, визначеним Стратегією розвитку освіти Львівщини: безпечне, сповнене довіри, демократичне, </w:t>
      </w:r>
      <w:proofErr w:type="spellStart"/>
      <w:r>
        <w:rPr>
          <w:rFonts w:ascii="Times New Roman" w:hAnsi="Times New Roman" w:cs="Times New Roman"/>
          <w:sz w:val="28"/>
          <w:szCs w:val="28"/>
        </w:rPr>
        <w:t>культуротворче</w:t>
      </w:r>
      <w:proofErr w:type="spellEnd"/>
      <w:r>
        <w:rPr>
          <w:rFonts w:ascii="Times New Roman" w:hAnsi="Times New Roman" w:cs="Times New Roman"/>
          <w:sz w:val="28"/>
          <w:szCs w:val="28"/>
        </w:rPr>
        <w:t>, патріотичне та відкрите.</w:t>
      </w:r>
      <w:r w:rsidR="00D562A6">
        <w:rPr>
          <w:rFonts w:ascii="Times New Roman" w:hAnsi="Times New Roman" w:cs="Times New Roman"/>
          <w:sz w:val="28"/>
          <w:szCs w:val="28"/>
        </w:rPr>
        <w:t xml:space="preserve"> </w:t>
      </w:r>
    </w:p>
    <w:p w14:paraId="688F349A" w14:textId="5B4C3797" w:rsidR="00D562A6" w:rsidRDefault="00D562A6" w:rsidP="00FF65C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Вищевказані недоліки у навчально-виховному процесі будуть усунені спільними зусиллями усіх учасників освітнього процесу.</w:t>
      </w:r>
    </w:p>
    <w:p w14:paraId="6B842DED" w14:textId="19C5CA67" w:rsidR="005A0EF6" w:rsidRDefault="005A0EF6" w:rsidP="005A0EF6">
      <w:pPr>
        <w:spacing w:line="360" w:lineRule="auto"/>
        <w:ind w:firstLine="709"/>
        <w:jc w:val="center"/>
        <w:rPr>
          <w:rFonts w:ascii="Times New Roman" w:hAnsi="Times New Roman" w:cs="Times New Roman"/>
          <w:b/>
          <w:bCs/>
          <w:sz w:val="28"/>
          <w:szCs w:val="28"/>
        </w:rPr>
      </w:pPr>
      <w:r w:rsidRPr="005A0EF6">
        <w:rPr>
          <w:rFonts w:ascii="Times New Roman" w:hAnsi="Times New Roman" w:cs="Times New Roman"/>
          <w:b/>
          <w:bCs/>
          <w:sz w:val="28"/>
          <w:szCs w:val="28"/>
        </w:rPr>
        <w:lastRenderedPageBreak/>
        <w:t xml:space="preserve">Рекомендації </w:t>
      </w:r>
    </w:p>
    <w:p w14:paraId="13563DF4" w14:textId="5AFE09E7" w:rsidR="005A0EF6" w:rsidRDefault="005A0EF6" w:rsidP="005A0EF6">
      <w:pPr>
        <w:pStyle w:val="a8"/>
        <w:numPr>
          <w:ilvl w:val="0"/>
          <w:numId w:val="14"/>
        </w:numPr>
        <w:spacing w:line="360" w:lineRule="auto"/>
        <w:rPr>
          <w:rFonts w:ascii="Times New Roman" w:hAnsi="Times New Roman" w:cs="Times New Roman"/>
          <w:sz w:val="28"/>
          <w:szCs w:val="28"/>
        </w:rPr>
      </w:pPr>
      <w:r>
        <w:rPr>
          <w:rFonts w:ascii="Times New Roman" w:hAnsi="Times New Roman" w:cs="Times New Roman"/>
          <w:sz w:val="28"/>
          <w:szCs w:val="28"/>
        </w:rPr>
        <w:t>Оприлюднити звіт про проведене дослідження якості виховного простору закладу освіти на сайті школи (до 06.06.2025).</w:t>
      </w:r>
    </w:p>
    <w:p w14:paraId="19FEAF1B" w14:textId="0E2A39D0" w:rsidR="005A0EF6" w:rsidRDefault="005A0EF6" w:rsidP="005A0EF6">
      <w:pPr>
        <w:pStyle w:val="a8"/>
        <w:numPr>
          <w:ilvl w:val="0"/>
          <w:numId w:val="14"/>
        </w:numPr>
        <w:spacing w:line="360" w:lineRule="auto"/>
        <w:rPr>
          <w:rFonts w:ascii="Times New Roman" w:hAnsi="Times New Roman" w:cs="Times New Roman"/>
          <w:sz w:val="28"/>
          <w:szCs w:val="28"/>
        </w:rPr>
      </w:pPr>
      <w:r>
        <w:rPr>
          <w:rFonts w:ascii="Times New Roman" w:hAnsi="Times New Roman" w:cs="Times New Roman"/>
          <w:sz w:val="28"/>
          <w:szCs w:val="28"/>
        </w:rPr>
        <w:t xml:space="preserve"> Забезпечити обговорення результатів анкетування на педагогічній раді (до 06.06.2025).</w:t>
      </w:r>
    </w:p>
    <w:p w14:paraId="0422EBDC" w14:textId="02A4E14F" w:rsidR="005A0EF6" w:rsidRDefault="005A0EF6"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На основі результатів даного дослідження визначити актуальні проблеми виховного простору закладу та публічно обговорити шляхи їх подолання (</w:t>
      </w:r>
      <w:r w:rsidR="006806DB">
        <w:rPr>
          <w:rFonts w:ascii="Times New Roman" w:hAnsi="Times New Roman" w:cs="Times New Roman"/>
          <w:sz w:val="28"/>
          <w:szCs w:val="28"/>
        </w:rPr>
        <w:t>червень 2025 р.).</w:t>
      </w:r>
    </w:p>
    <w:p w14:paraId="1F017D41" w14:textId="74BD744B" w:rsidR="006806DB" w:rsidRDefault="006806DB"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Не допускати порушення у процесі формування органу учнівського самоврядування, а також сприяти його функціонуванню (упродовж року).</w:t>
      </w:r>
    </w:p>
    <w:p w14:paraId="6B88E16C" w14:textId="2AB33835" w:rsidR="006806DB" w:rsidRDefault="006806DB"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Систематично інформувати здобувачів освіти про співпрацю закладу освіти із громадськими організаціями (упродовж року).</w:t>
      </w:r>
    </w:p>
    <w:p w14:paraId="251A350D" w14:textId="7033B210" w:rsidR="006806DB" w:rsidRDefault="006806DB"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Удосконалювати впровадження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серед учнівської молоді (упродовж року).</w:t>
      </w:r>
    </w:p>
    <w:p w14:paraId="4723D9B8" w14:textId="0BEB3006" w:rsidR="006806DB" w:rsidRDefault="006806DB"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Вдосконалювати умови виховного процесу та надавати підтримку здобувачам освіти як психологічну, так і фізичну.</w:t>
      </w:r>
    </w:p>
    <w:p w14:paraId="44328931" w14:textId="1BC6605B" w:rsidR="006806DB" w:rsidRDefault="006806DB"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Спланувати підвищення кваліфікації педагогічних працівників зак</w:t>
      </w:r>
      <w:r w:rsidR="00984818">
        <w:rPr>
          <w:rFonts w:ascii="Times New Roman" w:hAnsi="Times New Roman" w:cs="Times New Roman"/>
          <w:sz w:val="28"/>
          <w:szCs w:val="28"/>
        </w:rPr>
        <w:t>л</w:t>
      </w:r>
      <w:r>
        <w:rPr>
          <w:rFonts w:ascii="Times New Roman" w:hAnsi="Times New Roman" w:cs="Times New Roman"/>
          <w:sz w:val="28"/>
          <w:szCs w:val="28"/>
        </w:rPr>
        <w:t xml:space="preserve">аду як </w:t>
      </w:r>
      <w:proofErr w:type="spellStart"/>
      <w:r>
        <w:rPr>
          <w:rFonts w:ascii="Times New Roman" w:hAnsi="Times New Roman" w:cs="Times New Roman"/>
          <w:sz w:val="28"/>
          <w:szCs w:val="28"/>
        </w:rPr>
        <w:t>виховників</w:t>
      </w:r>
      <w:proofErr w:type="spellEnd"/>
      <w:r>
        <w:rPr>
          <w:rFonts w:ascii="Times New Roman" w:hAnsi="Times New Roman" w:cs="Times New Roman"/>
          <w:sz w:val="28"/>
          <w:szCs w:val="28"/>
        </w:rPr>
        <w:t xml:space="preserve"> (протягом року).</w:t>
      </w:r>
    </w:p>
    <w:p w14:paraId="5FFFE494" w14:textId="3B2B41A3" w:rsidR="006806DB" w:rsidRDefault="006806DB"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Доброзичливо та неупереджено ставитись до здобувачів освіти та їхніх помилок.</w:t>
      </w:r>
    </w:p>
    <w:p w14:paraId="60D4F8C0" w14:textId="78D65E69" w:rsidR="006806DB" w:rsidRDefault="006806DB"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Заохочувати здобувачів освіти та педагогів до участі у різних </w:t>
      </w:r>
      <w:proofErr w:type="spellStart"/>
      <w:r>
        <w:rPr>
          <w:rFonts w:ascii="Times New Roman" w:hAnsi="Times New Roman" w:cs="Times New Roman"/>
          <w:sz w:val="28"/>
          <w:szCs w:val="28"/>
        </w:rPr>
        <w:t>проєктах</w:t>
      </w:r>
      <w:proofErr w:type="spellEnd"/>
      <w:r>
        <w:rPr>
          <w:rFonts w:ascii="Times New Roman" w:hAnsi="Times New Roman" w:cs="Times New Roman"/>
          <w:sz w:val="28"/>
          <w:szCs w:val="28"/>
        </w:rPr>
        <w:t xml:space="preserve"> (систематично).</w:t>
      </w:r>
    </w:p>
    <w:p w14:paraId="7D1C89CD" w14:textId="075AFD4C" w:rsidR="006806DB" w:rsidRDefault="00A83D45"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Продовжити співпрацю з громадськими організаціями та волонтерами</w:t>
      </w:r>
      <w:r w:rsidR="00984818">
        <w:rPr>
          <w:rFonts w:ascii="Times New Roman" w:hAnsi="Times New Roman" w:cs="Times New Roman"/>
          <w:sz w:val="28"/>
          <w:szCs w:val="28"/>
        </w:rPr>
        <w:t xml:space="preserve"> (упродовж року)</w:t>
      </w:r>
      <w:r>
        <w:rPr>
          <w:rFonts w:ascii="Times New Roman" w:hAnsi="Times New Roman" w:cs="Times New Roman"/>
          <w:sz w:val="28"/>
          <w:szCs w:val="28"/>
        </w:rPr>
        <w:t>.</w:t>
      </w:r>
    </w:p>
    <w:p w14:paraId="25563FF2" w14:textId="0F235D89" w:rsidR="00A83D45" w:rsidRDefault="00984818"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Забезпечувати прозорість у виборах лідерів учнівського самоврядування та батьківського комітету.</w:t>
      </w:r>
    </w:p>
    <w:p w14:paraId="3DEF8C98" w14:textId="08A17B62" w:rsidR="00984818" w:rsidRDefault="00984818"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Продовжити співпрацю освітнього закладу з </w:t>
      </w:r>
      <w:proofErr w:type="spellStart"/>
      <w:r>
        <w:rPr>
          <w:rFonts w:ascii="Times New Roman" w:hAnsi="Times New Roman" w:cs="Times New Roman"/>
          <w:sz w:val="28"/>
          <w:szCs w:val="28"/>
        </w:rPr>
        <w:t>інклюзивно</w:t>
      </w:r>
      <w:proofErr w:type="spellEnd"/>
      <w:r>
        <w:rPr>
          <w:rFonts w:ascii="Times New Roman" w:hAnsi="Times New Roman" w:cs="Times New Roman"/>
          <w:sz w:val="28"/>
          <w:szCs w:val="28"/>
        </w:rPr>
        <w:t>-ресурсним центром.</w:t>
      </w:r>
    </w:p>
    <w:p w14:paraId="481C7D23" w14:textId="0C792215" w:rsidR="00984818" w:rsidRDefault="00984818"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Продовжити роботу щодо усунення проявів шкідливих звичок</w:t>
      </w:r>
      <w:r w:rsidR="00216B41">
        <w:rPr>
          <w:rFonts w:ascii="Times New Roman" w:hAnsi="Times New Roman" w:cs="Times New Roman"/>
          <w:sz w:val="28"/>
          <w:szCs w:val="28"/>
        </w:rPr>
        <w:t xml:space="preserve"> на території закладу освіти.</w:t>
      </w:r>
    </w:p>
    <w:p w14:paraId="6160E2ED" w14:textId="40A4F0E6" w:rsidR="00216B41" w:rsidRDefault="00216B41"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Продовжувати роботу, спрямовану на профілактику правопорушень та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w:t>
      </w:r>
    </w:p>
    <w:p w14:paraId="1A0DF9D4" w14:textId="2FDABA5A" w:rsidR="00216B41" w:rsidRDefault="00216B41"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Сприяти забезпеченню </w:t>
      </w:r>
      <w:proofErr w:type="spellStart"/>
      <w:r>
        <w:rPr>
          <w:rFonts w:ascii="Times New Roman" w:hAnsi="Times New Roman" w:cs="Times New Roman"/>
          <w:sz w:val="28"/>
          <w:szCs w:val="28"/>
        </w:rPr>
        <w:t>кібербезпеки</w:t>
      </w:r>
      <w:proofErr w:type="spellEnd"/>
      <w:r>
        <w:rPr>
          <w:rFonts w:ascii="Times New Roman" w:hAnsi="Times New Roman" w:cs="Times New Roman"/>
          <w:sz w:val="28"/>
          <w:szCs w:val="28"/>
        </w:rPr>
        <w:t xml:space="preserve"> та безпечного інтернету.</w:t>
      </w:r>
    </w:p>
    <w:p w14:paraId="2BC1D847" w14:textId="2BA50035" w:rsidR="00216B41" w:rsidRDefault="00216B41" w:rsidP="005A0EF6">
      <w:pPr>
        <w:pStyle w:val="a8"/>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Продовжити роботу національно-патріотичного спрямування.</w:t>
      </w:r>
    </w:p>
    <w:p w14:paraId="42AE70A4" w14:textId="77777777" w:rsidR="00C977B1" w:rsidRDefault="00C977B1" w:rsidP="00C977B1">
      <w:pPr>
        <w:spacing w:line="360" w:lineRule="auto"/>
        <w:jc w:val="both"/>
        <w:rPr>
          <w:rFonts w:ascii="Times New Roman" w:hAnsi="Times New Roman" w:cs="Times New Roman"/>
          <w:sz w:val="28"/>
          <w:szCs w:val="28"/>
        </w:rPr>
      </w:pPr>
    </w:p>
    <w:p w14:paraId="23081592" w14:textId="77777777" w:rsidR="00C977B1" w:rsidRDefault="00C977B1" w:rsidP="00C977B1">
      <w:pPr>
        <w:spacing w:line="360" w:lineRule="auto"/>
        <w:jc w:val="both"/>
        <w:rPr>
          <w:rFonts w:ascii="Times New Roman" w:hAnsi="Times New Roman" w:cs="Times New Roman"/>
          <w:sz w:val="28"/>
          <w:szCs w:val="28"/>
        </w:rPr>
      </w:pPr>
    </w:p>
    <w:p w14:paraId="40A0CB2A" w14:textId="77777777" w:rsidR="00C977B1" w:rsidRDefault="00C977B1" w:rsidP="00C977B1">
      <w:pPr>
        <w:spacing w:line="360" w:lineRule="auto"/>
        <w:jc w:val="both"/>
        <w:rPr>
          <w:rFonts w:ascii="Times New Roman" w:hAnsi="Times New Roman" w:cs="Times New Roman"/>
          <w:sz w:val="28"/>
          <w:szCs w:val="28"/>
        </w:rPr>
      </w:pPr>
    </w:p>
    <w:p w14:paraId="2F206198" w14:textId="77777777" w:rsidR="00C977B1" w:rsidRDefault="00C977B1" w:rsidP="00C977B1">
      <w:pPr>
        <w:spacing w:line="360" w:lineRule="auto"/>
        <w:jc w:val="both"/>
        <w:rPr>
          <w:rFonts w:ascii="Times New Roman" w:hAnsi="Times New Roman" w:cs="Times New Roman"/>
          <w:sz w:val="28"/>
          <w:szCs w:val="28"/>
        </w:rPr>
      </w:pPr>
    </w:p>
    <w:p w14:paraId="079F3ABF" w14:textId="77777777" w:rsidR="00C977B1" w:rsidRDefault="00C977B1" w:rsidP="00C977B1">
      <w:pPr>
        <w:spacing w:line="360" w:lineRule="auto"/>
        <w:jc w:val="both"/>
        <w:rPr>
          <w:rFonts w:ascii="Times New Roman" w:hAnsi="Times New Roman" w:cs="Times New Roman"/>
          <w:sz w:val="28"/>
          <w:szCs w:val="28"/>
        </w:rPr>
      </w:pPr>
    </w:p>
    <w:p w14:paraId="6B2D8437" w14:textId="77777777" w:rsidR="00C977B1" w:rsidRDefault="00C977B1" w:rsidP="00C977B1">
      <w:pPr>
        <w:spacing w:line="360" w:lineRule="auto"/>
        <w:jc w:val="both"/>
        <w:rPr>
          <w:rFonts w:ascii="Times New Roman" w:hAnsi="Times New Roman" w:cs="Times New Roman"/>
          <w:sz w:val="28"/>
          <w:szCs w:val="28"/>
        </w:rPr>
      </w:pPr>
    </w:p>
    <w:p w14:paraId="519B5283" w14:textId="77777777" w:rsidR="00C977B1" w:rsidRDefault="00C977B1" w:rsidP="00C977B1">
      <w:pPr>
        <w:spacing w:line="360" w:lineRule="auto"/>
        <w:jc w:val="both"/>
        <w:rPr>
          <w:rFonts w:ascii="Times New Roman" w:hAnsi="Times New Roman" w:cs="Times New Roman"/>
          <w:sz w:val="28"/>
          <w:szCs w:val="28"/>
        </w:rPr>
      </w:pPr>
    </w:p>
    <w:p w14:paraId="37FF1839" w14:textId="77777777" w:rsidR="00C977B1" w:rsidRDefault="00C977B1" w:rsidP="00C977B1">
      <w:pPr>
        <w:spacing w:line="360" w:lineRule="auto"/>
        <w:jc w:val="both"/>
        <w:rPr>
          <w:rFonts w:ascii="Times New Roman" w:hAnsi="Times New Roman" w:cs="Times New Roman"/>
          <w:sz w:val="28"/>
          <w:szCs w:val="28"/>
        </w:rPr>
      </w:pPr>
    </w:p>
    <w:p w14:paraId="533C92F8" w14:textId="77777777" w:rsidR="00C977B1" w:rsidRDefault="00C977B1" w:rsidP="00C977B1">
      <w:pPr>
        <w:spacing w:line="360" w:lineRule="auto"/>
        <w:jc w:val="both"/>
        <w:rPr>
          <w:rFonts w:ascii="Times New Roman" w:hAnsi="Times New Roman" w:cs="Times New Roman"/>
          <w:sz w:val="28"/>
          <w:szCs w:val="28"/>
        </w:rPr>
      </w:pPr>
    </w:p>
    <w:p w14:paraId="6B45A30D" w14:textId="77777777" w:rsidR="00C977B1" w:rsidRDefault="00C977B1" w:rsidP="00C977B1">
      <w:pPr>
        <w:spacing w:line="360" w:lineRule="auto"/>
        <w:jc w:val="both"/>
        <w:rPr>
          <w:rFonts w:ascii="Times New Roman" w:hAnsi="Times New Roman" w:cs="Times New Roman"/>
          <w:sz w:val="28"/>
          <w:szCs w:val="28"/>
        </w:rPr>
      </w:pPr>
    </w:p>
    <w:p w14:paraId="65BF6FBD" w14:textId="77777777" w:rsidR="00C977B1" w:rsidRDefault="00C977B1" w:rsidP="00C977B1">
      <w:pPr>
        <w:spacing w:line="360" w:lineRule="auto"/>
        <w:jc w:val="both"/>
        <w:rPr>
          <w:rFonts w:ascii="Times New Roman" w:hAnsi="Times New Roman" w:cs="Times New Roman"/>
          <w:sz w:val="28"/>
          <w:szCs w:val="28"/>
        </w:rPr>
      </w:pPr>
    </w:p>
    <w:p w14:paraId="2295985E" w14:textId="77777777" w:rsidR="00C977B1" w:rsidRDefault="00C977B1" w:rsidP="00C977B1">
      <w:pPr>
        <w:spacing w:line="360" w:lineRule="auto"/>
        <w:jc w:val="both"/>
        <w:rPr>
          <w:rFonts w:ascii="Times New Roman" w:hAnsi="Times New Roman" w:cs="Times New Roman"/>
          <w:sz w:val="28"/>
          <w:szCs w:val="28"/>
        </w:rPr>
      </w:pPr>
    </w:p>
    <w:p w14:paraId="70E04C15" w14:textId="77777777" w:rsidR="00C977B1" w:rsidRDefault="00C977B1" w:rsidP="00C977B1">
      <w:pPr>
        <w:spacing w:line="360" w:lineRule="auto"/>
        <w:jc w:val="both"/>
        <w:rPr>
          <w:rFonts w:ascii="Times New Roman" w:hAnsi="Times New Roman" w:cs="Times New Roman"/>
          <w:sz w:val="28"/>
          <w:szCs w:val="28"/>
        </w:rPr>
      </w:pPr>
    </w:p>
    <w:p w14:paraId="428ED0D0" w14:textId="77777777" w:rsidR="00C977B1" w:rsidRDefault="00C977B1" w:rsidP="00C977B1">
      <w:pPr>
        <w:spacing w:line="360" w:lineRule="auto"/>
        <w:jc w:val="both"/>
        <w:rPr>
          <w:rFonts w:ascii="Times New Roman" w:hAnsi="Times New Roman" w:cs="Times New Roman"/>
          <w:sz w:val="28"/>
          <w:szCs w:val="28"/>
        </w:rPr>
      </w:pPr>
    </w:p>
    <w:p w14:paraId="670A6540" w14:textId="77777777" w:rsidR="00C977B1" w:rsidRDefault="00C977B1" w:rsidP="00C977B1">
      <w:pPr>
        <w:spacing w:line="360" w:lineRule="auto"/>
        <w:jc w:val="both"/>
        <w:rPr>
          <w:rFonts w:ascii="Times New Roman" w:hAnsi="Times New Roman" w:cs="Times New Roman"/>
          <w:sz w:val="28"/>
          <w:szCs w:val="28"/>
        </w:rPr>
      </w:pPr>
    </w:p>
    <w:p w14:paraId="35EB5BB3" w14:textId="77777777" w:rsidR="00C977B1" w:rsidRDefault="00C977B1" w:rsidP="00C977B1">
      <w:pPr>
        <w:spacing w:line="360" w:lineRule="auto"/>
        <w:jc w:val="both"/>
        <w:rPr>
          <w:rFonts w:ascii="Times New Roman" w:hAnsi="Times New Roman" w:cs="Times New Roman"/>
          <w:sz w:val="28"/>
          <w:szCs w:val="28"/>
        </w:rPr>
      </w:pPr>
    </w:p>
    <w:p w14:paraId="596981B3" w14:textId="77777777" w:rsidR="00C977B1" w:rsidRDefault="00C977B1" w:rsidP="00C977B1">
      <w:pPr>
        <w:spacing w:line="360" w:lineRule="auto"/>
        <w:jc w:val="both"/>
        <w:rPr>
          <w:rFonts w:ascii="Times New Roman" w:hAnsi="Times New Roman" w:cs="Times New Roman"/>
          <w:sz w:val="28"/>
          <w:szCs w:val="28"/>
          <w:lang w:val="en-US"/>
        </w:rPr>
      </w:pPr>
    </w:p>
    <w:p w14:paraId="37A96EB7" w14:textId="77777777" w:rsidR="00E24236" w:rsidRPr="00E24236" w:rsidRDefault="00E24236" w:rsidP="00E24236">
      <w:pPr>
        <w:spacing w:line="360" w:lineRule="auto"/>
        <w:jc w:val="center"/>
        <w:rPr>
          <w:rFonts w:ascii="Times New Roman" w:hAnsi="Times New Roman" w:cs="Times New Roman"/>
          <w:b/>
          <w:bCs/>
          <w:sz w:val="28"/>
          <w:szCs w:val="28"/>
        </w:rPr>
      </w:pPr>
      <w:r w:rsidRPr="00E24236">
        <w:rPr>
          <w:rFonts w:ascii="Times New Roman" w:hAnsi="Times New Roman" w:cs="Times New Roman"/>
          <w:b/>
          <w:bCs/>
          <w:sz w:val="28"/>
          <w:szCs w:val="28"/>
        </w:rPr>
        <w:lastRenderedPageBreak/>
        <w:t>ДОДАТКИ</w:t>
      </w:r>
    </w:p>
    <w:p w14:paraId="137BEEFA" w14:textId="19C863CD" w:rsidR="00C977B1" w:rsidRPr="00C977B1" w:rsidRDefault="00C977B1" w:rsidP="00C977B1">
      <w:pPr>
        <w:spacing w:line="360" w:lineRule="auto"/>
        <w:jc w:val="right"/>
        <w:rPr>
          <w:rFonts w:ascii="Times New Roman" w:hAnsi="Times New Roman" w:cs="Times New Roman"/>
          <w:i/>
          <w:iCs/>
          <w:sz w:val="28"/>
          <w:szCs w:val="28"/>
        </w:rPr>
      </w:pPr>
      <w:r>
        <w:rPr>
          <w:rFonts w:ascii="Times New Roman" w:hAnsi="Times New Roman" w:cs="Times New Roman"/>
          <w:i/>
          <w:iCs/>
          <w:sz w:val="28"/>
          <w:szCs w:val="28"/>
        </w:rPr>
        <w:t>Додаток 1</w:t>
      </w:r>
    </w:p>
    <w:p w14:paraId="793D58D6" w14:textId="77777777" w:rsidR="00C977B1" w:rsidRPr="00E567BB" w:rsidRDefault="00C977B1" w:rsidP="00C977B1">
      <w:pPr>
        <w:spacing w:after="0" w:line="240" w:lineRule="auto"/>
        <w:jc w:val="center"/>
        <w:rPr>
          <w:rFonts w:ascii="Times New Roman" w:eastAsia="Times New Roman" w:hAnsi="Times New Roman" w:cs="Times New Roman"/>
          <w:b/>
          <w:sz w:val="28"/>
          <w:szCs w:val="28"/>
          <w:lang w:eastAsia="uk-UA"/>
        </w:rPr>
      </w:pPr>
      <w:bookmarkStart w:id="2" w:name="_Hlk191985123"/>
      <w:r w:rsidRPr="00E567BB">
        <w:rPr>
          <w:rFonts w:ascii="Times New Roman" w:eastAsiaTheme="minorEastAsia" w:hAnsi="Times New Roman" w:cs="Times New Roman"/>
          <w:b/>
          <w:sz w:val="28"/>
          <w:szCs w:val="28"/>
          <w:lang w:val="ru-RU" w:eastAsia="uk-UA"/>
        </w:rPr>
        <w:t>О</w:t>
      </w:r>
      <w:proofErr w:type="spellStart"/>
      <w:r w:rsidRPr="00E567BB">
        <w:rPr>
          <w:rFonts w:ascii="Times New Roman" w:eastAsiaTheme="minorEastAsia" w:hAnsi="Times New Roman" w:cs="Times New Roman"/>
          <w:b/>
          <w:sz w:val="28"/>
          <w:szCs w:val="28"/>
          <w:lang w:eastAsia="uk-UA"/>
        </w:rPr>
        <w:t>порний</w:t>
      </w:r>
      <w:proofErr w:type="spellEnd"/>
      <w:r w:rsidRPr="00E567BB">
        <w:rPr>
          <w:rFonts w:ascii="Times New Roman" w:eastAsiaTheme="minorEastAsia" w:hAnsi="Times New Roman" w:cs="Times New Roman"/>
          <w:b/>
          <w:sz w:val="28"/>
          <w:szCs w:val="28"/>
          <w:lang w:eastAsia="uk-UA"/>
        </w:rPr>
        <w:t xml:space="preserve"> заклад загальної середньої освіти І-</w:t>
      </w:r>
      <w:proofErr w:type="spellStart"/>
      <w:r w:rsidRPr="00E567BB">
        <w:rPr>
          <w:rFonts w:ascii="Times New Roman" w:eastAsiaTheme="minorEastAsia" w:hAnsi="Times New Roman" w:cs="Times New Roman"/>
          <w:b/>
          <w:sz w:val="28"/>
          <w:szCs w:val="28"/>
          <w:lang w:eastAsia="uk-UA"/>
        </w:rPr>
        <w:t>ІІІст</w:t>
      </w:r>
      <w:proofErr w:type="spellEnd"/>
      <w:r w:rsidRPr="00E567BB">
        <w:rPr>
          <w:rFonts w:ascii="Times New Roman" w:eastAsiaTheme="minorEastAsia" w:hAnsi="Times New Roman" w:cs="Times New Roman"/>
          <w:b/>
          <w:sz w:val="28"/>
          <w:szCs w:val="28"/>
          <w:lang w:eastAsia="uk-UA"/>
        </w:rPr>
        <w:t xml:space="preserve">. </w:t>
      </w:r>
      <w:proofErr w:type="spellStart"/>
      <w:r w:rsidRPr="00E567BB">
        <w:rPr>
          <w:rFonts w:ascii="Times New Roman" w:eastAsiaTheme="minorEastAsia" w:hAnsi="Times New Roman" w:cs="Times New Roman"/>
          <w:b/>
          <w:sz w:val="28"/>
          <w:szCs w:val="28"/>
          <w:lang w:eastAsia="uk-UA"/>
        </w:rPr>
        <w:t>с.Головецько</w:t>
      </w:r>
      <w:proofErr w:type="spellEnd"/>
      <w:r w:rsidRPr="00E567BB">
        <w:rPr>
          <w:rFonts w:ascii="Times New Roman" w:eastAsiaTheme="minorEastAsia" w:hAnsi="Times New Roman" w:cs="Times New Roman"/>
          <w:b/>
          <w:sz w:val="28"/>
          <w:szCs w:val="28"/>
          <w:lang w:eastAsia="uk-UA"/>
        </w:rPr>
        <w:t xml:space="preserve"> </w:t>
      </w:r>
      <w:proofErr w:type="spellStart"/>
      <w:r w:rsidRPr="00E567BB">
        <w:rPr>
          <w:rFonts w:ascii="Times New Roman" w:eastAsiaTheme="minorEastAsia" w:hAnsi="Times New Roman" w:cs="Times New Roman"/>
          <w:b/>
          <w:sz w:val="28"/>
          <w:szCs w:val="28"/>
          <w:lang w:eastAsia="uk-UA"/>
        </w:rPr>
        <w:t>Стрілківської</w:t>
      </w:r>
      <w:proofErr w:type="spellEnd"/>
      <w:r w:rsidRPr="00E567BB">
        <w:rPr>
          <w:rFonts w:ascii="Times New Roman" w:eastAsiaTheme="minorEastAsia" w:hAnsi="Times New Roman" w:cs="Times New Roman"/>
          <w:b/>
          <w:sz w:val="28"/>
          <w:szCs w:val="28"/>
          <w:lang w:eastAsia="uk-UA"/>
        </w:rPr>
        <w:t xml:space="preserve"> сільської ради Самбірського району</w:t>
      </w:r>
    </w:p>
    <w:p w14:paraId="41860719" w14:textId="77777777" w:rsidR="00C977B1" w:rsidRPr="00E567BB" w:rsidRDefault="00C977B1" w:rsidP="00C977B1">
      <w:pPr>
        <w:spacing w:after="0" w:line="240" w:lineRule="auto"/>
        <w:jc w:val="center"/>
        <w:rPr>
          <w:rFonts w:ascii="Times New Roman" w:eastAsiaTheme="minorEastAsia" w:hAnsi="Times New Roman" w:cs="Times New Roman"/>
          <w:b/>
          <w:sz w:val="28"/>
          <w:szCs w:val="28"/>
          <w:lang w:val="ru-RU" w:eastAsia="uk-UA"/>
        </w:rPr>
      </w:pPr>
      <w:proofErr w:type="spellStart"/>
      <w:r w:rsidRPr="00E567BB">
        <w:rPr>
          <w:rFonts w:ascii="Times New Roman" w:eastAsiaTheme="minorEastAsia" w:hAnsi="Times New Roman" w:cs="Times New Roman"/>
          <w:b/>
          <w:sz w:val="28"/>
          <w:szCs w:val="28"/>
          <w:lang w:val="ru-RU" w:eastAsia="uk-UA"/>
        </w:rPr>
        <w:t>Львівської</w:t>
      </w:r>
      <w:proofErr w:type="spellEnd"/>
      <w:r w:rsidRPr="00E567BB">
        <w:rPr>
          <w:rFonts w:ascii="Times New Roman" w:eastAsiaTheme="minorEastAsia" w:hAnsi="Times New Roman" w:cs="Times New Roman"/>
          <w:b/>
          <w:sz w:val="28"/>
          <w:szCs w:val="28"/>
          <w:lang w:val="ru-RU" w:eastAsia="uk-UA"/>
        </w:rPr>
        <w:t xml:space="preserve"> </w:t>
      </w:r>
      <w:proofErr w:type="spellStart"/>
      <w:r w:rsidRPr="00E567BB">
        <w:rPr>
          <w:rFonts w:ascii="Times New Roman" w:eastAsiaTheme="minorEastAsia" w:hAnsi="Times New Roman" w:cs="Times New Roman"/>
          <w:b/>
          <w:sz w:val="28"/>
          <w:szCs w:val="28"/>
          <w:lang w:val="ru-RU" w:eastAsia="uk-UA"/>
        </w:rPr>
        <w:t>області</w:t>
      </w:r>
      <w:proofErr w:type="spellEnd"/>
    </w:p>
    <w:p w14:paraId="4DCB1F93" w14:textId="77777777" w:rsidR="00C977B1" w:rsidRPr="00E567BB" w:rsidRDefault="00C977B1" w:rsidP="00C977B1">
      <w:pPr>
        <w:keepNext/>
        <w:keepLines/>
        <w:spacing w:after="0" w:line="240" w:lineRule="auto"/>
        <w:jc w:val="center"/>
        <w:rPr>
          <w:rFonts w:ascii="Times New Roman" w:eastAsia="MS Mincho" w:hAnsi="Times New Roman" w:cs="Times New Roman"/>
          <w:sz w:val="24"/>
          <w:szCs w:val="24"/>
          <w:lang w:eastAsia="ru-RU"/>
        </w:rPr>
      </w:pPr>
      <w:r w:rsidRPr="00E567BB">
        <w:rPr>
          <w:rFonts w:ascii="Times New Roman" w:eastAsia="MS Mincho" w:hAnsi="Times New Roman" w:cs="Times New Roman"/>
          <w:sz w:val="24"/>
          <w:szCs w:val="24"/>
          <w:lang w:eastAsia="ru-RU"/>
        </w:rPr>
        <w:t>вул. І. Франка,19а, с. Головецько, Самбірський район, Львівська область, 82094,</w:t>
      </w:r>
    </w:p>
    <w:p w14:paraId="04872DE9" w14:textId="77777777" w:rsidR="00C977B1" w:rsidRPr="00E567BB" w:rsidRDefault="00C977B1" w:rsidP="00C977B1">
      <w:pPr>
        <w:keepNext/>
        <w:keepLines/>
        <w:spacing w:after="0" w:line="240" w:lineRule="auto"/>
        <w:jc w:val="center"/>
        <w:rPr>
          <w:rFonts w:ascii="Times New Roman" w:eastAsia="MS Mincho" w:hAnsi="Times New Roman" w:cs="Times New Roman"/>
          <w:sz w:val="24"/>
          <w:szCs w:val="24"/>
          <w:lang w:eastAsia="ru-RU"/>
        </w:rPr>
      </w:pPr>
      <w:proofErr w:type="spellStart"/>
      <w:r w:rsidRPr="00E567BB">
        <w:rPr>
          <w:rFonts w:ascii="Times New Roman" w:eastAsia="MS Mincho" w:hAnsi="Times New Roman" w:cs="Times New Roman"/>
          <w:sz w:val="24"/>
          <w:szCs w:val="24"/>
          <w:lang w:eastAsia="ru-RU"/>
        </w:rPr>
        <w:t>тел</w:t>
      </w:r>
      <w:proofErr w:type="spellEnd"/>
      <w:r w:rsidRPr="00E567BB">
        <w:rPr>
          <w:rFonts w:ascii="Times New Roman" w:eastAsia="MS Mincho" w:hAnsi="Times New Roman" w:cs="Times New Roman"/>
          <w:sz w:val="24"/>
          <w:szCs w:val="24"/>
          <w:lang w:eastAsia="ru-RU"/>
        </w:rPr>
        <w:t>../факс  0 (238) 65-5-48,</w:t>
      </w:r>
      <w:r w:rsidRPr="00E567BB">
        <w:rPr>
          <w:rFonts w:ascii="Times New Roman" w:eastAsia="MS Mincho" w:hAnsi="Times New Roman" w:cs="Times New Roman"/>
          <w:sz w:val="24"/>
          <w:szCs w:val="24"/>
          <w:lang w:val="en-US" w:eastAsia="ru-RU"/>
        </w:rPr>
        <w:t>e</w:t>
      </w:r>
      <w:r w:rsidRPr="00E567BB">
        <w:rPr>
          <w:rFonts w:ascii="Times New Roman" w:eastAsia="MS Mincho" w:hAnsi="Times New Roman" w:cs="Times New Roman"/>
          <w:sz w:val="24"/>
          <w:szCs w:val="24"/>
          <w:lang w:eastAsia="ru-RU"/>
        </w:rPr>
        <w:t>-</w:t>
      </w:r>
      <w:r w:rsidRPr="00E567BB">
        <w:rPr>
          <w:rFonts w:ascii="Times New Roman" w:eastAsia="MS Mincho" w:hAnsi="Times New Roman" w:cs="Times New Roman"/>
          <w:sz w:val="24"/>
          <w:szCs w:val="24"/>
          <w:lang w:val="en-US" w:eastAsia="ru-RU"/>
        </w:rPr>
        <w:t>mail</w:t>
      </w:r>
      <w:r w:rsidRPr="00E567BB">
        <w:rPr>
          <w:rFonts w:ascii="Times New Roman" w:eastAsia="MS Mincho" w:hAnsi="Times New Roman" w:cs="Times New Roman"/>
          <w:sz w:val="24"/>
          <w:szCs w:val="24"/>
          <w:lang w:eastAsia="ru-RU"/>
        </w:rPr>
        <w:t xml:space="preserve">: </w:t>
      </w:r>
      <w:hyperlink r:id="rId25" w:history="1">
        <w:r w:rsidRPr="00E567BB">
          <w:rPr>
            <w:rFonts w:ascii="Antiqua" w:eastAsia="MS Mincho" w:hAnsi="Antiqua" w:cs="Antiqua"/>
            <w:color w:val="0000FF"/>
            <w:sz w:val="24"/>
            <w:szCs w:val="24"/>
            <w:u w:val="single"/>
            <w:lang w:val="en-US" w:eastAsia="ru-RU"/>
          </w:rPr>
          <w:t>ivanhidook</w:t>
        </w:r>
        <w:r w:rsidRPr="00E567BB">
          <w:rPr>
            <w:rFonts w:ascii="Antiqua" w:eastAsia="MS Mincho" w:hAnsi="Antiqua" w:cs="Antiqua"/>
            <w:color w:val="0000FF"/>
            <w:sz w:val="24"/>
            <w:szCs w:val="24"/>
            <w:u w:val="single"/>
            <w:lang w:eastAsia="ru-RU"/>
          </w:rPr>
          <w:t>@</w:t>
        </w:r>
        <w:r w:rsidRPr="00E567BB">
          <w:rPr>
            <w:rFonts w:ascii="Antiqua" w:eastAsia="MS Mincho" w:hAnsi="Antiqua" w:cs="Antiqua"/>
            <w:color w:val="0000FF"/>
            <w:sz w:val="24"/>
            <w:szCs w:val="24"/>
            <w:u w:val="single"/>
            <w:lang w:val="en-US" w:eastAsia="ru-RU"/>
          </w:rPr>
          <w:t>meta</w:t>
        </w:r>
        <w:r w:rsidRPr="00E567BB">
          <w:rPr>
            <w:rFonts w:ascii="Antiqua" w:eastAsia="MS Mincho" w:hAnsi="Antiqua" w:cs="Antiqua"/>
            <w:color w:val="0000FF"/>
            <w:sz w:val="24"/>
            <w:szCs w:val="24"/>
            <w:u w:val="single"/>
            <w:lang w:eastAsia="ru-RU"/>
          </w:rPr>
          <w:t>.</w:t>
        </w:r>
        <w:r w:rsidRPr="00E567BB">
          <w:rPr>
            <w:rFonts w:ascii="Antiqua" w:eastAsia="MS Mincho" w:hAnsi="Antiqua" w:cs="Antiqua"/>
            <w:color w:val="0000FF"/>
            <w:sz w:val="24"/>
            <w:szCs w:val="24"/>
            <w:u w:val="single"/>
            <w:lang w:val="en-US" w:eastAsia="ru-RU"/>
          </w:rPr>
          <w:t>ua</w:t>
        </w:r>
      </w:hyperlink>
      <w:r w:rsidRPr="00E567BB">
        <w:rPr>
          <w:rFonts w:ascii="Times New Roman" w:eastAsia="MS Mincho" w:hAnsi="Times New Roman" w:cs="Times New Roman"/>
          <w:sz w:val="24"/>
          <w:szCs w:val="24"/>
          <w:lang w:eastAsia="ru-RU"/>
        </w:rPr>
        <w:t xml:space="preserve">    Код ЄДРПОУ 22385489</w:t>
      </w:r>
    </w:p>
    <w:p w14:paraId="50F8FF83" w14:textId="77777777" w:rsidR="00C977B1" w:rsidRPr="00E567BB" w:rsidRDefault="00C977B1" w:rsidP="00C977B1">
      <w:pPr>
        <w:spacing w:after="0" w:line="240" w:lineRule="auto"/>
        <w:rPr>
          <w:rFonts w:ascii="Times New Roman" w:eastAsiaTheme="minorEastAsia" w:hAnsi="Times New Roman" w:cs="Times New Roman"/>
          <w:b/>
          <w:sz w:val="28"/>
          <w:szCs w:val="28"/>
          <w:shd w:val="clear" w:color="auto" w:fill="FFFFFF"/>
          <w:lang w:eastAsia="uk-UA"/>
        </w:rPr>
      </w:pPr>
    </w:p>
    <w:p w14:paraId="7B6F2372" w14:textId="77777777" w:rsidR="00C977B1" w:rsidRPr="00E567BB" w:rsidRDefault="00C977B1" w:rsidP="00C977B1">
      <w:pPr>
        <w:tabs>
          <w:tab w:val="left" w:pos="1560"/>
          <w:tab w:val="center" w:pos="4677"/>
        </w:tabs>
        <w:spacing w:after="0"/>
        <w:jc w:val="center"/>
        <w:rPr>
          <w:rFonts w:asciiTheme="majorBidi" w:eastAsiaTheme="minorEastAsia" w:hAnsiTheme="majorBidi" w:cstheme="majorBidi"/>
          <w:b/>
          <w:sz w:val="28"/>
          <w:szCs w:val="28"/>
          <w:lang w:eastAsia="uk-UA"/>
        </w:rPr>
      </w:pPr>
      <w:r w:rsidRPr="00E567BB">
        <w:rPr>
          <w:rFonts w:asciiTheme="majorBidi" w:eastAsiaTheme="minorEastAsia" w:hAnsiTheme="majorBidi" w:cstheme="majorBidi"/>
          <w:b/>
          <w:sz w:val="28"/>
          <w:szCs w:val="28"/>
          <w:lang w:eastAsia="uk-UA"/>
        </w:rPr>
        <w:t>Н А К А З</w:t>
      </w:r>
    </w:p>
    <w:p w14:paraId="71AFCAF7" w14:textId="77777777" w:rsidR="00C977B1" w:rsidRPr="00E567BB" w:rsidRDefault="00C977B1" w:rsidP="00C977B1">
      <w:pPr>
        <w:spacing w:after="0" w:line="240" w:lineRule="auto"/>
        <w:rPr>
          <w:rFonts w:ascii="Times New Roman" w:eastAsiaTheme="minorEastAsia" w:hAnsi="Times New Roman" w:cs="Times New Roman"/>
          <w:b/>
          <w:sz w:val="28"/>
          <w:szCs w:val="28"/>
          <w:lang w:val="ru-RU" w:eastAsia="uk-UA"/>
        </w:rPr>
      </w:pPr>
    </w:p>
    <w:p w14:paraId="000A5DFF" w14:textId="77777777" w:rsidR="00C977B1" w:rsidRPr="00E567BB" w:rsidRDefault="00C977B1" w:rsidP="00C977B1">
      <w:pPr>
        <w:spacing w:after="0" w:line="240" w:lineRule="auto"/>
        <w:rPr>
          <w:rFonts w:ascii="Times New Roman" w:eastAsiaTheme="minorEastAsia" w:hAnsi="Times New Roman" w:cs="Times New Roman"/>
          <w:b/>
          <w:sz w:val="28"/>
          <w:szCs w:val="28"/>
          <w:lang w:val="ru-RU" w:eastAsia="uk-UA"/>
        </w:rPr>
      </w:pPr>
      <w:r w:rsidRPr="00E567BB">
        <w:rPr>
          <w:rFonts w:ascii="Times New Roman" w:eastAsiaTheme="minorEastAsia" w:hAnsi="Times New Roman" w:cs="Times New Roman"/>
          <w:b/>
          <w:sz w:val="28"/>
          <w:szCs w:val="28"/>
          <w:lang w:val="ru-RU" w:eastAsia="uk-UA"/>
        </w:rPr>
        <w:t xml:space="preserve">04.03.2025р.                               </w:t>
      </w:r>
      <w:proofErr w:type="spellStart"/>
      <w:r w:rsidRPr="00E567BB">
        <w:rPr>
          <w:rFonts w:ascii="Times New Roman" w:eastAsiaTheme="minorEastAsia" w:hAnsi="Times New Roman" w:cs="Times New Roman"/>
          <w:b/>
          <w:sz w:val="28"/>
          <w:szCs w:val="28"/>
          <w:lang w:val="ru-RU" w:eastAsia="uk-UA"/>
        </w:rPr>
        <w:t>с.Головецько</w:t>
      </w:r>
      <w:proofErr w:type="spellEnd"/>
      <w:r w:rsidRPr="00E567BB">
        <w:rPr>
          <w:rFonts w:ascii="Times New Roman" w:eastAsiaTheme="minorEastAsia" w:hAnsi="Times New Roman" w:cs="Times New Roman"/>
          <w:b/>
          <w:sz w:val="28"/>
          <w:szCs w:val="28"/>
          <w:lang w:val="ru-RU" w:eastAsia="uk-UA"/>
        </w:rPr>
        <w:t xml:space="preserve">                            № 8</w:t>
      </w:r>
    </w:p>
    <w:p w14:paraId="28C4A148" w14:textId="77777777" w:rsidR="00C977B1" w:rsidRPr="00E567BB" w:rsidRDefault="00C977B1" w:rsidP="00C977B1">
      <w:pPr>
        <w:spacing w:after="0" w:line="240" w:lineRule="auto"/>
        <w:rPr>
          <w:rFonts w:ascii="Times New Roman" w:eastAsiaTheme="minorEastAsia" w:hAnsi="Times New Roman" w:cs="Times New Roman"/>
          <w:b/>
          <w:sz w:val="28"/>
          <w:szCs w:val="28"/>
          <w:shd w:val="clear" w:color="auto" w:fill="FFFFFF"/>
          <w:lang w:eastAsia="uk-UA"/>
        </w:rPr>
      </w:pPr>
    </w:p>
    <w:p w14:paraId="1A6C0FFE" w14:textId="77777777" w:rsidR="00C977B1" w:rsidRPr="00E567BB" w:rsidRDefault="00C977B1" w:rsidP="00C977B1">
      <w:pPr>
        <w:spacing w:after="0" w:line="240" w:lineRule="auto"/>
        <w:jc w:val="both"/>
        <w:rPr>
          <w:rFonts w:ascii="Times New Roman" w:eastAsiaTheme="minorEastAsia" w:hAnsi="Times New Roman"/>
          <w:b/>
          <w:iCs/>
          <w:sz w:val="28"/>
          <w:szCs w:val="28"/>
          <w:lang w:eastAsia="uk-UA"/>
        </w:rPr>
      </w:pPr>
      <w:r w:rsidRPr="00E567BB">
        <w:rPr>
          <w:rFonts w:ascii="Times New Roman" w:eastAsiaTheme="minorEastAsia" w:hAnsi="Times New Roman"/>
          <w:b/>
          <w:iCs/>
          <w:sz w:val="28"/>
          <w:szCs w:val="28"/>
          <w:lang w:eastAsia="uk-UA"/>
        </w:rPr>
        <w:t xml:space="preserve">Про оцінювання якості освітнього </w:t>
      </w:r>
    </w:p>
    <w:p w14:paraId="3EAE334E" w14:textId="77777777" w:rsidR="00C977B1" w:rsidRPr="00E567BB" w:rsidRDefault="00C977B1" w:rsidP="00C977B1">
      <w:pPr>
        <w:spacing w:after="0" w:line="240" w:lineRule="auto"/>
        <w:jc w:val="both"/>
        <w:rPr>
          <w:rFonts w:ascii="Times New Roman" w:eastAsiaTheme="minorEastAsia" w:hAnsi="Times New Roman"/>
          <w:b/>
          <w:iCs/>
          <w:sz w:val="28"/>
          <w:szCs w:val="28"/>
          <w:lang w:eastAsia="uk-UA"/>
        </w:rPr>
      </w:pPr>
      <w:r w:rsidRPr="00E567BB">
        <w:rPr>
          <w:rFonts w:ascii="Times New Roman" w:eastAsiaTheme="minorEastAsia" w:hAnsi="Times New Roman"/>
          <w:b/>
          <w:iCs/>
          <w:sz w:val="28"/>
          <w:szCs w:val="28"/>
          <w:lang w:eastAsia="uk-UA"/>
        </w:rPr>
        <w:t xml:space="preserve">середовища школи    </w:t>
      </w:r>
    </w:p>
    <w:bookmarkEnd w:id="2"/>
    <w:p w14:paraId="3BF2FB5F"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p>
    <w:p w14:paraId="73A242A7"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ab/>
        <w:t xml:space="preserve">На виконання наказу ДОН ЛОДА від 07.02.2025 №02-01/01/42 «Про оцінювання якості освітнього середовища закладів загальної середньої освіти Львівської області», наказу Відділу освіти, культури, молоді та спорту </w:t>
      </w:r>
      <w:proofErr w:type="spellStart"/>
      <w:r w:rsidRPr="00E567BB">
        <w:rPr>
          <w:rFonts w:ascii="Times New Roman" w:eastAsiaTheme="minorEastAsia" w:hAnsi="Times New Roman"/>
          <w:sz w:val="28"/>
          <w:szCs w:val="28"/>
          <w:lang w:eastAsia="uk-UA"/>
        </w:rPr>
        <w:t>Стрілківської</w:t>
      </w:r>
      <w:proofErr w:type="spellEnd"/>
      <w:r w:rsidRPr="00E567BB">
        <w:rPr>
          <w:rFonts w:ascii="Times New Roman" w:eastAsiaTheme="minorEastAsia" w:hAnsi="Times New Roman"/>
          <w:sz w:val="28"/>
          <w:szCs w:val="28"/>
          <w:lang w:eastAsia="uk-UA"/>
        </w:rPr>
        <w:t xml:space="preserve"> сільської ради від 17.02.2025 №11/01-08 «Про оцінювання якості освітнього середовища закладів загальної середньої освіти </w:t>
      </w:r>
      <w:proofErr w:type="spellStart"/>
      <w:r w:rsidRPr="00E567BB">
        <w:rPr>
          <w:rFonts w:ascii="Times New Roman" w:eastAsiaTheme="minorEastAsia" w:hAnsi="Times New Roman"/>
          <w:sz w:val="28"/>
          <w:szCs w:val="28"/>
          <w:lang w:eastAsia="uk-UA"/>
        </w:rPr>
        <w:t>Стрілківської</w:t>
      </w:r>
      <w:proofErr w:type="spellEnd"/>
      <w:r w:rsidRPr="00E567BB">
        <w:rPr>
          <w:rFonts w:ascii="Times New Roman" w:eastAsiaTheme="minorEastAsia" w:hAnsi="Times New Roman"/>
          <w:sz w:val="28"/>
          <w:szCs w:val="28"/>
          <w:lang w:eastAsia="uk-UA"/>
        </w:rPr>
        <w:t xml:space="preserve"> сільської ради», листа КЗ ЛОР ЛОІППО від 21.02.2025 №62, листа  Відділу освіти ,культури, молоді та спорту </w:t>
      </w:r>
      <w:proofErr w:type="spellStart"/>
      <w:r w:rsidRPr="00E567BB">
        <w:rPr>
          <w:rFonts w:ascii="Times New Roman" w:eastAsiaTheme="minorEastAsia" w:hAnsi="Times New Roman"/>
          <w:sz w:val="28"/>
          <w:szCs w:val="28"/>
          <w:lang w:eastAsia="uk-UA"/>
        </w:rPr>
        <w:t>Стрілківської</w:t>
      </w:r>
      <w:proofErr w:type="spellEnd"/>
      <w:r w:rsidRPr="00E567BB">
        <w:rPr>
          <w:rFonts w:ascii="Times New Roman" w:eastAsiaTheme="minorEastAsia" w:hAnsi="Times New Roman"/>
          <w:sz w:val="28"/>
          <w:szCs w:val="28"/>
          <w:lang w:eastAsia="uk-UA"/>
        </w:rPr>
        <w:t xml:space="preserve"> сільської ради від 25.02.2025 №01-13/47, з  метою  аудиту  якості  освітнього  середовища  закладу  освіти,</w:t>
      </w:r>
    </w:p>
    <w:p w14:paraId="32E3E406"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p>
    <w:p w14:paraId="6BAF8E9F"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НАКАЗУЮ:</w:t>
      </w:r>
    </w:p>
    <w:p w14:paraId="48FF5ECD"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p>
    <w:p w14:paraId="07E4ADD3" w14:textId="77777777" w:rsidR="00C977B1" w:rsidRPr="00E567BB" w:rsidRDefault="00C977B1" w:rsidP="00C977B1">
      <w:pPr>
        <w:numPr>
          <w:ilvl w:val="0"/>
          <w:numId w:val="15"/>
        </w:numPr>
        <w:spacing w:after="0" w:line="240" w:lineRule="auto"/>
        <w:contextualSpacing/>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Організувати 01-18 квітня 2025 року анкетування в е-форматі педагогічних працівників, учнів 4, 8, 10 класів, а також батьків (опікунів) цих учнів.</w:t>
      </w:r>
    </w:p>
    <w:p w14:paraId="6AED38D6" w14:textId="77777777" w:rsidR="00C977B1" w:rsidRPr="00E567BB" w:rsidRDefault="00C977B1" w:rsidP="00C977B1">
      <w:pPr>
        <w:spacing w:after="0" w:line="240" w:lineRule="auto"/>
        <w:ind w:left="720"/>
        <w:contextualSpacing/>
        <w:jc w:val="both"/>
        <w:rPr>
          <w:rFonts w:ascii="Times New Roman" w:eastAsiaTheme="minorEastAsia" w:hAnsi="Times New Roman"/>
          <w:sz w:val="28"/>
          <w:szCs w:val="28"/>
          <w:lang w:eastAsia="uk-UA"/>
        </w:rPr>
      </w:pPr>
    </w:p>
    <w:p w14:paraId="29AA6AFF" w14:textId="77777777" w:rsidR="00C977B1" w:rsidRPr="00E567BB" w:rsidRDefault="00C977B1" w:rsidP="00C977B1">
      <w:pPr>
        <w:numPr>
          <w:ilvl w:val="0"/>
          <w:numId w:val="15"/>
        </w:numPr>
        <w:spacing w:after="0" w:line="240" w:lineRule="auto"/>
        <w:contextualSpacing/>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 xml:space="preserve">Відрядити 05.03. 2025 року заступника директора з НВР </w:t>
      </w:r>
      <w:proofErr w:type="spellStart"/>
      <w:r w:rsidRPr="00E567BB">
        <w:rPr>
          <w:rFonts w:ascii="Times New Roman" w:eastAsiaTheme="minorEastAsia" w:hAnsi="Times New Roman"/>
          <w:sz w:val="28"/>
          <w:szCs w:val="28"/>
          <w:lang w:eastAsia="uk-UA"/>
        </w:rPr>
        <w:t>Волосянського</w:t>
      </w:r>
      <w:proofErr w:type="spellEnd"/>
      <w:r w:rsidRPr="00E567BB">
        <w:rPr>
          <w:rFonts w:ascii="Times New Roman" w:eastAsiaTheme="minorEastAsia" w:hAnsi="Times New Roman"/>
          <w:sz w:val="28"/>
          <w:szCs w:val="28"/>
          <w:lang w:eastAsia="uk-UA"/>
        </w:rPr>
        <w:t xml:space="preserve"> П.В.  та педагога-організатора </w:t>
      </w:r>
      <w:proofErr w:type="spellStart"/>
      <w:r w:rsidRPr="00E567BB">
        <w:rPr>
          <w:rFonts w:ascii="Times New Roman" w:eastAsiaTheme="minorEastAsia" w:hAnsi="Times New Roman"/>
          <w:sz w:val="28"/>
          <w:szCs w:val="28"/>
          <w:lang w:eastAsia="uk-UA"/>
        </w:rPr>
        <w:t>Британ</w:t>
      </w:r>
      <w:proofErr w:type="spellEnd"/>
      <w:r w:rsidRPr="00E567BB">
        <w:rPr>
          <w:rFonts w:ascii="Times New Roman" w:eastAsiaTheme="minorEastAsia" w:hAnsi="Times New Roman"/>
          <w:sz w:val="28"/>
          <w:szCs w:val="28"/>
          <w:lang w:eastAsia="uk-UA"/>
        </w:rPr>
        <w:t xml:space="preserve"> Н.С. на курси підвищення кваліфікації педагогічних працівників, організованих КЗ ЛОР «Львівський обласний інститут післядипломної педагогічної освіти» в  м. Самбір, вул. Січових стрільців,10, Ліцей імені Андрія Чайковського.</w:t>
      </w:r>
    </w:p>
    <w:p w14:paraId="09D778DB"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p>
    <w:p w14:paraId="2A441039" w14:textId="6FD553BE" w:rsidR="00C977B1" w:rsidRPr="00E567BB" w:rsidRDefault="00C977B1" w:rsidP="00C977B1">
      <w:pPr>
        <w:numPr>
          <w:ilvl w:val="0"/>
          <w:numId w:val="15"/>
        </w:numPr>
        <w:spacing w:after="0" w:line="240" w:lineRule="auto"/>
        <w:contextualSpacing/>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 xml:space="preserve">Створити робочу  групу педагогів для   організації та проведення   оцінювання якості освітнього середовища в  у складі: </w:t>
      </w:r>
    </w:p>
    <w:p w14:paraId="102F2A0F"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 xml:space="preserve">           </w:t>
      </w:r>
      <w:proofErr w:type="spellStart"/>
      <w:r w:rsidRPr="00E567BB">
        <w:rPr>
          <w:rFonts w:ascii="Times New Roman" w:eastAsiaTheme="minorEastAsia" w:hAnsi="Times New Roman"/>
          <w:sz w:val="28"/>
          <w:szCs w:val="28"/>
          <w:lang w:eastAsia="uk-UA"/>
        </w:rPr>
        <w:t>Волосянський</w:t>
      </w:r>
      <w:proofErr w:type="spellEnd"/>
      <w:r w:rsidRPr="00E567BB">
        <w:rPr>
          <w:rFonts w:ascii="Times New Roman" w:eastAsiaTheme="minorEastAsia" w:hAnsi="Times New Roman"/>
          <w:sz w:val="28"/>
          <w:szCs w:val="28"/>
          <w:lang w:eastAsia="uk-UA"/>
        </w:rPr>
        <w:t xml:space="preserve"> П.В.- заступник директора з НВР – голова, </w:t>
      </w:r>
    </w:p>
    <w:p w14:paraId="7C6D42A2"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 xml:space="preserve">           </w:t>
      </w:r>
      <w:proofErr w:type="spellStart"/>
      <w:r w:rsidRPr="00E567BB">
        <w:rPr>
          <w:rFonts w:ascii="Times New Roman" w:eastAsiaTheme="minorEastAsia" w:hAnsi="Times New Roman"/>
          <w:sz w:val="28"/>
          <w:szCs w:val="28"/>
          <w:lang w:eastAsia="uk-UA"/>
        </w:rPr>
        <w:t>Малишак</w:t>
      </w:r>
      <w:proofErr w:type="spellEnd"/>
      <w:r w:rsidRPr="00E567BB">
        <w:rPr>
          <w:rFonts w:ascii="Times New Roman" w:eastAsiaTheme="minorEastAsia" w:hAnsi="Times New Roman"/>
          <w:sz w:val="28"/>
          <w:szCs w:val="28"/>
          <w:lang w:eastAsia="uk-UA"/>
        </w:rPr>
        <w:t xml:space="preserve"> О.В. – заступник директора з ВР, </w:t>
      </w:r>
    </w:p>
    <w:p w14:paraId="06A2421B"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lastRenderedPageBreak/>
        <w:t xml:space="preserve">           Дмитрів М.А. – вчитель інформатики, </w:t>
      </w:r>
    </w:p>
    <w:p w14:paraId="19CEC606"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 xml:space="preserve">           </w:t>
      </w:r>
      <w:proofErr w:type="spellStart"/>
      <w:r w:rsidRPr="00E567BB">
        <w:rPr>
          <w:rFonts w:ascii="Times New Roman" w:eastAsiaTheme="minorEastAsia" w:hAnsi="Times New Roman"/>
          <w:sz w:val="28"/>
          <w:szCs w:val="28"/>
          <w:lang w:eastAsia="uk-UA"/>
        </w:rPr>
        <w:t>Британ</w:t>
      </w:r>
      <w:proofErr w:type="spellEnd"/>
      <w:r w:rsidRPr="00E567BB">
        <w:rPr>
          <w:rFonts w:ascii="Times New Roman" w:eastAsiaTheme="minorEastAsia" w:hAnsi="Times New Roman"/>
          <w:sz w:val="28"/>
          <w:szCs w:val="28"/>
          <w:lang w:eastAsia="uk-UA"/>
        </w:rPr>
        <w:t xml:space="preserve"> Н.С. – педагог-організатор,</w:t>
      </w:r>
    </w:p>
    <w:p w14:paraId="2C8FA135"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 xml:space="preserve">           Гірчак М.І. – практичний психолог.</w:t>
      </w:r>
    </w:p>
    <w:p w14:paraId="1D283D9B"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p>
    <w:p w14:paraId="2BD0247F" w14:textId="77777777" w:rsidR="00C977B1" w:rsidRPr="00E567BB" w:rsidRDefault="00C977B1" w:rsidP="00C977B1">
      <w:pPr>
        <w:numPr>
          <w:ilvl w:val="0"/>
          <w:numId w:val="15"/>
        </w:numPr>
        <w:spacing w:after="0" w:line="240" w:lineRule="auto"/>
        <w:contextualSpacing/>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Робочій групі:</w:t>
      </w:r>
    </w:p>
    <w:p w14:paraId="6B14F706" w14:textId="77777777" w:rsidR="00C977B1" w:rsidRPr="00E567BB" w:rsidRDefault="00C977B1" w:rsidP="00C977B1">
      <w:pPr>
        <w:numPr>
          <w:ilvl w:val="1"/>
          <w:numId w:val="15"/>
        </w:numPr>
        <w:spacing w:after="0" w:line="240" w:lineRule="auto"/>
        <w:contextualSpacing/>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Скласти графік проведення анкетування учнів  4-го, 8-го та 10-го класів, педагогічних працівників та батьків цих учнів.</w:t>
      </w:r>
    </w:p>
    <w:p w14:paraId="1E5587AF"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p>
    <w:p w14:paraId="52430AA2"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p>
    <w:p w14:paraId="70FBBC52" w14:textId="77777777" w:rsidR="00C977B1" w:rsidRPr="00E567BB" w:rsidRDefault="00C977B1" w:rsidP="00C977B1">
      <w:pPr>
        <w:numPr>
          <w:ilvl w:val="1"/>
          <w:numId w:val="15"/>
        </w:numPr>
        <w:spacing w:after="0" w:line="240" w:lineRule="auto"/>
        <w:contextualSpacing/>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Організувати та провести 01-18 квітня 2025 р. оцінювання якості освітнього середовища в закладі освіти  за допомогою анкетування в е-форматі педагогічних працівників, учнів 4-го, 8-го та 10-го класів, а також батьків (опікунів) цих учнів.</w:t>
      </w:r>
    </w:p>
    <w:p w14:paraId="04747CF8" w14:textId="77777777" w:rsidR="00C977B1" w:rsidRPr="00E567BB" w:rsidRDefault="00C977B1" w:rsidP="00C977B1">
      <w:pPr>
        <w:numPr>
          <w:ilvl w:val="1"/>
          <w:numId w:val="15"/>
        </w:numPr>
        <w:spacing w:after="0" w:line="240" w:lineRule="auto"/>
        <w:contextualSpacing/>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 xml:space="preserve">До 15.05.2025 р. опрацювати одержані дані, укласти на цій основі звіт про результати оцінювання якості освітнього середовища.  </w:t>
      </w:r>
    </w:p>
    <w:p w14:paraId="03EAEE38" w14:textId="77777777" w:rsidR="00C977B1" w:rsidRPr="00E567BB" w:rsidRDefault="00C977B1" w:rsidP="00C977B1">
      <w:pPr>
        <w:numPr>
          <w:ilvl w:val="1"/>
          <w:numId w:val="15"/>
        </w:numPr>
        <w:spacing w:after="0" w:line="240" w:lineRule="auto"/>
        <w:contextualSpacing/>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До 30.05.2025 розглянути на  засіданні педагогічної  ради узагальнені результати дослідження   якості освітнього середовища-2025 та ухвалити заходи щодо його розвитку.</w:t>
      </w:r>
    </w:p>
    <w:p w14:paraId="66C18FB1" w14:textId="77777777" w:rsidR="00C977B1" w:rsidRPr="00E567BB" w:rsidRDefault="00C977B1" w:rsidP="00C977B1">
      <w:pPr>
        <w:spacing w:after="0" w:line="240" w:lineRule="auto"/>
        <w:ind w:left="1440"/>
        <w:contextualSpacing/>
        <w:jc w:val="both"/>
        <w:rPr>
          <w:rFonts w:ascii="Times New Roman" w:eastAsiaTheme="minorEastAsia" w:hAnsi="Times New Roman"/>
          <w:sz w:val="28"/>
          <w:szCs w:val="28"/>
          <w:lang w:eastAsia="uk-UA"/>
        </w:rPr>
      </w:pPr>
    </w:p>
    <w:p w14:paraId="2AB25FBB" w14:textId="77777777" w:rsidR="00C977B1" w:rsidRPr="00E567BB" w:rsidRDefault="00C977B1" w:rsidP="00C977B1">
      <w:pPr>
        <w:numPr>
          <w:ilvl w:val="0"/>
          <w:numId w:val="15"/>
        </w:numPr>
        <w:spacing w:after="0" w:line="240" w:lineRule="auto"/>
        <w:contextualSpacing/>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Анкетування учнів 4-го, 8-го та 10-го класів провести у присутності практичного психолога Гірчак М.І. та інструкторів.</w:t>
      </w:r>
    </w:p>
    <w:p w14:paraId="180F4807" w14:textId="77777777" w:rsidR="00C977B1" w:rsidRPr="00E567BB" w:rsidRDefault="00C977B1" w:rsidP="00C977B1">
      <w:pPr>
        <w:spacing w:after="0" w:line="240" w:lineRule="auto"/>
        <w:ind w:left="720"/>
        <w:contextualSpacing/>
        <w:jc w:val="both"/>
        <w:rPr>
          <w:rFonts w:ascii="Times New Roman" w:eastAsiaTheme="minorEastAsia" w:hAnsi="Times New Roman"/>
          <w:sz w:val="28"/>
          <w:szCs w:val="28"/>
          <w:lang w:eastAsia="uk-UA"/>
        </w:rPr>
      </w:pPr>
    </w:p>
    <w:p w14:paraId="1D4AE5C6" w14:textId="77777777" w:rsidR="00C977B1" w:rsidRPr="00E567BB" w:rsidRDefault="00C977B1" w:rsidP="00C977B1">
      <w:pPr>
        <w:numPr>
          <w:ilvl w:val="0"/>
          <w:numId w:val="15"/>
        </w:numPr>
        <w:spacing w:after="0" w:line="240" w:lineRule="auto"/>
        <w:contextualSpacing/>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 xml:space="preserve">Учителю інформатики, Дмитрів М.А., забезпечити технічні умови для проведення анкетування. </w:t>
      </w:r>
    </w:p>
    <w:p w14:paraId="5D5D9D5E" w14:textId="77777777" w:rsidR="00C977B1" w:rsidRPr="00E567BB" w:rsidRDefault="00C977B1" w:rsidP="00C977B1">
      <w:pPr>
        <w:ind w:left="720"/>
        <w:contextualSpacing/>
        <w:rPr>
          <w:rFonts w:ascii="Times New Roman" w:eastAsiaTheme="minorEastAsia" w:hAnsi="Times New Roman"/>
          <w:sz w:val="28"/>
          <w:szCs w:val="28"/>
          <w:lang w:eastAsia="uk-UA"/>
        </w:rPr>
      </w:pPr>
    </w:p>
    <w:p w14:paraId="6B6B0114" w14:textId="77777777" w:rsidR="00C977B1" w:rsidRPr="00E567BB" w:rsidRDefault="00C977B1" w:rsidP="00C977B1">
      <w:pPr>
        <w:spacing w:after="0" w:line="240" w:lineRule="auto"/>
        <w:ind w:left="720"/>
        <w:contextualSpacing/>
        <w:jc w:val="both"/>
        <w:rPr>
          <w:rFonts w:ascii="Times New Roman" w:eastAsiaTheme="minorEastAsia" w:hAnsi="Times New Roman"/>
          <w:sz w:val="28"/>
          <w:szCs w:val="28"/>
          <w:lang w:eastAsia="uk-UA"/>
        </w:rPr>
      </w:pPr>
    </w:p>
    <w:p w14:paraId="0315459E" w14:textId="77777777" w:rsidR="00C977B1" w:rsidRPr="00E567BB" w:rsidRDefault="00C977B1" w:rsidP="00C977B1">
      <w:pPr>
        <w:numPr>
          <w:ilvl w:val="0"/>
          <w:numId w:val="15"/>
        </w:numPr>
        <w:spacing w:after="0" w:line="240" w:lineRule="auto"/>
        <w:contextualSpacing/>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 xml:space="preserve">Класним керівникам 4–го класу – </w:t>
      </w:r>
      <w:proofErr w:type="spellStart"/>
      <w:r w:rsidRPr="00E567BB">
        <w:rPr>
          <w:rFonts w:ascii="Times New Roman" w:eastAsiaTheme="minorEastAsia" w:hAnsi="Times New Roman"/>
          <w:sz w:val="28"/>
          <w:szCs w:val="28"/>
          <w:lang w:eastAsia="uk-UA"/>
        </w:rPr>
        <w:t>Комендовській</w:t>
      </w:r>
      <w:proofErr w:type="spellEnd"/>
      <w:r w:rsidRPr="00E567BB">
        <w:rPr>
          <w:rFonts w:ascii="Times New Roman" w:eastAsiaTheme="minorEastAsia" w:hAnsi="Times New Roman"/>
          <w:sz w:val="28"/>
          <w:szCs w:val="28"/>
          <w:lang w:eastAsia="uk-UA"/>
        </w:rPr>
        <w:t xml:space="preserve"> С.М., 8-го класу – Побережній О.П., 10-го класу – Грицак О.С.  напередодні повідомити батьків про проведення анкетування.</w:t>
      </w:r>
    </w:p>
    <w:p w14:paraId="621C80DC" w14:textId="77777777" w:rsidR="00C977B1" w:rsidRPr="00E567BB" w:rsidRDefault="00C977B1" w:rsidP="00C977B1">
      <w:pPr>
        <w:spacing w:after="0" w:line="240" w:lineRule="auto"/>
        <w:ind w:left="720"/>
        <w:contextualSpacing/>
        <w:jc w:val="both"/>
        <w:rPr>
          <w:rFonts w:ascii="Times New Roman" w:eastAsiaTheme="minorEastAsia" w:hAnsi="Times New Roman"/>
          <w:sz w:val="28"/>
          <w:szCs w:val="28"/>
          <w:lang w:eastAsia="uk-UA"/>
        </w:rPr>
      </w:pPr>
    </w:p>
    <w:p w14:paraId="7A88562E" w14:textId="77777777" w:rsidR="00C977B1" w:rsidRPr="00E567BB" w:rsidRDefault="00C977B1" w:rsidP="00C977B1">
      <w:pPr>
        <w:numPr>
          <w:ilvl w:val="0"/>
          <w:numId w:val="15"/>
        </w:numPr>
        <w:spacing w:after="0" w:line="240" w:lineRule="auto"/>
        <w:contextualSpacing/>
        <w:jc w:val="both"/>
        <w:rPr>
          <w:rFonts w:ascii="Times New Roman" w:eastAsiaTheme="minorEastAsia" w:hAnsi="Times New Roman"/>
          <w:sz w:val="28"/>
          <w:szCs w:val="28"/>
          <w:lang w:eastAsia="uk-UA"/>
        </w:rPr>
      </w:pPr>
      <w:proofErr w:type="spellStart"/>
      <w:r w:rsidRPr="00E567BB">
        <w:rPr>
          <w:rFonts w:ascii="Times New Roman" w:eastAsiaTheme="minorEastAsia" w:hAnsi="Times New Roman"/>
          <w:sz w:val="28"/>
          <w:szCs w:val="28"/>
          <w:lang w:eastAsia="uk-UA"/>
        </w:rPr>
        <w:t>Британ</w:t>
      </w:r>
      <w:proofErr w:type="spellEnd"/>
      <w:r w:rsidRPr="00E567BB">
        <w:rPr>
          <w:rFonts w:ascii="Times New Roman" w:eastAsiaTheme="minorEastAsia" w:hAnsi="Times New Roman"/>
          <w:sz w:val="28"/>
          <w:szCs w:val="28"/>
          <w:lang w:eastAsia="uk-UA"/>
        </w:rPr>
        <w:t xml:space="preserve"> Н.С., відповідальній за ведення сайту закладу освіти, оприлюднити до 06.06.2025 року на сайті закладу звіт про результати </w:t>
      </w:r>
      <w:proofErr w:type="spellStart"/>
      <w:r w:rsidRPr="00E567BB">
        <w:rPr>
          <w:rFonts w:ascii="Times New Roman" w:eastAsiaTheme="minorEastAsia" w:hAnsi="Times New Roman"/>
          <w:sz w:val="28"/>
          <w:szCs w:val="28"/>
          <w:lang w:eastAsia="uk-UA"/>
        </w:rPr>
        <w:t>оціювання</w:t>
      </w:r>
      <w:proofErr w:type="spellEnd"/>
      <w:r w:rsidRPr="00E567BB">
        <w:rPr>
          <w:rFonts w:ascii="Times New Roman" w:eastAsiaTheme="minorEastAsia" w:hAnsi="Times New Roman"/>
          <w:sz w:val="28"/>
          <w:szCs w:val="28"/>
          <w:lang w:eastAsia="uk-UA"/>
        </w:rPr>
        <w:t xml:space="preserve"> якості освітнього середовища та витяг з протоколу педагогічної ради про прийняті на основі цього  звіту рішення.</w:t>
      </w:r>
    </w:p>
    <w:p w14:paraId="5B5F26E2" w14:textId="77777777" w:rsidR="00C977B1" w:rsidRPr="00E567BB" w:rsidRDefault="00C977B1" w:rsidP="00C977B1">
      <w:pPr>
        <w:ind w:left="720"/>
        <w:contextualSpacing/>
        <w:rPr>
          <w:rFonts w:ascii="Times New Roman" w:eastAsiaTheme="minorEastAsia" w:hAnsi="Times New Roman"/>
          <w:sz w:val="28"/>
          <w:szCs w:val="28"/>
          <w:lang w:eastAsia="uk-UA"/>
        </w:rPr>
      </w:pPr>
    </w:p>
    <w:p w14:paraId="6C6395D3" w14:textId="77777777" w:rsidR="00C977B1" w:rsidRPr="00E567BB" w:rsidRDefault="00C977B1" w:rsidP="00C977B1">
      <w:pPr>
        <w:spacing w:after="0" w:line="240" w:lineRule="auto"/>
        <w:ind w:left="720"/>
        <w:contextualSpacing/>
        <w:jc w:val="both"/>
        <w:rPr>
          <w:rFonts w:ascii="Times New Roman" w:eastAsiaTheme="minorEastAsia" w:hAnsi="Times New Roman"/>
          <w:sz w:val="28"/>
          <w:szCs w:val="28"/>
          <w:lang w:eastAsia="uk-UA"/>
        </w:rPr>
      </w:pPr>
    </w:p>
    <w:p w14:paraId="4377A4CE" w14:textId="77777777" w:rsidR="00C977B1" w:rsidRPr="00E567BB" w:rsidRDefault="00C977B1" w:rsidP="00C977B1">
      <w:pPr>
        <w:numPr>
          <w:ilvl w:val="0"/>
          <w:numId w:val="15"/>
        </w:numPr>
        <w:spacing w:after="0" w:line="240" w:lineRule="auto"/>
        <w:contextualSpacing/>
        <w:jc w:val="both"/>
        <w:rPr>
          <w:rFonts w:ascii="Times New Roman" w:eastAsiaTheme="minorEastAsia" w:hAnsi="Times New Roman"/>
          <w:sz w:val="28"/>
          <w:szCs w:val="28"/>
          <w:lang w:eastAsia="uk-UA"/>
        </w:rPr>
      </w:pPr>
      <w:r w:rsidRPr="00E567BB">
        <w:rPr>
          <w:rFonts w:ascii="Times New Roman" w:eastAsiaTheme="minorEastAsia" w:hAnsi="Times New Roman"/>
          <w:sz w:val="28"/>
          <w:szCs w:val="28"/>
          <w:lang w:eastAsia="uk-UA"/>
        </w:rPr>
        <w:t>Контроль за виконанням даного наказу  залишаю за собою.</w:t>
      </w:r>
    </w:p>
    <w:p w14:paraId="5FFA5511" w14:textId="77777777" w:rsidR="00C977B1" w:rsidRPr="00E567BB" w:rsidRDefault="00C977B1" w:rsidP="00C977B1">
      <w:pPr>
        <w:spacing w:after="0" w:line="240" w:lineRule="auto"/>
        <w:ind w:left="720"/>
        <w:contextualSpacing/>
        <w:jc w:val="both"/>
        <w:rPr>
          <w:rFonts w:ascii="Times New Roman" w:eastAsiaTheme="minorEastAsia" w:hAnsi="Times New Roman"/>
          <w:sz w:val="28"/>
          <w:szCs w:val="28"/>
          <w:lang w:eastAsia="uk-UA"/>
        </w:rPr>
      </w:pPr>
    </w:p>
    <w:p w14:paraId="219E4C0A" w14:textId="77777777" w:rsidR="00C977B1" w:rsidRPr="00E567BB" w:rsidRDefault="00C977B1" w:rsidP="00C977B1">
      <w:pPr>
        <w:spacing w:after="0" w:line="240" w:lineRule="auto"/>
        <w:ind w:left="720"/>
        <w:contextualSpacing/>
        <w:jc w:val="both"/>
        <w:rPr>
          <w:rFonts w:ascii="Times New Roman" w:eastAsiaTheme="minorEastAsia" w:hAnsi="Times New Roman"/>
          <w:sz w:val="28"/>
          <w:szCs w:val="28"/>
          <w:lang w:eastAsia="uk-UA"/>
        </w:rPr>
      </w:pPr>
    </w:p>
    <w:p w14:paraId="50D7CD76" w14:textId="77777777" w:rsidR="00C977B1" w:rsidRPr="00E567BB" w:rsidRDefault="00C977B1" w:rsidP="00C977B1">
      <w:pPr>
        <w:spacing w:after="0" w:line="240" w:lineRule="auto"/>
        <w:ind w:left="720"/>
        <w:contextualSpacing/>
        <w:jc w:val="both"/>
        <w:rPr>
          <w:rFonts w:ascii="Times New Roman" w:eastAsiaTheme="minorEastAsia" w:hAnsi="Times New Roman"/>
          <w:sz w:val="28"/>
          <w:szCs w:val="28"/>
          <w:lang w:eastAsia="uk-UA"/>
        </w:rPr>
      </w:pPr>
    </w:p>
    <w:p w14:paraId="01F1F9B1" w14:textId="77777777" w:rsidR="00C977B1" w:rsidRPr="00E567BB" w:rsidRDefault="00C977B1" w:rsidP="00C977B1">
      <w:pPr>
        <w:spacing w:after="0" w:line="240" w:lineRule="auto"/>
        <w:jc w:val="both"/>
        <w:rPr>
          <w:rFonts w:ascii="Times New Roman" w:eastAsiaTheme="minorEastAsia" w:hAnsi="Times New Roman"/>
          <w:sz w:val="28"/>
          <w:szCs w:val="28"/>
          <w:lang w:eastAsia="uk-UA"/>
        </w:rPr>
      </w:pPr>
    </w:p>
    <w:p w14:paraId="3B04BC44" w14:textId="77777777" w:rsidR="00C977B1" w:rsidRPr="00E567BB" w:rsidRDefault="00C977B1" w:rsidP="00C977B1">
      <w:pPr>
        <w:jc w:val="center"/>
        <w:rPr>
          <w:rFonts w:ascii="Times New Roman" w:eastAsiaTheme="minorEastAsia" w:hAnsi="Times New Roman"/>
          <w:b/>
          <w:sz w:val="28"/>
          <w:szCs w:val="28"/>
          <w:lang w:eastAsia="uk-UA"/>
        </w:rPr>
      </w:pPr>
      <w:bookmarkStart w:id="3" w:name="_Hlk191985936"/>
      <w:r w:rsidRPr="00E567BB">
        <w:rPr>
          <w:rFonts w:ascii="Times New Roman" w:eastAsiaTheme="minorEastAsia" w:hAnsi="Times New Roman"/>
          <w:b/>
          <w:sz w:val="28"/>
          <w:szCs w:val="28"/>
          <w:lang w:eastAsia="uk-UA"/>
        </w:rPr>
        <w:t xml:space="preserve">Директор ОЗЗСО                           Іван  ГАЙДУК </w:t>
      </w:r>
    </w:p>
    <w:bookmarkEnd w:id="3"/>
    <w:p w14:paraId="3FB742B0" w14:textId="77777777" w:rsidR="00C977B1" w:rsidRPr="00E567BB" w:rsidRDefault="00C977B1" w:rsidP="00C977B1">
      <w:pPr>
        <w:jc w:val="center"/>
        <w:rPr>
          <w:rFonts w:ascii="Times New Roman" w:eastAsiaTheme="minorEastAsia" w:hAnsi="Times New Roman"/>
          <w:b/>
          <w:sz w:val="28"/>
          <w:szCs w:val="28"/>
          <w:lang w:eastAsia="uk-UA"/>
        </w:rPr>
      </w:pPr>
    </w:p>
    <w:p w14:paraId="74863D70" w14:textId="77777777" w:rsidR="00C977B1" w:rsidRPr="00E567BB" w:rsidRDefault="00C977B1" w:rsidP="00C977B1">
      <w:pPr>
        <w:jc w:val="center"/>
        <w:rPr>
          <w:rFonts w:ascii="Times New Roman" w:eastAsiaTheme="minorEastAsia" w:hAnsi="Times New Roman"/>
          <w:b/>
          <w:sz w:val="28"/>
          <w:szCs w:val="28"/>
          <w:lang w:eastAsia="uk-UA"/>
        </w:rPr>
      </w:pPr>
    </w:p>
    <w:p w14:paraId="5CEFFA48" w14:textId="77777777" w:rsidR="00C977B1" w:rsidRPr="00E567BB" w:rsidRDefault="00C977B1" w:rsidP="00C977B1">
      <w:pPr>
        <w:spacing w:after="0" w:line="240" w:lineRule="auto"/>
        <w:jc w:val="center"/>
        <w:rPr>
          <w:rFonts w:ascii="Times New Roman" w:eastAsiaTheme="minorEastAsia" w:hAnsi="Times New Roman"/>
          <w:i/>
          <w:sz w:val="28"/>
          <w:szCs w:val="28"/>
          <w:lang w:eastAsia="uk-UA"/>
        </w:rPr>
      </w:pPr>
      <w:r w:rsidRPr="00E567BB">
        <w:rPr>
          <w:rFonts w:ascii="Times New Roman" w:eastAsiaTheme="minorEastAsia" w:hAnsi="Times New Roman"/>
          <w:i/>
          <w:sz w:val="28"/>
          <w:szCs w:val="28"/>
          <w:lang w:eastAsia="uk-UA"/>
        </w:rPr>
        <w:t xml:space="preserve">З наказом ознайомлено:                    </w:t>
      </w:r>
      <w:proofErr w:type="spellStart"/>
      <w:r w:rsidRPr="00E567BB">
        <w:rPr>
          <w:rFonts w:ascii="Times New Roman" w:eastAsiaTheme="minorEastAsia" w:hAnsi="Times New Roman"/>
          <w:i/>
          <w:sz w:val="28"/>
          <w:szCs w:val="28"/>
          <w:lang w:eastAsia="uk-UA"/>
        </w:rPr>
        <w:t>Волосянський</w:t>
      </w:r>
      <w:proofErr w:type="spellEnd"/>
      <w:r w:rsidRPr="00E567BB">
        <w:rPr>
          <w:rFonts w:ascii="Times New Roman" w:eastAsiaTheme="minorEastAsia" w:hAnsi="Times New Roman"/>
          <w:i/>
          <w:sz w:val="28"/>
          <w:szCs w:val="28"/>
          <w:lang w:eastAsia="uk-UA"/>
        </w:rPr>
        <w:t xml:space="preserve"> П.В.</w:t>
      </w:r>
    </w:p>
    <w:p w14:paraId="7D617B16" w14:textId="77777777" w:rsidR="00C977B1" w:rsidRPr="00E567BB" w:rsidRDefault="00C977B1" w:rsidP="00C977B1">
      <w:pPr>
        <w:spacing w:after="0" w:line="240" w:lineRule="auto"/>
        <w:jc w:val="center"/>
        <w:rPr>
          <w:rFonts w:ascii="Times New Roman" w:eastAsiaTheme="minorEastAsia" w:hAnsi="Times New Roman"/>
          <w:i/>
          <w:sz w:val="28"/>
          <w:szCs w:val="28"/>
          <w:lang w:eastAsia="uk-UA"/>
        </w:rPr>
      </w:pPr>
      <w:r w:rsidRPr="00E567BB">
        <w:rPr>
          <w:rFonts w:ascii="Times New Roman" w:eastAsiaTheme="minorEastAsia" w:hAnsi="Times New Roman"/>
          <w:i/>
          <w:sz w:val="28"/>
          <w:szCs w:val="28"/>
          <w:lang w:eastAsia="uk-UA"/>
        </w:rPr>
        <w:t xml:space="preserve">                                                   </w:t>
      </w:r>
      <w:proofErr w:type="spellStart"/>
      <w:r w:rsidRPr="00E567BB">
        <w:rPr>
          <w:rFonts w:ascii="Times New Roman" w:eastAsiaTheme="minorEastAsia" w:hAnsi="Times New Roman"/>
          <w:i/>
          <w:sz w:val="28"/>
          <w:szCs w:val="28"/>
          <w:lang w:eastAsia="uk-UA"/>
        </w:rPr>
        <w:t>Малишак</w:t>
      </w:r>
      <w:proofErr w:type="spellEnd"/>
      <w:r w:rsidRPr="00E567BB">
        <w:rPr>
          <w:rFonts w:ascii="Times New Roman" w:eastAsiaTheme="minorEastAsia" w:hAnsi="Times New Roman"/>
          <w:i/>
          <w:sz w:val="28"/>
          <w:szCs w:val="28"/>
          <w:lang w:eastAsia="uk-UA"/>
        </w:rPr>
        <w:t xml:space="preserve"> О.В.</w:t>
      </w:r>
    </w:p>
    <w:p w14:paraId="1FBC0084" w14:textId="77777777" w:rsidR="00C977B1" w:rsidRPr="00E567BB" w:rsidRDefault="00C977B1" w:rsidP="00C977B1">
      <w:pPr>
        <w:spacing w:after="0" w:line="240" w:lineRule="auto"/>
        <w:jc w:val="center"/>
        <w:rPr>
          <w:rFonts w:ascii="Times New Roman" w:eastAsiaTheme="minorEastAsia" w:hAnsi="Times New Roman"/>
          <w:i/>
          <w:sz w:val="28"/>
          <w:szCs w:val="28"/>
          <w:lang w:eastAsia="uk-UA"/>
        </w:rPr>
      </w:pPr>
      <w:r w:rsidRPr="00E567BB">
        <w:rPr>
          <w:rFonts w:ascii="Times New Roman" w:eastAsiaTheme="minorEastAsia" w:hAnsi="Times New Roman"/>
          <w:i/>
          <w:sz w:val="28"/>
          <w:szCs w:val="28"/>
          <w:lang w:eastAsia="uk-UA"/>
        </w:rPr>
        <w:t xml:space="preserve">                                                   Дмитрів М.А. </w:t>
      </w:r>
    </w:p>
    <w:p w14:paraId="0A6C95CF" w14:textId="77777777" w:rsidR="00C977B1" w:rsidRPr="00E567BB" w:rsidRDefault="00C977B1" w:rsidP="00C977B1">
      <w:pPr>
        <w:spacing w:after="0" w:line="240" w:lineRule="auto"/>
        <w:jc w:val="center"/>
        <w:rPr>
          <w:rFonts w:ascii="Times New Roman" w:eastAsiaTheme="minorEastAsia" w:hAnsi="Times New Roman"/>
          <w:i/>
          <w:sz w:val="28"/>
          <w:szCs w:val="28"/>
          <w:lang w:eastAsia="uk-UA"/>
        </w:rPr>
      </w:pPr>
      <w:r w:rsidRPr="00E567BB">
        <w:rPr>
          <w:rFonts w:ascii="Times New Roman" w:eastAsiaTheme="minorEastAsia" w:hAnsi="Times New Roman"/>
          <w:i/>
          <w:sz w:val="28"/>
          <w:szCs w:val="28"/>
          <w:lang w:eastAsia="uk-UA"/>
        </w:rPr>
        <w:t xml:space="preserve">                                              Гірчак М.І.</w:t>
      </w:r>
    </w:p>
    <w:p w14:paraId="02BBCF1D" w14:textId="77777777" w:rsidR="00C977B1" w:rsidRPr="00E567BB" w:rsidRDefault="00C977B1" w:rsidP="00C977B1">
      <w:pPr>
        <w:spacing w:after="0" w:line="240" w:lineRule="auto"/>
        <w:jc w:val="center"/>
        <w:rPr>
          <w:rFonts w:ascii="Times New Roman" w:eastAsiaTheme="minorEastAsia" w:hAnsi="Times New Roman"/>
          <w:i/>
          <w:sz w:val="28"/>
          <w:szCs w:val="28"/>
          <w:lang w:eastAsia="uk-UA"/>
        </w:rPr>
      </w:pPr>
      <w:r w:rsidRPr="00E567BB">
        <w:rPr>
          <w:rFonts w:ascii="Times New Roman" w:eastAsiaTheme="minorEastAsia" w:hAnsi="Times New Roman"/>
          <w:i/>
          <w:sz w:val="28"/>
          <w:szCs w:val="28"/>
          <w:lang w:eastAsia="uk-UA"/>
        </w:rPr>
        <w:t xml:space="preserve">                                                           </w:t>
      </w:r>
      <w:proofErr w:type="spellStart"/>
      <w:r w:rsidRPr="00E567BB">
        <w:rPr>
          <w:rFonts w:ascii="Times New Roman" w:eastAsiaTheme="minorEastAsia" w:hAnsi="Times New Roman"/>
          <w:i/>
          <w:sz w:val="28"/>
          <w:szCs w:val="28"/>
          <w:lang w:eastAsia="uk-UA"/>
        </w:rPr>
        <w:t>Комендовська</w:t>
      </w:r>
      <w:proofErr w:type="spellEnd"/>
      <w:r w:rsidRPr="00E567BB">
        <w:rPr>
          <w:rFonts w:ascii="Times New Roman" w:eastAsiaTheme="minorEastAsia" w:hAnsi="Times New Roman"/>
          <w:i/>
          <w:sz w:val="28"/>
          <w:szCs w:val="28"/>
          <w:lang w:eastAsia="uk-UA"/>
        </w:rPr>
        <w:t xml:space="preserve"> С.М.                                               </w:t>
      </w:r>
    </w:p>
    <w:p w14:paraId="7A0545C0" w14:textId="77777777" w:rsidR="00C977B1" w:rsidRPr="00E567BB" w:rsidRDefault="00C977B1" w:rsidP="00C977B1">
      <w:pPr>
        <w:spacing w:after="0" w:line="240" w:lineRule="auto"/>
        <w:jc w:val="center"/>
        <w:rPr>
          <w:rFonts w:ascii="Times New Roman" w:eastAsiaTheme="minorEastAsia" w:hAnsi="Times New Roman"/>
          <w:i/>
          <w:sz w:val="28"/>
          <w:szCs w:val="28"/>
          <w:lang w:eastAsia="uk-UA"/>
        </w:rPr>
      </w:pPr>
      <w:r w:rsidRPr="00E567BB">
        <w:rPr>
          <w:rFonts w:ascii="Times New Roman" w:eastAsiaTheme="minorEastAsia" w:hAnsi="Times New Roman"/>
          <w:i/>
          <w:sz w:val="28"/>
          <w:szCs w:val="28"/>
          <w:lang w:eastAsia="uk-UA"/>
        </w:rPr>
        <w:t xml:space="preserve">                                                       Побережна О.П.</w:t>
      </w:r>
    </w:p>
    <w:p w14:paraId="3751DC20" w14:textId="77777777" w:rsidR="00C977B1" w:rsidRPr="00E567BB" w:rsidRDefault="00C977B1" w:rsidP="00C977B1">
      <w:pPr>
        <w:spacing w:after="0" w:line="240" w:lineRule="auto"/>
        <w:jc w:val="center"/>
        <w:rPr>
          <w:rFonts w:ascii="Times New Roman" w:eastAsiaTheme="minorEastAsia" w:hAnsi="Times New Roman"/>
          <w:i/>
          <w:sz w:val="28"/>
          <w:szCs w:val="28"/>
          <w:lang w:eastAsia="uk-UA"/>
        </w:rPr>
      </w:pPr>
      <w:r w:rsidRPr="00E567BB">
        <w:rPr>
          <w:rFonts w:ascii="Times New Roman" w:eastAsiaTheme="minorEastAsia" w:hAnsi="Times New Roman"/>
          <w:i/>
          <w:sz w:val="28"/>
          <w:szCs w:val="28"/>
          <w:lang w:eastAsia="uk-UA"/>
        </w:rPr>
        <w:t xml:space="preserve">                                               Грицак О.С.</w:t>
      </w:r>
    </w:p>
    <w:p w14:paraId="5A768E77" w14:textId="77777777" w:rsidR="00C977B1" w:rsidRPr="00E567BB" w:rsidRDefault="00C977B1" w:rsidP="00C977B1">
      <w:pPr>
        <w:spacing w:after="0" w:line="240" w:lineRule="auto"/>
        <w:jc w:val="center"/>
        <w:rPr>
          <w:rFonts w:ascii="Times New Roman" w:eastAsiaTheme="minorEastAsia" w:hAnsi="Times New Roman"/>
          <w:i/>
          <w:sz w:val="28"/>
          <w:szCs w:val="28"/>
          <w:lang w:eastAsia="uk-UA"/>
        </w:rPr>
      </w:pPr>
      <w:r w:rsidRPr="00E567BB">
        <w:rPr>
          <w:rFonts w:ascii="Times New Roman" w:eastAsiaTheme="minorEastAsia" w:hAnsi="Times New Roman"/>
          <w:i/>
          <w:sz w:val="28"/>
          <w:szCs w:val="28"/>
          <w:lang w:eastAsia="uk-UA"/>
        </w:rPr>
        <w:t xml:space="preserve">                                                </w:t>
      </w:r>
      <w:proofErr w:type="spellStart"/>
      <w:r w:rsidRPr="00E567BB">
        <w:rPr>
          <w:rFonts w:ascii="Times New Roman" w:eastAsiaTheme="minorEastAsia" w:hAnsi="Times New Roman"/>
          <w:i/>
          <w:sz w:val="28"/>
          <w:szCs w:val="28"/>
          <w:lang w:eastAsia="uk-UA"/>
        </w:rPr>
        <w:t>Британ</w:t>
      </w:r>
      <w:proofErr w:type="spellEnd"/>
      <w:r w:rsidRPr="00E567BB">
        <w:rPr>
          <w:rFonts w:ascii="Times New Roman" w:eastAsiaTheme="minorEastAsia" w:hAnsi="Times New Roman"/>
          <w:i/>
          <w:sz w:val="28"/>
          <w:szCs w:val="28"/>
          <w:lang w:eastAsia="uk-UA"/>
        </w:rPr>
        <w:t xml:space="preserve"> Н.С.</w:t>
      </w:r>
    </w:p>
    <w:p w14:paraId="11445914" w14:textId="77777777" w:rsidR="00C977B1" w:rsidRPr="00E567BB" w:rsidRDefault="00C977B1" w:rsidP="00C977B1">
      <w:pPr>
        <w:spacing w:after="0" w:line="240" w:lineRule="auto"/>
        <w:jc w:val="center"/>
        <w:rPr>
          <w:rFonts w:ascii="Times New Roman" w:eastAsiaTheme="minorEastAsia" w:hAnsi="Times New Roman"/>
          <w:i/>
          <w:sz w:val="28"/>
          <w:szCs w:val="28"/>
          <w:lang w:eastAsia="uk-UA"/>
        </w:rPr>
      </w:pPr>
      <w:r w:rsidRPr="00E567BB">
        <w:rPr>
          <w:rFonts w:ascii="Times New Roman" w:eastAsiaTheme="minorEastAsia" w:hAnsi="Times New Roman"/>
          <w:i/>
          <w:sz w:val="28"/>
          <w:szCs w:val="28"/>
          <w:lang w:eastAsia="uk-UA"/>
        </w:rPr>
        <w:t xml:space="preserve">                                             </w:t>
      </w:r>
    </w:p>
    <w:p w14:paraId="061A12AF" w14:textId="77777777" w:rsidR="00C977B1" w:rsidRDefault="00C977B1" w:rsidP="00C977B1"/>
    <w:p w14:paraId="33161C9D" w14:textId="77777777" w:rsidR="00C977B1" w:rsidRPr="00C977B1" w:rsidRDefault="00C977B1" w:rsidP="00C977B1">
      <w:pPr>
        <w:spacing w:line="360" w:lineRule="auto"/>
        <w:jc w:val="both"/>
        <w:rPr>
          <w:rFonts w:ascii="Times New Roman" w:hAnsi="Times New Roman" w:cs="Times New Roman"/>
          <w:sz w:val="28"/>
          <w:szCs w:val="28"/>
          <w:lang w:val="en-US"/>
        </w:rPr>
      </w:pPr>
    </w:p>
    <w:sectPr w:rsidR="00C977B1" w:rsidRPr="00C977B1" w:rsidSect="002616B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8C84" w14:textId="77777777" w:rsidR="00D86A01" w:rsidRDefault="00D86A01" w:rsidP="009E4531">
      <w:pPr>
        <w:spacing w:after="0" w:line="240" w:lineRule="auto"/>
      </w:pPr>
      <w:r>
        <w:separator/>
      </w:r>
    </w:p>
  </w:endnote>
  <w:endnote w:type="continuationSeparator" w:id="0">
    <w:p w14:paraId="2366BE29" w14:textId="77777777" w:rsidR="00D86A01" w:rsidRDefault="00D86A01" w:rsidP="009E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201991"/>
      <w:docPartObj>
        <w:docPartGallery w:val="Page Numbers (Bottom of Page)"/>
        <w:docPartUnique/>
      </w:docPartObj>
    </w:sdtPr>
    <w:sdtContent>
      <w:p w14:paraId="02B797B1" w14:textId="1EC4538C" w:rsidR="009E4531" w:rsidRDefault="009E4531">
        <w:pPr>
          <w:pStyle w:val="ab"/>
          <w:jc w:val="center"/>
        </w:pPr>
        <w:r>
          <w:fldChar w:fldCharType="begin"/>
        </w:r>
        <w:r>
          <w:instrText>PAGE   \* MERGEFORMAT</w:instrText>
        </w:r>
        <w:r>
          <w:fldChar w:fldCharType="separate"/>
        </w:r>
        <w:r>
          <w:t>2</w:t>
        </w:r>
        <w:r>
          <w:fldChar w:fldCharType="end"/>
        </w:r>
      </w:p>
    </w:sdtContent>
  </w:sdt>
  <w:p w14:paraId="4C04831F" w14:textId="49C4174E" w:rsidR="009E4531" w:rsidRDefault="009E4531" w:rsidP="009E4531">
    <w:pPr>
      <w:pStyle w:val="ab"/>
      <w:tabs>
        <w:tab w:val="clear" w:pos="4819"/>
        <w:tab w:val="clear" w:pos="9639"/>
        <w:tab w:val="left" w:pos="72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17C20" w14:textId="77777777" w:rsidR="00D86A01" w:rsidRDefault="00D86A01" w:rsidP="009E4531">
      <w:pPr>
        <w:spacing w:after="0" w:line="240" w:lineRule="auto"/>
      </w:pPr>
      <w:r>
        <w:separator/>
      </w:r>
    </w:p>
  </w:footnote>
  <w:footnote w:type="continuationSeparator" w:id="0">
    <w:p w14:paraId="65D2810A" w14:textId="77777777" w:rsidR="00D86A01" w:rsidRDefault="00D86A01" w:rsidP="009E4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1BF"/>
    <w:multiLevelType w:val="hybridMultilevel"/>
    <w:tmpl w:val="F6B41460"/>
    <w:lvl w:ilvl="0" w:tplc="7D36E59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15BD2374"/>
    <w:multiLevelType w:val="hybridMultilevel"/>
    <w:tmpl w:val="AEA43900"/>
    <w:lvl w:ilvl="0" w:tplc="2A324808">
      <w:start w:val="1"/>
      <w:numFmt w:val="decimal"/>
      <w:lvlText w:val="%1."/>
      <w:lvlJc w:val="left"/>
      <w:pPr>
        <w:ind w:left="134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CB54EE1A">
      <w:numFmt w:val="bullet"/>
      <w:lvlText w:val="•"/>
      <w:lvlJc w:val="left"/>
      <w:pPr>
        <w:ind w:left="2226" w:hanging="360"/>
      </w:pPr>
      <w:rPr>
        <w:rFonts w:hint="default"/>
        <w:lang w:val="uk-UA" w:eastAsia="en-US" w:bidi="ar-SA"/>
      </w:rPr>
    </w:lvl>
    <w:lvl w:ilvl="2" w:tplc="154A27B2">
      <w:numFmt w:val="bullet"/>
      <w:lvlText w:val="•"/>
      <w:lvlJc w:val="left"/>
      <w:pPr>
        <w:ind w:left="3113" w:hanging="360"/>
      </w:pPr>
      <w:rPr>
        <w:rFonts w:hint="default"/>
        <w:lang w:val="uk-UA" w:eastAsia="en-US" w:bidi="ar-SA"/>
      </w:rPr>
    </w:lvl>
    <w:lvl w:ilvl="3" w:tplc="32A2D572">
      <w:numFmt w:val="bullet"/>
      <w:lvlText w:val="•"/>
      <w:lvlJc w:val="left"/>
      <w:pPr>
        <w:ind w:left="3999" w:hanging="360"/>
      </w:pPr>
      <w:rPr>
        <w:rFonts w:hint="default"/>
        <w:lang w:val="uk-UA" w:eastAsia="en-US" w:bidi="ar-SA"/>
      </w:rPr>
    </w:lvl>
    <w:lvl w:ilvl="4" w:tplc="F6EE8E66">
      <w:numFmt w:val="bullet"/>
      <w:lvlText w:val="•"/>
      <w:lvlJc w:val="left"/>
      <w:pPr>
        <w:ind w:left="4886" w:hanging="360"/>
      </w:pPr>
      <w:rPr>
        <w:rFonts w:hint="default"/>
        <w:lang w:val="uk-UA" w:eastAsia="en-US" w:bidi="ar-SA"/>
      </w:rPr>
    </w:lvl>
    <w:lvl w:ilvl="5" w:tplc="5554D1EE">
      <w:numFmt w:val="bullet"/>
      <w:lvlText w:val="•"/>
      <w:lvlJc w:val="left"/>
      <w:pPr>
        <w:ind w:left="5773" w:hanging="360"/>
      </w:pPr>
      <w:rPr>
        <w:rFonts w:hint="default"/>
        <w:lang w:val="uk-UA" w:eastAsia="en-US" w:bidi="ar-SA"/>
      </w:rPr>
    </w:lvl>
    <w:lvl w:ilvl="6" w:tplc="2B30297A">
      <w:numFmt w:val="bullet"/>
      <w:lvlText w:val="•"/>
      <w:lvlJc w:val="left"/>
      <w:pPr>
        <w:ind w:left="6659" w:hanging="360"/>
      </w:pPr>
      <w:rPr>
        <w:rFonts w:hint="default"/>
        <w:lang w:val="uk-UA" w:eastAsia="en-US" w:bidi="ar-SA"/>
      </w:rPr>
    </w:lvl>
    <w:lvl w:ilvl="7" w:tplc="B00EA7BC">
      <w:numFmt w:val="bullet"/>
      <w:lvlText w:val="•"/>
      <w:lvlJc w:val="left"/>
      <w:pPr>
        <w:ind w:left="7546" w:hanging="360"/>
      </w:pPr>
      <w:rPr>
        <w:rFonts w:hint="default"/>
        <w:lang w:val="uk-UA" w:eastAsia="en-US" w:bidi="ar-SA"/>
      </w:rPr>
    </w:lvl>
    <w:lvl w:ilvl="8" w:tplc="6B3681BA">
      <w:numFmt w:val="bullet"/>
      <w:lvlText w:val="•"/>
      <w:lvlJc w:val="left"/>
      <w:pPr>
        <w:ind w:left="8433" w:hanging="360"/>
      </w:pPr>
      <w:rPr>
        <w:rFonts w:hint="default"/>
        <w:lang w:val="uk-UA" w:eastAsia="en-US" w:bidi="ar-SA"/>
      </w:rPr>
    </w:lvl>
  </w:abstractNum>
  <w:abstractNum w:abstractNumId="2" w15:restartNumberingAfterBreak="0">
    <w:nsid w:val="1DBA2BB9"/>
    <w:multiLevelType w:val="hybridMultilevel"/>
    <w:tmpl w:val="4184DE02"/>
    <w:lvl w:ilvl="0" w:tplc="85E640F6">
      <w:start w:val="1"/>
      <w:numFmt w:val="decimal"/>
      <w:lvlText w:val="%1."/>
      <w:lvlJc w:val="left"/>
      <w:pPr>
        <w:ind w:left="424" w:hanging="288"/>
      </w:pPr>
      <w:rPr>
        <w:rFonts w:ascii="Times New Roman" w:eastAsia="Times New Roman" w:hAnsi="Times New Roman" w:cs="Times New Roman" w:hint="default"/>
        <w:b w:val="0"/>
        <w:bCs w:val="0"/>
        <w:i w:val="0"/>
        <w:iCs w:val="0"/>
        <w:spacing w:val="0"/>
        <w:w w:val="100"/>
        <w:sz w:val="28"/>
        <w:szCs w:val="28"/>
        <w:lang w:val="uk-UA" w:eastAsia="en-US" w:bidi="ar-SA"/>
      </w:rPr>
    </w:lvl>
    <w:lvl w:ilvl="1" w:tplc="80AE087E">
      <w:numFmt w:val="bullet"/>
      <w:lvlText w:val="•"/>
      <w:lvlJc w:val="left"/>
      <w:pPr>
        <w:ind w:left="1398" w:hanging="288"/>
      </w:pPr>
      <w:rPr>
        <w:rFonts w:hint="default"/>
        <w:lang w:val="uk-UA" w:eastAsia="en-US" w:bidi="ar-SA"/>
      </w:rPr>
    </w:lvl>
    <w:lvl w:ilvl="2" w:tplc="11A67094">
      <w:numFmt w:val="bullet"/>
      <w:lvlText w:val="•"/>
      <w:lvlJc w:val="left"/>
      <w:pPr>
        <w:ind w:left="2377" w:hanging="288"/>
      </w:pPr>
      <w:rPr>
        <w:rFonts w:hint="default"/>
        <w:lang w:val="uk-UA" w:eastAsia="en-US" w:bidi="ar-SA"/>
      </w:rPr>
    </w:lvl>
    <w:lvl w:ilvl="3" w:tplc="66E4D1E8">
      <w:numFmt w:val="bullet"/>
      <w:lvlText w:val="•"/>
      <w:lvlJc w:val="left"/>
      <w:pPr>
        <w:ind w:left="3355" w:hanging="288"/>
      </w:pPr>
      <w:rPr>
        <w:rFonts w:hint="default"/>
        <w:lang w:val="uk-UA" w:eastAsia="en-US" w:bidi="ar-SA"/>
      </w:rPr>
    </w:lvl>
    <w:lvl w:ilvl="4" w:tplc="3C76029E">
      <w:numFmt w:val="bullet"/>
      <w:lvlText w:val="•"/>
      <w:lvlJc w:val="left"/>
      <w:pPr>
        <w:ind w:left="4334" w:hanging="288"/>
      </w:pPr>
      <w:rPr>
        <w:rFonts w:hint="default"/>
        <w:lang w:val="uk-UA" w:eastAsia="en-US" w:bidi="ar-SA"/>
      </w:rPr>
    </w:lvl>
    <w:lvl w:ilvl="5" w:tplc="B5702ED0">
      <w:numFmt w:val="bullet"/>
      <w:lvlText w:val="•"/>
      <w:lvlJc w:val="left"/>
      <w:pPr>
        <w:ind w:left="5313" w:hanging="288"/>
      </w:pPr>
      <w:rPr>
        <w:rFonts w:hint="default"/>
        <w:lang w:val="uk-UA" w:eastAsia="en-US" w:bidi="ar-SA"/>
      </w:rPr>
    </w:lvl>
    <w:lvl w:ilvl="6" w:tplc="677EE22E">
      <w:numFmt w:val="bullet"/>
      <w:lvlText w:val="•"/>
      <w:lvlJc w:val="left"/>
      <w:pPr>
        <w:ind w:left="6291" w:hanging="288"/>
      </w:pPr>
      <w:rPr>
        <w:rFonts w:hint="default"/>
        <w:lang w:val="uk-UA" w:eastAsia="en-US" w:bidi="ar-SA"/>
      </w:rPr>
    </w:lvl>
    <w:lvl w:ilvl="7" w:tplc="949C8DDC">
      <w:numFmt w:val="bullet"/>
      <w:lvlText w:val="•"/>
      <w:lvlJc w:val="left"/>
      <w:pPr>
        <w:ind w:left="7270" w:hanging="288"/>
      </w:pPr>
      <w:rPr>
        <w:rFonts w:hint="default"/>
        <w:lang w:val="uk-UA" w:eastAsia="en-US" w:bidi="ar-SA"/>
      </w:rPr>
    </w:lvl>
    <w:lvl w:ilvl="8" w:tplc="B84A5EA0">
      <w:numFmt w:val="bullet"/>
      <w:lvlText w:val="•"/>
      <w:lvlJc w:val="left"/>
      <w:pPr>
        <w:ind w:left="8249" w:hanging="288"/>
      </w:pPr>
      <w:rPr>
        <w:rFonts w:hint="default"/>
        <w:lang w:val="uk-UA" w:eastAsia="en-US" w:bidi="ar-SA"/>
      </w:rPr>
    </w:lvl>
  </w:abstractNum>
  <w:abstractNum w:abstractNumId="3" w15:restartNumberingAfterBreak="0">
    <w:nsid w:val="2111485E"/>
    <w:multiLevelType w:val="hybridMultilevel"/>
    <w:tmpl w:val="57F48E0E"/>
    <w:lvl w:ilvl="0" w:tplc="0422000F">
      <w:start w:val="1"/>
      <w:numFmt w:val="decimal"/>
      <w:lvlText w:val="%1."/>
      <w:lvlJc w:val="left"/>
      <w:pPr>
        <w:ind w:left="2293" w:hanging="360"/>
      </w:pPr>
    </w:lvl>
    <w:lvl w:ilvl="1" w:tplc="04220019" w:tentative="1">
      <w:start w:val="1"/>
      <w:numFmt w:val="lowerLetter"/>
      <w:lvlText w:val="%2."/>
      <w:lvlJc w:val="left"/>
      <w:pPr>
        <w:ind w:left="3013" w:hanging="360"/>
      </w:pPr>
    </w:lvl>
    <w:lvl w:ilvl="2" w:tplc="0422001B" w:tentative="1">
      <w:start w:val="1"/>
      <w:numFmt w:val="lowerRoman"/>
      <w:lvlText w:val="%3."/>
      <w:lvlJc w:val="right"/>
      <w:pPr>
        <w:ind w:left="3733" w:hanging="180"/>
      </w:pPr>
    </w:lvl>
    <w:lvl w:ilvl="3" w:tplc="0422000F" w:tentative="1">
      <w:start w:val="1"/>
      <w:numFmt w:val="decimal"/>
      <w:lvlText w:val="%4."/>
      <w:lvlJc w:val="left"/>
      <w:pPr>
        <w:ind w:left="4453" w:hanging="360"/>
      </w:pPr>
    </w:lvl>
    <w:lvl w:ilvl="4" w:tplc="04220019" w:tentative="1">
      <w:start w:val="1"/>
      <w:numFmt w:val="lowerLetter"/>
      <w:lvlText w:val="%5."/>
      <w:lvlJc w:val="left"/>
      <w:pPr>
        <w:ind w:left="5173" w:hanging="360"/>
      </w:pPr>
    </w:lvl>
    <w:lvl w:ilvl="5" w:tplc="0422001B" w:tentative="1">
      <w:start w:val="1"/>
      <w:numFmt w:val="lowerRoman"/>
      <w:lvlText w:val="%6."/>
      <w:lvlJc w:val="right"/>
      <w:pPr>
        <w:ind w:left="5893" w:hanging="180"/>
      </w:pPr>
    </w:lvl>
    <w:lvl w:ilvl="6" w:tplc="0422000F" w:tentative="1">
      <w:start w:val="1"/>
      <w:numFmt w:val="decimal"/>
      <w:lvlText w:val="%7."/>
      <w:lvlJc w:val="left"/>
      <w:pPr>
        <w:ind w:left="6613" w:hanging="360"/>
      </w:pPr>
    </w:lvl>
    <w:lvl w:ilvl="7" w:tplc="04220019" w:tentative="1">
      <w:start w:val="1"/>
      <w:numFmt w:val="lowerLetter"/>
      <w:lvlText w:val="%8."/>
      <w:lvlJc w:val="left"/>
      <w:pPr>
        <w:ind w:left="7333" w:hanging="360"/>
      </w:pPr>
    </w:lvl>
    <w:lvl w:ilvl="8" w:tplc="0422001B" w:tentative="1">
      <w:start w:val="1"/>
      <w:numFmt w:val="lowerRoman"/>
      <w:lvlText w:val="%9."/>
      <w:lvlJc w:val="right"/>
      <w:pPr>
        <w:ind w:left="8053" w:hanging="180"/>
      </w:pPr>
    </w:lvl>
  </w:abstractNum>
  <w:abstractNum w:abstractNumId="4" w15:restartNumberingAfterBreak="0">
    <w:nsid w:val="23D96473"/>
    <w:multiLevelType w:val="multilevel"/>
    <w:tmpl w:val="34725F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2D880210"/>
    <w:multiLevelType w:val="hybridMultilevel"/>
    <w:tmpl w:val="58064E16"/>
    <w:lvl w:ilvl="0" w:tplc="2D3E28A2">
      <w:start w:val="2"/>
      <w:numFmt w:val="bullet"/>
      <w:lvlText w:val="-"/>
      <w:lvlJc w:val="left"/>
      <w:pPr>
        <w:ind w:left="432" w:hanging="360"/>
      </w:pPr>
      <w:rPr>
        <w:rFonts w:ascii="Times New Roman" w:eastAsia="Times New Roman"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6" w15:restartNumberingAfterBreak="0">
    <w:nsid w:val="305B50B1"/>
    <w:multiLevelType w:val="hybridMultilevel"/>
    <w:tmpl w:val="610226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5F3698"/>
    <w:multiLevelType w:val="hybridMultilevel"/>
    <w:tmpl w:val="09704BC8"/>
    <w:lvl w:ilvl="0" w:tplc="04220001">
      <w:start w:val="1"/>
      <w:numFmt w:val="bullet"/>
      <w:lvlText w:val=""/>
      <w:lvlJc w:val="left"/>
      <w:pPr>
        <w:ind w:left="1144" w:hanging="360"/>
      </w:pPr>
      <w:rPr>
        <w:rFonts w:ascii="Symbol" w:hAnsi="Symbol"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8" w15:restartNumberingAfterBreak="0">
    <w:nsid w:val="39FE756B"/>
    <w:multiLevelType w:val="hybridMultilevel"/>
    <w:tmpl w:val="9474C0B6"/>
    <w:lvl w:ilvl="0" w:tplc="AD2C08AE">
      <w:numFmt w:val="bullet"/>
      <w:lvlText w:val=""/>
      <w:lvlJc w:val="left"/>
      <w:pPr>
        <w:ind w:left="851" w:hanging="360"/>
      </w:pPr>
      <w:rPr>
        <w:rFonts w:ascii="Wingdings" w:eastAsia="Wingdings" w:hAnsi="Wingdings" w:cs="Wingdings" w:hint="default"/>
        <w:b w:val="0"/>
        <w:bCs w:val="0"/>
        <w:i w:val="0"/>
        <w:iCs w:val="0"/>
        <w:spacing w:val="0"/>
        <w:w w:val="100"/>
        <w:sz w:val="28"/>
        <w:szCs w:val="28"/>
        <w:lang w:val="uk-UA" w:eastAsia="en-US" w:bidi="ar-SA"/>
      </w:rPr>
    </w:lvl>
    <w:lvl w:ilvl="1" w:tplc="3926C754">
      <w:numFmt w:val="bullet"/>
      <w:lvlText w:val="•"/>
      <w:lvlJc w:val="left"/>
      <w:pPr>
        <w:ind w:left="1794" w:hanging="360"/>
      </w:pPr>
      <w:rPr>
        <w:rFonts w:hint="default"/>
        <w:lang w:val="uk-UA" w:eastAsia="en-US" w:bidi="ar-SA"/>
      </w:rPr>
    </w:lvl>
    <w:lvl w:ilvl="2" w:tplc="7FF68BB2">
      <w:numFmt w:val="bullet"/>
      <w:lvlText w:val="•"/>
      <w:lvlJc w:val="left"/>
      <w:pPr>
        <w:ind w:left="2729" w:hanging="360"/>
      </w:pPr>
      <w:rPr>
        <w:rFonts w:hint="default"/>
        <w:lang w:val="uk-UA" w:eastAsia="en-US" w:bidi="ar-SA"/>
      </w:rPr>
    </w:lvl>
    <w:lvl w:ilvl="3" w:tplc="A8E4AC6E">
      <w:numFmt w:val="bullet"/>
      <w:lvlText w:val="•"/>
      <w:lvlJc w:val="left"/>
      <w:pPr>
        <w:ind w:left="3663" w:hanging="360"/>
      </w:pPr>
      <w:rPr>
        <w:rFonts w:hint="default"/>
        <w:lang w:val="uk-UA" w:eastAsia="en-US" w:bidi="ar-SA"/>
      </w:rPr>
    </w:lvl>
    <w:lvl w:ilvl="4" w:tplc="7B641CCA">
      <w:numFmt w:val="bullet"/>
      <w:lvlText w:val="•"/>
      <w:lvlJc w:val="left"/>
      <w:pPr>
        <w:ind w:left="4598" w:hanging="360"/>
      </w:pPr>
      <w:rPr>
        <w:rFonts w:hint="default"/>
        <w:lang w:val="uk-UA" w:eastAsia="en-US" w:bidi="ar-SA"/>
      </w:rPr>
    </w:lvl>
    <w:lvl w:ilvl="5" w:tplc="CDE8B75A">
      <w:numFmt w:val="bullet"/>
      <w:lvlText w:val="•"/>
      <w:lvlJc w:val="left"/>
      <w:pPr>
        <w:ind w:left="5533" w:hanging="360"/>
      </w:pPr>
      <w:rPr>
        <w:rFonts w:hint="default"/>
        <w:lang w:val="uk-UA" w:eastAsia="en-US" w:bidi="ar-SA"/>
      </w:rPr>
    </w:lvl>
    <w:lvl w:ilvl="6" w:tplc="A1EE9E16">
      <w:numFmt w:val="bullet"/>
      <w:lvlText w:val="•"/>
      <w:lvlJc w:val="left"/>
      <w:pPr>
        <w:ind w:left="6467" w:hanging="360"/>
      </w:pPr>
      <w:rPr>
        <w:rFonts w:hint="default"/>
        <w:lang w:val="uk-UA" w:eastAsia="en-US" w:bidi="ar-SA"/>
      </w:rPr>
    </w:lvl>
    <w:lvl w:ilvl="7" w:tplc="2A86CFC2">
      <w:numFmt w:val="bullet"/>
      <w:lvlText w:val="•"/>
      <w:lvlJc w:val="left"/>
      <w:pPr>
        <w:ind w:left="7402" w:hanging="360"/>
      </w:pPr>
      <w:rPr>
        <w:rFonts w:hint="default"/>
        <w:lang w:val="uk-UA" w:eastAsia="en-US" w:bidi="ar-SA"/>
      </w:rPr>
    </w:lvl>
    <w:lvl w:ilvl="8" w:tplc="E298A448">
      <w:numFmt w:val="bullet"/>
      <w:lvlText w:val="•"/>
      <w:lvlJc w:val="left"/>
      <w:pPr>
        <w:ind w:left="8337" w:hanging="360"/>
      </w:pPr>
      <w:rPr>
        <w:rFonts w:hint="default"/>
        <w:lang w:val="uk-UA" w:eastAsia="en-US" w:bidi="ar-SA"/>
      </w:rPr>
    </w:lvl>
  </w:abstractNum>
  <w:abstractNum w:abstractNumId="9" w15:restartNumberingAfterBreak="0">
    <w:nsid w:val="44ED01BE"/>
    <w:multiLevelType w:val="hybridMultilevel"/>
    <w:tmpl w:val="1CAEC1F2"/>
    <w:lvl w:ilvl="0" w:tplc="2D3E28A2">
      <w:start w:val="2"/>
      <w:numFmt w:val="bullet"/>
      <w:lvlText w:val="-"/>
      <w:lvlJc w:val="left"/>
      <w:pPr>
        <w:ind w:left="1141"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4D782EE2"/>
    <w:multiLevelType w:val="hybridMultilevel"/>
    <w:tmpl w:val="BAE0D5D0"/>
    <w:lvl w:ilvl="0" w:tplc="0422000F">
      <w:start w:val="1"/>
      <w:numFmt w:val="decimal"/>
      <w:lvlText w:val="%1."/>
      <w:lvlJc w:val="left"/>
      <w:pPr>
        <w:ind w:left="1861" w:hanging="360"/>
      </w:pPr>
    </w:lvl>
    <w:lvl w:ilvl="1" w:tplc="04220019" w:tentative="1">
      <w:start w:val="1"/>
      <w:numFmt w:val="lowerLetter"/>
      <w:lvlText w:val="%2."/>
      <w:lvlJc w:val="left"/>
      <w:pPr>
        <w:ind w:left="2581" w:hanging="360"/>
      </w:pPr>
    </w:lvl>
    <w:lvl w:ilvl="2" w:tplc="0422001B" w:tentative="1">
      <w:start w:val="1"/>
      <w:numFmt w:val="lowerRoman"/>
      <w:lvlText w:val="%3."/>
      <w:lvlJc w:val="right"/>
      <w:pPr>
        <w:ind w:left="3301" w:hanging="180"/>
      </w:pPr>
    </w:lvl>
    <w:lvl w:ilvl="3" w:tplc="0422000F" w:tentative="1">
      <w:start w:val="1"/>
      <w:numFmt w:val="decimal"/>
      <w:lvlText w:val="%4."/>
      <w:lvlJc w:val="left"/>
      <w:pPr>
        <w:ind w:left="4021" w:hanging="360"/>
      </w:pPr>
    </w:lvl>
    <w:lvl w:ilvl="4" w:tplc="04220019" w:tentative="1">
      <w:start w:val="1"/>
      <w:numFmt w:val="lowerLetter"/>
      <w:lvlText w:val="%5."/>
      <w:lvlJc w:val="left"/>
      <w:pPr>
        <w:ind w:left="4741" w:hanging="360"/>
      </w:pPr>
    </w:lvl>
    <w:lvl w:ilvl="5" w:tplc="0422001B" w:tentative="1">
      <w:start w:val="1"/>
      <w:numFmt w:val="lowerRoman"/>
      <w:lvlText w:val="%6."/>
      <w:lvlJc w:val="right"/>
      <w:pPr>
        <w:ind w:left="5461" w:hanging="180"/>
      </w:pPr>
    </w:lvl>
    <w:lvl w:ilvl="6" w:tplc="0422000F" w:tentative="1">
      <w:start w:val="1"/>
      <w:numFmt w:val="decimal"/>
      <w:lvlText w:val="%7."/>
      <w:lvlJc w:val="left"/>
      <w:pPr>
        <w:ind w:left="6181" w:hanging="360"/>
      </w:pPr>
    </w:lvl>
    <w:lvl w:ilvl="7" w:tplc="04220019" w:tentative="1">
      <w:start w:val="1"/>
      <w:numFmt w:val="lowerLetter"/>
      <w:lvlText w:val="%8."/>
      <w:lvlJc w:val="left"/>
      <w:pPr>
        <w:ind w:left="6901" w:hanging="360"/>
      </w:pPr>
    </w:lvl>
    <w:lvl w:ilvl="8" w:tplc="0422001B" w:tentative="1">
      <w:start w:val="1"/>
      <w:numFmt w:val="lowerRoman"/>
      <w:lvlText w:val="%9."/>
      <w:lvlJc w:val="right"/>
      <w:pPr>
        <w:ind w:left="7621" w:hanging="180"/>
      </w:pPr>
    </w:lvl>
  </w:abstractNum>
  <w:abstractNum w:abstractNumId="11" w15:restartNumberingAfterBreak="0">
    <w:nsid w:val="61F54A7E"/>
    <w:multiLevelType w:val="hybridMultilevel"/>
    <w:tmpl w:val="1CDC6B62"/>
    <w:lvl w:ilvl="0" w:tplc="0422000F">
      <w:start w:val="1"/>
      <w:numFmt w:val="decimal"/>
      <w:lvlText w:val="%1."/>
      <w:lvlJc w:val="left"/>
      <w:pPr>
        <w:ind w:left="1864" w:hanging="360"/>
      </w:pPr>
    </w:lvl>
    <w:lvl w:ilvl="1" w:tplc="04220019" w:tentative="1">
      <w:start w:val="1"/>
      <w:numFmt w:val="lowerLetter"/>
      <w:lvlText w:val="%2."/>
      <w:lvlJc w:val="left"/>
      <w:pPr>
        <w:ind w:left="2584" w:hanging="360"/>
      </w:pPr>
    </w:lvl>
    <w:lvl w:ilvl="2" w:tplc="0422001B" w:tentative="1">
      <w:start w:val="1"/>
      <w:numFmt w:val="lowerRoman"/>
      <w:lvlText w:val="%3."/>
      <w:lvlJc w:val="right"/>
      <w:pPr>
        <w:ind w:left="3304" w:hanging="180"/>
      </w:pPr>
    </w:lvl>
    <w:lvl w:ilvl="3" w:tplc="0422000F" w:tentative="1">
      <w:start w:val="1"/>
      <w:numFmt w:val="decimal"/>
      <w:lvlText w:val="%4."/>
      <w:lvlJc w:val="left"/>
      <w:pPr>
        <w:ind w:left="4024" w:hanging="360"/>
      </w:pPr>
    </w:lvl>
    <w:lvl w:ilvl="4" w:tplc="04220019" w:tentative="1">
      <w:start w:val="1"/>
      <w:numFmt w:val="lowerLetter"/>
      <w:lvlText w:val="%5."/>
      <w:lvlJc w:val="left"/>
      <w:pPr>
        <w:ind w:left="4744" w:hanging="360"/>
      </w:pPr>
    </w:lvl>
    <w:lvl w:ilvl="5" w:tplc="0422001B" w:tentative="1">
      <w:start w:val="1"/>
      <w:numFmt w:val="lowerRoman"/>
      <w:lvlText w:val="%6."/>
      <w:lvlJc w:val="right"/>
      <w:pPr>
        <w:ind w:left="5464" w:hanging="180"/>
      </w:pPr>
    </w:lvl>
    <w:lvl w:ilvl="6" w:tplc="0422000F" w:tentative="1">
      <w:start w:val="1"/>
      <w:numFmt w:val="decimal"/>
      <w:lvlText w:val="%7."/>
      <w:lvlJc w:val="left"/>
      <w:pPr>
        <w:ind w:left="6184" w:hanging="360"/>
      </w:pPr>
    </w:lvl>
    <w:lvl w:ilvl="7" w:tplc="04220019" w:tentative="1">
      <w:start w:val="1"/>
      <w:numFmt w:val="lowerLetter"/>
      <w:lvlText w:val="%8."/>
      <w:lvlJc w:val="left"/>
      <w:pPr>
        <w:ind w:left="6904" w:hanging="360"/>
      </w:pPr>
    </w:lvl>
    <w:lvl w:ilvl="8" w:tplc="0422001B" w:tentative="1">
      <w:start w:val="1"/>
      <w:numFmt w:val="lowerRoman"/>
      <w:lvlText w:val="%9."/>
      <w:lvlJc w:val="right"/>
      <w:pPr>
        <w:ind w:left="7624" w:hanging="180"/>
      </w:pPr>
    </w:lvl>
  </w:abstractNum>
  <w:abstractNum w:abstractNumId="12" w15:restartNumberingAfterBreak="0">
    <w:nsid w:val="6D855C5A"/>
    <w:multiLevelType w:val="hybridMultilevel"/>
    <w:tmpl w:val="B3A4272C"/>
    <w:lvl w:ilvl="0" w:tplc="04220001">
      <w:start w:val="1"/>
      <w:numFmt w:val="bullet"/>
      <w:lvlText w:val=""/>
      <w:lvlJc w:val="left"/>
      <w:pPr>
        <w:ind w:left="1144" w:hanging="360"/>
      </w:pPr>
      <w:rPr>
        <w:rFonts w:ascii="Symbol" w:hAnsi="Symbol"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13" w15:restartNumberingAfterBreak="0">
    <w:nsid w:val="74872201"/>
    <w:multiLevelType w:val="hybridMultilevel"/>
    <w:tmpl w:val="5F445144"/>
    <w:lvl w:ilvl="0" w:tplc="04220001">
      <w:start w:val="1"/>
      <w:numFmt w:val="bullet"/>
      <w:lvlText w:val=""/>
      <w:lvlJc w:val="left"/>
      <w:pPr>
        <w:ind w:left="1573" w:hanging="360"/>
      </w:pPr>
      <w:rPr>
        <w:rFonts w:ascii="Symbol" w:hAnsi="Symbol" w:hint="default"/>
      </w:rPr>
    </w:lvl>
    <w:lvl w:ilvl="1" w:tplc="04220003" w:tentative="1">
      <w:start w:val="1"/>
      <w:numFmt w:val="bullet"/>
      <w:lvlText w:val="o"/>
      <w:lvlJc w:val="left"/>
      <w:pPr>
        <w:ind w:left="2581" w:hanging="360"/>
      </w:pPr>
      <w:rPr>
        <w:rFonts w:ascii="Courier New" w:hAnsi="Courier New" w:cs="Courier New" w:hint="default"/>
      </w:rPr>
    </w:lvl>
    <w:lvl w:ilvl="2" w:tplc="04220005" w:tentative="1">
      <w:start w:val="1"/>
      <w:numFmt w:val="bullet"/>
      <w:lvlText w:val=""/>
      <w:lvlJc w:val="left"/>
      <w:pPr>
        <w:ind w:left="3301" w:hanging="360"/>
      </w:pPr>
      <w:rPr>
        <w:rFonts w:ascii="Wingdings" w:hAnsi="Wingdings" w:hint="default"/>
      </w:rPr>
    </w:lvl>
    <w:lvl w:ilvl="3" w:tplc="04220001" w:tentative="1">
      <w:start w:val="1"/>
      <w:numFmt w:val="bullet"/>
      <w:lvlText w:val=""/>
      <w:lvlJc w:val="left"/>
      <w:pPr>
        <w:ind w:left="4021" w:hanging="360"/>
      </w:pPr>
      <w:rPr>
        <w:rFonts w:ascii="Symbol" w:hAnsi="Symbol" w:hint="default"/>
      </w:rPr>
    </w:lvl>
    <w:lvl w:ilvl="4" w:tplc="04220003" w:tentative="1">
      <w:start w:val="1"/>
      <w:numFmt w:val="bullet"/>
      <w:lvlText w:val="o"/>
      <w:lvlJc w:val="left"/>
      <w:pPr>
        <w:ind w:left="4741" w:hanging="360"/>
      </w:pPr>
      <w:rPr>
        <w:rFonts w:ascii="Courier New" w:hAnsi="Courier New" w:cs="Courier New" w:hint="default"/>
      </w:rPr>
    </w:lvl>
    <w:lvl w:ilvl="5" w:tplc="04220005" w:tentative="1">
      <w:start w:val="1"/>
      <w:numFmt w:val="bullet"/>
      <w:lvlText w:val=""/>
      <w:lvlJc w:val="left"/>
      <w:pPr>
        <w:ind w:left="5461" w:hanging="360"/>
      </w:pPr>
      <w:rPr>
        <w:rFonts w:ascii="Wingdings" w:hAnsi="Wingdings" w:hint="default"/>
      </w:rPr>
    </w:lvl>
    <w:lvl w:ilvl="6" w:tplc="04220001" w:tentative="1">
      <w:start w:val="1"/>
      <w:numFmt w:val="bullet"/>
      <w:lvlText w:val=""/>
      <w:lvlJc w:val="left"/>
      <w:pPr>
        <w:ind w:left="6181" w:hanging="360"/>
      </w:pPr>
      <w:rPr>
        <w:rFonts w:ascii="Symbol" w:hAnsi="Symbol" w:hint="default"/>
      </w:rPr>
    </w:lvl>
    <w:lvl w:ilvl="7" w:tplc="04220003" w:tentative="1">
      <w:start w:val="1"/>
      <w:numFmt w:val="bullet"/>
      <w:lvlText w:val="o"/>
      <w:lvlJc w:val="left"/>
      <w:pPr>
        <w:ind w:left="6901" w:hanging="360"/>
      </w:pPr>
      <w:rPr>
        <w:rFonts w:ascii="Courier New" w:hAnsi="Courier New" w:cs="Courier New" w:hint="default"/>
      </w:rPr>
    </w:lvl>
    <w:lvl w:ilvl="8" w:tplc="04220005" w:tentative="1">
      <w:start w:val="1"/>
      <w:numFmt w:val="bullet"/>
      <w:lvlText w:val=""/>
      <w:lvlJc w:val="left"/>
      <w:pPr>
        <w:ind w:left="7621" w:hanging="360"/>
      </w:pPr>
      <w:rPr>
        <w:rFonts w:ascii="Wingdings" w:hAnsi="Wingdings" w:hint="default"/>
      </w:rPr>
    </w:lvl>
  </w:abstractNum>
  <w:abstractNum w:abstractNumId="14" w15:restartNumberingAfterBreak="0">
    <w:nsid w:val="75A03D42"/>
    <w:multiLevelType w:val="hybridMultilevel"/>
    <w:tmpl w:val="6974F8E6"/>
    <w:lvl w:ilvl="0" w:tplc="DE40CD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822383984">
    <w:abstractNumId w:val="7"/>
  </w:num>
  <w:num w:numId="2" w16cid:durableId="1092242241">
    <w:abstractNumId w:val="8"/>
  </w:num>
  <w:num w:numId="3" w16cid:durableId="1885753448">
    <w:abstractNumId w:val="1"/>
  </w:num>
  <w:num w:numId="4" w16cid:durableId="1915896425">
    <w:abstractNumId w:val="2"/>
  </w:num>
  <w:num w:numId="5" w16cid:durableId="252592170">
    <w:abstractNumId w:val="12"/>
  </w:num>
  <w:num w:numId="6" w16cid:durableId="714424951">
    <w:abstractNumId w:val="11"/>
  </w:num>
  <w:num w:numId="7" w16cid:durableId="1755083049">
    <w:abstractNumId w:val="14"/>
  </w:num>
  <w:num w:numId="8" w16cid:durableId="2083216761">
    <w:abstractNumId w:val="0"/>
  </w:num>
  <w:num w:numId="9" w16cid:durableId="840268801">
    <w:abstractNumId w:val="5"/>
  </w:num>
  <w:num w:numId="10" w16cid:durableId="1397362736">
    <w:abstractNumId w:val="9"/>
  </w:num>
  <w:num w:numId="11" w16cid:durableId="1591280162">
    <w:abstractNumId w:val="13"/>
  </w:num>
  <w:num w:numId="12" w16cid:durableId="293027135">
    <w:abstractNumId w:val="10"/>
  </w:num>
  <w:num w:numId="13" w16cid:durableId="1367100701">
    <w:abstractNumId w:val="3"/>
  </w:num>
  <w:num w:numId="14" w16cid:durableId="658002676">
    <w:abstractNumId w:val="6"/>
  </w:num>
  <w:num w:numId="15" w16cid:durableId="1816802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5D"/>
    <w:rsid w:val="00011702"/>
    <w:rsid w:val="00024603"/>
    <w:rsid w:val="00042B1C"/>
    <w:rsid w:val="000456F9"/>
    <w:rsid w:val="00056B91"/>
    <w:rsid w:val="00113BDA"/>
    <w:rsid w:val="001302B6"/>
    <w:rsid w:val="00174665"/>
    <w:rsid w:val="00180972"/>
    <w:rsid w:val="00184378"/>
    <w:rsid w:val="00185580"/>
    <w:rsid w:val="001A0327"/>
    <w:rsid w:val="001A5FBD"/>
    <w:rsid w:val="001D5773"/>
    <w:rsid w:val="001D7816"/>
    <w:rsid w:val="001F0E0B"/>
    <w:rsid w:val="001F5820"/>
    <w:rsid w:val="00205016"/>
    <w:rsid w:val="0020754D"/>
    <w:rsid w:val="00216B41"/>
    <w:rsid w:val="00227A3C"/>
    <w:rsid w:val="00231E74"/>
    <w:rsid w:val="00240EFA"/>
    <w:rsid w:val="002616B9"/>
    <w:rsid w:val="00285655"/>
    <w:rsid w:val="002860F4"/>
    <w:rsid w:val="00292BD9"/>
    <w:rsid w:val="002B5F41"/>
    <w:rsid w:val="002D788F"/>
    <w:rsid w:val="002E1976"/>
    <w:rsid w:val="00315CE5"/>
    <w:rsid w:val="00323289"/>
    <w:rsid w:val="003348D4"/>
    <w:rsid w:val="00344D87"/>
    <w:rsid w:val="00346285"/>
    <w:rsid w:val="0035405D"/>
    <w:rsid w:val="0035475D"/>
    <w:rsid w:val="00356164"/>
    <w:rsid w:val="00361BC6"/>
    <w:rsid w:val="003B4650"/>
    <w:rsid w:val="003E7D86"/>
    <w:rsid w:val="003F5AED"/>
    <w:rsid w:val="00410695"/>
    <w:rsid w:val="0041795E"/>
    <w:rsid w:val="00422D34"/>
    <w:rsid w:val="00437376"/>
    <w:rsid w:val="0044009F"/>
    <w:rsid w:val="00441B42"/>
    <w:rsid w:val="00446509"/>
    <w:rsid w:val="004501B4"/>
    <w:rsid w:val="004B5E6B"/>
    <w:rsid w:val="004E431E"/>
    <w:rsid w:val="00511AB7"/>
    <w:rsid w:val="005213CF"/>
    <w:rsid w:val="00564AC6"/>
    <w:rsid w:val="005732C8"/>
    <w:rsid w:val="00593322"/>
    <w:rsid w:val="005A0EF6"/>
    <w:rsid w:val="005A2525"/>
    <w:rsid w:val="005A4051"/>
    <w:rsid w:val="005B60E1"/>
    <w:rsid w:val="00640E00"/>
    <w:rsid w:val="006806DB"/>
    <w:rsid w:val="00685843"/>
    <w:rsid w:val="006A3819"/>
    <w:rsid w:val="006B673C"/>
    <w:rsid w:val="006E0461"/>
    <w:rsid w:val="006F2DB1"/>
    <w:rsid w:val="007012B6"/>
    <w:rsid w:val="00731C22"/>
    <w:rsid w:val="00755EB3"/>
    <w:rsid w:val="007568DF"/>
    <w:rsid w:val="007911AC"/>
    <w:rsid w:val="007A1A9D"/>
    <w:rsid w:val="007C39ED"/>
    <w:rsid w:val="007D1549"/>
    <w:rsid w:val="007E6054"/>
    <w:rsid w:val="00825F46"/>
    <w:rsid w:val="008348D7"/>
    <w:rsid w:val="00867665"/>
    <w:rsid w:val="00876079"/>
    <w:rsid w:val="008915E8"/>
    <w:rsid w:val="008B4051"/>
    <w:rsid w:val="008D6783"/>
    <w:rsid w:val="008E405A"/>
    <w:rsid w:val="00901696"/>
    <w:rsid w:val="009259DE"/>
    <w:rsid w:val="00932301"/>
    <w:rsid w:val="009626E6"/>
    <w:rsid w:val="009778F5"/>
    <w:rsid w:val="00984818"/>
    <w:rsid w:val="00991BF8"/>
    <w:rsid w:val="009935E5"/>
    <w:rsid w:val="00994300"/>
    <w:rsid w:val="009A6A85"/>
    <w:rsid w:val="009C0221"/>
    <w:rsid w:val="009C4AA6"/>
    <w:rsid w:val="009C601D"/>
    <w:rsid w:val="009C6073"/>
    <w:rsid w:val="009C7B78"/>
    <w:rsid w:val="009E0889"/>
    <w:rsid w:val="009E4531"/>
    <w:rsid w:val="00A153E2"/>
    <w:rsid w:val="00A22A2F"/>
    <w:rsid w:val="00A30266"/>
    <w:rsid w:val="00A34D5D"/>
    <w:rsid w:val="00A35F32"/>
    <w:rsid w:val="00A432EA"/>
    <w:rsid w:val="00A47AA7"/>
    <w:rsid w:val="00A50643"/>
    <w:rsid w:val="00A73190"/>
    <w:rsid w:val="00A83D45"/>
    <w:rsid w:val="00AE6581"/>
    <w:rsid w:val="00B004E6"/>
    <w:rsid w:val="00B33CC0"/>
    <w:rsid w:val="00B428AF"/>
    <w:rsid w:val="00B545DF"/>
    <w:rsid w:val="00B605A3"/>
    <w:rsid w:val="00B75480"/>
    <w:rsid w:val="00B812EE"/>
    <w:rsid w:val="00B8313F"/>
    <w:rsid w:val="00B84630"/>
    <w:rsid w:val="00B90C37"/>
    <w:rsid w:val="00BA74C6"/>
    <w:rsid w:val="00BB0755"/>
    <w:rsid w:val="00C50F45"/>
    <w:rsid w:val="00C76954"/>
    <w:rsid w:val="00C977B1"/>
    <w:rsid w:val="00CA26D4"/>
    <w:rsid w:val="00CB0EB6"/>
    <w:rsid w:val="00D125FE"/>
    <w:rsid w:val="00D15DA5"/>
    <w:rsid w:val="00D26857"/>
    <w:rsid w:val="00D562A6"/>
    <w:rsid w:val="00D65BA3"/>
    <w:rsid w:val="00D7111F"/>
    <w:rsid w:val="00D83CD3"/>
    <w:rsid w:val="00D86A01"/>
    <w:rsid w:val="00D875AA"/>
    <w:rsid w:val="00DF5F6E"/>
    <w:rsid w:val="00E05FD6"/>
    <w:rsid w:val="00E07775"/>
    <w:rsid w:val="00E21473"/>
    <w:rsid w:val="00E24236"/>
    <w:rsid w:val="00E42BCF"/>
    <w:rsid w:val="00E8416F"/>
    <w:rsid w:val="00E87C46"/>
    <w:rsid w:val="00EA541C"/>
    <w:rsid w:val="00EF417A"/>
    <w:rsid w:val="00F12B7F"/>
    <w:rsid w:val="00F22AAB"/>
    <w:rsid w:val="00F30A2E"/>
    <w:rsid w:val="00F43AEE"/>
    <w:rsid w:val="00F43AF9"/>
    <w:rsid w:val="00F603DE"/>
    <w:rsid w:val="00F7083F"/>
    <w:rsid w:val="00F8164C"/>
    <w:rsid w:val="00F86A2D"/>
    <w:rsid w:val="00F87FA7"/>
    <w:rsid w:val="00F93EEB"/>
    <w:rsid w:val="00FB50F2"/>
    <w:rsid w:val="00FB656B"/>
    <w:rsid w:val="00FC3199"/>
    <w:rsid w:val="00FF65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0BC7"/>
  <w15:docId w15:val="{7C6498B0-0593-4B36-A74F-9D9EA25D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7A1A9D"/>
    <w:pPr>
      <w:widowControl w:val="0"/>
      <w:autoSpaceDE w:val="0"/>
      <w:autoSpaceDN w:val="0"/>
      <w:spacing w:before="68" w:after="0" w:line="240" w:lineRule="auto"/>
      <w:ind w:left="989"/>
      <w:jc w:val="center"/>
      <w:outlineLvl w:val="0"/>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3EEB"/>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93EEB"/>
    <w:rPr>
      <w:rFonts w:ascii="Tahoma" w:hAnsi="Tahoma" w:cs="Tahoma"/>
      <w:sz w:val="16"/>
      <w:szCs w:val="16"/>
    </w:rPr>
  </w:style>
  <w:style w:type="table" w:styleId="a5">
    <w:name w:val="Table Grid"/>
    <w:basedOn w:val="a1"/>
    <w:uiPriority w:val="59"/>
    <w:rsid w:val="00F93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unhideWhenUsed/>
    <w:rsid w:val="007A1A9D"/>
    <w:pPr>
      <w:spacing w:after="120"/>
    </w:pPr>
  </w:style>
  <w:style w:type="character" w:customStyle="1" w:styleId="a7">
    <w:name w:val="Основний текст Знак"/>
    <w:basedOn w:val="a0"/>
    <w:link w:val="a6"/>
    <w:uiPriority w:val="99"/>
    <w:rsid w:val="007A1A9D"/>
  </w:style>
  <w:style w:type="character" w:customStyle="1" w:styleId="10">
    <w:name w:val="Заголовок 1 Знак"/>
    <w:basedOn w:val="a0"/>
    <w:link w:val="1"/>
    <w:uiPriority w:val="1"/>
    <w:rsid w:val="007A1A9D"/>
    <w:rPr>
      <w:rFonts w:ascii="Times New Roman" w:eastAsia="Times New Roman" w:hAnsi="Times New Roman" w:cs="Times New Roman"/>
      <w:b/>
      <w:bCs/>
      <w:sz w:val="36"/>
      <w:szCs w:val="36"/>
    </w:rPr>
  </w:style>
  <w:style w:type="paragraph" w:styleId="a8">
    <w:name w:val="List Paragraph"/>
    <w:basedOn w:val="a"/>
    <w:uiPriority w:val="34"/>
    <w:qFormat/>
    <w:rsid w:val="009778F5"/>
    <w:pPr>
      <w:ind w:left="720"/>
      <w:contextualSpacing/>
    </w:pPr>
  </w:style>
  <w:style w:type="paragraph" w:styleId="a9">
    <w:name w:val="header"/>
    <w:basedOn w:val="a"/>
    <w:link w:val="aa"/>
    <w:uiPriority w:val="99"/>
    <w:unhideWhenUsed/>
    <w:rsid w:val="009E4531"/>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9E4531"/>
  </w:style>
  <w:style w:type="paragraph" w:styleId="ab">
    <w:name w:val="footer"/>
    <w:basedOn w:val="a"/>
    <w:link w:val="ac"/>
    <w:uiPriority w:val="99"/>
    <w:unhideWhenUsed/>
    <w:rsid w:val="009E4531"/>
    <w:pPr>
      <w:tabs>
        <w:tab w:val="center" w:pos="4819"/>
        <w:tab w:val="right" w:pos="9639"/>
      </w:tabs>
      <w:spacing w:after="0" w:line="240" w:lineRule="auto"/>
    </w:pPr>
  </w:style>
  <w:style w:type="character" w:customStyle="1" w:styleId="ac">
    <w:name w:val="Нижній колонтитул Знак"/>
    <w:basedOn w:val="a0"/>
    <w:link w:val="ab"/>
    <w:uiPriority w:val="99"/>
    <w:rsid w:val="009E4531"/>
  </w:style>
  <w:style w:type="paragraph" w:styleId="ad">
    <w:name w:val="TOC Heading"/>
    <w:basedOn w:val="1"/>
    <w:next w:val="a"/>
    <w:uiPriority w:val="39"/>
    <w:unhideWhenUsed/>
    <w:qFormat/>
    <w:rsid w:val="007911AC"/>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uk-UA"/>
    </w:rPr>
  </w:style>
  <w:style w:type="paragraph" w:styleId="3">
    <w:name w:val="toc 3"/>
    <w:basedOn w:val="a"/>
    <w:next w:val="a"/>
    <w:autoRedefine/>
    <w:uiPriority w:val="39"/>
    <w:unhideWhenUsed/>
    <w:rsid w:val="007911AC"/>
    <w:pPr>
      <w:spacing w:after="100"/>
      <w:ind w:left="440"/>
    </w:pPr>
  </w:style>
  <w:style w:type="paragraph" w:styleId="11">
    <w:name w:val="toc 1"/>
    <w:basedOn w:val="a"/>
    <w:next w:val="a"/>
    <w:autoRedefine/>
    <w:uiPriority w:val="39"/>
    <w:unhideWhenUsed/>
    <w:rsid w:val="007911AC"/>
    <w:pPr>
      <w:spacing w:after="100"/>
    </w:pPr>
  </w:style>
  <w:style w:type="character" w:styleId="ae">
    <w:name w:val="Hyperlink"/>
    <w:basedOn w:val="a0"/>
    <w:uiPriority w:val="99"/>
    <w:unhideWhenUsed/>
    <w:rsid w:val="007911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mailto:ivanhidook@meta.ua"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3.xml"/><Relationship Id="rId1" Type="http://schemas.microsoft.com/office/2011/relationships/chartStyle" Target="style3.xm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0.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4.xml"/><Relationship Id="rId1" Type="http://schemas.microsoft.com/office/2011/relationships/chartStyle" Target="style4.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uk-UA"/>
              <a:t>Дані про учнів</a:t>
            </a:r>
          </a:p>
        </c:rich>
      </c:tx>
      <c:overlay val="0"/>
    </c:title>
    <c:autoTitleDeleted val="0"/>
    <c:plotArea>
      <c:layout/>
      <c:barChart>
        <c:barDir val="bar"/>
        <c:grouping val="clustered"/>
        <c:varyColors val="0"/>
        <c:ser>
          <c:idx val="0"/>
          <c:order val="0"/>
          <c:tx>
            <c:strRef>
              <c:f>Аркуш2!$A$6</c:f>
              <c:strCache>
                <c:ptCount val="1"/>
                <c:pt idx="0">
                  <c:v>Кількість дівчат</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Аркуш2!$B$5:$D$5</c:f>
              <c:strCache>
                <c:ptCount val="3"/>
                <c:pt idx="0">
                  <c:v>10 клас</c:v>
                </c:pt>
                <c:pt idx="1">
                  <c:v>8 клас</c:v>
                </c:pt>
                <c:pt idx="2">
                  <c:v>4 клас</c:v>
                </c:pt>
              </c:strCache>
            </c:strRef>
          </c:cat>
          <c:val>
            <c:numRef>
              <c:f>Аркуш2!$B$6:$D$6</c:f>
              <c:numCache>
                <c:formatCode>General</c:formatCode>
                <c:ptCount val="3"/>
                <c:pt idx="0">
                  <c:v>5</c:v>
                </c:pt>
                <c:pt idx="1">
                  <c:v>12</c:v>
                </c:pt>
                <c:pt idx="2">
                  <c:v>4</c:v>
                </c:pt>
              </c:numCache>
            </c:numRef>
          </c:val>
          <c:extLst>
            <c:ext xmlns:c16="http://schemas.microsoft.com/office/drawing/2014/chart" uri="{C3380CC4-5D6E-409C-BE32-E72D297353CC}">
              <c16:uniqueId val="{00000000-6642-44E0-A371-82D7D05C4AB7}"/>
            </c:ext>
          </c:extLst>
        </c:ser>
        <c:ser>
          <c:idx val="1"/>
          <c:order val="1"/>
          <c:tx>
            <c:strRef>
              <c:f>Аркуш2!$A$7</c:f>
              <c:strCache>
                <c:ptCount val="1"/>
                <c:pt idx="0">
                  <c:v>Кількість хлопців</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Аркуш2!$B$5:$D$5</c:f>
              <c:strCache>
                <c:ptCount val="3"/>
                <c:pt idx="0">
                  <c:v>10 клас</c:v>
                </c:pt>
                <c:pt idx="1">
                  <c:v>8 клас</c:v>
                </c:pt>
                <c:pt idx="2">
                  <c:v>4 клас</c:v>
                </c:pt>
              </c:strCache>
            </c:strRef>
          </c:cat>
          <c:val>
            <c:numRef>
              <c:f>Аркуш2!$B$7:$D$7</c:f>
              <c:numCache>
                <c:formatCode>General</c:formatCode>
                <c:ptCount val="3"/>
                <c:pt idx="0">
                  <c:v>4</c:v>
                </c:pt>
                <c:pt idx="1">
                  <c:v>8</c:v>
                </c:pt>
                <c:pt idx="2">
                  <c:v>8</c:v>
                </c:pt>
              </c:numCache>
            </c:numRef>
          </c:val>
          <c:extLst>
            <c:ext xmlns:c16="http://schemas.microsoft.com/office/drawing/2014/chart" uri="{C3380CC4-5D6E-409C-BE32-E72D297353CC}">
              <c16:uniqueId val="{00000001-6642-44E0-A371-82D7D05C4AB7}"/>
            </c:ext>
          </c:extLst>
        </c:ser>
        <c:ser>
          <c:idx val="2"/>
          <c:order val="2"/>
          <c:tx>
            <c:strRef>
              <c:f>Аркуш2!$A$8</c:f>
              <c:strCache>
                <c:ptCount val="1"/>
                <c:pt idx="0">
                  <c:v>Кількість опитаних</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Аркуш2!$B$5:$D$5</c:f>
              <c:strCache>
                <c:ptCount val="3"/>
                <c:pt idx="0">
                  <c:v>10 клас</c:v>
                </c:pt>
                <c:pt idx="1">
                  <c:v>8 клас</c:v>
                </c:pt>
                <c:pt idx="2">
                  <c:v>4 клас</c:v>
                </c:pt>
              </c:strCache>
            </c:strRef>
          </c:cat>
          <c:val>
            <c:numRef>
              <c:f>Аркуш2!$B$8:$D$8</c:f>
              <c:numCache>
                <c:formatCode>General</c:formatCode>
                <c:ptCount val="3"/>
                <c:pt idx="0">
                  <c:v>9</c:v>
                </c:pt>
                <c:pt idx="1">
                  <c:v>20</c:v>
                </c:pt>
                <c:pt idx="2">
                  <c:v>12</c:v>
                </c:pt>
              </c:numCache>
            </c:numRef>
          </c:val>
          <c:extLst>
            <c:ext xmlns:c16="http://schemas.microsoft.com/office/drawing/2014/chart" uri="{C3380CC4-5D6E-409C-BE32-E72D297353CC}">
              <c16:uniqueId val="{00000002-6642-44E0-A371-82D7D05C4AB7}"/>
            </c:ext>
          </c:extLst>
        </c:ser>
        <c:dLbls>
          <c:dLblPos val="outEnd"/>
          <c:showLegendKey val="0"/>
          <c:showVal val="1"/>
          <c:showCatName val="0"/>
          <c:showSerName val="0"/>
          <c:showPercent val="0"/>
          <c:showBubbleSize val="0"/>
        </c:dLbls>
        <c:gapWidth val="150"/>
        <c:axId val="167052416"/>
        <c:axId val="167053952"/>
      </c:barChart>
      <c:catAx>
        <c:axId val="167052416"/>
        <c:scaling>
          <c:orientation val="minMax"/>
        </c:scaling>
        <c:delete val="0"/>
        <c:axPos val="l"/>
        <c:numFmt formatCode="General" sourceLinked="0"/>
        <c:majorTickMark val="out"/>
        <c:minorTickMark val="none"/>
        <c:tickLblPos val="nextTo"/>
        <c:crossAx val="167053952"/>
        <c:crosses val="autoZero"/>
        <c:auto val="1"/>
        <c:lblAlgn val="ctr"/>
        <c:lblOffset val="100"/>
        <c:noMultiLvlLbl val="0"/>
      </c:catAx>
      <c:valAx>
        <c:axId val="167053952"/>
        <c:scaling>
          <c:orientation val="minMax"/>
        </c:scaling>
        <c:delete val="0"/>
        <c:axPos val="b"/>
        <c:majorGridlines/>
        <c:numFmt formatCode="General" sourceLinked="1"/>
        <c:majorTickMark val="out"/>
        <c:minorTickMark val="none"/>
        <c:tickLblPos val="nextTo"/>
        <c:crossAx val="167052416"/>
        <c:crosses val="autoZero"/>
        <c:crossBetween val="between"/>
      </c:valAx>
      <c:spPr>
        <a:solidFill>
          <a:srgbClr val="F79646">
            <a:lumMod val="40000"/>
            <a:lumOff val="60000"/>
          </a:srgbClr>
        </a:solidFill>
      </c:spPr>
    </c:plotArea>
    <c:legend>
      <c:legendPos val="r"/>
      <c:overlay val="0"/>
    </c:legend>
    <c:plotVisOnly val="1"/>
    <c:dispBlanksAs val="gap"/>
    <c:showDLblsOverMax val="0"/>
  </c:chart>
  <c:spPr>
    <a:solidFill>
      <a:srgbClr val="F79646">
        <a:lumMod val="40000"/>
        <a:lumOff val="60000"/>
      </a:srgbClr>
    </a:solidFill>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uk-UA" sz="1600" b="1"/>
              <a:t>Якими найчастіше є повсякденні міжособистісні взаємини у закладі освіти, де Ви працюєте?</a:t>
            </a:r>
          </a:p>
          <a:p>
            <a:pPr>
              <a:defRPr sz="1600" b="1"/>
            </a:pPr>
            <a:r>
              <a:rPr lang="uk-UA" sz="1600" b="1"/>
              <a:t>(педагоги, у %)</a:t>
            </a:r>
          </a:p>
        </c:rich>
      </c:tx>
      <c:layout>
        <c:manualLayout>
          <c:xMode val="edge"/>
          <c:yMode val="edge"/>
          <c:x val="0.13548200689789808"/>
          <c:y val="0"/>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266974686015486"/>
          <c:y val="0.10985495234148362"/>
          <c:w val="0.74071868289191123"/>
          <c:h val="0.4597819553533844"/>
        </c:manualLayout>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'особистісні взаємини'!$A$3:$A$16</c:f>
              <c:strCache>
                <c:ptCount val="14"/>
                <c:pt idx="0">
                  <c:v>між працівниками школи - товариські, довірливі</c:v>
                </c:pt>
                <c:pt idx="1">
                  <c:v>між працівниками школи - партнерські, найчастіше співпрацюють</c:v>
                </c:pt>
                <c:pt idx="2">
                  <c:v>між педагогами і дирекцією - товариські, довірливі</c:v>
                </c:pt>
                <c:pt idx="3">
                  <c:v>між педагогами і дирекцією - партнерські, найчастіше співпрацюють</c:v>
                </c:pt>
                <c:pt idx="4">
                  <c:v>між педагогами і дирекцією - нерівні, трапляються конфлікти</c:v>
                </c:pt>
                <c:pt idx="5">
                  <c:v>між педагогами і дирекцією - напружені, часто конфліктують</c:v>
                </c:pt>
                <c:pt idx="6">
                  <c:v>між учнями, яких я навчаю - тоавриські, довірливі</c:v>
                </c:pt>
                <c:pt idx="7">
                  <c:v>між учнями, яких я навчаю - партнерські, найчастіше співпрацюють</c:v>
                </c:pt>
                <c:pt idx="8">
                  <c:v>між учнями і вчителями учнів, яких я навчаю - товариські, довірливі</c:v>
                </c:pt>
                <c:pt idx="9">
                  <c:v>між учнями і вчителями учнів, яких я навчаю - партнерські, найчастіше співпрацюють</c:v>
                </c:pt>
                <c:pt idx="10">
                  <c:v>між педагогами і батьками (опікунами) учнів, яких я навчаю - товариські, довірливі</c:v>
                </c:pt>
                <c:pt idx="11">
                  <c:v>між педагогами і батьками (опікунами) учнів, яких я навчаю -партнерські, найчастіше співпрацюють</c:v>
                </c:pt>
                <c:pt idx="12">
                  <c:v>між дирекцією та батьками (опікунами) учнів, яких я навчаю - товариські, довірливі</c:v>
                </c:pt>
                <c:pt idx="13">
                  <c:v>між дирекцією та батьками (опікунами) учнів, яких я навчаю - партнерські, найчастіше співпрацюють</c:v>
                </c:pt>
              </c:strCache>
            </c:strRef>
          </c:cat>
          <c:val>
            <c:numRef>
              <c:f>'особистісні взаємини'!$B$3:$B$16</c:f>
              <c:numCache>
                <c:formatCode>General</c:formatCode>
                <c:ptCount val="14"/>
                <c:pt idx="0">
                  <c:v>50</c:v>
                </c:pt>
                <c:pt idx="1">
                  <c:v>45</c:v>
                </c:pt>
                <c:pt idx="2">
                  <c:v>15</c:v>
                </c:pt>
                <c:pt idx="3">
                  <c:v>45</c:v>
                </c:pt>
                <c:pt idx="4">
                  <c:v>25</c:v>
                </c:pt>
                <c:pt idx="5">
                  <c:v>15</c:v>
                </c:pt>
                <c:pt idx="6">
                  <c:v>90</c:v>
                </c:pt>
                <c:pt idx="7">
                  <c:v>10</c:v>
                </c:pt>
                <c:pt idx="8">
                  <c:v>60</c:v>
                </c:pt>
                <c:pt idx="9">
                  <c:v>40</c:v>
                </c:pt>
                <c:pt idx="10">
                  <c:v>65</c:v>
                </c:pt>
                <c:pt idx="11">
                  <c:v>35</c:v>
                </c:pt>
                <c:pt idx="12">
                  <c:v>40</c:v>
                </c:pt>
                <c:pt idx="13">
                  <c:v>55</c:v>
                </c:pt>
              </c:numCache>
            </c:numRef>
          </c:val>
          <c:extLst>
            <c:ext xmlns:c16="http://schemas.microsoft.com/office/drawing/2014/chart" uri="{C3380CC4-5D6E-409C-BE32-E72D297353CC}">
              <c16:uniqueId val="{00000000-5ECB-44CC-B7FC-E59AE8D99853}"/>
            </c:ext>
          </c:extLst>
        </c:ser>
        <c:dLbls>
          <c:showLegendKey val="0"/>
          <c:showVal val="1"/>
          <c:showCatName val="0"/>
          <c:showSerName val="0"/>
          <c:showPercent val="0"/>
          <c:showBubbleSize val="0"/>
        </c:dLbls>
        <c:gapWidth val="150"/>
        <c:shape val="box"/>
        <c:axId val="795083608"/>
        <c:axId val="795086128"/>
        <c:axId val="0"/>
      </c:bar3DChart>
      <c:catAx>
        <c:axId val="795083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uk-UA"/>
          </a:p>
        </c:txPr>
        <c:crossAx val="795086128"/>
        <c:crosses val="autoZero"/>
        <c:auto val="1"/>
        <c:lblAlgn val="ctr"/>
        <c:lblOffset val="100"/>
        <c:noMultiLvlLbl val="0"/>
      </c:catAx>
      <c:valAx>
        <c:axId val="79508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95083608"/>
        <c:crosses val="autoZero"/>
        <c:crossBetween val="between"/>
      </c:valAx>
      <c:spPr>
        <a:solidFill>
          <a:schemeClr val="accent6">
            <a:lumMod val="20000"/>
            <a:lumOff val="80000"/>
          </a:schemeClr>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lumMod val="20000"/>
        <a:lumOff val="80000"/>
      </a:schemeClr>
    </a:solidFill>
    <a:ln w="9525" cap="flat" cmpd="sng" algn="ctr">
      <a:solidFill>
        <a:schemeClr val="accent6">
          <a:lumMod val="20000"/>
          <a:lumOff val="80000"/>
        </a:schemeClr>
      </a:solidFill>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думка!$A$1</c:f>
          <c:strCache>
            <c:ptCount val="1"/>
            <c:pt idx="0">
              <c:v>Чи можете ви на уроці  та позаурочних заходах висловити свою думку? (8, 10 клас, у %)</c:v>
            </c:pt>
          </c:strCache>
        </c:strRef>
      </c:tx>
      <c:layout>
        <c:manualLayout>
          <c:xMode val="edge"/>
          <c:yMode val="edge"/>
          <c:x val="0.1234048719116722"/>
          <c:y val="1.1062968134467652E-2"/>
        </c:manualLayout>
      </c:layout>
      <c:overlay val="0"/>
      <c:spPr>
        <a:noFill/>
        <a:ln>
          <a:noFill/>
        </a:ln>
        <a:effectLst/>
      </c:spPr>
      <c:txPr>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думка!$B$2</c:f>
              <c:strCache>
                <c:ptCount val="1"/>
                <c:pt idx="0">
                  <c:v>10 клас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думка!$A$3:$A$9</c:f>
              <c:strCache>
                <c:ptCount val="7"/>
                <c:pt idx="0">
                  <c:v>можу, мене вислухають і на мою думку зважатимуть</c:v>
                </c:pt>
                <c:pt idx="1">
                  <c:v>не бачу потреби, бо не хочу провокувати невдоволення вчителів</c:v>
                </c:pt>
                <c:pt idx="2">
                  <c:v>можу, мене вислухають і мою думку обміркують</c:v>
                </c:pt>
                <c:pt idx="3">
                  <c:v>міг би, але не отримаю від учителя /учительки ніякої реакції</c:v>
                </c:pt>
                <c:pt idx="4">
                  <c:v>не впевнений/не впевнена, боюся що не зумію її дохідливо висловити</c:v>
                </c:pt>
                <c:pt idx="5">
                  <c:v>навіщо, реакція деяких учителів може бути агресивною</c:v>
                </c:pt>
                <c:pt idx="6">
                  <c:v>не можу , не всі учителі дають можливість вмсловити свою думку</c:v>
                </c:pt>
              </c:strCache>
            </c:strRef>
          </c:cat>
          <c:val>
            <c:numRef>
              <c:f>думка!$B$3:$B$9</c:f>
              <c:numCache>
                <c:formatCode>General</c:formatCode>
                <c:ptCount val="7"/>
                <c:pt idx="0">
                  <c:v>77.78</c:v>
                </c:pt>
                <c:pt idx="1">
                  <c:v>22.22</c:v>
                </c:pt>
              </c:numCache>
            </c:numRef>
          </c:val>
          <c:extLst>
            <c:ext xmlns:c16="http://schemas.microsoft.com/office/drawing/2014/chart" uri="{C3380CC4-5D6E-409C-BE32-E72D297353CC}">
              <c16:uniqueId val="{00000002-C0B4-45AF-A3D4-4F59DD342982}"/>
            </c:ext>
          </c:extLst>
        </c:ser>
        <c:ser>
          <c:idx val="1"/>
          <c:order val="1"/>
          <c:tx>
            <c:strRef>
              <c:f>думка!$C$2</c:f>
              <c:strCache>
                <c:ptCount val="1"/>
                <c:pt idx="0">
                  <c:v>8 клас</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думка!$A$3:$A$9</c:f>
              <c:strCache>
                <c:ptCount val="7"/>
                <c:pt idx="0">
                  <c:v>можу, мене вислухають і на мою думку зважатимуть</c:v>
                </c:pt>
                <c:pt idx="1">
                  <c:v>не бачу потреби, бо не хочу провокувати невдоволення вчителів</c:v>
                </c:pt>
                <c:pt idx="2">
                  <c:v>можу, мене вислухають і мою думку обміркують</c:v>
                </c:pt>
                <c:pt idx="3">
                  <c:v>міг би, але не отримаю від учителя /учительки ніякої реакції</c:v>
                </c:pt>
                <c:pt idx="4">
                  <c:v>не впевнений/не впевнена, боюся що не зумію її дохідливо висловити</c:v>
                </c:pt>
                <c:pt idx="5">
                  <c:v>навіщо, реакція деяких учителів може бути агресивною</c:v>
                </c:pt>
                <c:pt idx="6">
                  <c:v>не можу , не всі учителі дають можливість вмсловити свою думку</c:v>
                </c:pt>
              </c:strCache>
            </c:strRef>
          </c:cat>
          <c:val>
            <c:numRef>
              <c:f>думка!$C$3:$C$9</c:f>
              <c:numCache>
                <c:formatCode>General</c:formatCode>
                <c:ptCount val="7"/>
                <c:pt idx="2">
                  <c:v>55</c:v>
                </c:pt>
                <c:pt idx="3">
                  <c:v>10</c:v>
                </c:pt>
                <c:pt idx="4">
                  <c:v>10</c:v>
                </c:pt>
                <c:pt idx="5">
                  <c:v>10</c:v>
                </c:pt>
                <c:pt idx="6">
                  <c:v>10</c:v>
                </c:pt>
              </c:numCache>
            </c:numRef>
          </c:val>
          <c:extLst>
            <c:ext xmlns:c16="http://schemas.microsoft.com/office/drawing/2014/chart" uri="{C3380CC4-5D6E-409C-BE32-E72D297353CC}">
              <c16:uniqueId val="{00000004-C0B4-45AF-A3D4-4F59DD342982}"/>
            </c:ext>
          </c:extLst>
        </c:ser>
        <c:dLbls>
          <c:showLegendKey val="0"/>
          <c:showVal val="1"/>
          <c:showCatName val="0"/>
          <c:showSerName val="0"/>
          <c:showPercent val="0"/>
          <c:showBubbleSize val="0"/>
        </c:dLbls>
        <c:gapWidth val="150"/>
        <c:shape val="box"/>
        <c:axId val="176421120"/>
        <c:axId val="142414976"/>
        <c:axId val="0"/>
      </c:bar3DChart>
      <c:catAx>
        <c:axId val="17642112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2414976"/>
        <c:crosses val="autoZero"/>
        <c:auto val="1"/>
        <c:lblAlgn val="ctr"/>
        <c:lblOffset val="100"/>
        <c:noMultiLvlLbl val="0"/>
      </c:catAx>
      <c:valAx>
        <c:axId val="142414976"/>
        <c:scaling>
          <c:orientation val="minMax"/>
        </c:scaling>
        <c:delete val="0"/>
        <c:axPos val="l"/>
        <c:majorGridlines>
          <c:spPr>
            <a:ln w="9525" cap="flat" cmpd="sng" algn="ctr">
              <a:solidFill>
                <a:schemeClr val="bg1">
                  <a:lumMod val="6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4211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'думка 4 кл'!$A$1</c:f>
          <c:strCache>
            <c:ptCount val="1"/>
            <c:pt idx="0">
              <c:v>Чи можете ви на уроці  та позаурочних заходах висловити свою думку? (4 клас)</c:v>
            </c:pt>
          </c:strCache>
        </c:strRef>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'думка 4 кл'!$A$2:$A$3</c:f>
              <c:strCache>
                <c:ptCount val="2"/>
                <c:pt idx="0">
                  <c:v>до мене прислухаються, підтримують мої пропозиції -цілковито погоджуюся</c:v>
                </c:pt>
                <c:pt idx="1">
                  <c:v> до мене прислухаються, підтримують мої пропозиції - частково погоджуюся</c:v>
                </c:pt>
              </c:strCache>
            </c:strRef>
          </c:cat>
          <c:val>
            <c:numRef>
              <c:f>'думка 4 кл'!$B$2:$B$3</c:f>
              <c:numCache>
                <c:formatCode>General</c:formatCode>
                <c:ptCount val="2"/>
                <c:pt idx="0">
                  <c:v>83.33</c:v>
                </c:pt>
                <c:pt idx="1">
                  <c:v>16.670000000000002</c:v>
                </c:pt>
              </c:numCache>
            </c:numRef>
          </c:val>
          <c:extLst>
            <c:ext xmlns:c16="http://schemas.microsoft.com/office/drawing/2014/chart" uri="{C3380CC4-5D6E-409C-BE32-E72D297353CC}">
              <c16:uniqueId val="{00000000-21E4-4771-A128-B9DDC39D800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spPr>
    <a:solidFill>
      <a:schemeClr val="accent6">
        <a:lumMod val="20000"/>
        <a:lumOff val="80000"/>
      </a:schemeClr>
    </a:solidFill>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Самоврядування!$A$1</c:f>
          <c:strCache>
            <c:ptCount val="1"/>
            <c:pt idx="0">
              <c:v>Яка користь від минулорічної діяльності органу учнівського самоврядування школи, його чинного складу? </c:v>
            </c:pt>
          </c:strCache>
        </c:strRef>
      </c:tx>
      <c:layout>
        <c:manualLayout>
          <c:xMode val="edge"/>
          <c:yMode val="edge"/>
          <c:x val="0.11512956901490853"/>
          <c:y val="3.1914893617021274E-2"/>
        </c:manualLayout>
      </c:layout>
      <c:overlay val="0"/>
      <c:spPr>
        <a:noFill/>
        <a:ln>
          <a:noFill/>
        </a:ln>
        <a:effectLst/>
      </c:spPr>
      <c:txPr>
        <a:bodyPr rot="0" spcFirstLastPara="1" vertOverflow="ellipsis" vert="horz" wrap="square" anchor="ctr" anchorCtr="1"/>
        <a:lstStyle/>
        <a:p>
          <a:pPr>
            <a:defRPr sz="1800" b="1" i="0" u="none" strike="noStrike" kern="1200" cap="none" spc="0" normalizeH="0" baseline="0">
              <a:solidFill>
                <a:schemeClr val="tx1">
                  <a:lumMod val="65000"/>
                  <a:lumOff val="35000"/>
                </a:schemeClr>
              </a:solidFill>
              <a:latin typeface="+mj-lt"/>
              <a:ea typeface="+mj-ea"/>
              <a:cs typeface="+mj-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970381999678049E-2"/>
          <c:y val="0.32524596996263938"/>
          <c:w val="0.92291634572277703"/>
          <c:h val="0.3470845303127279"/>
        </c:manualLayout>
      </c:layout>
      <c:bar3DChart>
        <c:barDir val="col"/>
        <c:grouping val="clustered"/>
        <c:varyColors val="0"/>
        <c:ser>
          <c:idx val="0"/>
          <c:order val="0"/>
          <c:tx>
            <c:strRef>
              <c:f>Самоврядування!$B$2</c:f>
              <c:strCache>
                <c:ptCount val="1"/>
                <c:pt idx="0">
                  <c:v>8 клас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Самоврядування!$A$3:$A$6</c:f>
              <c:strCache>
                <c:ptCount val="4"/>
                <c:pt idx="0">
                  <c:v>Ухвалював потрібні учням рішення/документи</c:v>
                </c:pt>
                <c:pt idx="1">
                  <c:v>Відстоював інтереси учнівства на педагогічній раді та перед адміністрацією школи</c:v>
                </c:pt>
                <c:pt idx="2">
                  <c:v>Інформував учнів про способи та інструменти захисту своїх прав і свобод</c:v>
                </c:pt>
                <c:pt idx="3">
                  <c:v>Проводив цікаві пізнавальні і розвивальні заходи</c:v>
                </c:pt>
              </c:strCache>
            </c:strRef>
          </c:cat>
          <c:val>
            <c:numRef>
              <c:f>Самоврядування!$B$3:$B$6</c:f>
              <c:numCache>
                <c:formatCode>General</c:formatCode>
                <c:ptCount val="4"/>
                <c:pt idx="0">
                  <c:v>25</c:v>
                </c:pt>
                <c:pt idx="1">
                  <c:v>30</c:v>
                </c:pt>
                <c:pt idx="2">
                  <c:v>10</c:v>
                </c:pt>
                <c:pt idx="3">
                  <c:v>20</c:v>
                </c:pt>
              </c:numCache>
            </c:numRef>
          </c:val>
          <c:extLst>
            <c:ext xmlns:c16="http://schemas.microsoft.com/office/drawing/2014/chart" uri="{C3380CC4-5D6E-409C-BE32-E72D297353CC}">
              <c16:uniqueId val="{00000000-5E8B-414F-8D54-6A89287F3998}"/>
            </c:ext>
          </c:extLst>
        </c:ser>
        <c:ser>
          <c:idx val="1"/>
          <c:order val="1"/>
          <c:tx>
            <c:strRef>
              <c:f>Самоврядування!$C$2</c:f>
              <c:strCache>
                <c:ptCount val="1"/>
                <c:pt idx="0">
                  <c:v>10 клас</c:v>
                </c:pt>
              </c:strCache>
            </c:strRef>
          </c:tx>
          <c:spPr>
            <a:solidFill>
              <a:schemeClr val="accent2"/>
            </a:solidFill>
            <a:ln>
              <a:noFill/>
            </a:ln>
            <a:effectLst/>
            <a:sp3d/>
          </c:spPr>
          <c:invertIfNegative val="0"/>
          <c:dLbls>
            <c:dLbl>
              <c:idx val="0"/>
              <c:layout>
                <c:manualLayout>
                  <c:x val="1.1412268188302425E-2"/>
                  <c:y val="-3.9564787339268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8B-414F-8D54-6A89287F3998}"/>
                </c:ext>
              </c:extLst>
            </c:dLbl>
            <c:dLbl>
              <c:idx val="1"/>
              <c:layout>
                <c:manualLayout>
                  <c:x val="1.331431288635283E-2"/>
                  <c:y val="-7.91295746785357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8B-414F-8D54-6A89287F39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Самоврядування!$A$3:$A$6</c:f>
              <c:strCache>
                <c:ptCount val="4"/>
                <c:pt idx="0">
                  <c:v>Ухвалював потрібні учням рішення/документи</c:v>
                </c:pt>
                <c:pt idx="1">
                  <c:v>Відстоював інтереси учнівства на педагогічній раді та перед адміністрацією школи</c:v>
                </c:pt>
                <c:pt idx="2">
                  <c:v>Інформував учнів про способи та інструменти захисту своїх прав і свобод</c:v>
                </c:pt>
                <c:pt idx="3">
                  <c:v>Проводив цікаві пізнавальні і розвивальні заходи</c:v>
                </c:pt>
              </c:strCache>
            </c:strRef>
          </c:cat>
          <c:val>
            <c:numRef>
              <c:f>Самоврядування!$C$3:$C$6</c:f>
              <c:numCache>
                <c:formatCode>General</c:formatCode>
                <c:ptCount val="4"/>
                <c:pt idx="0">
                  <c:v>55.56</c:v>
                </c:pt>
                <c:pt idx="1">
                  <c:v>33.33</c:v>
                </c:pt>
                <c:pt idx="2">
                  <c:v>11.11</c:v>
                </c:pt>
                <c:pt idx="3">
                  <c:v>44.44</c:v>
                </c:pt>
              </c:numCache>
            </c:numRef>
          </c:val>
          <c:extLst>
            <c:ext xmlns:c16="http://schemas.microsoft.com/office/drawing/2014/chart" uri="{C3380CC4-5D6E-409C-BE32-E72D297353CC}">
              <c16:uniqueId val="{00000003-5E8B-414F-8D54-6A89287F3998}"/>
            </c:ext>
          </c:extLst>
        </c:ser>
        <c:ser>
          <c:idx val="2"/>
          <c:order val="2"/>
          <c:tx>
            <c:strRef>
              <c:f>Самоврядування!$D$2</c:f>
              <c:strCache>
                <c:ptCount val="1"/>
                <c:pt idx="0">
                  <c:v>вчителі</c:v>
                </c:pt>
              </c:strCache>
            </c:strRef>
          </c:tx>
          <c:spPr>
            <a:solidFill>
              <a:schemeClr val="accent3"/>
            </a:solidFill>
            <a:ln>
              <a:noFill/>
            </a:ln>
            <a:effectLst/>
            <a:sp3d/>
          </c:spPr>
          <c:invertIfNegative val="0"/>
          <c:dLbls>
            <c:dLbl>
              <c:idx val="0"/>
              <c:layout>
                <c:manualLayout>
                  <c:x val="1.0349287080802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E8B-414F-8D54-6A89287F3998}"/>
                </c:ext>
              </c:extLst>
            </c:dLbl>
            <c:dLbl>
              <c:idx val="1"/>
              <c:layout>
                <c:manualLayout>
                  <c:x val="1.1412268188302425E-2"/>
                  <c:y val="-7.91295746785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E8B-414F-8D54-6A89287F3998}"/>
                </c:ext>
              </c:extLst>
            </c:dLbl>
            <c:dLbl>
              <c:idx val="3"/>
              <c:layout>
                <c:manualLayout>
                  <c:x val="1.1412268188302425E-2"/>
                  <c:y val="-3.9564787339268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E8B-414F-8D54-6A89287F39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Самоврядування!$A$3:$A$6</c:f>
              <c:strCache>
                <c:ptCount val="4"/>
                <c:pt idx="0">
                  <c:v>Ухвалював потрібні учням рішення/документи</c:v>
                </c:pt>
                <c:pt idx="1">
                  <c:v>Відстоював інтереси учнівства на педагогічній раді та перед адміністрацією школи</c:v>
                </c:pt>
                <c:pt idx="2">
                  <c:v>Інформував учнів про способи та інструменти захисту своїх прав і свобод</c:v>
                </c:pt>
                <c:pt idx="3">
                  <c:v>Проводив цікаві пізнавальні і розвивальні заходи</c:v>
                </c:pt>
              </c:strCache>
            </c:strRef>
          </c:cat>
          <c:val>
            <c:numRef>
              <c:f>Самоврядування!$D$3:$D$6</c:f>
              <c:numCache>
                <c:formatCode>General</c:formatCode>
                <c:ptCount val="4"/>
                <c:pt idx="0">
                  <c:v>45</c:v>
                </c:pt>
                <c:pt idx="1">
                  <c:v>20</c:v>
                </c:pt>
                <c:pt idx="2">
                  <c:v>35</c:v>
                </c:pt>
                <c:pt idx="3">
                  <c:v>55</c:v>
                </c:pt>
              </c:numCache>
            </c:numRef>
          </c:val>
          <c:extLst>
            <c:ext xmlns:c16="http://schemas.microsoft.com/office/drawing/2014/chart" uri="{C3380CC4-5D6E-409C-BE32-E72D297353CC}">
              <c16:uniqueId val="{00000007-5E8B-414F-8D54-6A89287F3998}"/>
            </c:ext>
          </c:extLst>
        </c:ser>
        <c:dLbls>
          <c:showLegendKey val="0"/>
          <c:showVal val="1"/>
          <c:showCatName val="0"/>
          <c:showSerName val="0"/>
          <c:showPercent val="0"/>
          <c:showBubbleSize val="0"/>
        </c:dLbls>
        <c:gapWidth val="150"/>
        <c:shape val="box"/>
        <c:axId val="140534528"/>
        <c:axId val="140536064"/>
        <c:axId val="0"/>
      </c:bar3DChart>
      <c:catAx>
        <c:axId val="14053452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uk-UA"/>
          </a:p>
        </c:txPr>
        <c:crossAx val="140536064"/>
        <c:crosses val="autoZero"/>
        <c:auto val="1"/>
        <c:lblAlgn val="ctr"/>
        <c:lblOffset val="100"/>
        <c:noMultiLvlLbl val="0"/>
      </c:catAx>
      <c:valAx>
        <c:axId val="140536064"/>
        <c:scaling>
          <c:orientation val="minMax"/>
        </c:scaling>
        <c:delete val="0"/>
        <c:axPos val="l"/>
        <c:majorGridlines>
          <c:spPr>
            <a:ln w="9525" cap="flat" cmpd="sng" algn="ctr">
              <a:solidFill>
                <a:schemeClr val="tx1">
                  <a:lumMod val="50000"/>
                  <a:lumOff val="50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053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Вплив закладу на розвиток особистісних рис учня (8, 10 клас,</a:t>
            </a:r>
            <a:r>
              <a:rPr lang="uk-UA" baseline="0"/>
              <a:t> у %)</a:t>
            </a:r>
            <a:endParaRPr lang="uk-UA"/>
          </a:p>
        </c:rich>
      </c:tx>
      <c:layout>
        <c:manualLayout>
          <c:xMode val="edge"/>
          <c:yMode val="edge"/>
          <c:x val="0.10414698162729659"/>
          <c:y val="2.3980561381792345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37959951881014875"/>
          <c:y val="0.11699920692498138"/>
          <c:w val="0.37781846019247595"/>
          <c:h val="0.79016924969309088"/>
        </c:manualLayout>
      </c:layout>
      <c:bar3DChart>
        <c:barDir val="bar"/>
        <c:grouping val="percentStacked"/>
        <c:varyColors val="0"/>
        <c:ser>
          <c:idx val="0"/>
          <c:order val="0"/>
          <c:tx>
            <c:strRef>
              <c:f>риси!$B$2</c:f>
              <c:strCache>
                <c:ptCount val="1"/>
                <c:pt idx="0">
                  <c:v>10 клас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риси!$A$3:$A$8</c:f>
              <c:strCache>
                <c:ptCount val="6"/>
                <c:pt idx="0">
                  <c:v>Відповідальність (уміння тримати слово, почуття морального обов'язку)</c:v>
                </c:pt>
                <c:pt idx="1">
                  <c:v>Впевненість у собі (воля досягати цілей, не відступати перед труднощами, діяти за переконаннями)</c:v>
                </c:pt>
                <c:pt idx="2">
                  <c:v>Сміливість (у відстоюванні своєї думки, поглядів</c:v>
                </c:pt>
                <c:pt idx="3">
                  <c:v>Чесність (правдивість, щирість, нетерпимість до брехні)</c:v>
                </c:pt>
                <c:pt idx="4">
                  <c:v>Широта поглядів (уміння зрозуміти чужу точку зору, поважати їнші смаки, звичаї, звички)</c:v>
                </c:pt>
                <c:pt idx="5">
                  <c:v>Почуття власної гідності(розуміння своїх прав і цінності через власну неповторність, самоповага та повага до інших, благородство, відповідальна поведінка</c:v>
                </c:pt>
              </c:strCache>
            </c:strRef>
          </c:cat>
          <c:val>
            <c:numRef>
              <c:f>риси!$B$3:$B$8</c:f>
              <c:numCache>
                <c:formatCode>General</c:formatCode>
                <c:ptCount val="6"/>
                <c:pt idx="0">
                  <c:v>77.78</c:v>
                </c:pt>
                <c:pt idx="1">
                  <c:v>55.56</c:v>
                </c:pt>
                <c:pt idx="2">
                  <c:v>66.67</c:v>
                </c:pt>
                <c:pt idx="3">
                  <c:v>33.33</c:v>
                </c:pt>
                <c:pt idx="4">
                  <c:v>33.33</c:v>
                </c:pt>
                <c:pt idx="5">
                  <c:v>11.11</c:v>
                </c:pt>
              </c:numCache>
            </c:numRef>
          </c:val>
          <c:extLst>
            <c:ext xmlns:c16="http://schemas.microsoft.com/office/drawing/2014/chart" uri="{C3380CC4-5D6E-409C-BE32-E72D297353CC}">
              <c16:uniqueId val="{00000000-7527-4147-B972-7D9D0B762994}"/>
            </c:ext>
          </c:extLst>
        </c:ser>
        <c:ser>
          <c:idx val="1"/>
          <c:order val="1"/>
          <c:tx>
            <c:strRef>
              <c:f>риси!$C$2</c:f>
              <c:strCache>
                <c:ptCount val="1"/>
                <c:pt idx="0">
                  <c:v>8 клас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риси!$A$3:$A$8</c:f>
              <c:strCache>
                <c:ptCount val="6"/>
                <c:pt idx="0">
                  <c:v>Відповідальність (уміння тримати слово, почуття морального обов'язку)</c:v>
                </c:pt>
                <c:pt idx="1">
                  <c:v>Впевненість у собі (воля досягати цілей, не відступати перед труднощами, діяти за переконаннями)</c:v>
                </c:pt>
                <c:pt idx="2">
                  <c:v>Сміливість (у відстоюванні своєї думки, поглядів</c:v>
                </c:pt>
                <c:pt idx="3">
                  <c:v>Чесність (правдивість, щирість, нетерпимість до брехні)</c:v>
                </c:pt>
                <c:pt idx="4">
                  <c:v>Широта поглядів (уміння зрозуміти чужу точку зору, поважати їнші смаки, звичаї, звички)</c:v>
                </c:pt>
                <c:pt idx="5">
                  <c:v>Почуття власної гідності(розуміння своїх прав і цінності через власну неповторність, самоповага та повага до інших, благородство, відповідальна поведінка</c:v>
                </c:pt>
              </c:strCache>
            </c:strRef>
          </c:cat>
          <c:val>
            <c:numRef>
              <c:f>риси!$C$3:$C$8</c:f>
              <c:numCache>
                <c:formatCode>General</c:formatCode>
                <c:ptCount val="6"/>
                <c:pt idx="0">
                  <c:v>50</c:v>
                </c:pt>
                <c:pt idx="1">
                  <c:v>30</c:v>
                </c:pt>
                <c:pt idx="2">
                  <c:v>25</c:v>
                </c:pt>
                <c:pt idx="3">
                  <c:v>15</c:v>
                </c:pt>
                <c:pt idx="4">
                  <c:v>15</c:v>
                </c:pt>
                <c:pt idx="5">
                  <c:v>10</c:v>
                </c:pt>
              </c:numCache>
            </c:numRef>
          </c:val>
          <c:extLst>
            <c:ext xmlns:c16="http://schemas.microsoft.com/office/drawing/2014/chart" uri="{C3380CC4-5D6E-409C-BE32-E72D297353CC}">
              <c16:uniqueId val="{00000001-7527-4147-B972-7D9D0B762994}"/>
            </c:ext>
          </c:extLst>
        </c:ser>
        <c:dLbls>
          <c:showLegendKey val="0"/>
          <c:showVal val="1"/>
          <c:showCatName val="0"/>
          <c:showSerName val="0"/>
          <c:showPercent val="0"/>
          <c:showBubbleSize val="0"/>
        </c:dLbls>
        <c:gapWidth val="150"/>
        <c:shape val="box"/>
        <c:axId val="211661184"/>
        <c:axId val="211662720"/>
        <c:axId val="0"/>
      </c:bar3DChart>
      <c:catAx>
        <c:axId val="211661184"/>
        <c:scaling>
          <c:orientation val="minMax"/>
        </c:scaling>
        <c:delete val="0"/>
        <c:axPos val="l"/>
        <c:numFmt formatCode="General" sourceLinked="0"/>
        <c:majorTickMark val="out"/>
        <c:minorTickMark val="none"/>
        <c:tickLblPos val="nextTo"/>
        <c:crossAx val="211662720"/>
        <c:crosses val="autoZero"/>
        <c:auto val="1"/>
        <c:lblAlgn val="ctr"/>
        <c:lblOffset val="100"/>
        <c:noMultiLvlLbl val="0"/>
      </c:catAx>
      <c:valAx>
        <c:axId val="211662720"/>
        <c:scaling>
          <c:orientation val="minMax"/>
        </c:scaling>
        <c:delete val="0"/>
        <c:axPos val="b"/>
        <c:majorGridlines/>
        <c:numFmt formatCode="0%" sourceLinked="1"/>
        <c:majorTickMark val="out"/>
        <c:minorTickMark val="none"/>
        <c:tickLblPos val="nextTo"/>
        <c:crossAx val="211661184"/>
        <c:crosses val="autoZero"/>
        <c:crossBetween val="between"/>
      </c:valAx>
    </c:plotArea>
    <c:legend>
      <c:legendPos val="r"/>
      <c:overlay val="0"/>
    </c:legend>
    <c:plotVisOnly val="1"/>
    <c:dispBlanksAs val="gap"/>
    <c:showDLblsOverMax val="0"/>
  </c:chart>
  <c:spPr>
    <a:solidFill>
      <a:schemeClr val="accent6">
        <a:lumMod val="20000"/>
        <a:lumOff val="80000"/>
      </a:schemeClr>
    </a:solidFill>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a:t>Форми роботи з батьками</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3.7144575678040248E-2"/>
          <c:y val="0.12752574105933948"/>
          <c:w val="0.96125055041831797"/>
          <c:h val="0.87006367581535748"/>
        </c:manualLayout>
      </c:layout>
      <c:pie3DChart>
        <c:varyColors val="1"/>
        <c:ser>
          <c:idx val="0"/>
          <c:order val="0"/>
          <c:explosion val="22"/>
          <c:dPt>
            <c:idx val="0"/>
            <c:bubble3D val="0"/>
            <c:explosion val="1"/>
            <c:extLst>
              <c:ext xmlns:c16="http://schemas.microsoft.com/office/drawing/2014/chart" uri="{C3380CC4-5D6E-409C-BE32-E72D297353CC}">
                <c16:uniqueId val="{00000001-79DF-47EE-A411-C02B84C74659}"/>
              </c:ext>
            </c:extLst>
          </c:dPt>
          <c:dPt>
            <c:idx val="1"/>
            <c:bubble3D val="0"/>
            <c:explosion val="10"/>
            <c:extLst>
              <c:ext xmlns:c16="http://schemas.microsoft.com/office/drawing/2014/chart" uri="{C3380CC4-5D6E-409C-BE32-E72D297353CC}">
                <c16:uniqueId val="{00000003-79DF-47EE-A411-C02B84C74659}"/>
              </c:ext>
            </c:extLst>
          </c:dPt>
          <c:dPt>
            <c:idx val="2"/>
            <c:bubble3D val="0"/>
            <c:explosion val="9"/>
            <c:extLst>
              <c:ext xmlns:c16="http://schemas.microsoft.com/office/drawing/2014/chart" uri="{C3380CC4-5D6E-409C-BE32-E72D297353CC}">
                <c16:uniqueId val="{00000005-79DF-47EE-A411-C02B84C74659}"/>
              </c:ext>
            </c:extLst>
          </c:dPt>
          <c:dPt>
            <c:idx val="3"/>
            <c:bubble3D val="0"/>
            <c:explosion val="12"/>
            <c:extLst>
              <c:ext xmlns:c16="http://schemas.microsoft.com/office/drawing/2014/chart" uri="{C3380CC4-5D6E-409C-BE32-E72D297353CC}">
                <c16:uniqueId val="{00000007-79DF-47EE-A411-C02B84C74659}"/>
              </c:ext>
            </c:extLst>
          </c:dPt>
          <c:dPt>
            <c:idx val="4"/>
            <c:bubble3D val="0"/>
            <c:explosion val="10"/>
            <c:extLst>
              <c:ext xmlns:c16="http://schemas.microsoft.com/office/drawing/2014/chart" uri="{C3380CC4-5D6E-409C-BE32-E72D297353CC}">
                <c16:uniqueId val="{00000009-79DF-47EE-A411-C02B84C74659}"/>
              </c:ext>
            </c:extLst>
          </c:dPt>
          <c:dLbls>
            <c:dLbl>
              <c:idx val="1"/>
              <c:layout>
                <c:manualLayout>
                  <c:x val="0.21560421195699284"/>
                  <c:y val="-0.2321177429613107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DF-47EE-A411-C02B84C74659}"/>
                </c:ext>
              </c:extLst>
            </c:dLbl>
            <c:dLbl>
              <c:idx val="2"/>
              <c:layout>
                <c:manualLayout>
                  <c:x val="6.2307592410323707E-2"/>
                  <c:y val="-0.1129403702143760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DF-47EE-A411-C02B84C74659}"/>
                </c:ext>
              </c:extLst>
            </c:dLbl>
            <c:dLbl>
              <c:idx val="3"/>
              <c:layout>
                <c:manualLayout>
                  <c:x val="7.6962523239282585E-2"/>
                  <c:y val="7.838322113634227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DF-47EE-A411-C02B84C74659}"/>
                </c:ext>
              </c:extLst>
            </c:dLbl>
            <c:dLbl>
              <c:idx val="4"/>
              <c:layout>
                <c:manualLayout>
                  <c:x val="0.12405692940726155"/>
                  <c:y val="0.13524103911308458"/>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9DF-47EE-A411-C02B84C74659}"/>
                </c:ext>
              </c:extLst>
            </c:dLbl>
            <c:spPr>
              <a:noFill/>
              <a:ln>
                <a:noFill/>
              </a:ln>
              <a:effectLst/>
            </c:spPr>
            <c:dLblPos val="ctr"/>
            <c:showLegendKey val="0"/>
            <c:showVal val="1"/>
            <c:showCatName val="1"/>
            <c:showSerName val="0"/>
            <c:showPercent val="0"/>
            <c:showBubbleSize val="0"/>
            <c:showLeaderLines val="1"/>
            <c:extLst>
              <c:ext xmlns:c15="http://schemas.microsoft.com/office/drawing/2012/chart" uri="{CE6537A1-D6FC-4f65-9D91-7224C49458BB}"/>
            </c:extLst>
          </c:dLbls>
          <c:cat>
            <c:strRef>
              <c:f>Аркуш2!$A$3:$A$7</c:f>
              <c:strCache>
                <c:ptCount val="5"/>
                <c:pt idx="0">
                  <c:v>Батьківські збори (обговорення в батьківській спільноті насущних проблем шкільного життя</c:v>
                </c:pt>
                <c:pt idx="1">
                  <c:v>Індивідуальні зустрічі з батьками</c:v>
                </c:pt>
                <c:pt idx="2">
                  <c:v>Запрошення батьків на уроки</c:v>
                </c:pt>
                <c:pt idx="3">
                  <c:v>Спілкування через засоби електронного зв'язку (телефоном, Skype, ZOOM тощо)</c:v>
                </c:pt>
                <c:pt idx="4">
                  <c:v>Вивчення думки батьків шляхом тестування, спілкування, анкетування</c:v>
                </c:pt>
              </c:strCache>
            </c:strRef>
          </c:cat>
          <c:val>
            <c:numRef>
              <c:f>Аркуш2!$B$3:$B$7</c:f>
              <c:numCache>
                <c:formatCode>0.00%</c:formatCode>
                <c:ptCount val="5"/>
                <c:pt idx="0" formatCode="0%">
                  <c:v>0.7</c:v>
                </c:pt>
                <c:pt idx="1">
                  <c:v>0.36670000000000003</c:v>
                </c:pt>
                <c:pt idx="2">
                  <c:v>6.6699999999999995E-2</c:v>
                </c:pt>
                <c:pt idx="3" formatCode="0%">
                  <c:v>0.2</c:v>
                </c:pt>
                <c:pt idx="4">
                  <c:v>0.16669999999999999</c:v>
                </c:pt>
              </c:numCache>
            </c:numRef>
          </c:val>
          <c:extLst>
            <c:ext xmlns:c16="http://schemas.microsoft.com/office/drawing/2014/chart" uri="{C3380CC4-5D6E-409C-BE32-E72D297353CC}">
              <c16:uniqueId val="{0000000A-79DF-47EE-A411-C02B84C74659}"/>
            </c:ext>
          </c:extLst>
        </c:ser>
        <c:dLbls>
          <c:dLblPos val="ctr"/>
          <c:showLegendKey val="0"/>
          <c:showVal val="1"/>
          <c:showCatName val="1"/>
          <c:showSerName val="0"/>
          <c:showPercent val="0"/>
          <c:showBubbleSize val="0"/>
          <c:showLeaderLines val="1"/>
        </c:dLbls>
      </c:pie3DChart>
      <c:spPr>
        <a:solidFill>
          <a:srgbClr val="F79646">
            <a:lumMod val="40000"/>
            <a:lumOff val="60000"/>
          </a:srgbClr>
        </a:solidFill>
      </c:spPr>
    </c:plotArea>
    <c:plotVisOnly val="1"/>
    <c:dispBlanksAs val="gap"/>
    <c:showDLblsOverMax val="0"/>
  </c:chart>
  <c:spPr>
    <a:solidFill>
      <a:srgbClr val="F79646">
        <a:lumMod val="40000"/>
        <a:lumOff val="60000"/>
      </a:srgbClr>
    </a:solidFill>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2000" b="1"/>
              <a:t>Якість освітнього</a:t>
            </a:r>
            <a:r>
              <a:rPr lang="uk-UA" sz="2000" b="1" baseline="0"/>
              <a:t> середовища</a:t>
            </a:r>
          </a:p>
          <a:p>
            <a:pPr>
              <a:defRPr/>
            </a:pPr>
            <a:r>
              <a:rPr lang="uk-UA" sz="2000" b="1" baseline="0"/>
              <a:t>(у %)</a:t>
            </a:r>
            <a:endParaRPr lang="uk-UA" sz="2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'якість освітнього середовища'!$B$2</c:f>
              <c:strCache>
                <c:ptCount val="1"/>
                <c:pt idx="0">
                  <c:v>педагоги</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'якість освітнього середовища'!$A$3:$A$8</c:f>
              <c:strCache>
                <c:ptCount val="6"/>
                <c:pt idx="0">
                  <c:v>Безпечний</c:v>
                </c:pt>
                <c:pt idx="1">
                  <c:v>Сповнений довіри</c:v>
                </c:pt>
                <c:pt idx="2">
                  <c:v>Демократичний</c:v>
                </c:pt>
                <c:pt idx="3">
                  <c:v>Патріотичний</c:v>
                </c:pt>
                <c:pt idx="4">
                  <c:v>Культуротворчий</c:v>
                </c:pt>
                <c:pt idx="5">
                  <c:v>Відкритий</c:v>
                </c:pt>
              </c:strCache>
            </c:strRef>
          </c:cat>
          <c:val>
            <c:numRef>
              <c:f>'якість освітнього середовища'!$B$3:$B$8</c:f>
              <c:numCache>
                <c:formatCode>General</c:formatCode>
                <c:ptCount val="6"/>
                <c:pt idx="0">
                  <c:v>15</c:v>
                </c:pt>
                <c:pt idx="1">
                  <c:v>10</c:v>
                </c:pt>
                <c:pt idx="2">
                  <c:v>20</c:v>
                </c:pt>
                <c:pt idx="3">
                  <c:v>50</c:v>
                </c:pt>
                <c:pt idx="5">
                  <c:v>20</c:v>
                </c:pt>
              </c:numCache>
            </c:numRef>
          </c:val>
          <c:extLst>
            <c:ext xmlns:c16="http://schemas.microsoft.com/office/drawing/2014/chart" uri="{C3380CC4-5D6E-409C-BE32-E72D297353CC}">
              <c16:uniqueId val="{00000000-7E62-42CD-88BD-65C5A48561B6}"/>
            </c:ext>
          </c:extLst>
        </c:ser>
        <c:ser>
          <c:idx val="1"/>
          <c:order val="1"/>
          <c:tx>
            <c:strRef>
              <c:f>'якість освітнього середовища'!$C$2</c:f>
              <c:strCache>
                <c:ptCount val="1"/>
                <c:pt idx="0">
                  <c:v>батьки</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'якість освітнього середовища'!$A$3:$A$8</c:f>
              <c:strCache>
                <c:ptCount val="6"/>
                <c:pt idx="0">
                  <c:v>Безпечний</c:v>
                </c:pt>
                <c:pt idx="1">
                  <c:v>Сповнений довіри</c:v>
                </c:pt>
                <c:pt idx="2">
                  <c:v>Демократичний</c:v>
                </c:pt>
                <c:pt idx="3">
                  <c:v>Патріотичний</c:v>
                </c:pt>
                <c:pt idx="4">
                  <c:v>Культуротворчий</c:v>
                </c:pt>
                <c:pt idx="5">
                  <c:v>Відкритий</c:v>
                </c:pt>
              </c:strCache>
            </c:strRef>
          </c:cat>
          <c:val>
            <c:numRef>
              <c:f>'якість освітнього середовища'!$C$3:$C$8</c:f>
              <c:numCache>
                <c:formatCode>General</c:formatCode>
                <c:ptCount val="6"/>
                <c:pt idx="0">
                  <c:v>46.67</c:v>
                </c:pt>
                <c:pt idx="1">
                  <c:v>3.33</c:v>
                </c:pt>
                <c:pt idx="2">
                  <c:v>10</c:v>
                </c:pt>
                <c:pt idx="3">
                  <c:v>36.67</c:v>
                </c:pt>
                <c:pt idx="5">
                  <c:v>33.67</c:v>
                </c:pt>
              </c:numCache>
            </c:numRef>
          </c:val>
          <c:extLst>
            <c:ext xmlns:c16="http://schemas.microsoft.com/office/drawing/2014/chart" uri="{C3380CC4-5D6E-409C-BE32-E72D297353CC}">
              <c16:uniqueId val="{00000001-7E62-42CD-88BD-65C5A48561B6}"/>
            </c:ext>
          </c:extLst>
        </c:ser>
        <c:ser>
          <c:idx val="2"/>
          <c:order val="2"/>
          <c:tx>
            <c:strRef>
              <c:f>'якість освітнього середовища'!$D$2</c:f>
              <c:strCache>
                <c:ptCount val="1"/>
                <c:pt idx="0">
                  <c:v>10 клас</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'якість освітнього середовища'!$A$3:$A$8</c:f>
              <c:strCache>
                <c:ptCount val="6"/>
                <c:pt idx="0">
                  <c:v>Безпечний</c:v>
                </c:pt>
                <c:pt idx="1">
                  <c:v>Сповнений довіри</c:v>
                </c:pt>
                <c:pt idx="2">
                  <c:v>Демократичний</c:v>
                </c:pt>
                <c:pt idx="3">
                  <c:v>Патріотичний</c:v>
                </c:pt>
                <c:pt idx="4">
                  <c:v>Культуротворчий</c:v>
                </c:pt>
                <c:pt idx="5">
                  <c:v>Відкритий</c:v>
                </c:pt>
              </c:strCache>
            </c:strRef>
          </c:cat>
          <c:val>
            <c:numRef>
              <c:f>'якість освітнього середовища'!$D$3:$D$8</c:f>
              <c:numCache>
                <c:formatCode>General</c:formatCode>
                <c:ptCount val="6"/>
                <c:pt idx="0">
                  <c:v>11.11</c:v>
                </c:pt>
                <c:pt idx="1">
                  <c:v>11.11</c:v>
                </c:pt>
                <c:pt idx="2">
                  <c:v>11.11</c:v>
                </c:pt>
                <c:pt idx="3">
                  <c:v>33.33</c:v>
                </c:pt>
              </c:numCache>
            </c:numRef>
          </c:val>
          <c:extLst>
            <c:ext xmlns:c16="http://schemas.microsoft.com/office/drawing/2014/chart" uri="{C3380CC4-5D6E-409C-BE32-E72D297353CC}">
              <c16:uniqueId val="{00000002-7E62-42CD-88BD-65C5A48561B6}"/>
            </c:ext>
          </c:extLst>
        </c:ser>
        <c:ser>
          <c:idx val="3"/>
          <c:order val="3"/>
          <c:tx>
            <c:strRef>
              <c:f>'якість освітнього середовища'!$E$2</c:f>
              <c:strCache>
                <c:ptCount val="1"/>
                <c:pt idx="0">
                  <c:v>8 клас</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'якість освітнього середовища'!$A$3:$A$8</c:f>
              <c:strCache>
                <c:ptCount val="6"/>
                <c:pt idx="0">
                  <c:v>Безпечний</c:v>
                </c:pt>
                <c:pt idx="1">
                  <c:v>Сповнений довіри</c:v>
                </c:pt>
                <c:pt idx="2">
                  <c:v>Демократичний</c:v>
                </c:pt>
                <c:pt idx="3">
                  <c:v>Патріотичний</c:v>
                </c:pt>
                <c:pt idx="4">
                  <c:v>Культуротворчий</c:v>
                </c:pt>
                <c:pt idx="5">
                  <c:v>Відкритий</c:v>
                </c:pt>
              </c:strCache>
            </c:strRef>
          </c:cat>
          <c:val>
            <c:numRef>
              <c:f>'якість освітнього середовища'!$E$3:$E$8</c:f>
              <c:numCache>
                <c:formatCode>General</c:formatCode>
                <c:ptCount val="6"/>
                <c:pt idx="0">
                  <c:v>15</c:v>
                </c:pt>
                <c:pt idx="1">
                  <c:v>15</c:v>
                </c:pt>
                <c:pt idx="2">
                  <c:v>15</c:v>
                </c:pt>
                <c:pt idx="3">
                  <c:v>20</c:v>
                </c:pt>
                <c:pt idx="5">
                  <c:v>50</c:v>
                </c:pt>
              </c:numCache>
            </c:numRef>
          </c:val>
          <c:extLst>
            <c:ext xmlns:c16="http://schemas.microsoft.com/office/drawing/2014/chart" uri="{C3380CC4-5D6E-409C-BE32-E72D297353CC}">
              <c16:uniqueId val="{00000003-7E62-42CD-88BD-65C5A48561B6}"/>
            </c:ext>
          </c:extLst>
        </c:ser>
        <c:ser>
          <c:idx val="4"/>
          <c:order val="4"/>
          <c:tx>
            <c:strRef>
              <c:f>'якість освітнього середовища'!$F$2</c:f>
              <c:strCache>
                <c:ptCount val="1"/>
                <c:pt idx="0">
                  <c:v>4 клас</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'якість освітнього середовища'!$A$3:$A$8</c:f>
              <c:strCache>
                <c:ptCount val="6"/>
                <c:pt idx="0">
                  <c:v>Безпечний</c:v>
                </c:pt>
                <c:pt idx="1">
                  <c:v>Сповнений довіри</c:v>
                </c:pt>
                <c:pt idx="2">
                  <c:v>Демократичний</c:v>
                </c:pt>
                <c:pt idx="3">
                  <c:v>Патріотичний</c:v>
                </c:pt>
                <c:pt idx="4">
                  <c:v>Культуротворчий</c:v>
                </c:pt>
                <c:pt idx="5">
                  <c:v>Відкритий</c:v>
                </c:pt>
              </c:strCache>
            </c:strRef>
          </c:cat>
          <c:val>
            <c:numRef>
              <c:f>'якість освітнього середовища'!$F$3:$F$8</c:f>
              <c:numCache>
                <c:formatCode>General</c:formatCode>
                <c:ptCount val="6"/>
                <c:pt idx="0">
                  <c:v>66.67</c:v>
                </c:pt>
                <c:pt idx="1">
                  <c:v>66.67</c:v>
                </c:pt>
                <c:pt idx="2">
                  <c:v>16.670000000000002</c:v>
                </c:pt>
                <c:pt idx="3">
                  <c:v>25</c:v>
                </c:pt>
                <c:pt idx="4">
                  <c:v>25</c:v>
                </c:pt>
              </c:numCache>
            </c:numRef>
          </c:val>
          <c:extLst>
            <c:ext xmlns:c16="http://schemas.microsoft.com/office/drawing/2014/chart" uri="{C3380CC4-5D6E-409C-BE32-E72D297353CC}">
              <c16:uniqueId val="{00000004-7E62-42CD-88BD-65C5A48561B6}"/>
            </c:ext>
          </c:extLst>
        </c:ser>
        <c:dLbls>
          <c:showLegendKey val="0"/>
          <c:showVal val="1"/>
          <c:showCatName val="0"/>
          <c:showSerName val="0"/>
          <c:showPercent val="0"/>
          <c:showBubbleSize val="0"/>
        </c:dLbls>
        <c:gapWidth val="150"/>
        <c:shape val="box"/>
        <c:axId val="490176408"/>
        <c:axId val="490175328"/>
        <c:axId val="0"/>
      </c:bar3DChart>
      <c:catAx>
        <c:axId val="490176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90175328"/>
        <c:crosses val="autoZero"/>
        <c:auto val="1"/>
        <c:lblAlgn val="ctr"/>
        <c:lblOffset val="100"/>
        <c:noMultiLvlLbl val="0"/>
      </c:catAx>
      <c:valAx>
        <c:axId val="490175328"/>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90176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uk-UA"/>
              <a:t>Дані про педагогів</a:t>
            </a:r>
          </a:p>
        </c:rich>
      </c:tx>
      <c:overlay val="0"/>
    </c:title>
    <c:autoTitleDeleted val="0"/>
    <c:plotArea>
      <c:layout/>
      <c:barChart>
        <c:barDir val="bar"/>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Аркуш1!$A$1:$A$12</c:f>
              <c:strCache>
                <c:ptCount val="12"/>
                <c:pt idx="0">
                  <c:v>Вчитель вищої категорії</c:v>
                </c:pt>
                <c:pt idx="1">
                  <c:v>Вчитель ІІ або І категорїї</c:v>
                </c:pt>
                <c:pt idx="2">
                  <c:v>пеціаліст або інтерн</c:v>
                </c:pt>
                <c:pt idx="3">
                  <c:v>Педагогічних працівників, які безпосередньо відповідають за виховання в масштабі закладу</c:v>
                </c:pt>
                <c:pt idx="4">
                  <c:v>Учителів гуманітарних дисциплін (мов, літератури, історії, мистецтв)</c:v>
                </c:pt>
                <c:pt idx="5">
                  <c:v>Учителів математики або/і природничих дисциплін, інформатики і технологій</c:v>
                </c:pt>
                <c:pt idx="6">
                  <c:v>Учителів початкових класів</c:v>
                </c:pt>
                <c:pt idx="7">
                  <c:v>Працівників з педагогічним стажем поза 20 років</c:v>
                </c:pt>
                <c:pt idx="8">
                  <c:v>Працівників з педагогічним стажем від 11 до 20 років</c:v>
                </c:pt>
                <c:pt idx="9">
                  <c:v>Працівників з педагогічним стажем до 10 років</c:v>
                </c:pt>
                <c:pt idx="10">
                  <c:v>Жінок</c:v>
                </c:pt>
                <c:pt idx="11">
                  <c:v>Чоловіків</c:v>
                </c:pt>
              </c:strCache>
            </c:strRef>
          </c:cat>
          <c:val>
            <c:numRef>
              <c:f>Аркуш1!$B$1:$B$12</c:f>
              <c:numCache>
                <c:formatCode>General</c:formatCode>
                <c:ptCount val="12"/>
                <c:pt idx="0">
                  <c:v>6</c:v>
                </c:pt>
                <c:pt idx="1">
                  <c:v>9</c:v>
                </c:pt>
                <c:pt idx="2">
                  <c:v>5</c:v>
                </c:pt>
                <c:pt idx="3">
                  <c:v>6</c:v>
                </c:pt>
                <c:pt idx="4">
                  <c:v>8</c:v>
                </c:pt>
                <c:pt idx="5">
                  <c:v>3</c:v>
                </c:pt>
                <c:pt idx="6">
                  <c:v>3</c:v>
                </c:pt>
                <c:pt idx="7">
                  <c:v>8</c:v>
                </c:pt>
                <c:pt idx="8">
                  <c:v>8</c:v>
                </c:pt>
                <c:pt idx="9">
                  <c:v>4</c:v>
                </c:pt>
                <c:pt idx="10">
                  <c:v>15</c:v>
                </c:pt>
                <c:pt idx="11">
                  <c:v>5</c:v>
                </c:pt>
              </c:numCache>
            </c:numRef>
          </c:val>
          <c:extLst>
            <c:ext xmlns:c16="http://schemas.microsoft.com/office/drawing/2014/chart" uri="{C3380CC4-5D6E-409C-BE32-E72D297353CC}">
              <c16:uniqueId val="{00000000-3EEE-4862-AF70-C65773256548}"/>
            </c:ext>
          </c:extLst>
        </c:ser>
        <c:dLbls>
          <c:dLblPos val="outEnd"/>
          <c:showLegendKey val="0"/>
          <c:showVal val="1"/>
          <c:showCatName val="0"/>
          <c:showSerName val="0"/>
          <c:showPercent val="0"/>
          <c:showBubbleSize val="0"/>
        </c:dLbls>
        <c:gapWidth val="150"/>
        <c:axId val="209051648"/>
        <c:axId val="209053184"/>
      </c:barChart>
      <c:catAx>
        <c:axId val="209051648"/>
        <c:scaling>
          <c:orientation val="minMax"/>
        </c:scaling>
        <c:delete val="0"/>
        <c:axPos val="l"/>
        <c:numFmt formatCode="General" sourceLinked="0"/>
        <c:majorTickMark val="none"/>
        <c:minorTickMark val="none"/>
        <c:tickLblPos val="nextTo"/>
        <c:crossAx val="209053184"/>
        <c:crosses val="autoZero"/>
        <c:auto val="1"/>
        <c:lblAlgn val="ctr"/>
        <c:lblOffset val="100"/>
        <c:noMultiLvlLbl val="0"/>
      </c:catAx>
      <c:valAx>
        <c:axId val="209053184"/>
        <c:scaling>
          <c:orientation val="minMax"/>
          <c:max val="16"/>
          <c:min val="0"/>
        </c:scaling>
        <c:delete val="0"/>
        <c:axPos val="b"/>
        <c:majorGridlines/>
        <c:numFmt formatCode="General" sourceLinked="1"/>
        <c:majorTickMark val="none"/>
        <c:minorTickMark val="none"/>
        <c:tickLblPos val="nextTo"/>
        <c:crossAx val="209051648"/>
        <c:crosses val="autoZero"/>
        <c:crossBetween val="between"/>
        <c:majorUnit val="2"/>
        <c:minorUnit val="0.4"/>
      </c:valAx>
      <c:spPr>
        <a:solidFill>
          <a:srgbClr val="F79646">
            <a:lumMod val="40000"/>
            <a:lumOff val="60000"/>
          </a:srgbClr>
        </a:solidFill>
      </c:spPr>
    </c:plotArea>
    <c:plotVisOnly val="1"/>
    <c:dispBlanksAs val="gap"/>
    <c:showDLblsOverMax val="0"/>
  </c:chart>
  <c:spPr>
    <a:solidFill>
      <a:srgbClr val="F79646">
        <a:lumMod val="40000"/>
        <a:lumOff val="60000"/>
      </a:srgbClr>
    </a:solid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uk-UA"/>
              <a:t>Дані про батьків</a:t>
            </a:r>
          </a:p>
        </c:rich>
      </c:tx>
      <c:overlay val="0"/>
    </c:title>
    <c:autoTitleDeleted val="0"/>
    <c:plotArea>
      <c:layout/>
      <c:barChart>
        <c:barDir val="bar"/>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Аркуш3!$A$1:$A$25</c:f>
              <c:strCache>
                <c:ptCount val="25"/>
                <c:pt idx="0">
                  <c:v>Чоловіків</c:v>
                </c:pt>
                <c:pt idx="1">
                  <c:v>Жінок</c:v>
                </c:pt>
                <c:pt idx="2">
                  <c:v>До 35 років</c:v>
                </c:pt>
                <c:pt idx="3">
                  <c:v>36-45 років</c:v>
                </c:pt>
                <c:pt idx="4">
                  <c:v>46 і більше</c:v>
                </c:pt>
                <c:pt idx="5">
                  <c:v>Освіта середня або середня спеціальна (не педагогічна)</c:v>
                </c:pt>
                <c:pt idx="6">
                  <c:v>Освіта вища (бакалавр, магістр, спеціаліст/не педагогічна)</c:v>
                </c:pt>
                <c:pt idx="7">
                  <c:v>Освіта: педагогічна (молодший спеціаліст, бакалавр, магістр)</c:v>
                </c:pt>
                <c:pt idx="8">
                  <c:v>Освіта: наявний науковий ступінь/вчене звання</c:v>
                </c:pt>
                <c:pt idx="9">
                  <c:v>Рівень освіти, яку здобуває дитина (діти) респондента: початкова та базова адаптаційна (1-4 і 5-6 класи) </c:v>
                </c:pt>
                <c:pt idx="10">
                  <c:v>Рівень освіти, яку здобуває дитина (діти) респондента: базова предметна (7-9 класи)</c:v>
                </c:pt>
                <c:pt idx="11">
                  <c:v>Рівень освіти, яку здобуває дитина (діти) респондента: профільна (10-12 класи)</c:v>
                </c:pt>
                <c:pt idx="12">
                  <c:v>Рівень освіти, яку здобуває дитина (діти) респондента: декілька рівнів (у школі навчається кілька дітей)</c:v>
                </c:pt>
                <c:pt idx="13">
                  <c:v>Внутрішньо переміщена особа (ВПО) з часу АТО/ООС</c:v>
                </c:pt>
                <c:pt idx="14">
                  <c:v>ВПО, від початку повномасштабної війни РФ проти України</c:v>
                </c:pt>
                <c:pt idx="15">
                  <c:v>Не належать до ВПО</c:v>
                </c:pt>
                <c:pt idx="16">
                  <c:v>Середній щомісячний дохід (СЩСД) менше 15 тис. грн</c:v>
                </c:pt>
                <c:pt idx="17">
                  <c:v>СЩСД до 30 тис. грн.</c:v>
                </c:pt>
                <c:pt idx="18">
                  <c:v>СЩСД від 30 до 45 тис. грн.</c:v>
                </c:pt>
                <c:pt idx="19">
                  <c:v>Понад 45 тис. грн</c:v>
                </c:pt>
                <c:pt idx="20">
                  <c:v>Тимчасово не працюю</c:v>
                </c:pt>
                <c:pt idx="21">
                  <c:v>Працюю неповний робочий день (менше 8 годин в день/40 в тиждень)</c:v>
                </c:pt>
                <c:pt idx="22">
                  <c:v>Усі дорослі в сім'ї працюють по 8 годин на день / 40 годин в тиждень</c:v>
                </c:pt>
                <c:pt idx="23">
                  <c:v>Доводиться працювати понаднормово, важко проконтролювати, чим зайнята моя дитина (діти)</c:v>
                </c:pt>
                <c:pt idx="24">
                  <c:v>Щоденний нагляд за дитиною (дітьми) на родичах пенсійного віку</c:v>
                </c:pt>
              </c:strCache>
            </c:strRef>
          </c:cat>
          <c:val>
            <c:numRef>
              <c:f>Аркуш3!$B$1:$B$25</c:f>
              <c:numCache>
                <c:formatCode>General</c:formatCode>
                <c:ptCount val="25"/>
                <c:pt idx="0">
                  <c:v>2</c:v>
                </c:pt>
                <c:pt idx="1">
                  <c:v>28</c:v>
                </c:pt>
                <c:pt idx="2">
                  <c:v>4</c:v>
                </c:pt>
                <c:pt idx="3">
                  <c:v>20</c:v>
                </c:pt>
                <c:pt idx="4">
                  <c:v>6</c:v>
                </c:pt>
                <c:pt idx="5">
                  <c:v>21</c:v>
                </c:pt>
                <c:pt idx="6">
                  <c:v>7</c:v>
                </c:pt>
                <c:pt idx="7">
                  <c:v>2</c:v>
                </c:pt>
                <c:pt idx="8">
                  <c:v>0</c:v>
                </c:pt>
                <c:pt idx="9">
                  <c:v>9</c:v>
                </c:pt>
                <c:pt idx="10">
                  <c:v>10</c:v>
                </c:pt>
                <c:pt idx="11">
                  <c:v>8</c:v>
                </c:pt>
                <c:pt idx="12">
                  <c:v>3</c:v>
                </c:pt>
                <c:pt idx="13">
                  <c:v>0</c:v>
                </c:pt>
                <c:pt idx="14">
                  <c:v>4</c:v>
                </c:pt>
                <c:pt idx="15">
                  <c:v>26</c:v>
                </c:pt>
                <c:pt idx="16">
                  <c:v>25</c:v>
                </c:pt>
                <c:pt idx="17">
                  <c:v>4</c:v>
                </c:pt>
                <c:pt idx="18">
                  <c:v>1</c:v>
                </c:pt>
                <c:pt idx="19">
                  <c:v>0</c:v>
                </c:pt>
                <c:pt idx="20">
                  <c:v>21</c:v>
                </c:pt>
                <c:pt idx="21">
                  <c:v>4</c:v>
                </c:pt>
                <c:pt idx="22">
                  <c:v>4</c:v>
                </c:pt>
                <c:pt idx="23">
                  <c:v>0</c:v>
                </c:pt>
                <c:pt idx="24">
                  <c:v>1</c:v>
                </c:pt>
              </c:numCache>
            </c:numRef>
          </c:val>
          <c:extLst>
            <c:ext xmlns:c16="http://schemas.microsoft.com/office/drawing/2014/chart" uri="{C3380CC4-5D6E-409C-BE32-E72D297353CC}">
              <c16:uniqueId val="{00000000-8377-43F2-A3D8-506C63255821}"/>
            </c:ext>
          </c:extLst>
        </c:ser>
        <c:dLbls>
          <c:dLblPos val="outEnd"/>
          <c:showLegendKey val="0"/>
          <c:showVal val="1"/>
          <c:showCatName val="0"/>
          <c:showSerName val="0"/>
          <c:showPercent val="0"/>
          <c:showBubbleSize val="0"/>
        </c:dLbls>
        <c:gapWidth val="150"/>
        <c:axId val="209493376"/>
        <c:axId val="209843328"/>
      </c:barChart>
      <c:catAx>
        <c:axId val="209493376"/>
        <c:scaling>
          <c:orientation val="minMax"/>
        </c:scaling>
        <c:delete val="0"/>
        <c:axPos val="l"/>
        <c:numFmt formatCode="General" sourceLinked="0"/>
        <c:majorTickMark val="out"/>
        <c:minorTickMark val="none"/>
        <c:tickLblPos val="nextTo"/>
        <c:crossAx val="209843328"/>
        <c:crosses val="autoZero"/>
        <c:auto val="1"/>
        <c:lblAlgn val="ctr"/>
        <c:lblOffset val="100"/>
        <c:noMultiLvlLbl val="0"/>
      </c:catAx>
      <c:valAx>
        <c:axId val="209843328"/>
        <c:scaling>
          <c:orientation val="minMax"/>
        </c:scaling>
        <c:delete val="0"/>
        <c:axPos val="b"/>
        <c:majorGridlines/>
        <c:numFmt formatCode="General" sourceLinked="1"/>
        <c:majorTickMark val="out"/>
        <c:minorTickMark val="none"/>
        <c:tickLblPos val="nextTo"/>
        <c:crossAx val="209493376"/>
        <c:crosses val="autoZero"/>
        <c:crossBetween val="between"/>
      </c:valAx>
      <c:spPr>
        <a:solidFill>
          <a:srgbClr val="F79646">
            <a:lumMod val="40000"/>
            <a:lumOff val="60000"/>
          </a:srgbClr>
        </a:solidFill>
      </c:spPr>
    </c:plotArea>
    <c:plotVisOnly val="1"/>
    <c:dispBlanksAs val="gap"/>
    <c:showDLblsOverMax val="0"/>
  </c:chart>
  <c:spPr>
    <a:solidFill>
      <a:srgbClr val="F79646">
        <a:lumMod val="40000"/>
        <a:lumOff val="60000"/>
      </a:srgbClr>
    </a:solid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uk-UA" sz="2400" b="1"/>
              <a:t>Чи подобається Вам відвідувати школу?</a:t>
            </a:r>
          </a:p>
          <a:p>
            <a:pPr>
              <a:defRPr sz="1400" b="1" i="0" u="none" strike="noStrike" kern="1200" spc="0" baseline="0">
                <a:solidFill>
                  <a:schemeClr val="tx1">
                    <a:lumMod val="65000"/>
                    <a:lumOff val="35000"/>
                  </a:schemeClr>
                </a:solidFill>
                <a:latin typeface="+mn-lt"/>
                <a:ea typeface="+mn-ea"/>
                <a:cs typeface="+mn-cs"/>
              </a:defRPr>
            </a:pPr>
            <a:r>
              <a:rPr lang="uk-UA" sz="2400" b="1"/>
              <a:t>8, 10 класи (у</a:t>
            </a:r>
            <a:r>
              <a:rPr lang="uk-UA" sz="2400" b="1" baseline="0"/>
              <a:t> </a:t>
            </a:r>
            <a:r>
              <a:rPr lang="uk-UA" sz="2400" b="1"/>
              <a:t>%)</a:t>
            </a:r>
          </a:p>
        </c:rich>
      </c:tx>
      <c:layout>
        <c:manualLayout>
          <c:xMode val="edge"/>
          <c:yMode val="edge"/>
          <c:x val="0.19683067375886526"/>
          <c:y val="7.3827980804724988E-3"/>
        </c:manualLayout>
      </c:layout>
      <c:overlay val="0"/>
      <c:spPr>
        <a:solidFill>
          <a:srgbClr val="F79646">
            <a:lumMod val="40000"/>
            <a:lumOff val="60000"/>
          </a:srgbClr>
        </a:solidFill>
        <a:ln>
          <a:noFill/>
        </a:ln>
        <a:effectLst/>
      </c:spPr>
    </c:title>
    <c:autoTitleDeleted val="0"/>
    <c:view3D>
      <c:rotX val="15"/>
      <c:rotY val="20"/>
      <c:depthPercent val="100"/>
      <c:rAngAx val="1"/>
    </c:view3D>
    <c:floor>
      <c:thickness val="0"/>
      <c:spPr>
        <a:noFill/>
        <a:ln>
          <a:noFill/>
        </a:ln>
        <a:effectLst/>
        <a:sp3d/>
      </c:spPr>
    </c:floor>
    <c:sideWall>
      <c:thickness val="0"/>
      <c:spPr>
        <a:noFill/>
        <a:ln>
          <a:solidFill>
            <a:schemeClr val="bg1">
              <a:lumMod val="85000"/>
            </a:schemeClr>
          </a:solidFill>
        </a:ln>
        <a:effectLst/>
        <a:sp3d>
          <a:contourClr>
            <a:schemeClr val="bg1">
              <a:lumMod val="85000"/>
            </a:schemeClr>
          </a:contourClr>
        </a:sp3d>
      </c:spPr>
    </c:sideWall>
    <c:backWall>
      <c:thickness val="0"/>
      <c:spPr>
        <a:noFill/>
        <a:ln>
          <a:solidFill>
            <a:schemeClr val="bg1">
              <a:lumMod val="85000"/>
            </a:schemeClr>
          </a:solidFill>
        </a:ln>
        <a:effectLst/>
        <a:sp3d>
          <a:contourClr>
            <a:schemeClr val="bg1">
              <a:lumMod val="85000"/>
            </a:schemeClr>
          </a:contourClr>
        </a:sp3d>
      </c:spPr>
    </c:backWall>
    <c:plotArea>
      <c:layout/>
      <c:bar3DChart>
        <c:barDir val="col"/>
        <c:grouping val="clustered"/>
        <c:varyColors val="0"/>
        <c:ser>
          <c:idx val="0"/>
          <c:order val="0"/>
          <c:tx>
            <c:strRef>
              <c:f>'[Діаграми (1).xlsx]Аркуш1'!$B$2</c:f>
              <c:strCache>
                <c:ptCount val="1"/>
                <c:pt idx="0">
                  <c:v>8 клас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(1).xlsx]Аркуш1'!$A$3:$A$6</c:f>
              <c:strCache>
                <c:ptCount val="4"/>
                <c:pt idx="0">
                  <c:v>Так, тому що мені цікаво вчитися</c:v>
                </c:pt>
                <c:pt idx="1">
                  <c:v>Так, тому що мені подобається проводити час зі шкільними друзями</c:v>
                </c:pt>
                <c:pt idx="2">
                  <c:v>Так, тому що мені цікаво все, що відбувається в школі</c:v>
                </c:pt>
                <c:pt idx="3">
                  <c:v>Інше</c:v>
                </c:pt>
              </c:strCache>
            </c:strRef>
          </c:cat>
          <c:val>
            <c:numRef>
              <c:f>'[Діаграми (1).xlsx]Аркуш1'!$B$3:$B$6</c:f>
              <c:numCache>
                <c:formatCode>General</c:formatCode>
                <c:ptCount val="4"/>
                <c:pt idx="0">
                  <c:v>25</c:v>
                </c:pt>
                <c:pt idx="1">
                  <c:v>65</c:v>
                </c:pt>
                <c:pt idx="3">
                  <c:v>10</c:v>
                </c:pt>
              </c:numCache>
            </c:numRef>
          </c:val>
          <c:extLst>
            <c:ext xmlns:c16="http://schemas.microsoft.com/office/drawing/2014/chart" uri="{C3380CC4-5D6E-409C-BE32-E72D297353CC}">
              <c16:uniqueId val="{00000000-A803-444D-A5C8-97CBFEC7C59A}"/>
            </c:ext>
          </c:extLst>
        </c:ser>
        <c:ser>
          <c:idx val="1"/>
          <c:order val="1"/>
          <c:tx>
            <c:strRef>
              <c:f>'[Діаграми (1).xlsx]Аркуш1'!$C$2</c:f>
              <c:strCache>
                <c:ptCount val="1"/>
                <c:pt idx="0">
                  <c:v>10 клас</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(1).xlsx]Аркуш1'!$A$3:$A$6</c:f>
              <c:strCache>
                <c:ptCount val="4"/>
                <c:pt idx="0">
                  <c:v>Так, тому що мені цікаво вчитися</c:v>
                </c:pt>
                <c:pt idx="1">
                  <c:v>Так, тому що мені подобається проводити час зі шкільними друзями</c:v>
                </c:pt>
                <c:pt idx="2">
                  <c:v>Так, тому що мені цікаво все, що відбувається в школі</c:v>
                </c:pt>
                <c:pt idx="3">
                  <c:v>Інше</c:v>
                </c:pt>
              </c:strCache>
            </c:strRef>
          </c:cat>
          <c:val>
            <c:numRef>
              <c:f>'[Діаграми (1).xlsx]Аркуш1'!$C$3:$C$6</c:f>
              <c:numCache>
                <c:formatCode>General</c:formatCode>
                <c:ptCount val="4"/>
                <c:pt idx="0">
                  <c:v>33.33</c:v>
                </c:pt>
                <c:pt idx="1">
                  <c:v>77.78</c:v>
                </c:pt>
                <c:pt idx="2">
                  <c:v>44.44</c:v>
                </c:pt>
              </c:numCache>
            </c:numRef>
          </c:val>
          <c:extLst>
            <c:ext xmlns:c16="http://schemas.microsoft.com/office/drawing/2014/chart" uri="{C3380CC4-5D6E-409C-BE32-E72D297353CC}">
              <c16:uniqueId val="{00000001-A803-444D-A5C8-97CBFEC7C59A}"/>
            </c:ext>
          </c:extLst>
        </c:ser>
        <c:dLbls>
          <c:showLegendKey val="0"/>
          <c:showVal val="1"/>
          <c:showCatName val="0"/>
          <c:showSerName val="0"/>
          <c:showPercent val="0"/>
          <c:showBubbleSize val="0"/>
        </c:dLbls>
        <c:gapWidth val="150"/>
        <c:shape val="box"/>
        <c:axId val="215001344"/>
        <c:axId val="215597824"/>
        <c:axId val="0"/>
      </c:bar3DChart>
      <c:catAx>
        <c:axId val="215001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5597824"/>
        <c:crosses val="autoZero"/>
        <c:auto val="1"/>
        <c:lblAlgn val="ctr"/>
        <c:lblOffset val="100"/>
        <c:noMultiLvlLbl val="0"/>
      </c:catAx>
      <c:valAx>
        <c:axId val="215597824"/>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500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79646">
        <a:lumMod val="40000"/>
        <a:lumOff val="60000"/>
      </a:srgbClr>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a:t>Чи Ти зазвичай йдеш до школи з радістю?</a:t>
            </a:r>
          </a:p>
          <a:p>
            <a:pPr>
              <a:defRPr sz="1800" b="1" i="0" u="none" strike="noStrike" kern="1200" baseline="0">
                <a:solidFill>
                  <a:schemeClr val="dk1">
                    <a:lumMod val="75000"/>
                    <a:lumOff val="25000"/>
                  </a:schemeClr>
                </a:solidFill>
                <a:latin typeface="+mn-lt"/>
                <a:ea typeface="+mn-ea"/>
                <a:cs typeface="+mn-cs"/>
              </a:defRPr>
            </a:pPr>
            <a:r>
              <a:rPr lang="uk-UA"/>
              <a:t>4 клас</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167-4595-9BB1-0C1AC81EC61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167-4595-9BB1-0C1AC81EC61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'[Діаграми (1).xlsx]Аркуш2'!$A$2:$A$3</c:f>
              <c:strCache>
                <c:ptCount val="2"/>
                <c:pt idx="0">
                  <c:v>Звісно, мені подобається вчитися</c:v>
                </c:pt>
                <c:pt idx="1">
                  <c:v>Так, бо мені подобається бавитися у школі з друзями</c:v>
                </c:pt>
              </c:strCache>
            </c:strRef>
          </c:cat>
          <c:val>
            <c:numRef>
              <c:f>'[Діаграми (1).xlsx]Аркуш2'!$B$2:$B$3</c:f>
              <c:numCache>
                <c:formatCode>General</c:formatCode>
                <c:ptCount val="2"/>
                <c:pt idx="0">
                  <c:v>41.67</c:v>
                </c:pt>
                <c:pt idx="1">
                  <c:v>58.33</c:v>
                </c:pt>
              </c:numCache>
            </c:numRef>
          </c:val>
          <c:extLst>
            <c:ext xmlns:c16="http://schemas.microsoft.com/office/drawing/2014/chart" uri="{C3380CC4-5D6E-409C-BE32-E72D297353CC}">
              <c16:uniqueId val="{00000000-FFAA-4914-A1D5-6BAD6DD800B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79646">
        <a:lumMod val="40000"/>
        <a:lumOff val="60000"/>
      </a:srgbClr>
    </a:solidFill>
    <a:ln w="9525" cap="flat" cmpd="sng" algn="ctr">
      <a:solidFill>
        <a:schemeClr val="dk1">
          <a:lumMod val="25000"/>
          <a:lumOff val="75000"/>
        </a:schemeClr>
      </a:solidFill>
      <a:round/>
    </a:ln>
    <a:effectLst/>
  </c:spPr>
  <c:txPr>
    <a:bodyPr/>
    <a:lstStyle/>
    <a:p>
      <a:pPr>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mn-cs"/>
              </a:defRPr>
            </a:pPr>
            <a:r>
              <a:rPr lang="uk-UA" sz="1800" b="1"/>
              <a:t>Чи смакує Вам гаряча їжа у шкільній їдальні?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'[Діаграми (1).xlsx]Аркуш3'!$B$1</c:f>
              <c:strCache>
                <c:ptCount val="1"/>
                <c:pt idx="0">
                  <c:v>10 клас</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(1).xlsx]Аркуш3'!$A$2:$A$5</c:f>
              <c:strCache>
                <c:ptCount val="4"/>
                <c:pt idx="0">
                  <c:v>Так, у школі завжди смачно готують</c:v>
                </c:pt>
                <c:pt idx="1">
                  <c:v>Деколи гарячі страви смачні, деколи ні</c:v>
                </c:pt>
                <c:pt idx="2">
                  <c:v>Не харчуюсь у шкільній їдальні/буфеті з незалежних від школи причин</c:v>
                </c:pt>
                <c:pt idx="3">
                  <c:v>Ні, їжа у школі несмачна</c:v>
                </c:pt>
              </c:strCache>
            </c:strRef>
          </c:cat>
          <c:val>
            <c:numRef>
              <c:f>'[Діаграми (1).xlsx]Аркуш3'!$B$2:$B$5</c:f>
              <c:numCache>
                <c:formatCode>General</c:formatCode>
                <c:ptCount val="4"/>
                <c:pt idx="0">
                  <c:v>55.56</c:v>
                </c:pt>
                <c:pt idx="1">
                  <c:v>33.33</c:v>
                </c:pt>
                <c:pt idx="2">
                  <c:v>11.11</c:v>
                </c:pt>
              </c:numCache>
            </c:numRef>
          </c:val>
          <c:extLst>
            <c:ext xmlns:c16="http://schemas.microsoft.com/office/drawing/2014/chart" uri="{C3380CC4-5D6E-409C-BE32-E72D297353CC}">
              <c16:uniqueId val="{00000000-BDC0-45A1-BD34-3DD98FC0860B}"/>
            </c:ext>
          </c:extLst>
        </c:ser>
        <c:ser>
          <c:idx val="1"/>
          <c:order val="1"/>
          <c:tx>
            <c:strRef>
              <c:f>'[Діаграми (1).xlsx]Аркуш3'!$C$1</c:f>
              <c:strCache>
                <c:ptCount val="1"/>
                <c:pt idx="0">
                  <c:v>8 клас</c:v>
                </c:pt>
              </c:strCache>
            </c:strRef>
          </c:tx>
          <c:spPr>
            <a:solidFill>
              <a:schemeClr val="accent2"/>
            </a:solidFill>
            <a:ln>
              <a:noFill/>
            </a:ln>
            <a:effectLst/>
            <a:sp3d/>
          </c:spPr>
          <c:invertIfNegative val="0"/>
          <c:dLbls>
            <c:dLbl>
              <c:idx val="0"/>
              <c:layout>
                <c:manualLayout>
                  <c:x val="2.2371364653243847E-3"/>
                  <c:y val="-6.664166320446669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DC0-45A1-BD34-3DD98FC0860B}"/>
                </c:ext>
              </c:extLst>
            </c:dLbl>
            <c:dLbl>
              <c:idx val="1"/>
              <c:layout>
                <c:manualLayout>
                  <c:x val="1.1185682326621883E-2"/>
                  <c:y val="-7.27008360596153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C0-45A1-BD34-3DD98FC0860B}"/>
                </c:ext>
              </c:extLst>
            </c:dLbl>
            <c:dLbl>
              <c:idx val="2"/>
              <c:layout>
                <c:manualLayout>
                  <c:x val="6.7114093959731542E-3"/>
                  <c:y val="-3.63504180298073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C0-45A1-BD34-3DD98FC0860B}"/>
                </c:ext>
              </c:extLst>
            </c:dLbl>
            <c:dLbl>
              <c:idx val="3"/>
              <c:layout>
                <c:manualLayout>
                  <c:x val="4.4742729306487695E-3"/>
                  <c:y val="-3.63504180298073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DC0-45A1-BD34-3DD98FC086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(1).xlsx]Аркуш3'!$A$2:$A$5</c:f>
              <c:strCache>
                <c:ptCount val="4"/>
                <c:pt idx="0">
                  <c:v>Так, у школі завжди смачно готують</c:v>
                </c:pt>
                <c:pt idx="1">
                  <c:v>Деколи гарячі страви смачні, деколи ні</c:v>
                </c:pt>
                <c:pt idx="2">
                  <c:v>Не харчуюсь у шкільній їдальні/буфеті з незалежних від школи причин</c:v>
                </c:pt>
                <c:pt idx="3">
                  <c:v>Ні, їжа у школі несмачна</c:v>
                </c:pt>
              </c:strCache>
            </c:strRef>
          </c:cat>
          <c:val>
            <c:numRef>
              <c:f>'[Діаграми (1).xlsx]Аркуш3'!$C$2:$C$5</c:f>
              <c:numCache>
                <c:formatCode>General</c:formatCode>
                <c:ptCount val="4"/>
                <c:pt idx="0">
                  <c:v>45</c:v>
                </c:pt>
                <c:pt idx="1">
                  <c:v>35</c:v>
                </c:pt>
                <c:pt idx="2">
                  <c:v>15</c:v>
                </c:pt>
                <c:pt idx="3">
                  <c:v>5</c:v>
                </c:pt>
              </c:numCache>
            </c:numRef>
          </c:val>
          <c:extLst>
            <c:ext xmlns:c16="http://schemas.microsoft.com/office/drawing/2014/chart" uri="{C3380CC4-5D6E-409C-BE32-E72D297353CC}">
              <c16:uniqueId val="{00000001-BDC0-45A1-BD34-3DD98FC0860B}"/>
            </c:ext>
          </c:extLst>
        </c:ser>
        <c:ser>
          <c:idx val="2"/>
          <c:order val="2"/>
          <c:tx>
            <c:strRef>
              <c:f>'[Діаграми (1).xlsx]Аркуш3'!$D$1</c:f>
              <c:strCache>
                <c:ptCount val="1"/>
                <c:pt idx="0">
                  <c:v>4 клас</c:v>
                </c:pt>
              </c:strCache>
            </c:strRef>
          </c:tx>
          <c:spPr>
            <a:solidFill>
              <a:schemeClr val="accent3"/>
            </a:solidFill>
            <a:ln>
              <a:noFill/>
            </a:ln>
            <a:effectLst/>
            <a:sp3d/>
          </c:spPr>
          <c:invertIfNegative val="0"/>
          <c:dLbls>
            <c:dLbl>
              <c:idx val="0"/>
              <c:layout>
                <c:manualLayout>
                  <c:x val="6.71140939597315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C0-45A1-BD34-3DD98FC0860B}"/>
                </c:ext>
              </c:extLst>
            </c:dLbl>
            <c:dLbl>
              <c:idx val="1"/>
              <c:layout>
                <c:manualLayout>
                  <c:x val="1.2562814070351759E-2"/>
                  <c:y val="-1.09051254089423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C0-45A1-BD34-3DD98FC086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(1).xlsx]Аркуш3'!$A$2:$A$5</c:f>
              <c:strCache>
                <c:ptCount val="4"/>
                <c:pt idx="0">
                  <c:v>Так, у школі завжди смачно готують</c:v>
                </c:pt>
                <c:pt idx="1">
                  <c:v>Деколи гарячі страви смачні, деколи ні</c:v>
                </c:pt>
                <c:pt idx="2">
                  <c:v>Не харчуюсь у шкільній їдальні/буфеті з незалежних від школи причин</c:v>
                </c:pt>
                <c:pt idx="3">
                  <c:v>Ні, їжа у школі несмачна</c:v>
                </c:pt>
              </c:strCache>
            </c:strRef>
          </c:cat>
          <c:val>
            <c:numRef>
              <c:f>'[Діаграми (1).xlsx]Аркуш3'!$D$2:$D$5</c:f>
              <c:numCache>
                <c:formatCode>General</c:formatCode>
                <c:ptCount val="4"/>
                <c:pt idx="0">
                  <c:v>91.67</c:v>
                </c:pt>
                <c:pt idx="1">
                  <c:v>8.33</c:v>
                </c:pt>
              </c:numCache>
            </c:numRef>
          </c:val>
          <c:extLst>
            <c:ext xmlns:c16="http://schemas.microsoft.com/office/drawing/2014/chart" uri="{C3380CC4-5D6E-409C-BE32-E72D297353CC}">
              <c16:uniqueId val="{00000002-BDC0-45A1-BD34-3DD98FC0860B}"/>
            </c:ext>
          </c:extLst>
        </c:ser>
        <c:dLbls>
          <c:showLegendKey val="0"/>
          <c:showVal val="1"/>
          <c:showCatName val="0"/>
          <c:showSerName val="0"/>
          <c:showPercent val="0"/>
          <c:showBubbleSize val="0"/>
        </c:dLbls>
        <c:gapWidth val="150"/>
        <c:shape val="box"/>
        <c:axId val="216863872"/>
        <c:axId val="216865792"/>
        <c:axId val="0"/>
      </c:bar3DChart>
      <c:catAx>
        <c:axId val="2168638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6865792"/>
        <c:crosses val="autoZero"/>
        <c:auto val="1"/>
        <c:lblAlgn val="ctr"/>
        <c:lblOffset val="100"/>
        <c:noMultiLvlLbl val="0"/>
      </c:catAx>
      <c:valAx>
        <c:axId val="216865792"/>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68638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79646">
        <a:lumMod val="40000"/>
        <a:lumOff val="60000"/>
      </a:srgbClr>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400" b="1" i="0" u="none" strike="noStrike" kern="1200" spc="0" baseline="0">
                <a:solidFill>
                  <a:schemeClr val="tx1">
                    <a:lumMod val="65000"/>
                    <a:lumOff val="35000"/>
                  </a:schemeClr>
                </a:solidFill>
                <a:latin typeface="+mn-lt"/>
                <a:ea typeface="+mn-ea"/>
                <a:cs typeface="+mn-cs"/>
              </a:defRPr>
            </a:pPr>
            <a:r>
              <a:rPr lang="uk-UA" sz="2400" b="1"/>
              <a:t>Повітряно-тепловий режим</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'[Діаграми (1).xlsx]Аркуш5'!$B$2</c:f>
              <c:strCache>
                <c:ptCount val="1"/>
                <c:pt idx="0">
                  <c:v>10 клас</c:v>
                </c:pt>
              </c:strCache>
            </c:strRef>
          </c:tx>
          <c:spPr>
            <a:solidFill>
              <a:schemeClr val="accent1"/>
            </a:solidFill>
            <a:ln>
              <a:noFill/>
            </a:ln>
            <a:effectLst/>
            <a:sp3d/>
          </c:spPr>
          <c:invertIfNegative val="0"/>
          <c:dLbls>
            <c:dLbl>
              <c:idx val="0"/>
              <c:layout>
                <c:manualLayout>
                  <c:x val="-1.553484243231247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52F-4C49-9379-FECE05711C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(1).xlsx]Аркуш5'!$A$3:$A$7</c:f>
              <c:strCache>
                <c:ptCount val="5"/>
                <c:pt idx="0">
                  <c:v>У школі завжди тепло</c:v>
                </c:pt>
                <c:pt idx="1">
                  <c:v>Достатньо тепло</c:v>
                </c:pt>
                <c:pt idx="2">
                  <c:v>Недостатньо тепло в сильні морози</c:v>
                </c:pt>
                <c:pt idx="3">
                  <c:v>Холодно, інколи доводиться сидіти на уроках у куртках</c:v>
                </c:pt>
                <c:pt idx="4">
                  <c:v>У деяких кабінетах було холодно</c:v>
                </c:pt>
              </c:strCache>
            </c:strRef>
          </c:cat>
          <c:val>
            <c:numRef>
              <c:f>'[Діаграми (1).xlsx]Аркуш5'!$B$3:$B$7</c:f>
              <c:numCache>
                <c:formatCode>General</c:formatCode>
                <c:ptCount val="5"/>
                <c:pt idx="0">
                  <c:v>33.33</c:v>
                </c:pt>
                <c:pt idx="4">
                  <c:v>66.67</c:v>
                </c:pt>
              </c:numCache>
            </c:numRef>
          </c:val>
          <c:extLst>
            <c:ext xmlns:c16="http://schemas.microsoft.com/office/drawing/2014/chart" uri="{C3380CC4-5D6E-409C-BE32-E72D297353CC}">
              <c16:uniqueId val="{00000000-E52F-4C49-9379-FECE05711C1A}"/>
            </c:ext>
          </c:extLst>
        </c:ser>
        <c:ser>
          <c:idx val="1"/>
          <c:order val="1"/>
          <c:tx>
            <c:strRef>
              <c:f>'[Діаграми (1).xlsx]Аркуш5'!$C$2</c:f>
              <c:strCache>
                <c:ptCount val="1"/>
                <c:pt idx="0">
                  <c:v>8 клас</c:v>
                </c:pt>
              </c:strCache>
            </c:strRef>
          </c:tx>
          <c:spPr>
            <a:solidFill>
              <a:schemeClr val="accent2"/>
            </a:solidFill>
            <a:ln>
              <a:noFill/>
            </a:ln>
            <a:effectLst/>
            <a:sp3d/>
          </c:spPr>
          <c:invertIfNegative val="0"/>
          <c:dLbls>
            <c:dLbl>
              <c:idx val="4"/>
              <c:layout>
                <c:manualLayout>
                  <c:x val="6.87757909215939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2F-4C49-9379-FECE05711C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(1).xlsx]Аркуш5'!$A$3:$A$7</c:f>
              <c:strCache>
                <c:ptCount val="5"/>
                <c:pt idx="0">
                  <c:v>У школі завжди тепло</c:v>
                </c:pt>
                <c:pt idx="1">
                  <c:v>Достатньо тепло</c:v>
                </c:pt>
                <c:pt idx="2">
                  <c:v>Недостатньо тепло в сильні морози</c:v>
                </c:pt>
                <c:pt idx="3">
                  <c:v>Холодно, інколи доводиться сидіти на уроках у куртках</c:v>
                </c:pt>
                <c:pt idx="4">
                  <c:v>У деяких кабінетах було холодно</c:v>
                </c:pt>
              </c:strCache>
            </c:strRef>
          </c:cat>
          <c:val>
            <c:numRef>
              <c:f>'[Діаграми (1).xlsx]Аркуш5'!$C$3:$C$7</c:f>
              <c:numCache>
                <c:formatCode>General</c:formatCode>
                <c:ptCount val="5"/>
                <c:pt idx="0">
                  <c:v>35</c:v>
                </c:pt>
                <c:pt idx="3">
                  <c:v>15</c:v>
                </c:pt>
                <c:pt idx="4">
                  <c:v>50</c:v>
                </c:pt>
              </c:numCache>
            </c:numRef>
          </c:val>
          <c:extLst>
            <c:ext xmlns:c16="http://schemas.microsoft.com/office/drawing/2014/chart" uri="{C3380CC4-5D6E-409C-BE32-E72D297353CC}">
              <c16:uniqueId val="{00000001-E52F-4C49-9379-FECE05711C1A}"/>
            </c:ext>
          </c:extLst>
        </c:ser>
        <c:ser>
          <c:idx val="2"/>
          <c:order val="2"/>
          <c:tx>
            <c:strRef>
              <c:f>'[Діаграми (1).xlsx]Аркуш5'!$D$2</c:f>
              <c:strCache>
                <c:ptCount val="1"/>
                <c:pt idx="0">
                  <c:v>4 клас</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(1).xlsx]Аркуш5'!$A$3:$A$7</c:f>
              <c:strCache>
                <c:ptCount val="5"/>
                <c:pt idx="0">
                  <c:v>У школі завжди тепло</c:v>
                </c:pt>
                <c:pt idx="1">
                  <c:v>Достатньо тепло</c:v>
                </c:pt>
                <c:pt idx="2">
                  <c:v>Недостатньо тепло в сильні морози</c:v>
                </c:pt>
                <c:pt idx="3">
                  <c:v>Холодно, інколи доводиться сидіти на уроках у куртках</c:v>
                </c:pt>
                <c:pt idx="4">
                  <c:v>У деяких кабінетах було холодно</c:v>
                </c:pt>
              </c:strCache>
            </c:strRef>
          </c:cat>
          <c:val>
            <c:numRef>
              <c:f>'[Діаграми (1).xlsx]Аркуш5'!$D$3:$D$7</c:f>
              <c:numCache>
                <c:formatCode>General</c:formatCode>
                <c:ptCount val="5"/>
                <c:pt idx="0">
                  <c:v>50</c:v>
                </c:pt>
                <c:pt idx="1">
                  <c:v>41.67</c:v>
                </c:pt>
                <c:pt idx="2">
                  <c:v>8.33</c:v>
                </c:pt>
              </c:numCache>
            </c:numRef>
          </c:val>
          <c:extLst>
            <c:ext xmlns:c16="http://schemas.microsoft.com/office/drawing/2014/chart" uri="{C3380CC4-5D6E-409C-BE32-E72D297353CC}">
              <c16:uniqueId val="{00000002-E52F-4C49-9379-FECE05711C1A}"/>
            </c:ext>
          </c:extLst>
        </c:ser>
        <c:ser>
          <c:idx val="3"/>
          <c:order val="3"/>
          <c:tx>
            <c:strRef>
              <c:f>'[Діаграми (1).xlsx]Аркуш5'!$E$2</c:f>
              <c:strCache>
                <c:ptCount val="1"/>
                <c:pt idx="0">
                  <c:v>батьки</c:v>
                </c:pt>
              </c:strCache>
            </c:strRef>
          </c:tx>
          <c:spPr>
            <a:solidFill>
              <a:schemeClr val="accent4"/>
            </a:solidFill>
            <a:ln>
              <a:noFill/>
            </a:ln>
            <a:effectLst/>
            <a:sp3d/>
          </c:spPr>
          <c:invertIfNegative val="0"/>
          <c:dLbls>
            <c:dLbl>
              <c:idx val="3"/>
              <c:layout>
                <c:manualLayout>
                  <c:x val="9.170105456212662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2F-4C49-9379-FECE05711C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(1).xlsx]Аркуш5'!$A$3:$A$7</c:f>
              <c:strCache>
                <c:ptCount val="5"/>
                <c:pt idx="0">
                  <c:v>У школі завжди тепло</c:v>
                </c:pt>
                <c:pt idx="1">
                  <c:v>Достатньо тепло</c:v>
                </c:pt>
                <c:pt idx="2">
                  <c:v>Недостатньо тепло в сильні морози</c:v>
                </c:pt>
                <c:pt idx="3">
                  <c:v>Холодно, інколи доводиться сидіти на уроках у куртках</c:v>
                </c:pt>
                <c:pt idx="4">
                  <c:v>У деяких кабінетах було холодно</c:v>
                </c:pt>
              </c:strCache>
            </c:strRef>
          </c:cat>
          <c:val>
            <c:numRef>
              <c:f>'[Діаграми (1).xlsx]Аркуш5'!$E$3:$E$7</c:f>
              <c:numCache>
                <c:formatCode>General</c:formatCode>
                <c:ptCount val="5"/>
                <c:pt idx="1">
                  <c:v>53.33</c:v>
                </c:pt>
                <c:pt idx="2">
                  <c:v>33.33</c:v>
                </c:pt>
                <c:pt idx="3">
                  <c:v>13.33</c:v>
                </c:pt>
              </c:numCache>
            </c:numRef>
          </c:val>
          <c:extLst>
            <c:ext xmlns:c16="http://schemas.microsoft.com/office/drawing/2014/chart" uri="{C3380CC4-5D6E-409C-BE32-E72D297353CC}">
              <c16:uniqueId val="{00000003-E52F-4C49-9379-FECE05711C1A}"/>
            </c:ext>
          </c:extLst>
        </c:ser>
        <c:dLbls>
          <c:showLegendKey val="0"/>
          <c:showVal val="1"/>
          <c:showCatName val="0"/>
          <c:showSerName val="0"/>
          <c:showPercent val="0"/>
          <c:showBubbleSize val="0"/>
        </c:dLbls>
        <c:gapWidth val="150"/>
        <c:shape val="box"/>
        <c:axId val="219108480"/>
        <c:axId val="219341952"/>
        <c:axId val="0"/>
      </c:bar3DChart>
      <c:catAx>
        <c:axId val="219108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9341952"/>
        <c:crosses val="autoZero"/>
        <c:auto val="1"/>
        <c:lblAlgn val="ctr"/>
        <c:lblOffset val="100"/>
        <c:noMultiLvlLbl val="0"/>
      </c:catAx>
      <c:valAx>
        <c:axId val="21934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91084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79646">
        <a:lumMod val="40000"/>
        <a:lumOff val="60000"/>
        <a:alpha val="56000"/>
      </a:srgbClr>
    </a:solidFill>
    <a:ln w="9525" cap="flat" cmpd="sng" algn="ctr">
      <a:solidFill>
        <a:schemeClr val="bg2">
          <a:lumMod val="90000"/>
          <a:alpha val="73000"/>
        </a:schemeClr>
      </a:solidFill>
      <a:round/>
    </a:ln>
    <a:effectLst/>
  </c:spPr>
  <c:txPr>
    <a:bodyPr/>
    <a:lstStyle/>
    <a:p>
      <a:pPr>
        <a:defRPr/>
      </a:pPr>
      <a:endParaRPr lang="uk-UA"/>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800" b="1"/>
              <a:t>Явища поведінки учнів у закладі освіти</a:t>
            </a:r>
          </a:p>
        </c:rich>
      </c:tx>
      <c:layout>
        <c:manualLayout>
          <c:xMode val="edge"/>
          <c:yMode val="edge"/>
          <c:x val="0.19400346331088539"/>
          <c:y val="2.2792022792022793E-2"/>
        </c:manualLayout>
      </c:layout>
      <c:overlay val="0"/>
      <c:spPr>
        <a:noFill/>
        <a:ln>
          <a:noFill/>
        </a:ln>
        <a:effectLst/>
      </c:spPr>
    </c:title>
    <c:autoTitleDeleted val="0"/>
    <c:plotArea>
      <c:layout/>
      <c:barChart>
        <c:barDir val="col"/>
        <c:grouping val="clustered"/>
        <c:varyColors val="0"/>
        <c:ser>
          <c:idx val="0"/>
          <c:order val="0"/>
          <c:tx>
            <c:strRef>
              <c:f>'[Діаграми (1).xlsx]явища поведінки'!$B$2</c:f>
              <c:strCache>
                <c:ptCount val="1"/>
                <c:pt idx="0">
                  <c:v>педагоги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(1).xlsx]явища поведінки'!$A$3:$A$6</c:f>
              <c:strCache>
                <c:ptCount val="4"/>
                <c:pt idx="0">
                  <c:v>булінг (цькування) учня/учениці - немає</c:v>
                </c:pt>
                <c:pt idx="1">
                  <c:v>куріння цигарок - ніколи</c:v>
                </c:pt>
                <c:pt idx="2">
                  <c:v>вживання алкогольних напоїв - ніколи</c:v>
                </c:pt>
                <c:pt idx="3">
                  <c:v>вдихання чи нюхання учнями одурманюючих речовин - не траплялося</c:v>
                </c:pt>
              </c:strCache>
            </c:strRef>
          </c:cat>
          <c:val>
            <c:numRef>
              <c:f>'[Діаграми (1).xlsx]явища поведінки'!$B$3:$B$6</c:f>
              <c:numCache>
                <c:formatCode>General</c:formatCode>
                <c:ptCount val="4"/>
                <c:pt idx="0">
                  <c:v>65</c:v>
                </c:pt>
                <c:pt idx="1">
                  <c:v>60</c:v>
                </c:pt>
                <c:pt idx="2">
                  <c:v>90</c:v>
                </c:pt>
                <c:pt idx="3">
                  <c:v>95</c:v>
                </c:pt>
              </c:numCache>
            </c:numRef>
          </c:val>
          <c:extLst>
            <c:ext xmlns:c16="http://schemas.microsoft.com/office/drawing/2014/chart" uri="{C3380CC4-5D6E-409C-BE32-E72D297353CC}">
              <c16:uniqueId val="{00000006-672F-43E3-B71F-E0E4631FDE5D}"/>
            </c:ext>
          </c:extLst>
        </c:ser>
        <c:ser>
          <c:idx val="1"/>
          <c:order val="1"/>
          <c:tx>
            <c:strRef>
              <c:f>'[Діаграми (1).xlsx]явища поведінки'!$C$2</c:f>
              <c:strCache>
                <c:ptCount val="1"/>
                <c:pt idx="0">
                  <c:v>батьки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(1).xlsx]явища поведінки'!$A$3:$A$6</c:f>
              <c:strCache>
                <c:ptCount val="4"/>
                <c:pt idx="0">
                  <c:v>булінг (цькування) учня/учениці - немає</c:v>
                </c:pt>
                <c:pt idx="1">
                  <c:v>куріння цигарок - ніколи</c:v>
                </c:pt>
                <c:pt idx="2">
                  <c:v>вживання алкогольних напоїв - ніколи</c:v>
                </c:pt>
                <c:pt idx="3">
                  <c:v>вдихання чи нюхання учнями одурманюючих речовин - не траплялося</c:v>
                </c:pt>
              </c:strCache>
            </c:strRef>
          </c:cat>
          <c:val>
            <c:numRef>
              <c:f>'[Діаграми (1).xlsx]явища поведінки'!$C$3:$C$6</c:f>
              <c:numCache>
                <c:formatCode>General</c:formatCode>
                <c:ptCount val="4"/>
                <c:pt idx="0">
                  <c:v>73.33</c:v>
                </c:pt>
                <c:pt idx="1">
                  <c:v>66.67</c:v>
                </c:pt>
                <c:pt idx="2">
                  <c:v>96.67</c:v>
                </c:pt>
                <c:pt idx="3">
                  <c:v>96.67</c:v>
                </c:pt>
              </c:numCache>
            </c:numRef>
          </c:val>
          <c:extLst>
            <c:ext xmlns:c16="http://schemas.microsoft.com/office/drawing/2014/chart" uri="{C3380CC4-5D6E-409C-BE32-E72D297353CC}">
              <c16:uniqueId val="{00000007-672F-43E3-B71F-E0E4631FDE5D}"/>
            </c:ext>
          </c:extLst>
        </c:ser>
        <c:ser>
          <c:idx val="2"/>
          <c:order val="2"/>
          <c:tx>
            <c:strRef>
              <c:f>'[Діаграми (1).xlsx]явища поведінки'!$D$2</c:f>
              <c:strCache>
                <c:ptCount val="1"/>
                <c:pt idx="0">
                  <c:v>учні 10 класу</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(1).xlsx]явища поведінки'!$A$3:$A$6</c:f>
              <c:strCache>
                <c:ptCount val="4"/>
                <c:pt idx="0">
                  <c:v>булінг (цькування) учня/учениці - немає</c:v>
                </c:pt>
                <c:pt idx="1">
                  <c:v>куріння цигарок - ніколи</c:v>
                </c:pt>
                <c:pt idx="2">
                  <c:v>вживання алкогольних напоїв - ніколи</c:v>
                </c:pt>
                <c:pt idx="3">
                  <c:v>вдихання чи нюхання учнями одурманюючих речовин - не траплялося</c:v>
                </c:pt>
              </c:strCache>
            </c:strRef>
          </c:cat>
          <c:val>
            <c:numRef>
              <c:f>'[Діаграми (1).xlsx]явища поведінки'!$D$3:$D$6</c:f>
              <c:numCache>
                <c:formatCode>General</c:formatCode>
                <c:ptCount val="4"/>
                <c:pt idx="0">
                  <c:v>66.67</c:v>
                </c:pt>
                <c:pt idx="1">
                  <c:v>100</c:v>
                </c:pt>
                <c:pt idx="2">
                  <c:v>100</c:v>
                </c:pt>
                <c:pt idx="3">
                  <c:v>100</c:v>
                </c:pt>
              </c:numCache>
            </c:numRef>
          </c:val>
          <c:extLst>
            <c:ext xmlns:c16="http://schemas.microsoft.com/office/drawing/2014/chart" uri="{C3380CC4-5D6E-409C-BE32-E72D297353CC}">
              <c16:uniqueId val="{00000008-672F-43E3-B71F-E0E4631FDE5D}"/>
            </c:ext>
          </c:extLst>
        </c:ser>
        <c:ser>
          <c:idx val="3"/>
          <c:order val="3"/>
          <c:tx>
            <c:strRef>
              <c:f>'[Діаграми (1).xlsx]явища поведінки'!$E$2</c:f>
              <c:strCache>
                <c:ptCount val="1"/>
                <c:pt idx="0">
                  <c:v>учні 8 класу</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(1).xlsx]явища поведінки'!$A$3:$A$6</c:f>
              <c:strCache>
                <c:ptCount val="4"/>
                <c:pt idx="0">
                  <c:v>булінг (цькування) учня/учениці - немає</c:v>
                </c:pt>
                <c:pt idx="1">
                  <c:v>куріння цигарок - ніколи</c:v>
                </c:pt>
                <c:pt idx="2">
                  <c:v>вживання алкогольних напоїв - ніколи</c:v>
                </c:pt>
                <c:pt idx="3">
                  <c:v>вдихання чи нюхання учнями одурманюючих речовин - не траплялося</c:v>
                </c:pt>
              </c:strCache>
            </c:strRef>
          </c:cat>
          <c:val>
            <c:numRef>
              <c:f>'[Діаграми (1).xlsx]явища поведінки'!$E$3:$E$6</c:f>
              <c:numCache>
                <c:formatCode>General</c:formatCode>
                <c:ptCount val="4"/>
                <c:pt idx="0">
                  <c:v>50</c:v>
                </c:pt>
                <c:pt idx="1">
                  <c:v>75</c:v>
                </c:pt>
                <c:pt idx="2">
                  <c:v>85</c:v>
                </c:pt>
                <c:pt idx="3">
                  <c:v>100</c:v>
                </c:pt>
              </c:numCache>
            </c:numRef>
          </c:val>
          <c:extLst>
            <c:ext xmlns:c16="http://schemas.microsoft.com/office/drawing/2014/chart" uri="{C3380CC4-5D6E-409C-BE32-E72D297353CC}">
              <c16:uniqueId val="{00000009-672F-43E3-B71F-E0E4631FDE5D}"/>
            </c:ext>
          </c:extLst>
        </c:ser>
        <c:ser>
          <c:idx val="4"/>
          <c:order val="4"/>
          <c:tx>
            <c:strRef>
              <c:f>'[Діаграми (1).xlsx]явища поведінки'!$F$2</c:f>
              <c:strCache>
                <c:ptCount val="1"/>
                <c:pt idx="0">
                  <c:v>учні 4 класу</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 (1).xlsx]явища поведінки'!$A$3:$A$6</c:f>
              <c:strCache>
                <c:ptCount val="4"/>
                <c:pt idx="0">
                  <c:v>булінг (цькування) учня/учениці - немає</c:v>
                </c:pt>
                <c:pt idx="1">
                  <c:v>куріння цигарок - ніколи</c:v>
                </c:pt>
                <c:pt idx="2">
                  <c:v>вживання алкогольних напоїв - ніколи</c:v>
                </c:pt>
                <c:pt idx="3">
                  <c:v>вдихання чи нюхання учнями одурманюючих речовин - не траплялося</c:v>
                </c:pt>
              </c:strCache>
            </c:strRef>
          </c:cat>
          <c:val>
            <c:numRef>
              <c:f>'[Діаграми (1).xlsx]явища поведінки'!$F$3:$F$6</c:f>
              <c:numCache>
                <c:formatCode>General</c:formatCode>
                <c:ptCount val="4"/>
                <c:pt idx="0">
                  <c:v>83.33</c:v>
                </c:pt>
                <c:pt idx="1">
                  <c:v>83.33</c:v>
                </c:pt>
                <c:pt idx="2">
                  <c:v>91.67</c:v>
                </c:pt>
                <c:pt idx="3">
                  <c:v>100</c:v>
                </c:pt>
              </c:numCache>
            </c:numRef>
          </c:val>
          <c:extLst>
            <c:ext xmlns:c16="http://schemas.microsoft.com/office/drawing/2014/chart" uri="{C3380CC4-5D6E-409C-BE32-E72D297353CC}">
              <c16:uniqueId val="{0000000A-672F-43E3-B71F-E0E4631FDE5D}"/>
            </c:ext>
          </c:extLst>
        </c:ser>
        <c:dLbls>
          <c:dLblPos val="outEnd"/>
          <c:showLegendKey val="0"/>
          <c:showVal val="1"/>
          <c:showCatName val="0"/>
          <c:showSerName val="0"/>
          <c:showPercent val="0"/>
          <c:showBubbleSize val="0"/>
        </c:dLbls>
        <c:gapWidth val="219"/>
        <c:overlap val="-27"/>
        <c:axId val="269498624"/>
        <c:axId val="269631488"/>
      </c:barChart>
      <c:catAx>
        <c:axId val="26949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69631488"/>
        <c:crosses val="autoZero"/>
        <c:auto val="1"/>
        <c:lblAlgn val="ctr"/>
        <c:lblOffset val="100"/>
        <c:noMultiLvlLbl val="0"/>
      </c:catAx>
      <c:valAx>
        <c:axId val="269631488"/>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69498624"/>
        <c:crosses val="autoZero"/>
        <c:crossBetween val="between"/>
      </c:valAx>
      <c:spPr>
        <a:solidFill>
          <a:srgbClr val="F79646">
            <a:lumMod val="20000"/>
            <a:lumOff val="80000"/>
          </a:srgb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79646">
        <a:lumMod val="20000"/>
        <a:lumOff val="80000"/>
      </a:srgbClr>
    </a:solidFill>
    <a:ln w="9525" cap="flat" cmpd="sng" algn="ctr">
      <a:solidFill>
        <a:schemeClr val="accent1"/>
      </a:solidFill>
      <a:round/>
    </a:ln>
    <a:effectLst/>
  </c:spPr>
  <c:txPr>
    <a:bodyPr/>
    <a:lstStyle/>
    <a:p>
      <a:pPr>
        <a:defRPr/>
      </a:pPr>
      <a:endParaRPr lang="uk-UA"/>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uk-UA"/>
              <a:t>Кому з учителів Ти довіряєш настільки, що можеш попросити поради, звернутися за підтримкою?</a:t>
            </a:r>
          </a:p>
          <a:p>
            <a:pPr>
              <a:defRPr sz="1600" b="1" i="0" u="none" strike="noStrike" kern="1200" baseline="0">
                <a:solidFill>
                  <a:schemeClr val="tx2"/>
                </a:solidFill>
                <a:latin typeface="+mn-lt"/>
                <a:ea typeface="+mn-ea"/>
                <a:cs typeface="+mn-cs"/>
              </a:defRPr>
            </a:pPr>
            <a:r>
              <a:rPr lang="uk-UA"/>
              <a:t> 4, 8 та 10 класи (у %)</a:t>
            </a:r>
          </a:p>
        </c:rich>
      </c:tx>
      <c:overlay val="0"/>
      <c:spPr>
        <a:noFill/>
        <a:ln>
          <a:noFill/>
        </a:ln>
        <a:effectLst/>
      </c:spPr>
    </c:title>
    <c:autoTitleDeleted val="0"/>
    <c:plotArea>
      <c:layout/>
      <c:barChart>
        <c:barDir val="col"/>
        <c:grouping val="clustered"/>
        <c:varyColors val="0"/>
        <c:ser>
          <c:idx val="0"/>
          <c:order val="0"/>
          <c:tx>
            <c:strRef>
              <c:f>'[Діаграми (1).xlsx]Аркуш8'!$B$2</c:f>
              <c:strCache>
                <c:ptCount val="1"/>
                <c:pt idx="0">
                  <c:v>4 клас</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7.4515648286140089E-3"/>
                  <c:y val="1.3106159895150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DCD-4ADD-BB4F-34C0181A1248}"/>
                </c:ext>
              </c:extLst>
            </c:dLbl>
            <c:dLbl>
              <c:idx val="1"/>
              <c:layout>
                <c:manualLayout>
                  <c:x val="0"/>
                  <c:y val="1.31061598951507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DCD-4ADD-BB4F-34C0181A12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'[Діаграми (1).xlsx]Аркуш8'!$A$3:$A$9</c:f>
              <c:strCache>
                <c:ptCount val="7"/>
                <c:pt idx="0">
                  <c:v>Керівникам (директору, заступникам)</c:v>
                </c:pt>
                <c:pt idx="1">
                  <c:v>Усім учителям, які мене навчали та навчають</c:v>
                </c:pt>
                <c:pt idx="2">
                  <c:v>Багатьом учителям, які мене навчали та навчають</c:v>
                </c:pt>
                <c:pt idx="3">
                  <c:v>Декільком учителям, які мене навчали</c:v>
                </c:pt>
                <c:pt idx="4">
                  <c:v>Тільки одному вчителеві/одній вчительці</c:v>
                </c:pt>
                <c:pt idx="5">
                  <c:v>Класному керівникові</c:v>
                </c:pt>
                <c:pt idx="6">
                  <c:v>Нікому не довіряю</c:v>
                </c:pt>
              </c:strCache>
            </c:strRef>
          </c:cat>
          <c:val>
            <c:numRef>
              <c:f>'[Діаграми (1).xlsx]Аркуш8'!$B$3:$B$9</c:f>
              <c:numCache>
                <c:formatCode>General</c:formatCode>
                <c:ptCount val="7"/>
                <c:pt idx="0">
                  <c:v>8.33</c:v>
                </c:pt>
                <c:pt idx="1">
                  <c:v>91.67</c:v>
                </c:pt>
              </c:numCache>
            </c:numRef>
          </c:val>
          <c:extLst>
            <c:ext xmlns:c16="http://schemas.microsoft.com/office/drawing/2014/chart" uri="{C3380CC4-5D6E-409C-BE32-E72D297353CC}">
              <c16:uniqueId val="{00000000-6DCD-4ADD-BB4F-34C0181A1248}"/>
            </c:ext>
          </c:extLst>
        </c:ser>
        <c:ser>
          <c:idx val="1"/>
          <c:order val="1"/>
          <c:tx>
            <c:strRef>
              <c:f>'[Діаграми (1).xlsx]Аркуш8'!$C$2</c:f>
              <c:strCache>
                <c:ptCount val="1"/>
                <c:pt idx="0">
                  <c:v>8 клас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layout>
                <c:manualLayout>
                  <c:x val="2.4838549428713363E-3"/>
                  <c:y val="4.36871996505016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DCD-4ADD-BB4F-34C0181A1248}"/>
                </c:ext>
              </c:extLst>
            </c:dLbl>
            <c:dLbl>
              <c:idx val="3"/>
              <c:layout>
                <c:manualLayout>
                  <c:x val="0"/>
                  <c:y val="1.7474879860200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DCD-4ADD-BB4F-34C0181A1248}"/>
                </c:ext>
              </c:extLst>
            </c:dLbl>
            <c:dLbl>
              <c:idx val="4"/>
              <c:layout>
                <c:manualLayout>
                  <c:x val="-9.1073629148280125E-17"/>
                  <c:y val="1.74748798602009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DCD-4ADD-BB4F-34C0181A1248}"/>
                </c:ext>
              </c:extLst>
            </c:dLbl>
            <c:dLbl>
              <c:idx val="5"/>
              <c:layout>
                <c:manualLayout>
                  <c:x val="9.1073629148280125E-17"/>
                  <c:y val="1.74748798602009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DCD-4ADD-BB4F-34C0181A1248}"/>
                </c:ext>
              </c:extLst>
            </c:dLbl>
            <c:dLbl>
              <c:idx val="6"/>
              <c:layout>
                <c:manualLayout>
                  <c:x val="-2.4838549428715185E-3"/>
                  <c:y val="1.3106159895150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DCD-4ADD-BB4F-34C0181A12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'[Діаграми (1).xlsx]Аркуш8'!$A$3:$A$9</c:f>
              <c:strCache>
                <c:ptCount val="7"/>
                <c:pt idx="0">
                  <c:v>Керівникам (директору, заступникам)</c:v>
                </c:pt>
                <c:pt idx="1">
                  <c:v>Усім учителям, які мене навчали та навчають</c:v>
                </c:pt>
                <c:pt idx="2">
                  <c:v>Багатьом учителям, які мене навчали та навчають</c:v>
                </c:pt>
                <c:pt idx="3">
                  <c:v>Декільком учителям, які мене навчали</c:v>
                </c:pt>
                <c:pt idx="4">
                  <c:v>Тільки одному вчителеві/одній вчительці</c:v>
                </c:pt>
                <c:pt idx="5">
                  <c:v>Класному керівникові</c:v>
                </c:pt>
                <c:pt idx="6">
                  <c:v>Нікому не довіряю</c:v>
                </c:pt>
              </c:strCache>
            </c:strRef>
          </c:cat>
          <c:val>
            <c:numRef>
              <c:f>'[Діаграми (1).xlsx]Аркуш8'!$C$3:$C$9</c:f>
              <c:numCache>
                <c:formatCode>General</c:formatCode>
                <c:ptCount val="7"/>
                <c:pt idx="0">
                  <c:v>10</c:v>
                </c:pt>
                <c:pt idx="2">
                  <c:v>20</c:v>
                </c:pt>
                <c:pt idx="3">
                  <c:v>25</c:v>
                </c:pt>
                <c:pt idx="4">
                  <c:v>5</c:v>
                </c:pt>
                <c:pt idx="5">
                  <c:v>40</c:v>
                </c:pt>
                <c:pt idx="6">
                  <c:v>10</c:v>
                </c:pt>
              </c:numCache>
            </c:numRef>
          </c:val>
          <c:extLst>
            <c:ext xmlns:c16="http://schemas.microsoft.com/office/drawing/2014/chart" uri="{C3380CC4-5D6E-409C-BE32-E72D297353CC}">
              <c16:uniqueId val="{00000001-6DCD-4ADD-BB4F-34C0181A1248}"/>
            </c:ext>
          </c:extLst>
        </c:ser>
        <c:ser>
          <c:idx val="2"/>
          <c:order val="2"/>
          <c:tx>
            <c:strRef>
              <c:f>'[Діаграми (1).xlsx]Аркуш8'!$D$2</c:f>
              <c:strCache>
                <c:ptCount val="1"/>
                <c:pt idx="0">
                  <c:v>10 клас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2"/>
              <c:layout>
                <c:manualLayout>
                  <c:x val="7.4515648286140089E-3"/>
                  <c:y val="1.3106159895150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CD-4ADD-BB4F-34C0181A1248}"/>
                </c:ext>
              </c:extLst>
            </c:dLbl>
            <c:dLbl>
              <c:idx val="3"/>
              <c:layout>
                <c:manualLayout>
                  <c:x val="7.4515648286140089E-3"/>
                  <c:y val="1.74748798602008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CD-4ADD-BB4F-34C0181A1248}"/>
                </c:ext>
              </c:extLst>
            </c:dLbl>
            <c:dLbl>
              <c:idx val="5"/>
              <c:layout>
                <c:manualLayout>
                  <c:x val="1.0249207130358704E-2"/>
                  <c:y val="1.5389908647782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DCD-4ADD-BB4F-34C0181A1248}"/>
                </c:ext>
              </c:extLst>
            </c:dLbl>
            <c:dLbl>
              <c:idx val="6"/>
              <c:layout>
                <c:manualLayout>
                  <c:x val="9.9354768153980758E-3"/>
                  <c:y val="1.47693186079012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CD-4ADD-BB4F-34C0181A12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'[Діаграми (1).xlsx]Аркуш8'!$A$3:$A$9</c:f>
              <c:strCache>
                <c:ptCount val="7"/>
                <c:pt idx="0">
                  <c:v>Керівникам (директору, заступникам)</c:v>
                </c:pt>
                <c:pt idx="1">
                  <c:v>Усім учителям, які мене навчали та навчають</c:v>
                </c:pt>
                <c:pt idx="2">
                  <c:v>Багатьом учителям, які мене навчали та навчають</c:v>
                </c:pt>
                <c:pt idx="3">
                  <c:v>Декільком учителям, які мене навчали</c:v>
                </c:pt>
                <c:pt idx="4">
                  <c:v>Тільки одному вчителеві/одній вчительці</c:v>
                </c:pt>
                <c:pt idx="5">
                  <c:v>Класному керівникові</c:v>
                </c:pt>
                <c:pt idx="6">
                  <c:v>Нікому не довіряю</c:v>
                </c:pt>
              </c:strCache>
            </c:strRef>
          </c:cat>
          <c:val>
            <c:numRef>
              <c:f>'[Діаграми (1).xlsx]Аркуш8'!$D$3:$D$9</c:f>
              <c:numCache>
                <c:formatCode>General</c:formatCode>
                <c:ptCount val="7"/>
                <c:pt idx="2">
                  <c:v>11.11</c:v>
                </c:pt>
                <c:pt idx="3">
                  <c:v>22.22</c:v>
                </c:pt>
                <c:pt idx="5">
                  <c:v>33.33</c:v>
                </c:pt>
                <c:pt idx="6">
                  <c:v>33.33</c:v>
                </c:pt>
              </c:numCache>
            </c:numRef>
          </c:val>
          <c:extLst>
            <c:ext xmlns:c16="http://schemas.microsoft.com/office/drawing/2014/chart" uri="{C3380CC4-5D6E-409C-BE32-E72D297353CC}">
              <c16:uniqueId val="{00000002-6DCD-4ADD-BB4F-34C0181A1248}"/>
            </c:ext>
          </c:extLst>
        </c:ser>
        <c:dLbls>
          <c:dLblPos val="outEnd"/>
          <c:showLegendKey val="0"/>
          <c:showVal val="1"/>
          <c:showCatName val="0"/>
          <c:showSerName val="0"/>
          <c:showPercent val="0"/>
          <c:showBubbleSize val="0"/>
        </c:dLbls>
        <c:gapWidth val="100"/>
        <c:overlap val="-24"/>
        <c:axId val="280152320"/>
        <c:axId val="294203392"/>
      </c:barChart>
      <c:catAx>
        <c:axId val="2801523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294203392"/>
        <c:crosses val="autoZero"/>
        <c:auto val="1"/>
        <c:lblAlgn val="ctr"/>
        <c:lblOffset val="100"/>
        <c:noMultiLvlLbl val="0"/>
      </c:catAx>
      <c:valAx>
        <c:axId val="294203392"/>
        <c:scaling>
          <c:orientation val="minMax"/>
        </c:scaling>
        <c:delete val="0"/>
        <c:axPos val="l"/>
        <c:majorGridlines>
          <c:spPr>
            <a:ln w="9525" cap="flat" cmpd="sng" algn="ctr">
              <a:solidFill>
                <a:schemeClr val="bg2">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2801523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79646">
        <a:lumMod val="40000"/>
        <a:lumOff val="60000"/>
      </a:srgbClr>
    </a:solidFill>
    <a:ln w="9525" cap="flat" cmpd="sng" algn="ctr">
      <a:solidFill>
        <a:schemeClr val="tx2">
          <a:lumMod val="15000"/>
          <a:lumOff val="85000"/>
        </a:schemeClr>
      </a:solidFill>
      <a:round/>
    </a:ln>
    <a:effectLst/>
  </c:spPr>
  <c:txPr>
    <a:bodyPr/>
    <a:lstStyle/>
    <a:p>
      <a:pPr algn="just">
        <a:defRPr/>
      </a:pPr>
      <a:endParaRPr lang="uk-UA"/>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17B38-422F-4744-BBA0-41F82BA7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2496</TotalTime>
  <Pages>46</Pages>
  <Words>30396</Words>
  <Characters>17326</Characters>
  <Application>Microsoft Office Word</Application>
  <DocSecurity>0</DocSecurity>
  <Lines>144</Lines>
  <Paragraphs>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Мар'яна Дмитрів</cp:lastModifiedBy>
  <cp:revision>104</cp:revision>
  <dcterms:created xsi:type="dcterms:W3CDTF">2025-05-05T08:24:00Z</dcterms:created>
  <dcterms:modified xsi:type="dcterms:W3CDTF">2025-05-13T05:30:00Z</dcterms:modified>
</cp:coreProperties>
</file>