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F7" w:rsidRPr="00FB6FE6" w:rsidRDefault="003216F7" w:rsidP="003216F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FB6FE6">
        <w:rPr>
          <w:rFonts w:ascii="Times New Roman" w:hAnsi="Times New Roman"/>
          <w:color w:val="000000"/>
          <w:sz w:val="20"/>
          <w:szCs w:val="20"/>
        </w:rPr>
        <w:t xml:space="preserve"> «Затверджую»</w:t>
      </w:r>
    </w:p>
    <w:p w:rsidR="003216F7" w:rsidRPr="00FB6FE6" w:rsidRDefault="003216F7" w:rsidP="003216F7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FB6FE6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6 жовтня 2023р.</w:t>
      </w:r>
    </w:p>
    <w:p w:rsidR="003216F7" w:rsidRPr="00FB6FE6" w:rsidRDefault="003216F7" w:rsidP="003216F7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Голова  АК  І  рівня:                           Іван  ГАЙДУК</w:t>
      </w:r>
    </w:p>
    <w:p w:rsidR="003216F7" w:rsidRDefault="003216F7" w:rsidP="003216F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216F7" w:rsidRPr="00CB351E" w:rsidRDefault="003216F7" w:rsidP="003216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351E">
        <w:rPr>
          <w:rFonts w:ascii="Times New Roman" w:hAnsi="Times New Roman"/>
          <w:b/>
          <w:sz w:val="28"/>
          <w:szCs w:val="28"/>
        </w:rPr>
        <w:t>Графік</w:t>
      </w:r>
    </w:p>
    <w:p w:rsidR="003216F7" w:rsidRDefault="003216F7" w:rsidP="003216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351E">
        <w:rPr>
          <w:rFonts w:ascii="Times New Roman" w:hAnsi="Times New Roman"/>
          <w:b/>
          <w:sz w:val="28"/>
          <w:szCs w:val="28"/>
        </w:rPr>
        <w:t xml:space="preserve">засідань атестаційної комісії І рівня </w:t>
      </w:r>
    </w:p>
    <w:p w:rsidR="003216F7" w:rsidRPr="00CB351E" w:rsidRDefault="003216F7" w:rsidP="003216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ОЗЗСО  І-ІІІ ст. с. </w:t>
      </w:r>
      <w:proofErr w:type="spellStart"/>
      <w:r>
        <w:rPr>
          <w:rFonts w:ascii="Times New Roman" w:hAnsi="Times New Roman"/>
          <w:b/>
          <w:sz w:val="28"/>
          <w:szCs w:val="28"/>
        </w:rPr>
        <w:t>Головецько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Стрілківської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сільської  ради</w:t>
      </w:r>
    </w:p>
    <w:p w:rsidR="003216F7" w:rsidRPr="00CB351E" w:rsidRDefault="003216F7" w:rsidP="003216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2023 – 2024</w:t>
      </w:r>
      <w:r w:rsidRPr="00CB35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B351E">
        <w:rPr>
          <w:rFonts w:ascii="Times New Roman" w:hAnsi="Times New Roman"/>
          <w:b/>
          <w:sz w:val="28"/>
          <w:szCs w:val="28"/>
        </w:rPr>
        <w:t>н.р</w:t>
      </w:r>
      <w:proofErr w:type="spellEnd"/>
      <w:r w:rsidRPr="00CB351E">
        <w:rPr>
          <w:rFonts w:ascii="Times New Roman" w:hAnsi="Times New Roman"/>
          <w:b/>
          <w:sz w:val="28"/>
          <w:szCs w:val="28"/>
        </w:rPr>
        <w:t>.</w:t>
      </w:r>
    </w:p>
    <w:p w:rsidR="003216F7" w:rsidRDefault="003216F7" w:rsidP="003216F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16F7" w:rsidRDefault="003216F7" w:rsidP="003216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55576">
        <w:rPr>
          <w:rFonts w:ascii="Times New Roman" w:hAnsi="Times New Roman"/>
          <w:b/>
          <w:sz w:val="24"/>
          <w:szCs w:val="24"/>
        </w:rPr>
        <w:t xml:space="preserve">Засідання №1 </w:t>
      </w:r>
    </w:p>
    <w:p w:rsidR="003216F7" w:rsidRDefault="003216F7" w:rsidP="003216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55576">
        <w:rPr>
          <w:rFonts w:ascii="Times New Roman" w:hAnsi="Times New Roman"/>
          <w:sz w:val="24"/>
          <w:szCs w:val="24"/>
        </w:rPr>
        <w:t>Питання до розгляду</w:t>
      </w:r>
      <w:r>
        <w:rPr>
          <w:rFonts w:ascii="Times New Roman" w:hAnsi="Times New Roman"/>
          <w:sz w:val="24"/>
          <w:szCs w:val="24"/>
        </w:rPr>
        <w:t xml:space="preserve">:                         </w:t>
      </w:r>
      <w:r w:rsidRPr="00D5557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06. 10. </w:t>
      </w:r>
      <w:r w:rsidRPr="00D55576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23</w:t>
      </w:r>
      <w:r w:rsidRPr="00D55576">
        <w:rPr>
          <w:rFonts w:ascii="Times New Roman" w:hAnsi="Times New Roman"/>
          <w:b/>
          <w:sz w:val="24"/>
          <w:szCs w:val="24"/>
        </w:rPr>
        <w:t>р.</w:t>
      </w:r>
    </w:p>
    <w:p w:rsidR="003216F7" w:rsidRDefault="003216F7" w:rsidP="003216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D55576">
        <w:rPr>
          <w:rFonts w:ascii="Times New Roman" w:hAnsi="Times New Roman"/>
          <w:sz w:val="24"/>
          <w:szCs w:val="24"/>
        </w:rPr>
        <w:t>озподіл обов’язків між членами атестації комісії;</w:t>
      </w:r>
    </w:p>
    <w:p w:rsidR="003216F7" w:rsidRDefault="003216F7" w:rsidP="003216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ознайомлення з функціональними обов’язками членів атестаційної комісії;</w:t>
      </w:r>
    </w:p>
    <w:p w:rsidR="003216F7" w:rsidRDefault="003216F7" w:rsidP="003216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опрацювання Типового положення про атестацію педагогічних працівників зі змінами та доповненнями;</w:t>
      </w:r>
    </w:p>
    <w:p w:rsidR="003216F7" w:rsidRDefault="003216F7" w:rsidP="003216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складання плану роботи атестаційної комісії;</w:t>
      </w:r>
    </w:p>
    <w:p w:rsidR="003216F7" w:rsidRDefault="003216F7" w:rsidP="003216F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складання графіка засідань атестаційної комісії.</w:t>
      </w:r>
    </w:p>
    <w:p w:rsidR="003216F7" w:rsidRDefault="003216F7" w:rsidP="003216F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216F7" w:rsidRPr="00131592" w:rsidRDefault="003216F7" w:rsidP="003216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1592">
        <w:rPr>
          <w:rFonts w:ascii="Times New Roman" w:hAnsi="Times New Roman"/>
          <w:b/>
          <w:sz w:val="24"/>
          <w:szCs w:val="24"/>
        </w:rPr>
        <w:t>Засідання №2</w:t>
      </w:r>
    </w:p>
    <w:p w:rsidR="003216F7" w:rsidRDefault="003216F7" w:rsidP="003216F7">
      <w:pPr>
        <w:tabs>
          <w:tab w:val="left" w:pos="40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1592">
        <w:rPr>
          <w:rFonts w:ascii="Times New Roman" w:hAnsi="Times New Roman"/>
          <w:sz w:val="24"/>
          <w:szCs w:val="24"/>
        </w:rPr>
        <w:t>Питання до розгляду: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</w:rPr>
        <w:t>09</w:t>
      </w:r>
      <w:r w:rsidRPr="00794EAB">
        <w:rPr>
          <w:rFonts w:ascii="Times New Roman" w:hAnsi="Times New Roman"/>
          <w:b/>
          <w:sz w:val="24"/>
          <w:szCs w:val="24"/>
        </w:rPr>
        <w:t>.10.</w:t>
      </w:r>
      <w:r>
        <w:rPr>
          <w:rFonts w:ascii="Times New Roman" w:hAnsi="Times New Roman"/>
          <w:sz w:val="24"/>
          <w:szCs w:val="24"/>
        </w:rPr>
        <w:t xml:space="preserve"> 2</w:t>
      </w:r>
      <w:r w:rsidRPr="00131592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23</w:t>
      </w:r>
      <w:r w:rsidRPr="00131592">
        <w:rPr>
          <w:rFonts w:ascii="Times New Roman" w:hAnsi="Times New Roman"/>
          <w:b/>
          <w:sz w:val="24"/>
          <w:szCs w:val="24"/>
        </w:rPr>
        <w:t>р.</w:t>
      </w:r>
    </w:p>
    <w:p w:rsidR="003216F7" w:rsidRDefault="003216F7" w:rsidP="003216F7">
      <w:pPr>
        <w:pStyle w:val="a3"/>
        <w:numPr>
          <w:ilvl w:val="0"/>
          <w:numId w:val="1"/>
        </w:numPr>
        <w:tabs>
          <w:tab w:val="left" w:pos="40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затвердження списку вчителів, які підлягають черговій атестації;</w:t>
      </w:r>
    </w:p>
    <w:p w:rsidR="003216F7" w:rsidRDefault="003216F7" w:rsidP="003216F7">
      <w:pPr>
        <w:pStyle w:val="a3"/>
        <w:numPr>
          <w:ilvl w:val="0"/>
          <w:numId w:val="1"/>
        </w:numPr>
        <w:tabs>
          <w:tab w:val="left" w:pos="40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розгляд документів, поданих атестаційній комісії;</w:t>
      </w:r>
    </w:p>
    <w:p w:rsidR="003216F7" w:rsidRDefault="003216F7" w:rsidP="003216F7">
      <w:pPr>
        <w:pStyle w:val="a3"/>
        <w:numPr>
          <w:ilvl w:val="0"/>
          <w:numId w:val="1"/>
        </w:numPr>
        <w:tabs>
          <w:tab w:val="left" w:pos="40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затвердження плану роботи та графіка засідань атестаційної комісії;</w:t>
      </w:r>
    </w:p>
    <w:p w:rsidR="003216F7" w:rsidRDefault="003216F7" w:rsidP="003216F7">
      <w:pPr>
        <w:pStyle w:val="a3"/>
        <w:numPr>
          <w:ilvl w:val="0"/>
          <w:numId w:val="1"/>
        </w:numPr>
        <w:tabs>
          <w:tab w:val="left" w:pos="40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закріплення членів атестаційної комісії за вчителями, що атестуються.</w:t>
      </w:r>
    </w:p>
    <w:p w:rsidR="003216F7" w:rsidRDefault="003216F7" w:rsidP="003216F7">
      <w:pPr>
        <w:tabs>
          <w:tab w:val="left" w:pos="40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6F7" w:rsidRDefault="003216F7" w:rsidP="003216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1592">
        <w:rPr>
          <w:rFonts w:ascii="Times New Roman" w:hAnsi="Times New Roman"/>
          <w:b/>
          <w:sz w:val="24"/>
          <w:szCs w:val="24"/>
        </w:rPr>
        <w:t>Засідання №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3216F7" w:rsidRPr="0023463F" w:rsidRDefault="003216F7" w:rsidP="003216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1592">
        <w:rPr>
          <w:rFonts w:ascii="Times New Roman" w:hAnsi="Times New Roman"/>
          <w:sz w:val="24"/>
          <w:szCs w:val="24"/>
        </w:rPr>
        <w:t>Питання до розгляду: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794EAB">
        <w:rPr>
          <w:rFonts w:ascii="Times New Roman" w:hAnsi="Times New Roman"/>
          <w:b/>
          <w:sz w:val="24"/>
          <w:szCs w:val="24"/>
        </w:rPr>
        <w:t>15.12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3463F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23</w:t>
      </w:r>
      <w:r w:rsidRPr="0023463F">
        <w:rPr>
          <w:rFonts w:ascii="Times New Roman" w:hAnsi="Times New Roman"/>
          <w:b/>
          <w:sz w:val="24"/>
          <w:szCs w:val="24"/>
        </w:rPr>
        <w:t>р.</w:t>
      </w:r>
    </w:p>
    <w:p w:rsidR="003216F7" w:rsidRDefault="003216F7" w:rsidP="003216F7">
      <w:pPr>
        <w:pStyle w:val="a3"/>
        <w:numPr>
          <w:ilvl w:val="0"/>
          <w:numId w:val="1"/>
        </w:numPr>
        <w:tabs>
          <w:tab w:val="left" w:pos="40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31592">
        <w:rPr>
          <w:rFonts w:ascii="Times New Roman" w:hAnsi="Times New Roman"/>
          <w:sz w:val="24"/>
          <w:szCs w:val="24"/>
        </w:rPr>
        <w:t>затвердження списку педагогічних працівників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1315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позачергову атестацію</w:t>
      </w:r>
      <w:r w:rsidRPr="00131592">
        <w:rPr>
          <w:rFonts w:ascii="Times New Roman" w:hAnsi="Times New Roman"/>
          <w:sz w:val="24"/>
          <w:szCs w:val="24"/>
        </w:rPr>
        <w:t>;</w:t>
      </w:r>
    </w:p>
    <w:p w:rsidR="003216F7" w:rsidRDefault="003216F7" w:rsidP="003216F7">
      <w:pPr>
        <w:pStyle w:val="a3"/>
        <w:numPr>
          <w:ilvl w:val="0"/>
          <w:numId w:val="1"/>
        </w:numPr>
        <w:tabs>
          <w:tab w:val="left" w:pos="40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 хід вивчення системи роботи педагогічних працівників, які атестуються;</w:t>
      </w:r>
    </w:p>
    <w:p w:rsidR="003216F7" w:rsidRDefault="003216F7" w:rsidP="003216F7">
      <w:pPr>
        <w:pStyle w:val="a3"/>
        <w:numPr>
          <w:ilvl w:val="0"/>
          <w:numId w:val="1"/>
        </w:numPr>
        <w:tabs>
          <w:tab w:val="left" w:pos="40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 виконання індивідуальних планів підготовки до атестації;</w:t>
      </w:r>
    </w:p>
    <w:p w:rsidR="003216F7" w:rsidRPr="0035288D" w:rsidRDefault="003216F7" w:rsidP="003216F7">
      <w:pPr>
        <w:pStyle w:val="a3"/>
        <w:numPr>
          <w:ilvl w:val="0"/>
          <w:numId w:val="1"/>
        </w:numPr>
        <w:tabs>
          <w:tab w:val="left" w:pos="40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вироблення рекомендацій педагогам, що атестуються (за потребою).</w:t>
      </w:r>
    </w:p>
    <w:p w:rsidR="003216F7" w:rsidRDefault="003216F7" w:rsidP="003216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16F7" w:rsidRDefault="003216F7" w:rsidP="003216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1592">
        <w:rPr>
          <w:rFonts w:ascii="Times New Roman" w:hAnsi="Times New Roman"/>
          <w:b/>
          <w:sz w:val="24"/>
          <w:szCs w:val="24"/>
        </w:rPr>
        <w:t>Засідання №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3216F7" w:rsidRDefault="003216F7" w:rsidP="003216F7">
      <w:pPr>
        <w:tabs>
          <w:tab w:val="left" w:pos="40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1592">
        <w:rPr>
          <w:rFonts w:ascii="Times New Roman" w:hAnsi="Times New Roman"/>
          <w:sz w:val="24"/>
          <w:szCs w:val="24"/>
        </w:rPr>
        <w:t>Питання до розгляду</w:t>
      </w:r>
      <w:r w:rsidRPr="00794EAB">
        <w:rPr>
          <w:rFonts w:ascii="Times New Roman" w:hAnsi="Times New Roman"/>
          <w:b/>
          <w:sz w:val="24"/>
          <w:szCs w:val="24"/>
        </w:rPr>
        <w:t xml:space="preserve">:                        </w:t>
      </w:r>
      <w:r>
        <w:rPr>
          <w:rFonts w:ascii="Times New Roman" w:hAnsi="Times New Roman"/>
          <w:b/>
          <w:sz w:val="24"/>
          <w:szCs w:val="24"/>
        </w:rPr>
        <w:t>01.03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2024р.</w:t>
      </w:r>
    </w:p>
    <w:p w:rsidR="003216F7" w:rsidRDefault="003216F7" w:rsidP="003216F7">
      <w:pPr>
        <w:pStyle w:val="a3"/>
        <w:numPr>
          <w:ilvl w:val="0"/>
          <w:numId w:val="1"/>
        </w:numPr>
        <w:tabs>
          <w:tab w:val="left" w:pos="40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звіти педагогічних працівників, що атестуються, на робочих місцях;</w:t>
      </w:r>
    </w:p>
    <w:p w:rsidR="003216F7" w:rsidRDefault="003216F7" w:rsidP="003216F7">
      <w:pPr>
        <w:pStyle w:val="a3"/>
        <w:numPr>
          <w:ilvl w:val="0"/>
          <w:numId w:val="1"/>
        </w:num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розгляд характеристик, поданих керівником та ознайомлення з ними педагогічних працівників, що атестуються.  </w:t>
      </w:r>
    </w:p>
    <w:p w:rsidR="003216F7" w:rsidRDefault="003216F7" w:rsidP="003216F7">
      <w:pPr>
        <w:tabs>
          <w:tab w:val="left" w:pos="40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6F7" w:rsidRDefault="003216F7" w:rsidP="003216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1592">
        <w:rPr>
          <w:rFonts w:ascii="Times New Roman" w:hAnsi="Times New Roman"/>
          <w:b/>
          <w:sz w:val="24"/>
          <w:szCs w:val="24"/>
        </w:rPr>
        <w:t>Засідання №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3216F7" w:rsidRDefault="003216F7" w:rsidP="003216F7">
      <w:pPr>
        <w:tabs>
          <w:tab w:val="left" w:pos="40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1592">
        <w:rPr>
          <w:rFonts w:ascii="Times New Roman" w:hAnsi="Times New Roman"/>
          <w:sz w:val="24"/>
          <w:szCs w:val="24"/>
        </w:rPr>
        <w:t>Питання до розгляду</w:t>
      </w:r>
      <w:r w:rsidRPr="00794EAB">
        <w:rPr>
          <w:rFonts w:ascii="Times New Roman" w:hAnsi="Times New Roman"/>
          <w:b/>
          <w:sz w:val="24"/>
          <w:szCs w:val="24"/>
        </w:rPr>
        <w:t xml:space="preserve">:                         </w:t>
      </w:r>
      <w:r>
        <w:rPr>
          <w:rFonts w:ascii="Times New Roman" w:hAnsi="Times New Roman"/>
          <w:b/>
          <w:sz w:val="24"/>
          <w:szCs w:val="24"/>
        </w:rPr>
        <w:t>22</w:t>
      </w:r>
      <w:r w:rsidRPr="00794EAB">
        <w:rPr>
          <w:rFonts w:ascii="Times New Roman" w:hAnsi="Times New Roman"/>
          <w:b/>
          <w:sz w:val="24"/>
          <w:szCs w:val="24"/>
        </w:rPr>
        <w:t>.03.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000A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24</w:t>
      </w:r>
      <w:r w:rsidRPr="00D0000A">
        <w:rPr>
          <w:rFonts w:ascii="Times New Roman" w:hAnsi="Times New Roman"/>
          <w:b/>
          <w:sz w:val="24"/>
          <w:szCs w:val="24"/>
        </w:rPr>
        <w:t xml:space="preserve">р. </w:t>
      </w:r>
    </w:p>
    <w:p w:rsidR="003216F7" w:rsidRDefault="003216F7" w:rsidP="003216F7">
      <w:pPr>
        <w:pStyle w:val="a3"/>
        <w:numPr>
          <w:ilvl w:val="0"/>
          <w:numId w:val="1"/>
        </w:numPr>
        <w:tabs>
          <w:tab w:val="left" w:pos="40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0000A">
        <w:rPr>
          <w:rFonts w:ascii="Times New Roman" w:hAnsi="Times New Roman"/>
          <w:sz w:val="24"/>
          <w:szCs w:val="24"/>
        </w:rPr>
        <w:t>атестація педагогічних працівників, розгляд матеріалів з питання атестації;</w:t>
      </w:r>
    </w:p>
    <w:p w:rsidR="003216F7" w:rsidRDefault="003216F7" w:rsidP="003216F7">
      <w:pPr>
        <w:pStyle w:val="a3"/>
        <w:numPr>
          <w:ilvl w:val="0"/>
          <w:numId w:val="1"/>
        </w:num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прийняття рішень (в межах своєї компетенції) про відповідність педагогічного працівника займаній посаді, встановлення (підтвердження) кваліфікаційних категорій;</w:t>
      </w:r>
    </w:p>
    <w:p w:rsidR="003216F7" w:rsidRDefault="003216F7" w:rsidP="003216F7">
      <w:pPr>
        <w:pStyle w:val="a3"/>
        <w:numPr>
          <w:ilvl w:val="0"/>
          <w:numId w:val="1"/>
        </w:num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внесення записів у атестаційні листи;</w:t>
      </w:r>
    </w:p>
    <w:p w:rsidR="003216F7" w:rsidRDefault="003216F7" w:rsidP="003216F7">
      <w:pPr>
        <w:pStyle w:val="a3"/>
        <w:numPr>
          <w:ilvl w:val="0"/>
          <w:numId w:val="1"/>
        </w:num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ознайомлення педагогічних працівників з рішенням атестаційної комісії.</w:t>
      </w:r>
    </w:p>
    <w:p w:rsidR="003216F7" w:rsidRPr="00794EAB" w:rsidRDefault="003216F7" w:rsidP="003216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16F7" w:rsidRPr="00794EAB" w:rsidRDefault="003216F7" w:rsidP="003216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794EAB">
        <w:rPr>
          <w:rFonts w:ascii="Times New Roman" w:hAnsi="Times New Roman"/>
          <w:b/>
          <w:sz w:val="24"/>
          <w:szCs w:val="24"/>
        </w:rPr>
        <w:t>Засідання №6</w:t>
      </w:r>
    </w:p>
    <w:p w:rsidR="003216F7" w:rsidRPr="00D0000A" w:rsidRDefault="003216F7" w:rsidP="003216F7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31592">
        <w:rPr>
          <w:rFonts w:ascii="Times New Roman" w:hAnsi="Times New Roman"/>
          <w:sz w:val="24"/>
          <w:szCs w:val="24"/>
        </w:rPr>
        <w:t>Питання до розгляду: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834790">
        <w:rPr>
          <w:rFonts w:ascii="Times New Roman" w:hAnsi="Times New Roman"/>
          <w:b/>
          <w:sz w:val="24"/>
          <w:szCs w:val="24"/>
        </w:rPr>
        <w:t>29</w:t>
      </w:r>
      <w:r w:rsidRPr="00794EAB">
        <w:rPr>
          <w:rFonts w:ascii="Times New Roman" w:hAnsi="Times New Roman"/>
          <w:b/>
          <w:sz w:val="24"/>
          <w:szCs w:val="24"/>
        </w:rPr>
        <w:t>.04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0000A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24</w:t>
      </w:r>
      <w:r w:rsidRPr="00D0000A">
        <w:rPr>
          <w:rFonts w:ascii="Times New Roman" w:hAnsi="Times New Roman"/>
          <w:b/>
          <w:sz w:val="24"/>
          <w:szCs w:val="24"/>
        </w:rPr>
        <w:t>р.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3216F7" w:rsidRDefault="003216F7" w:rsidP="003216F7">
      <w:pPr>
        <w:pStyle w:val="a3"/>
        <w:numPr>
          <w:ilvl w:val="0"/>
          <w:numId w:val="1"/>
        </w:num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підведення підсумків атестації </w:t>
      </w:r>
      <w:proofErr w:type="spellStart"/>
      <w:r>
        <w:rPr>
          <w:rFonts w:ascii="Times New Roman" w:hAnsi="Times New Roman"/>
          <w:sz w:val="24"/>
          <w:szCs w:val="24"/>
        </w:rPr>
        <w:t>педпрацівників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216F7" w:rsidRDefault="003216F7" w:rsidP="003216F7">
      <w:pPr>
        <w:pStyle w:val="a3"/>
        <w:numPr>
          <w:ilvl w:val="0"/>
          <w:numId w:val="1"/>
        </w:num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підготовка звіту за підсумками атестації 2023 – 2024н. р.;</w:t>
      </w:r>
    </w:p>
    <w:p w:rsidR="003216F7" w:rsidRDefault="003216F7" w:rsidP="003216F7">
      <w:pPr>
        <w:pStyle w:val="a3"/>
        <w:numPr>
          <w:ilvl w:val="0"/>
          <w:numId w:val="1"/>
        </w:num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підготовка </w:t>
      </w:r>
      <w:proofErr w:type="spellStart"/>
      <w:r>
        <w:rPr>
          <w:rFonts w:ascii="Times New Roman" w:hAnsi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/>
          <w:sz w:val="24"/>
          <w:szCs w:val="24"/>
        </w:rPr>
        <w:t xml:space="preserve"> наказу про підсумки атестації.</w:t>
      </w:r>
    </w:p>
    <w:p w:rsidR="003216F7" w:rsidRDefault="003216F7" w:rsidP="003216F7">
      <w:pPr>
        <w:tabs>
          <w:tab w:val="left" w:pos="40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5257" w:rsidRDefault="00645257"/>
    <w:sectPr w:rsidR="006452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400D9"/>
    <w:multiLevelType w:val="hybridMultilevel"/>
    <w:tmpl w:val="74EE6FBE"/>
    <w:lvl w:ilvl="0" w:tplc="3BEAFD48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216F7"/>
    <w:rsid w:val="003216F7"/>
    <w:rsid w:val="0064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6F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1544</Words>
  <Characters>881</Characters>
  <Application>Microsoft Office Word</Application>
  <DocSecurity>0</DocSecurity>
  <Lines>7</Lines>
  <Paragraphs>4</Paragraphs>
  <ScaleCrop>false</ScaleCrop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2023-10-25T08:16:00Z</dcterms:created>
  <dcterms:modified xsi:type="dcterms:W3CDTF">2023-10-25T08:17:00Z</dcterms:modified>
</cp:coreProperties>
</file>