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AF" w:rsidRDefault="00B528AF" w:rsidP="00AA606C">
      <w:pPr>
        <w:spacing w:after="0"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ЗАТВЕРДЖЕНО</w:t>
      </w:r>
    </w:p>
    <w:p w:rsidR="00B528AF" w:rsidRDefault="00B528AF" w:rsidP="00AA606C">
      <w:pPr>
        <w:spacing w:after="0"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рішенням загальношкільної учнівської конференції</w:t>
      </w:r>
    </w:p>
    <w:p w:rsidR="00B528AF" w:rsidRDefault="00B528AF" w:rsidP="00AA606C">
      <w:pPr>
        <w:spacing w:after="0"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«_____» _____________ ______р.,</w:t>
      </w:r>
    </w:p>
    <w:p w:rsidR="00B528AF" w:rsidRPr="00712C54" w:rsidRDefault="00B528AF" w:rsidP="00AA606C">
      <w:pPr>
        <w:spacing w:after="0" w:line="240" w:lineRule="auto"/>
        <w:ind w:left="567" w:firstLine="284"/>
        <w:jc w:val="right"/>
        <w:rPr>
          <w:rFonts w:ascii="Times New Roman" w:hAnsi="Times New Roman" w:cs="Times New Roman"/>
          <w:sz w:val="28"/>
          <w:lang w:val="uk-UA"/>
        </w:rPr>
      </w:pPr>
    </w:p>
    <w:p w:rsidR="00B528AF" w:rsidRPr="00B40FFB" w:rsidRDefault="00B528AF" w:rsidP="00AA606C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B40FFB">
        <w:rPr>
          <w:rFonts w:ascii="Times New Roman" w:hAnsi="Times New Roman" w:cs="Times New Roman"/>
          <w:b/>
          <w:sz w:val="40"/>
          <w:lang w:val="uk-UA"/>
        </w:rPr>
        <w:t>Статут</w:t>
      </w:r>
    </w:p>
    <w:p w:rsidR="00B528AF" w:rsidRPr="00B40FFB" w:rsidRDefault="00B528AF" w:rsidP="00AA606C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>органу</w:t>
      </w:r>
      <w:r w:rsidRPr="00B40FFB">
        <w:rPr>
          <w:rFonts w:ascii="Times New Roman" w:hAnsi="Times New Roman" w:cs="Times New Roman"/>
          <w:b/>
          <w:sz w:val="40"/>
          <w:lang w:val="uk-UA"/>
        </w:rPr>
        <w:t xml:space="preserve"> учнівського самоврядування</w:t>
      </w:r>
    </w:p>
    <w:p w:rsidR="00B528AF" w:rsidRPr="00B40FFB" w:rsidRDefault="00B528AF" w:rsidP="00AA606C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B40FFB">
        <w:rPr>
          <w:rFonts w:ascii="Times New Roman" w:hAnsi="Times New Roman" w:cs="Times New Roman"/>
          <w:b/>
          <w:sz w:val="40"/>
          <w:lang w:val="uk-UA"/>
        </w:rPr>
        <w:t>Глибоківської загальноосвітньої школи І-ІІ ст.</w:t>
      </w:r>
    </w:p>
    <w:p w:rsidR="00B528AF" w:rsidRPr="00B528AF" w:rsidRDefault="00B528AF" w:rsidP="00AA606C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32"/>
          <w:u w:val="single"/>
          <w:lang w:val="uk-UA"/>
        </w:rPr>
      </w:pPr>
    </w:p>
    <w:p w:rsidR="00B528AF" w:rsidRPr="00B40FFB" w:rsidRDefault="00B528AF" w:rsidP="00AA606C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32"/>
          <w:u w:val="single"/>
          <w:lang w:val="en-US"/>
        </w:rPr>
      </w:pPr>
      <w:r w:rsidRPr="00B40FFB">
        <w:rPr>
          <w:rFonts w:ascii="Times New Roman" w:hAnsi="Times New Roman" w:cs="Times New Roman"/>
          <w:b/>
          <w:sz w:val="32"/>
          <w:u w:val="single"/>
          <w:lang w:val="uk-UA"/>
        </w:rPr>
        <w:t>І. Загальні положення</w:t>
      </w:r>
    </w:p>
    <w:p w:rsidR="00B528AF" w:rsidRDefault="00B528AF" w:rsidP="00AA606C">
      <w:pPr>
        <w:pStyle w:val="a3"/>
        <w:numPr>
          <w:ilvl w:val="1"/>
          <w:numId w:val="1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Цей статут визначає правові засади створення та діяльності учнівського самоврядування в Глибоківській загальноосвітній школі І-ІІ ступенів.</w:t>
      </w:r>
    </w:p>
    <w:p w:rsidR="00B528AF" w:rsidRDefault="00B528AF" w:rsidP="00AA606C">
      <w:pPr>
        <w:pStyle w:val="a3"/>
        <w:numPr>
          <w:ilvl w:val="1"/>
          <w:numId w:val="1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Юридична та фактична адреса школи: 77720, Івано-Франківська область, Богородчанський р-н, с.Глибоке, вул. Т.Шевченка, 98, тел. 39 – 2 – 44</w:t>
      </w:r>
      <w:r w:rsidRPr="002D4B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28AF" w:rsidRDefault="00B528AF" w:rsidP="00AA606C">
      <w:pPr>
        <w:pStyle w:val="a3"/>
        <w:numPr>
          <w:ilvl w:val="1"/>
          <w:numId w:val="1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Учнівське самоврядування є громадською організацією.</w:t>
      </w:r>
    </w:p>
    <w:p w:rsidR="00B528AF" w:rsidRDefault="00B528AF" w:rsidP="00AA606C">
      <w:pPr>
        <w:pStyle w:val="a3"/>
        <w:numPr>
          <w:ilvl w:val="1"/>
          <w:numId w:val="1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Засновником учнівського самоврядування є школа.</w:t>
      </w:r>
    </w:p>
    <w:p w:rsidR="00B528AF" w:rsidRDefault="00B528AF" w:rsidP="00AA606C">
      <w:pPr>
        <w:pStyle w:val="a3"/>
        <w:numPr>
          <w:ilvl w:val="1"/>
          <w:numId w:val="1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Діяльність органів учнівського самоврядування Глибоківської ЗОШ І-ІІ ступенів регламентується нормативно – правовими актами:</w:t>
      </w:r>
    </w:p>
    <w:p w:rsidR="00B528AF" w:rsidRPr="00635A0C" w:rsidRDefault="00B528AF" w:rsidP="00AA606C">
      <w:pPr>
        <w:pStyle w:val="a3"/>
        <w:numPr>
          <w:ilvl w:val="3"/>
          <w:numId w:val="3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635A0C">
        <w:rPr>
          <w:rFonts w:ascii="Times New Roman" w:hAnsi="Times New Roman" w:cs="Times New Roman"/>
          <w:sz w:val="28"/>
          <w:szCs w:val="28"/>
          <w:lang w:val="uk-UA"/>
        </w:rPr>
        <w:t>Конституцією України;</w:t>
      </w:r>
    </w:p>
    <w:p w:rsidR="00B528AF" w:rsidRDefault="00B528AF" w:rsidP="00AA606C">
      <w:pPr>
        <w:pStyle w:val="a3"/>
        <w:numPr>
          <w:ilvl w:val="3"/>
          <w:numId w:val="3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Всесвітньою декларацією прав дитини;</w:t>
      </w:r>
    </w:p>
    <w:p w:rsidR="00B528AF" w:rsidRDefault="00B528AF" w:rsidP="00AA606C">
      <w:pPr>
        <w:pStyle w:val="a3"/>
        <w:numPr>
          <w:ilvl w:val="3"/>
          <w:numId w:val="3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Конвенцією ООН про права дитини;</w:t>
      </w:r>
    </w:p>
    <w:p w:rsidR="00B528AF" w:rsidRDefault="00B528AF" w:rsidP="00AA606C">
      <w:pPr>
        <w:pStyle w:val="a3"/>
        <w:numPr>
          <w:ilvl w:val="3"/>
          <w:numId w:val="3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Законами України «Про освіту», «Про громадські організації», «Про дитячі та молодіжні громадські організації»;</w:t>
      </w:r>
    </w:p>
    <w:p w:rsidR="00B528AF" w:rsidRDefault="00B528AF" w:rsidP="00AA606C">
      <w:pPr>
        <w:pStyle w:val="a3"/>
        <w:numPr>
          <w:ilvl w:val="3"/>
          <w:numId w:val="3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Положенням про учнівське самоврядування;</w:t>
      </w:r>
    </w:p>
    <w:p w:rsidR="00B528AF" w:rsidRDefault="00B528AF" w:rsidP="00AA606C">
      <w:pPr>
        <w:pStyle w:val="a3"/>
        <w:numPr>
          <w:ilvl w:val="3"/>
          <w:numId w:val="3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Статутом школи.</w:t>
      </w:r>
    </w:p>
    <w:p w:rsidR="00B528AF" w:rsidRDefault="00B528AF" w:rsidP="00AA606C">
      <w:pPr>
        <w:pStyle w:val="a3"/>
        <w:numPr>
          <w:ilvl w:val="3"/>
          <w:numId w:val="3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цим Статутом.</w:t>
      </w:r>
    </w:p>
    <w:p w:rsidR="00B528AF" w:rsidRDefault="00B528AF" w:rsidP="00AA606C">
      <w:pPr>
        <w:pStyle w:val="a3"/>
        <w:numPr>
          <w:ilvl w:val="1"/>
          <w:numId w:val="1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Органи учнівського самоврядування підтримують дружні відносини та співпрацюють з різними громадськими організаціями на принципах взаємоповаги і незалежності, співпрацюють з педагогами і батьками.</w:t>
      </w:r>
    </w:p>
    <w:p w:rsidR="00B528AF" w:rsidRDefault="00B528AF" w:rsidP="00AA606C">
      <w:pPr>
        <w:pStyle w:val="a3"/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B528AF" w:rsidRPr="00F46DA6" w:rsidRDefault="00B528AF" w:rsidP="00AA606C">
      <w:pPr>
        <w:pStyle w:val="a3"/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</w:pPr>
      <w:r w:rsidRPr="00F46DA6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 xml:space="preserve">ІІ. </w:t>
      </w:r>
      <w:r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>Мета та завдання учнівського самоврядування</w:t>
      </w:r>
    </w:p>
    <w:p w:rsidR="00B528AF" w:rsidRPr="00496D5B" w:rsidRDefault="00B528AF" w:rsidP="00AA606C">
      <w:pPr>
        <w:pStyle w:val="a3"/>
        <w:numPr>
          <w:ilvl w:val="1"/>
          <w:numId w:val="7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96D5B">
        <w:rPr>
          <w:rFonts w:ascii="Times New Roman" w:hAnsi="Times New Roman" w:cs="Times New Roman"/>
          <w:sz w:val="28"/>
          <w:szCs w:val="28"/>
          <w:lang w:val="uk-UA"/>
        </w:rPr>
        <w:t>Головною метою учнівського самоврядування є забезпечення права учнів на прийняття самостійних, незалежних рішень, що спонукає учнівську молодь активн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о діяти в межах шкільного життя, розвиток соціально зрілої, творчої ініціативної особистості та реалізація її лідерського потенціалу.</w:t>
      </w:r>
    </w:p>
    <w:p w:rsidR="00B528AF" w:rsidRDefault="00B528AF" w:rsidP="00AA606C">
      <w:pPr>
        <w:pStyle w:val="a3"/>
        <w:numPr>
          <w:ilvl w:val="1"/>
          <w:numId w:val="7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Головними завданнями учнівського самоврядування є:</w:t>
      </w:r>
    </w:p>
    <w:p w:rsidR="00B528AF" w:rsidRDefault="00B528AF" w:rsidP="00AA606C">
      <w:pPr>
        <w:pStyle w:val="a3"/>
        <w:numPr>
          <w:ilvl w:val="0"/>
          <w:numId w:val="2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різнобічного розвитку, самовдосконалення, самореалізації соціально активної, життєво компетентної особистості, лідера, здатного до управління й організації діяльності колективу.</w:t>
      </w:r>
    </w:p>
    <w:p w:rsidR="00B528AF" w:rsidRDefault="00B528AF" w:rsidP="00AA606C">
      <w:pPr>
        <w:pStyle w:val="a3"/>
        <w:numPr>
          <w:ilvl w:val="0"/>
          <w:numId w:val="2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формування й розвиток національно свідомої особистості, з активною громадянською позицією, готової до самореалізації, розбудови, захисту держави.</w:t>
      </w:r>
    </w:p>
    <w:p w:rsidR="00B528AF" w:rsidRDefault="00B528AF" w:rsidP="00AA606C">
      <w:pPr>
        <w:pStyle w:val="a3"/>
        <w:numPr>
          <w:ilvl w:val="0"/>
          <w:numId w:val="2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</w:t>
      </w:r>
      <w:r w:rsidRPr="00292FF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язків людини і громадянина.</w:t>
      </w:r>
    </w:p>
    <w:p w:rsidR="00B528AF" w:rsidRDefault="00B528AF" w:rsidP="00AA606C">
      <w:pPr>
        <w:pStyle w:val="a3"/>
        <w:numPr>
          <w:ilvl w:val="0"/>
          <w:numId w:val="2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особистості учня, його здібностей і обдарувань, наукового світогляду.</w:t>
      </w:r>
    </w:p>
    <w:p w:rsidR="00B528AF" w:rsidRDefault="00B528AF" w:rsidP="00AA606C">
      <w:pPr>
        <w:pStyle w:val="a3"/>
        <w:numPr>
          <w:ilvl w:val="0"/>
          <w:numId w:val="2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сприяння реалізації творчих інтересів, можливостей, бажань дітей.</w:t>
      </w:r>
    </w:p>
    <w:p w:rsidR="00B528AF" w:rsidRPr="001072EF" w:rsidRDefault="00B528AF" w:rsidP="00AA606C">
      <w:pPr>
        <w:pStyle w:val="a3"/>
        <w:spacing w:after="0" w:line="240" w:lineRule="auto"/>
        <w:ind w:left="567" w:firstLine="284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528AF" w:rsidRPr="003B3098" w:rsidRDefault="00B528AF" w:rsidP="00AA606C">
      <w:pPr>
        <w:pStyle w:val="a3"/>
        <w:spacing w:after="0" w:line="240" w:lineRule="auto"/>
        <w:ind w:left="567" w:firstLine="284"/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</w:pPr>
      <w:r w:rsidRPr="00F46DA6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>ІІІ. Права та обов</w:t>
      </w:r>
      <w:r w:rsidRPr="00F46DA6">
        <w:rPr>
          <w:rFonts w:ascii="Times New Roman" w:hAnsi="Times New Roman" w:cs="Times New Roman"/>
          <w:b/>
          <w:sz w:val="32"/>
          <w:szCs w:val="28"/>
          <w:u w:val="single"/>
        </w:rPr>
        <w:t>’</w:t>
      </w:r>
      <w:r w:rsidRPr="00F46DA6"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  <w:t>язки членів учнівського самоврядування</w:t>
      </w:r>
    </w:p>
    <w:p w:rsidR="00B528AF" w:rsidRPr="00F46DA6" w:rsidRDefault="00B528AF" w:rsidP="00AA606C">
      <w:pPr>
        <w:spacing w:after="0" w:line="240" w:lineRule="auto"/>
        <w:ind w:left="567" w:firstLine="284"/>
        <w:rPr>
          <w:rFonts w:ascii="Times New Roman" w:hAnsi="Times New Roman" w:cs="Times New Roman"/>
          <w:b/>
          <w:sz w:val="32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3.1. </w:t>
      </w:r>
      <w:r w:rsidRPr="00F46DA6">
        <w:rPr>
          <w:rFonts w:ascii="Times New Roman" w:hAnsi="Times New Roman" w:cs="Times New Roman"/>
          <w:sz w:val="28"/>
          <w:lang w:val="uk-UA"/>
        </w:rPr>
        <w:t>Учасниками учнівського самоврядування є учні школи.</w:t>
      </w:r>
    </w:p>
    <w:p w:rsidR="00B528AF" w:rsidRDefault="00B528AF" w:rsidP="00AA606C">
      <w:pPr>
        <w:spacing w:after="0" w:line="240" w:lineRule="auto"/>
        <w:ind w:left="567" w:firstLine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</w:t>
      </w:r>
      <w:r w:rsidRPr="005C6A1E">
        <w:rPr>
          <w:rFonts w:ascii="Times New Roman" w:hAnsi="Times New Roman" w:cs="Times New Roman"/>
          <w:sz w:val="28"/>
          <w:lang w:val="uk-UA"/>
        </w:rPr>
        <w:t xml:space="preserve">.2. </w:t>
      </w:r>
      <w:r>
        <w:rPr>
          <w:rFonts w:ascii="Times New Roman" w:hAnsi="Times New Roman" w:cs="Times New Roman"/>
          <w:sz w:val="28"/>
          <w:lang w:val="uk-UA"/>
        </w:rPr>
        <w:t>Права та обов</w:t>
      </w:r>
      <w:r w:rsidRPr="005C6A1E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язки їх визначаються цим Статутом.</w:t>
      </w:r>
    </w:p>
    <w:p w:rsidR="00B528AF" w:rsidRDefault="00B528AF" w:rsidP="00AA606C">
      <w:pPr>
        <w:spacing w:after="0" w:line="240" w:lineRule="auto"/>
        <w:ind w:left="567" w:firstLine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3.3. Учнівське самоврядування планує свою роботу самостійно, відповідно до загальношкільного плану. У плані роботи відображаються найголовніші питання його діяльності та визначаються майбутні перспективи його розвитку. План роботи затверджується педагогом –організатором та заступником директора школи.</w:t>
      </w:r>
    </w:p>
    <w:p w:rsidR="00B528AF" w:rsidRDefault="00B528AF" w:rsidP="00AA606C">
      <w:pPr>
        <w:spacing w:after="0" w:line="240" w:lineRule="auto"/>
        <w:ind w:left="567" w:firstLine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3.4. Членами учнівського самоврядування можуть бути учні 6-9 класів.</w:t>
      </w:r>
    </w:p>
    <w:p w:rsidR="00B528AF" w:rsidRDefault="00B528AF" w:rsidP="00AA606C">
      <w:pPr>
        <w:spacing w:after="0" w:line="240" w:lineRule="auto"/>
        <w:ind w:left="567" w:firstLine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3.4. Учасниками учнівського самоврядування можуть бути особи з високими моральними якостями, належним рівнем успішності та здібністю працювати в команді.</w:t>
      </w:r>
    </w:p>
    <w:p w:rsidR="00B528AF" w:rsidRPr="00F46DA6" w:rsidRDefault="00B528AF" w:rsidP="00AA606C">
      <w:pPr>
        <w:pStyle w:val="a3"/>
        <w:numPr>
          <w:ilvl w:val="1"/>
          <w:numId w:val="8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6DA6">
        <w:rPr>
          <w:rFonts w:ascii="Times New Roman" w:hAnsi="Times New Roman" w:cs="Times New Roman"/>
          <w:sz w:val="28"/>
          <w:szCs w:val="28"/>
          <w:lang w:val="uk-UA"/>
        </w:rPr>
        <w:t>Учнівське самоврядування приймає рішення, погоджує їх з адміністрацією школи  та здійснює діяльність в межах своєї компетенції згідно статуту.</w:t>
      </w:r>
    </w:p>
    <w:p w:rsidR="00B528AF" w:rsidRPr="00F46DA6" w:rsidRDefault="00B528AF" w:rsidP="00AA606C">
      <w:pPr>
        <w:pStyle w:val="a3"/>
        <w:numPr>
          <w:ilvl w:val="1"/>
          <w:numId w:val="8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6DA6">
        <w:rPr>
          <w:rFonts w:ascii="Times New Roman" w:hAnsi="Times New Roman" w:cs="Times New Roman"/>
          <w:sz w:val="28"/>
          <w:szCs w:val="28"/>
          <w:lang w:val="uk-UA"/>
        </w:rPr>
        <w:t>Учнівське самоврядування має право:</w:t>
      </w:r>
    </w:p>
    <w:p w:rsidR="00B528AF" w:rsidRDefault="00B528AF" w:rsidP="00AA606C">
      <w:pPr>
        <w:pStyle w:val="a3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визначати форми, методи і засоби організації позакласної роботи за погодженням адміністрації;</w:t>
      </w:r>
    </w:p>
    <w:p w:rsidR="00B528AF" w:rsidRDefault="00B528AF" w:rsidP="00AA606C">
      <w:pPr>
        <w:pStyle w:val="a3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установленому порядку розробляти та впроваджувати експериментальну виховну роботу серед учнів школи;</w:t>
      </w:r>
    </w:p>
    <w:p w:rsidR="00B528AF" w:rsidRPr="00ED68EE" w:rsidRDefault="00B528AF" w:rsidP="00AA606C">
      <w:pPr>
        <w:pStyle w:val="a3"/>
        <w:numPr>
          <w:ilvl w:val="0"/>
          <w:numId w:val="4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використовувати різні форми морального і матеріального заохочення до позакласних заходів.</w:t>
      </w:r>
    </w:p>
    <w:p w:rsidR="00B528AF" w:rsidRPr="00F46DA6" w:rsidRDefault="00B528AF" w:rsidP="00AA606C">
      <w:pPr>
        <w:pStyle w:val="a3"/>
        <w:numPr>
          <w:ilvl w:val="1"/>
          <w:numId w:val="8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6DA6">
        <w:rPr>
          <w:rFonts w:ascii="Times New Roman" w:hAnsi="Times New Roman" w:cs="Times New Roman"/>
          <w:sz w:val="28"/>
          <w:szCs w:val="28"/>
          <w:lang w:val="uk-UA"/>
        </w:rPr>
        <w:t>Учнівське самоврядування несе відповідальність перед собою , учнями школи, учителями, батьками за:</w:t>
      </w:r>
    </w:p>
    <w:p w:rsidR="00B528AF" w:rsidRDefault="00B528AF" w:rsidP="00AA606C">
      <w:pPr>
        <w:pStyle w:val="a3"/>
        <w:numPr>
          <w:ilvl w:val="0"/>
          <w:numId w:val="12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безпечні умови позакласної діяльності;</w:t>
      </w:r>
    </w:p>
    <w:p w:rsidR="00B528AF" w:rsidRDefault="00B528AF" w:rsidP="00AA606C">
      <w:pPr>
        <w:pStyle w:val="a3"/>
        <w:numPr>
          <w:ilvl w:val="0"/>
          <w:numId w:val="12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дотримання своїх обов</w:t>
      </w:r>
      <w:r w:rsidRPr="00ED68E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язків перед адмістрацією, педагогами школи, батьками, іншими органами та іншими дитячими організаціями.</w:t>
      </w:r>
    </w:p>
    <w:p w:rsidR="00B528AF" w:rsidRPr="00E834C5" w:rsidRDefault="00B528AF" w:rsidP="00AA606C">
      <w:pPr>
        <w:pStyle w:val="a3"/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AA606C" w:rsidRDefault="00B528AF" w:rsidP="00AA606C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uk-UA"/>
        </w:rPr>
      </w:pPr>
      <w:r w:rsidRPr="00F46DA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I</w:t>
      </w:r>
      <w:r w:rsidRPr="00F46DA6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val="uk-UA"/>
        </w:rPr>
        <w:t xml:space="preserve"> Структура та організація роботи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 xml:space="preserve"> </w:t>
      </w:r>
    </w:p>
    <w:p w:rsidR="00B528AF" w:rsidRDefault="00B528AF" w:rsidP="00AA606C">
      <w:pPr>
        <w:shd w:val="clear" w:color="auto" w:fill="FFFFFF"/>
        <w:spacing w:after="0" w:line="240" w:lineRule="auto"/>
        <w:ind w:left="567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  <w:t>учнівського самоврядування</w:t>
      </w:r>
    </w:p>
    <w:p w:rsidR="00B528AF" w:rsidRDefault="00B528AF" w:rsidP="00AA606C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 xml:space="preserve">4.1. </w:t>
      </w:r>
      <w:r w:rsidRPr="00496D5B">
        <w:rPr>
          <w:rFonts w:ascii="Times New Roman" w:eastAsia="Times New Roman" w:hAnsi="Times New Roman" w:cs="Times New Roman"/>
          <w:color w:val="000000"/>
          <w:sz w:val="28"/>
          <w:szCs w:val="18"/>
        </w:rPr>
        <w:t>Вищим органом учнівського самовря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дування школи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 xml:space="preserve">є учнівська                                                                                                     </w:t>
      </w:r>
    </w:p>
    <w:p w:rsidR="00B528AF" w:rsidRDefault="00B528AF" w:rsidP="00AA606C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 xml:space="preserve">     конференція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, як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скликають раз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>на</w:t>
      </w:r>
      <w:r w:rsidRPr="00496D5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рік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>.</w:t>
      </w:r>
    </w:p>
    <w:p w:rsidR="00AA606C" w:rsidRPr="003B3098" w:rsidRDefault="00AA606C" w:rsidP="00AA606C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B528AF" w:rsidRPr="00A8512A" w:rsidRDefault="00B528AF" w:rsidP="00AA606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b/>
          <w:color w:val="000000"/>
          <w:sz w:val="28"/>
          <w:szCs w:val="18"/>
          <w:lang w:val="uk-UA"/>
        </w:rPr>
      </w:pPr>
      <w:r w:rsidRPr="00A8512A">
        <w:rPr>
          <w:rFonts w:ascii="Times New Roman" w:eastAsia="Times New Roman" w:hAnsi="Times New Roman" w:cs="Times New Roman"/>
          <w:b/>
          <w:color w:val="000000"/>
          <w:sz w:val="28"/>
          <w:szCs w:val="18"/>
          <w:lang w:val="uk-UA"/>
        </w:rPr>
        <w:lastRenderedPageBreak/>
        <w:t>Учнівська конференція:</w:t>
      </w:r>
    </w:p>
    <w:p w:rsidR="00B528AF" w:rsidRDefault="00B528AF" w:rsidP="00AA60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>затверджує програми, Статут, Положення та інші важливі документи і рішення;</w:t>
      </w:r>
    </w:p>
    <w:p w:rsidR="00B528AF" w:rsidRDefault="00B528AF" w:rsidP="00AA60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>затверджує структуру та склад учнівського самоврядування;</w:t>
      </w:r>
    </w:p>
    <w:p w:rsidR="00B528AF" w:rsidRDefault="00B528AF" w:rsidP="00AA60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>розглядає та приймає рішення, що стосуються діяльності виконавчого органу учнівського самоврядування.</w:t>
      </w:r>
    </w:p>
    <w:p w:rsidR="00B528AF" w:rsidRDefault="00B528AF" w:rsidP="00AA606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 w:rsidRPr="005E3C04">
        <w:rPr>
          <w:rFonts w:ascii="Times New Roman" w:eastAsia="Times New Roman" w:hAnsi="Times New Roman" w:cs="Times New Roman"/>
          <w:color w:val="000000"/>
          <w:sz w:val="28"/>
          <w:szCs w:val="18"/>
        </w:rPr>
        <w:t>Структуру та склад органів учнівськ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ого самоврядування</w:t>
      </w:r>
      <w:r w:rsidRPr="005E3C04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затверджують на учнівській конференції шляхом відкритого голосування.</w:t>
      </w:r>
    </w:p>
    <w:p w:rsidR="00B528AF" w:rsidRDefault="00B528AF" w:rsidP="00AA606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>Виконавчим органом учнівського самоврядування є учнівський комітет.</w:t>
      </w:r>
    </w:p>
    <w:p w:rsidR="00B528AF" w:rsidRPr="002C5AC0" w:rsidRDefault="00B528AF" w:rsidP="00AA606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 w:rsidRPr="005D3DB8">
        <w:rPr>
          <w:rFonts w:ascii="Times New Roman" w:hAnsi="Times New Roman" w:cs="Times New Roman"/>
          <w:sz w:val="28"/>
          <w:lang w:val="uk-UA"/>
        </w:rPr>
        <w:t>Загальне керівництво учнівським самоврядуванням здійснює голова учнівського комітету. На період відсутності голови його функції виконує заступник.</w:t>
      </w:r>
    </w:p>
    <w:p w:rsidR="00B528AF" w:rsidRDefault="00B528AF" w:rsidP="00AA606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 w:rsidRPr="005E3C04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Головою учнівського комітету може бути учень </w:t>
      </w:r>
      <w:r w:rsidRPr="005E3C04"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>6</w:t>
      </w:r>
      <w:r w:rsidRPr="005E3C04">
        <w:rPr>
          <w:rFonts w:ascii="Times New Roman" w:eastAsia="Times New Roman" w:hAnsi="Times New Roman" w:cs="Times New Roman"/>
          <w:color w:val="000000"/>
          <w:sz w:val="28"/>
          <w:szCs w:val="18"/>
        </w:rPr>
        <w:t>-</w:t>
      </w:r>
      <w:r w:rsidRPr="005E3C04"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>9</w:t>
      </w:r>
      <w:r w:rsidRPr="005E3C04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класу, якого обирають відкритим голосуванням.</w:t>
      </w:r>
    </w:p>
    <w:p w:rsidR="00B528AF" w:rsidRDefault="00B528AF" w:rsidP="00AA606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>Засідання учнівського комітету проводяться за відповідним планом 1 раз на 2 місяці.</w:t>
      </w:r>
    </w:p>
    <w:p w:rsidR="00B528AF" w:rsidRPr="005E3C04" w:rsidRDefault="00B528AF" w:rsidP="00AA606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 w:rsidRPr="005E3C04">
        <w:rPr>
          <w:rFonts w:ascii="Times New Roman" w:hAnsi="Times New Roman" w:cs="Times New Roman"/>
          <w:sz w:val="28"/>
          <w:lang w:val="uk-UA"/>
        </w:rPr>
        <w:t>Учнівський комітет тісно співпрацює з ініціативною групою педагогів-наставників школи, позашкільними закладами, організаціями, об’єднаннями.</w:t>
      </w:r>
    </w:p>
    <w:p w:rsidR="00B528AF" w:rsidRPr="005E3C04" w:rsidRDefault="00B528AF" w:rsidP="00AA606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 w:rsidRPr="005E3C04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Учнівський комітет:</w:t>
      </w:r>
    </w:p>
    <w:p w:rsidR="00B528AF" w:rsidRPr="00496D5B" w:rsidRDefault="00B528AF" w:rsidP="00AA606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496D5B">
        <w:rPr>
          <w:rFonts w:ascii="Times New Roman" w:eastAsia="Times New Roman" w:hAnsi="Times New Roman" w:cs="Times New Roman"/>
          <w:color w:val="000000"/>
          <w:sz w:val="28"/>
          <w:szCs w:val="18"/>
        </w:rPr>
        <w:t>координує роботу класів, доводить до них конкретні завдання діяльності;</w:t>
      </w:r>
    </w:p>
    <w:p w:rsidR="00B528AF" w:rsidRPr="00496D5B" w:rsidRDefault="00B528AF" w:rsidP="00AA606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496D5B">
        <w:rPr>
          <w:rFonts w:ascii="Times New Roman" w:eastAsia="Times New Roman" w:hAnsi="Times New Roman" w:cs="Times New Roman"/>
          <w:color w:val="000000"/>
          <w:sz w:val="28"/>
          <w:szCs w:val="18"/>
        </w:rPr>
        <w:t>контролює створення належних умов для навчання та дозвілля учнів;</w:t>
      </w:r>
    </w:p>
    <w:p w:rsidR="00B528AF" w:rsidRPr="00496D5B" w:rsidRDefault="00B528AF" w:rsidP="00AA606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496D5B">
        <w:rPr>
          <w:rFonts w:ascii="Times New Roman" w:eastAsia="Times New Roman" w:hAnsi="Times New Roman" w:cs="Times New Roman"/>
          <w:color w:val="000000"/>
          <w:sz w:val="28"/>
          <w:szCs w:val="18"/>
        </w:rPr>
        <w:t>ухвалює рішення з найважливіших питань життя школи в межах своєї компетенції;</w:t>
      </w:r>
    </w:p>
    <w:p w:rsidR="00B528AF" w:rsidRPr="00496D5B" w:rsidRDefault="00B528AF" w:rsidP="00AA606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496D5B">
        <w:rPr>
          <w:rFonts w:ascii="Times New Roman" w:eastAsia="Times New Roman" w:hAnsi="Times New Roman" w:cs="Times New Roman"/>
          <w:color w:val="000000"/>
          <w:sz w:val="28"/>
          <w:szCs w:val="18"/>
        </w:rPr>
        <w:t>вносить пропозиції до адміністрації школи, педагогічної ради з питань навчання та виховання;</w:t>
      </w:r>
    </w:p>
    <w:p w:rsidR="00B528AF" w:rsidRPr="00496D5B" w:rsidRDefault="00B528AF" w:rsidP="00AA606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496D5B">
        <w:rPr>
          <w:rFonts w:ascii="Times New Roman" w:eastAsia="Times New Roman" w:hAnsi="Times New Roman" w:cs="Times New Roman"/>
          <w:color w:val="000000"/>
          <w:sz w:val="28"/>
          <w:szCs w:val="18"/>
        </w:rPr>
        <w:t>бере участь в організації невідкладної допомоги невстигаючим учням;</w:t>
      </w:r>
    </w:p>
    <w:p w:rsidR="00B528AF" w:rsidRPr="00496D5B" w:rsidRDefault="00B528AF" w:rsidP="00AA606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496D5B">
        <w:rPr>
          <w:rFonts w:ascii="Times New Roman" w:eastAsia="Times New Roman" w:hAnsi="Times New Roman" w:cs="Times New Roman"/>
          <w:color w:val="000000"/>
          <w:sz w:val="28"/>
          <w:szCs w:val="18"/>
        </w:rPr>
        <w:t>здійснює заходи щодо розвитку творчих здібностей учнів, зміцнення їхнього здоров’я, фізичного вдосконалення, пропаганди здорового способу життя;</w:t>
      </w:r>
    </w:p>
    <w:p w:rsidR="00B528AF" w:rsidRPr="00496D5B" w:rsidRDefault="00B528AF" w:rsidP="00AA606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496D5B">
        <w:rPr>
          <w:rFonts w:ascii="Times New Roman" w:eastAsia="Times New Roman" w:hAnsi="Times New Roman" w:cs="Times New Roman"/>
          <w:color w:val="000000"/>
          <w:sz w:val="28"/>
          <w:szCs w:val="18"/>
        </w:rPr>
        <w:t>організовує роб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оту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>секторів;</w:t>
      </w:r>
    </w:p>
    <w:p w:rsidR="00B528AF" w:rsidRPr="005D3DB8" w:rsidRDefault="00B528AF" w:rsidP="00AA606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496D5B">
        <w:rPr>
          <w:rFonts w:ascii="Times New Roman" w:eastAsia="Times New Roman" w:hAnsi="Times New Roman" w:cs="Times New Roman"/>
          <w:color w:val="000000"/>
          <w:sz w:val="28"/>
          <w:szCs w:val="18"/>
        </w:rPr>
        <w:t>співпрацює зі старостатом.</w:t>
      </w:r>
    </w:p>
    <w:p w:rsidR="00B528AF" w:rsidRPr="005D3DB8" w:rsidRDefault="00B528AF" w:rsidP="00AA606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 w:rsidRPr="005D3DB8">
        <w:rPr>
          <w:rFonts w:ascii="Times New Roman" w:hAnsi="Times New Roman" w:cs="Times New Roman"/>
          <w:sz w:val="28"/>
          <w:lang w:val="uk-UA"/>
        </w:rPr>
        <w:t>Для виконання рішень учнівського комітету створюються сектори з таких основних напрямків діяльності:</w:t>
      </w:r>
    </w:p>
    <w:p w:rsidR="00B528AF" w:rsidRPr="005D3DB8" w:rsidRDefault="00B528AF" w:rsidP="00AA606C">
      <w:pPr>
        <w:pStyle w:val="a3"/>
        <w:numPr>
          <w:ilvl w:val="0"/>
          <w:numId w:val="11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lang w:val="uk-UA"/>
        </w:rPr>
      </w:pPr>
      <w:r w:rsidRPr="005D3DB8">
        <w:rPr>
          <w:rFonts w:ascii="Times New Roman" w:hAnsi="Times New Roman" w:cs="Times New Roman"/>
          <w:sz w:val="28"/>
          <w:lang w:val="uk-UA"/>
        </w:rPr>
        <w:t>сектор «Знання»;</w:t>
      </w:r>
    </w:p>
    <w:p w:rsidR="00B528AF" w:rsidRDefault="00B528AF" w:rsidP="00AA606C">
      <w:pPr>
        <w:pStyle w:val="a3"/>
        <w:numPr>
          <w:ilvl w:val="0"/>
          <w:numId w:val="9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lang w:val="uk-UA"/>
        </w:rPr>
      </w:pPr>
      <w:r w:rsidRPr="00B40FFB">
        <w:rPr>
          <w:rFonts w:ascii="Times New Roman" w:hAnsi="Times New Roman" w:cs="Times New Roman"/>
          <w:sz w:val="28"/>
          <w:lang w:val="uk-UA"/>
        </w:rPr>
        <w:t>сектор «Право»;</w:t>
      </w:r>
    </w:p>
    <w:p w:rsidR="00B528AF" w:rsidRDefault="00B528AF" w:rsidP="00AA606C">
      <w:pPr>
        <w:pStyle w:val="a3"/>
        <w:numPr>
          <w:ilvl w:val="0"/>
          <w:numId w:val="9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lang w:val="uk-UA"/>
        </w:rPr>
      </w:pPr>
      <w:r w:rsidRPr="00B40FFB">
        <w:rPr>
          <w:rFonts w:ascii="Times New Roman" w:hAnsi="Times New Roman" w:cs="Times New Roman"/>
          <w:sz w:val="28"/>
          <w:lang w:val="uk-UA"/>
        </w:rPr>
        <w:t>сектор «Дозвілля»;</w:t>
      </w:r>
    </w:p>
    <w:p w:rsidR="00B528AF" w:rsidRDefault="00B528AF" w:rsidP="00AA606C">
      <w:pPr>
        <w:pStyle w:val="a3"/>
        <w:numPr>
          <w:ilvl w:val="0"/>
          <w:numId w:val="9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lang w:val="uk-UA"/>
        </w:rPr>
      </w:pPr>
      <w:r w:rsidRPr="00B40FFB">
        <w:rPr>
          <w:rFonts w:ascii="Times New Roman" w:hAnsi="Times New Roman" w:cs="Times New Roman"/>
          <w:sz w:val="28"/>
          <w:lang w:val="uk-UA"/>
        </w:rPr>
        <w:t>сектор «Творча майстерня»;</w:t>
      </w:r>
    </w:p>
    <w:p w:rsidR="00B528AF" w:rsidRDefault="00B528AF" w:rsidP="00AA606C">
      <w:pPr>
        <w:pStyle w:val="a3"/>
        <w:numPr>
          <w:ilvl w:val="0"/>
          <w:numId w:val="9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lang w:val="uk-UA"/>
        </w:rPr>
      </w:pPr>
      <w:r w:rsidRPr="00B40FFB">
        <w:rPr>
          <w:rFonts w:ascii="Times New Roman" w:hAnsi="Times New Roman" w:cs="Times New Roman"/>
          <w:sz w:val="28"/>
          <w:lang w:val="uk-UA"/>
        </w:rPr>
        <w:t>сектор «Прес – центр»;</w:t>
      </w:r>
    </w:p>
    <w:p w:rsidR="00B528AF" w:rsidRDefault="00B528AF" w:rsidP="00AA606C">
      <w:pPr>
        <w:pStyle w:val="a3"/>
        <w:numPr>
          <w:ilvl w:val="0"/>
          <w:numId w:val="9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lang w:val="uk-UA"/>
        </w:rPr>
      </w:pPr>
      <w:r w:rsidRPr="00B40FFB">
        <w:rPr>
          <w:rFonts w:ascii="Times New Roman" w:hAnsi="Times New Roman" w:cs="Times New Roman"/>
          <w:sz w:val="28"/>
          <w:lang w:val="uk-UA"/>
        </w:rPr>
        <w:t>сектор «Турбота»;</w:t>
      </w:r>
    </w:p>
    <w:p w:rsidR="00B528AF" w:rsidRPr="005D3DB8" w:rsidRDefault="00B528AF" w:rsidP="00AA606C">
      <w:pPr>
        <w:pStyle w:val="a3"/>
        <w:numPr>
          <w:ilvl w:val="0"/>
          <w:numId w:val="9"/>
        </w:numPr>
        <w:spacing w:after="0" w:line="240" w:lineRule="auto"/>
        <w:ind w:left="567" w:firstLine="284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сектор «Школярики»</w:t>
      </w:r>
    </w:p>
    <w:p w:rsidR="00B528AF" w:rsidRDefault="00B528AF" w:rsidP="00AA606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 w:rsidRPr="005E3C04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Форми діяльності </w:t>
      </w:r>
      <w:r w:rsidRPr="005E3C04"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>секторів</w:t>
      </w:r>
      <w:r w:rsidRPr="005E3C04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визначають на засіданнях </w:t>
      </w:r>
      <w:r w:rsidRPr="005E3C04"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>учкому.</w:t>
      </w:r>
    </w:p>
    <w:p w:rsidR="00B528AF" w:rsidRPr="003B3098" w:rsidRDefault="00B528AF" w:rsidP="00AA606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 w:rsidRPr="005E3C04">
        <w:rPr>
          <w:rFonts w:ascii="Times New Roman" w:eastAsia="Times New Roman" w:hAnsi="Times New Roman" w:cs="Times New Roman"/>
          <w:color w:val="000000"/>
          <w:sz w:val="28"/>
          <w:szCs w:val="18"/>
        </w:rPr>
        <w:t>Старосту класного колективу обирають загальні класні збори з числа учнів-лідерів класу. З них формується старостат.</w:t>
      </w:r>
    </w:p>
    <w:p w:rsidR="00B528AF" w:rsidRPr="005D3DB8" w:rsidRDefault="00B528AF" w:rsidP="00AA606C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</w:pPr>
      <w:r w:rsidRPr="005D3DB8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Старостат:</w:t>
      </w:r>
    </w:p>
    <w:p w:rsidR="00B528AF" w:rsidRPr="00496D5B" w:rsidRDefault="00B528AF" w:rsidP="00AA606C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496D5B">
        <w:rPr>
          <w:rFonts w:ascii="Times New Roman" w:eastAsia="Times New Roman" w:hAnsi="Times New Roman" w:cs="Times New Roman"/>
          <w:color w:val="000000"/>
          <w:sz w:val="28"/>
          <w:szCs w:val="18"/>
        </w:rPr>
        <w:t>звітує про результати навчально-виховної роботи на класних зборах, засіданнях старостату та учнівського комітету школи;</w:t>
      </w:r>
    </w:p>
    <w:p w:rsidR="00B528AF" w:rsidRPr="00184FD0" w:rsidRDefault="00B528AF" w:rsidP="00AA606C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496D5B">
        <w:rPr>
          <w:rFonts w:ascii="Times New Roman" w:eastAsia="Times New Roman" w:hAnsi="Times New Roman" w:cs="Times New Roman"/>
          <w:color w:val="000000"/>
          <w:sz w:val="28"/>
          <w:szCs w:val="18"/>
        </w:rPr>
        <w:t>є безпосереднім зв’язковим між учнівським комітетом, колективом класу та класним керівником (доводить до їхнього відома плани, завдання, рішення учнівського к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омітету,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>секторів</w:t>
      </w:r>
      <w:r w:rsidRPr="00496D5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самоврядування).</w:t>
      </w:r>
    </w:p>
    <w:p w:rsidR="00B528AF" w:rsidRPr="00E834C5" w:rsidRDefault="00B528AF" w:rsidP="00AA606C">
      <w:pPr>
        <w:spacing w:after="0" w:line="240" w:lineRule="auto"/>
        <w:ind w:left="567" w:firstLine="284"/>
        <w:rPr>
          <w:rFonts w:ascii="Times New Roman" w:hAnsi="Times New Roman" w:cs="Times New Roman"/>
          <w:sz w:val="28"/>
          <w:lang w:val="uk-UA"/>
        </w:rPr>
      </w:pPr>
    </w:p>
    <w:p w:rsidR="00B528AF" w:rsidRPr="003B3098" w:rsidRDefault="00B528AF" w:rsidP="00AA606C">
      <w:pPr>
        <w:pStyle w:val="a4"/>
        <w:shd w:val="clear" w:color="auto" w:fill="FFFFFF"/>
        <w:spacing w:before="0" w:beforeAutospacing="0" w:after="0" w:afterAutospacing="0"/>
        <w:ind w:left="567" w:firstLine="284"/>
        <w:jc w:val="center"/>
        <w:rPr>
          <w:color w:val="000000"/>
          <w:sz w:val="20"/>
          <w:szCs w:val="18"/>
          <w:u w:val="single"/>
          <w:lang w:val="uk-UA"/>
        </w:rPr>
      </w:pPr>
      <w:r w:rsidRPr="003B3098">
        <w:rPr>
          <w:b/>
          <w:bCs/>
          <w:color w:val="000000"/>
          <w:sz w:val="32"/>
          <w:szCs w:val="28"/>
          <w:u w:val="single"/>
          <w:lang w:val="en-US"/>
        </w:rPr>
        <w:t>V</w:t>
      </w:r>
      <w:r w:rsidRPr="003B3098">
        <w:rPr>
          <w:b/>
          <w:bCs/>
          <w:color w:val="000000"/>
          <w:sz w:val="32"/>
          <w:szCs w:val="28"/>
          <w:u w:val="single"/>
          <w:lang w:val="uk-UA"/>
        </w:rPr>
        <w:t>. Голова учнівського самоврядування</w:t>
      </w:r>
    </w:p>
    <w:p w:rsidR="00B528AF" w:rsidRDefault="00B528AF" w:rsidP="00AA606C">
      <w:pPr>
        <w:pStyle w:val="a4"/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 w:rsidRPr="00E834C5">
        <w:rPr>
          <w:color w:val="000000"/>
          <w:sz w:val="28"/>
          <w:szCs w:val="28"/>
          <w:lang w:val="uk-UA"/>
        </w:rPr>
        <w:t>5.1.  Голова учкому є гарантом прав учнів у школі.</w:t>
      </w:r>
    </w:p>
    <w:p w:rsidR="00B528AF" w:rsidRDefault="00B528AF" w:rsidP="00AA606C">
      <w:pPr>
        <w:pStyle w:val="a4"/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5.2. Голова обирається з числа учнів 6-9 класів шляхом відкритого голосування терміном на один навчальний рік.</w:t>
      </w:r>
    </w:p>
    <w:p w:rsidR="00B528AF" w:rsidRDefault="00B528AF" w:rsidP="00AA606C">
      <w:pPr>
        <w:pStyle w:val="a4"/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5.3. </w:t>
      </w:r>
      <w:r w:rsidRPr="00E834C5">
        <w:rPr>
          <w:color w:val="000000"/>
          <w:sz w:val="28"/>
          <w:szCs w:val="28"/>
        </w:rPr>
        <w:t>Голова розп</w:t>
      </w:r>
      <w:r>
        <w:rPr>
          <w:color w:val="000000"/>
          <w:sz w:val="28"/>
          <w:szCs w:val="28"/>
        </w:rPr>
        <w:t xml:space="preserve">оділяє завдання між членами </w:t>
      </w:r>
      <w:r>
        <w:rPr>
          <w:color w:val="000000"/>
          <w:sz w:val="28"/>
          <w:szCs w:val="28"/>
          <w:lang w:val="uk-UA"/>
        </w:rPr>
        <w:t>учкому</w:t>
      </w:r>
      <w:r w:rsidRPr="00E834C5">
        <w:rPr>
          <w:color w:val="000000"/>
          <w:sz w:val="28"/>
          <w:szCs w:val="28"/>
        </w:rPr>
        <w:t>.</w:t>
      </w:r>
    </w:p>
    <w:p w:rsidR="00B528AF" w:rsidRDefault="00B528AF" w:rsidP="00AA606C">
      <w:pPr>
        <w:pStyle w:val="a4"/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5.4</w:t>
      </w:r>
      <w:r w:rsidRPr="00E834C5">
        <w:rPr>
          <w:color w:val="000000"/>
          <w:sz w:val="28"/>
          <w:szCs w:val="28"/>
          <w:lang w:val="uk-UA"/>
        </w:rPr>
        <w:t>. Голова учкому безпосередньо коригує і спрямовує</w:t>
      </w:r>
      <w:r w:rsidRPr="00E834C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роботу секторів</w:t>
      </w:r>
      <w:r w:rsidRPr="00E834C5">
        <w:rPr>
          <w:color w:val="000000"/>
          <w:sz w:val="28"/>
          <w:szCs w:val="28"/>
          <w:lang w:val="uk-UA"/>
        </w:rPr>
        <w:t>.</w:t>
      </w:r>
    </w:p>
    <w:p w:rsidR="00B528AF" w:rsidRDefault="00B528AF" w:rsidP="00AA606C">
      <w:pPr>
        <w:pStyle w:val="a4"/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5.5. </w:t>
      </w:r>
      <w:r>
        <w:rPr>
          <w:color w:val="000000"/>
          <w:sz w:val="28"/>
          <w:szCs w:val="28"/>
        </w:rPr>
        <w:t>Голова м</w:t>
      </w:r>
      <w:r>
        <w:rPr>
          <w:color w:val="000000"/>
          <w:sz w:val="28"/>
          <w:szCs w:val="28"/>
          <w:lang w:val="uk-UA"/>
        </w:rPr>
        <w:t>ає право:</w:t>
      </w:r>
      <w:r w:rsidRPr="00E834C5">
        <w:rPr>
          <w:color w:val="000000"/>
          <w:sz w:val="28"/>
          <w:szCs w:val="28"/>
        </w:rPr>
        <w:t xml:space="preserve"> </w:t>
      </w:r>
    </w:p>
    <w:p w:rsidR="00B528AF" w:rsidRDefault="00B528AF" w:rsidP="00AA606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 w:rsidRPr="00E834C5">
        <w:rPr>
          <w:color w:val="000000"/>
          <w:sz w:val="28"/>
          <w:szCs w:val="28"/>
        </w:rPr>
        <w:t>бути присутнім на засіданні педагогічної ради школи, виступати на захист учнів школи</w:t>
      </w:r>
      <w:r>
        <w:rPr>
          <w:color w:val="000000"/>
          <w:sz w:val="28"/>
          <w:szCs w:val="28"/>
          <w:lang w:val="uk-UA"/>
        </w:rPr>
        <w:t>;</w:t>
      </w:r>
    </w:p>
    <w:p w:rsidR="00B528AF" w:rsidRDefault="00B528AF" w:rsidP="00AA606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планувати разом з адмістрацією виховну роботу школи;</w:t>
      </w:r>
    </w:p>
    <w:p w:rsidR="00B528AF" w:rsidRDefault="00B528AF" w:rsidP="00AA606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вносити пропозиції щодо вдосконалення освітнього процесу в школі;</w:t>
      </w:r>
    </w:p>
    <w:p w:rsidR="00B528AF" w:rsidRDefault="00B528AF" w:rsidP="00AA606C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скликати чергові та позачергові засідання учкому.</w:t>
      </w:r>
    </w:p>
    <w:p w:rsidR="00B528AF" w:rsidRDefault="00B528AF" w:rsidP="00AA606C">
      <w:pPr>
        <w:pStyle w:val="a4"/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5.6. </w:t>
      </w:r>
      <w:r w:rsidRPr="00E834C5">
        <w:rPr>
          <w:color w:val="000000"/>
          <w:sz w:val="28"/>
          <w:szCs w:val="28"/>
        </w:rPr>
        <w:t xml:space="preserve">Голова </w:t>
      </w:r>
      <w:r>
        <w:rPr>
          <w:color w:val="000000"/>
          <w:sz w:val="28"/>
          <w:szCs w:val="28"/>
          <w:lang w:val="uk-UA"/>
        </w:rPr>
        <w:t>зобов</w:t>
      </w:r>
      <w:r w:rsidRPr="00BF54D2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язаний:</w:t>
      </w:r>
    </w:p>
    <w:p w:rsidR="00B528AF" w:rsidRDefault="00B528AF" w:rsidP="00AA606C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дотримуватися Положення про учнівське самоврядування та Статуту;</w:t>
      </w:r>
    </w:p>
    <w:p w:rsidR="00B528AF" w:rsidRDefault="00B528AF" w:rsidP="00AA606C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планувати, організовувати, координувати, контролювати роботу учнівського комітету;</w:t>
      </w:r>
    </w:p>
    <w:p w:rsidR="00B528AF" w:rsidRDefault="00B528AF" w:rsidP="00AA606C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звіту</w:t>
      </w:r>
      <w:r>
        <w:rPr>
          <w:color w:val="000000"/>
          <w:sz w:val="28"/>
          <w:szCs w:val="28"/>
          <w:lang w:val="uk-UA"/>
        </w:rPr>
        <w:t>вати про свою роботу та роботу</w:t>
      </w:r>
      <w:r>
        <w:rPr>
          <w:color w:val="000000"/>
          <w:sz w:val="28"/>
          <w:szCs w:val="28"/>
        </w:rPr>
        <w:t xml:space="preserve"> учнівськ</w:t>
      </w:r>
      <w:r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комітету</w:t>
      </w:r>
      <w:r>
        <w:rPr>
          <w:color w:val="000000"/>
          <w:sz w:val="28"/>
          <w:szCs w:val="28"/>
        </w:rPr>
        <w:t xml:space="preserve"> два рази в рік</w:t>
      </w:r>
      <w:r>
        <w:rPr>
          <w:color w:val="000000"/>
          <w:sz w:val="28"/>
          <w:szCs w:val="28"/>
          <w:lang w:val="uk-UA"/>
        </w:rPr>
        <w:t>;</w:t>
      </w:r>
    </w:p>
    <w:p w:rsidR="00B528AF" w:rsidRDefault="00B528AF" w:rsidP="00AA606C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виступати на захист прав та гідності учнів школи;</w:t>
      </w:r>
    </w:p>
    <w:p w:rsidR="00B528AF" w:rsidRPr="00BF54D2" w:rsidRDefault="00B528AF" w:rsidP="00AA606C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гідно представляти учнівський колектив в інших закладах освіти та громадських організаціях.</w:t>
      </w:r>
    </w:p>
    <w:p w:rsidR="00B528AF" w:rsidRPr="00217E7E" w:rsidRDefault="00B528AF" w:rsidP="00AA606C">
      <w:pPr>
        <w:pStyle w:val="a4"/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5.7. </w:t>
      </w:r>
      <w:r w:rsidRPr="00217E7E">
        <w:rPr>
          <w:color w:val="000000"/>
          <w:sz w:val="28"/>
          <w:szCs w:val="28"/>
          <w:lang w:val="uk-UA"/>
        </w:rPr>
        <w:t>Голова виконує функцію зв'язку між учнями й адміністрацією школи, вчителями і місцевою громадою.</w:t>
      </w:r>
    </w:p>
    <w:p w:rsidR="00B528AF" w:rsidRPr="00217E7E" w:rsidRDefault="00B528AF" w:rsidP="00AA606C">
      <w:pPr>
        <w:pStyle w:val="a4"/>
        <w:shd w:val="clear" w:color="auto" w:fill="FFFFFF"/>
        <w:spacing w:before="0" w:beforeAutospacing="0" w:after="0" w:afterAutospacing="0"/>
        <w:ind w:left="567" w:firstLine="284"/>
        <w:jc w:val="both"/>
        <w:rPr>
          <w:color w:val="000000"/>
          <w:sz w:val="18"/>
          <w:szCs w:val="18"/>
          <w:lang w:val="uk-UA"/>
        </w:rPr>
      </w:pPr>
      <w:r w:rsidRPr="00E834C5">
        <w:rPr>
          <w:b/>
          <w:bCs/>
          <w:i/>
          <w:iCs/>
          <w:color w:val="000000"/>
          <w:sz w:val="28"/>
          <w:szCs w:val="28"/>
          <w:lang w:val="en-US"/>
        </w:rPr>
        <w:t> </w:t>
      </w:r>
    </w:p>
    <w:p w:rsidR="00B528AF" w:rsidRPr="00217E7E" w:rsidRDefault="00B528AF" w:rsidP="00AA606C">
      <w:pPr>
        <w:spacing w:after="0" w:line="240" w:lineRule="auto"/>
        <w:ind w:left="567" w:firstLine="284"/>
        <w:rPr>
          <w:rFonts w:ascii="Times New Roman" w:hAnsi="Times New Roman" w:cs="Times New Roman"/>
          <w:sz w:val="44"/>
          <w:lang w:val="uk-UA"/>
        </w:rPr>
      </w:pPr>
    </w:p>
    <w:p w:rsidR="00B528AF" w:rsidRPr="00EC65A7" w:rsidRDefault="00B528AF" w:rsidP="00AA606C">
      <w:pPr>
        <w:spacing w:after="0" w:line="240" w:lineRule="auto"/>
        <w:ind w:left="567" w:firstLine="284"/>
        <w:rPr>
          <w:rFonts w:ascii="Times New Roman" w:hAnsi="Times New Roman" w:cs="Times New Roman"/>
          <w:sz w:val="44"/>
          <w:lang w:val="uk-UA"/>
        </w:rPr>
      </w:pPr>
    </w:p>
    <w:p w:rsidR="0048537E" w:rsidRPr="00B528AF" w:rsidRDefault="0048537E" w:rsidP="00AA606C">
      <w:pPr>
        <w:ind w:left="567" w:firstLine="284"/>
        <w:rPr>
          <w:lang w:val="uk-UA"/>
        </w:rPr>
      </w:pPr>
    </w:p>
    <w:sectPr w:rsidR="0048537E" w:rsidRPr="00B528AF" w:rsidSect="002D4B0A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89A" w:rsidRDefault="0016389A" w:rsidP="00AA606C">
      <w:pPr>
        <w:spacing w:after="0" w:line="240" w:lineRule="auto"/>
      </w:pPr>
      <w:r>
        <w:separator/>
      </w:r>
    </w:p>
  </w:endnote>
  <w:endnote w:type="continuationSeparator" w:id="1">
    <w:p w:rsidR="0016389A" w:rsidRDefault="0016389A" w:rsidP="00AA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7657"/>
      <w:docPartObj>
        <w:docPartGallery w:val="Page Numbers (Bottom of Page)"/>
        <w:docPartUnique/>
      </w:docPartObj>
    </w:sdtPr>
    <w:sdtContent>
      <w:p w:rsidR="00AA606C" w:rsidRDefault="00AA606C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A606C" w:rsidRDefault="00AA60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89A" w:rsidRDefault="0016389A" w:rsidP="00AA606C">
      <w:pPr>
        <w:spacing w:after="0" w:line="240" w:lineRule="auto"/>
      </w:pPr>
      <w:r>
        <w:separator/>
      </w:r>
    </w:p>
  </w:footnote>
  <w:footnote w:type="continuationSeparator" w:id="1">
    <w:p w:rsidR="0016389A" w:rsidRDefault="0016389A" w:rsidP="00AA6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B5"/>
    <w:multiLevelType w:val="multilevel"/>
    <w:tmpl w:val="A412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B1E3B"/>
    <w:multiLevelType w:val="hybridMultilevel"/>
    <w:tmpl w:val="D03ADF16"/>
    <w:lvl w:ilvl="0" w:tplc="041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">
    <w:nsid w:val="06BB5367"/>
    <w:multiLevelType w:val="hybridMultilevel"/>
    <w:tmpl w:val="C0E0C31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82530EA"/>
    <w:multiLevelType w:val="hybridMultilevel"/>
    <w:tmpl w:val="A106D0DC"/>
    <w:lvl w:ilvl="0" w:tplc="158AA8B4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F81F52"/>
    <w:multiLevelType w:val="hybridMultilevel"/>
    <w:tmpl w:val="8102A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30250"/>
    <w:multiLevelType w:val="hybridMultilevel"/>
    <w:tmpl w:val="7486C2DE"/>
    <w:lvl w:ilvl="0" w:tplc="158AA8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24554D"/>
    <w:multiLevelType w:val="multilevel"/>
    <w:tmpl w:val="060C4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145398"/>
    <w:multiLevelType w:val="multilevel"/>
    <w:tmpl w:val="7B249B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3520E32"/>
    <w:multiLevelType w:val="hybridMultilevel"/>
    <w:tmpl w:val="8AAC9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DF1F68"/>
    <w:multiLevelType w:val="hybridMultilevel"/>
    <w:tmpl w:val="3828D9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BEB3E38"/>
    <w:multiLevelType w:val="hybridMultilevel"/>
    <w:tmpl w:val="347CDC10"/>
    <w:lvl w:ilvl="0" w:tplc="158AA8B4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D01EEB"/>
    <w:multiLevelType w:val="multilevel"/>
    <w:tmpl w:val="8E2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34538"/>
    <w:multiLevelType w:val="multilevel"/>
    <w:tmpl w:val="F7260A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3">
    <w:nsid w:val="69B808E7"/>
    <w:multiLevelType w:val="hybridMultilevel"/>
    <w:tmpl w:val="56B6EC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A9458F"/>
    <w:multiLevelType w:val="multilevel"/>
    <w:tmpl w:val="5DCCBA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14"/>
  </w:num>
  <w:num w:numId="9">
    <w:abstractNumId w:val="1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28AF"/>
    <w:rsid w:val="0016389A"/>
    <w:rsid w:val="0048537E"/>
    <w:rsid w:val="004A7910"/>
    <w:rsid w:val="00AA606C"/>
    <w:rsid w:val="00B5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A6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606C"/>
  </w:style>
  <w:style w:type="paragraph" w:styleId="a7">
    <w:name w:val="footer"/>
    <w:basedOn w:val="a"/>
    <w:link w:val="a8"/>
    <w:uiPriority w:val="99"/>
    <w:unhideWhenUsed/>
    <w:rsid w:val="00AA6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1095</Words>
  <Characters>6244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2018-11-05T12:19:00Z</cp:lastPrinted>
  <dcterms:created xsi:type="dcterms:W3CDTF">2018-10-29T08:36:00Z</dcterms:created>
  <dcterms:modified xsi:type="dcterms:W3CDTF">2018-11-05T12:20:00Z</dcterms:modified>
</cp:coreProperties>
</file>