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Посадова інструкція педагога-організатора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1.1.  Дана посадова Інструкція розроблена на основі тарифно-квалі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фікаційної характеристики педагога, затвердженої наказом Міністерства освіти і науки України від 31.08.1996 р., №463/1268 за погодженням з Міністерством праці України від 17.08.1995 р., № 46.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При розробці Інструкції враховано рекомендації з організації служби охорони праці в освітніх закладах системи Міністерства освіти і науки України.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1.2.  Педагог-організатор повинен мати вищу або середню спеціальну освіту.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1.3.  Педагог-організатор підпорядковується безпосередньо заступ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нику директора школи з навчально-виховної роботи.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1.4.  У своїй діяльності педагог-організатор керується Конституцією і законами України, указами Президента України, рішеннями Кабінету Міністрів України і органів управління освітою всіх рівнів з питань освіти і виховання учнів; правилами і нормами охорони праці, техніки безпеки і протипожежного захисту, а також Статутом і правовими актами школи (в тому числі Правилами внутрішнього трудового розпорядку, наказами і розпорядженнями директора, даною посадовою Інструкцією), трудовим договором (контрактом).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II. Завдання та обов'язки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2.1.   Педагог-організатор планує й організовує позаурочну навчально-виховну роботу з учнями в освітніх установах, за місцем проживання.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2.2.Організовує колективно-творчу діяльність дитячих і громадських організацій, об'єднань у відповідності із віковими інтересами, запитами і потребами учнів, вимогами життя.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2.3.   Організовує наочне оформлення школи з тематики роботи, яку проводить.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2.4.   Створює в школі сприятливі безпечні умови для реалізації інте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ресів і потреб учнів, для їх розвитку, цікавого і корисного проведення вільного часу.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2.5.   Турбується про здоров'я і безпеку довірених йому учнів; дотри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мується норм і правил охорони праці, техніки безпеки і протипожежного захисту.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2.6.   Вживає заходів щодо попередження бездоглядності та правопо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рушень серед неповнолітніх, здійснює індивідуальну роботу з педагогічно занедбаними дітьми, підлітками.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2.7.   Надає консультативну допомогу батькам, педагогічним праців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никам.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2.8.   Бере участь в організації літнього відпочинку і оздоровленні учнів,а також уживає необхідних заходів щодо створення безпечних і нешкідливих умов, дотри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мання санітарно-гігієнічних норм і вимог з охорони праці під час прове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дення позакласних і позашкільних заходів.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2.9.   Повідомляє керівника закладу про нещасний випадок, що тра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пився, та організовує надання першої допомоги потерпілому.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2.10.   Інструктує учнів під час проведення позакласних і позашкільних заходів з реєстрацією у спеціальному журналі.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2.11.   Веде профілактичну роботу щодо запобігання травматизму серед учнів, захищає їх від будь-яких форм фізичного або психічного насиль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ства, запобігає вживанню ними алкоголю, наркотиків, іншим шкідливим звичкам, пропонує здоровий спосіб життя.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2.12.   Проходить періодичні медичні обстеження.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2.13.   Організовує канікулярний відпочинок учнів, створивши безпечні умови для цього.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2.14.Планує свою роботу, веде у встановленому порядку документацію.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III. Права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Педагог-організатор має право: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3.1.  Самостійно вибирати форми і методи роботи з учнями і планувати її виходячи з плану роботи школи і педагогічної доцільності.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3.2.  Брати участь в управлінні школою в порядку визначеному Стату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том школи. Брати участь у педагогічній раді школи.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3.3.  На захист професійної честі і гідності.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3.4.   Знайомитись зі скаргами й іншими документам</w:t>
      </w:r>
      <w:bookmarkStart w:id="0" w:name="_GoBack"/>
      <w:bookmarkEnd w:id="0"/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и, що містять оцінку його роботи, давати на них пояснення.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3.5.   Захищати свої інтереси самостійно або через представника, в тому числі адвоката, у випадку дисциплінарного чи службового розслідування.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   3.6.На конфіденційність дисциплінарного (службового) розсліду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вання за винятком випадків, передбачених законодавством.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   3.7.      Підвищувати свою кваліфікацію.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3.8.     Давати учням під час занять, перерв обов'язкові </w:t>
      </w:r>
      <w:proofErr w:type="spellStart"/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розпорядженя</w:t>
      </w:r>
      <w:proofErr w:type="spellEnd"/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,які стосуються організації занять і дотримання дисципліни,притягати учнів до дисциплінарної відповідальності у випадках і в порядку встановленими Правилами про нагородження і стягнення учнів школи.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3.9.      Вносити пропозиції про покращення і оздоровлення умов проведення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навчально-виховного процесу.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Відповідальність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4.1. За невиконання чи неналежне виконання без поважних причин Статуту і Правил внутрішнього розпорядку школи, інших нормативних актів школи, законних розпоряджень адміністрації школи, посадових обов'язків, встановлених даною Інструкцією, педагог-організатор несе дисциплінарну відповідальність у порядку, визначеному трудовим зако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нодавством.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4:2. За застосування, в тому числі одноразове, методів виховання, пов'язаних з фізичним або психічним насиллям над особистістю учня,за здійснення іншого аморального вчинку педагог-організатор може бути звільнений з займаної посади у відповідності з трудовим законодавства» і Законом України «Про освіту».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4.3.   За спричинені школі або учасникам навчально-виховного проносу збитки у зв'язку з виконанням (або невиконанням) своїх посадових обов'язків педагог-організатор несе матеріальну відповідальність у порядку і в межах, визначених трудовим або цивільним законодавством.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4.4.   Педагог-організатор відповідає за безпечне проведення поза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класних заходів, які він готує і проводить, за життя і здоров'я учнів під час проведення ним позакласної роботи.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Повинен знати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5.1.   Основні нормативні документи про освіту.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5.2.   Основи трудового законодавства.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5.3.   Правила внутрішнього трудового розпорядку.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5.4.   Основні положення закону «Про охорону праці», нормативні документи з питань безпеки життєдіяльності учасників навчально-виховного процесу.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5.5.   Основні правила </w:t>
      </w:r>
      <w:proofErr w:type="spellStart"/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вибухонебезпеки</w:t>
      </w:r>
      <w:proofErr w:type="spellEnd"/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вибухозахисту.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5.6.   Основні правила пожежної і електробезпеки.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5.7.   Правила гігієни праці і виробничої санітарії.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5.8.   Правила надання першої допомоги потерпілим при нещасних випадках.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5.9.   Правила користування засобами пожежогасіння та індивідуального захисту.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5.10.Шляхи і правила евакуації.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5.11.   Вимоги до ведення шкільної документації.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5.12.   Психолого-педагогічну сутність і закономірності процесу вихо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вання, важливість системного підходу до організації виховної роботи в школі.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5.13.   Особливості функціонування учнівського колективу як засобу виховання школярів.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5.14.   Педагогічні основи учнівського самоврядування в школі.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5.15.   Зміст, форми і методи роботи всіх типів організації школярів.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5.16.   Методику соціально-педагогічних досліджень виховного процесу.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5.17.   Зміст, форми і методи організації роботи школи як центру вихов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ної роботи в мікрорайоні.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5.18.   Методику підготовки і проведення виховних заходів.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5.19.   Індивідуальні особливості вихованців.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5.20.   Сучасний стан і тенденції розвитку дитячих, підліткових, моло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діжних об'єднань, рухів, організацій, їх роль і місце у становленні дитячої особистості.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VI. Кваліфікаційні вимоги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6.1.   Педагог-організатор має вищу або середню спеціальну педаго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гічну освіту, професійну компетентність.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6.2.   Забезпечує нормативні вимоги до організації позаурочної нав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чально-виховної роботи, безпечні умови її проведення.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6.3.   Проходить інструктаж з питань охорони праці і техніки безпеки з підписом у відповідному журналі не рідше двох разів на рік.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6.4.   Забезпечує результативність, якість своєї праці.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6.5.   Постійно підвищує свій професійний рівень, педагогічну майстер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ність, загальну культуру на курсах підвищення кваліфікації раз на 5 років і раз на 3 роки - з безпеки життєдіяльності з перевіркою знань.</w:t>
      </w:r>
    </w:p>
    <w:p w:rsidR="00631336" w:rsidRPr="00424EE0" w:rsidRDefault="00631336" w:rsidP="0063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VII. Взаємовідносини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Педагог-організатор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7.1.   Працює згідно з графіком, складеним, виходячи з навантаження, і затвердженим директором школи.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7.2.   Підтримує тісні контакти з органами учнівського самоврядування, педагогічними колективами школи, освітніх установ позашкільної освіти дітей і громадськими організаціями.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7.3.   Співпрацює з колективами установ культури, мистецтв, спортив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ними товариствами, творчими спілками. Залучає до роботи з дітьми кваліфікованих спеціалістів, працівників науки, культури, мистецтва, спортсменів, тренерів, студентів, медиків, працівників правоохоронних органів тощо.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7.4.   Контактує з сім'ями вихованців. Залучає батьків до організації позаурочної роботи.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7.5.   Отримує від адміністрації школи інформацію правового і органі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заційно-методичного характеру, знайомиться з відповідними доку</w:t>
      </w: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ментами.</w:t>
      </w:r>
    </w:p>
    <w:p w:rsidR="00631336" w:rsidRPr="00424EE0" w:rsidRDefault="00631336" w:rsidP="0063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E0">
        <w:rPr>
          <w:rFonts w:ascii="Times New Roman" w:eastAsia="Times New Roman" w:hAnsi="Times New Roman" w:cs="Times New Roman"/>
          <w:sz w:val="28"/>
          <w:szCs w:val="28"/>
          <w:lang w:val="uk-UA"/>
        </w:rPr>
        <w:t>7.6.   Систематично обмінюється інформацією з питань, які входять у його компетенцію, з педагогічними працівниками школи.</w:t>
      </w:r>
    </w:p>
    <w:p w:rsidR="00CF6244" w:rsidRPr="00424EE0" w:rsidRDefault="00CF6244" w:rsidP="0063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6244" w:rsidRPr="004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1336"/>
    <w:rsid w:val="00246331"/>
    <w:rsid w:val="00424EE0"/>
    <w:rsid w:val="00631336"/>
    <w:rsid w:val="00C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631336"/>
  </w:style>
  <w:style w:type="paragraph" w:customStyle="1" w:styleId="style13">
    <w:name w:val="style13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style22"/>
    <w:basedOn w:val="a0"/>
    <w:rsid w:val="00631336"/>
  </w:style>
  <w:style w:type="character" w:customStyle="1" w:styleId="apple-converted-space">
    <w:name w:val="apple-converted-space"/>
    <w:basedOn w:val="a0"/>
    <w:rsid w:val="00631336"/>
  </w:style>
  <w:style w:type="paragraph" w:customStyle="1" w:styleId="style11">
    <w:name w:val="style11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63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5373</Words>
  <Characters>3064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5</cp:revision>
  <cp:lastPrinted>2017-03-27T13:28:00Z</cp:lastPrinted>
  <dcterms:created xsi:type="dcterms:W3CDTF">2016-09-12T05:26:00Z</dcterms:created>
  <dcterms:modified xsi:type="dcterms:W3CDTF">2017-03-27T13:28:00Z</dcterms:modified>
</cp:coreProperties>
</file>