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F485" w14:textId="77777777" w:rsidR="00860B62" w:rsidRDefault="003B0202" w:rsidP="00860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 5</w:t>
      </w:r>
      <w:r w:rsidR="00860B62">
        <w:rPr>
          <w:rFonts w:ascii="Times New Roman" w:hAnsi="Times New Roman" w:cs="Times New Roman"/>
          <w:sz w:val="28"/>
          <w:szCs w:val="28"/>
        </w:rPr>
        <w:t>.</w:t>
      </w:r>
      <w:r w:rsidR="00860B62" w:rsidRPr="00CC747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FC1F486" w14:textId="77777777" w:rsidR="00860B62" w:rsidRDefault="00DF6D1D" w:rsidP="00DF6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2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="00860B62">
        <w:rPr>
          <w:rFonts w:ascii="Times New Roman" w:hAnsi="Times New Roman" w:cs="Times New Roman"/>
          <w:sz w:val="28"/>
          <w:szCs w:val="28"/>
        </w:rPr>
        <w:t>«Затверджую»</w:t>
      </w:r>
    </w:p>
    <w:p w14:paraId="1FC1F487" w14:textId="77777777" w:rsidR="00860B62" w:rsidRPr="00CC7473" w:rsidRDefault="00860B62" w:rsidP="0086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_______________</w:t>
      </w:r>
    </w:p>
    <w:p w14:paraId="1FC1F488" w14:textId="77777777" w:rsidR="00860B62" w:rsidRPr="00CC7473" w:rsidRDefault="00860B62" w:rsidP="0086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4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7473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FC1F489" w14:textId="77777777" w:rsidR="00860B62" w:rsidRPr="00CC7473" w:rsidRDefault="00860B62" w:rsidP="0086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4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C7473">
        <w:rPr>
          <w:rFonts w:ascii="Times New Roman" w:hAnsi="Times New Roman" w:cs="Times New Roman"/>
          <w:sz w:val="28"/>
          <w:szCs w:val="28"/>
        </w:rPr>
        <w:t xml:space="preserve">Директор  НВК    </w:t>
      </w:r>
    </w:p>
    <w:p w14:paraId="1FC1F48A" w14:textId="77777777" w:rsidR="00860B62" w:rsidRPr="00CC7473" w:rsidRDefault="00860B62" w:rsidP="0086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4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C7473">
        <w:rPr>
          <w:rFonts w:ascii="Times New Roman" w:hAnsi="Times New Roman" w:cs="Times New Roman"/>
          <w:sz w:val="28"/>
          <w:szCs w:val="28"/>
        </w:rPr>
        <w:t xml:space="preserve">Цибульська  В.О.      </w:t>
      </w:r>
    </w:p>
    <w:p w14:paraId="1FC1F48B" w14:textId="365EB3DC" w:rsidR="00860B62" w:rsidRDefault="00860B62" w:rsidP="0086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47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C7473">
        <w:rPr>
          <w:rFonts w:ascii="Times New Roman" w:hAnsi="Times New Roman" w:cs="Times New Roman"/>
          <w:sz w:val="28"/>
          <w:szCs w:val="28"/>
        </w:rPr>
        <w:t xml:space="preserve">  </w:t>
      </w:r>
      <w:r w:rsidR="00BD3946">
        <w:rPr>
          <w:rFonts w:ascii="Times New Roman" w:hAnsi="Times New Roman" w:cs="Times New Roman"/>
          <w:sz w:val="28"/>
          <w:szCs w:val="28"/>
        </w:rPr>
        <w:t>№.</w:t>
      </w:r>
      <w:r w:rsidR="00BD3946">
        <w:rPr>
          <w:rFonts w:ascii="Times New Roman" w:hAnsi="Times New Roman" w:cs="Times New Roman"/>
          <w:sz w:val="28"/>
          <w:szCs w:val="28"/>
          <w:u w:val="single"/>
        </w:rPr>
        <w:t xml:space="preserve">100 </w:t>
      </w:r>
      <w:r w:rsidR="00BD3946">
        <w:rPr>
          <w:rFonts w:ascii="Times New Roman" w:hAnsi="Times New Roman" w:cs="Times New Roman"/>
          <w:sz w:val="28"/>
          <w:szCs w:val="28"/>
        </w:rPr>
        <w:t xml:space="preserve">від </w:t>
      </w:r>
      <w:r w:rsidR="00BD3946">
        <w:rPr>
          <w:rFonts w:ascii="Times New Roman" w:hAnsi="Times New Roman" w:cs="Times New Roman"/>
          <w:sz w:val="28"/>
          <w:szCs w:val="28"/>
          <w:u w:val="single"/>
        </w:rPr>
        <w:t>01.0921</w:t>
      </w:r>
      <w:r w:rsidRPr="00CC7473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FC1F48C" w14:textId="77777777" w:rsidR="003A7B6F" w:rsidRDefault="003A7B6F"/>
    <w:p w14:paraId="1FC1F48D" w14:textId="77777777" w:rsidR="003A7B6F" w:rsidRPr="003A7B6F" w:rsidRDefault="003A7B6F" w:rsidP="003A7B6F">
      <w:pPr>
        <w:spacing w:after="0" w:line="360" w:lineRule="atLeast"/>
        <w:jc w:val="center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ЗАГАЛЬНІ ПРАВИЛА ПОВЕДІНКИ ЗДОБУВАЧІВ ОСВІТИ</w:t>
      </w:r>
    </w:p>
    <w:p w14:paraId="1FC1F48E" w14:textId="77777777" w:rsidR="003A7B6F" w:rsidRDefault="003A7B6F" w:rsidP="003A7B6F">
      <w:pPr>
        <w:spacing w:after="0" w:line="360" w:lineRule="atLeast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Правила поведінки здобувачів освіти базуються на чинному законодавстві  України, наказах та положеннях Міністерства освіти та науки України, органів місцевого самоврядування, Статуту</w:t>
      </w:r>
      <w:r w:rsidR="00860B6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закладу</w:t>
      </w: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 </w:t>
      </w:r>
    </w:p>
    <w:p w14:paraId="1FC1F48F" w14:textId="77777777" w:rsidR="00860B62" w:rsidRPr="003A7B6F" w:rsidRDefault="00860B62" w:rsidP="003A7B6F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</w:p>
    <w:p w14:paraId="1FC1F490" w14:textId="77777777" w:rsidR="003A7B6F" w:rsidRPr="003A7B6F" w:rsidRDefault="003A7B6F" w:rsidP="003A7B6F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1. Учні приходять за 15-20 хвилин до початку навчальних занять, маючи чистий і охайний вигляд, займають своє робоче місце, готують все необхідне навчальне приладдя до уроку.</w:t>
      </w:r>
    </w:p>
    <w:p w14:paraId="1FC1F491" w14:textId="77777777" w:rsidR="003A7B6F" w:rsidRPr="003A7B6F" w:rsidRDefault="00860B62" w:rsidP="003A7B6F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2. Йти зі  школи</w:t>
      </w:r>
      <w:r w:rsidR="003A7B6F"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можна лише з дозволу вчителів або медичної сестри (попередньо узгодивши з класним керівником та батьками).</w:t>
      </w:r>
    </w:p>
    <w:p w14:paraId="1FC1F492" w14:textId="77777777" w:rsidR="003A7B6F" w:rsidRPr="003A7B6F" w:rsidRDefault="00860B62" w:rsidP="003A7B6F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3</w:t>
      </w:r>
      <w:r w:rsidR="003A7B6F"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 Учні поводяться ввічливо, піклуються про молодших школярів.</w:t>
      </w:r>
    </w:p>
    <w:p w14:paraId="1FC1F493" w14:textId="77777777" w:rsidR="003A7B6F" w:rsidRPr="003A7B6F" w:rsidRDefault="00860B62" w:rsidP="003A7B6F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4. У закладі </w:t>
      </w:r>
      <w:r w:rsidR="003A7B6F"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учні поводяться гідно та поважають честь і гідність людей, які знаходяться поруч.</w:t>
      </w:r>
    </w:p>
    <w:p w14:paraId="1FC1F494" w14:textId="77777777" w:rsidR="00860B62" w:rsidRDefault="00860B62" w:rsidP="00860B62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5. Учні бережуть майно школи</w:t>
      </w:r>
      <w:r w:rsidR="003A7B6F"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, дбають про чистоту та порядок 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її</w:t>
      </w:r>
      <w:r w:rsidR="003A7B6F"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терито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рії.</w:t>
      </w:r>
    </w:p>
    <w:p w14:paraId="1FC1F495" w14:textId="77777777" w:rsidR="00860B62" w:rsidRDefault="00860B62" w:rsidP="00860B62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uk-UA"/>
        </w:rPr>
        <w:t xml:space="preserve">6. </w:t>
      </w:r>
      <w:r w:rsidR="003A7B6F"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Цькування, бійки, залякування, лихослів’я та знущання над людиною є неприпус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тимими формами поведінки у школі</w:t>
      </w:r>
      <w:r w:rsidR="003A7B6F"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та за її межами.</w:t>
      </w:r>
    </w:p>
    <w:p w14:paraId="1FC1F496" w14:textId="77777777" w:rsidR="00860B62" w:rsidRDefault="00860B62" w:rsidP="003A7B6F">
      <w:pPr>
        <w:spacing w:after="0" w:line="360" w:lineRule="atLeast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7</w:t>
      </w:r>
      <w:r w:rsidR="003A7B6F"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.  У разі пропуску занять учень зобов’язаний пред’явити класному керівнику довідку або записку від батьків (осіб, що їх заміняють) про причину відсутності на заняттях. </w:t>
      </w:r>
    </w:p>
    <w:p w14:paraId="1FC1F497" w14:textId="77777777" w:rsidR="003A7B6F" w:rsidRPr="003A7B6F" w:rsidRDefault="00860B62" w:rsidP="003A7B6F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8</w:t>
      </w:r>
      <w:r w:rsidR="003A7B6F"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 Користуватися  мобільним телефоном іншими гаджетами на уроках тільки з дозволу вчителя.</w:t>
      </w:r>
    </w:p>
    <w:p w14:paraId="1FC1F498" w14:textId="77777777" w:rsidR="003A7B6F" w:rsidRDefault="00860B62" w:rsidP="003A7B6F">
      <w:pPr>
        <w:spacing w:after="0" w:line="360" w:lineRule="atLeast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9</w:t>
      </w:r>
      <w:r w:rsidR="003A7B6F"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 Приносити на заняття всі необхідні підручники, зошити, письмове приладдя, інструменти, робочий і спортивний одяг.</w:t>
      </w:r>
    </w:p>
    <w:p w14:paraId="1FC1F499" w14:textId="77777777" w:rsidR="00860B62" w:rsidRPr="003A7B6F" w:rsidRDefault="00860B62" w:rsidP="003A7B6F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</w:p>
    <w:p w14:paraId="1FC1F49A" w14:textId="77777777" w:rsidR="003A7B6F" w:rsidRDefault="003A7B6F" w:rsidP="003A7B6F">
      <w:pPr>
        <w:spacing w:after="0" w:line="360" w:lineRule="atLeast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ПОВЕДІНКА ЗДОБУВАЧІВ ОСВІТИ НА УРОКАХ</w:t>
      </w:r>
    </w:p>
    <w:p w14:paraId="1FC1F49B" w14:textId="77777777" w:rsidR="00860B62" w:rsidRPr="003A7B6F" w:rsidRDefault="00860B62" w:rsidP="003A7B6F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</w:p>
    <w:p w14:paraId="1FC1F49C" w14:textId="77777777" w:rsidR="003A7B6F" w:rsidRPr="003A7B6F" w:rsidRDefault="003A7B6F" w:rsidP="003A7B6F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1. Під час уроку не можна шуміти, відволікатися самому і відволікати інших товаришів від занять розмовами, іграми й іншими справами, що не стосуються уроку.</w:t>
      </w:r>
    </w:p>
    <w:p w14:paraId="1FC1F49D" w14:textId="77777777" w:rsidR="003A7B6F" w:rsidRPr="003A7B6F" w:rsidRDefault="003A7B6F" w:rsidP="003A7B6F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2. Якщо під час занять здобувачу освіти необхідно вийти з класу, то він повинен попросити дозволу у вчителя, піднявши руку.</w:t>
      </w:r>
    </w:p>
    <w:p w14:paraId="1FC1F49E" w14:textId="77777777" w:rsidR="003A7B6F" w:rsidRPr="003A7B6F" w:rsidRDefault="003A7B6F" w:rsidP="003A7B6F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3. Якщо учень хоче поставити питання вчителеві або відповісти на питання вчителя, він піднімає руку.</w:t>
      </w:r>
    </w:p>
    <w:p w14:paraId="1FC1F49F" w14:textId="77777777" w:rsidR="003A7B6F" w:rsidRPr="003A7B6F" w:rsidRDefault="003A7B6F" w:rsidP="003A7B6F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lastRenderedPageBreak/>
        <w:t>4. Під час уроку учень має право ставити питання вчителеві, якщо не зрозумів матеріал під час пояснення.</w:t>
      </w:r>
    </w:p>
    <w:p w14:paraId="1FC1F4A0" w14:textId="77777777" w:rsidR="003A7B6F" w:rsidRDefault="003A7B6F" w:rsidP="003A7B6F">
      <w:pPr>
        <w:spacing w:after="0" w:line="360" w:lineRule="atLeast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5. Учень має право в коректній формі обстоювати свій погляд і свої переконання при обговоренні різних спірних і неоднозначних питань.</w:t>
      </w:r>
    </w:p>
    <w:p w14:paraId="1FC1F4A1" w14:textId="77777777" w:rsidR="00860B62" w:rsidRPr="003A7B6F" w:rsidRDefault="00860B62" w:rsidP="003A7B6F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</w:p>
    <w:p w14:paraId="1FC1F4A2" w14:textId="77777777" w:rsidR="003A7B6F" w:rsidRPr="003A7B6F" w:rsidRDefault="003A7B6F" w:rsidP="00860B62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ПОВЕДІНКА ЗДОБУВАЧІВ ОСВІТИ НА ПЕРЕРВАХ</w:t>
      </w:r>
    </w:p>
    <w:p w14:paraId="1FC1F4A3" w14:textId="77777777" w:rsidR="003A7B6F" w:rsidRPr="003A7B6F" w:rsidRDefault="00860B62" w:rsidP="00860B62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1.</w:t>
      </w:r>
      <w:r w:rsidR="003A7B6F"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Під час перер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ви здобувач освіти зобов’язаний  </w:t>
      </w:r>
      <w:r w:rsidR="003A7B6F"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підтримувати чистоту і порядок на своєму робочому місці.</w:t>
      </w:r>
    </w:p>
    <w:p w14:paraId="1FC1F4A4" w14:textId="77777777" w:rsidR="003A7B6F" w:rsidRPr="003A7B6F" w:rsidRDefault="003A7B6F" w:rsidP="00860B62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2. Час перерви – особистий час кожного здобувача освіти. Він може його проводити по своєму розумінню, проте, не повинен заважати іншим.</w:t>
      </w:r>
    </w:p>
    <w:p w14:paraId="1FC1F4A5" w14:textId="77777777" w:rsidR="003A7B6F" w:rsidRPr="003A7B6F" w:rsidRDefault="003A7B6F" w:rsidP="00860B62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3. Під час перерви учні мож</w:t>
      </w:r>
      <w:r w:rsidR="00860B6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уть вільно переміщатися по закладу</w:t>
      </w: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, окрім тих місць, де їм заборонено знаходитися в цілях безпеки (горище, підвал, кухня, фізична і хімічна лабораторії, майстерня, спортзал).</w:t>
      </w:r>
    </w:p>
    <w:p w14:paraId="1FC1F4A6" w14:textId="77777777" w:rsidR="003A7B6F" w:rsidRPr="003A7B6F" w:rsidRDefault="003A7B6F" w:rsidP="00860B62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4. Під час перерв забороняється бігати по сходах, поблизу вікон і в інших місцях, непристосованих для ігор.</w:t>
      </w:r>
    </w:p>
    <w:p w14:paraId="1FC1F4A7" w14:textId="77777777" w:rsidR="003A7B6F" w:rsidRPr="003A7B6F" w:rsidRDefault="003A7B6F" w:rsidP="00860B62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5. Під час перерв забороняється штовхати один одного, кидатися предметами і застосовувати фізичну силу.</w:t>
      </w:r>
    </w:p>
    <w:p w14:paraId="1FC1F4A8" w14:textId="77777777" w:rsidR="003A7B6F" w:rsidRPr="003A7B6F" w:rsidRDefault="003A7B6F" w:rsidP="00860B62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6. Під час провітрювання класних кімнат,  відкриваючи вікна чітко дотримуватись правил безпечної поведінки (під контролем вчителя).</w:t>
      </w:r>
    </w:p>
    <w:p w14:paraId="1FC1F4A9" w14:textId="77777777" w:rsidR="003A7B6F" w:rsidRDefault="003A7B6F" w:rsidP="00860B62">
      <w:pPr>
        <w:spacing w:after="0" w:line="360" w:lineRule="atLeast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8. На перервах здобувачі освіти можуть звернутися до свого класного керівника, чергового учителя, </w:t>
      </w:r>
      <w:r w:rsidR="00860B6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дирекції закладу</w:t>
      </w: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за допомогою, якщо проти них здійснюються протиправні дії.</w:t>
      </w:r>
    </w:p>
    <w:p w14:paraId="1FC1F4AA" w14:textId="77777777" w:rsidR="00860B62" w:rsidRPr="003A7B6F" w:rsidRDefault="00860B62" w:rsidP="00860B62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</w:p>
    <w:p w14:paraId="1FC1F4AB" w14:textId="77777777" w:rsidR="003A7B6F" w:rsidRDefault="003A7B6F" w:rsidP="003A7B6F">
      <w:pPr>
        <w:spacing w:after="0" w:line="360" w:lineRule="atLeast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ПОВЕДІНКА ЗДОБУВАЧІВ ОСВІТИ В ЇДАЛЬНІ</w:t>
      </w:r>
    </w:p>
    <w:p w14:paraId="1FC1F4AC" w14:textId="77777777" w:rsidR="00860B62" w:rsidRPr="003A7B6F" w:rsidRDefault="00860B62" w:rsidP="003A7B6F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</w:p>
    <w:p w14:paraId="1FC1F4AD" w14:textId="77777777" w:rsidR="003A7B6F" w:rsidRPr="003A7B6F" w:rsidRDefault="00860B62" w:rsidP="003A7B6F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1. Під час сніданку</w:t>
      </w:r>
      <w:r w:rsidR="003A7B6F"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в їдальні належить дотримуватися добросусідських взаємин і поводитися пристойно.</w:t>
      </w:r>
    </w:p>
    <w:p w14:paraId="1FC1F4AE" w14:textId="77777777" w:rsidR="003A7B6F" w:rsidRPr="003A7B6F" w:rsidRDefault="003A7B6F" w:rsidP="003A7B6F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2. Здобувачі освіти повинні шанобливо ставитись до працівників їдальні.</w:t>
      </w:r>
    </w:p>
    <w:p w14:paraId="1FC1F4AF" w14:textId="77777777" w:rsidR="003A7B6F" w:rsidRPr="003A7B6F" w:rsidRDefault="003A7B6F" w:rsidP="003A7B6F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3. Розмовляти під час обіду слід неголосно, щоб не турбувати тих, хто їсть поряд.</w:t>
      </w:r>
    </w:p>
    <w:p w14:paraId="1FC1F4B0" w14:textId="77777777" w:rsidR="003A7B6F" w:rsidRPr="003A7B6F" w:rsidRDefault="003A7B6F" w:rsidP="003A7B6F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4. Учні прибирають посуд після прийому їжі.</w:t>
      </w:r>
    </w:p>
    <w:p w14:paraId="1FC1F4B1" w14:textId="77777777" w:rsidR="003A7B6F" w:rsidRPr="003A7B6F" w:rsidRDefault="003A7B6F" w:rsidP="003A7B6F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5. Здобувачі освіти дбайливо ставляться до майна шкільної їдальні.</w:t>
      </w:r>
    </w:p>
    <w:p w14:paraId="1FC1F4B2" w14:textId="77777777" w:rsidR="003A7B6F" w:rsidRPr="003A7B6F" w:rsidRDefault="003A7B6F" w:rsidP="003A7B6F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6. Учні мають право взяти в їдальню принесений з дому сніданок.</w:t>
      </w:r>
    </w:p>
    <w:p w14:paraId="1FC1F4B3" w14:textId="77777777" w:rsidR="003A7B6F" w:rsidRDefault="003A7B6F" w:rsidP="003A7B6F">
      <w:pPr>
        <w:spacing w:after="0" w:line="360" w:lineRule="atLeast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7. Забороняється приходити в їдальню у верхньому одязі.</w:t>
      </w:r>
    </w:p>
    <w:p w14:paraId="1FC1F4B4" w14:textId="77777777" w:rsidR="00860B62" w:rsidRPr="003A7B6F" w:rsidRDefault="00860B62" w:rsidP="003A7B6F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</w:p>
    <w:p w14:paraId="1FC1F4B5" w14:textId="77777777" w:rsidR="003A7B6F" w:rsidRDefault="003A7B6F" w:rsidP="003A7B6F">
      <w:pPr>
        <w:spacing w:after="0" w:line="360" w:lineRule="atLeast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ПРАВИЛА ПОВЕДІНКИ ЗДОБУВАЧІВ ОСВІТИ ПІД ЧАС ЕКСКУРСІЇ</w:t>
      </w:r>
    </w:p>
    <w:p w14:paraId="1FC1F4B6" w14:textId="77777777" w:rsidR="00860B62" w:rsidRPr="003A7B6F" w:rsidRDefault="00860B62" w:rsidP="003A7B6F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</w:p>
    <w:p w14:paraId="1FC1F4B7" w14:textId="77777777" w:rsidR="003A7B6F" w:rsidRPr="003A7B6F" w:rsidRDefault="003A7B6F" w:rsidP="003A7B6F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1. Під час слідування до місця перебування та назад дотримуватися правил дорожнього руху, не виходити на проїжджу частину.</w:t>
      </w:r>
    </w:p>
    <w:p w14:paraId="1FC1F4B8" w14:textId="77777777" w:rsidR="003A7B6F" w:rsidRPr="003A7B6F" w:rsidRDefault="003A7B6F" w:rsidP="003A7B6F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2. Без дозволу керівника групи не залишати місця перебування.</w:t>
      </w:r>
    </w:p>
    <w:p w14:paraId="1FC1F4B9" w14:textId="77777777" w:rsidR="003A7B6F" w:rsidRPr="003A7B6F" w:rsidRDefault="003A7B6F" w:rsidP="003A7B6F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3. У разі поганого самопочуття негайно повідомити керівника групи.</w:t>
      </w:r>
    </w:p>
    <w:p w14:paraId="1FC1F4BA" w14:textId="77777777" w:rsidR="003A7B6F" w:rsidRPr="003A7B6F" w:rsidRDefault="003A7B6F" w:rsidP="003A7B6F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lastRenderedPageBreak/>
        <w:t>4. Дотримуватися правил пристойної поведінки та виконувати розпорядження керівника групи.</w:t>
      </w:r>
    </w:p>
    <w:p w14:paraId="1FC1F4BB" w14:textId="77777777" w:rsidR="003A7B6F" w:rsidRPr="003A7B6F" w:rsidRDefault="003A7B6F" w:rsidP="003A7B6F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5. Дотримуватися правил протипожежної безпеки під час розведення вогнища.</w:t>
      </w:r>
    </w:p>
    <w:p w14:paraId="1FC1F4BC" w14:textId="77777777" w:rsidR="003A7B6F" w:rsidRPr="003A7B6F" w:rsidRDefault="003A7B6F" w:rsidP="003A7B6F">
      <w:pPr>
        <w:spacing w:after="0" w:line="360" w:lineRule="atLeast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6. Не торкатися незнайомих предметів, які можуть бути вибухонебезпечними.</w:t>
      </w:r>
    </w:p>
    <w:p w14:paraId="1FC1F4BD" w14:textId="77777777" w:rsidR="003A7B6F" w:rsidRPr="003A7B6F" w:rsidRDefault="003A7B6F" w:rsidP="003A7B6F">
      <w:pPr>
        <w:rPr>
          <w:sz w:val="28"/>
          <w:szCs w:val="28"/>
        </w:rPr>
      </w:pPr>
      <w:r w:rsidRPr="003A7B6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7. Паління, вживання алкогольних</w:t>
      </w:r>
      <w:r w:rsidR="00860B6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 напоїв  заборонено.</w:t>
      </w:r>
    </w:p>
    <w:sectPr w:rsidR="003A7B6F" w:rsidRPr="003A7B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E3331"/>
    <w:multiLevelType w:val="multilevel"/>
    <w:tmpl w:val="3AD42E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E85100"/>
    <w:multiLevelType w:val="multilevel"/>
    <w:tmpl w:val="7930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25"/>
    <w:rsid w:val="003A7B6F"/>
    <w:rsid w:val="003B0202"/>
    <w:rsid w:val="00860B62"/>
    <w:rsid w:val="00BC2E25"/>
    <w:rsid w:val="00BD3946"/>
    <w:rsid w:val="00DF6D1D"/>
    <w:rsid w:val="00F6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F485"/>
  <w15:chartTrackingRefBased/>
  <w15:docId w15:val="{34010636-BD9B-4A23-9527-0F999807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B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F6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3058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</dc:creator>
  <cp:keywords/>
  <dc:description/>
  <cp:lastModifiedBy>Vlad Alex</cp:lastModifiedBy>
  <cp:revision>6</cp:revision>
  <cp:lastPrinted>2021-11-05T09:43:00Z</cp:lastPrinted>
  <dcterms:created xsi:type="dcterms:W3CDTF">2021-11-01T13:41:00Z</dcterms:created>
  <dcterms:modified xsi:type="dcterms:W3CDTF">2021-11-23T17:31:00Z</dcterms:modified>
</cp:coreProperties>
</file>