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52" w:rsidRPr="00CD03D6" w:rsidRDefault="00CD03D6" w:rsidP="00CD0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0DA2DF0" wp14:editId="4D210D07">
            <wp:extent cx="6120765" cy="5196274"/>
            <wp:effectExtent l="0" t="0" r="0" b="4445"/>
            <wp:docPr id="1" name="Рисунок 1" descr="ПАМЯТКА ПРО САМОІЗОЛЯЦІЮ | Офіційний сайт Шепетівської міської рад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РО САМОІЗОЛЯЦІЮ | Офіційний сайт Шепетівської міської рад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1552"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Що означає «самоізоляція»?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Самоізоляція – це, в першу чергу, утримання від контакту з іншими для того, щоб зменшити ризик інфікування. Самоізоляція виключає будь-які ситуації, коли ви тісно контактуєте з іншими людьми (наприклад, близький контакт віч-на-віч на відстані менше, ніж 2 метри, або тривалістю понад 15 хвилин).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Виключенням є лише звернення за медичною допомогою (тільки після консультації телефоном).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Якщо ви не впевнені, чи потребуєте ви самоізоляції, або не знаєте до кого звернутися, будь ласка, зателефонуйте на Урядову гарячу лінію: 1545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Для кого потрібна самоізоляція?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Самоізоляція потрібна, в першу чергу, якщо: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Ви очікуєте результатів тесту на новий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коронавірус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 COVID-19.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Якщо ви близько контактували з особами, що захворіли на COVID-19.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Якщо ви нещодавно повернулись із провінції Хубей Китайської Народної Республіки, Ірану, Північної Кореї окремих регіонів Італії (Ломбардія, П’ємонт та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Венето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) або з інших країн про які повідомляється на сайті Міністе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рства охорони здоров’я України</w:t>
      </w: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(</w:t>
      </w: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наві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ть якщо у вас відсутні симптоми),</w:t>
      </w: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відчуваєте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кашель, ускладнення дихання </w:t>
      </w: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або підвищення температури.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Скільки триває самоізоляція?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lastRenderedPageBreak/>
        <w:t>Якщо вам було рекомендовано або ви прийняли рішення про самоізоляцію, вона повинна тривати не менше, ніж 14 днів з дати настання випадку, який став причиною самоізоляції (подорож, контакт з хворим тощо).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Як підготуватись до самоізоляції?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Спробуйте спланувати час самоізоляції так, щоб у вас не виникало необхідності виходити з дому чи приймати відвідувачів та гостей. Поясність це друзям та родичам, а також обговоріть можливість дистанційної роботи із роботодавцем.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Збережіть контакти вашого лікаря, та попередньо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повідомте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його про причини рішення про самоізоляцію, а також оберіть контактну особу з кола ваших друзів або родичів, до кого ви будете звертатись в першу чергу за допомогою.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Що робити, якщо Ви проживаєте не одні.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Якщо ви проживаєте з сім’єю чи сусідами, потрібно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ізолюватись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в окремій кімнаті, яка добре провітрюється. Якщо є можливість користуватись окремою ванною кімнатою та/або туалетом, а також готувати їжу та харчуватись окремо – зробіть це.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Не забувайте про загальну гігієну, регулярне миття рук із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милом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, прибирання, в тому числі вологе прибирання поверхонь, гігієну кашлю, використовуйте одноразові серветки та хустинки. Під час необхідних контактів із людьми завжди одягайте медичну маску та викидайте її після використання або забруднення.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Якщо у вас є домашні улюбленці, ізолюйте себе від них також, або хоча б максимально мінімізуйте контакт із ними.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Як організувати доставку харчових продуктів?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Спробуйте мінімізувати походи в магазини. Якщо є можливість, попросіть друзів або родичів доставляти Вам продукти харчування та необхідні покупки до вхідних дверей або користуйтесь послугами доставки з дистанційною оплатою.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Що робити, якщо Вам необхідно покинути житло?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Якщо у Вас виникла гостра необхідність покинути місце самоізоляції – одягайте маску та мінімізуйте контакти із людьми. Користуйтесь антисептиком для рук та дотримуйтесь гігієни кашлю.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Що робити якщо в Вас з’явились симптоми?</w:t>
      </w:r>
    </w:p>
    <w:p w:rsidR="00881552" w:rsidRPr="00881552" w:rsidRDefault="00881552" w:rsidP="0088155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Якщо під час самоізоляції у Вас з’явились симптоми (кашель, ускладнене дихання, підвищена температура, діарея) – негайно зверніться за медичною допомогою та </w:t>
      </w:r>
      <w:proofErr w:type="spellStart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повідомте</w:t>
      </w:r>
      <w:proofErr w:type="spellEnd"/>
      <w:r w:rsidRPr="00881552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про свою історію подорожей та можливі контакти з особами, хворими на гострі вірусні захворювання.</w:t>
      </w:r>
    </w:p>
    <w:p w:rsidR="00C841F1" w:rsidRDefault="00C841F1"/>
    <w:sectPr w:rsidR="00C841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6"/>
    <w:rsid w:val="00881552"/>
    <w:rsid w:val="00AB73D6"/>
    <w:rsid w:val="00C841F1"/>
    <w:rsid w:val="00C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48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B5BEC1"/>
            <w:right w:val="none" w:sz="0" w:space="0" w:color="auto"/>
          </w:divBdr>
          <w:divsChild>
            <w:div w:id="795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2119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2020-03-31T16:26:00Z</dcterms:created>
  <dcterms:modified xsi:type="dcterms:W3CDTF">2020-03-31T16:33:00Z</dcterms:modified>
</cp:coreProperties>
</file>