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CD1E" w14:textId="6854A3C8" w:rsidR="0015435A" w:rsidRPr="0095678B" w:rsidRDefault="0095678B" w:rsidP="0095678B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Літературне читання – с. 104-122 – читати, відповідати питання, переказувати тексти.</w:t>
      </w:r>
    </w:p>
    <w:p w14:paraId="121C2CCA" w14:textId="0EA7C728" w:rsidR="0095678B" w:rsidRPr="0095678B" w:rsidRDefault="0095678B" w:rsidP="0095678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Природознавство – с.101-127 – читати, відповідати на питання.</w:t>
      </w:r>
    </w:p>
    <w:p w14:paraId="558FFE0E" w14:textId="2606B5F8" w:rsidR="0095678B" w:rsidRPr="0095678B" w:rsidRDefault="0095678B" w:rsidP="0095678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Математика – с. 118-119 №733, 735, 736, 739 – письмово. На сайті «</w:t>
      </w:r>
      <w:r w:rsidRPr="0095678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my class</w:t>
      </w:r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» опрацювати теоретичний матеріал теми «Дроби» та виконати практичні завдання.</w:t>
      </w:r>
    </w:p>
    <w:p w14:paraId="6A7FAB01" w14:textId="06900395" w:rsidR="0095678B" w:rsidRPr="0095678B" w:rsidRDefault="0095678B" w:rsidP="0095678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Українська мова – актуалізувати знання по темі дієслово с.134-135. </w:t>
      </w:r>
      <w:proofErr w:type="spellStart"/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Впр</w:t>
      </w:r>
      <w:proofErr w:type="spellEnd"/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. 261-278 виконати завдання.</w:t>
      </w:r>
    </w:p>
    <w:p w14:paraId="5DE60D25" w14:textId="38251B8E" w:rsidR="0095678B" w:rsidRPr="0095678B" w:rsidRDefault="0095678B" w:rsidP="0095678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Англійська мова – с. 128-138 </w:t>
      </w:r>
      <w:proofErr w:type="spellStart"/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впр</w:t>
      </w:r>
      <w:proofErr w:type="spellEnd"/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1  вивчити слова, намалювати план вашої кімнати, </w:t>
      </w:r>
      <w:proofErr w:type="spellStart"/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впр</w:t>
      </w:r>
      <w:proofErr w:type="spellEnd"/>
      <w:r w:rsidRPr="0095678B">
        <w:rPr>
          <w:rFonts w:ascii="Times New Roman" w:hAnsi="Times New Roman" w:cs="Times New Roman"/>
          <w:color w:val="000000" w:themeColor="text1"/>
          <w:sz w:val="36"/>
          <w:szCs w:val="36"/>
        </w:rPr>
        <w:t>. 2,3 читати, відповідати на питання.</w:t>
      </w:r>
      <w:bookmarkStart w:id="0" w:name="_GoBack"/>
      <w:bookmarkEnd w:id="0"/>
    </w:p>
    <w:sectPr w:rsidR="0095678B" w:rsidRPr="00956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F8"/>
    <w:rsid w:val="0015435A"/>
    <w:rsid w:val="0095678B"/>
    <w:rsid w:val="00CE06F8"/>
    <w:rsid w:val="00D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C0F5"/>
  <w15:chartTrackingRefBased/>
  <w15:docId w15:val="{A8B7FC49-C647-4E7A-9723-DF868376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6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Глибочківська ЗОШ 03</dc:creator>
  <cp:keywords/>
  <dc:description/>
  <cp:lastModifiedBy>Глибочківська ЗОШ 03</cp:lastModifiedBy>
  <cp:revision>3</cp:revision>
  <dcterms:created xsi:type="dcterms:W3CDTF">2020-03-17T07:42:00Z</dcterms:created>
  <dcterms:modified xsi:type="dcterms:W3CDTF">2020-03-17T07:53:00Z</dcterms:modified>
</cp:coreProperties>
</file>