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A" w:rsidRDefault="0070531A" w:rsidP="0070531A">
      <w:r>
        <w:rPr>
          <w:b/>
          <w:bCs/>
        </w:rPr>
        <w:t>КРИТЕРІЇ ОЦІНЮВАННЯ НАВЧАЛЬНИХ ДОСЯГНЕНЬ УЧНІВ З ІСТОРІЇ У СИСТЕМІ ЗАГАЛЬНОЇ ОСВІТИ</w:t>
      </w:r>
    </w:p>
    <w:p w:rsidR="0070531A" w:rsidRDefault="0070531A" w:rsidP="0070531A">
      <w:r>
        <w:t>При оцінюванні навчальних досягнень з історії враховується:</w:t>
      </w:r>
    </w:p>
    <w:p w:rsidR="0070531A" w:rsidRDefault="0070531A" w:rsidP="0070531A">
      <w:pPr>
        <w:numPr>
          <w:ilvl w:val="0"/>
          <w:numId w:val="1"/>
        </w:numPr>
      </w:pPr>
      <w: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70531A" w:rsidRDefault="0070531A" w:rsidP="0070531A">
      <w:pPr>
        <w:numPr>
          <w:ilvl w:val="0"/>
          <w:numId w:val="1"/>
        </w:numPr>
      </w:pPr>
      <w:r>
        <w:t xml:space="preserve">рівень умінь групування (класифікації) фактів за вказаною ознакою, розкриття причинно-наслідкових </w:t>
      </w:r>
      <w:proofErr w:type="spellStart"/>
      <w:r>
        <w:t>зв'язків</w:t>
      </w:r>
      <w:proofErr w:type="spellEnd"/>
      <w:r>
        <w:t xml:space="preserve"> між подіями;</w:t>
      </w:r>
    </w:p>
    <w:p w:rsidR="0070531A" w:rsidRDefault="0070531A" w:rsidP="0070531A">
      <w:pPr>
        <w:numPr>
          <w:ilvl w:val="0"/>
          <w:numId w:val="1"/>
        </w:numPr>
      </w:pPr>
      <w: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:rsidR="0070531A" w:rsidRDefault="0070531A" w:rsidP="0070531A">
      <w:r>
        <w:t>Усі види оцінювання навчальних досягнень учнів здійснюються за критеріями, наведеними в таблиці.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53"/>
        <w:gridCol w:w="6287"/>
      </w:tblGrid>
      <w:tr w:rsidR="0070531A" w:rsidTr="0070531A">
        <w:tc>
          <w:tcPr>
            <w:tcW w:w="22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Критерії навчальних досягнень учнів</w:t>
            </w:r>
          </w:p>
        </w:tc>
      </w:tr>
      <w:tr w:rsidR="0070531A" w:rsidTr="0070531A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 </w:t>
            </w:r>
          </w:p>
          <w:p w:rsidR="0070531A" w:rsidRDefault="0070531A">
            <w:r>
              <w:rPr>
                <w:b/>
                <w:bCs/>
              </w:rPr>
              <w:t>І.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називає одну-дві події, дати, історичні постаті чи історико-географічні об'єкти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називає декілька подій, дат, історичних постатей або історико-географічних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 xml:space="preserve">Учень (учениця) двома-трьома простими реченнями розповісти про історичну подію чи постать; упізнати її за описом; </w:t>
            </w:r>
            <w:proofErr w:type="spellStart"/>
            <w:r>
              <w:t>співвіднести</w:t>
            </w:r>
            <w:proofErr w:type="spellEnd"/>
            <w:r>
              <w:t xml:space="preserve"> рік зі століттям, століття - з тисячоліттям; має загальне уявлення про історичну карту</w:t>
            </w:r>
          </w:p>
        </w:tc>
      </w:tr>
      <w:tr w:rsidR="0070531A" w:rsidTr="0070531A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 </w:t>
            </w:r>
          </w:p>
          <w:p w:rsidR="0070531A" w:rsidRDefault="0070531A">
            <w:r>
              <w:rPr>
                <w:b/>
                <w:bCs/>
              </w:rPr>
              <w:t>ІІ.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історико-географічний об'єкт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самостійно відтворює фактичний матеріал теми, давати стислу характеристику історичній постаті, установлювати послідовність подій; користуватись за допомогою вчителя наочними та текстовими джерелами історичної інформації</w:t>
            </w:r>
          </w:p>
        </w:tc>
      </w:tr>
      <w:tr w:rsidR="0070531A" w:rsidTr="0070531A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lastRenderedPageBreak/>
              <w:t> </w:t>
            </w:r>
          </w:p>
          <w:p w:rsidR="0070531A" w:rsidRDefault="0070531A">
            <w:r>
              <w:rPr>
                <w:b/>
                <w:bCs/>
              </w:rPr>
              <w:t>ІІІ.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 xml:space="preserve">Учень (учениця) послідовно й </w:t>
            </w:r>
            <w:proofErr w:type="spellStart"/>
            <w:r>
              <w:t>логічно</w:t>
            </w:r>
            <w:proofErr w:type="spellEnd"/>
            <w:r>
              <w:t xml:space="preserve">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70531A" w:rsidTr="0070531A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 </w:t>
            </w:r>
          </w:p>
          <w:p w:rsidR="0070531A" w:rsidRDefault="0070531A">
            <w:r>
              <w:rPr>
                <w:b/>
                <w:bCs/>
              </w:rPr>
              <w:t>ІV.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>
              <w:t>співставляє</w:t>
            </w:r>
            <w:proofErr w:type="spellEnd"/>
            <w: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70531A" w:rsidTr="0070531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70531A" w:rsidRDefault="0070531A">
            <w:pPr>
              <w:spacing w:after="0"/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rPr>
                <w:b/>
                <w:bCs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0531A" w:rsidRDefault="0070531A">
            <w: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:rsidR="0070531A" w:rsidRDefault="0070531A" w:rsidP="0070531A"/>
    <w:p w:rsidR="00F73A5B" w:rsidRDefault="00F73A5B">
      <w:bookmarkStart w:id="0" w:name="_GoBack"/>
      <w:bookmarkEnd w:id="0"/>
    </w:p>
    <w:sectPr w:rsidR="00F7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5717"/>
    <w:multiLevelType w:val="multilevel"/>
    <w:tmpl w:val="B8E2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2"/>
    <w:rsid w:val="0070531A"/>
    <w:rsid w:val="00A41EF2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8228-C20C-4C3B-B369-6C8C56C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2398</Words>
  <Characters>1368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2021-02-14T19:30:00Z</dcterms:created>
  <dcterms:modified xsi:type="dcterms:W3CDTF">2021-02-14T19:30:00Z</dcterms:modified>
</cp:coreProperties>
</file>