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31" w:rsidRPr="00794D31" w:rsidRDefault="00794D31" w:rsidP="00794D31">
      <w:pPr>
        <w:widowControl w:val="0"/>
        <w:spacing w:after="0" w:line="240" w:lineRule="auto"/>
        <w:ind w:left="23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   ПРИЙОМУ  ГОТОВНОСТІ </w:t>
      </w:r>
    </w:p>
    <w:p w:rsidR="00794D31" w:rsidRPr="00794D31" w:rsidRDefault="00794D31" w:rsidP="00794D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 д</w:t>
      </w:r>
      <w:r w:rsidR="00563107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 xml:space="preserve">о </w:t>
      </w:r>
      <w:proofErr w:type="spellStart"/>
      <w:r w:rsidR="00563107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>роботи</w:t>
      </w:r>
      <w:proofErr w:type="spellEnd"/>
      <w:r w:rsidR="00563107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 xml:space="preserve"> у 2021</w:t>
      </w:r>
      <w:r w:rsidRPr="00794D31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>-202</w:t>
      </w:r>
      <w:r w:rsidR="00563107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>2</w:t>
      </w:r>
      <w:r w:rsidRPr="00794D31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>навчальному</w:t>
      </w:r>
      <w:proofErr w:type="spellEnd"/>
      <w:r w:rsidRPr="00794D31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pacing w:val="1"/>
          <w:sz w:val="28"/>
          <w:szCs w:val="28"/>
          <w:lang w:val="ru-RU" w:eastAsia="ru-RU"/>
        </w:rPr>
        <w:t>році</w:t>
      </w:r>
      <w:proofErr w:type="spellEnd"/>
    </w:p>
    <w:p w:rsidR="00794D31" w:rsidRPr="00794D31" w:rsidRDefault="00794D31" w:rsidP="00794D31">
      <w:pPr>
        <w:widowControl w:val="0"/>
        <w:tabs>
          <w:tab w:val="right" w:leader="underscore" w:pos="70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94D31" w:rsidRPr="00794D31" w:rsidRDefault="00794D31" w:rsidP="00794D31">
      <w:pPr>
        <w:widowControl w:val="0"/>
        <w:tabs>
          <w:tab w:val="right" w:leader="underscore" w:pos="70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Повна назва навчального закладу</w:t>
      </w:r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З</w:t>
      </w:r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ЗС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О</w:t>
      </w:r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І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–ІІ ступенів</w:t>
      </w:r>
      <w:r w:rsidR="00AD747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села Безпальче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proofErr w:type="spellStart"/>
      <w:r w:rsidR="00AD747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Гельмязівської</w:t>
      </w:r>
      <w:proofErr w:type="spellEnd"/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сільської ради </w:t>
      </w:r>
      <w:proofErr w:type="spellStart"/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Золотоніського</w:t>
      </w:r>
      <w:proofErr w:type="spellEnd"/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району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Черкаської о</w:t>
      </w:r>
      <w:r w:rsidR="00A5547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бласті</w:t>
      </w:r>
    </w:p>
    <w:p w:rsidR="00794D31" w:rsidRPr="00794D31" w:rsidRDefault="00794D31" w:rsidP="00794D31">
      <w:pPr>
        <w:widowControl w:val="0"/>
        <w:tabs>
          <w:tab w:val="right" w:leader="underscore" w:pos="7005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Повна </w:t>
      </w:r>
      <w:r w:rsidRPr="00794D31">
        <w:rPr>
          <w:rFonts w:ascii="Times New Roman" w:eastAsia="Calibri" w:hAnsi="Times New Roman" w:cs="Times New Roman"/>
          <w:color w:val="000000"/>
          <w:spacing w:val="4"/>
          <w:lang w:eastAsia="ru-RU"/>
        </w:rPr>
        <w:t>адреса</w:t>
      </w:r>
      <w:r w:rsidR="00AD7473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19832, вул. І. </w:t>
      </w:r>
      <w:proofErr w:type="spellStart"/>
      <w:r w:rsidR="00AD7473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>Городинця</w:t>
      </w:r>
      <w:proofErr w:type="spellEnd"/>
      <w:r w:rsidR="00AD7473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>, 37, село Безпальче</w:t>
      </w:r>
      <w:r w:rsidRPr="00794D31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>Драбівського</w:t>
      </w:r>
      <w:proofErr w:type="spellEnd"/>
      <w:r w:rsidRPr="00794D31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 району</w:t>
      </w:r>
      <w:r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>,</w:t>
      </w:r>
      <w:r w:rsidRPr="00794D31"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u w:val="single"/>
          <w:lang w:eastAsia="ru-RU"/>
        </w:rPr>
        <w:t>Черкаської обл..</w:t>
      </w:r>
    </w:p>
    <w:p w:rsidR="00794D31" w:rsidRPr="00794D31" w:rsidRDefault="00794D31" w:rsidP="00794D31">
      <w:pPr>
        <w:widowControl w:val="0"/>
        <w:tabs>
          <w:tab w:val="left" w:leader="underscore" w:pos="5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Телефон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: </w:t>
      </w:r>
      <w:r w:rsidR="00AD747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0473891240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  <w:t>________________________</w:t>
      </w:r>
    </w:p>
    <w:p w:rsidR="00AD7473" w:rsidRDefault="00794D31" w:rsidP="00AD74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Прізвище, ім’я, по батькові керівника навчального закладу</w:t>
      </w:r>
    </w:p>
    <w:p w:rsidR="00AD7473" w:rsidRPr="00495F08" w:rsidRDefault="00AD7473" w:rsidP="00AD74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5F08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  <w:t>Миколаєнко Тамара Володимирівна</w:t>
      </w:r>
    </w:p>
    <w:p w:rsidR="00495F08" w:rsidRDefault="00495F08" w:rsidP="00495F08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563107">
        <w:rPr>
          <w:rFonts w:ascii="Times New Roman" w:eastAsia="Calibri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комісії з перевірки готовності</w:t>
      </w:r>
      <w:r w:rsidR="00563107" w:rsidRPr="005631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закладів освіти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Гельмязівської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 до нового 2021/</w:t>
      </w:r>
      <w:r w:rsidR="00563107" w:rsidRPr="00563107">
        <w:rPr>
          <w:rFonts w:ascii="Times New Roman" w:eastAsia="Calibri" w:hAnsi="Times New Roman" w:cs="Times New Roman"/>
          <w:b/>
          <w:sz w:val="28"/>
          <w:szCs w:val="28"/>
        </w:rPr>
        <w:t xml:space="preserve">2022 навчального року </w:t>
      </w:r>
    </w:p>
    <w:p w:rsid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</w:t>
      </w:r>
      <w:r w:rsidR="00563107" w:rsidRPr="00563107">
        <w:rPr>
          <w:rFonts w:ascii="Times New Roman" w:eastAsia="Calibri" w:hAnsi="Times New Roman" w:cs="Times New Roman"/>
          <w:b/>
          <w:sz w:val="28"/>
          <w:szCs w:val="28"/>
        </w:rPr>
        <w:t xml:space="preserve"> роботи в </w:t>
      </w:r>
      <w:proofErr w:type="spellStart"/>
      <w:r w:rsidR="00563107" w:rsidRPr="00563107">
        <w:rPr>
          <w:rFonts w:ascii="Times New Roman" w:eastAsia="Calibri" w:hAnsi="Times New Roman" w:cs="Times New Roman"/>
          <w:b/>
          <w:sz w:val="28"/>
          <w:szCs w:val="28"/>
        </w:rPr>
        <w:t>осінньо</w:t>
      </w:r>
      <w:proofErr w:type="spellEnd"/>
      <w:r w:rsidR="00563107" w:rsidRPr="00563107">
        <w:rPr>
          <w:rFonts w:ascii="Times New Roman" w:eastAsia="Calibri" w:hAnsi="Times New Roman" w:cs="Times New Roman"/>
          <w:b/>
          <w:sz w:val="28"/>
          <w:szCs w:val="28"/>
        </w:rPr>
        <w:t xml:space="preserve"> – зимовий період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95F08" w:rsidRP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color w:val="000000"/>
          <w:sz w:val="28"/>
          <w:szCs w:val="28"/>
        </w:rPr>
        <w:t xml:space="preserve">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Чудінович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Л.М. – начальник відділу освіти виконавчого комітету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495F08" w:rsidRP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Глоба Л.І.  –  заступник сільського голови 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495F08" w:rsidRP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Калугіна Т.В. – головний спеціаліст відділу освіти виконавчого комітету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495F08" w:rsidRP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Юхименко Ю.М. – провідний спеціаліст відділу освіти виконавчого комітету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495F08" w:rsidRPr="00495F08" w:rsidRDefault="00495F08" w:rsidP="00495F08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Косинський О.В. – інженер господарського підрозділу відділу освіти виконавчого комітету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495F08" w:rsidRPr="00495F08" w:rsidRDefault="00495F08" w:rsidP="00495F0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Лосіцька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Л.М. -</w:t>
      </w:r>
      <w:r w:rsidRPr="00495F08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495F08">
        <w:rPr>
          <w:rFonts w:ascii="Times New Roman" w:hAnsi="Times New Roman" w:cs="Times New Roman"/>
          <w:sz w:val="28"/>
          <w:szCs w:val="28"/>
        </w:rPr>
        <w:t>Золотоніської</w:t>
      </w:r>
      <w:proofErr w:type="spellEnd"/>
      <w:r w:rsidRPr="00495F08">
        <w:rPr>
          <w:rFonts w:ascii="Times New Roman" w:hAnsi="Times New Roman" w:cs="Times New Roman"/>
          <w:sz w:val="28"/>
          <w:szCs w:val="28"/>
        </w:rPr>
        <w:t xml:space="preserve"> районної організації Профспілки працівників освіти і науки України;</w:t>
      </w:r>
    </w:p>
    <w:p w:rsidR="00495F08" w:rsidRDefault="00495F08" w:rsidP="00495F08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Пустовіт О.І. – відділ містобудування, архітектури, житлово-комунального господарства та будівництва виконавчого комітету </w:t>
      </w:r>
      <w:proofErr w:type="spellStart"/>
      <w:r w:rsidRPr="00495F08">
        <w:rPr>
          <w:rFonts w:ascii="Times New Roman" w:hAnsi="Times New Roman" w:cs="Times New Roman"/>
          <w:color w:val="000000"/>
          <w:sz w:val="28"/>
          <w:szCs w:val="28"/>
        </w:rPr>
        <w:t>Гельмязівської</w:t>
      </w:r>
      <w:proofErr w:type="spellEnd"/>
      <w:r w:rsidRPr="00495F08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ради;</w:t>
      </w:r>
    </w:p>
    <w:p w:rsidR="00A5547F" w:rsidRPr="00495F08" w:rsidRDefault="00A5547F" w:rsidP="00495F08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Охрімчук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В. В  - начальник відділу державного нагляду за дотриманням санітарного законодавства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Драбівського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управління ГУ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Держпродспоживслужби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в Черкаській області (за згодою);</w:t>
      </w:r>
    </w:p>
    <w:p w:rsidR="00A5547F" w:rsidRPr="00495F08" w:rsidRDefault="00A5547F" w:rsidP="002903B4">
      <w:pPr>
        <w:spacing w:after="140" w:line="288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Удовика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Р.І. - головний спеціаліст відділу державного нагляду за дотриманням санітарного законодавства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Драбівського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управління ГУ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Держпродспоживслужби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в Черкаській області (за згодою);</w:t>
      </w:r>
    </w:p>
    <w:p w:rsidR="00A5547F" w:rsidRPr="00495F08" w:rsidRDefault="00A5547F" w:rsidP="002903B4">
      <w:pPr>
        <w:spacing w:after="140" w:line="288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Стрижак Г. В.  - санітарний фельдшер відділу державного нагляду за дотриманням санітарного законодавства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Драбівського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управління ГУ </w:t>
      </w:r>
      <w:proofErr w:type="spellStart"/>
      <w:r w:rsidRPr="00495F08">
        <w:rPr>
          <w:rFonts w:ascii="Times New Roman" w:hAnsi="Times New Roman" w:cs="Times New Roman"/>
          <w:color w:val="00000A"/>
          <w:sz w:val="28"/>
          <w:szCs w:val="28"/>
        </w:rPr>
        <w:t>Держпродспоживслужби</w:t>
      </w:r>
      <w:proofErr w:type="spellEnd"/>
      <w:r w:rsidRPr="00495F08">
        <w:rPr>
          <w:rFonts w:ascii="Times New Roman" w:hAnsi="Times New Roman" w:cs="Times New Roman"/>
          <w:color w:val="00000A"/>
          <w:sz w:val="28"/>
          <w:szCs w:val="28"/>
        </w:rPr>
        <w:t xml:space="preserve"> в Черкаській області (за згодою).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Комісією встановлено:</w:t>
      </w:r>
    </w:p>
    <w:p w:rsidR="00794D31" w:rsidRPr="00794D31" w:rsidRDefault="00794D31" w:rsidP="00794D31">
      <w:pPr>
        <w:widowControl w:val="0"/>
        <w:tabs>
          <w:tab w:val="left" w:pos="668"/>
          <w:tab w:val="left" w:leader="underscore" w:pos="6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Наявність виписки з рішення місцевої виконавчої влади про закріплення за навчальним закладом певної ділянки адміністративного району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="008A1BC0" w:rsidRPr="008A1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наявні</w:t>
      </w:r>
      <w:r w:rsidRPr="008A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30"/>
          <w:tab w:val="left" w:leader="underscore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Наявність копій первинних списків дітей 6-річного віку, одержаних від виконавчої влади</w:t>
      </w:r>
      <w:r w:rsidR="008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1BC0" w:rsidRPr="008A1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1BC0" w:rsidRPr="008A1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наявна</w:t>
      </w:r>
      <w:r w:rsidR="008A1BC0" w:rsidRPr="008A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  <w:r w:rsidRPr="008A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__________________.</w:t>
      </w:r>
    </w:p>
    <w:p w:rsidR="00310E9F" w:rsidRDefault="00794D31" w:rsidP="00794D31">
      <w:pPr>
        <w:widowControl w:val="0"/>
        <w:tabs>
          <w:tab w:val="left" w:pos="730"/>
          <w:tab w:val="left" w:leader="underscore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Обладнано для 1-го класу Нової Української Школи:</w:t>
      </w:r>
    </w:p>
    <w:p w:rsidR="00794D31" w:rsidRPr="00794D31" w:rsidRDefault="00794D31" w:rsidP="00794D31">
      <w:pPr>
        <w:widowControl w:val="0"/>
        <w:tabs>
          <w:tab w:val="left" w:pos="730"/>
          <w:tab w:val="left" w:leader="underscore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30"/>
          <w:tab w:val="left" w:leader="underscore" w:pos="6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Спалень_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кімнат для відпочинку_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___, спортмайданчиків ___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794D31" w:rsidRPr="00794D31" w:rsidRDefault="00794D31" w:rsidP="00794D31">
      <w:pPr>
        <w:widowControl w:val="0"/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Кількість:</w:t>
      </w:r>
    </w:p>
    <w:p w:rsidR="00794D31" w:rsidRPr="00794D31" w:rsidRDefault="00794D31" w:rsidP="00794D31">
      <w:pPr>
        <w:tabs>
          <w:tab w:val="left" w:leader="underscore" w:pos="6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 п</w:t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одовженого</w:t>
      </w:r>
      <w:proofErr w:type="spellEnd"/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__, у них дітей 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____;</w:t>
      </w:r>
    </w:p>
    <w:p w:rsidR="00794D31" w:rsidRPr="00794D31" w:rsidRDefault="00794D31" w:rsidP="00794D31">
      <w:pPr>
        <w:tabs>
          <w:tab w:val="left" w:leader="underscore" w:pos="6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 для відпочинку ______.</w:t>
      </w:r>
    </w:p>
    <w:p w:rsidR="00794D31" w:rsidRPr="00794D31" w:rsidRDefault="00794D31" w:rsidP="00794D31">
      <w:pPr>
        <w:widowControl w:val="0"/>
        <w:tabs>
          <w:tab w:val="left" w:leader="underscore" w:pos="1456"/>
          <w:tab w:val="left" w:leader="underscore" w:pos="2296"/>
          <w:tab w:val="left" w:leader="underscore" w:pos="6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20</w:t>
      </w:r>
      <w:r w:rsidR="00D76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1/ 202</w:t>
      </w:r>
      <w:r w:rsidR="00D76B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в навчальному закладі буде навчатися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D31" w:rsidRPr="00794D31" w:rsidRDefault="00794D31" w:rsidP="00794D31">
      <w:pPr>
        <w:tabs>
          <w:tab w:val="left" w:leader="underscore" w:pos="1614"/>
          <w:tab w:val="left" w:leader="underscore" w:pos="4134"/>
          <w:tab w:val="left" w:leader="underscore" w:pos="6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 учнів у 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 класів,, з них у І зміну 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D31" w:rsidRPr="00794D31" w:rsidRDefault="00794D31" w:rsidP="00794D31">
      <w:pPr>
        <w:tabs>
          <w:tab w:val="left" w:leader="underscore" w:pos="1614"/>
          <w:tab w:val="left" w:leader="underscore" w:pos="4134"/>
          <w:tab w:val="left" w:leader="underscore" w:pos="6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наповнюваність класів 1—9 ___</w:t>
      </w:r>
      <w:r w:rsidR="00310E9F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учні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6.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проекту плану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 на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новий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</w:t>
      </w:r>
      <w:r w:rsidR="00310E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наявний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__________________________________________________________.</w:t>
      </w:r>
    </w:p>
    <w:p w:rsidR="00794D31" w:rsidRPr="00794D31" w:rsidRDefault="00794D31" w:rsidP="00794D31">
      <w:pPr>
        <w:widowControl w:val="0"/>
        <w:tabs>
          <w:tab w:val="left" w:pos="180"/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7. Стан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ремонту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приміщень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</w:p>
    <w:p w:rsidR="00794D31" w:rsidRPr="00794D31" w:rsidRDefault="00794D31" w:rsidP="00794D31">
      <w:pPr>
        <w:widowControl w:val="0"/>
        <w:tabs>
          <w:tab w:val="left" w:pos="180"/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капітального_______________________________________________________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180"/>
          <w:tab w:val="right" w:leader="underscore" w:pos="44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поточного _</w:t>
      </w:r>
      <w:r w:rsidR="00310E9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ремонт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кабінетів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дитячого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садочка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дотриманням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санітарно-гігієнічних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норм.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C93CC9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виконував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ремон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ту </w:t>
      </w:r>
      <w:proofErr w:type="spellStart"/>
      <w:proofErr w:type="gram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</w:p>
    <w:p w:rsidR="00794D31" w:rsidRPr="00794D31" w:rsidRDefault="00C93CC9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персонал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навчально-виховного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комплексу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Джерела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тис.грн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.)_</w:t>
      </w:r>
      <w:proofErr w:type="gram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Гельмязівська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рада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646"/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площа____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2,68 </w:t>
      </w:r>
      <w:proofErr w:type="gram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га ,</w:t>
      </w:r>
      <w:proofErr w:type="gram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____________________________________,</w:t>
      </w:r>
    </w:p>
    <w:p w:rsidR="00794D31" w:rsidRPr="00794D31" w:rsidRDefault="00794D31" w:rsidP="00794D31">
      <w:pPr>
        <w:widowControl w:val="0"/>
        <w:tabs>
          <w:tab w:val="left" w:leader="underscore" w:pos="39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дерев 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______, у тому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фруктових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20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____,</w:t>
      </w:r>
    </w:p>
    <w:p w:rsidR="00794D31" w:rsidRPr="00794D31" w:rsidRDefault="00794D31" w:rsidP="00794D31">
      <w:pPr>
        <w:widowControl w:val="0"/>
        <w:tabs>
          <w:tab w:val="left" w:leader="underscore" w:pos="2089"/>
          <w:tab w:val="left" w:leader="underscore" w:pos="2670"/>
          <w:tab w:val="right" w:leader="underscore" w:pos="51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ягідних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</w:t>
      </w:r>
      <w:r w:rsidR="00D76B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щів</w:t>
      </w:r>
      <w:proofErr w:type="spellEnd"/>
      <w:r w:rsidR="00D76B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="00D76B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____, квітників____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</w:t>
      </w:r>
      <w:r w:rsidR="00D76BF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____.</w:t>
      </w:r>
    </w:p>
    <w:p w:rsidR="00C93CC9" w:rsidRPr="00794D31" w:rsidRDefault="00794D31" w:rsidP="00794D31">
      <w:pPr>
        <w:widowControl w:val="0"/>
        <w:tabs>
          <w:tab w:val="left" w:leader="underscore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10.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Кі</w:t>
      </w:r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лькість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стан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допоміжних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="00C93CC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794D31" w:rsidRPr="00794D31" w:rsidRDefault="00C93CC9" w:rsidP="00C93CC9">
      <w:pPr>
        <w:widowControl w:val="0"/>
        <w:tabs>
          <w:tab w:val="left" w:leader="underscore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майданчики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утримуються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чистоті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</w:t>
      </w:r>
      <w:r w:rsidR="00794D31"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_________________________________________________________________.</w:t>
      </w:r>
    </w:p>
    <w:p w:rsidR="00794D31" w:rsidRPr="00794D31" w:rsidRDefault="00794D31" w:rsidP="00794D31">
      <w:pPr>
        <w:widowControl w:val="0"/>
        <w:tabs>
          <w:tab w:val="left" w:leader="underscore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цементованих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сміттєзбиральників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______</w:t>
      </w:r>
    </w:p>
    <w:p w:rsidR="00794D31" w:rsidRPr="00794D31" w:rsidRDefault="00794D31" w:rsidP="00794D31">
      <w:pPr>
        <w:widowControl w:val="0"/>
        <w:tabs>
          <w:tab w:val="left" w:leader="underscore" w:pos="1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11. Огорожа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12.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Навчально-дослідна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характеристика </w:t>
      </w:r>
    </w:p>
    <w:p w:rsidR="00794D31" w:rsidRPr="00794D31" w:rsidRDefault="00C93CC9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0,20</w:t>
      </w:r>
      <w:r w:rsidR="00C1222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га (</w:t>
      </w:r>
      <w:proofErr w:type="spellStart"/>
      <w:r w:rsidR="00C1222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вирощування</w:t>
      </w:r>
      <w:proofErr w:type="spellEnd"/>
      <w:r w:rsidR="00C1222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с/г культур) стан </w:t>
      </w:r>
      <w:proofErr w:type="spellStart"/>
      <w:r w:rsidR="00C1222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proofErr w:type="spellEnd"/>
      <w:r w:rsidR="00C1222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</w:t>
      </w:r>
      <w:r w:rsidR="00794D31"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13.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Спортспоруди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майданчики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розміри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технічний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вказати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</w:p>
    <w:p w:rsidR="00794D31" w:rsidRPr="00794D31" w:rsidRDefault="00C12223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Спортивний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майданчик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обладнано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спортивними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 ворота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футбольні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баскетбольні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волейбольна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стійка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укріплені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пофарбовані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Акт 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</w:t>
      </w:r>
      <w:proofErr w:type="gram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 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випробування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надійності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кріплення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спортінвентарю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спортобладнання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сортивному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майданчику»</w:t>
      </w:r>
      <w:r w:rsidR="00794D31"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</w:t>
      </w:r>
      <w:bookmarkStart w:id="0" w:name="_GoBack"/>
      <w:bookmarkEnd w:id="0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Наявність та стан готовності до нового навчального року класних кімнат та кабінетів: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650"/>
        <w:gridCol w:w="1330"/>
        <w:gridCol w:w="1800"/>
        <w:gridCol w:w="900"/>
        <w:gridCol w:w="1080"/>
        <w:gridCol w:w="2700"/>
      </w:tblGrid>
      <w:tr w:rsidR="00794D31" w:rsidRPr="00794D31" w:rsidTr="00E76264">
        <w:trPr>
          <w:trHeight w:val="196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Класні кімнати,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кабінети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-торії)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</w:t>
            </w: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кість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Укомплектовано навчальним обладнанням відповідно до Переліку навчально - наочних посібників і навчального обладнання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Наявність перспективного плану обладнання кабінету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Наявність правил безпеки і пам’яток для кабінетів навчальних закладів, їх виконання</w:t>
            </w:r>
          </w:p>
        </w:tc>
      </w:tr>
      <w:tr w:rsidR="00794D31" w:rsidRPr="00794D31" w:rsidTr="00E76264">
        <w:trPr>
          <w:trHeight w:hRule="exact" w:val="354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повністю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частково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немає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31" w:rsidRPr="00794D31" w:rsidTr="00E76264">
        <w:trPr>
          <w:trHeight w:hRule="exact" w:val="299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Класні кімнати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1-4 класів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Кабінети (всі наявні):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 xml:space="preserve">біології, фізики, хімії 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тощо Суміщені (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комбіно-вані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  <w:p w:rsidR="00C12223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  <w:p w:rsidR="00C12223" w:rsidRP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2223" w:rsidRP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27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+</w:t>
            </w:r>
          </w:p>
          <w:p w:rsidR="004E127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94D31" w:rsidRPr="00794D3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+</w:t>
            </w:r>
            <w:r w:rsidR="00C12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+</w:t>
            </w:r>
          </w:p>
          <w:p w:rsidR="004E127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271" w:rsidRPr="00794D3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+</w:t>
            </w:r>
          </w:p>
          <w:p w:rsidR="004E127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271" w:rsidRPr="00794D31" w:rsidRDefault="004E127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+    </w:t>
            </w:r>
          </w:p>
        </w:tc>
      </w:tr>
    </w:tbl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31" w:rsidRPr="00794D31" w:rsidRDefault="00794D31" w:rsidP="00794D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15.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Готовність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занять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майстерень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характеристика: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879"/>
        <w:gridCol w:w="1350"/>
        <w:gridCol w:w="1754"/>
        <w:gridCol w:w="1024"/>
        <w:gridCol w:w="1489"/>
        <w:gridCol w:w="1616"/>
      </w:tblGrid>
      <w:tr w:rsidR="00794D31" w:rsidRPr="00794D31" w:rsidTr="00E76264">
        <w:trPr>
          <w:trHeight w:hRule="exact" w:val="130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майстерень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Площа, кв. 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робочих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місць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Наявність обладнання та інструмента за нормою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підлоги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Освітленість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актів перевірки (електрозахист, вентиляція)</w:t>
            </w:r>
          </w:p>
        </w:tc>
      </w:tr>
      <w:tr w:rsidR="00794D31" w:rsidRPr="00794D31" w:rsidTr="00E76264">
        <w:trPr>
          <w:trHeight w:hRule="exact" w:val="300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обробки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металу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деревини</w:t>
            </w:r>
            <w:proofErr w:type="spellEnd"/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обробки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харчових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продуктів</w:t>
            </w:r>
            <w:proofErr w:type="spellEnd"/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обробки</w:t>
            </w:r>
            <w:proofErr w:type="spellEnd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94D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тканини</w:t>
            </w:r>
            <w:proofErr w:type="spellEnd"/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28"/>
                <w:lang w:eastAsia="ru-RU"/>
              </w:rPr>
              <w:t>Інші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Наявність кабінету профорієнтації 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1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куточок          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Наявність методичного кабінету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1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куточок   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Наявність кабінету відпочинку педагогічних  працівників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C1222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46"/>
          <w:tab w:val="right" w:leader="underscore" w:pos="7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19.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(ТЗН),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і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>.</w:t>
      </w: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3168"/>
        <w:gridCol w:w="1791"/>
        <w:gridCol w:w="1379"/>
        <w:gridCol w:w="1379"/>
        <w:gridCol w:w="1242"/>
      </w:tblGrid>
      <w:tr w:rsidR="00794D31" w:rsidRPr="00794D31" w:rsidTr="00E76264">
        <w:trPr>
          <w:trHeight w:hRule="exact" w:val="65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 ТНЗ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794D31" w:rsidRPr="00794D31" w:rsidTr="00E76264">
        <w:trPr>
          <w:trHeight w:hRule="exact" w:val="54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Справні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Несправні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Потребують списанню</w:t>
            </w:r>
          </w:p>
        </w:tc>
      </w:tr>
      <w:tr w:rsidR="00794D31" w:rsidRPr="00794D31" w:rsidTr="00E76264">
        <w:trPr>
          <w:trHeight w:hRule="exact" w:val="496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Комп’ютери  та комп’ютерна техніка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Магнітофони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Телевізори 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Електрофони Кінопроектори Діапроектори 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Радіовузол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Мовна лабораторія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Епіпроектори</w:t>
            </w:r>
            <w:proofErr w:type="spellEnd"/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Пристрій для за-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шторювання</w:t>
            </w:r>
            <w:proofErr w:type="spellEnd"/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Екрани</w:t>
            </w:r>
          </w:p>
          <w:p w:rsidR="00794D31" w:rsidRPr="00794D31" w:rsidRDefault="00794D31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Інші технічні пристрої  (вказати назви)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7+2</w:t>
            </w:r>
          </w:p>
          <w:p w:rsidR="00C12223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12223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C12223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3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D7A67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-</w:t>
            </w:r>
          </w:p>
          <w:p w:rsidR="003D7A67" w:rsidRPr="00794D31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4+2</w:t>
            </w:r>
          </w:p>
          <w:p w:rsidR="00C12223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12223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12223" w:rsidRPr="00794D31" w:rsidRDefault="00C12223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31" w:rsidRPr="00794D31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D31" w:rsidRPr="00794D31" w:rsidRDefault="003D7A67" w:rsidP="0079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794D31" w:rsidRPr="00794D31" w:rsidRDefault="00794D31" w:rsidP="00794D31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67" w:rsidRDefault="00794D31" w:rsidP="00794D31">
      <w:pPr>
        <w:widowControl w:val="0"/>
        <w:tabs>
          <w:tab w:val="left" w:pos="793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20. Розміри спортивного залу, наявність та стан обладнання та інвентарю за нормами</w:t>
      </w:r>
    </w:p>
    <w:p w:rsidR="00794D31" w:rsidRPr="00794D31" w:rsidRDefault="003D7A67" w:rsidP="00794D31">
      <w:pPr>
        <w:widowControl w:val="0"/>
        <w:tabs>
          <w:tab w:val="left" w:pos="793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120 м2- гімнастична зала,            </w:t>
      </w:r>
      <w:r w:rsidR="00794D31"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________________________________________________________________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93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21. Наявність та розміри актового залу та забезпечення пожежної безпеки _______________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20 м2  пристосований до їдальні 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59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22. Стан меблів (у класних, групових кімнатах, кабінетах тощо)</w:t>
      </w:r>
    </w:p>
    <w:p w:rsidR="00794D31" w:rsidRPr="00794D31" w:rsidRDefault="004E1271" w:rsidP="00794D31">
      <w:pPr>
        <w:widowControl w:val="0"/>
        <w:tabs>
          <w:tab w:val="left" w:pos="759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у задовільному стані   </w:t>
      </w:r>
      <w:r w:rsidR="00794D31"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_______________________________________________________</w:t>
      </w:r>
    </w:p>
    <w:p w:rsidR="00794D31" w:rsidRPr="00794D31" w:rsidRDefault="00794D31" w:rsidP="00794D31">
      <w:pPr>
        <w:widowControl w:val="0"/>
        <w:tabs>
          <w:tab w:val="left" w:pos="793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Зазначити, яких меблів не вистачає відповідно до норм і </w:t>
      </w:r>
      <w:proofErr w:type="spellStart"/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зростових</w:t>
      </w:r>
      <w:proofErr w:type="spellEnd"/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груп</w:t>
      </w:r>
    </w:p>
    <w:p w:rsidR="00794D31" w:rsidRPr="00794D31" w:rsidRDefault="00794D31" w:rsidP="00794D31">
      <w:pPr>
        <w:widowControl w:val="0"/>
        <w:tabs>
          <w:tab w:val="left" w:pos="793"/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---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</w:t>
      </w:r>
    </w:p>
    <w:p w:rsidR="00794D31" w:rsidRPr="00794D31" w:rsidRDefault="00794D31" w:rsidP="00794D31">
      <w:pPr>
        <w:widowControl w:val="0"/>
        <w:tabs>
          <w:tab w:val="left" w:pos="331"/>
          <w:tab w:val="left" w:leader="underscore" w:pos="3374"/>
          <w:tab w:val="right" w:leader="underscore" w:pos="61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23. Наявність їдальні або буфету </w:t>
      </w:r>
    </w:p>
    <w:p w:rsidR="00794D31" w:rsidRPr="00794D31" w:rsidRDefault="00794D31" w:rsidP="00794D31">
      <w:pPr>
        <w:widowControl w:val="0"/>
        <w:tabs>
          <w:tab w:val="left" w:pos="331"/>
          <w:tab w:val="left" w:leader="underscore" w:pos="3374"/>
          <w:tab w:val="right" w:leader="underscore" w:pos="61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їдальня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</w:t>
      </w:r>
    </w:p>
    <w:p w:rsidR="00794D31" w:rsidRPr="00794D31" w:rsidRDefault="00794D31" w:rsidP="00794D31">
      <w:pPr>
        <w:widowControl w:val="0"/>
        <w:tabs>
          <w:tab w:val="left" w:pos="331"/>
          <w:tab w:val="left" w:leader="underscore" w:pos="3374"/>
          <w:tab w:val="right" w:leader="underscore" w:pos="6197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кількість посадочних місць 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50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__________, забезпеченість та стан меблів _____________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забезпечено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___________________________________________________,</w:t>
      </w:r>
    </w:p>
    <w:p w:rsidR="003D7A67" w:rsidRDefault="00794D31" w:rsidP="00794D31">
      <w:pPr>
        <w:widowControl w:val="0"/>
        <w:tabs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забезпеченість технологічним обладнанням_</w:t>
      </w:r>
    </w:p>
    <w:p w:rsidR="00794D31" w:rsidRPr="00794D31" w:rsidRDefault="003D7A67" w:rsidP="00794D31">
      <w:pPr>
        <w:widowControl w:val="0"/>
        <w:tabs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електроплита,  електром’ясорубка,  холодильники   </w:t>
      </w:r>
    </w:p>
    <w:p w:rsidR="00794D31" w:rsidRPr="00794D31" w:rsidRDefault="00794D31" w:rsidP="00794D31">
      <w:pPr>
        <w:widowControl w:val="0"/>
        <w:tabs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санітарний стан ___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задовільний   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_______________________________________________,</w:t>
      </w:r>
    </w:p>
    <w:p w:rsidR="00794D31" w:rsidRPr="00794D31" w:rsidRDefault="00794D31" w:rsidP="00794D31">
      <w:pPr>
        <w:widowControl w:val="0"/>
        <w:tabs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умови для миття рук _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1 умивальник    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94D31" w:rsidRPr="00794D31" w:rsidRDefault="00794D31" w:rsidP="00794D31">
      <w:pPr>
        <w:widowControl w:val="0"/>
        <w:tabs>
          <w:tab w:val="right" w:leader="underscore" w:pos="66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Наявність проточної води: холодної 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скважина</w:t>
      </w:r>
      <w:proofErr w:type="spellEnd"/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___, гарячої 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proofErr w:type="spellStart"/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електронагівач</w:t>
      </w:r>
      <w:proofErr w:type="spellEnd"/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1 </w:t>
      </w:r>
      <w:proofErr w:type="spellStart"/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шт</w:t>
      </w:r>
      <w:proofErr w:type="spellEnd"/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(80 л.)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________.</w:t>
      </w:r>
    </w:p>
    <w:p w:rsidR="00794D31" w:rsidRPr="00794D31" w:rsidRDefault="00794D31" w:rsidP="00794D31">
      <w:pPr>
        <w:widowControl w:val="0"/>
        <w:tabs>
          <w:tab w:val="left" w:pos="312"/>
          <w:tab w:val="left" w:pos="4296"/>
          <w:tab w:val="right" w:leader="underscore" w:pos="6197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24. Організація питн</w:t>
      </w:r>
      <w:r w:rsidR="003D7A6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ого режиму___ організовано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94D31" w:rsidRPr="00794D31" w:rsidRDefault="00794D31" w:rsidP="00794D31">
      <w:pPr>
        <w:widowControl w:val="0"/>
        <w:tabs>
          <w:tab w:val="left" w:pos="322"/>
          <w:tab w:val="right" w:leader="underscore" w:pos="61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25. Наявність медичного, стоматологічного кабінетів:</w:t>
      </w:r>
      <w:r w:rsidR="0097379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 немає</w:t>
      </w:r>
    </w:p>
    <w:p w:rsidR="00794D31" w:rsidRPr="00973797" w:rsidRDefault="00794D31" w:rsidP="00794D31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хто здійснює медичний контроль за станом здоров’я дітей </w:t>
      </w:r>
      <w:r w:rsidR="0097379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97379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Безпальчівський</w:t>
      </w:r>
      <w:proofErr w:type="spellEnd"/>
      <w:r w:rsidR="00973797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ФАП</w:t>
      </w:r>
    </w:p>
    <w:p w:rsidR="00794D31" w:rsidRPr="00794D31" w:rsidRDefault="00794D31" w:rsidP="00794D31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19"/>
          <w:szCs w:val="20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________________________________________________________________.</w:t>
      </w:r>
    </w:p>
    <w:p w:rsidR="00794D31" w:rsidRPr="00794D31" w:rsidRDefault="00794D31" w:rsidP="00794D31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26. Наявність і стан бібліотеки __</w:t>
      </w:r>
      <w:r w:rsidR="00973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є у задовільному стані   </w:t>
      </w:r>
      <w:r w:rsidRPr="00794D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__________________________________. </w:t>
      </w:r>
    </w:p>
    <w:p w:rsidR="00794D31" w:rsidRPr="00794D31" w:rsidRDefault="00973797" w:rsidP="00794D31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27. Фонд підручників     672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шт</w:t>
      </w:r>
      <w:proofErr w:type="spellEnd"/>
      <w:r w:rsidR="00794D31" w:rsidRPr="00794D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94D31" w:rsidRPr="00794D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дожньої літератури      4133 шт.</w:t>
      </w:r>
    </w:p>
    <w:p w:rsidR="00794D31" w:rsidRPr="00794D31" w:rsidRDefault="00794D31" w:rsidP="00794D31">
      <w:pPr>
        <w:tabs>
          <w:tab w:val="left" w:pos="350"/>
          <w:tab w:val="left" w:pos="1891"/>
          <w:tab w:val="left" w:pos="3201"/>
          <w:tab w:val="left" w:pos="4339"/>
          <w:tab w:val="left" w:pos="5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D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Забезпеченість підручниками за предм</w:t>
      </w:r>
      <w:r w:rsidR="009737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етами  забезпечено в повному обсязі.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28.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Забезпеченість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освітлення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кабінетах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нормами __________________________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забезпечено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29.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опору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електромереж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заземлення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30.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протипожежного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протипожежні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щити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вогнегасники____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блискавкозахист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+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пожежні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водойми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гідранти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пожежні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рукави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інструкції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пожежної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плану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евакуації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31.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покрівлі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__________</w:t>
      </w:r>
      <w:proofErr w:type="spell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3.2.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підвального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33.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водопостачання_______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_,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газопостачання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електропостачання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</w:t>
      </w:r>
      <w:proofErr w:type="spell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proofErr w:type="spell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( 2</w:t>
      </w:r>
      <w:proofErr w:type="gram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котли</w:t>
      </w:r>
      <w:proofErr w:type="spell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каналізація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_______</w:t>
      </w:r>
      <w:proofErr w:type="spell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вигрібна</w:t>
      </w:r>
      <w:proofErr w:type="spell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яма,   </w:t>
      </w:r>
      <w:proofErr w:type="spellStart"/>
      <w:proofErr w:type="gram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proofErr w:type="spellEnd"/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34. Стан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центральної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вентиляції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повітрообміну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закладі______</w:t>
      </w:r>
      <w:r w:rsidR="0097379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задовільний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35.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спортивних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майданчиків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випробування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інвентаря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36. Потреба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підвезення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закладу: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немає</w:t>
      </w:r>
      <w:proofErr w:type="spellEnd"/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потреби</w:t>
      </w:r>
      <w:proofErr w:type="gramEnd"/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вирішена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підвозиться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автобусів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шт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);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необхідно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вирішити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підвезення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_____(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придбати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автобусів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____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шт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);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інше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вказати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)___________________________.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37.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ЦЗ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тимчасового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колективного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укриття</w:t>
      </w:r>
      <w:proofErr w:type="spellEnd"/>
      <w:proofErr w:type="gram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))  та</w:t>
      </w:r>
      <w:proofErr w:type="gram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стан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вказати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(м</w:t>
      </w:r>
      <w:r w:rsidRPr="00794D31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обладнаних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одночасного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людей та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38.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навчально-виховного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протоколів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перевірку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журнали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інструктажів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журнали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інструктажів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життєдіяльності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інструкції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в</w:t>
      </w:r>
      <w:proofErr w:type="gram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кабінетах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лабораторіях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</w:t>
      </w:r>
    </w:p>
    <w:p w:rsidR="00794D31" w:rsidRPr="00794D31" w:rsidRDefault="00794D31" w:rsidP="00794D31">
      <w:pPr>
        <w:widowControl w:val="0"/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забезпечено</w:t>
      </w:r>
      <w:r w:rsidRPr="00794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</w:t>
      </w:r>
      <w:r w:rsidR="004E12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</w:t>
      </w: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39. Готовність навчального закладу до зими, наявність планів підготовки до зими. Характер опалювальної системи (котельня, теплоцентраль, пічне), її стан. Характеристика ремонтних робіт по підготовці до опалювального сезону.</w:t>
      </w: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________________________________________________________________.</w:t>
      </w: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40. Забезпеченість педагогічними кадрами та техперсоналом ___________.</w:t>
      </w: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41. Наявність та реєстрація колективного договору ____________________.</w:t>
      </w: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94D31" w:rsidRPr="00794D31" w:rsidRDefault="00794D31" w:rsidP="00794D3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Висновок комісії про готовність навчального закладу до нового навчального року</w:t>
      </w:r>
    </w:p>
    <w:p w:rsidR="00794D31" w:rsidRPr="004E1271" w:rsidRDefault="004E1271" w:rsidP="004E1271">
      <w:pPr>
        <w:widowControl w:val="0"/>
        <w:pBdr>
          <w:bottom w:val="single" w:sz="12" w:space="1" w:color="auto"/>
        </w:pBdr>
        <w:tabs>
          <w:tab w:val="right" w:leader="underscore" w:pos="665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Безпальчівський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навчально-виховний комплекс « загальноосвітня школа І-ІІ ступенів – дошкільний навчальний заклад» готовий до 2021/2022 навчального року</w:t>
      </w:r>
    </w:p>
    <w:p w:rsidR="00794D31" w:rsidRPr="00794D31" w:rsidRDefault="00794D31" w:rsidP="00794D3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794D31" w:rsidRPr="00794D31" w:rsidRDefault="00794D31" w:rsidP="00794D31">
      <w:pPr>
        <w:pBdr>
          <w:bottom w:val="single" w:sz="12" w:space="0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4D31" w:rsidRPr="00794D31" w:rsidRDefault="00794D31" w:rsidP="00794D31">
      <w:pPr>
        <w:pBdr>
          <w:bottom w:val="single" w:sz="12" w:space="0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4D31" w:rsidRPr="00794D31" w:rsidRDefault="00794D31" w:rsidP="0079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Голова </w:t>
      </w:r>
      <w:proofErr w:type="spellStart"/>
      <w:r w:rsidRPr="00794D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комісії</w:t>
      </w:r>
      <w:proofErr w:type="spellEnd"/>
      <w:r w:rsidRPr="00794D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</w:t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290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Л.М.Чудінович</w:t>
      </w:r>
      <w:proofErr w:type="spellEnd"/>
    </w:p>
    <w:p w:rsidR="00794D31" w:rsidRPr="00794D31" w:rsidRDefault="00794D31" w:rsidP="0079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4D31" w:rsidRPr="00794D31" w:rsidRDefault="00A5547F" w:rsidP="00A5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Члени </w:t>
      </w:r>
      <w:proofErr w:type="spellStart"/>
      <w:proofErr w:type="gramStart"/>
      <w:r w:rsidR="00794D31" w:rsidRPr="00794D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комісії</w:t>
      </w:r>
      <w:proofErr w:type="spellEnd"/>
      <w:r w:rsidR="00794D31" w:rsidRPr="00794D3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:</w:t>
      </w:r>
      <w:proofErr w:type="gramEnd"/>
      <w:r w:rsidR="00794D31"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794D31"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31" w:rsidRPr="00794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290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Л.І. </w:t>
      </w:r>
      <w:proofErr w:type="spellStart"/>
      <w:r w:rsidR="00290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Глоба</w:t>
      </w:r>
      <w:proofErr w:type="spellEnd"/>
    </w:p>
    <w:p w:rsidR="00794D31" w:rsidRPr="00794D31" w:rsidRDefault="00794D31" w:rsidP="00794D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903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Калугіна</w:t>
      </w:r>
    </w:p>
    <w:p w:rsidR="00794D31" w:rsidRPr="00794D31" w:rsidRDefault="00794D31" w:rsidP="00794D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903B4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Юхименко</w:t>
      </w:r>
    </w:p>
    <w:p w:rsidR="00794D31" w:rsidRPr="00794D31" w:rsidRDefault="00C5111F" w:rsidP="00794D31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Косинський</w:t>
      </w:r>
    </w:p>
    <w:p w:rsidR="00D76BF0" w:rsidRDefault="00C5111F" w:rsidP="00C5111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Лосіцька</w:t>
      </w:r>
      <w:proofErr w:type="spellEnd"/>
    </w:p>
    <w:p w:rsidR="00D76BF0" w:rsidRPr="00794D31" w:rsidRDefault="00C5111F" w:rsidP="00C5111F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О.І. Пустовіт </w:t>
      </w:r>
    </w:p>
    <w:p w:rsidR="00794D31" w:rsidRPr="00794D31" w:rsidRDefault="00794D31" w:rsidP="00794D31">
      <w:pPr>
        <w:widowControl w:val="0"/>
        <w:tabs>
          <w:tab w:val="left" w:pos="524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5111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В.В. </w:t>
      </w:r>
      <w:proofErr w:type="spellStart"/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Охрімчук</w:t>
      </w:r>
      <w:proofErr w:type="spellEnd"/>
    </w:p>
    <w:p w:rsidR="00D76BF0" w:rsidRDefault="00794D31" w:rsidP="00794D31">
      <w:pPr>
        <w:widowControl w:val="0"/>
        <w:tabs>
          <w:tab w:val="left" w:pos="524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C5111F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Р.</w:t>
      </w:r>
      <w:r w:rsidR="00D76BF0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І</w:t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spellStart"/>
      <w:r w:rsidR="00D76BF0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Удовика</w:t>
      </w:r>
      <w:proofErr w:type="spellEnd"/>
    </w:p>
    <w:p w:rsidR="00794D31" w:rsidRPr="00794D31" w:rsidRDefault="00794D31" w:rsidP="00794D31">
      <w:pPr>
        <w:widowControl w:val="0"/>
        <w:tabs>
          <w:tab w:val="left" w:pos="524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</w:pP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794D31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D76BF0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Г.В.Стрижак</w:t>
      </w:r>
    </w:p>
    <w:p w:rsidR="0047008F" w:rsidRDefault="00D76BF0">
      <w:r>
        <w:lastRenderedPageBreak/>
        <w:t xml:space="preserve">                                                                                                                                </w:t>
      </w:r>
    </w:p>
    <w:sectPr w:rsidR="00470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81F"/>
    <w:multiLevelType w:val="hybridMultilevel"/>
    <w:tmpl w:val="9B967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1"/>
    <w:rsid w:val="002903B4"/>
    <w:rsid w:val="00310E9F"/>
    <w:rsid w:val="003A192F"/>
    <w:rsid w:val="003A48D7"/>
    <w:rsid w:val="003D7A67"/>
    <w:rsid w:val="003F410B"/>
    <w:rsid w:val="0047008F"/>
    <w:rsid w:val="00495F08"/>
    <w:rsid w:val="004E1271"/>
    <w:rsid w:val="00563107"/>
    <w:rsid w:val="00794D31"/>
    <w:rsid w:val="008A1BC0"/>
    <w:rsid w:val="00973797"/>
    <w:rsid w:val="00A5547F"/>
    <w:rsid w:val="00AD7473"/>
    <w:rsid w:val="00B34411"/>
    <w:rsid w:val="00C12223"/>
    <w:rsid w:val="00C5111F"/>
    <w:rsid w:val="00C93CC9"/>
    <w:rsid w:val="00D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C22"/>
  <w15:docId w15:val="{02DBD5A2-A1BD-4B0F-A03B-3F4A7F2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Петрівна</dc:creator>
  <cp:lastModifiedBy>Пользователь</cp:lastModifiedBy>
  <cp:revision>6</cp:revision>
  <cp:lastPrinted>2021-08-16T11:14:00Z</cp:lastPrinted>
  <dcterms:created xsi:type="dcterms:W3CDTF">2021-08-09T13:30:00Z</dcterms:created>
  <dcterms:modified xsi:type="dcterms:W3CDTF">2021-08-16T11:17:00Z</dcterms:modified>
</cp:coreProperties>
</file>