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A5" w:rsidRDefault="00047C8A" w:rsidP="0007731D">
      <w:r>
        <w:rPr>
          <w:sz w:val="2"/>
          <w:szCs w:val="2"/>
          <w:lang w:val="en-US"/>
        </w:rPr>
        <w:t xml:space="preserve"> </w:t>
      </w:r>
    </w:p>
    <w:p w:rsidR="00574EA5" w:rsidRDefault="00574EA5" w:rsidP="00574EA5">
      <w:pPr>
        <w:pStyle w:val="20"/>
        <w:shd w:val="clear" w:color="auto" w:fill="auto"/>
        <w:spacing w:after="114" w:line="240" w:lineRule="exact"/>
        <w:ind w:left="3700" w:firstLine="0"/>
      </w:pPr>
      <w:r>
        <w:t>ПРОТОКОЛ №1</w:t>
      </w:r>
    </w:p>
    <w:p w:rsidR="0002017B" w:rsidRPr="00335249" w:rsidRDefault="00D7557D" w:rsidP="00574EA5">
      <w:pPr>
        <w:pStyle w:val="20"/>
        <w:shd w:val="clear" w:color="auto" w:fill="auto"/>
        <w:spacing w:after="0" w:line="389" w:lineRule="exact"/>
        <w:ind w:right="20" w:firstLine="0"/>
        <w:jc w:val="center"/>
      </w:pPr>
      <w:r w:rsidRPr="00335249">
        <w:t>засідання педагогічної ради вчителів</w:t>
      </w:r>
      <w:r w:rsidR="00574EA5" w:rsidRPr="00335249">
        <w:t xml:space="preserve">  </w:t>
      </w:r>
      <w:proofErr w:type="spellStart"/>
      <w:r w:rsidRPr="00335249">
        <w:t>Галущинс</w:t>
      </w:r>
      <w:r w:rsidR="009F6D25" w:rsidRPr="00335249">
        <w:t>ької</w:t>
      </w:r>
      <w:proofErr w:type="spellEnd"/>
      <w:r w:rsidR="009F6D25" w:rsidRPr="00335249">
        <w:t xml:space="preserve"> гімназії від 29 серпня 2025</w:t>
      </w:r>
      <w:r w:rsidRPr="00335249">
        <w:t xml:space="preserve"> року</w:t>
      </w:r>
    </w:p>
    <w:p w:rsidR="0082318E" w:rsidRPr="00335249" w:rsidRDefault="0082318E" w:rsidP="00574EA5">
      <w:pPr>
        <w:pStyle w:val="20"/>
        <w:shd w:val="clear" w:color="auto" w:fill="auto"/>
        <w:spacing w:after="0" w:line="274" w:lineRule="exact"/>
        <w:ind w:firstLine="0"/>
        <w:rPr>
          <w:rStyle w:val="2Exact"/>
        </w:rPr>
      </w:pPr>
    </w:p>
    <w:p w:rsidR="00574EA5" w:rsidRPr="00335249" w:rsidRDefault="00574EA5" w:rsidP="00574EA5">
      <w:pPr>
        <w:pStyle w:val="20"/>
        <w:shd w:val="clear" w:color="auto" w:fill="auto"/>
        <w:spacing w:after="0" w:line="274" w:lineRule="exact"/>
        <w:ind w:firstLine="0"/>
      </w:pPr>
      <w:r w:rsidRPr="00335249">
        <w:rPr>
          <w:rStyle w:val="2Exact"/>
        </w:rPr>
        <w:t xml:space="preserve">Присутні: </w:t>
      </w:r>
      <w:proofErr w:type="spellStart"/>
      <w:r w:rsidRPr="00335249">
        <w:rPr>
          <w:rStyle w:val="2Exact"/>
        </w:rPr>
        <w:t>Серветник</w:t>
      </w:r>
      <w:proofErr w:type="spellEnd"/>
      <w:r w:rsidRPr="00335249">
        <w:rPr>
          <w:rStyle w:val="2Exact"/>
        </w:rPr>
        <w:t xml:space="preserve"> О.М.     Кметь Л.К           </w:t>
      </w:r>
      <w:proofErr w:type="spellStart"/>
      <w:r w:rsidRPr="00335249">
        <w:rPr>
          <w:rStyle w:val="2Exact"/>
        </w:rPr>
        <w:t>Урда</w:t>
      </w:r>
      <w:proofErr w:type="spellEnd"/>
      <w:r w:rsidRPr="00335249">
        <w:rPr>
          <w:rStyle w:val="2Exact"/>
        </w:rPr>
        <w:t xml:space="preserve"> Т.М.      </w:t>
      </w:r>
      <w:proofErr w:type="spellStart"/>
      <w:r w:rsidRPr="00335249">
        <w:rPr>
          <w:rStyle w:val="2Exact"/>
        </w:rPr>
        <w:t>Ціслюк</w:t>
      </w:r>
      <w:proofErr w:type="spellEnd"/>
      <w:r w:rsidRPr="00335249">
        <w:rPr>
          <w:rStyle w:val="2Exact"/>
        </w:rPr>
        <w:t xml:space="preserve"> О.В. </w:t>
      </w:r>
      <w:r w:rsidR="0082318E" w:rsidRPr="00335249">
        <w:rPr>
          <w:rStyle w:val="2Exact"/>
        </w:rPr>
        <w:t xml:space="preserve"> </w:t>
      </w:r>
      <w:proofErr w:type="spellStart"/>
      <w:r w:rsidRPr="00335249">
        <w:rPr>
          <w:rStyle w:val="2Exact"/>
        </w:rPr>
        <w:t>Малашок</w:t>
      </w:r>
      <w:proofErr w:type="spellEnd"/>
      <w:r w:rsidRPr="00335249">
        <w:rPr>
          <w:rStyle w:val="2Exact"/>
        </w:rPr>
        <w:t xml:space="preserve"> Л.Й. </w:t>
      </w:r>
      <w:r w:rsidR="0082318E" w:rsidRPr="00335249">
        <w:rPr>
          <w:rStyle w:val="2Exact"/>
        </w:rPr>
        <w:t xml:space="preserve">  </w:t>
      </w:r>
      <w:r w:rsidRPr="00335249">
        <w:rPr>
          <w:rStyle w:val="2Exact"/>
        </w:rPr>
        <w:t xml:space="preserve">Даньків Г.С. Паливода М.Б. </w:t>
      </w:r>
      <w:r w:rsidR="0082318E" w:rsidRPr="00335249">
        <w:rPr>
          <w:rStyle w:val="2Exact"/>
        </w:rPr>
        <w:t xml:space="preserve"> </w:t>
      </w:r>
      <w:proofErr w:type="spellStart"/>
      <w:r w:rsidRPr="00335249">
        <w:rPr>
          <w:rStyle w:val="2Exact"/>
        </w:rPr>
        <w:t>Томчук</w:t>
      </w:r>
      <w:proofErr w:type="spellEnd"/>
      <w:r w:rsidRPr="00335249">
        <w:rPr>
          <w:rStyle w:val="2Exact"/>
        </w:rPr>
        <w:t xml:space="preserve"> О.О. </w:t>
      </w:r>
      <w:r w:rsidR="0082318E" w:rsidRPr="00335249">
        <w:rPr>
          <w:rStyle w:val="2Exact"/>
        </w:rPr>
        <w:t xml:space="preserve">  </w:t>
      </w:r>
      <w:proofErr w:type="spellStart"/>
      <w:r w:rsidRPr="00335249">
        <w:rPr>
          <w:rStyle w:val="2Exact"/>
        </w:rPr>
        <w:t>Лозова-Мирха</w:t>
      </w:r>
      <w:proofErr w:type="spellEnd"/>
      <w:r w:rsidRPr="00335249">
        <w:rPr>
          <w:rStyle w:val="2Exact"/>
        </w:rPr>
        <w:t xml:space="preserve"> О.М.</w:t>
      </w:r>
      <w:r w:rsidR="0082318E" w:rsidRPr="00335249">
        <w:rPr>
          <w:rStyle w:val="2Exact"/>
        </w:rPr>
        <w:t xml:space="preserve">  </w:t>
      </w:r>
      <w:r w:rsidRPr="00335249">
        <w:rPr>
          <w:rStyle w:val="2Exact"/>
        </w:rPr>
        <w:t xml:space="preserve"> </w:t>
      </w:r>
      <w:proofErr w:type="spellStart"/>
      <w:r w:rsidRPr="00335249">
        <w:rPr>
          <w:rStyle w:val="2Exact"/>
        </w:rPr>
        <w:t>Когутенко</w:t>
      </w:r>
      <w:proofErr w:type="spellEnd"/>
      <w:r w:rsidRPr="00335249">
        <w:rPr>
          <w:rStyle w:val="2Exact"/>
        </w:rPr>
        <w:t xml:space="preserve"> О.Ю. </w:t>
      </w:r>
      <w:r w:rsidR="0082318E" w:rsidRPr="00335249">
        <w:rPr>
          <w:rStyle w:val="2Exact"/>
        </w:rPr>
        <w:t xml:space="preserve">   </w:t>
      </w:r>
    </w:p>
    <w:p w:rsidR="00574EA5" w:rsidRPr="00335249" w:rsidRDefault="00574EA5" w:rsidP="0082318E">
      <w:pPr>
        <w:pStyle w:val="20"/>
        <w:shd w:val="clear" w:color="auto" w:fill="auto"/>
        <w:spacing w:after="0" w:line="389" w:lineRule="exact"/>
        <w:ind w:right="20" w:firstLine="0"/>
      </w:pPr>
    </w:p>
    <w:p w:rsidR="0002017B" w:rsidRPr="00335249" w:rsidRDefault="00D7557D">
      <w:pPr>
        <w:pStyle w:val="20"/>
        <w:shd w:val="clear" w:color="auto" w:fill="auto"/>
        <w:spacing w:after="571" w:line="312" w:lineRule="exact"/>
        <w:ind w:right="5640" w:firstLine="0"/>
      </w:pPr>
      <w:r w:rsidRPr="00335249">
        <w:t xml:space="preserve">Голова педради: Олександр </w:t>
      </w:r>
      <w:proofErr w:type="spellStart"/>
      <w:r w:rsidRPr="00335249">
        <w:t>Серветник</w:t>
      </w:r>
      <w:proofErr w:type="spellEnd"/>
      <w:r w:rsidRPr="00335249">
        <w:t xml:space="preserve"> Секретар педради: Галина Даньків</w:t>
      </w:r>
    </w:p>
    <w:p w:rsidR="0002017B" w:rsidRPr="00335249" w:rsidRDefault="00D7557D">
      <w:pPr>
        <w:pStyle w:val="20"/>
        <w:shd w:val="clear" w:color="auto" w:fill="auto"/>
        <w:spacing w:after="0" w:line="274" w:lineRule="exact"/>
        <w:ind w:firstLine="0"/>
        <w:jc w:val="both"/>
      </w:pPr>
      <w:r w:rsidRPr="00335249">
        <w:t>Порядок денний:</w:t>
      </w:r>
    </w:p>
    <w:p w:rsidR="008B21D0" w:rsidRPr="00335249" w:rsidRDefault="008B21D0">
      <w:pPr>
        <w:pStyle w:val="20"/>
        <w:shd w:val="clear" w:color="auto" w:fill="auto"/>
        <w:spacing w:after="0" w:line="274" w:lineRule="exact"/>
        <w:ind w:firstLine="0"/>
        <w:jc w:val="both"/>
      </w:pPr>
    </w:p>
    <w:p w:rsidR="009F6D25" w:rsidRPr="00335249" w:rsidRDefault="007D0F60" w:rsidP="009F6D25">
      <w:pPr>
        <w:pStyle w:val="20"/>
        <w:shd w:val="clear" w:color="auto" w:fill="auto"/>
        <w:tabs>
          <w:tab w:val="left" w:pos="374"/>
        </w:tabs>
        <w:spacing w:after="0" w:line="274" w:lineRule="exact"/>
        <w:ind w:firstLine="0"/>
      </w:pPr>
      <w:r w:rsidRPr="00335249">
        <w:t xml:space="preserve"> </w:t>
      </w:r>
      <w:r w:rsidR="009F6D25" w:rsidRPr="00335249">
        <w:t xml:space="preserve">1. Вибори секретаря педради на 2025-2026 навчальний рік .                                                                                     2.Про підсумки роботи  закладу освіти у 2024-2025 навчальному році в умовах правового режиму воєнного стану, підготовку до організованого початку 2025-2026 навчального року та завдання педагогічного колективу щодо розбудови внутрішньої системи забезпечення якості освіти у 2025-2026 навчальному році.                                                                                                                                                                                                                                                  3. Про затвердження режиму і структури  2025-2026 навчального року.                                                                                                                            4. Про схвалення річного плану роботи  на 2025-2026 навчальний рік.                                                                                                                             5. Про схвалення освітніх програм та робочого навчального плану освітнього закладу.                                                                                                                       </w:t>
      </w:r>
    </w:p>
    <w:p w:rsidR="009F6D25" w:rsidRPr="00335249" w:rsidRDefault="009F6D25" w:rsidP="009F6D25">
      <w:pPr>
        <w:pStyle w:val="20"/>
        <w:shd w:val="clear" w:color="auto" w:fill="auto"/>
        <w:tabs>
          <w:tab w:val="left" w:pos="374"/>
        </w:tabs>
        <w:spacing w:after="0" w:line="274" w:lineRule="exact"/>
        <w:ind w:firstLine="0"/>
      </w:pPr>
      <w:r w:rsidRPr="00335249">
        <w:t xml:space="preserve">6.Про  схвалення навчальних програм, що розроблені на основі модельних навчальних програм для учнів 5-6 і 7-8 класів.                                                                                                                                                                                         7. Про вивчення курсу за вибором Основи християнської етики у 1-3 та  5-8 класах та його оцінювання.                                                                                                                                                                                                          8. Про  оцінювання результатів навчання учнів 1-4 класів ЗЗСО.                                                                                                                                                               9.Про схвалення орієнтовних вимог до контролю та оцінювання навчальних досягнень здобувачів освіти 5-8 класів.                                                                                                                                                                                             10. Про навчальні екскурсії і практику у 2025-2026н.р. </w:t>
      </w:r>
    </w:p>
    <w:p w:rsidR="009F6D25" w:rsidRPr="00335249" w:rsidRDefault="009F6D25" w:rsidP="009F6D25">
      <w:pPr>
        <w:tabs>
          <w:tab w:val="left" w:pos="426"/>
        </w:tabs>
        <w:contextualSpacing/>
        <w:rPr>
          <w:rFonts w:ascii="Times New Roman" w:hAnsi="Times New Roman"/>
          <w:i/>
        </w:rPr>
      </w:pPr>
      <w:r w:rsidRPr="00335249">
        <w:rPr>
          <w:rFonts w:ascii="Times New Roman" w:hAnsi="Times New Roman"/>
        </w:rPr>
        <w:t xml:space="preserve">11. Про розмежування інтегрованого курсу «Мистецтво» через окремі предмети за видами мистецтва: образотворче мистецтво і музичне мистецтво у 1-4 та 5-7  класі. </w:t>
      </w:r>
    </w:p>
    <w:p w:rsidR="009F6D25" w:rsidRPr="00335249" w:rsidRDefault="009F6D25" w:rsidP="009F6D25">
      <w:pPr>
        <w:rPr>
          <w:rFonts w:ascii="Times New Roman" w:hAnsi="Times New Roman"/>
        </w:rPr>
      </w:pPr>
      <w:r w:rsidRPr="00335249">
        <w:rPr>
          <w:rFonts w:ascii="Times New Roman" w:hAnsi="Times New Roman"/>
        </w:rPr>
        <w:t xml:space="preserve">12.Про організацію сімейної форми навчання для учнів 1-8 класів..     </w:t>
      </w:r>
    </w:p>
    <w:p w:rsidR="008B21D0" w:rsidRPr="00335249" w:rsidRDefault="009F6D25" w:rsidP="00335249">
      <w:pPr>
        <w:pStyle w:val="ac"/>
        <w:shd w:val="clear" w:color="auto" w:fill="FFFFFF"/>
        <w:spacing w:before="0" w:beforeAutospacing="0" w:after="270" w:afterAutospacing="0"/>
        <w:rPr>
          <w:color w:val="000000"/>
          <w:lang w:val="uk-UA"/>
        </w:rPr>
      </w:pPr>
      <w:r w:rsidRPr="00335249">
        <w:rPr>
          <w:color w:val="000000"/>
          <w:lang w:val="uk-UA"/>
        </w:rPr>
        <w:t>13</w:t>
      </w:r>
      <w:r w:rsidRPr="00335249">
        <w:rPr>
          <w:color w:val="000000"/>
        </w:rPr>
        <w:t xml:space="preserve">. Про </w:t>
      </w:r>
      <w:proofErr w:type="spellStart"/>
      <w:r w:rsidRPr="00335249">
        <w:rPr>
          <w:color w:val="000000"/>
        </w:rPr>
        <w:t>визначення</w:t>
      </w:r>
      <w:proofErr w:type="spellEnd"/>
      <w:r w:rsidRPr="00335249">
        <w:rPr>
          <w:color w:val="000000"/>
        </w:rPr>
        <w:t xml:space="preserve"> </w:t>
      </w:r>
      <w:proofErr w:type="spellStart"/>
      <w:r w:rsidRPr="00335249">
        <w:rPr>
          <w:color w:val="000000"/>
        </w:rPr>
        <w:t>форми</w:t>
      </w:r>
      <w:proofErr w:type="spellEnd"/>
      <w:r w:rsidRPr="00335249">
        <w:rPr>
          <w:color w:val="000000"/>
        </w:rPr>
        <w:t xml:space="preserve"> </w:t>
      </w:r>
      <w:proofErr w:type="spellStart"/>
      <w:r w:rsidRPr="00335249">
        <w:rPr>
          <w:color w:val="000000"/>
        </w:rPr>
        <w:t>організації</w:t>
      </w:r>
      <w:proofErr w:type="spellEnd"/>
      <w:r w:rsidRPr="00335249">
        <w:rPr>
          <w:color w:val="000000"/>
        </w:rPr>
        <w:t xml:space="preserve"> </w:t>
      </w:r>
      <w:proofErr w:type="spellStart"/>
      <w:r w:rsidRPr="00335249">
        <w:rPr>
          <w:color w:val="000000"/>
        </w:rPr>
        <w:t>освітнього</w:t>
      </w:r>
      <w:proofErr w:type="spellEnd"/>
      <w:r w:rsidRPr="00335249">
        <w:rPr>
          <w:color w:val="000000"/>
        </w:rPr>
        <w:t xml:space="preserve"> </w:t>
      </w:r>
      <w:proofErr w:type="spellStart"/>
      <w:r w:rsidRPr="00335249">
        <w:rPr>
          <w:color w:val="000000"/>
        </w:rPr>
        <w:t>процесу</w:t>
      </w:r>
      <w:proofErr w:type="spellEnd"/>
      <w:r w:rsidRPr="00335249">
        <w:rPr>
          <w:color w:val="000000"/>
        </w:rPr>
        <w:t xml:space="preserve"> в 2025-2026 н. р.</w:t>
      </w:r>
      <w:r w:rsidRPr="00335249">
        <w:rPr>
          <w:color w:val="000000"/>
          <w:lang w:val="uk-UA"/>
        </w:rPr>
        <w:t xml:space="preserve">                                                               14. Про організацію роботи з охорони праці та безпеки життєдіяльності у 2025-2026 н. р. та схвалення алгоритму дій учасників освітнього процесу у разі оголошення сигналу «Повітряна тривога»                                                                                                                                                                                                                 15. </w:t>
      </w:r>
      <w:r w:rsidRPr="00335249">
        <w:rPr>
          <w:color w:val="000000"/>
        </w:rPr>
        <w:t xml:space="preserve">Про </w:t>
      </w:r>
      <w:r w:rsidRPr="00335249">
        <w:rPr>
          <w:color w:val="000000"/>
          <w:lang w:val="uk-UA"/>
        </w:rPr>
        <w:t>електронний документообіг</w:t>
      </w:r>
      <w:r w:rsidRPr="00335249">
        <w:rPr>
          <w:color w:val="000000"/>
        </w:rPr>
        <w:t xml:space="preserve"> </w:t>
      </w:r>
      <w:r w:rsidRPr="00335249">
        <w:rPr>
          <w:color w:val="000000"/>
          <w:lang w:val="uk-UA"/>
        </w:rPr>
        <w:t>та</w:t>
      </w:r>
      <w:r w:rsidRPr="00335249">
        <w:rPr>
          <w:color w:val="000000"/>
        </w:rPr>
        <w:t xml:space="preserve"> </w:t>
      </w:r>
      <w:proofErr w:type="spellStart"/>
      <w:r w:rsidRPr="00335249">
        <w:rPr>
          <w:color w:val="000000"/>
        </w:rPr>
        <w:t>ведення</w:t>
      </w:r>
      <w:proofErr w:type="spellEnd"/>
      <w:r w:rsidRPr="00335249">
        <w:rPr>
          <w:color w:val="000000"/>
        </w:rPr>
        <w:t xml:space="preserve"> </w:t>
      </w:r>
      <w:proofErr w:type="spellStart"/>
      <w:r w:rsidRPr="00335249">
        <w:rPr>
          <w:color w:val="000000"/>
        </w:rPr>
        <w:t>електронного</w:t>
      </w:r>
      <w:proofErr w:type="spellEnd"/>
      <w:r w:rsidRPr="00335249">
        <w:rPr>
          <w:color w:val="000000"/>
        </w:rPr>
        <w:t xml:space="preserve"> </w:t>
      </w:r>
      <w:proofErr w:type="spellStart"/>
      <w:r w:rsidRPr="00335249">
        <w:rPr>
          <w:color w:val="000000"/>
        </w:rPr>
        <w:t>класного</w:t>
      </w:r>
      <w:proofErr w:type="spellEnd"/>
      <w:r w:rsidRPr="00335249">
        <w:rPr>
          <w:color w:val="000000"/>
        </w:rPr>
        <w:t xml:space="preserve"> журналу у 2025-2026 н. р. </w:t>
      </w:r>
      <w:r w:rsidRPr="00335249">
        <w:rPr>
          <w:color w:val="000000"/>
          <w:lang w:val="uk-UA"/>
        </w:rPr>
        <w:t xml:space="preserve">                                                                                                                       </w:t>
      </w:r>
      <w:r w:rsidRPr="00335249">
        <w:rPr>
          <w:color w:val="000000"/>
        </w:rPr>
        <w:t>1</w:t>
      </w:r>
      <w:r w:rsidRPr="00335249">
        <w:rPr>
          <w:color w:val="000000"/>
          <w:lang w:val="uk-UA"/>
        </w:rPr>
        <w:t>6</w:t>
      </w:r>
      <w:r w:rsidRPr="00335249">
        <w:rPr>
          <w:color w:val="000000"/>
        </w:rPr>
        <w:t xml:space="preserve">. Про </w:t>
      </w:r>
      <w:proofErr w:type="spellStart"/>
      <w:r w:rsidRPr="00335249">
        <w:rPr>
          <w:color w:val="000000"/>
        </w:rPr>
        <w:t>адаптаційний</w:t>
      </w:r>
      <w:proofErr w:type="spellEnd"/>
      <w:r w:rsidRPr="00335249">
        <w:rPr>
          <w:color w:val="000000"/>
        </w:rPr>
        <w:t xml:space="preserve"> </w:t>
      </w:r>
      <w:proofErr w:type="spellStart"/>
      <w:r w:rsidRPr="00335249">
        <w:rPr>
          <w:color w:val="000000"/>
        </w:rPr>
        <w:t>періоду</w:t>
      </w:r>
      <w:proofErr w:type="spellEnd"/>
      <w:r w:rsidRPr="00335249">
        <w:rPr>
          <w:color w:val="000000"/>
        </w:rPr>
        <w:t xml:space="preserve"> у 1 та 5 </w:t>
      </w:r>
      <w:proofErr w:type="spellStart"/>
      <w:r w:rsidRPr="00335249">
        <w:rPr>
          <w:color w:val="000000"/>
        </w:rPr>
        <w:t>класах</w:t>
      </w:r>
      <w:proofErr w:type="spellEnd"/>
      <w:r w:rsidRPr="00335249">
        <w:rPr>
          <w:color w:val="000000"/>
        </w:rPr>
        <w:t xml:space="preserve"> у 2025-2026 н. р.</w:t>
      </w:r>
      <w:r w:rsidRPr="00335249">
        <w:rPr>
          <w:color w:val="000000"/>
          <w:lang w:val="uk-UA"/>
        </w:rPr>
        <w:t xml:space="preserve">                                                                                              17.Про </w:t>
      </w:r>
      <w:proofErr w:type="spellStart"/>
      <w:r w:rsidRPr="00335249">
        <w:rPr>
          <w:color w:val="000000"/>
          <w:lang w:val="uk-UA"/>
        </w:rPr>
        <w:t>свалення</w:t>
      </w:r>
      <w:proofErr w:type="spellEnd"/>
      <w:r w:rsidRPr="00335249">
        <w:rPr>
          <w:color w:val="000000"/>
          <w:lang w:val="uk-UA"/>
        </w:rPr>
        <w:t xml:space="preserve"> Положень</w:t>
      </w:r>
      <w:proofErr w:type="gramStart"/>
      <w:r w:rsidRPr="00335249">
        <w:rPr>
          <w:color w:val="000000"/>
          <w:lang w:val="uk-UA"/>
        </w:rPr>
        <w:t xml:space="preserve"> :</w:t>
      </w:r>
      <w:proofErr w:type="gramEnd"/>
      <w:r w:rsidRPr="00335249">
        <w:rPr>
          <w:color w:val="000000"/>
          <w:lang w:val="uk-UA"/>
        </w:rPr>
        <w:t xml:space="preserve">                                                                                                                                                                             1</w:t>
      </w:r>
      <w:r w:rsidR="00335249" w:rsidRPr="00335249">
        <w:rPr>
          <w:color w:val="000000"/>
          <w:lang w:val="uk-UA"/>
        </w:rPr>
        <w:t>) Про академічну доброчесність;</w:t>
      </w:r>
      <w:r w:rsidRPr="00335249">
        <w:rPr>
          <w:color w:val="000000"/>
          <w:lang w:val="uk-UA"/>
        </w:rPr>
        <w:t xml:space="preserve">                                                                                                                                             2)Про внутрішню систему забезпечення якості освіти</w:t>
      </w:r>
      <w:r w:rsidR="00335249" w:rsidRPr="00335249">
        <w:rPr>
          <w:color w:val="000000"/>
          <w:lang w:val="uk-UA"/>
        </w:rPr>
        <w:t xml:space="preserve"> ;                                                                                                                       3)</w:t>
      </w:r>
      <w:r w:rsidR="00335249" w:rsidRPr="00335249">
        <w:rPr>
          <w:lang w:val="uk-UA"/>
        </w:rPr>
        <w:t xml:space="preserve"> Положення про функціонування офіційного </w:t>
      </w:r>
      <w:proofErr w:type="spellStart"/>
      <w:r w:rsidR="00335249" w:rsidRPr="00335249">
        <w:rPr>
          <w:lang w:val="uk-UA"/>
        </w:rPr>
        <w:t>веб-сайту</w:t>
      </w:r>
      <w:proofErr w:type="spellEnd"/>
      <w:r w:rsidR="00335249" w:rsidRPr="00335249">
        <w:rPr>
          <w:lang w:val="uk-UA"/>
        </w:rPr>
        <w:t>;                                                                                              4)Положення про методичне об'єднання класних керівників;                                                                                        5)Положення про запобігання та протидію насильству та жорстокому поводженню з дітьми.</w:t>
      </w:r>
      <w:r w:rsidR="007D0F60" w:rsidRPr="00335249">
        <w:t xml:space="preserve">                                                                                                    </w:t>
      </w:r>
    </w:p>
    <w:p w:rsidR="0002017B" w:rsidRPr="00335249" w:rsidRDefault="00E05231" w:rsidP="00E05231">
      <w:pPr>
        <w:pStyle w:val="20"/>
        <w:shd w:val="clear" w:color="auto" w:fill="auto"/>
        <w:spacing w:after="296" w:line="269" w:lineRule="exact"/>
        <w:ind w:firstLine="0"/>
        <w:jc w:val="both"/>
      </w:pPr>
      <w:r w:rsidRPr="00335249">
        <w:rPr>
          <w:rStyle w:val="21"/>
        </w:rPr>
        <w:t>1.</w:t>
      </w:r>
      <w:r w:rsidR="00D7557D" w:rsidRPr="00335249">
        <w:rPr>
          <w:rStyle w:val="21"/>
        </w:rPr>
        <w:t xml:space="preserve">СЛУХАЛИ: </w:t>
      </w:r>
      <w:proofErr w:type="spellStart"/>
      <w:r w:rsidR="00D7557D" w:rsidRPr="00335249">
        <w:t>Серветник</w:t>
      </w:r>
      <w:proofErr w:type="spellEnd"/>
      <w:r w:rsidR="00D7557D" w:rsidRPr="00335249">
        <w:t xml:space="preserve"> О.М., директора гімназії , який запропонував обрати </w:t>
      </w:r>
      <w:r w:rsidR="008B21D0" w:rsidRPr="00335249">
        <w:t xml:space="preserve">секретарем </w:t>
      </w:r>
      <w:r w:rsidR="009F6D25" w:rsidRPr="00335249">
        <w:t>педради на 2025-2026</w:t>
      </w:r>
      <w:r w:rsidR="00D7557D" w:rsidRPr="00335249">
        <w:t xml:space="preserve"> </w:t>
      </w:r>
      <w:proofErr w:type="spellStart"/>
      <w:r w:rsidR="00D7557D" w:rsidRPr="00335249">
        <w:t>н.рік</w:t>
      </w:r>
      <w:proofErr w:type="spellEnd"/>
      <w:r w:rsidR="00D7557D" w:rsidRPr="00335249">
        <w:t xml:space="preserve"> вчительку математики Даньків Г.С.</w:t>
      </w:r>
    </w:p>
    <w:p w:rsidR="0002017B" w:rsidRPr="00335249" w:rsidRDefault="00D7557D">
      <w:pPr>
        <w:pStyle w:val="20"/>
        <w:shd w:val="clear" w:color="auto" w:fill="auto"/>
        <w:spacing w:after="0" w:line="274" w:lineRule="exact"/>
        <w:ind w:right="5200" w:firstLine="0"/>
      </w:pPr>
      <w:r w:rsidRPr="00335249">
        <w:t xml:space="preserve">Обговоривши дане питання педагогічна рада </w:t>
      </w:r>
      <w:r w:rsidRPr="00335249">
        <w:rPr>
          <w:rStyle w:val="21"/>
        </w:rPr>
        <w:t>УХВАЛИЛА:</w:t>
      </w:r>
    </w:p>
    <w:p w:rsidR="0002017B" w:rsidRPr="00335249" w:rsidRDefault="00D7557D">
      <w:pPr>
        <w:pStyle w:val="20"/>
        <w:shd w:val="clear" w:color="auto" w:fill="auto"/>
        <w:spacing w:after="0" w:line="240" w:lineRule="exact"/>
        <w:ind w:firstLine="0"/>
        <w:jc w:val="both"/>
      </w:pPr>
      <w:r w:rsidRPr="00335249">
        <w:t>обрати Даньків Г.С., вчительку матема</w:t>
      </w:r>
      <w:r w:rsidR="009F6D25" w:rsidRPr="00335249">
        <w:t>тики, секретарем педради на 2025-2026</w:t>
      </w:r>
      <w:r w:rsidRPr="00335249">
        <w:t xml:space="preserve"> </w:t>
      </w:r>
      <w:proofErr w:type="spellStart"/>
      <w:r w:rsidRPr="00335249">
        <w:t>н.рік</w:t>
      </w:r>
      <w:proofErr w:type="spellEnd"/>
      <w:r w:rsidRPr="00335249">
        <w:t>.</w:t>
      </w:r>
      <w:r w:rsidRPr="00335249">
        <w:br w:type="page"/>
      </w:r>
    </w:p>
    <w:p w:rsidR="0002017B" w:rsidRPr="00335249" w:rsidRDefault="004822D1" w:rsidP="004822D1">
      <w:pPr>
        <w:pStyle w:val="23"/>
        <w:keepNext/>
        <w:keepLines/>
        <w:shd w:val="clear" w:color="auto" w:fill="auto"/>
        <w:tabs>
          <w:tab w:val="left" w:pos="366"/>
        </w:tabs>
        <w:ind w:firstLine="0"/>
      </w:pPr>
      <w:bookmarkStart w:id="0" w:name="bookmark0"/>
      <w:r w:rsidRPr="00335249">
        <w:lastRenderedPageBreak/>
        <w:t>2.</w:t>
      </w:r>
      <w:r w:rsidR="00D7557D" w:rsidRPr="00335249">
        <w:t>СЛУХАЛИ:</w:t>
      </w:r>
      <w:bookmarkEnd w:id="0"/>
    </w:p>
    <w:p w:rsidR="0002017B" w:rsidRPr="00335249" w:rsidRDefault="00D7557D">
      <w:pPr>
        <w:pStyle w:val="20"/>
        <w:shd w:val="clear" w:color="auto" w:fill="auto"/>
        <w:spacing w:after="240" w:line="274" w:lineRule="exact"/>
        <w:ind w:firstLine="460"/>
      </w:pPr>
      <w:proofErr w:type="spellStart"/>
      <w:r w:rsidRPr="00335249">
        <w:rPr>
          <w:rStyle w:val="21"/>
        </w:rPr>
        <w:t>Серветника</w:t>
      </w:r>
      <w:proofErr w:type="spellEnd"/>
      <w:r w:rsidRPr="00335249">
        <w:rPr>
          <w:rStyle w:val="21"/>
        </w:rPr>
        <w:t xml:space="preserve"> О.М., </w:t>
      </w:r>
      <w:r w:rsidRPr="00335249">
        <w:t>директора гімназії, який проа</w:t>
      </w:r>
      <w:r w:rsidR="009F6D25" w:rsidRPr="00335249">
        <w:t>налізував роботу закладу за 2024/2025</w:t>
      </w:r>
      <w:r w:rsidR="008B21D0" w:rsidRPr="00335249">
        <w:t xml:space="preserve"> </w:t>
      </w:r>
      <w:r w:rsidRPr="00335249">
        <w:t>навчальний рік та окреслив перспективи модерні</w:t>
      </w:r>
      <w:r w:rsidR="009F6D25" w:rsidRPr="00335249">
        <w:t xml:space="preserve">зації освітнього процесу на 2025/2026 </w:t>
      </w:r>
      <w:r w:rsidRPr="00335249">
        <w:t>навчальний рік (доповідь додається)</w:t>
      </w:r>
    </w:p>
    <w:p w:rsidR="0002017B" w:rsidRPr="00335249" w:rsidRDefault="00D7557D">
      <w:pPr>
        <w:pStyle w:val="23"/>
        <w:keepNext/>
        <w:keepLines/>
        <w:shd w:val="clear" w:color="auto" w:fill="auto"/>
        <w:ind w:left="860"/>
        <w:jc w:val="left"/>
      </w:pPr>
      <w:bookmarkStart w:id="1" w:name="bookmark1"/>
      <w:r w:rsidRPr="00335249">
        <w:t>ВИСТУПИЛИ:</w:t>
      </w:r>
      <w:bookmarkEnd w:id="1"/>
    </w:p>
    <w:p w:rsidR="0002017B" w:rsidRPr="00335249" w:rsidRDefault="009F6D25">
      <w:pPr>
        <w:pStyle w:val="20"/>
        <w:shd w:val="clear" w:color="auto" w:fill="auto"/>
        <w:spacing w:after="0" w:line="274" w:lineRule="exact"/>
        <w:ind w:firstLine="860"/>
        <w:jc w:val="both"/>
      </w:pPr>
      <w:proofErr w:type="spellStart"/>
      <w:r w:rsidRPr="00335249">
        <w:rPr>
          <w:rStyle w:val="21"/>
        </w:rPr>
        <w:t>Лозова-Мнрха</w:t>
      </w:r>
      <w:proofErr w:type="spellEnd"/>
      <w:r w:rsidRPr="00335249">
        <w:rPr>
          <w:rStyle w:val="21"/>
        </w:rPr>
        <w:t xml:space="preserve"> О.М., вчителька української мови і літератури</w:t>
      </w:r>
      <w:r w:rsidR="00D7557D" w:rsidRPr="00335249">
        <w:rPr>
          <w:rStyle w:val="21"/>
        </w:rPr>
        <w:t xml:space="preserve">, </w:t>
      </w:r>
      <w:r w:rsidR="00D7557D" w:rsidRPr="00335249">
        <w:t xml:space="preserve">зупинилася на особливостях освітнього процесу минулого року, пов’язаних з введенням карантину і воєнного стану. Акцентувала </w:t>
      </w:r>
      <w:proofErr w:type="spellStart"/>
      <w:r w:rsidR="00D7557D" w:rsidRPr="00335249">
        <w:t>увагу’</w:t>
      </w:r>
      <w:proofErr w:type="spellEnd"/>
      <w:r w:rsidR="00D7557D" w:rsidRPr="00335249">
        <w:t xml:space="preserve"> на необхідності оволодіння педагогами дистанційними технологіями, які в новому навчальному році стануть необхідним інструментом у освітньому процесі.</w:t>
      </w:r>
    </w:p>
    <w:p w:rsidR="0002017B" w:rsidRPr="00335249" w:rsidRDefault="00D7557D">
      <w:pPr>
        <w:pStyle w:val="20"/>
        <w:shd w:val="clear" w:color="auto" w:fill="auto"/>
        <w:spacing w:after="0" w:line="274" w:lineRule="exact"/>
        <w:ind w:firstLine="860"/>
        <w:jc w:val="both"/>
      </w:pPr>
      <w:r w:rsidRPr="00335249">
        <w:t xml:space="preserve">Наголосила на важливості підвищення кваліфікації педагогічних працівників з цифрової грамотності, організації дистанційного і змішаного навчання, методики розроблення дистанційного курсу; створення освітніх електронних ресурсів тощо, (навчання можна пройти на безкоштовному </w:t>
      </w:r>
      <w:proofErr w:type="spellStart"/>
      <w:r w:rsidRPr="00335249">
        <w:t>онлайн-курсі</w:t>
      </w:r>
      <w:proofErr w:type="spellEnd"/>
      <w:r w:rsidRPr="00335249">
        <w:t xml:space="preserve"> « Дистанційне та змішане навчання» на платформі </w:t>
      </w:r>
      <w:proofErr w:type="spellStart"/>
      <w:r w:rsidRPr="00335249">
        <w:t>ЕсіЕга</w:t>
      </w:r>
      <w:proofErr w:type="spellEnd"/>
      <w:r w:rsidRPr="00335249">
        <w:t>).</w:t>
      </w:r>
    </w:p>
    <w:p w:rsidR="0002017B" w:rsidRPr="00335249" w:rsidRDefault="00D7557D">
      <w:pPr>
        <w:pStyle w:val="20"/>
        <w:shd w:val="clear" w:color="auto" w:fill="auto"/>
        <w:spacing w:after="0" w:line="274" w:lineRule="exact"/>
        <w:ind w:firstLine="860"/>
        <w:jc w:val="both"/>
      </w:pPr>
      <w:r w:rsidRPr="00335249">
        <w:t xml:space="preserve">Ознайомила присутніх з переліком нормативних </w:t>
      </w:r>
      <w:proofErr w:type="spellStart"/>
      <w:r w:rsidRPr="00335249">
        <w:t>докуменів</w:t>
      </w:r>
      <w:proofErr w:type="spellEnd"/>
      <w:r w:rsidRPr="00335249">
        <w:t xml:space="preserve"> які регулюють освітній процес у новому навчальному році.</w:t>
      </w:r>
    </w:p>
    <w:p w:rsidR="0002017B" w:rsidRPr="00335249" w:rsidRDefault="00D7557D">
      <w:pPr>
        <w:pStyle w:val="30"/>
        <w:shd w:val="clear" w:color="auto" w:fill="auto"/>
        <w:ind w:firstLine="720"/>
      </w:pPr>
      <w:r w:rsidRPr="00335249">
        <w:t>Організ</w:t>
      </w:r>
      <w:r w:rsidR="00C566FA" w:rsidRPr="00335249">
        <w:t>ац</w:t>
      </w:r>
      <w:r w:rsidR="00952E11" w:rsidRPr="00335249">
        <w:t>ія освітньої діяльності у 2025/2026</w:t>
      </w:r>
      <w:r w:rsidRPr="00335249">
        <w:t xml:space="preserve"> навчальному році здійснюватиметься відповідно до таких нормативних документів:</w:t>
      </w:r>
    </w:p>
    <w:p w:rsidR="0002017B" w:rsidRPr="00335249" w:rsidRDefault="00D7557D">
      <w:pPr>
        <w:pStyle w:val="20"/>
        <w:numPr>
          <w:ilvl w:val="0"/>
          <w:numId w:val="4"/>
        </w:numPr>
        <w:shd w:val="clear" w:color="auto" w:fill="auto"/>
        <w:tabs>
          <w:tab w:val="left" w:pos="366"/>
        </w:tabs>
        <w:spacing w:after="0" w:line="278" w:lineRule="exact"/>
        <w:ind w:firstLine="0"/>
        <w:jc w:val="both"/>
      </w:pPr>
      <w:r w:rsidRPr="00335249">
        <w:rPr>
          <w:rStyle w:val="21"/>
        </w:rPr>
        <w:t xml:space="preserve">Законів України </w:t>
      </w:r>
      <w:r w:rsidRPr="00335249">
        <w:t>«Про освіту», «Про повну загальну середню освіту».</w:t>
      </w:r>
    </w:p>
    <w:p w:rsidR="00C566FA" w:rsidRPr="00335249" w:rsidRDefault="00C566FA" w:rsidP="00191445">
      <w:pPr>
        <w:pStyle w:val="20"/>
        <w:shd w:val="clear" w:color="auto" w:fill="auto"/>
        <w:spacing w:line="317" w:lineRule="exact"/>
      </w:pPr>
      <w:r w:rsidRPr="00335249">
        <w:t xml:space="preserve"> </w:t>
      </w:r>
      <w:r w:rsidR="00191445" w:rsidRPr="00335249">
        <w:t xml:space="preserve">       </w:t>
      </w:r>
      <w:r w:rsidRPr="00335249">
        <w:t>«Про внесення змін до деяких законів України в сфері освіти щодо врегулювання окремих питань освітньої діяльнос</w:t>
      </w:r>
      <w:r w:rsidR="00191445" w:rsidRPr="00335249">
        <w:t xml:space="preserve">ті в умовах воєнного стану» </w:t>
      </w:r>
      <w:r w:rsidRPr="00335249">
        <w:t>(№7325 від 28.04.2022), «Про забезпечення функціонування української мови як державної» та інших</w:t>
      </w:r>
      <w:r w:rsidR="00191445" w:rsidRPr="00335249">
        <w:t xml:space="preserve">.                                                                                                   </w:t>
      </w:r>
      <w:r w:rsidRPr="00335249">
        <w:rPr>
          <w:rStyle w:val="21"/>
        </w:rPr>
        <w:t xml:space="preserve">Указу Президента України </w:t>
      </w:r>
      <w:r w:rsidRPr="00335249">
        <w:t>від 16 березня 2022 року № 143 «Про загальнонаціональну хвилину мовчання за загиблими внаслідок збройної агресії Російської Федерації проти України»;</w:t>
      </w:r>
      <w:r w:rsidR="00191445" w:rsidRPr="00335249">
        <w:t xml:space="preserve">                            </w:t>
      </w:r>
      <w:r w:rsidRPr="00335249">
        <w:t xml:space="preserve"> </w:t>
      </w:r>
      <w:hyperlink r:id="rId8" w:anchor="Text">
        <w:r w:rsidRPr="00335249">
          <w:rPr>
            <w:color w:val="000000" w:themeColor="text1"/>
          </w:rPr>
          <w:t>постанови Кабінету Міністрів України від 23.07.2024 № 841 «Про початок навчального року під час воєнного стану в Україні»;</w:t>
        </w:r>
      </w:hyperlink>
      <w:r w:rsidR="00191445" w:rsidRPr="00335249">
        <w:t xml:space="preserve">                                                                                                                                                        </w:t>
      </w:r>
      <w:r w:rsidRPr="00335249">
        <w:t>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191445" w:rsidRPr="00335249">
        <w:t xml:space="preserve">                                                                                                                                           </w:t>
      </w:r>
      <w:r w:rsidRPr="00335249">
        <w:rPr>
          <w:b/>
        </w:rPr>
        <w:t>Санітарного регламенту</w:t>
      </w:r>
      <w:r w:rsidRPr="00335249">
        <w:t xml:space="preserve">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r w:rsidR="00191445" w:rsidRPr="00335249">
        <w:t xml:space="preserve">                                                                                                                    </w:t>
      </w:r>
      <w:r w:rsidRPr="00335249">
        <w:rPr>
          <w:rStyle w:val="21"/>
        </w:rPr>
        <w:t xml:space="preserve">Державних стандартів </w:t>
      </w:r>
      <w:r w:rsidRPr="00335249">
        <w:t xml:space="preserve">повної загальної середньої освіти:                             </w:t>
      </w:r>
      <w:r w:rsidRPr="00335249">
        <w:rPr>
          <w:rStyle w:val="20pt"/>
          <w:sz w:val="24"/>
          <w:szCs w:val="24"/>
        </w:rPr>
        <w:t>на рівні початкової освіти</w:t>
      </w:r>
      <w:r w:rsidRPr="00335249">
        <w:t xml:space="preserve"> </w:t>
      </w:r>
      <w:r w:rsidRPr="00335249">
        <w:rPr>
          <w:rStyle w:val="21"/>
        </w:rPr>
        <w:t xml:space="preserve">(в 1 - 4 класах) </w:t>
      </w:r>
      <w:r w:rsidRPr="00335249">
        <w:t>- Державного стандарту початкової освіти (затвердженого Постановою КМУ від 21 лютого 2018 року № 87);</w:t>
      </w:r>
      <w:r w:rsidR="00191445" w:rsidRPr="00335249">
        <w:t xml:space="preserve"> </w:t>
      </w:r>
      <w:r w:rsidRPr="00335249">
        <w:rPr>
          <w:rStyle w:val="20pt"/>
          <w:sz w:val="24"/>
          <w:szCs w:val="24"/>
        </w:rPr>
        <w:t>на рівні базової середньої освіти:</w:t>
      </w:r>
      <w:r w:rsidRPr="00335249">
        <w:t xml:space="preserve"> </w:t>
      </w:r>
      <w:r w:rsidR="00952E11" w:rsidRPr="00335249">
        <w:rPr>
          <w:rStyle w:val="21"/>
        </w:rPr>
        <w:t>в 5-8</w:t>
      </w:r>
      <w:r w:rsidRPr="00335249">
        <w:rPr>
          <w:rStyle w:val="21"/>
        </w:rPr>
        <w:t xml:space="preserve"> класах </w:t>
      </w:r>
      <w:r w:rsidRPr="00335249">
        <w:t xml:space="preserve">- Державного стандарту базової середньої освіти (затвердженого постановою Кабінету Міністрів України від 30.09.2020р.№898);                                                                                                                                                 в </w:t>
      </w:r>
    </w:p>
    <w:p w:rsidR="00C566FA" w:rsidRPr="00335249" w:rsidRDefault="00C566FA" w:rsidP="00191445">
      <w:pPr>
        <w:pStyle w:val="20"/>
        <w:shd w:val="clear" w:color="auto" w:fill="auto"/>
        <w:spacing w:line="322" w:lineRule="exact"/>
        <w:ind w:firstLine="0"/>
      </w:pPr>
      <w:r w:rsidRPr="00335249">
        <w:rPr>
          <w:rStyle w:val="21"/>
        </w:rPr>
        <w:t xml:space="preserve">Типових освітніх програм </w:t>
      </w:r>
      <w:r w:rsidRPr="00335249">
        <w:t xml:space="preserve">для закладів загальної середньої освіти </w:t>
      </w:r>
      <w:proofErr w:type="spellStart"/>
      <w:r w:rsidRPr="00335249">
        <w:t>-на</w:t>
      </w:r>
      <w:proofErr w:type="spellEnd"/>
      <w:r w:rsidRPr="00335249">
        <w:t xml:space="preserve"> рівні початкової освіти:</w:t>
      </w:r>
      <w:r w:rsidR="00191445" w:rsidRPr="00335249">
        <w:t xml:space="preserve"> </w:t>
      </w:r>
      <w:r w:rsidRPr="00335249">
        <w:t xml:space="preserve">Типової освітньої програми для учнів 1-2 класів закладів загальної середньої освіти, розробленої під керівництвом О. </w:t>
      </w:r>
      <w:r w:rsidRPr="00335249">
        <w:rPr>
          <w:rStyle w:val="20pt"/>
          <w:sz w:val="24"/>
          <w:szCs w:val="24"/>
        </w:rPr>
        <w:t>Я.</w:t>
      </w:r>
      <w:r w:rsidRPr="00335249">
        <w:t xml:space="preserve"> Савченко (затвердженої наказом Міністерства освіти і науки України від№743-22),</w:t>
      </w:r>
      <w:r w:rsidR="00191445" w:rsidRPr="00335249">
        <w:t xml:space="preserve"> </w:t>
      </w:r>
      <w:r w:rsidRPr="00335249">
        <w:t xml:space="preserve">Типової освітньої програми для учнів 3-4 класів закладів загальної середньої освіти, розробленої під керівництвом О. </w:t>
      </w:r>
      <w:r w:rsidRPr="00335249">
        <w:rPr>
          <w:rStyle w:val="20pt"/>
          <w:sz w:val="24"/>
          <w:szCs w:val="24"/>
        </w:rPr>
        <w:t>Я.</w:t>
      </w:r>
      <w:r w:rsidRPr="00335249">
        <w:t xml:space="preserve"> Савченко (затвердженої наказом Міністерства освіти і науки України від</w:t>
      </w:r>
      <w:r w:rsidR="00191445" w:rsidRPr="00335249">
        <w:t xml:space="preserve"> </w:t>
      </w:r>
      <w:r w:rsidRPr="00335249">
        <w:t>№ 743-22),на рівні базової середньої освіти</w:t>
      </w:r>
      <w:r w:rsidRPr="00335249">
        <w:rPr>
          <w:rStyle w:val="413pt"/>
          <w:sz w:val="24"/>
          <w:szCs w:val="24"/>
        </w:rPr>
        <w:t>:</w:t>
      </w:r>
      <w:r w:rsidR="00191445" w:rsidRPr="00335249">
        <w:rPr>
          <w:rStyle w:val="413pt"/>
          <w:sz w:val="24"/>
          <w:szCs w:val="24"/>
        </w:rPr>
        <w:t xml:space="preserve">                                                                                                          </w:t>
      </w:r>
      <w:r w:rsidR="00952E11" w:rsidRPr="00335249">
        <w:rPr>
          <w:b/>
          <w:color w:val="000000" w:themeColor="text1"/>
        </w:rPr>
        <w:t>у 5-8</w:t>
      </w:r>
      <w:r w:rsidRPr="00335249">
        <w:rPr>
          <w:b/>
          <w:color w:val="000000" w:themeColor="text1"/>
        </w:rPr>
        <w:t xml:space="preserve"> класах</w:t>
      </w:r>
      <w:r w:rsidRPr="00335249">
        <w:rPr>
          <w:color w:val="000000" w:themeColor="text1"/>
        </w:rPr>
        <w:t xml:space="preserve"> — Типової освітньої програми для 5 — 9 класів закладів загальної середньої освіти (затвердженої наказом </w:t>
      </w:r>
      <w:hyperlink r:id="rId9">
        <w:r w:rsidRPr="00335249">
          <w:rPr>
            <w:color w:val="000000" w:themeColor="text1"/>
          </w:rPr>
          <w:t xml:space="preserve">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335249">
        <w:rPr>
          <w:color w:val="000000" w:themeColor="text1"/>
        </w:rPr>
        <w:t>);</w:t>
      </w:r>
      <w:r w:rsidR="00191445" w:rsidRPr="00335249">
        <w:t xml:space="preserve">                                                                </w:t>
      </w:r>
    </w:p>
    <w:p w:rsidR="00C566FA" w:rsidRPr="00335249" w:rsidRDefault="00191445" w:rsidP="00C566FA">
      <w:pPr>
        <w:pStyle w:val="30"/>
        <w:shd w:val="clear" w:color="auto" w:fill="auto"/>
        <w:spacing w:line="322" w:lineRule="exact"/>
        <w:jc w:val="both"/>
      </w:pPr>
      <w:r w:rsidRPr="00335249">
        <w:t xml:space="preserve">        </w:t>
      </w:r>
      <w:r w:rsidR="00C566FA" w:rsidRPr="00335249">
        <w:t>Наказів Міністерства освіти і науки України:</w:t>
      </w:r>
    </w:p>
    <w:p w:rsidR="00C566FA" w:rsidRPr="00335249" w:rsidRDefault="00FE3CD9" w:rsidP="00C566FA">
      <w:pPr>
        <w:pStyle w:val="normal"/>
        <w:pBdr>
          <w:top w:val="none" w:sz="0" w:space="0" w:color="000000"/>
          <w:left w:val="none" w:sz="0" w:space="0" w:color="000000"/>
          <w:bottom w:val="none" w:sz="0" w:space="0" w:color="000000"/>
          <w:right w:val="none" w:sz="0" w:space="0" w:color="000000"/>
          <w:between w:val="nil"/>
        </w:pBdr>
        <w:tabs>
          <w:tab w:val="left" w:pos="709"/>
        </w:tabs>
        <w:jc w:val="both"/>
        <w:rPr>
          <w:color w:val="000000" w:themeColor="text1"/>
          <w:sz w:val="24"/>
          <w:szCs w:val="24"/>
        </w:rPr>
      </w:pPr>
      <w:hyperlink r:id="rId10" w:anchor="Text">
        <w:r w:rsidR="00C566FA" w:rsidRPr="00335249">
          <w:rPr>
            <w:color w:val="000000" w:themeColor="text1"/>
            <w:sz w:val="24"/>
            <w:szCs w:val="24"/>
          </w:rPr>
          <w:t>наказу Міністерства освіти і науки України від 02.08.2024 № 1093 «Про затвердження рекомендацій щодо оцінювання результатів навчання»</w:t>
        </w:r>
      </w:hyperlink>
      <w:r w:rsidR="00C566FA" w:rsidRPr="00335249">
        <w:rPr>
          <w:color w:val="000000" w:themeColor="text1"/>
          <w:sz w:val="24"/>
          <w:szCs w:val="24"/>
        </w:rPr>
        <w:t>;</w:t>
      </w:r>
    </w:p>
    <w:p w:rsidR="00C566FA" w:rsidRPr="00335249" w:rsidRDefault="00FE3CD9" w:rsidP="00191445">
      <w:pPr>
        <w:pStyle w:val="normal"/>
        <w:pBdr>
          <w:top w:val="none" w:sz="0" w:space="0" w:color="000000"/>
          <w:left w:val="none" w:sz="0" w:space="0" w:color="000000"/>
          <w:bottom w:val="none" w:sz="0" w:space="0" w:color="000000"/>
          <w:right w:val="none" w:sz="0" w:space="0" w:color="000000"/>
          <w:between w:val="nil"/>
        </w:pBdr>
        <w:tabs>
          <w:tab w:val="left" w:pos="709"/>
        </w:tabs>
        <w:jc w:val="both"/>
        <w:rPr>
          <w:color w:val="000000" w:themeColor="text1"/>
          <w:sz w:val="24"/>
          <w:szCs w:val="24"/>
        </w:rPr>
      </w:pPr>
      <w:hyperlink r:id="rId11">
        <w:r w:rsidR="00C566FA" w:rsidRPr="00335249">
          <w:rPr>
            <w:color w:val="000000" w:themeColor="text1"/>
            <w:sz w:val="24"/>
            <w:szCs w:val="24"/>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C566FA" w:rsidRPr="00335249">
        <w:rPr>
          <w:color w:val="000000" w:themeColor="text1"/>
          <w:sz w:val="24"/>
          <w:szCs w:val="24"/>
        </w:rPr>
        <w:t>»;</w:t>
      </w:r>
      <w:proofErr w:type="spellStart"/>
      <w:r w:rsidR="00C566FA" w:rsidRPr="00335249">
        <w:rPr>
          <w:sz w:val="24"/>
          <w:szCs w:val="24"/>
        </w:rPr>
        <w:t>-від</w:t>
      </w:r>
      <w:proofErr w:type="spellEnd"/>
      <w:r w:rsidR="00C566FA" w:rsidRPr="00335249">
        <w:rPr>
          <w:sz w:val="24"/>
          <w:szCs w:val="24"/>
        </w:rPr>
        <w:t xml:space="preserve"> 13.07.2021 №813 «Про затвердження методичних рекомендацій щодо оцінювання результатів навчання учнів 1-4 класів закладів загальної середньої освіти»,</w:t>
      </w:r>
    </w:p>
    <w:p w:rsidR="00C566FA" w:rsidRPr="00335249" w:rsidRDefault="00191445" w:rsidP="00191445">
      <w:pPr>
        <w:pStyle w:val="20"/>
        <w:shd w:val="clear" w:color="auto" w:fill="auto"/>
        <w:spacing w:line="322" w:lineRule="exact"/>
      </w:pPr>
      <w:r w:rsidRPr="00335249">
        <w:t xml:space="preserve">        </w:t>
      </w:r>
      <w:r w:rsidR="00C566FA" w:rsidRPr="00335249">
        <w:t>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w:t>
      </w:r>
      <w:r w:rsidRPr="00335249">
        <w:t xml:space="preserve">                                                                             </w:t>
      </w:r>
      <w:r w:rsidR="00C566FA" w:rsidRPr="00335249">
        <w:t>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w:t>
      </w:r>
      <w:r w:rsidRPr="00335249">
        <w:t xml:space="preserve"> </w:t>
      </w:r>
      <w:r w:rsidR="00C566FA" w:rsidRPr="00335249">
        <w:t>від 10 лютого 2021 року №160), зареєстрованим в Міністерстві юстиції України 03 лютого 2016 р. за № 184/28314;</w:t>
      </w:r>
      <w:r w:rsidRPr="00335249">
        <w:t xml:space="preserve"> </w:t>
      </w:r>
      <w:r w:rsidR="00C566FA" w:rsidRPr="00335249">
        <w:t>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w:t>
      </w:r>
      <w:r w:rsidRPr="00335249">
        <w:t xml:space="preserve">                                             </w:t>
      </w:r>
      <w:r w:rsidR="00C566FA" w:rsidRPr="00335249">
        <w:t>Порядку зарахування, відрахування та переведення учнів до</w:t>
      </w:r>
      <w:r w:rsidRPr="00335249">
        <w:t xml:space="preserve"> </w:t>
      </w:r>
      <w:r w:rsidR="00C566FA" w:rsidRPr="00335249">
        <w:t xml:space="preserve">державних та комунальних закладів освіти для здобуття повної загальної середньої освіти, затвердженого наказом </w:t>
      </w:r>
      <w:hyperlink r:id="rId12" w:anchor="n4" w:tgtFrame="_blank" w:history="1">
        <w:r w:rsidR="00C566FA" w:rsidRPr="00335249">
          <w:rPr>
            <w:rStyle w:val="a3"/>
            <w:color w:val="000000" w:themeColor="text1"/>
            <w:shd w:val="clear" w:color="auto" w:fill="FFFFFF"/>
          </w:rPr>
          <w:t xml:space="preserve"> МОН від 20.05.2024 №714</w:t>
        </w:r>
      </w:hyperlink>
      <w:r w:rsidR="00C566FA" w:rsidRPr="00335249">
        <w:rPr>
          <w:color w:val="000000" w:themeColor="text1"/>
        </w:rPr>
        <w:t xml:space="preserve"> </w:t>
      </w:r>
      <w:r w:rsidR="00C566FA" w:rsidRPr="00335249">
        <w:t>,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p>
    <w:p w:rsidR="004C7D09" w:rsidRPr="00335249" w:rsidRDefault="00191445" w:rsidP="00952E11">
      <w:pPr>
        <w:pStyle w:val="20"/>
        <w:shd w:val="clear" w:color="auto" w:fill="auto"/>
        <w:spacing w:line="322" w:lineRule="exact"/>
      </w:pPr>
      <w:r w:rsidRPr="00335249">
        <w:rPr>
          <w:b/>
        </w:rPr>
        <w:t xml:space="preserve">        </w:t>
      </w:r>
      <w:r w:rsidR="00D7557D" w:rsidRPr="00335249">
        <w:rPr>
          <w:rStyle w:val="21"/>
        </w:rPr>
        <w:t>УХВАЛИЛИ:</w:t>
      </w:r>
    </w:p>
    <w:p w:rsidR="0002017B" w:rsidRPr="00335249" w:rsidRDefault="00D7557D">
      <w:pPr>
        <w:pStyle w:val="20"/>
        <w:numPr>
          <w:ilvl w:val="0"/>
          <w:numId w:val="8"/>
        </w:numPr>
        <w:shd w:val="clear" w:color="auto" w:fill="auto"/>
        <w:tabs>
          <w:tab w:val="left" w:pos="355"/>
        </w:tabs>
        <w:spacing w:after="0" w:line="274" w:lineRule="exact"/>
        <w:ind w:left="380" w:hanging="380"/>
        <w:jc w:val="both"/>
      </w:pPr>
      <w:r w:rsidRPr="00335249">
        <w:t>Доповідь директора гімназії взяти до уваги.</w:t>
      </w:r>
    </w:p>
    <w:p w:rsidR="0002017B" w:rsidRPr="00335249" w:rsidRDefault="00D7557D">
      <w:pPr>
        <w:pStyle w:val="20"/>
        <w:numPr>
          <w:ilvl w:val="0"/>
          <w:numId w:val="8"/>
        </w:numPr>
        <w:shd w:val="clear" w:color="auto" w:fill="auto"/>
        <w:tabs>
          <w:tab w:val="left" w:pos="355"/>
        </w:tabs>
        <w:spacing w:after="0" w:line="274" w:lineRule="exact"/>
        <w:ind w:left="380" w:hanging="380"/>
        <w:jc w:val="both"/>
      </w:pPr>
      <w:r w:rsidRPr="00335249">
        <w:t>Продовжити обговорення протягом року у педагогічному колективі Концептуальних засад реформування середньої освіти «Нова українська школа», Концепції реалізації державної політики у сфері реформування базової середньої освіти, «Нова українська школа» із залученням батьків і громадськості.</w:t>
      </w:r>
    </w:p>
    <w:p w:rsidR="0002017B" w:rsidRPr="00335249" w:rsidRDefault="00D7557D">
      <w:pPr>
        <w:pStyle w:val="20"/>
        <w:numPr>
          <w:ilvl w:val="0"/>
          <w:numId w:val="8"/>
        </w:numPr>
        <w:shd w:val="clear" w:color="auto" w:fill="auto"/>
        <w:tabs>
          <w:tab w:val="left" w:pos="355"/>
        </w:tabs>
        <w:spacing w:after="0" w:line="274" w:lineRule="exact"/>
        <w:ind w:left="380" w:hanging="380"/>
        <w:jc w:val="both"/>
      </w:pPr>
      <w:r w:rsidRPr="00335249">
        <w:t>Педаг</w:t>
      </w:r>
      <w:r w:rsidR="00952E11" w:rsidRPr="00335249">
        <w:t>огічному колективу протягом 2025/2026</w:t>
      </w:r>
      <w:r w:rsidRPr="00335249">
        <w:t xml:space="preserve"> </w:t>
      </w:r>
      <w:proofErr w:type="spellStart"/>
      <w:r w:rsidRPr="00335249">
        <w:t>н.р</w:t>
      </w:r>
      <w:proofErr w:type="spellEnd"/>
      <w:r w:rsidRPr="00335249">
        <w:t>.:</w:t>
      </w:r>
    </w:p>
    <w:p w:rsidR="0002017B" w:rsidRPr="00335249" w:rsidRDefault="00D7557D">
      <w:pPr>
        <w:pStyle w:val="20"/>
        <w:numPr>
          <w:ilvl w:val="0"/>
          <w:numId w:val="5"/>
        </w:numPr>
        <w:shd w:val="clear" w:color="auto" w:fill="auto"/>
        <w:tabs>
          <w:tab w:val="left" w:pos="748"/>
        </w:tabs>
        <w:spacing w:after="0" w:line="274" w:lineRule="exact"/>
        <w:ind w:left="740" w:hanging="360"/>
      </w:pPr>
      <w:r w:rsidRPr="00335249">
        <w:t>Продовжити роботу по упровадженню Державних с</w:t>
      </w:r>
      <w:r w:rsidR="00A04EE6" w:rsidRPr="00335249">
        <w:t xml:space="preserve">тандартів початкової та базової </w:t>
      </w:r>
      <w:r w:rsidRPr="00335249">
        <w:t xml:space="preserve"> школи.</w:t>
      </w:r>
    </w:p>
    <w:p w:rsidR="0002017B" w:rsidRPr="00335249" w:rsidRDefault="00D7557D">
      <w:pPr>
        <w:pStyle w:val="20"/>
        <w:numPr>
          <w:ilvl w:val="0"/>
          <w:numId w:val="5"/>
        </w:numPr>
        <w:shd w:val="clear" w:color="auto" w:fill="auto"/>
        <w:tabs>
          <w:tab w:val="left" w:pos="748"/>
        </w:tabs>
        <w:spacing w:after="0" w:line="274" w:lineRule="exact"/>
        <w:ind w:left="380" w:firstLine="0"/>
        <w:jc w:val="both"/>
      </w:pPr>
      <w:r w:rsidRPr="00335249">
        <w:t>Забезпечити реалізацію Концепції національно-патріотичного виховання учнів.</w:t>
      </w:r>
    </w:p>
    <w:p w:rsidR="0002017B" w:rsidRPr="00335249" w:rsidRDefault="00D7557D">
      <w:pPr>
        <w:pStyle w:val="20"/>
        <w:numPr>
          <w:ilvl w:val="0"/>
          <w:numId w:val="5"/>
        </w:numPr>
        <w:shd w:val="clear" w:color="auto" w:fill="auto"/>
        <w:tabs>
          <w:tab w:val="left" w:pos="748"/>
        </w:tabs>
        <w:spacing w:after="0" w:line="274" w:lineRule="exact"/>
        <w:ind w:left="380" w:firstLine="0"/>
        <w:jc w:val="both"/>
      </w:pPr>
      <w:r w:rsidRPr="00335249">
        <w:t>Спрямувати творчі зусилля учителів на підвищення рівня сучасного уроку</w:t>
      </w:r>
    </w:p>
    <w:p w:rsidR="0002017B" w:rsidRPr="00335249" w:rsidRDefault="00D7557D">
      <w:pPr>
        <w:pStyle w:val="20"/>
        <w:numPr>
          <w:ilvl w:val="0"/>
          <w:numId w:val="5"/>
        </w:numPr>
        <w:shd w:val="clear" w:color="auto" w:fill="auto"/>
        <w:tabs>
          <w:tab w:val="left" w:pos="748"/>
        </w:tabs>
        <w:spacing w:after="0" w:line="274" w:lineRule="exact"/>
        <w:ind w:left="380" w:firstLine="0"/>
        <w:jc w:val="both"/>
      </w:pPr>
      <w:r w:rsidRPr="00335249">
        <w:t>Продовжувати роботу по впровадженню інноваційних технологій в освітньому процесі.</w:t>
      </w:r>
    </w:p>
    <w:p w:rsidR="0002017B" w:rsidRPr="00335249" w:rsidRDefault="00D7557D">
      <w:pPr>
        <w:pStyle w:val="20"/>
        <w:numPr>
          <w:ilvl w:val="0"/>
          <w:numId w:val="5"/>
        </w:numPr>
        <w:shd w:val="clear" w:color="auto" w:fill="auto"/>
        <w:tabs>
          <w:tab w:val="left" w:pos="748"/>
        </w:tabs>
        <w:spacing w:after="0" w:line="274" w:lineRule="exact"/>
        <w:ind w:left="380" w:firstLine="0"/>
        <w:jc w:val="both"/>
      </w:pPr>
      <w:r w:rsidRPr="00335249">
        <w:t>Працювати над розвитком критичного мислення учнів.</w:t>
      </w:r>
    </w:p>
    <w:p w:rsidR="0002017B" w:rsidRPr="00335249" w:rsidRDefault="00D7557D">
      <w:pPr>
        <w:pStyle w:val="20"/>
        <w:numPr>
          <w:ilvl w:val="0"/>
          <w:numId w:val="5"/>
        </w:numPr>
        <w:shd w:val="clear" w:color="auto" w:fill="auto"/>
        <w:tabs>
          <w:tab w:val="left" w:pos="748"/>
        </w:tabs>
        <w:spacing w:after="240" w:line="274" w:lineRule="exact"/>
        <w:ind w:left="740" w:hanging="360"/>
      </w:pPr>
      <w:r w:rsidRPr="00335249">
        <w:t>Продовжувати активне педагогічне співробітництво з батьками та громадськістю щодо реалізації виховних, навчальних завдань гімназії.</w:t>
      </w:r>
    </w:p>
    <w:p w:rsidR="0002017B" w:rsidRPr="00335249" w:rsidRDefault="00D7557D">
      <w:pPr>
        <w:pStyle w:val="20"/>
        <w:numPr>
          <w:ilvl w:val="0"/>
          <w:numId w:val="8"/>
        </w:numPr>
        <w:shd w:val="clear" w:color="auto" w:fill="auto"/>
        <w:tabs>
          <w:tab w:val="left" w:pos="355"/>
        </w:tabs>
        <w:spacing w:after="0" w:line="274" w:lineRule="exact"/>
        <w:ind w:left="380" w:hanging="380"/>
        <w:jc w:val="both"/>
      </w:pPr>
      <w:r w:rsidRPr="00335249">
        <w:t>Адмі</w:t>
      </w:r>
      <w:r w:rsidR="00952E11" w:rsidRPr="00335249">
        <w:t>ністрації гімназії протягом 2025/2026</w:t>
      </w:r>
      <w:r w:rsidRPr="00335249">
        <w:t>н.р.:</w:t>
      </w:r>
    </w:p>
    <w:p w:rsidR="0002017B" w:rsidRPr="00335249" w:rsidRDefault="00D7557D">
      <w:pPr>
        <w:pStyle w:val="20"/>
        <w:numPr>
          <w:ilvl w:val="0"/>
          <w:numId w:val="5"/>
        </w:numPr>
        <w:shd w:val="clear" w:color="auto" w:fill="auto"/>
        <w:tabs>
          <w:tab w:val="left" w:pos="748"/>
        </w:tabs>
        <w:spacing w:after="0" w:line="274" w:lineRule="exact"/>
        <w:ind w:left="740" w:hanging="360"/>
      </w:pPr>
      <w:r w:rsidRPr="00335249">
        <w:t>Забезпечити якісну та безпечну організацію освітнього процесу в гімназії в умовах правового режиму воєнного стану.</w:t>
      </w:r>
    </w:p>
    <w:p w:rsidR="0002017B" w:rsidRPr="00335249" w:rsidRDefault="00D7557D">
      <w:pPr>
        <w:pStyle w:val="20"/>
        <w:numPr>
          <w:ilvl w:val="0"/>
          <w:numId w:val="5"/>
        </w:numPr>
        <w:shd w:val="clear" w:color="auto" w:fill="auto"/>
        <w:tabs>
          <w:tab w:val="left" w:pos="721"/>
        </w:tabs>
        <w:spacing w:after="0" w:line="274" w:lineRule="exact"/>
        <w:ind w:left="760" w:hanging="400"/>
        <w:jc w:val="both"/>
      </w:pPr>
      <w:r w:rsidRPr="00335249">
        <w:t>Сприяти ефективному впровадженню базових положень Нової української школи.</w:t>
      </w:r>
    </w:p>
    <w:p w:rsidR="0002017B" w:rsidRPr="00335249" w:rsidRDefault="00D7557D">
      <w:pPr>
        <w:pStyle w:val="20"/>
        <w:numPr>
          <w:ilvl w:val="0"/>
          <w:numId w:val="5"/>
        </w:numPr>
        <w:shd w:val="clear" w:color="auto" w:fill="auto"/>
        <w:tabs>
          <w:tab w:val="left" w:pos="721"/>
        </w:tabs>
        <w:spacing w:after="0" w:line="274" w:lineRule="exact"/>
        <w:ind w:left="760" w:hanging="400"/>
        <w:jc w:val="both"/>
      </w:pPr>
      <w:r w:rsidRPr="00335249">
        <w:t>Поглибити співпрацю з соціальними партнерами; посилити роботу</w:t>
      </w:r>
      <w:r w:rsidR="00A04EE6" w:rsidRPr="00335249">
        <w:rPr>
          <w:vertAlign w:val="superscript"/>
        </w:rPr>
        <w:t xml:space="preserve"> </w:t>
      </w:r>
      <w:r w:rsidRPr="00335249">
        <w:t xml:space="preserve"> із залучення коштів для покращення навчально-матеріальної бази освітнього закладу.</w:t>
      </w:r>
    </w:p>
    <w:p w:rsidR="0002017B" w:rsidRPr="00335249" w:rsidRDefault="00D7557D">
      <w:pPr>
        <w:pStyle w:val="20"/>
        <w:numPr>
          <w:ilvl w:val="0"/>
          <w:numId w:val="5"/>
        </w:numPr>
        <w:shd w:val="clear" w:color="auto" w:fill="auto"/>
        <w:tabs>
          <w:tab w:val="left" w:pos="721"/>
        </w:tabs>
        <w:spacing w:after="0" w:line="274" w:lineRule="exact"/>
        <w:ind w:left="760" w:hanging="400"/>
        <w:jc w:val="both"/>
      </w:pPr>
      <w:r w:rsidRPr="00335249">
        <w:t xml:space="preserve">Забезпечити прозорість та інформаційну відкритість з приводу роботи закладу на </w:t>
      </w:r>
      <w:proofErr w:type="spellStart"/>
      <w:r w:rsidRPr="00335249">
        <w:t>веб-</w:t>
      </w:r>
      <w:proofErr w:type="spellEnd"/>
      <w:r w:rsidRPr="00335249">
        <w:t xml:space="preserve"> сайті гімназії.</w:t>
      </w:r>
    </w:p>
    <w:p w:rsidR="00952E11" w:rsidRPr="00335249" w:rsidRDefault="004822D1" w:rsidP="004822D1">
      <w:pPr>
        <w:pStyle w:val="23"/>
        <w:keepNext/>
        <w:keepLines/>
        <w:shd w:val="clear" w:color="auto" w:fill="auto"/>
        <w:tabs>
          <w:tab w:val="left" w:pos="347"/>
        </w:tabs>
        <w:ind w:firstLine="0"/>
      </w:pPr>
      <w:bookmarkStart w:id="2" w:name="bookmark5"/>
      <w:r w:rsidRPr="00335249">
        <w:lastRenderedPageBreak/>
        <w:t>3.</w:t>
      </w:r>
      <w:r w:rsidR="00952E11" w:rsidRPr="00335249">
        <w:t>СЛУХАЛИ:</w:t>
      </w:r>
      <w:bookmarkEnd w:id="2"/>
    </w:p>
    <w:p w:rsidR="00952E11" w:rsidRPr="00335249" w:rsidRDefault="00952E11" w:rsidP="00952E11">
      <w:pPr>
        <w:pStyle w:val="aa"/>
        <w:spacing w:after="0" w:line="240" w:lineRule="auto"/>
        <w:ind w:left="0"/>
        <w:jc w:val="both"/>
        <w:rPr>
          <w:rFonts w:ascii="Times New Roman" w:eastAsia="Times New Roman" w:hAnsi="Times New Roman"/>
          <w:b/>
          <w:sz w:val="24"/>
          <w:szCs w:val="24"/>
          <w:lang w:eastAsia="ru-RU"/>
        </w:rPr>
      </w:pPr>
      <w:proofErr w:type="spellStart"/>
      <w:r w:rsidRPr="00335249">
        <w:rPr>
          <w:rStyle w:val="21"/>
          <w:rFonts w:eastAsiaTheme="minorEastAsia"/>
        </w:rPr>
        <w:t>Серветника</w:t>
      </w:r>
      <w:proofErr w:type="spellEnd"/>
      <w:r w:rsidRPr="00335249">
        <w:rPr>
          <w:rStyle w:val="21"/>
          <w:rFonts w:eastAsiaTheme="minorEastAsia"/>
        </w:rPr>
        <w:t xml:space="preserve"> О.М., директора гімназії, </w:t>
      </w:r>
      <w:r w:rsidRPr="00335249">
        <w:rPr>
          <w:sz w:val="24"/>
          <w:szCs w:val="24"/>
        </w:rPr>
        <w:t xml:space="preserve">про </w:t>
      </w:r>
      <w:r w:rsidRPr="00335249">
        <w:rPr>
          <w:rFonts w:ascii="Times New Roman" w:hAnsi="Times New Roman" w:cs="Times New Roman"/>
          <w:bCs/>
          <w:sz w:val="24"/>
          <w:szCs w:val="24"/>
        </w:rPr>
        <w:t>необхідність визначення структури навчального року, тривалість навчального року, терміни канікул, режиму роботи закладу та правил внутрішнього розпорядку.</w:t>
      </w:r>
    </w:p>
    <w:p w:rsidR="00952E11" w:rsidRPr="00335249" w:rsidRDefault="00952E11" w:rsidP="00952E11">
      <w:pPr>
        <w:pStyle w:val="20"/>
        <w:shd w:val="clear" w:color="auto" w:fill="auto"/>
        <w:spacing w:after="0" w:line="274" w:lineRule="exact"/>
        <w:ind w:firstLine="480"/>
      </w:pPr>
      <w:r w:rsidRPr="00335249">
        <w:t>Правила внутрішнього трудового розпорядку, розроблені на основі Кодексу Законів про працю України, Законів України «Про освіту», «Про повну загальну середню освіту» та чинних нормативних документів, що регламентують організацію роботи у закладі. Правила спрямовані на посилення заходів дисциплінарного і громадського впливу до порушників дисципліни та заохочення прагнення працівників гімназії до добросовісного виконання                                                                функціональних обов’язків. Погоджені з профспілковим комітетом і враховують умови та режим роботи закладу. Всі питання, пов’язані з застосуванням правил внутрішнього розпорядку, вирішує адміністрація гімназії у межах своїх повноважень, а у випадку, передбачених діючим законодавством і правилами внутрішнього трудового розпорядку, спільно чи за погодженням з профспілковим комітетом гімназії.</w:t>
      </w:r>
    </w:p>
    <w:p w:rsidR="00952E11" w:rsidRPr="00335249" w:rsidRDefault="00952E11" w:rsidP="00952E11">
      <w:pPr>
        <w:pStyle w:val="20"/>
        <w:shd w:val="clear" w:color="auto" w:fill="auto"/>
        <w:spacing w:after="0" w:line="274" w:lineRule="exact"/>
        <w:ind w:firstLine="780"/>
        <w:jc w:val="both"/>
      </w:pPr>
      <w:r w:rsidRPr="00335249">
        <w:t xml:space="preserve">Запропонував таку структуру 2025-2026 </w:t>
      </w:r>
      <w:proofErr w:type="spellStart"/>
      <w:r w:rsidRPr="00335249">
        <w:t>н.р</w:t>
      </w:r>
      <w:proofErr w:type="spellEnd"/>
      <w:r w:rsidRPr="00335249">
        <w:t>.:</w:t>
      </w:r>
    </w:p>
    <w:p w:rsidR="00952E11" w:rsidRPr="00335249" w:rsidRDefault="00952E11" w:rsidP="00952E11">
      <w:pPr>
        <w:pStyle w:val="20"/>
        <w:shd w:val="clear" w:color="auto" w:fill="auto"/>
        <w:spacing w:after="421" w:line="322" w:lineRule="exact"/>
      </w:pPr>
      <w:r w:rsidRPr="00335249">
        <w:t xml:space="preserve">Розпочати навчальний рік у </w:t>
      </w:r>
      <w:proofErr w:type="spellStart"/>
      <w:r w:rsidRPr="00335249">
        <w:t>Галущинській</w:t>
      </w:r>
      <w:proofErr w:type="spellEnd"/>
      <w:r w:rsidRPr="00335249">
        <w:t xml:space="preserve"> гімназії у День знань - 1 вересня і закінчити не пізніше 30 червня наступного року; організувати навчальні заняття за семестровою системою: </w:t>
      </w:r>
    </w:p>
    <w:p w:rsidR="004822D1" w:rsidRPr="00335249" w:rsidRDefault="004822D1" w:rsidP="004822D1">
      <w:pPr>
        <w:pStyle w:val="23"/>
        <w:keepNext/>
        <w:keepLines/>
        <w:tabs>
          <w:tab w:val="left" w:pos="648"/>
        </w:tabs>
        <w:spacing w:after="143"/>
        <w:ind w:left="300"/>
        <w:rPr>
          <w:b w:val="0"/>
        </w:rPr>
      </w:pPr>
      <w:r w:rsidRPr="00335249">
        <w:rPr>
          <w:b w:val="0"/>
        </w:rPr>
        <w:t>Ісеместр-01.09.2025-24.12.2025 року</w:t>
      </w:r>
    </w:p>
    <w:p w:rsidR="004822D1" w:rsidRPr="00335249" w:rsidRDefault="004822D1" w:rsidP="004822D1">
      <w:pPr>
        <w:pStyle w:val="23"/>
        <w:keepNext/>
        <w:keepLines/>
        <w:tabs>
          <w:tab w:val="left" w:pos="648"/>
        </w:tabs>
        <w:spacing w:after="143"/>
        <w:ind w:left="300"/>
        <w:rPr>
          <w:b w:val="0"/>
        </w:rPr>
      </w:pPr>
      <w:r w:rsidRPr="00335249">
        <w:rPr>
          <w:b w:val="0"/>
        </w:rPr>
        <w:t>ІІсеместр-08.01.2026 року -29.05.2026 року</w:t>
      </w:r>
    </w:p>
    <w:p w:rsidR="004822D1" w:rsidRPr="00335249" w:rsidRDefault="004822D1" w:rsidP="004822D1">
      <w:pPr>
        <w:pStyle w:val="23"/>
        <w:keepNext/>
        <w:keepLines/>
        <w:tabs>
          <w:tab w:val="left" w:pos="648"/>
        </w:tabs>
        <w:spacing w:after="143"/>
        <w:ind w:left="300"/>
        <w:rPr>
          <w:b w:val="0"/>
        </w:rPr>
      </w:pPr>
      <w:r w:rsidRPr="00335249">
        <w:rPr>
          <w:b w:val="0"/>
        </w:rPr>
        <w:t>Канікули:</w:t>
      </w:r>
    </w:p>
    <w:p w:rsidR="004822D1" w:rsidRPr="00335249" w:rsidRDefault="004822D1" w:rsidP="004822D1">
      <w:pPr>
        <w:pStyle w:val="23"/>
        <w:keepNext/>
        <w:keepLines/>
        <w:tabs>
          <w:tab w:val="left" w:pos="648"/>
        </w:tabs>
        <w:spacing w:after="143"/>
        <w:ind w:left="300"/>
        <w:rPr>
          <w:b w:val="0"/>
        </w:rPr>
      </w:pPr>
      <w:r w:rsidRPr="00335249">
        <w:rPr>
          <w:b w:val="0"/>
        </w:rPr>
        <w:t>Осінні:01.11.2025-09.11.2025</w:t>
      </w:r>
    </w:p>
    <w:p w:rsidR="004822D1" w:rsidRPr="00335249" w:rsidRDefault="004822D1" w:rsidP="004822D1">
      <w:pPr>
        <w:pStyle w:val="23"/>
        <w:keepNext/>
        <w:keepLines/>
        <w:tabs>
          <w:tab w:val="left" w:pos="648"/>
        </w:tabs>
        <w:spacing w:after="143"/>
        <w:ind w:left="300"/>
        <w:rPr>
          <w:b w:val="0"/>
        </w:rPr>
      </w:pPr>
      <w:r w:rsidRPr="00335249">
        <w:rPr>
          <w:b w:val="0"/>
        </w:rPr>
        <w:t>Зимові:25.12.2025-07.01.2026</w:t>
      </w:r>
    </w:p>
    <w:p w:rsidR="004822D1" w:rsidRPr="00335249" w:rsidRDefault="004822D1" w:rsidP="004822D1">
      <w:pPr>
        <w:pStyle w:val="23"/>
        <w:keepNext/>
        <w:keepLines/>
        <w:shd w:val="clear" w:color="auto" w:fill="auto"/>
        <w:tabs>
          <w:tab w:val="left" w:pos="648"/>
        </w:tabs>
        <w:spacing w:after="143"/>
        <w:ind w:left="300"/>
        <w:rPr>
          <w:b w:val="0"/>
        </w:rPr>
      </w:pPr>
      <w:r w:rsidRPr="00335249">
        <w:rPr>
          <w:b w:val="0"/>
        </w:rPr>
        <w:t>Весняні:21.03.2026-29.03.2026</w:t>
      </w:r>
    </w:p>
    <w:p w:rsidR="00952E11" w:rsidRPr="00335249" w:rsidRDefault="00952E11" w:rsidP="00952E11">
      <w:pPr>
        <w:pStyle w:val="20"/>
        <w:shd w:val="clear" w:color="auto" w:fill="auto"/>
        <w:spacing w:line="322" w:lineRule="exact"/>
        <w:ind w:firstLine="0"/>
      </w:pPr>
      <w:r w:rsidRPr="00335249">
        <w:t>Тривалість уроків у 1 класі - 35 хвилин, у 2-4 класах - 40 хвилин, у 5-9 класах - 45 хвилин.</w:t>
      </w:r>
    </w:p>
    <w:p w:rsidR="00952E11" w:rsidRPr="00335249" w:rsidRDefault="00952E11" w:rsidP="00952E11">
      <w:pPr>
        <w:pStyle w:val="20"/>
        <w:shd w:val="clear" w:color="auto" w:fill="auto"/>
        <w:tabs>
          <w:tab w:val="left" w:pos="382"/>
        </w:tabs>
        <w:spacing w:line="322" w:lineRule="exact"/>
        <w:jc w:val="both"/>
      </w:pPr>
      <w:r w:rsidRPr="00335249">
        <w:t>Запропонував такий розклад уроків:</w:t>
      </w:r>
    </w:p>
    <w:p w:rsidR="00952E11" w:rsidRPr="00335249" w:rsidRDefault="00952E11" w:rsidP="00952E11">
      <w:pPr>
        <w:pStyle w:val="20"/>
        <w:numPr>
          <w:ilvl w:val="0"/>
          <w:numId w:val="16"/>
        </w:numPr>
        <w:shd w:val="clear" w:color="auto" w:fill="auto"/>
        <w:tabs>
          <w:tab w:val="left" w:pos="1659"/>
        </w:tabs>
        <w:spacing w:after="0" w:line="322" w:lineRule="exact"/>
        <w:ind w:left="1160" w:firstLine="0"/>
        <w:jc w:val="both"/>
      </w:pPr>
      <w:r w:rsidRPr="00335249">
        <w:t>9.00 - 9.45</w:t>
      </w:r>
    </w:p>
    <w:p w:rsidR="00952E11" w:rsidRPr="00335249" w:rsidRDefault="00952E11" w:rsidP="00952E11">
      <w:pPr>
        <w:pStyle w:val="20"/>
        <w:numPr>
          <w:ilvl w:val="0"/>
          <w:numId w:val="16"/>
        </w:numPr>
        <w:shd w:val="clear" w:color="auto" w:fill="auto"/>
        <w:tabs>
          <w:tab w:val="left" w:pos="1659"/>
        </w:tabs>
        <w:spacing w:after="0" w:line="322" w:lineRule="exact"/>
        <w:ind w:left="1160" w:firstLine="0"/>
        <w:jc w:val="both"/>
      </w:pPr>
      <w:r w:rsidRPr="00335249">
        <w:t>9.55 - 10.40</w:t>
      </w:r>
    </w:p>
    <w:p w:rsidR="00952E11" w:rsidRPr="00335249" w:rsidRDefault="00952E11" w:rsidP="00952E11">
      <w:pPr>
        <w:pStyle w:val="20"/>
        <w:numPr>
          <w:ilvl w:val="0"/>
          <w:numId w:val="16"/>
        </w:numPr>
        <w:shd w:val="clear" w:color="auto" w:fill="auto"/>
        <w:tabs>
          <w:tab w:val="left" w:pos="1659"/>
        </w:tabs>
        <w:spacing w:after="0" w:line="322" w:lineRule="exact"/>
        <w:ind w:left="1160" w:firstLine="0"/>
        <w:jc w:val="both"/>
      </w:pPr>
      <w:r w:rsidRPr="00335249">
        <w:t>11.00-11.45</w:t>
      </w:r>
    </w:p>
    <w:p w:rsidR="00952E11" w:rsidRPr="00335249" w:rsidRDefault="00952E11" w:rsidP="00952E11">
      <w:pPr>
        <w:pStyle w:val="20"/>
        <w:numPr>
          <w:ilvl w:val="0"/>
          <w:numId w:val="16"/>
        </w:numPr>
        <w:shd w:val="clear" w:color="auto" w:fill="auto"/>
        <w:tabs>
          <w:tab w:val="left" w:pos="1659"/>
        </w:tabs>
        <w:spacing w:after="0" w:line="322" w:lineRule="exact"/>
        <w:ind w:left="1160" w:firstLine="0"/>
        <w:jc w:val="both"/>
      </w:pPr>
      <w:r w:rsidRPr="00335249">
        <w:t>12.05-12.50</w:t>
      </w:r>
    </w:p>
    <w:p w:rsidR="00952E11" w:rsidRPr="00335249" w:rsidRDefault="00952E11" w:rsidP="00952E11">
      <w:pPr>
        <w:pStyle w:val="20"/>
        <w:numPr>
          <w:ilvl w:val="0"/>
          <w:numId w:val="16"/>
        </w:numPr>
        <w:shd w:val="clear" w:color="auto" w:fill="auto"/>
        <w:tabs>
          <w:tab w:val="left" w:pos="1659"/>
        </w:tabs>
        <w:spacing w:after="0" w:line="322" w:lineRule="exact"/>
        <w:ind w:left="1160" w:firstLine="0"/>
        <w:jc w:val="both"/>
      </w:pPr>
      <w:r w:rsidRPr="00335249">
        <w:t>13.00-13.45</w:t>
      </w:r>
    </w:p>
    <w:p w:rsidR="00952E11" w:rsidRPr="00335249" w:rsidRDefault="00952E11" w:rsidP="00952E11">
      <w:pPr>
        <w:pStyle w:val="20"/>
        <w:numPr>
          <w:ilvl w:val="0"/>
          <w:numId w:val="16"/>
        </w:numPr>
        <w:shd w:val="clear" w:color="auto" w:fill="auto"/>
        <w:tabs>
          <w:tab w:val="left" w:pos="1659"/>
        </w:tabs>
        <w:spacing w:after="0" w:line="322" w:lineRule="exact"/>
        <w:ind w:left="1160" w:firstLine="0"/>
        <w:jc w:val="both"/>
      </w:pPr>
      <w:r w:rsidRPr="00335249">
        <w:t>13.55-14.40</w:t>
      </w:r>
    </w:p>
    <w:p w:rsidR="00952E11" w:rsidRPr="00335249" w:rsidRDefault="00952E11" w:rsidP="00952E11">
      <w:pPr>
        <w:pStyle w:val="20"/>
        <w:shd w:val="clear" w:color="auto" w:fill="auto"/>
        <w:tabs>
          <w:tab w:val="left" w:pos="1361"/>
        </w:tabs>
        <w:spacing w:line="317" w:lineRule="exact"/>
        <w:ind w:left="1000"/>
        <w:jc w:val="both"/>
      </w:pPr>
      <w:r w:rsidRPr="00335249">
        <w:rPr>
          <w:lang w:val="en-US"/>
        </w:rPr>
        <w:t xml:space="preserve"> </w:t>
      </w:r>
      <w:r w:rsidRPr="00335249">
        <w:t xml:space="preserve">         </w:t>
      </w:r>
      <w:r w:rsidRPr="00335249">
        <w:rPr>
          <w:lang w:val="en-US"/>
        </w:rPr>
        <w:t xml:space="preserve"> 7      </w:t>
      </w:r>
      <w:r w:rsidRPr="00335249">
        <w:t>14.50-15.35</w:t>
      </w:r>
    </w:p>
    <w:p w:rsidR="00952E11" w:rsidRPr="00335249" w:rsidRDefault="00952E11" w:rsidP="00952E11">
      <w:pPr>
        <w:pStyle w:val="20"/>
        <w:shd w:val="clear" w:color="auto" w:fill="auto"/>
        <w:spacing w:line="322" w:lineRule="exact"/>
      </w:pPr>
      <w:r w:rsidRPr="00335249">
        <w:t xml:space="preserve">Останній дзвоник: </w:t>
      </w:r>
      <w:r w:rsidR="004822D1" w:rsidRPr="00335249">
        <w:t>29 травня 2026</w:t>
      </w:r>
      <w:r w:rsidRPr="00335249">
        <w:t xml:space="preserve"> р.</w:t>
      </w:r>
    </w:p>
    <w:p w:rsidR="00952E11" w:rsidRPr="00335249" w:rsidRDefault="00952E11" w:rsidP="00952E11">
      <w:pPr>
        <w:pStyle w:val="20"/>
        <w:shd w:val="clear" w:color="auto" w:fill="auto"/>
        <w:spacing w:after="0" w:line="274" w:lineRule="exact"/>
        <w:ind w:firstLine="780"/>
        <w:jc w:val="both"/>
      </w:pPr>
      <w:r w:rsidRPr="00335249">
        <w:t>Режим роботи - п’ятиденний.</w:t>
      </w:r>
    </w:p>
    <w:p w:rsidR="00952E11" w:rsidRPr="00335249" w:rsidRDefault="00952E11" w:rsidP="00952E11">
      <w:pPr>
        <w:pStyle w:val="20"/>
        <w:shd w:val="clear" w:color="auto" w:fill="auto"/>
        <w:spacing w:after="240" w:line="274" w:lineRule="exact"/>
        <w:ind w:left="780" w:firstLine="580"/>
      </w:pPr>
      <w:r w:rsidRPr="00335249">
        <w:t xml:space="preserve">Терміни канікул, початку і завершення семестрів можуть змінюватися з урахуванням </w:t>
      </w:r>
      <w:proofErr w:type="spellStart"/>
      <w:r w:rsidRPr="00335249">
        <w:t>безпекової</w:t>
      </w:r>
      <w:proofErr w:type="spellEnd"/>
      <w:r w:rsidRPr="00335249">
        <w:t xml:space="preserve"> та епідемічної ситуації.</w:t>
      </w:r>
    </w:p>
    <w:p w:rsidR="00952E11" w:rsidRPr="00335249" w:rsidRDefault="00952E11" w:rsidP="00952E11">
      <w:pPr>
        <w:pStyle w:val="23"/>
        <w:keepNext/>
        <w:keepLines/>
        <w:shd w:val="clear" w:color="auto" w:fill="auto"/>
        <w:ind w:left="320" w:firstLine="0"/>
        <w:jc w:val="left"/>
      </w:pPr>
      <w:bookmarkStart w:id="3" w:name="bookmark6"/>
      <w:r w:rsidRPr="00335249">
        <w:t>ВИСТУПИЛИ:</w:t>
      </w:r>
      <w:bookmarkEnd w:id="3"/>
    </w:p>
    <w:p w:rsidR="00952E11" w:rsidRPr="00335249" w:rsidRDefault="00952E11" w:rsidP="00952E11">
      <w:pPr>
        <w:pStyle w:val="23"/>
        <w:keepNext/>
        <w:keepLines/>
        <w:shd w:val="clear" w:color="auto" w:fill="auto"/>
        <w:ind w:left="320" w:firstLine="0"/>
        <w:jc w:val="left"/>
      </w:pPr>
    </w:p>
    <w:p w:rsidR="00952E11" w:rsidRPr="00335249" w:rsidRDefault="00952E11" w:rsidP="00952E11">
      <w:pPr>
        <w:pStyle w:val="20"/>
        <w:shd w:val="clear" w:color="auto" w:fill="auto"/>
        <w:spacing w:after="240" w:line="274" w:lineRule="exact"/>
        <w:ind w:left="320" w:firstLine="460"/>
      </w:pPr>
      <w:proofErr w:type="spellStart"/>
      <w:r w:rsidRPr="00335249">
        <w:rPr>
          <w:rStyle w:val="21"/>
        </w:rPr>
        <w:t>Ціслюк</w:t>
      </w:r>
      <w:proofErr w:type="spellEnd"/>
      <w:r w:rsidRPr="00335249">
        <w:rPr>
          <w:rStyle w:val="21"/>
        </w:rPr>
        <w:t xml:space="preserve"> О.В., голова профспілкового комітету </w:t>
      </w:r>
      <w:r w:rsidRPr="00335249">
        <w:t xml:space="preserve">, </w:t>
      </w:r>
      <w:r w:rsidRPr="00335249">
        <w:rPr>
          <w:bCs/>
        </w:rPr>
        <w:t xml:space="preserve">зауважила, що режим роботи закладу складений відповідно до Кодексу Законів про працю України, жодних прав працюючих не порушено, скарг щодо перевантаження не було. Підтримала пропозицію директора закладу і </w:t>
      </w:r>
      <w:r w:rsidRPr="00335249">
        <w:rPr>
          <w:bCs/>
        </w:rPr>
        <w:lastRenderedPageBreak/>
        <w:t>запропонувал</w:t>
      </w:r>
      <w:r w:rsidR="004822D1" w:rsidRPr="00335249">
        <w:rPr>
          <w:bCs/>
        </w:rPr>
        <w:t>а погодити режим, структуру 2025-2026</w:t>
      </w:r>
      <w:r w:rsidRPr="00335249">
        <w:rPr>
          <w:bCs/>
        </w:rPr>
        <w:t xml:space="preserve"> </w:t>
      </w:r>
      <w:proofErr w:type="spellStart"/>
      <w:r w:rsidRPr="00335249">
        <w:rPr>
          <w:bCs/>
        </w:rPr>
        <w:t>н.р</w:t>
      </w:r>
      <w:proofErr w:type="spellEnd"/>
      <w:r w:rsidRPr="00335249">
        <w:rPr>
          <w:bCs/>
        </w:rPr>
        <w:t xml:space="preserve">. та правила внутрішнього трудового розпорядку у </w:t>
      </w:r>
      <w:proofErr w:type="spellStart"/>
      <w:r w:rsidRPr="00335249">
        <w:rPr>
          <w:bCs/>
        </w:rPr>
        <w:t>Галущинській</w:t>
      </w:r>
      <w:proofErr w:type="spellEnd"/>
      <w:r w:rsidRPr="00335249">
        <w:rPr>
          <w:bCs/>
        </w:rPr>
        <w:t xml:space="preserve"> гімназії.</w:t>
      </w:r>
    </w:p>
    <w:p w:rsidR="00952E11" w:rsidRPr="00335249" w:rsidRDefault="00952E11" w:rsidP="00952E11">
      <w:pPr>
        <w:pStyle w:val="23"/>
        <w:keepNext/>
        <w:keepLines/>
        <w:shd w:val="clear" w:color="auto" w:fill="auto"/>
        <w:ind w:firstLine="0"/>
      </w:pPr>
      <w:bookmarkStart w:id="4" w:name="bookmark7"/>
      <w:r w:rsidRPr="00335249">
        <w:t>УХВАЛИЛИ:</w:t>
      </w:r>
      <w:bookmarkEnd w:id="4"/>
    </w:p>
    <w:p w:rsidR="00952E11" w:rsidRPr="00335249" w:rsidRDefault="00952E11" w:rsidP="00952E11">
      <w:pPr>
        <w:pStyle w:val="20"/>
        <w:shd w:val="clear" w:color="auto" w:fill="auto"/>
        <w:tabs>
          <w:tab w:val="left" w:pos="876"/>
        </w:tabs>
        <w:spacing w:after="0" w:line="274" w:lineRule="exact"/>
        <w:ind w:firstLine="0"/>
        <w:jc w:val="both"/>
      </w:pPr>
      <w:r w:rsidRPr="00335249">
        <w:t>1.</w:t>
      </w:r>
      <w:r w:rsidR="004822D1" w:rsidRPr="00335249">
        <w:t>Затвердити режим, структуру 2025/2026</w:t>
      </w:r>
      <w:r w:rsidRPr="00335249">
        <w:t xml:space="preserve"> </w:t>
      </w:r>
      <w:proofErr w:type="spellStart"/>
      <w:r w:rsidRPr="00335249">
        <w:t>н.р</w:t>
      </w:r>
      <w:proofErr w:type="spellEnd"/>
      <w:r w:rsidRPr="00335249">
        <w:t>. та правила внутрішнього трудового розпорядку.</w:t>
      </w:r>
    </w:p>
    <w:p w:rsidR="004C7D09" w:rsidRPr="00335249" w:rsidRDefault="00952E11" w:rsidP="004822D1">
      <w:pPr>
        <w:pStyle w:val="20"/>
        <w:shd w:val="clear" w:color="auto" w:fill="auto"/>
        <w:spacing w:line="240" w:lineRule="auto"/>
        <w:ind w:firstLine="0"/>
      </w:pPr>
      <w:r w:rsidRPr="00335249">
        <w:t xml:space="preserve">2.Педагогічній раді закладу освіти спільно з органами державної влади та органами місцевого самоврядування приймати рішення щодо:                                                                                                                                         1) запровадження карантину, припинення чи продовження освітнього процесу з поважних причин;        2)зміни режиму навчання впродовж навчального року;                                                                                        3)визначення дати проведення свята «Останній дзвоник» та вручення документів про освіту.                     4)При запровадженні карантину, припиненні чи продовженні освітнього процесу з поважних причин, кількість фактично проведених учителями уроків може бути меншою від попередньо запланованої. Освітній заклад та вчителі обов’язково мають ужити заходів щодо засвоєння учнями змісту кожного навчального предмета в повному обсязі за рахунок ущільнення, самостійного опрацювання, засобів дистанційного навчання тощо.                                                                                                                                                     3.Класні заходи проводити відповідно до планів виховної діяльності класних керівників, вчителів початкових класів, що погоджуються адміністрацією гімназії.                                                                                        4.За необхідності організувати дистанційне навчання на платформі </w:t>
      </w:r>
      <w:r w:rsidRPr="00335249">
        <w:rPr>
          <w:lang w:val="en-US" w:eastAsia="en-US" w:bidi="en-US"/>
        </w:rPr>
        <w:t>Classroom</w:t>
      </w:r>
      <w:r w:rsidRPr="00335249">
        <w:rPr>
          <w:lang w:eastAsia="en-US" w:bidi="en-US"/>
        </w:rPr>
        <w:t xml:space="preserve">, </w:t>
      </w:r>
      <w:r w:rsidRPr="00335249">
        <w:t xml:space="preserve">а також за допомогою: поєднання </w:t>
      </w:r>
      <w:proofErr w:type="spellStart"/>
      <w:r w:rsidRPr="00335249">
        <w:t>онлайн-занять</w:t>
      </w:r>
      <w:proofErr w:type="spellEnd"/>
      <w:r w:rsidRPr="00335249">
        <w:t xml:space="preserve"> через </w:t>
      </w:r>
      <w:r w:rsidRPr="00335249">
        <w:rPr>
          <w:lang w:val="en-US" w:eastAsia="en-US" w:bidi="en-US"/>
        </w:rPr>
        <w:t>Zoom</w:t>
      </w:r>
      <w:r w:rsidRPr="00335249">
        <w:rPr>
          <w:lang w:eastAsia="en-US" w:bidi="en-US"/>
        </w:rPr>
        <w:t xml:space="preserve">, </w:t>
      </w:r>
      <w:r w:rsidRPr="00335249">
        <w:rPr>
          <w:lang w:val="en-US" w:eastAsia="en-US" w:bidi="en-US"/>
        </w:rPr>
        <w:t>Skype</w:t>
      </w:r>
      <w:r w:rsidRPr="00335249">
        <w:rPr>
          <w:lang w:eastAsia="en-US" w:bidi="en-US"/>
        </w:rPr>
        <w:t xml:space="preserve">, </w:t>
      </w:r>
      <w:proofErr w:type="spellStart"/>
      <w:r w:rsidRPr="00335249">
        <w:rPr>
          <w:lang w:val="en-US" w:eastAsia="en-US" w:bidi="en-US"/>
        </w:rPr>
        <w:t>Instagram</w:t>
      </w:r>
      <w:proofErr w:type="spellEnd"/>
      <w:r w:rsidRPr="00335249">
        <w:rPr>
          <w:lang w:eastAsia="en-US" w:bidi="en-US"/>
        </w:rPr>
        <w:t xml:space="preserve">, </w:t>
      </w:r>
      <w:r w:rsidRPr="00335249">
        <w:rPr>
          <w:lang w:val="en-US" w:eastAsia="en-US" w:bidi="en-US"/>
        </w:rPr>
        <w:t>Google</w:t>
      </w:r>
      <w:r w:rsidRPr="00335249">
        <w:rPr>
          <w:lang w:eastAsia="en-US" w:bidi="en-US"/>
        </w:rPr>
        <w:t xml:space="preserve">, </w:t>
      </w:r>
      <w:r w:rsidRPr="00335249">
        <w:t xml:space="preserve">заздалегідь записаних </w:t>
      </w:r>
      <w:proofErr w:type="spellStart"/>
      <w:r w:rsidRPr="00335249">
        <w:t>відеоуроків</w:t>
      </w:r>
      <w:proofErr w:type="spellEnd"/>
      <w:r w:rsidRPr="00335249">
        <w:t xml:space="preserve">, презентацій від вчителів чи із зовнішніх освітніх ресурсів; ретельно підібраних завдань для самостійної роботи із подальшою перевіркою.                                                                                                             5.При організації дистанційного освітнього процесу керуватися Санітарним регламентом МОЗ для шкіл із змінами, </w:t>
      </w:r>
      <w:r w:rsidRPr="00335249">
        <w:rPr>
          <w:rStyle w:val="21"/>
        </w:rPr>
        <w:t xml:space="preserve">внесеними Наказом МОЗ від 01.08.2022 р. №1371 </w:t>
      </w:r>
      <w:r w:rsidRPr="00335249">
        <w:t>щодо тривалості навчальних занять у синхронному форматі.                                                                                                                                                      6.Усім учасникам освітнього процесу дотримуватися правил внутрішнього трудового розпорядку з метою забезпечення освітнього процесу.</w:t>
      </w:r>
    </w:p>
    <w:p w:rsidR="00103CE7" w:rsidRPr="00335249" w:rsidRDefault="00103CE7" w:rsidP="00103CE7">
      <w:pPr>
        <w:pStyle w:val="23"/>
        <w:keepNext/>
        <w:keepLines/>
        <w:shd w:val="clear" w:color="auto" w:fill="auto"/>
        <w:tabs>
          <w:tab w:val="left" w:pos="343"/>
        </w:tabs>
        <w:ind w:firstLine="0"/>
      </w:pPr>
      <w:bookmarkStart w:id="5" w:name="bookmark8"/>
      <w:r w:rsidRPr="00335249">
        <w:t>4.СЛУХАЛИ:</w:t>
      </w:r>
      <w:bookmarkEnd w:id="5"/>
    </w:p>
    <w:p w:rsidR="00103CE7" w:rsidRPr="00335249" w:rsidRDefault="00103CE7" w:rsidP="00103CE7">
      <w:pPr>
        <w:pStyle w:val="20"/>
        <w:shd w:val="clear" w:color="auto" w:fill="auto"/>
        <w:spacing w:after="0" w:line="274" w:lineRule="exact"/>
        <w:ind w:firstLine="0"/>
        <w:jc w:val="both"/>
      </w:pPr>
      <w:proofErr w:type="spellStart"/>
      <w:r w:rsidRPr="00335249">
        <w:rPr>
          <w:rStyle w:val="21"/>
        </w:rPr>
        <w:t>Серветника</w:t>
      </w:r>
      <w:proofErr w:type="spellEnd"/>
      <w:r w:rsidRPr="00335249">
        <w:rPr>
          <w:rStyle w:val="21"/>
        </w:rPr>
        <w:t xml:space="preserve"> О.М., директора гімназії, </w:t>
      </w:r>
      <w:r w:rsidRPr="00335249">
        <w:t>який зазначив, що всі члени педагогічного колективу мали можливість ознайомитися з матеріалами педагогічної ради та документами, які потребують схвалення педагогічною радою.</w:t>
      </w:r>
    </w:p>
    <w:p w:rsidR="00103CE7" w:rsidRPr="00335249" w:rsidRDefault="00103CE7" w:rsidP="00103CE7">
      <w:pPr>
        <w:pStyle w:val="23"/>
        <w:keepNext/>
        <w:keepLines/>
        <w:shd w:val="clear" w:color="auto" w:fill="auto"/>
        <w:ind w:firstLine="0"/>
      </w:pPr>
      <w:bookmarkStart w:id="6" w:name="bookmark9"/>
      <w:r w:rsidRPr="00335249">
        <w:t>ВИСТУПИЛИ:</w:t>
      </w:r>
      <w:bookmarkEnd w:id="6"/>
    </w:p>
    <w:p w:rsidR="00103CE7" w:rsidRPr="00335249" w:rsidRDefault="00103CE7" w:rsidP="00103CE7">
      <w:pPr>
        <w:pStyle w:val="20"/>
        <w:shd w:val="clear" w:color="auto" w:fill="auto"/>
        <w:spacing w:after="0" w:line="274" w:lineRule="exact"/>
        <w:ind w:firstLine="0"/>
        <w:jc w:val="both"/>
      </w:pPr>
      <w:proofErr w:type="spellStart"/>
      <w:r w:rsidRPr="00335249">
        <w:rPr>
          <w:rStyle w:val="21"/>
        </w:rPr>
        <w:t>Лозова-Мирха</w:t>
      </w:r>
      <w:proofErr w:type="spellEnd"/>
      <w:r w:rsidRPr="00335249">
        <w:rPr>
          <w:rStyle w:val="21"/>
        </w:rPr>
        <w:t xml:space="preserve"> О.М., вчителька української мови і літератури, </w:t>
      </w:r>
      <w:r w:rsidRPr="00335249">
        <w:t xml:space="preserve">зауважила, що Річний план роботи </w:t>
      </w:r>
      <w:proofErr w:type="spellStart"/>
      <w:r w:rsidRPr="00335249">
        <w:t>Галущинської</w:t>
      </w:r>
      <w:proofErr w:type="spellEnd"/>
      <w:r w:rsidRPr="00335249">
        <w:t xml:space="preserve"> гімназії - результат тісної співпраці дирекції з колективом та регламентує діяльність закладу на весь навчальний рік.</w:t>
      </w:r>
    </w:p>
    <w:p w:rsidR="00103CE7" w:rsidRPr="00335249" w:rsidRDefault="00103CE7" w:rsidP="00103CE7">
      <w:pPr>
        <w:pStyle w:val="20"/>
        <w:shd w:val="clear" w:color="auto" w:fill="auto"/>
        <w:spacing w:after="0" w:line="274" w:lineRule="exact"/>
        <w:ind w:firstLine="780"/>
        <w:jc w:val="both"/>
      </w:pPr>
      <w:r w:rsidRPr="00335249">
        <w:t xml:space="preserve">Ознайомила з розділами та змістом Річного плану, який дасть змогу ефективно організувати діяльність гімназії у 2025-2026 </w:t>
      </w:r>
      <w:proofErr w:type="spellStart"/>
      <w:r w:rsidRPr="00335249">
        <w:t>н.р</w:t>
      </w:r>
      <w:proofErr w:type="spellEnd"/>
      <w:r w:rsidRPr="00335249">
        <w:t>.</w:t>
      </w:r>
    </w:p>
    <w:p w:rsidR="00103CE7" w:rsidRPr="00335249" w:rsidRDefault="00103CE7" w:rsidP="00103CE7">
      <w:pPr>
        <w:pStyle w:val="20"/>
        <w:shd w:val="clear" w:color="auto" w:fill="auto"/>
        <w:spacing w:after="0" w:line="274" w:lineRule="exact"/>
        <w:ind w:firstLine="0"/>
      </w:pPr>
      <w:proofErr w:type="spellStart"/>
      <w:r w:rsidRPr="00335249">
        <w:rPr>
          <w:rStyle w:val="21"/>
        </w:rPr>
        <w:t>Когутенко</w:t>
      </w:r>
      <w:proofErr w:type="spellEnd"/>
      <w:r w:rsidRPr="00335249">
        <w:rPr>
          <w:rStyle w:val="21"/>
        </w:rPr>
        <w:t xml:space="preserve"> О.Ю.., вчителька української мови і літератури</w:t>
      </w:r>
      <w:r w:rsidRPr="00335249">
        <w:t xml:space="preserve">, запропонувала схвалити Річний план роботи </w:t>
      </w:r>
      <w:proofErr w:type="spellStart"/>
      <w:r w:rsidRPr="00335249">
        <w:t>Галущинської</w:t>
      </w:r>
      <w:proofErr w:type="spellEnd"/>
      <w:r w:rsidRPr="00335249">
        <w:t xml:space="preserve"> гімназії на 2025-2026 </w:t>
      </w:r>
      <w:proofErr w:type="spellStart"/>
      <w:r w:rsidRPr="00335249">
        <w:t>н.р</w:t>
      </w:r>
      <w:proofErr w:type="spellEnd"/>
      <w:r w:rsidRPr="00335249">
        <w:t>.</w:t>
      </w:r>
    </w:p>
    <w:p w:rsidR="00103CE7" w:rsidRPr="00335249" w:rsidRDefault="00103CE7" w:rsidP="00103CE7">
      <w:pPr>
        <w:pStyle w:val="30"/>
        <w:shd w:val="clear" w:color="auto" w:fill="auto"/>
        <w:ind w:firstLine="0"/>
      </w:pPr>
      <w:r w:rsidRPr="00335249">
        <w:t>УХВАЛИЛИ:</w:t>
      </w:r>
    </w:p>
    <w:p w:rsidR="00103CE7" w:rsidRPr="00335249" w:rsidRDefault="00103CE7" w:rsidP="00103CE7">
      <w:pPr>
        <w:pStyle w:val="20"/>
        <w:shd w:val="clear" w:color="auto" w:fill="auto"/>
        <w:spacing w:after="0" w:line="274" w:lineRule="exact"/>
        <w:ind w:firstLine="0"/>
      </w:pPr>
      <w:r w:rsidRPr="00335249">
        <w:t xml:space="preserve">Погодити Річний план роботи </w:t>
      </w:r>
      <w:proofErr w:type="spellStart"/>
      <w:r w:rsidRPr="00335249">
        <w:t>Галущинської</w:t>
      </w:r>
      <w:proofErr w:type="spellEnd"/>
      <w:r w:rsidRPr="00335249">
        <w:t xml:space="preserve"> гімназії на 2025-2026 </w:t>
      </w:r>
      <w:proofErr w:type="spellStart"/>
      <w:r w:rsidRPr="00335249">
        <w:t>н.р</w:t>
      </w:r>
      <w:proofErr w:type="spellEnd"/>
      <w:r w:rsidRPr="00335249">
        <w:t>.</w:t>
      </w:r>
    </w:p>
    <w:p w:rsidR="00103CE7" w:rsidRPr="00335249" w:rsidRDefault="00103CE7" w:rsidP="00103CE7">
      <w:pPr>
        <w:pStyle w:val="30"/>
        <w:shd w:val="clear" w:color="auto" w:fill="auto"/>
        <w:tabs>
          <w:tab w:val="left" w:pos="363"/>
        </w:tabs>
        <w:ind w:firstLine="0"/>
        <w:jc w:val="both"/>
      </w:pPr>
    </w:p>
    <w:p w:rsidR="00103CE7" w:rsidRPr="00335249" w:rsidRDefault="00103CE7" w:rsidP="00103CE7">
      <w:pPr>
        <w:pStyle w:val="30"/>
        <w:shd w:val="clear" w:color="auto" w:fill="auto"/>
        <w:tabs>
          <w:tab w:val="left" w:pos="363"/>
        </w:tabs>
        <w:ind w:firstLine="0"/>
        <w:jc w:val="both"/>
      </w:pPr>
      <w:r w:rsidRPr="00335249">
        <w:t>5.СЛУХАЛИ:</w:t>
      </w:r>
    </w:p>
    <w:p w:rsidR="00103CE7" w:rsidRPr="00335249" w:rsidRDefault="00103CE7" w:rsidP="00103CE7">
      <w:pPr>
        <w:pStyle w:val="30"/>
        <w:shd w:val="clear" w:color="auto" w:fill="auto"/>
        <w:ind w:firstLine="0"/>
        <w:jc w:val="both"/>
      </w:pPr>
      <w:proofErr w:type="spellStart"/>
      <w:r w:rsidRPr="00335249">
        <w:t>Серветника</w:t>
      </w:r>
      <w:proofErr w:type="spellEnd"/>
      <w:r w:rsidRPr="00335249">
        <w:t xml:space="preserve"> О.М., директора гімназії.</w:t>
      </w:r>
    </w:p>
    <w:p w:rsidR="00103CE7" w:rsidRPr="00335249" w:rsidRDefault="00103CE7" w:rsidP="00103CE7">
      <w:pPr>
        <w:pStyle w:val="20"/>
        <w:shd w:val="clear" w:color="auto" w:fill="auto"/>
        <w:spacing w:after="0" w:line="274" w:lineRule="exact"/>
        <w:ind w:firstLine="0"/>
        <w:jc w:val="both"/>
      </w:pPr>
      <w:r w:rsidRPr="00335249">
        <w:t xml:space="preserve">Освітні програми </w:t>
      </w:r>
      <w:proofErr w:type="spellStart"/>
      <w:r w:rsidRPr="00335249">
        <w:t>Галущинської</w:t>
      </w:r>
      <w:proofErr w:type="spellEnd"/>
      <w:r w:rsidRPr="00335249">
        <w:t xml:space="preserve"> гімназії на 2025-2026 </w:t>
      </w:r>
      <w:proofErr w:type="spellStart"/>
      <w:r w:rsidRPr="00335249">
        <w:t>н.р</w:t>
      </w:r>
      <w:proofErr w:type="spellEnd"/>
      <w:r w:rsidRPr="00335249">
        <w:t xml:space="preserve">. розроблено у відповідності до ст.15 Закону України «Про освіту» (Стаття 15 п.6 із змінами, внесеними згідно із Законом № 2442- VI від 06.07.2010; в редакції Закону № </w:t>
      </w:r>
      <w:r w:rsidRPr="00335249">
        <w:rPr>
          <w:lang w:eastAsia="en-US" w:bidi="en-US"/>
        </w:rPr>
        <w:t>2145-</w:t>
      </w:r>
      <w:r w:rsidRPr="00335249">
        <w:rPr>
          <w:lang w:val="en-US" w:eastAsia="en-US" w:bidi="en-US"/>
        </w:rPr>
        <w:t>VIII</w:t>
      </w:r>
      <w:r w:rsidRPr="00335249">
        <w:rPr>
          <w:lang w:eastAsia="en-US" w:bidi="en-US"/>
        </w:rPr>
        <w:t xml:space="preserve"> </w:t>
      </w:r>
      <w:r w:rsidRPr="00335249">
        <w:t>від 05.09.2017 ) та побудовано згідно рекомендацій Державної служби якості освіти.</w:t>
      </w:r>
    </w:p>
    <w:p w:rsidR="00103CE7" w:rsidRPr="00335249" w:rsidRDefault="00103CE7" w:rsidP="00103CE7">
      <w:pPr>
        <w:pStyle w:val="20"/>
        <w:shd w:val="clear" w:color="auto" w:fill="auto"/>
        <w:spacing w:after="0" w:line="274" w:lineRule="exact"/>
        <w:ind w:firstLine="0"/>
        <w:jc w:val="both"/>
      </w:pPr>
      <w:r w:rsidRPr="00335249">
        <w:t>Освітні програми гімназії розроблені для усіх рівнів освіти і є наскрізними освітніми програмами. У програмах відображено всі деталі для кожного освітнього ступеня та циклу: 1 - 4 класів, 5-6 класу, 7 класу.</w:t>
      </w:r>
    </w:p>
    <w:p w:rsidR="00103CE7" w:rsidRPr="00335249" w:rsidRDefault="00103CE7" w:rsidP="00103CE7">
      <w:pPr>
        <w:pStyle w:val="30"/>
        <w:shd w:val="clear" w:color="auto" w:fill="auto"/>
        <w:ind w:firstLine="0"/>
        <w:jc w:val="both"/>
      </w:pPr>
      <w:r w:rsidRPr="00335249">
        <w:t>ВИСТУПИЛИ:</w:t>
      </w:r>
    </w:p>
    <w:p w:rsidR="00103CE7" w:rsidRPr="00335249" w:rsidRDefault="00103CE7" w:rsidP="00103CE7">
      <w:pPr>
        <w:pStyle w:val="20"/>
        <w:shd w:val="clear" w:color="auto" w:fill="auto"/>
        <w:spacing w:after="0" w:line="274" w:lineRule="exact"/>
        <w:ind w:firstLine="0"/>
        <w:jc w:val="both"/>
      </w:pPr>
      <w:proofErr w:type="spellStart"/>
      <w:r w:rsidRPr="00335249">
        <w:rPr>
          <w:rStyle w:val="21"/>
        </w:rPr>
        <w:t>Лозова-Мирха</w:t>
      </w:r>
      <w:proofErr w:type="spellEnd"/>
      <w:r w:rsidRPr="00335249">
        <w:rPr>
          <w:rStyle w:val="21"/>
        </w:rPr>
        <w:t xml:space="preserve"> О.М.,  вчителька української мови і літератури</w:t>
      </w:r>
      <w:r w:rsidRPr="00335249">
        <w:t xml:space="preserve"> ,повідомила про те, що </w:t>
      </w:r>
      <w:r w:rsidRPr="00335249">
        <w:lastRenderedPageBreak/>
        <w:t>відповідно до Закону України «Про загальну середню освіту» складені освітні програми для 1-2 класу, 4го класу, 5-6 класу, 7 і 9 класів:</w:t>
      </w:r>
    </w:p>
    <w:p w:rsidR="00103CE7" w:rsidRPr="00335249" w:rsidRDefault="00103CE7" w:rsidP="00103CE7">
      <w:pPr>
        <w:pStyle w:val="20"/>
        <w:shd w:val="clear" w:color="auto" w:fill="auto"/>
        <w:spacing w:after="0" w:line="322" w:lineRule="exact"/>
        <w:ind w:firstLine="0"/>
        <w:jc w:val="both"/>
      </w:pPr>
      <w:r w:rsidRPr="00335249">
        <w:rPr>
          <w:rStyle w:val="21"/>
        </w:rPr>
        <w:t xml:space="preserve">для </w:t>
      </w:r>
      <w:r w:rsidRPr="00335249">
        <w:t xml:space="preserve">1-2 </w:t>
      </w:r>
      <w:r w:rsidRPr="00335249">
        <w:rPr>
          <w:rStyle w:val="21"/>
        </w:rPr>
        <w:t>класу</w:t>
      </w:r>
      <w:r w:rsidRPr="00335249">
        <w:t>:за Типовою освітньою програмою для учнів 1-2 класів закладів загальної</w:t>
      </w:r>
    </w:p>
    <w:p w:rsidR="00103CE7" w:rsidRPr="00335249" w:rsidRDefault="00103CE7" w:rsidP="00103CE7">
      <w:pPr>
        <w:pStyle w:val="20"/>
        <w:shd w:val="clear" w:color="auto" w:fill="auto"/>
        <w:spacing w:after="0" w:line="322" w:lineRule="exact"/>
        <w:ind w:firstLine="0"/>
        <w:jc w:val="both"/>
      </w:pPr>
      <w:r w:rsidRPr="00335249">
        <w:t xml:space="preserve">середньої освіти, розробленої під керівництвом О. </w:t>
      </w:r>
      <w:r w:rsidRPr="00335249">
        <w:rPr>
          <w:rStyle w:val="24"/>
        </w:rPr>
        <w:t>Я.</w:t>
      </w:r>
      <w:r w:rsidRPr="00335249">
        <w:t xml:space="preserve"> Савченко (затвердженої наказом</w:t>
      </w:r>
    </w:p>
    <w:p w:rsidR="00103CE7" w:rsidRPr="00335249" w:rsidRDefault="00103CE7" w:rsidP="00103CE7">
      <w:pPr>
        <w:pStyle w:val="20"/>
        <w:shd w:val="clear" w:color="auto" w:fill="auto"/>
        <w:tabs>
          <w:tab w:val="left" w:pos="5652"/>
        </w:tabs>
        <w:spacing w:after="0" w:line="322" w:lineRule="exact"/>
        <w:ind w:firstLine="0"/>
        <w:jc w:val="both"/>
      </w:pPr>
      <w:r w:rsidRPr="00335249">
        <w:t>Міністерства освіти і науки України від 12.08.2022</w:t>
      </w:r>
      <w:r w:rsidRPr="00335249">
        <w:tab/>
        <w:t>№ 743-22), (Додаток 1);</w:t>
      </w:r>
    </w:p>
    <w:p w:rsidR="00103CE7" w:rsidRPr="00335249" w:rsidRDefault="00103CE7" w:rsidP="00103CE7">
      <w:pPr>
        <w:pStyle w:val="20"/>
        <w:shd w:val="clear" w:color="auto" w:fill="auto"/>
        <w:spacing w:after="0" w:line="322" w:lineRule="exact"/>
        <w:ind w:firstLine="0"/>
        <w:jc w:val="both"/>
      </w:pPr>
      <w:r w:rsidRPr="00335249">
        <w:rPr>
          <w:rStyle w:val="21"/>
        </w:rPr>
        <w:t xml:space="preserve">для 4 класу:за </w:t>
      </w:r>
      <w:r w:rsidRPr="00335249">
        <w:t>Типовою освітньою програмою для учнів 3-4 класів закладів загальної</w:t>
      </w:r>
    </w:p>
    <w:p w:rsidR="00103CE7" w:rsidRPr="00335249" w:rsidRDefault="00103CE7" w:rsidP="00103CE7">
      <w:pPr>
        <w:pStyle w:val="20"/>
        <w:shd w:val="clear" w:color="auto" w:fill="auto"/>
        <w:spacing w:after="0" w:line="322" w:lineRule="exact"/>
        <w:ind w:firstLine="0"/>
        <w:jc w:val="both"/>
      </w:pPr>
      <w:r w:rsidRPr="00335249">
        <w:t xml:space="preserve">середньої освіти, розробленої під керівництвом О. </w:t>
      </w:r>
      <w:r w:rsidRPr="00335249">
        <w:rPr>
          <w:rStyle w:val="24"/>
        </w:rPr>
        <w:t>Я.</w:t>
      </w:r>
      <w:r w:rsidRPr="00335249">
        <w:t xml:space="preserve"> Савченко (затвердженої наказом</w:t>
      </w:r>
    </w:p>
    <w:p w:rsidR="00103CE7" w:rsidRPr="00335249" w:rsidRDefault="00103CE7" w:rsidP="00103CE7">
      <w:pPr>
        <w:pStyle w:val="20"/>
        <w:shd w:val="clear" w:color="auto" w:fill="auto"/>
        <w:spacing w:after="0" w:line="322" w:lineRule="exact"/>
        <w:ind w:firstLine="0"/>
        <w:jc w:val="both"/>
      </w:pPr>
      <w:r w:rsidRPr="00335249">
        <w:t>Міністерства освіти і науки України від 12.08.2022 №743-22(додаток 2 );</w:t>
      </w:r>
    </w:p>
    <w:p w:rsidR="00103CE7" w:rsidRPr="00335249" w:rsidRDefault="00103CE7" w:rsidP="00103CE7">
      <w:pPr>
        <w:pStyle w:val="normal"/>
        <w:pBdr>
          <w:top w:val="none" w:sz="0" w:space="0" w:color="000000"/>
          <w:left w:val="none" w:sz="0" w:space="0" w:color="000000"/>
          <w:bottom w:val="none" w:sz="0" w:space="0" w:color="000000"/>
          <w:right w:val="none" w:sz="0" w:space="0" w:color="000000"/>
          <w:between w:val="nil"/>
        </w:pBdr>
        <w:jc w:val="both"/>
        <w:rPr>
          <w:color w:val="000000" w:themeColor="text1"/>
          <w:sz w:val="24"/>
          <w:szCs w:val="24"/>
        </w:rPr>
      </w:pPr>
      <w:r w:rsidRPr="00335249">
        <w:rPr>
          <w:rStyle w:val="21"/>
        </w:rPr>
        <w:t>для 5 -8класу:</w:t>
      </w:r>
      <w:r w:rsidRPr="00335249">
        <w:rPr>
          <w:color w:val="000000" w:themeColor="text1"/>
          <w:sz w:val="24"/>
          <w:szCs w:val="24"/>
        </w:rPr>
        <w:t xml:space="preserve"> — Типової освітньої програми для 5 — 9 класів закладів загальної середньої освіти (затвердженої наказом </w:t>
      </w:r>
      <w:hyperlink r:id="rId13">
        <w:r w:rsidRPr="00335249">
          <w:rPr>
            <w:color w:val="000000" w:themeColor="text1"/>
            <w:sz w:val="24"/>
            <w:szCs w:val="24"/>
          </w:rPr>
          <w:t xml:space="preserve">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335249">
        <w:rPr>
          <w:color w:val="000000" w:themeColor="text1"/>
          <w:sz w:val="24"/>
          <w:szCs w:val="24"/>
        </w:rPr>
        <w:t xml:space="preserve">); </w:t>
      </w:r>
      <w:r w:rsidRPr="00335249">
        <w:rPr>
          <w:sz w:val="24"/>
          <w:szCs w:val="24"/>
        </w:rPr>
        <w:t>і</w:t>
      </w:r>
    </w:p>
    <w:p w:rsidR="00103CE7" w:rsidRPr="00335249" w:rsidRDefault="00103CE7" w:rsidP="00103CE7">
      <w:pPr>
        <w:pStyle w:val="20"/>
        <w:shd w:val="clear" w:color="auto" w:fill="auto"/>
        <w:spacing w:after="279" w:line="322" w:lineRule="exact"/>
        <w:ind w:firstLine="0"/>
        <w:jc w:val="both"/>
      </w:pPr>
      <w:r w:rsidRPr="00335249">
        <w:t xml:space="preserve">запропонувала схвалити освітні програми </w:t>
      </w:r>
      <w:proofErr w:type="spellStart"/>
      <w:r w:rsidRPr="00335249">
        <w:t>Галущинської</w:t>
      </w:r>
      <w:proofErr w:type="spellEnd"/>
      <w:r w:rsidRPr="00335249">
        <w:t xml:space="preserve"> гімназії.</w:t>
      </w:r>
    </w:p>
    <w:p w:rsidR="00103CE7" w:rsidRPr="00335249" w:rsidRDefault="00103CE7" w:rsidP="00103CE7">
      <w:pPr>
        <w:pStyle w:val="30"/>
        <w:shd w:val="clear" w:color="auto" w:fill="auto"/>
        <w:ind w:firstLine="0"/>
        <w:jc w:val="both"/>
      </w:pPr>
      <w:r w:rsidRPr="00335249">
        <w:t>УХВАЛИЛИ:</w:t>
      </w:r>
    </w:p>
    <w:p w:rsidR="00103CE7" w:rsidRPr="00335249" w:rsidRDefault="00103CE7" w:rsidP="00103CE7">
      <w:pPr>
        <w:pStyle w:val="20"/>
        <w:shd w:val="clear" w:color="auto" w:fill="auto"/>
        <w:spacing w:after="0" w:line="274" w:lineRule="exact"/>
        <w:ind w:firstLine="0"/>
      </w:pPr>
      <w:r w:rsidRPr="00335249">
        <w:t xml:space="preserve">1.Схвалити освітні програми </w:t>
      </w:r>
      <w:proofErr w:type="spellStart"/>
      <w:r w:rsidRPr="00335249">
        <w:t>Галущинської</w:t>
      </w:r>
      <w:proofErr w:type="spellEnd"/>
      <w:r w:rsidRPr="00335249">
        <w:t xml:space="preserve"> гімназії на 2025-2026 </w:t>
      </w:r>
      <w:proofErr w:type="spellStart"/>
      <w:r w:rsidRPr="00335249">
        <w:t>н.р</w:t>
      </w:r>
      <w:proofErr w:type="spellEnd"/>
      <w:r w:rsidRPr="00335249">
        <w:t xml:space="preserve">. та погодити навчальні плани </w:t>
      </w:r>
      <w:r w:rsidRPr="00335249">
        <w:rPr>
          <w:rStyle w:val="24"/>
        </w:rPr>
        <w:t>(додатки 1-3 до освітніх програм).</w:t>
      </w:r>
    </w:p>
    <w:p w:rsidR="00103CE7" w:rsidRPr="00335249" w:rsidRDefault="00103CE7" w:rsidP="00103CE7">
      <w:pPr>
        <w:pStyle w:val="20"/>
        <w:shd w:val="clear" w:color="auto" w:fill="auto"/>
        <w:spacing w:after="0" w:line="322" w:lineRule="exact"/>
        <w:ind w:firstLine="0"/>
        <w:jc w:val="both"/>
      </w:pPr>
      <w:r w:rsidRPr="00335249">
        <w:rPr>
          <w:rStyle w:val="21"/>
        </w:rPr>
        <w:t xml:space="preserve">для </w:t>
      </w:r>
      <w:r w:rsidRPr="00335249">
        <w:t xml:space="preserve">1-2 </w:t>
      </w:r>
      <w:r w:rsidRPr="00335249">
        <w:rPr>
          <w:rStyle w:val="21"/>
        </w:rPr>
        <w:t xml:space="preserve">класу:за </w:t>
      </w:r>
      <w:r w:rsidRPr="00335249">
        <w:t>Типовою освітньою програмою для учнів 1-2 класів закладів загальної</w:t>
      </w:r>
    </w:p>
    <w:p w:rsidR="00103CE7" w:rsidRPr="00335249" w:rsidRDefault="00103CE7" w:rsidP="00103CE7">
      <w:pPr>
        <w:pStyle w:val="20"/>
        <w:shd w:val="clear" w:color="auto" w:fill="auto"/>
        <w:spacing w:after="0" w:line="322" w:lineRule="exact"/>
        <w:ind w:firstLine="0"/>
        <w:jc w:val="both"/>
      </w:pPr>
      <w:r w:rsidRPr="00335249">
        <w:t xml:space="preserve">середньої освіти, розробленої під керівництвом О. </w:t>
      </w:r>
      <w:r w:rsidRPr="00335249">
        <w:rPr>
          <w:rStyle w:val="24"/>
        </w:rPr>
        <w:t>Я.</w:t>
      </w:r>
      <w:r w:rsidRPr="00335249">
        <w:t xml:space="preserve"> Савченко (затвердженої наказом</w:t>
      </w:r>
    </w:p>
    <w:p w:rsidR="00103CE7" w:rsidRPr="00335249" w:rsidRDefault="00103CE7" w:rsidP="00103CE7">
      <w:pPr>
        <w:pStyle w:val="20"/>
        <w:shd w:val="clear" w:color="auto" w:fill="auto"/>
        <w:tabs>
          <w:tab w:val="left" w:pos="5652"/>
        </w:tabs>
        <w:spacing w:after="0" w:line="322" w:lineRule="exact"/>
        <w:ind w:firstLine="0"/>
        <w:jc w:val="both"/>
      </w:pPr>
      <w:r w:rsidRPr="00335249">
        <w:t>Міністерства освіти і науки України від 12.08.2022</w:t>
      </w:r>
      <w:r w:rsidRPr="00335249">
        <w:tab/>
        <w:t>№ 743-22), (Додаток 1);</w:t>
      </w:r>
    </w:p>
    <w:p w:rsidR="00103CE7" w:rsidRPr="00335249" w:rsidRDefault="00103CE7" w:rsidP="00103CE7">
      <w:pPr>
        <w:pStyle w:val="20"/>
        <w:shd w:val="clear" w:color="auto" w:fill="auto"/>
        <w:spacing w:after="0" w:line="322" w:lineRule="exact"/>
        <w:ind w:firstLine="0"/>
        <w:jc w:val="both"/>
      </w:pPr>
      <w:r w:rsidRPr="00335249">
        <w:rPr>
          <w:rStyle w:val="21"/>
        </w:rPr>
        <w:t xml:space="preserve">для 3 класу:за </w:t>
      </w:r>
      <w:r w:rsidRPr="00335249">
        <w:t>Типовою освітньою програмою для учнів 3-4 класів закладів загальної</w:t>
      </w:r>
    </w:p>
    <w:p w:rsidR="00103CE7" w:rsidRPr="00335249" w:rsidRDefault="00103CE7" w:rsidP="00103CE7">
      <w:pPr>
        <w:pStyle w:val="20"/>
        <w:shd w:val="clear" w:color="auto" w:fill="auto"/>
        <w:spacing w:after="0" w:line="322" w:lineRule="exact"/>
        <w:ind w:firstLine="0"/>
        <w:jc w:val="both"/>
      </w:pPr>
      <w:r w:rsidRPr="00335249">
        <w:t xml:space="preserve">середньої освіти, розробленої під керівництвом О. </w:t>
      </w:r>
      <w:r w:rsidRPr="00335249">
        <w:rPr>
          <w:rStyle w:val="24"/>
        </w:rPr>
        <w:t>Я.</w:t>
      </w:r>
      <w:r w:rsidRPr="00335249">
        <w:t xml:space="preserve"> Савченко (затвердженої наказом</w:t>
      </w:r>
    </w:p>
    <w:p w:rsidR="00103CE7" w:rsidRPr="00335249" w:rsidRDefault="00103CE7" w:rsidP="00103CE7">
      <w:pPr>
        <w:pStyle w:val="20"/>
        <w:shd w:val="clear" w:color="auto" w:fill="auto"/>
        <w:spacing w:after="0" w:line="322" w:lineRule="exact"/>
        <w:ind w:firstLine="0"/>
        <w:jc w:val="both"/>
      </w:pPr>
      <w:r w:rsidRPr="00335249">
        <w:t>Міністерства освіти і науки України від 12.08.2022 №743-22(додаток 2 );</w:t>
      </w:r>
    </w:p>
    <w:p w:rsidR="00103CE7" w:rsidRPr="00335249" w:rsidRDefault="00103CE7" w:rsidP="00103CE7">
      <w:pPr>
        <w:pStyle w:val="normal"/>
        <w:pBdr>
          <w:top w:val="none" w:sz="0" w:space="0" w:color="000000"/>
          <w:left w:val="none" w:sz="0" w:space="0" w:color="000000"/>
          <w:bottom w:val="none" w:sz="0" w:space="0" w:color="000000"/>
          <w:right w:val="none" w:sz="0" w:space="0" w:color="000000"/>
          <w:between w:val="nil"/>
        </w:pBdr>
        <w:jc w:val="both"/>
        <w:rPr>
          <w:color w:val="000000" w:themeColor="text1"/>
          <w:sz w:val="24"/>
          <w:szCs w:val="24"/>
        </w:rPr>
      </w:pPr>
      <w:r w:rsidRPr="00335249">
        <w:rPr>
          <w:rStyle w:val="21"/>
        </w:rPr>
        <w:t xml:space="preserve">для 5-8 класу: </w:t>
      </w:r>
      <w:r w:rsidRPr="00335249">
        <w:rPr>
          <w:color w:val="000000" w:themeColor="text1"/>
          <w:sz w:val="24"/>
          <w:szCs w:val="24"/>
        </w:rPr>
        <w:t xml:space="preserve">Типової освітньої програми для 5 — 9 класів закладів загальної середньої освіти (затвердженої наказом </w:t>
      </w:r>
      <w:hyperlink r:id="rId14">
        <w:r w:rsidRPr="00335249">
          <w:rPr>
            <w:color w:val="000000" w:themeColor="text1"/>
            <w:sz w:val="24"/>
            <w:szCs w:val="24"/>
          </w:rPr>
          <w:t xml:space="preserve">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335249">
        <w:rPr>
          <w:color w:val="000000" w:themeColor="text1"/>
          <w:sz w:val="24"/>
          <w:szCs w:val="24"/>
        </w:rPr>
        <w:t>);</w:t>
      </w:r>
    </w:p>
    <w:p w:rsidR="0008004E" w:rsidRPr="00335249" w:rsidRDefault="0008004E" w:rsidP="0008004E">
      <w:pPr>
        <w:pStyle w:val="30"/>
        <w:shd w:val="clear" w:color="auto" w:fill="auto"/>
        <w:tabs>
          <w:tab w:val="left" w:pos="363"/>
        </w:tabs>
        <w:ind w:firstLine="0"/>
        <w:jc w:val="both"/>
      </w:pPr>
      <w:bookmarkStart w:id="7" w:name="bookmark2"/>
    </w:p>
    <w:p w:rsidR="0008004E" w:rsidRPr="00335249" w:rsidRDefault="0008004E" w:rsidP="0008004E">
      <w:pPr>
        <w:pStyle w:val="30"/>
        <w:shd w:val="clear" w:color="auto" w:fill="auto"/>
        <w:tabs>
          <w:tab w:val="left" w:pos="363"/>
        </w:tabs>
        <w:ind w:firstLine="0"/>
        <w:jc w:val="both"/>
      </w:pPr>
      <w:r w:rsidRPr="00335249">
        <w:t>6.СЛУХАЛИ:</w:t>
      </w:r>
    </w:p>
    <w:p w:rsidR="0008004E" w:rsidRPr="00335249" w:rsidRDefault="0008004E" w:rsidP="0008004E">
      <w:pPr>
        <w:pStyle w:val="20"/>
        <w:shd w:val="clear" w:color="auto" w:fill="auto"/>
        <w:spacing w:after="0" w:line="274" w:lineRule="exact"/>
        <w:ind w:firstLine="0"/>
        <w:rPr>
          <w:b/>
        </w:rPr>
      </w:pPr>
      <w:proofErr w:type="spellStart"/>
      <w:r w:rsidRPr="00335249">
        <w:rPr>
          <w:rStyle w:val="21"/>
        </w:rPr>
        <w:t>Лозова-Мирха</w:t>
      </w:r>
      <w:proofErr w:type="spellEnd"/>
      <w:r w:rsidRPr="00335249">
        <w:rPr>
          <w:rStyle w:val="21"/>
        </w:rPr>
        <w:t xml:space="preserve"> О.М., вчителька української мови і літератури, </w:t>
      </w:r>
      <w:r w:rsidRPr="00335249">
        <w:t xml:space="preserve">сказала, що навчання учнів </w:t>
      </w:r>
      <w:r w:rsidRPr="00335249">
        <w:rPr>
          <w:rStyle w:val="21"/>
        </w:rPr>
        <w:t xml:space="preserve">5-6 і 7-8  </w:t>
      </w:r>
      <w:r w:rsidRPr="00335249">
        <w:t xml:space="preserve">класу можна здійснювати за модельними навчальними програмами, яким надано гриф «Рекомендовано Міністерством освіти і науки України» наказом від </w:t>
      </w:r>
      <w:r w:rsidRPr="00335249">
        <w:rPr>
          <w:rStyle w:val="21"/>
          <w:b w:val="0"/>
        </w:rPr>
        <w:t>12.07.2021 № 795</w:t>
      </w:r>
      <w:r w:rsidRPr="00335249">
        <w:rPr>
          <w:rStyle w:val="21"/>
        </w:rPr>
        <w:t xml:space="preserve"> </w:t>
      </w:r>
      <w:r w:rsidRPr="00335249">
        <w:t xml:space="preserve">(зі змінами, внесеними у додаток наказами Міністерства освіти і науки України від </w:t>
      </w:r>
      <w:r w:rsidRPr="00335249">
        <w:rPr>
          <w:rStyle w:val="21"/>
          <w:b w:val="0"/>
        </w:rPr>
        <w:t>10.08. 2021</w:t>
      </w:r>
      <w:r w:rsidRPr="00335249">
        <w:rPr>
          <w:rStyle w:val="21"/>
        </w:rPr>
        <w:t xml:space="preserve"> </w:t>
      </w:r>
      <w:r w:rsidRPr="00335249">
        <w:t xml:space="preserve">р., № </w:t>
      </w:r>
      <w:r w:rsidRPr="00335249">
        <w:rPr>
          <w:rStyle w:val="21"/>
          <w:b w:val="0"/>
        </w:rPr>
        <w:t>898,</w:t>
      </w:r>
      <w:r w:rsidRPr="00335249">
        <w:rPr>
          <w:rStyle w:val="21"/>
        </w:rPr>
        <w:t xml:space="preserve"> </w:t>
      </w:r>
      <w:r w:rsidRPr="00335249">
        <w:t xml:space="preserve">від </w:t>
      </w:r>
      <w:r w:rsidRPr="00335249">
        <w:rPr>
          <w:rStyle w:val="21"/>
          <w:b w:val="0"/>
        </w:rPr>
        <w:t>29.09.</w:t>
      </w:r>
    </w:p>
    <w:p w:rsidR="0008004E" w:rsidRPr="00335249" w:rsidRDefault="0008004E" w:rsidP="00335249">
      <w:pPr>
        <w:pStyle w:val="20"/>
        <w:shd w:val="clear" w:color="auto" w:fill="auto"/>
        <w:tabs>
          <w:tab w:val="left" w:pos="1487"/>
        </w:tabs>
        <w:spacing w:line="322" w:lineRule="exact"/>
        <w:ind w:left="-480" w:firstLine="0"/>
      </w:pPr>
      <w:r w:rsidRPr="00335249">
        <w:t>2021 р. № 1031, від 13.12. 2021 р. №1358, від 02.02. 2022 р. № 96, від 09.02. 2022 № 143, від 11.04. 2022 р. № 324) (гриф Міністерства станом на 01 серпня 2022 року надано 95 модельним навчальним програмам)</w:t>
      </w:r>
      <w:r w:rsidRPr="00335249">
        <w:rPr>
          <w:b/>
        </w:rPr>
        <w:t xml:space="preserve"> -</w:t>
      </w:r>
      <w:r w:rsidRPr="00335249">
        <w:t xml:space="preserve"> модельні навчальні програми ( 7-9 клас), яким надано гриф «Рекомендовано Міністерством освіти і науки України» наказами від 24.07.2023 №883:від 16.08.2023 року №1001; від 06.09.2023 року №1090; від 27.12.23 року №1575; від 20.02.2023 року №184. і повідомила , що вчителі  обрали такі модельні програми:</w:t>
      </w:r>
    </w:p>
    <w:p w:rsidR="0008004E" w:rsidRPr="00335249" w:rsidRDefault="0008004E" w:rsidP="0008004E">
      <w:pPr>
        <w:pStyle w:val="20"/>
        <w:shd w:val="clear" w:color="auto" w:fill="auto"/>
        <w:spacing w:line="274" w:lineRule="exact"/>
        <w:ind w:firstLine="0"/>
        <w:jc w:val="center"/>
        <w:rPr>
          <w:b/>
        </w:rPr>
      </w:pPr>
      <w:r w:rsidRPr="00335249">
        <w:t xml:space="preserve">          </w:t>
      </w:r>
      <w:r w:rsidRPr="00335249">
        <w:rPr>
          <w:b/>
        </w:rPr>
        <w:t>Модельні програми для учнів 5-6 класу</w:t>
      </w:r>
    </w:p>
    <w:p w:rsidR="0008004E" w:rsidRPr="00335249" w:rsidRDefault="0008004E" w:rsidP="0008004E">
      <w:pPr>
        <w:pStyle w:val="20"/>
        <w:shd w:val="clear" w:color="auto" w:fill="auto"/>
        <w:spacing w:line="274" w:lineRule="exact"/>
        <w:ind w:firstLine="0"/>
        <w:jc w:val="center"/>
        <w:rPr>
          <w:rStyle w:val="43"/>
          <w:b w:val="0"/>
          <w:bCs w:val="0"/>
          <w:i w:val="0"/>
          <w:iCs w:val="0"/>
        </w:rPr>
      </w:pPr>
      <w:r w:rsidRPr="00335249">
        <w:rPr>
          <w:b/>
        </w:rPr>
        <w:t xml:space="preserve">у 2025-2026 </w:t>
      </w:r>
      <w:proofErr w:type="spellStart"/>
      <w:r w:rsidRPr="00335249">
        <w:rPr>
          <w:b/>
        </w:rPr>
        <w:t>н.році</w:t>
      </w:r>
      <w:proofErr w:type="spellEnd"/>
      <w:r w:rsidRPr="00335249">
        <w:rPr>
          <w:b/>
        </w:rPr>
        <w:t>.</w:t>
      </w:r>
    </w:p>
    <w:p w:rsidR="0008004E" w:rsidRPr="00335249" w:rsidRDefault="0008004E" w:rsidP="0008004E">
      <w:pPr>
        <w:pStyle w:val="42"/>
        <w:shd w:val="clear" w:color="auto" w:fill="auto"/>
        <w:ind w:firstLine="0"/>
        <w:rPr>
          <w:i w:val="0"/>
        </w:rPr>
      </w:pPr>
      <w:r w:rsidRPr="00335249">
        <w:rPr>
          <w:rStyle w:val="43"/>
        </w:rPr>
        <w:t xml:space="preserve">Модельна навчальна програма «Мистецтво. 5-6 класи» (інтегрований курс) </w:t>
      </w:r>
      <w:r w:rsidRPr="00335249">
        <w:rPr>
          <w:i w:val="0"/>
        </w:rPr>
        <w:t xml:space="preserve">для закладів загаченої середньої (автор </w:t>
      </w:r>
      <w:proofErr w:type="spellStart"/>
      <w:r w:rsidRPr="00335249">
        <w:rPr>
          <w:i w:val="0"/>
        </w:rPr>
        <w:t>Масол</w:t>
      </w:r>
      <w:proofErr w:type="spellEnd"/>
      <w:r w:rsidRPr="00335249">
        <w:rPr>
          <w:i w:val="0"/>
        </w:rPr>
        <w:t xml:space="preserve"> Л.М., </w:t>
      </w:r>
      <w:proofErr w:type="spellStart"/>
      <w:r w:rsidRPr="00335249">
        <w:rPr>
          <w:i w:val="0"/>
        </w:rPr>
        <w:t>Просіна</w:t>
      </w:r>
      <w:proofErr w:type="spellEnd"/>
      <w:r w:rsidRPr="00335249">
        <w:rPr>
          <w:i w:val="0"/>
        </w:rPr>
        <w:t xml:space="preserve"> О.В.) «Рекомендовано Міністерством освіти і науки України »(Наказ Міністерства освіти і науки України від 12.07.2021 № 795)</w:t>
      </w:r>
    </w:p>
    <w:p w:rsidR="0008004E" w:rsidRPr="00335249" w:rsidRDefault="0008004E" w:rsidP="0008004E">
      <w:pPr>
        <w:pStyle w:val="42"/>
        <w:shd w:val="clear" w:color="auto" w:fill="auto"/>
        <w:ind w:firstLine="0"/>
        <w:jc w:val="both"/>
        <w:rPr>
          <w:i w:val="0"/>
        </w:rPr>
      </w:pPr>
      <w:r w:rsidRPr="00335249">
        <w:rPr>
          <w:rStyle w:val="43"/>
        </w:rPr>
        <w:t xml:space="preserve">Модельна навчальна програма «Технології. 5-6 класи </w:t>
      </w:r>
      <w:r w:rsidRPr="00335249">
        <w:rPr>
          <w:i w:val="0"/>
        </w:rPr>
        <w:t xml:space="preserve">для закладів загальної середньої освіти (автори Терещук А.І., Абрамова О.В., </w:t>
      </w:r>
      <w:proofErr w:type="spellStart"/>
      <w:r w:rsidRPr="00335249">
        <w:rPr>
          <w:i w:val="0"/>
        </w:rPr>
        <w:t>Гащак</w:t>
      </w:r>
      <w:proofErr w:type="spellEnd"/>
      <w:r w:rsidRPr="00335249">
        <w:rPr>
          <w:i w:val="0"/>
        </w:rPr>
        <w:t xml:space="preserve"> В.М., Павич Н.М.). «Рекомендовано Міністерством освіти і науки України»</w:t>
      </w:r>
    </w:p>
    <w:p w:rsidR="0008004E" w:rsidRPr="00335249" w:rsidRDefault="0008004E" w:rsidP="0008004E">
      <w:pPr>
        <w:pStyle w:val="42"/>
        <w:shd w:val="clear" w:color="auto" w:fill="auto"/>
        <w:ind w:left="460" w:firstLine="0"/>
        <w:jc w:val="both"/>
        <w:rPr>
          <w:i w:val="0"/>
        </w:rPr>
      </w:pPr>
      <w:r w:rsidRPr="00335249">
        <w:rPr>
          <w:i w:val="0"/>
        </w:rPr>
        <w:t>(наказ Міністерства освіти і науки України від 12.07.2021 № 795)</w:t>
      </w:r>
    </w:p>
    <w:p w:rsidR="0008004E" w:rsidRPr="00335249" w:rsidRDefault="0008004E" w:rsidP="0008004E">
      <w:pPr>
        <w:pStyle w:val="42"/>
        <w:shd w:val="clear" w:color="auto" w:fill="auto"/>
        <w:ind w:firstLine="0"/>
        <w:jc w:val="both"/>
        <w:rPr>
          <w:i w:val="0"/>
        </w:rPr>
      </w:pPr>
      <w:r w:rsidRPr="00335249">
        <w:rPr>
          <w:rStyle w:val="43"/>
        </w:rPr>
        <w:lastRenderedPageBreak/>
        <w:t xml:space="preserve">Модельна навчальна програма «Вступ до історії України та громадянської освіти. 5 клас» </w:t>
      </w:r>
      <w:r w:rsidRPr="00335249">
        <w:rPr>
          <w:i w:val="0"/>
        </w:rPr>
        <w:t xml:space="preserve">для </w:t>
      </w:r>
      <w:proofErr w:type="spellStart"/>
      <w:r w:rsidRPr="00335249">
        <w:rPr>
          <w:i w:val="0"/>
        </w:rPr>
        <w:t>закчадів</w:t>
      </w:r>
      <w:proofErr w:type="spellEnd"/>
      <w:r w:rsidRPr="00335249">
        <w:rPr>
          <w:i w:val="0"/>
        </w:rPr>
        <w:t xml:space="preserve"> загальної середньої освіти (авт. Бурлака О. В., Власова Н. С., </w:t>
      </w:r>
      <w:proofErr w:type="spellStart"/>
      <w:r w:rsidRPr="00335249">
        <w:rPr>
          <w:i w:val="0"/>
        </w:rPr>
        <w:t>Желіба</w:t>
      </w:r>
      <w:proofErr w:type="spellEnd"/>
      <w:r w:rsidRPr="00335249">
        <w:rPr>
          <w:i w:val="0"/>
        </w:rPr>
        <w:t xml:space="preserve"> О. В Майорський В. В., </w:t>
      </w:r>
      <w:proofErr w:type="spellStart"/>
      <w:r w:rsidRPr="00335249">
        <w:rPr>
          <w:i w:val="0"/>
        </w:rPr>
        <w:t>Піскарьова</w:t>
      </w:r>
      <w:proofErr w:type="spellEnd"/>
      <w:r w:rsidRPr="00335249">
        <w:rPr>
          <w:i w:val="0"/>
        </w:rPr>
        <w:t xml:space="preserve"> І. О., Щупак 1. Я.), (наказ Міністерства освіти і науки України від 12.07.2021 № 795)</w:t>
      </w:r>
    </w:p>
    <w:p w:rsidR="0008004E" w:rsidRPr="00335249" w:rsidRDefault="0008004E" w:rsidP="0008004E">
      <w:pPr>
        <w:pStyle w:val="42"/>
        <w:shd w:val="clear" w:color="auto" w:fill="auto"/>
        <w:ind w:firstLine="0"/>
        <w:jc w:val="both"/>
        <w:rPr>
          <w:i w:val="0"/>
        </w:rPr>
      </w:pPr>
      <w:r w:rsidRPr="00335249">
        <w:rPr>
          <w:rStyle w:val="43"/>
        </w:rPr>
        <w:t xml:space="preserve">Модельна навчальна програма з курсу </w:t>
      </w:r>
      <w:proofErr w:type="spellStart"/>
      <w:r w:rsidRPr="00335249">
        <w:rPr>
          <w:rStyle w:val="43"/>
        </w:rPr>
        <w:t>“Духовність</w:t>
      </w:r>
      <w:proofErr w:type="spellEnd"/>
      <w:r w:rsidRPr="00335249">
        <w:rPr>
          <w:rStyle w:val="43"/>
        </w:rPr>
        <w:t xml:space="preserve"> і мораль в житті людини і </w:t>
      </w:r>
      <w:proofErr w:type="spellStart"/>
      <w:r w:rsidRPr="00335249">
        <w:rPr>
          <w:rStyle w:val="43"/>
        </w:rPr>
        <w:t>суспільства”</w:t>
      </w:r>
      <w:proofErr w:type="spellEnd"/>
      <w:r w:rsidRPr="00335249">
        <w:rPr>
          <w:rStyle w:val="43"/>
        </w:rPr>
        <w:t xml:space="preserve"> для 5-6 класів </w:t>
      </w:r>
      <w:r w:rsidRPr="00335249">
        <w:rPr>
          <w:i w:val="0"/>
        </w:rPr>
        <w:t xml:space="preserve">авторів Жуковський В. М., </w:t>
      </w:r>
      <w:proofErr w:type="spellStart"/>
      <w:r w:rsidRPr="00335249">
        <w:rPr>
          <w:i w:val="0"/>
        </w:rPr>
        <w:t>Сіданіч</w:t>
      </w:r>
      <w:proofErr w:type="spellEnd"/>
      <w:r w:rsidRPr="00335249">
        <w:rPr>
          <w:i w:val="0"/>
        </w:rPr>
        <w:t xml:space="preserve"> І. Л. та ін. (Наказ Міністерства освіти і науки України від 12.07.2021 № 795)</w:t>
      </w:r>
    </w:p>
    <w:p w:rsidR="0008004E" w:rsidRPr="00335249" w:rsidRDefault="0008004E" w:rsidP="0008004E">
      <w:pPr>
        <w:pStyle w:val="50"/>
        <w:shd w:val="clear" w:color="auto" w:fill="auto"/>
        <w:rPr>
          <w:rFonts w:ascii="Times New Roman" w:hAnsi="Times New Roman" w:cs="Times New Roman"/>
          <w:i w:val="0"/>
          <w:sz w:val="24"/>
          <w:szCs w:val="24"/>
        </w:rPr>
      </w:pPr>
      <w:r w:rsidRPr="00335249">
        <w:rPr>
          <w:rStyle w:val="5TimesNewRoman10pt"/>
          <w:rFonts w:eastAsia="Arial"/>
          <w:sz w:val="24"/>
          <w:szCs w:val="24"/>
        </w:rPr>
        <w:t>Модельна навчальна програма «</w:t>
      </w:r>
      <w:proofErr w:type="spellStart"/>
      <w:r w:rsidRPr="00335249">
        <w:rPr>
          <w:rStyle w:val="5TimesNewRoman10pt"/>
          <w:rFonts w:eastAsia="Arial"/>
          <w:sz w:val="24"/>
          <w:szCs w:val="24"/>
        </w:rPr>
        <w:t>Пинаємо</w:t>
      </w:r>
      <w:proofErr w:type="spellEnd"/>
      <w:r w:rsidRPr="00335249">
        <w:rPr>
          <w:rStyle w:val="5TimesNewRoman10pt"/>
          <w:rFonts w:eastAsia="Arial"/>
          <w:sz w:val="24"/>
          <w:szCs w:val="24"/>
        </w:rPr>
        <w:t xml:space="preserve"> природу». 5-6 класи (інтегрований курс)» </w:t>
      </w:r>
      <w:r w:rsidRPr="00335249">
        <w:rPr>
          <w:rFonts w:ascii="Times New Roman" w:hAnsi="Times New Roman" w:cs="Times New Roman"/>
          <w:i w:val="0"/>
          <w:sz w:val="24"/>
          <w:szCs w:val="24"/>
        </w:rPr>
        <w:t xml:space="preserve">для закладів загальної середньої освіти (авт. Біда Д. Д., </w:t>
      </w:r>
      <w:proofErr w:type="spellStart"/>
      <w:r w:rsidRPr="00335249">
        <w:rPr>
          <w:rFonts w:ascii="Times New Roman" w:hAnsi="Times New Roman" w:cs="Times New Roman"/>
          <w:i w:val="0"/>
          <w:sz w:val="24"/>
          <w:szCs w:val="24"/>
        </w:rPr>
        <w:t>Гільберг</w:t>
      </w:r>
      <w:proofErr w:type="spellEnd"/>
      <w:r w:rsidRPr="00335249">
        <w:rPr>
          <w:rFonts w:ascii="Times New Roman" w:hAnsi="Times New Roman" w:cs="Times New Roman"/>
          <w:i w:val="0"/>
          <w:sz w:val="24"/>
          <w:szCs w:val="24"/>
        </w:rPr>
        <w:t xml:space="preserve"> Т. Г., Колісник Я. І.), </w:t>
      </w:r>
      <w:r w:rsidRPr="00335249">
        <w:rPr>
          <w:rStyle w:val="5TimesNewRoman12pt"/>
          <w:rFonts w:eastAsia="Arial"/>
        </w:rPr>
        <w:t>(наказ Міністерства освіти і науки України від 12.07.2021 № 795)</w:t>
      </w:r>
    </w:p>
    <w:p w:rsidR="0008004E" w:rsidRPr="00335249" w:rsidRDefault="0008004E" w:rsidP="0008004E">
      <w:pPr>
        <w:rPr>
          <w:rFonts w:ascii="Times New Roman" w:hAnsi="Times New Roman" w:cs="Times New Roman"/>
        </w:rPr>
      </w:pPr>
      <w:r w:rsidRPr="00335249">
        <w:rPr>
          <w:rStyle w:val="43"/>
          <w:rFonts w:eastAsia="Arial Unicode MS"/>
        </w:rPr>
        <w:t xml:space="preserve">Модельна навчальна програма «Іноземна мова. 5-9 класи» </w:t>
      </w:r>
      <w:r w:rsidRPr="00335249">
        <w:rPr>
          <w:rFonts w:ascii="Times New Roman" w:hAnsi="Times New Roman" w:cs="Times New Roman"/>
        </w:rPr>
        <w:t xml:space="preserve">для закладів загальної середньої освіти (авт. Редько В. Г., </w:t>
      </w:r>
      <w:proofErr w:type="spellStart"/>
      <w:r w:rsidRPr="00335249">
        <w:rPr>
          <w:rFonts w:ascii="Times New Roman" w:hAnsi="Times New Roman" w:cs="Times New Roman"/>
        </w:rPr>
        <w:t>Шаленко</w:t>
      </w:r>
      <w:proofErr w:type="spellEnd"/>
      <w:r w:rsidRPr="00335249">
        <w:rPr>
          <w:rFonts w:ascii="Times New Roman" w:hAnsi="Times New Roman" w:cs="Times New Roman"/>
        </w:rPr>
        <w:t xml:space="preserve"> О. П., Сотникова С. І., Коваленко О. Я., </w:t>
      </w:r>
      <w:proofErr w:type="spellStart"/>
      <w:r w:rsidRPr="00335249">
        <w:rPr>
          <w:rFonts w:ascii="Times New Roman" w:hAnsi="Times New Roman" w:cs="Times New Roman"/>
        </w:rPr>
        <w:t>Коропецька</w:t>
      </w:r>
      <w:proofErr w:type="spellEnd"/>
      <w:r w:rsidRPr="00335249">
        <w:rPr>
          <w:rFonts w:ascii="Times New Roman" w:hAnsi="Times New Roman" w:cs="Times New Roman"/>
        </w:rPr>
        <w:t xml:space="preserve"> І. Б., Якоб О. М., </w:t>
      </w:r>
      <w:proofErr w:type="spellStart"/>
      <w:r w:rsidRPr="00335249">
        <w:rPr>
          <w:rFonts w:ascii="Times New Roman" w:hAnsi="Times New Roman" w:cs="Times New Roman"/>
        </w:rPr>
        <w:t>Самойлюкевич</w:t>
      </w:r>
      <w:proofErr w:type="spellEnd"/>
      <w:r w:rsidRPr="00335249">
        <w:rPr>
          <w:rFonts w:ascii="Times New Roman" w:hAnsi="Times New Roman" w:cs="Times New Roman"/>
        </w:rPr>
        <w:t xml:space="preserve"> І. В., Добра О. М., </w:t>
      </w:r>
      <w:proofErr w:type="spellStart"/>
      <w:r w:rsidRPr="00335249">
        <w:rPr>
          <w:rFonts w:ascii="Times New Roman" w:hAnsi="Times New Roman" w:cs="Times New Roman"/>
        </w:rPr>
        <w:t>Кіор</w:t>
      </w:r>
      <w:proofErr w:type="spellEnd"/>
      <w:r w:rsidRPr="00335249">
        <w:rPr>
          <w:rFonts w:ascii="Times New Roman" w:hAnsi="Times New Roman" w:cs="Times New Roman"/>
        </w:rPr>
        <w:t xml:space="preserve"> Т. М). (Наказ Міністерства освіти і науки України від 12.07.2021 № 795)                                                                                                                                                                                                 </w:t>
      </w:r>
      <w:r w:rsidRPr="00335249">
        <w:rPr>
          <w:rStyle w:val="43"/>
          <w:rFonts w:eastAsia="Arial Unicode MS"/>
        </w:rPr>
        <w:t xml:space="preserve">Модельна навчальна програма «Фізична культура. 5-6 класи </w:t>
      </w:r>
      <w:r w:rsidRPr="00335249">
        <w:rPr>
          <w:rFonts w:ascii="Times New Roman" w:hAnsi="Times New Roman" w:cs="Times New Roman"/>
        </w:rPr>
        <w:t xml:space="preserve">для </w:t>
      </w:r>
      <w:proofErr w:type="spellStart"/>
      <w:r w:rsidRPr="00335249">
        <w:rPr>
          <w:rFonts w:ascii="Times New Roman" w:hAnsi="Times New Roman" w:cs="Times New Roman"/>
        </w:rPr>
        <w:t>закчадів</w:t>
      </w:r>
      <w:proofErr w:type="spellEnd"/>
      <w:r w:rsidRPr="00335249">
        <w:rPr>
          <w:rFonts w:ascii="Times New Roman" w:hAnsi="Times New Roman" w:cs="Times New Roman"/>
        </w:rPr>
        <w:t xml:space="preserve"> </w:t>
      </w:r>
      <w:proofErr w:type="spellStart"/>
      <w:r w:rsidRPr="00335249">
        <w:rPr>
          <w:rFonts w:ascii="Times New Roman" w:hAnsi="Times New Roman" w:cs="Times New Roman"/>
        </w:rPr>
        <w:t>загачьної</w:t>
      </w:r>
      <w:proofErr w:type="spellEnd"/>
      <w:r w:rsidRPr="00335249">
        <w:rPr>
          <w:rFonts w:ascii="Times New Roman" w:hAnsi="Times New Roman" w:cs="Times New Roman"/>
        </w:rPr>
        <w:t xml:space="preserve"> середньої освіти (автори: </w:t>
      </w:r>
      <w:proofErr w:type="spellStart"/>
      <w:r w:rsidRPr="00335249">
        <w:rPr>
          <w:rFonts w:ascii="Times New Roman" w:hAnsi="Times New Roman" w:cs="Times New Roman"/>
        </w:rPr>
        <w:t>Педан</w:t>
      </w:r>
      <w:proofErr w:type="spellEnd"/>
      <w:r w:rsidRPr="00335249">
        <w:rPr>
          <w:rFonts w:ascii="Times New Roman" w:hAnsi="Times New Roman" w:cs="Times New Roman"/>
        </w:rPr>
        <w:t xml:space="preserve"> О.С., </w:t>
      </w:r>
      <w:proofErr w:type="spellStart"/>
      <w:r w:rsidRPr="00335249">
        <w:rPr>
          <w:rFonts w:ascii="Times New Roman" w:hAnsi="Times New Roman" w:cs="Times New Roman"/>
        </w:rPr>
        <w:t>Коломоєць</w:t>
      </w:r>
      <w:proofErr w:type="spellEnd"/>
      <w:r w:rsidRPr="00335249">
        <w:rPr>
          <w:rFonts w:ascii="Times New Roman" w:hAnsi="Times New Roman" w:cs="Times New Roman"/>
        </w:rPr>
        <w:t xml:space="preserve"> Г.А., </w:t>
      </w:r>
      <w:proofErr w:type="spellStart"/>
      <w:r w:rsidRPr="00335249">
        <w:rPr>
          <w:rFonts w:ascii="Times New Roman" w:hAnsi="Times New Roman" w:cs="Times New Roman"/>
        </w:rPr>
        <w:t>Боляк</w:t>
      </w:r>
      <w:proofErr w:type="spellEnd"/>
      <w:r w:rsidRPr="00335249">
        <w:rPr>
          <w:rFonts w:ascii="Times New Roman" w:hAnsi="Times New Roman" w:cs="Times New Roman"/>
        </w:rPr>
        <w:t xml:space="preserve"> А.А., </w:t>
      </w:r>
      <w:proofErr w:type="spellStart"/>
      <w:r w:rsidRPr="00335249">
        <w:rPr>
          <w:rFonts w:ascii="Times New Roman" w:hAnsi="Times New Roman" w:cs="Times New Roman"/>
        </w:rPr>
        <w:t>Ребрина</w:t>
      </w:r>
      <w:proofErr w:type="spellEnd"/>
      <w:r w:rsidRPr="00335249">
        <w:rPr>
          <w:rFonts w:ascii="Times New Roman" w:hAnsi="Times New Roman" w:cs="Times New Roman"/>
        </w:rPr>
        <w:t xml:space="preserve"> А.А. та інші) «Рекомендовано Міністерством освіти і наук України»(наказ Міністерства освіти і науки України від 12.07.2021 № 795)                                                                                                                                                                                                      </w:t>
      </w:r>
      <w:hyperlink r:id="rId15">
        <w:r w:rsidRPr="00335249">
          <w:rPr>
            <w:rFonts w:ascii="Times New Roman" w:eastAsia="Arial" w:hAnsi="Times New Roman" w:cs="Times New Roman"/>
            <w:b/>
            <w:color w:val="000000" w:themeColor="text1"/>
          </w:rPr>
          <w:t>Модельна навчальна програма «Українська мова. 5-6 класи»</w:t>
        </w:r>
        <w:r w:rsidRPr="00335249">
          <w:rPr>
            <w:rFonts w:ascii="Times New Roman" w:eastAsia="Arial" w:hAnsi="Times New Roman" w:cs="Times New Roman"/>
            <w:color w:val="000000" w:themeColor="text1"/>
          </w:rPr>
          <w:t xml:space="preserve"> для закладів загальної середньої освіти (авт. Заболотний О. В., Заболотний В. В., </w:t>
        </w:r>
        <w:proofErr w:type="spellStart"/>
        <w:r w:rsidRPr="00335249">
          <w:rPr>
            <w:rFonts w:ascii="Times New Roman" w:eastAsia="Arial" w:hAnsi="Times New Roman" w:cs="Times New Roman"/>
            <w:color w:val="000000" w:themeColor="text1"/>
          </w:rPr>
          <w:t>Лавринчук</w:t>
        </w:r>
        <w:proofErr w:type="spellEnd"/>
        <w:r w:rsidRPr="00335249">
          <w:rPr>
            <w:rFonts w:ascii="Times New Roman" w:eastAsia="Arial" w:hAnsi="Times New Roman" w:cs="Times New Roman"/>
            <w:color w:val="000000" w:themeColor="text1"/>
          </w:rPr>
          <w:t xml:space="preserve"> В. П., </w:t>
        </w:r>
        <w:proofErr w:type="spellStart"/>
        <w:r w:rsidRPr="00335249">
          <w:rPr>
            <w:rFonts w:ascii="Times New Roman" w:eastAsia="Arial" w:hAnsi="Times New Roman" w:cs="Times New Roman"/>
            <w:color w:val="000000" w:themeColor="text1"/>
          </w:rPr>
          <w:t>Плівачук</w:t>
        </w:r>
        <w:proofErr w:type="spellEnd"/>
        <w:r w:rsidRPr="00335249">
          <w:rPr>
            <w:rFonts w:ascii="Times New Roman" w:eastAsia="Arial" w:hAnsi="Times New Roman" w:cs="Times New Roman"/>
            <w:color w:val="000000" w:themeColor="text1"/>
          </w:rPr>
          <w:t xml:space="preserve"> К. В., Попова Т.Д.).</w:t>
        </w:r>
      </w:hyperlink>
      <w:r w:rsidRPr="00335249">
        <w:rPr>
          <w:rFonts w:ascii="Times New Roman" w:hAnsi="Times New Roman" w:cs="Times New Roman"/>
          <w:color w:val="000000" w:themeColor="text1"/>
        </w:rPr>
        <w:t xml:space="preserve">                                                                                                                                     </w:t>
      </w:r>
      <w:r w:rsidR="00FE3CD9" w:rsidRPr="00335249">
        <w:fldChar w:fldCharType="begin"/>
      </w:r>
      <w:r w:rsidR="00FE3CD9" w:rsidRPr="00335249">
        <w:instrText>HYPERLINK "https://drive.google.com/file/d/1mZUOTHruXmNJXck7fmtL5bPReQvXwgFR/view?usp=sharing" \h</w:instrText>
      </w:r>
      <w:r w:rsidR="00FE3CD9" w:rsidRPr="00335249">
        <w:fldChar w:fldCharType="separate"/>
      </w:r>
      <w:r w:rsidRPr="00335249">
        <w:rPr>
          <w:rFonts w:ascii="Times New Roman" w:eastAsia="Arial" w:hAnsi="Times New Roman" w:cs="Times New Roman"/>
          <w:b/>
          <w:color w:val="000000" w:themeColor="text1"/>
        </w:rPr>
        <w:t>Модельна навчальна програма «Українська література. 5-6 класи»</w:t>
      </w:r>
      <w:r w:rsidRPr="00335249">
        <w:rPr>
          <w:rFonts w:ascii="Times New Roman" w:eastAsia="Arial" w:hAnsi="Times New Roman" w:cs="Times New Roman"/>
          <w:color w:val="000000" w:themeColor="text1"/>
        </w:rPr>
        <w:t xml:space="preserve"> для закладів загальної середньої освіти (авт. Архипова В. П., </w:t>
      </w:r>
      <w:proofErr w:type="spellStart"/>
      <w:r w:rsidRPr="00335249">
        <w:rPr>
          <w:rFonts w:ascii="Times New Roman" w:eastAsia="Arial" w:hAnsi="Times New Roman" w:cs="Times New Roman"/>
          <w:color w:val="000000" w:themeColor="text1"/>
        </w:rPr>
        <w:t>Січкар</w:t>
      </w:r>
      <w:proofErr w:type="spellEnd"/>
      <w:r w:rsidRPr="00335249">
        <w:rPr>
          <w:rFonts w:ascii="Times New Roman" w:eastAsia="Arial" w:hAnsi="Times New Roman" w:cs="Times New Roman"/>
          <w:color w:val="000000" w:themeColor="text1"/>
        </w:rPr>
        <w:t xml:space="preserve"> С. І., Шило С. Б.).</w:t>
      </w:r>
      <w:r w:rsidR="00FE3CD9" w:rsidRPr="00335249">
        <w:fldChar w:fldCharType="end"/>
      </w:r>
      <w:r w:rsidRPr="00335249">
        <w:rPr>
          <w:rFonts w:ascii="Times New Roman" w:hAnsi="Times New Roman" w:cs="Times New Roman"/>
          <w:color w:val="000000" w:themeColor="text1"/>
        </w:rPr>
        <w:t xml:space="preserve">                                                                   </w:t>
      </w:r>
      <w:r w:rsidR="00FE3CD9" w:rsidRPr="00335249">
        <w:fldChar w:fldCharType="begin"/>
      </w:r>
      <w:r w:rsidR="00FE3CD9" w:rsidRPr="00335249">
        <w:instrText>HYPERLINK "https://drive.google.com/file/d/1Y9CLRfBt7i2SA6Mz5WhcTBWsXx4gH9KI/view?usp=sharing" \h</w:instrText>
      </w:r>
      <w:r w:rsidR="00FE3CD9" w:rsidRPr="00335249">
        <w:fldChar w:fldCharType="separate"/>
      </w:r>
      <w:r w:rsidRPr="00335249">
        <w:rPr>
          <w:rFonts w:ascii="Times New Roman" w:eastAsia="Arial" w:hAnsi="Times New Roman" w:cs="Times New Roman"/>
          <w:b/>
          <w:color w:val="000000" w:themeColor="text1"/>
        </w:rPr>
        <w:t>Модельна навчальна програма «Зарубіжна література. 5-6 класи»</w:t>
      </w:r>
      <w:r w:rsidRPr="00335249">
        <w:rPr>
          <w:rFonts w:ascii="Times New Roman" w:eastAsia="Arial" w:hAnsi="Times New Roman" w:cs="Times New Roman"/>
          <w:color w:val="000000" w:themeColor="text1"/>
        </w:rPr>
        <w:t xml:space="preserve"> для закладів загальної середньої освіти (</w:t>
      </w:r>
      <w:r w:rsidRPr="00335249">
        <w:rPr>
          <w:rFonts w:ascii="Times New Roman" w:hAnsi="Times New Roman" w:cs="Times New Roman"/>
        </w:rPr>
        <w:t xml:space="preserve">автори </w:t>
      </w:r>
      <w:proofErr w:type="spellStart"/>
      <w:r w:rsidRPr="00335249">
        <w:rPr>
          <w:rFonts w:ascii="Times New Roman" w:hAnsi="Times New Roman" w:cs="Times New Roman"/>
        </w:rPr>
        <w:t>Ніколенко</w:t>
      </w:r>
      <w:proofErr w:type="spellEnd"/>
      <w:r w:rsidRPr="00335249">
        <w:rPr>
          <w:rFonts w:ascii="Times New Roman" w:hAnsi="Times New Roman" w:cs="Times New Roman"/>
        </w:rPr>
        <w:t xml:space="preserve"> О. М., Ісаєва О. О., Клименко Ж. В., </w:t>
      </w:r>
      <w:proofErr w:type="spellStart"/>
      <w:r w:rsidRPr="00335249">
        <w:rPr>
          <w:rFonts w:ascii="Times New Roman" w:hAnsi="Times New Roman" w:cs="Times New Roman"/>
        </w:rPr>
        <w:t>Мацевко-Бекерська</w:t>
      </w:r>
      <w:proofErr w:type="spellEnd"/>
      <w:r w:rsidRPr="00335249">
        <w:rPr>
          <w:rFonts w:ascii="Times New Roman" w:hAnsi="Times New Roman" w:cs="Times New Roman"/>
        </w:rPr>
        <w:t xml:space="preserve"> Л. В., </w:t>
      </w:r>
      <w:proofErr w:type="spellStart"/>
      <w:r w:rsidRPr="00335249">
        <w:rPr>
          <w:rFonts w:ascii="Times New Roman" w:hAnsi="Times New Roman" w:cs="Times New Roman"/>
        </w:rPr>
        <w:t>Юлдашева</w:t>
      </w:r>
      <w:proofErr w:type="spellEnd"/>
      <w:r w:rsidRPr="00335249">
        <w:rPr>
          <w:rFonts w:ascii="Times New Roman" w:hAnsi="Times New Roman" w:cs="Times New Roman"/>
        </w:rPr>
        <w:t xml:space="preserve"> Л. П., </w:t>
      </w:r>
      <w:proofErr w:type="spellStart"/>
      <w:r w:rsidRPr="00335249">
        <w:rPr>
          <w:rFonts w:ascii="Times New Roman" w:hAnsi="Times New Roman" w:cs="Times New Roman"/>
        </w:rPr>
        <w:t>Рудніцька</w:t>
      </w:r>
      <w:proofErr w:type="spellEnd"/>
      <w:r w:rsidRPr="00335249">
        <w:rPr>
          <w:rFonts w:ascii="Times New Roman" w:hAnsi="Times New Roman" w:cs="Times New Roman"/>
        </w:rPr>
        <w:t xml:space="preserve"> Н. П., </w:t>
      </w:r>
      <w:proofErr w:type="spellStart"/>
      <w:r w:rsidRPr="00335249">
        <w:rPr>
          <w:rFonts w:ascii="Times New Roman" w:hAnsi="Times New Roman" w:cs="Times New Roman"/>
        </w:rPr>
        <w:t>Туряниця</w:t>
      </w:r>
      <w:proofErr w:type="spellEnd"/>
      <w:r w:rsidRPr="00335249">
        <w:rPr>
          <w:rFonts w:ascii="Times New Roman" w:hAnsi="Times New Roman" w:cs="Times New Roman"/>
        </w:rPr>
        <w:t xml:space="preserve"> В. Г., </w:t>
      </w:r>
      <w:proofErr w:type="spellStart"/>
      <w:r w:rsidRPr="00335249">
        <w:rPr>
          <w:rFonts w:ascii="Times New Roman" w:hAnsi="Times New Roman" w:cs="Times New Roman"/>
        </w:rPr>
        <w:t>Тіхоненко</w:t>
      </w:r>
      <w:proofErr w:type="spellEnd"/>
      <w:r w:rsidRPr="00335249">
        <w:rPr>
          <w:rFonts w:ascii="Times New Roman" w:hAnsi="Times New Roman" w:cs="Times New Roman"/>
        </w:rPr>
        <w:t xml:space="preserve"> С. О., Вітко М. І., </w:t>
      </w:r>
      <w:proofErr w:type="spellStart"/>
      <w:r w:rsidRPr="00335249">
        <w:rPr>
          <w:rFonts w:ascii="Times New Roman" w:hAnsi="Times New Roman" w:cs="Times New Roman"/>
        </w:rPr>
        <w:t>Джангобекова</w:t>
      </w:r>
      <w:proofErr w:type="spellEnd"/>
      <w:r w:rsidRPr="00335249">
        <w:rPr>
          <w:rFonts w:ascii="Times New Roman" w:hAnsi="Times New Roman" w:cs="Times New Roman"/>
        </w:rPr>
        <w:t xml:space="preserve"> Т. А.)</w:t>
      </w:r>
      <w:r w:rsidRPr="00335249">
        <w:rPr>
          <w:rFonts w:ascii="Times New Roman" w:eastAsia="Arial" w:hAnsi="Times New Roman" w:cs="Times New Roman"/>
          <w:color w:val="000000" w:themeColor="text1"/>
        </w:rPr>
        <w:t>.</w:t>
      </w:r>
      <w:r w:rsidR="00FE3CD9" w:rsidRPr="00335249">
        <w:fldChar w:fldCharType="end"/>
      </w:r>
      <w:r w:rsidRPr="00335249">
        <w:rPr>
          <w:rFonts w:ascii="Times New Roman" w:hAnsi="Times New Roman" w:cs="Times New Roman"/>
          <w:color w:val="000000" w:themeColor="text1"/>
        </w:rPr>
        <w:t xml:space="preserve">                                                                                                                             </w:t>
      </w:r>
      <w:r w:rsidR="00FE3CD9" w:rsidRPr="00335249">
        <w:rPr>
          <w:rFonts w:ascii="Times New Roman" w:hAnsi="Times New Roman" w:cs="Times New Roman"/>
        </w:rPr>
        <w:fldChar w:fldCharType="begin"/>
      </w:r>
      <w:r w:rsidRPr="00335249">
        <w:rPr>
          <w:rFonts w:ascii="Times New Roman" w:hAnsi="Times New Roman" w:cs="Times New Roman"/>
        </w:rPr>
        <w:instrText>HYPERLINK "https://drive.google.com/file/d/1W8TXKiWm7gVS3xyLqQhX97yU9zGmrXXc/view?usp=sharing" \h</w:instrText>
      </w:r>
      <w:r w:rsidR="00FE3CD9" w:rsidRPr="00335249">
        <w:rPr>
          <w:rFonts w:ascii="Times New Roman" w:hAnsi="Times New Roman" w:cs="Times New Roman"/>
        </w:rPr>
        <w:fldChar w:fldCharType="separate"/>
      </w:r>
      <w:r w:rsidRPr="00335249">
        <w:rPr>
          <w:rFonts w:ascii="Times New Roman" w:eastAsia="Arial" w:hAnsi="Times New Roman" w:cs="Times New Roman"/>
          <w:b/>
          <w:color w:val="000000" w:themeColor="text1"/>
        </w:rPr>
        <w:t>Модельна навчальна програма «Математика. 5-6 класи»</w:t>
      </w:r>
      <w:r w:rsidRPr="00335249">
        <w:rPr>
          <w:rFonts w:ascii="Times New Roman" w:eastAsia="Arial" w:hAnsi="Times New Roman" w:cs="Times New Roman"/>
          <w:color w:val="000000" w:themeColor="text1"/>
        </w:rPr>
        <w:t xml:space="preserve"> для закладів загальної середньої освіти (авт. </w:t>
      </w:r>
      <w:proofErr w:type="spellStart"/>
      <w:r w:rsidRPr="00335249">
        <w:rPr>
          <w:rFonts w:ascii="Times New Roman" w:eastAsia="Arial" w:hAnsi="Times New Roman" w:cs="Times New Roman"/>
          <w:color w:val="000000" w:themeColor="text1"/>
        </w:rPr>
        <w:t>Істер</w:t>
      </w:r>
      <w:proofErr w:type="spellEnd"/>
      <w:r w:rsidRPr="00335249">
        <w:rPr>
          <w:rFonts w:ascii="Times New Roman" w:eastAsia="Arial" w:hAnsi="Times New Roman" w:cs="Times New Roman"/>
          <w:color w:val="000000" w:themeColor="text1"/>
        </w:rPr>
        <w:t xml:space="preserve"> О. С.).</w:t>
      </w:r>
      <w:r w:rsidR="00FE3CD9" w:rsidRPr="00335249">
        <w:rPr>
          <w:rFonts w:ascii="Times New Roman" w:hAnsi="Times New Roman" w:cs="Times New Roman"/>
        </w:rPr>
        <w:fldChar w:fldCharType="end"/>
      </w:r>
      <w:r w:rsidRPr="00335249">
        <w:rPr>
          <w:rFonts w:ascii="Times New Roman" w:hAnsi="Times New Roman" w:cs="Times New Roman"/>
          <w:color w:val="000000" w:themeColor="text1"/>
        </w:rPr>
        <w:t xml:space="preserve">                                                                                                                                                                          </w:t>
      </w:r>
      <w:r w:rsidR="00FE3CD9" w:rsidRPr="00335249">
        <w:rPr>
          <w:rFonts w:ascii="Times New Roman" w:hAnsi="Times New Roman" w:cs="Times New Roman"/>
        </w:rPr>
        <w:fldChar w:fldCharType="begin"/>
      </w:r>
      <w:r w:rsidRPr="00335249">
        <w:rPr>
          <w:rFonts w:ascii="Times New Roman" w:hAnsi="Times New Roman" w:cs="Times New Roman"/>
        </w:rPr>
        <w:instrText>HYPERLINK "https://drive.google.com/file/d/1tmA53rTR7bsQLtduONUKceE18wkLFzRZ/view?usp=sharing" \h</w:instrText>
      </w:r>
      <w:r w:rsidR="00FE3CD9" w:rsidRPr="00335249">
        <w:rPr>
          <w:rFonts w:ascii="Times New Roman" w:hAnsi="Times New Roman" w:cs="Times New Roman"/>
        </w:rPr>
        <w:fldChar w:fldCharType="separate"/>
      </w:r>
      <w:r w:rsidRPr="00335249">
        <w:rPr>
          <w:rFonts w:ascii="Times New Roman" w:eastAsia="Arial" w:hAnsi="Times New Roman" w:cs="Times New Roman"/>
          <w:b/>
          <w:color w:val="000000" w:themeColor="text1"/>
        </w:rPr>
        <w:t>Модельна навчальна програма. «Інформатика. 5-6 клас»</w:t>
      </w:r>
      <w:r w:rsidRPr="00335249">
        <w:rPr>
          <w:rFonts w:ascii="Times New Roman" w:eastAsia="Arial" w:hAnsi="Times New Roman" w:cs="Times New Roman"/>
          <w:color w:val="000000" w:themeColor="text1"/>
        </w:rPr>
        <w:t xml:space="preserve"> для закладів загальної середньої освіти (авт.  </w:t>
      </w:r>
      <w:proofErr w:type="spellStart"/>
      <w:r w:rsidRPr="00335249">
        <w:rPr>
          <w:rFonts w:ascii="Times New Roman" w:eastAsia="Arial" w:hAnsi="Times New Roman" w:cs="Times New Roman"/>
          <w:color w:val="000000" w:themeColor="text1"/>
        </w:rPr>
        <w:t>Ривкінд</w:t>
      </w:r>
      <w:proofErr w:type="spellEnd"/>
      <w:r w:rsidRPr="00335249">
        <w:rPr>
          <w:rFonts w:ascii="Times New Roman" w:eastAsia="Arial" w:hAnsi="Times New Roman" w:cs="Times New Roman"/>
          <w:color w:val="000000" w:themeColor="text1"/>
        </w:rPr>
        <w:t xml:space="preserve"> Й. Я., Лисенко Т. І., </w:t>
      </w:r>
      <w:proofErr w:type="spellStart"/>
      <w:r w:rsidRPr="00335249">
        <w:rPr>
          <w:rFonts w:ascii="Times New Roman" w:eastAsia="Arial" w:hAnsi="Times New Roman" w:cs="Times New Roman"/>
          <w:color w:val="000000" w:themeColor="text1"/>
        </w:rPr>
        <w:t>Чернікова</w:t>
      </w:r>
      <w:proofErr w:type="spellEnd"/>
      <w:r w:rsidRPr="00335249">
        <w:rPr>
          <w:rFonts w:ascii="Times New Roman" w:eastAsia="Arial" w:hAnsi="Times New Roman" w:cs="Times New Roman"/>
          <w:color w:val="000000" w:themeColor="text1"/>
        </w:rPr>
        <w:t xml:space="preserve"> Л. А., </w:t>
      </w:r>
      <w:proofErr w:type="spellStart"/>
      <w:r w:rsidRPr="00335249">
        <w:rPr>
          <w:rFonts w:ascii="Times New Roman" w:eastAsia="Arial" w:hAnsi="Times New Roman" w:cs="Times New Roman"/>
          <w:color w:val="000000" w:themeColor="text1"/>
        </w:rPr>
        <w:t>Шакотько</w:t>
      </w:r>
      <w:proofErr w:type="spellEnd"/>
      <w:r w:rsidRPr="00335249">
        <w:rPr>
          <w:rFonts w:ascii="Times New Roman" w:eastAsia="Arial" w:hAnsi="Times New Roman" w:cs="Times New Roman"/>
          <w:color w:val="000000" w:themeColor="text1"/>
        </w:rPr>
        <w:t xml:space="preserve"> В. В.).</w:t>
      </w:r>
      <w:r w:rsidR="00FE3CD9" w:rsidRPr="00335249">
        <w:rPr>
          <w:rFonts w:ascii="Times New Roman" w:hAnsi="Times New Roman" w:cs="Times New Roman"/>
        </w:rPr>
        <w:fldChar w:fldCharType="end"/>
      </w:r>
      <w:r w:rsidRPr="00335249">
        <w:rPr>
          <w:rFonts w:ascii="Times New Roman" w:hAnsi="Times New Roman" w:cs="Times New Roman"/>
        </w:rPr>
        <w:t xml:space="preserve">                                                             </w:t>
      </w:r>
      <w:r w:rsidRPr="00335249">
        <w:rPr>
          <w:rFonts w:ascii="Times New Roman" w:hAnsi="Times New Roman" w:cs="Times New Roman"/>
          <w:b/>
        </w:rPr>
        <w:t>Модельна навчальна програма «Здоров’я, безпека та добробут. 5-6 класи (інтегрований курс)»</w:t>
      </w:r>
      <w:r w:rsidRPr="00335249">
        <w:rPr>
          <w:rFonts w:ascii="Times New Roman" w:hAnsi="Times New Roman" w:cs="Times New Roman"/>
        </w:rPr>
        <w:t xml:space="preserve"> для закладів загальної середньої освіти (авт.</w:t>
      </w:r>
      <w:r w:rsidRPr="00335249">
        <w:rPr>
          <w:rFonts w:ascii="Times New Roman" w:eastAsia="Arial" w:hAnsi="Times New Roman" w:cs="Times New Roman"/>
        </w:rPr>
        <w:t xml:space="preserve"> </w:t>
      </w:r>
      <w:r w:rsidRPr="00335249">
        <w:rPr>
          <w:rFonts w:ascii="Times New Roman" w:hAnsi="Times New Roman" w:cs="Times New Roman"/>
        </w:rPr>
        <w:t xml:space="preserve">Гущина Н. І., </w:t>
      </w:r>
      <w:proofErr w:type="spellStart"/>
      <w:r w:rsidRPr="00335249">
        <w:rPr>
          <w:rFonts w:ascii="Times New Roman" w:hAnsi="Times New Roman" w:cs="Times New Roman"/>
        </w:rPr>
        <w:t>Василашко</w:t>
      </w:r>
      <w:proofErr w:type="spellEnd"/>
      <w:r w:rsidRPr="00335249">
        <w:rPr>
          <w:rFonts w:ascii="Times New Roman" w:hAnsi="Times New Roman" w:cs="Times New Roman"/>
        </w:rPr>
        <w:t xml:space="preserve"> І. П.).  </w:t>
      </w:r>
    </w:p>
    <w:p w:rsidR="0008004E" w:rsidRPr="00335249" w:rsidRDefault="0008004E" w:rsidP="0008004E">
      <w:pPr>
        <w:rPr>
          <w:rFonts w:ascii="Times New Roman" w:hAnsi="Times New Roman" w:cs="Times New Roman"/>
        </w:rPr>
      </w:pPr>
      <w:r w:rsidRPr="00335249">
        <w:rPr>
          <w:rFonts w:ascii="Times New Roman" w:hAnsi="Times New Roman" w:cs="Times New Roman"/>
          <w:b/>
        </w:rPr>
        <w:t>Модельна навчальна програма .</w:t>
      </w:r>
      <w:r w:rsidRPr="00335249">
        <w:rPr>
          <w:rFonts w:ascii="Times New Roman" w:hAnsi="Times New Roman" w:cs="Times New Roman"/>
        </w:rPr>
        <w:t xml:space="preserve"> </w:t>
      </w:r>
      <w:r w:rsidRPr="00335249">
        <w:rPr>
          <w:rFonts w:ascii="Times New Roman" w:hAnsi="Times New Roman" w:cs="Times New Roman"/>
          <w:b/>
        </w:rPr>
        <w:t>«Географія. 6-9 класи»</w:t>
      </w:r>
      <w:r w:rsidRPr="00335249">
        <w:rPr>
          <w:rFonts w:ascii="Times New Roman" w:hAnsi="Times New Roman" w:cs="Times New Roman"/>
        </w:rPr>
        <w:t xml:space="preserve"> для закладів загальної середньої освіти (автори </w:t>
      </w:r>
      <w:proofErr w:type="spellStart"/>
      <w:r w:rsidRPr="00335249">
        <w:rPr>
          <w:rFonts w:ascii="Times New Roman" w:hAnsi="Times New Roman" w:cs="Times New Roman"/>
        </w:rPr>
        <w:t>Запотоцький</w:t>
      </w:r>
      <w:proofErr w:type="spellEnd"/>
      <w:r w:rsidRPr="00335249">
        <w:rPr>
          <w:rFonts w:ascii="Times New Roman" w:hAnsi="Times New Roman" w:cs="Times New Roman"/>
        </w:rPr>
        <w:t xml:space="preserve"> С.П., </w:t>
      </w:r>
      <w:proofErr w:type="spellStart"/>
      <w:r w:rsidRPr="00335249">
        <w:rPr>
          <w:rFonts w:ascii="Times New Roman" w:hAnsi="Times New Roman" w:cs="Times New Roman"/>
        </w:rPr>
        <w:t>Карпюк</w:t>
      </w:r>
      <w:proofErr w:type="spellEnd"/>
      <w:r w:rsidRPr="00335249">
        <w:rPr>
          <w:rFonts w:ascii="Times New Roman" w:hAnsi="Times New Roman" w:cs="Times New Roman"/>
        </w:rPr>
        <w:t xml:space="preserve"> Г.І., </w:t>
      </w:r>
      <w:proofErr w:type="spellStart"/>
      <w:r w:rsidRPr="00335249">
        <w:rPr>
          <w:rFonts w:ascii="Times New Roman" w:hAnsi="Times New Roman" w:cs="Times New Roman"/>
        </w:rPr>
        <w:t>Гладковський</w:t>
      </w:r>
      <w:proofErr w:type="spellEnd"/>
      <w:r w:rsidRPr="00335249">
        <w:rPr>
          <w:rFonts w:ascii="Times New Roman" w:hAnsi="Times New Roman" w:cs="Times New Roman"/>
        </w:rPr>
        <w:t xml:space="preserve"> Р.В., Довгань А.І., </w:t>
      </w:r>
      <w:proofErr w:type="spellStart"/>
      <w:r w:rsidRPr="00335249">
        <w:rPr>
          <w:rFonts w:ascii="Times New Roman" w:hAnsi="Times New Roman" w:cs="Times New Roman"/>
        </w:rPr>
        <w:t>Совенко</w:t>
      </w:r>
      <w:proofErr w:type="spellEnd"/>
      <w:r w:rsidRPr="00335249">
        <w:rPr>
          <w:rFonts w:ascii="Times New Roman" w:hAnsi="Times New Roman" w:cs="Times New Roman"/>
        </w:rPr>
        <w:t xml:space="preserve"> В.В., Даценко Л.М., Назаренко Т.Г., </w:t>
      </w:r>
      <w:proofErr w:type="spellStart"/>
      <w:r w:rsidRPr="00335249">
        <w:rPr>
          <w:rFonts w:ascii="Times New Roman" w:hAnsi="Times New Roman" w:cs="Times New Roman"/>
        </w:rPr>
        <w:t>Гільберг</w:t>
      </w:r>
      <w:proofErr w:type="spellEnd"/>
      <w:r w:rsidRPr="00335249">
        <w:rPr>
          <w:rFonts w:ascii="Times New Roman" w:hAnsi="Times New Roman" w:cs="Times New Roman"/>
        </w:rPr>
        <w:t xml:space="preserve"> Т.Г., Савчук І.Г., </w:t>
      </w:r>
      <w:proofErr w:type="spellStart"/>
      <w:r w:rsidRPr="00335249">
        <w:rPr>
          <w:rFonts w:ascii="Times New Roman" w:hAnsi="Times New Roman" w:cs="Times New Roman"/>
        </w:rPr>
        <w:t>Нікитчук</w:t>
      </w:r>
      <w:proofErr w:type="spellEnd"/>
      <w:r w:rsidRPr="00335249">
        <w:rPr>
          <w:rFonts w:ascii="Times New Roman" w:hAnsi="Times New Roman" w:cs="Times New Roman"/>
        </w:rPr>
        <w:t xml:space="preserve"> А.В., Яценко В.С., Довгань Г.Д., </w:t>
      </w:r>
      <w:proofErr w:type="spellStart"/>
      <w:r w:rsidRPr="00335249">
        <w:rPr>
          <w:rFonts w:ascii="Times New Roman" w:hAnsi="Times New Roman" w:cs="Times New Roman"/>
        </w:rPr>
        <w:t>Грома</w:t>
      </w:r>
      <w:proofErr w:type="spellEnd"/>
      <w:r w:rsidRPr="00335249">
        <w:rPr>
          <w:rFonts w:ascii="Times New Roman" w:hAnsi="Times New Roman" w:cs="Times New Roman"/>
        </w:rPr>
        <w:t xml:space="preserve"> В.Д., Горовий О.В.)</w:t>
      </w:r>
    </w:p>
    <w:p w:rsidR="0008004E" w:rsidRPr="00335249" w:rsidRDefault="0008004E" w:rsidP="0008004E">
      <w:pPr>
        <w:pStyle w:val="af0"/>
        <w:jc w:val="center"/>
        <w:rPr>
          <w:rFonts w:ascii="Times New Roman" w:hAnsi="Times New Roman" w:cs="Times New Roman"/>
          <w:b/>
          <w:sz w:val="24"/>
          <w:szCs w:val="24"/>
        </w:rPr>
      </w:pPr>
    </w:p>
    <w:p w:rsidR="0008004E" w:rsidRPr="00335249" w:rsidRDefault="0008004E" w:rsidP="0008004E">
      <w:pPr>
        <w:pStyle w:val="af0"/>
        <w:jc w:val="center"/>
        <w:rPr>
          <w:rFonts w:ascii="Times New Roman" w:hAnsi="Times New Roman" w:cs="Times New Roman"/>
          <w:b/>
          <w:sz w:val="24"/>
          <w:szCs w:val="24"/>
        </w:rPr>
      </w:pPr>
      <w:r w:rsidRPr="00335249">
        <w:rPr>
          <w:rFonts w:ascii="Times New Roman" w:hAnsi="Times New Roman" w:cs="Times New Roman"/>
          <w:b/>
          <w:sz w:val="24"/>
          <w:szCs w:val="24"/>
        </w:rPr>
        <w:t>Модельні програми для учнів 7-8 класу</w:t>
      </w:r>
    </w:p>
    <w:p w:rsidR="0008004E" w:rsidRPr="00335249" w:rsidRDefault="0008004E" w:rsidP="0008004E">
      <w:pPr>
        <w:pStyle w:val="af0"/>
        <w:jc w:val="center"/>
        <w:rPr>
          <w:rFonts w:ascii="Times New Roman" w:hAnsi="Times New Roman" w:cs="Times New Roman"/>
          <w:b/>
          <w:sz w:val="24"/>
          <w:szCs w:val="24"/>
        </w:rPr>
      </w:pPr>
      <w:r w:rsidRPr="00335249">
        <w:rPr>
          <w:rFonts w:ascii="Times New Roman" w:hAnsi="Times New Roman" w:cs="Times New Roman"/>
          <w:b/>
          <w:sz w:val="24"/>
          <w:szCs w:val="24"/>
        </w:rPr>
        <w:t>у 2025- 2026 навчальному році</w:t>
      </w:r>
    </w:p>
    <w:p w:rsidR="0008004E" w:rsidRPr="00335249" w:rsidRDefault="0008004E" w:rsidP="0008004E">
      <w:pPr>
        <w:pStyle w:val="af0"/>
        <w:jc w:val="center"/>
        <w:rPr>
          <w:rFonts w:ascii="Times New Roman" w:hAnsi="Times New Roman" w:cs="Times New Roman"/>
          <w:b/>
          <w:sz w:val="24"/>
          <w:szCs w:val="24"/>
        </w:rPr>
      </w:pP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«Українська мова. 7–9 класи» для закладів загальної середньої освіти</w:t>
      </w:r>
      <w:r w:rsidRPr="00335249">
        <w:rPr>
          <w:rFonts w:ascii="Times New Roman" w:hAnsi="Times New Roman" w:cs="Times New Roman"/>
          <w:sz w:val="24"/>
          <w:szCs w:val="24"/>
        </w:rPr>
        <w:t xml:space="preserve"> (автори: Заболотний О. В., Заболотний В. В., </w:t>
      </w:r>
      <w:proofErr w:type="spellStart"/>
      <w:r w:rsidRPr="00335249">
        <w:rPr>
          <w:rFonts w:ascii="Times New Roman" w:hAnsi="Times New Roman" w:cs="Times New Roman"/>
          <w:sz w:val="24"/>
          <w:szCs w:val="24"/>
        </w:rPr>
        <w:t>Лавринчук</w:t>
      </w:r>
      <w:proofErr w:type="spellEnd"/>
      <w:r w:rsidRPr="00335249">
        <w:rPr>
          <w:rFonts w:ascii="Times New Roman" w:hAnsi="Times New Roman" w:cs="Times New Roman"/>
          <w:sz w:val="24"/>
          <w:szCs w:val="24"/>
        </w:rPr>
        <w:t xml:space="preserve"> В. П., </w:t>
      </w:r>
      <w:proofErr w:type="spellStart"/>
      <w:r w:rsidRPr="00335249">
        <w:rPr>
          <w:rFonts w:ascii="Times New Roman" w:hAnsi="Times New Roman" w:cs="Times New Roman"/>
          <w:sz w:val="24"/>
          <w:szCs w:val="24"/>
        </w:rPr>
        <w:t>Плівачук</w:t>
      </w:r>
      <w:proofErr w:type="spellEnd"/>
      <w:r w:rsidRPr="00335249">
        <w:rPr>
          <w:rFonts w:ascii="Times New Roman" w:hAnsi="Times New Roman" w:cs="Times New Roman"/>
          <w:sz w:val="24"/>
          <w:szCs w:val="24"/>
        </w:rPr>
        <w:t xml:space="preserve"> К. В., Попова Т. Д.)</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«Українська література. 7–9 класи»</w:t>
      </w:r>
      <w:r w:rsidRPr="00335249">
        <w:rPr>
          <w:rFonts w:ascii="Times New Roman" w:hAnsi="Times New Roman" w:cs="Times New Roman"/>
          <w:sz w:val="24"/>
          <w:szCs w:val="24"/>
        </w:rPr>
        <w:t xml:space="preserve"> для закладів загальної середньої освіти (</w:t>
      </w:r>
      <w:proofErr w:type="spellStart"/>
      <w:r w:rsidRPr="00335249">
        <w:rPr>
          <w:rFonts w:ascii="Times New Roman" w:hAnsi="Times New Roman" w:cs="Times New Roman"/>
          <w:sz w:val="24"/>
          <w:szCs w:val="24"/>
        </w:rPr>
        <w:t>авт</w:t>
      </w:r>
      <w:proofErr w:type="spellEnd"/>
      <w:r w:rsidRPr="00335249">
        <w:rPr>
          <w:rFonts w:ascii="Times New Roman" w:hAnsi="Times New Roman" w:cs="Times New Roman"/>
          <w:sz w:val="24"/>
          <w:szCs w:val="24"/>
        </w:rPr>
        <w:t xml:space="preserve"> Заболотний О. В., </w:t>
      </w:r>
      <w:proofErr w:type="spellStart"/>
      <w:r w:rsidRPr="00335249">
        <w:rPr>
          <w:rFonts w:ascii="Times New Roman" w:hAnsi="Times New Roman" w:cs="Times New Roman"/>
          <w:sz w:val="24"/>
          <w:szCs w:val="24"/>
        </w:rPr>
        <w:t>Слоньовська</w:t>
      </w:r>
      <w:proofErr w:type="spellEnd"/>
      <w:r w:rsidRPr="00335249">
        <w:rPr>
          <w:rFonts w:ascii="Times New Roman" w:hAnsi="Times New Roman" w:cs="Times New Roman"/>
          <w:sz w:val="24"/>
          <w:szCs w:val="24"/>
        </w:rPr>
        <w:t xml:space="preserve"> О. В., </w:t>
      </w:r>
      <w:proofErr w:type="spellStart"/>
      <w:r w:rsidRPr="00335249">
        <w:rPr>
          <w:rFonts w:ascii="Times New Roman" w:hAnsi="Times New Roman" w:cs="Times New Roman"/>
          <w:sz w:val="24"/>
          <w:szCs w:val="24"/>
        </w:rPr>
        <w:t>Ярмульська</w:t>
      </w:r>
      <w:proofErr w:type="spellEnd"/>
      <w:r w:rsidRPr="00335249">
        <w:rPr>
          <w:rFonts w:ascii="Times New Roman" w:hAnsi="Times New Roman" w:cs="Times New Roman"/>
          <w:sz w:val="24"/>
          <w:szCs w:val="24"/>
        </w:rPr>
        <w:t xml:space="preserve"> І. В.).</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«Зарубіжна література. 5–9 класи»</w:t>
      </w:r>
      <w:r w:rsidRPr="00335249">
        <w:rPr>
          <w:rFonts w:ascii="Times New Roman" w:hAnsi="Times New Roman" w:cs="Times New Roman"/>
          <w:sz w:val="24"/>
          <w:szCs w:val="24"/>
        </w:rPr>
        <w:t xml:space="preserve"> для закладів загальної середньої освіти (у редакції 2023 року) (автори </w:t>
      </w:r>
      <w:proofErr w:type="spellStart"/>
      <w:r w:rsidRPr="00335249">
        <w:rPr>
          <w:rFonts w:ascii="Times New Roman" w:hAnsi="Times New Roman" w:cs="Times New Roman"/>
          <w:sz w:val="24"/>
          <w:szCs w:val="24"/>
        </w:rPr>
        <w:t>Ніколенко</w:t>
      </w:r>
      <w:proofErr w:type="spellEnd"/>
      <w:r w:rsidRPr="00335249">
        <w:rPr>
          <w:rFonts w:ascii="Times New Roman" w:hAnsi="Times New Roman" w:cs="Times New Roman"/>
          <w:sz w:val="24"/>
          <w:szCs w:val="24"/>
        </w:rPr>
        <w:t xml:space="preserve"> О. М., Ісаєва О. О., Клименко Ж. В., </w:t>
      </w:r>
      <w:proofErr w:type="spellStart"/>
      <w:r w:rsidRPr="00335249">
        <w:rPr>
          <w:rFonts w:ascii="Times New Roman" w:hAnsi="Times New Roman" w:cs="Times New Roman"/>
          <w:sz w:val="24"/>
          <w:szCs w:val="24"/>
        </w:rPr>
        <w:t>Мацевко-Бекерська</w:t>
      </w:r>
      <w:proofErr w:type="spellEnd"/>
      <w:r w:rsidRPr="00335249">
        <w:rPr>
          <w:rFonts w:ascii="Times New Roman" w:hAnsi="Times New Roman" w:cs="Times New Roman"/>
          <w:sz w:val="24"/>
          <w:szCs w:val="24"/>
        </w:rPr>
        <w:t xml:space="preserve"> Л. В., </w:t>
      </w:r>
      <w:proofErr w:type="spellStart"/>
      <w:r w:rsidRPr="00335249">
        <w:rPr>
          <w:rFonts w:ascii="Times New Roman" w:hAnsi="Times New Roman" w:cs="Times New Roman"/>
          <w:sz w:val="24"/>
          <w:szCs w:val="24"/>
        </w:rPr>
        <w:t>Юлдашева</w:t>
      </w:r>
      <w:proofErr w:type="spellEnd"/>
      <w:r w:rsidRPr="00335249">
        <w:rPr>
          <w:rFonts w:ascii="Times New Roman" w:hAnsi="Times New Roman" w:cs="Times New Roman"/>
          <w:sz w:val="24"/>
          <w:szCs w:val="24"/>
        </w:rPr>
        <w:t xml:space="preserve"> Л. П., </w:t>
      </w:r>
      <w:proofErr w:type="spellStart"/>
      <w:r w:rsidRPr="00335249">
        <w:rPr>
          <w:rFonts w:ascii="Times New Roman" w:hAnsi="Times New Roman" w:cs="Times New Roman"/>
          <w:sz w:val="24"/>
          <w:szCs w:val="24"/>
        </w:rPr>
        <w:t>Рудніцька</w:t>
      </w:r>
      <w:proofErr w:type="spellEnd"/>
      <w:r w:rsidRPr="00335249">
        <w:rPr>
          <w:rFonts w:ascii="Times New Roman" w:hAnsi="Times New Roman" w:cs="Times New Roman"/>
          <w:sz w:val="24"/>
          <w:szCs w:val="24"/>
        </w:rPr>
        <w:t xml:space="preserve"> Н. П., </w:t>
      </w:r>
      <w:proofErr w:type="spellStart"/>
      <w:r w:rsidRPr="00335249">
        <w:rPr>
          <w:rFonts w:ascii="Times New Roman" w:hAnsi="Times New Roman" w:cs="Times New Roman"/>
          <w:sz w:val="24"/>
          <w:szCs w:val="24"/>
        </w:rPr>
        <w:t>Туряниця</w:t>
      </w:r>
      <w:proofErr w:type="spellEnd"/>
      <w:r w:rsidRPr="00335249">
        <w:rPr>
          <w:rFonts w:ascii="Times New Roman" w:hAnsi="Times New Roman" w:cs="Times New Roman"/>
          <w:sz w:val="24"/>
          <w:szCs w:val="24"/>
        </w:rPr>
        <w:t xml:space="preserve"> В. Г., </w:t>
      </w:r>
      <w:proofErr w:type="spellStart"/>
      <w:r w:rsidRPr="00335249">
        <w:rPr>
          <w:rFonts w:ascii="Times New Roman" w:hAnsi="Times New Roman" w:cs="Times New Roman"/>
          <w:sz w:val="24"/>
          <w:szCs w:val="24"/>
        </w:rPr>
        <w:t>Тіхоненко</w:t>
      </w:r>
      <w:proofErr w:type="spellEnd"/>
      <w:r w:rsidRPr="00335249">
        <w:rPr>
          <w:rFonts w:ascii="Times New Roman" w:hAnsi="Times New Roman" w:cs="Times New Roman"/>
          <w:sz w:val="24"/>
          <w:szCs w:val="24"/>
        </w:rPr>
        <w:t xml:space="preserve"> С. О., Вітко М. І., </w:t>
      </w:r>
      <w:proofErr w:type="spellStart"/>
      <w:r w:rsidRPr="00335249">
        <w:rPr>
          <w:rFonts w:ascii="Times New Roman" w:hAnsi="Times New Roman" w:cs="Times New Roman"/>
          <w:sz w:val="24"/>
          <w:szCs w:val="24"/>
        </w:rPr>
        <w:t>Джангобекова</w:t>
      </w:r>
      <w:proofErr w:type="spellEnd"/>
      <w:r w:rsidRPr="00335249">
        <w:rPr>
          <w:rFonts w:ascii="Times New Roman" w:hAnsi="Times New Roman" w:cs="Times New Roman"/>
          <w:sz w:val="24"/>
          <w:szCs w:val="24"/>
        </w:rPr>
        <w:t xml:space="preserve"> Т. А.)</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«Іноземна мова 5-9 класи»</w:t>
      </w:r>
      <w:r w:rsidRPr="00335249">
        <w:rPr>
          <w:rFonts w:ascii="Times New Roman" w:hAnsi="Times New Roman" w:cs="Times New Roman"/>
          <w:sz w:val="24"/>
          <w:szCs w:val="24"/>
        </w:rPr>
        <w:t xml:space="preserve"> для закладів загальної середньої освіти (автори: Редько В. Г., </w:t>
      </w:r>
      <w:proofErr w:type="spellStart"/>
      <w:r w:rsidRPr="00335249">
        <w:rPr>
          <w:rFonts w:ascii="Times New Roman" w:hAnsi="Times New Roman" w:cs="Times New Roman"/>
          <w:sz w:val="24"/>
          <w:szCs w:val="24"/>
        </w:rPr>
        <w:t>Шаленко</w:t>
      </w:r>
      <w:proofErr w:type="spellEnd"/>
      <w:r w:rsidRPr="00335249">
        <w:rPr>
          <w:rFonts w:ascii="Times New Roman" w:hAnsi="Times New Roman" w:cs="Times New Roman"/>
          <w:sz w:val="24"/>
          <w:szCs w:val="24"/>
        </w:rPr>
        <w:t xml:space="preserve"> О. П., Сотникова С. І., Коваленко О. Я., </w:t>
      </w:r>
      <w:proofErr w:type="spellStart"/>
      <w:r w:rsidRPr="00335249">
        <w:rPr>
          <w:rFonts w:ascii="Times New Roman" w:hAnsi="Times New Roman" w:cs="Times New Roman"/>
          <w:sz w:val="24"/>
          <w:szCs w:val="24"/>
        </w:rPr>
        <w:t>Коропецька</w:t>
      </w:r>
      <w:proofErr w:type="spellEnd"/>
      <w:r w:rsidRPr="00335249">
        <w:rPr>
          <w:rFonts w:ascii="Times New Roman" w:hAnsi="Times New Roman" w:cs="Times New Roman"/>
          <w:sz w:val="24"/>
          <w:szCs w:val="24"/>
        </w:rPr>
        <w:t xml:space="preserve"> І. Б., Якоб О. М., </w:t>
      </w:r>
      <w:proofErr w:type="spellStart"/>
      <w:r w:rsidRPr="00335249">
        <w:rPr>
          <w:rFonts w:ascii="Times New Roman" w:hAnsi="Times New Roman" w:cs="Times New Roman"/>
          <w:sz w:val="24"/>
          <w:szCs w:val="24"/>
        </w:rPr>
        <w:t>Самойлюкевич</w:t>
      </w:r>
      <w:proofErr w:type="spellEnd"/>
      <w:r w:rsidRPr="00335249">
        <w:rPr>
          <w:rFonts w:ascii="Times New Roman" w:hAnsi="Times New Roman" w:cs="Times New Roman"/>
          <w:sz w:val="24"/>
          <w:szCs w:val="24"/>
        </w:rPr>
        <w:t xml:space="preserve"> І. В., Добра О. М., </w:t>
      </w:r>
      <w:proofErr w:type="spellStart"/>
      <w:r w:rsidRPr="00335249">
        <w:rPr>
          <w:rFonts w:ascii="Times New Roman" w:hAnsi="Times New Roman" w:cs="Times New Roman"/>
          <w:sz w:val="24"/>
          <w:szCs w:val="24"/>
        </w:rPr>
        <w:t>Кіор</w:t>
      </w:r>
      <w:proofErr w:type="spellEnd"/>
      <w:r w:rsidRPr="00335249">
        <w:rPr>
          <w:rFonts w:ascii="Times New Roman" w:hAnsi="Times New Roman" w:cs="Times New Roman"/>
          <w:sz w:val="24"/>
          <w:szCs w:val="24"/>
        </w:rPr>
        <w:t xml:space="preserve"> Т. М.)</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«Географія. 6-9 класи»</w:t>
      </w:r>
      <w:r w:rsidRPr="00335249">
        <w:rPr>
          <w:rFonts w:ascii="Times New Roman" w:hAnsi="Times New Roman" w:cs="Times New Roman"/>
          <w:sz w:val="24"/>
          <w:szCs w:val="24"/>
        </w:rPr>
        <w:t xml:space="preserve"> для закладів загальної середньої освіти (автори </w:t>
      </w:r>
      <w:proofErr w:type="spellStart"/>
      <w:r w:rsidRPr="00335249">
        <w:rPr>
          <w:rFonts w:ascii="Times New Roman" w:hAnsi="Times New Roman" w:cs="Times New Roman"/>
          <w:sz w:val="24"/>
          <w:szCs w:val="24"/>
        </w:rPr>
        <w:t>Запотоцький</w:t>
      </w:r>
      <w:proofErr w:type="spellEnd"/>
      <w:r w:rsidRPr="00335249">
        <w:rPr>
          <w:rFonts w:ascii="Times New Roman" w:hAnsi="Times New Roman" w:cs="Times New Roman"/>
          <w:sz w:val="24"/>
          <w:szCs w:val="24"/>
        </w:rPr>
        <w:t xml:space="preserve"> С.П., </w:t>
      </w:r>
      <w:proofErr w:type="spellStart"/>
      <w:r w:rsidRPr="00335249">
        <w:rPr>
          <w:rFonts w:ascii="Times New Roman" w:hAnsi="Times New Roman" w:cs="Times New Roman"/>
          <w:sz w:val="24"/>
          <w:szCs w:val="24"/>
        </w:rPr>
        <w:t>Карпюк</w:t>
      </w:r>
      <w:proofErr w:type="spellEnd"/>
      <w:r w:rsidRPr="00335249">
        <w:rPr>
          <w:rFonts w:ascii="Times New Roman" w:hAnsi="Times New Roman" w:cs="Times New Roman"/>
          <w:sz w:val="24"/>
          <w:szCs w:val="24"/>
        </w:rPr>
        <w:t xml:space="preserve"> Г.І., </w:t>
      </w:r>
      <w:proofErr w:type="spellStart"/>
      <w:r w:rsidRPr="00335249">
        <w:rPr>
          <w:rFonts w:ascii="Times New Roman" w:hAnsi="Times New Roman" w:cs="Times New Roman"/>
          <w:sz w:val="24"/>
          <w:szCs w:val="24"/>
        </w:rPr>
        <w:t>Гладковський</w:t>
      </w:r>
      <w:proofErr w:type="spellEnd"/>
      <w:r w:rsidRPr="00335249">
        <w:rPr>
          <w:rFonts w:ascii="Times New Roman" w:hAnsi="Times New Roman" w:cs="Times New Roman"/>
          <w:sz w:val="24"/>
          <w:szCs w:val="24"/>
        </w:rPr>
        <w:t xml:space="preserve"> Р.В., Довгань А.І., </w:t>
      </w:r>
      <w:proofErr w:type="spellStart"/>
      <w:r w:rsidRPr="00335249">
        <w:rPr>
          <w:rFonts w:ascii="Times New Roman" w:hAnsi="Times New Roman" w:cs="Times New Roman"/>
          <w:sz w:val="24"/>
          <w:szCs w:val="24"/>
        </w:rPr>
        <w:t>Совенко</w:t>
      </w:r>
      <w:proofErr w:type="spellEnd"/>
      <w:r w:rsidRPr="00335249">
        <w:rPr>
          <w:rFonts w:ascii="Times New Roman" w:hAnsi="Times New Roman" w:cs="Times New Roman"/>
          <w:sz w:val="24"/>
          <w:szCs w:val="24"/>
        </w:rPr>
        <w:t xml:space="preserve"> В.В., </w:t>
      </w:r>
      <w:r w:rsidRPr="00335249">
        <w:rPr>
          <w:rFonts w:ascii="Times New Roman" w:hAnsi="Times New Roman" w:cs="Times New Roman"/>
          <w:sz w:val="24"/>
          <w:szCs w:val="24"/>
        </w:rPr>
        <w:lastRenderedPageBreak/>
        <w:t xml:space="preserve">Даценко Л.М., Назаренко Т.Г., </w:t>
      </w:r>
      <w:proofErr w:type="spellStart"/>
      <w:r w:rsidRPr="00335249">
        <w:rPr>
          <w:rFonts w:ascii="Times New Roman" w:hAnsi="Times New Roman" w:cs="Times New Roman"/>
          <w:sz w:val="24"/>
          <w:szCs w:val="24"/>
        </w:rPr>
        <w:t>Гільберг</w:t>
      </w:r>
      <w:proofErr w:type="spellEnd"/>
      <w:r w:rsidRPr="00335249">
        <w:rPr>
          <w:rFonts w:ascii="Times New Roman" w:hAnsi="Times New Roman" w:cs="Times New Roman"/>
          <w:sz w:val="24"/>
          <w:szCs w:val="24"/>
        </w:rPr>
        <w:t xml:space="preserve"> Т.Г., Савчук І.Г., </w:t>
      </w:r>
      <w:proofErr w:type="spellStart"/>
      <w:r w:rsidRPr="00335249">
        <w:rPr>
          <w:rFonts w:ascii="Times New Roman" w:hAnsi="Times New Roman" w:cs="Times New Roman"/>
          <w:sz w:val="24"/>
          <w:szCs w:val="24"/>
        </w:rPr>
        <w:t>Нікитчук</w:t>
      </w:r>
      <w:proofErr w:type="spellEnd"/>
      <w:r w:rsidRPr="00335249">
        <w:rPr>
          <w:rFonts w:ascii="Times New Roman" w:hAnsi="Times New Roman" w:cs="Times New Roman"/>
          <w:sz w:val="24"/>
          <w:szCs w:val="24"/>
        </w:rPr>
        <w:t xml:space="preserve"> А.В., Яценко В.С., Довгань Г.Д., </w:t>
      </w:r>
      <w:proofErr w:type="spellStart"/>
      <w:r w:rsidRPr="00335249">
        <w:rPr>
          <w:rFonts w:ascii="Times New Roman" w:hAnsi="Times New Roman" w:cs="Times New Roman"/>
          <w:sz w:val="24"/>
          <w:szCs w:val="24"/>
        </w:rPr>
        <w:t>Грома</w:t>
      </w:r>
      <w:proofErr w:type="spellEnd"/>
      <w:r w:rsidRPr="00335249">
        <w:rPr>
          <w:rFonts w:ascii="Times New Roman" w:hAnsi="Times New Roman" w:cs="Times New Roman"/>
          <w:sz w:val="24"/>
          <w:szCs w:val="24"/>
        </w:rPr>
        <w:t xml:space="preserve"> В.Д., Горовий О.В.)</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«Біологія. 7–9 класи»</w:t>
      </w:r>
      <w:r w:rsidRPr="00335249">
        <w:rPr>
          <w:rFonts w:ascii="Times New Roman" w:hAnsi="Times New Roman" w:cs="Times New Roman"/>
          <w:sz w:val="24"/>
          <w:szCs w:val="24"/>
        </w:rPr>
        <w:t xml:space="preserve"> для закладів загальної середньої освіти(авт. </w:t>
      </w:r>
      <w:proofErr w:type="spellStart"/>
      <w:r w:rsidRPr="00335249">
        <w:rPr>
          <w:rFonts w:ascii="Times New Roman" w:hAnsi="Times New Roman" w:cs="Times New Roman"/>
          <w:sz w:val="24"/>
          <w:szCs w:val="24"/>
        </w:rPr>
        <w:t>Балан</w:t>
      </w:r>
      <w:proofErr w:type="spellEnd"/>
      <w:r w:rsidRPr="00335249">
        <w:rPr>
          <w:rFonts w:ascii="Times New Roman" w:hAnsi="Times New Roman" w:cs="Times New Roman"/>
          <w:sz w:val="24"/>
          <w:szCs w:val="24"/>
        </w:rPr>
        <w:t xml:space="preserve"> П. Г., </w:t>
      </w:r>
      <w:proofErr w:type="spellStart"/>
      <w:r w:rsidRPr="00335249">
        <w:rPr>
          <w:rFonts w:ascii="Times New Roman" w:hAnsi="Times New Roman" w:cs="Times New Roman"/>
          <w:sz w:val="24"/>
          <w:szCs w:val="24"/>
        </w:rPr>
        <w:t>Кулініч</w:t>
      </w:r>
      <w:proofErr w:type="spellEnd"/>
      <w:r w:rsidRPr="00335249">
        <w:rPr>
          <w:rFonts w:ascii="Times New Roman" w:hAnsi="Times New Roman" w:cs="Times New Roman"/>
          <w:sz w:val="24"/>
          <w:szCs w:val="24"/>
        </w:rPr>
        <w:t xml:space="preserve"> О. М.,Юрченко Л. П. )</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«Хімія. 7–9 класи»</w:t>
      </w:r>
      <w:r w:rsidRPr="00335249">
        <w:rPr>
          <w:rFonts w:ascii="Times New Roman" w:hAnsi="Times New Roman" w:cs="Times New Roman"/>
          <w:sz w:val="24"/>
          <w:szCs w:val="24"/>
        </w:rPr>
        <w:t xml:space="preserve"> для закладів загальної середньої освіти (автор Григорович О. В.)</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«Історія України. 7-9 класи»</w:t>
      </w:r>
      <w:r w:rsidRPr="00335249">
        <w:rPr>
          <w:rFonts w:ascii="Times New Roman" w:hAnsi="Times New Roman" w:cs="Times New Roman"/>
          <w:sz w:val="24"/>
          <w:szCs w:val="24"/>
        </w:rPr>
        <w:t xml:space="preserve"> для закладів загальної середньої освіти (авт. Бурлака О. В., </w:t>
      </w:r>
      <w:proofErr w:type="spellStart"/>
      <w:r w:rsidRPr="00335249">
        <w:rPr>
          <w:rFonts w:ascii="Times New Roman" w:hAnsi="Times New Roman" w:cs="Times New Roman"/>
          <w:sz w:val="24"/>
          <w:szCs w:val="24"/>
        </w:rPr>
        <w:t>Желіба</w:t>
      </w:r>
      <w:proofErr w:type="spellEnd"/>
      <w:r w:rsidRPr="00335249">
        <w:rPr>
          <w:rFonts w:ascii="Times New Roman" w:hAnsi="Times New Roman" w:cs="Times New Roman"/>
          <w:sz w:val="24"/>
          <w:szCs w:val="24"/>
        </w:rPr>
        <w:t xml:space="preserve"> О. В., Павловська-Кравчук В. А., </w:t>
      </w:r>
      <w:proofErr w:type="spellStart"/>
      <w:r w:rsidRPr="00335249">
        <w:rPr>
          <w:rFonts w:ascii="Times New Roman" w:hAnsi="Times New Roman" w:cs="Times New Roman"/>
          <w:sz w:val="24"/>
          <w:szCs w:val="24"/>
        </w:rPr>
        <w:t>Худобець</w:t>
      </w:r>
      <w:proofErr w:type="spellEnd"/>
      <w:r w:rsidRPr="00335249">
        <w:rPr>
          <w:rFonts w:ascii="Times New Roman" w:hAnsi="Times New Roman" w:cs="Times New Roman"/>
          <w:sz w:val="24"/>
          <w:szCs w:val="24"/>
        </w:rPr>
        <w:t xml:space="preserve"> О. А., Черкас Б. В., Щупак І. Я</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«Всесвітня історія. 7-9 класи»</w:t>
      </w:r>
      <w:r w:rsidRPr="00335249">
        <w:rPr>
          <w:rFonts w:ascii="Times New Roman" w:hAnsi="Times New Roman" w:cs="Times New Roman"/>
          <w:sz w:val="24"/>
          <w:szCs w:val="24"/>
        </w:rPr>
        <w:t xml:space="preserve"> для закладів загальної середньої освіти (авт. Щупак І. Я., </w:t>
      </w:r>
      <w:proofErr w:type="spellStart"/>
      <w:r w:rsidRPr="00335249">
        <w:rPr>
          <w:rFonts w:ascii="Times New Roman" w:hAnsi="Times New Roman" w:cs="Times New Roman"/>
          <w:sz w:val="24"/>
          <w:szCs w:val="24"/>
        </w:rPr>
        <w:t>Посунько</w:t>
      </w:r>
      <w:proofErr w:type="spellEnd"/>
      <w:r w:rsidRPr="00335249">
        <w:rPr>
          <w:rFonts w:ascii="Times New Roman" w:hAnsi="Times New Roman" w:cs="Times New Roman"/>
          <w:sz w:val="24"/>
          <w:szCs w:val="24"/>
        </w:rPr>
        <w:t xml:space="preserve"> А. С., </w:t>
      </w:r>
      <w:proofErr w:type="spellStart"/>
      <w:r w:rsidRPr="00335249">
        <w:rPr>
          <w:rFonts w:ascii="Times New Roman" w:hAnsi="Times New Roman" w:cs="Times New Roman"/>
          <w:sz w:val="24"/>
          <w:szCs w:val="24"/>
        </w:rPr>
        <w:t>Бакка</w:t>
      </w:r>
      <w:proofErr w:type="spellEnd"/>
      <w:r w:rsidRPr="00335249">
        <w:rPr>
          <w:rFonts w:ascii="Times New Roman" w:hAnsi="Times New Roman" w:cs="Times New Roman"/>
          <w:sz w:val="24"/>
          <w:szCs w:val="24"/>
        </w:rPr>
        <w:t xml:space="preserve"> Т. В., Бурлака О. В., Власова Н. С., </w:t>
      </w:r>
      <w:proofErr w:type="spellStart"/>
      <w:r w:rsidRPr="00335249">
        <w:rPr>
          <w:rFonts w:ascii="Times New Roman" w:hAnsi="Times New Roman" w:cs="Times New Roman"/>
          <w:sz w:val="24"/>
          <w:szCs w:val="24"/>
        </w:rPr>
        <w:t>Желіба</w:t>
      </w:r>
      <w:proofErr w:type="spellEnd"/>
      <w:r w:rsidRPr="00335249">
        <w:rPr>
          <w:rFonts w:ascii="Times New Roman" w:hAnsi="Times New Roman" w:cs="Times New Roman"/>
          <w:sz w:val="24"/>
          <w:szCs w:val="24"/>
        </w:rPr>
        <w:t xml:space="preserve"> О. В., </w:t>
      </w:r>
      <w:proofErr w:type="spellStart"/>
      <w:r w:rsidRPr="00335249">
        <w:rPr>
          <w:rFonts w:ascii="Times New Roman" w:hAnsi="Times New Roman" w:cs="Times New Roman"/>
          <w:sz w:val="24"/>
          <w:szCs w:val="24"/>
        </w:rPr>
        <w:t>Махонін</w:t>
      </w:r>
      <w:proofErr w:type="spellEnd"/>
      <w:r w:rsidRPr="00335249">
        <w:rPr>
          <w:rFonts w:ascii="Times New Roman" w:hAnsi="Times New Roman" w:cs="Times New Roman"/>
          <w:sz w:val="24"/>
          <w:szCs w:val="24"/>
        </w:rPr>
        <w:t xml:space="preserve"> О. О., Мелещенко Т. В., Павловська-Кравчук В. А., </w:t>
      </w:r>
      <w:proofErr w:type="spellStart"/>
      <w:r w:rsidRPr="00335249">
        <w:rPr>
          <w:rFonts w:ascii="Times New Roman" w:hAnsi="Times New Roman" w:cs="Times New Roman"/>
          <w:sz w:val="24"/>
          <w:szCs w:val="24"/>
        </w:rPr>
        <w:t>Піскарьова</w:t>
      </w:r>
      <w:proofErr w:type="spellEnd"/>
      <w:r w:rsidRPr="00335249">
        <w:rPr>
          <w:rFonts w:ascii="Times New Roman" w:hAnsi="Times New Roman" w:cs="Times New Roman"/>
          <w:sz w:val="24"/>
          <w:szCs w:val="24"/>
        </w:rPr>
        <w:t xml:space="preserve"> І. О., </w:t>
      </w:r>
      <w:proofErr w:type="spellStart"/>
      <w:r w:rsidRPr="00335249">
        <w:rPr>
          <w:rFonts w:ascii="Times New Roman" w:hAnsi="Times New Roman" w:cs="Times New Roman"/>
          <w:sz w:val="24"/>
          <w:szCs w:val="24"/>
        </w:rPr>
        <w:t>Худобець</w:t>
      </w:r>
      <w:proofErr w:type="spellEnd"/>
      <w:r w:rsidRPr="00335249">
        <w:rPr>
          <w:rFonts w:ascii="Times New Roman" w:hAnsi="Times New Roman" w:cs="Times New Roman"/>
          <w:sz w:val="24"/>
          <w:szCs w:val="24"/>
        </w:rPr>
        <w:t xml:space="preserve"> О. А.)</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«Алгебра. 7-9 класи»</w:t>
      </w:r>
      <w:r w:rsidRPr="00335249">
        <w:rPr>
          <w:rFonts w:ascii="Times New Roman" w:hAnsi="Times New Roman" w:cs="Times New Roman"/>
          <w:sz w:val="24"/>
          <w:szCs w:val="24"/>
        </w:rPr>
        <w:t xml:space="preserve"> для закладів загальної середньої освіти (автор </w:t>
      </w:r>
      <w:proofErr w:type="spellStart"/>
      <w:r w:rsidRPr="00335249">
        <w:rPr>
          <w:rFonts w:ascii="Times New Roman" w:hAnsi="Times New Roman" w:cs="Times New Roman"/>
          <w:sz w:val="24"/>
          <w:szCs w:val="24"/>
        </w:rPr>
        <w:t>Істер</w:t>
      </w:r>
      <w:proofErr w:type="spellEnd"/>
      <w:r w:rsidRPr="00335249">
        <w:rPr>
          <w:rFonts w:ascii="Times New Roman" w:hAnsi="Times New Roman" w:cs="Times New Roman"/>
          <w:sz w:val="24"/>
          <w:szCs w:val="24"/>
        </w:rPr>
        <w:t xml:space="preserve"> О. С.)</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«Геометрія. 7-9 класи»</w:t>
      </w:r>
      <w:r w:rsidRPr="00335249">
        <w:rPr>
          <w:rFonts w:ascii="Times New Roman" w:hAnsi="Times New Roman" w:cs="Times New Roman"/>
          <w:sz w:val="24"/>
          <w:szCs w:val="24"/>
        </w:rPr>
        <w:t xml:space="preserve"> для закладів загальної середньої освіти (автор </w:t>
      </w:r>
      <w:proofErr w:type="spellStart"/>
      <w:r w:rsidRPr="00335249">
        <w:rPr>
          <w:rFonts w:ascii="Times New Roman" w:hAnsi="Times New Roman" w:cs="Times New Roman"/>
          <w:sz w:val="24"/>
          <w:szCs w:val="24"/>
        </w:rPr>
        <w:t>Істер</w:t>
      </w:r>
      <w:proofErr w:type="spellEnd"/>
      <w:r w:rsidRPr="00335249">
        <w:rPr>
          <w:rFonts w:ascii="Times New Roman" w:hAnsi="Times New Roman" w:cs="Times New Roman"/>
          <w:sz w:val="24"/>
          <w:szCs w:val="24"/>
        </w:rPr>
        <w:t xml:space="preserve"> О. С. )</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Модельна навчальна програма «Інформатика. 7–9 класи»</w:t>
      </w:r>
      <w:r w:rsidRPr="00335249">
        <w:rPr>
          <w:rFonts w:ascii="Times New Roman" w:hAnsi="Times New Roman" w:cs="Times New Roman"/>
          <w:sz w:val="24"/>
          <w:szCs w:val="24"/>
        </w:rPr>
        <w:t xml:space="preserve"> для закладів загальної середньої освіти (автори </w:t>
      </w:r>
      <w:proofErr w:type="spellStart"/>
      <w:r w:rsidRPr="00335249">
        <w:rPr>
          <w:rFonts w:ascii="Times New Roman" w:hAnsi="Times New Roman" w:cs="Times New Roman"/>
          <w:sz w:val="24"/>
          <w:szCs w:val="24"/>
        </w:rPr>
        <w:t>Ривкінд</w:t>
      </w:r>
      <w:proofErr w:type="spellEnd"/>
      <w:r w:rsidRPr="00335249">
        <w:rPr>
          <w:rFonts w:ascii="Times New Roman" w:hAnsi="Times New Roman" w:cs="Times New Roman"/>
          <w:sz w:val="24"/>
          <w:szCs w:val="24"/>
        </w:rPr>
        <w:t xml:space="preserve"> Й. Я., Лисенко Т. І., </w:t>
      </w:r>
      <w:proofErr w:type="spellStart"/>
      <w:r w:rsidRPr="00335249">
        <w:rPr>
          <w:rFonts w:ascii="Times New Roman" w:hAnsi="Times New Roman" w:cs="Times New Roman"/>
          <w:sz w:val="24"/>
          <w:szCs w:val="24"/>
        </w:rPr>
        <w:t>Чернікова</w:t>
      </w:r>
      <w:proofErr w:type="spellEnd"/>
      <w:r w:rsidRPr="00335249">
        <w:rPr>
          <w:rFonts w:ascii="Times New Roman" w:hAnsi="Times New Roman" w:cs="Times New Roman"/>
          <w:sz w:val="24"/>
          <w:szCs w:val="24"/>
        </w:rPr>
        <w:t xml:space="preserve"> Л. А., </w:t>
      </w:r>
      <w:proofErr w:type="spellStart"/>
      <w:r w:rsidRPr="00335249">
        <w:rPr>
          <w:rFonts w:ascii="Times New Roman" w:hAnsi="Times New Roman" w:cs="Times New Roman"/>
          <w:sz w:val="24"/>
          <w:szCs w:val="24"/>
        </w:rPr>
        <w:t>Шакотько</w:t>
      </w:r>
      <w:proofErr w:type="spellEnd"/>
      <w:r w:rsidRPr="00335249">
        <w:rPr>
          <w:rFonts w:ascii="Times New Roman" w:hAnsi="Times New Roman" w:cs="Times New Roman"/>
          <w:sz w:val="24"/>
          <w:szCs w:val="24"/>
        </w:rPr>
        <w:t xml:space="preserve"> В. В.)</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 xml:space="preserve">Модельна навчальна програма «Здоров’я, безпека та добробут. 7-9 класи (інтегрований курс)» </w:t>
      </w:r>
      <w:r w:rsidRPr="00335249">
        <w:rPr>
          <w:rFonts w:ascii="Times New Roman" w:hAnsi="Times New Roman" w:cs="Times New Roman"/>
          <w:sz w:val="24"/>
          <w:szCs w:val="24"/>
        </w:rPr>
        <w:t xml:space="preserve">для закладів загальної середньої освіти (авт. Гущина Н. І., </w:t>
      </w:r>
      <w:proofErr w:type="spellStart"/>
      <w:r w:rsidRPr="00335249">
        <w:rPr>
          <w:rFonts w:ascii="Times New Roman" w:hAnsi="Times New Roman" w:cs="Times New Roman"/>
          <w:sz w:val="24"/>
          <w:szCs w:val="24"/>
        </w:rPr>
        <w:t>Василашко</w:t>
      </w:r>
      <w:proofErr w:type="spellEnd"/>
      <w:r w:rsidRPr="00335249">
        <w:rPr>
          <w:rFonts w:ascii="Times New Roman" w:hAnsi="Times New Roman" w:cs="Times New Roman"/>
          <w:sz w:val="24"/>
          <w:szCs w:val="24"/>
        </w:rPr>
        <w:t xml:space="preserve"> І. П.)</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 xml:space="preserve">Модельна навчальна програма «Мистецтво. 7-9 класи (інтегрований курс)» </w:t>
      </w:r>
      <w:r w:rsidRPr="00335249">
        <w:rPr>
          <w:rFonts w:ascii="Times New Roman" w:hAnsi="Times New Roman" w:cs="Times New Roman"/>
          <w:sz w:val="24"/>
          <w:szCs w:val="24"/>
        </w:rPr>
        <w:t xml:space="preserve">для закладів загальної середньої освіти (авт. </w:t>
      </w:r>
      <w:proofErr w:type="spellStart"/>
      <w:r w:rsidRPr="00335249">
        <w:rPr>
          <w:rFonts w:ascii="Times New Roman" w:hAnsi="Times New Roman" w:cs="Times New Roman"/>
          <w:sz w:val="24"/>
          <w:szCs w:val="24"/>
        </w:rPr>
        <w:t>Масол</w:t>
      </w:r>
      <w:proofErr w:type="spellEnd"/>
      <w:r w:rsidRPr="00335249">
        <w:rPr>
          <w:rFonts w:ascii="Times New Roman" w:hAnsi="Times New Roman" w:cs="Times New Roman"/>
          <w:sz w:val="24"/>
          <w:szCs w:val="24"/>
        </w:rPr>
        <w:t xml:space="preserve"> Л. М.)</w:t>
      </w:r>
    </w:p>
    <w:p w:rsidR="0008004E" w:rsidRPr="00335249" w:rsidRDefault="0008004E" w:rsidP="0008004E">
      <w:pPr>
        <w:pStyle w:val="af0"/>
        <w:numPr>
          <w:ilvl w:val="0"/>
          <w:numId w:val="30"/>
        </w:numPr>
        <w:rPr>
          <w:rFonts w:ascii="Times New Roman" w:hAnsi="Times New Roman" w:cs="Times New Roman"/>
          <w:b/>
          <w:sz w:val="24"/>
          <w:szCs w:val="24"/>
        </w:rPr>
      </w:pPr>
      <w:r w:rsidRPr="00335249">
        <w:rPr>
          <w:rFonts w:ascii="Times New Roman" w:hAnsi="Times New Roman" w:cs="Times New Roman"/>
          <w:b/>
          <w:sz w:val="24"/>
          <w:szCs w:val="24"/>
        </w:rPr>
        <w:t xml:space="preserve">Модельна навчальна програма «Фізична культура. 5-9 класи» </w:t>
      </w:r>
      <w:r w:rsidRPr="00335249">
        <w:rPr>
          <w:rFonts w:ascii="Times New Roman" w:hAnsi="Times New Roman" w:cs="Times New Roman"/>
          <w:sz w:val="24"/>
          <w:szCs w:val="24"/>
        </w:rPr>
        <w:t xml:space="preserve">для закладів загальної середньої освіти (автори: </w:t>
      </w:r>
      <w:proofErr w:type="spellStart"/>
      <w:r w:rsidRPr="00335249">
        <w:rPr>
          <w:rFonts w:ascii="Times New Roman" w:hAnsi="Times New Roman" w:cs="Times New Roman"/>
          <w:sz w:val="24"/>
          <w:szCs w:val="24"/>
        </w:rPr>
        <w:t>Баженков</w:t>
      </w:r>
      <w:proofErr w:type="spellEnd"/>
      <w:r w:rsidRPr="00335249">
        <w:rPr>
          <w:rFonts w:ascii="Times New Roman" w:hAnsi="Times New Roman" w:cs="Times New Roman"/>
          <w:sz w:val="24"/>
          <w:szCs w:val="24"/>
        </w:rPr>
        <w:t xml:space="preserve"> Є. В., Бідний М. В., </w:t>
      </w:r>
      <w:proofErr w:type="spellStart"/>
      <w:r w:rsidRPr="00335249">
        <w:rPr>
          <w:rFonts w:ascii="Times New Roman" w:hAnsi="Times New Roman" w:cs="Times New Roman"/>
          <w:sz w:val="24"/>
          <w:szCs w:val="24"/>
        </w:rPr>
        <w:t>Ребрина</w:t>
      </w:r>
      <w:proofErr w:type="spellEnd"/>
      <w:r w:rsidRPr="00335249">
        <w:rPr>
          <w:rFonts w:ascii="Times New Roman" w:hAnsi="Times New Roman" w:cs="Times New Roman"/>
          <w:sz w:val="24"/>
          <w:szCs w:val="24"/>
        </w:rPr>
        <w:t xml:space="preserve"> А. А., </w:t>
      </w:r>
      <w:proofErr w:type="spellStart"/>
      <w:r w:rsidRPr="00335249">
        <w:rPr>
          <w:rFonts w:ascii="Times New Roman" w:hAnsi="Times New Roman" w:cs="Times New Roman"/>
          <w:sz w:val="24"/>
          <w:szCs w:val="24"/>
        </w:rPr>
        <w:t>Данільченко</w:t>
      </w:r>
      <w:proofErr w:type="spellEnd"/>
      <w:r w:rsidRPr="00335249">
        <w:rPr>
          <w:rFonts w:ascii="Times New Roman" w:hAnsi="Times New Roman" w:cs="Times New Roman"/>
          <w:sz w:val="24"/>
          <w:szCs w:val="24"/>
        </w:rPr>
        <w:t xml:space="preserve"> В. О., </w:t>
      </w:r>
      <w:proofErr w:type="spellStart"/>
      <w:r w:rsidRPr="00335249">
        <w:rPr>
          <w:rFonts w:ascii="Times New Roman" w:hAnsi="Times New Roman" w:cs="Times New Roman"/>
          <w:sz w:val="24"/>
          <w:szCs w:val="24"/>
        </w:rPr>
        <w:t>Коломоєць</w:t>
      </w:r>
      <w:proofErr w:type="spellEnd"/>
      <w:r w:rsidRPr="00335249">
        <w:rPr>
          <w:rFonts w:ascii="Times New Roman" w:hAnsi="Times New Roman" w:cs="Times New Roman"/>
          <w:sz w:val="24"/>
          <w:szCs w:val="24"/>
        </w:rPr>
        <w:t xml:space="preserve"> Г. А., </w:t>
      </w:r>
      <w:proofErr w:type="spellStart"/>
      <w:r w:rsidRPr="00335249">
        <w:rPr>
          <w:rFonts w:ascii="Times New Roman" w:hAnsi="Times New Roman" w:cs="Times New Roman"/>
          <w:sz w:val="24"/>
          <w:szCs w:val="24"/>
        </w:rPr>
        <w:t>Дутчак</w:t>
      </w:r>
      <w:proofErr w:type="spellEnd"/>
      <w:r w:rsidRPr="00335249">
        <w:rPr>
          <w:rFonts w:ascii="Times New Roman" w:hAnsi="Times New Roman" w:cs="Times New Roman"/>
          <w:sz w:val="24"/>
          <w:szCs w:val="24"/>
        </w:rPr>
        <w:t xml:space="preserve"> М. В.)</w:t>
      </w:r>
    </w:p>
    <w:p w:rsidR="0008004E" w:rsidRPr="00335249" w:rsidRDefault="00FE3CD9" w:rsidP="0008004E">
      <w:pPr>
        <w:widowControl/>
        <w:numPr>
          <w:ilvl w:val="0"/>
          <w:numId w:val="30"/>
        </w:numPr>
        <w:shd w:val="clear" w:color="auto" w:fill="FFFFFF"/>
        <w:textAlignment w:val="baseline"/>
        <w:rPr>
          <w:rFonts w:ascii="Times New Roman" w:eastAsia="Times New Roman" w:hAnsi="Times New Roman" w:cs="Times New Roman"/>
          <w:color w:val="000000" w:themeColor="text1"/>
          <w:lang w:val="ru-RU" w:eastAsia="ru-RU"/>
        </w:rPr>
      </w:pPr>
      <w:hyperlink r:id="rId16" w:tgtFrame="_blank" w:history="1">
        <w:proofErr w:type="spellStart"/>
        <w:r w:rsidR="0008004E" w:rsidRPr="00335249">
          <w:rPr>
            <w:rFonts w:ascii="Times New Roman" w:eastAsia="Times New Roman" w:hAnsi="Times New Roman" w:cs="Times New Roman"/>
            <w:b/>
            <w:color w:val="000000" w:themeColor="text1"/>
            <w:lang w:val="ru-RU" w:eastAsia="ru-RU"/>
          </w:rPr>
          <w:t>Модельна</w:t>
        </w:r>
        <w:proofErr w:type="spellEnd"/>
        <w:r w:rsidR="0008004E" w:rsidRPr="00335249">
          <w:rPr>
            <w:rFonts w:ascii="Times New Roman" w:eastAsia="Times New Roman" w:hAnsi="Times New Roman" w:cs="Times New Roman"/>
            <w:b/>
            <w:color w:val="000000" w:themeColor="text1"/>
            <w:lang w:val="ru-RU" w:eastAsia="ru-RU"/>
          </w:rPr>
          <w:t xml:space="preserve"> </w:t>
        </w:r>
        <w:proofErr w:type="spellStart"/>
        <w:r w:rsidR="0008004E" w:rsidRPr="00335249">
          <w:rPr>
            <w:rFonts w:ascii="Times New Roman" w:eastAsia="Times New Roman" w:hAnsi="Times New Roman" w:cs="Times New Roman"/>
            <w:b/>
            <w:color w:val="000000" w:themeColor="text1"/>
            <w:lang w:val="ru-RU" w:eastAsia="ru-RU"/>
          </w:rPr>
          <w:t>навчальна</w:t>
        </w:r>
        <w:proofErr w:type="spellEnd"/>
        <w:r w:rsidR="0008004E" w:rsidRPr="00335249">
          <w:rPr>
            <w:rFonts w:ascii="Times New Roman" w:eastAsia="Times New Roman" w:hAnsi="Times New Roman" w:cs="Times New Roman"/>
            <w:b/>
            <w:color w:val="000000" w:themeColor="text1"/>
            <w:lang w:val="ru-RU" w:eastAsia="ru-RU"/>
          </w:rPr>
          <w:t xml:space="preserve"> </w:t>
        </w:r>
        <w:proofErr w:type="spellStart"/>
        <w:r w:rsidR="0008004E" w:rsidRPr="00335249">
          <w:rPr>
            <w:rFonts w:ascii="Times New Roman" w:eastAsia="Times New Roman" w:hAnsi="Times New Roman" w:cs="Times New Roman"/>
            <w:b/>
            <w:color w:val="000000" w:themeColor="text1"/>
            <w:lang w:val="ru-RU" w:eastAsia="ru-RU"/>
          </w:rPr>
          <w:t>програма</w:t>
        </w:r>
        <w:proofErr w:type="spellEnd"/>
        <w:r w:rsidR="0008004E" w:rsidRPr="00335249">
          <w:rPr>
            <w:rFonts w:ascii="Times New Roman" w:eastAsia="Times New Roman" w:hAnsi="Times New Roman" w:cs="Times New Roman"/>
            <w:b/>
            <w:color w:val="000000" w:themeColor="text1"/>
            <w:lang w:val="ru-RU" w:eastAsia="ru-RU"/>
          </w:rPr>
          <w:t xml:space="preserve"> «</w:t>
        </w:r>
        <w:proofErr w:type="spellStart"/>
        <w:r w:rsidR="0008004E" w:rsidRPr="00335249">
          <w:rPr>
            <w:rFonts w:ascii="Times New Roman" w:eastAsia="Times New Roman" w:hAnsi="Times New Roman" w:cs="Times New Roman"/>
            <w:b/>
            <w:color w:val="000000" w:themeColor="text1"/>
            <w:lang w:val="ru-RU" w:eastAsia="ru-RU"/>
          </w:rPr>
          <w:t>Технології</w:t>
        </w:r>
        <w:proofErr w:type="spellEnd"/>
        <w:r w:rsidR="0008004E" w:rsidRPr="00335249">
          <w:rPr>
            <w:rFonts w:ascii="Times New Roman" w:eastAsia="Times New Roman" w:hAnsi="Times New Roman" w:cs="Times New Roman"/>
            <w:b/>
            <w:color w:val="000000" w:themeColor="text1"/>
            <w:lang w:val="ru-RU" w:eastAsia="ru-RU"/>
          </w:rPr>
          <w:t xml:space="preserve">. 7–9 </w:t>
        </w:r>
        <w:proofErr w:type="spellStart"/>
        <w:r w:rsidR="0008004E" w:rsidRPr="00335249">
          <w:rPr>
            <w:rFonts w:ascii="Times New Roman" w:eastAsia="Times New Roman" w:hAnsi="Times New Roman" w:cs="Times New Roman"/>
            <w:b/>
            <w:color w:val="000000" w:themeColor="text1"/>
            <w:lang w:val="ru-RU" w:eastAsia="ru-RU"/>
          </w:rPr>
          <w:t>класи</w:t>
        </w:r>
        <w:proofErr w:type="spellEnd"/>
        <w:r w:rsidR="0008004E" w:rsidRPr="00335249">
          <w:rPr>
            <w:rFonts w:ascii="Times New Roman" w:eastAsia="Times New Roman" w:hAnsi="Times New Roman" w:cs="Times New Roman"/>
            <w:b/>
            <w:color w:val="000000" w:themeColor="text1"/>
            <w:lang w:val="ru-RU" w:eastAsia="ru-RU"/>
          </w:rPr>
          <w:t>»</w:t>
        </w:r>
        <w:r w:rsidR="0008004E" w:rsidRPr="00335249">
          <w:rPr>
            <w:rFonts w:ascii="Times New Roman" w:eastAsia="Times New Roman" w:hAnsi="Times New Roman" w:cs="Times New Roman"/>
            <w:color w:val="000000" w:themeColor="text1"/>
            <w:lang w:val="ru-RU" w:eastAsia="ru-RU"/>
          </w:rPr>
          <w:t xml:space="preserve"> </w:t>
        </w:r>
        <w:proofErr w:type="gramStart"/>
        <w:r w:rsidR="0008004E" w:rsidRPr="00335249">
          <w:rPr>
            <w:rFonts w:ascii="Times New Roman" w:eastAsia="Times New Roman" w:hAnsi="Times New Roman" w:cs="Times New Roman"/>
            <w:color w:val="000000" w:themeColor="text1"/>
            <w:lang w:val="ru-RU" w:eastAsia="ru-RU"/>
          </w:rPr>
          <w:t>для</w:t>
        </w:r>
        <w:proofErr w:type="gramEnd"/>
        <w:r w:rsidR="0008004E" w:rsidRPr="00335249">
          <w:rPr>
            <w:rFonts w:ascii="Times New Roman" w:eastAsia="Times New Roman" w:hAnsi="Times New Roman" w:cs="Times New Roman"/>
            <w:color w:val="000000" w:themeColor="text1"/>
            <w:lang w:val="ru-RU" w:eastAsia="ru-RU"/>
          </w:rPr>
          <w:t xml:space="preserve"> </w:t>
        </w:r>
        <w:proofErr w:type="spellStart"/>
        <w:r w:rsidR="0008004E" w:rsidRPr="00335249">
          <w:rPr>
            <w:rFonts w:ascii="Times New Roman" w:eastAsia="Times New Roman" w:hAnsi="Times New Roman" w:cs="Times New Roman"/>
            <w:color w:val="000000" w:themeColor="text1"/>
            <w:lang w:val="ru-RU" w:eastAsia="ru-RU"/>
          </w:rPr>
          <w:t>закладів</w:t>
        </w:r>
        <w:proofErr w:type="spellEnd"/>
        <w:r w:rsidR="0008004E" w:rsidRPr="00335249">
          <w:rPr>
            <w:rFonts w:ascii="Times New Roman" w:eastAsia="Times New Roman" w:hAnsi="Times New Roman" w:cs="Times New Roman"/>
            <w:color w:val="000000" w:themeColor="text1"/>
            <w:lang w:val="ru-RU" w:eastAsia="ru-RU"/>
          </w:rPr>
          <w:t xml:space="preserve"> </w:t>
        </w:r>
        <w:proofErr w:type="spellStart"/>
        <w:r w:rsidR="0008004E" w:rsidRPr="00335249">
          <w:rPr>
            <w:rFonts w:ascii="Times New Roman" w:eastAsia="Times New Roman" w:hAnsi="Times New Roman" w:cs="Times New Roman"/>
            <w:color w:val="000000" w:themeColor="text1"/>
            <w:lang w:val="ru-RU" w:eastAsia="ru-RU"/>
          </w:rPr>
          <w:t>загальної</w:t>
        </w:r>
        <w:proofErr w:type="spellEnd"/>
        <w:r w:rsidR="0008004E" w:rsidRPr="00335249">
          <w:rPr>
            <w:rFonts w:ascii="Times New Roman" w:eastAsia="Times New Roman" w:hAnsi="Times New Roman" w:cs="Times New Roman"/>
            <w:color w:val="000000" w:themeColor="text1"/>
            <w:lang w:val="ru-RU" w:eastAsia="ru-RU"/>
          </w:rPr>
          <w:t xml:space="preserve"> </w:t>
        </w:r>
        <w:proofErr w:type="spellStart"/>
        <w:r w:rsidR="0008004E" w:rsidRPr="00335249">
          <w:rPr>
            <w:rFonts w:ascii="Times New Roman" w:eastAsia="Times New Roman" w:hAnsi="Times New Roman" w:cs="Times New Roman"/>
            <w:color w:val="000000" w:themeColor="text1"/>
            <w:lang w:val="ru-RU" w:eastAsia="ru-RU"/>
          </w:rPr>
          <w:t>середньої</w:t>
        </w:r>
        <w:proofErr w:type="spellEnd"/>
        <w:r w:rsidR="0008004E" w:rsidRPr="00335249">
          <w:rPr>
            <w:rFonts w:ascii="Times New Roman" w:eastAsia="Times New Roman" w:hAnsi="Times New Roman" w:cs="Times New Roman"/>
            <w:color w:val="000000" w:themeColor="text1"/>
            <w:lang w:val="ru-RU" w:eastAsia="ru-RU"/>
          </w:rPr>
          <w:t xml:space="preserve"> </w:t>
        </w:r>
        <w:proofErr w:type="spellStart"/>
        <w:r w:rsidR="0008004E" w:rsidRPr="00335249">
          <w:rPr>
            <w:rFonts w:ascii="Times New Roman" w:eastAsia="Times New Roman" w:hAnsi="Times New Roman" w:cs="Times New Roman"/>
            <w:color w:val="000000" w:themeColor="text1"/>
            <w:lang w:val="ru-RU" w:eastAsia="ru-RU"/>
          </w:rPr>
          <w:t>освіти</w:t>
        </w:r>
        <w:proofErr w:type="spellEnd"/>
        <w:r w:rsidR="0008004E" w:rsidRPr="00335249">
          <w:rPr>
            <w:rFonts w:ascii="Times New Roman" w:eastAsia="Times New Roman" w:hAnsi="Times New Roman" w:cs="Times New Roman"/>
            <w:color w:val="000000" w:themeColor="text1"/>
            <w:lang w:val="ru-RU" w:eastAsia="ru-RU"/>
          </w:rPr>
          <w:t xml:space="preserve"> (авт. </w:t>
        </w:r>
        <w:proofErr w:type="spellStart"/>
        <w:r w:rsidR="0008004E" w:rsidRPr="00335249">
          <w:rPr>
            <w:rFonts w:ascii="Times New Roman" w:eastAsia="Times New Roman" w:hAnsi="Times New Roman" w:cs="Times New Roman"/>
            <w:color w:val="000000" w:themeColor="text1"/>
            <w:lang w:val="ru-RU" w:eastAsia="ru-RU"/>
          </w:rPr>
          <w:t>Ходзицька</w:t>
        </w:r>
        <w:proofErr w:type="spellEnd"/>
        <w:r w:rsidR="0008004E" w:rsidRPr="00335249">
          <w:rPr>
            <w:rFonts w:ascii="Times New Roman" w:eastAsia="Times New Roman" w:hAnsi="Times New Roman" w:cs="Times New Roman"/>
            <w:color w:val="000000" w:themeColor="text1"/>
            <w:lang w:val="ru-RU" w:eastAsia="ru-RU"/>
          </w:rPr>
          <w:t>.)</w:t>
        </w:r>
      </w:hyperlink>
    </w:p>
    <w:p w:rsidR="0008004E" w:rsidRPr="00335249" w:rsidRDefault="00FE3CD9" w:rsidP="0008004E">
      <w:pPr>
        <w:widowControl/>
        <w:numPr>
          <w:ilvl w:val="0"/>
          <w:numId w:val="30"/>
        </w:numPr>
        <w:shd w:val="clear" w:color="auto" w:fill="FFFFFF"/>
        <w:jc w:val="both"/>
        <w:textAlignment w:val="baseline"/>
        <w:rPr>
          <w:rFonts w:ascii="Times New Roman" w:eastAsia="Times New Roman" w:hAnsi="Times New Roman" w:cs="Times New Roman"/>
          <w:color w:val="000000" w:themeColor="text1"/>
          <w:lang w:val="ru-RU" w:eastAsia="ru-RU"/>
        </w:rPr>
      </w:pPr>
      <w:hyperlink r:id="rId17" w:tgtFrame="_blank" w:history="1">
        <w:proofErr w:type="spellStart"/>
        <w:r w:rsidR="0008004E" w:rsidRPr="00335249">
          <w:rPr>
            <w:rFonts w:ascii="Times New Roman" w:eastAsia="Times New Roman" w:hAnsi="Times New Roman" w:cs="Times New Roman"/>
            <w:b/>
            <w:color w:val="000000" w:themeColor="text1"/>
            <w:lang w:val="ru-RU" w:eastAsia="ru-RU"/>
          </w:rPr>
          <w:t>Модельна</w:t>
        </w:r>
        <w:proofErr w:type="spellEnd"/>
        <w:r w:rsidR="0008004E" w:rsidRPr="00335249">
          <w:rPr>
            <w:rFonts w:ascii="Times New Roman" w:eastAsia="Times New Roman" w:hAnsi="Times New Roman" w:cs="Times New Roman"/>
            <w:b/>
            <w:color w:val="000000" w:themeColor="text1"/>
            <w:lang w:val="ru-RU" w:eastAsia="ru-RU"/>
          </w:rPr>
          <w:t xml:space="preserve"> </w:t>
        </w:r>
        <w:proofErr w:type="spellStart"/>
        <w:r w:rsidR="0008004E" w:rsidRPr="00335249">
          <w:rPr>
            <w:rFonts w:ascii="Times New Roman" w:eastAsia="Times New Roman" w:hAnsi="Times New Roman" w:cs="Times New Roman"/>
            <w:b/>
            <w:color w:val="000000" w:themeColor="text1"/>
            <w:lang w:val="ru-RU" w:eastAsia="ru-RU"/>
          </w:rPr>
          <w:t>навчальна</w:t>
        </w:r>
        <w:proofErr w:type="spellEnd"/>
        <w:r w:rsidR="0008004E" w:rsidRPr="00335249">
          <w:rPr>
            <w:rFonts w:ascii="Times New Roman" w:eastAsia="Times New Roman" w:hAnsi="Times New Roman" w:cs="Times New Roman"/>
            <w:b/>
            <w:color w:val="000000" w:themeColor="text1"/>
            <w:lang w:val="ru-RU" w:eastAsia="ru-RU"/>
          </w:rPr>
          <w:t xml:space="preserve"> </w:t>
        </w:r>
        <w:proofErr w:type="spellStart"/>
        <w:r w:rsidR="0008004E" w:rsidRPr="00335249">
          <w:rPr>
            <w:rFonts w:ascii="Times New Roman" w:eastAsia="Times New Roman" w:hAnsi="Times New Roman" w:cs="Times New Roman"/>
            <w:b/>
            <w:color w:val="000000" w:themeColor="text1"/>
            <w:lang w:val="ru-RU" w:eastAsia="ru-RU"/>
          </w:rPr>
          <w:t>програма</w:t>
        </w:r>
        <w:proofErr w:type="spellEnd"/>
        <w:r w:rsidR="0008004E" w:rsidRPr="00335249">
          <w:rPr>
            <w:rFonts w:ascii="Times New Roman" w:eastAsia="Times New Roman" w:hAnsi="Times New Roman" w:cs="Times New Roman"/>
            <w:b/>
            <w:color w:val="000000" w:themeColor="text1"/>
            <w:lang w:val="ru-RU" w:eastAsia="ru-RU"/>
          </w:rPr>
          <w:t xml:space="preserve"> «</w:t>
        </w:r>
        <w:proofErr w:type="spellStart"/>
        <w:r w:rsidR="0008004E" w:rsidRPr="00335249">
          <w:rPr>
            <w:rFonts w:ascii="Times New Roman" w:eastAsia="Times New Roman" w:hAnsi="Times New Roman" w:cs="Times New Roman"/>
            <w:b/>
            <w:color w:val="000000" w:themeColor="text1"/>
            <w:lang w:val="ru-RU" w:eastAsia="ru-RU"/>
          </w:rPr>
          <w:t>Фізика</w:t>
        </w:r>
        <w:proofErr w:type="spellEnd"/>
        <w:r w:rsidR="0008004E" w:rsidRPr="00335249">
          <w:rPr>
            <w:rFonts w:ascii="Times New Roman" w:eastAsia="Times New Roman" w:hAnsi="Times New Roman" w:cs="Times New Roman"/>
            <w:b/>
            <w:color w:val="000000" w:themeColor="text1"/>
            <w:lang w:val="ru-RU" w:eastAsia="ru-RU"/>
          </w:rPr>
          <w:t xml:space="preserve"> 7-9 </w:t>
        </w:r>
        <w:proofErr w:type="spellStart"/>
        <w:r w:rsidR="0008004E" w:rsidRPr="00335249">
          <w:rPr>
            <w:rFonts w:ascii="Times New Roman" w:eastAsia="Times New Roman" w:hAnsi="Times New Roman" w:cs="Times New Roman"/>
            <w:b/>
            <w:color w:val="000000" w:themeColor="text1"/>
            <w:lang w:val="ru-RU" w:eastAsia="ru-RU"/>
          </w:rPr>
          <w:t>класи</w:t>
        </w:r>
        <w:proofErr w:type="spellEnd"/>
        <w:r w:rsidR="0008004E" w:rsidRPr="00335249">
          <w:rPr>
            <w:rFonts w:ascii="Times New Roman" w:eastAsia="Times New Roman" w:hAnsi="Times New Roman" w:cs="Times New Roman"/>
            <w:b/>
            <w:color w:val="000000" w:themeColor="text1"/>
            <w:lang w:val="ru-RU" w:eastAsia="ru-RU"/>
          </w:rPr>
          <w:t>»</w:t>
        </w:r>
        <w:r w:rsidR="0008004E" w:rsidRPr="00335249">
          <w:rPr>
            <w:rFonts w:ascii="Times New Roman" w:eastAsia="Times New Roman" w:hAnsi="Times New Roman" w:cs="Times New Roman"/>
            <w:color w:val="000000" w:themeColor="text1"/>
            <w:lang w:val="ru-RU" w:eastAsia="ru-RU"/>
          </w:rPr>
          <w:t xml:space="preserve"> (</w:t>
        </w:r>
        <w:proofErr w:type="spellStart"/>
        <w:r w:rsidR="0008004E" w:rsidRPr="00335249">
          <w:rPr>
            <w:rFonts w:ascii="Times New Roman" w:eastAsia="Times New Roman" w:hAnsi="Times New Roman" w:cs="Times New Roman"/>
            <w:color w:val="000000" w:themeColor="text1"/>
            <w:lang w:val="ru-RU" w:eastAsia="ru-RU"/>
          </w:rPr>
          <w:t>авт</w:t>
        </w:r>
        <w:proofErr w:type="gramStart"/>
        <w:r w:rsidR="0008004E" w:rsidRPr="00335249">
          <w:rPr>
            <w:rFonts w:ascii="Times New Roman" w:eastAsia="Times New Roman" w:hAnsi="Times New Roman" w:cs="Times New Roman"/>
            <w:color w:val="000000" w:themeColor="text1"/>
            <w:lang w:val="ru-RU" w:eastAsia="ru-RU"/>
          </w:rPr>
          <w:t>.К</w:t>
        </w:r>
        <w:proofErr w:type="gramEnd"/>
        <w:r w:rsidR="0008004E" w:rsidRPr="00335249">
          <w:rPr>
            <w:rFonts w:ascii="Times New Roman" w:eastAsia="Times New Roman" w:hAnsi="Times New Roman" w:cs="Times New Roman"/>
            <w:color w:val="000000" w:themeColor="text1"/>
            <w:lang w:val="ru-RU" w:eastAsia="ru-RU"/>
          </w:rPr>
          <w:t>ремінський</w:t>
        </w:r>
        <w:proofErr w:type="spellEnd"/>
        <w:r w:rsidR="00287594" w:rsidRPr="00335249">
          <w:rPr>
            <w:rFonts w:ascii="Times New Roman" w:eastAsia="Times New Roman" w:hAnsi="Times New Roman" w:cs="Times New Roman"/>
            <w:color w:val="000000" w:themeColor="text1"/>
            <w:lang w:val="ru-RU" w:eastAsia="ru-RU"/>
          </w:rPr>
          <w:t>.</w:t>
        </w:r>
        <w:r w:rsidR="0008004E" w:rsidRPr="00335249">
          <w:rPr>
            <w:rFonts w:ascii="Times New Roman" w:eastAsia="Times New Roman" w:hAnsi="Times New Roman" w:cs="Times New Roman"/>
            <w:color w:val="000000" w:themeColor="text1"/>
            <w:lang w:val="ru-RU" w:eastAsia="ru-RU"/>
          </w:rPr>
          <w:t>)</w:t>
        </w:r>
      </w:hyperlink>
    </w:p>
    <w:p w:rsidR="0008004E" w:rsidRPr="00335249" w:rsidRDefault="0008004E" w:rsidP="0008004E">
      <w:pPr>
        <w:pStyle w:val="aa"/>
        <w:spacing w:after="0" w:line="240" w:lineRule="auto"/>
        <w:ind w:left="0" w:firstLine="708"/>
        <w:jc w:val="center"/>
        <w:rPr>
          <w:rFonts w:ascii="Times New Roman" w:hAnsi="Times New Roman" w:cs="Times New Roman"/>
          <w:sz w:val="24"/>
          <w:szCs w:val="24"/>
        </w:rPr>
      </w:pPr>
      <w:bookmarkStart w:id="8" w:name="bookmark10"/>
      <w:r w:rsidRPr="00335249">
        <w:rPr>
          <w:rFonts w:ascii="Times New Roman" w:hAnsi="Times New Roman" w:cs="Times New Roman"/>
          <w:sz w:val="24"/>
          <w:szCs w:val="24"/>
        </w:rPr>
        <w:t>Наголосила, що 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08004E" w:rsidRPr="00335249" w:rsidRDefault="0008004E" w:rsidP="0008004E">
      <w:pPr>
        <w:tabs>
          <w:tab w:val="left" w:pos="851"/>
        </w:tabs>
        <w:rPr>
          <w:rFonts w:ascii="Times New Roman" w:hAnsi="Times New Roman" w:cs="Times New Roman"/>
          <w:b/>
        </w:rPr>
      </w:pPr>
    </w:p>
    <w:p w:rsidR="0008004E" w:rsidRPr="00335249" w:rsidRDefault="0008004E" w:rsidP="0008004E">
      <w:pPr>
        <w:tabs>
          <w:tab w:val="left" w:pos="851"/>
        </w:tabs>
        <w:rPr>
          <w:rFonts w:ascii="Times New Roman" w:hAnsi="Times New Roman" w:cs="Times New Roman"/>
        </w:rPr>
      </w:pPr>
      <w:r w:rsidRPr="00335249">
        <w:rPr>
          <w:rFonts w:ascii="Times New Roman" w:hAnsi="Times New Roman" w:cs="Times New Roman"/>
          <w:b/>
        </w:rPr>
        <w:t>ВИСТУПИЛИ:</w:t>
      </w:r>
      <w:bookmarkEnd w:id="8"/>
      <w:r w:rsidRPr="00335249">
        <w:rPr>
          <w:rFonts w:ascii="Times New Roman" w:hAnsi="Times New Roman" w:cs="Times New Roman"/>
          <w:b/>
        </w:rPr>
        <w:t xml:space="preserve"> </w:t>
      </w:r>
      <w:r w:rsidRPr="00335249">
        <w:rPr>
          <w:rStyle w:val="21"/>
          <w:rFonts w:eastAsiaTheme="minorEastAsia"/>
        </w:rPr>
        <w:t xml:space="preserve">Даньків Г.С., вчителька математики, </w:t>
      </w:r>
      <w:r w:rsidRPr="00335249">
        <w:rPr>
          <w:rFonts w:ascii="Times New Roman" w:hAnsi="Times New Roman" w:cs="Times New Roman"/>
        </w:rPr>
        <w:t>запропонувала затвердити навчальні програми, обрані вчителями на основі модельних навчальних програм. Відповідно до обраних програм скласти календарно-тематичне планування.</w:t>
      </w:r>
      <w:bookmarkStart w:id="9" w:name="bookmark11"/>
      <w:r w:rsidRPr="00335249">
        <w:rPr>
          <w:rFonts w:ascii="Times New Roman" w:hAnsi="Times New Roman" w:cs="Times New Roman"/>
        </w:rPr>
        <w:t xml:space="preserve">                                                                                                                            </w:t>
      </w:r>
    </w:p>
    <w:p w:rsidR="0008004E" w:rsidRPr="00335249" w:rsidRDefault="0008004E" w:rsidP="0008004E">
      <w:pPr>
        <w:tabs>
          <w:tab w:val="left" w:pos="851"/>
        </w:tabs>
        <w:rPr>
          <w:rFonts w:ascii="Times New Roman" w:hAnsi="Times New Roman" w:cs="Times New Roman"/>
        </w:rPr>
      </w:pPr>
    </w:p>
    <w:p w:rsidR="0008004E" w:rsidRPr="00335249" w:rsidRDefault="0008004E" w:rsidP="0008004E">
      <w:pPr>
        <w:tabs>
          <w:tab w:val="left" w:pos="851"/>
        </w:tabs>
        <w:rPr>
          <w:rFonts w:ascii="Times New Roman" w:eastAsia="Calibri" w:hAnsi="Times New Roman" w:cs="Times New Roman"/>
          <w:lang w:eastAsia="en-US"/>
        </w:rPr>
      </w:pPr>
      <w:r w:rsidRPr="00335249">
        <w:rPr>
          <w:rFonts w:ascii="Times New Roman" w:hAnsi="Times New Roman" w:cs="Times New Roman"/>
          <w:b/>
        </w:rPr>
        <w:t>УХВАЛИЛИ:</w:t>
      </w:r>
      <w:bookmarkEnd w:id="9"/>
      <w:r w:rsidRPr="00335249">
        <w:rPr>
          <w:rFonts w:ascii="Times New Roman" w:hAnsi="Times New Roman" w:cs="Times New Roman"/>
          <w:b/>
        </w:rPr>
        <w:t xml:space="preserve">                                                                                                                                                              </w:t>
      </w:r>
      <w:r w:rsidRPr="00335249">
        <w:rPr>
          <w:rFonts w:ascii="Times New Roman" w:hAnsi="Times New Roman" w:cs="Times New Roman"/>
        </w:rPr>
        <w:t>1.Схвалити</w:t>
      </w:r>
      <w:r w:rsidRPr="00335249">
        <w:rPr>
          <w:rFonts w:ascii="Times New Roman" w:hAnsi="Times New Roman" w:cs="Times New Roman"/>
          <w:i/>
        </w:rPr>
        <w:t xml:space="preserve"> </w:t>
      </w:r>
      <w:r w:rsidRPr="00335249">
        <w:rPr>
          <w:rFonts w:ascii="Times New Roman" w:hAnsi="Times New Roman" w:cs="Times New Roman"/>
        </w:rPr>
        <w:t xml:space="preserve"> навчальні програми, обрані вчителями на основі модельних навчальних програм.</w:t>
      </w:r>
      <w:bookmarkStart w:id="10" w:name="bookmark12"/>
      <w:r w:rsidRPr="00335249">
        <w:t xml:space="preserve"> </w:t>
      </w:r>
      <w:r w:rsidRPr="00335249">
        <w:rPr>
          <w:rFonts w:ascii="Times New Roman" w:hAnsi="Times New Roman" w:cs="Times New Roman"/>
        </w:rPr>
        <w:t>2.Освітній процес у 5-8  класах НУШ здійснювати відповідно до вимог  Державного стандарту базової середньої освіти (затвердженого постановою Кабінету Міністрів України від 30.09.2020 р. № 898).</w:t>
      </w:r>
    </w:p>
    <w:p w:rsidR="0008004E" w:rsidRPr="00335249" w:rsidRDefault="0008004E" w:rsidP="0008004E">
      <w:pPr>
        <w:pStyle w:val="23"/>
        <w:keepNext/>
        <w:keepLines/>
        <w:shd w:val="clear" w:color="auto" w:fill="auto"/>
        <w:tabs>
          <w:tab w:val="left" w:pos="933"/>
        </w:tabs>
        <w:ind w:firstLine="0"/>
      </w:pPr>
      <w:bookmarkStart w:id="11" w:name="bookmark15"/>
      <w:bookmarkEnd w:id="10"/>
    </w:p>
    <w:p w:rsidR="0008004E" w:rsidRPr="00335249" w:rsidRDefault="0008004E" w:rsidP="0008004E">
      <w:pPr>
        <w:pStyle w:val="23"/>
        <w:keepNext/>
        <w:keepLines/>
        <w:shd w:val="clear" w:color="auto" w:fill="auto"/>
        <w:tabs>
          <w:tab w:val="left" w:pos="933"/>
        </w:tabs>
        <w:ind w:firstLine="0"/>
      </w:pPr>
      <w:r w:rsidRPr="00335249">
        <w:t>7.СЛУХАЛИ:</w:t>
      </w:r>
      <w:bookmarkEnd w:id="11"/>
    </w:p>
    <w:p w:rsidR="0008004E" w:rsidRPr="00335249" w:rsidRDefault="0008004E" w:rsidP="0008004E">
      <w:pPr>
        <w:pStyle w:val="20"/>
        <w:shd w:val="clear" w:color="auto" w:fill="auto"/>
        <w:spacing w:after="240" w:line="274" w:lineRule="exact"/>
        <w:ind w:firstLine="0"/>
        <w:rPr>
          <w:b/>
        </w:rPr>
      </w:pPr>
      <w:proofErr w:type="spellStart"/>
      <w:r w:rsidRPr="00335249">
        <w:rPr>
          <w:rStyle w:val="21"/>
        </w:rPr>
        <w:t>Малашок</w:t>
      </w:r>
      <w:proofErr w:type="spellEnd"/>
      <w:r w:rsidRPr="00335249">
        <w:rPr>
          <w:rStyle w:val="21"/>
        </w:rPr>
        <w:t xml:space="preserve"> Л.Й., вчителька ОХЕ, </w:t>
      </w:r>
      <w:r w:rsidRPr="00335249">
        <w:t xml:space="preserve">яка, посилаючись на методичні рекомендації, запропонувала курс за вибором «Основи християнської </w:t>
      </w:r>
      <w:proofErr w:type="spellStart"/>
      <w:r w:rsidRPr="00335249">
        <w:t>етики».-</w:t>
      </w:r>
      <w:proofErr w:type="spellEnd"/>
      <w:r w:rsidRPr="00335249">
        <w:t xml:space="preserve"> не оцінювати.                                                                                       </w:t>
      </w:r>
      <w:r w:rsidRPr="00335249">
        <w:rPr>
          <w:b/>
        </w:rPr>
        <w:t>УХВАЛИЛИ:</w:t>
      </w:r>
    </w:p>
    <w:p w:rsidR="0008004E" w:rsidRPr="00335249" w:rsidRDefault="00335249" w:rsidP="00335249">
      <w:pPr>
        <w:pStyle w:val="20"/>
        <w:shd w:val="clear" w:color="auto" w:fill="auto"/>
        <w:spacing w:after="240" w:line="274" w:lineRule="exact"/>
        <w:ind w:firstLine="0"/>
      </w:pPr>
      <w:r>
        <w:t>1.</w:t>
      </w:r>
      <w:r w:rsidR="0008004E" w:rsidRPr="00335249">
        <w:t xml:space="preserve">Не проводити оцінювання навчальних досягнень учнів 1-3-го, 5-8 класів з курсу за </w:t>
      </w:r>
      <w:proofErr w:type="spellStart"/>
      <w:r w:rsidR="0008004E" w:rsidRPr="00335249">
        <w:t>вибором«Основи</w:t>
      </w:r>
      <w:proofErr w:type="spellEnd"/>
      <w:r w:rsidR="0008004E" w:rsidRPr="00335249">
        <w:t xml:space="preserve"> християнської етики».</w:t>
      </w:r>
    </w:p>
    <w:p w:rsidR="0008004E" w:rsidRPr="00335249" w:rsidRDefault="00307EBF" w:rsidP="00307EBF">
      <w:pPr>
        <w:pStyle w:val="23"/>
        <w:keepNext/>
        <w:keepLines/>
        <w:shd w:val="clear" w:color="auto" w:fill="auto"/>
        <w:tabs>
          <w:tab w:val="left" w:pos="933"/>
        </w:tabs>
        <w:ind w:firstLine="0"/>
      </w:pPr>
      <w:r w:rsidRPr="00335249">
        <w:lastRenderedPageBreak/>
        <w:t>8</w:t>
      </w:r>
      <w:r w:rsidR="0008004E" w:rsidRPr="00335249">
        <w:t>.СЛУХАЛИ:</w:t>
      </w:r>
    </w:p>
    <w:p w:rsidR="0008004E" w:rsidRPr="00335249" w:rsidRDefault="00307EBF" w:rsidP="00307EBF">
      <w:pPr>
        <w:spacing w:line="274" w:lineRule="exact"/>
        <w:jc w:val="both"/>
        <w:rPr>
          <w:rFonts w:ascii="Times New Roman" w:hAnsi="Times New Roman" w:cs="Times New Roman"/>
        </w:rPr>
      </w:pPr>
      <w:proofErr w:type="spellStart"/>
      <w:r w:rsidRPr="00335249">
        <w:rPr>
          <w:rStyle w:val="21"/>
          <w:rFonts w:eastAsia="Arial Unicode MS"/>
        </w:rPr>
        <w:t>Томчук</w:t>
      </w:r>
      <w:proofErr w:type="spellEnd"/>
      <w:r w:rsidRPr="00335249">
        <w:rPr>
          <w:rStyle w:val="21"/>
          <w:rFonts w:eastAsia="Arial Unicode MS"/>
        </w:rPr>
        <w:t xml:space="preserve"> О.О., вчителька початкових класів</w:t>
      </w:r>
      <w:r w:rsidR="0008004E" w:rsidRPr="00335249">
        <w:rPr>
          <w:rStyle w:val="21"/>
          <w:rFonts w:eastAsia="Arial Unicode MS"/>
        </w:rPr>
        <w:t xml:space="preserve">, </w:t>
      </w:r>
      <w:r w:rsidR="0008004E" w:rsidRPr="00335249">
        <w:rPr>
          <w:rFonts w:ascii="Times New Roman" w:hAnsi="Times New Roman" w:cs="Times New Roman"/>
        </w:rPr>
        <w:t xml:space="preserve">яка повідомила, що оцінювання навчальних досягнень здобувачів освіти у 1 -4 класах підлягають вербальному, формувальному </w:t>
      </w:r>
      <w:r w:rsidRPr="00335249">
        <w:rPr>
          <w:rFonts w:ascii="Times New Roman" w:hAnsi="Times New Roman" w:cs="Times New Roman"/>
        </w:rPr>
        <w:t xml:space="preserve">та </w:t>
      </w:r>
      <w:proofErr w:type="spellStart"/>
      <w:r w:rsidRPr="00335249">
        <w:rPr>
          <w:rFonts w:ascii="Times New Roman" w:hAnsi="Times New Roman" w:cs="Times New Roman"/>
        </w:rPr>
        <w:t>рівневому</w:t>
      </w:r>
      <w:proofErr w:type="spellEnd"/>
      <w:r w:rsidRPr="00335249">
        <w:rPr>
          <w:rFonts w:ascii="Times New Roman" w:hAnsi="Times New Roman" w:cs="Times New Roman"/>
        </w:rPr>
        <w:t xml:space="preserve"> </w:t>
      </w:r>
      <w:r w:rsidR="0008004E" w:rsidRPr="00335249">
        <w:rPr>
          <w:rFonts w:ascii="Times New Roman" w:hAnsi="Times New Roman" w:cs="Times New Roman"/>
        </w:rPr>
        <w:t>оцінюванню.</w:t>
      </w:r>
    </w:p>
    <w:p w:rsidR="0008004E" w:rsidRPr="00335249" w:rsidRDefault="00307EBF" w:rsidP="0008004E">
      <w:pPr>
        <w:spacing w:line="274" w:lineRule="exact"/>
        <w:ind w:left="200" w:firstLine="720"/>
        <w:rPr>
          <w:rFonts w:ascii="Times New Roman" w:hAnsi="Times New Roman" w:cs="Times New Roman"/>
        </w:rPr>
      </w:pPr>
      <w:r w:rsidRPr="00335249">
        <w:rPr>
          <w:rFonts w:ascii="Times New Roman" w:hAnsi="Times New Roman" w:cs="Times New Roman"/>
        </w:rPr>
        <w:t>У 2025-2026</w:t>
      </w:r>
      <w:r w:rsidR="0008004E" w:rsidRPr="00335249">
        <w:rPr>
          <w:rFonts w:ascii="Times New Roman" w:hAnsi="Times New Roman" w:cs="Times New Roman"/>
        </w:rPr>
        <w:t xml:space="preserve"> </w:t>
      </w:r>
      <w:proofErr w:type="spellStart"/>
      <w:r w:rsidR="0008004E" w:rsidRPr="00335249">
        <w:rPr>
          <w:rFonts w:ascii="Times New Roman" w:hAnsi="Times New Roman" w:cs="Times New Roman"/>
        </w:rPr>
        <w:t>н.р</w:t>
      </w:r>
      <w:proofErr w:type="spellEnd"/>
      <w:r w:rsidR="0008004E" w:rsidRPr="00335249">
        <w:rPr>
          <w:rFonts w:ascii="Times New Roman" w:hAnsi="Times New Roman" w:cs="Times New Roman"/>
        </w:rPr>
        <w:t>. оцінювання здобувачів ос</w:t>
      </w:r>
      <w:r w:rsidRPr="00335249">
        <w:rPr>
          <w:rFonts w:ascii="Times New Roman" w:hAnsi="Times New Roman" w:cs="Times New Roman"/>
        </w:rPr>
        <w:t>віти 3</w:t>
      </w:r>
      <w:r w:rsidR="0008004E" w:rsidRPr="00335249">
        <w:rPr>
          <w:rFonts w:ascii="Times New Roman" w:hAnsi="Times New Roman" w:cs="Times New Roman"/>
        </w:rPr>
        <w:t xml:space="preserve"> класу здійснюється відповідно до методичних рекомендацій щодо оцінювання результатів навчання учнів третіх і четвертих класів Нової української школи (Наказ Міністерства освіти і науки України від 16.09.2020 № 1146) та Лист МОН України від 29.09.2020 № 1/9-550 «Щодо окремих питань оцінювання та фіксації результатів навчання учнів початкових класів Нової української школи».                                       </w:t>
      </w:r>
    </w:p>
    <w:p w:rsidR="0008004E" w:rsidRPr="00335249" w:rsidRDefault="0008004E" w:rsidP="0008004E">
      <w:pPr>
        <w:spacing w:line="274" w:lineRule="exact"/>
        <w:rPr>
          <w:rFonts w:ascii="Times New Roman" w:hAnsi="Times New Roman" w:cs="Times New Roman"/>
        </w:rPr>
      </w:pPr>
    </w:p>
    <w:p w:rsidR="0008004E" w:rsidRPr="00335249" w:rsidRDefault="0008004E" w:rsidP="0008004E">
      <w:pPr>
        <w:spacing w:line="274" w:lineRule="exact"/>
        <w:rPr>
          <w:rFonts w:ascii="Times New Roman" w:hAnsi="Times New Roman" w:cs="Times New Roman"/>
        </w:rPr>
      </w:pPr>
      <w:r w:rsidRPr="00335249">
        <w:rPr>
          <w:rStyle w:val="21"/>
          <w:rFonts w:eastAsia="Arial Unicode MS"/>
        </w:rPr>
        <w:t>ВИСТУПИЛИ:</w:t>
      </w:r>
    </w:p>
    <w:p w:rsidR="0008004E" w:rsidRPr="00335249" w:rsidRDefault="0008004E" w:rsidP="0008004E">
      <w:pPr>
        <w:spacing w:after="240" w:line="274" w:lineRule="exact"/>
        <w:ind w:left="200" w:firstLine="420"/>
        <w:jc w:val="both"/>
        <w:rPr>
          <w:rFonts w:ascii="Times New Roman" w:hAnsi="Times New Roman" w:cs="Times New Roman"/>
        </w:rPr>
      </w:pPr>
      <w:proofErr w:type="spellStart"/>
      <w:r w:rsidRPr="00335249">
        <w:rPr>
          <w:rStyle w:val="21"/>
          <w:rFonts w:eastAsia="Arial Unicode MS"/>
        </w:rPr>
        <w:t>Урда</w:t>
      </w:r>
      <w:proofErr w:type="spellEnd"/>
      <w:r w:rsidRPr="00335249">
        <w:rPr>
          <w:rStyle w:val="21"/>
          <w:rFonts w:eastAsia="Arial Unicode MS"/>
        </w:rPr>
        <w:t xml:space="preserve"> Т.М., вчителька початкових класів, </w:t>
      </w:r>
      <w:r w:rsidRPr="00335249">
        <w:rPr>
          <w:rFonts w:ascii="Times New Roman" w:hAnsi="Times New Roman" w:cs="Times New Roman"/>
        </w:rPr>
        <w:t xml:space="preserve">повідомила, що враховуючи досвід попереднього навчального року, запропонувала здійснювати підсумкове оцінювання об’єктивних результатів у 1-2 класі  вербальною оцінкою, </w:t>
      </w:r>
      <w:r w:rsidR="00307EBF" w:rsidRPr="00335249">
        <w:rPr>
          <w:rFonts w:ascii="Times New Roman" w:hAnsi="Times New Roman" w:cs="Times New Roman"/>
        </w:rPr>
        <w:t xml:space="preserve"> протягом року у 3</w:t>
      </w:r>
      <w:r w:rsidRPr="00335249">
        <w:rPr>
          <w:rFonts w:ascii="Times New Roman" w:hAnsi="Times New Roman" w:cs="Times New Roman"/>
        </w:rPr>
        <w:t xml:space="preserve"> класі - </w:t>
      </w:r>
      <w:proofErr w:type="spellStart"/>
      <w:r w:rsidRPr="00335249">
        <w:rPr>
          <w:rFonts w:ascii="Times New Roman" w:hAnsi="Times New Roman" w:cs="Times New Roman"/>
        </w:rPr>
        <w:t>рівневою</w:t>
      </w:r>
      <w:proofErr w:type="spellEnd"/>
      <w:r w:rsidRPr="00335249">
        <w:rPr>
          <w:rFonts w:ascii="Times New Roman" w:hAnsi="Times New Roman" w:cs="Times New Roman"/>
        </w:rPr>
        <w:t xml:space="preserve"> оцінкою. При заповненні першої сторінки Свідоцтва досягнень використовувати графічні позначки.</w:t>
      </w:r>
    </w:p>
    <w:p w:rsidR="0008004E" w:rsidRPr="00335249" w:rsidRDefault="0008004E" w:rsidP="00307EBF">
      <w:pPr>
        <w:pStyle w:val="23"/>
        <w:keepNext/>
        <w:keepLines/>
        <w:shd w:val="clear" w:color="auto" w:fill="auto"/>
        <w:ind w:firstLine="0"/>
      </w:pPr>
      <w:bookmarkStart w:id="12" w:name="bookmark16"/>
      <w:r w:rsidRPr="00335249">
        <w:t>УХВАЛИЛИ:</w:t>
      </w:r>
      <w:bookmarkEnd w:id="12"/>
    </w:p>
    <w:p w:rsidR="0008004E" w:rsidRPr="00335249" w:rsidRDefault="00307EBF" w:rsidP="00307EBF">
      <w:pPr>
        <w:tabs>
          <w:tab w:val="left" w:pos="960"/>
        </w:tabs>
        <w:spacing w:line="274" w:lineRule="exact"/>
        <w:jc w:val="both"/>
        <w:rPr>
          <w:rFonts w:ascii="Times New Roman" w:hAnsi="Times New Roman" w:cs="Times New Roman"/>
        </w:rPr>
      </w:pPr>
      <w:r w:rsidRPr="00335249">
        <w:rPr>
          <w:rFonts w:ascii="Times New Roman" w:hAnsi="Times New Roman" w:cs="Times New Roman"/>
        </w:rPr>
        <w:t>1.</w:t>
      </w:r>
      <w:r w:rsidR="0008004E" w:rsidRPr="00335249">
        <w:rPr>
          <w:rFonts w:ascii="Times New Roman" w:hAnsi="Times New Roman" w:cs="Times New Roman"/>
        </w:rPr>
        <w:t xml:space="preserve">Вчителям початкових класів здійснювати підсумкове оцінювання об’єктивних результатів у 1-2 класі  вербальною оцінкою,протягом року у 4 класі - </w:t>
      </w:r>
      <w:proofErr w:type="spellStart"/>
      <w:r w:rsidR="0008004E" w:rsidRPr="00335249">
        <w:rPr>
          <w:rFonts w:ascii="Times New Roman" w:hAnsi="Times New Roman" w:cs="Times New Roman"/>
        </w:rPr>
        <w:t>рівневою</w:t>
      </w:r>
      <w:proofErr w:type="spellEnd"/>
      <w:r w:rsidR="0008004E" w:rsidRPr="00335249">
        <w:rPr>
          <w:rFonts w:ascii="Times New Roman" w:hAnsi="Times New Roman" w:cs="Times New Roman"/>
        </w:rPr>
        <w:t xml:space="preserve"> оцінкою.</w:t>
      </w:r>
    </w:p>
    <w:p w:rsidR="0008004E" w:rsidRPr="00335249" w:rsidRDefault="00307EBF" w:rsidP="00307EBF">
      <w:pPr>
        <w:tabs>
          <w:tab w:val="left" w:pos="960"/>
        </w:tabs>
        <w:spacing w:line="274" w:lineRule="exact"/>
        <w:jc w:val="both"/>
        <w:rPr>
          <w:rFonts w:ascii="Times New Roman" w:hAnsi="Times New Roman" w:cs="Times New Roman"/>
        </w:rPr>
      </w:pPr>
      <w:r w:rsidRPr="00335249">
        <w:rPr>
          <w:rFonts w:ascii="Times New Roman" w:hAnsi="Times New Roman" w:cs="Times New Roman"/>
        </w:rPr>
        <w:t>2.</w:t>
      </w:r>
      <w:r w:rsidR="0008004E" w:rsidRPr="00335249">
        <w:rPr>
          <w:rFonts w:ascii="Times New Roman" w:hAnsi="Times New Roman" w:cs="Times New Roman"/>
        </w:rPr>
        <w:t xml:space="preserve">При оцінюванні навчальних досягнень учнів 1-4 класів керуватися методичними рекомендаціями щодо оцінювання результатів навчання учнів 1-4 класів закладів загальної середньої освіти (Наказ Міністерства освіти і науки України від 13.07.2021 </w:t>
      </w:r>
      <w:r w:rsidR="0008004E" w:rsidRPr="00335249">
        <w:rPr>
          <w:rStyle w:val="22pt"/>
          <w:rFonts w:eastAsia="Arial Unicode MS"/>
        </w:rPr>
        <w:t>№</w:t>
      </w:r>
      <w:r w:rsidR="0008004E" w:rsidRPr="00335249">
        <w:rPr>
          <w:rFonts w:ascii="Times New Roman" w:hAnsi="Times New Roman" w:cs="Times New Roman"/>
        </w:rPr>
        <w:t>813</w:t>
      </w:r>
      <w:r w:rsidR="0008004E" w:rsidRPr="00335249">
        <w:rPr>
          <w:rStyle w:val="22pt"/>
          <w:rFonts w:eastAsia="Arial Unicode MS"/>
        </w:rPr>
        <w:t>).</w:t>
      </w:r>
    </w:p>
    <w:p w:rsidR="0008004E" w:rsidRPr="00335249" w:rsidRDefault="00307EBF" w:rsidP="00307EBF">
      <w:pPr>
        <w:tabs>
          <w:tab w:val="left" w:pos="960"/>
        </w:tabs>
        <w:spacing w:after="240" w:line="274" w:lineRule="exact"/>
        <w:rPr>
          <w:rFonts w:ascii="Times New Roman" w:hAnsi="Times New Roman" w:cs="Times New Roman"/>
        </w:rPr>
      </w:pPr>
      <w:r w:rsidRPr="00335249">
        <w:rPr>
          <w:rFonts w:ascii="Times New Roman" w:hAnsi="Times New Roman" w:cs="Times New Roman"/>
        </w:rPr>
        <w:t>3.</w:t>
      </w:r>
      <w:r w:rsidR="0008004E" w:rsidRPr="00335249">
        <w:rPr>
          <w:rFonts w:ascii="Times New Roman" w:hAnsi="Times New Roman" w:cs="Times New Roman"/>
        </w:rPr>
        <w:t>При заповненні першої сторінки Свідоцтва досягнень використовувати графічні позначки.</w:t>
      </w:r>
    </w:p>
    <w:p w:rsidR="00307EBF" w:rsidRPr="00335249" w:rsidRDefault="00307EBF" w:rsidP="00335249">
      <w:pPr>
        <w:pStyle w:val="23"/>
        <w:keepNext/>
        <w:keepLines/>
        <w:shd w:val="clear" w:color="auto" w:fill="auto"/>
        <w:tabs>
          <w:tab w:val="left" w:pos="1029"/>
        </w:tabs>
        <w:ind w:firstLine="0"/>
      </w:pPr>
      <w:bookmarkStart w:id="13" w:name="bookmark17"/>
      <w:bookmarkEnd w:id="7"/>
      <w:r w:rsidRPr="00335249">
        <w:t>9.СЛУХАЛИ:</w:t>
      </w:r>
      <w:bookmarkEnd w:id="13"/>
    </w:p>
    <w:p w:rsidR="00307EBF" w:rsidRPr="00335249" w:rsidRDefault="00307EBF" w:rsidP="00335249">
      <w:pPr>
        <w:spacing w:line="274" w:lineRule="exact"/>
        <w:jc w:val="both"/>
        <w:rPr>
          <w:rFonts w:ascii="Times New Roman" w:hAnsi="Times New Roman" w:cs="Times New Roman"/>
        </w:rPr>
      </w:pPr>
      <w:proofErr w:type="spellStart"/>
      <w:r w:rsidRPr="00335249">
        <w:rPr>
          <w:rStyle w:val="21"/>
          <w:rFonts w:eastAsia="Arial Unicode MS"/>
        </w:rPr>
        <w:t>Серветник</w:t>
      </w:r>
      <w:proofErr w:type="spellEnd"/>
      <w:r w:rsidRPr="00335249">
        <w:rPr>
          <w:rStyle w:val="21"/>
          <w:rFonts w:eastAsia="Arial Unicode MS"/>
        </w:rPr>
        <w:t xml:space="preserve"> О.М., директор гімназії </w:t>
      </w:r>
      <w:r w:rsidRPr="00335249">
        <w:rPr>
          <w:rFonts w:ascii="Times New Roman" w:hAnsi="Times New Roman" w:cs="Times New Roman"/>
        </w:rPr>
        <w:t xml:space="preserve">повідомив, що усі вчителі, які будуть викладати у 5-8-х класах  гімназії пройшли відповідну курсову перепідготовку і ще будуть проходити згідно графіка ТОКІППО, опрацювали нормативні документи, які регулюють освітній процес і готові до роботи у 5-8 </w:t>
      </w:r>
      <w:proofErr w:type="spellStart"/>
      <w:r w:rsidRPr="00335249">
        <w:rPr>
          <w:rFonts w:ascii="Times New Roman" w:hAnsi="Times New Roman" w:cs="Times New Roman"/>
        </w:rPr>
        <w:t>му</w:t>
      </w:r>
      <w:proofErr w:type="spellEnd"/>
      <w:r w:rsidRPr="00335249">
        <w:rPr>
          <w:rFonts w:ascii="Times New Roman" w:hAnsi="Times New Roman" w:cs="Times New Roman"/>
        </w:rPr>
        <w:t xml:space="preserve"> класі.</w:t>
      </w:r>
    </w:p>
    <w:p w:rsidR="00307EBF" w:rsidRPr="00335249" w:rsidRDefault="00307EBF" w:rsidP="00335249">
      <w:pPr>
        <w:pStyle w:val="23"/>
        <w:keepNext/>
        <w:keepLines/>
        <w:shd w:val="clear" w:color="auto" w:fill="auto"/>
        <w:ind w:firstLine="0"/>
      </w:pPr>
      <w:bookmarkStart w:id="14" w:name="bookmark18"/>
      <w:r w:rsidRPr="00335249">
        <w:t>ВИСТУПИЛИ:</w:t>
      </w:r>
      <w:bookmarkEnd w:id="14"/>
    </w:p>
    <w:p w:rsidR="00307EBF" w:rsidRPr="00335249" w:rsidRDefault="00335249" w:rsidP="00335249">
      <w:pPr>
        <w:pStyle w:val="ae"/>
        <w:ind w:left="0" w:right="104"/>
        <w:jc w:val="both"/>
        <w:rPr>
          <w:sz w:val="24"/>
          <w:szCs w:val="24"/>
        </w:rPr>
      </w:pPr>
      <w:r>
        <w:rPr>
          <w:rStyle w:val="a3"/>
          <w:color w:val="000000" w:themeColor="text1"/>
          <w:sz w:val="24"/>
          <w:szCs w:val="24"/>
          <w:u w:val="none"/>
        </w:rPr>
        <w:t xml:space="preserve">    </w:t>
      </w:r>
      <w:proofErr w:type="spellStart"/>
      <w:r w:rsidR="00307EBF" w:rsidRPr="00335249">
        <w:rPr>
          <w:rStyle w:val="a3"/>
          <w:color w:val="000000" w:themeColor="text1"/>
          <w:sz w:val="24"/>
          <w:szCs w:val="24"/>
          <w:u w:val="none"/>
        </w:rPr>
        <w:t>Лозова-Мирха</w:t>
      </w:r>
      <w:proofErr w:type="spellEnd"/>
      <w:r w:rsidR="00307EBF" w:rsidRPr="00335249">
        <w:rPr>
          <w:rStyle w:val="a3"/>
          <w:color w:val="000000" w:themeColor="text1"/>
          <w:sz w:val="24"/>
          <w:szCs w:val="24"/>
          <w:u w:val="none"/>
        </w:rPr>
        <w:t xml:space="preserve"> О.М., вчителька української мови і літератури,</w:t>
      </w:r>
      <w:r w:rsidR="00307EBF" w:rsidRPr="00335249">
        <w:rPr>
          <w:sz w:val="24"/>
          <w:szCs w:val="24"/>
        </w:rPr>
        <w:t xml:space="preserve"> повідомила, що оцінювання навчальних досягнень учнів 5-</w:t>
      </w:r>
      <w:r w:rsidR="00D57BCD" w:rsidRPr="00335249">
        <w:rPr>
          <w:sz w:val="24"/>
          <w:szCs w:val="24"/>
        </w:rPr>
        <w:t>8</w:t>
      </w:r>
      <w:r w:rsidR="00307EBF" w:rsidRPr="00335249">
        <w:rPr>
          <w:sz w:val="24"/>
          <w:szCs w:val="24"/>
        </w:rPr>
        <w:t>-их класів здійснюватиметься відповідно до Наказу МОН № 1093 від 02.08.2024 року «Про затвердження  рекомендацій щодо оцінювання результатів навчання».</w:t>
      </w:r>
      <w:r w:rsidR="00307EBF" w:rsidRPr="00335249">
        <w:rPr>
          <w:color w:val="131313"/>
          <w:sz w:val="24"/>
          <w:szCs w:val="24"/>
        </w:rPr>
        <w:t xml:space="preserve"> Міністерство</w:t>
      </w:r>
      <w:r w:rsidR="00307EBF" w:rsidRPr="00335249">
        <w:rPr>
          <w:color w:val="131313"/>
          <w:spacing w:val="40"/>
          <w:sz w:val="24"/>
          <w:szCs w:val="24"/>
        </w:rPr>
        <w:t xml:space="preserve"> </w:t>
      </w:r>
      <w:r w:rsidR="00307EBF" w:rsidRPr="00335249">
        <w:rPr>
          <w:color w:val="131313"/>
          <w:sz w:val="24"/>
          <w:szCs w:val="24"/>
        </w:rPr>
        <w:t>освіти</w:t>
      </w:r>
      <w:r w:rsidR="00307EBF" w:rsidRPr="00335249">
        <w:rPr>
          <w:color w:val="131313"/>
          <w:spacing w:val="40"/>
          <w:sz w:val="24"/>
          <w:szCs w:val="24"/>
        </w:rPr>
        <w:t xml:space="preserve"> </w:t>
      </w:r>
      <w:r w:rsidR="00307EBF" w:rsidRPr="00335249">
        <w:rPr>
          <w:color w:val="131313"/>
          <w:sz w:val="24"/>
          <w:szCs w:val="24"/>
        </w:rPr>
        <w:t>і</w:t>
      </w:r>
      <w:r w:rsidR="00307EBF" w:rsidRPr="00335249">
        <w:rPr>
          <w:color w:val="131313"/>
          <w:spacing w:val="40"/>
          <w:sz w:val="24"/>
          <w:szCs w:val="24"/>
        </w:rPr>
        <w:t xml:space="preserve"> </w:t>
      </w:r>
      <w:r w:rsidR="00307EBF" w:rsidRPr="00335249">
        <w:rPr>
          <w:color w:val="131313"/>
          <w:sz w:val="24"/>
          <w:szCs w:val="24"/>
        </w:rPr>
        <w:t>науки</w:t>
      </w:r>
      <w:r w:rsidR="00307EBF" w:rsidRPr="00335249">
        <w:rPr>
          <w:color w:val="131313"/>
          <w:spacing w:val="40"/>
          <w:sz w:val="24"/>
          <w:szCs w:val="24"/>
        </w:rPr>
        <w:t xml:space="preserve"> </w:t>
      </w:r>
      <w:r w:rsidR="00307EBF" w:rsidRPr="00335249">
        <w:rPr>
          <w:color w:val="131313"/>
          <w:sz w:val="24"/>
          <w:szCs w:val="24"/>
        </w:rPr>
        <w:t>України</w:t>
      </w:r>
      <w:r w:rsidR="00307EBF" w:rsidRPr="00335249">
        <w:rPr>
          <w:color w:val="131313"/>
          <w:spacing w:val="40"/>
          <w:sz w:val="24"/>
          <w:szCs w:val="24"/>
        </w:rPr>
        <w:t xml:space="preserve"> </w:t>
      </w:r>
      <w:r w:rsidR="00307EBF" w:rsidRPr="00335249">
        <w:rPr>
          <w:color w:val="131313"/>
          <w:sz w:val="24"/>
          <w:szCs w:val="24"/>
        </w:rPr>
        <w:t>затвердило</w:t>
      </w:r>
      <w:r w:rsidR="00307EBF" w:rsidRPr="00335249">
        <w:rPr>
          <w:sz w:val="24"/>
          <w:szCs w:val="24"/>
        </w:rPr>
        <w:t xml:space="preserve"> </w:t>
      </w:r>
      <w:r w:rsidR="00307EBF" w:rsidRPr="00335249">
        <w:rPr>
          <w:color w:val="131313"/>
          <w:sz w:val="24"/>
          <w:szCs w:val="24"/>
        </w:rPr>
        <w:t xml:space="preserve">рекомендації щодо оцінювання результатів навчання здобувачів освіти відповідно до Державного стандарту базової середньої освіти (наказ МОН України від 2 серпня </w:t>
      </w:r>
      <w:r w:rsidR="00307EBF" w:rsidRPr="00335249">
        <w:rPr>
          <w:sz w:val="24"/>
          <w:szCs w:val="24"/>
        </w:rPr>
        <w:t>2024).</w:t>
      </w:r>
      <w:r w:rsidR="00307EBF" w:rsidRPr="00335249">
        <w:rPr>
          <w:spacing w:val="40"/>
          <w:sz w:val="24"/>
          <w:szCs w:val="24"/>
        </w:rPr>
        <w:t xml:space="preserve"> </w:t>
      </w:r>
      <w:r w:rsidR="00307EBF" w:rsidRPr="00335249">
        <w:rPr>
          <w:sz w:val="24"/>
          <w:szCs w:val="24"/>
        </w:rPr>
        <w:t>Відповідно, наказ МОН</w:t>
      </w:r>
      <w:r w:rsidR="00307EBF" w:rsidRPr="00335249">
        <w:rPr>
          <w:spacing w:val="40"/>
          <w:sz w:val="24"/>
          <w:szCs w:val="24"/>
        </w:rPr>
        <w:t xml:space="preserve"> </w:t>
      </w:r>
      <w:proofErr w:type="spellStart"/>
      <w:r w:rsidR="00307EBF" w:rsidRPr="00335249">
        <w:rPr>
          <w:sz w:val="24"/>
          <w:szCs w:val="24"/>
        </w:rPr>
        <w:t>“Про</w:t>
      </w:r>
      <w:proofErr w:type="spellEnd"/>
      <w:r w:rsidR="00307EBF" w:rsidRPr="00335249">
        <w:rPr>
          <w:sz w:val="24"/>
          <w:szCs w:val="24"/>
        </w:rPr>
        <w:t xml:space="preserve">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w:t>
      </w:r>
      <w:proofErr w:type="spellStart"/>
      <w:r w:rsidR="00307EBF" w:rsidRPr="00335249">
        <w:rPr>
          <w:sz w:val="24"/>
          <w:szCs w:val="24"/>
        </w:rPr>
        <w:t>освіти”</w:t>
      </w:r>
      <w:proofErr w:type="spellEnd"/>
      <w:r w:rsidR="00307EBF" w:rsidRPr="00335249">
        <w:rPr>
          <w:sz w:val="24"/>
          <w:szCs w:val="24"/>
        </w:rPr>
        <w:t xml:space="preserve"> втрачає чинність (ідеться про </w:t>
      </w:r>
      <w:hyperlink r:id="rId18" w:history="1">
        <w:r w:rsidR="00307EBF" w:rsidRPr="00335249">
          <w:rPr>
            <w:rStyle w:val="a3"/>
            <w:color w:val="auto"/>
            <w:sz w:val="24"/>
            <w:szCs w:val="24"/>
          </w:rPr>
          <w:t>наказ №289</w:t>
        </w:r>
      </w:hyperlink>
      <w:r w:rsidR="00307EBF" w:rsidRPr="00335249">
        <w:rPr>
          <w:spacing w:val="-1"/>
          <w:sz w:val="24"/>
          <w:szCs w:val="24"/>
        </w:rPr>
        <w:t xml:space="preserve"> </w:t>
      </w:r>
      <w:r w:rsidR="00307EBF" w:rsidRPr="00335249">
        <w:rPr>
          <w:sz w:val="24"/>
          <w:szCs w:val="24"/>
        </w:rPr>
        <w:t>від 1 квітня</w:t>
      </w:r>
      <w:r w:rsidR="00307EBF" w:rsidRPr="00335249">
        <w:rPr>
          <w:spacing w:val="-5"/>
          <w:sz w:val="24"/>
          <w:szCs w:val="24"/>
        </w:rPr>
        <w:t xml:space="preserve"> </w:t>
      </w:r>
      <w:r w:rsidR="00307EBF" w:rsidRPr="00335249">
        <w:rPr>
          <w:sz w:val="24"/>
          <w:szCs w:val="24"/>
        </w:rPr>
        <w:t>2022</w:t>
      </w:r>
      <w:r w:rsidR="00307EBF" w:rsidRPr="00335249">
        <w:rPr>
          <w:spacing w:val="-5"/>
          <w:sz w:val="24"/>
          <w:szCs w:val="24"/>
        </w:rPr>
        <w:t xml:space="preserve"> </w:t>
      </w:r>
      <w:r w:rsidR="00307EBF" w:rsidRPr="00335249">
        <w:rPr>
          <w:sz w:val="24"/>
          <w:szCs w:val="24"/>
        </w:rPr>
        <w:t>року).</w:t>
      </w:r>
      <w:r w:rsidR="00307EBF" w:rsidRPr="00335249">
        <w:rPr>
          <w:spacing w:val="-5"/>
          <w:sz w:val="24"/>
          <w:szCs w:val="24"/>
        </w:rPr>
        <w:t xml:space="preserve"> </w:t>
      </w:r>
      <w:r w:rsidR="00307EBF" w:rsidRPr="00335249">
        <w:rPr>
          <w:color w:val="131313"/>
          <w:sz w:val="24"/>
          <w:szCs w:val="24"/>
        </w:rPr>
        <w:t>У</w:t>
      </w:r>
      <w:r w:rsidR="00307EBF" w:rsidRPr="00335249">
        <w:rPr>
          <w:color w:val="131313"/>
          <w:spacing w:val="-7"/>
          <w:sz w:val="24"/>
          <w:szCs w:val="24"/>
        </w:rPr>
        <w:t xml:space="preserve"> </w:t>
      </w:r>
      <w:r w:rsidR="00307EBF" w:rsidRPr="00335249">
        <w:rPr>
          <w:color w:val="131313"/>
          <w:sz w:val="24"/>
          <w:szCs w:val="24"/>
        </w:rPr>
        <w:t>нових</w:t>
      </w:r>
      <w:r w:rsidR="00307EBF" w:rsidRPr="00335249">
        <w:rPr>
          <w:color w:val="131313"/>
          <w:spacing w:val="-5"/>
          <w:sz w:val="24"/>
          <w:szCs w:val="24"/>
        </w:rPr>
        <w:t xml:space="preserve"> </w:t>
      </w:r>
      <w:r w:rsidR="00307EBF" w:rsidRPr="00335249">
        <w:rPr>
          <w:color w:val="131313"/>
          <w:sz w:val="24"/>
          <w:szCs w:val="24"/>
        </w:rPr>
        <w:t>рекомендаціях</w:t>
      </w:r>
      <w:r w:rsidR="00307EBF" w:rsidRPr="00335249">
        <w:rPr>
          <w:color w:val="131313"/>
          <w:spacing w:val="-5"/>
          <w:sz w:val="24"/>
          <w:szCs w:val="24"/>
        </w:rPr>
        <w:t xml:space="preserve"> </w:t>
      </w:r>
      <w:r w:rsidR="00307EBF" w:rsidRPr="00335249">
        <w:rPr>
          <w:color w:val="131313"/>
          <w:sz w:val="24"/>
          <w:szCs w:val="24"/>
        </w:rPr>
        <w:t>визначено,</w:t>
      </w:r>
      <w:r w:rsidR="00307EBF" w:rsidRPr="00335249">
        <w:rPr>
          <w:color w:val="131313"/>
          <w:spacing w:val="-6"/>
          <w:sz w:val="24"/>
          <w:szCs w:val="24"/>
        </w:rPr>
        <w:t xml:space="preserve"> </w:t>
      </w:r>
      <w:r w:rsidR="00307EBF" w:rsidRPr="00335249">
        <w:rPr>
          <w:color w:val="131313"/>
          <w:sz w:val="24"/>
          <w:szCs w:val="24"/>
        </w:rPr>
        <w:t>що</w:t>
      </w:r>
      <w:r w:rsidR="00307EBF" w:rsidRPr="00335249">
        <w:rPr>
          <w:color w:val="131313"/>
          <w:spacing w:val="-5"/>
          <w:sz w:val="24"/>
          <w:szCs w:val="24"/>
        </w:rPr>
        <w:t xml:space="preserve"> </w:t>
      </w:r>
      <w:r w:rsidR="00307EBF" w:rsidRPr="00335249">
        <w:rPr>
          <w:color w:val="131313"/>
          <w:sz w:val="24"/>
          <w:szCs w:val="24"/>
        </w:rPr>
        <w:t>результати</w:t>
      </w:r>
      <w:r w:rsidR="00307EBF" w:rsidRPr="00335249">
        <w:rPr>
          <w:color w:val="131313"/>
          <w:spacing w:val="-5"/>
          <w:sz w:val="24"/>
          <w:szCs w:val="24"/>
        </w:rPr>
        <w:t xml:space="preserve"> </w:t>
      </w:r>
      <w:r w:rsidR="00307EBF" w:rsidRPr="00335249">
        <w:rPr>
          <w:color w:val="131313"/>
          <w:sz w:val="24"/>
          <w:szCs w:val="24"/>
        </w:rPr>
        <w:t>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307EBF" w:rsidRPr="00335249" w:rsidRDefault="00307EBF" w:rsidP="00307EBF">
      <w:pPr>
        <w:pStyle w:val="ae"/>
        <w:spacing w:before="1"/>
        <w:ind w:left="1850"/>
        <w:jc w:val="both"/>
        <w:rPr>
          <w:sz w:val="24"/>
          <w:szCs w:val="24"/>
        </w:rPr>
      </w:pPr>
      <w:r w:rsidRPr="00335249">
        <w:rPr>
          <w:color w:val="131313"/>
          <w:sz w:val="24"/>
          <w:szCs w:val="24"/>
        </w:rPr>
        <w:t>Також</w:t>
      </w:r>
      <w:r w:rsidRPr="00335249">
        <w:rPr>
          <w:color w:val="131313"/>
          <w:spacing w:val="-9"/>
          <w:sz w:val="24"/>
          <w:szCs w:val="24"/>
        </w:rPr>
        <w:t xml:space="preserve"> </w:t>
      </w:r>
      <w:r w:rsidRPr="00335249">
        <w:rPr>
          <w:color w:val="131313"/>
          <w:sz w:val="24"/>
          <w:szCs w:val="24"/>
        </w:rPr>
        <w:t>у</w:t>
      </w:r>
      <w:r w:rsidRPr="00335249">
        <w:rPr>
          <w:color w:val="131313"/>
          <w:spacing w:val="-2"/>
          <w:sz w:val="24"/>
          <w:szCs w:val="24"/>
        </w:rPr>
        <w:t xml:space="preserve"> </w:t>
      </w:r>
      <w:r w:rsidRPr="00335249">
        <w:rPr>
          <w:color w:val="131313"/>
          <w:sz w:val="24"/>
          <w:szCs w:val="24"/>
        </w:rPr>
        <w:t>рекомендаціях</w:t>
      </w:r>
      <w:r w:rsidRPr="00335249">
        <w:rPr>
          <w:color w:val="131313"/>
          <w:spacing w:val="65"/>
          <w:sz w:val="24"/>
          <w:szCs w:val="24"/>
        </w:rPr>
        <w:t xml:space="preserve"> </w:t>
      </w:r>
      <w:r w:rsidRPr="00335249">
        <w:rPr>
          <w:color w:val="131313"/>
          <w:sz w:val="24"/>
          <w:szCs w:val="24"/>
        </w:rPr>
        <w:t>описані</w:t>
      </w:r>
      <w:r w:rsidRPr="00335249">
        <w:rPr>
          <w:color w:val="131313"/>
          <w:spacing w:val="64"/>
          <w:sz w:val="24"/>
          <w:szCs w:val="24"/>
        </w:rPr>
        <w:t xml:space="preserve"> </w:t>
      </w:r>
      <w:r w:rsidRPr="00335249">
        <w:rPr>
          <w:sz w:val="24"/>
          <w:szCs w:val="24"/>
        </w:rPr>
        <w:t>основні</w:t>
      </w:r>
      <w:r w:rsidRPr="00335249">
        <w:rPr>
          <w:spacing w:val="64"/>
          <w:sz w:val="24"/>
          <w:szCs w:val="24"/>
        </w:rPr>
        <w:t xml:space="preserve"> </w:t>
      </w:r>
      <w:r w:rsidRPr="00335249">
        <w:rPr>
          <w:sz w:val="24"/>
          <w:szCs w:val="24"/>
        </w:rPr>
        <w:t>функції</w:t>
      </w:r>
      <w:r w:rsidRPr="00335249">
        <w:rPr>
          <w:spacing w:val="65"/>
          <w:sz w:val="24"/>
          <w:szCs w:val="24"/>
        </w:rPr>
        <w:t xml:space="preserve"> </w:t>
      </w:r>
      <w:r w:rsidRPr="00335249">
        <w:rPr>
          <w:spacing w:val="-2"/>
          <w:sz w:val="24"/>
          <w:szCs w:val="24"/>
        </w:rPr>
        <w:t>оцінювання</w:t>
      </w:r>
      <w:r w:rsidRPr="00335249">
        <w:rPr>
          <w:color w:val="131313"/>
          <w:spacing w:val="-2"/>
          <w:sz w:val="24"/>
          <w:szCs w:val="24"/>
        </w:rPr>
        <w:t>:</w:t>
      </w:r>
    </w:p>
    <w:p w:rsidR="00307EBF" w:rsidRPr="00335249" w:rsidRDefault="00307EBF" w:rsidP="00307EBF">
      <w:pPr>
        <w:pStyle w:val="aa"/>
        <w:widowControl w:val="0"/>
        <w:numPr>
          <w:ilvl w:val="0"/>
          <w:numId w:val="31"/>
        </w:numPr>
        <w:tabs>
          <w:tab w:val="left" w:pos="1861"/>
        </w:tabs>
        <w:autoSpaceDE w:val="0"/>
        <w:autoSpaceDN w:val="0"/>
        <w:spacing w:before="1" w:after="0" w:line="240" w:lineRule="auto"/>
        <w:ind w:left="1861" w:hanging="359"/>
        <w:contextualSpacing w:val="0"/>
        <w:jc w:val="both"/>
        <w:rPr>
          <w:rFonts w:ascii="Times New Roman" w:hAnsi="Times New Roman" w:cs="Times New Roman"/>
          <w:sz w:val="24"/>
          <w:szCs w:val="24"/>
        </w:rPr>
      </w:pPr>
      <w:r w:rsidRPr="00335249">
        <w:rPr>
          <w:rFonts w:ascii="Times New Roman" w:hAnsi="Times New Roman" w:cs="Times New Roman"/>
          <w:sz w:val="24"/>
          <w:szCs w:val="24"/>
        </w:rPr>
        <w:t>формувальна</w:t>
      </w:r>
      <w:r w:rsidRPr="00335249">
        <w:rPr>
          <w:rFonts w:ascii="Times New Roman" w:hAnsi="Times New Roman" w:cs="Times New Roman"/>
          <w:spacing w:val="-10"/>
          <w:sz w:val="24"/>
          <w:szCs w:val="24"/>
        </w:rPr>
        <w:t xml:space="preserve"> </w:t>
      </w:r>
      <w:r w:rsidRPr="00335249">
        <w:rPr>
          <w:rFonts w:ascii="Times New Roman" w:hAnsi="Times New Roman" w:cs="Times New Roman"/>
          <w:sz w:val="24"/>
          <w:szCs w:val="24"/>
        </w:rPr>
        <w:t>(забезпечує</w:t>
      </w:r>
      <w:r w:rsidRPr="00335249">
        <w:rPr>
          <w:rFonts w:ascii="Times New Roman" w:hAnsi="Times New Roman" w:cs="Times New Roman"/>
          <w:spacing w:val="-8"/>
          <w:sz w:val="24"/>
          <w:szCs w:val="24"/>
        </w:rPr>
        <w:t xml:space="preserve"> </w:t>
      </w:r>
      <w:r w:rsidRPr="00335249">
        <w:rPr>
          <w:rFonts w:ascii="Times New Roman" w:hAnsi="Times New Roman" w:cs="Times New Roman"/>
          <w:sz w:val="24"/>
          <w:szCs w:val="24"/>
        </w:rPr>
        <w:t>відстеження</w:t>
      </w:r>
      <w:r w:rsidRPr="00335249">
        <w:rPr>
          <w:rFonts w:ascii="Times New Roman" w:hAnsi="Times New Roman" w:cs="Times New Roman"/>
          <w:spacing w:val="-10"/>
          <w:sz w:val="24"/>
          <w:szCs w:val="24"/>
        </w:rPr>
        <w:t xml:space="preserve"> </w:t>
      </w:r>
      <w:r w:rsidRPr="00335249">
        <w:rPr>
          <w:rFonts w:ascii="Times New Roman" w:hAnsi="Times New Roman" w:cs="Times New Roman"/>
          <w:sz w:val="24"/>
          <w:szCs w:val="24"/>
        </w:rPr>
        <w:t>динаміки</w:t>
      </w:r>
      <w:r w:rsidRPr="00335249">
        <w:rPr>
          <w:rFonts w:ascii="Times New Roman" w:hAnsi="Times New Roman" w:cs="Times New Roman"/>
          <w:spacing w:val="-7"/>
          <w:sz w:val="24"/>
          <w:szCs w:val="24"/>
        </w:rPr>
        <w:t xml:space="preserve"> </w:t>
      </w:r>
      <w:r w:rsidRPr="00335249">
        <w:rPr>
          <w:rFonts w:ascii="Times New Roman" w:hAnsi="Times New Roman" w:cs="Times New Roman"/>
          <w:sz w:val="24"/>
          <w:szCs w:val="24"/>
        </w:rPr>
        <w:t>навчального</w:t>
      </w:r>
      <w:r w:rsidRPr="00335249">
        <w:rPr>
          <w:rFonts w:ascii="Times New Roman" w:hAnsi="Times New Roman" w:cs="Times New Roman"/>
          <w:spacing w:val="-6"/>
          <w:sz w:val="24"/>
          <w:szCs w:val="24"/>
        </w:rPr>
        <w:t xml:space="preserve"> </w:t>
      </w:r>
      <w:r w:rsidRPr="00335249">
        <w:rPr>
          <w:rFonts w:ascii="Times New Roman" w:hAnsi="Times New Roman" w:cs="Times New Roman"/>
          <w:spacing w:val="-2"/>
          <w:sz w:val="24"/>
          <w:szCs w:val="24"/>
        </w:rPr>
        <w:t>поступу);</w:t>
      </w:r>
    </w:p>
    <w:p w:rsidR="00307EBF" w:rsidRPr="00335249" w:rsidRDefault="00307EBF" w:rsidP="00307EBF">
      <w:pPr>
        <w:pStyle w:val="aa"/>
        <w:widowControl w:val="0"/>
        <w:numPr>
          <w:ilvl w:val="0"/>
          <w:numId w:val="31"/>
        </w:numPr>
        <w:tabs>
          <w:tab w:val="left" w:pos="1502"/>
        </w:tabs>
        <w:autoSpaceDE w:val="0"/>
        <w:autoSpaceDN w:val="0"/>
        <w:spacing w:before="2" w:after="0" w:line="240" w:lineRule="auto"/>
        <w:ind w:right="112"/>
        <w:contextualSpacing w:val="0"/>
        <w:rPr>
          <w:rFonts w:ascii="Times New Roman" w:hAnsi="Times New Roman" w:cs="Times New Roman"/>
          <w:sz w:val="24"/>
          <w:szCs w:val="24"/>
        </w:rPr>
      </w:pPr>
      <w:proofErr w:type="spellStart"/>
      <w:r w:rsidRPr="00335249">
        <w:rPr>
          <w:rFonts w:ascii="Times New Roman" w:hAnsi="Times New Roman" w:cs="Times New Roman"/>
          <w:sz w:val="24"/>
          <w:szCs w:val="24"/>
        </w:rPr>
        <w:t>констатувальна</w:t>
      </w:r>
      <w:proofErr w:type="spellEnd"/>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(забезпечує</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встановлення</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рівня</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досягнення</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 xml:space="preserve">результатів </w:t>
      </w:r>
      <w:r w:rsidRPr="00335249">
        <w:rPr>
          <w:rFonts w:ascii="Times New Roman" w:hAnsi="Times New Roman" w:cs="Times New Roman"/>
          <w:spacing w:val="-2"/>
          <w:sz w:val="24"/>
          <w:szCs w:val="24"/>
        </w:rPr>
        <w:t>навчання);</w:t>
      </w:r>
    </w:p>
    <w:p w:rsidR="00307EBF" w:rsidRPr="00335249" w:rsidRDefault="00307EBF" w:rsidP="00307EBF">
      <w:pPr>
        <w:pStyle w:val="aa"/>
        <w:widowControl w:val="0"/>
        <w:numPr>
          <w:ilvl w:val="0"/>
          <w:numId w:val="31"/>
        </w:numPr>
        <w:tabs>
          <w:tab w:val="left" w:pos="1502"/>
          <w:tab w:val="left" w:pos="3638"/>
          <w:tab w:val="left" w:pos="4592"/>
          <w:tab w:val="left" w:pos="6851"/>
          <w:tab w:val="left" w:pos="7573"/>
          <w:tab w:val="left" w:pos="9126"/>
        </w:tabs>
        <w:autoSpaceDE w:val="0"/>
        <w:autoSpaceDN w:val="0"/>
        <w:spacing w:after="0" w:line="240" w:lineRule="auto"/>
        <w:ind w:right="115"/>
        <w:contextualSpacing w:val="0"/>
        <w:rPr>
          <w:rFonts w:ascii="Times New Roman" w:hAnsi="Times New Roman" w:cs="Times New Roman"/>
          <w:sz w:val="24"/>
          <w:szCs w:val="24"/>
        </w:rPr>
      </w:pPr>
      <w:proofErr w:type="spellStart"/>
      <w:r w:rsidRPr="00335249">
        <w:rPr>
          <w:rFonts w:ascii="Times New Roman" w:hAnsi="Times New Roman" w:cs="Times New Roman"/>
          <w:spacing w:val="-2"/>
          <w:sz w:val="24"/>
          <w:szCs w:val="24"/>
        </w:rPr>
        <w:t>діагностувальна</w:t>
      </w:r>
      <w:proofErr w:type="spellEnd"/>
      <w:r w:rsidRPr="00335249">
        <w:rPr>
          <w:rFonts w:ascii="Times New Roman" w:hAnsi="Times New Roman" w:cs="Times New Roman"/>
          <w:sz w:val="24"/>
          <w:szCs w:val="24"/>
        </w:rPr>
        <w:tab/>
      </w:r>
      <w:r w:rsidRPr="00335249">
        <w:rPr>
          <w:rFonts w:ascii="Times New Roman" w:hAnsi="Times New Roman" w:cs="Times New Roman"/>
          <w:spacing w:val="-2"/>
          <w:sz w:val="24"/>
          <w:szCs w:val="24"/>
        </w:rPr>
        <w:t>(надає</w:t>
      </w:r>
      <w:r w:rsidRPr="00335249">
        <w:rPr>
          <w:rFonts w:ascii="Times New Roman" w:hAnsi="Times New Roman" w:cs="Times New Roman"/>
          <w:sz w:val="24"/>
          <w:szCs w:val="24"/>
        </w:rPr>
        <w:tab/>
        <w:t>інформацію</w:t>
      </w:r>
      <w:r w:rsidRPr="00335249">
        <w:rPr>
          <w:rFonts w:ascii="Times New Roman" w:hAnsi="Times New Roman" w:cs="Times New Roman"/>
          <w:spacing w:val="80"/>
          <w:sz w:val="24"/>
          <w:szCs w:val="24"/>
        </w:rPr>
        <w:t xml:space="preserve"> </w:t>
      </w:r>
      <w:r w:rsidRPr="00335249">
        <w:rPr>
          <w:rFonts w:ascii="Times New Roman" w:hAnsi="Times New Roman" w:cs="Times New Roman"/>
          <w:sz w:val="24"/>
          <w:szCs w:val="24"/>
        </w:rPr>
        <w:t>про</w:t>
      </w:r>
      <w:r w:rsidRPr="00335249">
        <w:rPr>
          <w:rFonts w:ascii="Times New Roman" w:hAnsi="Times New Roman" w:cs="Times New Roman"/>
          <w:sz w:val="24"/>
          <w:szCs w:val="24"/>
        </w:rPr>
        <w:tab/>
      </w:r>
      <w:r w:rsidRPr="00335249">
        <w:rPr>
          <w:rFonts w:ascii="Times New Roman" w:hAnsi="Times New Roman" w:cs="Times New Roman"/>
          <w:spacing w:val="-4"/>
          <w:sz w:val="24"/>
          <w:szCs w:val="24"/>
        </w:rPr>
        <w:t>стан</w:t>
      </w:r>
      <w:r w:rsidRPr="00335249">
        <w:rPr>
          <w:rFonts w:ascii="Times New Roman" w:hAnsi="Times New Roman" w:cs="Times New Roman"/>
          <w:sz w:val="24"/>
          <w:szCs w:val="24"/>
        </w:rPr>
        <w:tab/>
      </w:r>
      <w:r w:rsidRPr="00335249">
        <w:rPr>
          <w:rFonts w:ascii="Times New Roman" w:hAnsi="Times New Roman" w:cs="Times New Roman"/>
          <w:spacing w:val="-2"/>
          <w:sz w:val="24"/>
          <w:szCs w:val="24"/>
        </w:rPr>
        <w:t>досягнення</w:t>
      </w:r>
      <w:r w:rsidRPr="00335249">
        <w:rPr>
          <w:rFonts w:ascii="Times New Roman" w:hAnsi="Times New Roman" w:cs="Times New Roman"/>
          <w:sz w:val="24"/>
          <w:szCs w:val="24"/>
        </w:rPr>
        <w:tab/>
      </w:r>
      <w:r w:rsidRPr="00335249">
        <w:rPr>
          <w:rFonts w:ascii="Times New Roman" w:hAnsi="Times New Roman" w:cs="Times New Roman"/>
          <w:spacing w:val="-2"/>
          <w:sz w:val="24"/>
          <w:szCs w:val="24"/>
        </w:rPr>
        <w:t xml:space="preserve">результатів </w:t>
      </w:r>
      <w:r w:rsidRPr="00335249">
        <w:rPr>
          <w:rFonts w:ascii="Times New Roman" w:hAnsi="Times New Roman" w:cs="Times New Roman"/>
          <w:sz w:val="24"/>
          <w:szCs w:val="24"/>
        </w:rPr>
        <w:t>навчання, наявність навчальних втрат, причини виникнення утруднень);</w:t>
      </w:r>
    </w:p>
    <w:p w:rsidR="00307EBF" w:rsidRPr="00335249" w:rsidRDefault="00307EBF" w:rsidP="00307EBF">
      <w:pPr>
        <w:pStyle w:val="aa"/>
        <w:widowControl w:val="0"/>
        <w:numPr>
          <w:ilvl w:val="0"/>
          <w:numId w:val="31"/>
        </w:numPr>
        <w:tabs>
          <w:tab w:val="left" w:pos="1502"/>
        </w:tabs>
        <w:autoSpaceDE w:val="0"/>
        <w:autoSpaceDN w:val="0"/>
        <w:spacing w:after="0" w:line="240" w:lineRule="auto"/>
        <w:ind w:right="110"/>
        <w:contextualSpacing w:val="0"/>
        <w:rPr>
          <w:rFonts w:ascii="Times New Roman" w:hAnsi="Times New Roman" w:cs="Times New Roman"/>
          <w:sz w:val="24"/>
          <w:szCs w:val="24"/>
        </w:rPr>
      </w:pPr>
      <w:r w:rsidRPr="00335249">
        <w:rPr>
          <w:rFonts w:ascii="Times New Roman" w:hAnsi="Times New Roman" w:cs="Times New Roman"/>
          <w:sz w:val="24"/>
          <w:szCs w:val="24"/>
        </w:rPr>
        <w:t>коригувальна</w:t>
      </w:r>
      <w:r w:rsidRPr="00335249">
        <w:rPr>
          <w:rFonts w:ascii="Times New Roman" w:hAnsi="Times New Roman" w:cs="Times New Roman"/>
          <w:spacing w:val="-18"/>
          <w:sz w:val="24"/>
          <w:szCs w:val="24"/>
        </w:rPr>
        <w:t xml:space="preserve"> </w:t>
      </w:r>
      <w:r w:rsidRPr="00335249">
        <w:rPr>
          <w:rFonts w:ascii="Times New Roman" w:hAnsi="Times New Roman" w:cs="Times New Roman"/>
          <w:sz w:val="24"/>
          <w:szCs w:val="24"/>
        </w:rPr>
        <w:t>(надає</w:t>
      </w:r>
      <w:r w:rsidRPr="00335249">
        <w:rPr>
          <w:rFonts w:ascii="Times New Roman" w:hAnsi="Times New Roman" w:cs="Times New Roman"/>
          <w:spacing w:val="-18"/>
          <w:sz w:val="24"/>
          <w:szCs w:val="24"/>
        </w:rPr>
        <w:t xml:space="preserve"> </w:t>
      </w:r>
      <w:r w:rsidRPr="00335249">
        <w:rPr>
          <w:rFonts w:ascii="Times New Roman" w:hAnsi="Times New Roman" w:cs="Times New Roman"/>
          <w:sz w:val="24"/>
          <w:szCs w:val="24"/>
        </w:rPr>
        <w:t>змогу</w:t>
      </w:r>
      <w:r w:rsidRPr="00335249">
        <w:rPr>
          <w:rFonts w:ascii="Times New Roman" w:hAnsi="Times New Roman" w:cs="Times New Roman"/>
          <w:spacing w:val="-17"/>
          <w:sz w:val="24"/>
          <w:szCs w:val="24"/>
        </w:rPr>
        <w:t xml:space="preserve"> </w:t>
      </w:r>
      <w:r w:rsidRPr="00335249">
        <w:rPr>
          <w:rFonts w:ascii="Times New Roman" w:hAnsi="Times New Roman" w:cs="Times New Roman"/>
          <w:sz w:val="24"/>
          <w:szCs w:val="24"/>
        </w:rPr>
        <w:t>вчителю</w:t>
      </w:r>
      <w:r w:rsidRPr="00335249">
        <w:rPr>
          <w:rFonts w:ascii="Times New Roman" w:hAnsi="Times New Roman" w:cs="Times New Roman"/>
          <w:spacing w:val="-18"/>
          <w:sz w:val="24"/>
          <w:szCs w:val="24"/>
        </w:rPr>
        <w:t xml:space="preserve"> </w:t>
      </w:r>
      <w:r w:rsidRPr="00335249">
        <w:rPr>
          <w:rFonts w:ascii="Times New Roman" w:hAnsi="Times New Roman" w:cs="Times New Roman"/>
          <w:sz w:val="24"/>
          <w:szCs w:val="24"/>
        </w:rPr>
        <w:t>відповідним</w:t>
      </w:r>
      <w:r w:rsidRPr="00335249">
        <w:rPr>
          <w:rFonts w:ascii="Times New Roman" w:hAnsi="Times New Roman" w:cs="Times New Roman"/>
          <w:spacing w:val="-17"/>
          <w:sz w:val="24"/>
          <w:szCs w:val="24"/>
        </w:rPr>
        <w:t xml:space="preserve"> </w:t>
      </w:r>
      <w:r w:rsidRPr="00335249">
        <w:rPr>
          <w:rFonts w:ascii="Times New Roman" w:hAnsi="Times New Roman" w:cs="Times New Roman"/>
          <w:sz w:val="24"/>
          <w:szCs w:val="24"/>
        </w:rPr>
        <w:t>чином</w:t>
      </w:r>
      <w:r w:rsidRPr="00335249">
        <w:rPr>
          <w:rFonts w:ascii="Times New Roman" w:hAnsi="Times New Roman" w:cs="Times New Roman"/>
          <w:spacing w:val="-18"/>
          <w:sz w:val="24"/>
          <w:szCs w:val="24"/>
        </w:rPr>
        <w:t xml:space="preserve"> </w:t>
      </w:r>
      <w:r w:rsidRPr="00335249">
        <w:rPr>
          <w:rFonts w:ascii="Times New Roman" w:hAnsi="Times New Roman" w:cs="Times New Roman"/>
          <w:sz w:val="24"/>
          <w:szCs w:val="24"/>
        </w:rPr>
        <w:t>адаптувати</w:t>
      </w:r>
      <w:r w:rsidRPr="00335249">
        <w:rPr>
          <w:rFonts w:ascii="Times New Roman" w:hAnsi="Times New Roman" w:cs="Times New Roman"/>
          <w:spacing w:val="-18"/>
          <w:sz w:val="24"/>
          <w:szCs w:val="24"/>
        </w:rPr>
        <w:t xml:space="preserve"> </w:t>
      </w:r>
      <w:r w:rsidRPr="00335249">
        <w:rPr>
          <w:rFonts w:ascii="Times New Roman" w:hAnsi="Times New Roman" w:cs="Times New Roman"/>
          <w:sz w:val="24"/>
          <w:szCs w:val="24"/>
        </w:rPr>
        <w:t xml:space="preserve">освітній </w:t>
      </w:r>
      <w:r w:rsidRPr="00335249">
        <w:rPr>
          <w:rFonts w:ascii="Times New Roman" w:hAnsi="Times New Roman" w:cs="Times New Roman"/>
          <w:spacing w:val="-2"/>
          <w:sz w:val="24"/>
          <w:szCs w:val="24"/>
        </w:rPr>
        <w:t>процес);</w:t>
      </w:r>
    </w:p>
    <w:p w:rsidR="00307EBF" w:rsidRPr="00335249" w:rsidRDefault="00307EBF" w:rsidP="00307EBF">
      <w:pPr>
        <w:pStyle w:val="aa"/>
        <w:widowControl w:val="0"/>
        <w:numPr>
          <w:ilvl w:val="0"/>
          <w:numId w:val="31"/>
        </w:numPr>
        <w:tabs>
          <w:tab w:val="left" w:pos="1502"/>
        </w:tabs>
        <w:autoSpaceDE w:val="0"/>
        <w:autoSpaceDN w:val="0"/>
        <w:spacing w:after="0" w:line="240" w:lineRule="auto"/>
        <w:ind w:right="111"/>
        <w:contextualSpacing w:val="0"/>
        <w:rPr>
          <w:rFonts w:ascii="Times New Roman" w:hAnsi="Times New Roman" w:cs="Times New Roman"/>
          <w:sz w:val="24"/>
          <w:szCs w:val="24"/>
        </w:rPr>
      </w:pPr>
      <w:r w:rsidRPr="00335249">
        <w:rPr>
          <w:rFonts w:ascii="Times New Roman" w:hAnsi="Times New Roman" w:cs="Times New Roman"/>
          <w:sz w:val="24"/>
          <w:szCs w:val="24"/>
        </w:rPr>
        <w:t>орієнтувальна (надає змогу відстежити динаміку формування результатів навчання та спрогнозувати їх розвиток);</w:t>
      </w:r>
    </w:p>
    <w:p w:rsidR="00307EBF" w:rsidRPr="00335249" w:rsidRDefault="00307EBF" w:rsidP="00307EBF">
      <w:pPr>
        <w:pStyle w:val="aa"/>
        <w:widowControl w:val="0"/>
        <w:numPr>
          <w:ilvl w:val="0"/>
          <w:numId w:val="31"/>
        </w:numPr>
        <w:tabs>
          <w:tab w:val="left" w:pos="1502"/>
        </w:tabs>
        <w:autoSpaceDE w:val="0"/>
        <w:autoSpaceDN w:val="0"/>
        <w:spacing w:after="0" w:line="240" w:lineRule="auto"/>
        <w:ind w:right="107"/>
        <w:contextualSpacing w:val="0"/>
        <w:rPr>
          <w:rFonts w:ascii="Times New Roman" w:hAnsi="Times New Roman" w:cs="Times New Roman"/>
          <w:sz w:val="24"/>
          <w:szCs w:val="24"/>
        </w:rPr>
      </w:pPr>
      <w:proofErr w:type="spellStart"/>
      <w:r w:rsidRPr="00335249">
        <w:rPr>
          <w:rFonts w:ascii="Times New Roman" w:hAnsi="Times New Roman" w:cs="Times New Roman"/>
          <w:sz w:val="24"/>
          <w:szCs w:val="24"/>
        </w:rPr>
        <w:t>мотиваційно-стимулювальна</w:t>
      </w:r>
      <w:proofErr w:type="spellEnd"/>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(активізує</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внутрішні</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й</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зовнішні</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мотиви</w:t>
      </w:r>
      <w:r w:rsidRPr="00335249">
        <w:rPr>
          <w:rFonts w:ascii="Times New Roman" w:hAnsi="Times New Roman" w:cs="Times New Roman"/>
          <w:spacing w:val="40"/>
          <w:sz w:val="24"/>
          <w:szCs w:val="24"/>
        </w:rPr>
        <w:t xml:space="preserve"> </w:t>
      </w:r>
      <w:r w:rsidRPr="00335249">
        <w:rPr>
          <w:rFonts w:ascii="Times New Roman" w:hAnsi="Times New Roman" w:cs="Times New Roman"/>
          <w:sz w:val="24"/>
          <w:szCs w:val="24"/>
        </w:rPr>
        <w:t xml:space="preserve">до </w:t>
      </w:r>
      <w:r w:rsidRPr="00335249">
        <w:rPr>
          <w:rFonts w:ascii="Times New Roman" w:hAnsi="Times New Roman" w:cs="Times New Roman"/>
          <w:spacing w:val="-2"/>
          <w:sz w:val="24"/>
          <w:szCs w:val="24"/>
        </w:rPr>
        <w:t>навчання);</w:t>
      </w:r>
    </w:p>
    <w:p w:rsidR="00307EBF" w:rsidRPr="00335249" w:rsidRDefault="00307EBF" w:rsidP="00307EBF">
      <w:pPr>
        <w:pStyle w:val="aa"/>
        <w:widowControl w:val="0"/>
        <w:numPr>
          <w:ilvl w:val="0"/>
          <w:numId w:val="31"/>
        </w:numPr>
        <w:tabs>
          <w:tab w:val="left" w:pos="1501"/>
        </w:tabs>
        <w:autoSpaceDE w:val="0"/>
        <w:autoSpaceDN w:val="0"/>
        <w:spacing w:after="0" w:line="321" w:lineRule="exact"/>
        <w:ind w:left="1501" w:hanging="359"/>
        <w:contextualSpacing w:val="0"/>
        <w:rPr>
          <w:rFonts w:ascii="Times New Roman" w:hAnsi="Times New Roman" w:cs="Times New Roman"/>
          <w:sz w:val="24"/>
          <w:szCs w:val="24"/>
        </w:rPr>
      </w:pPr>
      <w:r w:rsidRPr="00335249">
        <w:rPr>
          <w:rFonts w:ascii="Times New Roman" w:hAnsi="Times New Roman" w:cs="Times New Roman"/>
          <w:sz w:val="24"/>
          <w:szCs w:val="24"/>
        </w:rPr>
        <w:t>розвивальна</w:t>
      </w:r>
      <w:r w:rsidRPr="00335249">
        <w:rPr>
          <w:rFonts w:ascii="Times New Roman" w:hAnsi="Times New Roman" w:cs="Times New Roman"/>
          <w:spacing w:val="-8"/>
          <w:sz w:val="24"/>
          <w:szCs w:val="24"/>
        </w:rPr>
        <w:t xml:space="preserve"> </w:t>
      </w:r>
      <w:r w:rsidRPr="00335249">
        <w:rPr>
          <w:rFonts w:ascii="Times New Roman" w:hAnsi="Times New Roman" w:cs="Times New Roman"/>
          <w:sz w:val="24"/>
          <w:szCs w:val="24"/>
        </w:rPr>
        <w:t>(мотивує</w:t>
      </w:r>
      <w:r w:rsidRPr="00335249">
        <w:rPr>
          <w:rFonts w:ascii="Times New Roman" w:hAnsi="Times New Roman" w:cs="Times New Roman"/>
          <w:spacing w:val="-5"/>
          <w:sz w:val="24"/>
          <w:szCs w:val="24"/>
        </w:rPr>
        <w:t xml:space="preserve"> </w:t>
      </w:r>
      <w:r w:rsidRPr="00335249">
        <w:rPr>
          <w:rFonts w:ascii="Times New Roman" w:hAnsi="Times New Roman" w:cs="Times New Roman"/>
          <w:sz w:val="24"/>
          <w:szCs w:val="24"/>
        </w:rPr>
        <w:t>до</w:t>
      </w:r>
      <w:r w:rsidRPr="00335249">
        <w:rPr>
          <w:rFonts w:ascii="Times New Roman" w:hAnsi="Times New Roman" w:cs="Times New Roman"/>
          <w:spacing w:val="-4"/>
          <w:sz w:val="24"/>
          <w:szCs w:val="24"/>
        </w:rPr>
        <w:t xml:space="preserve"> </w:t>
      </w:r>
      <w:r w:rsidRPr="00335249">
        <w:rPr>
          <w:rFonts w:ascii="Times New Roman" w:hAnsi="Times New Roman" w:cs="Times New Roman"/>
          <w:sz w:val="24"/>
          <w:szCs w:val="24"/>
        </w:rPr>
        <w:t>рефлексії</w:t>
      </w:r>
      <w:r w:rsidRPr="00335249">
        <w:rPr>
          <w:rFonts w:ascii="Times New Roman" w:hAnsi="Times New Roman" w:cs="Times New Roman"/>
          <w:spacing w:val="-4"/>
          <w:sz w:val="24"/>
          <w:szCs w:val="24"/>
        </w:rPr>
        <w:t xml:space="preserve"> </w:t>
      </w:r>
      <w:r w:rsidRPr="00335249">
        <w:rPr>
          <w:rFonts w:ascii="Times New Roman" w:hAnsi="Times New Roman" w:cs="Times New Roman"/>
          <w:sz w:val="24"/>
          <w:szCs w:val="24"/>
        </w:rPr>
        <w:t>та</w:t>
      </w:r>
      <w:r w:rsidRPr="00335249">
        <w:rPr>
          <w:rFonts w:ascii="Times New Roman" w:hAnsi="Times New Roman" w:cs="Times New Roman"/>
          <w:spacing w:val="-5"/>
          <w:sz w:val="24"/>
          <w:szCs w:val="24"/>
        </w:rPr>
        <w:t xml:space="preserve"> </w:t>
      </w:r>
      <w:r w:rsidRPr="00335249">
        <w:rPr>
          <w:rFonts w:ascii="Times New Roman" w:hAnsi="Times New Roman" w:cs="Times New Roman"/>
          <w:spacing w:val="-2"/>
          <w:sz w:val="24"/>
          <w:szCs w:val="24"/>
        </w:rPr>
        <w:t>самовдосконалення);</w:t>
      </w:r>
    </w:p>
    <w:p w:rsidR="00307EBF" w:rsidRPr="00335249" w:rsidRDefault="00307EBF" w:rsidP="00307EBF">
      <w:pPr>
        <w:pStyle w:val="aa"/>
        <w:widowControl w:val="0"/>
        <w:numPr>
          <w:ilvl w:val="0"/>
          <w:numId w:val="31"/>
        </w:numPr>
        <w:tabs>
          <w:tab w:val="left" w:pos="1501"/>
        </w:tabs>
        <w:autoSpaceDE w:val="0"/>
        <w:autoSpaceDN w:val="0"/>
        <w:spacing w:after="0" w:line="322" w:lineRule="exact"/>
        <w:ind w:left="1501" w:hanging="359"/>
        <w:contextualSpacing w:val="0"/>
        <w:rPr>
          <w:rFonts w:ascii="Times New Roman" w:hAnsi="Times New Roman" w:cs="Times New Roman"/>
          <w:sz w:val="24"/>
          <w:szCs w:val="24"/>
        </w:rPr>
      </w:pPr>
      <w:r w:rsidRPr="00335249">
        <w:rPr>
          <w:rFonts w:ascii="Times New Roman" w:hAnsi="Times New Roman" w:cs="Times New Roman"/>
          <w:sz w:val="24"/>
          <w:szCs w:val="24"/>
        </w:rPr>
        <w:lastRenderedPageBreak/>
        <w:t>прогностична</w:t>
      </w:r>
      <w:r w:rsidRPr="00335249">
        <w:rPr>
          <w:rFonts w:ascii="Times New Roman" w:hAnsi="Times New Roman" w:cs="Times New Roman"/>
          <w:spacing w:val="-9"/>
          <w:sz w:val="24"/>
          <w:szCs w:val="24"/>
        </w:rPr>
        <w:t xml:space="preserve"> </w:t>
      </w:r>
      <w:r w:rsidRPr="00335249">
        <w:rPr>
          <w:rFonts w:ascii="Times New Roman" w:hAnsi="Times New Roman" w:cs="Times New Roman"/>
          <w:sz w:val="24"/>
          <w:szCs w:val="24"/>
        </w:rPr>
        <w:t>(ставить</w:t>
      </w:r>
      <w:r w:rsidRPr="00335249">
        <w:rPr>
          <w:rFonts w:ascii="Times New Roman" w:hAnsi="Times New Roman" w:cs="Times New Roman"/>
          <w:spacing w:val="-7"/>
          <w:sz w:val="24"/>
          <w:szCs w:val="24"/>
        </w:rPr>
        <w:t xml:space="preserve"> </w:t>
      </w:r>
      <w:r w:rsidRPr="00335249">
        <w:rPr>
          <w:rFonts w:ascii="Times New Roman" w:hAnsi="Times New Roman" w:cs="Times New Roman"/>
          <w:sz w:val="24"/>
          <w:szCs w:val="24"/>
        </w:rPr>
        <w:t>цілі</w:t>
      </w:r>
      <w:r w:rsidRPr="00335249">
        <w:rPr>
          <w:rFonts w:ascii="Times New Roman" w:hAnsi="Times New Roman" w:cs="Times New Roman"/>
          <w:spacing w:val="-5"/>
          <w:sz w:val="24"/>
          <w:szCs w:val="24"/>
        </w:rPr>
        <w:t xml:space="preserve"> </w:t>
      </w:r>
      <w:r w:rsidRPr="00335249">
        <w:rPr>
          <w:rFonts w:ascii="Times New Roman" w:hAnsi="Times New Roman" w:cs="Times New Roman"/>
          <w:sz w:val="24"/>
          <w:szCs w:val="24"/>
        </w:rPr>
        <w:t>навчання</w:t>
      </w:r>
      <w:r w:rsidRPr="00335249">
        <w:rPr>
          <w:rFonts w:ascii="Times New Roman" w:hAnsi="Times New Roman" w:cs="Times New Roman"/>
          <w:spacing w:val="-9"/>
          <w:sz w:val="24"/>
          <w:szCs w:val="24"/>
        </w:rPr>
        <w:t xml:space="preserve"> </w:t>
      </w:r>
      <w:r w:rsidRPr="00335249">
        <w:rPr>
          <w:rFonts w:ascii="Times New Roman" w:hAnsi="Times New Roman" w:cs="Times New Roman"/>
          <w:sz w:val="24"/>
          <w:szCs w:val="24"/>
        </w:rPr>
        <w:t>на</w:t>
      </w:r>
      <w:r w:rsidRPr="00335249">
        <w:rPr>
          <w:rFonts w:ascii="Times New Roman" w:hAnsi="Times New Roman" w:cs="Times New Roman"/>
          <w:spacing w:val="-7"/>
          <w:sz w:val="24"/>
          <w:szCs w:val="24"/>
        </w:rPr>
        <w:t xml:space="preserve"> </w:t>
      </w:r>
      <w:r w:rsidRPr="00335249">
        <w:rPr>
          <w:rFonts w:ascii="Times New Roman" w:hAnsi="Times New Roman" w:cs="Times New Roman"/>
          <w:spacing w:val="-2"/>
          <w:sz w:val="24"/>
          <w:szCs w:val="24"/>
        </w:rPr>
        <w:t>майбутнє);</w:t>
      </w:r>
    </w:p>
    <w:p w:rsidR="00307EBF" w:rsidRPr="00335249" w:rsidRDefault="00307EBF" w:rsidP="00307EBF">
      <w:pPr>
        <w:pStyle w:val="aa"/>
        <w:widowControl w:val="0"/>
        <w:numPr>
          <w:ilvl w:val="0"/>
          <w:numId w:val="31"/>
        </w:numPr>
        <w:tabs>
          <w:tab w:val="left" w:pos="1502"/>
        </w:tabs>
        <w:autoSpaceDE w:val="0"/>
        <w:autoSpaceDN w:val="0"/>
        <w:spacing w:after="0" w:line="240" w:lineRule="auto"/>
        <w:ind w:right="113"/>
        <w:contextualSpacing w:val="0"/>
        <w:rPr>
          <w:rFonts w:ascii="Times New Roman" w:hAnsi="Times New Roman" w:cs="Times New Roman"/>
          <w:sz w:val="24"/>
          <w:szCs w:val="24"/>
        </w:rPr>
      </w:pPr>
      <w:r w:rsidRPr="00335249">
        <w:rPr>
          <w:rFonts w:ascii="Times New Roman" w:hAnsi="Times New Roman" w:cs="Times New Roman"/>
          <w:sz w:val="24"/>
          <w:szCs w:val="24"/>
        </w:rPr>
        <w:t>виховна</w:t>
      </w:r>
      <w:r w:rsidRPr="00335249">
        <w:rPr>
          <w:rFonts w:ascii="Times New Roman" w:hAnsi="Times New Roman" w:cs="Times New Roman"/>
          <w:spacing w:val="-3"/>
          <w:sz w:val="24"/>
          <w:szCs w:val="24"/>
        </w:rPr>
        <w:t xml:space="preserve"> </w:t>
      </w:r>
      <w:r w:rsidRPr="00335249">
        <w:rPr>
          <w:rFonts w:ascii="Times New Roman" w:hAnsi="Times New Roman" w:cs="Times New Roman"/>
          <w:sz w:val="24"/>
          <w:szCs w:val="24"/>
        </w:rPr>
        <w:t>(сприяє вихованню</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в</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учнів</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свідомої</w:t>
      </w:r>
      <w:r w:rsidRPr="00335249">
        <w:rPr>
          <w:rFonts w:ascii="Times New Roman" w:hAnsi="Times New Roman" w:cs="Times New Roman"/>
          <w:spacing w:val="-2"/>
          <w:sz w:val="24"/>
          <w:szCs w:val="24"/>
        </w:rPr>
        <w:t xml:space="preserve"> </w:t>
      </w:r>
      <w:r w:rsidRPr="00335249">
        <w:rPr>
          <w:rFonts w:ascii="Times New Roman" w:hAnsi="Times New Roman" w:cs="Times New Roman"/>
          <w:sz w:val="24"/>
          <w:szCs w:val="24"/>
        </w:rPr>
        <w:t>дисципліни,</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наполегливості</w:t>
      </w:r>
      <w:r w:rsidRPr="00335249">
        <w:rPr>
          <w:rFonts w:ascii="Times New Roman" w:hAnsi="Times New Roman" w:cs="Times New Roman"/>
          <w:spacing w:val="-2"/>
          <w:sz w:val="24"/>
          <w:szCs w:val="24"/>
        </w:rPr>
        <w:t xml:space="preserve"> </w:t>
      </w:r>
      <w:r w:rsidRPr="00335249">
        <w:rPr>
          <w:rFonts w:ascii="Times New Roman" w:hAnsi="Times New Roman" w:cs="Times New Roman"/>
          <w:sz w:val="24"/>
          <w:szCs w:val="24"/>
        </w:rPr>
        <w:t>в роботі, працьовитості, почуття відповідальності, обов’язку).</w:t>
      </w:r>
    </w:p>
    <w:p w:rsidR="00307EBF" w:rsidRPr="00335249" w:rsidRDefault="00307EBF" w:rsidP="00307EBF">
      <w:pPr>
        <w:pStyle w:val="ae"/>
        <w:ind w:right="104"/>
        <w:jc w:val="both"/>
        <w:rPr>
          <w:sz w:val="24"/>
          <w:szCs w:val="24"/>
        </w:rPr>
      </w:pPr>
      <w:r w:rsidRPr="00335249">
        <w:rPr>
          <w:color w:val="131313"/>
          <w:sz w:val="24"/>
          <w:szCs w:val="24"/>
        </w:rPr>
        <w:t>Відповідно до рекомендацій,</w:t>
      </w:r>
      <w:r w:rsidRPr="00335249">
        <w:rPr>
          <w:color w:val="131313"/>
          <w:spacing w:val="-2"/>
          <w:sz w:val="24"/>
          <w:szCs w:val="24"/>
        </w:rPr>
        <w:t xml:space="preserve"> </w:t>
      </w:r>
      <w:r w:rsidRPr="00335249">
        <w:rPr>
          <w:sz w:val="24"/>
          <w:szCs w:val="24"/>
        </w:rPr>
        <w:t>основними видами оцінювання</w:t>
      </w:r>
      <w:r w:rsidRPr="00335249">
        <w:rPr>
          <w:spacing w:val="-4"/>
          <w:sz w:val="24"/>
          <w:szCs w:val="24"/>
        </w:rPr>
        <w:t xml:space="preserve"> </w:t>
      </w:r>
      <w:r w:rsidRPr="00335249">
        <w:rPr>
          <w:color w:val="131313"/>
          <w:sz w:val="24"/>
          <w:szCs w:val="24"/>
        </w:rPr>
        <w:t>результатів навчання учнів є формувальне оцінювання, підсумкове оцінювання та державна підсумкова атестація.</w:t>
      </w:r>
    </w:p>
    <w:p w:rsidR="00307EBF" w:rsidRPr="00335249" w:rsidRDefault="00307EBF" w:rsidP="00307EBF">
      <w:pPr>
        <w:pStyle w:val="aa"/>
        <w:widowControl w:val="0"/>
        <w:numPr>
          <w:ilvl w:val="1"/>
          <w:numId w:val="31"/>
        </w:numPr>
        <w:tabs>
          <w:tab w:val="left" w:pos="1862"/>
        </w:tabs>
        <w:autoSpaceDE w:val="0"/>
        <w:autoSpaceDN w:val="0"/>
        <w:spacing w:after="0" w:line="240" w:lineRule="auto"/>
        <w:ind w:right="111"/>
        <w:contextualSpacing w:val="0"/>
        <w:jc w:val="both"/>
        <w:rPr>
          <w:rFonts w:ascii="Times New Roman" w:hAnsi="Times New Roman" w:cs="Times New Roman"/>
          <w:sz w:val="24"/>
          <w:szCs w:val="24"/>
        </w:rPr>
      </w:pPr>
      <w:r w:rsidRPr="00335249">
        <w:rPr>
          <w:rFonts w:ascii="Times New Roman" w:hAnsi="Times New Roman" w:cs="Times New Roman"/>
          <w:sz w:val="24"/>
          <w:szCs w:val="24"/>
        </w:rP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307EBF" w:rsidRPr="00335249" w:rsidRDefault="00307EBF" w:rsidP="00307EBF">
      <w:pPr>
        <w:pStyle w:val="aa"/>
        <w:widowControl w:val="0"/>
        <w:numPr>
          <w:ilvl w:val="1"/>
          <w:numId w:val="31"/>
        </w:numPr>
        <w:tabs>
          <w:tab w:val="left" w:pos="1861"/>
        </w:tabs>
        <w:autoSpaceDE w:val="0"/>
        <w:autoSpaceDN w:val="0"/>
        <w:spacing w:after="0" w:line="322" w:lineRule="exact"/>
        <w:ind w:left="1861" w:hanging="359"/>
        <w:contextualSpacing w:val="0"/>
        <w:jc w:val="both"/>
        <w:rPr>
          <w:rFonts w:ascii="Times New Roman" w:hAnsi="Times New Roman" w:cs="Times New Roman"/>
          <w:sz w:val="24"/>
          <w:szCs w:val="24"/>
        </w:rPr>
      </w:pPr>
      <w:r w:rsidRPr="00335249">
        <w:rPr>
          <w:rFonts w:ascii="Times New Roman" w:hAnsi="Times New Roman" w:cs="Times New Roman"/>
          <w:sz w:val="24"/>
          <w:szCs w:val="24"/>
        </w:rPr>
        <w:t>Підсумкове</w:t>
      </w:r>
      <w:r w:rsidRPr="00335249">
        <w:rPr>
          <w:rFonts w:ascii="Times New Roman" w:hAnsi="Times New Roman" w:cs="Times New Roman"/>
          <w:spacing w:val="-11"/>
          <w:sz w:val="24"/>
          <w:szCs w:val="24"/>
        </w:rPr>
        <w:t xml:space="preserve"> </w:t>
      </w:r>
      <w:r w:rsidRPr="00335249">
        <w:rPr>
          <w:rFonts w:ascii="Times New Roman" w:hAnsi="Times New Roman" w:cs="Times New Roman"/>
          <w:sz w:val="24"/>
          <w:szCs w:val="24"/>
        </w:rPr>
        <w:t>оцінювання</w:t>
      </w:r>
      <w:r w:rsidRPr="00335249">
        <w:rPr>
          <w:rFonts w:ascii="Times New Roman" w:hAnsi="Times New Roman" w:cs="Times New Roman"/>
          <w:spacing w:val="-8"/>
          <w:sz w:val="24"/>
          <w:szCs w:val="24"/>
        </w:rPr>
        <w:t xml:space="preserve"> </w:t>
      </w:r>
      <w:r w:rsidRPr="00335249">
        <w:rPr>
          <w:rFonts w:ascii="Times New Roman" w:hAnsi="Times New Roman" w:cs="Times New Roman"/>
          <w:sz w:val="24"/>
          <w:szCs w:val="24"/>
        </w:rPr>
        <w:t>показує</w:t>
      </w:r>
      <w:r w:rsidRPr="00335249">
        <w:rPr>
          <w:rFonts w:ascii="Times New Roman" w:hAnsi="Times New Roman" w:cs="Times New Roman"/>
          <w:spacing w:val="-6"/>
          <w:sz w:val="24"/>
          <w:szCs w:val="24"/>
        </w:rPr>
        <w:t xml:space="preserve"> </w:t>
      </w:r>
      <w:r w:rsidRPr="00335249">
        <w:rPr>
          <w:rFonts w:ascii="Times New Roman" w:hAnsi="Times New Roman" w:cs="Times New Roman"/>
          <w:sz w:val="24"/>
          <w:szCs w:val="24"/>
        </w:rPr>
        <w:t>результат</w:t>
      </w:r>
      <w:r w:rsidRPr="00335249">
        <w:rPr>
          <w:rFonts w:ascii="Times New Roman" w:hAnsi="Times New Roman" w:cs="Times New Roman"/>
          <w:spacing w:val="-6"/>
          <w:sz w:val="24"/>
          <w:szCs w:val="24"/>
        </w:rPr>
        <w:t xml:space="preserve"> </w:t>
      </w:r>
      <w:r w:rsidRPr="00335249">
        <w:rPr>
          <w:rFonts w:ascii="Times New Roman" w:hAnsi="Times New Roman" w:cs="Times New Roman"/>
          <w:sz w:val="24"/>
          <w:szCs w:val="24"/>
        </w:rPr>
        <w:t>навчання</w:t>
      </w:r>
      <w:r w:rsidRPr="00335249">
        <w:rPr>
          <w:rFonts w:ascii="Times New Roman" w:hAnsi="Times New Roman" w:cs="Times New Roman"/>
          <w:spacing w:val="-5"/>
          <w:sz w:val="24"/>
          <w:szCs w:val="24"/>
        </w:rPr>
        <w:t xml:space="preserve"> </w:t>
      </w:r>
      <w:r w:rsidRPr="00335249">
        <w:rPr>
          <w:rFonts w:ascii="Times New Roman" w:hAnsi="Times New Roman" w:cs="Times New Roman"/>
          <w:sz w:val="24"/>
          <w:szCs w:val="24"/>
        </w:rPr>
        <w:t>та</w:t>
      </w:r>
      <w:r w:rsidRPr="00335249">
        <w:rPr>
          <w:rFonts w:ascii="Times New Roman" w:hAnsi="Times New Roman" w:cs="Times New Roman"/>
          <w:spacing w:val="-5"/>
          <w:sz w:val="24"/>
          <w:szCs w:val="24"/>
        </w:rPr>
        <w:t xml:space="preserve"> </w:t>
      </w:r>
      <w:r w:rsidRPr="00335249">
        <w:rPr>
          <w:rFonts w:ascii="Times New Roman" w:hAnsi="Times New Roman" w:cs="Times New Roman"/>
          <w:spacing w:val="-2"/>
          <w:sz w:val="24"/>
          <w:szCs w:val="24"/>
        </w:rPr>
        <w:t>розвитку.</w:t>
      </w:r>
    </w:p>
    <w:p w:rsidR="00307EBF" w:rsidRPr="00335249" w:rsidRDefault="00307EBF" w:rsidP="00307EBF">
      <w:pPr>
        <w:pStyle w:val="aa"/>
        <w:widowControl w:val="0"/>
        <w:numPr>
          <w:ilvl w:val="1"/>
          <w:numId w:val="31"/>
        </w:numPr>
        <w:tabs>
          <w:tab w:val="left" w:pos="1862"/>
        </w:tabs>
        <w:autoSpaceDE w:val="0"/>
        <w:autoSpaceDN w:val="0"/>
        <w:spacing w:after="0" w:line="240" w:lineRule="auto"/>
        <w:ind w:right="111"/>
        <w:contextualSpacing w:val="0"/>
        <w:jc w:val="both"/>
        <w:rPr>
          <w:rFonts w:ascii="Times New Roman" w:hAnsi="Times New Roman" w:cs="Times New Roman"/>
          <w:sz w:val="24"/>
          <w:szCs w:val="24"/>
        </w:rPr>
      </w:pPr>
      <w:r w:rsidRPr="00335249">
        <w:rPr>
          <w:rFonts w:ascii="Times New Roman" w:hAnsi="Times New Roman" w:cs="Times New Roman"/>
          <w:sz w:val="24"/>
          <w:szCs w:val="24"/>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307EBF" w:rsidRPr="00335249" w:rsidRDefault="00307EBF" w:rsidP="00307EBF">
      <w:pPr>
        <w:pStyle w:val="ae"/>
        <w:ind w:right="104"/>
        <w:jc w:val="both"/>
        <w:rPr>
          <w:sz w:val="24"/>
          <w:szCs w:val="24"/>
        </w:rPr>
      </w:pPr>
      <w:r w:rsidRPr="00335249">
        <w:rPr>
          <w:color w:val="131313"/>
          <w:sz w:val="24"/>
          <w:szCs w:val="24"/>
        </w:rPr>
        <w:t xml:space="preserve">У додатках до рекомендацій окреслені </w:t>
      </w:r>
      <w:r w:rsidRPr="00335249">
        <w:rPr>
          <w:sz w:val="24"/>
          <w:szCs w:val="24"/>
        </w:rPr>
        <w:t>загальні критерії оцінювання</w:t>
      </w:r>
      <w:r w:rsidRPr="00335249">
        <w:rPr>
          <w:color w:val="131313"/>
          <w:sz w:val="24"/>
          <w:szCs w:val="24"/>
        </w:rPr>
        <w:t>, які визначають</w:t>
      </w:r>
      <w:r w:rsidRPr="00335249">
        <w:rPr>
          <w:color w:val="131313"/>
          <w:spacing w:val="40"/>
          <w:sz w:val="24"/>
          <w:szCs w:val="24"/>
        </w:rPr>
        <w:t xml:space="preserve"> </w:t>
      </w:r>
      <w:r w:rsidRPr="00335249">
        <w:rPr>
          <w:color w:val="131313"/>
          <w:sz w:val="24"/>
          <w:szCs w:val="24"/>
        </w:rPr>
        <w:t>загальні</w:t>
      </w:r>
      <w:r w:rsidRPr="00335249">
        <w:rPr>
          <w:color w:val="131313"/>
          <w:spacing w:val="40"/>
          <w:sz w:val="24"/>
          <w:szCs w:val="24"/>
        </w:rPr>
        <w:t xml:space="preserve"> </w:t>
      </w:r>
      <w:r w:rsidRPr="00335249">
        <w:rPr>
          <w:color w:val="131313"/>
          <w:sz w:val="24"/>
          <w:szCs w:val="24"/>
        </w:rPr>
        <w:t>підходи</w:t>
      </w:r>
      <w:r w:rsidRPr="00335249">
        <w:rPr>
          <w:color w:val="131313"/>
          <w:spacing w:val="40"/>
          <w:sz w:val="24"/>
          <w:szCs w:val="24"/>
        </w:rPr>
        <w:t xml:space="preserve"> </w:t>
      </w:r>
      <w:r w:rsidRPr="00335249">
        <w:rPr>
          <w:color w:val="131313"/>
          <w:sz w:val="24"/>
          <w:szCs w:val="24"/>
        </w:rPr>
        <w:t>до</w:t>
      </w:r>
      <w:r w:rsidRPr="00335249">
        <w:rPr>
          <w:color w:val="131313"/>
          <w:spacing w:val="40"/>
          <w:sz w:val="24"/>
          <w:szCs w:val="24"/>
        </w:rPr>
        <w:t xml:space="preserve"> </w:t>
      </w:r>
      <w:r w:rsidRPr="00335249">
        <w:rPr>
          <w:color w:val="131313"/>
          <w:sz w:val="24"/>
          <w:szCs w:val="24"/>
        </w:rPr>
        <w:t>встановлення</w:t>
      </w:r>
      <w:r w:rsidRPr="00335249">
        <w:rPr>
          <w:color w:val="131313"/>
          <w:spacing w:val="40"/>
          <w:sz w:val="24"/>
          <w:szCs w:val="24"/>
        </w:rPr>
        <w:t xml:space="preserve"> </w:t>
      </w:r>
      <w:r w:rsidRPr="00335249">
        <w:rPr>
          <w:color w:val="131313"/>
          <w:sz w:val="24"/>
          <w:szCs w:val="24"/>
        </w:rPr>
        <w:t>результатів</w:t>
      </w:r>
      <w:r w:rsidRPr="00335249">
        <w:rPr>
          <w:color w:val="131313"/>
          <w:spacing w:val="40"/>
          <w:sz w:val="24"/>
          <w:szCs w:val="24"/>
        </w:rPr>
        <w:t xml:space="preserve"> </w:t>
      </w:r>
      <w:r w:rsidRPr="00335249">
        <w:rPr>
          <w:color w:val="131313"/>
          <w:sz w:val="24"/>
          <w:szCs w:val="24"/>
        </w:rPr>
        <w:t>навчання</w:t>
      </w:r>
      <w:r w:rsidRPr="00335249">
        <w:rPr>
          <w:color w:val="131313"/>
          <w:spacing w:val="40"/>
          <w:sz w:val="24"/>
          <w:szCs w:val="24"/>
        </w:rPr>
        <w:t xml:space="preserve"> </w:t>
      </w:r>
      <w:r w:rsidRPr="00335249">
        <w:rPr>
          <w:color w:val="131313"/>
          <w:sz w:val="24"/>
          <w:szCs w:val="24"/>
        </w:rPr>
        <w:t xml:space="preserve">учнів, та </w:t>
      </w:r>
      <w:r w:rsidRPr="00335249">
        <w:rPr>
          <w:sz w:val="24"/>
          <w:szCs w:val="24"/>
        </w:rPr>
        <w:t>критерії оцінювання за освітніми галузями.</w:t>
      </w:r>
    </w:p>
    <w:p w:rsidR="00307EBF" w:rsidRPr="00335249" w:rsidRDefault="00307EBF" w:rsidP="00307EBF">
      <w:pPr>
        <w:pStyle w:val="aa"/>
        <w:widowControl w:val="0"/>
        <w:numPr>
          <w:ilvl w:val="1"/>
          <w:numId w:val="31"/>
        </w:numPr>
        <w:tabs>
          <w:tab w:val="left" w:pos="1862"/>
        </w:tabs>
        <w:autoSpaceDE w:val="0"/>
        <w:autoSpaceDN w:val="0"/>
        <w:spacing w:after="0" w:line="240" w:lineRule="auto"/>
        <w:ind w:right="112"/>
        <w:contextualSpacing w:val="0"/>
        <w:jc w:val="both"/>
        <w:rPr>
          <w:rFonts w:ascii="Times New Roman" w:hAnsi="Times New Roman" w:cs="Times New Roman"/>
          <w:sz w:val="24"/>
          <w:szCs w:val="24"/>
        </w:rPr>
      </w:pPr>
      <w:r w:rsidRPr="00335249">
        <w:rPr>
          <w:rFonts w:ascii="Times New Roman" w:hAnsi="Times New Roman" w:cs="Times New Roman"/>
          <w:sz w:val="24"/>
          <w:szCs w:val="24"/>
        </w:rPr>
        <w:t>Критерії оцінювання реалізуються за чотирма рівнями (початковий, середній, достатній, високий).</w:t>
      </w:r>
    </w:p>
    <w:p w:rsidR="00307EBF" w:rsidRPr="00335249" w:rsidRDefault="00307EBF" w:rsidP="00307EBF">
      <w:pPr>
        <w:pStyle w:val="aa"/>
        <w:widowControl w:val="0"/>
        <w:numPr>
          <w:ilvl w:val="1"/>
          <w:numId w:val="31"/>
        </w:numPr>
        <w:tabs>
          <w:tab w:val="left" w:pos="1862"/>
        </w:tabs>
        <w:autoSpaceDE w:val="0"/>
        <w:autoSpaceDN w:val="0"/>
        <w:spacing w:after="0" w:line="240" w:lineRule="auto"/>
        <w:ind w:right="103"/>
        <w:contextualSpacing w:val="0"/>
        <w:jc w:val="both"/>
        <w:rPr>
          <w:rFonts w:ascii="Times New Roman" w:hAnsi="Times New Roman" w:cs="Times New Roman"/>
          <w:sz w:val="24"/>
          <w:szCs w:val="24"/>
        </w:rPr>
      </w:pPr>
      <w:r w:rsidRPr="00335249">
        <w:rPr>
          <w:rFonts w:ascii="Times New Roman" w:hAnsi="Times New Roman" w:cs="Times New Roman"/>
          <w:sz w:val="24"/>
          <w:szCs w:val="24"/>
        </w:rPr>
        <w:t>Кожний наступний рівень охоплює вимоги до попереднього, а також додає нові.</w:t>
      </w:r>
    </w:p>
    <w:p w:rsidR="00307EBF" w:rsidRPr="00335249" w:rsidRDefault="00307EBF" w:rsidP="00307EBF">
      <w:pPr>
        <w:pStyle w:val="aa"/>
        <w:widowControl w:val="0"/>
        <w:numPr>
          <w:ilvl w:val="1"/>
          <w:numId w:val="31"/>
        </w:numPr>
        <w:tabs>
          <w:tab w:val="left" w:pos="1862"/>
        </w:tabs>
        <w:autoSpaceDE w:val="0"/>
        <w:autoSpaceDN w:val="0"/>
        <w:spacing w:before="74" w:after="0" w:line="240" w:lineRule="auto"/>
        <w:ind w:right="112"/>
        <w:contextualSpacing w:val="0"/>
        <w:jc w:val="both"/>
        <w:rPr>
          <w:rFonts w:ascii="Times New Roman" w:hAnsi="Times New Roman" w:cs="Times New Roman"/>
          <w:sz w:val="24"/>
          <w:szCs w:val="24"/>
        </w:rPr>
      </w:pPr>
      <w:r w:rsidRPr="00335249">
        <w:rPr>
          <w:rFonts w:ascii="Times New Roman" w:hAnsi="Times New Roman" w:cs="Times New Roman"/>
          <w:sz w:val="24"/>
          <w:szCs w:val="24"/>
        </w:rPr>
        <w:t>Критерії оцінювання дають змогу здійснювати оцінювання результатів навчання у 12-бальній шкалі оцінювання.</w:t>
      </w:r>
    </w:p>
    <w:p w:rsidR="00307EBF" w:rsidRPr="00335249" w:rsidRDefault="00307EBF" w:rsidP="00307EBF">
      <w:pPr>
        <w:pStyle w:val="aa"/>
        <w:widowControl w:val="0"/>
        <w:numPr>
          <w:ilvl w:val="1"/>
          <w:numId w:val="31"/>
        </w:numPr>
        <w:tabs>
          <w:tab w:val="left" w:pos="1862"/>
        </w:tabs>
        <w:autoSpaceDE w:val="0"/>
        <w:autoSpaceDN w:val="0"/>
        <w:spacing w:after="0" w:line="240" w:lineRule="auto"/>
        <w:ind w:right="105"/>
        <w:contextualSpacing w:val="0"/>
        <w:jc w:val="both"/>
        <w:rPr>
          <w:rFonts w:ascii="Times New Roman" w:hAnsi="Times New Roman" w:cs="Times New Roman"/>
          <w:sz w:val="24"/>
          <w:szCs w:val="24"/>
        </w:rPr>
      </w:pPr>
      <w:r w:rsidRPr="00335249">
        <w:rPr>
          <w:rFonts w:ascii="Times New Roman" w:hAnsi="Times New Roman" w:cs="Times New Roman"/>
          <w:sz w:val="24"/>
          <w:szCs w:val="24"/>
        </w:rPr>
        <w:t>За вибором закладу</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освіти</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оцінювання</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може</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здійснюватися</w:t>
      </w:r>
      <w:r w:rsidRPr="00335249">
        <w:rPr>
          <w:rFonts w:ascii="Times New Roman" w:hAnsi="Times New Roman" w:cs="Times New Roman"/>
          <w:spacing w:val="-1"/>
          <w:sz w:val="24"/>
          <w:szCs w:val="24"/>
        </w:rPr>
        <w:t xml:space="preserve"> </w:t>
      </w:r>
      <w:r w:rsidRPr="00335249">
        <w:rPr>
          <w:rFonts w:ascii="Times New Roman" w:hAnsi="Times New Roman" w:cs="Times New Roman"/>
          <w:sz w:val="24"/>
          <w:szCs w:val="24"/>
        </w:rPr>
        <w:t xml:space="preserve">за власного шкалою оцінювання результатів навчання учнів. У разі запровадження закладом освіти власної шкали оцінювання результатів навчання учнів ним мають бути визначені правила переведення до 12-бальної шкали </w:t>
      </w:r>
      <w:r w:rsidRPr="00335249">
        <w:rPr>
          <w:rFonts w:ascii="Times New Roman" w:hAnsi="Times New Roman" w:cs="Times New Roman"/>
          <w:spacing w:val="-2"/>
          <w:sz w:val="24"/>
          <w:szCs w:val="24"/>
        </w:rPr>
        <w:t>оцінювання.</w:t>
      </w:r>
    </w:p>
    <w:p w:rsidR="00307EBF" w:rsidRPr="00335249" w:rsidRDefault="00307EBF" w:rsidP="00307EBF">
      <w:pPr>
        <w:pStyle w:val="ae"/>
        <w:spacing w:line="322" w:lineRule="exact"/>
        <w:jc w:val="both"/>
        <w:rPr>
          <w:sz w:val="24"/>
          <w:szCs w:val="24"/>
        </w:rPr>
      </w:pPr>
      <w:r w:rsidRPr="00335249">
        <w:rPr>
          <w:color w:val="131313"/>
          <w:sz w:val="24"/>
          <w:szCs w:val="24"/>
        </w:rPr>
        <w:t>Як</w:t>
      </w:r>
      <w:r w:rsidRPr="00335249">
        <w:rPr>
          <w:color w:val="131313"/>
          <w:spacing w:val="-8"/>
          <w:sz w:val="24"/>
          <w:szCs w:val="24"/>
        </w:rPr>
        <w:t xml:space="preserve">  </w:t>
      </w:r>
      <w:r w:rsidRPr="00335249">
        <w:rPr>
          <w:color w:val="131313"/>
          <w:sz w:val="24"/>
          <w:szCs w:val="24"/>
        </w:rPr>
        <w:t>ідеться</w:t>
      </w:r>
      <w:r w:rsidRPr="00335249">
        <w:rPr>
          <w:color w:val="131313"/>
          <w:spacing w:val="-8"/>
          <w:sz w:val="24"/>
          <w:szCs w:val="24"/>
        </w:rPr>
        <w:t xml:space="preserve"> </w:t>
      </w:r>
      <w:r w:rsidRPr="00335249">
        <w:rPr>
          <w:color w:val="131313"/>
          <w:sz w:val="24"/>
          <w:szCs w:val="24"/>
        </w:rPr>
        <w:t>у</w:t>
      </w:r>
      <w:r w:rsidRPr="00335249">
        <w:rPr>
          <w:color w:val="131313"/>
          <w:spacing w:val="-4"/>
          <w:sz w:val="24"/>
          <w:szCs w:val="24"/>
        </w:rPr>
        <w:t xml:space="preserve"> </w:t>
      </w:r>
      <w:r w:rsidRPr="00335249">
        <w:rPr>
          <w:color w:val="131313"/>
          <w:sz w:val="24"/>
          <w:szCs w:val="24"/>
        </w:rPr>
        <w:t>рекомендаціях,</w:t>
      </w:r>
      <w:r w:rsidRPr="00335249">
        <w:rPr>
          <w:color w:val="131313"/>
          <w:spacing w:val="-3"/>
          <w:sz w:val="24"/>
          <w:szCs w:val="24"/>
        </w:rPr>
        <w:t xml:space="preserve"> </w:t>
      </w:r>
      <w:r w:rsidRPr="00335249">
        <w:rPr>
          <w:sz w:val="24"/>
          <w:szCs w:val="24"/>
        </w:rPr>
        <w:t>свідоцтво</w:t>
      </w:r>
      <w:r w:rsidRPr="00335249">
        <w:rPr>
          <w:spacing w:val="-7"/>
          <w:sz w:val="24"/>
          <w:szCs w:val="24"/>
        </w:rPr>
        <w:t xml:space="preserve"> </w:t>
      </w:r>
      <w:r w:rsidRPr="00335249">
        <w:rPr>
          <w:sz w:val="24"/>
          <w:szCs w:val="24"/>
        </w:rPr>
        <w:t>досягнень</w:t>
      </w:r>
      <w:r w:rsidRPr="00335249">
        <w:rPr>
          <w:spacing w:val="-5"/>
          <w:sz w:val="24"/>
          <w:szCs w:val="24"/>
        </w:rPr>
        <w:t xml:space="preserve"> </w:t>
      </w:r>
      <w:r w:rsidRPr="00335249">
        <w:rPr>
          <w:sz w:val="24"/>
          <w:szCs w:val="24"/>
        </w:rPr>
        <w:t>складається</w:t>
      </w:r>
      <w:r w:rsidRPr="00335249">
        <w:rPr>
          <w:spacing w:val="-5"/>
          <w:sz w:val="24"/>
          <w:szCs w:val="24"/>
        </w:rPr>
        <w:t xml:space="preserve"> </w:t>
      </w:r>
      <w:r w:rsidRPr="00335249">
        <w:rPr>
          <w:sz w:val="24"/>
          <w:szCs w:val="24"/>
        </w:rPr>
        <w:t>з</w:t>
      </w:r>
      <w:r w:rsidRPr="00335249">
        <w:rPr>
          <w:spacing w:val="-6"/>
          <w:sz w:val="24"/>
          <w:szCs w:val="24"/>
        </w:rPr>
        <w:t xml:space="preserve"> </w:t>
      </w:r>
      <w:r w:rsidRPr="00335249">
        <w:rPr>
          <w:sz w:val="24"/>
          <w:szCs w:val="24"/>
        </w:rPr>
        <w:t>двох</w:t>
      </w:r>
      <w:r w:rsidRPr="00335249">
        <w:rPr>
          <w:spacing w:val="-4"/>
          <w:sz w:val="24"/>
          <w:szCs w:val="24"/>
        </w:rPr>
        <w:t xml:space="preserve"> </w:t>
      </w:r>
      <w:r w:rsidRPr="00335249">
        <w:rPr>
          <w:spacing w:val="-2"/>
          <w:sz w:val="24"/>
          <w:szCs w:val="24"/>
        </w:rPr>
        <w:t>частин</w:t>
      </w:r>
      <w:r w:rsidRPr="00335249">
        <w:rPr>
          <w:color w:val="131313"/>
          <w:spacing w:val="-2"/>
          <w:sz w:val="24"/>
          <w:szCs w:val="24"/>
        </w:rPr>
        <w:t>.</w:t>
      </w:r>
    </w:p>
    <w:p w:rsidR="00307EBF" w:rsidRPr="00335249" w:rsidRDefault="00307EBF" w:rsidP="00307EBF">
      <w:pPr>
        <w:pStyle w:val="ae"/>
        <w:ind w:left="1862" w:right="108" w:hanging="360"/>
        <w:jc w:val="both"/>
        <w:rPr>
          <w:sz w:val="24"/>
          <w:szCs w:val="24"/>
        </w:rPr>
      </w:pPr>
      <w:r w:rsidRPr="00335249">
        <w:rPr>
          <w:sz w:val="24"/>
          <w:szCs w:val="24"/>
        </w:rPr>
        <w:t>1.</w:t>
      </w:r>
      <w:r w:rsidRPr="00335249">
        <w:rPr>
          <w:spacing w:val="40"/>
          <w:sz w:val="24"/>
          <w:szCs w:val="24"/>
        </w:rPr>
        <w:t xml:space="preserve"> </w:t>
      </w:r>
      <w:proofErr w:type="spellStart"/>
      <w:r w:rsidRPr="00335249">
        <w:rPr>
          <w:sz w:val="24"/>
          <w:szCs w:val="24"/>
        </w:rPr>
        <w:t>“Характеристика</w:t>
      </w:r>
      <w:proofErr w:type="spellEnd"/>
      <w:r w:rsidRPr="00335249">
        <w:rPr>
          <w:sz w:val="24"/>
          <w:szCs w:val="24"/>
        </w:rPr>
        <w:t xml:space="preserve"> навчальної </w:t>
      </w:r>
      <w:proofErr w:type="spellStart"/>
      <w:r w:rsidRPr="00335249">
        <w:rPr>
          <w:sz w:val="24"/>
          <w:szCs w:val="24"/>
        </w:rPr>
        <w:t>діяльності”</w:t>
      </w:r>
      <w:proofErr w:type="spellEnd"/>
      <w:r w:rsidRPr="00335249">
        <w:rPr>
          <w:sz w:val="24"/>
          <w:szCs w:val="24"/>
        </w:rPr>
        <w:t>, яка сформована відповідно до переліку наскрізних умінь, визначених Державним стандартом.</w:t>
      </w:r>
    </w:p>
    <w:p w:rsidR="00307EBF" w:rsidRPr="00335249" w:rsidRDefault="00307EBF" w:rsidP="00307EBF">
      <w:pPr>
        <w:pStyle w:val="ae"/>
        <w:ind w:right="109"/>
        <w:jc w:val="both"/>
        <w:rPr>
          <w:sz w:val="24"/>
          <w:szCs w:val="24"/>
        </w:rPr>
      </w:pPr>
      <w:r w:rsidRPr="00335249">
        <w:rPr>
          <w:color w:val="131313"/>
          <w:sz w:val="24"/>
          <w:szCs w:val="24"/>
        </w:rPr>
        <w:t xml:space="preserve">Результатом спостереження за розвитком наскрізних умінь є виставлення відповідної позначки в стовпці </w:t>
      </w:r>
      <w:proofErr w:type="spellStart"/>
      <w:r w:rsidRPr="00335249">
        <w:rPr>
          <w:color w:val="131313"/>
          <w:sz w:val="24"/>
          <w:szCs w:val="24"/>
        </w:rPr>
        <w:t>“Має</w:t>
      </w:r>
      <w:proofErr w:type="spellEnd"/>
      <w:r w:rsidRPr="00335249">
        <w:rPr>
          <w:color w:val="131313"/>
          <w:sz w:val="24"/>
          <w:szCs w:val="24"/>
        </w:rPr>
        <w:t xml:space="preserve"> значні успіхи / Демонструє помітний прогрес / Потребує уваги і </w:t>
      </w:r>
      <w:proofErr w:type="spellStart"/>
      <w:r w:rsidRPr="00335249">
        <w:rPr>
          <w:color w:val="131313"/>
          <w:sz w:val="24"/>
          <w:szCs w:val="24"/>
        </w:rPr>
        <w:t>допомоги”</w:t>
      </w:r>
      <w:proofErr w:type="spellEnd"/>
      <w:r w:rsidRPr="00335249">
        <w:rPr>
          <w:color w:val="131313"/>
          <w:sz w:val="24"/>
          <w:szCs w:val="24"/>
        </w:rPr>
        <w:t xml:space="preserve"> після завершення кожного навчального року або в разі зміни учнями закладу освіти.</w:t>
      </w:r>
    </w:p>
    <w:p w:rsidR="00307EBF" w:rsidRPr="00335249" w:rsidRDefault="00307EBF" w:rsidP="00307EBF">
      <w:pPr>
        <w:ind w:left="1142" w:right="104"/>
        <w:jc w:val="both"/>
        <w:rPr>
          <w:rFonts w:ascii="Times New Roman" w:hAnsi="Times New Roman" w:cs="Times New Roman"/>
        </w:rPr>
      </w:pPr>
      <w:r w:rsidRPr="00335249">
        <w:rPr>
          <w:rFonts w:ascii="Times New Roman" w:hAnsi="Times New Roman" w:cs="Times New Roman"/>
          <w:color w:val="131313"/>
        </w:rPr>
        <w:t>Способи організації фіксування результатів спостереження педагогічні колективи закладів освіти визначають самостійно. Тому, рекомендую вчителю-предмету вести власний зошит спостереження.</w:t>
      </w:r>
    </w:p>
    <w:p w:rsidR="00307EBF" w:rsidRPr="00335249" w:rsidRDefault="00307EBF" w:rsidP="00307EBF">
      <w:pPr>
        <w:pStyle w:val="aa"/>
        <w:widowControl w:val="0"/>
        <w:tabs>
          <w:tab w:val="left" w:pos="1849"/>
        </w:tabs>
        <w:autoSpaceDE w:val="0"/>
        <w:autoSpaceDN w:val="0"/>
        <w:spacing w:after="0" w:line="240" w:lineRule="auto"/>
        <w:ind w:left="1142" w:right="114"/>
        <w:contextualSpacing w:val="0"/>
        <w:jc w:val="both"/>
        <w:rPr>
          <w:rFonts w:ascii="Times New Roman" w:hAnsi="Times New Roman" w:cs="Times New Roman"/>
          <w:sz w:val="24"/>
          <w:szCs w:val="24"/>
        </w:rPr>
      </w:pPr>
      <w:r w:rsidRPr="00335249">
        <w:rPr>
          <w:rFonts w:ascii="Times New Roman" w:hAnsi="Times New Roman" w:cs="Times New Roman"/>
          <w:sz w:val="24"/>
          <w:szCs w:val="24"/>
        </w:rPr>
        <w:t xml:space="preserve">2.“Характеристика результатів </w:t>
      </w:r>
      <w:proofErr w:type="spellStart"/>
      <w:r w:rsidRPr="00335249">
        <w:rPr>
          <w:rFonts w:ascii="Times New Roman" w:hAnsi="Times New Roman" w:cs="Times New Roman"/>
          <w:sz w:val="24"/>
          <w:szCs w:val="24"/>
        </w:rPr>
        <w:t>навчання”</w:t>
      </w:r>
      <w:proofErr w:type="spellEnd"/>
      <w:r w:rsidRPr="00335249">
        <w:rPr>
          <w:rFonts w:ascii="Times New Roman" w:hAnsi="Times New Roman" w:cs="Times New Roman"/>
          <w:sz w:val="24"/>
          <w:szCs w:val="24"/>
        </w:rPr>
        <w:t xml:space="preserve"> заповнюється відповідно до переліку навчальних предметів / інтегрованих курсів, визначених затвердженою освітньою програмою закладу освіти.</w:t>
      </w:r>
    </w:p>
    <w:p w:rsidR="00307EBF" w:rsidRPr="00335249" w:rsidRDefault="00307EBF" w:rsidP="00307EBF">
      <w:pPr>
        <w:spacing w:line="274" w:lineRule="exact"/>
        <w:ind w:left="620" w:firstLine="880"/>
        <w:jc w:val="both"/>
      </w:pPr>
    </w:p>
    <w:p w:rsidR="00307EBF" w:rsidRPr="00335249" w:rsidRDefault="00D57BCD" w:rsidP="00307EBF">
      <w:pPr>
        <w:spacing w:line="274" w:lineRule="exact"/>
        <w:ind w:left="320" w:firstLine="560"/>
        <w:jc w:val="both"/>
        <w:rPr>
          <w:rFonts w:ascii="Times New Roman" w:hAnsi="Times New Roman" w:cs="Times New Roman"/>
        </w:rPr>
      </w:pPr>
      <w:proofErr w:type="spellStart"/>
      <w:r w:rsidRPr="00335249">
        <w:rPr>
          <w:rStyle w:val="21"/>
          <w:rFonts w:eastAsia="Arial Unicode MS"/>
        </w:rPr>
        <w:t>Малашок</w:t>
      </w:r>
      <w:proofErr w:type="spellEnd"/>
      <w:r w:rsidRPr="00335249">
        <w:rPr>
          <w:rStyle w:val="21"/>
          <w:rFonts w:eastAsia="Arial Unicode MS"/>
        </w:rPr>
        <w:t xml:space="preserve"> Л.Й</w:t>
      </w:r>
      <w:r w:rsidR="00307EBF" w:rsidRPr="00335249">
        <w:rPr>
          <w:rStyle w:val="21"/>
          <w:rFonts w:eastAsia="Arial Unicode MS"/>
        </w:rPr>
        <w:t xml:space="preserve">., класний керівник 5 класу, </w:t>
      </w:r>
      <w:r w:rsidR="00307EBF" w:rsidRPr="00335249">
        <w:rPr>
          <w:rFonts w:ascii="Times New Roman" w:hAnsi="Times New Roman" w:cs="Times New Roman"/>
        </w:rPr>
        <w:t>зауважила, що до роботи в НУШ готувалися усі вчителі гімназії, проаналізували методичні рекомендації щодо оцінювання навчальних досягнень учнів 5-</w:t>
      </w:r>
      <w:r w:rsidRPr="00335249">
        <w:rPr>
          <w:rFonts w:ascii="Times New Roman" w:hAnsi="Times New Roman" w:cs="Times New Roman"/>
        </w:rPr>
        <w:t xml:space="preserve">8 </w:t>
      </w:r>
      <w:proofErr w:type="spellStart"/>
      <w:r w:rsidR="00307EBF" w:rsidRPr="00335249">
        <w:rPr>
          <w:rFonts w:ascii="Times New Roman" w:hAnsi="Times New Roman" w:cs="Times New Roman"/>
        </w:rPr>
        <w:t>их</w:t>
      </w:r>
      <w:proofErr w:type="spellEnd"/>
      <w:r w:rsidR="00307EBF" w:rsidRPr="00335249">
        <w:rPr>
          <w:rFonts w:ascii="Times New Roman" w:hAnsi="Times New Roman" w:cs="Times New Roman"/>
        </w:rPr>
        <w:t xml:space="preserve"> класів.</w:t>
      </w:r>
    </w:p>
    <w:p w:rsidR="00307EBF" w:rsidRPr="00335249" w:rsidRDefault="00307EBF" w:rsidP="00307EBF">
      <w:pPr>
        <w:spacing w:after="240" w:line="274" w:lineRule="exact"/>
        <w:ind w:left="320"/>
        <w:jc w:val="both"/>
        <w:rPr>
          <w:rFonts w:ascii="Times New Roman" w:hAnsi="Times New Roman" w:cs="Times New Roman"/>
        </w:rPr>
      </w:pPr>
      <w:r w:rsidRPr="00335249">
        <w:rPr>
          <w:rFonts w:ascii="Times New Roman" w:hAnsi="Times New Roman" w:cs="Times New Roman"/>
        </w:rPr>
        <w:t xml:space="preserve">Запропонувала з метою адаптації п’ятикласників до навчання в  протягом першого місяця навчання </w:t>
      </w:r>
      <w:r w:rsidR="00D57BCD" w:rsidRPr="00335249">
        <w:rPr>
          <w:rFonts w:ascii="Times New Roman" w:hAnsi="Times New Roman" w:cs="Times New Roman"/>
        </w:rPr>
        <w:t>( з 01.09. по 30.09.2025</w:t>
      </w:r>
      <w:r w:rsidRPr="00335249">
        <w:rPr>
          <w:rFonts w:ascii="Times New Roman" w:hAnsi="Times New Roman" w:cs="Times New Roman"/>
        </w:rPr>
        <w:t xml:space="preserve"> року) не здійснювати поточне та тематичне оцінювання. А починаючи з жовтня і протягом 1 семестру  та  II семестру здійснювати оцінювання за 12-бальною шкалою; учні 6</w:t>
      </w:r>
      <w:r w:rsidR="00D57BCD" w:rsidRPr="00335249">
        <w:rPr>
          <w:rFonts w:ascii="Times New Roman" w:hAnsi="Times New Roman" w:cs="Times New Roman"/>
        </w:rPr>
        <w:t>-8</w:t>
      </w:r>
      <w:r w:rsidRPr="00335249">
        <w:rPr>
          <w:rFonts w:ascii="Times New Roman" w:hAnsi="Times New Roman" w:cs="Times New Roman"/>
        </w:rPr>
        <w:t xml:space="preserve"> -го класу оцінюються за 12-бальною шкалою.</w:t>
      </w:r>
    </w:p>
    <w:p w:rsidR="00307EBF" w:rsidRPr="00335249" w:rsidRDefault="00307EBF" w:rsidP="00307EBF">
      <w:pPr>
        <w:pStyle w:val="23"/>
        <w:keepNext/>
        <w:keepLines/>
        <w:shd w:val="clear" w:color="auto" w:fill="auto"/>
        <w:ind w:left="320" w:firstLine="0"/>
      </w:pPr>
      <w:bookmarkStart w:id="15" w:name="bookmark19"/>
      <w:r w:rsidRPr="00335249">
        <w:t>УХВАЛИЛИ:</w:t>
      </w:r>
      <w:bookmarkEnd w:id="15"/>
    </w:p>
    <w:p w:rsidR="00307EBF" w:rsidRPr="00335249" w:rsidRDefault="00307EBF" w:rsidP="00307EBF">
      <w:pPr>
        <w:rPr>
          <w:rFonts w:ascii="Times New Roman" w:hAnsi="Times New Roman" w:cs="Times New Roman"/>
        </w:rPr>
      </w:pPr>
      <w:r w:rsidRPr="00335249">
        <w:rPr>
          <w:rFonts w:ascii="Times New Roman" w:hAnsi="Times New Roman" w:cs="Times New Roman"/>
        </w:rPr>
        <w:t>1.Педагогічним працівникам забезпечити оцінювання результаті</w:t>
      </w:r>
      <w:r w:rsidR="00D57BCD" w:rsidRPr="00335249">
        <w:rPr>
          <w:rFonts w:ascii="Times New Roman" w:hAnsi="Times New Roman" w:cs="Times New Roman"/>
        </w:rPr>
        <w:t>в навчання здобувачів освіти 5-8</w:t>
      </w:r>
      <w:r w:rsidRPr="00335249">
        <w:rPr>
          <w:rFonts w:ascii="Times New Roman" w:hAnsi="Times New Roman" w:cs="Times New Roman"/>
        </w:rPr>
        <w:t xml:space="preserve"> класів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МОНУ № 1093 від 02.08.2024 року  </w:t>
      </w:r>
      <w:hyperlink r:id="rId19" w:history="1">
        <w:r w:rsidRPr="00335249">
          <w:rPr>
            <w:rStyle w:val="a3"/>
            <w:rFonts w:ascii="Times New Roman" w:hAnsi="Times New Roman" w:cs="Times New Roman"/>
          </w:rPr>
          <w:t>https://mon.gov.ua/static-objects/mon/uploads/public/66a/ca0/d35/66aca0d35fbf4463777818.pdf</w:t>
        </w:r>
      </w:hyperlink>
      <w:r w:rsidRPr="00335249">
        <w:rPr>
          <w:rFonts w:ascii="Times New Roman" w:hAnsi="Times New Roman" w:cs="Times New Roman"/>
        </w:rPr>
        <w:t xml:space="preserve"> , а саме:</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lastRenderedPageBreak/>
        <w:t>Визначити основними видами оцінювання результатів навчання формувальне оцінювання, підсумкове оцінювання та державну підсумкову атестацію;</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 xml:space="preserve">Здійснювати оцінювання згідно з вимогами до обов’язкових результатів навчання, визначених Державним стандартом на основі </w:t>
      </w:r>
      <w:proofErr w:type="spellStart"/>
      <w:r w:rsidRPr="00335249">
        <w:rPr>
          <w:rFonts w:ascii="Times New Roman" w:hAnsi="Times New Roman" w:cs="Times New Roman"/>
          <w:sz w:val="24"/>
          <w:szCs w:val="24"/>
        </w:rPr>
        <w:t>компетентнісного</w:t>
      </w:r>
      <w:proofErr w:type="spellEnd"/>
      <w:r w:rsidRPr="00335249">
        <w:rPr>
          <w:rFonts w:ascii="Times New Roman" w:hAnsi="Times New Roman" w:cs="Times New Roman"/>
          <w:sz w:val="24"/>
          <w:szCs w:val="24"/>
        </w:rPr>
        <w:t xml:space="preserve"> підходу;</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Результати оцінювання здійснювати за допомогою оціночних суджень та виражати в балах (від 1 до 12), відповідно до загальних критеріїв оцінювання та критеріїв оцінювання за освітніми галузями (додатки 1,2 рекомендацій щодо оцінювання);</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В разі запровадження вчителем власних критеріїв оцінювання для певних видів навчальної діяльності обговорювати та  погоджувати їх на засіданнях методичних об’єднань;</w:t>
      </w:r>
    </w:p>
    <w:p w:rsidR="00307EBF" w:rsidRPr="00335249" w:rsidRDefault="00307EBF" w:rsidP="00307EBF">
      <w:pPr>
        <w:pStyle w:val="aa"/>
        <w:numPr>
          <w:ilvl w:val="0"/>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Затвердити правила і процедури оцінювання результатів навчання здобувачів освіти, педагогічним п</w:t>
      </w:r>
      <w:r w:rsidR="00D57BCD" w:rsidRPr="00335249">
        <w:rPr>
          <w:rFonts w:ascii="Times New Roman" w:hAnsi="Times New Roman" w:cs="Times New Roman"/>
          <w:sz w:val="24"/>
          <w:szCs w:val="24"/>
        </w:rPr>
        <w:t>рацівникам, які викладають у 5-8</w:t>
      </w:r>
      <w:r w:rsidRPr="00335249">
        <w:rPr>
          <w:rFonts w:ascii="Times New Roman" w:hAnsi="Times New Roman" w:cs="Times New Roman"/>
          <w:sz w:val="24"/>
          <w:szCs w:val="24"/>
        </w:rPr>
        <w:t xml:space="preserve"> класах:</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Визначати форми поточного і підсумкового оцінювання під час планування освітнього процесу на семестр;</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Формулювати об’єктивні та зрозумілі для учнів цілі на основі очікуваних результатів навчання;</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Ознайомлювати учнів із критеріями та засобами навчання на всіх етапах навчального року;</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Надавати учням зворотній зв’язок щодо результатів навчання за певний період (в усній, письмовій, електронній формі) , акцентувати увагу на позитивній динаміці досягнень, труднощі обговорювати індивідуально;</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 xml:space="preserve">Створювати умови для формування вміння аналізувати  власну навчальну діяльність, застосовувати прийоми </w:t>
      </w:r>
      <w:proofErr w:type="spellStart"/>
      <w:r w:rsidRPr="00335249">
        <w:rPr>
          <w:rFonts w:ascii="Times New Roman" w:hAnsi="Times New Roman" w:cs="Times New Roman"/>
          <w:sz w:val="24"/>
          <w:szCs w:val="24"/>
        </w:rPr>
        <w:t>самооцінювання</w:t>
      </w:r>
      <w:proofErr w:type="spellEnd"/>
      <w:r w:rsidRPr="00335249">
        <w:rPr>
          <w:rFonts w:ascii="Times New Roman" w:hAnsi="Times New Roman" w:cs="Times New Roman"/>
          <w:sz w:val="24"/>
          <w:szCs w:val="24"/>
        </w:rPr>
        <w:t xml:space="preserve"> , </w:t>
      </w:r>
      <w:proofErr w:type="spellStart"/>
      <w:r w:rsidRPr="00335249">
        <w:rPr>
          <w:rFonts w:ascii="Times New Roman" w:hAnsi="Times New Roman" w:cs="Times New Roman"/>
          <w:sz w:val="24"/>
          <w:szCs w:val="24"/>
        </w:rPr>
        <w:t>взаємооцінювання</w:t>
      </w:r>
      <w:proofErr w:type="spellEnd"/>
      <w:r w:rsidRPr="00335249">
        <w:rPr>
          <w:rFonts w:ascii="Times New Roman" w:hAnsi="Times New Roman" w:cs="Times New Roman"/>
          <w:sz w:val="24"/>
          <w:szCs w:val="24"/>
        </w:rPr>
        <w:t>;</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Коригувати освітній процес з урахуванням результатів оцінювання та навчальних потреб учнів;</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 xml:space="preserve">Здійснювати оцінювання за допомогою різних методів відповідно до змісту предмету/курсу, з врахуванням вікових особливостей, індивідуальних потреб здобувачів освіти та застосуванням відповідних індивідуальних, групових засобів:  усне опитування, спостереження,письмові завдання, аналіз </w:t>
      </w:r>
      <w:proofErr w:type="spellStart"/>
      <w:r w:rsidRPr="00335249">
        <w:rPr>
          <w:rFonts w:ascii="Times New Roman" w:hAnsi="Times New Roman" w:cs="Times New Roman"/>
          <w:sz w:val="24"/>
          <w:szCs w:val="24"/>
        </w:rPr>
        <w:t>портфоліо</w:t>
      </w:r>
      <w:proofErr w:type="spellEnd"/>
      <w:r w:rsidRPr="00335249">
        <w:rPr>
          <w:rFonts w:ascii="Times New Roman" w:hAnsi="Times New Roman" w:cs="Times New Roman"/>
          <w:sz w:val="24"/>
          <w:szCs w:val="24"/>
        </w:rPr>
        <w:t>, практичні завдання, завдання з використанням ІТ (</w:t>
      </w:r>
      <w:proofErr w:type="spellStart"/>
      <w:r w:rsidRPr="00335249">
        <w:rPr>
          <w:rFonts w:ascii="Times New Roman" w:hAnsi="Times New Roman" w:cs="Times New Roman"/>
          <w:sz w:val="24"/>
          <w:szCs w:val="24"/>
        </w:rPr>
        <w:t>онлайн-тести</w:t>
      </w:r>
      <w:proofErr w:type="spellEnd"/>
      <w:r w:rsidRPr="00335249">
        <w:rPr>
          <w:rFonts w:ascii="Times New Roman" w:hAnsi="Times New Roman" w:cs="Times New Roman"/>
          <w:sz w:val="24"/>
          <w:szCs w:val="24"/>
        </w:rPr>
        <w:t>, презентації, тощо;</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Оцінювання здійснювати із застосуванням завдань різних когнітивних рівнів: на відтворення знань, розуміння, застосування в стандартних та змінених ситуаціях, уміння висловлювати власні судження, ставлення, тощо;</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Визначати частотність та процедури, види діяльності, які підлягають оцінюванню з врахуванням дидактичної мети, змісту предмету;</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Забезпечувати дотримання принципів академічної доброчесності, в разі порушення принципів академічної доброчесності ухвалювати рішення не оцінювати результат діяльності, пропонувати учням повторне проходження оцінювання;</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Дотримуватись принципу конфіденційності під час інформування учнів та батьків щодо результатів оцінювання;</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Підсумкове оцінювання за семестр здійснювати за групами результатів навчання, що передбачені Критеріями оцінювання за освітніми галузями;</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Для формування висновків щодо рівня досягнення обов’язкових результатів навчання за семестр пропонувати учням: 1)комплексну підсумкову роботу; 2) окремі підсумкові роботи для кожної групи результатів;</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Загальну оцінка за семестр виставляти на підставі оцінок за групами результатів;</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Оцінку за рік виставляти на підставі загальних оцінок за І та ІІ семестри, річна оцінка не обов’язково є середнім арифметичним, слід враховувати динаміку особистих досягнень учнів;</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Результати семестрового оцінювання використовувати для вироблення навчальних цілей на наступний період, семестрове та річне оцінювання може бути скориговано;</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Фіксувати результати поточного,  семестрового та річного оцінювання в класних журналах;</w:t>
      </w:r>
    </w:p>
    <w:p w:rsidR="00307EBF" w:rsidRPr="00335249" w:rsidRDefault="00307EBF" w:rsidP="00307EBF">
      <w:pPr>
        <w:pStyle w:val="aa"/>
        <w:numPr>
          <w:ilvl w:val="0"/>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lastRenderedPageBreak/>
        <w:t>Класним керівникам:</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Опрацювати нову форму Свідоцтва досягнень (додаток 3 до «Рекомендацій щодо оцінювання результатів навчання здобувачів освіти відповідно до Державного стандарту базової середньої освіти» (наказ МОНУ 1093 від 02.08.2024 р.) (до 30.08.2024);</w:t>
      </w:r>
    </w:p>
    <w:p w:rsidR="00307EBF" w:rsidRPr="00335249" w:rsidRDefault="00307EBF" w:rsidP="00307EBF">
      <w:pPr>
        <w:pStyle w:val="aa"/>
        <w:numPr>
          <w:ilvl w:val="1"/>
          <w:numId w:val="33"/>
        </w:numPr>
        <w:spacing w:after="0" w:line="240" w:lineRule="auto"/>
        <w:jc w:val="both"/>
        <w:rPr>
          <w:rFonts w:ascii="Times New Roman" w:hAnsi="Times New Roman" w:cs="Times New Roman"/>
          <w:sz w:val="24"/>
          <w:szCs w:val="24"/>
        </w:rPr>
      </w:pPr>
      <w:r w:rsidRPr="00335249">
        <w:rPr>
          <w:rFonts w:ascii="Times New Roman" w:hAnsi="Times New Roman" w:cs="Times New Roman"/>
          <w:sz w:val="24"/>
          <w:szCs w:val="24"/>
        </w:rPr>
        <w:t xml:space="preserve"> Інформувати  про оновлені критерії оцінювання , форми оцінювання учнів та батьків (постійно);</w:t>
      </w:r>
    </w:p>
    <w:p w:rsidR="00307EBF" w:rsidRPr="00335249" w:rsidRDefault="00307EBF" w:rsidP="00307EBF">
      <w:pPr>
        <w:tabs>
          <w:tab w:val="left" w:pos="341"/>
        </w:tabs>
        <w:spacing w:line="274" w:lineRule="exact"/>
        <w:rPr>
          <w:rFonts w:ascii="Times New Roman" w:hAnsi="Times New Roman" w:cs="Times New Roman"/>
        </w:rPr>
      </w:pPr>
      <w:r w:rsidRPr="00335249">
        <w:rPr>
          <w:rFonts w:ascii="Times New Roman" w:hAnsi="Times New Roman" w:cs="Times New Roman"/>
        </w:rPr>
        <w:t>4.Визначити спосіб фіксування результатів спостереження для заповнення розділу Свідоцтва досягнень «Характеристики навчальної діяльності»</w:t>
      </w:r>
    </w:p>
    <w:p w:rsidR="00307EBF" w:rsidRPr="00335249" w:rsidRDefault="00307EBF" w:rsidP="00307EBF">
      <w:pPr>
        <w:tabs>
          <w:tab w:val="left" w:pos="341"/>
        </w:tabs>
        <w:spacing w:line="274" w:lineRule="exact"/>
        <w:rPr>
          <w:rFonts w:ascii="Times New Roman" w:hAnsi="Times New Roman" w:cs="Times New Roman"/>
        </w:rPr>
      </w:pPr>
      <w:r w:rsidRPr="00335249">
        <w:rPr>
          <w:rFonts w:ascii="Times New Roman" w:hAnsi="Times New Roman" w:cs="Times New Roman"/>
        </w:rPr>
        <w:t>5.Встановити адаптаційний період для учнів 5 класу</w:t>
      </w:r>
      <w:r w:rsidR="00D57BCD" w:rsidRPr="00335249">
        <w:rPr>
          <w:rFonts w:ascii="Times New Roman" w:hAnsi="Times New Roman" w:cs="Times New Roman"/>
        </w:rPr>
        <w:t>: 01.09. - 30.09.2025</w:t>
      </w:r>
      <w:r w:rsidRPr="00335249">
        <w:rPr>
          <w:rFonts w:ascii="Times New Roman" w:hAnsi="Times New Roman" w:cs="Times New Roman"/>
        </w:rPr>
        <w:t>р. (1 місяць), упродовж якого поточне та тематичне оцінювання не здійснюється.</w:t>
      </w:r>
    </w:p>
    <w:p w:rsidR="00694F7F" w:rsidRPr="00335249" w:rsidRDefault="00694F7F" w:rsidP="00694F7F">
      <w:pPr>
        <w:pStyle w:val="20"/>
        <w:shd w:val="clear" w:color="auto" w:fill="auto"/>
        <w:tabs>
          <w:tab w:val="left" w:pos="341"/>
        </w:tabs>
        <w:spacing w:after="0" w:line="274" w:lineRule="exact"/>
        <w:ind w:left="480" w:firstLine="0"/>
      </w:pPr>
    </w:p>
    <w:p w:rsidR="0002017B" w:rsidRPr="00335249" w:rsidRDefault="00D57BCD" w:rsidP="00BE5C48">
      <w:pPr>
        <w:pStyle w:val="23"/>
        <w:keepNext/>
        <w:keepLines/>
        <w:shd w:val="clear" w:color="auto" w:fill="auto"/>
        <w:tabs>
          <w:tab w:val="left" w:pos="752"/>
        </w:tabs>
        <w:ind w:firstLine="0"/>
      </w:pPr>
      <w:bookmarkStart w:id="16" w:name="bookmark20"/>
      <w:r w:rsidRPr="00335249">
        <w:t>10</w:t>
      </w:r>
      <w:r w:rsidR="00BE5C48" w:rsidRPr="00335249">
        <w:t>.</w:t>
      </w:r>
      <w:r w:rsidR="00D7557D" w:rsidRPr="00335249">
        <w:t>СЛУХАЛИ:</w:t>
      </w:r>
      <w:bookmarkEnd w:id="16"/>
    </w:p>
    <w:p w:rsidR="0002017B" w:rsidRPr="00335249" w:rsidRDefault="00D57BCD" w:rsidP="00D57BCD">
      <w:pPr>
        <w:pStyle w:val="30"/>
        <w:shd w:val="clear" w:color="auto" w:fill="auto"/>
        <w:ind w:firstLine="0"/>
        <w:rPr>
          <w:b w:val="0"/>
        </w:rPr>
      </w:pPr>
      <w:r w:rsidRPr="00335249">
        <w:t>Паливода М.Б. вчителька географії</w:t>
      </w:r>
      <w:r w:rsidR="00D7557D" w:rsidRPr="00335249">
        <w:t xml:space="preserve">, </w:t>
      </w:r>
      <w:r w:rsidR="00D7557D" w:rsidRPr="00335249">
        <w:rPr>
          <w:b w:val="0"/>
        </w:rPr>
        <w:t>розповіла, що навчальні екскурсії організовуються з метою формування в учнів уміння спостерігати за навколишнім світом, сприяння розвитку наукового мислення, інтересу до вивченого матеріалу, ознайомлення з культурно-суспільним надбанням нашого народу та людства, національними традиціями. При виборі об'єктів для проведення екскурсій слід враховувати Перелік комплексних навчально-тематичних екскурсій з учнівською молоддю «Моя країна - Україна», визначених краєзнавчих, географічних,</w:t>
      </w:r>
    </w:p>
    <w:p w:rsidR="0002017B" w:rsidRPr="00335249" w:rsidRDefault="00D7557D" w:rsidP="00E245F6">
      <w:pPr>
        <w:pStyle w:val="20"/>
        <w:shd w:val="clear" w:color="auto" w:fill="auto"/>
        <w:spacing w:after="0" w:line="274" w:lineRule="exact"/>
        <w:ind w:right="480" w:firstLine="0"/>
      </w:pPr>
      <w:r w:rsidRPr="00335249">
        <w:t>етнографічних та історичних об'єктів і туристсько-краєзнавчих екскурсійних маршрутів, що затверджено наказом Міністерства освіти і науки.</w:t>
      </w:r>
    </w:p>
    <w:p w:rsidR="0002017B" w:rsidRPr="00335249" w:rsidRDefault="00D7557D" w:rsidP="00E245F6">
      <w:pPr>
        <w:pStyle w:val="20"/>
        <w:shd w:val="clear" w:color="auto" w:fill="auto"/>
        <w:spacing w:after="240" w:line="274" w:lineRule="exact"/>
        <w:ind w:right="480" w:firstLine="0"/>
        <w:jc w:val="both"/>
      </w:pPr>
      <w:r w:rsidRPr="00335249">
        <w:t xml:space="preserve">Повідомила, що через складну епідеміологічну та </w:t>
      </w:r>
      <w:proofErr w:type="spellStart"/>
      <w:r w:rsidRPr="00335249">
        <w:t>безпекову</w:t>
      </w:r>
      <w:proofErr w:type="spellEnd"/>
      <w:r w:rsidRPr="00335249">
        <w:t xml:space="preserve"> ситуації навчальну практику та навчальні екскурсії доцільно не проводити впродовж навчального року.</w:t>
      </w:r>
    </w:p>
    <w:p w:rsidR="0002017B" w:rsidRPr="00335249" w:rsidRDefault="00D7557D" w:rsidP="00E245F6">
      <w:pPr>
        <w:pStyle w:val="23"/>
        <w:keepNext/>
        <w:keepLines/>
        <w:shd w:val="clear" w:color="auto" w:fill="auto"/>
        <w:ind w:firstLine="0"/>
        <w:jc w:val="left"/>
      </w:pPr>
      <w:bookmarkStart w:id="17" w:name="bookmark23"/>
      <w:r w:rsidRPr="00335249">
        <w:t>УХВАЛИЛИ:</w:t>
      </w:r>
      <w:bookmarkEnd w:id="17"/>
    </w:p>
    <w:p w:rsidR="0002017B" w:rsidRPr="00335249" w:rsidRDefault="00D7557D" w:rsidP="00E245F6">
      <w:pPr>
        <w:pStyle w:val="20"/>
        <w:shd w:val="clear" w:color="auto" w:fill="auto"/>
        <w:spacing w:after="0" w:line="274" w:lineRule="exact"/>
        <w:ind w:firstLine="0"/>
      </w:pPr>
      <w:r w:rsidRPr="00335249">
        <w:t>Навчальну практику (5-8 класи) та навчальні екскурсії (1-4 класи) не проводити впродовж навчального року.</w:t>
      </w:r>
    </w:p>
    <w:p w:rsidR="00D57BCD" w:rsidRPr="00335249" w:rsidRDefault="00D57BCD" w:rsidP="00D57BCD">
      <w:pPr>
        <w:pStyle w:val="20"/>
        <w:shd w:val="clear" w:color="auto" w:fill="auto"/>
        <w:tabs>
          <w:tab w:val="left" w:pos="428"/>
        </w:tabs>
        <w:spacing w:before="254" w:after="296" w:line="274" w:lineRule="exact"/>
        <w:ind w:right="420" w:firstLine="0"/>
        <w:jc w:val="both"/>
      </w:pPr>
      <w:bookmarkStart w:id="18" w:name="bookmark24"/>
      <w:r w:rsidRPr="00335249">
        <w:rPr>
          <w:rStyle w:val="21"/>
        </w:rPr>
        <w:t xml:space="preserve">11.СЛУХАЛИ: </w:t>
      </w:r>
      <w:proofErr w:type="spellStart"/>
      <w:r w:rsidRPr="00335249">
        <w:t>Томчук</w:t>
      </w:r>
      <w:proofErr w:type="spellEnd"/>
      <w:r w:rsidRPr="00335249">
        <w:t xml:space="preserve"> О.О.., вчителька початкових класів, повідомила присутнім , що згідно освітньої програми і навчального плану для учнів 1-4 класів і 5-7 класу ^мистецька галузь може вивчатися інтегрованим курсом «мистецтво» або окремими предметами «музичне мистецтво і образотворче мистецтво» , але зручніше було б викладати окремими предметами і запропонувала мистецьку освітню галузь у 1-4 класах і у 5-7 класі реалізовувати через окремі предмети « музичне мистецтво і образотворче мистецтво» .</w:t>
      </w:r>
    </w:p>
    <w:p w:rsidR="00D57BCD" w:rsidRPr="00335249" w:rsidRDefault="00D57BCD" w:rsidP="00D57BCD">
      <w:pPr>
        <w:pStyle w:val="20"/>
        <w:shd w:val="clear" w:color="auto" w:fill="auto"/>
        <w:spacing w:after="0" w:line="278" w:lineRule="exact"/>
        <w:ind w:right="4520" w:firstLine="0"/>
      </w:pPr>
      <w:r w:rsidRPr="00335249">
        <w:t xml:space="preserve">Після короткого обговорення питання педагогічна рада </w:t>
      </w:r>
      <w:r w:rsidRPr="00335249">
        <w:rPr>
          <w:rStyle w:val="21"/>
        </w:rPr>
        <w:t>УХВАЛИЛА:</w:t>
      </w:r>
    </w:p>
    <w:p w:rsidR="00D57BCD" w:rsidRPr="00335249" w:rsidRDefault="00D57BCD" w:rsidP="00D57BCD">
      <w:pPr>
        <w:pStyle w:val="20"/>
        <w:shd w:val="clear" w:color="auto" w:fill="auto"/>
        <w:tabs>
          <w:tab w:val="left" w:pos="3418"/>
        </w:tabs>
        <w:spacing w:after="0" w:line="274" w:lineRule="exact"/>
        <w:ind w:right="3720" w:firstLine="0"/>
      </w:pPr>
      <w:r w:rsidRPr="00335249">
        <w:t>мистецьку освітню галузь у 1 -4 класах і у 5-7 класі реалізовувати через окремі предмети:« музичне мистецтво і</w:t>
      </w:r>
    </w:p>
    <w:p w:rsidR="00D57BCD" w:rsidRPr="00335249" w:rsidRDefault="00D57BCD" w:rsidP="00D57BCD">
      <w:pPr>
        <w:pStyle w:val="20"/>
        <w:shd w:val="clear" w:color="auto" w:fill="auto"/>
        <w:spacing w:line="274" w:lineRule="exact"/>
        <w:ind w:firstLine="0"/>
        <w:jc w:val="both"/>
      </w:pPr>
      <w:r w:rsidRPr="00335249">
        <w:t>образотворче мистецтво» .</w:t>
      </w:r>
    </w:p>
    <w:p w:rsidR="006C3138" w:rsidRPr="00335249" w:rsidRDefault="00DA303B" w:rsidP="001823AC">
      <w:pPr>
        <w:pStyle w:val="aa"/>
        <w:tabs>
          <w:tab w:val="left" w:pos="709"/>
        </w:tabs>
        <w:spacing w:after="0" w:line="240" w:lineRule="auto"/>
        <w:ind w:left="0"/>
        <w:jc w:val="both"/>
        <w:rPr>
          <w:rFonts w:ascii="Times New Roman" w:hAnsi="Times New Roman"/>
          <w:sz w:val="24"/>
          <w:szCs w:val="24"/>
        </w:rPr>
      </w:pPr>
      <w:r w:rsidRPr="00335249">
        <w:rPr>
          <w:rFonts w:ascii="Times New Roman" w:hAnsi="Times New Roman" w:cs="Times New Roman"/>
          <w:b/>
          <w:sz w:val="24"/>
          <w:szCs w:val="24"/>
        </w:rPr>
        <w:t>12.СЛУХАЛИ</w:t>
      </w:r>
      <w:r w:rsidRPr="00335249">
        <w:rPr>
          <w:rFonts w:cs="Times New Roman"/>
          <w:b/>
          <w:sz w:val="24"/>
          <w:szCs w:val="24"/>
        </w:rPr>
        <w:t xml:space="preserve"> </w:t>
      </w:r>
      <w:r w:rsidR="001823AC" w:rsidRPr="00335249">
        <w:rPr>
          <w:rFonts w:cs="Times New Roman"/>
          <w:b/>
          <w:sz w:val="24"/>
          <w:szCs w:val="24"/>
        </w:rPr>
        <w:t>:</w:t>
      </w:r>
      <w:r w:rsidR="001823AC" w:rsidRPr="00335249">
        <w:rPr>
          <w:rFonts w:ascii="Times New Roman" w:hAnsi="Times New Roman"/>
          <w:b/>
          <w:sz w:val="24"/>
          <w:szCs w:val="24"/>
        </w:rPr>
        <w:t xml:space="preserve">Олександр </w:t>
      </w:r>
      <w:proofErr w:type="spellStart"/>
      <w:r w:rsidR="001823AC" w:rsidRPr="00335249">
        <w:rPr>
          <w:rFonts w:ascii="Times New Roman" w:hAnsi="Times New Roman"/>
          <w:b/>
          <w:sz w:val="24"/>
          <w:szCs w:val="24"/>
        </w:rPr>
        <w:t>Серветник</w:t>
      </w:r>
      <w:proofErr w:type="spellEnd"/>
      <w:r w:rsidR="001823AC" w:rsidRPr="00335249">
        <w:rPr>
          <w:rFonts w:ascii="Times New Roman" w:hAnsi="Times New Roman"/>
          <w:b/>
          <w:sz w:val="24"/>
          <w:szCs w:val="24"/>
        </w:rPr>
        <w:t>, директор гімназії</w:t>
      </w:r>
      <w:r w:rsidR="001823AC" w:rsidRPr="00335249">
        <w:rPr>
          <w:rFonts w:ascii="Times New Roman" w:hAnsi="Times New Roman"/>
          <w:sz w:val="24"/>
          <w:szCs w:val="24"/>
        </w:rPr>
        <w:t xml:space="preserve"> сказав ,що  згідно закону України «Про освіту», «Про загальну середню освіту», керуючись Положенням про індивідуальну форму здобуття загальної середньої освіти затвердженого наказом Міністерства освіти і науки України від 12.01.2016 р. №8, зареєстрованого в Міністерстві юстиції України 03 лютого 2016 року за №184/28314, наказом Міністерства освіти і науки України від 10.07.2019 №955 «Про внесення змін до наказу Міністерства освіти і науки України 12.01.2016 року №8», зареєстрованого в Міністерстві юстиції України 02.08.2019 року №852/33823, наказом Міністерства освіти і науки України від 10.02.2021 р.№160,  наказом Міністерства освіти і науки України від 15.02.2023 р.№165 та з метою охорони життя, поліпшення здоров’я дітей, створення рівного доступу до якісної освіти, на підставі заяв батьків, у </w:t>
      </w:r>
      <w:proofErr w:type="spellStart"/>
      <w:r w:rsidR="001823AC" w:rsidRPr="00335249">
        <w:rPr>
          <w:rFonts w:ascii="Times New Roman" w:hAnsi="Times New Roman"/>
          <w:sz w:val="24"/>
          <w:szCs w:val="24"/>
        </w:rPr>
        <w:t>зв’зку</w:t>
      </w:r>
      <w:proofErr w:type="spellEnd"/>
      <w:r w:rsidR="001823AC" w:rsidRPr="00335249">
        <w:rPr>
          <w:rFonts w:ascii="Times New Roman" w:hAnsi="Times New Roman"/>
          <w:sz w:val="24"/>
          <w:szCs w:val="24"/>
        </w:rPr>
        <w:t xml:space="preserve"> із виїздом  за межі України та тимч</w:t>
      </w:r>
      <w:r w:rsidR="006C3138" w:rsidRPr="00335249">
        <w:rPr>
          <w:rFonts w:ascii="Times New Roman" w:hAnsi="Times New Roman"/>
          <w:sz w:val="24"/>
          <w:szCs w:val="24"/>
        </w:rPr>
        <w:t>асове їх проживання за кордоном</w:t>
      </w:r>
      <w:r w:rsidR="001823AC" w:rsidRPr="00335249">
        <w:rPr>
          <w:rFonts w:ascii="Times New Roman" w:hAnsi="Times New Roman"/>
          <w:sz w:val="24"/>
          <w:szCs w:val="24"/>
        </w:rPr>
        <w:t>,</w:t>
      </w:r>
      <w:r w:rsidR="006C3138" w:rsidRPr="00335249">
        <w:rPr>
          <w:rFonts w:ascii="Times New Roman" w:hAnsi="Times New Roman"/>
          <w:sz w:val="24"/>
          <w:szCs w:val="24"/>
        </w:rPr>
        <w:t xml:space="preserve"> організувати  здобуття освіти </w:t>
      </w:r>
      <w:r w:rsidR="001823AC" w:rsidRPr="00335249">
        <w:rPr>
          <w:rFonts w:ascii="Times New Roman" w:hAnsi="Times New Roman"/>
          <w:sz w:val="24"/>
          <w:szCs w:val="24"/>
        </w:rPr>
        <w:t>за індивідуальною( сі</w:t>
      </w:r>
      <w:r w:rsidR="006C3138" w:rsidRPr="00335249">
        <w:rPr>
          <w:rFonts w:ascii="Times New Roman" w:hAnsi="Times New Roman"/>
          <w:sz w:val="24"/>
          <w:szCs w:val="24"/>
        </w:rPr>
        <w:t>мейною)  формою здобуття освіти таких учнів:</w:t>
      </w:r>
    </w:p>
    <w:p w:rsidR="006C3138" w:rsidRPr="00335249" w:rsidRDefault="001823AC" w:rsidP="006C3138">
      <w:pPr>
        <w:widowControl/>
        <w:jc w:val="both"/>
        <w:rPr>
          <w:rFonts w:ascii="Times New Roman" w:hAnsi="Times New Roman" w:cs="Times New Roman"/>
        </w:rPr>
      </w:pPr>
      <w:r w:rsidRPr="00335249">
        <w:rPr>
          <w:rFonts w:ascii="Times New Roman" w:hAnsi="Times New Roman"/>
        </w:rPr>
        <w:t xml:space="preserve"> </w:t>
      </w:r>
      <w:r w:rsidR="006C3138" w:rsidRPr="00335249">
        <w:rPr>
          <w:rFonts w:ascii="Times New Roman" w:hAnsi="Times New Roman" w:cs="Times New Roman"/>
        </w:rPr>
        <w:t xml:space="preserve">1. </w:t>
      </w:r>
      <w:proofErr w:type="spellStart"/>
      <w:r w:rsidR="006C3138" w:rsidRPr="00335249">
        <w:rPr>
          <w:rFonts w:ascii="Times New Roman" w:hAnsi="Times New Roman" w:cs="Times New Roman"/>
        </w:rPr>
        <w:t>Новіцький</w:t>
      </w:r>
      <w:proofErr w:type="spellEnd"/>
      <w:r w:rsidR="006C3138" w:rsidRPr="00335249">
        <w:rPr>
          <w:rFonts w:ascii="Times New Roman" w:hAnsi="Times New Roman" w:cs="Times New Roman"/>
        </w:rPr>
        <w:t xml:space="preserve"> Макар Ігорович, 11.03.2020 </w:t>
      </w:r>
      <w:proofErr w:type="spellStart"/>
      <w:r w:rsidR="006C3138" w:rsidRPr="00335249">
        <w:rPr>
          <w:rFonts w:ascii="Times New Roman" w:hAnsi="Times New Roman" w:cs="Times New Roman"/>
        </w:rPr>
        <w:t>р.н</w:t>
      </w:r>
      <w:proofErr w:type="spellEnd"/>
      <w:r w:rsidR="006C3138" w:rsidRPr="00335249">
        <w:rPr>
          <w:rFonts w:ascii="Times New Roman" w:hAnsi="Times New Roman" w:cs="Times New Roman"/>
        </w:rPr>
        <w:t>., учень 1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lastRenderedPageBreak/>
        <w:t xml:space="preserve">2. </w:t>
      </w:r>
      <w:proofErr w:type="spellStart"/>
      <w:r w:rsidRPr="00335249">
        <w:rPr>
          <w:rFonts w:ascii="Times New Roman" w:hAnsi="Times New Roman" w:cs="Times New Roman"/>
        </w:rPr>
        <w:t>Кузіна</w:t>
      </w:r>
      <w:proofErr w:type="spellEnd"/>
      <w:r w:rsidRPr="00335249">
        <w:rPr>
          <w:rFonts w:ascii="Times New Roman" w:hAnsi="Times New Roman" w:cs="Times New Roman"/>
        </w:rPr>
        <w:t xml:space="preserve"> </w:t>
      </w:r>
      <w:proofErr w:type="spellStart"/>
      <w:r w:rsidRPr="00335249">
        <w:rPr>
          <w:rFonts w:ascii="Times New Roman" w:hAnsi="Times New Roman" w:cs="Times New Roman"/>
        </w:rPr>
        <w:t>Каріна</w:t>
      </w:r>
      <w:proofErr w:type="spellEnd"/>
      <w:r w:rsidRPr="00335249">
        <w:rPr>
          <w:rFonts w:ascii="Times New Roman" w:hAnsi="Times New Roman" w:cs="Times New Roman"/>
        </w:rPr>
        <w:t xml:space="preserve">, 09.06.2018 </w:t>
      </w:r>
      <w:proofErr w:type="spellStart"/>
      <w:r w:rsidRPr="00335249">
        <w:rPr>
          <w:rFonts w:ascii="Times New Roman" w:hAnsi="Times New Roman" w:cs="Times New Roman"/>
        </w:rPr>
        <w:t>р.н</w:t>
      </w:r>
      <w:proofErr w:type="spellEnd"/>
      <w:r w:rsidRPr="00335249">
        <w:rPr>
          <w:rFonts w:ascii="Times New Roman" w:hAnsi="Times New Roman" w:cs="Times New Roman"/>
        </w:rPr>
        <w:t>., учениця 1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3.Терещук Олександр Миколайович, 10.12.2017 року, учень 2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4.Музичук Єва Сергіївна, 03.07.2017 року, учениця 2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5. </w:t>
      </w:r>
      <w:proofErr w:type="spellStart"/>
      <w:r w:rsidRPr="00335249">
        <w:rPr>
          <w:rFonts w:ascii="Times New Roman" w:hAnsi="Times New Roman" w:cs="Times New Roman"/>
        </w:rPr>
        <w:t>Новіцький</w:t>
      </w:r>
      <w:proofErr w:type="spellEnd"/>
      <w:r w:rsidRPr="00335249">
        <w:rPr>
          <w:rFonts w:ascii="Times New Roman" w:hAnsi="Times New Roman" w:cs="Times New Roman"/>
        </w:rPr>
        <w:t xml:space="preserve"> Захар Ігорович, 13.03.2018 </w:t>
      </w:r>
      <w:proofErr w:type="spellStart"/>
      <w:r w:rsidRPr="00335249">
        <w:rPr>
          <w:rFonts w:ascii="Times New Roman" w:hAnsi="Times New Roman" w:cs="Times New Roman"/>
        </w:rPr>
        <w:t>р.н</w:t>
      </w:r>
      <w:proofErr w:type="spellEnd"/>
      <w:r w:rsidRPr="00335249">
        <w:rPr>
          <w:rFonts w:ascii="Times New Roman" w:hAnsi="Times New Roman" w:cs="Times New Roman"/>
        </w:rPr>
        <w:t>., учень 2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6.Гумницька Ніколь Олександрівна, 03.11.2017 року, учениця 3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7.Елланський Олександр Володимирович, 08.07.2015 року, учень 5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8.Заремба Валерій </w:t>
      </w:r>
      <w:proofErr w:type="spellStart"/>
      <w:r w:rsidRPr="00335249">
        <w:rPr>
          <w:rFonts w:ascii="Times New Roman" w:hAnsi="Times New Roman" w:cs="Times New Roman"/>
        </w:rPr>
        <w:t>Ярослававич</w:t>
      </w:r>
      <w:proofErr w:type="spellEnd"/>
      <w:r w:rsidRPr="00335249">
        <w:rPr>
          <w:rFonts w:ascii="Times New Roman" w:hAnsi="Times New Roman" w:cs="Times New Roman"/>
        </w:rPr>
        <w:t>, 31.05.2013 року, учень 6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9.Прокопович Марта Романівна, 24.11.2012 року, учениця 7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10.Гусейнов Максим </w:t>
      </w:r>
      <w:proofErr w:type="spellStart"/>
      <w:r w:rsidRPr="00335249">
        <w:rPr>
          <w:rFonts w:ascii="Times New Roman" w:hAnsi="Times New Roman" w:cs="Times New Roman"/>
        </w:rPr>
        <w:t>Теймурович</w:t>
      </w:r>
      <w:proofErr w:type="spellEnd"/>
      <w:r w:rsidRPr="00335249">
        <w:rPr>
          <w:rFonts w:ascii="Times New Roman" w:hAnsi="Times New Roman" w:cs="Times New Roman"/>
        </w:rPr>
        <w:t>, 26.12.2011 року, учень 8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11.Ковальчук Поліна Андріївна, 06.12.2011 року, учениця 8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12.Ружицький Олег Володимирович, 09.04.2011 року, учень 8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13.Кулик Данило Іванович, 29.04.2012 року, учень 8 класу.</w:t>
      </w:r>
    </w:p>
    <w:p w:rsidR="001823AC" w:rsidRPr="00335249" w:rsidRDefault="001823AC" w:rsidP="001823AC">
      <w:pPr>
        <w:pStyle w:val="aa"/>
        <w:tabs>
          <w:tab w:val="left" w:pos="709"/>
        </w:tabs>
        <w:spacing w:after="0" w:line="240" w:lineRule="auto"/>
        <w:ind w:left="0"/>
        <w:jc w:val="both"/>
        <w:rPr>
          <w:rFonts w:ascii="Times New Roman" w:hAnsi="Times New Roman" w:cs="Times New Roman"/>
          <w:sz w:val="24"/>
          <w:szCs w:val="24"/>
        </w:rPr>
      </w:pPr>
      <w:r w:rsidRPr="00335249">
        <w:rPr>
          <w:rFonts w:ascii="Times New Roman" w:hAnsi="Times New Roman"/>
          <w:sz w:val="24"/>
          <w:szCs w:val="24"/>
        </w:rPr>
        <w:t xml:space="preserve">                                </w:t>
      </w:r>
    </w:p>
    <w:p w:rsidR="006C3138" w:rsidRPr="00335249" w:rsidRDefault="001823AC" w:rsidP="006C3138">
      <w:pPr>
        <w:pStyle w:val="aa"/>
        <w:tabs>
          <w:tab w:val="left" w:pos="709"/>
        </w:tabs>
        <w:spacing w:after="0" w:line="240" w:lineRule="auto"/>
        <w:ind w:left="0"/>
        <w:jc w:val="both"/>
        <w:rPr>
          <w:rFonts w:ascii="Times New Roman" w:hAnsi="Times New Roman"/>
          <w:sz w:val="24"/>
          <w:szCs w:val="24"/>
        </w:rPr>
      </w:pPr>
      <w:r w:rsidRPr="00335249">
        <w:rPr>
          <w:rFonts w:ascii="Times New Roman" w:hAnsi="Times New Roman"/>
          <w:b/>
          <w:sz w:val="24"/>
          <w:szCs w:val="24"/>
        </w:rPr>
        <w:t>УХВАЛИЛИ:</w:t>
      </w:r>
      <w:r w:rsidR="006C3138" w:rsidRPr="00335249">
        <w:rPr>
          <w:rFonts w:ascii="Times New Roman" w:hAnsi="Times New Roman"/>
          <w:sz w:val="24"/>
          <w:szCs w:val="24"/>
        </w:rPr>
        <w:t xml:space="preserve"> 1. Організувати здобуття освіти за індивідуальною( сімейною)  формою здобуття освіти</w:t>
      </w:r>
      <w:r w:rsidR="00480D6B" w:rsidRPr="00335249">
        <w:rPr>
          <w:rFonts w:ascii="Times New Roman" w:hAnsi="Times New Roman"/>
          <w:sz w:val="24"/>
          <w:szCs w:val="24"/>
        </w:rPr>
        <w:t xml:space="preserve"> з 01.09.2025 року</w:t>
      </w:r>
      <w:r w:rsidR="006C3138" w:rsidRPr="00335249">
        <w:rPr>
          <w:rFonts w:ascii="Times New Roman" w:hAnsi="Times New Roman"/>
          <w:sz w:val="24"/>
          <w:szCs w:val="24"/>
        </w:rPr>
        <w:t xml:space="preserve"> таких учнів:</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1. </w:t>
      </w:r>
      <w:proofErr w:type="spellStart"/>
      <w:r w:rsidRPr="00335249">
        <w:rPr>
          <w:rFonts w:ascii="Times New Roman" w:hAnsi="Times New Roman" w:cs="Times New Roman"/>
        </w:rPr>
        <w:t>Новіцький</w:t>
      </w:r>
      <w:proofErr w:type="spellEnd"/>
      <w:r w:rsidRPr="00335249">
        <w:rPr>
          <w:rFonts w:ascii="Times New Roman" w:hAnsi="Times New Roman" w:cs="Times New Roman"/>
        </w:rPr>
        <w:t xml:space="preserve"> Макар Ігорович, 11.03.2020 </w:t>
      </w:r>
      <w:proofErr w:type="spellStart"/>
      <w:r w:rsidRPr="00335249">
        <w:rPr>
          <w:rFonts w:ascii="Times New Roman" w:hAnsi="Times New Roman" w:cs="Times New Roman"/>
        </w:rPr>
        <w:t>р.н</w:t>
      </w:r>
      <w:proofErr w:type="spellEnd"/>
      <w:r w:rsidRPr="00335249">
        <w:rPr>
          <w:rFonts w:ascii="Times New Roman" w:hAnsi="Times New Roman" w:cs="Times New Roman"/>
        </w:rPr>
        <w:t>., учень 1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2. </w:t>
      </w:r>
      <w:proofErr w:type="spellStart"/>
      <w:r w:rsidRPr="00335249">
        <w:rPr>
          <w:rFonts w:ascii="Times New Roman" w:hAnsi="Times New Roman" w:cs="Times New Roman"/>
        </w:rPr>
        <w:t>Кузіна</w:t>
      </w:r>
      <w:proofErr w:type="spellEnd"/>
      <w:r w:rsidRPr="00335249">
        <w:rPr>
          <w:rFonts w:ascii="Times New Roman" w:hAnsi="Times New Roman" w:cs="Times New Roman"/>
        </w:rPr>
        <w:t xml:space="preserve"> </w:t>
      </w:r>
      <w:proofErr w:type="spellStart"/>
      <w:r w:rsidRPr="00335249">
        <w:rPr>
          <w:rFonts w:ascii="Times New Roman" w:hAnsi="Times New Roman" w:cs="Times New Roman"/>
        </w:rPr>
        <w:t>Каріна</w:t>
      </w:r>
      <w:proofErr w:type="spellEnd"/>
      <w:r w:rsidRPr="00335249">
        <w:rPr>
          <w:rFonts w:ascii="Times New Roman" w:hAnsi="Times New Roman" w:cs="Times New Roman"/>
        </w:rPr>
        <w:t xml:space="preserve">, 09.06.2018 </w:t>
      </w:r>
      <w:proofErr w:type="spellStart"/>
      <w:r w:rsidRPr="00335249">
        <w:rPr>
          <w:rFonts w:ascii="Times New Roman" w:hAnsi="Times New Roman" w:cs="Times New Roman"/>
        </w:rPr>
        <w:t>р.н</w:t>
      </w:r>
      <w:proofErr w:type="spellEnd"/>
      <w:r w:rsidRPr="00335249">
        <w:rPr>
          <w:rFonts w:ascii="Times New Roman" w:hAnsi="Times New Roman" w:cs="Times New Roman"/>
        </w:rPr>
        <w:t>., учениця 1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3.Терещук Олександр Миколайович, 10.12.2017 року, учень 2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4.Музичук Єва Сергіївна, 03.07.2017 року, учениця 2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5. </w:t>
      </w:r>
      <w:proofErr w:type="spellStart"/>
      <w:r w:rsidRPr="00335249">
        <w:rPr>
          <w:rFonts w:ascii="Times New Roman" w:hAnsi="Times New Roman" w:cs="Times New Roman"/>
        </w:rPr>
        <w:t>Новіцький</w:t>
      </w:r>
      <w:proofErr w:type="spellEnd"/>
      <w:r w:rsidRPr="00335249">
        <w:rPr>
          <w:rFonts w:ascii="Times New Roman" w:hAnsi="Times New Roman" w:cs="Times New Roman"/>
        </w:rPr>
        <w:t xml:space="preserve"> Захар Ігорович, 13.03.2018 </w:t>
      </w:r>
      <w:proofErr w:type="spellStart"/>
      <w:r w:rsidRPr="00335249">
        <w:rPr>
          <w:rFonts w:ascii="Times New Roman" w:hAnsi="Times New Roman" w:cs="Times New Roman"/>
        </w:rPr>
        <w:t>р.н</w:t>
      </w:r>
      <w:proofErr w:type="spellEnd"/>
      <w:r w:rsidRPr="00335249">
        <w:rPr>
          <w:rFonts w:ascii="Times New Roman" w:hAnsi="Times New Roman" w:cs="Times New Roman"/>
        </w:rPr>
        <w:t>., учень 2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6.Гумницька Ніколь Олександрівна, 03.11.2017 року, учениця 3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7.Елланський Олександр Володимирович, 08.07.2015 року, учень 5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8.Заремба Валерій </w:t>
      </w:r>
      <w:proofErr w:type="spellStart"/>
      <w:r w:rsidRPr="00335249">
        <w:rPr>
          <w:rFonts w:ascii="Times New Roman" w:hAnsi="Times New Roman" w:cs="Times New Roman"/>
        </w:rPr>
        <w:t>Ярослававич</w:t>
      </w:r>
      <w:proofErr w:type="spellEnd"/>
      <w:r w:rsidRPr="00335249">
        <w:rPr>
          <w:rFonts w:ascii="Times New Roman" w:hAnsi="Times New Roman" w:cs="Times New Roman"/>
        </w:rPr>
        <w:t>, 31.05.2013 року, учень 6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9.Прокопович Марта Романівна, 24.11.2012 року, учениця 7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 xml:space="preserve">10.Гусейнов Максим </w:t>
      </w:r>
      <w:proofErr w:type="spellStart"/>
      <w:r w:rsidRPr="00335249">
        <w:rPr>
          <w:rFonts w:ascii="Times New Roman" w:hAnsi="Times New Roman" w:cs="Times New Roman"/>
        </w:rPr>
        <w:t>Теймурович</w:t>
      </w:r>
      <w:proofErr w:type="spellEnd"/>
      <w:r w:rsidRPr="00335249">
        <w:rPr>
          <w:rFonts w:ascii="Times New Roman" w:hAnsi="Times New Roman" w:cs="Times New Roman"/>
        </w:rPr>
        <w:t>, 26.12.2011 року, учень 8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11.Ковальчук Поліна Андріївна, 06.12.2011 року, учениця 8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12.Ружицький Олег Володимирович, 09.04.2011 року, учень 8 класу;</w:t>
      </w:r>
    </w:p>
    <w:p w:rsidR="006C3138" w:rsidRPr="00335249" w:rsidRDefault="006C3138" w:rsidP="006C3138">
      <w:pPr>
        <w:widowControl/>
        <w:jc w:val="both"/>
        <w:rPr>
          <w:rFonts w:ascii="Times New Roman" w:hAnsi="Times New Roman" w:cs="Times New Roman"/>
        </w:rPr>
      </w:pPr>
      <w:r w:rsidRPr="00335249">
        <w:rPr>
          <w:rFonts w:ascii="Times New Roman" w:hAnsi="Times New Roman" w:cs="Times New Roman"/>
        </w:rPr>
        <w:t>13.Кулик Данило Іванович, 29.04.2012 року, учень 8 класу.</w:t>
      </w:r>
    </w:p>
    <w:p w:rsidR="00480D6B" w:rsidRPr="00335249" w:rsidRDefault="001823AC" w:rsidP="00DA303B">
      <w:pPr>
        <w:rPr>
          <w:rFonts w:ascii="Times New Roman" w:hAnsi="Times New Roman"/>
        </w:rPr>
      </w:pPr>
      <w:r w:rsidRPr="00335249">
        <w:rPr>
          <w:rFonts w:ascii="Times New Roman" w:hAnsi="Times New Roman"/>
        </w:rPr>
        <w:t xml:space="preserve">                                                                                                   </w:t>
      </w:r>
      <w:r w:rsidR="006C3138" w:rsidRPr="00335249">
        <w:rPr>
          <w:rFonts w:ascii="Times New Roman" w:hAnsi="Times New Roman"/>
        </w:rPr>
        <w:t xml:space="preserve">                                                                                       </w:t>
      </w:r>
      <w:r w:rsidRPr="00335249">
        <w:rPr>
          <w:rFonts w:ascii="Times New Roman" w:hAnsi="Times New Roman"/>
        </w:rPr>
        <w:t xml:space="preserve">2. Затвердити графік проведення консультацій та оцінювання навчальних досягнень; (Додається)                                                                                                                      3. Місцем проведення контрольних робіт визначити – </w:t>
      </w:r>
      <w:proofErr w:type="spellStart"/>
      <w:r w:rsidRPr="00335249">
        <w:rPr>
          <w:rFonts w:ascii="Times New Roman" w:hAnsi="Times New Roman"/>
        </w:rPr>
        <w:t>Галущинську</w:t>
      </w:r>
      <w:proofErr w:type="spellEnd"/>
      <w:r w:rsidRPr="00335249">
        <w:rPr>
          <w:rFonts w:ascii="Times New Roman" w:hAnsi="Times New Roman"/>
        </w:rPr>
        <w:t xml:space="preserve"> гімназію ( в дистанційному режимі).  </w:t>
      </w:r>
    </w:p>
    <w:p w:rsidR="00480D6B" w:rsidRPr="00335249" w:rsidRDefault="001823AC" w:rsidP="00480D6B">
      <w:pPr>
        <w:widowControl/>
        <w:jc w:val="both"/>
        <w:rPr>
          <w:rFonts w:ascii="Times New Roman" w:hAnsi="Times New Roman" w:cs="Times New Roman"/>
        </w:rPr>
      </w:pPr>
      <w:r w:rsidRPr="00335249">
        <w:rPr>
          <w:rFonts w:ascii="Times New Roman" w:hAnsi="Times New Roman" w:cs="Times New Roman"/>
        </w:rPr>
        <w:t xml:space="preserve"> </w:t>
      </w:r>
      <w:r w:rsidR="00480D6B" w:rsidRPr="00335249">
        <w:rPr>
          <w:rFonts w:ascii="Times New Roman" w:hAnsi="Times New Roman" w:cs="Times New Roman"/>
        </w:rPr>
        <w:t xml:space="preserve">4. Вчителям початкових класів та вчителям – </w:t>
      </w:r>
      <w:proofErr w:type="spellStart"/>
      <w:r w:rsidR="00480D6B" w:rsidRPr="00335249">
        <w:rPr>
          <w:rFonts w:ascii="Times New Roman" w:hAnsi="Times New Roman" w:cs="Times New Roman"/>
        </w:rPr>
        <w:t>предметникам</w:t>
      </w:r>
      <w:proofErr w:type="spellEnd"/>
      <w:r w:rsidR="00480D6B" w:rsidRPr="00335249">
        <w:rPr>
          <w:rFonts w:ascii="Times New Roman" w:hAnsi="Times New Roman" w:cs="Times New Roman"/>
        </w:rPr>
        <w:t>, з метою забезпечення реалізації індивідуальної освітньої траєкторії здобувача освіти:</w:t>
      </w:r>
    </w:p>
    <w:p w:rsidR="00480D6B" w:rsidRPr="00335249" w:rsidRDefault="00480D6B" w:rsidP="00480D6B">
      <w:pPr>
        <w:widowControl/>
        <w:jc w:val="both"/>
        <w:rPr>
          <w:rFonts w:ascii="Times New Roman" w:hAnsi="Times New Roman" w:cs="Times New Roman"/>
        </w:rPr>
      </w:pPr>
      <w:r w:rsidRPr="00335249">
        <w:rPr>
          <w:rFonts w:ascii="Times New Roman" w:hAnsi="Times New Roman" w:cs="Times New Roman"/>
        </w:rPr>
        <w:t>4.1. Розробити індивідуальний навчальний план здобувачів освіти відповідно до освітньої програми.</w:t>
      </w:r>
    </w:p>
    <w:p w:rsidR="00480D6B" w:rsidRPr="00335249" w:rsidRDefault="00480D6B" w:rsidP="00480D6B">
      <w:pPr>
        <w:widowControl/>
        <w:jc w:val="both"/>
        <w:rPr>
          <w:rFonts w:ascii="Times New Roman" w:hAnsi="Times New Roman" w:cs="Times New Roman"/>
        </w:rPr>
      </w:pPr>
      <w:r w:rsidRPr="00335249">
        <w:rPr>
          <w:rFonts w:ascii="Times New Roman" w:hAnsi="Times New Roman" w:cs="Times New Roman"/>
        </w:rPr>
        <w:t>4.2. Організувати та провести консультації для здобувачів освіти та їх батьків (за потреби).</w:t>
      </w:r>
    </w:p>
    <w:p w:rsidR="00480D6B" w:rsidRPr="00335249" w:rsidRDefault="00480D6B" w:rsidP="00480D6B">
      <w:pPr>
        <w:widowControl/>
        <w:jc w:val="both"/>
        <w:rPr>
          <w:rFonts w:ascii="Times New Roman" w:hAnsi="Times New Roman" w:cs="Times New Roman"/>
        </w:rPr>
      </w:pPr>
      <w:r w:rsidRPr="00335249">
        <w:rPr>
          <w:rFonts w:ascii="Times New Roman" w:hAnsi="Times New Roman" w:cs="Times New Roman"/>
        </w:rPr>
        <w:t>4.3. Забезпечити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гімназії тощо.</w:t>
      </w:r>
    </w:p>
    <w:p w:rsidR="00480D6B" w:rsidRPr="00335249" w:rsidRDefault="00480D6B" w:rsidP="00480D6B">
      <w:pPr>
        <w:widowControl/>
        <w:jc w:val="both"/>
        <w:rPr>
          <w:rFonts w:ascii="Times New Roman" w:hAnsi="Times New Roman" w:cs="Times New Roman"/>
        </w:rPr>
      </w:pPr>
      <w:r w:rsidRPr="00335249">
        <w:rPr>
          <w:rFonts w:ascii="Times New Roman" w:hAnsi="Times New Roman" w:cs="Times New Roman"/>
        </w:rPr>
        <w:t>4.4. Розробити розклад проведення та завдання для підсумкового оцінювання  здобувачів освіти з урахуванням очікуваних результатів навчання, встановлених в освітній програмі та навчальних програм з окремих предметів, а також особливостей засвоєння освітньої програми, визначених індивідуальним навчальним планом.</w:t>
      </w:r>
    </w:p>
    <w:p w:rsidR="00480D6B" w:rsidRPr="00335249" w:rsidRDefault="00480D6B" w:rsidP="00480D6B">
      <w:pPr>
        <w:pStyle w:val="ac"/>
        <w:spacing w:before="0" w:beforeAutospacing="0" w:after="0" w:afterAutospacing="0"/>
        <w:jc w:val="both"/>
        <w:textAlignment w:val="baseline"/>
      </w:pPr>
      <w:r w:rsidRPr="00335249">
        <w:rPr>
          <w:lang w:val="uk-UA"/>
        </w:rPr>
        <w:t>5</w:t>
      </w:r>
      <w:r w:rsidRPr="00335249">
        <w:t xml:space="preserve">. </w:t>
      </w:r>
      <w:proofErr w:type="spellStart"/>
      <w:r w:rsidRPr="00335249">
        <w:t>О</w:t>
      </w:r>
      <w:r w:rsidRPr="00335249">
        <w:rPr>
          <w:color w:val="000000"/>
        </w:rPr>
        <w:t>цінювання</w:t>
      </w:r>
      <w:proofErr w:type="spellEnd"/>
      <w:r w:rsidRPr="00335249">
        <w:rPr>
          <w:color w:val="000000"/>
        </w:rPr>
        <w:t xml:space="preserve"> </w:t>
      </w:r>
      <w:proofErr w:type="spellStart"/>
      <w:proofErr w:type="gramStart"/>
      <w:r w:rsidRPr="00335249">
        <w:rPr>
          <w:color w:val="000000"/>
        </w:rPr>
        <w:t>р</w:t>
      </w:r>
      <w:proofErr w:type="gramEnd"/>
      <w:r w:rsidRPr="00335249">
        <w:rPr>
          <w:color w:val="000000"/>
        </w:rPr>
        <w:t>івня</w:t>
      </w:r>
      <w:proofErr w:type="spellEnd"/>
      <w:r w:rsidRPr="00335249">
        <w:rPr>
          <w:color w:val="000000"/>
        </w:rPr>
        <w:t xml:space="preserve"> </w:t>
      </w:r>
      <w:proofErr w:type="spellStart"/>
      <w:r w:rsidRPr="00335249">
        <w:rPr>
          <w:color w:val="000000"/>
        </w:rPr>
        <w:t>навчальних</w:t>
      </w:r>
      <w:proofErr w:type="spellEnd"/>
      <w:r w:rsidRPr="00335249">
        <w:rPr>
          <w:color w:val="000000"/>
        </w:rPr>
        <w:t xml:space="preserve"> </w:t>
      </w:r>
      <w:proofErr w:type="spellStart"/>
      <w:r w:rsidRPr="00335249">
        <w:rPr>
          <w:color w:val="000000"/>
        </w:rPr>
        <w:t>досягнень</w:t>
      </w:r>
      <w:proofErr w:type="spellEnd"/>
      <w:r w:rsidRPr="00335249">
        <w:rPr>
          <w:color w:val="000000"/>
        </w:rPr>
        <w:t xml:space="preserve"> </w:t>
      </w:r>
      <w:proofErr w:type="spellStart"/>
      <w:r w:rsidRPr="00335249">
        <w:rPr>
          <w:color w:val="000000"/>
        </w:rPr>
        <w:t>здобувачів</w:t>
      </w:r>
      <w:proofErr w:type="spellEnd"/>
      <w:r w:rsidRPr="00335249">
        <w:rPr>
          <w:color w:val="000000"/>
        </w:rPr>
        <w:t xml:space="preserve"> </w:t>
      </w:r>
      <w:proofErr w:type="spellStart"/>
      <w:r w:rsidRPr="00335249">
        <w:rPr>
          <w:color w:val="000000"/>
        </w:rPr>
        <w:t>освіти</w:t>
      </w:r>
      <w:proofErr w:type="spellEnd"/>
      <w:r w:rsidRPr="00335249">
        <w:rPr>
          <w:color w:val="000000"/>
        </w:rPr>
        <w:t xml:space="preserve"> провести </w:t>
      </w:r>
      <w:proofErr w:type="spellStart"/>
      <w:r w:rsidRPr="00335249">
        <w:rPr>
          <w:color w:val="000000"/>
        </w:rPr>
        <w:t>вчителю</w:t>
      </w:r>
      <w:proofErr w:type="spellEnd"/>
      <w:r w:rsidRPr="00335249">
        <w:rPr>
          <w:color w:val="000000"/>
        </w:rPr>
        <w:t xml:space="preserve"> предмету </w:t>
      </w:r>
      <w:proofErr w:type="spellStart"/>
      <w:r w:rsidRPr="00335249">
        <w:rPr>
          <w:color w:val="000000"/>
        </w:rPr>
        <w:t>з</w:t>
      </w:r>
      <w:proofErr w:type="spellEnd"/>
      <w:r w:rsidRPr="00335249">
        <w:rPr>
          <w:color w:val="000000"/>
        </w:rPr>
        <w:t xml:space="preserve"> </w:t>
      </w:r>
      <w:proofErr w:type="spellStart"/>
      <w:r w:rsidRPr="00335249">
        <w:rPr>
          <w:color w:val="000000"/>
        </w:rPr>
        <w:t>оформленням</w:t>
      </w:r>
      <w:proofErr w:type="spellEnd"/>
      <w:r w:rsidRPr="00335249">
        <w:rPr>
          <w:color w:val="000000"/>
        </w:rPr>
        <w:t xml:space="preserve"> протоколу </w:t>
      </w:r>
      <w:proofErr w:type="spellStart"/>
      <w:r w:rsidRPr="00335249">
        <w:rPr>
          <w:color w:val="000000"/>
        </w:rPr>
        <w:t>встановленого</w:t>
      </w:r>
      <w:proofErr w:type="spellEnd"/>
      <w:r w:rsidRPr="00335249">
        <w:rPr>
          <w:color w:val="000000"/>
        </w:rPr>
        <w:t xml:space="preserve"> </w:t>
      </w:r>
      <w:proofErr w:type="spellStart"/>
      <w:r w:rsidRPr="00335249">
        <w:rPr>
          <w:color w:val="000000"/>
        </w:rPr>
        <w:t>зразка</w:t>
      </w:r>
      <w:proofErr w:type="spellEnd"/>
      <w:r w:rsidRPr="00335249">
        <w:rPr>
          <w:color w:val="000000"/>
        </w:rPr>
        <w:t xml:space="preserve">. </w:t>
      </w:r>
      <w:proofErr w:type="spellStart"/>
      <w:r w:rsidRPr="00335249">
        <w:t>Результати</w:t>
      </w:r>
      <w:proofErr w:type="spellEnd"/>
      <w:r w:rsidRPr="00335249">
        <w:t xml:space="preserve"> </w:t>
      </w:r>
      <w:proofErr w:type="spellStart"/>
      <w:r w:rsidRPr="00335249">
        <w:t>навчання</w:t>
      </w:r>
      <w:proofErr w:type="spellEnd"/>
      <w:r w:rsidRPr="00335249">
        <w:t xml:space="preserve">, </w:t>
      </w:r>
      <w:proofErr w:type="spellStart"/>
      <w:r w:rsidRPr="00335249">
        <w:t>здобуті</w:t>
      </w:r>
      <w:proofErr w:type="spellEnd"/>
      <w:r w:rsidRPr="00335249">
        <w:t xml:space="preserve"> </w:t>
      </w:r>
      <w:proofErr w:type="spellStart"/>
      <w:r w:rsidRPr="00335249">
        <w:t>учнем</w:t>
      </w:r>
      <w:proofErr w:type="spellEnd"/>
      <w:r w:rsidRPr="00335249">
        <w:t xml:space="preserve"> за кордоном, </w:t>
      </w:r>
      <w:proofErr w:type="spellStart"/>
      <w:r w:rsidRPr="00335249">
        <w:t>визнаються</w:t>
      </w:r>
      <w:proofErr w:type="spellEnd"/>
      <w:r w:rsidRPr="00335249">
        <w:t xml:space="preserve"> та </w:t>
      </w:r>
      <w:proofErr w:type="spellStart"/>
      <w:r w:rsidRPr="00335249">
        <w:t>зараховуються</w:t>
      </w:r>
      <w:proofErr w:type="spellEnd"/>
      <w:r w:rsidRPr="00335249">
        <w:t xml:space="preserve"> </w:t>
      </w:r>
      <w:proofErr w:type="spellStart"/>
      <w:r w:rsidRPr="00335249">
        <w:t>гімназією</w:t>
      </w:r>
      <w:proofErr w:type="spellEnd"/>
      <w:r w:rsidRPr="00335249">
        <w:t xml:space="preserve"> за </w:t>
      </w:r>
      <w:proofErr w:type="spellStart"/>
      <w:r w:rsidRPr="00335249">
        <w:t>наявності</w:t>
      </w:r>
      <w:proofErr w:type="spellEnd"/>
      <w:r w:rsidRPr="00335249">
        <w:t xml:space="preserve"> </w:t>
      </w:r>
      <w:proofErr w:type="spellStart"/>
      <w:proofErr w:type="gramStart"/>
      <w:r w:rsidRPr="00335249">
        <w:t>п</w:t>
      </w:r>
      <w:proofErr w:type="gramEnd"/>
      <w:r w:rsidRPr="00335249">
        <w:t>ідтверджуючих</w:t>
      </w:r>
      <w:proofErr w:type="spellEnd"/>
      <w:r w:rsidRPr="00335249">
        <w:t xml:space="preserve"> </w:t>
      </w:r>
      <w:proofErr w:type="spellStart"/>
      <w:r w:rsidRPr="00335249">
        <w:t>документів</w:t>
      </w:r>
      <w:proofErr w:type="spellEnd"/>
      <w:r w:rsidRPr="00335249">
        <w:t xml:space="preserve"> шляхом </w:t>
      </w:r>
      <w:proofErr w:type="spellStart"/>
      <w:r w:rsidRPr="00335249">
        <w:t>співвіднесення</w:t>
      </w:r>
      <w:proofErr w:type="spellEnd"/>
      <w:r w:rsidRPr="00335249">
        <w:t xml:space="preserve"> </w:t>
      </w:r>
      <w:proofErr w:type="spellStart"/>
      <w:r w:rsidRPr="00335249">
        <w:t>шкали</w:t>
      </w:r>
      <w:proofErr w:type="spellEnd"/>
      <w:r w:rsidRPr="00335249">
        <w:t xml:space="preserve"> </w:t>
      </w:r>
      <w:proofErr w:type="spellStart"/>
      <w:r w:rsidRPr="00335249">
        <w:t>оцінювання</w:t>
      </w:r>
      <w:proofErr w:type="spellEnd"/>
      <w:r w:rsidRPr="00335249">
        <w:t>.</w:t>
      </w:r>
    </w:p>
    <w:p w:rsidR="00480D6B" w:rsidRPr="00335249" w:rsidRDefault="00A836A5" w:rsidP="00480D6B">
      <w:pPr>
        <w:widowControl/>
        <w:jc w:val="both"/>
        <w:rPr>
          <w:rFonts w:ascii="Times New Roman" w:hAnsi="Times New Roman" w:cs="Times New Roman"/>
        </w:rPr>
      </w:pPr>
      <w:r w:rsidRPr="00335249">
        <w:rPr>
          <w:rFonts w:ascii="Times New Roman" w:hAnsi="Times New Roman" w:cs="Times New Roman"/>
        </w:rPr>
        <w:t>6</w:t>
      </w:r>
      <w:r w:rsidR="00480D6B" w:rsidRPr="00335249">
        <w:rPr>
          <w:rFonts w:ascii="Times New Roman" w:hAnsi="Times New Roman" w:cs="Times New Roman"/>
        </w:rPr>
        <w:t>. Відповідальність за ведення журналів обліку результатів навчання за сімейною (домашньою) формою покласти на класних керівників відповідних класів.</w:t>
      </w:r>
    </w:p>
    <w:p w:rsidR="00480D6B" w:rsidRPr="00335249" w:rsidRDefault="00A836A5" w:rsidP="00480D6B">
      <w:pPr>
        <w:widowControl/>
        <w:rPr>
          <w:rFonts w:ascii="Times New Roman" w:hAnsi="Times New Roman" w:cs="Times New Roman"/>
        </w:rPr>
      </w:pPr>
      <w:r w:rsidRPr="00335249">
        <w:rPr>
          <w:rFonts w:ascii="Times New Roman" w:hAnsi="Times New Roman" w:cs="Times New Roman"/>
        </w:rPr>
        <w:t>7</w:t>
      </w:r>
      <w:r w:rsidR="00480D6B" w:rsidRPr="00335249">
        <w:rPr>
          <w:rFonts w:ascii="Times New Roman" w:hAnsi="Times New Roman" w:cs="Times New Roman"/>
        </w:rPr>
        <w:t xml:space="preserve">. Класним керівникам 1-8 класів:                                                                                      </w:t>
      </w:r>
      <w:r w:rsidRPr="00335249">
        <w:rPr>
          <w:rFonts w:ascii="Times New Roman" w:hAnsi="Times New Roman" w:cs="Times New Roman"/>
        </w:rPr>
        <w:t xml:space="preserve">                                                                     </w:t>
      </w:r>
      <w:r w:rsidR="00480D6B" w:rsidRPr="00335249">
        <w:rPr>
          <w:rFonts w:ascii="Times New Roman" w:hAnsi="Times New Roman" w:cs="Times New Roman"/>
        </w:rPr>
        <w:t>1) Ознайомити  батьків з Положенням про сімейну (домашню) форму навчання.</w:t>
      </w:r>
    </w:p>
    <w:p w:rsidR="00480D6B" w:rsidRPr="00335249" w:rsidRDefault="00480D6B" w:rsidP="00480D6B">
      <w:pPr>
        <w:widowControl/>
        <w:jc w:val="both"/>
        <w:rPr>
          <w:rFonts w:ascii="Times New Roman" w:hAnsi="Times New Roman" w:cs="Times New Roman"/>
        </w:rPr>
      </w:pPr>
      <w:r w:rsidRPr="00335249">
        <w:rPr>
          <w:rFonts w:ascii="Times New Roman" w:hAnsi="Times New Roman" w:cs="Times New Roman"/>
        </w:rPr>
        <w:t>2)Забезпечити координацію та організацію навчання за сімейною (домашньою) формою.</w:t>
      </w:r>
    </w:p>
    <w:p w:rsidR="00480D6B" w:rsidRPr="00335249" w:rsidRDefault="00A836A5" w:rsidP="00480D6B">
      <w:pPr>
        <w:widowControl/>
        <w:jc w:val="both"/>
        <w:rPr>
          <w:rFonts w:ascii="Times New Roman" w:hAnsi="Times New Roman" w:cs="Times New Roman"/>
        </w:rPr>
      </w:pPr>
      <w:r w:rsidRPr="00335249">
        <w:rPr>
          <w:rFonts w:ascii="Times New Roman" w:hAnsi="Times New Roman" w:cs="Times New Roman"/>
        </w:rPr>
        <w:lastRenderedPageBreak/>
        <w:t>8</w:t>
      </w:r>
      <w:r w:rsidR="00480D6B" w:rsidRPr="00335249">
        <w:rPr>
          <w:rFonts w:ascii="Times New Roman" w:hAnsi="Times New Roman" w:cs="Times New Roman"/>
        </w:rPr>
        <w:t xml:space="preserve">. Адміністрації гімназії внести зміни до Освітньої програми  гімназії на 2025/2026 </w:t>
      </w:r>
      <w:proofErr w:type="spellStart"/>
      <w:r w:rsidR="00480D6B" w:rsidRPr="00335249">
        <w:rPr>
          <w:rFonts w:ascii="Times New Roman" w:hAnsi="Times New Roman" w:cs="Times New Roman"/>
        </w:rPr>
        <w:t>н.р</w:t>
      </w:r>
      <w:proofErr w:type="spellEnd"/>
      <w:r w:rsidR="00480D6B" w:rsidRPr="00335249">
        <w:rPr>
          <w:rFonts w:ascii="Times New Roman" w:hAnsi="Times New Roman" w:cs="Times New Roman"/>
        </w:rPr>
        <w:t>. шляхом додання до неї індивідуальних навчальних планів здобувачів освіти, що навчаються за сімейною (домашньою) формою.</w:t>
      </w:r>
    </w:p>
    <w:p w:rsidR="00480D6B" w:rsidRPr="00335249" w:rsidRDefault="00A836A5" w:rsidP="00A836A5">
      <w:pPr>
        <w:autoSpaceDE w:val="0"/>
        <w:autoSpaceDN w:val="0"/>
        <w:adjustRightInd w:val="0"/>
        <w:jc w:val="both"/>
        <w:rPr>
          <w:rFonts w:ascii="Times New Roman" w:eastAsia="MS Sans Serif" w:hAnsi="Times New Roman" w:cs="Times New Roman"/>
        </w:rPr>
      </w:pPr>
      <w:r w:rsidRPr="00335249">
        <w:rPr>
          <w:rFonts w:ascii="Times New Roman" w:hAnsi="Times New Roman" w:cs="Times New Roman"/>
        </w:rPr>
        <w:t>9</w:t>
      </w:r>
      <w:r w:rsidR="00480D6B" w:rsidRPr="00335249">
        <w:rPr>
          <w:rFonts w:ascii="Times New Roman" w:hAnsi="Times New Roman" w:cs="Times New Roman"/>
        </w:rPr>
        <w:t xml:space="preserve">. </w:t>
      </w:r>
      <w:r w:rsidR="00480D6B" w:rsidRPr="00335249">
        <w:rPr>
          <w:rFonts w:ascii="Times New Roman" w:eastAsia="MS Sans Serif" w:hAnsi="Times New Roman" w:cs="Times New Roman"/>
        </w:rPr>
        <w:t>Адміністрації гімназії проінформувати службу у справах дітей про переведення здобувачів освіти на сімейну (домашню) форму здобуття освіти.</w:t>
      </w:r>
    </w:p>
    <w:p w:rsidR="00DA303B" w:rsidRPr="00335249" w:rsidRDefault="001823AC" w:rsidP="00DA303B">
      <w:r w:rsidRPr="00335249">
        <w:rPr>
          <w:rFonts w:ascii="Times New Roman" w:hAnsi="Times New Roman"/>
        </w:rPr>
        <w:t xml:space="preserve">                                                                                                                                                                                                                 </w:t>
      </w:r>
    </w:p>
    <w:p w:rsidR="001823AC" w:rsidRPr="00335249" w:rsidRDefault="001823AC" w:rsidP="001823AC">
      <w:pPr>
        <w:pStyle w:val="23"/>
        <w:keepNext/>
        <w:keepLines/>
        <w:shd w:val="clear" w:color="auto" w:fill="auto"/>
        <w:tabs>
          <w:tab w:val="left" w:pos="427"/>
        </w:tabs>
        <w:ind w:firstLine="0"/>
        <w:rPr>
          <w:rStyle w:val="21"/>
          <w:b/>
          <w:bCs/>
        </w:rPr>
      </w:pPr>
      <w:r w:rsidRPr="00335249">
        <w:rPr>
          <w:lang w:val="ru-RU"/>
        </w:rPr>
        <w:t>13.</w:t>
      </w:r>
      <w:r w:rsidRPr="00335249">
        <w:t>СЛУХАЛИ:</w:t>
      </w:r>
    </w:p>
    <w:p w:rsidR="001823AC" w:rsidRPr="00335249" w:rsidRDefault="001823AC" w:rsidP="001823AC">
      <w:pPr>
        <w:pStyle w:val="20"/>
        <w:shd w:val="clear" w:color="auto" w:fill="auto"/>
        <w:spacing w:after="0" w:line="274" w:lineRule="exact"/>
        <w:ind w:left="360" w:firstLine="0"/>
        <w:jc w:val="both"/>
      </w:pPr>
      <w:proofErr w:type="spellStart"/>
      <w:r w:rsidRPr="00335249">
        <w:rPr>
          <w:rStyle w:val="21"/>
        </w:rPr>
        <w:t>Серветника</w:t>
      </w:r>
      <w:proofErr w:type="spellEnd"/>
      <w:r w:rsidRPr="00335249">
        <w:rPr>
          <w:rStyle w:val="21"/>
        </w:rPr>
        <w:t xml:space="preserve"> О.М., </w:t>
      </w:r>
      <w:r w:rsidRPr="00335249">
        <w:t>директора гімназії, який повідомив, що в умовах правового режиму воєнного стану педагогічна рада гімназії приймає рішення про форми та моделі навчання. Класні керівники завчасно ознайомили батьків учнів з можливими формами навчання:</w:t>
      </w:r>
    </w:p>
    <w:p w:rsidR="001823AC" w:rsidRPr="00335249" w:rsidRDefault="001823AC" w:rsidP="001823AC">
      <w:pPr>
        <w:pStyle w:val="20"/>
        <w:numPr>
          <w:ilvl w:val="0"/>
          <w:numId w:val="4"/>
        </w:numPr>
        <w:shd w:val="clear" w:color="auto" w:fill="auto"/>
        <w:tabs>
          <w:tab w:val="left" w:pos="721"/>
        </w:tabs>
        <w:spacing w:after="0" w:line="274" w:lineRule="exact"/>
        <w:ind w:left="760" w:hanging="400"/>
        <w:jc w:val="both"/>
      </w:pPr>
      <w:r w:rsidRPr="00335249">
        <w:t>Очне;</w:t>
      </w:r>
    </w:p>
    <w:p w:rsidR="001823AC" w:rsidRPr="00335249" w:rsidRDefault="001823AC" w:rsidP="001823AC">
      <w:pPr>
        <w:pStyle w:val="20"/>
        <w:numPr>
          <w:ilvl w:val="0"/>
          <w:numId w:val="4"/>
        </w:numPr>
        <w:shd w:val="clear" w:color="auto" w:fill="auto"/>
        <w:tabs>
          <w:tab w:val="left" w:pos="721"/>
        </w:tabs>
        <w:spacing w:after="0" w:line="274" w:lineRule="exact"/>
        <w:ind w:left="760" w:hanging="400"/>
        <w:jc w:val="both"/>
      </w:pPr>
      <w:r w:rsidRPr="00335249">
        <w:t>Дистанційне;</w:t>
      </w:r>
    </w:p>
    <w:p w:rsidR="001823AC" w:rsidRPr="00335249" w:rsidRDefault="001823AC" w:rsidP="001823AC">
      <w:pPr>
        <w:pStyle w:val="20"/>
        <w:numPr>
          <w:ilvl w:val="0"/>
          <w:numId w:val="4"/>
        </w:numPr>
        <w:shd w:val="clear" w:color="auto" w:fill="auto"/>
        <w:tabs>
          <w:tab w:val="left" w:pos="721"/>
        </w:tabs>
        <w:spacing w:after="0" w:line="274" w:lineRule="exact"/>
        <w:ind w:left="760" w:hanging="400"/>
        <w:jc w:val="both"/>
      </w:pPr>
      <w:r w:rsidRPr="00335249">
        <w:t>Змішана форма навчання — поєднання очної з дистанційною формою навчання у різних пропорціях (вибір предметів, котрі читатимуть очно або дистанційно; навчання тиждень через тиждень або ділення тижня);</w:t>
      </w:r>
    </w:p>
    <w:p w:rsidR="001823AC" w:rsidRPr="00335249" w:rsidRDefault="001823AC" w:rsidP="001823AC">
      <w:pPr>
        <w:pStyle w:val="20"/>
        <w:numPr>
          <w:ilvl w:val="0"/>
          <w:numId w:val="4"/>
        </w:numPr>
        <w:shd w:val="clear" w:color="auto" w:fill="auto"/>
        <w:tabs>
          <w:tab w:val="left" w:pos="721"/>
        </w:tabs>
        <w:spacing w:after="0" w:line="274" w:lineRule="exact"/>
        <w:ind w:left="760" w:hanging="400"/>
        <w:jc w:val="both"/>
      </w:pPr>
      <w:r w:rsidRPr="00335249">
        <w:t xml:space="preserve">Сімейна форма навчання - організацію освітнього процесу беруть на себе батьки, підтверджуючи свій вибір заявою. Оцінювання дитини відбуватиметься </w:t>
      </w:r>
      <w:proofErr w:type="spellStart"/>
      <w:r w:rsidRPr="00335249">
        <w:t>посеместрово</w:t>
      </w:r>
      <w:proofErr w:type="spellEnd"/>
      <w:r w:rsidRPr="00335249">
        <w:t>;</w:t>
      </w:r>
    </w:p>
    <w:p w:rsidR="001823AC" w:rsidRPr="00335249" w:rsidRDefault="001823AC" w:rsidP="001823AC">
      <w:pPr>
        <w:pStyle w:val="20"/>
        <w:numPr>
          <w:ilvl w:val="0"/>
          <w:numId w:val="4"/>
        </w:numPr>
        <w:shd w:val="clear" w:color="auto" w:fill="auto"/>
        <w:tabs>
          <w:tab w:val="left" w:pos="721"/>
        </w:tabs>
        <w:spacing w:after="0" w:line="274" w:lineRule="exact"/>
        <w:ind w:left="760" w:hanging="400"/>
        <w:jc w:val="both"/>
      </w:pPr>
      <w:r w:rsidRPr="00335249">
        <w:t>Екстернат - учні опановують матеріал самостійно та віддалено. Знання оцінюються в школі під час щорічної атестації.</w:t>
      </w:r>
    </w:p>
    <w:p w:rsidR="001823AC" w:rsidRPr="00335249" w:rsidRDefault="001823AC" w:rsidP="001823AC">
      <w:pPr>
        <w:pStyle w:val="20"/>
        <w:shd w:val="clear" w:color="auto" w:fill="auto"/>
        <w:spacing w:after="0" w:line="274" w:lineRule="exact"/>
        <w:ind w:left="360" w:firstLine="400"/>
        <w:jc w:val="both"/>
      </w:pPr>
      <w:r w:rsidRPr="00335249">
        <w:t>Сімейна форма навчання та екстернат пропонується тим учням, що навчаються закордоном у місцевих школах, але бажають продовжити навчання і в своїй школі в Україні. Якщо ж дитина закордоном не відвідує заклад освіти, - пропонуємо дистанційну форму навчання. Такими формами навчання можуть скористатися і діти, котрі знаходяться в Україні, за заявою батьків з обґрунтуванням.</w:t>
      </w:r>
    </w:p>
    <w:p w:rsidR="001823AC" w:rsidRPr="00335249" w:rsidRDefault="001823AC" w:rsidP="001823AC">
      <w:pPr>
        <w:pStyle w:val="20"/>
        <w:shd w:val="clear" w:color="auto" w:fill="auto"/>
        <w:spacing w:after="244" w:line="274" w:lineRule="exact"/>
        <w:ind w:left="360" w:firstLine="400"/>
        <w:jc w:val="both"/>
      </w:pPr>
      <w:r w:rsidRPr="00335249">
        <w:t xml:space="preserve">За результатами опитування батьків учнів гімназії, на основі їхніх заяв про вибір форми освітнього процесу та зважаючи на те, що у гімназії </w:t>
      </w:r>
      <w:proofErr w:type="spellStart"/>
      <w:r w:rsidRPr="00335249">
        <w:t>облаштовано</w:t>
      </w:r>
      <w:proofErr w:type="spellEnd"/>
      <w:r w:rsidRPr="00335249">
        <w:t xml:space="preserve"> укриття на випадок повітряно</w:t>
      </w:r>
      <w:r w:rsidR="00A836A5" w:rsidRPr="00335249">
        <w:t>ї тривоги освітній процес у 2025-2026</w:t>
      </w:r>
      <w:r w:rsidRPr="00335249">
        <w:t xml:space="preserve"> </w:t>
      </w:r>
      <w:proofErr w:type="spellStart"/>
      <w:r w:rsidRPr="00335249">
        <w:t>н.р</w:t>
      </w:r>
      <w:proofErr w:type="spellEnd"/>
      <w:r w:rsidRPr="00335249">
        <w:t>. можна розпочинати в очному режимі.</w:t>
      </w:r>
    </w:p>
    <w:p w:rsidR="001823AC" w:rsidRPr="00335249" w:rsidRDefault="001823AC" w:rsidP="001823AC">
      <w:pPr>
        <w:pStyle w:val="23"/>
        <w:keepNext/>
        <w:keepLines/>
        <w:shd w:val="clear" w:color="auto" w:fill="auto"/>
        <w:spacing w:line="269" w:lineRule="exact"/>
        <w:ind w:firstLine="0"/>
      </w:pPr>
      <w:bookmarkStart w:id="19" w:name="bookmark3"/>
      <w:r w:rsidRPr="00335249">
        <w:t>ВИСТУПИЛИ:</w:t>
      </w:r>
      <w:bookmarkEnd w:id="19"/>
    </w:p>
    <w:p w:rsidR="001823AC" w:rsidRPr="00335249" w:rsidRDefault="001823AC" w:rsidP="001823AC">
      <w:pPr>
        <w:pStyle w:val="20"/>
        <w:shd w:val="clear" w:color="auto" w:fill="auto"/>
        <w:spacing w:after="236" w:line="269" w:lineRule="exact"/>
        <w:ind w:left="360" w:firstLine="0"/>
      </w:pPr>
      <w:proofErr w:type="spellStart"/>
      <w:r w:rsidRPr="00335249">
        <w:rPr>
          <w:rStyle w:val="21"/>
          <w:lang w:val="ru-RU" w:eastAsia="ru-RU" w:bidi="ru-RU"/>
        </w:rPr>
        <w:t>Урда</w:t>
      </w:r>
      <w:proofErr w:type="spellEnd"/>
      <w:r w:rsidRPr="00335249">
        <w:rPr>
          <w:rStyle w:val="21"/>
          <w:lang w:val="ru-RU" w:eastAsia="ru-RU" w:bidi="ru-RU"/>
        </w:rPr>
        <w:t xml:space="preserve"> </w:t>
      </w:r>
      <w:r w:rsidRPr="00335249">
        <w:rPr>
          <w:rStyle w:val="21"/>
        </w:rPr>
        <w:t xml:space="preserve">Т.М., вчителька початкових класів </w:t>
      </w:r>
      <w:r w:rsidRPr="00335249">
        <w:t xml:space="preserve">^запропонувала організувати освітній процес в </w:t>
      </w:r>
      <w:proofErr w:type="gramStart"/>
      <w:r w:rsidRPr="00335249">
        <w:t>очному</w:t>
      </w:r>
      <w:proofErr w:type="gramEnd"/>
      <w:r w:rsidRPr="00335249">
        <w:t xml:space="preserve"> режимі.</w:t>
      </w:r>
    </w:p>
    <w:p w:rsidR="001823AC" w:rsidRPr="00335249" w:rsidRDefault="001823AC" w:rsidP="001823AC">
      <w:pPr>
        <w:pStyle w:val="23"/>
        <w:keepNext/>
        <w:keepLines/>
        <w:shd w:val="clear" w:color="auto" w:fill="auto"/>
        <w:ind w:left="760"/>
      </w:pPr>
      <w:bookmarkStart w:id="20" w:name="bookmark4"/>
      <w:r w:rsidRPr="00335249">
        <w:t>УХВАЛИЛИ:</w:t>
      </w:r>
      <w:bookmarkEnd w:id="20"/>
    </w:p>
    <w:p w:rsidR="00A836A5" w:rsidRPr="00335249" w:rsidRDefault="00A836A5" w:rsidP="00A836A5">
      <w:pPr>
        <w:spacing w:after="150"/>
        <w:rPr>
          <w:rFonts w:ascii="Times New Roman" w:hAnsi="Times New Roman"/>
          <w:color w:val="000000" w:themeColor="text1"/>
          <w:shd w:val="clear" w:color="auto" w:fill="FFFFFF"/>
        </w:rPr>
      </w:pPr>
      <w:r w:rsidRPr="00335249">
        <w:rPr>
          <w:rFonts w:ascii="Times New Roman" w:hAnsi="Times New Roman" w:cs="Times New Roman"/>
        </w:rPr>
        <w:t>1.</w:t>
      </w:r>
      <w:r w:rsidR="001823AC" w:rsidRPr="00335249">
        <w:rPr>
          <w:rFonts w:ascii="Times New Roman" w:hAnsi="Times New Roman" w:cs="Times New Roman"/>
        </w:rPr>
        <w:t>Схвалити</w:t>
      </w:r>
      <w:r w:rsidR="001823AC" w:rsidRPr="00335249">
        <w:t xml:space="preserve"> </w:t>
      </w:r>
      <w:r w:rsidRPr="00335249">
        <w:rPr>
          <w:rFonts w:ascii="Times New Roman" w:hAnsi="Times New Roman"/>
          <w:color w:val="000000" w:themeColor="text1"/>
          <w:shd w:val="clear" w:color="auto" w:fill="FFFFFF"/>
        </w:rPr>
        <w:t xml:space="preserve"> такі форми здобуття освіти, що забезпечуються закладом:</w:t>
      </w:r>
    </w:p>
    <w:p w:rsidR="00A836A5" w:rsidRPr="00335249" w:rsidRDefault="00A836A5" w:rsidP="00A836A5">
      <w:pPr>
        <w:spacing w:after="150"/>
        <w:rPr>
          <w:rFonts w:ascii="Times New Roman" w:hAnsi="Times New Roman"/>
          <w:color w:val="000000" w:themeColor="text1"/>
          <w:shd w:val="clear" w:color="auto" w:fill="FFFFFF"/>
        </w:rPr>
      </w:pPr>
      <w:r w:rsidRPr="00335249">
        <w:rPr>
          <w:rFonts w:ascii="Times New Roman" w:hAnsi="Times New Roman"/>
          <w:color w:val="000000" w:themeColor="text1"/>
          <w:shd w:val="clear" w:color="auto" w:fill="FFFFFF"/>
        </w:rPr>
        <w:t>1) Інституційну (очну (денну).</w:t>
      </w:r>
    </w:p>
    <w:p w:rsidR="00A836A5" w:rsidRPr="00335249" w:rsidRDefault="00A836A5" w:rsidP="00A836A5">
      <w:pPr>
        <w:spacing w:after="150"/>
        <w:rPr>
          <w:rFonts w:ascii="Times New Roman" w:hAnsi="Times New Roman"/>
          <w:color w:val="000000" w:themeColor="text1"/>
          <w:shd w:val="clear" w:color="auto" w:fill="FFFFFF"/>
        </w:rPr>
      </w:pPr>
      <w:r w:rsidRPr="00335249">
        <w:rPr>
          <w:rFonts w:ascii="Times New Roman" w:hAnsi="Times New Roman"/>
          <w:color w:val="000000" w:themeColor="text1"/>
          <w:shd w:val="clear" w:color="auto" w:fill="FFFFFF"/>
        </w:rPr>
        <w:t>2) індивідуальну ( сімейну (домашню).</w:t>
      </w:r>
    </w:p>
    <w:p w:rsidR="00A836A5" w:rsidRPr="00335249" w:rsidRDefault="00A836A5" w:rsidP="00A836A5">
      <w:pPr>
        <w:spacing w:after="150"/>
        <w:rPr>
          <w:rFonts w:ascii="Times New Roman" w:hAnsi="Times New Roman"/>
          <w:color w:val="000000" w:themeColor="text1"/>
          <w:shd w:val="clear" w:color="auto" w:fill="FFFFFF"/>
        </w:rPr>
      </w:pPr>
      <w:r w:rsidRPr="00335249">
        <w:rPr>
          <w:rFonts w:ascii="Times New Roman" w:hAnsi="Times New Roman"/>
          <w:color w:val="000000" w:themeColor="text1"/>
          <w:shd w:val="clear" w:color="auto" w:fill="FFFFFF"/>
        </w:rPr>
        <w:t>2. Класним керівникам 1-8 класів ознайомити батьків з формами здобуття початкової та базової середньої освіти.</w:t>
      </w:r>
    </w:p>
    <w:p w:rsidR="00A836A5" w:rsidRPr="00335249" w:rsidRDefault="00A836A5" w:rsidP="00A836A5">
      <w:pPr>
        <w:spacing w:after="150"/>
        <w:rPr>
          <w:rFonts w:ascii="Times New Roman" w:hAnsi="Times New Roman"/>
          <w:color w:val="000000" w:themeColor="text1"/>
          <w:shd w:val="clear" w:color="auto" w:fill="FFFFFF"/>
        </w:rPr>
      </w:pPr>
      <w:r w:rsidRPr="00335249">
        <w:rPr>
          <w:rFonts w:ascii="Times New Roman" w:hAnsi="Times New Roman"/>
          <w:color w:val="000000" w:themeColor="text1"/>
          <w:shd w:val="clear" w:color="auto" w:fill="FFFFFF"/>
        </w:rPr>
        <w:t xml:space="preserve">3. Педагогічним працівникам здійснювати організацію здобуття освіти за інституційною та індивідуальною формами  відповідно до освітньої програми, навчального плану закладу та Положення.                                                                                                                                                            </w:t>
      </w:r>
    </w:p>
    <w:p w:rsidR="00161AE0" w:rsidRPr="00335249" w:rsidRDefault="001823AC" w:rsidP="00161AE0">
      <w:pPr>
        <w:shd w:val="clear" w:color="auto" w:fill="FFFFFF" w:themeFill="background1"/>
        <w:rPr>
          <w:rFonts w:ascii="Times New Roman" w:hAnsi="Times New Roman" w:cs="Times New Roman"/>
          <w:shd w:val="clear" w:color="auto" w:fill="FFFFFF"/>
        </w:rPr>
      </w:pPr>
      <w:r w:rsidRPr="00335249">
        <w:rPr>
          <w:rFonts w:ascii="Times New Roman" w:hAnsi="Times New Roman" w:cs="Times New Roman"/>
          <w:b/>
        </w:rPr>
        <w:t>14</w:t>
      </w:r>
      <w:r w:rsidR="005A23F9" w:rsidRPr="00335249">
        <w:rPr>
          <w:rFonts w:ascii="Times New Roman" w:hAnsi="Times New Roman" w:cs="Times New Roman"/>
          <w:b/>
        </w:rPr>
        <w:t>.</w:t>
      </w:r>
      <w:r w:rsidR="00D7557D" w:rsidRPr="00335249">
        <w:rPr>
          <w:rFonts w:ascii="Times New Roman" w:hAnsi="Times New Roman" w:cs="Times New Roman"/>
          <w:b/>
        </w:rPr>
        <w:t>СЛУХАЛИ:</w:t>
      </w:r>
      <w:bookmarkEnd w:id="18"/>
      <w:r w:rsidR="00D57BCD" w:rsidRPr="00335249">
        <w:rPr>
          <w:rFonts w:ascii="Times New Roman" w:hAnsi="Times New Roman" w:cs="Times New Roman"/>
          <w:b/>
        </w:rPr>
        <w:t xml:space="preserve">   </w:t>
      </w:r>
      <w:r w:rsidR="00D57BCD" w:rsidRPr="00335249">
        <w:t xml:space="preserve">                                                                                                                                                                         </w:t>
      </w:r>
      <w:proofErr w:type="spellStart"/>
      <w:r w:rsidR="00D7557D" w:rsidRPr="00335249">
        <w:rPr>
          <w:rStyle w:val="21"/>
          <w:rFonts w:eastAsia="Arial Unicode MS"/>
        </w:rPr>
        <w:t>Серветник</w:t>
      </w:r>
      <w:proofErr w:type="spellEnd"/>
      <w:r w:rsidR="00D7557D" w:rsidRPr="00335249">
        <w:rPr>
          <w:rStyle w:val="21"/>
          <w:rFonts w:eastAsia="Arial Unicode MS"/>
        </w:rPr>
        <w:t xml:space="preserve"> О.М., директор гімназії, </w:t>
      </w:r>
      <w:r w:rsidR="00161AE0" w:rsidRPr="00335249">
        <w:rPr>
          <w:rFonts w:eastAsia="Calibri"/>
          <w:lang w:eastAsia="en-US"/>
        </w:rPr>
        <w:t xml:space="preserve"> </w:t>
      </w:r>
      <w:r w:rsidR="00161AE0" w:rsidRPr="00335249">
        <w:rPr>
          <w:rFonts w:ascii="Times New Roman" w:eastAsia="Calibri" w:hAnsi="Times New Roman" w:cs="Times New Roman"/>
          <w:lang w:eastAsia="en-US"/>
        </w:rPr>
        <w:t xml:space="preserve">ознайомив </w:t>
      </w:r>
      <w:r w:rsidR="00161AE0" w:rsidRPr="00335249">
        <w:rPr>
          <w:rFonts w:ascii="Times New Roman" w:hAnsi="Times New Roman" w:cs="Times New Roman"/>
        </w:rPr>
        <w:t xml:space="preserve"> про створення в закладі освіти безпечного освітнього середовища в умовах воєнного стану., з Планом заходів щодо підготовки приміщень закладу освіти до нового навчального року та опалювального сезону в умовах воєнного стану. З метою організації роботи із підготовки закладу освіти до нового навчального року вжито ряд заходів щодо приведення інженерно-технічних комунікацій, устаткування, обладнання у відповідність до чинних стандартів, правил, норм. В Україні діє воєнний стан та тривають бойові дії, тож кожен учень закладу  повинен знати основні правила поведінки та дій під час повітряної тривоги, обстрілів, комендантської години. Практичні тренування  повинні бути спрямовані на формування в </w:t>
      </w:r>
      <w:r w:rsidR="00161AE0" w:rsidRPr="00335249">
        <w:rPr>
          <w:rFonts w:ascii="Times New Roman" w:hAnsi="Times New Roman" w:cs="Times New Roman"/>
        </w:rPr>
        <w:lastRenderedPageBreak/>
        <w:t xml:space="preserve">здобувачів освіти </w:t>
      </w:r>
      <w:proofErr w:type="spellStart"/>
      <w:r w:rsidR="00161AE0" w:rsidRPr="00335249">
        <w:rPr>
          <w:rFonts w:ascii="Times New Roman" w:hAnsi="Times New Roman" w:cs="Times New Roman"/>
        </w:rPr>
        <w:t>життєвонеобхідних</w:t>
      </w:r>
      <w:proofErr w:type="spellEnd"/>
      <w:r w:rsidR="00161AE0" w:rsidRPr="00335249">
        <w:rPr>
          <w:rFonts w:ascii="Times New Roman" w:hAnsi="Times New Roman" w:cs="Times New Roman"/>
        </w:rPr>
        <w:t xml:space="preserve"> знань, умінь і навичок щодо дій в умовах надзвичайних ситуацій, до захисту життя і здоров’я, забезпечення власної безпеки і безпеки інших людей у надзвичайних ситуаціях мирного і воєнного часу. Олександр Миколайович, підвів підсумки підготовки укриття гімназії до нового навчального року та озвучив завдання, які стоять перед педагогічним колективом.</w:t>
      </w:r>
      <w:r w:rsidR="00161AE0" w:rsidRPr="00335249">
        <w:t xml:space="preserve"> </w:t>
      </w:r>
      <w:r w:rsidR="00161AE0" w:rsidRPr="00335249">
        <w:rPr>
          <w:rFonts w:ascii="Times New Roman" w:hAnsi="Times New Roman" w:cs="Times New Roman"/>
          <w:shd w:val="clear" w:color="auto" w:fill="FFFFFF"/>
        </w:rPr>
        <w:t>В закладі розроблено алгоритм дій  у разі  надзвичайних ситуацій, якого потрібно дотримуватись.</w:t>
      </w:r>
    </w:p>
    <w:p w:rsidR="00161AE0" w:rsidRPr="00335249" w:rsidRDefault="00161AE0" w:rsidP="00161AE0">
      <w:pPr>
        <w:pStyle w:val="23"/>
        <w:keepNext/>
        <w:keepLines/>
        <w:shd w:val="clear" w:color="auto" w:fill="auto"/>
        <w:ind w:firstLine="0"/>
      </w:pPr>
      <w:bookmarkStart w:id="21" w:name="bookmark25"/>
      <w:r w:rsidRPr="00335249">
        <w:t>ВИСТУПИЛИ:</w:t>
      </w:r>
      <w:bookmarkEnd w:id="21"/>
    </w:p>
    <w:p w:rsidR="00161AE0" w:rsidRPr="00335249" w:rsidRDefault="00161AE0" w:rsidP="00161AE0">
      <w:pPr>
        <w:pStyle w:val="20"/>
        <w:shd w:val="clear" w:color="auto" w:fill="auto"/>
        <w:spacing w:after="0" w:line="274" w:lineRule="exact"/>
        <w:ind w:right="480" w:firstLine="0"/>
      </w:pPr>
      <w:proofErr w:type="spellStart"/>
      <w:r w:rsidRPr="00335249">
        <w:rPr>
          <w:rStyle w:val="21"/>
        </w:rPr>
        <w:t>Ціслюк</w:t>
      </w:r>
      <w:proofErr w:type="spellEnd"/>
      <w:r w:rsidRPr="00335249">
        <w:rPr>
          <w:rStyle w:val="21"/>
        </w:rPr>
        <w:t xml:space="preserve"> О.В., вчителька початкових класів</w:t>
      </w:r>
      <w:r w:rsidRPr="00335249">
        <w:rPr>
          <w:rStyle w:val="21"/>
          <w:lang w:eastAsia="ru-RU" w:bidi="ru-RU"/>
        </w:rPr>
        <w:t xml:space="preserve">, </w:t>
      </w:r>
      <w:r w:rsidRPr="00335249">
        <w:t xml:space="preserve">повідомила, що всі аварійні виходи розчищені та вільні для проведення евакуації під час повітряної тривоги. Плани евакуації розміщені на всіх поверхах закладу. Укриття обладнані відповідно до вимог ДСНС, розподілені на зони для кожного класу, наголосила, що </w:t>
      </w:r>
      <w:r w:rsidRPr="00335249">
        <w:rPr>
          <w:shd w:val="clear" w:color="auto" w:fill="FFFFFF"/>
        </w:rPr>
        <w:t xml:space="preserve">потрібно дотримуватись розробленого алгоритму дій  у разі  надзвичайних ситуацій. Працівники гімназії ознайомлені із ділянками роботи і діями у разі сигналу тривоги.                                                                                             </w:t>
      </w:r>
      <w:r w:rsidRPr="00335249">
        <w:rPr>
          <w:b/>
        </w:rPr>
        <w:t>УХВАЛИЛИ:</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rPr>
        <w:t>1.Педагогічним працівникам закладу:</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rPr>
        <w:t>1.1.Створити безпечні умови для здобувачів освіти.</w:t>
      </w:r>
    </w:p>
    <w:p w:rsidR="00161AE0" w:rsidRPr="00335249" w:rsidRDefault="00161AE0" w:rsidP="00161AE0">
      <w:pPr>
        <w:shd w:val="clear" w:color="auto" w:fill="FFFFFF" w:themeFill="background1"/>
        <w:rPr>
          <w:rFonts w:ascii="Times New Roman" w:hAnsi="Times New Roman" w:cs="Times New Roman"/>
          <w:shd w:val="clear" w:color="auto" w:fill="FFFFFF"/>
        </w:rPr>
      </w:pPr>
      <w:r w:rsidRPr="00335249">
        <w:rPr>
          <w:rFonts w:ascii="Times New Roman" w:hAnsi="Times New Roman" w:cs="Times New Roman"/>
          <w:shd w:val="clear" w:color="auto" w:fill="FFFFFF"/>
        </w:rPr>
        <w:t>1.2. Проводити тренування учнів щодо правил поводження під час повітряних тривог, евакуації, .</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shd w:val="clear" w:color="auto" w:fill="FFFFFF"/>
        </w:rPr>
        <w:t>1.3</w:t>
      </w:r>
      <w:r w:rsidRPr="00335249">
        <w:rPr>
          <w:rFonts w:ascii="Times New Roman" w:hAnsi="Times New Roman" w:cs="Times New Roman"/>
        </w:rPr>
        <w:t>. Не проводити освітній процес за наявності шкідливих та небезпечних умов.</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rPr>
        <w:t>1.4.</w:t>
      </w:r>
      <w:r w:rsidRPr="00335249">
        <w:rPr>
          <w:rFonts w:ascii="Times New Roman" w:hAnsi="Times New Roman" w:cs="Times New Roman"/>
          <w:shd w:val="clear" w:color="auto" w:fill="FFFFFF"/>
        </w:rPr>
        <w:t xml:space="preserve"> В разі тривоги здобувачі освіти в супроводі педагогів ідуть в укриття.</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rPr>
        <w:t>2.Техпрацівникам у закладі:</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rPr>
        <w:t>2.1.Подавати сигнали оповіщення трьома короткими шкільними дзвінками (</w:t>
      </w:r>
      <w:proofErr w:type="spellStart"/>
      <w:r w:rsidRPr="00335249">
        <w:rPr>
          <w:rFonts w:ascii="Times New Roman" w:hAnsi="Times New Roman" w:cs="Times New Roman"/>
        </w:rPr>
        <w:t>електродзвінок</w:t>
      </w:r>
      <w:proofErr w:type="spellEnd"/>
      <w:r w:rsidRPr="00335249">
        <w:rPr>
          <w:rFonts w:ascii="Times New Roman" w:hAnsi="Times New Roman" w:cs="Times New Roman"/>
        </w:rPr>
        <w:t>) : «Повітряна тривога»,  «Відбій повітряної тривоги».</w:t>
      </w:r>
    </w:p>
    <w:p w:rsidR="00161AE0" w:rsidRPr="00335249" w:rsidRDefault="00161AE0" w:rsidP="00161AE0">
      <w:pPr>
        <w:shd w:val="clear" w:color="auto" w:fill="FFFFFF" w:themeFill="background1"/>
        <w:rPr>
          <w:rFonts w:ascii="Times New Roman" w:hAnsi="Times New Roman" w:cs="Times New Roman"/>
        </w:rPr>
      </w:pPr>
      <w:r w:rsidRPr="00335249">
        <w:rPr>
          <w:rFonts w:ascii="Times New Roman" w:hAnsi="Times New Roman" w:cs="Times New Roman"/>
        </w:rPr>
        <w:t>2.2.</w:t>
      </w:r>
      <w:r w:rsidRPr="00335249">
        <w:rPr>
          <w:rFonts w:ascii="Times New Roman" w:hAnsi="Times New Roman" w:cs="Times New Roman"/>
          <w:bCs/>
        </w:rPr>
        <w:t>У разі відключення електроенергії сигнал «Повітряна тривога» подавати ручним шкільним дзвінком..</w:t>
      </w:r>
    </w:p>
    <w:p w:rsidR="00111425" w:rsidRPr="00335249" w:rsidRDefault="00111425" w:rsidP="00111425">
      <w:pPr>
        <w:jc w:val="both"/>
        <w:rPr>
          <w:rFonts w:ascii="Times New Roman" w:hAnsi="Times New Roman" w:cs="Times New Roman"/>
          <w:b/>
        </w:rPr>
      </w:pPr>
    </w:p>
    <w:p w:rsidR="00111425" w:rsidRPr="00335249" w:rsidRDefault="00111425" w:rsidP="00111425">
      <w:pPr>
        <w:jc w:val="both"/>
        <w:rPr>
          <w:rFonts w:ascii="Times New Roman" w:eastAsia="Times New Roman" w:hAnsi="Times New Roman" w:cs="Times New Roman"/>
          <w:lang w:eastAsia="ru-RU"/>
        </w:rPr>
      </w:pPr>
      <w:r w:rsidRPr="00335249">
        <w:rPr>
          <w:rFonts w:ascii="Times New Roman" w:hAnsi="Times New Roman" w:cs="Times New Roman"/>
          <w:b/>
        </w:rPr>
        <w:t>15.СЛУХАЛИ:</w:t>
      </w:r>
      <w:r w:rsidRPr="00335249">
        <w:rPr>
          <w:rFonts w:ascii="Times New Roman" w:eastAsia="Times New Roman" w:hAnsi="Times New Roman" w:cs="Times New Roman"/>
          <w:lang w:eastAsia="ru-RU"/>
        </w:rPr>
        <w:t xml:space="preserve"> </w:t>
      </w:r>
      <w:proofErr w:type="spellStart"/>
      <w:r w:rsidRPr="00335249">
        <w:rPr>
          <w:rStyle w:val="21"/>
          <w:rFonts w:eastAsia="Arial Unicode MS"/>
        </w:rPr>
        <w:t>Серветник</w:t>
      </w:r>
      <w:proofErr w:type="spellEnd"/>
      <w:r w:rsidRPr="00335249">
        <w:rPr>
          <w:rStyle w:val="21"/>
          <w:rFonts w:eastAsia="Arial Unicode MS"/>
        </w:rPr>
        <w:t xml:space="preserve"> О.М., директор гімназії, </w:t>
      </w:r>
      <w:r w:rsidRPr="00335249">
        <w:rPr>
          <w:rFonts w:eastAsia="Calibri"/>
          <w:lang w:eastAsia="en-US"/>
        </w:rPr>
        <w:t xml:space="preserve"> </w:t>
      </w:r>
      <w:r w:rsidRPr="00335249">
        <w:rPr>
          <w:rFonts w:ascii="Times New Roman" w:eastAsia="Times New Roman" w:hAnsi="Times New Roman" w:cs="Times New Roman"/>
          <w:lang w:eastAsia="ru-RU"/>
        </w:rPr>
        <w:t xml:space="preserve"> , який сказав, що на виконання Закону України «Про освіту», «Про електронні документи та електронний документообіг» № 851 зі змінами від 07.11.2018,</w:t>
      </w:r>
      <w:r w:rsidRPr="00335249">
        <w:rPr>
          <w:rFonts w:ascii="Times New Roman" w:eastAsia="Times New Roman" w:hAnsi="Times New Roman" w:cs="Times New Roman"/>
          <w:lang w:val="ru-RU" w:eastAsia="ru-RU"/>
        </w:rPr>
        <w:t> </w:t>
      </w:r>
      <w:r w:rsidRPr="00335249">
        <w:rPr>
          <w:rFonts w:ascii="Times New Roman" w:eastAsia="Times New Roman" w:hAnsi="Times New Roman" w:cs="Times New Roman"/>
          <w:lang w:eastAsia="ru-RU"/>
        </w:rPr>
        <w:t xml:space="preserve"> розпоряджень Кабінету Міністрів України від 14 грудня 2016 №988 «Про схвалення Концепції реалізації державної політики у сфері реформування загальної середньої освіти «Нова українська школа на період до 2029 року», від 20 вересня 2017 № 649 «Про схвалення Концепції розвитку електронного урядування в Україні», наказу Міністерства освіти і науки від 25 червня 2018 № 767 «Про затвердження Інструкції з діловодства у закладах загальної середньої освіти», відповідно до ст.13 Закону України від 22.05.2003 № 851-</w:t>
      </w:r>
      <w:r w:rsidRPr="00335249">
        <w:rPr>
          <w:rFonts w:ascii="Times New Roman" w:eastAsia="Times New Roman" w:hAnsi="Times New Roman" w:cs="Times New Roman"/>
          <w:lang w:val="ru-RU" w:eastAsia="ru-RU"/>
        </w:rPr>
        <w:t>VI</w:t>
      </w:r>
      <w:r w:rsidRPr="00335249">
        <w:rPr>
          <w:rFonts w:ascii="Times New Roman" w:eastAsia="Times New Roman" w:hAnsi="Times New Roman" w:cs="Times New Roman"/>
          <w:lang w:eastAsia="ru-RU"/>
        </w:rPr>
        <w:t xml:space="preserve"> «Про електронні документи та електронний документообіг», </w:t>
      </w:r>
      <w:r w:rsidRPr="00335249">
        <w:rPr>
          <w:rFonts w:ascii="Times New Roman" w:eastAsia="Times New Roman" w:hAnsi="Times New Roman" w:cs="Times New Roman"/>
          <w:lang w:val="ru-RU" w:eastAsia="ru-RU"/>
        </w:rPr>
        <w:t> </w:t>
      </w:r>
      <w:r w:rsidRPr="00335249">
        <w:rPr>
          <w:rFonts w:ascii="Times New Roman" w:eastAsia="Times New Roman" w:hAnsi="Times New Roman" w:cs="Times New Roman"/>
          <w:lang w:eastAsia="ru-RU"/>
        </w:rPr>
        <w:t>з метою вдосконалення управлінської діяльності, планування та організації освітнього процесу із застосуванням комп’ютерних технологій у закладі впроваджується електронний документообіг.</w:t>
      </w:r>
    </w:p>
    <w:p w:rsidR="00111425" w:rsidRPr="00335249" w:rsidRDefault="00111425" w:rsidP="00111425">
      <w:pPr>
        <w:rPr>
          <w:rFonts w:ascii="Times New Roman" w:eastAsia="Times New Roman" w:hAnsi="Times New Roman" w:cs="Times New Roman"/>
          <w:lang w:eastAsia="ru-RU"/>
        </w:rPr>
      </w:pPr>
      <w:r w:rsidRPr="00335249">
        <w:rPr>
          <w:rFonts w:ascii="Times New Roman" w:eastAsia="Times New Roman" w:hAnsi="Times New Roman" w:cs="Times New Roman"/>
          <w:lang w:val="ru-RU" w:eastAsia="ru-RU"/>
        </w:rPr>
        <w:t> </w:t>
      </w:r>
    </w:p>
    <w:p w:rsidR="00111425" w:rsidRPr="00335249" w:rsidRDefault="00111425" w:rsidP="00111425">
      <w:pPr>
        <w:jc w:val="both"/>
        <w:rPr>
          <w:rFonts w:ascii="Times New Roman" w:eastAsia="Times New Roman" w:hAnsi="Times New Roman" w:cs="Times New Roman"/>
          <w:lang w:eastAsia="ru-RU"/>
        </w:rPr>
      </w:pPr>
      <w:r w:rsidRPr="00335249">
        <w:rPr>
          <w:rFonts w:ascii="Times New Roman" w:eastAsia="Times New Roman" w:hAnsi="Times New Roman" w:cs="Times New Roman"/>
          <w:bCs/>
          <w:lang w:eastAsia="ru-RU"/>
        </w:rPr>
        <w:t>ВИСТУПИЛИ:</w:t>
      </w:r>
    </w:p>
    <w:p w:rsidR="00111425" w:rsidRPr="00335249" w:rsidRDefault="00111425" w:rsidP="00111425">
      <w:pPr>
        <w:jc w:val="both"/>
        <w:rPr>
          <w:rFonts w:ascii="Times New Roman" w:eastAsia="Times New Roman" w:hAnsi="Times New Roman" w:cs="Times New Roman"/>
          <w:lang w:eastAsia="ru-RU"/>
        </w:rPr>
      </w:pPr>
      <w:r w:rsidRPr="00335249">
        <w:rPr>
          <w:rFonts w:ascii="Times New Roman" w:eastAsia="Times New Roman" w:hAnsi="Times New Roman" w:cs="Times New Roman"/>
          <w:b/>
          <w:lang w:eastAsia="ru-RU"/>
        </w:rPr>
        <w:t>1.Малашок Л.Й.,</w:t>
      </w:r>
      <w:r w:rsidRPr="00335249">
        <w:rPr>
          <w:rFonts w:ascii="Times New Roman" w:eastAsia="Times New Roman" w:hAnsi="Times New Roman" w:cs="Times New Roman"/>
          <w:lang w:eastAsia="ru-RU"/>
        </w:rPr>
        <w:t xml:space="preserve"> вчителька історії,  повідомила, що основна мета</w:t>
      </w:r>
      <w:r w:rsidRPr="00335249">
        <w:rPr>
          <w:rFonts w:ascii="Times New Roman" w:eastAsia="Times New Roman" w:hAnsi="Times New Roman" w:cs="Times New Roman"/>
          <w:b/>
          <w:bCs/>
          <w:lang w:val="ru-RU" w:eastAsia="ru-RU"/>
        </w:rPr>
        <w:t> </w:t>
      </w:r>
      <w:r w:rsidRPr="00335249">
        <w:rPr>
          <w:rFonts w:ascii="Times New Roman" w:eastAsia="Times New Roman" w:hAnsi="Times New Roman" w:cs="Times New Roman"/>
          <w:lang w:eastAsia="ru-RU"/>
        </w:rPr>
        <w:t>впровадження ЕКЖ - підвищити ефективність роботи педагогічних працівників, сприяти створенню нових форм педагогіки партнерства усіх суб’єктів освітнього процесу, підтримати формування їх цифрової компетентності та інформаційної культури.</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ЕКЖ </w:t>
      </w:r>
      <w:proofErr w:type="spellStart"/>
      <w:r w:rsidRPr="00335249">
        <w:rPr>
          <w:rFonts w:ascii="Times New Roman" w:eastAsia="Times New Roman" w:hAnsi="Times New Roman" w:cs="Times New Roman"/>
          <w:lang w:val="ru-RU" w:eastAsia="ru-RU"/>
        </w:rPr>
        <w:t>забезпечу</w:t>
      </w:r>
      <w:proofErr w:type="gramStart"/>
      <w:r w:rsidRPr="00335249">
        <w:rPr>
          <w:rFonts w:ascii="Times New Roman" w:eastAsia="Times New Roman" w:hAnsi="Times New Roman" w:cs="Times New Roman"/>
          <w:lang w:val="ru-RU" w:eastAsia="ru-RU"/>
        </w:rPr>
        <w:t>є</w:t>
      </w:r>
      <w:proofErr w:type="spellEnd"/>
      <w:r w:rsidRPr="00335249">
        <w:rPr>
          <w:rFonts w:ascii="Times New Roman" w:eastAsia="Times New Roman" w:hAnsi="Times New Roman" w:cs="Times New Roman"/>
          <w:lang w:val="ru-RU" w:eastAsia="ru-RU"/>
        </w:rPr>
        <w:t>:</w:t>
      </w:r>
      <w:proofErr w:type="gramEnd"/>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r w:rsidRPr="00335249">
        <w:rPr>
          <w:rFonts w:ascii="Times New Roman" w:eastAsia="Times New Roman" w:hAnsi="Times New Roman" w:cs="Times New Roman"/>
          <w:lang w:val="ru-RU" w:eastAsia="ru-RU"/>
        </w:rPr>
        <w:t>удосконалення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освітнього</w:t>
      </w:r>
      <w:proofErr w:type="spellEnd"/>
      <w:r w:rsidRPr="00335249">
        <w:rPr>
          <w:rFonts w:ascii="Times New Roman" w:eastAsia="Times New Roman" w:hAnsi="Times New Roman" w:cs="Times New Roman"/>
          <w:lang w:val="ru-RU" w:eastAsia="ru-RU"/>
        </w:rPr>
        <w:t xml:space="preserve"> менеджменту за </w:t>
      </w:r>
      <w:proofErr w:type="spellStart"/>
      <w:r w:rsidRPr="00335249">
        <w:rPr>
          <w:rFonts w:ascii="Times New Roman" w:eastAsia="Times New Roman" w:hAnsi="Times New Roman" w:cs="Times New Roman"/>
          <w:lang w:val="ru-RU" w:eastAsia="ru-RU"/>
        </w:rPr>
        <w:t>допомогою</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автоматизації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збирання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оброблення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зберігання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використання</w:t>
      </w:r>
      <w:proofErr w:type="spellEnd"/>
      <w:r w:rsidRPr="00335249">
        <w:rPr>
          <w:rFonts w:ascii="Times New Roman" w:eastAsia="Times New Roman" w:hAnsi="Times New Roman" w:cs="Times New Roman"/>
          <w:lang w:val="ru-RU" w:eastAsia="ru-RU"/>
        </w:rPr>
        <w:t xml:space="preserve"> та </w:t>
      </w:r>
      <w:proofErr w:type="spellStart"/>
      <w:r w:rsidRPr="00335249">
        <w:rPr>
          <w:rFonts w:ascii="Times New Roman" w:eastAsia="Times New Roman" w:hAnsi="Times New Roman" w:cs="Times New Roman"/>
          <w:lang w:val="ru-RU" w:eastAsia="ru-RU"/>
        </w:rPr>
        <w:t>відображення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інформації</w:t>
      </w:r>
      <w:proofErr w:type="spellEnd"/>
      <w:r w:rsidRPr="00335249">
        <w:rPr>
          <w:rFonts w:ascii="Times New Roman" w:eastAsia="Times New Roman" w:hAnsi="Times New Roman" w:cs="Times New Roman"/>
          <w:lang w:val="ru-RU" w:eastAsia="ru-RU"/>
        </w:rPr>
        <w:t xml:space="preserve"> закладу </w:t>
      </w:r>
      <w:proofErr w:type="spellStart"/>
      <w:r w:rsidRPr="00335249">
        <w:rPr>
          <w:rFonts w:ascii="Times New Roman" w:eastAsia="Times New Roman" w:hAnsi="Times New Roman" w:cs="Times New Roman"/>
          <w:lang w:val="ru-RU" w:eastAsia="ru-RU"/>
        </w:rPr>
        <w:t>освіти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із</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застосуванням</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інтегрованої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бази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даних</w:t>
      </w:r>
      <w:proofErr w:type="spellEnd"/>
      <w:r w:rsidRPr="00335249">
        <w:rPr>
          <w:rFonts w:ascii="Times New Roman" w:eastAsia="Times New Roman" w:hAnsi="Times New Roman" w:cs="Times New Roman"/>
          <w:lang w:val="ru-RU" w:eastAsia="ru-RU"/>
        </w:rPr>
        <w:t>;</w:t>
      </w:r>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r w:rsidRPr="00335249">
        <w:rPr>
          <w:rFonts w:ascii="Times New Roman" w:eastAsia="Times New Roman" w:hAnsi="Times New Roman" w:cs="Times New Roman"/>
          <w:lang w:val="ru-RU" w:eastAsia="ru-RU"/>
        </w:rPr>
        <w:t>оперативність</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достовірність</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цілісності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інформації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що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використовується</w:t>
      </w:r>
      <w:proofErr w:type="spellEnd"/>
      <w:r w:rsidRPr="00335249">
        <w:rPr>
          <w:rFonts w:ascii="Times New Roman" w:eastAsia="Times New Roman" w:hAnsi="Times New Roman" w:cs="Times New Roman"/>
          <w:lang w:val="ru-RU" w:eastAsia="ru-RU"/>
        </w:rPr>
        <w:t xml:space="preserve"> в </w:t>
      </w:r>
      <w:proofErr w:type="spellStart"/>
      <w:r w:rsidRPr="00335249">
        <w:rPr>
          <w:rFonts w:ascii="Times New Roman" w:eastAsia="Times New Roman" w:hAnsi="Times New Roman" w:cs="Times New Roman"/>
          <w:lang w:val="ru-RU" w:eastAsia="ru-RU"/>
        </w:rPr>
        <w:t>процесі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освітньої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діяльності</w:t>
      </w:r>
      <w:proofErr w:type="spellEnd"/>
      <w:r w:rsidRPr="00335249">
        <w:rPr>
          <w:rFonts w:ascii="Times New Roman" w:eastAsia="Times New Roman" w:hAnsi="Times New Roman" w:cs="Times New Roman"/>
          <w:lang w:val="ru-RU" w:eastAsia="ru-RU"/>
        </w:rPr>
        <w:t>;</w:t>
      </w:r>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r w:rsidRPr="00335249">
        <w:rPr>
          <w:rFonts w:ascii="Times New Roman" w:eastAsia="Times New Roman" w:hAnsi="Times New Roman" w:cs="Times New Roman"/>
          <w:lang w:val="ru-RU" w:eastAsia="ru-RU"/>
        </w:rPr>
        <w:t>організацію</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освітнього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процесу</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використанням</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технологій</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дистанційного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навчання</w:t>
      </w:r>
      <w:proofErr w:type="spellEnd"/>
      <w:r w:rsidRPr="00335249">
        <w:rPr>
          <w:rFonts w:ascii="Times New Roman" w:eastAsia="Times New Roman" w:hAnsi="Times New Roman" w:cs="Times New Roman"/>
          <w:lang w:val="ru-RU" w:eastAsia="ru-RU"/>
        </w:rPr>
        <w:t xml:space="preserve"> та </w:t>
      </w:r>
      <w:proofErr w:type="spellStart"/>
      <w:r w:rsidRPr="00335249">
        <w:rPr>
          <w:rFonts w:ascii="Times New Roman" w:eastAsia="Times New Roman" w:hAnsi="Times New Roman" w:cs="Times New Roman"/>
          <w:lang w:val="ru-RU" w:eastAsia="ru-RU"/>
        </w:rPr>
        <w:t>сприяння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побудові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індивідуальної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освітньої</w:t>
      </w:r>
      <w:proofErr w:type="spellEnd"/>
      <w:r w:rsidRPr="00335249">
        <w:rPr>
          <w:rFonts w:ascii="Times New Roman" w:eastAsia="Times New Roman" w:hAnsi="Times New Roman" w:cs="Times New Roman"/>
          <w:lang w:val="ru-RU" w:eastAsia="ru-RU"/>
        </w:rPr>
        <w:t xml:space="preserve"> </w:t>
      </w:r>
      <w:proofErr w:type="spellStart"/>
      <w:proofErr w:type="gramStart"/>
      <w:r w:rsidRPr="00335249">
        <w:rPr>
          <w:rFonts w:ascii="Times New Roman" w:eastAsia="Times New Roman" w:hAnsi="Times New Roman" w:cs="Times New Roman"/>
          <w:lang w:val="ru-RU" w:eastAsia="ru-RU"/>
        </w:rPr>
        <w:t>траєктор</w:t>
      </w:r>
      <w:proofErr w:type="gramEnd"/>
      <w:r w:rsidRPr="00335249">
        <w:rPr>
          <w:rFonts w:ascii="Times New Roman" w:eastAsia="Times New Roman" w:hAnsi="Times New Roman" w:cs="Times New Roman"/>
          <w:lang w:val="ru-RU" w:eastAsia="ru-RU"/>
        </w:rPr>
        <w:t>ії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учня</w:t>
      </w:r>
      <w:proofErr w:type="spellEnd"/>
      <w:r w:rsidRPr="00335249">
        <w:rPr>
          <w:rFonts w:ascii="Times New Roman" w:eastAsia="Times New Roman" w:hAnsi="Times New Roman" w:cs="Times New Roman"/>
          <w:lang w:val="ru-RU" w:eastAsia="ru-RU"/>
        </w:rPr>
        <w:t>;</w:t>
      </w:r>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proofErr w:type="gramStart"/>
      <w:r w:rsidRPr="00335249">
        <w:rPr>
          <w:rFonts w:ascii="Times New Roman" w:eastAsia="Times New Roman" w:hAnsi="Times New Roman" w:cs="Times New Roman"/>
          <w:lang w:val="ru-RU" w:eastAsia="ru-RU"/>
        </w:rPr>
        <w:t>п</w:t>
      </w:r>
      <w:proofErr w:type="gramEnd"/>
      <w:r w:rsidRPr="00335249">
        <w:rPr>
          <w:rFonts w:ascii="Times New Roman" w:eastAsia="Times New Roman" w:hAnsi="Times New Roman" w:cs="Times New Roman"/>
          <w:lang w:val="ru-RU" w:eastAsia="ru-RU"/>
        </w:rPr>
        <w:t>ідвищення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мотивації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учнів</w:t>
      </w:r>
      <w:proofErr w:type="spellEnd"/>
      <w:r w:rsidRPr="00335249">
        <w:rPr>
          <w:rFonts w:ascii="Times New Roman" w:eastAsia="Times New Roman" w:hAnsi="Times New Roman" w:cs="Times New Roman"/>
          <w:lang w:val="ru-RU" w:eastAsia="ru-RU"/>
        </w:rPr>
        <w:t xml:space="preserve"> до </w:t>
      </w:r>
      <w:proofErr w:type="spellStart"/>
      <w:r w:rsidRPr="00335249">
        <w:rPr>
          <w:rFonts w:ascii="Times New Roman" w:eastAsia="Times New Roman" w:hAnsi="Times New Roman" w:cs="Times New Roman"/>
          <w:lang w:val="ru-RU" w:eastAsia="ru-RU"/>
        </w:rPr>
        <w:t>відвідування</w:t>
      </w:r>
      <w:proofErr w:type="spellEnd"/>
      <w:r w:rsidRPr="00335249">
        <w:rPr>
          <w:rFonts w:ascii="Times New Roman" w:eastAsia="Times New Roman" w:hAnsi="Times New Roman" w:cs="Times New Roman"/>
          <w:lang w:val="ru-RU" w:eastAsia="ru-RU"/>
        </w:rPr>
        <w:t xml:space="preserve"> занять та </w:t>
      </w:r>
      <w:proofErr w:type="spellStart"/>
      <w:r w:rsidRPr="00335249">
        <w:rPr>
          <w:rFonts w:ascii="Times New Roman" w:eastAsia="Times New Roman" w:hAnsi="Times New Roman" w:cs="Times New Roman"/>
          <w:lang w:val="ru-RU" w:eastAsia="ru-RU"/>
        </w:rPr>
        <w:t>вивчення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навчальних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предметів</w:t>
      </w:r>
      <w:proofErr w:type="spellEnd"/>
      <w:r w:rsidRPr="00335249">
        <w:rPr>
          <w:rFonts w:ascii="Times New Roman" w:eastAsia="Times New Roman" w:hAnsi="Times New Roman" w:cs="Times New Roman"/>
          <w:lang w:val="ru-RU" w:eastAsia="ru-RU"/>
        </w:rPr>
        <w:t>;</w:t>
      </w:r>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r w:rsidRPr="00335249">
        <w:rPr>
          <w:rFonts w:ascii="Times New Roman" w:eastAsia="Times New Roman" w:hAnsi="Times New Roman" w:cs="Times New Roman"/>
          <w:lang w:val="ru-RU" w:eastAsia="ru-RU"/>
        </w:rPr>
        <w:t>посилення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участі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батькі</w:t>
      </w:r>
      <w:proofErr w:type="gramStart"/>
      <w:r w:rsidRPr="00335249">
        <w:rPr>
          <w:rFonts w:ascii="Times New Roman" w:eastAsia="Times New Roman" w:hAnsi="Times New Roman" w:cs="Times New Roman"/>
          <w:lang w:val="ru-RU" w:eastAsia="ru-RU"/>
        </w:rPr>
        <w:t>в</w:t>
      </w:r>
      <w:proofErr w:type="spellEnd"/>
      <w:proofErr w:type="gramEnd"/>
      <w:r w:rsidRPr="00335249">
        <w:rPr>
          <w:rFonts w:ascii="Times New Roman" w:eastAsia="Times New Roman" w:hAnsi="Times New Roman" w:cs="Times New Roman"/>
          <w:lang w:val="ru-RU" w:eastAsia="ru-RU"/>
        </w:rPr>
        <w:t xml:space="preserve"> у </w:t>
      </w:r>
      <w:proofErr w:type="spellStart"/>
      <w:r w:rsidRPr="00335249">
        <w:rPr>
          <w:rFonts w:ascii="Times New Roman" w:eastAsia="Times New Roman" w:hAnsi="Times New Roman" w:cs="Times New Roman"/>
          <w:lang w:val="ru-RU" w:eastAsia="ru-RU"/>
        </w:rPr>
        <w:t>освітньому</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процесі</w:t>
      </w:r>
      <w:proofErr w:type="spellEnd"/>
      <w:r w:rsidRPr="00335249">
        <w:rPr>
          <w:rFonts w:ascii="Times New Roman" w:eastAsia="Times New Roman" w:hAnsi="Times New Roman" w:cs="Times New Roman"/>
          <w:lang w:val="ru-RU" w:eastAsia="ru-RU"/>
        </w:rPr>
        <w:t xml:space="preserve"> шляхом </w:t>
      </w:r>
      <w:proofErr w:type="spellStart"/>
      <w:r w:rsidRPr="00335249">
        <w:rPr>
          <w:rFonts w:ascii="Times New Roman" w:eastAsia="Times New Roman" w:hAnsi="Times New Roman" w:cs="Times New Roman"/>
          <w:lang w:val="ru-RU" w:eastAsia="ru-RU"/>
        </w:rPr>
        <w:t>налагодження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інтерактивного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зв’язку</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між</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вчителем</w:t>
      </w:r>
      <w:proofErr w:type="spellEnd"/>
      <w:r w:rsidRPr="00335249">
        <w:rPr>
          <w:rFonts w:ascii="Times New Roman" w:eastAsia="Times New Roman" w:hAnsi="Times New Roman" w:cs="Times New Roman"/>
          <w:lang w:val="ru-RU" w:eastAsia="ru-RU"/>
        </w:rPr>
        <w:t xml:space="preserve">, батьками та </w:t>
      </w:r>
      <w:proofErr w:type="spellStart"/>
      <w:r w:rsidRPr="00335249">
        <w:rPr>
          <w:rFonts w:ascii="Times New Roman" w:eastAsia="Times New Roman" w:hAnsi="Times New Roman" w:cs="Times New Roman"/>
          <w:lang w:val="ru-RU" w:eastAsia="ru-RU"/>
        </w:rPr>
        <w:t>учнями</w:t>
      </w:r>
      <w:proofErr w:type="spellEnd"/>
      <w:r w:rsidRPr="00335249">
        <w:rPr>
          <w:rFonts w:ascii="Times New Roman" w:eastAsia="Times New Roman" w:hAnsi="Times New Roman" w:cs="Times New Roman"/>
          <w:lang w:val="ru-RU" w:eastAsia="ru-RU"/>
        </w:rPr>
        <w:t>;</w:t>
      </w:r>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r w:rsidRPr="00335249">
        <w:rPr>
          <w:rFonts w:ascii="Times New Roman" w:eastAsia="Times New Roman" w:hAnsi="Times New Roman" w:cs="Times New Roman"/>
          <w:lang w:val="ru-RU" w:eastAsia="ru-RU"/>
        </w:rPr>
        <w:t>зменшення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паперових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інформаційних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потокі</w:t>
      </w:r>
      <w:proofErr w:type="gramStart"/>
      <w:r w:rsidRPr="00335249">
        <w:rPr>
          <w:rFonts w:ascii="Times New Roman" w:eastAsia="Times New Roman" w:hAnsi="Times New Roman" w:cs="Times New Roman"/>
          <w:lang w:val="ru-RU" w:eastAsia="ru-RU"/>
        </w:rPr>
        <w:t>в</w:t>
      </w:r>
      <w:proofErr w:type="spellEnd"/>
      <w:proofErr w:type="gramEnd"/>
      <w:r w:rsidRPr="00335249">
        <w:rPr>
          <w:rFonts w:ascii="Times New Roman" w:eastAsia="Times New Roman" w:hAnsi="Times New Roman" w:cs="Times New Roman"/>
          <w:lang w:val="ru-RU" w:eastAsia="ru-RU"/>
        </w:rPr>
        <w:t>;</w:t>
      </w:r>
    </w:p>
    <w:p w:rsidR="00111425" w:rsidRPr="00335249" w:rsidRDefault="00111425" w:rsidP="00111425">
      <w:pPr>
        <w:widowControl/>
        <w:numPr>
          <w:ilvl w:val="0"/>
          <w:numId w:val="35"/>
        </w:numPr>
        <w:ind w:left="1440"/>
        <w:jc w:val="both"/>
        <w:rPr>
          <w:rFonts w:ascii="Times New Roman" w:eastAsia="Times New Roman" w:hAnsi="Times New Roman" w:cs="Times New Roman"/>
          <w:lang w:val="ru-RU" w:eastAsia="ru-RU"/>
        </w:rPr>
      </w:pPr>
      <w:proofErr w:type="spellStart"/>
      <w:r w:rsidRPr="00335249">
        <w:rPr>
          <w:rFonts w:ascii="Times New Roman" w:eastAsia="Times New Roman" w:hAnsi="Times New Roman" w:cs="Times New Roman"/>
          <w:lang w:val="ru-RU" w:eastAsia="ru-RU"/>
        </w:rPr>
        <w:lastRenderedPageBreak/>
        <w:t>забезпечення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органів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управління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освітою</w:t>
      </w:r>
      <w:proofErr w:type="spellEnd"/>
      <w:r w:rsidRPr="00335249">
        <w:rPr>
          <w:rFonts w:ascii="Times New Roman" w:eastAsia="Times New Roman" w:hAnsi="Times New Roman" w:cs="Times New Roman"/>
          <w:lang w:val="ru-RU" w:eastAsia="ru-RU"/>
        </w:rPr>
        <w:t xml:space="preserve"> актуальною </w:t>
      </w:r>
      <w:proofErr w:type="spellStart"/>
      <w:r w:rsidRPr="00335249">
        <w:rPr>
          <w:rFonts w:ascii="Times New Roman" w:eastAsia="Times New Roman" w:hAnsi="Times New Roman" w:cs="Times New Roman"/>
          <w:lang w:val="ru-RU" w:eastAsia="ru-RU"/>
        </w:rPr>
        <w:t>інформацією</w:t>
      </w:r>
      <w:proofErr w:type="spellEnd"/>
      <w:r w:rsidRPr="00335249">
        <w:rPr>
          <w:rFonts w:ascii="Times New Roman" w:eastAsia="Times New Roman" w:hAnsi="Times New Roman" w:cs="Times New Roman"/>
          <w:lang w:val="ru-RU" w:eastAsia="ru-RU"/>
        </w:rPr>
        <w:t xml:space="preserve"> про </w:t>
      </w:r>
      <w:proofErr w:type="spellStart"/>
      <w:r w:rsidRPr="00335249">
        <w:rPr>
          <w:rFonts w:ascii="Times New Roman" w:eastAsia="Times New Roman" w:hAnsi="Times New Roman" w:cs="Times New Roman"/>
          <w:lang w:val="ru-RU" w:eastAsia="ru-RU"/>
        </w:rPr>
        <w:t>розвиток</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освітніх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закладів</w:t>
      </w:r>
      <w:proofErr w:type="spellEnd"/>
      <w:r w:rsidRPr="00335249">
        <w:rPr>
          <w:rFonts w:ascii="Times New Roman" w:eastAsia="Times New Roman" w:hAnsi="Times New Roman" w:cs="Times New Roman"/>
          <w:lang w:val="ru-RU" w:eastAsia="ru-RU"/>
        </w:rPr>
        <w:t xml:space="preserve"> для </w:t>
      </w:r>
      <w:proofErr w:type="spellStart"/>
      <w:r w:rsidRPr="00335249">
        <w:rPr>
          <w:rFonts w:ascii="Times New Roman" w:eastAsia="Times New Roman" w:hAnsi="Times New Roman" w:cs="Times New Roman"/>
          <w:lang w:val="ru-RU" w:eastAsia="ru-RU"/>
        </w:rPr>
        <w:t>прийняття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управлінських</w:t>
      </w:r>
      <w:proofErr w:type="spellEnd"/>
      <w:r w:rsidRPr="00335249">
        <w:rPr>
          <w:rFonts w:ascii="Times New Roman" w:eastAsia="Times New Roman" w:hAnsi="Times New Roman" w:cs="Times New Roman"/>
          <w:lang w:val="ru-RU" w:eastAsia="ru-RU"/>
        </w:rPr>
        <w:t xml:space="preserve"> </w:t>
      </w:r>
      <w:proofErr w:type="spellStart"/>
      <w:proofErr w:type="gramStart"/>
      <w:r w:rsidRPr="00335249">
        <w:rPr>
          <w:rFonts w:ascii="Times New Roman" w:eastAsia="Times New Roman" w:hAnsi="Times New Roman" w:cs="Times New Roman"/>
          <w:lang w:val="ru-RU" w:eastAsia="ru-RU"/>
        </w:rPr>
        <w:t>р</w:t>
      </w:r>
      <w:proofErr w:type="gramEnd"/>
      <w:r w:rsidRPr="00335249">
        <w:rPr>
          <w:rFonts w:ascii="Times New Roman" w:eastAsia="Times New Roman" w:hAnsi="Times New Roman" w:cs="Times New Roman"/>
          <w:lang w:val="ru-RU" w:eastAsia="ru-RU"/>
        </w:rPr>
        <w:t>ішень</w:t>
      </w:r>
      <w:proofErr w:type="spellEnd"/>
      <w:r w:rsidRPr="00335249">
        <w:rPr>
          <w:rFonts w:ascii="Times New Roman" w:eastAsia="Times New Roman" w:hAnsi="Times New Roman" w:cs="Times New Roman"/>
          <w:lang w:val="ru-RU" w:eastAsia="ru-RU"/>
        </w:rPr>
        <w:t xml:space="preserve"> та </w:t>
      </w:r>
      <w:proofErr w:type="spellStart"/>
      <w:r w:rsidRPr="00335249">
        <w:rPr>
          <w:rFonts w:ascii="Times New Roman" w:eastAsia="Times New Roman" w:hAnsi="Times New Roman" w:cs="Times New Roman"/>
          <w:lang w:val="ru-RU" w:eastAsia="ru-RU"/>
        </w:rPr>
        <w:t>створення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єдиного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інформаційного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освітнього</w:t>
      </w:r>
      <w:proofErr w:type="spellEnd"/>
      <w:r w:rsidRPr="00335249">
        <w:rPr>
          <w:rFonts w:ascii="Times New Roman" w:eastAsia="Times New Roman" w:hAnsi="Times New Roman" w:cs="Times New Roman"/>
          <w:lang w:val="ru-RU" w:eastAsia="ru-RU"/>
        </w:rPr>
        <w:t xml:space="preserve"> простору.</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ЕКЖ </w:t>
      </w:r>
      <w:proofErr w:type="spellStart"/>
      <w:r w:rsidRPr="00335249">
        <w:rPr>
          <w:rFonts w:ascii="Times New Roman" w:eastAsia="Times New Roman" w:hAnsi="Times New Roman" w:cs="Times New Roman"/>
          <w:lang w:val="ru-RU" w:eastAsia="ru-RU"/>
        </w:rPr>
        <w:t>використовується</w:t>
      </w:r>
      <w:proofErr w:type="spellEnd"/>
      <w:r w:rsidRPr="00335249">
        <w:rPr>
          <w:rFonts w:ascii="Times New Roman" w:eastAsia="Times New Roman" w:hAnsi="Times New Roman" w:cs="Times New Roman"/>
          <w:lang w:val="ru-RU" w:eastAsia="ru-RU"/>
        </w:rPr>
        <w:t xml:space="preserve"> для </w:t>
      </w:r>
      <w:proofErr w:type="spellStart"/>
      <w:r w:rsidRPr="00335249">
        <w:rPr>
          <w:rFonts w:ascii="Times New Roman" w:eastAsia="Times New Roman" w:hAnsi="Times New Roman" w:cs="Times New Roman"/>
          <w:lang w:val="ru-RU" w:eastAsia="ru-RU"/>
        </w:rPr>
        <w:t>вирішення</w:t>
      </w:r>
      <w:proofErr w:type="spellEnd"/>
      <w:r w:rsidRPr="00335249">
        <w:rPr>
          <w:rFonts w:ascii="Times New Roman" w:eastAsia="Times New Roman" w:hAnsi="Times New Roman" w:cs="Times New Roman"/>
          <w:lang w:val="ru-RU" w:eastAsia="ru-RU"/>
        </w:rPr>
        <w:t xml:space="preserve"> таких </w:t>
      </w:r>
      <w:proofErr w:type="spellStart"/>
      <w:r w:rsidRPr="00335249">
        <w:rPr>
          <w:rFonts w:ascii="Times New Roman" w:eastAsia="Times New Roman" w:hAnsi="Times New Roman" w:cs="Times New Roman"/>
          <w:lang w:val="ru-RU" w:eastAsia="ru-RU"/>
        </w:rPr>
        <w:t>завдань</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1.Автоматизація </w:t>
      </w:r>
      <w:proofErr w:type="spellStart"/>
      <w:proofErr w:type="gramStart"/>
      <w:r w:rsidRPr="00335249">
        <w:rPr>
          <w:rFonts w:ascii="Times New Roman" w:eastAsia="Times New Roman" w:hAnsi="Times New Roman" w:cs="Times New Roman"/>
          <w:lang w:val="ru-RU" w:eastAsia="ru-RU"/>
        </w:rPr>
        <w:t>обл</w:t>
      </w:r>
      <w:proofErr w:type="gramEnd"/>
      <w:r w:rsidRPr="00335249">
        <w:rPr>
          <w:rFonts w:ascii="Times New Roman" w:eastAsia="Times New Roman" w:hAnsi="Times New Roman" w:cs="Times New Roman"/>
          <w:lang w:val="ru-RU" w:eastAsia="ru-RU"/>
        </w:rPr>
        <w:t>іку</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контролю </w:t>
      </w:r>
      <w:proofErr w:type="spellStart"/>
      <w:r w:rsidRPr="00335249">
        <w:rPr>
          <w:rFonts w:ascii="Times New Roman" w:eastAsia="Times New Roman" w:hAnsi="Times New Roman" w:cs="Times New Roman"/>
          <w:lang w:val="ru-RU" w:eastAsia="ru-RU"/>
        </w:rPr>
        <w:t>процесу</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успішності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Зберігання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даних</w:t>
      </w:r>
      <w:proofErr w:type="spellEnd"/>
      <w:r w:rsidRPr="00335249">
        <w:rPr>
          <w:rFonts w:ascii="Times New Roman" w:eastAsia="Times New Roman" w:hAnsi="Times New Roman" w:cs="Times New Roman"/>
          <w:lang w:val="ru-RU" w:eastAsia="ru-RU"/>
        </w:rPr>
        <w:t xml:space="preserve"> про </w:t>
      </w:r>
      <w:proofErr w:type="spellStart"/>
      <w:r w:rsidRPr="00335249">
        <w:rPr>
          <w:rFonts w:ascii="Times New Roman" w:eastAsia="Times New Roman" w:hAnsi="Times New Roman" w:cs="Times New Roman"/>
          <w:lang w:val="ru-RU" w:eastAsia="ru-RU"/>
        </w:rPr>
        <w:t>успішність</w:t>
      </w:r>
      <w:proofErr w:type="spellEnd"/>
      <w:r w:rsidRPr="00335249">
        <w:rPr>
          <w:rFonts w:ascii="Times New Roman" w:eastAsia="Times New Roman" w:hAnsi="Times New Roman" w:cs="Times New Roman"/>
          <w:lang w:val="ru-RU" w:eastAsia="ru-RU"/>
        </w:rPr>
        <w:t xml:space="preserve"> стан </w:t>
      </w:r>
      <w:proofErr w:type="spellStart"/>
      <w:r w:rsidRPr="00335249">
        <w:rPr>
          <w:rFonts w:ascii="Times New Roman" w:eastAsia="Times New Roman" w:hAnsi="Times New Roman" w:cs="Times New Roman"/>
          <w:lang w:val="ru-RU" w:eastAsia="ru-RU"/>
        </w:rPr>
        <w:t>відвідування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учнів</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2.Фіксування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регламентація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етапів</w:t>
      </w:r>
      <w:proofErr w:type="spellEnd"/>
      <w:r w:rsidRPr="00335249">
        <w:rPr>
          <w:rFonts w:ascii="Times New Roman" w:eastAsia="Times New Roman" w:hAnsi="Times New Roman" w:cs="Times New Roman"/>
          <w:lang w:val="ru-RU" w:eastAsia="ru-RU"/>
        </w:rPr>
        <w:t xml:space="preserve"> та </w:t>
      </w:r>
      <w:proofErr w:type="spellStart"/>
      <w:proofErr w:type="gramStart"/>
      <w:r w:rsidRPr="00335249">
        <w:rPr>
          <w:rFonts w:ascii="Times New Roman" w:eastAsia="Times New Roman" w:hAnsi="Times New Roman" w:cs="Times New Roman"/>
          <w:lang w:val="ru-RU" w:eastAsia="ru-RU"/>
        </w:rPr>
        <w:t>р</w:t>
      </w:r>
      <w:proofErr w:type="gramEnd"/>
      <w:r w:rsidRPr="00335249">
        <w:rPr>
          <w:rFonts w:ascii="Times New Roman" w:eastAsia="Times New Roman" w:hAnsi="Times New Roman" w:cs="Times New Roman"/>
          <w:lang w:val="ru-RU" w:eastAsia="ru-RU"/>
        </w:rPr>
        <w:t>івня</w:t>
      </w:r>
      <w:proofErr w:type="spellEnd"/>
      <w:r w:rsidRPr="00335249">
        <w:rPr>
          <w:rFonts w:ascii="Times New Roman" w:eastAsia="Times New Roman" w:hAnsi="Times New Roman" w:cs="Times New Roman"/>
          <w:lang w:val="ru-RU" w:eastAsia="ru-RU"/>
        </w:rPr>
        <w:t xml:space="preserve"> фактичного </w:t>
      </w:r>
      <w:proofErr w:type="spellStart"/>
      <w:r w:rsidRPr="00335249">
        <w:rPr>
          <w:rFonts w:ascii="Times New Roman" w:eastAsia="Times New Roman" w:hAnsi="Times New Roman" w:cs="Times New Roman"/>
          <w:lang w:val="ru-RU" w:eastAsia="ru-RU"/>
        </w:rPr>
        <w:t>засвоєння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навчальних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програм</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3.Виведення </w:t>
      </w:r>
      <w:proofErr w:type="spellStart"/>
      <w:r w:rsidRPr="00335249">
        <w:rPr>
          <w:rFonts w:ascii="Times New Roman" w:eastAsia="Times New Roman" w:hAnsi="Times New Roman" w:cs="Times New Roman"/>
          <w:lang w:val="ru-RU" w:eastAsia="ru-RU"/>
        </w:rPr>
        <w:t>інформації</w:t>
      </w:r>
      <w:proofErr w:type="spellEnd"/>
      <w:r w:rsidRPr="00335249">
        <w:rPr>
          <w:rFonts w:ascii="Times New Roman" w:eastAsia="Times New Roman" w:hAnsi="Times New Roman" w:cs="Times New Roman"/>
          <w:lang w:val="ru-RU" w:eastAsia="ru-RU"/>
        </w:rPr>
        <w:t xml:space="preserve">, яка </w:t>
      </w:r>
      <w:proofErr w:type="spellStart"/>
      <w:r w:rsidRPr="00335249">
        <w:rPr>
          <w:rFonts w:ascii="Times New Roman" w:eastAsia="Times New Roman" w:hAnsi="Times New Roman" w:cs="Times New Roman"/>
          <w:lang w:val="ru-RU" w:eastAsia="ru-RU"/>
        </w:rPr>
        <w:t>зберігається</w:t>
      </w:r>
      <w:proofErr w:type="spellEnd"/>
      <w:r w:rsidRPr="00335249">
        <w:rPr>
          <w:rFonts w:ascii="Times New Roman" w:eastAsia="Times New Roman" w:hAnsi="Times New Roman" w:cs="Times New Roman"/>
          <w:lang w:val="ru-RU" w:eastAsia="ru-RU"/>
        </w:rPr>
        <w:t xml:space="preserve"> в </w:t>
      </w:r>
      <w:proofErr w:type="spellStart"/>
      <w:r w:rsidRPr="00335249">
        <w:rPr>
          <w:rFonts w:ascii="Times New Roman" w:eastAsia="Times New Roman" w:hAnsi="Times New Roman" w:cs="Times New Roman"/>
          <w:lang w:val="ru-RU" w:eastAsia="ru-RU"/>
        </w:rPr>
        <w:t>базі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даних</w:t>
      </w:r>
      <w:proofErr w:type="spellEnd"/>
      <w:r w:rsidRPr="00335249">
        <w:rPr>
          <w:rFonts w:ascii="Times New Roman" w:eastAsia="Times New Roman" w:hAnsi="Times New Roman" w:cs="Times New Roman"/>
          <w:lang w:val="ru-RU" w:eastAsia="ru-RU"/>
        </w:rPr>
        <w:t xml:space="preserve">, на </w:t>
      </w:r>
      <w:proofErr w:type="spellStart"/>
      <w:r w:rsidRPr="00335249">
        <w:rPr>
          <w:rFonts w:ascii="Times New Roman" w:eastAsia="Times New Roman" w:hAnsi="Times New Roman" w:cs="Times New Roman"/>
          <w:lang w:val="ru-RU" w:eastAsia="ru-RU"/>
        </w:rPr>
        <w:t>паперовий</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носій</w:t>
      </w:r>
      <w:proofErr w:type="spellEnd"/>
      <w:r w:rsidRPr="00335249">
        <w:rPr>
          <w:rFonts w:ascii="Times New Roman" w:eastAsia="Times New Roman" w:hAnsi="Times New Roman" w:cs="Times New Roman"/>
          <w:lang w:val="ru-RU" w:eastAsia="ru-RU"/>
        </w:rPr>
        <w:t xml:space="preserve">, для </w:t>
      </w:r>
      <w:proofErr w:type="spellStart"/>
      <w:r w:rsidRPr="00335249">
        <w:rPr>
          <w:rFonts w:ascii="Times New Roman" w:eastAsia="Times New Roman" w:hAnsi="Times New Roman" w:cs="Times New Roman"/>
          <w:lang w:val="ru-RU" w:eastAsia="ru-RU"/>
        </w:rPr>
        <w:t>оформлення</w:t>
      </w:r>
      <w:proofErr w:type="spellEnd"/>
      <w:r w:rsidRPr="00335249">
        <w:rPr>
          <w:rFonts w:ascii="Times New Roman" w:eastAsia="Times New Roman" w:hAnsi="Times New Roman" w:cs="Times New Roman"/>
          <w:lang w:val="ru-RU" w:eastAsia="ru-RU"/>
        </w:rPr>
        <w:t xml:space="preserve"> документа у </w:t>
      </w:r>
      <w:proofErr w:type="spellStart"/>
      <w:r w:rsidRPr="00335249">
        <w:rPr>
          <w:rFonts w:ascii="Times New Roman" w:eastAsia="Times New Roman" w:hAnsi="Times New Roman" w:cs="Times New Roman"/>
          <w:lang w:val="ru-RU" w:eastAsia="ru-RU"/>
        </w:rPr>
        <w:t>вигляді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відповідно</w:t>
      </w:r>
      <w:proofErr w:type="spellEnd"/>
      <w:r w:rsidRPr="00335249">
        <w:rPr>
          <w:rFonts w:ascii="Times New Roman" w:eastAsia="Times New Roman" w:hAnsi="Times New Roman" w:cs="Times New Roman"/>
          <w:lang w:val="ru-RU" w:eastAsia="ru-RU"/>
        </w:rPr>
        <w:t xml:space="preserve"> до </w:t>
      </w:r>
      <w:proofErr w:type="spellStart"/>
      <w:r w:rsidRPr="00335249">
        <w:rPr>
          <w:rFonts w:ascii="Times New Roman" w:eastAsia="Times New Roman" w:hAnsi="Times New Roman" w:cs="Times New Roman"/>
          <w:lang w:val="ru-RU" w:eastAsia="ru-RU"/>
        </w:rPr>
        <w:t>вимог</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Українського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законодавства</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4.Надання оперативного доступ </w:t>
      </w:r>
      <w:proofErr w:type="spellStart"/>
      <w:proofErr w:type="gramStart"/>
      <w:r w:rsidRPr="00335249">
        <w:rPr>
          <w:rFonts w:ascii="Times New Roman" w:eastAsia="Times New Roman" w:hAnsi="Times New Roman" w:cs="Times New Roman"/>
          <w:lang w:val="ru-RU" w:eastAsia="ru-RU"/>
        </w:rPr>
        <w:t>вс</w:t>
      </w:r>
      <w:proofErr w:type="gramEnd"/>
      <w:r w:rsidRPr="00335249">
        <w:rPr>
          <w:rFonts w:ascii="Times New Roman" w:eastAsia="Times New Roman" w:hAnsi="Times New Roman" w:cs="Times New Roman"/>
          <w:lang w:val="ru-RU" w:eastAsia="ru-RU"/>
        </w:rPr>
        <w:t>ім</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користувачам</w:t>
      </w:r>
      <w:proofErr w:type="spellEnd"/>
      <w:r w:rsidRPr="00335249">
        <w:rPr>
          <w:rFonts w:ascii="Times New Roman" w:eastAsia="Times New Roman" w:hAnsi="Times New Roman" w:cs="Times New Roman"/>
          <w:lang w:val="ru-RU" w:eastAsia="ru-RU"/>
        </w:rPr>
        <w:t xml:space="preserve"> до </w:t>
      </w:r>
      <w:proofErr w:type="spellStart"/>
      <w:r w:rsidRPr="00335249">
        <w:rPr>
          <w:rFonts w:ascii="Times New Roman" w:eastAsia="Times New Roman" w:hAnsi="Times New Roman" w:cs="Times New Roman"/>
          <w:lang w:val="ru-RU" w:eastAsia="ru-RU"/>
        </w:rPr>
        <w:t>оцінок</w:t>
      </w:r>
      <w:proofErr w:type="spellEnd"/>
      <w:r w:rsidRPr="00335249">
        <w:rPr>
          <w:rFonts w:ascii="Times New Roman" w:eastAsia="Times New Roman" w:hAnsi="Times New Roman" w:cs="Times New Roman"/>
          <w:lang w:val="ru-RU" w:eastAsia="ru-RU"/>
        </w:rPr>
        <w:t xml:space="preserve"> за весь </w:t>
      </w:r>
      <w:proofErr w:type="spellStart"/>
      <w:r w:rsidRPr="00335249">
        <w:rPr>
          <w:rFonts w:ascii="Times New Roman" w:eastAsia="Times New Roman" w:hAnsi="Times New Roman" w:cs="Times New Roman"/>
          <w:lang w:val="ru-RU" w:eastAsia="ru-RU"/>
        </w:rPr>
        <w:t>період</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ведення</w:t>
      </w:r>
      <w:proofErr w:type="spellEnd"/>
      <w:r w:rsidRPr="00335249">
        <w:rPr>
          <w:rFonts w:ascii="Times New Roman" w:eastAsia="Times New Roman" w:hAnsi="Times New Roman" w:cs="Times New Roman"/>
          <w:lang w:val="ru-RU" w:eastAsia="ru-RU"/>
        </w:rPr>
        <w:t xml:space="preserve"> журналу, </w:t>
      </w:r>
      <w:proofErr w:type="spellStart"/>
      <w:r w:rsidRPr="00335249">
        <w:rPr>
          <w:rFonts w:ascii="Times New Roman" w:eastAsia="Times New Roman" w:hAnsi="Times New Roman" w:cs="Times New Roman"/>
          <w:lang w:val="ru-RU" w:eastAsia="ru-RU"/>
        </w:rPr>
        <w:t>з</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усіх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предметів</w:t>
      </w:r>
      <w:proofErr w:type="spellEnd"/>
      <w:r w:rsidRPr="00335249">
        <w:rPr>
          <w:rFonts w:ascii="Times New Roman" w:eastAsia="Times New Roman" w:hAnsi="Times New Roman" w:cs="Times New Roman"/>
          <w:lang w:val="ru-RU" w:eastAsia="ru-RU"/>
        </w:rPr>
        <w:t xml:space="preserve">, у </w:t>
      </w:r>
      <w:proofErr w:type="spellStart"/>
      <w:r w:rsidRPr="00335249">
        <w:rPr>
          <w:rFonts w:ascii="Times New Roman" w:eastAsia="Times New Roman" w:hAnsi="Times New Roman" w:cs="Times New Roman"/>
          <w:lang w:val="ru-RU" w:eastAsia="ru-RU"/>
        </w:rPr>
        <w:t>будь-який</w:t>
      </w:r>
      <w:proofErr w:type="spellEnd"/>
      <w:r w:rsidRPr="00335249">
        <w:rPr>
          <w:rFonts w:ascii="Times New Roman" w:eastAsia="Times New Roman" w:hAnsi="Times New Roman" w:cs="Times New Roman"/>
          <w:lang w:val="ru-RU" w:eastAsia="ru-RU"/>
        </w:rPr>
        <w:t xml:space="preserve"> час.</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5.</w:t>
      </w:r>
      <w:proofErr w:type="gramStart"/>
      <w:r w:rsidRPr="00335249">
        <w:rPr>
          <w:rFonts w:ascii="Times New Roman" w:eastAsia="Times New Roman" w:hAnsi="Times New Roman" w:cs="Times New Roman"/>
          <w:lang w:val="ru-RU" w:eastAsia="ru-RU"/>
        </w:rPr>
        <w:t>П</w:t>
      </w:r>
      <w:proofErr w:type="gramEnd"/>
      <w:r w:rsidRPr="00335249">
        <w:rPr>
          <w:rFonts w:ascii="Times New Roman" w:eastAsia="Times New Roman" w:hAnsi="Times New Roman" w:cs="Times New Roman"/>
          <w:lang w:val="ru-RU" w:eastAsia="ru-RU"/>
        </w:rPr>
        <w:t xml:space="preserve">ідвищення </w:t>
      </w:r>
      <w:proofErr w:type="spellStart"/>
      <w:r w:rsidRPr="00335249">
        <w:rPr>
          <w:rFonts w:ascii="Times New Roman" w:eastAsia="Times New Roman" w:hAnsi="Times New Roman" w:cs="Times New Roman"/>
          <w:lang w:val="ru-RU" w:eastAsia="ru-RU"/>
        </w:rPr>
        <w:t>об’єктивності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виставлення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проміжних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підсумкових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оцінок</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6.Автоматизація </w:t>
      </w:r>
      <w:proofErr w:type="spellStart"/>
      <w:r w:rsidRPr="00335249">
        <w:rPr>
          <w:rFonts w:ascii="Times New Roman" w:eastAsia="Times New Roman" w:hAnsi="Times New Roman" w:cs="Times New Roman"/>
          <w:lang w:val="ru-RU" w:eastAsia="ru-RU"/>
        </w:rPr>
        <w:t>створення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проміжних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proofErr w:type="gramStart"/>
      <w:r w:rsidRPr="00335249">
        <w:rPr>
          <w:rFonts w:ascii="Times New Roman" w:eastAsia="Times New Roman" w:hAnsi="Times New Roman" w:cs="Times New Roman"/>
          <w:lang w:val="ru-RU" w:eastAsia="ru-RU"/>
        </w:rPr>
        <w:t>п</w:t>
      </w:r>
      <w:proofErr w:type="gramEnd"/>
      <w:r w:rsidRPr="00335249">
        <w:rPr>
          <w:rFonts w:ascii="Times New Roman" w:eastAsia="Times New Roman" w:hAnsi="Times New Roman" w:cs="Times New Roman"/>
          <w:lang w:val="ru-RU" w:eastAsia="ru-RU"/>
        </w:rPr>
        <w:t>ідсумкових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звітів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учителів-предметників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класних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керівників</w:t>
      </w:r>
      <w:proofErr w:type="spellEnd"/>
      <w:r w:rsidRPr="00335249">
        <w:rPr>
          <w:rFonts w:ascii="Times New Roman" w:eastAsia="Times New Roman" w:hAnsi="Times New Roman" w:cs="Times New Roman"/>
          <w:lang w:val="ru-RU" w:eastAsia="ru-RU"/>
        </w:rPr>
        <w:t xml:space="preserve"> та </w:t>
      </w:r>
      <w:proofErr w:type="spellStart"/>
      <w:r w:rsidRPr="00335249">
        <w:rPr>
          <w:rFonts w:ascii="Times New Roman" w:eastAsia="Times New Roman" w:hAnsi="Times New Roman" w:cs="Times New Roman"/>
          <w:lang w:val="ru-RU" w:eastAsia="ru-RU"/>
        </w:rPr>
        <w:t>адміністрації</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7.Прогнозування </w:t>
      </w:r>
      <w:proofErr w:type="spellStart"/>
      <w:r w:rsidRPr="00335249">
        <w:rPr>
          <w:rFonts w:ascii="Times New Roman" w:eastAsia="Times New Roman" w:hAnsi="Times New Roman" w:cs="Times New Roman"/>
          <w:lang w:val="ru-RU" w:eastAsia="ru-RU"/>
        </w:rPr>
        <w:t>успішності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окремих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класу</w:t>
      </w:r>
      <w:proofErr w:type="spellEnd"/>
      <w:r w:rsidRPr="00335249">
        <w:rPr>
          <w:rFonts w:ascii="Times New Roman" w:eastAsia="Times New Roman" w:hAnsi="Times New Roman" w:cs="Times New Roman"/>
          <w:lang w:val="ru-RU" w:eastAsia="ru-RU"/>
        </w:rPr>
        <w:t xml:space="preserve"> в </w:t>
      </w:r>
      <w:proofErr w:type="spellStart"/>
      <w:r w:rsidRPr="00335249">
        <w:rPr>
          <w:rFonts w:ascii="Times New Roman" w:eastAsia="Times New Roman" w:hAnsi="Times New Roman" w:cs="Times New Roman"/>
          <w:lang w:val="ru-RU" w:eastAsia="ru-RU"/>
        </w:rPr>
        <w:t>цілому</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8.Інформування </w:t>
      </w:r>
      <w:proofErr w:type="spellStart"/>
      <w:r w:rsidRPr="00335249">
        <w:rPr>
          <w:rFonts w:ascii="Times New Roman" w:eastAsia="Times New Roman" w:hAnsi="Times New Roman" w:cs="Times New Roman"/>
          <w:lang w:val="ru-RU" w:eastAsia="ru-RU"/>
        </w:rPr>
        <w:t>батьків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учнів</w:t>
      </w:r>
      <w:proofErr w:type="spellEnd"/>
      <w:r w:rsidRPr="00335249">
        <w:rPr>
          <w:rFonts w:ascii="Times New Roman" w:eastAsia="Times New Roman" w:hAnsi="Times New Roman" w:cs="Times New Roman"/>
          <w:lang w:val="ru-RU" w:eastAsia="ru-RU"/>
        </w:rPr>
        <w:t xml:space="preserve"> через </w:t>
      </w:r>
      <w:proofErr w:type="spellStart"/>
      <w:r w:rsidRPr="00335249">
        <w:rPr>
          <w:rFonts w:ascii="Times New Roman" w:eastAsia="Times New Roman" w:hAnsi="Times New Roman" w:cs="Times New Roman"/>
          <w:lang w:val="ru-RU" w:eastAsia="ru-RU"/>
        </w:rPr>
        <w:t>Інтернет</w:t>
      </w:r>
      <w:proofErr w:type="spellEnd"/>
      <w:r w:rsidRPr="00335249">
        <w:rPr>
          <w:rFonts w:ascii="Times New Roman" w:eastAsia="Times New Roman" w:hAnsi="Times New Roman" w:cs="Times New Roman"/>
          <w:lang w:val="ru-RU" w:eastAsia="ru-RU"/>
        </w:rPr>
        <w:t xml:space="preserve"> про </w:t>
      </w:r>
      <w:proofErr w:type="spellStart"/>
      <w:r w:rsidRPr="00335249">
        <w:rPr>
          <w:rFonts w:ascii="Times New Roman" w:eastAsia="Times New Roman" w:hAnsi="Times New Roman" w:cs="Times New Roman"/>
          <w:lang w:val="ru-RU" w:eastAsia="ru-RU"/>
        </w:rPr>
        <w:t>успішність</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відвідуваність</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дітей</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їх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домашні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завдання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проходження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програм</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w:t>
      </w:r>
      <w:proofErr w:type="spellEnd"/>
      <w:r w:rsidRPr="00335249">
        <w:rPr>
          <w:rFonts w:ascii="Times New Roman" w:eastAsia="Times New Roman" w:hAnsi="Times New Roman" w:cs="Times New Roman"/>
          <w:lang w:val="ru-RU" w:eastAsia="ru-RU"/>
        </w:rPr>
        <w:t xml:space="preserve"> </w:t>
      </w:r>
      <w:proofErr w:type="spellStart"/>
      <w:proofErr w:type="gramStart"/>
      <w:r w:rsidRPr="00335249">
        <w:rPr>
          <w:rFonts w:ascii="Times New Roman" w:eastAsia="Times New Roman" w:hAnsi="Times New Roman" w:cs="Times New Roman"/>
          <w:lang w:val="ru-RU" w:eastAsia="ru-RU"/>
        </w:rPr>
        <w:t>р</w:t>
      </w:r>
      <w:proofErr w:type="gramEnd"/>
      <w:r w:rsidRPr="00335249">
        <w:rPr>
          <w:rFonts w:ascii="Times New Roman" w:eastAsia="Times New Roman" w:hAnsi="Times New Roman" w:cs="Times New Roman"/>
          <w:lang w:val="ru-RU" w:eastAsia="ru-RU"/>
        </w:rPr>
        <w:t>ізних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предметів</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8.Можливість </w:t>
      </w:r>
      <w:proofErr w:type="gramStart"/>
      <w:r w:rsidRPr="00335249">
        <w:rPr>
          <w:rFonts w:ascii="Times New Roman" w:eastAsia="Times New Roman" w:hAnsi="Times New Roman" w:cs="Times New Roman"/>
          <w:lang w:val="ru-RU" w:eastAsia="ru-RU"/>
        </w:rPr>
        <w:t>прямого</w:t>
      </w:r>
      <w:proofErr w:type="gram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спілкування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між</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вчителями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адміністрацією</w:t>
      </w:r>
      <w:proofErr w:type="spellEnd"/>
      <w:r w:rsidRPr="00335249">
        <w:rPr>
          <w:rFonts w:ascii="Times New Roman" w:eastAsia="Times New Roman" w:hAnsi="Times New Roman" w:cs="Times New Roman"/>
          <w:lang w:val="ru-RU" w:eastAsia="ru-RU"/>
        </w:rPr>
        <w:t xml:space="preserve">, батьками </w:t>
      </w:r>
      <w:proofErr w:type="spellStart"/>
      <w:r w:rsidRPr="00335249">
        <w:rPr>
          <w:rFonts w:ascii="Times New Roman" w:eastAsia="Times New Roman" w:hAnsi="Times New Roman" w:cs="Times New Roman"/>
          <w:lang w:val="ru-RU" w:eastAsia="ru-RU"/>
        </w:rPr>
        <w:t>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учнями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незалежно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від</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їх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місця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розташування</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9.</w:t>
      </w:r>
      <w:proofErr w:type="gramStart"/>
      <w:r w:rsidRPr="00335249">
        <w:rPr>
          <w:rFonts w:ascii="Times New Roman" w:eastAsia="Times New Roman" w:hAnsi="Times New Roman" w:cs="Times New Roman"/>
          <w:lang w:val="ru-RU" w:eastAsia="ru-RU"/>
        </w:rPr>
        <w:t>П</w:t>
      </w:r>
      <w:proofErr w:type="gramEnd"/>
      <w:r w:rsidRPr="00335249">
        <w:rPr>
          <w:rFonts w:ascii="Times New Roman" w:eastAsia="Times New Roman" w:hAnsi="Times New Roman" w:cs="Times New Roman"/>
          <w:lang w:val="ru-RU" w:eastAsia="ru-RU"/>
        </w:rPr>
        <w:t xml:space="preserve">ідвищення </w:t>
      </w:r>
      <w:proofErr w:type="spellStart"/>
      <w:r w:rsidRPr="00335249">
        <w:rPr>
          <w:rFonts w:ascii="Times New Roman" w:eastAsia="Times New Roman" w:hAnsi="Times New Roman" w:cs="Times New Roman"/>
          <w:lang w:val="ru-RU" w:eastAsia="ru-RU"/>
        </w:rPr>
        <w:t>ролі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інформатизації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організація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навчання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використанням</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мережних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освітніх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ресурсів</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10.Створення умов для </w:t>
      </w:r>
      <w:proofErr w:type="spellStart"/>
      <w:r w:rsidRPr="00335249">
        <w:rPr>
          <w:rFonts w:ascii="Times New Roman" w:eastAsia="Times New Roman" w:hAnsi="Times New Roman" w:cs="Times New Roman"/>
          <w:lang w:val="ru-RU" w:eastAsia="ru-RU"/>
        </w:rPr>
        <w:t>мережевої</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взаємодії</w:t>
      </w:r>
      <w:proofErr w:type="spellEnd"/>
      <w:r w:rsidRPr="00335249">
        <w:rPr>
          <w:rFonts w:ascii="Times New Roman" w:eastAsia="Times New Roman" w:hAnsi="Times New Roman" w:cs="Times New Roman"/>
          <w:lang w:val="ru-RU" w:eastAsia="ru-RU"/>
        </w:rPr>
        <w:t xml:space="preserve"> </w:t>
      </w:r>
      <w:proofErr w:type="spellStart"/>
      <w:proofErr w:type="gramStart"/>
      <w:r w:rsidRPr="00335249">
        <w:rPr>
          <w:rFonts w:ascii="Times New Roman" w:eastAsia="Times New Roman" w:hAnsi="Times New Roman" w:cs="Times New Roman"/>
          <w:lang w:val="ru-RU" w:eastAsia="ru-RU"/>
        </w:rPr>
        <w:t>вс</w:t>
      </w:r>
      <w:proofErr w:type="gramEnd"/>
      <w:r w:rsidRPr="00335249">
        <w:rPr>
          <w:rFonts w:ascii="Times New Roman" w:eastAsia="Times New Roman" w:hAnsi="Times New Roman" w:cs="Times New Roman"/>
          <w:lang w:val="ru-RU" w:eastAsia="ru-RU"/>
        </w:rPr>
        <w:t>іх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учасників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освітнього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процесу</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педагогів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учнів</w:t>
      </w:r>
      <w:proofErr w:type="spellEnd"/>
      <w:r w:rsidRPr="00335249">
        <w:rPr>
          <w:rFonts w:ascii="Times New Roman" w:eastAsia="Times New Roman" w:hAnsi="Times New Roman" w:cs="Times New Roman"/>
          <w:lang w:val="ru-RU" w:eastAsia="ru-RU"/>
        </w:rPr>
        <w:t xml:space="preserve"> та </w:t>
      </w:r>
      <w:proofErr w:type="spellStart"/>
      <w:r w:rsidRPr="00335249">
        <w:rPr>
          <w:rFonts w:ascii="Times New Roman" w:eastAsia="Times New Roman" w:hAnsi="Times New Roman" w:cs="Times New Roman"/>
          <w:lang w:val="ru-RU" w:eastAsia="ru-RU"/>
        </w:rPr>
        <w:t>їх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батьків</w:t>
      </w:r>
      <w:proofErr w:type="spellEnd"/>
      <w:r w:rsidRPr="00335249">
        <w:rPr>
          <w:rFonts w:ascii="Times New Roman" w:eastAsia="Times New Roman" w:hAnsi="Times New Roman" w:cs="Times New Roman"/>
          <w:lang w:val="ru-RU" w:eastAsia="ru-RU"/>
        </w:rPr>
        <w:t>.</w:t>
      </w:r>
    </w:p>
    <w:p w:rsidR="00111425" w:rsidRPr="00335249" w:rsidRDefault="00111425" w:rsidP="00111425">
      <w:pPr>
        <w:jc w:val="both"/>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xml:space="preserve">11.Організація </w:t>
      </w:r>
      <w:proofErr w:type="spellStart"/>
      <w:r w:rsidRPr="00335249">
        <w:rPr>
          <w:rFonts w:ascii="Times New Roman" w:eastAsia="Times New Roman" w:hAnsi="Times New Roman" w:cs="Times New Roman"/>
          <w:lang w:val="ru-RU" w:eastAsia="ru-RU"/>
        </w:rPr>
        <w:t>роботи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w:t>
      </w:r>
      <w:proofErr w:type="spellEnd"/>
      <w:r w:rsidRPr="00335249">
        <w:rPr>
          <w:rFonts w:ascii="Times New Roman" w:eastAsia="Times New Roman" w:hAnsi="Times New Roman" w:cs="Times New Roman"/>
          <w:lang w:val="ru-RU" w:eastAsia="ru-RU"/>
        </w:rPr>
        <w:t xml:space="preserve"> ЕКЖ </w:t>
      </w:r>
      <w:proofErr w:type="spellStart"/>
      <w:r w:rsidRPr="00335249">
        <w:rPr>
          <w:rFonts w:ascii="Times New Roman" w:eastAsia="Times New Roman" w:hAnsi="Times New Roman" w:cs="Times New Roman"/>
          <w:lang w:val="ru-RU" w:eastAsia="ru-RU"/>
        </w:rPr>
        <w:t>відповідає</w:t>
      </w:r>
      <w:proofErr w:type="spellEnd"/>
      <w:r w:rsidRPr="00335249">
        <w:rPr>
          <w:rFonts w:ascii="Times New Roman" w:eastAsia="Times New Roman" w:hAnsi="Times New Roman" w:cs="Times New Roman"/>
          <w:lang w:val="ru-RU" w:eastAsia="ru-RU"/>
        </w:rPr>
        <w:t xml:space="preserve"> Закону </w:t>
      </w:r>
      <w:proofErr w:type="spellStart"/>
      <w:r w:rsidRPr="00335249">
        <w:rPr>
          <w:rFonts w:ascii="Times New Roman" w:eastAsia="Times New Roman" w:hAnsi="Times New Roman" w:cs="Times New Roman"/>
          <w:lang w:val="ru-RU" w:eastAsia="ru-RU"/>
        </w:rPr>
        <w:t>України</w:t>
      </w:r>
      <w:proofErr w:type="spellEnd"/>
      <w:r w:rsidRPr="00335249">
        <w:rPr>
          <w:rFonts w:ascii="Times New Roman" w:eastAsia="Times New Roman" w:hAnsi="Times New Roman" w:cs="Times New Roman"/>
          <w:lang w:val="ru-RU" w:eastAsia="ru-RU"/>
        </w:rPr>
        <w:t xml:space="preserve"> «Про </w:t>
      </w:r>
      <w:proofErr w:type="spellStart"/>
      <w:r w:rsidRPr="00335249">
        <w:rPr>
          <w:rFonts w:ascii="Times New Roman" w:eastAsia="Times New Roman" w:hAnsi="Times New Roman" w:cs="Times New Roman"/>
          <w:lang w:val="ru-RU" w:eastAsia="ru-RU"/>
        </w:rPr>
        <w:t>захист</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персональних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даних</w:t>
      </w:r>
      <w:proofErr w:type="spellEnd"/>
      <w:r w:rsidRPr="00335249">
        <w:rPr>
          <w:rFonts w:ascii="Times New Roman" w:eastAsia="Times New Roman" w:hAnsi="Times New Roman" w:cs="Times New Roman"/>
          <w:lang w:val="ru-RU" w:eastAsia="ru-RU"/>
        </w:rPr>
        <w:t xml:space="preserve">». Заклад </w:t>
      </w:r>
      <w:proofErr w:type="spellStart"/>
      <w:r w:rsidRPr="00335249">
        <w:rPr>
          <w:rFonts w:ascii="Times New Roman" w:eastAsia="Times New Roman" w:hAnsi="Times New Roman" w:cs="Times New Roman"/>
          <w:lang w:val="ru-RU" w:eastAsia="ru-RU"/>
        </w:rPr>
        <w:t>освіти</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інформує</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педагогів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дітей</w:t>
      </w:r>
      <w:proofErr w:type="spellEnd"/>
      <w:r w:rsidRPr="00335249">
        <w:rPr>
          <w:rFonts w:ascii="Times New Roman" w:eastAsia="Times New Roman" w:hAnsi="Times New Roman" w:cs="Times New Roman"/>
          <w:lang w:val="ru-RU" w:eastAsia="ru-RU"/>
        </w:rPr>
        <w:t xml:space="preserve"> та </w:t>
      </w:r>
      <w:proofErr w:type="spellStart"/>
      <w:r w:rsidRPr="00335249">
        <w:rPr>
          <w:rFonts w:ascii="Times New Roman" w:eastAsia="Times New Roman" w:hAnsi="Times New Roman" w:cs="Times New Roman"/>
          <w:lang w:val="ru-RU" w:eastAsia="ru-RU"/>
        </w:rPr>
        <w:t>батьків</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щодо</w:t>
      </w:r>
      <w:proofErr w:type="spellEnd"/>
      <w:r w:rsidRPr="00335249">
        <w:rPr>
          <w:rFonts w:ascii="Times New Roman" w:eastAsia="Times New Roman" w:hAnsi="Times New Roman" w:cs="Times New Roman"/>
          <w:lang w:val="ru-RU" w:eastAsia="ru-RU"/>
        </w:rPr>
        <w:t xml:space="preserve"> </w:t>
      </w:r>
      <w:proofErr w:type="spellStart"/>
      <w:proofErr w:type="gramStart"/>
      <w:r w:rsidRPr="00335249">
        <w:rPr>
          <w:rFonts w:ascii="Times New Roman" w:eastAsia="Times New Roman" w:hAnsi="Times New Roman" w:cs="Times New Roman"/>
          <w:lang w:val="ru-RU" w:eastAsia="ru-RU"/>
        </w:rPr>
        <w:t>р</w:t>
      </w:r>
      <w:proofErr w:type="gramEnd"/>
      <w:r w:rsidRPr="00335249">
        <w:rPr>
          <w:rFonts w:ascii="Times New Roman" w:eastAsia="Times New Roman" w:hAnsi="Times New Roman" w:cs="Times New Roman"/>
          <w:lang w:val="ru-RU" w:eastAsia="ru-RU"/>
        </w:rPr>
        <w:t>ішення</w:t>
      </w:r>
      <w:proofErr w:type="spellEnd"/>
      <w:r w:rsidRPr="00335249">
        <w:rPr>
          <w:rFonts w:ascii="Times New Roman" w:eastAsia="Times New Roman" w:hAnsi="Times New Roman" w:cs="Times New Roman"/>
          <w:lang w:val="ru-RU" w:eastAsia="ru-RU"/>
        </w:rPr>
        <w:t xml:space="preserve"> про </w:t>
      </w:r>
      <w:proofErr w:type="spellStart"/>
      <w:r w:rsidRPr="00335249">
        <w:rPr>
          <w:rFonts w:ascii="Times New Roman" w:eastAsia="Times New Roman" w:hAnsi="Times New Roman" w:cs="Times New Roman"/>
          <w:lang w:val="ru-RU" w:eastAsia="ru-RU"/>
        </w:rPr>
        <w:t>запровадження</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електронного</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класного</w:t>
      </w:r>
      <w:proofErr w:type="spellEnd"/>
      <w:r w:rsidRPr="00335249">
        <w:rPr>
          <w:rFonts w:ascii="Times New Roman" w:eastAsia="Times New Roman" w:hAnsi="Times New Roman" w:cs="Times New Roman"/>
          <w:lang w:val="ru-RU" w:eastAsia="ru-RU"/>
        </w:rPr>
        <w:t xml:space="preserve"> журналу та </w:t>
      </w:r>
      <w:proofErr w:type="spellStart"/>
      <w:r w:rsidRPr="00335249">
        <w:rPr>
          <w:rFonts w:ascii="Times New Roman" w:eastAsia="Times New Roman" w:hAnsi="Times New Roman" w:cs="Times New Roman"/>
          <w:lang w:val="ru-RU" w:eastAsia="ru-RU"/>
        </w:rPr>
        <w:t>отримує</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Згоду</w:t>
      </w:r>
      <w:proofErr w:type="spellEnd"/>
      <w:r w:rsidRPr="00335249">
        <w:rPr>
          <w:rFonts w:ascii="Times New Roman" w:eastAsia="Times New Roman" w:hAnsi="Times New Roman" w:cs="Times New Roman"/>
          <w:lang w:val="ru-RU" w:eastAsia="ru-RU"/>
        </w:rPr>
        <w:t xml:space="preserve"> на </w:t>
      </w:r>
      <w:proofErr w:type="spellStart"/>
      <w:r w:rsidRPr="00335249">
        <w:rPr>
          <w:rFonts w:ascii="Times New Roman" w:eastAsia="Times New Roman" w:hAnsi="Times New Roman" w:cs="Times New Roman"/>
          <w:lang w:val="ru-RU" w:eastAsia="ru-RU"/>
        </w:rPr>
        <w:t>обробку</w:t>
      </w:r>
      <w:proofErr w:type="spellEnd"/>
      <w:r w:rsidRPr="00335249">
        <w:rPr>
          <w:rFonts w:ascii="Times New Roman" w:eastAsia="Times New Roman" w:hAnsi="Times New Roman" w:cs="Times New Roman"/>
          <w:lang w:val="ru-RU" w:eastAsia="ru-RU"/>
        </w:rPr>
        <w:t xml:space="preserve"> в </w:t>
      </w:r>
      <w:proofErr w:type="spellStart"/>
      <w:r w:rsidRPr="00335249">
        <w:rPr>
          <w:rFonts w:ascii="Times New Roman" w:eastAsia="Times New Roman" w:hAnsi="Times New Roman" w:cs="Times New Roman"/>
          <w:lang w:val="ru-RU" w:eastAsia="ru-RU"/>
        </w:rPr>
        <w:t>Системі</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персональних</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даних</w:t>
      </w:r>
      <w:proofErr w:type="spellEnd"/>
      <w:r w:rsidRPr="00335249">
        <w:rPr>
          <w:rFonts w:ascii="Times New Roman" w:eastAsia="Times New Roman" w:hAnsi="Times New Roman" w:cs="Times New Roman"/>
          <w:lang w:val="ru-RU" w:eastAsia="ru-RU"/>
        </w:rPr>
        <w:t xml:space="preserve"> у </w:t>
      </w:r>
      <w:proofErr w:type="spellStart"/>
      <w:r w:rsidRPr="00335249">
        <w:rPr>
          <w:rFonts w:ascii="Times New Roman" w:eastAsia="Times New Roman" w:hAnsi="Times New Roman" w:cs="Times New Roman"/>
          <w:lang w:val="ru-RU" w:eastAsia="ru-RU"/>
        </w:rPr>
        <w:t>паперовій</w:t>
      </w:r>
      <w:proofErr w:type="spellEnd"/>
      <w:r w:rsidRPr="00335249">
        <w:rPr>
          <w:rFonts w:ascii="Times New Roman" w:eastAsia="Times New Roman" w:hAnsi="Times New Roman" w:cs="Times New Roman"/>
          <w:lang w:val="ru-RU" w:eastAsia="ru-RU"/>
        </w:rPr>
        <w:t xml:space="preserve"> </w:t>
      </w:r>
      <w:proofErr w:type="spellStart"/>
      <w:r w:rsidRPr="00335249">
        <w:rPr>
          <w:rFonts w:ascii="Times New Roman" w:eastAsia="Times New Roman" w:hAnsi="Times New Roman" w:cs="Times New Roman"/>
          <w:lang w:val="ru-RU" w:eastAsia="ru-RU"/>
        </w:rPr>
        <w:t>формі</w:t>
      </w:r>
      <w:proofErr w:type="spellEnd"/>
      <w:r w:rsidRPr="00335249">
        <w:rPr>
          <w:rFonts w:ascii="Times New Roman" w:eastAsia="Times New Roman" w:hAnsi="Times New Roman" w:cs="Times New Roman"/>
          <w:lang w:val="ru-RU" w:eastAsia="ru-RU"/>
        </w:rPr>
        <w:t xml:space="preserve"> для кожного </w:t>
      </w:r>
      <w:proofErr w:type="spellStart"/>
      <w:r w:rsidRPr="00335249">
        <w:rPr>
          <w:rFonts w:ascii="Times New Roman" w:eastAsia="Times New Roman" w:hAnsi="Times New Roman" w:cs="Times New Roman"/>
          <w:lang w:val="ru-RU" w:eastAsia="ru-RU"/>
        </w:rPr>
        <w:t>користувача</w:t>
      </w:r>
      <w:proofErr w:type="spellEnd"/>
      <w:r w:rsidRPr="00335249">
        <w:rPr>
          <w:rFonts w:ascii="Times New Roman" w:eastAsia="Times New Roman" w:hAnsi="Times New Roman" w:cs="Times New Roman"/>
          <w:lang w:val="ru-RU" w:eastAsia="ru-RU"/>
        </w:rPr>
        <w:t>. </w:t>
      </w:r>
    </w:p>
    <w:p w:rsidR="00111425" w:rsidRPr="00335249" w:rsidRDefault="00111425" w:rsidP="00111425">
      <w:pPr>
        <w:rPr>
          <w:rFonts w:ascii="Times New Roman" w:eastAsia="Times New Roman" w:hAnsi="Times New Roman" w:cs="Times New Roman"/>
          <w:lang w:val="ru-RU" w:eastAsia="ru-RU"/>
        </w:rPr>
      </w:pPr>
      <w:r w:rsidRPr="00335249">
        <w:rPr>
          <w:rFonts w:ascii="Times New Roman" w:eastAsia="Times New Roman" w:hAnsi="Times New Roman" w:cs="Times New Roman"/>
          <w:lang w:val="ru-RU" w:eastAsia="ru-RU"/>
        </w:rPr>
        <w:t> </w:t>
      </w:r>
    </w:p>
    <w:p w:rsidR="00111425" w:rsidRPr="00335249" w:rsidRDefault="00111425" w:rsidP="00111425">
      <w:pPr>
        <w:jc w:val="both"/>
        <w:rPr>
          <w:rFonts w:ascii="Times New Roman" w:eastAsia="Times New Roman" w:hAnsi="Times New Roman" w:cs="Times New Roman"/>
          <w:b/>
          <w:lang w:val="ru-RU" w:eastAsia="ru-RU"/>
        </w:rPr>
      </w:pPr>
      <w:r w:rsidRPr="00335249">
        <w:rPr>
          <w:rFonts w:ascii="Times New Roman" w:eastAsia="Times New Roman" w:hAnsi="Times New Roman" w:cs="Times New Roman"/>
          <w:b/>
          <w:lang w:val="ru-RU" w:eastAsia="ru-RU"/>
        </w:rPr>
        <w:t>УХВАЛИЛИ:</w:t>
      </w:r>
    </w:p>
    <w:p w:rsidR="00452B1C" w:rsidRPr="00335249" w:rsidRDefault="00111425" w:rsidP="00452B1C">
      <w:pPr>
        <w:rPr>
          <w:rFonts w:ascii="Times New Roman" w:hAnsi="Times New Roman" w:cs="Times New Roman"/>
        </w:rPr>
      </w:pPr>
      <w:r w:rsidRPr="00335249">
        <w:rPr>
          <w:rFonts w:ascii="Times New Roman" w:eastAsia="Times New Roman" w:hAnsi="Times New Roman" w:cs="Times New Roman"/>
          <w:lang w:val="ru-RU" w:eastAsia="ru-RU"/>
        </w:rPr>
        <w:br/>
        <w:t> </w:t>
      </w:r>
      <w:r w:rsidR="00452B1C" w:rsidRPr="00335249">
        <w:rPr>
          <w:rFonts w:ascii="Times New Roman" w:hAnsi="Times New Roman" w:cs="Times New Roman"/>
        </w:rPr>
        <w:t>1. Продовжити з 01вересня  2025 року впровадження в освітню діяльність педагогічного колективу електронного журналу для учнів 1-9 класів ЗЗСО.</w:t>
      </w:r>
    </w:p>
    <w:p w:rsidR="00452B1C" w:rsidRPr="00335249" w:rsidRDefault="00452B1C" w:rsidP="00452B1C">
      <w:pPr>
        <w:rPr>
          <w:rFonts w:ascii="Times New Roman" w:hAnsi="Times New Roman" w:cs="Times New Roman"/>
        </w:rPr>
      </w:pPr>
      <w:r w:rsidRPr="00335249">
        <w:rPr>
          <w:rFonts w:ascii="Times New Roman" w:hAnsi="Times New Roman" w:cs="Times New Roman"/>
        </w:rPr>
        <w:t xml:space="preserve">2.Ведення електронного журналу та електронного щоденника здійснювати на порталі NZ.UA. </w:t>
      </w:r>
    </w:p>
    <w:p w:rsidR="00452B1C" w:rsidRPr="00335249" w:rsidRDefault="00452B1C" w:rsidP="00452B1C">
      <w:pPr>
        <w:jc w:val="both"/>
        <w:rPr>
          <w:rFonts w:ascii="Times New Roman" w:hAnsi="Times New Roman" w:cs="Times New Roman"/>
        </w:rPr>
      </w:pPr>
      <w:r w:rsidRPr="00335249">
        <w:rPr>
          <w:rFonts w:ascii="Times New Roman" w:hAnsi="Times New Roman" w:cs="Times New Roman"/>
        </w:rPr>
        <w:t>3. Забезпечити інформування батьківської громадськості щодо функціонування «Електронного журналу» та «Електронного щоденника» на порталі NZ.UA.</w:t>
      </w:r>
    </w:p>
    <w:p w:rsidR="00452B1C" w:rsidRPr="00335249" w:rsidRDefault="00452B1C" w:rsidP="00452B1C">
      <w:pPr>
        <w:jc w:val="both"/>
        <w:rPr>
          <w:rFonts w:ascii="Times New Roman" w:hAnsi="Times New Roman" w:cs="Times New Roman"/>
        </w:rPr>
      </w:pPr>
      <w:r w:rsidRPr="00335249">
        <w:rPr>
          <w:rFonts w:ascii="Times New Roman" w:hAnsi="Times New Roman" w:cs="Times New Roman"/>
        </w:rPr>
        <w:t>4. Призначити відповідальним за організацію роботи з впровадження електронного журналу, надання необхідної методичної допомоги вчителя інформатики  Галину Даньків.</w:t>
      </w:r>
    </w:p>
    <w:p w:rsidR="00452B1C" w:rsidRPr="00335249" w:rsidRDefault="00452B1C" w:rsidP="00452B1C">
      <w:pPr>
        <w:jc w:val="both"/>
        <w:rPr>
          <w:rFonts w:ascii="Times New Roman" w:hAnsi="Times New Roman" w:cs="Times New Roman"/>
        </w:rPr>
      </w:pPr>
      <w:r w:rsidRPr="00335249">
        <w:rPr>
          <w:rFonts w:ascii="Times New Roman" w:hAnsi="Times New Roman" w:cs="Times New Roman"/>
        </w:rPr>
        <w:t xml:space="preserve">5. Призначити відповідальними за введення інформації в електронних журналах/щоденниках класоводів, вчителів - </w:t>
      </w:r>
      <w:proofErr w:type="spellStart"/>
      <w:r w:rsidRPr="00335249">
        <w:rPr>
          <w:rFonts w:ascii="Times New Roman" w:hAnsi="Times New Roman" w:cs="Times New Roman"/>
        </w:rPr>
        <w:t>предметників</w:t>
      </w:r>
      <w:proofErr w:type="spellEnd"/>
      <w:r w:rsidRPr="00335249">
        <w:rPr>
          <w:rFonts w:ascii="Times New Roman" w:hAnsi="Times New Roman" w:cs="Times New Roman"/>
        </w:rPr>
        <w:t>, класних керівників.</w:t>
      </w:r>
    </w:p>
    <w:p w:rsidR="00452B1C" w:rsidRPr="00335249" w:rsidRDefault="00452B1C" w:rsidP="00452B1C">
      <w:pPr>
        <w:jc w:val="both"/>
        <w:rPr>
          <w:rFonts w:ascii="Times New Roman" w:hAnsi="Times New Roman" w:cs="Times New Roman"/>
        </w:rPr>
      </w:pPr>
      <w:r w:rsidRPr="00335249">
        <w:rPr>
          <w:rFonts w:ascii="Times New Roman" w:hAnsi="Times New Roman" w:cs="Times New Roman"/>
        </w:rPr>
        <w:t xml:space="preserve">6. Надати можливість виконувати функції системного адміністратора вчителю інформатики Галині Даньків. </w:t>
      </w:r>
    </w:p>
    <w:p w:rsidR="00452B1C" w:rsidRPr="00335249" w:rsidRDefault="00452B1C" w:rsidP="00452B1C">
      <w:pPr>
        <w:jc w:val="both"/>
        <w:rPr>
          <w:rFonts w:ascii="Times New Roman" w:hAnsi="Times New Roman" w:cs="Times New Roman"/>
        </w:rPr>
      </w:pPr>
      <w:r w:rsidRPr="00335249">
        <w:rPr>
          <w:rFonts w:ascii="Times New Roman" w:hAnsi="Times New Roman" w:cs="Times New Roman"/>
        </w:rPr>
        <w:t>7. Класним керівникам інформувати батьків учнів про впровадження електронного журналу в ЗЗСО.</w:t>
      </w:r>
    </w:p>
    <w:p w:rsidR="00452B1C" w:rsidRPr="00335249" w:rsidRDefault="00452B1C" w:rsidP="00452B1C">
      <w:pPr>
        <w:pStyle w:val="ac"/>
        <w:shd w:val="clear" w:color="auto" w:fill="FFFFFF" w:themeFill="background1"/>
        <w:spacing w:before="0" w:beforeAutospacing="0" w:after="0" w:afterAutospacing="0"/>
        <w:rPr>
          <w:rFonts w:eastAsia="Calibri"/>
          <w:b/>
          <w:lang w:val="uk-UA" w:eastAsia="en-US"/>
        </w:rPr>
      </w:pPr>
    </w:p>
    <w:p w:rsidR="00452B1C" w:rsidRPr="00335249" w:rsidRDefault="00452B1C" w:rsidP="00452B1C">
      <w:pPr>
        <w:pStyle w:val="ac"/>
        <w:shd w:val="clear" w:color="auto" w:fill="FFFFFF" w:themeFill="background1"/>
        <w:spacing w:before="0" w:beforeAutospacing="0" w:after="0" w:afterAutospacing="0"/>
        <w:rPr>
          <w:lang w:val="uk-UA" w:eastAsia="uk-UA"/>
        </w:rPr>
      </w:pPr>
      <w:r w:rsidRPr="00335249">
        <w:rPr>
          <w:rFonts w:eastAsia="Calibri"/>
          <w:b/>
          <w:lang w:val="uk-UA" w:eastAsia="en-US"/>
        </w:rPr>
        <w:t>16. СЛУХАЛИ:</w:t>
      </w:r>
      <w:r w:rsidRPr="00335249">
        <w:rPr>
          <w:rFonts w:eastAsia="Calibri"/>
          <w:lang w:val="uk-UA" w:eastAsia="en-US"/>
        </w:rPr>
        <w:t xml:space="preserve"> </w:t>
      </w:r>
      <w:proofErr w:type="spellStart"/>
      <w:r w:rsidR="00EE5356" w:rsidRPr="00335249">
        <w:rPr>
          <w:rStyle w:val="21"/>
        </w:rPr>
        <w:t>Серветник</w:t>
      </w:r>
      <w:proofErr w:type="spellEnd"/>
      <w:r w:rsidR="00EE5356" w:rsidRPr="00335249">
        <w:rPr>
          <w:rStyle w:val="21"/>
        </w:rPr>
        <w:t xml:space="preserve"> О.М., директор гімназії, </w:t>
      </w:r>
      <w:r w:rsidR="00EE5356" w:rsidRPr="00335249">
        <w:rPr>
          <w:rFonts w:eastAsia="Calibri"/>
          <w:lang w:val="uk-UA" w:eastAsia="en-US"/>
        </w:rPr>
        <w:t xml:space="preserve"> сказав </w:t>
      </w:r>
      <w:r w:rsidRPr="00335249">
        <w:rPr>
          <w:lang w:val="uk-UA"/>
        </w:rPr>
        <w:t xml:space="preserve"> про педагогічну адаптацію здобувачів освіти 1,5 класів</w:t>
      </w:r>
      <w:r w:rsidR="00EE5356" w:rsidRPr="00335249">
        <w:rPr>
          <w:lang w:val="uk-UA"/>
        </w:rPr>
        <w:t>,</w:t>
      </w:r>
      <w:r w:rsidRPr="00335249">
        <w:rPr>
          <w:lang w:val="uk-UA"/>
        </w:rPr>
        <w:t xml:space="preserve">  спрямовану на зміни в організації освітнього процесу, які мають забезпечити можливості формування учнями ключових </w:t>
      </w:r>
      <w:proofErr w:type="spellStart"/>
      <w:r w:rsidRPr="00335249">
        <w:rPr>
          <w:lang w:val="uk-UA"/>
        </w:rPr>
        <w:t>компетентностей</w:t>
      </w:r>
      <w:proofErr w:type="spellEnd"/>
      <w:r w:rsidRPr="00335249">
        <w:rPr>
          <w:lang w:val="uk-UA"/>
        </w:rPr>
        <w:t xml:space="preserve"> і наскрізних умінь, визначених Законом України «Про освіту», та сприяти вихованню ціннісних орієнтирів відповідно до Концепції «Нова українська школа». </w:t>
      </w:r>
      <w:r w:rsidRPr="00335249">
        <w:rPr>
          <w:shd w:val="clear" w:color="auto" w:fill="FFFFFF"/>
        </w:rPr>
        <w:t>У </w:t>
      </w:r>
      <w:proofErr w:type="spellStart"/>
      <w:r w:rsidRPr="00335249">
        <w:rPr>
          <w:bCs/>
          <w:shd w:val="clear" w:color="auto" w:fill="FFFFFF"/>
        </w:rPr>
        <w:t>адаптаційний</w:t>
      </w:r>
      <w:proofErr w:type="spellEnd"/>
      <w:r w:rsidRPr="00335249">
        <w:rPr>
          <w:bCs/>
          <w:shd w:val="clear" w:color="auto" w:fill="FFFFFF"/>
        </w:rPr>
        <w:t xml:space="preserve"> </w:t>
      </w:r>
      <w:proofErr w:type="spellStart"/>
      <w:r w:rsidRPr="00335249">
        <w:rPr>
          <w:bCs/>
          <w:shd w:val="clear" w:color="auto" w:fill="FFFFFF"/>
        </w:rPr>
        <w:t>період</w:t>
      </w:r>
      <w:proofErr w:type="spellEnd"/>
      <w:r w:rsidRPr="00335249">
        <w:rPr>
          <w:shd w:val="clear" w:color="auto" w:fill="FFFFFF"/>
        </w:rPr>
        <w:t> </w:t>
      </w:r>
      <w:r w:rsidRPr="00335249">
        <w:rPr>
          <w:shd w:val="clear" w:color="auto" w:fill="FFFFFF"/>
          <w:lang w:val="uk-UA"/>
        </w:rPr>
        <w:t>учні</w:t>
      </w:r>
      <w:r w:rsidRPr="00335249">
        <w:rPr>
          <w:shd w:val="clear" w:color="auto" w:fill="FFFFFF"/>
        </w:rPr>
        <w:t xml:space="preserve"> </w:t>
      </w:r>
      <w:proofErr w:type="spellStart"/>
      <w:r w:rsidRPr="00335249">
        <w:rPr>
          <w:shd w:val="clear" w:color="auto" w:fill="FFFFFF"/>
        </w:rPr>
        <w:t>можуть</w:t>
      </w:r>
      <w:proofErr w:type="spellEnd"/>
      <w:r w:rsidRPr="00335249">
        <w:rPr>
          <w:shd w:val="clear" w:color="auto" w:fill="FFFFFF"/>
        </w:rPr>
        <w:t xml:space="preserve"> стати </w:t>
      </w:r>
      <w:proofErr w:type="spellStart"/>
      <w:r w:rsidRPr="00335249">
        <w:rPr>
          <w:shd w:val="clear" w:color="auto" w:fill="FFFFFF"/>
        </w:rPr>
        <w:t>більш</w:t>
      </w:r>
      <w:proofErr w:type="spellEnd"/>
      <w:r w:rsidRPr="00335249">
        <w:rPr>
          <w:shd w:val="clear" w:color="auto" w:fill="FFFFFF"/>
        </w:rPr>
        <w:t xml:space="preserve"> </w:t>
      </w:r>
      <w:proofErr w:type="spellStart"/>
      <w:r w:rsidRPr="00335249">
        <w:rPr>
          <w:shd w:val="clear" w:color="auto" w:fill="FFFFFF"/>
        </w:rPr>
        <w:t>тривожними</w:t>
      </w:r>
      <w:proofErr w:type="spellEnd"/>
      <w:r w:rsidRPr="00335249">
        <w:rPr>
          <w:shd w:val="clear" w:color="auto" w:fill="FFFFFF"/>
        </w:rPr>
        <w:t xml:space="preserve">, </w:t>
      </w:r>
      <w:proofErr w:type="spellStart"/>
      <w:r w:rsidRPr="00335249">
        <w:rPr>
          <w:shd w:val="clear" w:color="auto" w:fill="FFFFFF"/>
        </w:rPr>
        <w:t>боязкими</w:t>
      </w:r>
      <w:proofErr w:type="spellEnd"/>
      <w:r w:rsidRPr="00335249">
        <w:rPr>
          <w:shd w:val="clear" w:color="auto" w:fill="FFFFFF"/>
        </w:rPr>
        <w:t xml:space="preserve"> </w:t>
      </w:r>
      <w:proofErr w:type="spellStart"/>
      <w:r w:rsidRPr="00335249">
        <w:rPr>
          <w:shd w:val="clear" w:color="auto" w:fill="FFFFFF"/>
        </w:rPr>
        <w:t>або</w:t>
      </w:r>
      <w:proofErr w:type="spellEnd"/>
      <w:r w:rsidRPr="00335249">
        <w:rPr>
          <w:shd w:val="clear" w:color="auto" w:fill="FFFFFF"/>
        </w:rPr>
        <w:t xml:space="preserve">, </w:t>
      </w:r>
      <w:proofErr w:type="spellStart"/>
      <w:r w:rsidRPr="00335249">
        <w:rPr>
          <w:shd w:val="clear" w:color="auto" w:fill="FFFFFF"/>
        </w:rPr>
        <w:t>навпаки</w:t>
      </w:r>
      <w:proofErr w:type="spellEnd"/>
      <w:r w:rsidRPr="00335249">
        <w:rPr>
          <w:shd w:val="clear" w:color="auto" w:fill="FFFFFF"/>
        </w:rPr>
        <w:t>, «</w:t>
      </w:r>
      <w:proofErr w:type="spellStart"/>
      <w:r w:rsidRPr="00335249">
        <w:rPr>
          <w:shd w:val="clear" w:color="auto" w:fill="FFFFFF"/>
        </w:rPr>
        <w:t>розв'язаними</w:t>
      </w:r>
      <w:proofErr w:type="spellEnd"/>
      <w:r w:rsidRPr="00335249">
        <w:rPr>
          <w:shd w:val="clear" w:color="auto" w:fill="FFFFFF"/>
        </w:rPr>
        <w:t xml:space="preserve">», </w:t>
      </w:r>
      <w:proofErr w:type="spellStart"/>
      <w:r w:rsidRPr="00335249">
        <w:rPr>
          <w:shd w:val="clear" w:color="auto" w:fill="FFFFFF"/>
        </w:rPr>
        <w:t>надмірно</w:t>
      </w:r>
      <w:proofErr w:type="spellEnd"/>
      <w:r w:rsidRPr="00335249">
        <w:rPr>
          <w:shd w:val="clear" w:color="auto" w:fill="FFFFFF"/>
        </w:rPr>
        <w:t xml:space="preserve"> </w:t>
      </w:r>
      <w:proofErr w:type="spellStart"/>
      <w:r w:rsidRPr="00335249">
        <w:rPr>
          <w:shd w:val="clear" w:color="auto" w:fill="FFFFFF"/>
        </w:rPr>
        <w:t>гучними</w:t>
      </w:r>
      <w:proofErr w:type="spellEnd"/>
      <w:r w:rsidRPr="00335249">
        <w:rPr>
          <w:shd w:val="clear" w:color="auto" w:fill="FFFFFF"/>
        </w:rPr>
        <w:t xml:space="preserve">, </w:t>
      </w:r>
      <w:proofErr w:type="spellStart"/>
      <w:r w:rsidRPr="00335249">
        <w:rPr>
          <w:shd w:val="clear" w:color="auto" w:fill="FFFFFF"/>
        </w:rPr>
        <w:t>метушливими</w:t>
      </w:r>
      <w:proofErr w:type="spellEnd"/>
      <w:r w:rsidRPr="00335249">
        <w:rPr>
          <w:shd w:val="clear" w:color="auto" w:fill="FFFFFF"/>
        </w:rPr>
        <w:t xml:space="preserve">. </w:t>
      </w:r>
      <w:proofErr w:type="spellStart"/>
      <w:r w:rsidRPr="00335249">
        <w:rPr>
          <w:shd w:val="clear" w:color="auto" w:fill="FFFFFF"/>
        </w:rPr>
        <w:t>Відбувається</w:t>
      </w:r>
      <w:proofErr w:type="spellEnd"/>
      <w:r w:rsidRPr="00335249">
        <w:rPr>
          <w:shd w:val="clear" w:color="auto" w:fill="FFFFFF"/>
        </w:rPr>
        <w:t xml:space="preserve"> </w:t>
      </w:r>
      <w:proofErr w:type="spellStart"/>
      <w:r w:rsidRPr="00335249">
        <w:rPr>
          <w:shd w:val="clear" w:color="auto" w:fill="FFFFFF"/>
        </w:rPr>
        <w:t>зниження</w:t>
      </w:r>
      <w:proofErr w:type="spellEnd"/>
      <w:r w:rsidRPr="00335249">
        <w:rPr>
          <w:shd w:val="clear" w:color="auto" w:fill="FFFFFF"/>
        </w:rPr>
        <w:t xml:space="preserve"> </w:t>
      </w:r>
      <w:proofErr w:type="spellStart"/>
      <w:r w:rsidRPr="00335249">
        <w:rPr>
          <w:shd w:val="clear" w:color="auto" w:fill="FFFFFF"/>
        </w:rPr>
        <w:t>працездатності</w:t>
      </w:r>
      <w:proofErr w:type="spellEnd"/>
      <w:r w:rsidRPr="00335249">
        <w:rPr>
          <w:shd w:val="clear" w:color="auto" w:fill="FFFFFF"/>
        </w:rPr>
        <w:t xml:space="preserve">, </w:t>
      </w:r>
      <w:proofErr w:type="spellStart"/>
      <w:r w:rsidRPr="00335249">
        <w:rPr>
          <w:shd w:val="clear" w:color="auto" w:fill="FFFFFF"/>
        </w:rPr>
        <w:t>діти</w:t>
      </w:r>
      <w:proofErr w:type="spellEnd"/>
      <w:r w:rsidRPr="00335249">
        <w:rPr>
          <w:shd w:val="clear" w:color="auto" w:fill="FFFFFF"/>
        </w:rPr>
        <w:t xml:space="preserve"> </w:t>
      </w:r>
      <w:proofErr w:type="spellStart"/>
      <w:r w:rsidRPr="00335249">
        <w:rPr>
          <w:shd w:val="clear" w:color="auto" w:fill="FFFFFF"/>
        </w:rPr>
        <w:t>можуть</w:t>
      </w:r>
      <w:proofErr w:type="spellEnd"/>
      <w:r w:rsidRPr="00335249">
        <w:rPr>
          <w:shd w:val="clear" w:color="auto" w:fill="FFFFFF"/>
        </w:rPr>
        <w:t xml:space="preserve"> стати </w:t>
      </w:r>
      <w:proofErr w:type="spellStart"/>
      <w:r w:rsidRPr="00335249">
        <w:rPr>
          <w:shd w:val="clear" w:color="auto" w:fill="FFFFFF"/>
        </w:rPr>
        <w:t>забудькуватими</w:t>
      </w:r>
      <w:proofErr w:type="spellEnd"/>
      <w:r w:rsidRPr="00335249">
        <w:rPr>
          <w:shd w:val="clear" w:color="auto" w:fill="FFFFFF"/>
        </w:rPr>
        <w:t xml:space="preserve">, </w:t>
      </w:r>
      <w:proofErr w:type="spellStart"/>
      <w:r w:rsidRPr="00335249">
        <w:rPr>
          <w:shd w:val="clear" w:color="auto" w:fill="FFFFFF"/>
        </w:rPr>
        <w:t>неорганізованими</w:t>
      </w:r>
      <w:proofErr w:type="spellEnd"/>
      <w:r w:rsidRPr="00335249">
        <w:rPr>
          <w:shd w:val="clear" w:color="auto" w:fill="FFFFFF"/>
        </w:rPr>
        <w:t xml:space="preserve">, </w:t>
      </w:r>
      <w:proofErr w:type="spellStart"/>
      <w:r w:rsidRPr="00335249">
        <w:rPr>
          <w:shd w:val="clear" w:color="auto" w:fill="FFFFFF"/>
        </w:rPr>
        <w:t>іноді</w:t>
      </w:r>
      <w:proofErr w:type="spellEnd"/>
      <w:r w:rsidRPr="00335249">
        <w:rPr>
          <w:shd w:val="clear" w:color="auto" w:fill="FFFFFF"/>
        </w:rPr>
        <w:t xml:space="preserve"> </w:t>
      </w:r>
      <w:proofErr w:type="spellStart"/>
      <w:r w:rsidRPr="00335249">
        <w:rPr>
          <w:shd w:val="clear" w:color="auto" w:fill="FFFFFF"/>
        </w:rPr>
        <w:t>порушується</w:t>
      </w:r>
      <w:proofErr w:type="spellEnd"/>
      <w:r w:rsidRPr="00335249">
        <w:rPr>
          <w:shd w:val="clear" w:color="auto" w:fill="FFFFFF"/>
        </w:rPr>
        <w:t xml:space="preserve"> сон, </w:t>
      </w:r>
      <w:proofErr w:type="spellStart"/>
      <w:r w:rsidRPr="00335249">
        <w:rPr>
          <w:shd w:val="clear" w:color="auto" w:fill="FFFFFF"/>
        </w:rPr>
        <w:t>апетит</w:t>
      </w:r>
      <w:proofErr w:type="spellEnd"/>
      <w:proofErr w:type="gramStart"/>
      <w:r w:rsidRPr="00335249">
        <w:rPr>
          <w:shd w:val="clear" w:color="auto" w:fill="FFFFFF"/>
        </w:rPr>
        <w:t>.</w:t>
      </w:r>
      <w:r w:rsidRPr="00335249">
        <w:rPr>
          <w:bdr w:val="none" w:sz="0" w:space="0" w:color="auto" w:frame="1"/>
          <w:lang w:val="uk-UA" w:eastAsia="uk-UA"/>
        </w:rPr>
        <w:t>А</w:t>
      </w:r>
      <w:proofErr w:type="gramEnd"/>
      <w:r w:rsidRPr="00335249">
        <w:rPr>
          <w:bdr w:val="none" w:sz="0" w:space="0" w:color="auto" w:frame="1"/>
          <w:lang w:val="uk-UA" w:eastAsia="uk-UA"/>
        </w:rPr>
        <w:t>даптація дитини до навчання у середній ланці школи відбувається не одразу. Це досить довгий процес, пов’язаний зі значними проблемами як об’єктивного, так і суб’єктивного характеру</w:t>
      </w:r>
      <w:r w:rsidRPr="00335249">
        <w:rPr>
          <w:b/>
          <w:bCs/>
          <w:bdr w:val="none" w:sz="0" w:space="0" w:color="auto" w:frame="1"/>
          <w:lang w:val="uk-UA" w:eastAsia="uk-UA"/>
        </w:rPr>
        <w:t xml:space="preserve">. </w:t>
      </w:r>
      <w:r w:rsidRPr="00335249">
        <w:rPr>
          <w:bdr w:val="none" w:sz="0" w:space="0" w:color="auto" w:frame="1"/>
          <w:lang w:val="uk-UA" w:eastAsia="uk-UA"/>
        </w:rPr>
        <w:t>Саме педагоги, батьки, фахівці психологічної служби  мають допомогти дітям.</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b/>
        </w:rPr>
        <w:lastRenderedPageBreak/>
        <w:t>ВИСТУПИЛИ:</w:t>
      </w:r>
      <w:r w:rsidRPr="00335249">
        <w:rPr>
          <w:rFonts w:ascii="Times New Roman" w:hAnsi="Times New Roman" w:cs="Times New Roman"/>
        </w:rPr>
        <w:t xml:space="preserve"> 1.Малашок Л.Й, класний керівник 5 класу, яка запропонувала визначити адаптаційний період протягом вересня  місяця 2025р.</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 xml:space="preserve">2. </w:t>
      </w:r>
      <w:proofErr w:type="spellStart"/>
      <w:r w:rsidRPr="00335249">
        <w:rPr>
          <w:rFonts w:ascii="Times New Roman" w:hAnsi="Times New Roman" w:cs="Times New Roman"/>
        </w:rPr>
        <w:t>Урда</w:t>
      </w:r>
      <w:proofErr w:type="spellEnd"/>
      <w:r w:rsidRPr="00335249">
        <w:rPr>
          <w:rFonts w:ascii="Times New Roman" w:hAnsi="Times New Roman" w:cs="Times New Roman"/>
        </w:rPr>
        <w:t xml:space="preserve"> Т.М., вчителька початкових класів, яка погодилась із пропозицією визначити адаптаційний період протягом вересня  місяця.</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3.Даньків Г.С. , вчителька математики, підтримала думку, щодо визначення адаптаційного періоду протягом  місяця вересня без виставлення поточних балів успішності.</w:t>
      </w:r>
    </w:p>
    <w:p w:rsidR="00452B1C" w:rsidRPr="00335249" w:rsidRDefault="00452B1C" w:rsidP="00452B1C">
      <w:pPr>
        <w:shd w:val="clear" w:color="auto" w:fill="FFFFFF" w:themeFill="background1"/>
        <w:rPr>
          <w:rFonts w:ascii="Times New Roman" w:hAnsi="Times New Roman" w:cs="Times New Roman"/>
          <w:b/>
        </w:rPr>
      </w:pPr>
      <w:r w:rsidRPr="00335249">
        <w:rPr>
          <w:rFonts w:ascii="Times New Roman" w:hAnsi="Times New Roman" w:cs="Times New Roman"/>
        </w:rPr>
        <w:t xml:space="preserve"> </w:t>
      </w:r>
      <w:r w:rsidRPr="00335249">
        <w:rPr>
          <w:rFonts w:ascii="Times New Roman" w:hAnsi="Times New Roman" w:cs="Times New Roman"/>
          <w:b/>
        </w:rPr>
        <w:t>УХВАЛИЛИ:</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1.Педагогічним працівникам, які викладають у 5 класі:</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1.1.Вважати вересень місяць 2025 року  адаптаційним періодом для здобувачів освіти  5 класу</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 xml:space="preserve">1.2.Впродовж адаптаційного періоду не здійснювати поточне  оцінювання учнів 5 класу. </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1.3.Не допускати перевантаження учнів зайвими за обсягом домашніми завданнями.</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1.4.Домашні завдання дозувати з урахуванням рівня підготовки учня, гігієнічних вимог віку.</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2. Педагогічним працівникам, які викладають у 1 класі:</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 xml:space="preserve">2.1. </w:t>
      </w:r>
      <w:r w:rsidR="00130ED4" w:rsidRPr="00335249">
        <w:rPr>
          <w:rFonts w:ascii="Times New Roman" w:hAnsi="Times New Roman" w:cs="Times New Roman"/>
        </w:rPr>
        <w:t>Вважати вересень місяць 2025</w:t>
      </w:r>
      <w:r w:rsidRPr="00335249">
        <w:rPr>
          <w:rFonts w:ascii="Times New Roman" w:hAnsi="Times New Roman" w:cs="Times New Roman"/>
        </w:rPr>
        <w:t xml:space="preserve"> року  адаптаційним періодом для учнів 1 класу.</w:t>
      </w:r>
    </w:p>
    <w:p w:rsidR="00452B1C" w:rsidRPr="00335249" w:rsidRDefault="00452B1C" w:rsidP="00452B1C">
      <w:pPr>
        <w:shd w:val="clear" w:color="auto" w:fill="FFFFFF" w:themeFill="background1"/>
        <w:rPr>
          <w:rFonts w:ascii="Times New Roman" w:hAnsi="Times New Roman" w:cs="Times New Roman"/>
        </w:rPr>
      </w:pPr>
      <w:r w:rsidRPr="00335249">
        <w:rPr>
          <w:rFonts w:ascii="Times New Roman" w:hAnsi="Times New Roman" w:cs="Times New Roman"/>
        </w:rPr>
        <w:t>2.2. Не допускати перевантаження дітей зайвими завданнями.</w:t>
      </w:r>
    </w:p>
    <w:p w:rsidR="00EE5356" w:rsidRPr="00335249" w:rsidRDefault="00EE5356" w:rsidP="00452B1C">
      <w:pPr>
        <w:jc w:val="both"/>
        <w:rPr>
          <w:rFonts w:ascii="Times New Roman" w:hAnsi="Times New Roman" w:cs="Times New Roman"/>
          <w:b/>
        </w:rPr>
      </w:pPr>
    </w:p>
    <w:p w:rsidR="00452B1C" w:rsidRPr="00335249" w:rsidRDefault="00130ED4" w:rsidP="00452B1C">
      <w:pPr>
        <w:jc w:val="both"/>
        <w:rPr>
          <w:rFonts w:ascii="Times New Roman" w:hAnsi="Times New Roman" w:cs="Times New Roman"/>
        </w:rPr>
      </w:pPr>
      <w:r w:rsidRPr="00335249">
        <w:rPr>
          <w:rFonts w:ascii="Times New Roman" w:hAnsi="Times New Roman" w:cs="Times New Roman"/>
          <w:b/>
        </w:rPr>
        <w:t>17.СЛУХАЛИ:</w:t>
      </w:r>
      <w:r w:rsidRPr="00335249">
        <w:t xml:space="preserve"> </w:t>
      </w:r>
      <w:proofErr w:type="spellStart"/>
      <w:r w:rsidR="00EE5356" w:rsidRPr="00335249">
        <w:rPr>
          <w:rStyle w:val="21"/>
          <w:rFonts w:eastAsia="Arial Unicode MS"/>
        </w:rPr>
        <w:t>Серветник</w:t>
      </w:r>
      <w:proofErr w:type="spellEnd"/>
      <w:r w:rsidR="00EE5356" w:rsidRPr="00335249">
        <w:rPr>
          <w:rStyle w:val="21"/>
          <w:rFonts w:eastAsia="Arial Unicode MS"/>
        </w:rPr>
        <w:t xml:space="preserve"> О.М., директор гімназії, </w:t>
      </w:r>
      <w:r w:rsidR="00EE5356" w:rsidRPr="00335249">
        <w:rPr>
          <w:rFonts w:ascii="Times New Roman" w:hAnsi="Times New Roman" w:cs="Times New Roman"/>
        </w:rPr>
        <w:t xml:space="preserve"> ознайомив</w:t>
      </w:r>
      <w:r w:rsidRPr="00335249">
        <w:rPr>
          <w:rFonts w:ascii="Times New Roman" w:hAnsi="Times New Roman" w:cs="Times New Roman"/>
        </w:rPr>
        <w:t xml:space="preserve"> присутніх</w:t>
      </w:r>
      <w:r w:rsidRPr="00335249">
        <w:rPr>
          <w:rFonts w:ascii="Times New Roman" w:hAnsi="Times New Roman" w:cs="Times New Roman"/>
          <w:spacing w:val="40"/>
        </w:rPr>
        <w:t xml:space="preserve"> </w:t>
      </w:r>
      <w:r w:rsidRPr="00335249">
        <w:rPr>
          <w:rFonts w:ascii="Times New Roman" w:hAnsi="Times New Roman" w:cs="Times New Roman"/>
        </w:rPr>
        <w:t xml:space="preserve">із Положенням про внутрішню систему забезпечення якості освіти, Положенням про функціонування офіційного </w:t>
      </w:r>
      <w:proofErr w:type="spellStart"/>
      <w:r w:rsidRPr="00335249">
        <w:rPr>
          <w:rFonts w:ascii="Times New Roman" w:hAnsi="Times New Roman" w:cs="Times New Roman"/>
        </w:rPr>
        <w:t>веб-сайту</w:t>
      </w:r>
      <w:proofErr w:type="spellEnd"/>
      <w:r w:rsidRPr="00335249">
        <w:rPr>
          <w:rFonts w:ascii="Times New Roman" w:hAnsi="Times New Roman" w:cs="Times New Roman"/>
        </w:rPr>
        <w:t>, Положенням п</w:t>
      </w:r>
      <w:r w:rsidR="00EE5356" w:rsidRPr="00335249">
        <w:rPr>
          <w:rFonts w:ascii="Times New Roman" w:hAnsi="Times New Roman" w:cs="Times New Roman"/>
        </w:rPr>
        <w:t>ро методичне об'єднання класних керівників</w:t>
      </w:r>
      <w:r w:rsidRPr="00335249">
        <w:rPr>
          <w:rFonts w:ascii="Times New Roman" w:hAnsi="Times New Roman" w:cs="Times New Roman"/>
        </w:rPr>
        <w:t>, Положенням про запобігання та протидію насильству та жорстокому поводженню з дітьми,</w:t>
      </w:r>
      <w:r w:rsidR="00EE5356" w:rsidRPr="00335249">
        <w:rPr>
          <w:rFonts w:ascii="Times New Roman" w:hAnsi="Times New Roman" w:cs="Times New Roman"/>
        </w:rPr>
        <w:t>Положенням про академічну доброчесність та запропонував їх схвалити.</w:t>
      </w:r>
    </w:p>
    <w:p w:rsidR="00EE5356" w:rsidRPr="00335249" w:rsidRDefault="00EE5356" w:rsidP="00452B1C">
      <w:pPr>
        <w:jc w:val="both"/>
        <w:rPr>
          <w:rFonts w:ascii="Times New Roman" w:hAnsi="Times New Roman" w:cs="Times New Roman"/>
          <w:b/>
        </w:rPr>
      </w:pPr>
      <w:r w:rsidRPr="00335249">
        <w:rPr>
          <w:rFonts w:ascii="Times New Roman" w:hAnsi="Times New Roman" w:cs="Times New Roman"/>
          <w:b/>
        </w:rPr>
        <w:t>УХВАЛИЛИ:</w:t>
      </w:r>
    </w:p>
    <w:p w:rsidR="00452B1C" w:rsidRPr="00335249" w:rsidRDefault="00EE5356">
      <w:pPr>
        <w:pStyle w:val="30"/>
        <w:shd w:val="clear" w:color="auto" w:fill="auto"/>
        <w:tabs>
          <w:tab w:val="left" w:pos="3859"/>
        </w:tabs>
        <w:spacing w:line="240" w:lineRule="exact"/>
        <w:ind w:firstLine="0"/>
        <w:jc w:val="both"/>
        <w:rPr>
          <w:b w:val="0"/>
        </w:rPr>
      </w:pPr>
      <w:r w:rsidRPr="00335249">
        <w:rPr>
          <w:b w:val="0"/>
        </w:rPr>
        <w:t xml:space="preserve">1.Схвалити Положення про функціонування офіційного </w:t>
      </w:r>
      <w:proofErr w:type="spellStart"/>
      <w:r w:rsidRPr="00335249">
        <w:rPr>
          <w:b w:val="0"/>
        </w:rPr>
        <w:t>веб-сайту</w:t>
      </w:r>
      <w:proofErr w:type="spellEnd"/>
      <w:r w:rsidRPr="00335249">
        <w:rPr>
          <w:b w:val="0"/>
        </w:rPr>
        <w:t>, Положення про методичне об'єднання класних керівників, Положення про запобігання та протидію насильству та жорстокому поводженню з дітьми,Положення про академічну доброчесність</w:t>
      </w:r>
      <w:r w:rsidR="00335249" w:rsidRPr="00335249">
        <w:rPr>
          <w:b w:val="0"/>
        </w:rPr>
        <w:t>, Положення про внутрішню систему забезпечення якості освіти.</w:t>
      </w:r>
    </w:p>
    <w:p w:rsidR="00335249" w:rsidRDefault="00335249">
      <w:pPr>
        <w:pStyle w:val="30"/>
        <w:shd w:val="clear" w:color="auto" w:fill="auto"/>
        <w:tabs>
          <w:tab w:val="left" w:pos="3859"/>
        </w:tabs>
        <w:spacing w:line="240" w:lineRule="exact"/>
        <w:ind w:firstLine="0"/>
        <w:jc w:val="both"/>
      </w:pPr>
    </w:p>
    <w:p w:rsidR="0002017B" w:rsidRPr="00335249" w:rsidRDefault="00D7557D">
      <w:pPr>
        <w:pStyle w:val="30"/>
        <w:shd w:val="clear" w:color="auto" w:fill="auto"/>
        <w:tabs>
          <w:tab w:val="left" w:pos="3859"/>
        </w:tabs>
        <w:spacing w:line="240" w:lineRule="exact"/>
        <w:ind w:firstLine="0"/>
        <w:jc w:val="both"/>
      </w:pPr>
      <w:r w:rsidRPr="00335249">
        <w:t>Голова педагогічної ради</w:t>
      </w:r>
      <w:r w:rsidRPr="00335249">
        <w:tab/>
      </w:r>
      <w:r w:rsidR="0000740F" w:rsidRPr="00335249">
        <w:t xml:space="preserve">           </w:t>
      </w:r>
      <w:r w:rsidRPr="00335249">
        <w:t>Олександр СЕРВЕТНИК</w:t>
      </w:r>
    </w:p>
    <w:p w:rsidR="00E05231" w:rsidRPr="00335249" w:rsidRDefault="00E05231">
      <w:pPr>
        <w:pStyle w:val="30"/>
        <w:shd w:val="clear" w:color="auto" w:fill="auto"/>
        <w:tabs>
          <w:tab w:val="left" w:pos="3859"/>
        </w:tabs>
        <w:spacing w:line="240" w:lineRule="exact"/>
        <w:ind w:firstLine="0"/>
        <w:jc w:val="both"/>
      </w:pPr>
    </w:p>
    <w:p w:rsidR="00F4754B" w:rsidRPr="00335249" w:rsidRDefault="00F4754B">
      <w:pPr>
        <w:pStyle w:val="30"/>
        <w:shd w:val="clear" w:color="auto" w:fill="auto"/>
        <w:tabs>
          <w:tab w:val="left" w:pos="3859"/>
        </w:tabs>
        <w:spacing w:line="240" w:lineRule="exact"/>
        <w:ind w:firstLine="0"/>
        <w:jc w:val="both"/>
      </w:pPr>
      <w:r w:rsidRPr="00335249">
        <w:t xml:space="preserve">Секретар                                                 </w:t>
      </w:r>
      <w:r w:rsidR="0000740F" w:rsidRPr="00335249">
        <w:t xml:space="preserve">          </w:t>
      </w:r>
      <w:r w:rsidRPr="00335249">
        <w:t>Галина ДАНЬКІВ</w:t>
      </w:r>
    </w:p>
    <w:sectPr w:rsidR="00F4754B" w:rsidRPr="00335249" w:rsidSect="0002017B">
      <w:footerReference w:type="default" r:id="rId20"/>
      <w:pgSz w:w="11900" w:h="16840"/>
      <w:pgMar w:top="1016" w:right="403" w:bottom="1016" w:left="12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B56" w:rsidRDefault="00C25B56" w:rsidP="0002017B">
      <w:r>
        <w:separator/>
      </w:r>
    </w:p>
  </w:endnote>
  <w:endnote w:type="continuationSeparator" w:id="0">
    <w:p w:rsidR="00C25B56" w:rsidRDefault="00C25B56" w:rsidP="00020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42" w:rsidRDefault="00E10742">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B56" w:rsidRDefault="00C25B56"/>
  </w:footnote>
  <w:footnote w:type="continuationSeparator" w:id="0">
    <w:p w:rsidR="00C25B56" w:rsidRDefault="00C25B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7FD"/>
    <w:multiLevelType w:val="multilevel"/>
    <w:tmpl w:val="E6283206"/>
    <w:lvl w:ilvl="0">
      <w:start w:val="2015"/>
      <w:numFmt w:val="decimal"/>
      <w:lvlText w:val="30.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52F46"/>
    <w:multiLevelType w:val="multilevel"/>
    <w:tmpl w:val="82D25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D2EED"/>
    <w:multiLevelType w:val="multilevel"/>
    <w:tmpl w:val="F020C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873484"/>
    <w:multiLevelType w:val="multilevel"/>
    <w:tmpl w:val="58E4A3E2"/>
    <w:lvl w:ilvl="0">
      <w:start w:val="1"/>
      <w:numFmt w:val="decimal"/>
      <w:lvlText w:val="%1."/>
      <w:lvlJc w:val="left"/>
      <w:pPr>
        <w:ind w:left="962" w:hanging="286"/>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1882" w:hanging="213"/>
        <w:jc w:val="right"/>
      </w:pPr>
      <w:rPr>
        <w:rFonts w:ascii="Times New Roman" w:eastAsia="Times New Roman" w:hAnsi="Times New Roman" w:cs="Times New Roman" w:hint="default"/>
        <w:w w:val="100"/>
        <w:sz w:val="26"/>
        <w:szCs w:val="26"/>
        <w:lang w:val="uk-UA" w:eastAsia="en-US" w:bidi="ar-SA"/>
      </w:rPr>
    </w:lvl>
    <w:lvl w:ilvl="2">
      <w:start w:val="1"/>
      <w:numFmt w:val="decimal"/>
      <w:lvlText w:val="%2.%3."/>
      <w:lvlJc w:val="left"/>
      <w:pPr>
        <w:ind w:left="962" w:hanging="424"/>
      </w:pPr>
      <w:rPr>
        <w:rFonts w:ascii="Times New Roman" w:eastAsia="Times New Roman" w:hAnsi="Times New Roman" w:cs="Times New Roman" w:hint="default"/>
        <w:w w:val="100"/>
        <w:sz w:val="26"/>
        <w:szCs w:val="26"/>
        <w:lang w:val="uk-UA" w:eastAsia="en-US" w:bidi="ar-SA"/>
      </w:rPr>
    </w:lvl>
    <w:lvl w:ilvl="3">
      <w:numFmt w:val="bullet"/>
      <w:lvlText w:val="•"/>
      <w:lvlJc w:val="left"/>
      <w:pPr>
        <w:ind w:left="2948" w:hanging="424"/>
      </w:pPr>
      <w:rPr>
        <w:rFonts w:hint="default"/>
        <w:lang w:val="uk-UA" w:eastAsia="en-US" w:bidi="ar-SA"/>
      </w:rPr>
    </w:lvl>
    <w:lvl w:ilvl="4">
      <w:numFmt w:val="bullet"/>
      <w:lvlText w:val="•"/>
      <w:lvlJc w:val="left"/>
      <w:pPr>
        <w:ind w:left="4016" w:hanging="424"/>
      </w:pPr>
      <w:rPr>
        <w:rFonts w:hint="default"/>
        <w:lang w:val="uk-UA" w:eastAsia="en-US" w:bidi="ar-SA"/>
      </w:rPr>
    </w:lvl>
    <w:lvl w:ilvl="5">
      <w:numFmt w:val="bullet"/>
      <w:lvlText w:val="•"/>
      <w:lvlJc w:val="left"/>
      <w:pPr>
        <w:ind w:left="5084" w:hanging="424"/>
      </w:pPr>
      <w:rPr>
        <w:rFonts w:hint="default"/>
        <w:lang w:val="uk-UA" w:eastAsia="en-US" w:bidi="ar-SA"/>
      </w:rPr>
    </w:lvl>
    <w:lvl w:ilvl="6">
      <w:numFmt w:val="bullet"/>
      <w:lvlText w:val="•"/>
      <w:lvlJc w:val="left"/>
      <w:pPr>
        <w:ind w:left="6153" w:hanging="424"/>
      </w:pPr>
      <w:rPr>
        <w:rFonts w:hint="default"/>
        <w:lang w:val="uk-UA" w:eastAsia="en-US" w:bidi="ar-SA"/>
      </w:rPr>
    </w:lvl>
    <w:lvl w:ilvl="7">
      <w:numFmt w:val="bullet"/>
      <w:lvlText w:val="•"/>
      <w:lvlJc w:val="left"/>
      <w:pPr>
        <w:ind w:left="7221" w:hanging="424"/>
      </w:pPr>
      <w:rPr>
        <w:rFonts w:hint="default"/>
        <w:lang w:val="uk-UA" w:eastAsia="en-US" w:bidi="ar-SA"/>
      </w:rPr>
    </w:lvl>
    <w:lvl w:ilvl="8">
      <w:numFmt w:val="bullet"/>
      <w:lvlText w:val="•"/>
      <w:lvlJc w:val="left"/>
      <w:pPr>
        <w:ind w:left="8289" w:hanging="424"/>
      </w:pPr>
      <w:rPr>
        <w:rFonts w:hint="default"/>
        <w:lang w:val="uk-UA" w:eastAsia="en-US" w:bidi="ar-SA"/>
      </w:rPr>
    </w:lvl>
  </w:abstractNum>
  <w:abstractNum w:abstractNumId="4">
    <w:nsid w:val="0CFA0B45"/>
    <w:multiLevelType w:val="hybridMultilevel"/>
    <w:tmpl w:val="9140B80A"/>
    <w:lvl w:ilvl="0" w:tplc="C82A901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DA63CE4"/>
    <w:multiLevelType w:val="multilevel"/>
    <w:tmpl w:val="7AE29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93599A"/>
    <w:multiLevelType w:val="multilevel"/>
    <w:tmpl w:val="57DE36C0"/>
    <w:lvl w:ilvl="0">
      <w:start w:val="2022"/>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B87F09"/>
    <w:multiLevelType w:val="multilevel"/>
    <w:tmpl w:val="BCBE4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4D45F7"/>
    <w:multiLevelType w:val="multilevel"/>
    <w:tmpl w:val="CEFA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C65706"/>
    <w:multiLevelType w:val="hybridMultilevel"/>
    <w:tmpl w:val="B1383600"/>
    <w:lvl w:ilvl="0" w:tplc="E820BF0E">
      <w:numFmt w:val="bullet"/>
      <w:lvlText w:val=""/>
      <w:lvlJc w:val="left"/>
      <w:pPr>
        <w:ind w:left="1502" w:hanging="360"/>
      </w:pPr>
      <w:rPr>
        <w:rFonts w:ascii="Symbol" w:eastAsia="Symbol" w:hAnsi="Symbol" w:cs="Symbol" w:hint="default"/>
        <w:b w:val="0"/>
        <w:bCs w:val="0"/>
        <w:i w:val="0"/>
        <w:iCs w:val="0"/>
        <w:spacing w:val="0"/>
        <w:w w:val="99"/>
        <w:sz w:val="20"/>
        <w:szCs w:val="20"/>
        <w:lang w:val="uk-UA" w:eastAsia="en-US" w:bidi="ar-SA"/>
      </w:rPr>
    </w:lvl>
    <w:lvl w:ilvl="1" w:tplc="084CB5C0">
      <w:numFmt w:val="bullet"/>
      <w:lvlText w:val=""/>
      <w:lvlJc w:val="left"/>
      <w:pPr>
        <w:ind w:left="1862" w:hanging="360"/>
      </w:pPr>
      <w:rPr>
        <w:rFonts w:ascii="Symbol" w:eastAsia="Symbol" w:hAnsi="Symbol" w:cs="Symbol" w:hint="default"/>
        <w:b w:val="0"/>
        <w:bCs w:val="0"/>
        <w:i w:val="0"/>
        <w:iCs w:val="0"/>
        <w:spacing w:val="0"/>
        <w:w w:val="99"/>
        <w:sz w:val="20"/>
        <w:szCs w:val="20"/>
        <w:lang w:val="uk-UA" w:eastAsia="en-US" w:bidi="ar-SA"/>
      </w:rPr>
    </w:lvl>
    <w:lvl w:ilvl="2" w:tplc="0B3E88CC">
      <w:numFmt w:val="bullet"/>
      <w:lvlText w:val="•"/>
      <w:lvlJc w:val="left"/>
      <w:pPr>
        <w:ind w:left="2831" w:hanging="360"/>
      </w:pPr>
      <w:rPr>
        <w:lang w:val="uk-UA" w:eastAsia="en-US" w:bidi="ar-SA"/>
      </w:rPr>
    </w:lvl>
    <w:lvl w:ilvl="3" w:tplc="7E6A4AC8">
      <w:numFmt w:val="bullet"/>
      <w:lvlText w:val="•"/>
      <w:lvlJc w:val="left"/>
      <w:pPr>
        <w:ind w:left="3803" w:hanging="360"/>
      </w:pPr>
      <w:rPr>
        <w:lang w:val="uk-UA" w:eastAsia="en-US" w:bidi="ar-SA"/>
      </w:rPr>
    </w:lvl>
    <w:lvl w:ilvl="4" w:tplc="5AE4349C">
      <w:numFmt w:val="bullet"/>
      <w:lvlText w:val="•"/>
      <w:lvlJc w:val="left"/>
      <w:pPr>
        <w:ind w:left="4775" w:hanging="360"/>
      </w:pPr>
      <w:rPr>
        <w:lang w:val="uk-UA" w:eastAsia="en-US" w:bidi="ar-SA"/>
      </w:rPr>
    </w:lvl>
    <w:lvl w:ilvl="5" w:tplc="AB880CD4">
      <w:numFmt w:val="bullet"/>
      <w:lvlText w:val="•"/>
      <w:lvlJc w:val="left"/>
      <w:pPr>
        <w:ind w:left="5747" w:hanging="360"/>
      </w:pPr>
      <w:rPr>
        <w:lang w:val="uk-UA" w:eastAsia="en-US" w:bidi="ar-SA"/>
      </w:rPr>
    </w:lvl>
    <w:lvl w:ilvl="6" w:tplc="6916E554">
      <w:numFmt w:val="bullet"/>
      <w:lvlText w:val="•"/>
      <w:lvlJc w:val="left"/>
      <w:pPr>
        <w:ind w:left="6719" w:hanging="360"/>
      </w:pPr>
      <w:rPr>
        <w:lang w:val="uk-UA" w:eastAsia="en-US" w:bidi="ar-SA"/>
      </w:rPr>
    </w:lvl>
    <w:lvl w:ilvl="7" w:tplc="7E006172">
      <w:numFmt w:val="bullet"/>
      <w:lvlText w:val="•"/>
      <w:lvlJc w:val="left"/>
      <w:pPr>
        <w:ind w:left="7690" w:hanging="360"/>
      </w:pPr>
      <w:rPr>
        <w:lang w:val="uk-UA" w:eastAsia="en-US" w:bidi="ar-SA"/>
      </w:rPr>
    </w:lvl>
    <w:lvl w:ilvl="8" w:tplc="D93C8A38">
      <w:numFmt w:val="bullet"/>
      <w:lvlText w:val="•"/>
      <w:lvlJc w:val="left"/>
      <w:pPr>
        <w:ind w:left="8662" w:hanging="360"/>
      </w:pPr>
      <w:rPr>
        <w:lang w:val="uk-UA" w:eastAsia="en-US" w:bidi="ar-SA"/>
      </w:rPr>
    </w:lvl>
  </w:abstractNum>
  <w:abstractNum w:abstractNumId="10">
    <w:nsid w:val="1B3279F7"/>
    <w:multiLevelType w:val="multilevel"/>
    <w:tmpl w:val="ACFCD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087518"/>
    <w:multiLevelType w:val="multilevel"/>
    <w:tmpl w:val="D2E8C80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4143B8"/>
    <w:multiLevelType w:val="multilevel"/>
    <w:tmpl w:val="B8623694"/>
    <w:lvl w:ilvl="0">
      <w:start w:val="2022"/>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E00B7E"/>
    <w:multiLevelType w:val="hybridMultilevel"/>
    <w:tmpl w:val="439066F6"/>
    <w:lvl w:ilvl="0" w:tplc="4BCE7862">
      <w:start w:val="1"/>
      <w:numFmt w:val="decimal"/>
      <w:lvlText w:val="%1."/>
      <w:lvlJc w:val="left"/>
      <w:pPr>
        <w:ind w:left="649" w:hanging="36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E7207A80">
      <w:numFmt w:val="bullet"/>
      <w:lvlText w:val="o"/>
      <w:lvlJc w:val="left"/>
      <w:pPr>
        <w:ind w:left="942" w:hanging="360"/>
      </w:pPr>
      <w:rPr>
        <w:rFonts w:ascii="Courier New" w:eastAsia="Courier New" w:hAnsi="Courier New" w:cs="Courier New" w:hint="default"/>
        <w:b w:val="0"/>
        <w:bCs w:val="0"/>
        <w:i w:val="0"/>
        <w:iCs w:val="0"/>
        <w:spacing w:val="0"/>
        <w:w w:val="99"/>
        <w:sz w:val="20"/>
        <w:szCs w:val="20"/>
        <w:lang w:val="uk-UA" w:eastAsia="en-US" w:bidi="ar-SA"/>
      </w:rPr>
    </w:lvl>
    <w:lvl w:ilvl="2" w:tplc="1D9C5BEE">
      <w:numFmt w:val="bullet"/>
      <w:lvlText w:val="•"/>
      <w:lvlJc w:val="left"/>
      <w:pPr>
        <w:ind w:left="1956" w:hanging="360"/>
      </w:pPr>
      <w:rPr>
        <w:rFonts w:hint="default"/>
        <w:lang w:val="uk-UA" w:eastAsia="en-US" w:bidi="ar-SA"/>
      </w:rPr>
    </w:lvl>
    <w:lvl w:ilvl="3" w:tplc="3D262A1C">
      <w:numFmt w:val="bullet"/>
      <w:lvlText w:val="•"/>
      <w:lvlJc w:val="left"/>
      <w:pPr>
        <w:ind w:left="2972" w:hanging="360"/>
      </w:pPr>
      <w:rPr>
        <w:rFonts w:hint="default"/>
        <w:lang w:val="uk-UA" w:eastAsia="en-US" w:bidi="ar-SA"/>
      </w:rPr>
    </w:lvl>
    <w:lvl w:ilvl="4" w:tplc="F21A6A20">
      <w:numFmt w:val="bullet"/>
      <w:lvlText w:val="•"/>
      <w:lvlJc w:val="left"/>
      <w:pPr>
        <w:ind w:left="3988" w:hanging="360"/>
      </w:pPr>
      <w:rPr>
        <w:rFonts w:hint="default"/>
        <w:lang w:val="uk-UA" w:eastAsia="en-US" w:bidi="ar-SA"/>
      </w:rPr>
    </w:lvl>
    <w:lvl w:ilvl="5" w:tplc="D4380EC2">
      <w:numFmt w:val="bullet"/>
      <w:lvlText w:val="•"/>
      <w:lvlJc w:val="left"/>
      <w:pPr>
        <w:ind w:left="5005" w:hanging="360"/>
      </w:pPr>
      <w:rPr>
        <w:rFonts w:hint="default"/>
        <w:lang w:val="uk-UA" w:eastAsia="en-US" w:bidi="ar-SA"/>
      </w:rPr>
    </w:lvl>
    <w:lvl w:ilvl="6" w:tplc="6A9683D6">
      <w:numFmt w:val="bullet"/>
      <w:lvlText w:val="•"/>
      <w:lvlJc w:val="left"/>
      <w:pPr>
        <w:ind w:left="6021" w:hanging="360"/>
      </w:pPr>
      <w:rPr>
        <w:rFonts w:hint="default"/>
        <w:lang w:val="uk-UA" w:eastAsia="en-US" w:bidi="ar-SA"/>
      </w:rPr>
    </w:lvl>
    <w:lvl w:ilvl="7" w:tplc="130CF7E4">
      <w:numFmt w:val="bullet"/>
      <w:lvlText w:val="•"/>
      <w:lvlJc w:val="left"/>
      <w:pPr>
        <w:ind w:left="7037" w:hanging="360"/>
      </w:pPr>
      <w:rPr>
        <w:rFonts w:hint="default"/>
        <w:lang w:val="uk-UA" w:eastAsia="en-US" w:bidi="ar-SA"/>
      </w:rPr>
    </w:lvl>
    <w:lvl w:ilvl="8" w:tplc="9D6234B2">
      <w:numFmt w:val="bullet"/>
      <w:lvlText w:val="•"/>
      <w:lvlJc w:val="left"/>
      <w:pPr>
        <w:ind w:left="8053" w:hanging="360"/>
      </w:pPr>
      <w:rPr>
        <w:rFonts w:hint="default"/>
        <w:lang w:val="uk-UA" w:eastAsia="en-US" w:bidi="ar-SA"/>
      </w:rPr>
    </w:lvl>
  </w:abstractNum>
  <w:abstractNum w:abstractNumId="14">
    <w:nsid w:val="2FF740F7"/>
    <w:multiLevelType w:val="hybridMultilevel"/>
    <w:tmpl w:val="B928B5C0"/>
    <w:lvl w:ilvl="0" w:tplc="C31EFC96">
      <w:start w:val="1"/>
      <w:numFmt w:val="decimal"/>
      <w:lvlText w:val="%1."/>
      <w:lvlJc w:val="left"/>
      <w:pPr>
        <w:ind w:left="1066" w:hanging="360"/>
      </w:pPr>
      <w:rPr>
        <w:rFonts w:eastAsiaTheme="minorEastAsia"/>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30D758CC"/>
    <w:multiLevelType w:val="multilevel"/>
    <w:tmpl w:val="ED187A5C"/>
    <w:lvl w:ilvl="0">
      <w:start w:val="1"/>
      <w:numFmt w:val="decimal"/>
      <w:lvlText w:val="%1."/>
      <w:lvlJc w:val="left"/>
      <w:pPr>
        <w:ind w:left="962" w:hanging="286"/>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1915" w:hanging="213"/>
        <w:jc w:val="right"/>
      </w:pPr>
      <w:rPr>
        <w:rFonts w:ascii="Times New Roman" w:eastAsia="Times New Roman" w:hAnsi="Times New Roman" w:cs="Times New Roman" w:hint="default"/>
        <w:w w:val="100"/>
        <w:sz w:val="26"/>
        <w:szCs w:val="26"/>
        <w:lang w:val="uk-UA" w:eastAsia="en-US" w:bidi="ar-SA"/>
      </w:rPr>
    </w:lvl>
    <w:lvl w:ilvl="2">
      <w:start w:val="1"/>
      <w:numFmt w:val="decimal"/>
      <w:lvlText w:val="%2.%3."/>
      <w:lvlJc w:val="left"/>
      <w:pPr>
        <w:ind w:left="962" w:hanging="424"/>
      </w:pPr>
      <w:rPr>
        <w:rFonts w:ascii="Times New Roman" w:eastAsia="Times New Roman" w:hAnsi="Times New Roman" w:cs="Times New Roman" w:hint="default"/>
        <w:w w:val="100"/>
        <w:sz w:val="26"/>
        <w:szCs w:val="26"/>
        <w:lang w:val="uk-UA" w:eastAsia="en-US" w:bidi="ar-SA"/>
      </w:rPr>
    </w:lvl>
    <w:lvl w:ilvl="3">
      <w:numFmt w:val="bullet"/>
      <w:lvlText w:val="•"/>
      <w:lvlJc w:val="left"/>
      <w:pPr>
        <w:ind w:left="2948" w:hanging="424"/>
      </w:pPr>
      <w:rPr>
        <w:rFonts w:hint="default"/>
        <w:lang w:val="uk-UA" w:eastAsia="en-US" w:bidi="ar-SA"/>
      </w:rPr>
    </w:lvl>
    <w:lvl w:ilvl="4">
      <w:numFmt w:val="bullet"/>
      <w:lvlText w:val="•"/>
      <w:lvlJc w:val="left"/>
      <w:pPr>
        <w:ind w:left="4016" w:hanging="424"/>
      </w:pPr>
      <w:rPr>
        <w:rFonts w:hint="default"/>
        <w:lang w:val="uk-UA" w:eastAsia="en-US" w:bidi="ar-SA"/>
      </w:rPr>
    </w:lvl>
    <w:lvl w:ilvl="5">
      <w:numFmt w:val="bullet"/>
      <w:lvlText w:val="•"/>
      <w:lvlJc w:val="left"/>
      <w:pPr>
        <w:ind w:left="5084" w:hanging="424"/>
      </w:pPr>
      <w:rPr>
        <w:rFonts w:hint="default"/>
        <w:lang w:val="uk-UA" w:eastAsia="en-US" w:bidi="ar-SA"/>
      </w:rPr>
    </w:lvl>
    <w:lvl w:ilvl="6">
      <w:numFmt w:val="bullet"/>
      <w:lvlText w:val="•"/>
      <w:lvlJc w:val="left"/>
      <w:pPr>
        <w:ind w:left="6153" w:hanging="424"/>
      </w:pPr>
      <w:rPr>
        <w:rFonts w:hint="default"/>
        <w:lang w:val="uk-UA" w:eastAsia="en-US" w:bidi="ar-SA"/>
      </w:rPr>
    </w:lvl>
    <w:lvl w:ilvl="7">
      <w:numFmt w:val="bullet"/>
      <w:lvlText w:val="•"/>
      <w:lvlJc w:val="left"/>
      <w:pPr>
        <w:ind w:left="7221" w:hanging="424"/>
      </w:pPr>
      <w:rPr>
        <w:rFonts w:hint="default"/>
        <w:lang w:val="uk-UA" w:eastAsia="en-US" w:bidi="ar-SA"/>
      </w:rPr>
    </w:lvl>
    <w:lvl w:ilvl="8">
      <w:numFmt w:val="bullet"/>
      <w:lvlText w:val="•"/>
      <w:lvlJc w:val="left"/>
      <w:pPr>
        <w:ind w:left="8289" w:hanging="424"/>
      </w:pPr>
      <w:rPr>
        <w:rFonts w:hint="default"/>
        <w:lang w:val="uk-UA" w:eastAsia="en-US" w:bidi="ar-SA"/>
      </w:rPr>
    </w:lvl>
  </w:abstractNum>
  <w:abstractNum w:abstractNumId="16">
    <w:nsid w:val="31611855"/>
    <w:multiLevelType w:val="multilevel"/>
    <w:tmpl w:val="6CB4B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F0453F"/>
    <w:multiLevelType w:val="hybridMultilevel"/>
    <w:tmpl w:val="A85096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7382D0B"/>
    <w:multiLevelType w:val="multilevel"/>
    <w:tmpl w:val="6EC857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C96E5A"/>
    <w:multiLevelType w:val="multilevel"/>
    <w:tmpl w:val="A06854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4CCB4DE1"/>
    <w:multiLevelType w:val="multilevel"/>
    <w:tmpl w:val="DB944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490693"/>
    <w:multiLevelType w:val="hybridMultilevel"/>
    <w:tmpl w:val="D5F22558"/>
    <w:lvl w:ilvl="0" w:tplc="ECD2CA9E">
      <w:start w:val="1"/>
      <w:numFmt w:val="decimal"/>
      <w:lvlText w:val="%1."/>
      <w:lvlJc w:val="left"/>
      <w:pPr>
        <w:ind w:left="1142" w:hanging="213"/>
      </w:pPr>
      <w:rPr>
        <w:spacing w:val="0"/>
        <w:w w:val="90"/>
        <w:lang w:val="uk-UA" w:eastAsia="en-US" w:bidi="ar-SA"/>
      </w:rPr>
    </w:lvl>
    <w:lvl w:ilvl="1" w:tplc="944CB478">
      <w:numFmt w:val="bullet"/>
      <w:lvlText w:val="-"/>
      <w:lvlJc w:val="left"/>
      <w:pPr>
        <w:ind w:left="1305"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0F26824">
      <w:numFmt w:val="bullet"/>
      <w:lvlText w:val="•"/>
      <w:lvlJc w:val="left"/>
      <w:pPr>
        <w:ind w:left="2334" w:hanging="164"/>
      </w:pPr>
      <w:rPr>
        <w:lang w:val="uk-UA" w:eastAsia="en-US" w:bidi="ar-SA"/>
      </w:rPr>
    </w:lvl>
    <w:lvl w:ilvl="3" w:tplc="A050B880">
      <w:numFmt w:val="bullet"/>
      <w:lvlText w:val="•"/>
      <w:lvlJc w:val="left"/>
      <w:pPr>
        <w:ind w:left="3368" w:hanging="164"/>
      </w:pPr>
      <w:rPr>
        <w:lang w:val="uk-UA" w:eastAsia="en-US" w:bidi="ar-SA"/>
      </w:rPr>
    </w:lvl>
    <w:lvl w:ilvl="4" w:tplc="A986F500">
      <w:numFmt w:val="bullet"/>
      <w:lvlText w:val="•"/>
      <w:lvlJc w:val="left"/>
      <w:pPr>
        <w:ind w:left="4402" w:hanging="164"/>
      </w:pPr>
      <w:rPr>
        <w:lang w:val="uk-UA" w:eastAsia="en-US" w:bidi="ar-SA"/>
      </w:rPr>
    </w:lvl>
    <w:lvl w:ilvl="5" w:tplc="82348628">
      <w:numFmt w:val="bullet"/>
      <w:lvlText w:val="•"/>
      <w:lvlJc w:val="left"/>
      <w:pPr>
        <w:ind w:left="5436" w:hanging="164"/>
      </w:pPr>
      <w:rPr>
        <w:lang w:val="uk-UA" w:eastAsia="en-US" w:bidi="ar-SA"/>
      </w:rPr>
    </w:lvl>
    <w:lvl w:ilvl="6" w:tplc="50482AC0">
      <w:numFmt w:val="bullet"/>
      <w:lvlText w:val="•"/>
      <w:lvlJc w:val="left"/>
      <w:pPr>
        <w:ind w:left="6470" w:hanging="164"/>
      </w:pPr>
      <w:rPr>
        <w:lang w:val="uk-UA" w:eastAsia="en-US" w:bidi="ar-SA"/>
      </w:rPr>
    </w:lvl>
    <w:lvl w:ilvl="7" w:tplc="54AE19F6">
      <w:numFmt w:val="bullet"/>
      <w:lvlText w:val="•"/>
      <w:lvlJc w:val="left"/>
      <w:pPr>
        <w:ind w:left="7504" w:hanging="164"/>
      </w:pPr>
      <w:rPr>
        <w:lang w:val="uk-UA" w:eastAsia="en-US" w:bidi="ar-SA"/>
      </w:rPr>
    </w:lvl>
    <w:lvl w:ilvl="8" w:tplc="6DEA1E4A">
      <w:numFmt w:val="bullet"/>
      <w:lvlText w:val="•"/>
      <w:lvlJc w:val="left"/>
      <w:pPr>
        <w:ind w:left="8538" w:hanging="164"/>
      </w:pPr>
      <w:rPr>
        <w:lang w:val="uk-UA" w:eastAsia="en-US" w:bidi="ar-SA"/>
      </w:rPr>
    </w:lvl>
  </w:abstractNum>
  <w:abstractNum w:abstractNumId="22">
    <w:nsid w:val="55711CFF"/>
    <w:multiLevelType w:val="hybridMultilevel"/>
    <w:tmpl w:val="B928B5C0"/>
    <w:lvl w:ilvl="0" w:tplc="C31EFC96">
      <w:start w:val="1"/>
      <w:numFmt w:val="decimal"/>
      <w:lvlText w:val="%1."/>
      <w:lvlJc w:val="left"/>
      <w:pPr>
        <w:ind w:left="1066" w:hanging="360"/>
      </w:pPr>
      <w:rPr>
        <w:rFonts w:eastAsiaTheme="minorEastAsia"/>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nsid w:val="571C02A3"/>
    <w:multiLevelType w:val="multilevel"/>
    <w:tmpl w:val="ABAA4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FB3F1D"/>
    <w:multiLevelType w:val="multilevel"/>
    <w:tmpl w:val="D9367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B85092"/>
    <w:multiLevelType w:val="multilevel"/>
    <w:tmpl w:val="5C3E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AB4B74"/>
    <w:multiLevelType w:val="hybridMultilevel"/>
    <w:tmpl w:val="6C9C04A6"/>
    <w:lvl w:ilvl="0" w:tplc="D58273B6">
      <w:start w:val="13"/>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654F4266"/>
    <w:multiLevelType w:val="multilevel"/>
    <w:tmpl w:val="FF32C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752001"/>
    <w:multiLevelType w:val="hybridMultilevel"/>
    <w:tmpl w:val="BB089404"/>
    <w:lvl w:ilvl="0" w:tplc="C638D37A">
      <w:start w:val="1"/>
      <w:numFmt w:val="decimal"/>
      <w:lvlText w:val="%1."/>
      <w:lvlJc w:val="left"/>
      <w:pPr>
        <w:ind w:left="2345" w:hanging="360"/>
      </w:pPr>
      <w:rPr>
        <w:i w:val="0"/>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nsid w:val="6C5F4FF8"/>
    <w:multiLevelType w:val="hybridMultilevel"/>
    <w:tmpl w:val="519ACF94"/>
    <w:lvl w:ilvl="0" w:tplc="E86E8270">
      <w:start w:val="1"/>
      <w:numFmt w:val="decimal"/>
      <w:lvlText w:val="%1."/>
      <w:lvlJc w:val="left"/>
      <w:pPr>
        <w:ind w:left="400" w:hanging="284"/>
      </w:pPr>
      <w:rPr>
        <w:rFonts w:ascii="Times New Roman" w:eastAsia="Times New Roman" w:hAnsi="Times New Roman" w:cs="Times New Roman" w:hint="default"/>
        <w:w w:val="100"/>
        <w:sz w:val="24"/>
        <w:szCs w:val="24"/>
        <w:lang w:val="uk-UA" w:eastAsia="en-US" w:bidi="ar-SA"/>
      </w:rPr>
    </w:lvl>
    <w:lvl w:ilvl="1" w:tplc="7E203742">
      <w:numFmt w:val="bullet"/>
      <w:lvlText w:val=""/>
      <w:lvlJc w:val="left"/>
      <w:pPr>
        <w:ind w:left="1197" w:hanging="361"/>
      </w:pPr>
      <w:rPr>
        <w:rFonts w:ascii="Symbol" w:eastAsia="Symbol" w:hAnsi="Symbol" w:cs="Symbol" w:hint="default"/>
        <w:w w:val="100"/>
        <w:sz w:val="20"/>
        <w:szCs w:val="20"/>
        <w:lang w:val="uk-UA" w:eastAsia="en-US" w:bidi="ar-SA"/>
      </w:rPr>
    </w:lvl>
    <w:lvl w:ilvl="2" w:tplc="336AD8DA">
      <w:numFmt w:val="bullet"/>
      <w:lvlText w:val="•"/>
      <w:lvlJc w:val="left"/>
      <w:pPr>
        <w:ind w:left="2189" w:hanging="361"/>
      </w:pPr>
      <w:rPr>
        <w:rFonts w:hint="default"/>
        <w:lang w:val="uk-UA" w:eastAsia="en-US" w:bidi="ar-SA"/>
      </w:rPr>
    </w:lvl>
    <w:lvl w:ilvl="3" w:tplc="CF128C78">
      <w:numFmt w:val="bullet"/>
      <w:lvlText w:val="•"/>
      <w:lvlJc w:val="left"/>
      <w:pPr>
        <w:ind w:left="3179" w:hanging="361"/>
      </w:pPr>
      <w:rPr>
        <w:rFonts w:hint="default"/>
        <w:lang w:val="uk-UA" w:eastAsia="en-US" w:bidi="ar-SA"/>
      </w:rPr>
    </w:lvl>
    <w:lvl w:ilvl="4" w:tplc="430EF9A8">
      <w:numFmt w:val="bullet"/>
      <w:lvlText w:val="•"/>
      <w:lvlJc w:val="left"/>
      <w:pPr>
        <w:ind w:left="4169" w:hanging="361"/>
      </w:pPr>
      <w:rPr>
        <w:rFonts w:hint="default"/>
        <w:lang w:val="uk-UA" w:eastAsia="en-US" w:bidi="ar-SA"/>
      </w:rPr>
    </w:lvl>
    <w:lvl w:ilvl="5" w:tplc="3CCA9926">
      <w:numFmt w:val="bullet"/>
      <w:lvlText w:val="•"/>
      <w:lvlJc w:val="left"/>
      <w:pPr>
        <w:ind w:left="5159" w:hanging="361"/>
      </w:pPr>
      <w:rPr>
        <w:rFonts w:hint="default"/>
        <w:lang w:val="uk-UA" w:eastAsia="en-US" w:bidi="ar-SA"/>
      </w:rPr>
    </w:lvl>
    <w:lvl w:ilvl="6" w:tplc="C406AB1A">
      <w:numFmt w:val="bullet"/>
      <w:lvlText w:val="•"/>
      <w:lvlJc w:val="left"/>
      <w:pPr>
        <w:ind w:left="6148" w:hanging="361"/>
      </w:pPr>
      <w:rPr>
        <w:rFonts w:hint="default"/>
        <w:lang w:val="uk-UA" w:eastAsia="en-US" w:bidi="ar-SA"/>
      </w:rPr>
    </w:lvl>
    <w:lvl w:ilvl="7" w:tplc="AA807EBA">
      <w:numFmt w:val="bullet"/>
      <w:lvlText w:val="•"/>
      <w:lvlJc w:val="left"/>
      <w:pPr>
        <w:ind w:left="7138" w:hanging="361"/>
      </w:pPr>
      <w:rPr>
        <w:rFonts w:hint="default"/>
        <w:lang w:val="uk-UA" w:eastAsia="en-US" w:bidi="ar-SA"/>
      </w:rPr>
    </w:lvl>
    <w:lvl w:ilvl="8" w:tplc="4E2C3BDC">
      <w:numFmt w:val="bullet"/>
      <w:lvlText w:val="•"/>
      <w:lvlJc w:val="left"/>
      <w:pPr>
        <w:ind w:left="8128" w:hanging="361"/>
      </w:pPr>
      <w:rPr>
        <w:rFonts w:hint="default"/>
        <w:lang w:val="uk-UA" w:eastAsia="en-US" w:bidi="ar-SA"/>
      </w:rPr>
    </w:lvl>
  </w:abstractNum>
  <w:abstractNum w:abstractNumId="30">
    <w:nsid w:val="6DE53267"/>
    <w:multiLevelType w:val="multilevel"/>
    <w:tmpl w:val="A64E8A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0C0BF5"/>
    <w:multiLevelType w:val="multilevel"/>
    <w:tmpl w:val="A64E8A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FC490A"/>
    <w:multiLevelType w:val="multilevel"/>
    <w:tmpl w:val="751E8F32"/>
    <w:lvl w:ilvl="0">
      <w:start w:val="2015"/>
      <w:numFmt w:val="decimal"/>
      <w:lvlText w:val="14.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0C0155"/>
    <w:multiLevelType w:val="multilevel"/>
    <w:tmpl w:val="8EF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8"/>
  </w:num>
  <w:num w:numId="3">
    <w:abstractNumId w:val="30"/>
  </w:num>
  <w:num w:numId="4">
    <w:abstractNumId w:val="5"/>
  </w:num>
  <w:num w:numId="5">
    <w:abstractNumId w:val="8"/>
  </w:num>
  <w:num w:numId="6">
    <w:abstractNumId w:val="32"/>
  </w:num>
  <w:num w:numId="7">
    <w:abstractNumId w:val="0"/>
  </w:num>
  <w:num w:numId="8">
    <w:abstractNumId w:val="20"/>
  </w:num>
  <w:num w:numId="9">
    <w:abstractNumId w:val="10"/>
  </w:num>
  <w:num w:numId="10">
    <w:abstractNumId w:val="2"/>
  </w:num>
  <w:num w:numId="11">
    <w:abstractNumId w:val="7"/>
  </w:num>
  <w:num w:numId="12">
    <w:abstractNumId w:val="24"/>
  </w:num>
  <w:num w:numId="13">
    <w:abstractNumId w:val="11"/>
  </w:num>
  <w:num w:numId="14">
    <w:abstractNumId w:val="16"/>
  </w:num>
  <w:num w:numId="15">
    <w:abstractNumId w:val="23"/>
  </w:num>
  <w:num w:numId="16">
    <w:abstractNumId w:val="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31"/>
  </w:num>
  <w:num w:numId="21">
    <w:abstractNumId w:val="28"/>
  </w:num>
  <w:num w:numId="22">
    <w:abstractNumId w:val="25"/>
  </w:num>
  <w:num w:numId="23">
    <w:abstractNumId w:val="3"/>
  </w:num>
  <w:num w:numId="24">
    <w:abstractNumId w:val="15"/>
  </w:num>
  <w:num w:numId="25">
    <w:abstractNumId w:val="13"/>
  </w:num>
  <w:num w:numId="26">
    <w:abstractNumId w:val="29"/>
  </w:num>
  <w:num w:numId="27">
    <w:abstractNumId w:val="17"/>
  </w:num>
  <w:num w:numId="28">
    <w:abstractNumId w:val="12"/>
  </w:num>
  <w:num w:numId="29">
    <w:abstractNumId w:val="6"/>
  </w:num>
  <w:num w:numId="30">
    <w:abstractNumId w:val="4"/>
  </w:num>
  <w:num w:numId="31">
    <w:abstractNumId w:val="9"/>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81"/>
  <w:drawingGridVerticalSpacing w:val="181"/>
  <w:characterSpacingControl w:val="compressPunctuation"/>
  <w:hdrShapeDefaults>
    <o:shapedefaults v:ext="edit" spidmax="78850"/>
  </w:hdrShapeDefaults>
  <w:footnotePr>
    <w:footnote w:id="-1"/>
    <w:footnote w:id="0"/>
  </w:footnotePr>
  <w:endnotePr>
    <w:endnote w:id="-1"/>
    <w:endnote w:id="0"/>
  </w:endnotePr>
  <w:compat>
    <w:doNotExpandShiftReturn/>
    <w:useFELayout/>
  </w:compat>
  <w:rsids>
    <w:rsidRoot w:val="0002017B"/>
    <w:rsid w:val="0000740F"/>
    <w:rsid w:val="000118A6"/>
    <w:rsid w:val="0001612A"/>
    <w:rsid w:val="0002017B"/>
    <w:rsid w:val="00023498"/>
    <w:rsid w:val="00047C8A"/>
    <w:rsid w:val="00054552"/>
    <w:rsid w:val="0007731D"/>
    <w:rsid w:val="0008004E"/>
    <w:rsid w:val="000875DE"/>
    <w:rsid w:val="000A5FA7"/>
    <w:rsid w:val="000D1050"/>
    <w:rsid w:val="000D6FB7"/>
    <w:rsid w:val="000E3878"/>
    <w:rsid w:val="000F186B"/>
    <w:rsid w:val="00103CE7"/>
    <w:rsid w:val="00111425"/>
    <w:rsid w:val="00130ED4"/>
    <w:rsid w:val="00161AE0"/>
    <w:rsid w:val="0018012E"/>
    <w:rsid w:val="001823AC"/>
    <w:rsid w:val="001827D4"/>
    <w:rsid w:val="00191445"/>
    <w:rsid w:val="001A5795"/>
    <w:rsid w:val="001B5BCE"/>
    <w:rsid w:val="001E6D22"/>
    <w:rsid w:val="002014D8"/>
    <w:rsid w:val="002360A9"/>
    <w:rsid w:val="00257A46"/>
    <w:rsid w:val="00287594"/>
    <w:rsid w:val="002B18EA"/>
    <w:rsid w:val="002B267D"/>
    <w:rsid w:val="002B6355"/>
    <w:rsid w:val="002D6637"/>
    <w:rsid w:val="00303C80"/>
    <w:rsid w:val="00307EBF"/>
    <w:rsid w:val="0033309A"/>
    <w:rsid w:val="00333E69"/>
    <w:rsid w:val="00335249"/>
    <w:rsid w:val="00354602"/>
    <w:rsid w:val="003735F4"/>
    <w:rsid w:val="003E4066"/>
    <w:rsid w:val="003E4C8F"/>
    <w:rsid w:val="003E594D"/>
    <w:rsid w:val="00412AA5"/>
    <w:rsid w:val="004162C8"/>
    <w:rsid w:val="00425CBA"/>
    <w:rsid w:val="00434FD9"/>
    <w:rsid w:val="00444F7B"/>
    <w:rsid w:val="00445D30"/>
    <w:rsid w:val="00452B1C"/>
    <w:rsid w:val="00480D6B"/>
    <w:rsid w:val="004822D1"/>
    <w:rsid w:val="00484995"/>
    <w:rsid w:val="004B080D"/>
    <w:rsid w:val="004C7D09"/>
    <w:rsid w:val="004E0E77"/>
    <w:rsid w:val="00506722"/>
    <w:rsid w:val="00521078"/>
    <w:rsid w:val="00544573"/>
    <w:rsid w:val="005603B3"/>
    <w:rsid w:val="0057074E"/>
    <w:rsid w:val="00574EA5"/>
    <w:rsid w:val="005965CC"/>
    <w:rsid w:val="005A23F9"/>
    <w:rsid w:val="005B57CB"/>
    <w:rsid w:val="005B706E"/>
    <w:rsid w:val="00635DC6"/>
    <w:rsid w:val="00645AED"/>
    <w:rsid w:val="0067056D"/>
    <w:rsid w:val="00674A77"/>
    <w:rsid w:val="00694F7F"/>
    <w:rsid w:val="006A1D01"/>
    <w:rsid w:val="006A2CD6"/>
    <w:rsid w:val="006A46C3"/>
    <w:rsid w:val="006B304B"/>
    <w:rsid w:val="006C3138"/>
    <w:rsid w:val="006C4CCB"/>
    <w:rsid w:val="006D3D53"/>
    <w:rsid w:val="006D526A"/>
    <w:rsid w:val="006E019A"/>
    <w:rsid w:val="006F159D"/>
    <w:rsid w:val="007577FA"/>
    <w:rsid w:val="007642FD"/>
    <w:rsid w:val="00767E62"/>
    <w:rsid w:val="007D0F60"/>
    <w:rsid w:val="007F4BD3"/>
    <w:rsid w:val="00801790"/>
    <w:rsid w:val="00821489"/>
    <w:rsid w:val="0082318E"/>
    <w:rsid w:val="00882150"/>
    <w:rsid w:val="008861F0"/>
    <w:rsid w:val="008B21D0"/>
    <w:rsid w:val="008B4B9A"/>
    <w:rsid w:val="00945D4C"/>
    <w:rsid w:val="00952E11"/>
    <w:rsid w:val="00960297"/>
    <w:rsid w:val="00964CC3"/>
    <w:rsid w:val="00987815"/>
    <w:rsid w:val="009A75A7"/>
    <w:rsid w:val="009F3CD9"/>
    <w:rsid w:val="009F6D25"/>
    <w:rsid w:val="00A04EE6"/>
    <w:rsid w:val="00A64F07"/>
    <w:rsid w:val="00A72318"/>
    <w:rsid w:val="00A836A5"/>
    <w:rsid w:val="00AA703E"/>
    <w:rsid w:val="00AC72F2"/>
    <w:rsid w:val="00B004CC"/>
    <w:rsid w:val="00B40A9D"/>
    <w:rsid w:val="00B6394B"/>
    <w:rsid w:val="00BB6B27"/>
    <w:rsid w:val="00BE5C48"/>
    <w:rsid w:val="00BF427D"/>
    <w:rsid w:val="00C00088"/>
    <w:rsid w:val="00C25B56"/>
    <w:rsid w:val="00C50432"/>
    <w:rsid w:val="00C566FA"/>
    <w:rsid w:val="00C56E96"/>
    <w:rsid w:val="00C80BCD"/>
    <w:rsid w:val="00C865CF"/>
    <w:rsid w:val="00CB3A0A"/>
    <w:rsid w:val="00CB75E1"/>
    <w:rsid w:val="00CC32CF"/>
    <w:rsid w:val="00D01AE9"/>
    <w:rsid w:val="00D1664A"/>
    <w:rsid w:val="00D26AD1"/>
    <w:rsid w:val="00D303A9"/>
    <w:rsid w:val="00D50370"/>
    <w:rsid w:val="00D57BCD"/>
    <w:rsid w:val="00D7557D"/>
    <w:rsid w:val="00DA303B"/>
    <w:rsid w:val="00DC060B"/>
    <w:rsid w:val="00E03F7F"/>
    <w:rsid w:val="00E05231"/>
    <w:rsid w:val="00E10742"/>
    <w:rsid w:val="00E245F6"/>
    <w:rsid w:val="00E342F5"/>
    <w:rsid w:val="00E43FB3"/>
    <w:rsid w:val="00EA4EAD"/>
    <w:rsid w:val="00EE5356"/>
    <w:rsid w:val="00F109F8"/>
    <w:rsid w:val="00F4754B"/>
    <w:rsid w:val="00FB1024"/>
    <w:rsid w:val="00FC2615"/>
    <w:rsid w:val="00FE35A8"/>
    <w:rsid w:val="00FE3CD9"/>
    <w:rsid w:val="00FF4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3138"/>
    <w:rPr>
      <w:color w:val="000000"/>
    </w:rPr>
  </w:style>
  <w:style w:type="paragraph" w:styleId="4">
    <w:name w:val="heading 4"/>
    <w:basedOn w:val="a"/>
    <w:next w:val="a"/>
    <w:link w:val="40"/>
    <w:uiPriority w:val="9"/>
    <w:semiHidden/>
    <w:unhideWhenUsed/>
    <w:qFormat/>
    <w:rsid w:val="00767E62"/>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017B"/>
    <w:rPr>
      <w:color w:val="000080"/>
      <w:u w:val="single"/>
    </w:rPr>
  </w:style>
  <w:style w:type="character" w:customStyle="1" w:styleId="2Exact">
    <w:name w:val="Основной текст (2) Exact"/>
    <w:basedOn w:val="a0"/>
    <w:rsid w:val="0002017B"/>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sid w:val="0002017B"/>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02017B"/>
    <w:rPr>
      <w:b/>
      <w:bCs/>
      <w:color w:val="000000"/>
      <w:spacing w:val="0"/>
      <w:w w:val="100"/>
      <w:position w:val="0"/>
      <w:sz w:val="24"/>
      <w:szCs w:val="24"/>
      <w:lang w:val="uk-UA" w:eastAsia="uk-UA" w:bidi="uk-UA"/>
    </w:rPr>
  </w:style>
  <w:style w:type="character" w:customStyle="1" w:styleId="22">
    <w:name w:val="Заголовок №2_"/>
    <w:basedOn w:val="a0"/>
    <w:link w:val="23"/>
    <w:rsid w:val="0002017B"/>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02017B"/>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sid w:val="0002017B"/>
    <w:rPr>
      <w:color w:val="000000"/>
      <w:spacing w:val="0"/>
      <w:w w:val="100"/>
      <w:position w:val="0"/>
      <w:sz w:val="24"/>
      <w:szCs w:val="24"/>
      <w:u w:val="single"/>
      <w:lang w:val="uk-UA" w:eastAsia="uk-UA" w:bidi="uk-UA"/>
    </w:rPr>
  </w:style>
  <w:style w:type="character" w:customStyle="1" w:styleId="32">
    <w:name w:val="Основной текст (3) + Не полужирный"/>
    <w:basedOn w:val="3"/>
    <w:rsid w:val="0002017B"/>
    <w:rPr>
      <w:b/>
      <w:bCs/>
      <w:color w:val="000000"/>
      <w:spacing w:val="0"/>
      <w:w w:val="100"/>
      <w:position w:val="0"/>
      <w:sz w:val="24"/>
      <w:szCs w:val="24"/>
      <w:lang w:val="uk-UA" w:eastAsia="uk-UA" w:bidi="uk-UA"/>
    </w:rPr>
  </w:style>
  <w:style w:type="character" w:customStyle="1" w:styleId="24">
    <w:name w:val="Основной текст (2) + Курсив"/>
    <w:basedOn w:val="2"/>
    <w:rsid w:val="0002017B"/>
    <w:rPr>
      <w:i/>
      <w:iCs/>
      <w:color w:val="000000"/>
      <w:spacing w:val="0"/>
      <w:w w:val="100"/>
      <w:position w:val="0"/>
      <w:sz w:val="24"/>
      <w:szCs w:val="24"/>
      <w:lang w:val="uk-UA" w:eastAsia="uk-UA" w:bidi="uk-UA"/>
    </w:rPr>
  </w:style>
  <w:style w:type="character" w:customStyle="1" w:styleId="41">
    <w:name w:val="Основной текст (4)_"/>
    <w:basedOn w:val="a0"/>
    <w:link w:val="42"/>
    <w:rsid w:val="0002017B"/>
    <w:rPr>
      <w:rFonts w:ascii="Times New Roman" w:eastAsia="Times New Roman" w:hAnsi="Times New Roman" w:cs="Times New Roman"/>
      <w:b w:val="0"/>
      <w:bCs w:val="0"/>
      <w:i/>
      <w:iCs/>
      <w:smallCaps w:val="0"/>
      <w:strike w:val="0"/>
      <w:spacing w:val="0"/>
      <w:u w:val="none"/>
    </w:rPr>
  </w:style>
  <w:style w:type="character" w:customStyle="1" w:styleId="43">
    <w:name w:val="Основной текст (4) + Полужирный"/>
    <w:basedOn w:val="41"/>
    <w:rsid w:val="0002017B"/>
    <w:rPr>
      <w:b/>
      <w:bCs/>
      <w:color w:val="000000"/>
      <w:w w:val="100"/>
      <w:position w:val="0"/>
      <w:sz w:val="24"/>
      <w:szCs w:val="24"/>
      <w:lang w:val="uk-UA" w:eastAsia="uk-UA" w:bidi="uk-UA"/>
    </w:rPr>
  </w:style>
  <w:style w:type="character" w:customStyle="1" w:styleId="5">
    <w:name w:val="Основной текст (5)_"/>
    <w:basedOn w:val="a0"/>
    <w:link w:val="50"/>
    <w:rsid w:val="0002017B"/>
    <w:rPr>
      <w:rFonts w:ascii="Arial" w:eastAsia="Arial" w:hAnsi="Arial" w:cs="Arial"/>
      <w:b w:val="0"/>
      <w:bCs w:val="0"/>
      <w:i/>
      <w:iCs/>
      <w:smallCaps w:val="0"/>
      <w:strike w:val="0"/>
      <w:spacing w:val="0"/>
      <w:sz w:val="21"/>
      <w:szCs w:val="21"/>
      <w:u w:val="none"/>
    </w:rPr>
  </w:style>
  <w:style w:type="character" w:customStyle="1" w:styleId="5TimesNewRoman10pt">
    <w:name w:val="Основной текст (5) + Times New Roman;10 pt;Полужирный"/>
    <w:basedOn w:val="5"/>
    <w:rsid w:val="0002017B"/>
    <w:rPr>
      <w:rFonts w:ascii="Times New Roman" w:eastAsia="Times New Roman" w:hAnsi="Times New Roman" w:cs="Times New Roman"/>
      <w:b/>
      <w:bCs/>
      <w:color w:val="000000"/>
      <w:spacing w:val="0"/>
      <w:w w:val="100"/>
      <w:position w:val="0"/>
      <w:sz w:val="20"/>
      <w:szCs w:val="20"/>
      <w:lang w:val="uk-UA" w:eastAsia="uk-UA" w:bidi="uk-UA"/>
    </w:rPr>
  </w:style>
  <w:style w:type="character" w:customStyle="1" w:styleId="5TimesNewRoman12pt">
    <w:name w:val="Основной текст (5) + Times New Roman;12 pt"/>
    <w:basedOn w:val="5"/>
    <w:rsid w:val="0002017B"/>
    <w:rPr>
      <w:rFonts w:ascii="Times New Roman" w:eastAsia="Times New Roman" w:hAnsi="Times New Roman" w:cs="Times New Roman"/>
      <w:color w:val="000000"/>
      <w:w w:val="100"/>
      <w:position w:val="0"/>
      <w:sz w:val="24"/>
      <w:szCs w:val="24"/>
      <w:lang w:val="uk-UA" w:eastAsia="uk-UA" w:bidi="uk-UA"/>
    </w:rPr>
  </w:style>
  <w:style w:type="character" w:customStyle="1" w:styleId="25">
    <w:name w:val="Основной текст (2)"/>
    <w:basedOn w:val="2"/>
    <w:rsid w:val="0002017B"/>
    <w:rPr>
      <w:color w:val="000000"/>
      <w:spacing w:val="0"/>
      <w:w w:val="100"/>
      <w:position w:val="0"/>
      <w:sz w:val="24"/>
      <w:szCs w:val="24"/>
      <w:u w:val="single"/>
      <w:lang w:val="uk-UA" w:eastAsia="uk-UA" w:bidi="uk-UA"/>
    </w:rPr>
  </w:style>
  <w:style w:type="character" w:customStyle="1" w:styleId="22pt">
    <w:name w:val="Основной текст (2) + Интервал 2 pt"/>
    <w:basedOn w:val="2"/>
    <w:rsid w:val="0002017B"/>
    <w:rPr>
      <w:color w:val="000000"/>
      <w:spacing w:val="50"/>
      <w:w w:val="100"/>
      <w:position w:val="0"/>
      <w:sz w:val="24"/>
      <w:szCs w:val="24"/>
      <w:lang w:val="uk-UA" w:eastAsia="uk-UA" w:bidi="uk-UA"/>
    </w:rPr>
  </w:style>
  <w:style w:type="character" w:customStyle="1" w:styleId="26">
    <w:name w:val="Основной текст (2)"/>
    <w:basedOn w:val="2"/>
    <w:rsid w:val="0002017B"/>
    <w:rPr>
      <w:color w:val="000000"/>
      <w:spacing w:val="0"/>
      <w:w w:val="100"/>
      <w:position w:val="0"/>
      <w:sz w:val="24"/>
      <w:szCs w:val="24"/>
      <w:lang w:val="uk-UA" w:eastAsia="uk-UA" w:bidi="uk-UA"/>
    </w:rPr>
  </w:style>
  <w:style w:type="character" w:customStyle="1" w:styleId="a4">
    <w:name w:val="Подпись к таблице_"/>
    <w:basedOn w:val="a0"/>
    <w:link w:val="a5"/>
    <w:rsid w:val="0002017B"/>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
    <w:basedOn w:val="a4"/>
    <w:rsid w:val="0002017B"/>
    <w:rPr>
      <w:color w:val="000000"/>
      <w:spacing w:val="0"/>
      <w:w w:val="100"/>
      <w:position w:val="0"/>
      <w:sz w:val="24"/>
      <w:szCs w:val="24"/>
      <w:u w:val="single"/>
      <w:lang w:val="uk-UA" w:eastAsia="uk-UA" w:bidi="uk-UA"/>
    </w:rPr>
  </w:style>
  <w:style w:type="character" w:customStyle="1" w:styleId="295pt">
    <w:name w:val="Основной текст (2) + 9;5 pt;Полужирный"/>
    <w:basedOn w:val="2"/>
    <w:rsid w:val="0002017B"/>
    <w:rPr>
      <w:b/>
      <w:bCs/>
      <w:color w:val="000000"/>
      <w:spacing w:val="0"/>
      <w:w w:val="100"/>
      <w:position w:val="0"/>
      <w:sz w:val="19"/>
      <w:szCs w:val="19"/>
      <w:lang w:val="uk-UA" w:eastAsia="uk-UA" w:bidi="uk-UA"/>
    </w:rPr>
  </w:style>
  <w:style w:type="character" w:customStyle="1" w:styleId="2CenturyGothic9pt">
    <w:name w:val="Основной текст (2) + Century Gothic;9 pt"/>
    <w:basedOn w:val="2"/>
    <w:rsid w:val="0002017B"/>
    <w:rPr>
      <w:rFonts w:ascii="Century Gothic" w:eastAsia="Century Gothic" w:hAnsi="Century Gothic" w:cs="Century Gothic"/>
      <w:color w:val="000000"/>
      <w:spacing w:val="0"/>
      <w:w w:val="100"/>
      <w:position w:val="0"/>
      <w:sz w:val="18"/>
      <w:szCs w:val="18"/>
      <w:lang w:val="uk-UA" w:eastAsia="uk-UA" w:bidi="uk-UA"/>
    </w:rPr>
  </w:style>
  <w:style w:type="character" w:customStyle="1" w:styleId="265pt">
    <w:name w:val="Основной текст (2) + 6;5 pt;Полужирный"/>
    <w:basedOn w:val="2"/>
    <w:rsid w:val="0002017B"/>
    <w:rPr>
      <w:b/>
      <w:bCs/>
      <w:color w:val="000000"/>
      <w:spacing w:val="0"/>
      <w:w w:val="100"/>
      <w:position w:val="0"/>
      <w:sz w:val="13"/>
      <w:szCs w:val="13"/>
      <w:lang w:val="uk-UA" w:eastAsia="uk-UA" w:bidi="uk-UA"/>
    </w:rPr>
  </w:style>
  <w:style w:type="character" w:customStyle="1" w:styleId="295pt0">
    <w:name w:val="Основной текст (2) + 9;5 pt;Полужирный"/>
    <w:basedOn w:val="2"/>
    <w:rsid w:val="0002017B"/>
    <w:rPr>
      <w:b/>
      <w:bCs/>
      <w:color w:val="000000"/>
      <w:spacing w:val="0"/>
      <w:w w:val="100"/>
      <w:position w:val="0"/>
      <w:sz w:val="19"/>
      <w:szCs w:val="19"/>
      <w:lang w:val="uk-UA" w:eastAsia="uk-UA" w:bidi="uk-UA"/>
    </w:rPr>
  </w:style>
  <w:style w:type="character" w:customStyle="1" w:styleId="a7">
    <w:name w:val="Колонтитул_"/>
    <w:basedOn w:val="a0"/>
    <w:link w:val="a8"/>
    <w:rsid w:val="0002017B"/>
    <w:rPr>
      <w:rFonts w:ascii="Times New Roman" w:eastAsia="Times New Roman" w:hAnsi="Times New Roman" w:cs="Times New Roman"/>
      <w:b/>
      <w:bCs/>
      <w:i w:val="0"/>
      <w:iCs w:val="0"/>
      <w:smallCaps w:val="0"/>
      <w:strike w:val="0"/>
      <w:u w:val="none"/>
    </w:rPr>
  </w:style>
  <w:style w:type="character" w:customStyle="1" w:styleId="a9">
    <w:name w:val="Колонтитул"/>
    <w:basedOn w:val="a7"/>
    <w:rsid w:val="0002017B"/>
    <w:rPr>
      <w:color w:val="000000"/>
      <w:spacing w:val="0"/>
      <w:w w:val="100"/>
      <w:position w:val="0"/>
      <w:sz w:val="24"/>
      <w:szCs w:val="24"/>
      <w:lang w:val="uk-UA" w:eastAsia="uk-UA" w:bidi="uk-UA"/>
    </w:rPr>
  </w:style>
  <w:style w:type="character" w:customStyle="1" w:styleId="1">
    <w:name w:val="Заголовок №1_"/>
    <w:basedOn w:val="a0"/>
    <w:link w:val="10"/>
    <w:rsid w:val="0002017B"/>
    <w:rPr>
      <w:rFonts w:ascii="Courier New" w:eastAsia="Courier New" w:hAnsi="Courier New" w:cs="Courier New"/>
      <w:b w:val="0"/>
      <w:bCs w:val="0"/>
      <w:i/>
      <w:iCs/>
      <w:smallCaps w:val="0"/>
      <w:strike w:val="0"/>
      <w:sz w:val="84"/>
      <w:szCs w:val="84"/>
      <w:u w:val="none"/>
    </w:rPr>
  </w:style>
  <w:style w:type="character" w:customStyle="1" w:styleId="3Arial105pt">
    <w:name w:val="Основной текст (3) + Arial;10;5 pt;Не полужирный;Курсив"/>
    <w:basedOn w:val="3"/>
    <w:rsid w:val="0002017B"/>
    <w:rPr>
      <w:rFonts w:ascii="Arial" w:eastAsia="Arial" w:hAnsi="Arial" w:cs="Arial"/>
      <w:b/>
      <w:bCs/>
      <w:i/>
      <w:iCs/>
      <w:color w:val="000000"/>
      <w:spacing w:val="0"/>
      <w:w w:val="100"/>
      <w:position w:val="0"/>
      <w:sz w:val="21"/>
      <w:szCs w:val="21"/>
      <w:lang w:val="uk-UA" w:eastAsia="uk-UA" w:bidi="uk-UA"/>
    </w:rPr>
  </w:style>
  <w:style w:type="paragraph" w:customStyle="1" w:styleId="20">
    <w:name w:val="Основной текст (2)"/>
    <w:basedOn w:val="a"/>
    <w:link w:val="2"/>
    <w:rsid w:val="0002017B"/>
    <w:pPr>
      <w:shd w:val="clear" w:color="auto" w:fill="FFFFFF"/>
      <w:spacing w:after="300" w:line="0" w:lineRule="atLeast"/>
      <w:ind w:hanging="480"/>
    </w:pPr>
    <w:rPr>
      <w:rFonts w:ascii="Times New Roman" w:eastAsia="Times New Roman" w:hAnsi="Times New Roman" w:cs="Times New Roman"/>
    </w:rPr>
  </w:style>
  <w:style w:type="paragraph" w:customStyle="1" w:styleId="23">
    <w:name w:val="Заголовок №2"/>
    <w:basedOn w:val="a"/>
    <w:link w:val="22"/>
    <w:rsid w:val="0002017B"/>
    <w:pPr>
      <w:shd w:val="clear" w:color="auto" w:fill="FFFFFF"/>
      <w:spacing w:line="274" w:lineRule="exact"/>
      <w:ind w:hanging="400"/>
      <w:jc w:val="both"/>
      <w:outlineLvl w:val="1"/>
    </w:pPr>
    <w:rPr>
      <w:rFonts w:ascii="Times New Roman" w:eastAsia="Times New Roman" w:hAnsi="Times New Roman" w:cs="Times New Roman"/>
      <w:b/>
      <w:bCs/>
    </w:rPr>
  </w:style>
  <w:style w:type="paragraph" w:customStyle="1" w:styleId="30">
    <w:name w:val="Основной текст (3)"/>
    <w:basedOn w:val="a"/>
    <w:link w:val="3"/>
    <w:rsid w:val="0002017B"/>
    <w:pPr>
      <w:shd w:val="clear" w:color="auto" w:fill="FFFFFF"/>
      <w:spacing w:line="274" w:lineRule="exact"/>
      <w:ind w:hanging="460"/>
    </w:pPr>
    <w:rPr>
      <w:rFonts w:ascii="Times New Roman" w:eastAsia="Times New Roman" w:hAnsi="Times New Roman" w:cs="Times New Roman"/>
      <w:b/>
      <w:bCs/>
    </w:rPr>
  </w:style>
  <w:style w:type="paragraph" w:customStyle="1" w:styleId="42">
    <w:name w:val="Основной текст (4)"/>
    <w:basedOn w:val="a"/>
    <w:link w:val="41"/>
    <w:rsid w:val="0002017B"/>
    <w:pPr>
      <w:shd w:val="clear" w:color="auto" w:fill="FFFFFF"/>
      <w:spacing w:line="274" w:lineRule="exact"/>
      <w:ind w:hanging="460"/>
    </w:pPr>
    <w:rPr>
      <w:rFonts w:ascii="Times New Roman" w:eastAsia="Times New Roman" w:hAnsi="Times New Roman" w:cs="Times New Roman"/>
      <w:i/>
      <w:iCs/>
    </w:rPr>
  </w:style>
  <w:style w:type="paragraph" w:customStyle="1" w:styleId="50">
    <w:name w:val="Основной текст (5)"/>
    <w:basedOn w:val="a"/>
    <w:link w:val="5"/>
    <w:rsid w:val="0002017B"/>
    <w:pPr>
      <w:shd w:val="clear" w:color="auto" w:fill="FFFFFF"/>
      <w:spacing w:line="269" w:lineRule="exact"/>
      <w:jc w:val="both"/>
    </w:pPr>
    <w:rPr>
      <w:rFonts w:ascii="Arial" w:eastAsia="Arial" w:hAnsi="Arial" w:cs="Arial"/>
      <w:i/>
      <w:iCs/>
      <w:sz w:val="21"/>
      <w:szCs w:val="21"/>
    </w:rPr>
  </w:style>
  <w:style w:type="paragraph" w:customStyle="1" w:styleId="a5">
    <w:name w:val="Подпись к таблице"/>
    <w:basedOn w:val="a"/>
    <w:link w:val="a4"/>
    <w:rsid w:val="0002017B"/>
    <w:pPr>
      <w:shd w:val="clear" w:color="auto" w:fill="FFFFFF"/>
      <w:spacing w:line="283" w:lineRule="exact"/>
      <w:jc w:val="both"/>
    </w:pPr>
    <w:rPr>
      <w:rFonts w:ascii="Times New Roman" w:eastAsia="Times New Roman" w:hAnsi="Times New Roman" w:cs="Times New Roman"/>
    </w:rPr>
  </w:style>
  <w:style w:type="paragraph" w:customStyle="1" w:styleId="a8">
    <w:name w:val="Колонтитул"/>
    <w:basedOn w:val="a"/>
    <w:link w:val="a7"/>
    <w:rsid w:val="0002017B"/>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rsid w:val="0002017B"/>
    <w:pPr>
      <w:shd w:val="clear" w:color="auto" w:fill="FFFFFF"/>
      <w:spacing w:before="180" w:line="0" w:lineRule="atLeast"/>
      <w:jc w:val="center"/>
      <w:outlineLvl w:val="0"/>
    </w:pPr>
    <w:rPr>
      <w:rFonts w:ascii="Courier New" w:eastAsia="Courier New" w:hAnsi="Courier New" w:cs="Courier New"/>
      <w:i/>
      <w:iCs/>
      <w:sz w:val="84"/>
      <w:szCs w:val="84"/>
    </w:rPr>
  </w:style>
  <w:style w:type="paragraph" w:styleId="aa">
    <w:name w:val="List Paragraph"/>
    <w:basedOn w:val="a"/>
    <w:link w:val="ab"/>
    <w:uiPriority w:val="34"/>
    <w:qFormat/>
    <w:rsid w:val="006D3D53"/>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styleId="ac">
    <w:name w:val="Normal (Web)"/>
    <w:basedOn w:val="a"/>
    <w:uiPriority w:val="99"/>
    <w:unhideWhenUsed/>
    <w:rsid w:val="009A75A7"/>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b">
    <w:name w:val="Абзац списка Знак"/>
    <w:link w:val="aa"/>
    <w:uiPriority w:val="34"/>
    <w:locked/>
    <w:rsid w:val="0000740F"/>
    <w:rPr>
      <w:rFonts w:asciiTheme="minorHAnsi" w:eastAsiaTheme="minorEastAsia" w:hAnsiTheme="minorHAnsi" w:cstheme="minorBidi"/>
      <w:sz w:val="22"/>
      <w:szCs w:val="22"/>
      <w:lang w:bidi="ar-SA"/>
    </w:rPr>
  </w:style>
  <w:style w:type="paragraph" w:customStyle="1" w:styleId="Default">
    <w:name w:val="Default"/>
    <w:rsid w:val="002B267D"/>
    <w:pPr>
      <w:widowControl/>
      <w:autoSpaceDE w:val="0"/>
      <w:autoSpaceDN w:val="0"/>
      <w:adjustRightInd w:val="0"/>
    </w:pPr>
    <w:rPr>
      <w:rFonts w:ascii="Times New Roman" w:eastAsia="Calibri" w:hAnsi="Times New Roman" w:cs="Times New Roman"/>
      <w:color w:val="000000"/>
      <w:lang w:bidi="ar-SA"/>
    </w:rPr>
  </w:style>
  <w:style w:type="character" w:customStyle="1" w:styleId="40">
    <w:name w:val="Заголовок 4 Знак"/>
    <w:basedOn w:val="a0"/>
    <w:link w:val="4"/>
    <w:uiPriority w:val="9"/>
    <w:semiHidden/>
    <w:rsid w:val="00767E62"/>
    <w:rPr>
      <w:rFonts w:asciiTheme="majorHAnsi" w:eastAsiaTheme="majorEastAsia" w:hAnsiTheme="majorHAnsi" w:cstheme="majorBidi"/>
      <w:b/>
      <w:bCs/>
      <w:i/>
      <w:iCs/>
      <w:color w:val="4F81BD" w:themeColor="accent1"/>
      <w:sz w:val="22"/>
      <w:szCs w:val="22"/>
      <w:lang w:bidi="ar-SA"/>
    </w:rPr>
  </w:style>
  <w:style w:type="paragraph" w:customStyle="1" w:styleId="stk-reset">
    <w:name w:val="stk-reset"/>
    <w:basedOn w:val="a"/>
    <w:rsid w:val="00767E6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d">
    <w:name w:val="Strong"/>
    <w:basedOn w:val="a0"/>
    <w:uiPriority w:val="22"/>
    <w:qFormat/>
    <w:rsid w:val="00767E62"/>
    <w:rPr>
      <w:b/>
      <w:bCs/>
    </w:rPr>
  </w:style>
  <w:style w:type="paragraph" w:styleId="HTML">
    <w:name w:val="HTML Preformatted"/>
    <w:basedOn w:val="a"/>
    <w:link w:val="HTML0"/>
    <w:uiPriority w:val="99"/>
    <w:rsid w:val="005965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1"/>
      <w:szCs w:val="21"/>
      <w:lang w:val="ru-RU" w:eastAsia="ru-RU" w:bidi="ar-SA"/>
    </w:rPr>
  </w:style>
  <w:style w:type="character" w:customStyle="1" w:styleId="HTML0">
    <w:name w:val="Стандартный HTML Знак"/>
    <w:basedOn w:val="a0"/>
    <w:link w:val="HTML"/>
    <w:uiPriority w:val="99"/>
    <w:rsid w:val="005965CC"/>
    <w:rPr>
      <w:rFonts w:ascii="Courier New" w:eastAsia="Times New Roman" w:hAnsi="Courier New" w:cs="Courier New"/>
      <w:color w:val="000000"/>
      <w:sz w:val="21"/>
      <w:szCs w:val="21"/>
      <w:lang w:val="ru-RU" w:eastAsia="ru-RU" w:bidi="ar-SA"/>
    </w:rPr>
  </w:style>
  <w:style w:type="paragraph" w:styleId="ae">
    <w:name w:val="Body Text"/>
    <w:basedOn w:val="a"/>
    <w:link w:val="af"/>
    <w:uiPriority w:val="1"/>
    <w:qFormat/>
    <w:rsid w:val="00B004CC"/>
    <w:pPr>
      <w:autoSpaceDE w:val="0"/>
      <w:autoSpaceDN w:val="0"/>
      <w:ind w:left="962"/>
    </w:pPr>
    <w:rPr>
      <w:rFonts w:ascii="Times New Roman" w:eastAsia="Times New Roman" w:hAnsi="Times New Roman" w:cs="Times New Roman"/>
      <w:color w:val="auto"/>
      <w:sz w:val="28"/>
      <w:szCs w:val="28"/>
      <w:lang w:eastAsia="en-US" w:bidi="ar-SA"/>
    </w:rPr>
  </w:style>
  <w:style w:type="character" w:customStyle="1" w:styleId="af">
    <w:name w:val="Основной текст Знак"/>
    <w:basedOn w:val="a0"/>
    <w:link w:val="ae"/>
    <w:uiPriority w:val="1"/>
    <w:rsid w:val="00B004CC"/>
    <w:rPr>
      <w:rFonts w:ascii="Times New Roman" w:eastAsia="Times New Roman" w:hAnsi="Times New Roman" w:cs="Times New Roman"/>
      <w:sz w:val="28"/>
      <w:szCs w:val="28"/>
      <w:lang w:eastAsia="en-US" w:bidi="ar-SA"/>
    </w:rPr>
  </w:style>
  <w:style w:type="paragraph" w:customStyle="1" w:styleId="Heading1">
    <w:name w:val="Heading 1"/>
    <w:basedOn w:val="a"/>
    <w:uiPriority w:val="1"/>
    <w:qFormat/>
    <w:rsid w:val="00412AA5"/>
    <w:pPr>
      <w:autoSpaceDE w:val="0"/>
      <w:autoSpaceDN w:val="0"/>
      <w:ind w:left="581"/>
      <w:outlineLvl w:val="1"/>
    </w:pPr>
    <w:rPr>
      <w:rFonts w:ascii="Times New Roman" w:eastAsia="Times New Roman" w:hAnsi="Times New Roman" w:cs="Times New Roman"/>
      <w:b/>
      <w:bCs/>
      <w:color w:val="auto"/>
      <w:sz w:val="28"/>
      <w:szCs w:val="28"/>
      <w:lang w:eastAsia="en-US" w:bidi="ar-SA"/>
    </w:rPr>
  </w:style>
  <w:style w:type="character" w:customStyle="1" w:styleId="20pt">
    <w:name w:val="Основной текст (2) + Курсив;Интервал 0 pt"/>
    <w:basedOn w:val="2"/>
    <w:rsid w:val="00C566FA"/>
    <w:rPr>
      <w:i/>
      <w:iCs/>
      <w:color w:val="000000"/>
      <w:spacing w:val="-10"/>
      <w:w w:val="100"/>
      <w:position w:val="0"/>
      <w:sz w:val="28"/>
      <w:szCs w:val="28"/>
      <w:shd w:val="clear" w:color="auto" w:fill="FFFFFF"/>
      <w:lang w:val="uk-UA" w:eastAsia="uk-UA" w:bidi="uk-UA"/>
    </w:rPr>
  </w:style>
  <w:style w:type="character" w:customStyle="1" w:styleId="413pt">
    <w:name w:val="Основной текст (4) + 13 pt;Не курсив"/>
    <w:basedOn w:val="41"/>
    <w:rsid w:val="00C566FA"/>
    <w:rPr>
      <w:b/>
      <w:bCs/>
      <w:i/>
      <w:iCs/>
      <w:color w:val="000000"/>
      <w:w w:val="100"/>
      <w:position w:val="0"/>
      <w:sz w:val="26"/>
      <w:szCs w:val="26"/>
      <w:shd w:val="clear" w:color="auto" w:fill="FFFFFF"/>
      <w:lang w:val="uk-UA" w:eastAsia="uk-UA" w:bidi="uk-UA"/>
    </w:rPr>
  </w:style>
  <w:style w:type="paragraph" w:customStyle="1" w:styleId="normal">
    <w:name w:val="normal"/>
    <w:rsid w:val="00C566FA"/>
    <w:pPr>
      <w:widowControl/>
    </w:pPr>
    <w:rPr>
      <w:rFonts w:ascii="Times New Roman" w:eastAsia="Times New Roman" w:hAnsi="Times New Roman" w:cs="Times New Roman"/>
      <w:sz w:val="20"/>
      <w:szCs w:val="20"/>
      <w:lang w:eastAsia="ru-RU" w:bidi="ar-SA"/>
    </w:rPr>
  </w:style>
  <w:style w:type="paragraph" w:styleId="af0">
    <w:name w:val="No Spacing"/>
    <w:uiPriority w:val="1"/>
    <w:qFormat/>
    <w:rsid w:val="00FC2615"/>
    <w:pPr>
      <w:widowControl/>
    </w:pPr>
    <w:rPr>
      <w:rFonts w:asciiTheme="minorHAnsi" w:eastAsiaTheme="minorHAnsi" w:hAnsiTheme="minorHAnsi" w:cstheme="minorBid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379793715">
      <w:bodyDiv w:val="1"/>
      <w:marLeft w:val="0"/>
      <w:marRight w:val="0"/>
      <w:marTop w:val="0"/>
      <w:marBottom w:val="0"/>
      <w:divBdr>
        <w:top w:val="none" w:sz="0" w:space="0" w:color="auto"/>
        <w:left w:val="none" w:sz="0" w:space="0" w:color="auto"/>
        <w:bottom w:val="none" w:sz="0" w:space="0" w:color="auto"/>
        <w:right w:val="none" w:sz="0" w:space="0" w:color="auto"/>
      </w:divBdr>
    </w:div>
    <w:div w:id="562762580">
      <w:bodyDiv w:val="1"/>
      <w:marLeft w:val="0"/>
      <w:marRight w:val="0"/>
      <w:marTop w:val="0"/>
      <w:marBottom w:val="0"/>
      <w:divBdr>
        <w:top w:val="none" w:sz="0" w:space="0" w:color="auto"/>
        <w:left w:val="none" w:sz="0" w:space="0" w:color="auto"/>
        <w:bottom w:val="none" w:sz="0" w:space="0" w:color="auto"/>
        <w:right w:val="none" w:sz="0" w:space="0" w:color="auto"/>
      </w:divBdr>
    </w:div>
    <w:div w:id="924074580">
      <w:bodyDiv w:val="1"/>
      <w:marLeft w:val="0"/>
      <w:marRight w:val="0"/>
      <w:marTop w:val="0"/>
      <w:marBottom w:val="0"/>
      <w:divBdr>
        <w:top w:val="none" w:sz="0" w:space="0" w:color="auto"/>
        <w:left w:val="none" w:sz="0" w:space="0" w:color="auto"/>
        <w:bottom w:val="none" w:sz="0" w:space="0" w:color="auto"/>
        <w:right w:val="none" w:sz="0" w:space="0" w:color="auto"/>
      </w:divBdr>
    </w:div>
    <w:div w:id="1362977832">
      <w:bodyDiv w:val="1"/>
      <w:marLeft w:val="0"/>
      <w:marRight w:val="0"/>
      <w:marTop w:val="0"/>
      <w:marBottom w:val="0"/>
      <w:divBdr>
        <w:top w:val="none" w:sz="0" w:space="0" w:color="auto"/>
        <w:left w:val="none" w:sz="0" w:space="0" w:color="auto"/>
        <w:bottom w:val="none" w:sz="0" w:space="0" w:color="auto"/>
        <w:right w:val="none" w:sz="0" w:space="0" w:color="auto"/>
      </w:divBdr>
    </w:div>
    <w:div w:id="1824735368">
      <w:bodyDiv w:val="1"/>
      <w:marLeft w:val="0"/>
      <w:marRight w:val="0"/>
      <w:marTop w:val="0"/>
      <w:marBottom w:val="0"/>
      <w:divBdr>
        <w:top w:val="none" w:sz="0" w:space="0" w:color="auto"/>
        <w:left w:val="none" w:sz="0" w:space="0" w:color="auto"/>
        <w:bottom w:val="none" w:sz="0" w:space="0" w:color="auto"/>
        <w:right w:val="none" w:sz="0" w:space="0" w:color="auto"/>
      </w:divBdr>
    </w:div>
    <w:div w:id="184347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41-2024-%D0%BF" TargetMode="External"/><Relationship Id="rId13" Type="http://schemas.openxmlformats.org/officeDocument/2006/relationships/hyperlink" Target="https://mon.gov.ua/npa/pro-vnesennia-zmin-do-typovoi-osvitnoi-prohramy-dlia-5-9-klasiv-zakladiv-zahalnoi-serednoi-osvity" TargetMode="External"/><Relationship Id="rId18" Type="http://schemas.openxmlformats.org/officeDocument/2006/relationships/hyperlink" Target="https://nushub.org.ua/resource/rekomendacziyi-shhodo-oczinyuvannya-navchalnyh-dosyagnen-uchniv-5-6-klasiv-yaki-zdobuvayut-osvitu-vidpovidno-do-novogo-derzhavnogo-standartu-bazovoyi-serednoyi-osvity-dodatok-do-nakazu-mon-%E2%84%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z0819-24" TargetMode="External"/><Relationship Id="rId17" Type="http://schemas.openxmlformats.org/officeDocument/2006/relationships/hyperlink" Target="https://drive.google.com/file/d/1ktmIVt1UxA86UMXZXvVsWn_6A81o2xAL/view?usp=sharing" TargetMode="External"/><Relationship Id="rId2" Type="http://schemas.openxmlformats.org/officeDocument/2006/relationships/numbering" Target="numbering.xml"/><Relationship Id="rId16" Type="http://schemas.openxmlformats.org/officeDocument/2006/relationships/hyperlink" Target="https://drive.google.com/file/d/1fr82J2_0G71gBaNkLB5_ZwxUEHMP_SIz/view?usp=sha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5" Type="http://schemas.openxmlformats.org/officeDocument/2006/relationships/webSettings" Target="webSettings.xml"/><Relationship Id="rId15" Type="http://schemas.openxmlformats.org/officeDocument/2006/relationships/hyperlink" Target="https://drive.google.com/file/d/1DzL9Eu9UXz73oINyRRFl2sMToqvcCLcd/view?usp=sharing" TargetMode="External"/><Relationship Id="rId10" Type="http://schemas.openxmlformats.org/officeDocument/2006/relationships/hyperlink" Target="https://zakon.rada.gov.ua/rada/show/v1093729-24" TargetMode="External"/><Relationship Id="rId19" Type="http://schemas.openxmlformats.org/officeDocument/2006/relationships/hyperlink" Target="https://mon.gov.ua/static-objects/mon/uploads/public/66a/ca0/d35/66aca0d35fbf4463777818.pdf" TargetMode="External"/><Relationship Id="rId4" Type="http://schemas.openxmlformats.org/officeDocument/2006/relationships/settings" Target="settings.xml"/><Relationship Id="rId9" Type="http://schemas.openxmlformats.org/officeDocument/2006/relationships/hyperlink" Target="https://mon.gov.ua/npa/pro-vnesennia-zmin-do-typovoi-osvitnoi-prohramy-dlia-5-9-klasiv-zakladiv-zahalnoi-serednoi-osvity" TargetMode="External"/><Relationship Id="rId14" Type="http://schemas.openxmlformats.org/officeDocument/2006/relationships/hyperlink" Target="https://mon.gov.ua/npa/pro-vnesennia-zmin-do-typovoi-osvitnoi-prohramy-dlia-5-9-klasiv-zakladiv-zahalnoi-serednoi-osvit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B2A7A-480A-431B-BB4F-275EDA4C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9425</Words>
  <Characters>53723</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2025-11-09T10:12:00Z</cp:lastPrinted>
  <dcterms:created xsi:type="dcterms:W3CDTF">2023-01-01T15:27:00Z</dcterms:created>
  <dcterms:modified xsi:type="dcterms:W3CDTF">2025-11-09T10:14:00Z</dcterms:modified>
</cp:coreProperties>
</file>