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79" w:rsidRDefault="00B25D79">
      <w:pPr>
        <w:spacing w:line="360" w:lineRule="exact"/>
      </w:pPr>
      <w:r w:rsidRPr="00B25D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pt;margin-top:0;width:163.9pt;height:43.35pt;z-index:251653632;mso-wrap-distance-left:5pt;mso-wrap-distance-right:5pt;mso-position-horizontal-relative:margin" filled="f" stroked="f">
            <v:textbox style="mso-fit-shape-to-text:t" inset="0,0,0,0">
              <w:txbxContent>
                <w:p w:rsidR="00B25D79" w:rsidRDefault="00A57A04">
                  <w:pPr>
                    <w:pStyle w:val="2"/>
                    <w:shd w:val="clear" w:color="auto" w:fill="auto"/>
                  </w:pPr>
                  <w:r>
                    <w:t>„Погоджено”</w:t>
                  </w:r>
                </w:p>
                <w:p w:rsidR="00B25D79" w:rsidRDefault="00A57A04">
                  <w:pPr>
                    <w:pStyle w:val="a4"/>
                    <w:shd w:val="clear" w:color="auto" w:fill="auto"/>
                  </w:pPr>
                  <w:r>
                    <w:t>Начальник Підволочиського районного управління</w:t>
                  </w:r>
                </w:p>
              </w:txbxContent>
            </v:textbox>
            <w10:wrap anchorx="margin"/>
          </v:shape>
        </w:pict>
      </w:r>
      <w:r w:rsidRPr="00B25D79">
        <w:pict>
          <v:shape id="_x0000_s1027" type="#_x0000_t202" style="position:absolute;margin-left:158.2pt;margin-top:111.6pt;width:27.35pt;height:11.45pt;z-index:251655680;mso-wrap-distance-left:5pt;mso-wrap-distance-right:5pt;mso-position-horizontal-relative:margin" filled="f" stroked="f">
            <v:textbox style="mso-fit-shape-to-text:t" inset="0,0,0,0">
              <w:txbxContent>
                <w:p w:rsidR="00B25D79" w:rsidRDefault="00A57A04">
                  <w:pPr>
                    <w:pStyle w:val="3"/>
                    <w:shd w:val="clear" w:color="auto" w:fill="auto"/>
                    <w:spacing w:line="160" w:lineRule="exact"/>
                  </w:pPr>
                  <w:r>
                    <w:t>П.1.П.</w:t>
                  </w:r>
                </w:p>
              </w:txbxContent>
            </v:textbox>
            <w10:wrap anchorx="margin"/>
          </v:shape>
        </w:pict>
      </w:r>
      <w:r w:rsidRPr="00B25D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05pt;margin-top:58.3pt;width:164.65pt;height:117.1pt;z-index:-251661824;mso-wrap-distance-left:5pt;mso-wrap-distance-right:5pt;mso-position-horizontal-relative:margin" wrapcoords="0 0">
            <v:imagedata r:id="rId7" o:title="image1"/>
            <w10:wrap anchorx="margin"/>
          </v:shape>
        </w:pict>
      </w:r>
      <w:r w:rsidRPr="00B25D79">
        <w:pict>
          <v:shape id="_x0000_s1029" type="#_x0000_t202" style="position:absolute;margin-left:219.85pt;margin-top:.25pt;width:253.45pt;height:29.3pt;z-index:251657728;mso-wrap-distance-left:5pt;mso-wrap-distance-right:5pt;mso-position-horizontal-relative:margin" filled="f" stroked="f">
            <v:textbox style="mso-fit-shape-to-text:t" inset="0,0,0,0">
              <w:txbxContent>
                <w:p w:rsidR="00B25D79" w:rsidRDefault="00A57A04">
                  <w:pPr>
                    <w:pStyle w:val="2"/>
                    <w:shd w:val="clear" w:color="auto" w:fill="auto"/>
                    <w:tabs>
                      <w:tab w:val="left" w:pos="3043"/>
                    </w:tabs>
                    <w:spacing w:line="283" w:lineRule="exact"/>
                  </w:pPr>
                  <w:r>
                    <w:t>„Погоджено”</w:t>
                  </w:r>
                  <w:r>
                    <w:tab/>
                    <w:t>«Затверджено»</w:t>
                  </w:r>
                </w:p>
                <w:p w:rsidR="00B25D79" w:rsidRDefault="00A57A04">
                  <w:pPr>
                    <w:pStyle w:val="a4"/>
                    <w:shd w:val="clear" w:color="auto" w:fill="auto"/>
                    <w:tabs>
                      <w:tab w:val="left" w:pos="3197"/>
                    </w:tabs>
                    <w:spacing w:line="283" w:lineRule="exact"/>
                  </w:pPr>
                  <w:r>
                    <w:t>начальник</w:t>
                  </w:r>
                  <w:r>
                    <w:tab/>
                    <w:t>Директор.</w:t>
                  </w:r>
                </w:p>
              </w:txbxContent>
            </v:textbox>
            <w10:wrap anchorx="margin"/>
          </v:shape>
        </w:pict>
      </w:r>
      <w:r w:rsidRPr="00B25D79">
        <w:pict>
          <v:shape id="_x0000_s1030" type="#_x0000_t202" style="position:absolute;margin-left:249.85pt;margin-top:161pt;width:64.55pt;height:20.5pt;z-index:251658752;mso-wrap-distance-left:5pt;mso-wrap-distance-right:5pt;mso-position-horizontal-relative:margin" filled="f" stroked="f">
            <v:textbox style="mso-fit-shape-to-text:t" inset="0,0,0,0">
              <w:txbxContent>
                <w:p w:rsidR="00B25D79" w:rsidRDefault="00A57A04">
                  <w:pPr>
                    <w:pStyle w:val="4"/>
                    <w:shd w:val="clear" w:color="auto" w:fill="auto"/>
                    <w:spacing w:line="320" w:lineRule="exact"/>
                  </w:pPr>
                  <w:r>
                    <w:t>Паспорт</w:t>
                  </w:r>
                </w:p>
              </w:txbxContent>
            </v:textbox>
            <w10:wrap anchorx="margin"/>
          </v:shape>
        </w:pict>
      </w:r>
      <w:r w:rsidRPr="00B25D79">
        <w:pict>
          <v:shape id="_x0000_s1031" type="#_x0000_t202" style="position:absolute;margin-left:466.55pt;margin-top:97.2pt;width:63.85pt;height:26.35pt;z-index:251659776;mso-wrap-distance-left:5pt;mso-wrap-distance-right:5pt;mso-position-horizontal-relative:margin" filled="f" stroked="f">
            <v:textbox style="mso-fit-shape-to-text:t" inset="0,0,0,0">
              <w:txbxContent>
                <w:p w:rsidR="00B25D79" w:rsidRDefault="00A57A04">
                  <w:pPr>
                    <w:pStyle w:val="a4"/>
                    <w:shd w:val="clear" w:color="auto" w:fill="auto"/>
                    <w:spacing w:after="23" w:line="240" w:lineRule="exact"/>
                    <w:jc w:val="left"/>
                  </w:pPr>
                  <w:r>
                    <w:t>етник О.М.</w:t>
                  </w:r>
                </w:p>
                <w:p w:rsidR="00B25D79" w:rsidRDefault="00A57A04">
                  <w:pPr>
                    <w:pStyle w:val="3"/>
                    <w:shd w:val="clear" w:color="auto" w:fill="auto"/>
                    <w:spacing w:line="160" w:lineRule="exact"/>
                    <w:ind w:right="200"/>
                    <w:jc w:val="right"/>
                  </w:pPr>
                  <w:r>
                    <w:rPr>
                      <w:lang w:val="uk-UA" w:eastAsia="uk-UA" w:bidi="uk-UA"/>
                    </w:rPr>
                    <w:t>П.І.П</w:t>
                  </w:r>
                </w:p>
              </w:txbxContent>
            </v:textbox>
            <w10:wrap anchorx="margin"/>
          </v:shape>
        </w:pict>
      </w:r>
      <w:r w:rsidRPr="00B25D79">
        <w:pict>
          <v:shape id="_x0000_s1032" type="#_x0000_t75" style="position:absolute;margin-left:219.35pt;margin-top:19.95pt;width:253.45pt;height:150.25pt;z-index:-251659776;mso-wrap-distance-left:5pt;mso-wrap-distance-right:5pt;mso-position-horizontal-relative:margin" wrapcoords="0 0">
            <v:imagedata r:id="rId8" o:title="image2"/>
            <w10:wrap anchorx="margin"/>
          </v:shape>
        </w:pict>
      </w:r>
      <w:r w:rsidRPr="00B25D79">
        <w:pict>
          <v:shape id="_x0000_s1033" type="#_x0000_t202" style="position:absolute;margin-left:457.45pt;margin-top:70.35pt;width:65.05pt;height:14.65pt;z-index:251660800;mso-wrap-distance-left:5pt;mso-wrap-distance-right:5pt;mso-position-horizontal-relative:margin" filled="f" stroked="f">
            <v:textbox style="mso-fit-shape-to-text:t" inset="0,0,0,0">
              <w:txbxContent>
                <w:p w:rsidR="00B25D79" w:rsidRDefault="00A57A04">
                  <w:pPr>
                    <w:pStyle w:val="30"/>
                    <w:shd w:val="clear" w:color="auto" w:fill="auto"/>
                    <w:spacing w:line="240" w:lineRule="exact"/>
                  </w:pPr>
                  <w:r>
                    <w:t>-II ступенів</w:t>
                  </w:r>
                </w:p>
              </w:txbxContent>
            </v:textbox>
            <w10:wrap anchorx="margin"/>
          </v:shape>
        </w:pict>
      </w:r>
      <w:r w:rsidRPr="00B25D79">
        <w:pict>
          <v:shape id="_x0000_s1034" type="#_x0000_t202" style="position:absolute;margin-left:166.1pt;margin-top:180.1pt;width:230.4pt;height:17.45pt;z-index:251661824;mso-wrap-distance-left:5pt;mso-wrap-distance-right:5pt;mso-position-horizontal-relative:margin" filled="f" stroked="f">
            <v:textbox style="mso-fit-shape-to-text:t" inset="0,0,0,0">
              <w:txbxContent>
                <w:p w:rsidR="00B25D79" w:rsidRDefault="00A57A04">
                  <w:pPr>
                    <w:pStyle w:val="40"/>
                    <w:shd w:val="clear" w:color="auto" w:fill="auto"/>
                    <w:spacing w:line="280" w:lineRule="exact"/>
                  </w:pPr>
                  <w:r>
                    <w:t>їдальні (харчоблоку) закладу освіти</w:t>
                  </w:r>
                </w:p>
              </w:txbxContent>
            </v:textbox>
            <w10:wrap anchorx="margin"/>
          </v:shape>
        </w:pict>
      </w:r>
    </w:p>
    <w:p w:rsidR="00B25D79" w:rsidRDefault="00B25D79">
      <w:pPr>
        <w:spacing w:line="360" w:lineRule="exact"/>
      </w:pPr>
    </w:p>
    <w:p w:rsidR="00B25D79" w:rsidRDefault="00B25D79">
      <w:pPr>
        <w:spacing w:line="360" w:lineRule="exact"/>
      </w:pPr>
    </w:p>
    <w:p w:rsidR="00B25D79" w:rsidRDefault="00B25D79">
      <w:pPr>
        <w:spacing w:line="360" w:lineRule="exact"/>
      </w:pPr>
    </w:p>
    <w:p w:rsidR="00B25D79" w:rsidRDefault="00B25D79">
      <w:pPr>
        <w:spacing w:line="360" w:lineRule="exact"/>
      </w:pPr>
    </w:p>
    <w:p w:rsidR="00B25D79" w:rsidRDefault="00B25D79">
      <w:pPr>
        <w:spacing w:line="360" w:lineRule="exact"/>
      </w:pPr>
    </w:p>
    <w:p w:rsidR="00B25D79" w:rsidRDefault="00B25D79">
      <w:pPr>
        <w:spacing w:line="360" w:lineRule="exact"/>
      </w:pPr>
    </w:p>
    <w:p w:rsidR="00B25D79" w:rsidRDefault="00B25D79">
      <w:pPr>
        <w:spacing w:line="360" w:lineRule="exact"/>
      </w:pPr>
    </w:p>
    <w:p w:rsidR="00B25D79" w:rsidRDefault="00B25D79">
      <w:pPr>
        <w:spacing w:line="360" w:lineRule="exact"/>
      </w:pPr>
    </w:p>
    <w:p w:rsidR="00B25D79" w:rsidRDefault="00B25D79">
      <w:pPr>
        <w:spacing w:line="702" w:lineRule="exact"/>
      </w:pPr>
    </w:p>
    <w:p w:rsidR="00B25D79" w:rsidRDefault="00B25D79">
      <w:pPr>
        <w:rPr>
          <w:sz w:val="2"/>
          <w:szCs w:val="2"/>
        </w:rPr>
        <w:sectPr w:rsidR="00B25D79">
          <w:type w:val="continuous"/>
          <w:pgSz w:w="11900" w:h="16840"/>
          <w:pgMar w:top="1276" w:right="374" w:bottom="869" w:left="726" w:header="0" w:footer="3" w:gutter="0"/>
          <w:cols w:space="720"/>
          <w:noEndnote/>
          <w:docGrid w:linePitch="360"/>
        </w:sectPr>
      </w:pPr>
    </w:p>
    <w:p w:rsidR="00B25D79" w:rsidRDefault="00B25D79">
      <w:pPr>
        <w:spacing w:before="32" w:after="32" w:line="240" w:lineRule="exact"/>
        <w:rPr>
          <w:sz w:val="19"/>
          <w:szCs w:val="19"/>
        </w:rPr>
      </w:pPr>
    </w:p>
    <w:p w:rsidR="00B25D79" w:rsidRDefault="00B25D79">
      <w:pPr>
        <w:rPr>
          <w:sz w:val="2"/>
          <w:szCs w:val="2"/>
        </w:rPr>
        <w:sectPr w:rsidR="00B25D79">
          <w:type w:val="continuous"/>
          <w:pgSz w:w="11900" w:h="16840"/>
          <w:pgMar w:top="5549" w:right="0" w:bottom="885" w:left="0" w:header="0" w:footer="3" w:gutter="0"/>
          <w:cols w:space="720"/>
          <w:noEndnote/>
          <w:docGrid w:linePitch="360"/>
        </w:sectPr>
      </w:pPr>
    </w:p>
    <w:p w:rsidR="00B25D79" w:rsidRDefault="00A57A04">
      <w:pPr>
        <w:pStyle w:val="50"/>
        <w:shd w:val="clear" w:color="auto" w:fill="auto"/>
        <w:ind w:left="1320" w:right="1340" w:firstLine="200"/>
      </w:pPr>
      <w:r>
        <w:lastRenderedPageBreak/>
        <w:t>Паспорт розроблено з урахуванням вимог Санітарного регламенту для закладів загальної середньої освіти, затвердженого наказом МОЗ України від 25.09.2020 №2205 і зареєстрованого в Мінюсті України 10.11.2020 р. за</w:t>
      </w:r>
    </w:p>
    <w:p w:rsidR="00B25D79" w:rsidRDefault="00A57A04">
      <w:pPr>
        <w:pStyle w:val="50"/>
        <w:shd w:val="clear" w:color="auto" w:fill="auto"/>
        <w:spacing w:after="618"/>
        <w:jc w:val="center"/>
      </w:pPr>
      <w:r>
        <w:t>№ 1111/35394</w:t>
      </w:r>
    </w:p>
    <w:p w:rsidR="00B25D79" w:rsidRDefault="00A57A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</w:pPr>
      <w:bookmarkStart w:id="0" w:name="bookmark0"/>
      <w:r>
        <w:rPr>
          <w:rStyle w:val="11"/>
        </w:rPr>
        <w:t xml:space="preserve">Назва закладу </w:t>
      </w:r>
      <w:r>
        <w:t>Галущинська загальноосвітня школа 1-11 ступенів Підволочиської селищної ради Тернопільської області</w:t>
      </w:r>
      <w:bookmarkEnd w:id="0"/>
    </w:p>
    <w:p w:rsidR="00B25D79" w:rsidRDefault="00A57A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304"/>
      </w:pPr>
      <w:bookmarkStart w:id="1" w:name="bookmark1"/>
      <w:r>
        <w:rPr>
          <w:rStyle w:val="11"/>
        </w:rPr>
        <w:t xml:space="preserve">Адреса </w:t>
      </w:r>
      <w:r>
        <w:t>47841 Тернопільська область Підволочиського району Тернопільської області с. Галущинці вул. Відродження, 62</w:t>
      </w:r>
      <w:bookmarkEnd w:id="1"/>
    </w:p>
    <w:p w:rsidR="00B25D79" w:rsidRDefault="00A57A04">
      <w:pPr>
        <w:pStyle w:val="21"/>
        <w:numPr>
          <w:ilvl w:val="0"/>
          <w:numId w:val="1"/>
        </w:numPr>
        <w:shd w:val="clear" w:color="auto" w:fill="auto"/>
        <w:tabs>
          <w:tab w:val="left" w:pos="406"/>
        </w:tabs>
        <w:spacing w:before="0"/>
      </w:pPr>
      <w:r>
        <w:t xml:space="preserve">Прізвище, ім’я по батькові </w:t>
      </w:r>
      <w:r>
        <w:t xml:space="preserve">керівника закладу, телефон </w:t>
      </w:r>
      <w:r>
        <w:rPr>
          <w:rStyle w:val="22"/>
        </w:rPr>
        <w:t>Серветник Олександр Миколайович, 0671782479</w:t>
      </w:r>
    </w:p>
    <w:p w:rsidR="00B25D79" w:rsidRDefault="00A57A04">
      <w:pPr>
        <w:pStyle w:val="21"/>
        <w:shd w:val="clear" w:color="auto" w:fill="auto"/>
        <w:spacing w:before="0" w:after="304"/>
        <w:jc w:val="both"/>
      </w:pPr>
      <w:r>
        <w:t>3.1 Прізвище, ім’я по батькові медичного працівника закладу, телефон</w:t>
      </w:r>
    </w:p>
    <w:p w:rsidR="00B25D79" w:rsidRDefault="00A57A04">
      <w:pPr>
        <w:pStyle w:val="21"/>
        <w:shd w:val="clear" w:color="auto" w:fill="auto"/>
        <w:spacing w:before="0" w:line="317" w:lineRule="exact"/>
      </w:pPr>
      <w:r>
        <w:t xml:space="preserve">3.2 Прізвище ім’я по батькові ФОП (орендаря) їдальні (харчоблоку), телефон </w:t>
      </w:r>
      <w:r>
        <w:rPr>
          <w:rStyle w:val="22"/>
        </w:rPr>
        <w:t>Гречкович Люба Тадеушівна (кухар школи) 3</w:t>
      </w:r>
      <w:r>
        <w:rPr>
          <w:rStyle w:val="22"/>
        </w:rPr>
        <w:t>-45-50</w:t>
      </w:r>
    </w:p>
    <w:p w:rsidR="00B25D79" w:rsidRDefault="00A57A04">
      <w:pPr>
        <w:pStyle w:val="21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330" w:line="317" w:lineRule="exact"/>
        <w:jc w:val="both"/>
      </w:pPr>
      <w:r>
        <w:t xml:space="preserve">Проектна потужність закладу </w:t>
      </w:r>
      <w:r>
        <w:rPr>
          <w:rStyle w:val="22"/>
        </w:rPr>
        <w:t>168 учнів</w:t>
      </w:r>
    </w:p>
    <w:p w:rsidR="00B25D79" w:rsidRDefault="00A57A04">
      <w:pPr>
        <w:pStyle w:val="21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313" w:line="280" w:lineRule="exact"/>
        <w:jc w:val="both"/>
      </w:pPr>
      <w:r>
        <w:t xml:space="preserve">Фактична кількість учнів </w:t>
      </w:r>
      <w:r>
        <w:rPr>
          <w:rStyle w:val="22"/>
        </w:rPr>
        <w:t>56учнів</w:t>
      </w:r>
    </w:p>
    <w:p w:rsidR="00B25D79" w:rsidRDefault="00A57A04">
      <w:pPr>
        <w:pStyle w:val="60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ind w:right="2820"/>
      </w:pPr>
      <w:r>
        <w:rPr>
          <w:rStyle w:val="61"/>
        </w:rPr>
        <w:t xml:space="preserve">Кількість учнів, які охоплені гарячим харчуванням </w:t>
      </w:r>
      <w:r>
        <w:t>46учнів графік харчування 10.40-11.00год;11.45-12.05год.</w:t>
      </w:r>
    </w:p>
    <w:p w:rsidR="00B25D79" w:rsidRDefault="00A57A04">
      <w:pPr>
        <w:pStyle w:val="21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308" w:line="317" w:lineRule="exact"/>
        <w:jc w:val="both"/>
      </w:pPr>
      <w:r>
        <w:t xml:space="preserve">Вартість харчування на одну дитину (грн.) </w:t>
      </w:r>
      <w:r>
        <w:rPr>
          <w:rStyle w:val="22"/>
        </w:rPr>
        <w:t>14</w:t>
      </w:r>
    </w:p>
    <w:p w:rsidR="00B25D79" w:rsidRDefault="00A57A04">
      <w:pPr>
        <w:pStyle w:val="21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292" w:line="307" w:lineRule="exact"/>
      </w:pPr>
      <w:r>
        <w:t xml:space="preserve">Кількість учнів, які отримують буфетну продукцію (для закладів загальної середньої освіти) </w:t>
      </w:r>
      <w:r>
        <w:rPr>
          <w:rStyle w:val="22"/>
        </w:rPr>
        <w:t>0</w:t>
      </w:r>
    </w:p>
    <w:p w:rsidR="00B25D79" w:rsidRDefault="00A57A04">
      <w:pPr>
        <w:pStyle w:val="21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17" w:lineRule="exact"/>
        <w:jc w:val="both"/>
      </w:pPr>
      <w:r>
        <w:t>Дата та № державної реєстрації потужності з виробництва та /або обігу харчових</w:t>
      </w:r>
    </w:p>
    <w:p w:rsidR="00B25D79" w:rsidRDefault="00A57A04">
      <w:pPr>
        <w:pStyle w:val="21"/>
        <w:shd w:val="clear" w:color="auto" w:fill="auto"/>
        <w:tabs>
          <w:tab w:val="left" w:leader="underscore" w:pos="10142"/>
        </w:tabs>
        <w:spacing w:before="0" w:line="317" w:lineRule="exact"/>
        <w:jc w:val="both"/>
      </w:pPr>
      <w:r>
        <w:t xml:space="preserve">продуктів харчоблоку закладу </w:t>
      </w:r>
      <w:r>
        <w:rPr>
          <w:rStyle w:val="23"/>
        </w:rPr>
        <w:t xml:space="preserve">г-И А Ї4 -~Ц Ч ІЦі ЇЗ . </w:t>
      </w:r>
      <w:r>
        <w:rPr>
          <w:rStyle w:val="2Candara15pt0pt"/>
        </w:rPr>
        <w:t>08</w:t>
      </w:r>
      <w:r>
        <w:rPr>
          <w:rStyle w:val="210pt"/>
        </w:rPr>
        <w:t xml:space="preserve"> </w:t>
      </w:r>
      <w:r>
        <w:rPr>
          <w:rStyle w:val="23"/>
        </w:rPr>
        <w:t>А</w:t>
      </w:r>
      <w:r>
        <w:rPr>
          <w:rStyle w:val="210pt0"/>
        </w:rPr>
        <w:tab/>
      </w:r>
      <w:r>
        <w:t>,</w:t>
      </w:r>
    </w:p>
    <w:p w:rsidR="00B25D79" w:rsidRDefault="00A57A04">
      <w:pPr>
        <w:pStyle w:val="21"/>
        <w:shd w:val="clear" w:color="auto" w:fill="auto"/>
        <w:spacing w:before="0" w:line="317" w:lineRule="exact"/>
        <w:jc w:val="both"/>
      </w:pPr>
      <w:r>
        <w:t>його розташування: в заг</w:t>
      </w:r>
      <w:r>
        <w:t>альному корпусі закладу (окремому приміщенні),</w:t>
      </w:r>
    </w:p>
    <w:p w:rsidR="00B25D79" w:rsidRDefault="00A57A04">
      <w:pPr>
        <w:pStyle w:val="70"/>
        <w:shd w:val="clear" w:color="auto" w:fill="auto"/>
        <w:spacing w:line="200" w:lineRule="exact"/>
      </w:pPr>
      <w:r>
        <w:t>і</w:t>
      </w:r>
    </w:p>
    <w:sectPr w:rsidR="00B25D79" w:rsidSect="00B25D79">
      <w:type w:val="continuous"/>
      <w:pgSz w:w="11900" w:h="16840"/>
      <w:pgMar w:top="5549" w:right="374" w:bottom="885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04" w:rsidRDefault="00A57A04" w:rsidP="00B25D79">
      <w:r>
        <w:separator/>
      </w:r>
    </w:p>
  </w:endnote>
  <w:endnote w:type="continuationSeparator" w:id="0">
    <w:p w:rsidR="00A57A04" w:rsidRDefault="00A57A04" w:rsidP="00B2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04" w:rsidRDefault="00A57A04"/>
  </w:footnote>
  <w:footnote w:type="continuationSeparator" w:id="0">
    <w:p w:rsidR="00A57A04" w:rsidRDefault="00A57A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0E6B"/>
    <w:multiLevelType w:val="multilevel"/>
    <w:tmpl w:val="6C9C2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5D79"/>
    <w:rsid w:val="00871D49"/>
    <w:rsid w:val="00A57A04"/>
    <w:rsid w:val="00B2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D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D79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sid w:val="00B25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25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sid w:val="00B25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B25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Exact0">
    <w:name w:val="Основной текст (3) Exact"/>
    <w:basedOn w:val="a0"/>
    <w:link w:val="30"/>
    <w:rsid w:val="00B25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a0"/>
    <w:link w:val="40"/>
    <w:rsid w:val="00B25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25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25D7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;Не курсив"/>
    <w:basedOn w:val="1"/>
    <w:rsid w:val="00B25D79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B25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;Курсив"/>
    <w:basedOn w:val="20"/>
    <w:rsid w:val="00B25D79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B25D7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;Не курсив"/>
    <w:basedOn w:val="6"/>
    <w:rsid w:val="00B25D79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3">
    <w:name w:val="Основной текст (2)"/>
    <w:basedOn w:val="20"/>
    <w:rsid w:val="00B25D79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Candara15pt0pt">
    <w:name w:val="Основной текст (2) + Candara;15 pt;Курсив;Интервал 0 pt"/>
    <w:basedOn w:val="20"/>
    <w:rsid w:val="00B25D79"/>
    <w:rPr>
      <w:rFonts w:ascii="Candara" w:eastAsia="Candara" w:hAnsi="Candara" w:cs="Candara"/>
      <w:i/>
      <w:iCs/>
      <w:color w:val="000000"/>
      <w:spacing w:val="-1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210pt">
    <w:name w:val="Основной текст (2) + 10 pt"/>
    <w:basedOn w:val="20"/>
    <w:rsid w:val="00B25D79"/>
    <w:rPr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10pt0">
    <w:name w:val="Основной текст (2) + 10 pt"/>
    <w:basedOn w:val="20"/>
    <w:rsid w:val="00B25D79"/>
    <w:rPr>
      <w:color w:val="000000"/>
      <w:spacing w:val="0"/>
      <w:w w:val="100"/>
      <w:position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B25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">
    <w:name w:val="Подпись к картинке (2)"/>
    <w:basedOn w:val="a"/>
    <w:link w:val="2Exact"/>
    <w:rsid w:val="00B25D7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B25D7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Подпись к картинке (3)"/>
    <w:basedOn w:val="a"/>
    <w:link w:val="3Exact"/>
    <w:rsid w:val="00B25D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customStyle="1" w:styleId="4">
    <w:name w:val="Подпись к картинке (4)"/>
    <w:basedOn w:val="a"/>
    <w:link w:val="4Exact"/>
    <w:rsid w:val="00B25D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Exact0"/>
    <w:rsid w:val="00B25D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Exact0"/>
    <w:rsid w:val="00B25D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25D79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25D79"/>
    <w:pPr>
      <w:shd w:val="clear" w:color="auto" w:fill="FFFFFF"/>
      <w:spacing w:before="660" w:after="300" w:line="326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сновной текст (2)"/>
    <w:basedOn w:val="a"/>
    <w:link w:val="20"/>
    <w:rsid w:val="00B25D79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B25D79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B25D7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2021-08-25T09:00:00Z</dcterms:created>
  <dcterms:modified xsi:type="dcterms:W3CDTF">2021-08-25T09:02:00Z</dcterms:modified>
</cp:coreProperties>
</file>