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C0" w:rsidRPr="000E2CC0" w:rsidRDefault="00737EC6" w:rsidP="00737E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40"/>
          <w:szCs w:val="40"/>
          <w:bdr w:val="none" w:sz="0" w:space="0" w:color="auto" w:frame="1"/>
          <w:lang w:val="uk-UA"/>
        </w:rPr>
      </w:pPr>
      <w:r w:rsidRPr="000E2CC0">
        <w:rPr>
          <w:rStyle w:val="a4"/>
          <w:sz w:val="40"/>
          <w:szCs w:val="40"/>
          <w:bdr w:val="none" w:sz="0" w:space="0" w:color="auto" w:frame="1"/>
        </w:rPr>
        <w:t xml:space="preserve">Зарахування до </w:t>
      </w:r>
      <w:r w:rsidR="000E2CC0" w:rsidRPr="000E2CC0">
        <w:rPr>
          <w:rStyle w:val="a4"/>
          <w:sz w:val="40"/>
          <w:szCs w:val="40"/>
          <w:bdr w:val="none" w:sz="0" w:space="0" w:color="auto" w:frame="1"/>
          <w:lang w:val="uk-UA"/>
        </w:rPr>
        <w:t>Галичанівського НВК</w:t>
      </w:r>
    </w:p>
    <w:p w:rsidR="000E2CC0" w:rsidRPr="000E2CC0" w:rsidRDefault="000E2CC0" w:rsidP="00737E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  <w:bdr w:val="none" w:sz="0" w:space="0" w:color="auto" w:frame="1"/>
          <w:lang w:val="uk-UA"/>
        </w:rPr>
      </w:pPr>
      <w:r w:rsidRPr="000E2CC0">
        <w:rPr>
          <w:rStyle w:val="a4"/>
          <w:sz w:val="32"/>
          <w:szCs w:val="32"/>
          <w:bdr w:val="none" w:sz="0" w:space="0" w:color="auto" w:frame="1"/>
          <w:lang w:val="uk-UA"/>
        </w:rPr>
        <w:t>Правила прийому у дошкільний підрозділ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Прийом   дітей   до   закладу дошкільної освіти загального розвитку здійснюється  керівником  протягом  календарного  року на підставі: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•заяви батьків або осіб, які їх замінюють;  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•медичної довідки про стан   здоров'я   дитини   з  висновком  лікаря, що  дитина  може відвідувати  заклад дошкільної освіти;  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•довідки  дільничного лікаря  про  епідеміологічне  оточення;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•свідоцтва про народження.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Для  прийому дітей дітей з особливими освітніми потребами в  інклюзивні  групи  додатково  подається: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•висновок  психолого-медико-педагогічної   консультації або інклюзивно-ресурсного центру;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•направлення місцевого органу управління освітою;  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•індивідуальна  програма  реабілітації  для дітей  з  інвалідністю.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 xml:space="preserve"> Питання про відвідування закладу дошкільної освіти дітьми, батьки яких відмовляються від щеплень, вирішується лікарсько-консультативною комісією, згідно наказу Міністерства охорони здоров’я України від 29.11.2002  № 434 та затвердженого цим наказом примірного «Положення про підготовку дітей на педіатричній дільниці до відвідування дошкільного та шкільного загальноосвітнього навчального закладу».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За наявності відповідних медичних довідок встановленого зразка із висновком лікарсько-консультативної комісії, у якому зазначено, що дитина може відвідувати заклад дошкільної освіти, керівник зобов’язаний прийняти дитину до садочка.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Під час прийому дитини до закладу дошкільної освіти, керівник   зобов'язаний   ознайомити   батьків  або  осіб,  що  їх замінюють, із статутом дошкільного закладу, іншими документами, щорегламентують його діяльність.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rStyle w:val="a4"/>
          <w:sz w:val="28"/>
          <w:szCs w:val="28"/>
          <w:bdr w:val="none" w:sz="0" w:space="0" w:color="auto" w:frame="1"/>
        </w:rPr>
        <w:t>КИМ ЗАПРОВАДЖУЄТЬСЯ ЕЛЕКТРОННА ЧЕРГА?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Відповідно до пункту 2 статті 19 Закону України «Про дошкільну освіту», функціонування закладів дошкільної освіти, зокрема, створення умов для здобуття дітьми дошкільної освіти, належить до повноважень органів виконавчої влади та місцевих органів самоврядування.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Питання щодо розроблення та  впровадження  програми електронної  реєстрації  дітей  у заклади дошкільної освіти належить до компетенції  місцевих органів управління освітою.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rStyle w:val="a4"/>
          <w:sz w:val="28"/>
          <w:szCs w:val="28"/>
          <w:bdr w:val="none" w:sz="0" w:space="0" w:color="auto" w:frame="1"/>
        </w:rPr>
        <w:t>ЯКА ПРОЦЕДУРА ЕЛЕКТРОННОГО ЗАПИСУ В САДОЧОК?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Нині активно діє електронна система запису.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Передусім батькам необхідно обрати заклад.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Після того, як батьки зареєстрували дитину в електронній системі, їм відкривається вільний доступ до черги і вони можуть відслідковувати своє просування у цій черзі.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Метою створення такого реєстру є зниження корупції в дошкільних закладах.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E2CC0" w:rsidRDefault="000E2CC0" w:rsidP="000E2C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center"/>
        <w:rPr>
          <w:rFonts w:ascii="Arial" w:hAnsi="Arial" w:cs="Arial"/>
          <w:color w:val="222222"/>
          <w:sz w:val="20"/>
          <w:szCs w:val="20"/>
        </w:rPr>
      </w:pP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rStyle w:val="a4"/>
          <w:sz w:val="28"/>
          <w:szCs w:val="28"/>
          <w:bdr w:val="none" w:sz="0" w:space="0" w:color="auto" w:frame="1"/>
        </w:rPr>
        <w:t>ЯК СКОРИСТАТИСЯ ЕЛЕКТРОННОЮ ЧЕРГОЮ?</w:t>
      </w:r>
    </w:p>
    <w:p w:rsidR="000E2CC0" w:rsidRPr="000E2CC0" w:rsidRDefault="000E2CC0" w:rsidP="000E2CC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C0">
        <w:rPr>
          <w:rFonts w:ascii="Times New Roman" w:hAnsi="Times New Roman" w:cs="Times New Roman"/>
          <w:sz w:val="28"/>
          <w:szCs w:val="28"/>
        </w:rPr>
        <w:t xml:space="preserve">Необхідно пройти online-реєстрацію на сайті </w:t>
      </w:r>
      <w:r w:rsidR="00130D84">
        <w:rPr>
          <w:rFonts w:ascii="Times New Roman" w:hAnsi="Times New Roman" w:cs="Times New Roman"/>
          <w:sz w:val="28"/>
          <w:szCs w:val="28"/>
          <w:lang w:val="uk-UA"/>
        </w:rPr>
        <w:t>е-</w:t>
      </w:r>
      <w:r w:rsidRPr="000E2CC0">
        <w:rPr>
          <w:rFonts w:ascii="Times New Roman" w:eastAsia="Times New Roman" w:hAnsi="Times New Roman" w:cs="Times New Roman"/>
          <w:sz w:val="28"/>
          <w:szCs w:val="28"/>
          <w:lang w:eastAsia="ru-RU"/>
        </w:rPr>
        <w:t>sadok.loda.gov.ua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– обрати вільний садочок та заповнити форму. 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При реєстрації вказати: ім’я та прізвище дитини, дату народження, серію та номер свідоцтва про народження, контактний телефон одного з батьків,  бажаний ЗДО. Далі натиснути "Подати заявку".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Якщо реєстрація заявки успішна – встановлюється статус "Зареєстровано в черзі"; дату та час реєстрації не можна буде змінити за жодних умов.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Якщо є вільні місця, то статус реєстрації зміниться на "Є можливість зарахування", і буде запропоновано місце в обраному садочку.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Батькам слід постійно відслідковувати статус, і в разі його зміни (про що буде надіслано повідомлення на електронну адресу) та подати необхідні документи для вступу (термін подачі документів встановлюється місцевими органами виконавчої влади і органами місцевого самоврядування). В іншому випадку черга автоматично скасовується.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2CC0">
        <w:rPr>
          <w:sz w:val="28"/>
          <w:szCs w:val="28"/>
        </w:rPr>
        <w:t>До слова, зважаючи на складну ситуацію з дитсадками, в чергу можна ставати навіть з моменту народження дитини. Однак лише в тому випадку, якщо батьки впевнені, що не змінюватимуть своє місце проживання. В іншому разі таке рішення буде недоцільним.</w:t>
      </w: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0E2CC0" w:rsidRPr="000E2CC0" w:rsidRDefault="000E2CC0" w:rsidP="000E2CC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0E2CC0" w:rsidRDefault="000E2CC0" w:rsidP="00737E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7"/>
          <w:szCs w:val="27"/>
          <w:bdr w:val="none" w:sz="0" w:space="0" w:color="auto" w:frame="1"/>
          <w:lang w:val="uk-UA"/>
        </w:rPr>
      </w:pPr>
    </w:p>
    <w:p w:rsidR="000E2CC0" w:rsidRDefault="000E2CC0" w:rsidP="00737E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7"/>
          <w:szCs w:val="27"/>
          <w:bdr w:val="none" w:sz="0" w:space="0" w:color="auto" w:frame="1"/>
          <w:lang w:val="uk-UA"/>
        </w:rPr>
      </w:pPr>
    </w:p>
    <w:p w:rsidR="000E2CC0" w:rsidRDefault="000E2CC0" w:rsidP="00737E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7"/>
          <w:szCs w:val="27"/>
          <w:bdr w:val="none" w:sz="0" w:space="0" w:color="auto" w:frame="1"/>
          <w:lang w:val="uk-UA"/>
        </w:rPr>
      </w:pPr>
    </w:p>
    <w:p w:rsidR="000E2CC0" w:rsidRDefault="000E2CC0" w:rsidP="00737E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7"/>
          <w:szCs w:val="27"/>
          <w:bdr w:val="none" w:sz="0" w:space="0" w:color="auto" w:frame="1"/>
          <w:lang w:val="uk-UA"/>
        </w:rPr>
      </w:pPr>
    </w:p>
    <w:p w:rsidR="000E2CC0" w:rsidRDefault="000E2CC0" w:rsidP="00737E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7"/>
          <w:szCs w:val="27"/>
          <w:bdr w:val="none" w:sz="0" w:space="0" w:color="auto" w:frame="1"/>
          <w:lang w:val="uk-UA"/>
        </w:rPr>
      </w:pPr>
    </w:p>
    <w:p w:rsidR="000E2CC0" w:rsidRDefault="000E2CC0" w:rsidP="00737E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7"/>
          <w:szCs w:val="27"/>
          <w:bdr w:val="none" w:sz="0" w:space="0" w:color="auto" w:frame="1"/>
          <w:lang w:val="uk-UA"/>
        </w:rPr>
      </w:pPr>
    </w:p>
    <w:p w:rsidR="000E2CC0" w:rsidRDefault="000E2CC0" w:rsidP="00737E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7"/>
          <w:szCs w:val="27"/>
          <w:bdr w:val="none" w:sz="0" w:space="0" w:color="auto" w:frame="1"/>
          <w:lang w:val="uk-UA"/>
        </w:rPr>
      </w:pPr>
    </w:p>
    <w:p w:rsidR="000E2CC0" w:rsidRPr="000E2CC0" w:rsidRDefault="000E2CC0" w:rsidP="00737E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z w:val="21"/>
          <w:szCs w:val="21"/>
          <w:lang w:val="uk-UA"/>
        </w:rPr>
      </w:pPr>
    </w:p>
    <w:p w:rsidR="00737EC6" w:rsidRPr="000E2CC0" w:rsidRDefault="00737EC6" w:rsidP="00737E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z w:val="32"/>
          <w:szCs w:val="32"/>
        </w:rPr>
      </w:pPr>
      <w:r w:rsidRPr="000E2CC0">
        <w:rPr>
          <w:rStyle w:val="a4"/>
          <w:sz w:val="32"/>
          <w:szCs w:val="32"/>
          <w:bdr w:val="none" w:sz="0" w:space="0" w:color="auto" w:frame="1"/>
        </w:rPr>
        <w:t xml:space="preserve"> Зарахування до початкової школи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z w:val="28"/>
          <w:szCs w:val="28"/>
        </w:rPr>
      </w:pPr>
      <w:r w:rsidRPr="00737EC6">
        <w:rPr>
          <w:rStyle w:val="a4"/>
          <w:sz w:val="27"/>
          <w:szCs w:val="27"/>
          <w:bdr w:val="none" w:sz="0" w:space="0" w:color="auto" w:frame="1"/>
        </w:rPr>
        <w:t>(</w:t>
      </w:r>
      <w:r w:rsidRPr="00737EC6">
        <w:rPr>
          <w:rStyle w:val="a4"/>
          <w:sz w:val="28"/>
          <w:szCs w:val="28"/>
          <w:bdr w:val="none" w:sz="0" w:space="0" w:color="auto" w:frame="1"/>
        </w:rPr>
        <w:t>У зв’язку з оголошеним Урядом карантину до 22 травня 2020 року зупиняється перебіг строків звернення до закладів загальної середньої  освіти щодо зарахування дітей до 1-го класу у 2020 році.)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1. Заява про зарахування дитини до першого класу закладу освіти  подається до закладу одним з батьків дитини особисто до 31 травня. До  заяви додаються: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  1) копія свідоцтва про народження дитини або документа, що посвідчує особу здобувача освіти (під час подання копії пред'являється оригінал відповідного документа);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  2) оригінал або копія медичної довідки за формою первинної облікової документації N 086-1/о "Довідка учня загальноосвітнього навчального закладу про результати обов'язкового медичного профілактичного огляду", затвердженою </w:t>
      </w:r>
      <w:hyperlink r:id="rId5" w:tgtFrame="_top" w:history="1">
        <w:r w:rsidRPr="00737EC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наказом Міністерства охорони здоров'я України від 16 серпня 2010 року N 682</w:t>
        </w:r>
      </w:hyperlink>
      <w:r w:rsidRPr="00737EC6">
        <w:rPr>
          <w:sz w:val="28"/>
          <w:szCs w:val="28"/>
          <w:bdr w:val="none" w:sz="0" w:space="0" w:color="auto" w:frame="1"/>
        </w:rPr>
        <w:t>, зареєстрованим в Міністерстві юстиції України 10 вересня 2010 року за N 794/18089;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  3) оригінал або копія відповідного документа про освіту (за наявності).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  У разі наявності та за бажанням одного з батьків при поданні заяви про зарахування може бути пред'явлено документ, що підтверджує місце проживання дитини чи одного з її батьків на території обслуговування закладу освіти, реквізити якого зазначаються в заяві про зарахування.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  Впродовж 01 - 15 червня заяви про зарахування не приймаються, що не виключає права батьків подавати їх після 15 червня на вільні місця.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  Присутність дитини під час подання заяви про зарахування, жеребкування або її зарахування не є обов'язковою.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2. Якщо станом на 31 травня кількість поданих заяв про зарахування не перевищує загальної кількості місць у першому (перших) класі (класах), не пізніше 01 червня видається наказ про зарахування усіх дітей.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  Список зарахованих учнів із зазначенням їх прізвищ оприлюднюється виключно в закладі освіти.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  Інформація про наявність вільних місць оприлюднюється.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3. Якщо станом на 31 травня кількість поданих заяв про зарахування перевищує загальну кількість місць у першому (перших) класі (класах), зарахування дітей відбувається за такими правилами: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  1) до 01 червня включно зараховуються усі діти, місце проживання яких на території обслуговування закладу освіти підтверджене, а також діти, які є рідними (усиновленими) братами та/або сестрами дітей, які здобувають освіту у закладі, чи дітьми працівників закладу;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  2) до 15 червня включно на вільні місця зараховуються діти, які не проживають на території обслуговування закладу, за результатами жеребкування;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 xml:space="preserve">  3) до 15 червня включно зараховуються на вільні місця та за умови утворення окремого (окремих) класу (класів) також і ті діти, які не проживають на території обслуговування закладу, але мають бажання </w:t>
      </w:r>
      <w:r w:rsidRPr="00737EC6">
        <w:rPr>
          <w:sz w:val="28"/>
          <w:szCs w:val="28"/>
          <w:bdr w:val="none" w:sz="0" w:space="0" w:color="auto" w:frame="1"/>
        </w:rPr>
        <w:lastRenderedPageBreak/>
        <w:t>здобувати освіту за освітньою програмою, що використовується закладом освіти та затверджена Державною службою якості освіти України. У разі якщо кількість поданих заяв перевищує загальну кількість місць у такому класі(класах), зарахування дітей відбувається за результатами жеребкування.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  Діти зараховуються на вільні місця до закладу освіти за умови подання до 15 червня необхідних документів. Якщо заклад освіти, до якого дитина може бути зарахована на вільне місце, і заклад освіти, на території обслуговування якого проживає ця дитина, розташовані в межах одного населеного пункту, до необхідних документів додається також довідка закладу освіти, на території обслуговування якого проживає дитина, про її відрахування з цього закладу чи незарахування до нього. Така довідка має бути видана закладом освіти, на території якого проживає ця дитина, впродовж одного робочого дня з дати звернення одного з батьків дитини.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4. Впродовж двох робочих днів з дня зарахування дітей освіти оприлюднює з дотриманням </w:t>
      </w:r>
      <w:hyperlink r:id="rId6" w:tgtFrame="_top" w:history="1">
        <w:r w:rsidRPr="00737EC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Закону України "Про захист персональних даних"</w:t>
        </w:r>
      </w:hyperlink>
      <w:r w:rsidRPr="00737EC6">
        <w:rPr>
          <w:sz w:val="28"/>
          <w:szCs w:val="28"/>
          <w:bdr w:val="none" w:sz="0" w:space="0" w:color="auto" w:frame="1"/>
        </w:rPr>
        <w:t> на інформаційному стенді закладу освіти, а також на офіційному веб-сайті закладу освіти: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 - список зарахованих учнів із зазначенням лише їх прізвищ;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 - оголошення про дату, час, місце і спосіб проведення жеребкування;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 - інформацію про кількість вільних місць і прізвища дітей, які претендують на вільні місця;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 - наказ керівника закладу освіти про утворення конкурсної комісії у складі 3 осіб для проведення жеребкування.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5. Після 15 червня зарахування на вільні місця відбувається у такому порядку: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  - до початку навчального року - діти, які мають право на першочергове зарахування; впродовж навчального року - у порядку надходження заяв про зарахування.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6. Зарахування дітей до 2 - 4 класів початкової школи відбувається на вільні місця у порядку надходження заяв про зарахування.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z w:val="28"/>
          <w:szCs w:val="28"/>
        </w:rPr>
      </w:pPr>
      <w:r w:rsidRPr="00737EC6">
        <w:rPr>
          <w:rStyle w:val="a4"/>
          <w:sz w:val="28"/>
          <w:szCs w:val="28"/>
          <w:bdr w:val="none" w:sz="0" w:space="0" w:color="auto" w:frame="1"/>
        </w:rPr>
        <w:t>Зарахування до гімназії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  Зарахування до 5 класу закладу відбувається після видання наказу про переведення до нього учнів 4 класу закладу освіти. На вільні місця (у разі їх наявності) діти зараховуються у такому порядку: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  - до початку навчального року - діти, які мають право на першочергове зарахування;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  - впродовж навчального року - у порядку надходження заяв про зарахування.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  Зарахування до 6 - 9 класів гімназії на вільні місця відбувається у порядку надходження заяв про зарахування.</w:t>
      </w:r>
    </w:p>
    <w:p w:rsidR="00737EC6" w:rsidRPr="00737EC6" w:rsidRDefault="00737EC6" w:rsidP="00737E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37EC6">
        <w:rPr>
          <w:sz w:val="28"/>
          <w:szCs w:val="28"/>
          <w:bdr w:val="none" w:sz="0" w:space="0" w:color="auto" w:frame="1"/>
        </w:rPr>
        <w:t>  Інформація про кількість зарахованих учнів та наявність вільних місць оприлюднюється.</w:t>
      </w:r>
    </w:p>
    <w:p w:rsidR="00B35847" w:rsidRPr="00737EC6" w:rsidRDefault="00B35847">
      <w:pPr>
        <w:rPr>
          <w:sz w:val="28"/>
          <w:szCs w:val="28"/>
        </w:rPr>
      </w:pPr>
    </w:p>
    <w:sectPr w:rsidR="00B35847" w:rsidRPr="00737EC6" w:rsidSect="00B3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079F"/>
    <w:multiLevelType w:val="multilevel"/>
    <w:tmpl w:val="3CC8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7EC6"/>
    <w:rsid w:val="000B4C75"/>
    <w:rsid w:val="000E2CC0"/>
    <w:rsid w:val="00130D84"/>
    <w:rsid w:val="00737EC6"/>
    <w:rsid w:val="00850A6E"/>
    <w:rsid w:val="0092541A"/>
    <w:rsid w:val="00B3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47"/>
  </w:style>
  <w:style w:type="paragraph" w:styleId="1">
    <w:name w:val="heading 1"/>
    <w:basedOn w:val="a"/>
    <w:link w:val="10"/>
    <w:uiPriority w:val="9"/>
    <w:qFormat/>
    <w:rsid w:val="000E2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2C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2C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EC6"/>
    <w:rPr>
      <w:b/>
      <w:bCs/>
    </w:rPr>
  </w:style>
  <w:style w:type="character" w:styleId="a5">
    <w:name w:val="Hyperlink"/>
    <w:basedOn w:val="a0"/>
    <w:uiPriority w:val="99"/>
    <w:semiHidden/>
    <w:unhideWhenUsed/>
    <w:rsid w:val="00737E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2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C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2C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0E2C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5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48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0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8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4261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8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47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5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768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02297.html" TargetMode="External"/><Relationship Id="rId5" Type="http://schemas.openxmlformats.org/officeDocument/2006/relationships/hyperlink" Target="http://search.ligazakon.ua/l_doc2.nsf/link1/RE1808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1338</Words>
  <Characters>7632</Characters>
  <Application>Microsoft Office Word</Application>
  <DocSecurity>0</DocSecurity>
  <Lines>63</Lines>
  <Paragraphs>17</Paragraphs>
  <ScaleCrop>false</ScaleCrop>
  <Company>Microsoft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Admin</cp:lastModifiedBy>
  <cp:revision>4</cp:revision>
  <dcterms:created xsi:type="dcterms:W3CDTF">2020-05-18T06:06:00Z</dcterms:created>
  <dcterms:modified xsi:type="dcterms:W3CDTF">2007-12-31T22:15:00Z</dcterms:modified>
</cp:coreProperties>
</file>