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93" w:rsidRPr="002B0419" w:rsidRDefault="002B0419" w:rsidP="002B0419">
      <w:pPr>
        <w:jc w:val="center"/>
        <w:rPr>
          <w:rFonts w:ascii="Times New Roman" w:hAnsi="Times New Roman" w:cs="Times New Roman"/>
          <w:sz w:val="40"/>
          <w:szCs w:val="40"/>
          <w:lang w:val="uk-UA" w:eastAsia="uk-UA"/>
        </w:rPr>
      </w:pPr>
      <w:r w:rsidRPr="002B0419">
        <w:rPr>
          <w:rFonts w:ascii="Times New Roman" w:hAnsi="Times New Roman" w:cs="Times New Roman"/>
          <w:sz w:val="40"/>
          <w:szCs w:val="40"/>
          <w:lang w:val="uk-UA" w:eastAsia="uk-UA"/>
        </w:rPr>
        <w:t>Кошти отримані з інших джерел, не заборонених законодавством</w:t>
      </w:r>
      <w:r w:rsidR="00046B5D">
        <w:rPr>
          <w:rFonts w:ascii="Times New Roman" w:hAnsi="Times New Roman" w:cs="Times New Roman"/>
          <w:sz w:val="40"/>
          <w:szCs w:val="40"/>
          <w:lang w:val="uk-UA" w:eastAsia="uk-UA"/>
        </w:rPr>
        <w:t xml:space="preserve"> станом на 13.08.2020 р.</w:t>
      </w:r>
    </w:p>
    <w:p w:rsidR="00197A93" w:rsidRDefault="00B07699">
      <w:pPr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</w:pPr>
      <w:r w:rsidRPr="00B07699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 xml:space="preserve">На реалізацію </w:t>
      </w:r>
      <w:proofErr w:type="spellStart"/>
      <w:r w:rsidRPr="00B07699"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>мікропро</w:t>
      </w:r>
      <w:r w:rsidRPr="00B0769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проєкту</w:t>
      </w:r>
      <w:proofErr w:type="spellEnd"/>
      <w:r w:rsidRPr="00B07699">
        <w:rPr>
          <w:rFonts w:ascii="Times New Roman" w:hAnsi="Times New Roman" w:cs="Times New Roman"/>
          <w:bCs/>
          <w:iCs/>
          <w:sz w:val="28"/>
          <w:szCs w:val="28"/>
          <w:lang w:eastAsia="ar-SA"/>
        </w:rPr>
        <w:t>: «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Капітальний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ремонт 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покрівлі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Галичанівського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НВК  с. 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Галичани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Городоцького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району 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Львівської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proofErr w:type="spellStart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області</w:t>
      </w:r>
      <w:proofErr w:type="spellEnd"/>
      <w:r w:rsidRPr="00B07699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ar-SA"/>
        </w:rPr>
        <w:t xml:space="preserve"> у 2020 р. отримано наступну фінансову допомогу;</w:t>
      </w:r>
    </w:p>
    <w:p w:rsidR="00B07699" w:rsidRPr="00D71187" w:rsidRDefault="00B0769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71187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D711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1187">
        <w:rPr>
          <w:rFonts w:ascii="Times New Roman" w:hAnsi="Times New Roman" w:cs="Times New Roman"/>
          <w:sz w:val="28"/>
          <w:szCs w:val="28"/>
        </w:rPr>
        <w:t>Керамбуд</w:t>
      </w:r>
      <w:proofErr w:type="spellEnd"/>
      <w:r w:rsidRPr="00D71187">
        <w:rPr>
          <w:rFonts w:ascii="Times New Roman" w:hAnsi="Times New Roman" w:cs="Times New Roman"/>
          <w:sz w:val="28"/>
          <w:szCs w:val="28"/>
        </w:rPr>
        <w:t>»</w:t>
      </w:r>
      <w:r w:rsidRPr="00D71187">
        <w:rPr>
          <w:rFonts w:ascii="Times New Roman" w:hAnsi="Times New Roman" w:cs="Times New Roman"/>
          <w:sz w:val="28"/>
          <w:szCs w:val="28"/>
          <w:lang w:val="uk-UA"/>
        </w:rPr>
        <w:t xml:space="preserve"> - 10000 грн.</w:t>
      </w:r>
    </w:p>
    <w:p w:rsidR="00D71187" w:rsidRPr="00D71187" w:rsidRDefault="00D711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71187">
        <w:rPr>
          <w:rFonts w:ascii="Times New Roman" w:hAnsi="Times New Roman" w:cs="Times New Roman"/>
          <w:sz w:val="28"/>
          <w:szCs w:val="28"/>
        </w:rPr>
        <w:t xml:space="preserve">ФОП </w:t>
      </w:r>
      <w:proofErr w:type="spellStart"/>
      <w:r w:rsidRPr="00D71187">
        <w:rPr>
          <w:rFonts w:ascii="Times New Roman" w:hAnsi="Times New Roman" w:cs="Times New Roman"/>
          <w:sz w:val="28"/>
          <w:szCs w:val="28"/>
        </w:rPr>
        <w:t>Угриновський</w:t>
      </w:r>
      <w:proofErr w:type="spellEnd"/>
      <w:r w:rsidRPr="00D71187">
        <w:rPr>
          <w:rFonts w:ascii="Times New Roman" w:hAnsi="Times New Roman" w:cs="Times New Roman"/>
          <w:sz w:val="28"/>
          <w:szCs w:val="28"/>
        </w:rPr>
        <w:t xml:space="preserve"> Р.М.</w:t>
      </w:r>
      <w:r w:rsidRPr="00D71187">
        <w:rPr>
          <w:rFonts w:ascii="Times New Roman" w:hAnsi="Times New Roman" w:cs="Times New Roman"/>
          <w:sz w:val="28"/>
          <w:szCs w:val="28"/>
          <w:lang w:val="uk-UA"/>
        </w:rPr>
        <w:t xml:space="preserve"> – 33000 грн.</w:t>
      </w:r>
    </w:p>
    <w:sectPr w:rsidR="00D71187" w:rsidRPr="00D71187" w:rsidSect="0043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7A93"/>
    <w:rsid w:val="00046B5D"/>
    <w:rsid w:val="00197A93"/>
    <w:rsid w:val="002B0419"/>
    <w:rsid w:val="004349C6"/>
    <w:rsid w:val="004F47D9"/>
    <w:rsid w:val="005B609C"/>
    <w:rsid w:val="00B07699"/>
    <w:rsid w:val="00D7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>Home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2007-12-31T23:33:00Z</dcterms:created>
  <dcterms:modified xsi:type="dcterms:W3CDTF">2007-12-31T22:29:00Z</dcterms:modified>
</cp:coreProperties>
</file>