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DA" w:rsidRPr="00FC76DA" w:rsidRDefault="00FC76DA" w:rsidP="00FC76D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6"/>
          <w:szCs w:val="36"/>
          <w:lang w:eastAsia="ru-RU"/>
        </w:rPr>
      </w:pPr>
      <w:r w:rsidRPr="00FC76DA">
        <w:rPr>
          <w:rFonts w:ascii="Times New Roman" w:eastAsia="Times New Roman" w:hAnsi="Times New Roman" w:cs="Times New Roman"/>
          <w:b/>
          <w:bCs/>
          <w:caps/>
          <w:color w:val="004078"/>
          <w:kern w:val="36"/>
          <w:sz w:val="36"/>
          <w:szCs w:val="36"/>
          <w:lang w:val="uk-UA" w:eastAsia="ru-RU"/>
        </w:rPr>
        <w:t>ЛІЦЕНЗІЯ НА ПРАВО ПРОВАДЖЕННЯ ОСВІТНЬОЇ ДІЯЛЬНОСТІ      </w:t>
      </w:r>
      <w:r w:rsidRPr="00FC76D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6"/>
          <w:szCs w:val="36"/>
          <w:lang w:val="uk-UA" w:eastAsia="ru-RU"/>
        </w:rPr>
        <w:t>    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C76DA" w:rsidRPr="00FC76DA" w:rsidTr="00FC76D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C76DA" w:rsidRPr="00FC76DA" w:rsidRDefault="00FC76DA" w:rsidP="00FC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C76D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FC76DA" w:rsidRPr="00FC76DA" w:rsidRDefault="00FC76DA" w:rsidP="00FC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 w:rsidRPr="00FC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uk-UA" w:eastAsia="ru-RU"/>
              </w:rPr>
              <w:t>     У відповідності до пункту 3.6. Розділу ХІІ "Прикінцеві та перехідні положення" Закону України "Про освіту" державні і комунальні заклади системи дошкільної і загальної середньої освіти, що діють на день набрання чинності цим Законом, отримують ліцензію без проходження процедури ліцензування.</w:t>
            </w:r>
          </w:p>
          <w:p w:rsidR="00FC76DA" w:rsidRPr="00FC76DA" w:rsidRDefault="00FC76DA" w:rsidP="00FC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C76D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  <w:r w:rsidRPr="00FC76D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 w:eastAsia="ru-RU"/>
              </w:rPr>
              <w:t>     </w:t>
            </w:r>
            <w:r w:rsidRPr="00FC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uk-UA" w:eastAsia="ru-RU"/>
              </w:rPr>
              <w:t>До моменту отримання даної ліцензії виставляємо виписку з ЄДРПОУ.</w:t>
            </w:r>
          </w:p>
        </w:tc>
      </w:tr>
    </w:tbl>
    <w:p w:rsidR="00B35847" w:rsidRDefault="00B35847">
      <w:pPr>
        <w:rPr>
          <w:lang w:val="uk-UA"/>
        </w:rPr>
      </w:pPr>
    </w:p>
    <w:p w:rsidR="000C5852" w:rsidRPr="00E66C34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Default="00E66C34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5" name="Рисунок 3" descr="C:\Users\Администратор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852" w:rsidRDefault="000C5852">
      <w:pPr>
        <w:rPr>
          <w:lang w:val="uk-UA"/>
        </w:rPr>
      </w:pPr>
    </w:p>
    <w:p w:rsidR="000C5852" w:rsidRDefault="00E66C34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Администратор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852" w:rsidRDefault="000C5852">
      <w:pPr>
        <w:rPr>
          <w:lang w:val="uk-UA"/>
        </w:rPr>
      </w:pPr>
    </w:p>
    <w:p w:rsidR="000C5852" w:rsidRDefault="000C5852">
      <w:pPr>
        <w:rPr>
          <w:lang w:val="uk-UA"/>
        </w:rPr>
      </w:pPr>
    </w:p>
    <w:p w:rsidR="000C5852" w:rsidRPr="000C5852" w:rsidRDefault="000C5852">
      <w:pPr>
        <w:rPr>
          <w:lang w:val="uk-UA"/>
        </w:rPr>
      </w:pPr>
    </w:p>
    <w:sectPr w:rsidR="000C5852" w:rsidRPr="000C5852" w:rsidSect="00B3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6DA"/>
    <w:rsid w:val="000C5852"/>
    <w:rsid w:val="0075700B"/>
    <w:rsid w:val="00B35847"/>
    <w:rsid w:val="00B836E0"/>
    <w:rsid w:val="00E66C34"/>
    <w:rsid w:val="00FC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47"/>
  </w:style>
  <w:style w:type="paragraph" w:styleId="1">
    <w:name w:val="heading 1"/>
    <w:basedOn w:val="a"/>
    <w:link w:val="10"/>
    <w:uiPriority w:val="9"/>
    <w:qFormat/>
    <w:rsid w:val="00FC7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5</cp:revision>
  <dcterms:created xsi:type="dcterms:W3CDTF">2020-05-20T08:43:00Z</dcterms:created>
  <dcterms:modified xsi:type="dcterms:W3CDTF">2021-03-30T09:33:00Z</dcterms:modified>
</cp:coreProperties>
</file>