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323" w:rsidRDefault="006A5323" w:rsidP="006A5323">
      <w:pPr>
        <w:shd w:val="clear" w:color="auto" w:fill="FFFFFF"/>
        <w:jc w:val="center"/>
        <w:rPr>
          <w:b/>
          <w:bCs/>
          <w:color w:val="000000"/>
        </w:rPr>
      </w:pPr>
    </w:p>
    <w:p w:rsidR="006A5323" w:rsidRPr="00E763F6" w:rsidRDefault="006A5323" w:rsidP="006A5323">
      <w:pPr>
        <w:keepNext/>
        <w:tabs>
          <w:tab w:val="left" w:pos="315"/>
          <w:tab w:val="left" w:pos="4080"/>
          <w:tab w:val="right" w:pos="9355"/>
        </w:tabs>
        <w:contextualSpacing/>
        <w:jc w:val="both"/>
        <w:outlineLvl w:val="0"/>
        <w:rPr>
          <w:rFonts w:eastAsia="Calibri"/>
          <w:kern w:val="28"/>
          <w:sz w:val="28"/>
          <w:szCs w:val="28"/>
          <w:lang w:val="uk-UA"/>
        </w:rPr>
      </w:pPr>
      <w:r w:rsidRPr="00E763F6">
        <w:rPr>
          <w:rFonts w:eastAsia="Calibri"/>
          <w:kern w:val="28"/>
          <w:sz w:val="28"/>
          <w:szCs w:val="28"/>
          <w:lang w:val="uk-UA"/>
        </w:rPr>
        <w:t>"СХВАЛЕНО</w:t>
      </w:r>
      <w:r w:rsidRPr="00E763F6">
        <w:rPr>
          <w:rFonts w:eastAsia="Calibri"/>
          <w:b/>
          <w:kern w:val="28"/>
          <w:sz w:val="28"/>
          <w:szCs w:val="28"/>
          <w:lang w:val="uk-UA"/>
        </w:rPr>
        <w:t>"</w:t>
      </w:r>
      <w:r w:rsidRPr="00E763F6">
        <w:rPr>
          <w:rFonts w:eastAsia="Calibri"/>
          <w:kern w:val="28"/>
          <w:sz w:val="28"/>
          <w:szCs w:val="28"/>
          <w:lang w:val="uk-UA"/>
        </w:rPr>
        <w:t xml:space="preserve">    </w:t>
      </w:r>
      <w:r w:rsidRPr="00E763F6">
        <w:rPr>
          <w:rFonts w:eastAsia="Calibri"/>
          <w:kern w:val="28"/>
          <w:sz w:val="28"/>
          <w:szCs w:val="28"/>
          <w:lang w:val="uk-UA"/>
        </w:rPr>
        <w:tab/>
        <w:t xml:space="preserve">                       " ЗАТВЕРДЖЕНО"</w:t>
      </w:r>
    </w:p>
    <w:p w:rsidR="006A5323" w:rsidRPr="00E763F6" w:rsidRDefault="006A5323" w:rsidP="006A5323">
      <w:pPr>
        <w:contextualSpacing/>
        <w:jc w:val="both"/>
        <w:rPr>
          <w:kern w:val="28"/>
          <w:sz w:val="28"/>
          <w:szCs w:val="28"/>
          <w:lang w:val="uk-UA"/>
        </w:rPr>
      </w:pPr>
      <w:r w:rsidRPr="00E763F6">
        <w:rPr>
          <w:kern w:val="28"/>
          <w:sz w:val="28"/>
          <w:szCs w:val="28"/>
          <w:lang w:val="uk-UA"/>
        </w:rPr>
        <w:t>на засіданні педагогічної ради                             наказом № __ від ______</w:t>
      </w:r>
    </w:p>
    <w:p w:rsidR="006A5323" w:rsidRPr="00E763F6" w:rsidRDefault="006A5323" w:rsidP="006A5323">
      <w:pPr>
        <w:tabs>
          <w:tab w:val="left" w:pos="990"/>
          <w:tab w:val="right" w:pos="9355"/>
        </w:tabs>
        <w:contextualSpacing/>
        <w:jc w:val="both"/>
        <w:rPr>
          <w:kern w:val="28"/>
          <w:sz w:val="28"/>
          <w:szCs w:val="28"/>
          <w:lang w:val="uk-UA"/>
        </w:rPr>
      </w:pPr>
      <w:r w:rsidRPr="00E763F6">
        <w:rPr>
          <w:bCs/>
          <w:kern w:val="28"/>
          <w:sz w:val="28"/>
          <w:szCs w:val="28"/>
          <w:lang w:val="uk-UA"/>
        </w:rPr>
        <w:t xml:space="preserve">протокол №1 від </w:t>
      </w:r>
      <w:r>
        <w:rPr>
          <w:bCs/>
          <w:kern w:val="28"/>
          <w:sz w:val="28"/>
          <w:szCs w:val="28"/>
          <w:lang w:val="uk-UA"/>
        </w:rPr>
        <w:t>31.08.2022</w:t>
      </w:r>
      <w:r w:rsidRPr="00E763F6">
        <w:rPr>
          <w:bCs/>
          <w:kern w:val="28"/>
          <w:sz w:val="28"/>
          <w:szCs w:val="28"/>
          <w:lang w:val="uk-UA"/>
        </w:rPr>
        <w:t xml:space="preserve">року                    </w:t>
      </w:r>
      <w:r w:rsidRPr="00E763F6">
        <w:rPr>
          <w:kern w:val="28"/>
          <w:sz w:val="28"/>
          <w:szCs w:val="28"/>
          <w:lang w:val="uk-UA"/>
        </w:rPr>
        <w:t xml:space="preserve">    Директор </w:t>
      </w:r>
      <w:r>
        <w:rPr>
          <w:color w:val="000000"/>
          <w:sz w:val="28"/>
          <w:szCs w:val="28"/>
          <w:lang w:val="uk-UA"/>
        </w:rPr>
        <w:t xml:space="preserve">Гаївського ЗЗСО </w:t>
      </w:r>
    </w:p>
    <w:p w:rsidR="006A5323" w:rsidRPr="00E763F6" w:rsidRDefault="006A5323" w:rsidP="006A5323">
      <w:pPr>
        <w:tabs>
          <w:tab w:val="left" w:pos="1440"/>
          <w:tab w:val="right" w:pos="9355"/>
        </w:tabs>
        <w:contextualSpacing/>
        <w:jc w:val="both"/>
        <w:rPr>
          <w:kern w:val="28"/>
          <w:sz w:val="28"/>
          <w:szCs w:val="28"/>
          <w:lang w:val="uk-UA"/>
        </w:rPr>
      </w:pPr>
      <w:r w:rsidRPr="00E763F6">
        <w:rPr>
          <w:bCs/>
          <w:kern w:val="28"/>
          <w:sz w:val="28"/>
          <w:szCs w:val="28"/>
          <w:lang w:val="uk-UA"/>
        </w:rPr>
        <w:t xml:space="preserve">Голова педагогічної ради                       </w:t>
      </w:r>
      <w:r>
        <w:rPr>
          <w:bCs/>
          <w:kern w:val="28"/>
          <w:sz w:val="28"/>
          <w:szCs w:val="28"/>
          <w:lang w:val="uk-UA"/>
        </w:rPr>
        <w:t xml:space="preserve">                    </w:t>
      </w:r>
      <w:r>
        <w:rPr>
          <w:color w:val="000000"/>
          <w:sz w:val="28"/>
          <w:szCs w:val="28"/>
          <w:lang w:val="uk-UA"/>
        </w:rPr>
        <w:t>І-ІІ</w:t>
      </w:r>
      <w:r w:rsidRPr="00E763F6">
        <w:rPr>
          <w:kern w:val="28"/>
          <w:sz w:val="28"/>
          <w:szCs w:val="28"/>
          <w:lang w:val="uk-UA"/>
        </w:rPr>
        <w:t xml:space="preserve">  </w:t>
      </w:r>
      <w:r>
        <w:rPr>
          <w:color w:val="000000"/>
          <w:sz w:val="28"/>
          <w:szCs w:val="28"/>
          <w:lang w:val="uk-UA"/>
        </w:rPr>
        <w:t>ст. - ЗДО</w:t>
      </w:r>
    </w:p>
    <w:p w:rsidR="006A5323" w:rsidRPr="00E763F6" w:rsidRDefault="006A5323" w:rsidP="006A5323">
      <w:pPr>
        <w:tabs>
          <w:tab w:val="right" w:pos="9355"/>
        </w:tabs>
        <w:contextualSpacing/>
        <w:jc w:val="both"/>
        <w:rPr>
          <w:bCs/>
          <w:kern w:val="28"/>
          <w:sz w:val="28"/>
          <w:szCs w:val="28"/>
          <w:lang w:val="uk-UA"/>
        </w:rPr>
      </w:pPr>
      <w:r w:rsidRPr="00E763F6">
        <w:rPr>
          <w:bCs/>
          <w:kern w:val="28"/>
          <w:sz w:val="28"/>
          <w:szCs w:val="28"/>
          <w:lang w:val="uk-UA"/>
        </w:rPr>
        <w:tab/>
      </w:r>
    </w:p>
    <w:p w:rsidR="006A5323" w:rsidRPr="00E763F6" w:rsidRDefault="006A5323" w:rsidP="006A5323">
      <w:pPr>
        <w:contextualSpacing/>
        <w:jc w:val="both"/>
        <w:rPr>
          <w:bCs/>
          <w:kern w:val="28"/>
          <w:sz w:val="28"/>
          <w:szCs w:val="28"/>
          <w:lang w:val="uk-UA"/>
        </w:rPr>
      </w:pPr>
      <w:r w:rsidRPr="00E763F6">
        <w:rPr>
          <w:bCs/>
          <w:kern w:val="28"/>
          <w:sz w:val="28"/>
          <w:szCs w:val="28"/>
          <w:lang w:val="uk-UA"/>
        </w:rPr>
        <w:t xml:space="preserve">___________________________                       </w:t>
      </w:r>
      <w:r w:rsidRPr="00E763F6">
        <w:rPr>
          <w:kern w:val="28"/>
          <w:sz w:val="28"/>
          <w:szCs w:val="28"/>
          <w:lang w:val="uk-UA"/>
        </w:rPr>
        <w:t xml:space="preserve">___________________________ </w:t>
      </w:r>
    </w:p>
    <w:p w:rsidR="006A5323" w:rsidRPr="00E763F6" w:rsidRDefault="006A5323" w:rsidP="006A5323">
      <w:pPr>
        <w:contextualSpacing/>
        <w:jc w:val="both"/>
        <w:rPr>
          <w:kern w:val="28"/>
          <w:sz w:val="28"/>
          <w:szCs w:val="28"/>
          <w:lang w:val="uk-UA"/>
        </w:rPr>
      </w:pPr>
      <w:r>
        <w:rPr>
          <w:kern w:val="28"/>
          <w:sz w:val="28"/>
          <w:szCs w:val="28"/>
          <w:lang w:val="uk-UA"/>
        </w:rPr>
        <w:t xml:space="preserve"> «___»________________ 2022</w:t>
      </w:r>
      <w:r w:rsidRPr="00E763F6">
        <w:rPr>
          <w:kern w:val="28"/>
          <w:sz w:val="28"/>
          <w:szCs w:val="28"/>
          <w:lang w:val="uk-UA"/>
        </w:rPr>
        <w:t xml:space="preserve">р.                  </w:t>
      </w:r>
      <w:r>
        <w:rPr>
          <w:kern w:val="28"/>
          <w:sz w:val="28"/>
          <w:szCs w:val="28"/>
          <w:lang w:val="uk-UA"/>
        </w:rPr>
        <w:t xml:space="preserve">      «___»________________ 2022</w:t>
      </w:r>
      <w:r w:rsidRPr="00E763F6">
        <w:rPr>
          <w:kern w:val="28"/>
          <w:sz w:val="28"/>
          <w:szCs w:val="28"/>
          <w:lang w:val="uk-UA"/>
        </w:rPr>
        <w:t>р.</w:t>
      </w:r>
    </w:p>
    <w:p w:rsidR="006A5323" w:rsidRPr="00E763F6" w:rsidRDefault="006A5323" w:rsidP="006A5323">
      <w:pPr>
        <w:contextualSpacing/>
        <w:jc w:val="both"/>
        <w:rPr>
          <w:bCs/>
          <w:kern w:val="28"/>
          <w:sz w:val="28"/>
          <w:szCs w:val="28"/>
          <w:lang w:val="uk-UA"/>
        </w:rPr>
      </w:pPr>
      <w:r w:rsidRPr="00E763F6">
        <w:rPr>
          <w:bCs/>
          <w:kern w:val="28"/>
          <w:sz w:val="28"/>
          <w:szCs w:val="28"/>
          <w:lang w:val="uk-UA"/>
        </w:rPr>
        <w:t xml:space="preserve"> </w:t>
      </w:r>
    </w:p>
    <w:p w:rsidR="006A5323" w:rsidRPr="00E763F6" w:rsidRDefault="006A5323" w:rsidP="006A5323">
      <w:pPr>
        <w:contextualSpacing/>
        <w:jc w:val="both"/>
        <w:rPr>
          <w:kern w:val="28"/>
          <w:sz w:val="28"/>
          <w:szCs w:val="28"/>
          <w:lang w:val="uk-UA"/>
        </w:rPr>
      </w:pPr>
    </w:p>
    <w:p w:rsidR="006A5323" w:rsidRPr="00E763F6" w:rsidRDefault="006A5323" w:rsidP="006A5323">
      <w:pPr>
        <w:contextualSpacing/>
        <w:jc w:val="both"/>
        <w:rPr>
          <w:kern w:val="28"/>
          <w:sz w:val="28"/>
          <w:szCs w:val="28"/>
          <w:lang w:val="uk-UA"/>
        </w:rPr>
      </w:pPr>
    </w:p>
    <w:p w:rsidR="006A5323" w:rsidRPr="00E763F6" w:rsidRDefault="006A5323" w:rsidP="006A5323">
      <w:pPr>
        <w:contextualSpacing/>
        <w:jc w:val="center"/>
        <w:rPr>
          <w:color w:val="000000"/>
          <w:kern w:val="28"/>
          <w:sz w:val="28"/>
          <w:szCs w:val="28"/>
          <w:lang w:val="uk-UA"/>
        </w:rPr>
      </w:pPr>
    </w:p>
    <w:p w:rsidR="006A5323" w:rsidRPr="00E763F6" w:rsidRDefault="006A5323" w:rsidP="006A5323">
      <w:pPr>
        <w:contextualSpacing/>
        <w:jc w:val="center"/>
        <w:rPr>
          <w:color w:val="000000"/>
          <w:kern w:val="28"/>
          <w:sz w:val="28"/>
          <w:szCs w:val="28"/>
          <w:lang w:val="uk-UA"/>
        </w:rPr>
      </w:pPr>
    </w:p>
    <w:p w:rsidR="006A5323" w:rsidRPr="00E763F6" w:rsidRDefault="006A5323" w:rsidP="006A5323">
      <w:pPr>
        <w:contextualSpacing/>
        <w:jc w:val="center"/>
        <w:rPr>
          <w:color w:val="000000"/>
          <w:kern w:val="28"/>
          <w:sz w:val="28"/>
          <w:szCs w:val="28"/>
          <w:lang w:val="uk-UA"/>
        </w:rPr>
      </w:pPr>
    </w:p>
    <w:p w:rsidR="006A5323" w:rsidRPr="00E763F6" w:rsidRDefault="006A5323" w:rsidP="006A5323">
      <w:pPr>
        <w:contextualSpacing/>
        <w:jc w:val="center"/>
        <w:rPr>
          <w:b/>
          <w:color w:val="000000"/>
          <w:kern w:val="28"/>
          <w:sz w:val="28"/>
          <w:szCs w:val="28"/>
          <w:lang w:val="uk-UA"/>
        </w:rPr>
      </w:pPr>
    </w:p>
    <w:p w:rsidR="006A5323" w:rsidRPr="00E763F6" w:rsidRDefault="006A5323" w:rsidP="006A5323">
      <w:pPr>
        <w:contextualSpacing/>
        <w:jc w:val="center"/>
        <w:rPr>
          <w:b/>
          <w:color w:val="000000"/>
          <w:kern w:val="28"/>
          <w:sz w:val="28"/>
          <w:szCs w:val="28"/>
          <w:lang w:val="uk-UA"/>
        </w:rPr>
      </w:pPr>
    </w:p>
    <w:p w:rsidR="006A5323" w:rsidRPr="00E763F6" w:rsidRDefault="006A5323" w:rsidP="006A5323">
      <w:pPr>
        <w:contextualSpacing/>
        <w:jc w:val="center"/>
        <w:rPr>
          <w:b/>
          <w:color w:val="000000"/>
          <w:kern w:val="28"/>
          <w:sz w:val="28"/>
          <w:szCs w:val="28"/>
          <w:lang w:val="uk-UA"/>
        </w:rPr>
      </w:pPr>
    </w:p>
    <w:p w:rsidR="006A5323" w:rsidRPr="00E763F6" w:rsidRDefault="006A5323" w:rsidP="006A5323">
      <w:pPr>
        <w:contextualSpacing/>
        <w:jc w:val="center"/>
        <w:rPr>
          <w:color w:val="000000"/>
          <w:kern w:val="28"/>
          <w:sz w:val="28"/>
          <w:szCs w:val="28"/>
          <w:lang w:val="uk-UA"/>
        </w:rPr>
      </w:pPr>
    </w:p>
    <w:p w:rsidR="006A5323" w:rsidRDefault="006A5323" w:rsidP="006A5323">
      <w:pPr>
        <w:keepNext/>
        <w:jc w:val="center"/>
        <w:outlineLvl w:val="1"/>
        <w:rPr>
          <w:b/>
          <w:color w:val="000000"/>
          <w:kern w:val="28"/>
          <w:sz w:val="40"/>
          <w:szCs w:val="20"/>
          <w:lang w:val="uk-UA" w:eastAsia="x-none"/>
        </w:rPr>
      </w:pPr>
      <w:r w:rsidRPr="00E763F6">
        <w:rPr>
          <w:b/>
          <w:color w:val="000000"/>
          <w:kern w:val="28"/>
          <w:sz w:val="40"/>
          <w:szCs w:val="20"/>
          <w:lang w:val="uk-UA" w:eastAsia="x-none"/>
        </w:rPr>
        <w:t>ОСВІТНЯ  ПРОГРАМА</w:t>
      </w:r>
    </w:p>
    <w:p w:rsidR="006A5323" w:rsidRPr="00E763F6" w:rsidRDefault="006A5323" w:rsidP="006A5323">
      <w:pPr>
        <w:keepNext/>
        <w:jc w:val="center"/>
        <w:outlineLvl w:val="1"/>
        <w:rPr>
          <w:b/>
          <w:color w:val="000000"/>
          <w:kern w:val="28"/>
          <w:sz w:val="40"/>
          <w:szCs w:val="20"/>
          <w:lang w:val="uk-UA" w:eastAsia="x-none"/>
        </w:rPr>
      </w:pPr>
      <w:r w:rsidRPr="00E763F6">
        <w:rPr>
          <w:b/>
          <w:color w:val="000000"/>
          <w:kern w:val="28"/>
          <w:sz w:val="40"/>
          <w:szCs w:val="20"/>
          <w:lang w:val="uk-UA" w:eastAsia="x-none"/>
        </w:rPr>
        <w:t>Гаївсько</w:t>
      </w:r>
      <w:r>
        <w:rPr>
          <w:b/>
          <w:color w:val="000000"/>
          <w:kern w:val="28"/>
          <w:sz w:val="40"/>
          <w:szCs w:val="20"/>
          <w:lang w:val="uk-UA" w:eastAsia="x-none"/>
        </w:rPr>
        <w:t>го</w:t>
      </w:r>
      <w:r w:rsidRPr="00E763F6">
        <w:rPr>
          <w:b/>
          <w:color w:val="000000"/>
          <w:kern w:val="28"/>
          <w:sz w:val="40"/>
          <w:szCs w:val="20"/>
          <w:lang w:val="uk-UA" w:eastAsia="x-none"/>
        </w:rPr>
        <w:t xml:space="preserve"> </w:t>
      </w:r>
    </w:p>
    <w:p w:rsidR="006A5323" w:rsidRDefault="006A5323" w:rsidP="006A5323">
      <w:pPr>
        <w:keepNext/>
        <w:jc w:val="center"/>
        <w:outlineLvl w:val="1"/>
        <w:rPr>
          <w:b/>
          <w:color w:val="000000"/>
          <w:kern w:val="28"/>
          <w:sz w:val="40"/>
          <w:szCs w:val="20"/>
          <w:lang w:val="uk-UA" w:eastAsia="x-none"/>
        </w:rPr>
      </w:pPr>
      <w:r>
        <w:rPr>
          <w:b/>
          <w:color w:val="000000"/>
          <w:kern w:val="28"/>
          <w:sz w:val="40"/>
          <w:szCs w:val="20"/>
          <w:lang w:val="uk-UA" w:eastAsia="x-none"/>
        </w:rPr>
        <w:t>закладу з</w:t>
      </w:r>
      <w:r w:rsidRPr="00E763F6">
        <w:rPr>
          <w:b/>
          <w:color w:val="000000"/>
          <w:kern w:val="28"/>
          <w:sz w:val="40"/>
          <w:szCs w:val="20"/>
          <w:lang w:val="uk-UA" w:eastAsia="x-none"/>
        </w:rPr>
        <w:t xml:space="preserve">агальної </w:t>
      </w:r>
      <w:r>
        <w:rPr>
          <w:b/>
          <w:color w:val="000000"/>
          <w:kern w:val="28"/>
          <w:sz w:val="40"/>
          <w:szCs w:val="20"/>
          <w:lang w:val="uk-UA" w:eastAsia="x-none"/>
        </w:rPr>
        <w:t>середньої освіти</w:t>
      </w:r>
      <w:r w:rsidRPr="00E763F6">
        <w:rPr>
          <w:b/>
          <w:color w:val="000000"/>
          <w:kern w:val="28"/>
          <w:sz w:val="40"/>
          <w:szCs w:val="20"/>
          <w:lang w:val="uk-UA" w:eastAsia="x-none"/>
        </w:rPr>
        <w:t xml:space="preserve"> І-ІІ ступенів</w:t>
      </w:r>
      <w:r>
        <w:rPr>
          <w:b/>
          <w:color w:val="000000"/>
          <w:kern w:val="28"/>
          <w:sz w:val="40"/>
          <w:szCs w:val="20"/>
          <w:lang w:val="uk-UA" w:eastAsia="x-none"/>
        </w:rPr>
        <w:t>-закладу дошкільної освіти</w:t>
      </w:r>
    </w:p>
    <w:p w:rsidR="006A5323" w:rsidRPr="00E763F6" w:rsidRDefault="006A5323" w:rsidP="006A5323">
      <w:pPr>
        <w:keepNext/>
        <w:jc w:val="center"/>
        <w:outlineLvl w:val="1"/>
        <w:rPr>
          <w:b/>
          <w:color w:val="000000"/>
          <w:kern w:val="28"/>
          <w:sz w:val="40"/>
          <w:szCs w:val="20"/>
          <w:lang w:val="uk-UA" w:eastAsia="x-none"/>
        </w:rPr>
      </w:pPr>
      <w:r>
        <w:rPr>
          <w:b/>
          <w:color w:val="000000"/>
          <w:kern w:val="28"/>
          <w:sz w:val="40"/>
          <w:szCs w:val="20"/>
          <w:lang w:val="uk-UA" w:eastAsia="x-none"/>
        </w:rPr>
        <w:t>Барської міської ради</w:t>
      </w:r>
    </w:p>
    <w:p w:rsidR="006A5323" w:rsidRPr="00E763F6" w:rsidRDefault="006A5323" w:rsidP="006A5323">
      <w:pPr>
        <w:keepNext/>
        <w:jc w:val="center"/>
        <w:outlineLvl w:val="1"/>
        <w:rPr>
          <w:b/>
          <w:color w:val="000000"/>
          <w:kern w:val="28"/>
          <w:sz w:val="40"/>
          <w:szCs w:val="20"/>
          <w:lang w:val="uk-UA" w:eastAsia="x-none"/>
        </w:rPr>
      </w:pPr>
      <w:r>
        <w:rPr>
          <w:b/>
          <w:color w:val="000000"/>
          <w:kern w:val="28"/>
          <w:sz w:val="40"/>
          <w:szCs w:val="20"/>
          <w:lang w:val="uk-UA" w:eastAsia="x-none"/>
        </w:rPr>
        <w:t>на 2022-2023</w:t>
      </w:r>
      <w:r w:rsidRPr="00E763F6">
        <w:rPr>
          <w:b/>
          <w:color w:val="000000"/>
          <w:kern w:val="28"/>
          <w:sz w:val="40"/>
          <w:szCs w:val="20"/>
          <w:lang w:val="uk-UA" w:eastAsia="x-none"/>
        </w:rPr>
        <w:t xml:space="preserve"> навчальний рік</w:t>
      </w:r>
    </w:p>
    <w:p w:rsidR="006A5323" w:rsidRPr="00E763F6" w:rsidRDefault="006A5323" w:rsidP="006A5323">
      <w:pPr>
        <w:tabs>
          <w:tab w:val="left" w:pos="6120"/>
        </w:tabs>
        <w:spacing w:line="360" w:lineRule="auto"/>
        <w:contextualSpacing/>
        <w:jc w:val="center"/>
        <w:rPr>
          <w:b/>
          <w:color w:val="000000"/>
          <w:kern w:val="28"/>
          <w:sz w:val="32"/>
          <w:szCs w:val="32"/>
          <w:lang w:val="uk-UA"/>
        </w:rPr>
      </w:pPr>
    </w:p>
    <w:p w:rsidR="006A5323" w:rsidRPr="00E763F6" w:rsidRDefault="006A5323" w:rsidP="006A5323">
      <w:pPr>
        <w:tabs>
          <w:tab w:val="left" w:pos="6120"/>
        </w:tabs>
        <w:spacing w:line="360" w:lineRule="auto"/>
        <w:contextualSpacing/>
        <w:jc w:val="center"/>
        <w:rPr>
          <w:b/>
          <w:color w:val="000000"/>
          <w:kern w:val="28"/>
          <w:sz w:val="32"/>
          <w:szCs w:val="32"/>
          <w:lang w:val="uk-UA"/>
        </w:rPr>
      </w:pPr>
    </w:p>
    <w:p w:rsidR="006A5323" w:rsidRPr="00E763F6" w:rsidRDefault="006A5323" w:rsidP="006A5323">
      <w:pPr>
        <w:spacing w:after="200" w:line="276" w:lineRule="auto"/>
        <w:rPr>
          <w:bCs/>
          <w:color w:val="000000"/>
          <w:kern w:val="28"/>
          <w:sz w:val="28"/>
          <w:szCs w:val="28"/>
          <w:lang w:val="uk-UA"/>
        </w:rPr>
      </w:pPr>
    </w:p>
    <w:p w:rsidR="006A5323" w:rsidRPr="00E763F6" w:rsidRDefault="006A5323" w:rsidP="006A5323">
      <w:pPr>
        <w:spacing w:after="200" w:line="276" w:lineRule="auto"/>
        <w:rPr>
          <w:bCs/>
          <w:color w:val="000000"/>
          <w:kern w:val="28"/>
          <w:sz w:val="28"/>
          <w:szCs w:val="28"/>
          <w:lang w:val="uk-UA"/>
        </w:rPr>
      </w:pPr>
    </w:p>
    <w:p w:rsidR="006A5323" w:rsidRPr="00E763F6" w:rsidRDefault="006A5323" w:rsidP="006A5323">
      <w:pPr>
        <w:spacing w:after="200" w:line="276" w:lineRule="auto"/>
        <w:rPr>
          <w:bCs/>
          <w:color w:val="000000"/>
          <w:kern w:val="28"/>
          <w:sz w:val="28"/>
          <w:szCs w:val="28"/>
          <w:lang w:val="uk-UA"/>
        </w:rPr>
      </w:pPr>
    </w:p>
    <w:p w:rsidR="006A5323" w:rsidRPr="00E763F6" w:rsidRDefault="006A5323" w:rsidP="006A5323">
      <w:pPr>
        <w:spacing w:after="200" w:line="276" w:lineRule="auto"/>
        <w:rPr>
          <w:bCs/>
          <w:color w:val="000000"/>
          <w:kern w:val="28"/>
          <w:sz w:val="28"/>
          <w:szCs w:val="28"/>
          <w:lang w:val="uk-UA"/>
        </w:rPr>
      </w:pPr>
    </w:p>
    <w:p w:rsidR="006A5323" w:rsidRPr="00E763F6" w:rsidRDefault="006A5323" w:rsidP="006A5323">
      <w:pPr>
        <w:spacing w:after="200" w:line="276" w:lineRule="auto"/>
        <w:rPr>
          <w:bCs/>
          <w:color w:val="000000"/>
          <w:kern w:val="28"/>
          <w:sz w:val="28"/>
          <w:szCs w:val="28"/>
          <w:lang w:val="uk-UA"/>
        </w:rPr>
      </w:pPr>
    </w:p>
    <w:p w:rsidR="006A5323" w:rsidRPr="00E763F6" w:rsidRDefault="006A5323" w:rsidP="006A5323">
      <w:pPr>
        <w:spacing w:after="200" w:line="276" w:lineRule="auto"/>
        <w:rPr>
          <w:bCs/>
          <w:color w:val="000000"/>
          <w:kern w:val="28"/>
          <w:sz w:val="28"/>
          <w:szCs w:val="28"/>
          <w:lang w:val="uk-UA"/>
        </w:rPr>
      </w:pPr>
    </w:p>
    <w:p w:rsidR="006A5323" w:rsidRPr="00E763F6" w:rsidRDefault="006A5323" w:rsidP="006A5323">
      <w:pPr>
        <w:spacing w:after="200" w:line="276" w:lineRule="auto"/>
        <w:rPr>
          <w:bCs/>
          <w:color w:val="000000"/>
          <w:kern w:val="28"/>
          <w:sz w:val="28"/>
          <w:szCs w:val="28"/>
          <w:lang w:val="uk-UA"/>
        </w:rPr>
      </w:pPr>
    </w:p>
    <w:p w:rsidR="006A5323" w:rsidRPr="00E763F6" w:rsidRDefault="006A5323" w:rsidP="006A5323">
      <w:pPr>
        <w:spacing w:after="200" w:line="276" w:lineRule="auto"/>
        <w:rPr>
          <w:bCs/>
          <w:color w:val="000000"/>
          <w:kern w:val="28"/>
          <w:sz w:val="28"/>
          <w:szCs w:val="28"/>
          <w:lang w:val="uk-UA"/>
        </w:rPr>
      </w:pPr>
    </w:p>
    <w:p w:rsidR="006A5323" w:rsidRPr="00814DBA" w:rsidRDefault="006A5323" w:rsidP="006A5323">
      <w:pPr>
        <w:shd w:val="clear" w:color="auto" w:fill="FFFFFF"/>
        <w:jc w:val="both"/>
        <w:rPr>
          <w:color w:val="000000"/>
          <w:sz w:val="28"/>
          <w:szCs w:val="28"/>
          <w:lang w:val="uk-UA"/>
        </w:rPr>
      </w:pPr>
      <w:r w:rsidRPr="00814DBA">
        <w:rPr>
          <w:color w:val="000000"/>
          <w:sz w:val="28"/>
          <w:szCs w:val="28"/>
          <w:lang w:val="uk-UA"/>
        </w:rPr>
        <w:lastRenderedPageBreak/>
        <w:t>Відповідно до статті 1 Закону України «Про освіту» «Освітня програма – єдиний комплекс освітніх компонентів (предметів вивчення, дисциплін, індивідуальних завдань, контрольних заходів тощо), спланованих і організованих для</w:t>
      </w:r>
      <w:r w:rsidRPr="00E763F6">
        <w:rPr>
          <w:color w:val="000000"/>
          <w:sz w:val="28"/>
          <w:szCs w:val="28"/>
        </w:rPr>
        <w:t> </w:t>
      </w:r>
      <w:r w:rsidRPr="00814DBA">
        <w:rPr>
          <w:color w:val="000000"/>
          <w:sz w:val="28"/>
          <w:szCs w:val="28"/>
          <w:lang w:val="uk-UA"/>
        </w:rPr>
        <w:t>досягнення визначених результатів навчання».</w:t>
      </w:r>
    </w:p>
    <w:p w:rsidR="006A5323" w:rsidRPr="00814DBA" w:rsidRDefault="006A5323" w:rsidP="006A5323">
      <w:pPr>
        <w:shd w:val="clear" w:color="auto" w:fill="FFFFFF"/>
        <w:jc w:val="both"/>
        <w:rPr>
          <w:sz w:val="28"/>
          <w:szCs w:val="28"/>
          <w:lang w:val="uk-UA"/>
        </w:rPr>
      </w:pPr>
    </w:p>
    <w:p w:rsidR="006A5323" w:rsidRDefault="006A5323" w:rsidP="006A5323">
      <w:pPr>
        <w:pStyle w:val="a3"/>
        <w:shd w:val="clear" w:color="auto" w:fill="FFFFFF"/>
        <w:spacing w:before="0" w:beforeAutospacing="0" w:after="0" w:afterAutospacing="0"/>
        <w:jc w:val="center"/>
        <w:rPr>
          <w:color w:val="000000"/>
          <w:sz w:val="28"/>
          <w:szCs w:val="28"/>
          <w:lang w:val="uk-UA"/>
        </w:rPr>
      </w:pPr>
    </w:p>
    <w:p w:rsidR="006A5323" w:rsidRPr="00D53245" w:rsidRDefault="006A5323" w:rsidP="006A5323">
      <w:pPr>
        <w:pStyle w:val="a3"/>
        <w:shd w:val="clear" w:color="auto" w:fill="FFFFFF"/>
        <w:spacing w:before="0" w:beforeAutospacing="0" w:after="0" w:afterAutospacing="0"/>
        <w:jc w:val="center"/>
        <w:rPr>
          <w:b/>
          <w:color w:val="000000"/>
          <w:sz w:val="28"/>
          <w:szCs w:val="28"/>
          <w:lang w:val="uk-UA"/>
        </w:rPr>
      </w:pPr>
      <w:r w:rsidRPr="00D53245">
        <w:rPr>
          <w:b/>
          <w:color w:val="000000"/>
          <w:sz w:val="28"/>
          <w:szCs w:val="28"/>
        </w:rPr>
        <w:t>ЗМІ</w:t>
      </w:r>
      <w:proofErr w:type="gramStart"/>
      <w:r w:rsidRPr="00D53245">
        <w:rPr>
          <w:b/>
          <w:color w:val="000000"/>
          <w:sz w:val="28"/>
          <w:szCs w:val="28"/>
        </w:rPr>
        <w:t>СТ</w:t>
      </w:r>
      <w:proofErr w:type="gramEnd"/>
    </w:p>
    <w:p w:rsidR="006A5323" w:rsidRPr="00814DBA" w:rsidRDefault="006A5323" w:rsidP="006A5323">
      <w:pPr>
        <w:pStyle w:val="a3"/>
        <w:shd w:val="clear" w:color="auto" w:fill="FFFFFF"/>
        <w:spacing w:before="0" w:beforeAutospacing="0" w:after="0" w:afterAutospacing="0"/>
        <w:jc w:val="center"/>
        <w:rPr>
          <w:color w:val="000000"/>
          <w:sz w:val="28"/>
          <w:szCs w:val="28"/>
          <w:lang w:val="uk-UA"/>
        </w:rPr>
      </w:pPr>
    </w:p>
    <w:p w:rsidR="00BE5F17" w:rsidRPr="00BE5F17" w:rsidRDefault="006A5323" w:rsidP="006A5323">
      <w:pPr>
        <w:pStyle w:val="a3"/>
        <w:shd w:val="clear" w:color="auto" w:fill="FFFFFF"/>
        <w:spacing w:before="0" w:beforeAutospacing="0" w:after="0" w:afterAutospacing="0"/>
        <w:jc w:val="both"/>
        <w:rPr>
          <w:b/>
          <w:bCs/>
          <w:color w:val="000000"/>
          <w:sz w:val="28"/>
          <w:szCs w:val="28"/>
          <w:lang w:val="uk-UA"/>
        </w:rPr>
      </w:pPr>
      <w:r w:rsidRPr="00BE5F17">
        <w:rPr>
          <w:b/>
          <w:bCs/>
          <w:color w:val="000000"/>
          <w:sz w:val="28"/>
          <w:szCs w:val="28"/>
        </w:rPr>
        <w:t>Розділ 1</w:t>
      </w:r>
      <w:r w:rsidR="00903792">
        <w:rPr>
          <w:b/>
          <w:bCs/>
          <w:color w:val="000000"/>
          <w:sz w:val="28"/>
          <w:szCs w:val="28"/>
          <w:lang w:val="uk-UA"/>
        </w:rPr>
        <w:t>.</w:t>
      </w:r>
      <w:r w:rsidRPr="00BE5F17">
        <w:rPr>
          <w:b/>
          <w:bCs/>
          <w:color w:val="000000"/>
          <w:sz w:val="28"/>
          <w:szCs w:val="28"/>
        </w:rPr>
        <w:t xml:space="preserve"> </w:t>
      </w:r>
      <w:r w:rsidR="00BE5F17">
        <w:rPr>
          <w:b/>
          <w:bCs/>
          <w:color w:val="000000"/>
          <w:sz w:val="28"/>
          <w:szCs w:val="28"/>
          <w:lang w:val="uk-UA"/>
        </w:rPr>
        <w:t>Вступ</w:t>
      </w:r>
    </w:p>
    <w:p w:rsidR="00BE5F17" w:rsidRDefault="00BE5F17" w:rsidP="006A5323">
      <w:pPr>
        <w:pStyle w:val="a3"/>
        <w:shd w:val="clear" w:color="auto" w:fill="FFFFFF"/>
        <w:spacing w:before="0" w:beforeAutospacing="0" w:after="0" w:afterAutospacing="0"/>
        <w:jc w:val="both"/>
        <w:rPr>
          <w:bCs/>
          <w:color w:val="000000"/>
          <w:sz w:val="28"/>
          <w:szCs w:val="28"/>
          <w:lang w:val="uk-UA"/>
        </w:rPr>
      </w:pPr>
    </w:p>
    <w:p w:rsidR="00D53245" w:rsidRDefault="00BE5F17" w:rsidP="006A5323">
      <w:pPr>
        <w:pStyle w:val="a3"/>
        <w:shd w:val="clear" w:color="auto" w:fill="FFFFFF"/>
        <w:spacing w:before="0" w:beforeAutospacing="0" w:after="0" w:afterAutospacing="0"/>
        <w:jc w:val="both"/>
        <w:rPr>
          <w:bCs/>
          <w:color w:val="000000"/>
          <w:sz w:val="28"/>
          <w:szCs w:val="28"/>
          <w:lang w:val="uk-UA"/>
        </w:rPr>
      </w:pPr>
      <w:r>
        <w:rPr>
          <w:bCs/>
          <w:color w:val="000000"/>
          <w:sz w:val="28"/>
          <w:szCs w:val="28"/>
          <w:lang w:val="uk-UA"/>
        </w:rPr>
        <w:t xml:space="preserve">1.1 </w:t>
      </w:r>
      <w:r w:rsidR="006A5323" w:rsidRPr="00AF1284">
        <w:rPr>
          <w:bCs/>
          <w:color w:val="000000"/>
          <w:sz w:val="28"/>
          <w:szCs w:val="28"/>
        </w:rPr>
        <w:t xml:space="preserve">Призначення </w:t>
      </w:r>
      <w:r w:rsidR="00D53245">
        <w:rPr>
          <w:bCs/>
          <w:color w:val="000000"/>
          <w:sz w:val="28"/>
          <w:szCs w:val="28"/>
          <w:lang w:val="uk-UA"/>
        </w:rPr>
        <w:t>закладу освіти</w:t>
      </w:r>
      <w:r w:rsidR="006A5323" w:rsidRPr="00AF1284">
        <w:rPr>
          <w:bCs/>
          <w:color w:val="000000"/>
          <w:sz w:val="28"/>
          <w:szCs w:val="28"/>
        </w:rPr>
        <w:t xml:space="preserve"> та зас</w:t>
      </w:r>
      <w:r w:rsidR="006A5323" w:rsidRPr="00AF1284">
        <w:rPr>
          <w:bCs/>
          <w:color w:val="000000"/>
          <w:sz w:val="28"/>
          <w:szCs w:val="28"/>
          <w:lang w:val="uk-UA"/>
        </w:rPr>
        <w:t>оби</w:t>
      </w:r>
      <w:r w:rsidR="006A5323" w:rsidRPr="00AF1284">
        <w:rPr>
          <w:bCs/>
          <w:color w:val="000000"/>
          <w:sz w:val="28"/>
          <w:szCs w:val="28"/>
        </w:rPr>
        <w:t xml:space="preserve"> реалізації</w:t>
      </w:r>
      <w:r w:rsidR="006A5323" w:rsidRPr="00AF1284">
        <w:rPr>
          <w:bCs/>
          <w:color w:val="000000"/>
          <w:sz w:val="28"/>
          <w:szCs w:val="28"/>
          <w:lang w:val="uk-UA"/>
        </w:rPr>
        <w:t xml:space="preserve"> </w:t>
      </w:r>
      <w:r w:rsidR="00FA5946">
        <w:rPr>
          <w:bCs/>
          <w:color w:val="000000"/>
          <w:sz w:val="28"/>
          <w:szCs w:val="28"/>
          <w:lang w:val="uk-UA"/>
        </w:rPr>
        <w:t xml:space="preserve">його </w:t>
      </w:r>
      <w:r w:rsidR="006A5323" w:rsidRPr="00AF1284">
        <w:rPr>
          <w:bCs/>
          <w:color w:val="000000"/>
          <w:sz w:val="28"/>
          <w:szCs w:val="28"/>
          <w:lang w:val="uk-UA"/>
        </w:rPr>
        <w:t xml:space="preserve">освітньої </w:t>
      </w:r>
    </w:p>
    <w:p w:rsidR="006A5323" w:rsidRPr="00FA5946" w:rsidRDefault="006A5323" w:rsidP="006A5323">
      <w:pPr>
        <w:pStyle w:val="a3"/>
        <w:shd w:val="clear" w:color="auto" w:fill="FFFFFF"/>
        <w:spacing w:before="0" w:beforeAutospacing="0" w:after="0" w:afterAutospacing="0"/>
        <w:jc w:val="both"/>
        <w:rPr>
          <w:color w:val="000000"/>
          <w:sz w:val="28"/>
          <w:szCs w:val="28"/>
          <w:lang w:val="uk-UA"/>
        </w:rPr>
      </w:pPr>
      <w:r w:rsidRPr="00AF1284">
        <w:rPr>
          <w:bCs/>
          <w:color w:val="000000"/>
          <w:sz w:val="28"/>
          <w:szCs w:val="28"/>
          <w:lang w:val="uk-UA"/>
        </w:rPr>
        <w:t>стратегії</w:t>
      </w:r>
      <w:r w:rsidR="00D53245">
        <w:rPr>
          <w:bCs/>
          <w:color w:val="000000"/>
          <w:sz w:val="28"/>
          <w:szCs w:val="28"/>
          <w:lang w:val="uk-UA"/>
        </w:rPr>
        <w:t xml:space="preserve"> </w:t>
      </w:r>
      <w:r w:rsidR="00FA5946">
        <w:rPr>
          <w:bCs/>
          <w:color w:val="000000"/>
          <w:sz w:val="28"/>
          <w:szCs w:val="28"/>
          <w:lang w:val="uk-UA"/>
        </w:rPr>
        <w:t>…</w:t>
      </w:r>
      <w:r w:rsidR="00D53245">
        <w:rPr>
          <w:bCs/>
          <w:color w:val="000000"/>
          <w:sz w:val="28"/>
          <w:szCs w:val="28"/>
          <w:lang w:val="uk-UA"/>
        </w:rPr>
        <w:t>……</w:t>
      </w:r>
      <w:r w:rsidR="00FA5946">
        <w:rPr>
          <w:bCs/>
          <w:color w:val="000000"/>
          <w:sz w:val="28"/>
          <w:szCs w:val="28"/>
          <w:lang w:val="uk-UA"/>
        </w:rPr>
        <w:t>..</w:t>
      </w:r>
      <w:r w:rsidR="00D53245">
        <w:rPr>
          <w:bCs/>
          <w:color w:val="000000"/>
          <w:sz w:val="28"/>
          <w:szCs w:val="28"/>
          <w:lang w:val="uk-UA"/>
        </w:rPr>
        <w:t>…………………………………………………………</w:t>
      </w:r>
      <w:r w:rsidRPr="00AF1284">
        <w:rPr>
          <w:bCs/>
          <w:color w:val="000000"/>
          <w:sz w:val="28"/>
          <w:szCs w:val="28"/>
          <w:lang w:val="uk-UA"/>
        </w:rPr>
        <w:t>…</w:t>
      </w:r>
      <w:r>
        <w:rPr>
          <w:bCs/>
          <w:color w:val="000000"/>
          <w:sz w:val="28"/>
          <w:szCs w:val="28"/>
          <w:lang w:val="uk-UA"/>
        </w:rPr>
        <w:t>….</w:t>
      </w:r>
      <w:r w:rsidR="00FA5946">
        <w:rPr>
          <w:bCs/>
          <w:color w:val="000000"/>
          <w:sz w:val="28"/>
          <w:szCs w:val="28"/>
          <w:lang w:val="uk-UA"/>
        </w:rPr>
        <w:t xml:space="preserve"> </w:t>
      </w:r>
      <w:r w:rsidR="003C5D14">
        <w:rPr>
          <w:bCs/>
          <w:color w:val="000000"/>
          <w:sz w:val="28"/>
          <w:szCs w:val="28"/>
          <w:lang w:val="uk-UA"/>
        </w:rPr>
        <w:t xml:space="preserve"> </w:t>
      </w:r>
      <w:r w:rsidRPr="00FA5946">
        <w:rPr>
          <w:color w:val="000000"/>
          <w:sz w:val="28"/>
          <w:szCs w:val="28"/>
          <w:lang w:val="uk-UA"/>
        </w:rPr>
        <w:t>3</w:t>
      </w:r>
    </w:p>
    <w:p w:rsidR="00BE5F17" w:rsidRDefault="00BE5F17" w:rsidP="00FA5946">
      <w:pPr>
        <w:shd w:val="clear" w:color="auto" w:fill="FFFFFF"/>
        <w:spacing w:after="150"/>
        <w:rPr>
          <w:b/>
          <w:color w:val="000000"/>
          <w:sz w:val="28"/>
          <w:szCs w:val="28"/>
          <w:lang w:val="uk-UA"/>
        </w:rPr>
      </w:pPr>
    </w:p>
    <w:p w:rsidR="00BE5F17" w:rsidRPr="00BE5F17" w:rsidRDefault="006A5323" w:rsidP="00FA5946">
      <w:pPr>
        <w:shd w:val="clear" w:color="auto" w:fill="FFFFFF"/>
        <w:spacing w:after="150"/>
        <w:rPr>
          <w:b/>
          <w:color w:val="000000"/>
          <w:sz w:val="28"/>
          <w:szCs w:val="28"/>
          <w:lang w:val="uk-UA"/>
        </w:rPr>
      </w:pPr>
      <w:r w:rsidRPr="00BE5F17">
        <w:rPr>
          <w:b/>
          <w:color w:val="000000"/>
          <w:sz w:val="28"/>
          <w:szCs w:val="28"/>
          <w:lang w:val="uk-UA"/>
        </w:rPr>
        <w:t>Розділ 2</w:t>
      </w:r>
      <w:r w:rsidR="00903792">
        <w:rPr>
          <w:b/>
          <w:color w:val="000000"/>
          <w:sz w:val="28"/>
          <w:szCs w:val="28"/>
          <w:lang w:val="uk-UA"/>
        </w:rPr>
        <w:t>. Загальні положення</w:t>
      </w:r>
      <w:r w:rsidRPr="00BE5F17">
        <w:rPr>
          <w:b/>
          <w:color w:val="000000"/>
          <w:sz w:val="28"/>
          <w:szCs w:val="28"/>
          <w:lang w:val="uk-UA"/>
        </w:rPr>
        <w:t xml:space="preserve"> </w:t>
      </w:r>
    </w:p>
    <w:p w:rsidR="006A5323" w:rsidRPr="00111671" w:rsidRDefault="00BE5F17" w:rsidP="00FA5946">
      <w:pPr>
        <w:shd w:val="clear" w:color="auto" w:fill="FFFFFF"/>
        <w:spacing w:after="150"/>
        <w:rPr>
          <w:color w:val="000000"/>
          <w:sz w:val="28"/>
          <w:szCs w:val="28"/>
          <w:lang w:val="uk-UA"/>
        </w:rPr>
      </w:pPr>
      <w:r>
        <w:rPr>
          <w:color w:val="000000"/>
          <w:sz w:val="28"/>
          <w:szCs w:val="28"/>
          <w:lang w:val="uk-UA"/>
        </w:rPr>
        <w:t>2.</w:t>
      </w:r>
      <w:r w:rsidR="00903792">
        <w:rPr>
          <w:color w:val="000000"/>
          <w:sz w:val="28"/>
          <w:szCs w:val="28"/>
          <w:lang w:val="uk-UA"/>
        </w:rPr>
        <w:t>1</w:t>
      </w:r>
      <w:r>
        <w:rPr>
          <w:color w:val="000000"/>
          <w:sz w:val="28"/>
          <w:szCs w:val="28"/>
          <w:lang w:val="uk-UA"/>
        </w:rPr>
        <w:t xml:space="preserve">. </w:t>
      </w:r>
      <w:r w:rsidR="00FA5946" w:rsidRPr="00FA5946">
        <w:rPr>
          <w:sz w:val="28"/>
          <w:szCs w:val="28"/>
          <w:lang w:val="uk-UA"/>
        </w:rPr>
        <w:t>М</w:t>
      </w:r>
      <w:r w:rsidR="00FA5946" w:rsidRPr="00BE5F17">
        <w:rPr>
          <w:sz w:val="28"/>
          <w:szCs w:val="28"/>
          <w:lang w:val="uk-UA"/>
        </w:rPr>
        <w:t>ет</w:t>
      </w:r>
      <w:r w:rsidR="00FA5946" w:rsidRPr="00FA5946">
        <w:rPr>
          <w:sz w:val="28"/>
          <w:szCs w:val="28"/>
          <w:lang w:val="uk-UA"/>
        </w:rPr>
        <w:t>а</w:t>
      </w:r>
      <w:r w:rsidR="00FA5946" w:rsidRPr="00BE5F17">
        <w:rPr>
          <w:sz w:val="28"/>
          <w:szCs w:val="28"/>
          <w:lang w:val="uk-UA"/>
        </w:rPr>
        <w:t xml:space="preserve">  і  завдання  освітньої  програми  закладу</w:t>
      </w:r>
      <w:r w:rsidR="00FA5946">
        <w:rPr>
          <w:sz w:val="28"/>
          <w:szCs w:val="28"/>
          <w:lang w:val="uk-UA"/>
        </w:rPr>
        <w:t xml:space="preserve"> </w:t>
      </w:r>
      <w:r>
        <w:rPr>
          <w:sz w:val="28"/>
          <w:szCs w:val="28"/>
          <w:lang w:val="uk-UA"/>
        </w:rPr>
        <w:t xml:space="preserve">          </w:t>
      </w:r>
      <w:r w:rsidR="00FA5946">
        <w:rPr>
          <w:sz w:val="28"/>
          <w:szCs w:val="28"/>
          <w:lang w:val="uk-UA"/>
        </w:rPr>
        <w:t>…………..</w:t>
      </w:r>
      <w:r w:rsidR="003C5D14">
        <w:rPr>
          <w:color w:val="000000"/>
          <w:sz w:val="28"/>
          <w:szCs w:val="28"/>
          <w:lang w:val="uk-UA"/>
        </w:rPr>
        <w:t xml:space="preserve">………   </w:t>
      </w:r>
      <w:r w:rsidR="006A5323">
        <w:rPr>
          <w:color w:val="000000"/>
          <w:sz w:val="28"/>
          <w:szCs w:val="28"/>
          <w:lang w:val="uk-UA"/>
        </w:rPr>
        <w:t>4</w:t>
      </w:r>
    </w:p>
    <w:p w:rsidR="00BE5F17" w:rsidRDefault="00BE5F17" w:rsidP="00BE5F17">
      <w:pPr>
        <w:shd w:val="clear" w:color="auto" w:fill="FFFFFF"/>
        <w:ind w:left="360" w:right="225" w:hanging="360"/>
        <w:rPr>
          <w:bCs/>
          <w:sz w:val="28"/>
          <w:szCs w:val="28"/>
          <w:bdr w:val="none" w:sz="0" w:space="0" w:color="auto" w:frame="1"/>
          <w:lang w:val="uk-UA"/>
        </w:rPr>
      </w:pPr>
      <w:r w:rsidRPr="00BE5F17">
        <w:rPr>
          <w:bCs/>
          <w:sz w:val="28"/>
          <w:szCs w:val="28"/>
          <w:bdr w:val="none" w:sz="0" w:space="0" w:color="auto" w:frame="1"/>
          <w:lang w:val="uk-UA"/>
        </w:rPr>
        <w:t>2.2</w:t>
      </w:r>
      <w:r>
        <w:rPr>
          <w:bCs/>
          <w:sz w:val="28"/>
          <w:szCs w:val="28"/>
          <w:bdr w:val="none" w:sz="0" w:space="0" w:color="auto" w:frame="1"/>
          <w:lang w:val="uk-UA"/>
        </w:rPr>
        <w:t>.</w:t>
      </w:r>
      <w:r w:rsidRPr="00BE5F17">
        <w:rPr>
          <w:bCs/>
          <w:sz w:val="28"/>
          <w:szCs w:val="28"/>
          <w:bdr w:val="none" w:sz="0" w:space="0" w:color="auto" w:frame="1"/>
          <w:lang w:val="uk-UA"/>
        </w:rPr>
        <w:t xml:space="preserve"> Вимоги  до  осіб,  які  можуть  розпочати  навчання  за  цією освітньою  </w:t>
      </w:r>
      <w:r>
        <w:rPr>
          <w:bCs/>
          <w:sz w:val="28"/>
          <w:szCs w:val="28"/>
          <w:bdr w:val="none" w:sz="0" w:space="0" w:color="auto" w:frame="1"/>
          <w:lang w:val="uk-UA"/>
        </w:rPr>
        <w:t xml:space="preserve">  </w:t>
      </w:r>
    </w:p>
    <w:p w:rsidR="00BE5F17" w:rsidRDefault="00BE5F17" w:rsidP="003C5D14">
      <w:pPr>
        <w:shd w:val="clear" w:color="auto" w:fill="FFFFFF"/>
        <w:ind w:left="360" w:right="-1" w:hanging="360"/>
        <w:rPr>
          <w:bCs/>
          <w:sz w:val="28"/>
          <w:szCs w:val="28"/>
          <w:bdr w:val="none" w:sz="0" w:space="0" w:color="auto" w:frame="1"/>
          <w:lang w:val="uk-UA"/>
        </w:rPr>
      </w:pPr>
      <w:r>
        <w:rPr>
          <w:bCs/>
          <w:sz w:val="28"/>
          <w:szCs w:val="28"/>
          <w:bdr w:val="none" w:sz="0" w:space="0" w:color="auto" w:frame="1"/>
          <w:lang w:val="uk-UA"/>
        </w:rPr>
        <w:t xml:space="preserve">      </w:t>
      </w:r>
      <w:r w:rsidR="003C5D14">
        <w:rPr>
          <w:bCs/>
          <w:sz w:val="28"/>
          <w:szCs w:val="28"/>
          <w:bdr w:val="none" w:sz="0" w:space="0" w:color="auto" w:frame="1"/>
          <w:lang w:val="uk-UA"/>
        </w:rPr>
        <w:t>п</w:t>
      </w:r>
      <w:r w:rsidRPr="00BE5F17">
        <w:rPr>
          <w:bCs/>
          <w:sz w:val="28"/>
          <w:szCs w:val="28"/>
          <w:bdr w:val="none" w:sz="0" w:space="0" w:color="auto" w:frame="1"/>
          <w:lang w:val="uk-UA"/>
        </w:rPr>
        <w:t>рограмою</w:t>
      </w:r>
      <w:r w:rsidR="003C5D14">
        <w:rPr>
          <w:bCs/>
          <w:sz w:val="28"/>
          <w:szCs w:val="28"/>
          <w:bdr w:val="none" w:sz="0" w:space="0" w:color="auto" w:frame="1"/>
          <w:lang w:val="uk-UA"/>
        </w:rPr>
        <w:t xml:space="preserve"> …………………………………………………………………     5</w:t>
      </w:r>
    </w:p>
    <w:p w:rsidR="00BE5F17" w:rsidRPr="00BE5F17" w:rsidRDefault="00BE5F17" w:rsidP="003C5D14">
      <w:pPr>
        <w:shd w:val="clear" w:color="auto" w:fill="FFFFFF"/>
        <w:ind w:left="360" w:right="-1" w:hanging="360"/>
        <w:rPr>
          <w:bCs/>
          <w:color w:val="333333"/>
          <w:sz w:val="28"/>
          <w:szCs w:val="28"/>
          <w:bdr w:val="none" w:sz="0" w:space="0" w:color="auto" w:frame="1"/>
          <w:lang w:val="uk-UA"/>
        </w:rPr>
      </w:pPr>
      <w:r>
        <w:rPr>
          <w:bCs/>
          <w:sz w:val="28"/>
          <w:szCs w:val="28"/>
          <w:bdr w:val="none" w:sz="0" w:space="0" w:color="auto" w:frame="1"/>
          <w:lang w:val="uk-UA"/>
        </w:rPr>
        <w:t>2.3</w:t>
      </w:r>
      <w:r w:rsidR="00903792">
        <w:rPr>
          <w:bCs/>
          <w:sz w:val="28"/>
          <w:szCs w:val="28"/>
          <w:bdr w:val="none" w:sz="0" w:space="0" w:color="auto" w:frame="1"/>
          <w:lang w:val="uk-UA"/>
        </w:rPr>
        <w:t>. Рекомендовані форми організації освітнього процесу</w:t>
      </w:r>
      <w:r w:rsidR="003C5D14">
        <w:rPr>
          <w:bCs/>
          <w:sz w:val="28"/>
          <w:szCs w:val="28"/>
          <w:bdr w:val="none" w:sz="0" w:space="0" w:color="auto" w:frame="1"/>
          <w:lang w:val="uk-UA"/>
        </w:rPr>
        <w:t xml:space="preserve"> …………………    5</w:t>
      </w:r>
    </w:p>
    <w:p w:rsidR="006A5323" w:rsidRPr="00FA5946" w:rsidRDefault="006A5323" w:rsidP="006A5323">
      <w:pPr>
        <w:pStyle w:val="a3"/>
        <w:shd w:val="clear" w:color="auto" w:fill="FFFFFF"/>
        <w:spacing w:before="0" w:beforeAutospacing="0" w:after="0" w:afterAutospacing="0"/>
        <w:rPr>
          <w:color w:val="000000"/>
          <w:sz w:val="28"/>
          <w:szCs w:val="28"/>
          <w:lang w:val="uk-UA"/>
        </w:rPr>
      </w:pPr>
    </w:p>
    <w:p w:rsidR="006A5323" w:rsidRPr="00FA5946" w:rsidRDefault="006A5323" w:rsidP="006A5323">
      <w:pPr>
        <w:pStyle w:val="a3"/>
        <w:shd w:val="clear" w:color="auto" w:fill="FFFFFF"/>
        <w:spacing w:before="0" w:beforeAutospacing="0" w:after="0" w:afterAutospacing="0"/>
        <w:rPr>
          <w:color w:val="000000"/>
          <w:sz w:val="28"/>
          <w:szCs w:val="28"/>
          <w:lang w:val="uk-UA"/>
        </w:rPr>
      </w:pPr>
      <w:r w:rsidRPr="00903792">
        <w:rPr>
          <w:b/>
          <w:color w:val="000000"/>
          <w:sz w:val="28"/>
          <w:szCs w:val="28"/>
          <w:lang w:val="uk-UA"/>
        </w:rPr>
        <w:t xml:space="preserve">Розділ 3. </w:t>
      </w:r>
      <w:r w:rsidRPr="00BE5F17">
        <w:rPr>
          <w:b/>
          <w:color w:val="000000"/>
          <w:sz w:val="28"/>
          <w:szCs w:val="28"/>
          <w:lang w:val="uk-UA"/>
        </w:rPr>
        <w:t>Освітня програма закладу та її обґрунтування</w:t>
      </w:r>
      <w:r>
        <w:rPr>
          <w:color w:val="000000"/>
          <w:sz w:val="28"/>
          <w:szCs w:val="28"/>
        </w:rPr>
        <w:t> </w:t>
      </w:r>
    </w:p>
    <w:p w:rsidR="00903792" w:rsidRDefault="00903792" w:rsidP="006A5323">
      <w:pPr>
        <w:pStyle w:val="a3"/>
        <w:shd w:val="clear" w:color="auto" w:fill="FFFFFF"/>
        <w:spacing w:before="0" w:beforeAutospacing="0" w:after="0" w:afterAutospacing="0"/>
        <w:rPr>
          <w:bCs/>
          <w:color w:val="000000"/>
          <w:sz w:val="28"/>
          <w:szCs w:val="28"/>
          <w:lang w:val="uk-UA"/>
        </w:rPr>
      </w:pPr>
    </w:p>
    <w:p w:rsidR="006A5323" w:rsidRPr="003C5D14" w:rsidRDefault="006A5323" w:rsidP="006A5323">
      <w:pPr>
        <w:pStyle w:val="a3"/>
        <w:shd w:val="clear" w:color="auto" w:fill="FFFFFF"/>
        <w:spacing w:before="0" w:beforeAutospacing="0" w:after="0" w:afterAutospacing="0"/>
        <w:rPr>
          <w:color w:val="000000"/>
          <w:sz w:val="28"/>
          <w:szCs w:val="28"/>
          <w:lang w:val="uk-UA"/>
        </w:rPr>
      </w:pPr>
      <w:r w:rsidRPr="00AF1284">
        <w:rPr>
          <w:bCs/>
          <w:color w:val="000000"/>
          <w:sz w:val="28"/>
          <w:szCs w:val="28"/>
          <w:lang w:val="uk-UA"/>
        </w:rPr>
        <w:t xml:space="preserve">3.1. </w:t>
      </w:r>
      <w:r w:rsidR="003C5D14">
        <w:rPr>
          <w:bCs/>
          <w:color w:val="000000"/>
          <w:sz w:val="28"/>
          <w:szCs w:val="28"/>
          <w:lang w:val="uk-UA"/>
        </w:rPr>
        <w:t xml:space="preserve"> </w:t>
      </w:r>
      <w:r w:rsidRPr="00AF1284">
        <w:rPr>
          <w:bCs/>
          <w:color w:val="000000"/>
          <w:sz w:val="28"/>
          <w:szCs w:val="28"/>
          <w:lang w:val="uk-UA"/>
        </w:rPr>
        <w:t>Освітня програма дошкілля</w:t>
      </w:r>
      <w:r>
        <w:rPr>
          <w:bCs/>
          <w:color w:val="000000"/>
          <w:sz w:val="28"/>
          <w:szCs w:val="28"/>
          <w:lang w:val="uk-UA"/>
        </w:rPr>
        <w:t>………...</w:t>
      </w:r>
      <w:r>
        <w:rPr>
          <w:color w:val="000000"/>
          <w:sz w:val="28"/>
          <w:szCs w:val="28"/>
        </w:rPr>
        <w:t>……………………………………</w:t>
      </w:r>
      <w:r w:rsidR="003C5D14">
        <w:rPr>
          <w:color w:val="000000"/>
          <w:sz w:val="28"/>
          <w:szCs w:val="28"/>
          <w:lang w:val="uk-UA"/>
        </w:rPr>
        <w:t xml:space="preserve">    7</w:t>
      </w:r>
    </w:p>
    <w:p w:rsidR="006A5323" w:rsidRDefault="006A5323" w:rsidP="006A5323">
      <w:pPr>
        <w:pStyle w:val="a3"/>
        <w:shd w:val="clear" w:color="auto" w:fill="FFFFFF"/>
        <w:spacing w:before="0" w:beforeAutospacing="0" w:after="0" w:afterAutospacing="0"/>
        <w:rPr>
          <w:color w:val="000000"/>
          <w:sz w:val="28"/>
          <w:szCs w:val="28"/>
          <w:lang w:val="uk-UA"/>
        </w:rPr>
      </w:pPr>
      <w:r>
        <w:rPr>
          <w:color w:val="000000"/>
          <w:sz w:val="28"/>
          <w:szCs w:val="28"/>
          <w:lang w:val="uk-UA"/>
        </w:rPr>
        <w:t xml:space="preserve">3.2. </w:t>
      </w:r>
      <w:r w:rsidRPr="00E763F6">
        <w:rPr>
          <w:color w:val="000000"/>
          <w:sz w:val="28"/>
          <w:szCs w:val="28"/>
        </w:rPr>
        <w:t xml:space="preserve"> Освітня програма поч</w:t>
      </w:r>
      <w:r>
        <w:rPr>
          <w:color w:val="000000"/>
          <w:sz w:val="28"/>
          <w:szCs w:val="28"/>
        </w:rPr>
        <w:t xml:space="preserve">аткової </w:t>
      </w:r>
      <w:r>
        <w:rPr>
          <w:color w:val="000000"/>
          <w:sz w:val="28"/>
          <w:szCs w:val="28"/>
          <w:lang w:val="uk-UA"/>
        </w:rPr>
        <w:t>школи…..</w:t>
      </w:r>
      <w:r>
        <w:rPr>
          <w:color w:val="000000"/>
          <w:sz w:val="28"/>
          <w:szCs w:val="28"/>
        </w:rPr>
        <w:t xml:space="preserve"> ………………………………</w:t>
      </w:r>
      <w:r>
        <w:rPr>
          <w:color w:val="000000"/>
          <w:sz w:val="28"/>
          <w:szCs w:val="28"/>
          <w:lang w:val="uk-UA"/>
        </w:rPr>
        <w:t>.</w:t>
      </w:r>
      <w:r>
        <w:rPr>
          <w:color w:val="000000"/>
          <w:sz w:val="28"/>
          <w:szCs w:val="28"/>
        </w:rPr>
        <w:t xml:space="preserve">  </w:t>
      </w:r>
      <w:r>
        <w:rPr>
          <w:color w:val="000000"/>
          <w:sz w:val="28"/>
          <w:szCs w:val="28"/>
          <w:lang w:val="uk-UA"/>
        </w:rPr>
        <w:t>1</w:t>
      </w:r>
      <w:r w:rsidR="003C5D14">
        <w:rPr>
          <w:color w:val="000000"/>
          <w:sz w:val="28"/>
          <w:szCs w:val="28"/>
          <w:lang w:val="uk-UA"/>
        </w:rPr>
        <w:t>4</w:t>
      </w:r>
    </w:p>
    <w:p w:rsidR="003C5D14" w:rsidRDefault="003C5D14" w:rsidP="006A5323">
      <w:pPr>
        <w:pStyle w:val="a3"/>
        <w:shd w:val="clear" w:color="auto" w:fill="FFFFFF"/>
        <w:spacing w:before="0" w:beforeAutospacing="0" w:after="0" w:afterAutospacing="0"/>
        <w:rPr>
          <w:color w:val="000000"/>
          <w:sz w:val="28"/>
          <w:szCs w:val="28"/>
          <w:lang w:val="uk-UA"/>
        </w:rPr>
      </w:pPr>
      <w:r>
        <w:rPr>
          <w:color w:val="000000"/>
          <w:sz w:val="28"/>
          <w:szCs w:val="28"/>
          <w:lang w:val="uk-UA"/>
        </w:rPr>
        <w:t xml:space="preserve">3.3.  </w:t>
      </w:r>
      <w:r w:rsidRPr="003C5D14">
        <w:rPr>
          <w:bCs/>
          <w:color w:val="000000"/>
          <w:sz w:val="28"/>
          <w:szCs w:val="28"/>
        </w:rPr>
        <w:t>Освітня програма базової середньої освіти</w:t>
      </w:r>
      <w:r w:rsidRPr="003C5D14">
        <w:rPr>
          <w:bCs/>
          <w:color w:val="000000"/>
          <w:sz w:val="28"/>
          <w:szCs w:val="28"/>
          <w:lang w:val="uk-UA"/>
        </w:rPr>
        <w:t xml:space="preserve"> 5 клас</w:t>
      </w:r>
      <w:r>
        <w:rPr>
          <w:bCs/>
          <w:color w:val="000000"/>
          <w:sz w:val="28"/>
          <w:szCs w:val="28"/>
          <w:lang w:val="uk-UA"/>
        </w:rPr>
        <w:t xml:space="preserve"> …………………….  19</w:t>
      </w:r>
    </w:p>
    <w:p w:rsidR="006A5323" w:rsidRPr="00111671" w:rsidRDefault="006A5323" w:rsidP="006A5323">
      <w:pPr>
        <w:pStyle w:val="a3"/>
        <w:shd w:val="clear" w:color="auto" w:fill="FFFFFF"/>
        <w:spacing w:before="0" w:beforeAutospacing="0" w:after="0" w:afterAutospacing="0"/>
        <w:rPr>
          <w:color w:val="000000"/>
          <w:sz w:val="28"/>
          <w:szCs w:val="28"/>
          <w:lang w:val="uk-UA"/>
        </w:rPr>
      </w:pPr>
      <w:r>
        <w:rPr>
          <w:color w:val="000000"/>
          <w:sz w:val="28"/>
          <w:szCs w:val="28"/>
          <w:lang w:val="uk-UA"/>
        </w:rPr>
        <w:t>3.</w:t>
      </w:r>
      <w:r w:rsidR="003C5D14">
        <w:rPr>
          <w:color w:val="000000"/>
          <w:sz w:val="28"/>
          <w:szCs w:val="28"/>
          <w:lang w:val="uk-UA"/>
        </w:rPr>
        <w:t>4</w:t>
      </w:r>
      <w:r w:rsidRPr="004F3F29">
        <w:rPr>
          <w:color w:val="000000"/>
          <w:sz w:val="28"/>
          <w:szCs w:val="28"/>
          <w:lang w:val="uk-UA"/>
        </w:rPr>
        <w:t xml:space="preserve">. </w:t>
      </w:r>
      <w:r>
        <w:rPr>
          <w:color w:val="000000"/>
          <w:sz w:val="28"/>
          <w:szCs w:val="28"/>
          <w:lang w:val="uk-UA"/>
        </w:rPr>
        <w:t xml:space="preserve"> </w:t>
      </w:r>
      <w:r w:rsidRPr="004F3F29">
        <w:rPr>
          <w:color w:val="000000"/>
          <w:sz w:val="28"/>
          <w:szCs w:val="28"/>
          <w:lang w:val="uk-UA"/>
        </w:rPr>
        <w:t>Освітня програма базової середньої освіти</w:t>
      </w:r>
      <w:r>
        <w:rPr>
          <w:color w:val="000000"/>
          <w:sz w:val="28"/>
          <w:szCs w:val="28"/>
        </w:rPr>
        <w:t> </w:t>
      </w:r>
      <w:r>
        <w:rPr>
          <w:color w:val="000000"/>
          <w:sz w:val="28"/>
          <w:szCs w:val="28"/>
          <w:lang w:val="uk-UA"/>
        </w:rPr>
        <w:t xml:space="preserve">  </w:t>
      </w:r>
      <w:r w:rsidRPr="004F3F29">
        <w:rPr>
          <w:color w:val="000000"/>
          <w:sz w:val="28"/>
          <w:szCs w:val="28"/>
          <w:lang w:val="uk-UA"/>
        </w:rPr>
        <w:t>……………………………</w:t>
      </w:r>
      <w:r w:rsidR="003C5D14">
        <w:rPr>
          <w:color w:val="000000"/>
          <w:sz w:val="28"/>
          <w:szCs w:val="28"/>
          <w:lang w:val="uk-UA"/>
        </w:rPr>
        <w:t>20</w:t>
      </w:r>
    </w:p>
    <w:p w:rsidR="006A5323" w:rsidRPr="004F3F29" w:rsidRDefault="006A5323" w:rsidP="006A5323">
      <w:pPr>
        <w:pStyle w:val="a3"/>
        <w:shd w:val="clear" w:color="auto" w:fill="FFFFFF"/>
        <w:spacing w:before="0" w:beforeAutospacing="0" w:after="0" w:afterAutospacing="0"/>
        <w:rPr>
          <w:color w:val="000000"/>
          <w:sz w:val="28"/>
          <w:szCs w:val="28"/>
          <w:lang w:val="uk-UA"/>
        </w:rPr>
      </w:pPr>
    </w:p>
    <w:p w:rsidR="006A5323" w:rsidRPr="00111671" w:rsidRDefault="006A5323" w:rsidP="006A5323">
      <w:pPr>
        <w:pStyle w:val="a3"/>
        <w:shd w:val="clear" w:color="auto" w:fill="FFFFFF"/>
        <w:spacing w:before="0" w:beforeAutospacing="0" w:after="0" w:afterAutospacing="0"/>
        <w:rPr>
          <w:color w:val="000000"/>
          <w:sz w:val="28"/>
          <w:szCs w:val="28"/>
          <w:lang w:val="uk-UA"/>
        </w:rPr>
      </w:pPr>
      <w:r w:rsidRPr="004F3F29">
        <w:rPr>
          <w:b/>
          <w:color w:val="000000"/>
          <w:sz w:val="28"/>
          <w:szCs w:val="28"/>
          <w:lang w:val="uk-UA"/>
        </w:rPr>
        <w:t>Розділ</w:t>
      </w:r>
      <w:r w:rsidRPr="0069384E">
        <w:rPr>
          <w:b/>
          <w:color w:val="000000"/>
          <w:sz w:val="28"/>
          <w:szCs w:val="28"/>
        </w:rPr>
        <w:t> </w:t>
      </w:r>
      <w:r w:rsidRPr="0069384E">
        <w:rPr>
          <w:b/>
          <w:color w:val="000000"/>
          <w:sz w:val="28"/>
          <w:szCs w:val="28"/>
          <w:lang w:val="uk-UA"/>
        </w:rPr>
        <w:t>4</w:t>
      </w:r>
      <w:r w:rsidRPr="004F3F29">
        <w:rPr>
          <w:b/>
          <w:color w:val="000000"/>
          <w:sz w:val="28"/>
          <w:szCs w:val="28"/>
          <w:lang w:val="uk-UA"/>
        </w:rPr>
        <w:t>.</w:t>
      </w:r>
      <w:r w:rsidRPr="004F3F29">
        <w:rPr>
          <w:color w:val="000000"/>
          <w:sz w:val="28"/>
          <w:szCs w:val="28"/>
          <w:lang w:val="uk-UA"/>
        </w:rPr>
        <w:t xml:space="preserve"> </w:t>
      </w:r>
      <w:r w:rsidRPr="004F3F29">
        <w:rPr>
          <w:b/>
          <w:color w:val="000000"/>
          <w:sz w:val="28"/>
          <w:szCs w:val="28"/>
          <w:lang w:val="uk-UA"/>
        </w:rPr>
        <w:t>Особливості організації освітнього процесу та застосовування в ньому педагогічних технологій</w:t>
      </w:r>
      <w:r>
        <w:rPr>
          <w:color w:val="000000"/>
          <w:sz w:val="28"/>
          <w:szCs w:val="28"/>
        </w:rPr>
        <w:t> </w:t>
      </w:r>
      <w:r w:rsidRPr="004F3F29">
        <w:rPr>
          <w:color w:val="000000"/>
          <w:sz w:val="28"/>
          <w:szCs w:val="28"/>
          <w:lang w:val="uk-UA"/>
        </w:rPr>
        <w:t xml:space="preserve">……………………………………………  </w:t>
      </w:r>
      <w:r w:rsidR="003C5D14">
        <w:rPr>
          <w:color w:val="000000"/>
          <w:sz w:val="28"/>
          <w:szCs w:val="28"/>
          <w:lang w:val="uk-UA"/>
        </w:rPr>
        <w:t xml:space="preserve"> </w:t>
      </w:r>
      <w:r>
        <w:rPr>
          <w:color w:val="000000"/>
          <w:sz w:val="28"/>
          <w:szCs w:val="28"/>
          <w:lang w:val="uk-UA"/>
        </w:rPr>
        <w:t>2</w:t>
      </w:r>
      <w:r w:rsidR="003C5D14">
        <w:rPr>
          <w:color w:val="000000"/>
          <w:sz w:val="28"/>
          <w:szCs w:val="28"/>
          <w:lang w:val="uk-UA"/>
        </w:rPr>
        <w:t>4</w:t>
      </w:r>
    </w:p>
    <w:p w:rsidR="006A5323" w:rsidRDefault="006A5323" w:rsidP="006A5323">
      <w:pPr>
        <w:pStyle w:val="a3"/>
        <w:shd w:val="clear" w:color="auto" w:fill="FFFFFF"/>
        <w:spacing w:before="0" w:beforeAutospacing="0" w:after="0" w:afterAutospacing="0"/>
        <w:rPr>
          <w:color w:val="000000"/>
          <w:sz w:val="28"/>
          <w:szCs w:val="28"/>
        </w:rPr>
      </w:pPr>
    </w:p>
    <w:p w:rsidR="006A5323" w:rsidRPr="00111671" w:rsidRDefault="006A5323" w:rsidP="006A5323">
      <w:pPr>
        <w:pStyle w:val="a3"/>
        <w:shd w:val="clear" w:color="auto" w:fill="FFFFFF"/>
        <w:spacing w:before="0" w:beforeAutospacing="0" w:after="0" w:afterAutospacing="0"/>
        <w:rPr>
          <w:color w:val="000000"/>
          <w:sz w:val="28"/>
          <w:szCs w:val="28"/>
          <w:lang w:val="uk-UA"/>
        </w:rPr>
      </w:pPr>
      <w:r w:rsidRPr="0069384E">
        <w:rPr>
          <w:b/>
          <w:color w:val="000000"/>
          <w:sz w:val="28"/>
          <w:szCs w:val="28"/>
        </w:rPr>
        <w:t>Розділ </w:t>
      </w:r>
      <w:r w:rsidR="0069384E" w:rsidRPr="0069384E">
        <w:rPr>
          <w:b/>
          <w:color w:val="000000"/>
          <w:sz w:val="28"/>
          <w:szCs w:val="28"/>
          <w:lang w:val="uk-UA"/>
        </w:rPr>
        <w:t>5</w:t>
      </w:r>
      <w:r w:rsidRPr="0069384E">
        <w:rPr>
          <w:b/>
          <w:color w:val="000000"/>
          <w:sz w:val="28"/>
          <w:szCs w:val="28"/>
        </w:rPr>
        <w:t>. Показники реалізації освітньої програми</w:t>
      </w:r>
      <w:r>
        <w:rPr>
          <w:color w:val="000000"/>
          <w:sz w:val="28"/>
          <w:szCs w:val="28"/>
        </w:rPr>
        <w:t> </w:t>
      </w:r>
      <w:r>
        <w:rPr>
          <w:color w:val="000000"/>
          <w:sz w:val="28"/>
          <w:szCs w:val="28"/>
          <w:lang w:val="uk-UA"/>
        </w:rPr>
        <w:t xml:space="preserve"> ..</w:t>
      </w:r>
      <w:r>
        <w:rPr>
          <w:color w:val="000000"/>
          <w:sz w:val="28"/>
          <w:szCs w:val="28"/>
        </w:rPr>
        <w:t>…………</w:t>
      </w:r>
      <w:r>
        <w:rPr>
          <w:color w:val="000000"/>
          <w:sz w:val="28"/>
          <w:szCs w:val="28"/>
          <w:lang w:val="uk-UA"/>
        </w:rPr>
        <w:t>……...</w:t>
      </w:r>
      <w:r w:rsidR="0069384E">
        <w:rPr>
          <w:color w:val="000000"/>
          <w:sz w:val="28"/>
          <w:szCs w:val="28"/>
          <w:lang w:val="uk-UA"/>
        </w:rPr>
        <w:t xml:space="preserve">      </w:t>
      </w:r>
      <w:r>
        <w:rPr>
          <w:color w:val="000000"/>
          <w:sz w:val="28"/>
          <w:szCs w:val="28"/>
          <w:lang w:val="uk-UA"/>
        </w:rPr>
        <w:t>2</w:t>
      </w:r>
      <w:r w:rsidR="0069384E">
        <w:rPr>
          <w:color w:val="000000"/>
          <w:sz w:val="28"/>
          <w:szCs w:val="28"/>
          <w:lang w:val="uk-UA"/>
        </w:rPr>
        <w:t>5</w:t>
      </w:r>
    </w:p>
    <w:p w:rsidR="006A5323" w:rsidRDefault="006A5323" w:rsidP="006A5323">
      <w:pPr>
        <w:pStyle w:val="a3"/>
        <w:shd w:val="clear" w:color="auto" w:fill="FFFFFF"/>
        <w:spacing w:before="0" w:beforeAutospacing="0" w:after="0" w:afterAutospacing="0"/>
        <w:rPr>
          <w:color w:val="000000"/>
          <w:sz w:val="28"/>
          <w:szCs w:val="28"/>
        </w:rPr>
      </w:pPr>
    </w:p>
    <w:p w:rsidR="006A5323" w:rsidRDefault="006A5323" w:rsidP="006A5323">
      <w:pPr>
        <w:pStyle w:val="a3"/>
        <w:shd w:val="clear" w:color="auto" w:fill="FFFFFF"/>
        <w:spacing w:before="0" w:beforeAutospacing="0" w:after="0" w:afterAutospacing="0"/>
        <w:rPr>
          <w:color w:val="000000"/>
          <w:sz w:val="28"/>
          <w:szCs w:val="28"/>
          <w:lang w:val="uk-UA"/>
        </w:rPr>
      </w:pPr>
      <w:r w:rsidRPr="0069384E">
        <w:rPr>
          <w:b/>
          <w:color w:val="000000"/>
          <w:sz w:val="28"/>
          <w:szCs w:val="28"/>
        </w:rPr>
        <w:t>Розділ </w:t>
      </w:r>
      <w:r w:rsidR="0069384E">
        <w:rPr>
          <w:b/>
          <w:color w:val="000000"/>
          <w:sz w:val="28"/>
          <w:szCs w:val="28"/>
          <w:lang w:val="uk-UA"/>
        </w:rPr>
        <w:t>6</w:t>
      </w:r>
      <w:r w:rsidRPr="0069384E">
        <w:rPr>
          <w:b/>
          <w:color w:val="000000"/>
          <w:sz w:val="28"/>
          <w:szCs w:val="28"/>
        </w:rPr>
        <w:t>. Програмно-методичне забезпечення освітньої програми</w:t>
      </w:r>
      <w:r>
        <w:rPr>
          <w:color w:val="000000"/>
          <w:sz w:val="28"/>
          <w:szCs w:val="28"/>
        </w:rPr>
        <w:t> …</w:t>
      </w:r>
      <w:r w:rsidR="0069384E">
        <w:rPr>
          <w:color w:val="000000"/>
          <w:sz w:val="28"/>
          <w:szCs w:val="28"/>
          <w:lang w:val="uk-UA"/>
        </w:rPr>
        <w:t xml:space="preserve">..   </w:t>
      </w:r>
      <w:r>
        <w:rPr>
          <w:color w:val="000000"/>
          <w:sz w:val="28"/>
          <w:szCs w:val="28"/>
          <w:lang w:val="uk-UA"/>
        </w:rPr>
        <w:t>2</w:t>
      </w:r>
      <w:r w:rsidR="0069384E">
        <w:rPr>
          <w:color w:val="000000"/>
          <w:sz w:val="28"/>
          <w:szCs w:val="28"/>
          <w:lang w:val="uk-UA"/>
        </w:rPr>
        <w:t>5</w:t>
      </w:r>
    </w:p>
    <w:p w:rsidR="006A5323" w:rsidRDefault="006A5323" w:rsidP="006A5323">
      <w:pPr>
        <w:pStyle w:val="a3"/>
        <w:shd w:val="clear" w:color="auto" w:fill="FFFFFF"/>
        <w:spacing w:before="0" w:beforeAutospacing="0" w:after="0" w:afterAutospacing="0"/>
        <w:rPr>
          <w:color w:val="000000"/>
          <w:sz w:val="28"/>
          <w:szCs w:val="28"/>
          <w:lang w:val="uk-UA"/>
        </w:rPr>
      </w:pPr>
    </w:p>
    <w:p w:rsidR="006A5323" w:rsidRDefault="006A5323" w:rsidP="006A5323">
      <w:pPr>
        <w:pStyle w:val="a3"/>
        <w:shd w:val="clear" w:color="auto" w:fill="FFFFFF"/>
        <w:spacing w:before="0" w:beforeAutospacing="0" w:after="0" w:afterAutospacing="0"/>
        <w:rPr>
          <w:color w:val="000000"/>
          <w:sz w:val="28"/>
          <w:szCs w:val="28"/>
          <w:lang w:val="uk-UA"/>
        </w:rPr>
      </w:pPr>
      <w:r>
        <w:rPr>
          <w:color w:val="000000"/>
          <w:sz w:val="28"/>
          <w:szCs w:val="28"/>
          <w:lang w:val="uk-UA"/>
        </w:rPr>
        <w:t xml:space="preserve">Навчальний план початкової школи (1-4 класи)                </w:t>
      </w:r>
      <w:r w:rsidR="0069384E">
        <w:rPr>
          <w:color w:val="000000"/>
          <w:sz w:val="28"/>
          <w:szCs w:val="28"/>
          <w:lang w:val="uk-UA"/>
        </w:rPr>
        <w:t>Додаток</w:t>
      </w:r>
      <w:r>
        <w:rPr>
          <w:color w:val="000000"/>
          <w:sz w:val="28"/>
          <w:szCs w:val="28"/>
          <w:lang w:val="uk-UA"/>
        </w:rPr>
        <w:t xml:space="preserve"> 1….…….2</w:t>
      </w:r>
      <w:r w:rsidR="004F3F29">
        <w:rPr>
          <w:color w:val="000000"/>
          <w:sz w:val="28"/>
          <w:szCs w:val="28"/>
          <w:lang w:val="uk-UA"/>
        </w:rPr>
        <w:t>6</w:t>
      </w:r>
    </w:p>
    <w:p w:rsidR="0069384E" w:rsidRDefault="0069384E" w:rsidP="0069384E">
      <w:pPr>
        <w:pStyle w:val="a3"/>
        <w:shd w:val="clear" w:color="auto" w:fill="FFFFFF"/>
        <w:spacing w:before="0" w:beforeAutospacing="0" w:after="0" w:afterAutospacing="0"/>
        <w:rPr>
          <w:color w:val="000000"/>
          <w:sz w:val="28"/>
          <w:szCs w:val="28"/>
          <w:lang w:val="uk-UA"/>
        </w:rPr>
      </w:pPr>
    </w:p>
    <w:p w:rsidR="0069384E" w:rsidRDefault="0069384E" w:rsidP="0069384E">
      <w:pPr>
        <w:pStyle w:val="a3"/>
        <w:shd w:val="clear" w:color="auto" w:fill="FFFFFF"/>
        <w:spacing w:before="0" w:beforeAutospacing="0" w:after="0" w:afterAutospacing="0"/>
        <w:rPr>
          <w:color w:val="000000"/>
          <w:sz w:val="28"/>
          <w:szCs w:val="28"/>
          <w:lang w:val="uk-UA"/>
        </w:rPr>
      </w:pPr>
      <w:r>
        <w:rPr>
          <w:color w:val="000000"/>
          <w:sz w:val="28"/>
          <w:szCs w:val="28"/>
          <w:lang w:val="uk-UA"/>
        </w:rPr>
        <w:t xml:space="preserve">Навчальний план основної школи (5 клас )             </w:t>
      </w:r>
      <w:r>
        <w:rPr>
          <w:color w:val="000000"/>
          <w:sz w:val="28"/>
          <w:szCs w:val="28"/>
          <w:lang w:val="uk-UA"/>
        </w:rPr>
        <w:tab/>
        <w:t xml:space="preserve">      Додаток 2………..2</w:t>
      </w:r>
      <w:r w:rsidR="004F3F29">
        <w:rPr>
          <w:color w:val="000000"/>
          <w:sz w:val="28"/>
          <w:szCs w:val="28"/>
          <w:lang w:val="uk-UA"/>
        </w:rPr>
        <w:t>7</w:t>
      </w:r>
    </w:p>
    <w:p w:rsidR="0069384E" w:rsidRDefault="0069384E" w:rsidP="006A5323">
      <w:pPr>
        <w:pStyle w:val="a3"/>
        <w:shd w:val="clear" w:color="auto" w:fill="FFFFFF"/>
        <w:spacing w:before="0" w:beforeAutospacing="0" w:after="0" w:afterAutospacing="0"/>
        <w:rPr>
          <w:color w:val="000000"/>
          <w:sz w:val="28"/>
          <w:szCs w:val="28"/>
          <w:lang w:val="uk-UA"/>
        </w:rPr>
      </w:pPr>
    </w:p>
    <w:p w:rsidR="006A5323" w:rsidRDefault="006A5323" w:rsidP="006A5323">
      <w:pPr>
        <w:pStyle w:val="a3"/>
        <w:shd w:val="clear" w:color="auto" w:fill="FFFFFF"/>
        <w:spacing w:before="0" w:beforeAutospacing="0" w:after="0" w:afterAutospacing="0"/>
        <w:rPr>
          <w:color w:val="000000"/>
          <w:sz w:val="28"/>
          <w:szCs w:val="28"/>
          <w:lang w:val="uk-UA"/>
        </w:rPr>
      </w:pPr>
      <w:r>
        <w:rPr>
          <w:color w:val="000000"/>
          <w:sz w:val="28"/>
          <w:szCs w:val="28"/>
          <w:lang w:val="uk-UA"/>
        </w:rPr>
        <w:t>Навчальний план основної школи (</w:t>
      </w:r>
      <w:r w:rsidR="0069384E">
        <w:rPr>
          <w:color w:val="000000"/>
          <w:sz w:val="28"/>
          <w:szCs w:val="28"/>
          <w:lang w:val="uk-UA"/>
        </w:rPr>
        <w:t>6</w:t>
      </w:r>
      <w:r>
        <w:rPr>
          <w:color w:val="000000"/>
          <w:sz w:val="28"/>
          <w:szCs w:val="28"/>
          <w:lang w:val="uk-UA"/>
        </w:rPr>
        <w:t xml:space="preserve">-9 класи)             </w:t>
      </w:r>
      <w:r>
        <w:rPr>
          <w:color w:val="000000"/>
          <w:sz w:val="28"/>
          <w:szCs w:val="28"/>
          <w:lang w:val="uk-UA"/>
        </w:rPr>
        <w:tab/>
        <w:t xml:space="preserve">      </w:t>
      </w:r>
      <w:r w:rsidR="0069384E">
        <w:rPr>
          <w:color w:val="000000"/>
          <w:sz w:val="28"/>
          <w:szCs w:val="28"/>
          <w:lang w:val="uk-UA"/>
        </w:rPr>
        <w:t>Додаток</w:t>
      </w:r>
      <w:r>
        <w:rPr>
          <w:color w:val="000000"/>
          <w:sz w:val="28"/>
          <w:szCs w:val="28"/>
          <w:lang w:val="uk-UA"/>
        </w:rPr>
        <w:t xml:space="preserve"> </w:t>
      </w:r>
      <w:r w:rsidR="0069384E">
        <w:rPr>
          <w:color w:val="000000"/>
          <w:sz w:val="28"/>
          <w:szCs w:val="28"/>
          <w:lang w:val="uk-UA"/>
        </w:rPr>
        <w:t>3</w:t>
      </w:r>
      <w:r>
        <w:rPr>
          <w:color w:val="000000"/>
          <w:sz w:val="28"/>
          <w:szCs w:val="28"/>
          <w:lang w:val="uk-UA"/>
        </w:rPr>
        <w:t>………..2</w:t>
      </w:r>
      <w:r w:rsidR="004F3F29">
        <w:rPr>
          <w:color w:val="000000"/>
          <w:sz w:val="28"/>
          <w:szCs w:val="28"/>
          <w:lang w:val="uk-UA"/>
        </w:rPr>
        <w:t>8</w:t>
      </w:r>
    </w:p>
    <w:p w:rsidR="006A5323" w:rsidRDefault="006A5323" w:rsidP="006A5323">
      <w:pPr>
        <w:pStyle w:val="a3"/>
        <w:shd w:val="clear" w:color="auto" w:fill="FFFFFF"/>
        <w:spacing w:before="0" w:beforeAutospacing="0" w:after="0" w:afterAutospacing="0"/>
        <w:rPr>
          <w:color w:val="000000"/>
          <w:sz w:val="28"/>
          <w:szCs w:val="28"/>
          <w:lang w:val="uk-UA"/>
        </w:rPr>
      </w:pPr>
    </w:p>
    <w:p w:rsidR="006A5323" w:rsidRDefault="006A5323" w:rsidP="006A5323">
      <w:pPr>
        <w:pStyle w:val="a3"/>
        <w:shd w:val="clear" w:color="auto" w:fill="FFFFFF"/>
        <w:spacing w:before="0" w:beforeAutospacing="0" w:after="0" w:afterAutospacing="0"/>
        <w:rPr>
          <w:color w:val="000000"/>
          <w:sz w:val="28"/>
          <w:szCs w:val="28"/>
          <w:lang w:val="uk-UA"/>
        </w:rPr>
      </w:pPr>
      <w:r>
        <w:rPr>
          <w:color w:val="000000"/>
          <w:sz w:val="28"/>
          <w:szCs w:val="28"/>
          <w:lang w:val="uk-UA"/>
        </w:rPr>
        <w:t xml:space="preserve">Навчальний план за індивідуальною формою навчання   </w:t>
      </w:r>
      <w:r w:rsidR="0069384E">
        <w:rPr>
          <w:color w:val="000000"/>
          <w:sz w:val="28"/>
          <w:szCs w:val="28"/>
          <w:lang w:val="uk-UA"/>
        </w:rPr>
        <w:t>Додаток</w:t>
      </w:r>
      <w:r>
        <w:rPr>
          <w:color w:val="000000"/>
          <w:sz w:val="28"/>
          <w:szCs w:val="28"/>
          <w:lang w:val="uk-UA"/>
        </w:rPr>
        <w:t xml:space="preserve"> </w:t>
      </w:r>
      <w:r w:rsidR="0069384E">
        <w:rPr>
          <w:color w:val="000000"/>
          <w:sz w:val="28"/>
          <w:szCs w:val="28"/>
          <w:lang w:val="uk-UA"/>
        </w:rPr>
        <w:t>4</w:t>
      </w:r>
      <w:r>
        <w:rPr>
          <w:color w:val="000000"/>
          <w:sz w:val="28"/>
          <w:szCs w:val="28"/>
          <w:lang w:val="uk-UA"/>
        </w:rPr>
        <w:t>….…….</w:t>
      </w:r>
      <w:r w:rsidR="004F3F29">
        <w:rPr>
          <w:color w:val="000000"/>
          <w:sz w:val="28"/>
          <w:szCs w:val="28"/>
          <w:lang w:val="uk-UA"/>
        </w:rPr>
        <w:t>29</w:t>
      </w:r>
      <w:r>
        <w:rPr>
          <w:color w:val="000000"/>
          <w:sz w:val="28"/>
          <w:szCs w:val="28"/>
          <w:lang w:val="uk-UA"/>
        </w:rPr>
        <w:t xml:space="preserve"> </w:t>
      </w:r>
    </w:p>
    <w:p w:rsidR="006A5323" w:rsidRDefault="006A5323" w:rsidP="006A5323">
      <w:pPr>
        <w:pStyle w:val="a3"/>
        <w:shd w:val="clear" w:color="auto" w:fill="FFFFFF"/>
        <w:spacing w:before="0" w:beforeAutospacing="0" w:after="0" w:afterAutospacing="0"/>
        <w:rPr>
          <w:color w:val="000000"/>
          <w:sz w:val="28"/>
          <w:szCs w:val="28"/>
          <w:lang w:val="uk-UA"/>
        </w:rPr>
      </w:pPr>
    </w:p>
    <w:p w:rsidR="006A5323" w:rsidRPr="00111671" w:rsidRDefault="006A5323" w:rsidP="006A5323">
      <w:pPr>
        <w:pStyle w:val="a3"/>
        <w:shd w:val="clear" w:color="auto" w:fill="FFFFFF"/>
        <w:spacing w:before="0" w:beforeAutospacing="0" w:after="0" w:afterAutospacing="0"/>
        <w:rPr>
          <w:color w:val="000000"/>
          <w:sz w:val="28"/>
          <w:szCs w:val="28"/>
          <w:lang w:val="uk-UA"/>
        </w:rPr>
      </w:pPr>
      <w:r>
        <w:rPr>
          <w:color w:val="000000"/>
          <w:sz w:val="28"/>
          <w:szCs w:val="28"/>
          <w:lang w:val="uk-UA"/>
        </w:rPr>
        <w:t>Інклюзивне навчання</w:t>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r>
      <w:r>
        <w:rPr>
          <w:color w:val="000000"/>
          <w:sz w:val="28"/>
          <w:szCs w:val="28"/>
          <w:lang w:val="uk-UA"/>
        </w:rPr>
        <w:tab/>
        <w:t xml:space="preserve">      </w:t>
      </w:r>
      <w:r w:rsidR="0069384E">
        <w:rPr>
          <w:color w:val="000000"/>
          <w:sz w:val="28"/>
          <w:szCs w:val="28"/>
          <w:lang w:val="uk-UA"/>
        </w:rPr>
        <w:t>Додтки</w:t>
      </w:r>
      <w:r>
        <w:rPr>
          <w:color w:val="000000"/>
          <w:sz w:val="28"/>
          <w:szCs w:val="28"/>
          <w:lang w:val="uk-UA"/>
        </w:rPr>
        <w:t xml:space="preserve">   5,6.</w:t>
      </w:r>
      <w:r w:rsidR="0069384E">
        <w:rPr>
          <w:color w:val="000000"/>
          <w:sz w:val="28"/>
          <w:szCs w:val="28"/>
          <w:lang w:val="uk-UA"/>
        </w:rPr>
        <w:t>.   3</w:t>
      </w:r>
      <w:r w:rsidR="004F3F29">
        <w:rPr>
          <w:color w:val="000000"/>
          <w:sz w:val="28"/>
          <w:szCs w:val="28"/>
          <w:lang w:val="uk-UA"/>
        </w:rPr>
        <w:t>0</w:t>
      </w:r>
      <w:r>
        <w:rPr>
          <w:color w:val="000000"/>
          <w:sz w:val="28"/>
          <w:szCs w:val="28"/>
          <w:lang w:val="uk-UA"/>
        </w:rPr>
        <w:t xml:space="preserve"> -</w:t>
      </w:r>
      <w:r w:rsidR="0069384E">
        <w:rPr>
          <w:color w:val="000000"/>
          <w:sz w:val="28"/>
          <w:szCs w:val="28"/>
          <w:lang w:val="uk-UA"/>
        </w:rPr>
        <w:t>3</w:t>
      </w:r>
      <w:r w:rsidR="004F3F29">
        <w:rPr>
          <w:color w:val="000000"/>
          <w:sz w:val="28"/>
          <w:szCs w:val="28"/>
          <w:lang w:val="uk-UA"/>
        </w:rPr>
        <w:t>1</w:t>
      </w:r>
    </w:p>
    <w:p w:rsidR="006A5323" w:rsidRPr="006A5323" w:rsidRDefault="006A5323" w:rsidP="006A5323">
      <w:pPr>
        <w:pStyle w:val="a3"/>
        <w:shd w:val="clear" w:color="auto" w:fill="FFFFFF"/>
        <w:spacing w:before="0" w:beforeAutospacing="0" w:after="0" w:afterAutospacing="0"/>
        <w:rPr>
          <w:color w:val="000000"/>
          <w:sz w:val="28"/>
          <w:szCs w:val="28"/>
          <w:lang w:val="uk-UA"/>
        </w:rPr>
      </w:pPr>
    </w:p>
    <w:p w:rsidR="006A5323" w:rsidRPr="006A5323" w:rsidRDefault="006A5323" w:rsidP="006A5323">
      <w:pPr>
        <w:shd w:val="clear" w:color="auto" w:fill="FFFFFF"/>
        <w:spacing w:after="150"/>
        <w:jc w:val="center"/>
        <w:rPr>
          <w:color w:val="333333"/>
          <w:lang w:val="uk-UA"/>
        </w:rPr>
      </w:pPr>
      <w:r w:rsidRPr="006A5323">
        <w:rPr>
          <w:b/>
          <w:bCs/>
          <w:color w:val="000000"/>
          <w:sz w:val="28"/>
          <w:szCs w:val="28"/>
          <w:lang w:val="uk-UA"/>
        </w:rPr>
        <w:lastRenderedPageBreak/>
        <w:t xml:space="preserve">Розділ </w:t>
      </w:r>
      <w:r w:rsidR="00BE5F17">
        <w:rPr>
          <w:b/>
          <w:bCs/>
          <w:color w:val="000000"/>
          <w:sz w:val="28"/>
          <w:szCs w:val="28"/>
          <w:lang w:val="uk-UA"/>
        </w:rPr>
        <w:t>1</w:t>
      </w:r>
    </w:p>
    <w:p w:rsidR="00D53245" w:rsidRDefault="00BE5F17" w:rsidP="00D53245">
      <w:pPr>
        <w:shd w:val="clear" w:color="auto" w:fill="FFFFFF"/>
        <w:spacing w:after="150"/>
        <w:jc w:val="center"/>
        <w:rPr>
          <w:sz w:val="28"/>
          <w:szCs w:val="28"/>
          <w:lang w:val="uk-UA"/>
        </w:rPr>
      </w:pPr>
      <w:r>
        <w:rPr>
          <w:b/>
          <w:bCs/>
          <w:color w:val="000000"/>
          <w:sz w:val="28"/>
          <w:szCs w:val="28"/>
          <w:lang w:val="uk-UA"/>
        </w:rPr>
        <w:t xml:space="preserve">1.1 </w:t>
      </w:r>
      <w:r w:rsidR="00D53245" w:rsidRPr="00D53245">
        <w:rPr>
          <w:b/>
          <w:bCs/>
          <w:color w:val="000000"/>
          <w:sz w:val="28"/>
          <w:szCs w:val="28"/>
          <w:lang w:val="uk-UA"/>
        </w:rPr>
        <w:t xml:space="preserve">Призначення </w:t>
      </w:r>
      <w:r w:rsidR="00D53245">
        <w:rPr>
          <w:b/>
          <w:bCs/>
          <w:color w:val="000000"/>
          <w:sz w:val="28"/>
          <w:szCs w:val="28"/>
          <w:lang w:val="uk-UA"/>
        </w:rPr>
        <w:t>закладу освіти</w:t>
      </w:r>
      <w:r w:rsidR="00D53245" w:rsidRPr="00D53245">
        <w:rPr>
          <w:b/>
          <w:bCs/>
          <w:color w:val="000000"/>
          <w:sz w:val="28"/>
          <w:szCs w:val="28"/>
          <w:lang w:val="uk-UA"/>
        </w:rPr>
        <w:t xml:space="preserve"> та засоби реалізації </w:t>
      </w:r>
      <w:r w:rsidR="00FA5946">
        <w:rPr>
          <w:b/>
          <w:bCs/>
          <w:color w:val="000000"/>
          <w:sz w:val="28"/>
          <w:szCs w:val="28"/>
          <w:lang w:val="uk-UA"/>
        </w:rPr>
        <w:t xml:space="preserve">його </w:t>
      </w:r>
      <w:r w:rsidR="00D53245" w:rsidRPr="00D53245">
        <w:rPr>
          <w:b/>
          <w:bCs/>
          <w:color w:val="000000"/>
          <w:sz w:val="28"/>
          <w:szCs w:val="28"/>
          <w:lang w:val="uk-UA"/>
        </w:rPr>
        <w:t>освітньої стратегії</w:t>
      </w:r>
    </w:p>
    <w:p w:rsidR="006A5323" w:rsidRPr="008336C2" w:rsidRDefault="006A5323" w:rsidP="006A5323">
      <w:pPr>
        <w:shd w:val="clear" w:color="auto" w:fill="FFFFFF"/>
        <w:spacing w:after="150"/>
        <w:jc w:val="both"/>
        <w:rPr>
          <w:sz w:val="28"/>
          <w:szCs w:val="28"/>
          <w:lang w:val="uk-UA"/>
        </w:rPr>
      </w:pPr>
      <w:r w:rsidRPr="008336C2">
        <w:rPr>
          <w:sz w:val="28"/>
          <w:szCs w:val="28"/>
          <w:lang w:val="uk-UA"/>
        </w:rPr>
        <w:t>Освітня програма Гаївського закладу загальної середньої освіти І-ІІ ступенів – закладу дошкільної освіти Барської міської ради окреслює рекомендовані підходи до планування й організації єдиного комплексу освітніх компонентів для досягнення учнями</w:t>
      </w:r>
      <w:r w:rsidRPr="008336C2">
        <w:rPr>
          <w:sz w:val="28"/>
          <w:szCs w:val="28"/>
        </w:rPr>
        <w:t> </w:t>
      </w:r>
      <w:r w:rsidRPr="008336C2">
        <w:rPr>
          <w:iCs/>
          <w:sz w:val="28"/>
          <w:szCs w:val="28"/>
          <w:lang w:val="uk-UA"/>
        </w:rPr>
        <w:t>обов’язкових результатів навчання</w:t>
      </w:r>
      <w:r w:rsidRPr="008336C2">
        <w:rPr>
          <w:sz w:val="28"/>
          <w:szCs w:val="28"/>
        </w:rPr>
        <w:t> </w:t>
      </w:r>
      <w:r w:rsidRPr="008336C2">
        <w:rPr>
          <w:iCs/>
          <w:sz w:val="28"/>
          <w:szCs w:val="28"/>
          <w:lang w:val="uk-UA"/>
        </w:rPr>
        <w:t>та сформованих компетентностей</w:t>
      </w:r>
      <w:r w:rsidRPr="008336C2">
        <w:rPr>
          <w:sz w:val="28"/>
          <w:szCs w:val="28"/>
          <w:lang w:val="uk-UA"/>
        </w:rPr>
        <w:t>, визначених Державним стандартом освіти.</w:t>
      </w:r>
    </w:p>
    <w:p w:rsidR="006A5323" w:rsidRPr="008336C2" w:rsidRDefault="006A5323" w:rsidP="006A5323">
      <w:pPr>
        <w:shd w:val="clear" w:color="auto" w:fill="FFFFFF"/>
        <w:spacing w:after="150"/>
        <w:jc w:val="both"/>
        <w:rPr>
          <w:sz w:val="28"/>
          <w:szCs w:val="28"/>
        </w:rPr>
      </w:pPr>
      <w:r w:rsidRPr="008336C2">
        <w:rPr>
          <w:sz w:val="28"/>
          <w:szCs w:val="28"/>
        </w:rPr>
        <w:t>        </w:t>
      </w:r>
      <w:r w:rsidRPr="008336C2">
        <w:rPr>
          <w:sz w:val="28"/>
          <w:szCs w:val="28"/>
          <w:lang w:val="uk-UA"/>
        </w:rPr>
        <w:t xml:space="preserve"> </w:t>
      </w:r>
      <w:r w:rsidRPr="008336C2">
        <w:rPr>
          <w:sz w:val="28"/>
          <w:szCs w:val="28"/>
        </w:rPr>
        <w:t>Освітня програма розроблена на виконання:</w:t>
      </w:r>
    </w:p>
    <w:p w:rsidR="006A5323" w:rsidRPr="008336C2" w:rsidRDefault="006A5323" w:rsidP="006A5323">
      <w:pPr>
        <w:numPr>
          <w:ilvl w:val="0"/>
          <w:numId w:val="13"/>
        </w:numPr>
        <w:shd w:val="clear" w:color="auto" w:fill="FFFFFF"/>
        <w:spacing w:before="100" w:beforeAutospacing="1" w:after="100" w:afterAutospacing="1" w:line="300" w:lineRule="atLeast"/>
        <w:ind w:left="450"/>
        <w:jc w:val="both"/>
        <w:rPr>
          <w:sz w:val="28"/>
          <w:szCs w:val="28"/>
        </w:rPr>
      </w:pPr>
      <w:r w:rsidRPr="008336C2">
        <w:rPr>
          <w:sz w:val="28"/>
          <w:szCs w:val="28"/>
        </w:rPr>
        <w:t>Закону України «Про освіту» (Прийняття від 05.09.2017</w:t>
      </w:r>
      <w:r w:rsidRPr="008336C2">
        <w:rPr>
          <w:sz w:val="28"/>
          <w:szCs w:val="28"/>
          <w:lang w:val="uk-UA"/>
        </w:rPr>
        <w:t xml:space="preserve"> р</w:t>
      </w:r>
      <w:r w:rsidRPr="008336C2">
        <w:rPr>
          <w:sz w:val="28"/>
          <w:szCs w:val="28"/>
        </w:rPr>
        <w:t>. Набрання чинності 28.09.2017</w:t>
      </w:r>
      <w:r w:rsidRPr="008336C2">
        <w:rPr>
          <w:sz w:val="28"/>
          <w:szCs w:val="28"/>
          <w:lang w:val="uk-UA"/>
        </w:rPr>
        <w:t xml:space="preserve"> р.</w:t>
      </w:r>
      <w:r w:rsidRPr="008336C2">
        <w:rPr>
          <w:sz w:val="28"/>
          <w:szCs w:val="28"/>
        </w:rPr>
        <w:t>);</w:t>
      </w:r>
    </w:p>
    <w:p w:rsidR="006A5323" w:rsidRPr="008336C2" w:rsidRDefault="006A5323" w:rsidP="006A5323">
      <w:pPr>
        <w:numPr>
          <w:ilvl w:val="0"/>
          <w:numId w:val="13"/>
        </w:numPr>
        <w:shd w:val="clear" w:color="auto" w:fill="FFFFFF"/>
        <w:spacing w:before="100" w:beforeAutospacing="1" w:after="100" w:afterAutospacing="1" w:line="300" w:lineRule="atLeast"/>
        <w:ind w:left="450"/>
        <w:jc w:val="both"/>
        <w:rPr>
          <w:sz w:val="28"/>
          <w:szCs w:val="28"/>
        </w:rPr>
      </w:pPr>
      <w:r w:rsidRPr="008336C2">
        <w:rPr>
          <w:sz w:val="28"/>
          <w:szCs w:val="28"/>
        </w:rPr>
        <w:t>Закону України «Про повну загальну середню освіту» (Прийняття від 16.01.2020</w:t>
      </w:r>
      <w:r w:rsidRPr="008336C2">
        <w:rPr>
          <w:sz w:val="28"/>
          <w:szCs w:val="28"/>
          <w:lang w:val="uk-UA"/>
        </w:rPr>
        <w:t xml:space="preserve"> р</w:t>
      </w:r>
      <w:r w:rsidRPr="008336C2">
        <w:rPr>
          <w:sz w:val="28"/>
          <w:szCs w:val="28"/>
        </w:rPr>
        <w:t>. Набрання чинності 18.03.2020</w:t>
      </w:r>
      <w:r w:rsidRPr="008336C2">
        <w:rPr>
          <w:sz w:val="28"/>
          <w:szCs w:val="28"/>
          <w:lang w:val="uk-UA"/>
        </w:rPr>
        <w:t xml:space="preserve"> р.</w:t>
      </w:r>
      <w:proofErr w:type="gramStart"/>
      <w:r w:rsidRPr="008336C2">
        <w:rPr>
          <w:sz w:val="28"/>
          <w:szCs w:val="28"/>
        </w:rPr>
        <w:t xml:space="preserve"> )</w:t>
      </w:r>
      <w:proofErr w:type="gramEnd"/>
      <w:r w:rsidRPr="008336C2">
        <w:rPr>
          <w:sz w:val="28"/>
          <w:szCs w:val="28"/>
        </w:rPr>
        <w:t xml:space="preserve">, </w:t>
      </w:r>
    </w:p>
    <w:p w:rsidR="006A5323" w:rsidRPr="008336C2" w:rsidRDefault="006A5323" w:rsidP="006A5323">
      <w:pPr>
        <w:numPr>
          <w:ilvl w:val="0"/>
          <w:numId w:val="13"/>
        </w:numPr>
        <w:shd w:val="clear" w:color="auto" w:fill="FFFFFF"/>
        <w:tabs>
          <w:tab w:val="clear" w:pos="720"/>
          <w:tab w:val="num" w:pos="426"/>
        </w:tabs>
        <w:spacing w:before="100" w:beforeAutospacing="1" w:after="100" w:afterAutospacing="1" w:line="300" w:lineRule="atLeast"/>
        <w:ind w:left="426" w:hanging="284"/>
        <w:jc w:val="both"/>
        <w:rPr>
          <w:sz w:val="28"/>
          <w:szCs w:val="28"/>
        </w:rPr>
      </w:pPr>
      <w:r w:rsidRPr="008336C2">
        <w:rPr>
          <w:sz w:val="28"/>
          <w:szCs w:val="28"/>
          <w:lang w:val="uk-UA"/>
        </w:rPr>
        <w:t xml:space="preserve">Закону України </w:t>
      </w:r>
      <w:r w:rsidRPr="008336C2">
        <w:rPr>
          <w:sz w:val="28"/>
          <w:szCs w:val="28"/>
        </w:rPr>
        <w:t>«Про  внесення  змін  до  деяких  законів  України  в  сфері  освіти  щодо врегулювання окремих питань освітньої діяльності в умовах воєнного стану» (№7325 від 28.04.2022</w:t>
      </w:r>
      <w:r w:rsidRPr="008336C2">
        <w:rPr>
          <w:sz w:val="28"/>
          <w:szCs w:val="28"/>
          <w:lang w:val="uk-UA"/>
        </w:rPr>
        <w:t xml:space="preserve"> р.</w:t>
      </w:r>
      <w:r w:rsidRPr="008336C2">
        <w:rPr>
          <w:sz w:val="28"/>
          <w:szCs w:val="28"/>
        </w:rPr>
        <w:t>)</w:t>
      </w:r>
    </w:p>
    <w:p w:rsidR="006A5323" w:rsidRPr="008336C2" w:rsidRDefault="006A5323" w:rsidP="006A5323">
      <w:pPr>
        <w:numPr>
          <w:ilvl w:val="0"/>
          <w:numId w:val="13"/>
        </w:numPr>
        <w:shd w:val="clear" w:color="auto" w:fill="FFFFFF"/>
        <w:spacing w:before="100" w:beforeAutospacing="1" w:after="100" w:afterAutospacing="1" w:line="300" w:lineRule="atLeast"/>
        <w:ind w:left="450"/>
        <w:jc w:val="both"/>
        <w:rPr>
          <w:sz w:val="28"/>
          <w:szCs w:val="28"/>
        </w:rPr>
      </w:pPr>
      <w:r w:rsidRPr="008336C2">
        <w:rPr>
          <w:sz w:val="28"/>
          <w:szCs w:val="28"/>
        </w:rPr>
        <w:t>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w:t>
      </w:r>
      <w:proofErr w:type="gramStart"/>
      <w:r w:rsidRPr="008336C2">
        <w:rPr>
          <w:sz w:val="28"/>
          <w:szCs w:val="28"/>
        </w:rPr>
        <w:t>стр</w:t>
      </w:r>
      <w:proofErr w:type="gramEnd"/>
      <w:r w:rsidRPr="008336C2">
        <w:rPr>
          <w:sz w:val="28"/>
          <w:szCs w:val="28"/>
        </w:rPr>
        <w:t>ів України від 14.12.2016</w:t>
      </w:r>
      <w:r w:rsidRPr="008336C2">
        <w:rPr>
          <w:sz w:val="28"/>
          <w:szCs w:val="28"/>
          <w:lang w:val="uk-UA"/>
        </w:rPr>
        <w:t xml:space="preserve"> р.</w:t>
      </w:r>
      <w:r w:rsidRPr="008336C2">
        <w:rPr>
          <w:sz w:val="28"/>
          <w:szCs w:val="28"/>
        </w:rPr>
        <w:t xml:space="preserve"> № 988-р);</w:t>
      </w:r>
    </w:p>
    <w:p w:rsidR="006A5323" w:rsidRPr="008336C2" w:rsidRDefault="006A5323" w:rsidP="006A5323">
      <w:pPr>
        <w:numPr>
          <w:ilvl w:val="0"/>
          <w:numId w:val="13"/>
        </w:numPr>
        <w:shd w:val="clear" w:color="auto" w:fill="FFFFFF"/>
        <w:spacing w:before="100" w:beforeAutospacing="1" w:after="100" w:afterAutospacing="1" w:line="300" w:lineRule="atLeast"/>
        <w:jc w:val="both"/>
        <w:rPr>
          <w:sz w:val="28"/>
          <w:szCs w:val="28"/>
        </w:rPr>
      </w:pPr>
      <w:r w:rsidRPr="008336C2">
        <w:rPr>
          <w:sz w:val="28"/>
          <w:szCs w:val="28"/>
        </w:rPr>
        <w:t xml:space="preserve">Державних стандартів повної загальної середньої освіти: </w:t>
      </w:r>
    </w:p>
    <w:p w:rsidR="006A5323" w:rsidRPr="008336C2" w:rsidRDefault="006A5323" w:rsidP="006A5323">
      <w:pPr>
        <w:numPr>
          <w:ilvl w:val="0"/>
          <w:numId w:val="13"/>
        </w:numPr>
        <w:shd w:val="clear" w:color="auto" w:fill="FFFFFF"/>
        <w:spacing w:before="100" w:beforeAutospacing="1" w:after="100" w:afterAutospacing="1" w:line="300" w:lineRule="atLeast"/>
        <w:jc w:val="both"/>
        <w:rPr>
          <w:sz w:val="28"/>
          <w:szCs w:val="28"/>
        </w:rPr>
      </w:pPr>
      <w:r w:rsidRPr="008336C2">
        <w:rPr>
          <w:sz w:val="28"/>
          <w:szCs w:val="28"/>
        </w:rPr>
        <w:t xml:space="preserve">на  </w:t>
      </w:r>
      <w:proofErr w:type="gramStart"/>
      <w:r w:rsidRPr="008336C2">
        <w:rPr>
          <w:sz w:val="28"/>
          <w:szCs w:val="28"/>
        </w:rPr>
        <w:t>р</w:t>
      </w:r>
      <w:proofErr w:type="gramEnd"/>
      <w:r w:rsidRPr="008336C2">
        <w:rPr>
          <w:sz w:val="28"/>
          <w:szCs w:val="28"/>
        </w:rPr>
        <w:t xml:space="preserve">івні  початкової  освіти  (в  1  –  4  класах)  –  Державного  стандарту початкової освіти (затвердженого Постановою КМУ від 21 лютого 2018 року </w:t>
      </w:r>
      <w:r w:rsidRPr="008336C2">
        <w:rPr>
          <w:sz w:val="28"/>
          <w:szCs w:val="28"/>
          <w:lang w:val="uk-UA"/>
        </w:rPr>
        <w:t xml:space="preserve"> </w:t>
      </w:r>
      <w:r w:rsidRPr="008336C2">
        <w:rPr>
          <w:sz w:val="28"/>
          <w:szCs w:val="28"/>
        </w:rPr>
        <w:t>№ 87) (у редакції постанови Кабінету Міністрів України від 24.07.2019 № 688),</w:t>
      </w:r>
    </w:p>
    <w:p w:rsidR="006A5323" w:rsidRPr="00FA5946" w:rsidRDefault="006A5323" w:rsidP="006A5323">
      <w:pPr>
        <w:numPr>
          <w:ilvl w:val="0"/>
          <w:numId w:val="13"/>
        </w:numPr>
        <w:shd w:val="clear" w:color="auto" w:fill="FFFFFF"/>
        <w:spacing w:before="100" w:beforeAutospacing="1" w:after="100" w:afterAutospacing="1" w:line="300" w:lineRule="atLeast"/>
        <w:jc w:val="both"/>
        <w:rPr>
          <w:sz w:val="28"/>
          <w:szCs w:val="28"/>
        </w:rPr>
      </w:pPr>
      <w:r w:rsidRPr="00FA5946">
        <w:rPr>
          <w:sz w:val="28"/>
          <w:szCs w:val="28"/>
        </w:rPr>
        <w:t xml:space="preserve">на  </w:t>
      </w:r>
      <w:proofErr w:type="gramStart"/>
      <w:r w:rsidRPr="00FA5946">
        <w:rPr>
          <w:sz w:val="28"/>
          <w:szCs w:val="28"/>
        </w:rPr>
        <w:t>р</w:t>
      </w:r>
      <w:proofErr w:type="gramEnd"/>
      <w:r w:rsidRPr="00FA5946">
        <w:rPr>
          <w:sz w:val="28"/>
          <w:szCs w:val="28"/>
        </w:rPr>
        <w:t>івні  базової  середньої  освіти:  в  5  класах  –  Державного  стандарту базової  середньої  освіти  (затвердженого  постановою  Кабінету  Міністрів України  від  30.09.2020  р.  №  898);  в  6  –  9  класах  –  Державного  стандарту</w:t>
      </w:r>
      <w:r w:rsidRPr="00FA5946">
        <w:rPr>
          <w:sz w:val="28"/>
          <w:szCs w:val="28"/>
          <w:lang w:val="uk-UA"/>
        </w:rPr>
        <w:t xml:space="preserve"> </w:t>
      </w:r>
      <w:r w:rsidRPr="00FA5946">
        <w:rPr>
          <w:sz w:val="28"/>
          <w:szCs w:val="28"/>
        </w:rPr>
        <w:t>базової  та  повної  загальної  середньої  освіти  (затвердженого  Постановою КМУ від 23 листопада 2011 року №1392);</w:t>
      </w:r>
    </w:p>
    <w:p w:rsidR="006A5323" w:rsidRPr="008336C2" w:rsidRDefault="006A5323" w:rsidP="006A5323">
      <w:pPr>
        <w:numPr>
          <w:ilvl w:val="0"/>
          <w:numId w:val="13"/>
        </w:numPr>
        <w:shd w:val="clear" w:color="auto" w:fill="FFFFFF"/>
        <w:spacing w:before="100" w:beforeAutospacing="1" w:after="100" w:afterAutospacing="1" w:line="300" w:lineRule="atLeast"/>
        <w:ind w:left="450"/>
        <w:jc w:val="both"/>
        <w:rPr>
          <w:sz w:val="28"/>
          <w:szCs w:val="28"/>
        </w:rPr>
      </w:pPr>
      <w:r w:rsidRPr="008336C2">
        <w:rPr>
          <w:sz w:val="28"/>
          <w:szCs w:val="28"/>
        </w:rPr>
        <w:t>Наказу Міністерства освіти і науки України від 08.10.2019 року № 1272 «Про затвердження типових освітніх програм для 1-2 класів закладів загальної середньої освіти»;</w:t>
      </w:r>
    </w:p>
    <w:p w:rsidR="006A5323" w:rsidRPr="008336C2" w:rsidRDefault="006A5323" w:rsidP="006A5323">
      <w:pPr>
        <w:numPr>
          <w:ilvl w:val="0"/>
          <w:numId w:val="13"/>
        </w:numPr>
        <w:shd w:val="clear" w:color="auto" w:fill="FFFFFF"/>
        <w:spacing w:before="100" w:beforeAutospacing="1" w:after="100" w:afterAutospacing="1" w:line="300" w:lineRule="atLeast"/>
        <w:ind w:left="450"/>
        <w:jc w:val="both"/>
        <w:rPr>
          <w:sz w:val="28"/>
          <w:szCs w:val="28"/>
        </w:rPr>
      </w:pPr>
      <w:r w:rsidRPr="008336C2">
        <w:rPr>
          <w:sz w:val="28"/>
          <w:szCs w:val="28"/>
        </w:rPr>
        <w:t>Наказу Міністерства освіти і науки України від 08.10.2019 року № 1273 «Про затвердження типових освітніх програм для 3-4 класів закладів загальної середньої освіти»;</w:t>
      </w:r>
    </w:p>
    <w:p w:rsidR="006A5323" w:rsidRPr="008336C2" w:rsidRDefault="006A5323" w:rsidP="006A5323">
      <w:pPr>
        <w:numPr>
          <w:ilvl w:val="0"/>
          <w:numId w:val="13"/>
        </w:numPr>
        <w:shd w:val="clear" w:color="auto" w:fill="FFFFFF"/>
        <w:spacing w:before="100" w:beforeAutospacing="1" w:after="100" w:afterAutospacing="1" w:line="300" w:lineRule="atLeast"/>
        <w:ind w:left="450"/>
        <w:jc w:val="both"/>
        <w:rPr>
          <w:sz w:val="28"/>
          <w:szCs w:val="28"/>
        </w:rPr>
      </w:pPr>
      <w:r w:rsidRPr="008336C2">
        <w:rPr>
          <w:sz w:val="28"/>
          <w:szCs w:val="28"/>
        </w:rPr>
        <w:t>Наказу МОН України №405 від 20.04.2018 "Про затвердження типової освітньої програми закладів загальної середньої освіти ІІ ступеня".</w:t>
      </w:r>
    </w:p>
    <w:p w:rsidR="006A5323" w:rsidRPr="008336C2" w:rsidRDefault="006A5323" w:rsidP="006A5323">
      <w:pPr>
        <w:shd w:val="clear" w:color="auto" w:fill="FFFFFF"/>
        <w:spacing w:after="150"/>
        <w:jc w:val="both"/>
        <w:rPr>
          <w:sz w:val="28"/>
          <w:szCs w:val="28"/>
        </w:rPr>
      </w:pPr>
      <w:r w:rsidRPr="008336C2">
        <w:rPr>
          <w:sz w:val="28"/>
          <w:szCs w:val="28"/>
        </w:rPr>
        <w:lastRenderedPageBreak/>
        <w:t xml:space="preserve">         Освітня програма </w:t>
      </w:r>
      <w:r w:rsidRPr="008336C2">
        <w:rPr>
          <w:sz w:val="28"/>
          <w:szCs w:val="28"/>
          <w:lang w:val="uk-UA"/>
        </w:rPr>
        <w:t>Гаївського закладу загальної</w:t>
      </w:r>
      <w:r w:rsidRPr="008336C2">
        <w:rPr>
          <w:sz w:val="28"/>
          <w:szCs w:val="28"/>
        </w:rPr>
        <w:t xml:space="preserve"> </w:t>
      </w:r>
      <w:r w:rsidRPr="008336C2">
        <w:rPr>
          <w:sz w:val="28"/>
          <w:szCs w:val="28"/>
          <w:lang w:val="uk-UA"/>
        </w:rPr>
        <w:t>середньої освіти І-ІІ ступені</w:t>
      </w:r>
      <w:proofErr w:type="gramStart"/>
      <w:r w:rsidRPr="008336C2">
        <w:rPr>
          <w:sz w:val="28"/>
          <w:szCs w:val="28"/>
          <w:lang w:val="uk-UA"/>
        </w:rPr>
        <w:t>в</w:t>
      </w:r>
      <w:proofErr w:type="gramEnd"/>
      <w:r w:rsidRPr="008336C2">
        <w:rPr>
          <w:sz w:val="28"/>
          <w:szCs w:val="28"/>
          <w:lang w:val="uk-UA"/>
        </w:rPr>
        <w:t xml:space="preserve"> – закладу дошкільної освіти Барської міської ради</w:t>
      </w:r>
      <w:r w:rsidRPr="008336C2">
        <w:rPr>
          <w:sz w:val="28"/>
          <w:szCs w:val="28"/>
        </w:rPr>
        <w:t xml:space="preserve"> складається з 4-х частин та додатків:</w:t>
      </w:r>
    </w:p>
    <w:p w:rsidR="006A5323" w:rsidRPr="008336C2" w:rsidRDefault="006A5323" w:rsidP="006A5323">
      <w:pPr>
        <w:numPr>
          <w:ilvl w:val="0"/>
          <w:numId w:val="14"/>
        </w:numPr>
        <w:shd w:val="clear" w:color="auto" w:fill="FFFFFF"/>
        <w:spacing w:before="100" w:beforeAutospacing="1" w:after="100" w:afterAutospacing="1" w:line="300" w:lineRule="atLeast"/>
        <w:ind w:left="450"/>
        <w:jc w:val="both"/>
        <w:rPr>
          <w:sz w:val="28"/>
          <w:szCs w:val="28"/>
        </w:rPr>
      </w:pPr>
      <w:r w:rsidRPr="008336C2">
        <w:rPr>
          <w:sz w:val="28"/>
          <w:szCs w:val="28"/>
        </w:rPr>
        <w:t xml:space="preserve">Освітня програма </w:t>
      </w:r>
      <w:r w:rsidRPr="008336C2">
        <w:rPr>
          <w:sz w:val="28"/>
          <w:szCs w:val="28"/>
          <w:lang w:val="uk-UA"/>
        </w:rPr>
        <w:t>дошкілля;</w:t>
      </w:r>
      <w:r w:rsidRPr="008336C2">
        <w:rPr>
          <w:sz w:val="28"/>
          <w:szCs w:val="28"/>
        </w:rPr>
        <w:t xml:space="preserve"> </w:t>
      </w:r>
    </w:p>
    <w:p w:rsidR="006A5323" w:rsidRPr="008336C2" w:rsidRDefault="006A5323" w:rsidP="006A5323">
      <w:pPr>
        <w:numPr>
          <w:ilvl w:val="0"/>
          <w:numId w:val="14"/>
        </w:numPr>
        <w:shd w:val="clear" w:color="auto" w:fill="FFFFFF"/>
        <w:spacing w:before="100" w:beforeAutospacing="1" w:after="100" w:afterAutospacing="1" w:line="300" w:lineRule="atLeast"/>
        <w:ind w:left="450"/>
        <w:jc w:val="both"/>
        <w:rPr>
          <w:sz w:val="28"/>
          <w:szCs w:val="28"/>
        </w:rPr>
      </w:pPr>
      <w:r w:rsidRPr="008336C2">
        <w:rPr>
          <w:sz w:val="28"/>
          <w:szCs w:val="28"/>
        </w:rPr>
        <w:t xml:space="preserve">Освітня програма </w:t>
      </w:r>
      <w:r w:rsidRPr="008336C2">
        <w:rPr>
          <w:sz w:val="28"/>
          <w:szCs w:val="28"/>
          <w:lang w:val="uk-UA"/>
        </w:rPr>
        <w:t xml:space="preserve">школи </w:t>
      </w:r>
      <w:r w:rsidRPr="008336C2">
        <w:rPr>
          <w:sz w:val="28"/>
          <w:szCs w:val="28"/>
        </w:rPr>
        <w:t xml:space="preserve"> </w:t>
      </w:r>
      <w:r w:rsidRPr="008336C2">
        <w:rPr>
          <w:sz w:val="28"/>
          <w:szCs w:val="28"/>
          <w:lang w:val="uk-UA"/>
        </w:rPr>
        <w:t xml:space="preserve">І </w:t>
      </w:r>
      <w:r w:rsidRPr="008336C2">
        <w:rPr>
          <w:sz w:val="28"/>
          <w:szCs w:val="28"/>
        </w:rPr>
        <w:t>ступеня;</w:t>
      </w:r>
    </w:p>
    <w:p w:rsidR="006A5323" w:rsidRPr="008336C2" w:rsidRDefault="006A5323" w:rsidP="006A5323">
      <w:pPr>
        <w:numPr>
          <w:ilvl w:val="0"/>
          <w:numId w:val="14"/>
        </w:numPr>
        <w:shd w:val="clear" w:color="auto" w:fill="FFFFFF"/>
        <w:spacing w:before="100" w:beforeAutospacing="1" w:after="100" w:afterAutospacing="1" w:line="300" w:lineRule="atLeast"/>
        <w:ind w:left="450"/>
        <w:jc w:val="both"/>
        <w:rPr>
          <w:sz w:val="28"/>
          <w:szCs w:val="28"/>
        </w:rPr>
      </w:pPr>
      <w:r w:rsidRPr="008336C2">
        <w:rPr>
          <w:sz w:val="28"/>
          <w:szCs w:val="28"/>
        </w:rPr>
        <w:t xml:space="preserve">Освітня програма </w:t>
      </w:r>
      <w:r w:rsidRPr="008336C2">
        <w:rPr>
          <w:sz w:val="28"/>
          <w:szCs w:val="28"/>
          <w:lang w:val="uk-UA"/>
        </w:rPr>
        <w:t xml:space="preserve">школи </w:t>
      </w:r>
      <w:r w:rsidRPr="008336C2">
        <w:rPr>
          <w:sz w:val="28"/>
          <w:szCs w:val="28"/>
        </w:rPr>
        <w:t>ІІ ступеня (5 клас);</w:t>
      </w:r>
    </w:p>
    <w:p w:rsidR="006A5323" w:rsidRPr="008336C2" w:rsidRDefault="006A5323" w:rsidP="006A5323">
      <w:pPr>
        <w:numPr>
          <w:ilvl w:val="0"/>
          <w:numId w:val="14"/>
        </w:numPr>
        <w:shd w:val="clear" w:color="auto" w:fill="FFFFFF"/>
        <w:spacing w:before="100" w:beforeAutospacing="1" w:after="100" w:afterAutospacing="1" w:line="300" w:lineRule="atLeast"/>
        <w:ind w:left="450"/>
        <w:jc w:val="both"/>
        <w:rPr>
          <w:sz w:val="28"/>
          <w:szCs w:val="28"/>
        </w:rPr>
      </w:pPr>
      <w:r w:rsidRPr="008336C2">
        <w:rPr>
          <w:sz w:val="28"/>
          <w:szCs w:val="28"/>
        </w:rPr>
        <w:t xml:space="preserve">Освітня програма </w:t>
      </w:r>
      <w:r w:rsidRPr="008336C2">
        <w:rPr>
          <w:sz w:val="28"/>
          <w:szCs w:val="28"/>
          <w:lang w:val="uk-UA"/>
        </w:rPr>
        <w:t xml:space="preserve">школи </w:t>
      </w:r>
      <w:r w:rsidRPr="008336C2">
        <w:rPr>
          <w:sz w:val="28"/>
          <w:szCs w:val="28"/>
        </w:rPr>
        <w:t>ІІ ступеня (</w:t>
      </w:r>
      <w:r w:rsidRPr="008336C2">
        <w:rPr>
          <w:sz w:val="28"/>
          <w:szCs w:val="28"/>
          <w:lang w:val="uk-UA"/>
        </w:rPr>
        <w:t>6-9</w:t>
      </w:r>
      <w:r w:rsidRPr="008336C2">
        <w:rPr>
          <w:sz w:val="28"/>
          <w:szCs w:val="28"/>
        </w:rPr>
        <w:t xml:space="preserve"> класи.).</w:t>
      </w:r>
    </w:p>
    <w:p w:rsidR="004F3F29" w:rsidRDefault="004F3F29" w:rsidP="00FA5946">
      <w:pPr>
        <w:pStyle w:val="aa"/>
        <w:shd w:val="clear" w:color="auto" w:fill="FFFFFF"/>
        <w:spacing w:after="150"/>
        <w:jc w:val="center"/>
        <w:rPr>
          <w:rFonts w:ascii="Times New Roman" w:hAnsi="Times New Roman"/>
          <w:b/>
          <w:bCs/>
          <w:color w:val="000000"/>
          <w:sz w:val="28"/>
          <w:szCs w:val="28"/>
          <w:lang w:val="uk-UA"/>
        </w:rPr>
      </w:pPr>
    </w:p>
    <w:p w:rsidR="004F3F29" w:rsidRDefault="004F3F29" w:rsidP="00FA5946">
      <w:pPr>
        <w:pStyle w:val="aa"/>
        <w:shd w:val="clear" w:color="auto" w:fill="FFFFFF"/>
        <w:spacing w:after="150"/>
        <w:jc w:val="center"/>
        <w:rPr>
          <w:rFonts w:ascii="Times New Roman" w:hAnsi="Times New Roman"/>
          <w:b/>
          <w:bCs/>
          <w:color w:val="000000"/>
          <w:sz w:val="28"/>
          <w:szCs w:val="28"/>
          <w:lang w:val="uk-UA"/>
        </w:rPr>
      </w:pPr>
    </w:p>
    <w:p w:rsidR="00FA5946" w:rsidRDefault="00FA5946" w:rsidP="00FA5946">
      <w:pPr>
        <w:pStyle w:val="aa"/>
        <w:shd w:val="clear" w:color="auto" w:fill="FFFFFF"/>
        <w:spacing w:after="150"/>
        <w:jc w:val="center"/>
        <w:rPr>
          <w:rFonts w:ascii="Times New Roman" w:hAnsi="Times New Roman"/>
          <w:b/>
          <w:bCs/>
          <w:color w:val="000000"/>
          <w:sz w:val="28"/>
          <w:szCs w:val="28"/>
          <w:lang w:val="uk-UA"/>
        </w:rPr>
      </w:pPr>
      <w:r w:rsidRPr="00FA5946">
        <w:rPr>
          <w:rFonts w:ascii="Times New Roman" w:hAnsi="Times New Roman"/>
          <w:b/>
          <w:bCs/>
          <w:color w:val="000000"/>
          <w:sz w:val="28"/>
          <w:szCs w:val="28"/>
          <w:lang w:val="uk-UA"/>
        </w:rPr>
        <w:t xml:space="preserve">Розділ </w:t>
      </w:r>
      <w:r w:rsidR="00BE5F17">
        <w:rPr>
          <w:rFonts w:ascii="Times New Roman" w:hAnsi="Times New Roman"/>
          <w:b/>
          <w:bCs/>
          <w:color w:val="000000"/>
          <w:sz w:val="28"/>
          <w:szCs w:val="28"/>
          <w:lang w:val="uk-UA"/>
        </w:rPr>
        <w:t xml:space="preserve">2. </w:t>
      </w:r>
    </w:p>
    <w:p w:rsidR="006A5323" w:rsidRPr="00FA5946" w:rsidRDefault="00BE5F17" w:rsidP="00FA5946">
      <w:pPr>
        <w:pStyle w:val="aa"/>
        <w:shd w:val="clear" w:color="auto" w:fill="FFFFFF"/>
        <w:spacing w:after="150"/>
        <w:jc w:val="center"/>
        <w:rPr>
          <w:rFonts w:ascii="Times New Roman" w:hAnsi="Times New Roman"/>
          <w:b/>
          <w:sz w:val="28"/>
          <w:szCs w:val="28"/>
        </w:rPr>
      </w:pPr>
      <w:r>
        <w:rPr>
          <w:rFonts w:ascii="Times New Roman" w:hAnsi="Times New Roman"/>
          <w:b/>
          <w:sz w:val="28"/>
          <w:szCs w:val="28"/>
          <w:lang w:val="uk-UA"/>
        </w:rPr>
        <w:t xml:space="preserve">2.1. </w:t>
      </w:r>
      <w:r w:rsidR="006A5323" w:rsidRPr="00FA5946">
        <w:rPr>
          <w:rFonts w:ascii="Times New Roman" w:hAnsi="Times New Roman"/>
          <w:b/>
          <w:sz w:val="28"/>
          <w:szCs w:val="28"/>
          <w:lang w:val="uk-UA"/>
        </w:rPr>
        <w:t>М</w:t>
      </w:r>
      <w:r w:rsidR="006A5323" w:rsidRPr="00FA5946">
        <w:rPr>
          <w:rFonts w:ascii="Times New Roman" w:hAnsi="Times New Roman"/>
          <w:b/>
          <w:sz w:val="28"/>
          <w:szCs w:val="28"/>
        </w:rPr>
        <w:t>ет</w:t>
      </w:r>
      <w:r w:rsidR="006A5323" w:rsidRPr="00FA5946">
        <w:rPr>
          <w:rFonts w:ascii="Times New Roman" w:hAnsi="Times New Roman"/>
          <w:b/>
          <w:sz w:val="28"/>
          <w:szCs w:val="28"/>
          <w:lang w:val="uk-UA"/>
        </w:rPr>
        <w:t>а</w:t>
      </w:r>
      <w:r w:rsidR="006A5323" w:rsidRPr="00FA5946">
        <w:rPr>
          <w:rFonts w:ascii="Times New Roman" w:hAnsi="Times New Roman"/>
          <w:b/>
          <w:sz w:val="28"/>
          <w:szCs w:val="28"/>
        </w:rPr>
        <w:t xml:space="preserve">  і  завдання  освітньої  програми  закладу</w:t>
      </w:r>
    </w:p>
    <w:p w:rsidR="006A5323" w:rsidRPr="009D5DD9" w:rsidRDefault="006A5323" w:rsidP="006A5323">
      <w:pPr>
        <w:pStyle w:val="a3"/>
        <w:shd w:val="clear" w:color="auto" w:fill="FFFFFF"/>
        <w:spacing w:before="0" w:beforeAutospacing="0" w:after="0" w:afterAutospacing="0"/>
        <w:jc w:val="both"/>
        <w:rPr>
          <w:color w:val="000000"/>
          <w:sz w:val="28"/>
          <w:szCs w:val="28"/>
          <w:lang w:val="uk-UA"/>
        </w:rPr>
      </w:pPr>
      <w:r w:rsidRPr="006D0515">
        <w:rPr>
          <w:color w:val="333333"/>
        </w:rPr>
        <w:t> </w:t>
      </w:r>
      <w:r w:rsidRPr="009D5DD9">
        <w:rPr>
          <w:color w:val="000000"/>
          <w:sz w:val="28"/>
          <w:szCs w:val="28"/>
          <w:lang w:val="uk-UA"/>
        </w:rPr>
        <w:t>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Реалізація освітньої програми школи здійснюється через </w:t>
      </w:r>
      <w:r>
        <w:rPr>
          <w:color w:val="000000"/>
          <w:sz w:val="28"/>
          <w:szCs w:val="28"/>
          <w:lang w:val="uk-UA"/>
        </w:rPr>
        <w:t>три</w:t>
      </w:r>
      <w:r w:rsidRPr="00E763F6">
        <w:rPr>
          <w:color w:val="000000"/>
          <w:sz w:val="28"/>
          <w:szCs w:val="28"/>
        </w:rPr>
        <w:t xml:space="preserve"> </w:t>
      </w:r>
      <w:proofErr w:type="gramStart"/>
      <w:r w:rsidRPr="00E763F6">
        <w:rPr>
          <w:color w:val="000000"/>
          <w:sz w:val="28"/>
          <w:szCs w:val="28"/>
        </w:rPr>
        <w:t>р</w:t>
      </w:r>
      <w:proofErr w:type="gramEnd"/>
      <w:r w:rsidRPr="00E763F6">
        <w:rPr>
          <w:color w:val="000000"/>
          <w:sz w:val="28"/>
          <w:szCs w:val="28"/>
        </w:rPr>
        <w:t>івні освіти:</w:t>
      </w:r>
    </w:p>
    <w:p w:rsidR="006A5323" w:rsidRPr="00460F3F" w:rsidRDefault="006A5323" w:rsidP="006A5323">
      <w:pPr>
        <w:numPr>
          <w:ilvl w:val="0"/>
          <w:numId w:val="15"/>
        </w:numPr>
        <w:shd w:val="clear" w:color="auto" w:fill="FFFFFF"/>
        <w:spacing w:before="100" w:beforeAutospacing="1" w:after="100" w:afterAutospacing="1"/>
        <w:rPr>
          <w:color w:val="000000"/>
          <w:sz w:val="28"/>
          <w:szCs w:val="28"/>
        </w:rPr>
      </w:pPr>
      <w:r w:rsidRPr="00460F3F">
        <w:rPr>
          <w:color w:val="000000"/>
          <w:sz w:val="28"/>
          <w:szCs w:val="28"/>
          <w:lang w:val="uk-UA"/>
        </w:rPr>
        <w:t>дошкільна освіти тривалістю три роки;</w:t>
      </w:r>
    </w:p>
    <w:p w:rsidR="006A5323" w:rsidRPr="00460F3F" w:rsidRDefault="006A5323" w:rsidP="006A5323">
      <w:pPr>
        <w:numPr>
          <w:ilvl w:val="0"/>
          <w:numId w:val="15"/>
        </w:numPr>
        <w:shd w:val="clear" w:color="auto" w:fill="FFFFFF"/>
        <w:spacing w:before="100" w:beforeAutospacing="1" w:after="100" w:afterAutospacing="1"/>
        <w:rPr>
          <w:color w:val="000000"/>
          <w:sz w:val="28"/>
          <w:szCs w:val="28"/>
        </w:rPr>
      </w:pPr>
      <w:r w:rsidRPr="00460F3F">
        <w:rPr>
          <w:color w:val="000000"/>
          <w:sz w:val="28"/>
          <w:szCs w:val="28"/>
        </w:rPr>
        <w:t>початкова освіта тривалістю чотири роки; </w:t>
      </w:r>
    </w:p>
    <w:p w:rsidR="006A5323" w:rsidRDefault="006A5323" w:rsidP="006A5323">
      <w:pPr>
        <w:pStyle w:val="a3"/>
        <w:numPr>
          <w:ilvl w:val="0"/>
          <w:numId w:val="15"/>
        </w:numPr>
        <w:shd w:val="clear" w:color="auto" w:fill="FFFFFF"/>
        <w:spacing w:before="0" w:beforeAutospacing="0" w:after="0" w:afterAutospacing="0"/>
        <w:jc w:val="both"/>
        <w:rPr>
          <w:color w:val="000000"/>
          <w:sz w:val="28"/>
          <w:szCs w:val="28"/>
          <w:lang w:val="uk-UA"/>
        </w:rPr>
      </w:pPr>
      <w:r w:rsidRPr="00460F3F">
        <w:rPr>
          <w:color w:val="000000"/>
          <w:sz w:val="28"/>
          <w:szCs w:val="28"/>
        </w:rPr>
        <w:t xml:space="preserve">базова середня освіта тривалістю </w:t>
      </w:r>
      <w:proofErr w:type="gramStart"/>
      <w:r w:rsidRPr="00460F3F">
        <w:rPr>
          <w:color w:val="000000"/>
          <w:sz w:val="28"/>
          <w:szCs w:val="28"/>
        </w:rPr>
        <w:t>п’ять</w:t>
      </w:r>
      <w:proofErr w:type="gramEnd"/>
      <w:r w:rsidRPr="00460F3F">
        <w:rPr>
          <w:color w:val="000000"/>
          <w:sz w:val="28"/>
          <w:szCs w:val="28"/>
        </w:rPr>
        <w:t xml:space="preserve"> років</w:t>
      </w:r>
      <w:r w:rsidRPr="00460F3F">
        <w:rPr>
          <w:color w:val="000000"/>
          <w:sz w:val="28"/>
          <w:szCs w:val="28"/>
          <w:lang w:val="uk-UA"/>
        </w:rPr>
        <w:t>.</w:t>
      </w:r>
      <w:r w:rsidRPr="00460F3F">
        <w:rPr>
          <w:color w:val="000000"/>
          <w:sz w:val="28"/>
          <w:szCs w:val="28"/>
        </w:rPr>
        <w:t xml:space="preserve"> </w:t>
      </w:r>
    </w:p>
    <w:p w:rsidR="006A5323" w:rsidRPr="00460F3F" w:rsidRDefault="006A5323" w:rsidP="006A5323">
      <w:pPr>
        <w:pStyle w:val="a3"/>
        <w:shd w:val="clear" w:color="auto" w:fill="FFFFFF"/>
        <w:spacing w:before="0" w:beforeAutospacing="0" w:after="0" w:afterAutospacing="0"/>
        <w:ind w:left="720"/>
        <w:jc w:val="both"/>
        <w:rPr>
          <w:color w:val="000000"/>
          <w:sz w:val="28"/>
          <w:szCs w:val="28"/>
          <w:lang w:val="uk-UA"/>
        </w:rPr>
      </w:pPr>
    </w:p>
    <w:p w:rsidR="006A5323" w:rsidRPr="00E763F6" w:rsidRDefault="006A5323" w:rsidP="006A5323">
      <w:pPr>
        <w:pStyle w:val="a3"/>
        <w:shd w:val="clear" w:color="auto" w:fill="FFFFFF"/>
        <w:spacing w:before="0" w:beforeAutospacing="0" w:after="0" w:afterAutospacing="0"/>
        <w:jc w:val="both"/>
        <w:rPr>
          <w:color w:val="000000"/>
          <w:sz w:val="28"/>
          <w:szCs w:val="28"/>
        </w:rPr>
      </w:pPr>
      <w:proofErr w:type="gramStart"/>
      <w:r w:rsidRPr="00E763F6">
        <w:rPr>
          <w:color w:val="000000"/>
          <w:sz w:val="28"/>
          <w:szCs w:val="28"/>
        </w:rPr>
        <w:t>Ц</w:t>
      </w:r>
      <w:proofErr w:type="gramEnd"/>
      <w:r w:rsidRPr="00E763F6">
        <w:rPr>
          <w:color w:val="000000"/>
          <w:sz w:val="28"/>
          <w:szCs w:val="28"/>
        </w:rPr>
        <w:t xml:space="preserve">ілі та задачі освітнього процесу на кожному рівні реалізації освітніх програм обумовлені </w:t>
      </w:r>
      <w:r>
        <w:rPr>
          <w:color w:val="000000"/>
          <w:sz w:val="28"/>
          <w:szCs w:val="28"/>
          <w:lang w:val="uk-UA"/>
        </w:rPr>
        <w:t xml:space="preserve"> </w:t>
      </w:r>
      <w:r w:rsidRPr="00E763F6">
        <w:rPr>
          <w:color w:val="000000"/>
          <w:sz w:val="28"/>
          <w:szCs w:val="28"/>
        </w:rPr>
        <w:t xml:space="preserve"> призначенням і місцем школи в освітньому просторі </w:t>
      </w:r>
      <w:r>
        <w:rPr>
          <w:color w:val="000000"/>
          <w:sz w:val="28"/>
          <w:szCs w:val="28"/>
          <w:lang w:val="uk-UA"/>
        </w:rPr>
        <w:t>села</w:t>
      </w:r>
      <w:r w:rsidRPr="00E763F6">
        <w:rPr>
          <w:color w:val="000000"/>
          <w:sz w:val="28"/>
          <w:szCs w:val="28"/>
        </w:rPr>
        <w:t xml:space="preserve">, </w:t>
      </w:r>
      <w:r>
        <w:rPr>
          <w:color w:val="000000"/>
          <w:sz w:val="28"/>
          <w:szCs w:val="28"/>
          <w:lang w:val="uk-UA"/>
        </w:rPr>
        <w:t xml:space="preserve">громади, </w:t>
      </w:r>
      <w:r w:rsidRPr="00E763F6">
        <w:rPr>
          <w:color w:val="000000"/>
          <w:sz w:val="28"/>
          <w:szCs w:val="28"/>
        </w:rPr>
        <w:t xml:space="preserve">району, мікрорайону.  Перед школою </w:t>
      </w:r>
      <w:proofErr w:type="gramStart"/>
      <w:r w:rsidRPr="00E763F6">
        <w:rPr>
          <w:color w:val="000000"/>
          <w:sz w:val="28"/>
          <w:szCs w:val="28"/>
        </w:rPr>
        <w:t>поставлен</w:t>
      </w:r>
      <w:proofErr w:type="gramEnd"/>
      <w:r w:rsidRPr="00E763F6">
        <w:rPr>
          <w:color w:val="000000"/>
          <w:sz w:val="28"/>
          <w:szCs w:val="28"/>
        </w:rPr>
        <w:t xml:space="preserve">і </w:t>
      </w:r>
      <w:r>
        <w:rPr>
          <w:color w:val="000000"/>
          <w:sz w:val="28"/>
          <w:szCs w:val="28"/>
          <w:lang w:val="uk-UA"/>
        </w:rPr>
        <w:t>наступні</w:t>
      </w:r>
      <w:r w:rsidRPr="00E763F6">
        <w:rPr>
          <w:color w:val="000000"/>
          <w:sz w:val="28"/>
          <w:szCs w:val="28"/>
        </w:rPr>
        <w:t xml:space="preserve"> цілі освітнього процесу: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1.Забезпечити засвоєння учнями обов'язкового мініму</w:t>
      </w:r>
      <w:r>
        <w:rPr>
          <w:color w:val="000000"/>
          <w:sz w:val="28"/>
          <w:szCs w:val="28"/>
        </w:rPr>
        <w:t>му змісту</w:t>
      </w:r>
      <w:r>
        <w:rPr>
          <w:color w:val="000000"/>
          <w:sz w:val="28"/>
          <w:szCs w:val="28"/>
          <w:lang w:val="uk-UA"/>
        </w:rPr>
        <w:t xml:space="preserve"> дошкільної,</w:t>
      </w:r>
      <w:r>
        <w:rPr>
          <w:color w:val="000000"/>
          <w:sz w:val="28"/>
          <w:szCs w:val="28"/>
        </w:rPr>
        <w:t xml:space="preserve"> початкової, </w:t>
      </w:r>
      <w:r>
        <w:rPr>
          <w:color w:val="000000"/>
          <w:sz w:val="28"/>
          <w:szCs w:val="28"/>
          <w:lang w:val="uk-UA"/>
        </w:rPr>
        <w:t>базової</w:t>
      </w:r>
      <w:r>
        <w:rPr>
          <w:color w:val="000000"/>
          <w:sz w:val="28"/>
          <w:szCs w:val="28"/>
        </w:rPr>
        <w:t xml:space="preserve"> </w:t>
      </w:r>
      <w:r w:rsidRPr="00E763F6">
        <w:rPr>
          <w:color w:val="000000"/>
          <w:sz w:val="28"/>
          <w:szCs w:val="28"/>
        </w:rPr>
        <w:t xml:space="preserve"> загальної освіти на </w:t>
      </w:r>
      <w:proofErr w:type="gramStart"/>
      <w:r w:rsidRPr="00E763F6">
        <w:rPr>
          <w:color w:val="000000"/>
          <w:sz w:val="28"/>
          <w:szCs w:val="28"/>
        </w:rPr>
        <w:t>р</w:t>
      </w:r>
      <w:proofErr w:type="gramEnd"/>
      <w:r w:rsidRPr="00E763F6">
        <w:rPr>
          <w:color w:val="000000"/>
          <w:sz w:val="28"/>
          <w:szCs w:val="28"/>
        </w:rPr>
        <w:t>івні вимог державного освітнього стандарту;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2.Гарантувати наступність освітніх програм усіх </w:t>
      </w:r>
      <w:proofErr w:type="gramStart"/>
      <w:r w:rsidRPr="00E763F6">
        <w:rPr>
          <w:color w:val="000000"/>
          <w:sz w:val="28"/>
          <w:szCs w:val="28"/>
        </w:rPr>
        <w:t>р</w:t>
      </w:r>
      <w:proofErr w:type="gramEnd"/>
      <w:r w:rsidRPr="00E763F6">
        <w:rPr>
          <w:color w:val="000000"/>
          <w:sz w:val="28"/>
          <w:szCs w:val="28"/>
        </w:rPr>
        <w:t>івнів;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3.Створити основу для адаптації учні</w:t>
      </w:r>
      <w:proofErr w:type="gramStart"/>
      <w:r w:rsidRPr="00E763F6">
        <w:rPr>
          <w:color w:val="000000"/>
          <w:sz w:val="28"/>
          <w:szCs w:val="28"/>
        </w:rPr>
        <w:t>в</w:t>
      </w:r>
      <w:proofErr w:type="gramEnd"/>
      <w:r w:rsidRPr="00E763F6">
        <w:rPr>
          <w:color w:val="000000"/>
          <w:sz w:val="28"/>
          <w:szCs w:val="28"/>
        </w:rPr>
        <w:t xml:space="preserve"> до життя в суспільстві, для усвідомленого вибору та наступного засвоєння професійних освітніх програм;</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4.Формувати позитивну мотивацію учнів до навчальної діяльності;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lastRenderedPageBreak/>
        <w:t xml:space="preserve">5.Забезпечити </w:t>
      </w:r>
      <w:proofErr w:type="gramStart"/>
      <w:r w:rsidRPr="00E763F6">
        <w:rPr>
          <w:color w:val="000000"/>
          <w:sz w:val="28"/>
          <w:szCs w:val="28"/>
        </w:rPr>
        <w:t>соц</w:t>
      </w:r>
      <w:proofErr w:type="gramEnd"/>
      <w:r w:rsidRPr="00E763F6">
        <w:rPr>
          <w:color w:val="000000"/>
          <w:sz w:val="28"/>
          <w:szCs w:val="28"/>
        </w:rPr>
        <w:t>іально-педагогічні відносини, що зберігають фізичне, психічне та соціальне здоров'я учнів;</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6. </w:t>
      </w:r>
      <w:proofErr w:type="gramStart"/>
      <w:r w:rsidRPr="00E763F6">
        <w:rPr>
          <w:color w:val="000000"/>
          <w:sz w:val="28"/>
          <w:szCs w:val="28"/>
        </w:rPr>
        <w:t>П</w:t>
      </w:r>
      <w:proofErr w:type="gramEnd"/>
      <w:r w:rsidRPr="00E763F6">
        <w:rPr>
          <w:color w:val="000000"/>
          <w:sz w:val="28"/>
          <w:szCs w:val="28"/>
        </w:rPr>
        <w:t>ідвищ</w:t>
      </w:r>
      <w:r w:rsidR="002F7A81">
        <w:rPr>
          <w:color w:val="000000"/>
          <w:sz w:val="28"/>
          <w:szCs w:val="28"/>
          <w:lang w:val="uk-UA"/>
        </w:rPr>
        <w:t xml:space="preserve">увати </w:t>
      </w:r>
      <w:r w:rsidRPr="00E763F6">
        <w:rPr>
          <w:color w:val="000000"/>
          <w:sz w:val="28"/>
          <w:szCs w:val="28"/>
        </w:rPr>
        <w:t xml:space="preserve"> кваліфікаці</w:t>
      </w:r>
      <w:r w:rsidR="002F7A81">
        <w:rPr>
          <w:color w:val="000000"/>
          <w:sz w:val="28"/>
          <w:szCs w:val="28"/>
          <w:lang w:val="uk-UA"/>
        </w:rPr>
        <w:t>ю</w:t>
      </w:r>
      <w:r w:rsidRPr="00E763F6">
        <w:rPr>
          <w:color w:val="000000"/>
          <w:sz w:val="28"/>
          <w:szCs w:val="28"/>
        </w:rPr>
        <w:t xml:space="preserve"> педагогічних працівників шляхом своєчасного та якісного проходження курсів перепідготовки;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7.Проведення атестації та сертифікації педагогі</w:t>
      </w:r>
      <w:proofErr w:type="gramStart"/>
      <w:r w:rsidRPr="00E763F6">
        <w:rPr>
          <w:color w:val="000000"/>
          <w:sz w:val="28"/>
          <w:szCs w:val="28"/>
        </w:rPr>
        <w:t>в</w:t>
      </w:r>
      <w:proofErr w:type="gramEnd"/>
      <w:r w:rsidRPr="00E763F6">
        <w:rPr>
          <w:color w:val="000000"/>
          <w:sz w:val="28"/>
          <w:szCs w:val="28"/>
        </w:rPr>
        <w:t>;</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8.</w:t>
      </w:r>
      <w:proofErr w:type="gramStart"/>
      <w:r w:rsidRPr="00E763F6">
        <w:rPr>
          <w:color w:val="000000"/>
          <w:sz w:val="28"/>
          <w:szCs w:val="28"/>
        </w:rPr>
        <w:t>Ц</w:t>
      </w:r>
      <w:proofErr w:type="gramEnd"/>
      <w:r w:rsidRPr="00E763F6">
        <w:rPr>
          <w:color w:val="000000"/>
          <w:sz w:val="28"/>
          <w:szCs w:val="28"/>
        </w:rPr>
        <w:t>ілеспрямоване вдосконалення навчально-матеріальної бази школи.</w:t>
      </w:r>
    </w:p>
    <w:p w:rsidR="006A5323" w:rsidRPr="00E763F6" w:rsidRDefault="006A5323" w:rsidP="006A5323">
      <w:pPr>
        <w:pStyle w:val="a3"/>
        <w:shd w:val="clear" w:color="auto" w:fill="FFFFFF"/>
        <w:spacing w:before="0" w:beforeAutospacing="0" w:after="0" w:afterAutospacing="0"/>
        <w:jc w:val="both"/>
        <w:rPr>
          <w:color w:val="000000"/>
          <w:sz w:val="28"/>
          <w:szCs w:val="28"/>
        </w:rPr>
      </w:pPr>
    </w:p>
    <w:p w:rsidR="006A5323" w:rsidRDefault="006A5323" w:rsidP="006A5323">
      <w:pPr>
        <w:shd w:val="clear" w:color="auto" w:fill="FFFFFF"/>
        <w:ind w:left="360" w:right="225"/>
        <w:jc w:val="center"/>
        <w:rPr>
          <w:b/>
          <w:bCs/>
          <w:color w:val="333333"/>
          <w:sz w:val="28"/>
          <w:szCs w:val="28"/>
          <w:bdr w:val="none" w:sz="0" w:space="0" w:color="auto" w:frame="1"/>
          <w:lang w:val="uk-UA"/>
        </w:rPr>
      </w:pPr>
    </w:p>
    <w:p w:rsidR="006A5323" w:rsidRPr="008043C4" w:rsidRDefault="00BE5F17" w:rsidP="006A5323">
      <w:pPr>
        <w:shd w:val="clear" w:color="auto" w:fill="FFFFFF"/>
        <w:ind w:left="360" w:right="225"/>
        <w:jc w:val="center"/>
        <w:rPr>
          <w:b/>
          <w:bCs/>
          <w:color w:val="333333"/>
          <w:sz w:val="28"/>
          <w:szCs w:val="28"/>
          <w:bdr w:val="none" w:sz="0" w:space="0" w:color="auto" w:frame="1"/>
          <w:lang w:val="uk-UA"/>
        </w:rPr>
      </w:pPr>
      <w:r w:rsidRPr="00BE5F17">
        <w:rPr>
          <w:b/>
          <w:bCs/>
          <w:sz w:val="28"/>
          <w:szCs w:val="28"/>
          <w:bdr w:val="none" w:sz="0" w:space="0" w:color="auto" w:frame="1"/>
          <w:lang w:val="uk-UA"/>
        </w:rPr>
        <w:t>2.2</w:t>
      </w:r>
      <w:r>
        <w:rPr>
          <w:b/>
          <w:bCs/>
          <w:sz w:val="28"/>
          <w:szCs w:val="28"/>
          <w:bdr w:val="none" w:sz="0" w:space="0" w:color="auto" w:frame="1"/>
          <w:lang w:val="uk-UA"/>
        </w:rPr>
        <w:t>.</w:t>
      </w:r>
      <w:r w:rsidRPr="00BE5F17">
        <w:rPr>
          <w:b/>
          <w:bCs/>
          <w:sz w:val="28"/>
          <w:szCs w:val="28"/>
          <w:bdr w:val="none" w:sz="0" w:space="0" w:color="auto" w:frame="1"/>
          <w:lang w:val="uk-UA"/>
        </w:rPr>
        <w:t xml:space="preserve"> </w:t>
      </w:r>
      <w:r w:rsidR="006A5323" w:rsidRPr="00BE5F17">
        <w:rPr>
          <w:b/>
          <w:bCs/>
          <w:sz w:val="28"/>
          <w:szCs w:val="28"/>
          <w:bdr w:val="none" w:sz="0" w:space="0" w:color="auto" w:frame="1"/>
          <w:lang w:val="uk-UA"/>
        </w:rPr>
        <w:t>В</w:t>
      </w:r>
      <w:r w:rsidR="006A5323" w:rsidRPr="00BE5F17">
        <w:rPr>
          <w:b/>
          <w:bCs/>
          <w:sz w:val="28"/>
          <w:szCs w:val="28"/>
          <w:bdr w:val="none" w:sz="0" w:space="0" w:color="auto" w:frame="1"/>
        </w:rPr>
        <w:t>имоги  до  осіб,  які  можуть  розпочати  навчання  за  цією освітньою  програмою</w:t>
      </w:r>
    </w:p>
    <w:p w:rsidR="006A5323" w:rsidRPr="008043C4" w:rsidRDefault="006A5323" w:rsidP="00903792">
      <w:pPr>
        <w:shd w:val="clear" w:color="auto" w:fill="FFFFFF"/>
        <w:ind w:right="225" w:firstLine="360"/>
        <w:jc w:val="both"/>
        <w:rPr>
          <w:sz w:val="28"/>
          <w:szCs w:val="28"/>
          <w:lang w:val="uk-UA"/>
        </w:rPr>
      </w:pPr>
      <w:r w:rsidRPr="008043C4">
        <w:rPr>
          <w:sz w:val="28"/>
          <w:szCs w:val="28"/>
          <w:lang w:val="uk-UA"/>
        </w:rPr>
        <w:t>Дошкільна освіта розпочинається в закладі з трьох до шести років.</w:t>
      </w:r>
    </w:p>
    <w:p w:rsidR="006A5323" w:rsidRPr="008043C4" w:rsidRDefault="006A5323" w:rsidP="00903792">
      <w:pPr>
        <w:shd w:val="clear" w:color="auto" w:fill="FFFFFF"/>
        <w:ind w:right="225" w:firstLine="360"/>
        <w:jc w:val="both"/>
        <w:rPr>
          <w:sz w:val="28"/>
          <w:szCs w:val="28"/>
          <w:lang w:val="uk-UA"/>
        </w:rPr>
      </w:pPr>
      <w:r w:rsidRPr="008043C4">
        <w:rPr>
          <w:sz w:val="28"/>
          <w:szCs w:val="28"/>
        </w:rPr>
        <w:t>Початкова освіта здобувається, як правило, із шести років. Діти, яким 1-го вересня виповнилося сі</w:t>
      </w:r>
      <w:proofErr w:type="gramStart"/>
      <w:r w:rsidRPr="008043C4">
        <w:rPr>
          <w:sz w:val="28"/>
          <w:szCs w:val="28"/>
        </w:rPr>
        <w:t>м</w:t>
      </w:r>
      <w:proofErr w:type="gramEnd"/>
      <w:r w:rsidRPr="008043C4">
        <w:rPr>
          <w:sz w:val="28"/>
          <w:szCs w:val="28"/>
        </w:rPr>
        <w:t xml:space="preserve"> років, повинні розпочинати здобуття початкової освіти цього ж навчального року. Особи з особливими освітніми потребами можуть розпочинати здобуття початкової освіти з іншого віку. </w:t>
      </w:r>
    </w:p>
    <w:p w:rsidR="006A5323" w:rsidRPr="00FA0FD5" w:rsidRDefault="006A5323" w:rsidP="00903792">
      <w:pPr>
        <w:shd w:val="clear" w:color="auto" w:fill="FFFFFF"/>
        <w:ind w:right="225" w:firstLine="360"/>
        <w:jc w:val="both"/>
        <w:rPr>
          <w:sz w:val="28"/>
          <w:szCs w:val="28"/>
        </w:rPr>
      </w:pPr>
      <w:r w:rsidRPr="00FA0FD5">
        <w:rPr>
          <w:sz w:val="28"/>
          <w:szCs w:val="28"/>
          <w:bdr w:val="none" w:sz="0" w:space="0" w:color="auto" w:frame="1"/>
        </w:rPr>
        <w:t xml:space="preserve">Базова середня освіта здобувається, як правило, </w:t>
      </w:r>
      <w:proofErr w:type="gramStart"/>
      <w:r w:rsidRPr="00FA0FD5">
        <w:rPr>
          <w:sz w:val="28"/>
          <w:szCs w:val="28"/>
          <w:bdr w:val="none" w:sz="0" w:space="0" w:color="auto" w:frame="1"/>
        </w:rPr>
        <w:t>п</w:t>
      </w:r>
      <w:proofErr w:type="gramEnd"/>
      <w:r w:rsidRPr="00FA0FD5">
        <w:rPr>
          <w:sz w:val="28"/>
          <w:szCs w:val="28"/>
          <w:bdr w:val="none" w:sz="0" w:space="0" w:color="auto" w:frame="1"/>
        </w:rPr>
        <w:t xml:space="preserve">ісля здобуття початкової освіти. Діти, які здобули початкову освіту на 1 вересня </w:t>
      </w:r>
      <w:proofErr w:type="gramStart"/>
      <w:r w:rsidRPr="00FA0FD5">
        <w:rPr>
          <w:sz w:val="28"/>
          <w:szCs w:val="28"/>
          <w:bdr w:val="none" w:sz="0" w:space="0" w:color="auto" w:frame="1"/>
        </w:rPr>
        <w:t>поточного</w:t>
      </w:r>
      <w:proofErr w:type="gramEnd"/>
      <w:r w:rsidRPr="00FA0FD5">
        <w:rPr>
          <w:sz w:val="28"/>
          <w:szCs w:val="28"/>
          <w:bdr w:val="none" w:sz="0" w:space="0" w:color="auto" w:frame="1"/>
        </w:rPr>
        <w:t xml:space="preserve"> навчального року повинні розпочинати здобуття базової середньої освіти цього ж навчального року.</w:t>
      </w:r>
    </w:p>
    <w:p w:rsidR="006A5323" w:rsidRPr="00FA0FD5" w:rsidRDefault="006A5323" w:rsidP="00903792">
      <w:pPr>
        <w:shd w:val="clear" w:color="auto" w:fill="FFFFFF"/>
        <w:ind w:right="225" w:firstLine="360"/>
        <w:rPr>
          <w:sz w:val="28"/>
          <w:szCs w:val="28"/>
          <w:bdr w:val="none" w:sz="0" w:space="0" w:color="auto" w:frame="1"/>
          <w:lang w:val="uk-UA"/>
        </w:rPr>
      </w:pPr>
      <w:r w:rsidRPr="00FA0FD5">
        <w:rPr>
          <w:sz w:val="28"/>
          <w:szCs w:val="28"/>
          <w:bdr w:val="none" w:sz="0" w:space="0" w:color="auto" w:frame="1"/>
        </w:rPr>
        <w:t>Особи з особливими освітніми потребами можуть розпочинати здобуття базової середньої освіти за інших умов.</w:t>
      </w:r>
    </w:p>
    <w:p w:rsidR="00903792" w:rsidRPr="00903792" w:rsidRDefault="00903792" w:rsidP="00903792">
      <w:pPr>
        <w:shd w:val="clear" w:color="auto" w:fill="FFFFFF"/>
        <w:ind w:right="225" w:firstLine="360"/>
        <w:rPr>
          <w:color w:val="333333"/>
          <w:sz w:val="28"/>
          <w:szCs w:val="28"/>
          <w:bdr w:val="none" w:sz="0" w:space="0" w:color="auto" w:frame="1"/>
          <w:lang w:val="uk-UA"/>
        </w:rPr>
      </w:pPr>
    </w:p>
    <w:p w:rsidR="00903792" w:rsidRPr="00903792" w:rsidRDefault="00903792" w:rsidP="00903792">
      <w:pPr>
        <w:shd w:val="clear" w:color="auto" w:fill="FFFFFF"/>
        <w:ind w:left="360" w:right="225" w:hanging="360"/>
        <w:jc w:val="center"/>
        <w:rPr>
          <w:b/>
          <w:bCs/>
          <w:color w:val="333333"/>
          <w:sz w:val="28"/>
          <w:szCs w:val="28"/>
          <w:bdr w:val="none" w:sz="0" w:space="0" w:color="auto" w:frame="1"/>
          <w:lang w:val="uk-UA"/>
        </w:rPr>
      </w:pPr>
      <w:r w:rsidRPr="00903792">
        <w:rPr>
          <w:b/>
          <w:bCs/>
          <w:sz w:val="28"/>
          <w:szCs w:val="28"/>
          <w:bdr w:val="none" w:sz="0" w:space="0" w:color="auto" w:frame="1"/>
          <w:lang w:val="uk-UA"/>
        </w:rPr>
        <w:t>2.3. Рекомендовані форми організації освітнього процесу</w:t>
      </w:r>
    </w:p>
    <w:p w:rsidR="00903792" w:rsidRPr="00903792" w:rsidRDefault="00903792" w:rsidP="00903792">
      <w:pPr>
        <w:pStyle w:val="a3"/>
        <w:shd w:val="clear" w:color="auto" w:fill="FFFFFF"/>
        <w:spacing w:before="0" w:beforeAutospacing="0" w:after="0" w:afterAutospacing="0"/>
        <w:rPr>
          <w:b/>
          <w:color w:val="000000"/>
          <w:sz w:val="28"/>
          <w:szCs w:val="28"/>
          <w:lang w:val="uk-UA"/>
        </w:rPr>
      </w:pPr>
    </w:p>
    <w:p w:rsidR="00903792" w:rsidRPr="00903792" w:rsidRDefault="00903792" w:rsidP="00903792">
      <w:pPr>
        <w:ind w:left="426"/>
        <w:jc w:val="both"/>
        <w:rPr>
          <w:rFonts w:eastAsia="Calibri"/>
          <w:sz w:val="28"/>
          <w:szCs w:val="28"/>
        </w:rPr>
      </w:pPr>
      <w:r w:rsidRPr="00F51A19">
        <w:rPr>
          <w:rFonts w:eastAsia="Calibri"/>
          <w:sz w:val="28"/>
          <w:szCs w:val="28"/>
        </w:rPr>
        <w:t xml:space="preserve">Основними </w:t>
      </w:r>
      <w:r w:rsidRPr="00903792">
        <w:rPr>
          <w:rFonts w:eastAsia="Calibri"/>
          <w:sz w:val="28"/>
          <w:szCs w:val="28"/>
        </w:rPr>
        <w:t xml:space="preserve">формами організації освітнього процесу є </w:t>
      </w:r>
      <w:proofErr w:type="gramStart"/>
      <w:r w:rsidRPr="00903792">
        <w:rPr>
          <w:rFonts w:eastAsia="Calibri"/>
          <w:sz w:val="28"/>
          <w:szCs w:val="28"/>
        </w:rPr>
        <w:t>р</w:t>
      </w:r>
      <w:proofErr w:type="gramEnd"/>
      <w:r w:rsidRPr="00903792">
        <w:rPr>
          <w:rFonts w:eastAsia="Calibri"/>
          <w:sz w:val="28"/>
          <w:szCs w:val="28"/>
        </w:rPr>
        <w:t xml:space="preserve">ізні типи уроку: </w:t>
      </w:r>
    </w:p>
    <w:p w:rsidR="00903792" w:rsidRPr="00F51A19" w:rsidRDefault="00903792" w:rsidP="00903792">
      <w:pPr>
        <w:pStyle w:val="aa"/>
        <w:numPr>
          <w:ilvl w:val="0"/>
          <w:numId w:val="17"/>
        </w:numPr>
        <w:tabs>
          <w:tab w:val="left" w:pos="993"/>
        </w:tabs>
        <w:spacing w:after="0" w:line="240" w:lineRule="auto"/>
        <w:ind w:left="567" w:hanging="567"/>
        <w:jc w:val="both"/>
        <w:rPr>
          <w:rFonts w:ascii="Times New Roman" w:hAnsi="Times New Roman"/>
          <w:sz w:val="28"/>
          <w:szCs w:val="28"/>
        </w:rPr>
      </w:pPr>
      <w:r w:rsidRPr="00F51A19">
        <w:rPr>
          <w:rFonts w:ascii="Times New Roman" w:hAnsi="Times New Roman"/>
          <w:sz w:val="28"/>
          <w:szCs w:val="28"/>
        </w:rPr>
        <w:t>формування компетентностей;</w:t>
      </w:r>
    </w:p>
    <w:p w:rsidR="00903792" w:rsidRPr="00F51A19" w:rsidRDefault="00903792" w:rsidP="00903792">
      <w:pPr>
        <w:pStyle w:val="aa"/>
        <w:numPr>
          <w:ilvl w:val="0"/>
          <w:numId w:val="17"/>
        </w:numPr>
        <w:tabs>
          <w:tab w:val="left" w:pos="993"/>
        </w:tabs>
        <w:spacing w:after="0" w:line="240" w:lineRule="auto"/>
        <w:ind w:left="567" w:hanging="567"/>
        <w:jc w:val="both"/>
        <w:rPr>
          <w:rFonts w:ascii="Times New Roman" w:hAnsi="Times New Roman"/>
          <w:sz w:val="28"/>
          <w:szCs w:val="28"/>
        </w:rPr>
      </w:pPr>
      <w:r w:rsidRPr="00F51A19">
        <w:rPr>
          <w:rFonts w:ascii="Times New Roman" w:hAnsi="Times New Roman"/>
          <w:sz w:val="28"/>
          <w:szCs w:val="28"/>
        </w:rPr>
        <w:t xml:space="preserve">розвитку компетентностей; </w:t>
      </w:r>
    </w:p>
    <w:p w:rsidR="00903792" w:rsidRPr="00F51A19" w:rsidRDefault="00903792" w:rsidP="00903792">
      <w:pPr>
        <w:pStyle w:val="aa"/>
        <w:numPr>
          <w:ilvl w:val="0"/>
          <w:numId w:val="17"/>
        </w:numPr>
        <w:tabs>
          <w:tab w:val="left" w:pos="993"/>
        </w:tabs>
        <w:spacing w:after="0" w:line="240" w:lineRule="auto"/>
        <w:ind w:left="567" w:hanging="567"/>
        <w:jc w:val="both"/>
        <w:rPr>
          <w:rFonts w:ascii="Times New Roman" w:hAnsi="Times New Roman"/>
          <w:sz w:val="28"/>
          <w:szCs w:val="28"/>
        </w:rPr>
      </w:pPr>
      <w:proofErr w:type="gramStart"/>
      <w:r w:rsidRPr="00F51A19">
        <w:rPr>
          <w:rFonts w:ascii="Times New Roman" w:hAnsi="Times New Roman"/>
          <w:sz w:val="28"/>
          <w:szCs w:val="28"/>
        </w:rPr>
        <w:t>перев</w:t>
      </w:r>
      <w:proofErr w:type="gramEnd"/>
      <w:r w:rsidRPr="00F51A19">
        <w:rPr>
          <w:rFonts w:ascii="Times New Roman" w:hAnsi="Times New Roman"/>
          <w:sz w:val="28"/>
          <w:szCs w:val="28"/>
        </w:rPr>
        <w:t xml:space="preserve">ірки та/або оцінювання досягнення компетентностей; </w:t>
      </w:r>
    </w:p>
    <w:p w:rsidR="00903792" w:rsidRPr="00F51A19" w:rsidRDefault="00903792" w:rsidP="00903792">
      <w:pPr>
        <w:pStyle w:val="aa"/>
        <w:numPr>
          <w:ilvl w:val="0"/>
          <w:numId w:val="17"/>
        </w:numPr>
        <w:tabs>
          <w:tab w:val="left" w:pos="993"/>
        </w:tabs>
        <w:spacing w:after="0" w:line="240" w:lineRule="auto"/>
        <w:ind w:left="567" w:hanging="567"/>
        <w:jc w:val="both"/>
        <w:rPr>
          <w:rFonts w:ascii="Times New Roman" w:hAnsi="Times New Roman"/>
          <w:sz w:val="28"/>
          <w:szCs w:val="28"/>
        </w:rPr>
      </w:pPr>
      <w:r w:rsidRPr="00F51A19">
        <w:rPr>
          <w:rFonts w:ascii="Times New Roman" w:hAnsi="Times New Roman"/>
          <w:sz w:val="28"/>
          <w:szCs w:val="28"/>
        </w:rPr>
        <w:t xml:space="preserve">корекції основних компетентностей; </w:t>
      </w:r>
    </w:p>
    <w:p w:rsidR="00903792" w:rsidRPr="00F51A19" w:rsidRDefault="00903792" w:rsidP="00903792">
      <w:pPr>
        <w:pStyle w:val="aa"/>
        <w:numPr>
          <w:ilvl w:val="0"/>
          <w:numId w:val="17"/>
        </w:numPr>
        <w:tabs>
          <w:tab w:val="left" w:pos="993"/>
        </w:tabs>
        <w:spacing w:after="120" w:line="240" w:lineRule="auto"/>
        <w:ind w:left="567" w:hanging="567"/>
        <w:jc w:val="both"/>
        <w:rPr>
          <w:rFonts w:ascii="Times New Roman" w:hAnsi="Times New Roman"/>
          <w:sz w:val="28"/>
          <w:szCs w:val="28"/>
        </w:rPr>
      </w:pPr>
      <w:r w:rsidRPr="00F51A19">
        <w:rPr>
          <w:rFonts w:ascii="Times New Roman" w:eastAsia="Times New Roman" w:hAnsi="Times New Roman"/>
          <w:sz w:val="28"/>
          <w:szCs w:val="28"/>
          <w:lang w:eastAsia="uk-UA"/>
        </w:rPr>
        <w:t>комбінований урок</w:t>
      </w:r>
      <w:r w:rsidRPr="00F51A19">
        <w:rPr>
          <w:rFonts w:ascii="Times New Roman" w:hAnsi="Times New Roman"/>
          <w:sz w:val="28"/>
          <w:szCs w:val="28"/>
        </w:rPr>
        <w:t>.</w:t>
      </w:r>
    </w:p>
    <w:p w:rsidR="00903792" w:rsidRPr="00F51A19" w:rsidRDefault="00903792" w:rsidP="00903792">
      <w:pPr>
        <w:spacing w:after="120"/>
        <w:ind w:firstLine="567"/>
        <w:jc w:val="both"/>
        <w:rPr>
          <w:rFonts w:eastAsia="Calibri"/>
          <w:sz w:val="28"/>
          <w:szCs w:val="28"/>
        </w:rPr>
      </w:pPr>
      <w:r w:rsidRPr="00F51A19">
        <w:rPr>
          <w:rFonts w:eastAsia="Calibri"/>
          <w:sz w:val="28"/>
          <w:szCs w:val="28"/>
        </w:rPr>
        <w:t xml:space="preserve">Також </w:t>
      </w:r>
      <w:r w:rsidRPr="00903792">
        <w:rPr>
          <w:rFonts w:eastAsia="Calibri"/>
          <w:sz w:val="28"/>
          <w:szCs w:val="28"/>
        </w:rPr>
        <w:t>формами організації освітнього процесу можуть бути</w:t>
      </w:r>
      <w:proofErr w:type="gramStart"/>
      <w:r w:rsidRPr="00903792">
        <w:rPr>
          <w:rFonts w:eastAsia="Calibri"/>
          <w:sz w:val="28"/>
          <w:szCs w:val="28"/>
        </w:rPr>
        <w:t xml:space="preserve"> :</w:t>
      </w:r>
      <w:proofErr w:type="gramEnd"/>
    </w:p>
    <w:p w:rsidR="00903792" w:rsidRPr="00F51A19" w:rsidRDefault="00903792" w:rsidP="00903792">
      <w:pPr>
        <w:pStyle w:val="aa"/>
        <w:numPr>
          <w:ilvl w:val="0"/>
          <w:numId w:val="16"/>
        </w:numPr>
        <w:spacing w:after="0" w:line="240" w:lineRule="auto"/>
        <w:ind w:left="426" w:hanging="426"/>
        <w:jc w:val="both"/>
        <w:rPr>
          <w:rFonts w:ascii="Times New Roman" w:hAnsi="Times New Roman"/>
          <w:sz w:val="28"/>
          <w:szCs w:val="28"/>
        </w:rPr>
      </w:pPr>
      <w:r w:rsidRPr="00F51A19">
        <w:rPr>
          <w:rFonts w:ascii="Times New Roman" w:hAnsi="Times New Roman"/>
          <w:sz w:val="28"/>
          <w:szCs w:val="28"/>
        </w:rPr>
        <w:t>навчальні проєкти;</w:t>
      </w:r>
    </w:p>
    <w:p w:rsidR="00903792" w:rsidRPr="00F51A19" w:rsidRDefault="00903792" w:rsidP="00903792">
      <w:pPr>
        <w:pStyle w:val="aa"/>
        <w:numPr>
          <w:ilvl w:val="0"/>
          <w:numId w:val="16"/>
        </w:numPr>
        <w:spacing w:after="0" w:line="240" w:lineRule="auto"/>
        <w:ind w:left="426" w:hanging="426"/>
        <w:jc w:val="both"/>
        <w:rPr>
          <w:rFonts w:ascii="Times New Roman" w:hAnsi="Times New Roman"/>
          <w:sz w:val="28"/>
          <w:szCs w:val="28"/>
        </w:rPr>
      </w:pPr>
      <w:r w:rsidRPr="00F51A19">
        <w:rPr>
          <w:rFonts w:ascii="Times New Roman" w:eastAsia="Times New Roman" w:hAnsi="Times New Roman"/>
          <w:sz w:val="28"/>
          <w:szCs w:val="28"/>
          <w:lang w:eastAsia="uk-UA"/>
        </w:rPr>
        <w:t>інтегровані уроки;</w:t>
      </w:r>
    </w:p>
    <w:p w:rsidR="00903792" w:rsidRPr="00F51A19" w:rsidRDefault="00903792" w:rsidP="00903792">
      <w:pPr>
        <w:pStyle w:val="aa"/>
        <w:numPr>
          <w:ilvl w:val="0"/>
          <w:numId w:val="16"/>
        </w:numPr>
        <w:spacing w:after="0" w:line="240" w:lineRule="auto"/>
        <w:ind w:left="426" w:hanging="426"/>
        <w:jc w:val="both"/>
        <w:rPr>
          <w:rFonts w:ascii="Times New Roman" w:hAnsi="Times New Roman"/>
          <w:sz w:val="28"/>
          <w:szCs w:val="28"/>
        </w:rPr>
      </w:pPr>
      <w:r w:rsidRPr="00F51A19">
        <w:rPr>
          <w:rFonts w:ascii="Times New Roman" w:hAnsi="Times New Roman"/>
          <w:sz w:val="28"/>
          <w:szCs w:val="28"/>
        </w:rPr>
        <w:t>екскурсії (</w:t>
      </w:r>
      <w:r w:rsidRPr="00F51A19">
        <w:rPr>
          <w:rFonts w:ascii="Times New Roman" w:eastAsia="Times New Roman" w:hAnsi="Times New Roman"/>
          <w:sz w:val="28"/>
          <w:szCs w:val="28"/>
          <w:lang w:eastAsia="uk-UA"/>
        </w:rPr>
        <w:t>покликані показати учням практичне застосування знань, отриманих при вивченні змісту окремих предметі</w:t>
      </w:r>
      <w:proofErr w:type="gramStart"/>
      <w:r w:rsidRPr="00F51A19">
        <w:rPr>
          <w:rFonts w:ascii="Times New Roman" w:eastAsia="Times New Roman" w:hAnsi="Times New Roman"/>
          <w:sz w:val="28"/>
          <w:szCs w:val="28"/>
          <w:lang w:eastAsia="uk-UA"/>
        </w:rPr>
        <w:t>в</w:t>
      </w:r>
      <w:proofErr w:type="gramEnd"/>
      <w:r w:rsidRPr="00F51A19">
        <w:rPr>
          <w:rFonts w:ascii="Times New Roman" w:hAnsi="Times New Roman"/>
          <w:sz w:val="28"/>
          <w:szCs w:val="28"/>
        </w:rPr>
        <w:t>;</w:t>
      </w:r>
    </w:p>
    <w:p w:rsidR="00903792" w:rsidRPr="00F51A19" w:rsidRDefault="00903792" w:rsidP="00903792">
      <w:pPr>
        <w:pStyle w:val="aa"/>
        <w:numPr>
          <w:ilvl w:val="0"/>
          <w:numId w:val="16"/>
        </w:numPr>
        <w:spacing w:after="0" w:line="240" w:lineRule="auto"/>
        <w:ind w:left="426" w:hanging="426"/>
        <w:jc w:val="both"/>
        <w:rPr>
          <w:rFonts w:ascii="Times New Roman" w:hAnsi="Times New Roman"/>
          <w:sz w:val="28"/>
          <w:szCs w:val="28"/>
        </w:rPr>
      </w:pPr>
      <w:r w:rsidRPr="00F51A19">
        <w:rPr>
          <w:rFonts w:ascii="Times New Roman" w:hAnsi="Times New Roman"/>
          <w:sz w:val="28"/>
          <w:szCs w:val="28"/>
        </w:rPr>
        <w:t>віртуальні подорожі;</w:t>
      </w:r>
    </w:p>
    <w:p w:rsidR="00903792" w:rsidRDefault="00903792" w:rsidP="00903792">
      <w:pPr>
        <w:pStyle w:val="aa"/>
        <w:numPr>
          <w:ilvl w:val="0"/>
          <w:numId w:val="16"/>
        </w:numPr>
        <w:spacing w:after="0" w:line="240" w:lineRule="auto"/>
        <w:ind w:left="426" w:hanging="426"/>
        <w:jc w:val="both"/>
        <w:rPr>
          <w:rFonts w:ascii="Times New Roman" w:hAnsi="Times New Roman"/>
          <w:sz w:val="28"/>
          <w:szCs w:val="28"/>
        </w:rPr>
      </w:pPr>
      <w:r>
        <w:rPr>
          <w:rFonts w:ascii="Times New Roman" w:hAnsi="Times New Roman"/>
          <w:sz w:val="28"/>
          <w:szCs w:val="28"/>
        </w:rPr>
        <w:t>урок-гра;</w:t>
      </w:r>
    </w:p>
    <w:p w:rsidR="00903792" w:rsidRDefault="00903792" w:rsidP="00903792">
      <w:pPr>
        <w:pStyle w:val="aa"/>
        <w:numPr>
          <w:ilvl w:val="0"/>
          <w:numId w:val="16"/>
        </w:numPr>
        <w:spacing w:after="0" w:line="240" w:lineRule="auto"/>
        <w:ind w:left="426" w:hanging="426"/>
        <w:jc w:val="both"/>
        <w:rPr>
          <w:rFonts w:ascii="Times New Roman" w:hAnsi="Times New Roman"/>
          <w:sz w:val="28"/>
          <w:szCs w:val="28"/>
        </w:rPr>
      </w:pPr>
      <w:r>
        <w:rPr>
          <w:rFonts w:ascii="Times New Roman" w:hAnsi="Times New Roman"/>
          <w:sz w:val="28"/>
          <w:szCs w:val="28"/>
        </w:rPr>
        <w:t>урок-подорож;</w:t>
      </w:r>
    </w:p>
    <w:p w:rsidR="00903792" w:rsidRPr="00F51A19" w:rsidRDefault="00903792" w:rsidP="00903792">
      <w:pPr>
        <w:pStyle w:val="aa"/>
        <w:numPr>
          <w:ilvl w:val="0"/>
          <w:numId w:val="16"/>
        </w:numPr>
        <w:spacing w:after="0" w:line="240" w:lineRule="auto"/>
        <w:ind w:left="426" w:hanging="426"/>
        <w:jc w:val="both"/>
        <w:rPr>
          <w:rFonts w:ascii="Times New Roman" w:hAnsi="Times New Roman"/>
          <w:sz w:val="28"/>
          <w:szCs w:val="28"/>
        </w:rPr>
      </w:pPr>
      <w:r w:rsidRPr="00F51A19">
        <w:rPr>
          <w:rFonts w:ascii="Times New Roman" w:hAnsi="Times New Roman"/>
          <w:sz w:val="28"/>
          <w:szCs w:val="28"/>
        </w:rPr>
        <w:t xml:space="preserve">відео-уроки тощо. </w:t>
      </w:r>
    </w:p>
    <w:p w:rsidR="00903792" w:rsidRPr="00F16A11" w:rsidRDefault="00903792" w:rsidP="00903792">
      <w:pPr>
        <w:ind w:firstLine="567"/>
        <w:jc w:val="both"/>
        <w:rPr>
          <w:rFonts w:eastAsia="Calibri"/>
          <w:sz w:val="28"/>
          <w:szCs w:val="28"/>
        </w:rPr>
      </w:pPr>
      <w:r w:rsidRPr="00F16A11">
        <w:rPr>
          <w:rFonts w:eastAsia="Calibri"/>
          <w:sz w:val="28"/>
          <w:szCs w:val="28"/>
        </w:rPr>
        <w:t xml:space="preserve">Основними формами організації освітнього процесу є </w:t>
      </w:r>
      <w:proofErr w:type="gramStart"/>
      <w:r w:rsidRPr="00F16A11">
        <w:rPr>
          <w:rFonts w:eastAsia="Calibri"/>
          <w:sz w:val="28"/>
          <w:szCs w:val="28"/>
        </w:rPr>
        <w:t>р</w:t>
      </w:r>
      <w:proofErr w:type="gramEnd"/>
      <w:r w:rsidRPr="00F16A11">
        <w:rPr>
          <w:rFonts w:eastAsia="Calibri"/>
          <w:sz w:val="28"/>
          <w:szCs w:val="28"/>
        </w:rPr>
        <w:t xml:space="preserve">ізні типи уроку, екскурсії, віртуальні подорожі, спектаклі, які вчитель організує у межах уроку або в позаурочний час. </w:t>
      </w:r>
    </w:p>
    <w:p w:rsidR="00903792" w:rsidRPr="00F16A11" w:rsidRDefault="00903792" w:rsidP="00903792">
      <w:pPr>
        <w:ind w:firstLine="567"/>
        <w:jc w:val="both"/>
        <w:rPr>
          <w:rFonts w:eastAsia="Calibri"/>
          <w:sz w:val="28"/>
          <w:szCs w:val="28"/>
        </w:rPr>
      </w:pPr>
      <w:r w:rsidRPr="00F16A11">
        <w:rPr>
          <w:rFonts w:eastAsia="Calibri"/>
          <w:sz w:val="28"/>
          <w:szCs w:val="28"/>
        </w:rPr>
        <w:lastRenderedPageBreak/>
        <w:t>Форми організації освітнього процесу можуть уточнюватись та розширюватись у змі</w:t>
      </w:r>
      <w:proofErr w:type="gramStart"/>
      <w:r w:rsidRPr="00F16A11">
        <w:rPr>
          <w:rFonts w:eastAsia="Calibri"/>
          <w:sz w:val="28"/>
          <w:szCs w:val="28"/>
        </w:rPr>
        <w:t>ст</w:t>
      </w:r>
      <w:proofErr w:type="gramEnd"/>
      <w:r w:rsidRPr="00F16A11">
        <w:rPr>
          <w:rFonts w:eastAsia="Calibri"/>
          <w:sz w:val="28"/>
          <w:szCs w:val="28"/>
        </w:rPr>
        <w:t>і окремих предметів за умови виконання державних вимог Державного стандарту та окремих предметів протягом навчального року.</w:t>
      </w:r>
    </w:p>
    <w:p w:rsidR="00903792" w:rsidRPr="00F16A11" w:rsidRDefault="00903792" w:rsidP="00903792">
      <w:pPr>
        <w:ind w:firstLine="567"/>
        <w:jc w:val="both"/>
        <w:rPr>
          <w:rFonts w:eastAsia="Calibri"/>
          <w:sz w:val="28"/>
          <w:szCs w:val="28"/>
        </w:rPr>
      </w:pPr>
      <w:r w:rsidRPr="00F16A11">
        <w:rPr>
          <w:rFonts w:eastAsia="Calibri"/>
          <w:sz w:val="28"/>
          <w:szCs w:val="28"/>
        </w:rPr>
        <w:t>Вибі</w:t>
      </w:r>
      <w:proofErr w:type="gramStart"/>
      <w:r w:rsidRPr="00F16A11">
        <w:rPr>
          <w:rFonts w:eastAsia="Calibri"/>
          <w:sz w:val="28"/>
          <w:szCs w:val="28"/>
        </w:rPr>
        <w:t>р</w:t>
      </w:r>
      <w:proofErr w:type="gramEnd"/>
      <w:r w:rsidRPr="00F16A11">
        <w:rPr>
          <w:rFonts w:eastAsia="Calibri"/>
          <w:sz w:val="28"/>
          <w:szCs w:val="28"/>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903792" w:rsidRPr="00F16A11" w:rsidRDefault="00903792" w:rsidP="00903792">
      <w:pPr>
        <w:ind w:firstLine="567"/>
        <w:jc w:val="both"/>
        <w:rPr>
          <w:sz w:val="28"/>
          <w:szCs w:val="28"/>
          <w:lang w:eastAsia="uk-UA"/>
        </w:rPr>
      </w:pPr>
      <w:r w:rsidRPr="00F51A19">
        <w:rPr>
          <w:sz w:val="28"/>
          <w:szCs w:val="28"/>
          <w:lang w:eastAsia="uk-UA"/>
        </w:rPr>
        <w:t>Можливо проводити заняття в парах, малих групах, розробляючи при цьому критерії оцінювання навчальних досяг</w:t>
      </w:r>
      <w:r>
        <w:rPr>
          <w:sz w:val="28"/>
          <w:szCs w:val="28"/>
          <w:lang w:eastAsia="uk-UA"/>
        </w:rPr>
        <w:t>нень учнів за кожен вид роботи.</w:t>
      </w:r>
    </w:p>
    <w:p w:rsidR="00903792" w:rsidRDefault="00903792" w:rsidP="00903792">
      <w:pPr>
        <w:ind w:firstLine="709"/>
        <w:jc w:val="both"/>
        <w:rPr>
          <w:b/>
          <w:color w:val="000000"/>
          <w:sz w:val="28"/>
          <w:szCs w:val="28"/>
        </w:rPr>
      </w:pPr>
    </w:p>
    <w:p w:rsidR="00903792" w:rsidRPr="00F51A19" w:rsidRDefault="00903792" w:rsidP="00903792">
      <w:pPr>
        <w:ind w:firstLine="567"/>
        <w:jc w:val="both"/>
        <w:rPr>
          <w:rFonts w:eastAsia="Calibri"/>
          <w:sz w:val="28"/>
          <w:szCs w:val="28"/>
        </w:rPr>
      </w:pPr>
      <w:proofErr w:type="gramStart"/>
      <w:r w:rsidRPr="00903792">
        <w:rPr>
          <w:color w:val="000000"/>
          <w:sz w:val="28"/>
          <w:szCs w:val="28"/>
        </w:rPr>
        <w:t>У</w:t>
      </w:r>
      <w:proofErr w:type="gramEnd"/>
      <w:r w:rsidRPr="00903792">
        <w:rPr>
          <w:color w:val="000000"/>
          <w:sz w:val="28"/>
          <w:szCs w:val="28"/>
        </w:rPr>
        <w:t xml:space="preserve"> разі організації дистанційного навчання</w:t>
      </w:r>
      <w:r w:rsidRPr="00F51A19">
        <w:rPr>
          <w:color w:val="000000"/>
          <w:sz w:val="28"/>
          <w:szCs w:val="28"/>
        </w:rPr>
        <w:t xml:space="preserve"> в умовах карантину або інших надзвичайних обставин педагогічні працівники самостійно обирають форми, методи і засоби:</w:t>
      </w:r>
    </w:p>
    <w:p w:rsidR="00903792" w:rsidRPr="00903792" w:rsidRDefault="00903792" w:rsidP="00903792">
      <w:pPr>
        <w:pStyle w:val="aa"/>
        <w:numPr>
          <w:ilvl w:val="0"/>
          <w:numId w:val="16"/>
        </w:numPr>
        <w:spacing w:after="0" w:line="240" w:lineRule="auto"/>
        <w:ind w:left="567" w:hanging="567"/>
        <w:jc w:val="both"/>
        <w:rPr>
          <w:rFonts w:ascii="Times New Roman" w:hAnsi="Times New Roman"/>
          <w:sz w:val="28"/>
          <w:szCs w:val="28"/>
        </w:rPr>
      </w:pPr>
      <w:r w:rsidRPr="00903792">
        <w:rPr>
          <w:rFonts w:ascii="Times New Roman" w:eastAsia="Times New Roman" w:hAnsi="Times New Roman"/>
          <w:sz w:val="28"/>
          <w:szCs w:val="28"/>
          <w:lang w:eastAsia="ru-RU"/>
        </w:rPr>
        <w:t xml:space="preserve">навчальні заняття, консультації з використанням електронних освітніх платформ (Google Classroom, Google </w:t>
      </w:r>
      <w:r w:rsidRPr="00903792">
        <w:rPr>
          <w:rFonts w:ascii="Times New Roman" w:eastAsia="Times New Roman" w:hAnsi="Times New Roman"/>
          <w:sz w:val="28"/>
          <w:szCs w:val="28"/>
          <w:lang w:val="en-US" w:eastAsia="ru-RU"/>
        </w:rPr>
        <w:t>Meet</w:t>
      </w:r>
      <w:r w:rsidRPr="00903792">
        <w:rPr>
          <w:rFonts w:ascii="Times New Roman" w:eastAsia="Times New Roman" w:hAnsi="Times New Roman"/>
          <w:sz w:val="28"/>
          <w:szCs w:val="28"/>
          <w:lang w:eastAsia="ru-RU"/>
        </w:rPr>
        <w:t>, Zoom);</w:t>
      </w:r>
    </w:p>
    <w:p w:rsidR="00903792" w:rsidRPr="00903792" w:rsidRDefault="00903792" w:rsidP="00903792">
      <w:pPr>
        <w:pStyle w:val="aa"/>
        <w:numPr>
          <w:ilvl w:val="0"/>
          <w:numId w:val="16"/>
        </w:numPr>
        <w:spacing w:after="0" w:line="240" w:lineRule="auto"/>
        <w:ind w:left="567" w:hanging="567"/>
        <w:jc w:val="both"/>
        <w:rPr>
          <w:rFonts w:ascii="Times New Roman" w:hAnsi="Times New Roman"/>
          <w:sz w:val="28"/>
          <w:szCs w:val="28"/>
        </w:rPr>
      </w:pPr>
      <w:r w:rsidRPr="00903792">
        <w:rPr>
          <w:rFonts w:ascii="Times New Roman" w:eastAsia="Times New Roman" w:hAnsi="Times New Roman"/>
          <w:sz w:val="28"/>
          <w:szCs w:val="28"/>
          <w:lang w:eastAsia="ru-RU"/>
        </w:rPr>
        <w:t>електронні освітні ресурси, яким надано гриф МОН;</w:t>
      </w:r>
    </w:p>
    <w:p w:rsidR="00903792" w:rsidRPr="00903792" w:rsidRDefault="00903792" w:rsidP="00903792">
      <w:pPr>
        <w:pStyle w:val="aa"/>
        <w:numPr>
          <w:ilvl w:val="0"/>
          <w:numId w:val="16"/>
        </w:numPr>
        <w:spacing w:after="0" w:line="240" w:lineRule="auto"/>
        <w:ind w:left="567" w:hanging="567"/>
        <w:jc w:val="both"/>
        <w:rPr>
          <w:rFonts w:ascii="Times New Roman" w:hAnsi="Times New Roman"/>
          <w:sz w:val="28"/>
          <w:szCs w:val="28"/>
        </w:rPr>
      </w:pPr>
      <w:r w:rsidRPr="00903792">
        <w:rPr>
          <w:rFonts w:ascii="Times New Roman" w:eastAsia="Times New Roman" w:hAnsi="Times New Roman"/>
          <w:sz w:val="28"/>
          <w:szCs w:val="28"/>
          <w:lang w:eastAsia="ru-RU"/>
        </w:rPr>
        <w:t>електронні освітні ресурси, створені педагогічними працівниками закладу;</w:t>
      </w:r>
    </w:p>
    <w:p w:rsidR="00903792" w:rsidRPr="00903792" w:rsidRDefault="00903792" w:rsidP="00903792">
      <w:pPr>
        <w:pStyle w:val="aa"/>
        <w:numPr>
          <w:ilvl w:val="0"/>
          <w:numId w:val="16"/>
        </w:numPr>
        <w:spacing w:after="0" w:line="240" w:lineRule="auto"/>
        <w:ind w:left="567" w:hanging="567"/>
        <w:jc w:val="both"/>
        <w:rPr>
          <w:rFonts w:ascii="Times New Roman" w:hAnsi="Times New Roman"/>
          <w:sz w:val="28"/>
          <w:szCs w:val="28"/>
        </w:rPr>
      </w:pPr>
      <w:r w:rsidRPr="00903792">
        <w:rPr>
          <w:rFonts w:ascii="Times New Roman" w:eastAsia="Times New Roman" w:hAnsi="Times New Roman"/>
          <w:sz w:val="28"/>
          <w:szCs w:val="28"/>
          <w:lang w:eastAsia="ru-RU"/>
        </w:rPr>
        <w:t>онлайн сервіси та інструменти (наприклад, «Всеукраїнська школа онлайн», тестування на платформах «На  урок», «Всеосвіта», тощо);</w:t>
      </w:r>
    </w:p>
    <w:p w:rsidR="00903792" w:rsidRPr="00903792" w:rsidRDefault="00903792" w:rsidP="00903792">
      <w:pPr>
        <w:pStyle w:val="aa"/>
        <w:numPr>
          <w:ilvl w:val="0"/>
          <w:numId w:val="16"/>
        </w:numPr>
        <w:spacing w:after="0" w:line="240" w:lineRule="auto"/>
        <w:ind w:left="567" w:hanging="567"/>
        <w:jc w:val="both"/>
        <w:rPr>
          <w:rFonts w:ascii="Times New Roman" w:hAnsi="Times New Roman"/>
          <w:sz w:val="28"/>
          <w:szCs w:val="28"/>
        </w:rPr>
      </w:pPr>
      <w:r w:rsidRPr="00903792">
        <w:rPr>
          <w:rFonts w:ascii="Times New Roman" w:eastAsia="Times New Roman" w:hAnsi="Times New Roman"/>
          <w:sz w:val="28"/>
          <w:szCs w:val="28"/>
          <w:lang w:eastAsia="ru-RU"/>
        </w:rPr>
        <w:t>віртуальні екскурсії.</w:t>
      </w:r>
    </w:p>
    <w:p w:rsidR="00903792" w:rsidRPr="00F51A19" w:rsidRDefault="00903792" w:rsidP="00903792">
      <w:pPr>
        <w:ind w:firstLine="567"/>
        <w:jc w:val="both"/>
        <w:rPr>
          <w:color w:val="000000"/>
          <w:sz w:val="28"/>
          <w:szCs w:val="28"/>
        </w:rPr>
      </w:pPr>
      <w:r w:rsidRPr="00903792">
        <w:rPr>
          <w:sz w:val="28"/>
          <w:szCs w:val="28"/>
        </w:rPr>
        <w:t xml:space="preserve">Навчальні </w:t>
      </w:r>
      <w:r w:rsidRPr="00F51A19">
        <w:rPr>
          <w:color w:val="000000"/>
          <w:sz w:val="28"/>
          <w:szCs w:val="28"/>
        </w:rPr>
        <w:t xml:space="preserve">заняття можуть проводитись в </w:t>
      </w:r>
      <w:proofErr w:type="gramStart"/>
      <w:r w:rsidRPr="00F51A19">
        <w:rPr>
          <w:color w:val="000000"/>
          <w:sz w:val="28"/>
          <w:szCs w:val="28"/>
        </w:rPr>
        <w:t>синхронному</w:t>
      </w:r>
      <w:proofErr w:type="gramEnd"/>
      <w:r w:rsidRPr="00F51A19">
        <w:rPr>
          <w:color w:val="000000"/>
          <w:sz w:val="28"/>
          <w:szCs w:val="28"/>
        </w:rPr>
        <w:t xml:space="preserve"> або асинхронному режимі.</w:t>
      </w:r>
    </w:p>
    <w:p w:rsidR="00903792" w:rsidRPr="00F51A19" w:rsidRDefault="00903792" w:rsidP="00903792">
      <w:pPr>
        <w:ind w:firstLine="567"/>
        <w:jc w:val="both"/>
        <w:rPr>
          <w:color w:val="000000"/>
          <w:sz w:val="28"/>
          <w:szCs w:val="28"/>
        </w:rPr>
      </w:pPr>
      <w:r w:rsidRPr="00F51A19">
        <w:rPr>
          <w:color w:val="000000"/>
          <w:sz w:val="28"/>
          <w:szCs w:val="28"/>
        </w:rPr>
        <w:t xml:space="preserve">Педагогічні працівники використовують доступні засоби комунікації (телефонний, поштовий зв'язок тощо)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w:t>
      </w:r>
      <w:proofErr w:type="gramStart"/>
      <w:r w:rsidRPr="00F51A19">
        <w:rPr>
          <w:color w:val="000000"/>
          <w:sz w:val="28"/>
          <w:szCs w:val="28"/>
        </w:rPr>
        <w:t>те</w:t>
      </w:r>
      <w:r>
        <w:rPr>
          <w:color w:val="000000"/>
          <w:sz w:val="28"/>
          <w:szCs w:val="28"/>
        </w:rPr>
        <w:t>хн</w:t>
      </w:r>
      <w:proofErr w:type="gramEnd"/>
      <w:r>
        <w:rPr>
          <w:color w:val="000000"/>
          <w:sz w:val="28"/>
          <w:szCs w:val="28"/>
        </w:rPr>
        <w:t>ічних засобів навчання тощо);</w:t>
      </w:r>
    </w:p>
    <w:p w:rsidR="00903792" w:rsidRPr="00F51A19" w:rsidRDefault="00903792" w:rsidP="00903792">
      <w:pPr>
        <w:ind w:firstLine="567"/>
        <w:jc w:val="both"/>
        <w:rPr>
          <w:color w:val="000000"/>
          <w:sz w:val="28"/>
          <w:szCs w:val="28"/>
        </w:rPr>
      </w:pPr>
      <w:r w:rsidRPr="00F51A19">
        <w:rPr>
          <w:color w:val="000000"/>
          <w:sz w:val="28"/>
          <w:szCs w:val="28"/>
        </w:rPr>
        <w:t>При використанні електронних освітніх ресурсі</w:t>
      </w:r>
      <w:proofErr w:type="gramStart"/>
      <w:r w:rsidRPr="00F51A19">
        <w:rPr>
          <w:color w:val="000000"/>
          <w:sz w:val="28"/>
          <w:szCs w:val="28"/>
        </w:rPr>
        <w:t>в</w:t>
      </w:r>
      <w:proofErr w:type="gramEnd"/>
      <w:r w:rsidRPr="00F51A19">
        <w:rPr>
          <w:color w:val="000000"/>
          <w:sz w:val="28"/>
          <w:szCs w:val="28"/>
        </w:rPr>
        <w:t xml:space="preserve"> педагогічні працівники:</w:t>
      </w:r>
    </w:p>
    <w:p w:rsidR="00903792" w:rsidRPr="00F51A19" w:rsidRDefault="00903792" w:rsidP="00903792">
      <w:pPr>
        <w:pStyle w:val="aa"/>
        <w:numPr>
          <w:ilvl w:val="0"/>
          <w:numId w:val="16"/>
        </w:numPr>
        <w:spacing w:after="0" w:line="240" w:lineRule="auto"/>
        <w:ind w:left="567" w:hanging="567"/>
        <w:jc w:val="both"/>
        <w:rPr>
          <w:rFonts w:ascii="Times New Roman" w:eastAsia="Times New Roman" w:hAnsi="Times New Roman"/>
          <w:color w:val="000000"/>
          <w:sz w:val="28"/>
          <w:szCs w:val="28"/>
          <w:lang w:eastAsia="ru-RU"/>
        </w:rPr>
      </w:pPr>
      <w:r w:rsidRPr="00F51A19">
        <w:rPr>
          <w:rFonts w:ascii="Times New Roman" w:eastAsia="Times New Roman" w:hAnsi="Times New Roman"/>
          <w:color w:val="000000"/>
          <w:sz w:val="28"/>
          <w:szCs w:val="28"/>
          <w:lang w:eastAsia="ru-RU"/>
        </w:rPr>
        <w:t xml:space="preserve">забезпечують їх </w:t>
      </w:r>
      <w:proofErr w:type="gramStart"/>
      <w:r w:rsidRPr="00F51A19">
        <w:rPr>
          <w:rFonts w:ascii="Times New Roman" w:eastAsia="Times New Roman" w:hAnsi="Times New Roman"/>
          <w:color w:val="000000"/>
          <w:sz w:val="28"/>
          <w:szCs w:val="28"/>
          <w:lang w:eastAsia="ru-RU"/>
        </w:rPr>
        <w:t>перев</w:t>
      </w:r>
      <w:proofErr w:type="gramEnd"/>
      <w:r w:rsidRPr="00F51A19">
        <w:rPr>
          <w:rFonts w:ascii="Times New Roman" w:eastAsia="Times New Roman" w:hAnsi="Times New Roman"/>
          <w:color w:val="000000"/>
          <w:sz w:val="28"/>
          <w:szCs w:val="28"/>
          <w:lang w:eastAsia="ru-RU"/>
        </w:rPr>
        <w:t>ірку щодо відповідності державним стандартам освіти, типовим освітнім і модельним навчальним програмам, мові освіти, здійснюють моніторинг і контроль якості дистанційного навчання;</w:t>
      </w:r>
    </w:p>
    <w:p w:rsidR="00903792" w:rsidRPr="00F51A19" w:rsidRDefault="00903792" w:rsidP="00903792">
      <w:pPr>
        <w:pStyle w:val="aa"/>
        <w:numPr>
          <w:ilvl w:val="0"/>
          <w:numId w:val="16"/>
        </w:numPr>
        <w:spacing w:after="0" w:line="240" w:lineRule="auto"/>
        <w:ind w:left="567" w:hanging="567"/>
        <w:jc w:val="both"/>
        <w:rPr>
          <w:rFonts w:ascii="Times New Roman" w:eastAsia="Times New Roman" w:hAnsi="Times New Roman"/>
          <w:color w:val="000000"/>
          <w:sz w:val="28"/>
          <w:szCs w:val="28"/>
          <w:lang w:eastAsia="ru-RU"/>
        </w:rPr>
      </w:pPr>
      <w:r w:rsidRPr="00F51A19">
        <w:rPr>
          <w:rFonts w:ascii="Times New Roman" w:eastAsia="Times New Roman" w:hAnsi="Times New Roman"/>
          <w:color w:val="000000"/>
          <w:sz w:val="28"/>
          <w:szCs w:val="28"/>
          <w:lang w:eastAsia="ru-RU"/>
        </w:rPr>
        <w:t xml:space="preserve">дотримуватися санітарних правил і норм щодо формування розкладу навчальних занять, вправ для очей та постави, безперервної тривалості навчальної діяльності з </w:t>
      </w:r>
      <w:proofErr w:type="gramStart"/>
      <w:r w:rsidRPr="00F51A19">
        <w:rPr>
          <w:rFonts w:ascii="Times New Roman" w:eastAsia="Times New Roman" w:hAnsi="Times New Roman"/>
          <w:color w:val="000000"/>
          <w:sz w:val="28"/>
          <w:szCs w:val="28"/>
          <w:lang w:eastAsia="ru-RU"/>
        </w:rPr>
        <w:t>техн</w:t>
      </w:r>
      <w:proofErr w:type="gramEnd"/>
      <w:r w:rsidRPr="00F51A19">
        <w:rPr>
          <w:rFonts w:ascii="Times New Roman" w:eastAsia="Times New Roman" w:hAnsi="Times New Roman"/>
          <w:color w:val="000000"/>
          <w:sz w:val="28"/>
          <w:szCs w:val="28"/>
          <w:lang w:eastAsia="ru-RU"/>
        </w:rPr>
        <w:t>ічними засобами навчання, тривалості виконання завдань для самопідготовки у позанавчальний час (домашніх завдань);</w:t>
      </w:r>
    </w:p>
    <w:p w:rsidR="00903792" w:rsidRPr="00F51A19" w:rsidRDefault="00903792" w:rsidP="00903792">
      <w:pPr>
        <w:pStyle w:val="aa"/>
        <w:numPr>
          <w:ilvl w:val="0"/>
          <w:numId w:val="16"/>
        </w:numPr>
        <w:spacing w:after="0" w:line="240" w:lineRule="auto"/>
        <w:ind w:left="567" w:hanging="567"/>
        <w:jc w:val="both"/>
        <w:rPr>
          <w:rFonts w:ascii="Times New Roman" w:eastAsia="Times New Roman" w:hAnsi="Times New Roman"/>
          <w:color w:val="000000"/>
          <w:sz w:val="28"/>
          <w:szCs w:val="28"/>
          <w:lang w:eastAsia="ru-RU"/>
        </w:rPr>
      </w:pPr>
      <w:r w:rsidRPr="00F51A19">
        <w:rPr>
          <w:rFonts w:ascii="Times New Roman" w:eastAsia="Times New Roman" w:hAnsi="Times New Roman"/>
          <w:color w:val="000000"/>
          <w:sz w:val="28"/>
          <w:szCs w:val="28"/>
          <w:lang w:eastAsia="ru-RU"/>
        </w:rPr>
        <w:t xml:space="preserve">створюють умови для забезпечення повноцінної участі в освітньому процесі осіб з особливими освітніми потребами (застосування допоміжних технологій навчання, </w:t>
      </w:r>
      <w:proofErr w:type="gramStart"/>
      <w:r w:rsidRPr="00F51A19">
        <w:rPr>
          <w:rFonts w:ascii="Times New Roman" w:eastAsia="Times New Roman" w:hAnsi="Times New Roman"/>
          <w:color w:val="000000"/>
          <w:sz w:val="28"/>
          <w:szCs w:val="28"/>
          <w:lang w:eastAsia="ru-RU"/>
        </w:rPr>
        <w:t>п</w:t>
      </w:r>
      <w:proofErr w:type="gramEnd"/>
      <w:r w:rsidRPr="00F51A19">
        <w:rPr>
          <w:rFonts w:ascii="Times New Roman" w:eastAsia="Times New Roman" w:hAnsi="Times New Roman"/>
          <w:color w:val="000000"/>
          <w:sz w:val="28"/>
          <w:szCs w:val="28"/>
          <w:lang w:eastAsia="ru-RU"/>
        </w:rPr>
        <w:t>ідтримка з боку асистента вчителя та/або асистента учня, проведення (надання) додаткових психолого-</w:t>
      </w:r>
      <w:r w:rsidRPr="00F51A19">
        <w:rPr>
          <w:rFonts w:ascii="Times New Roman" w:eastAsia="Times New Roman" w:hAnsi="Times New Roman"/>
          <w:color w:val="000000"/>
          <w:sz w:val="28"/>
          <w:szCs w:val="28"/>
          <w:lang w:eastAsia="ru-RU"/>
        </w:rPr>
        <w:lastRenderedPageBreak/>
        <w:t>педагогічних і корекційно-розвиткових занять (послуг) тощо) з обов'язковим урахуванням індивідуальної програми розвитку.</w:t>
      </w:r>
    </w:p>
    <w:p w:rsidR="006A5323" w:rsidRPr="00903792" w:rsidRDefault="006A5323" w:rsidP="00903792">
      <w:pPr>
        <w:shd w:val="clear" w:color="auto" w:fill="FFFFFF"/>
        <w:ind w:left="567" w:right="225" w:hanging="567"/>
        <w:rPr>
          <w:color w:val="333333"/>
          <w:sz w:val="28"/>
          <w:szCs w:val="28"/>
        </w:rPr>
      </w:pPr>
    </w:p>
    <w:p w:rsidR="006A5323" w:rsidRPr="00E763F6" w:rsidRDefault="006A5323" w:rsidP="006A5323">
      <w:pPr>
        <w:pStyle w:val="a3"/>
        <w:shd w:val="clear" w:color="auto" w:fill="FFFFFF"/>
        <w:spacing w:before="0" w:beforeAutospacing="0" w:after="0" w:afterAutospacing="0"/>
        <w:jc w:val="both"/>
        <w:rPr>
          <w:color w:val="000000"/>
          <w:sz w:val="28"/>
          <w:szCs w:val="28"/>
        </w:rPr>
      </w:pPr>
    </w:p>
    <w:p w:rsidR="006A5323" w:rsidRDefault="006A5323" w:rsidP="006A5323">
      <w:pPr>
        <w:pStyle w:val="a3"/>
        <w:shd w:val="clear" w:color="auto" w:fill="FFFFFF"/>
        <w:spacing w:before="0" w:beforeAutospacing="0" w:after="200" w:afterAutospacing="0"/>
        <w:jc w:val="center"/>
        <w:rPr>
          <w:b/>
          <w:bCs/>
          <w:color w:val="000000"/>
          <w:sz w:val="28"/>
          <w:szCs w:val="28"/>
          <w:lang w:val="uk-UA"/>
        </w:rPr>
      </w:pPr>
      <w:r w:rsidRPr="00E763F6">
        <w:rPr>
          <w:b/>
          <w:bCs/>
          <w:color w:val="000000"/>
          <w:sz w:val="28"/>
          <w:szCs w:val="28"/>
        </w:rPr>
        <w:t xml:space="preserve">Розділ </w:t>
      </w:r>
      <w:r w:rsidR="00BE5F17">
        <w:rPr>
          <w:b/>
          <w:bCs/>
          <w:color w:val="000000"/>
          <w:sz w:val="28"/>
          <w:szCs w:val="28"/>
          <w:lang w:val="uk-UA"/>
        </w:rPr>
        <w:t>3.</w:t>
      </w:r>
      <w:r>
        <w:rPr>
          <w:b/>
          <w:bCs/>
          <w:color w:val="000000"/>
          <w:sz w:val="28"/>
          <w:szCs w:val="28"/>
          <w:lang w:val="uk-UA"/>
        </w:rPr>
        <w:t xml:space="preserve"> </w:t>
      </w:r>
      <w:r w:rsidRPr="00E763F6">
        <w:rPr>
          <w:b/>
          <w:bCs/>
          <w:color w:val="000000"/>
          <w:sz w:val="28"/>
          <w:szCs w:val="28"/>
        </w:rPr>
        <w:t xml:space="preserve"> Освітня програма закладу та її обґрунтування</w:t>
      </w:r>
    </w:p>
    <w:p w:rsidR="006A5323" w:rsidRDefault="006A5323" w:rsidP="006A5323">
      <w:pPr>
        <w:pStyle w:val="a3"/>
        <w:shd w:val="clear" w:color="auto" w:fill="FFFFFF"/>
        <w:spacing w:before="0" w:beforeAutospacing="0" w:after="200" w:afterAutospacing="0"/>
        <w:jc w:val="center"/>
        <w:rPr>
          <w:b/>
          <w:bCs/>
          <w:color w:val="000000"/>
          <w:sz w:val="28"/>
          <w:szCs w:val="28"/>
          <w:lang w:val="uk-UA"/>
        </w:rPr>
      </w:pPr>
      <w:r>
        <w:rPr>
          <w:b/>
          <w:bCs/>
          <w:color w:val="000000"/>
          <w:sz w:val="28"/>
          <w:szCs w:val="28"/>
          <w:lang w:val="uk-UA"/>
        </w:rPr>
        <w:t>3.1. Освітня програма дошкілля</w:t>
      </w:r>
    </w:p>
    <w:p w:rsidR="006A5323" w:rsidRPr="00E70217" w:rsidRDefault="006A5323" w:rsidP="006A5323">
      <w:pPr>
        <w:shd w:val="clear" w:color="auto" w:fill="FFFFFF"/>
        <w:spacing w:after="150"/>
        <w:jc w:val="both"/>
        <w:rPr>
          <w:color w:val="000000"/>
          <w:sz w:val="28"/>
          <w:szCs w:val="28"/>
          <w:lang w:val="uk-UA"/>
        </w:rPr>
      </w:pPr>
      <w:r w:rsidRPr="00325C33">
        <w:rPr>
          <w:color w:val="001533"/>
        </w:rPr>
        <w:t>             </w:t>
      </w:r>
      <w:r w:rsidRPr="00E17413">
        <w:rPr>
          <w:color w:val="000000"/>
          <w:sz w:val="28"/>
          <w:szCs w:val="28"/>
          <w:lang w:val="uk-UA"/>
        </w:rPr>
        <w:t>В</w:t>
      </w:r>
      <w:r w:rsidRPr="00E70217">
        <w:rPr>
          <w:color w:val="000000"/>
          <w:sz w:val="28"/>
          <w:szCs w:val="28"/>
          <w:lang w:val="uk-UA"/>
        </w:rPr>
        <w:t>ідповідно до статті 4 Закону України «Про дошкільну освіту»</w:t>
      </w:r>
      <w:r w:rsidRPr="004D1FFE">
        <w:rPr>
          <w:color w:val="000000"/>
          <w:sz w:val="28"/>
          <w:szCs w:val="28"/>
          <w:lang w:val="uk-UA"/>
        </w:rPr>
        <w:t xml:space="preserve"> </w:t>
      </w:r>
      <w:r w:rsidRPr="00E70217">
        <w:rPr>
          <w:color w:val="000000"/>
          <w:sz w:val="28"/>
          <w:szCs w:val="28"/>
          <w:lang w:val="uk-UA"/>
        </w:rPr>
        <w:t>та згідно з Базовим компонентом дошкільної освіти, затвердженим наказом Міністерства освіти і науки України №</w:t>
      </w:r>
      <w:r w:rsidRPr="00E70217">
        <w:rPr>
          <w:color w:val="000000"/>
          <w:sz w:val="28"/>
          <w:szCs w:val="28"/>
        </w:rPr>
        <w:t> </w:t>
      </w:r>
      <w:r>
        <w:rPr>
          <w:color w:val="000000"/>
          <w:sz w:val="28"/>
          <w:szCs w:val="28"/>
          <w:lang w:val="uk-UA"/>
        </w:rPr>
        <w:t>33</w:t>
      </w:r>
      <w:r w:rsidRPr="00E70217">
        <w:rPr>
          <w:color w:val="000000"/>
          <w:sz w:val="28"/>
          <w:szCs w:val="28"/>
          <w:lang w:val="uk-UA"/>
        </w:rPr>
        <w:t xml:space="preserve"> від </w:t>
      </w:r>
      <w:r>
        <w:rPr>
          <w:color w:val="000000"/>
          <w:sz w:val="28"/>
          <w:szCs w:val="28"/>
          <w:lang w:val="uk-UA"/>
        </w:rPr>
        <w:t>12</w:t>
      </w:r>
      <w:r w:rsidRPr="00E70217">
        <w:rPr>
          <w:color w:val="000000"/>
          <w:sz w:val="28"/>
          <w:szCs w:val="28"/>
          <w:lang w:val="uk-UA"/>
        </w:rPr>
        <w:t>.0</w:t>
      </w:r>
      <w:r>
        <w:rPr>
          <w:color w:val="000000"/>
          <w:sz w:val="28"/>
          <w:szCs w:val="28"/>
          <w:lang w:val="uk-UA"/>
        </w:rPr>
        <w:t>1</w:t>
      </w:r>
      <w:r w:rsidRPr="00E70217">
        <w:rPr>
          <w:color w:val="000000"/>
          <w:sz w:val="28"/>
          <w:szCs w:val="28"/>
          <w:lang w:val="uk-UA"/>
        </w:rPr>
        <w:t>.20</w:t>
      </w:r>
      <w:r>
        <w:rPr>
          <w:color w:val="000000"/>
          <w:sz w:val="28"/>
          <w:szCs w:val="28"/>
          <w:lang w:val="uk-UA"/>
        </w:rPr>
        <w:t>21</w:t>
      </w:r>
      <w:r w:rsidRPr="00E70217">
        <w:rPr>
          <w:color w:val="000000"/>
          <w:sz w:val="28"/>
          <w:szCs w:val="28"/>
          <w:lang w:val="uk-UA"/>
        </w:rPr>
        <w:t xml:space="preserve">  </w:t>
      </w:r>
      <w:r>
        <w:rPr>
          <w:color w:val="000000"/>
          <w:sz w:val="28"/>
          <w:szCs w:val="28"/>
          <w:lang w:val="uk-UA"/>
        </w:rPr>
        <w:t>Гаївський ЗЗСО І-ІІ ст. - ЗДО</w:t>
      </w:r>
      <w:r w:rsidRPr="00E70217">
        <w:rPr>
          <w:i/>
          <w:color w:val="000000"/>
          <w:sz w:val="28"/>
          <w:szCs w:val="28"/>
          <w:lang w:val="uk-UA"/>
        </w:rPr>
        <w:t xml:space="preserve"> </w:t>
      </w:r>
      <w:r w:rsidRPr="00E70217">
        <w:rPr>
          <w:color w:val="000000"/>
          <w:sz w:val="28"/>
          <w:szCs w:val="28"/>
          <w:lang w:val="uk-UA"/>
        </w:rPr>
        <w:t>у 202</w:t>
      </w:r>
      <w:r>
        <w:rPr>
          <w:color w:val="000000"/>
          <w:sz w:val="28"/>
          <w:szCs w:val="28"/>
          <w:lang w:val="uk-UA"/>
        </w:rPr>
        <w:t>2</w:t>
      </w:r>
      <w:r w:rsidRPr="00E70217">
        <w:rPr>
          <w:color w:val="000000"/>
          <w:sz w:val="28"/>
          <w:szCs w:val="28"/>
          <w:lang w:val="uk-UA"/>
        </w:rPr>
        <w:t>/202</w:t>
      </w:r>
      <w:r>
        <w:rPr>
          <w:color w:val="000000"/>
          <w:sz w:val="28"/>
          <w:szCs w:val="28"/>
          <w:lang w:val="uk-UA"/>
        </w:rPr>
        <w:t>3</w:t>
      </w:r>
      <w:r w:rsidRPr="00E70217">
        <w:rPr>
          <w:color w:val="000000"/>
          <w:sz w:val="28"/>
          <w:szCs w:val="28"/>
          <w:lang w:val="uk-UA"/>
        </w:rPr>
        <w:t xml:space="preserve"> навчальному році спрямовує діяльність на</w:t>
      </w:r>
      <w:r w:rsidRPr="00E70217">
        <w:rPr>
          <w:color w:val="000000"/>
          <w:sz w:val="28"/>
          <w:szCs w:val="28"/>
        </w:rPr>
        <w:t> </w:t>
      </w:r>
      <w:r w:rsidRPr="00E70217">
        <w:rPr>
          <w:color w:val="000000"/>
          <w:sz w:val="28"/>
          <w:szCs w:val="28"/>
          <w:bdr w:val="none" w:sz="0" w:space="0" w:color="auto" w:frame="1"/>
          <w:lang w:val="uk-UA"/>
        </w:rPr>
        <w:t>забезпечення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w:t>
      </w:r>
      <w:r w:rsidRPr="00E70217">
        <w:rPr>
          <w:color w:val="000000"/>
          <w:sz w:val="28"/>
          <w:szCs w:val="28"/>
        </w:rPr>
        <w:t> </w:t>
      </w:r>
      <w:r w:rsidRPr="00E70217">
        <w:rPr>
          <w:color w:val="000000"/>
          <w:sz w:val="28"/>
          <w:szCs w:val="28"/>
          <w:bdr w:val="none" w:sz="0" w:space="0" w:color="auto" w:frame="1"/>
          <w:lang w:val="uk-UA"/>
        </w:rPr>
        <w:t>формування у дитини дошкільного віку моральних норм, набуття нею життєвого соціального досвіду.</w:t>
      </w:r>
    </w:p>
    <w:p w:rsidR="006A5323" w:rsidRPr="00E70217" w:rsidRDefault="006A5323" w:rsidP="006A5323">
      <w:pPr>
        <w:shd w:val="clear" w:color="auto" w:fill="FFFFFF"/>
        <w:ind w:firstLine="709"/>
        <w:jc w:val="both"/>
        <w:rPr>
          <w:sz w:val="28"/>
          <w:szCs w:val="28"/>
        </w:rPr>
      </w:pPr>
      <w:r w:rsidRPr="00E70217">
        <w:rPr>
          <w:color w:val="000000"/>
          <w:sz w:val="28"/>
          <w:szCs w:val="28"/>
        </w:rPr>
        <w:t xml:space="preserve">Організація освітнього процесу в </w:t>
      </w:r>
      <w:r>
        <w:rPr>
          <w:color w:val="000000"/>
          <w:sz w:val="28"/>
          <w:szCs w:val="28"/>
          <w:lang w:val="uk-UA"/>
        </w:rPr>
        <w:t>дошкільній групі</w:t>
      </w:r>
      <w:r w:rsidRPr="00E70217">
        <w:rPr>
          <w:color w:val="000000"/>
          <w:sz w:val="28"/>
          <w:szCs w:val="28"/>
        </w:rPr>
        <w:t xml:space="preserve"> у 202</w:t>
      </w:r>
      <w:r>
        <w:rPr>
          <w:color w:val="000000"/>
          <w:sz w:val="28"/>
          <w:szCs w:val="28"/>
          <w:lang w:val="uk-UA"/>
        </w:rPr>
        <w:t>2</w:t>
      </w:r>
      <w:r w:rsidRPr="00E70217">
        <w:rPr>
          <w:color w:val="000000"/>
          <w:sz w:val="28"/>
          <w:szCs w:val="28"/>
        </w:rPr>
        <w:t>/202</w:t>
      </w:r>
      <w:r>
        <w:rPr>
          <w:color w:val="000000"/>
          <w:sz w:val="28"/>
          <w:szCs w:val="28"/>
          <w:lang w:val="uk-UA"/>
        </w:rPr>
        <w:t>3</w:t>
      </w:r>
      <w:r w:rsidRPr="00E70217">
        <w:rPr>
          <w:color w:val="686868"/>
          <w:sz w:val="28"/>
          <w:szCs w:val="28"/>
        </w:rPr>
        <w:t> </w:t>
      </w:r>
      <w:r w:rsidRPr="00E70217">
        <w:rPr>
          <w:color w:val="000000"/>
          <w:sz w:val="28"/>
          <w:szCs w:val="28"/>
        </w:rPr>
        <w:t xml:space="preserve">навчальному році буде здійснюватися відповідно до </w:t>
      </w:r>
      <w:r w:rsidRPr="00E70217">
        <w:rPr>
          <w:sz w:val="28"/>
          <w:szCs w:val="28"/>
        </w:rPr>
        <w:t>власної концепції</w:t>
      </w:r>
      <w:r w:rsidRPr="00E70217">
        <w:rPr>
          <w:color w:val="000000"/>
          <w:sz w:val="28"/>
          <w:szCs w:val="28"/>
        </w:rPr>
        <w:t xml:space="preserve"> за </w:t>
      </w:r>
      <w:r>
        <w:rPr>
          <w:color w:val="000000"/>
          <w:sz w:val="28"/>
          <w:szCs w:val="28"/>
          <w:lang w:val="uk-UA"/>
        </w:rPr>
        <w:t>фізкультурно-оздоровчим</w:t>
      </w:r>
      <w:r w:rsidRPr="00E70217">
        <w:rPr>
          <w:color w:val="000000"/>
          <w:sz w:val="28"/>
          <w:szCs w:val="28"/>
          <w:lang w:val="uk-UA"/>
        </w:rPr>
        <w:t xml:space="preserve"> </w:t>
      </w:r>
      <w:proofErr w:type="gramStart"/>
      <w:r w:rsidRPr="00E70217">
        <w:rPr>
          <w:color w:val="000000"/>
          <w:sz w:val="28"/>
          <w:szCs w:val="28"/>
        </w:rPr>
        <w:t>пр</w:t>
      </w:r>
      <w:proofErr w:type="gramEnd"/>
      <w:r w:rsidRPr="00E70217">
        <w:rPr>
          <w:color w:val="000000"/>
          <w:sz w:val="28"/>
          <w:szCs w:val="28"/>
        </w:rPr>
        <w:t xml:space="preserve">іоритетним напрямом  та </w:t>
      </w:r>
      <w:r w:rsidRPr="00E70217">
        <w:rPr>
          <w:sz w:val="28"/>
          <w:szCs w:val="28"/>
        </w:rPr>
        <w:t>буде спрямована на реалізацію таких завдань:</w:t>
      </w:r>
    </w:p>
    <w:p w:rsidR="006A5323" w:rsidRPr="00E70217" w:rsidRDefault="006A5323" w:rsidP="006A5323">
      <w:pPr>
        <w:pStyle w:val="aa"/>
        <w:tabs>
          <w:tab w:val="left" w:pos="9355"/>
        </w:tabs>
        <w:spacing w:after="0" w:line="240" w:lineRule="auto"/>
        <w:ind w:left="360" w:right="-1" w:hanging="360"/>
        <w:jc w:val="both"/>
        <w:rPr>
          <w:rFonts w:ascii="Times New Roman" w:hAnsi="Times New Roman"/>
          <w:sz w:val="28"/>
          <w:szCs w:val="28"/>
          <w:lang w:val="uk-UA"/>
        </w:rPr>
      </w:pPr>
      <w:r>
        <w:rPr>
          <w:rFonts w:ascii="Times New Roman" w:hAnsi="Times New Roman"/>
          <w:sz w:val="28"/>
          <w:szCs w:val="28"/>
          <w:lang w:val="uk-UA"/>
        </w:rPr>
        <w:t xml:space="preserve">- </w:t>
      </w:r>
      <w:r w:rsidRPr="00E70217">
        <w:rPr>
          <w:rFonts w:ascii="Times New Roman" w:hAnsi="Times New Roman"/>
          <w:sz w:val="28"/>
          <w:szCs w:val="28"/>
          <w:lang w:val="uk-UA"/>
        </w:rPr>
        <w:t>Забезпечити формування у дітей необхідних компетенцій, навичок самостійної та спільної діяльності, активної взаємодії у соціумі шляхом створення  багатофункціонального, варіативного, доступного, безпечного предметно-просторового середовища,</w:t>
      </w:r>
      <w:r w:rsidRPr="00E70217">
        <w:rPr>
          <w:rFonts w:ascii="Times New Roman" w:hAnsi="Times New Roman"/>
          <w:bCs/>
          <w:iCs/>
          <w:sz w:val="28"/>
          <w:szCs w:val="28"/>
          <w:shd w:val="clear" w:color="auto" w:fill="FFFFFF"/>
          <w:lang w:val="uk-UA"/>
        </w:rPr>
        <w:t xml:space="preserve"> сприятливого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w:t>
      </w:r>
      <w:r w:rsidRPr="00E70217">
        <w:rPr>
          <w:rFonts w:ascii="Times New Roman" w:hAnsi="Times New Roman"/>
          <w:sz w:val="28"/>
          <w:szCs w:val="28"/>
          <w:lang w:val="uk-UA"/>
        </w:rPr>
        <w:t>.</w:t>
      </w:r>
    </w:p>
    <w:p w:rsidR="006A5323" w:rsidRPr="00E70217" w:rsidRDefault="006A5323" w:rsidP="006A5323">
      <w:pPr>
        <w:numPr>
          <w:ilvl w:val="0"/>
          <w:numId w:val="8"/>
        </w:numPr>
        <w:ind w:left="284" w:hanging="284"/>
        <w:jc w:val="both"/>
        <w:rPr>
          <w:sz w:val="28"/>
          <w:szCs w:val="28"/>
          <w:lang w:val="uk-UA"/>
        </w:rPr>
      </w:pPr>
      <w:r w:rsidRPr="00E70217">
        <w:rPr>
          <w:sz w:val="28"/>
          <w:szCs w:val="28"/>
          <w:lang w:val="uk-UA"/>
        </w:rPr>
        <w:t>Сприяти розвитку у кожного педагога прагнення до самоосвіти, саморозвитку, підняття рівня педагогічної майстерності шляхом впровадження в педагогічну діяльність інноваційних технологій, досвідів роботи інших педагогів з метою вдосконалення організації освітнього процесу.</w:t>
      </w:r>
    </w:p>
    <w:p w:rsidR="006A5323" w:rsidRPr="00E70217" w:rsidRDefault="006A5323" w:rsidP="006A5323">
      <w:pPr>
        <w:pStyle w:val="aa"/>
        <w:numPr>
          <w:ilvl w:val="0"/>
          <w:numId w:val="12"/>
        </w:numPr>
        <w:shd w:val="clear" w:color="auto" w:fill="FFFFFF"/>
        <w:spacing w:after="0" w:line="240" w:lineRule="auto"/>
        <w:ind w:left="284" w:hanging="284"/>
        <w:jc w:val="both"/>
        <w:rPr>
          <w:rFonts w:ascii="Times New Roman" w:hAnsi="Times New Roman"/>
          <w:sz w:val="28"/>
          <w:szCs w:val="28"/>
          <w:lang w:val="uk-UA"/>
        </w:rPr>
      </w:pPr>
      <w:r>
        <w:rPr>
          <w:rFonts w:ascii="Times New Roman" w:hAnsi="Times New Roman"/>
          <w:sz w:val="28"/>
          <w:szCs w:val="28"/>
          <w:lang w:val="uk-UA"/>
        </w:rPr>
        <w:t>Ф</w:t>
      </w:r>
      <w:r w:rsidRPr="00E70217">
        <w:rPr>
          <w:rFonts w:ascii="Times New Roman" w:hAnsi="Times New Roman"/>
          <w:sz w:val="28"/>
          <w:szCs w:val="28"/>
          <w:lang w:val="uk-UA"/>
        </w:rPr>
        <w:t>ормувати вміння у дітей розуміння та раціонального користування природних ресурсів в рамках сталого розвитку, усвідомлення ролі навколишнього середовища для життя і здоровя людини.</w:t>
      </w:r>
    </w:p>
    <w:p w:rsidR="006A5323" w:rsidRPr="00E70217" w:rsidRDefault="006A5323" w:rsidP="006A5323">
      <w:pPr>
        <w:pStyle w:val="aa"/>
        <w:numPr>
          <w:ilvl w:val="0"/>
          <w:numId w:val="8"/>
        </w:numPr>
        <w:shd w:val="clear" w:color="auto" w:fill="FFFFFF"/>
        <w:spacing w:after="0" w:line="240" w:lineRule="auto"/>
        <w:ind w:left="284" w:hanging="284"/>
        <w:jc w:val="both"/>
        <w:rPr>
          <w:rFonts w:ascii="Times New Roman" w:hAnsi="Times New Roman"/>
          <w:sz w:val="28"/>
          <w:szCs w:val="28"/>
          <w:lang w:val="uk-UA"/>
        </w:rPr>
      </w:pPr>
      <w:r w:rsidRPr="00E70217">
        <w:rPr>
          <w:rStyle w:val="ab"/>
          <w:rFonts w:ascii="Times New Roman" w:hAnsi="Times New Roman"/>
          <w:b w:val="0"/>
          <w:sz w:val="28"/>
          <w:szCs w:val="28"/>
          <w:lang w:val="uk-UA"/>
        </w:rPr>
        <w:t xml:space="preserve">Продовжити удосконалювати систему педагогічної взаємодії дорослого з дитиною через інтерактивні педагогічні форми </w:t>
      </w:r>
      <w:r w:rsidRPr="00E70217">
        <w:rPr>
          <w:rFonts w:ascii="Times New Roman" w:hAnsi="Times New Roman"/>
          <w:bCs/>
          <w:sz w:val="28"/>
          <w:szCs w:val="28"/>
          <w:lang w:val="uk-UA"/>
        </w:rPr>
        <w:t xml:space="preserve">спрямовані на створення якісно нових, невідомих раніше духовних або матеріальних цінностей </w:t>
      </w:r>
      <w:r w:rsidRPr="00E70217">
        <w:rPr>
          <w:rStyle w:val="ab"/>
          <w:rFonts w:ascii="Times New Roman" w:hAnsi="Times New Roman"/>
          <w:b w:val="0"/>
          <w:sz w:val="28"/>
          <w:szCs w:val="28"/>
          <w:lang w:val="uk-UA"/>
        </w:rPr>
        <w:t xml:space="preserve"> в напрямку культури та художньо-естетичного розвитку</w:t>
      </w:r>
      <w:r w:rsidRPr="00E70217">
        <w:rPr>
          <w:rFonts w:ascii="Times New Roman" w:hAnsi="Times New Roman"/>
          <w:sz w:val="28"/>
          <w:szCs w:val="28"/>
          <w:lang w:val="uk-UA"/>
        </w:rPr>
        <w:t>.</w:t>
      </w:r>
    </w:p>
    <w:p w:rsidR="006A5323" w:rsidRPr="00E70217" w:rsidRDefault="006A5323" w:rsidP="006A5323">
      <w:pPr>
        <w:shd w:val="clear" w:color="auto" w:fill="FFFFFF"/>
        <w:ind w:firstLine="284"/>
        <w:jc w:val="both"/>
        <w:rPr>
          <w:color w:val="000000"/>
          <w:sz w:val="28"/>
          <w:szCs w:val="28"/>
          <w:lang w:val="uk-UA"/>
        </w:rPr>
      </w:pPr>
      <w:r>
        <w:rPr>
          <w:color w:val="000000"/>
          <w:sz w:val="28"/>
          <w:szCs w:val="28"/>
          <w:lang w:val="uk-UA"/>
        </w:rPr>
        <w:t>Вихователі</w:t>
      </w:r>
      <w:r w:rsidRPr="00E70217">
        <w:rPr>
          <w:color w:val="000000"/>
          <w:sz w:val="28"/>
          <w:szCs w:val="28"/>
          <w:lang w:val="uk-UA"/>
        </w:rPr>
        <w:t xml:space="preserve"> забезпечують засвоєння здобувачами освіти обов’язкового мінімуму змісту дошкільної освіти на рівні вимог Базового компонента дошкільної освіти – Державного стандарту дошкільної освіти України.</w:t>
      </w:r>
    </w:p>
    <w:p w:rsidR="006A5323" w:rsidRPr="00E70217" w:rsidRDefault="006A5323" w:rsidP="006A5323">
      <w:pPr>
        <w:shd w:val="clear" w:color="auto" w:fill="FFFFFF"/>
        <w:ind w:firstLine="284"/>
        <w:contextualSpacing/>
        <w:jc w:val="both"/>
        <w:rPr>
          <w:color w:val="000000"/>
          <w:sz w:val="28"/>
          <w:szCs w:val="28"/>
        </w:rPr>
      </w:pPr>
      <w:r w:rsidRPr="00814DBA">
        <w:rPr>
          <w:color w:val="000000"/>
          <w:sz w:val="28"/>
          <w:szCs w:val="28"/>
        </w:rPr>
        <w:t>Обов</w:t>
      </w:r>
      <w:r w:rsidRPr="00814DBA">
        <w:rPr>
          <w:color w:val="000000"/>
          <w:sz w:val="28"/>
          <w:szCs w:val="28"/>
          <w:lang w:val="en-US"/>
        </w:rPr>
        <w:t>’</w:t>
      </w:r>
      <w:r w:rsidRPr="00814DBA">
        <w:rPr>
          <w:color w:val="000000"/>
          <w:sz w:val="28"/>
          <w:szCs w:val="28"/>
        </w:rPr>
        <w:t>язковий мінімум</w:t>
      </w:r>
      <w:r w:rsidRPr="00E70217">
        <w:rPr>
          <w:color w:val="000000"/>
          <w:sz w:val="28"/>
          <w:szCs w:val="28"/>
        </w:rPr>
        <w:t xml:space="preserve"> передбача</w:t>
      </w:r>
      <w:proofErr w:type="gramStart"/>
      <w:r w:rsidRPr="00E70217">
        <w:rPr>
          <w:color w:val="000000"/>
          <w:sz w:val="28"/>
          <w:szCs w:val="28"/>
        </w:rPr>
        <w:t>є:</w:t>
      </w:r>
      <w:proofErr w:type="gramEnd"/>
    </w:p>
    <w:p w:rsidR="006A5323" w:rsidRPr="00E70217" w:rsidRDefault="006A5323" w:rsidP="006A5323">
      <w:pPr>
        <w:numPr>
          <w:ilvl w:val="0"/>
          <w:numId w:val="6"/>
        </w:numPr>
        <w:shd w:val="clear" w:color="auto" w:fill="FFFFFF"/>
        <w:ind w:left="0" w:firstLine="709"/>
        <w:jc w:val="both"/>
        <w:rPr>
          <w:sz w:val="28"/>
          <w:szCs w:val="28"/>
        </w:rPr>
      </w:pPr>
      <w:r w:rsidRPr="00E70217">
        <w:rPr>
          <w:sz w:val="28"/>
          <w:szCs w:val="28"/>
        </w:rPr>
        <w:lastRenderedPageBreak/>
        <w:t xml:space="preserve">компетентнісний </w:t>
      </w:r>
      <w:proofErr w:type="gramStart"/>
      <w:r w:rsidRPr="00E70217">
        <w:rPr>
          <w:sz w:val="28"/>
          <w:szCs w:val="28"/>
        </w:rPr>
        <w:t>п</w:t>
      </w:r>
      <w:proofErr w:type="gramEnd"/>
      <w:r w:rsidRPr="00E70217">
        <w:rPr>
          <w:sz w:val="28"/>
          <w:szCs w:val="28"/>
        </w:rPr>
        <w:t>ідхід до розвитку особистості, збалансованість набутих знань, умінь, навичок, сформованих бажань, інтересів, намірів та особистісних якостей і вольової поведінки дитини;</w:t>
      </w:r>
    </w:p>
    <w:p w:rsidR="006A5323" w:rsidRPr="00E70217" w:rsidRDefault="006A5323" w:rsidP="006A5323">
      <w:pPr>
        <w:numPr>
          <w:ilvl w:val="0"/>
          <w:numId w:val="6"/>
        </w:numPr>
        <w:shd w:val="clear" w:color="auto" w:fill="FFFFFF"/>
        <w:ind w:left="0" w:firstLine="709"/>
        <w:jc w:val="both"/>
        <w:rPr>
          <w:sz w:val="28"/>
          <w:szCs w:val="28"/>
        </w:rPr>
      </w:pPr>
      <w:r w:rsidRPr="00E70217">
        <w:rPr>
          <w:sz w:val="28"/>
          <w:szCs w:val="28"/>
        </w:rPr>
        <w:t xml:space="preserve">надання </w:t>
      </w:r>
      <w:proofErr w:type="gramStart"/>
      <w:r w:rsidRPr="00E70217">
        <w:rPr>
          <w:sz w:val="28"/>
          <w:szCs w:val="28"/>
        </w:rPr>
        <w:t>пр</w:t>
      </w:r>
      <w:proofErr w:type="gramEnd"/>
      <w:r w:rsidRPr="00E70217">
        <w:rPr>
          <w:sz w:val="28"/>
          <w:szCs w:val="28"/>
        </w:rPr>
        <w:t xml:space="preserve">іоритету </w:t>
      </w:r>
      <w:r>
        <w:rPr>
          <w:color w:val="000000"/>
          <w:sz w:val="28"/>
          <w:szCs w:val="28"/>
          <w:lang w:val="uk-UA"/>
        </w:rPr>
        <w:t>фізкультурно-оздоровчому</w:t>
      </w:r>
      <w:r w:rsidRPr="00E70217">
        <w:rPr>
          <w:color w:val="000000"/>
          <w:sz w:val="28"/>
          <w:szCs w:val="28"/>
          <w:lang w:val="uk-UA"/>
        </w:rPr>
        <w:t xml:space="preserve"> </w:t>
      </w:r>
      <w:r w:rsidRPr="00E70217">
        <w:rPr>
          <w:sz w:val="28"/>
          <w:szCs w:val="28"/>
        </w:rPr>
        <w:t>розвитку особистості, формування у дітей узгоджувати особисті інтереси з колективними;</w:t>
      </w:r>
    </w:p>
    <w:p w:rsidR="006A5323" w:rsidRPr="00E70217" w:rsidRDefault="006A5323" w:rsidP="006A5323">
      <w:pPr>
        <w:numPr>
          <w:ilvl w:val="0"/>
          <w:numId w:val="6"/>
        </w:numPr>
        <w:shd w:val="clear" w:color="auto" w:fill="FFFFFF"/>
        <w:ind w:left="0" w:firstLine="709"/>
        <w:jc w:val="both"/>
        <w:rPr>
          <w:sz w:val="28"/>
          <w:szCs w:val="28"/>
        </w:rPr>
      </w:pPr>
      <w:r w:rsidRPr="00E70217">
        <w:rPr>
          <w:sz w:val="28"/>
          <w:szCs w:val="28"/>
        </w:rPr>
        <w:t xml:space="preserve">формування у дітей цілісної, реалістичної картини </w:t>
      </w:r>
      <w:proofErr w:type="gramStart"/>
      <w:r w:rsidRPr="00E70217">
        <w:rPr>
          <w:sz w:val="28"/>
          <w:szCs w:val="28"/>
        </w:rPr>
        <w:t>св</w:t>
      </w:r>
      <w:proofErr w:type="gramEnd"/>
      <w:r w:rsidRPr="00E70217">
        <w:rPr>
          <w:sz w:val="28"/>
          <w:szCs w:val="28"/>
        </w:rPr>
        <w:t>іту, основ світогляду;</w:t>
      </w:r>
    </w:p>
    <w:p w:rsidR="006A5323" w:rsidRPr="00E70217" w:rsidRDefault="006A5323" w:rsidP="006A5323">
      <w:pPr>
        <w:numPr>
          <w:ilvl w:val="0"/>
          <w:numId w:val="6"/>
        </w:numPr>
        <w:shd w:val="clear" w:color="auto" w:fill="FFFFFF"/>
        <w:ind w:left="0" w:firstLine="709"/>
        <w:jc w:val="both"/>
        <w:rPr>
          <w:sz w:val="28"/>
          <w:szCs w:val="28"/>
        </w:rPr>
      </w:pPr>
      <w:r w:rsidRPr="00E70217">
        <w:rPr>
          <w:sz w:val="28"/>
          <w:szCs w:val="28"/>
        </w:rPr>
        <w:t>забезпечення індивідуального особистісного розвитку.</w:t>
      </w:r>
    </w:p>
    <w:p w:rsidR="006A5323" w:rsidRPr="00E70217" w:rsidRDefault="006A5323" w:rsidP="006A5323">
      <w:pPr>
        <w:shd w:val="clear" w:color="auto" w:fill="FFFFFF"/>
        <w:ind w:firstLine="709"/>
        <w:jc w:val="both"/>
        <w:rPr>
          <w:color w:val="000000"/>
          <w:sz w:val="28"/>
          <w:szCs w:val="28"/>
        </w:rPr>
      </w:pPr>
      <w:r w:rsidRPr="00E70217">
        <w:rPr>
          <w:color w:val="000000"/>
          <w:sz w:val="28"/>
          <w:szCs w:val="28"/>
        </w:rPr>
        <w:t xml:space="preserve">Забезпечення наступності і перспективності в освітньому процесі між дошкільною і початковою освітою полягає у </w:t>
      </w:r>
      <w:proofErr w:type="gramStart"/>
      <w:r w:rsidRPr="00E70217">
        <w:rPr>
          <w:color w:val="000000"/>
          <w:sz w:val="28"/>
          <w:szCs w:val="28"/>
        </w:rPr>
        <w:t>посл</w:t>
      </w:r>
      <w:proofErr w:type="gramEnd"/>
      <w:r w:rsidRPr="00E70217">
        <w:rPr>
          <w:color w:val="000000"/>
          <w:sz w:val="28"/>
          <w:szCs w:val="28"/>
        </w:rPr>
        <w:t>ідовності чинних програм розвитку, навчання і виховання дітей дошкільного віку та освітньої програми для 1 класу початкової школи.</w:t>
      </w:r>
    </w:p>
    <w:p w:rsidR="006A5323" w:rsidRPr="00E70217" w:rsidRDefault="006A5323" w:rsidP="006A5323">
      <w:pPr>
        <w:shd w:val="clear" w:color="auto" w:fill="FFFFFF"/>
        <w:ind w:firstLine="709"/>
        <w:jc w:val="both"/>
        <w:rPr>
          <w:color w:val="000000"/>
          <w:sz w:val="28"/>
          <w:szCs w:val="28"/>
          <w:lang w:val="uk-UA"/>
        </w:rPr>
      </w:pPr>
      <w:r w:rsidRPr="00E70217">
        <w:rPr>
          <w:color w:val="000000"/>
          <w:sz w:val="28"/>
          <w:szCs w:val="28"/>
        </w:rPr>
        <w:t>Формування позитивної мотивації здобувачів освіти до освітньої діяльності здійснюється через розвиток життєвих компетентностей, необхідних для успішної самореалізації в суспільстві.</w:t>
      </w:r>
    </w:p>
    <w:p w:rsidR="006A5323" w:rsidRPr="00E83F86" w:rsidRDefault="006A5323" w:rsidP="006A5323">
      <w:pPr>
        <w:ind w:firstLine="709"/>
        <w:jc w:val="both"/>
        <w:rPr>
          <w:sz w:val="28"/>
          <w:szCs w:val="28"/>
          <w:lang w:val="uk-UA"/>
        </w:rPr>
      </w:pPr>
      <w:r w:rsidRPr="00E83F86">
        <w:rPr>
          <w:color w:val="000000"/>
          <w:sz w:val="28"/>
          <w:szCs w:val="28"/>
          <w:lang w:val="uk-UA"/>
        </w:rPr>
        <w:t>Освітній процес здійснюється відповідно до програмно-методичного забезпечення та є єдиним комплексом освітніх компонентів для досягнення вихованцями результатів навчання (набуття компетентностей), визначених Базовим компонентом дошкільної освіти, чинними освітніми комплексними програмами, рекомендованими Міністерством освіти і науки України.</w:t>
      </w:r>
      <w:r w:rsidRPr="00E83F86">
        <w:rPr>
          <w:sz w:val="28"/>
          <w:szCs w:val="28"/>
          <w:lang w:val="uk-UA"/>
        </w:rPr>
        <w:t xml:space="preserve"> </w:t>
      </w:r>
    </w:p>
    <w:p w:rsidR="006A5323" w:rsidRPr="00E70217" w:rsidRDefault="006A5323" w:rsidP="006A5323">
      <w:pPr>
        <w:ind w:firstLine="284"/>
        <w:jc w:val="both"/>
        <w:rPr>
          <w:bCs/>
          <w:sz w:val="28"/>
          <w:szCs w:val="28"/>
          <w:lang w:val="uk-UA"/>
        </w:rPr>
      </w:pPr>
      <w:r w:rsidRPr="00814DBA">
        <w:rPr>
          <w:bCs/>
          <w:sz w:val="28"/>
          <w:szCs w:val="28"/>
          <w:lang w:val="uk-UA"/>
        </w:rPr>
        <w:t>Зміст інваріантної складової</w:t>
      </w:r>
      <w:r w:rsidRPr="00E83F86">
        <w:rPr>
          <w:bCs/>
          <w:sz w:val="28"/>
          <w:szCs w:val="28"/>
          <w:lang w:val="uk-UA"/>
        </w:rPr>
        <w:t xml:space="preserve"> Базового компонента дошкільної освіти забезпечується через освітню програму для дітей від </w:t>
      </w:r>
      <w:r>
        <w:rPr>
          <w:bCs/>
          <w:sz w:val="28"/>
          <w:szCs w:val="28"/>
          <w:lang w:val="uk-UA"/>
        </w:rPr>
        <w:t>трьох</w:t>
      </w:r>
      <w:r w:rsidRPr="00E83F86">
        <w:rPr>
          <w:bCs/>
          <w:sz w:val="28"/>
          <w:szCs w:val="28"/>
          <w:lang w:val="uk-UA"/>
        </w:rPr>
        <w:t xml:space="preserve"> до семи років «Дитина», рекомендованої Міністерством освіти і науки України (лист МОН України від 09.11.2015 №</w:t>
      </w:r>
      <w:r w:rsidRPr="00E70217">
        <w:rPr>
          <w:bCs/>
          <w:sz w:val="28"/>
          <w:szCs w:val="28"/>
        </w:rPr>
        <w:t> </w:t>
      </w:r>
      <w:r w:rsidRPr="00E83F86">
        <w:rPr>
          <w:bCs/>
          <w:sz w:val="28"/>
          <w:szCs w:val="28"/>
          <w:lang w:val="uk-UA"/>
        </w:rPr>
        <w:t xml:space="preserve">1/11–16163) </w:t>
      </w:r>
    </w:p>
    <w:p w:rsidR="006A5323" w:rsidRPr="00E70217" w:rsidRDefault="006A5323" w:rsidP="006A5323">
      <w:pPr>
        <w:autoSpaceDE w:val="0"/>
        <w:autoSpaceDN w:val="0"/>
        <w:adjustRightInd w:val="0"/>
        <w:ind w:firstLine="284"/>
        <w:jc w:val="both"/>
        <w:rPr>
          <w:bCs/>
          <w:sz w:val="28"/>
          <w:szCs w:val="28"/>
          <w:highlight w:val="yellow"/>
          <w:lang w:val="uk-UA"/>
        </w:rPr>
      </w:pPr>
      <w:r w:rsidRPr="00814DBA">
        <w:rPr>
          <w:bCs/>
          <w:sz w:val="28"/>
          <w:szCs w:val="28"/>
          <w:lang w:val="uk-UA"/>
        </w:rPr>
        <w:t>Варіативна складова</w:t>
      </w:r>
      <w:r w:rsidRPr="00E70217">
        <w:rPr>
          <w:bCs/>
          <w:sz w:val="28"/>
          <w:szCs w:val="28"/>
          <w:lang w:val="uk-UA"/>
        </w:rPr>
        <w:t xml:space="preserve"> Базового компонента дошкільної освіти ре</w:t>
      </w:r>
      <w:r>
        <w:rPr>
          <w:bCs/>
          <w:sz w:val="28"/>
          <w:szCs w:val="28"/>
          <w:lang w:val="uk-UA"/>
        </w:rPr>
        <w:t>алізується через роботу гуртків</w:t>
      </w:r>
      <w:r w:rsidRPr="00E70217">
        <w:rPr>
          <w:bCs/>
          <w:sz w:val="28"/>
          <w:szCs w:val="28"/>
          <w:lang w:val="uk-UA"/>
        </w:rPr>
        <w:t xml:space="preserve">. </w:t>
      </w:r>
    </w:p>
    <w:p w:rsidR="006A5323" w:rsidRPr="00E70217" w:rsidRDefault="006A5323" w:rsidP="006A5323">
      <w:pPr>
        <w:autoSpaceDE w:val="0"/>
        <w:autoSpaceDN w:val="0"/>
        <w:adjustRightInd w:val="0"/>
        <w:ind w:firstLine="284"/>
        <w:jc w:val="both"/>
        <w:rPr>
          <w:bCs/>
          <w:i/>
          <w:sz w:val="28"/>
          <w:szCs w:val="28"/>
        </w:rPr>
      </w:pPr>
      <w:r w:rsidRPr="00E70217">
        <w:rPr>
          <w:bCs/>
          <w:sz w:val="28"/>
          <w:szCs w:val="28"/>
        </w:rPr>
        <w:t>У 202</w:t>
      </w:r>
      <w:r w:rsidR="002F7A81">
        <w:rPr>
          <w:bCs/>
          <w:sz w:val="28"/>
          <w:szCs w:val="28"/>
          <w:lang w:val="uk-UA"/>
        </w:rPr>
        <w:t>2</w:t>
      </w:r>
      <w:r w:rsidRPr="00E70217">
        <w:rPr>
          <w:bCs/>
          <w:sz w:val="28"/>
          <w:szCs w:val="28"/>
        </w:rPr>
        <w:t>/2</w:t>
      </w:r>
      <w:r w:rsidR="002F7A81">
        <w:rPr>
          <w:bCs/>
          <w:sz w:val="28"/>
          <w:szCs w:val="28"/>
          <w:lang w:val="uk-UA"/>
        </w:rPr>
        <w:t>3</w:t>
      </w:r>
      <w:r w:rsidRPr="00E70217">
        <w:rPr>
          <w:bCs/>
          <w:sz w:val="28"/>
          <w:szCs w:val="28"/>
        </w:rPr>
        <w:t xml:space="preserve"> навчальному році буде організовано роботу </w:t>
      </w:r>
      <w:r>
        <w:rPr>
          <w:bCs/>
          <w:sz w:val="28"/>
          <w:szCs w:val="28"/>
          <w:lang w:val="uk-UA"/>
        </w:rPr>
        <w:t>наступних</w:t>
      </w:r>
      <w:r w:rsidRPr="00E70217">
        <w:rPr>
          <w:bCs/>
          <w:sz w:val="28"/>
          <w:szCs w:val="28"/>
        </w:rPr>
        <w:t xml:space="preserve"> гурткі</w:t>
      </w:r>
      <w:proofErr w:type="gramStart"/>
      <w:r w:rsidRPr="00E70217">
        <w:rPr>
          <w:bCs/>
          <w:sz w:val="28"/>
          <w:szCs w:val="28"/>
        </w:rPr>
        <w:t>в</w:t>
      </w:r>
      <w:proofErr w:type="gramEnd"/>
      <w:r w:rsidRPr="00E70217">
        <w:rPr>
          <w:bCs/>
          <w:sz w:val="28"/>
          <w:szCs w:val="28"/>
        </w:rPr>
        <w:t>:</w:t>
      </w:r>
      <w:r>
        <w:rPr>
          <w:bCs/>
          <w:sz w:val="28"/>
          <w:szCs w:val="28"/>
          <w:lang w:val="uk-UA"/>
        </w:rPr>
        <w:t xml:space="preserve"> </w:t>
      </w:r>
      <w:r w:rsidRPr="00E70217">
        <w:rPr>
          <w:bCs/>
          <w:sz w:val="28"/>
          <w:szCs w:val="28"/>
          <w:lang w:val="uk-UA"/>
        </w:rPr>
        <w:t>хореографічний гурток та фізкультурно-оздоровчий гурток</w:t>
      </w:r>
      <w:r w:rsidRPr="00E70217">
        <w:rPr>
          <w:bCs/>
          <w:sz w:val="28"/>
          <w:szCs w:val="28"/>
        </w:rPr>
        <w:t>.</w:t>
      </w:r>
    </w:p>
    <w:p w:rsidR="006A5323" w:rsidRPr="00E70217" w:rsidRDefault="006A5323" w:rsidP="006A5323">
      <w:pPr>
        <w:shd w:val="clear" w:color="auto" w:fill="FFFFFF"/>
        <w:ind w:firstLine="284"/>
        <w:jc w:val="both"/>
        <w:rPr>
          <w:color w:val="000000"/>
          <w:sz w:val="28"/>
          <w:szCs w:val="28"/>
        </w:rPr>
      </w:pPr>
      <w:r w:rsidRPr="00E70217">
        <w:rPr>
          <w:color w:val="000000"/>
          <w:sz w:val="28"/>
          <w:szCs w:val="28"/>
        </w:rPr>
        <w:t>Мова навчання та виховання дітей українська.</w:t>
      </w:r>
    </w:p>
    <w:p w:rsidR="006A5323" w:rsidRPr="00E70217" w:rsidRDefault="006A5323" w:rsidP="006A5323">
      <w:pPr>
        <w:pStyle w:val="aa"/>
        <w:tabs>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after="0" w:line="240" w:lineRule="auto"/>
        <w:ind w:left="0" w:firstLine="284"/>
        <w:jc w:val="both"/>
        <w:rPr>
          <w:rFonts w:ascii="Times New Roman" w:hAnsi="Times New Roman"/>
          <w:color w:val="000000"/>
          <w:sz w:val="28"/>
          <w:szCs w:val="28"/>
          <w:lang w:val="uk-UA"/>
        </w:rPr>
      </w:pPr>
      <w:r w:rsidRPr="00E70217">
        <w:rPr>
          <w:rFonts w:ascii="Times New Roman" w:hAnsi="Times New Roman"/>
          <w:color w:val="000000"/>
          <w:sz w:val="28"/>
          <w:szCs w:val="28"/>
          <w:lang w:val="uk-UA"/>
        </w:rPr>
        <w:t>Режим роботи груп</w:t>
      </w:r>
      <w:r>
        <w:rPr>
          <w:rFonts w:ascii="Times New Roman" w:hAnsi="Times New Roman"/>
          <w:color w:val="000000"/>
          <w:sz w:val="28"/>
          <w:szCs w:val="28"/>
          <w:lang w:val="uk-UA"/>
        </w:rPr>
        <w:t>и</w:t>
      </w:r>
      <w:r w:rsidRPr="00E70217">
        <w:rPr>
          <w:rFonts w:ascii="Times New Roman" w:hAnsi="Times New Roman"/>
          <w:color w:val="000000"/>
          <w:sz w:val="28"/>
          <w:szCs w:val="28"/>
          <w:lang w:val="uk-UA"/>
        </w:rPr>
        <w:t xml:space="preserve"> за пятиденним робочим тижнем, тривалістю </w:t>
      </w:r>
      <w:r>
        <w:rPr>
          <w:rFonts w:ascii="Times New Roman" w:hAnsi="Times New Roman"/>
          <w:color w:val="000000"/>
          <w:sz w:val="28"/>
          <w:szCs w:val="28"/>
          <w:lang w:val="uk-UA"/>
        </w:rPr>
        <w:t>8</w:t>
      </w:r>
      <w:r w:rsidRPr="00E70217">
        <w:rPr>
          <w:rFonts w:ascii="Times New Roman" w:hAnsi="Times New Roman"/>
          <w:color w:val="000000"/>
          <w:sz w:val="28"/>
          <w:szCs w:val="28"/>
          <w:lang w:val="uk-UA"/>
        </w:rPr>
        <w:t xml:space="preserve">, год. З </w:t>
      </w:r>
      <w:r>
        <w:rPr>
          <w:rFonts w:ascii="Times New Roman" w:hAnsi="Times New Roman"/>
          <w:color w:val="000000"/>
          <w:sz w:val="28"/>
          <w:szCs w:val="28"/>
          <w:lang w:val="uk-UA"/>
        </w:rPr>
        <w:t>8</w:t>
      </w:r>
      <w:r w:rsidRPr="00E70217">
        <w:rPr>
          <w:rFonts w:ascii="Times New Roman" w:hAnsi="Times New Roman"/>
          <w:color w:val="000000"/>
          <w:sz w:val="28"/>
          <w:szCs w:val="28"/>
          <w:lang w:val="uk-UA"/>
        </w:rPr>
        <w:t>.</w:t>
      </w:r>
      <w:r>
        <w:rPr>
          <w:rFonts w:ascii="Times New Roman" w:hAnsi="Times New Roman"/>
          <w:color w:val="000000"/>
          <w:sz w:val="28"/>
          <w:szCs w:val="28"/>
          <w:lang w:val="uk-UA"/>
        </w:rPr>
        <w:t>0</w:t>
      </w:r>
      <w:r w:rsidRPr="00E70217">
        <w:rPr>
          <w:rFonts w:ascii="Times New Roman" w:hAnsi="Times New Roman"/>
          <w:color w:val="000000"/>
          <w:sz w:val="28"/>
          <w:szCs w:val="28"/>
          <w:lang w:val="uk-UA"/>
        </w:rPr>
        <w:t>0 до 1</w:t>
      </w:r>
      <w:r>
        <w:rPr>
          <w:rFonts w:ascii="Times New Roman" w:hAnsi="Times New Roman"/>
          <w:color w:val="000000"/>
          <w:sz w:val="28"/>
          <w:szCs w:val="28"/>
          <w:lang w:val="uk-UA"/>
        </w:rPr>
        <w:t>6</w:t>
      </w:r>
      <w:r w:rsidRPr="00E70217">
        <w:rPr>
          <w:rFonts w:ascii="Times New Roman" w:hAnsi="Times New Roman"/>
          <w:color w:val="000000"/>
          <w:sz w:val="28"/>
          <w:szCs w:val="28"/>
          <w:lang w:val="uk-UA"/>
        </w:rPr>
        <w:t>.00 щоденн</w:t>
      </w:r>
      <w:r>
        <w:rPr>
          <w:rFonts w:ascii="Times New Roman" w:hAnsi="Times New Roman"/>
          <w:color w:val="000000"/>
          <w:sz w:val="28"/>
          <w:szCs w:val="28"/>
          <w:lang w:val="uk-UA"/>
        </w:rPr>
        <w:t>о.</w:t>
      </w:r>
    </w:p>
    <w:p w:rsidR="006A5323" w:rsidRPr="00E70217" w:rsidRDefault="006A5323" w:rsidP="006A5323">
      <w:pPr>
        <w:autoSpaceDE w:val="0"/>
        <w:autoSpaceDN w:val="0"/>
        <w:adjustRightInd w:val="0"/>
        <w:ind w:firstLine="284"/>
        <w:jc w:val="both"/>
        <w:rPr>
          <w:rFonts w:eastAsia="Calibri"/>
          <w:sz w:val="28"/>
          <w:szCs w:val="28"/>
        </w:rPr>
      </w:pPr>
      <w:r w:rsidRPr="00E83F86">
        <w:rPr>
          <w:rFonts w:eastAsia="Calibri"/>
          <w:sz w:val="28"/>
          <w:szCs w:val="28"/>
        </w:rPr>
        <w:t>Зміст освітнього процесу</w:t>
      </w:r>
      <w:r w:rsidRPr="00E70217">
        <w:rPr>
          <w:rFonts w:eastAsia="Calibri"/>
          <w:sz w:val="28"/>
          <w:szCs w:val="28"/>
        </w:rPr>
        <w:t xml:space="preserve"> в ЗДО у 202</w:t>
      </w:r>
      <w:r>
        <w:rPr>
          <w:rFonts w:eastAsia="Calibri"/>
          <w:sz w:val="28"/>
          <w:szCs w:val="28"/>
          <w:lang w:val="uk-UA"/>
        </w:rPr>
        <w:t>2</w:t>
      </w:r>
      <w:r w:rsidRPr="00E70217">
        <w:rPr>
          <w:rFonts w:eastAsia="Calibri"/>
          <w:sz w:val="28"/>
          <w:szCs w:val="28"/>
        </w:rPr>
        <w:t>/202</w:t>
      </w:r>
      <w:r>
        <w:rPr>
          <w:rFonts w:eastAsia="Calibri"/>
          <w:sz w:val="28"/>
          <w:szCs w:val="28"/>
          <w:lang w:val="uk-UA"/>
        </w:rPr>
        <w:t>3</w:t>
      </w:r>
      <w:r w:rsidRPr="00E70217">
        <w:rPr>
          <w:rFonts w:eastAsia="Calibri"/>
          <w:sz w:val="28"/>
          <w:szCs w:val="28"/>
        </w:rPr>
        <w:t xml:space="preserve"> навчальному році спрямований на формування та розвиток компетентностей вихованців </w:t>
      </w:r>
      <w:proofErr w:type="gramStart"/>
      <w:r w:rsidRPr="00E70217">
        <w:rPr>
          <w:rFonts w:eastAsia="Calibri"/>
          <w:sz w:val="28"/>
          <w:szCs w:val="28"/>
        </w:rPr>
        <w:t>в</w:t>
      </w:r>
      <w:proofErr w:type="gramEnd"/>
      <w:r w:rsidRPr="00E70217">
        <w:rPr>
          <w:rFonts w:eastAsia="Calibri"/>
          <w:sz w:val="28"/>
          <w:szCs w:val="28"/>
        </w:rPr>
        <w:t>ідповідно до освітніх ліній Базового компонента:</w:t>
      </w:r>
    </w:p>
    <w:p w:rsidR="006A5323" w:rsidRPr="00E70217" w:rsidRDefault="006A5323" w:rsidP="006A5323">
      <w:pPr>
        <w:autoSpaceDE w:val="0"/>
        <w:autoSpaceDN w:val="0"/>
        <w:adjustRightInd w:val="0"/>
        <w:jc w:val="both"/>
        <w:rPr>
          <w:rFonts w:eastAsia="Calibri"/>
          <w:color w:val="000000"/>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1809"/>
        <w:gridCol w:w="7655"/>
      </w:tblGrid>
      <w:tr w:rsidR="006A5323" w:rsidRPr="00C74E56" w:rsidTr="008336C2">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jc w:val="center"/>
              <w:rPr>
                <w:rFonts w:eastAsia="Calibri"/>
                <w:b/>
                <w:color w:val="000000"/>
              </w:rPr>
            </w:pPr>
            <w:r w:rsidRPr="00C74E56">
              <w:rPr>
                <w:rFonts w:eastAsia="Calibri"/>
                <w:b/>
                <w:color w:val="000000"/>
              </w:rPr>
              <w:t>Освітня лінія</w:t>
            </w:r>
          </w:p>
        </w:tc>
        <w:tc>
          <w:tcPr>
            <w:tcW w:w="7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ind w:firstLine="90"/>
              <w:jc w:val="center"/>
              <w:rPr>
                <w:rFonts w:eastAsia="Calibri"/>
                <w:b/>
                <w:color w:val="000000"/>
              </w:rPr>
            </w:pPr>
            <w:r w:rsidRPr="00C74E56">
              <w:rPr>
                <w:rFonts w:eastAsia="Calibri"/>
                <w:b/>
                <w:color w:val="000000"/>
              </w:rPr>
              <w:t>Змі</w:t>
            </w:r>
            <w:proofErr w:type="gramStart"/>
            <w:r w:rsidRPr="00C74E56">
              <w:rPr>
                <w:rFonts w:eastAsia="Calibri"/>
                <w:b/>
                <w:color w:val="000000"/>
              </w:rPr>
              <w:t>ст</w:t>
            </w:r>
            <w:proofErr w:type="gramEnd"/>
            <w:r w:rsidRPr="00C74E56">
              <w:rPr>
                <w:rFonts w:eastAsia="Calibri"/>
                <w:b/>
                <w:color w:val="000000"/>
              </w:rPr>
              <w:t xml:space="preserve"> освітнього процессу</w:t>
            </w:r>
          </w:p>
        </w:tc>
      </w:tr>
      <w:tr w:rsidR="006A5323" w:rsidRPr="00C74E56" w:rsidTr="008336C2">
        <w:trPr>
          <w:trHeight w:val="1288"/>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jc w:val="center"/>
              <w:rPr>
                <w:rFonts w:eastAsia="Calibri"/>
                <w:color w:val="000000"/>
              </w:rPr>
            </w:pPr>
            <w:r w:rsidRPr="00C74E56">
              <w:rPr>
                <w:rFonts w:eastAsia="Calibri"/>
                <w:color w:val="000000"/>
              </w:rPr>
              <w:t>Особистість дитини</w:t>
            </w:r>
          </w:p>
        </w:tc>
        <w:tc>
          <w:tcPr>
            <w:tcW w:w="7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ind w:firstLine="90"/>
              <w:jc w:val="both"/>
              <w:rPr>
                <w:rFonts w:eastAsia="Calibri"/>
                <w:i/>
                <w:color w:val="000000"/>
              </w:rPr>
            </w:pPr>
            <w:r w:rsidRPr="00C74E56">
              <w:rPr>
                <w:rFonts w:eastAsia="Calibri"/>
                <w:i/>
                <w:color w:val="000000"/>
              </w:rPr>
              <w:t>Передбача</w:t>
            </w:r>
            <w:proofErr w:type="gramStart"/>
            <w:r w:rsidRPr="00C74E56">
              <w:rPr>
                <w:rFonts w:eastAsia="Calibri"/>
                <w:i/>
                <w:color w:val="000000"/>
              </w:rPr>
              <w:t>є:</w:t>
            </w:r>
            <w:proofErr w:type="gramEnd"/>
          </w:p>
          <w:p w:rsidR="006A5323" w:rsidRPr="00C74E56" w:rsidRDefault="006A5323" w:rsidP="008336C2">
            <w:pPr>
              <w:autoSpaceDE w:val="0"/>
              <w:autoSpaceDN w:val="0"/>
              <w:adjustRightInd w:val="0"/>
              <w:ind w:firstLine="90"/>
              <w:jc w:val="both"/>
              <w:rPr>
                <w:rFonts w:eastAsia="Calibri"/>
                <w:color w:val="000000"/>
              </w:rPr>
            </w:pPr>
            <w:r w:rsidRPr="00C74E56">
              <w:rPr>
                <w:rFonts w:eastAsia="Calibri"/>
                <w:color w:val="000000"/>
              </w:rPr>
              <w:t>- формування позитивного образу «Я», створення бази особистісної культури дитини, її активної життєдіяльності;</w:t>
            </w:r>
          </w:p>
          <w:p w:rsidR="006A5323" w:rsidRPr="00C74E56" w:rsidRDefault="006A5323" w:rsidP="008336C2">
            <w:pPr>
              <w:autoSpaceDE w:val="0"/>
              <w:autoSpaceDN w:val="0"/>
              <w:adjustRightInd w:val="0"/>
              <w:ind w:firstLine="90"/>
              <w:jc w:val="both"/>
              <w:rPr>
                <w:rFonts w:eastAsia="Calibri"/>
                <w:color w:val="000000"/>
              </w:rPr>
            </w:pPr>
            <w:r w:rsidRPr="00C74E56">
              <w:rPr>
                <w:rFonts w:eastAsia="Calibri"/>
                <w:color w:val="000000"/>
              </w:rPr>
              <w:t xml:space="preserve">- виховання в дитини позитивного ставлення до своєї зовнішності, формування основних фізичних якостей, рухових умінь, культурно-гігієнічних, оздоровчих навичок та навичок безпечної життєдіяльності. На кінець дошкільного періоду життя в дитини мають </w:t>
            </w:r>
            <w:proofErr w:type="gramStart"/>
            <w:r w:rsidRPr="00C74E56">
              <w:rPr>
                <w:rFonts w:eastAsia="Calibri"/>
                <w:color w:val="000000"/>
              </w:rPr>
              <w:t>бути</w:t>
            </w:r>
            <w:proofErr w:type="gramEnd"/>
            <w:r w:rsidRPr="00C74E56">
              <w:rPr>
                <w:rFonts w:eastAsia="Calibri"/>
                <w:color w:val="000000"/>
              </w:rPr>
              <w:t xml:space="preserve"> сформовані базові якості особистості: довільність, самостійність і відповідальність, креативність, ініціативність, свобода поведінки і безпечність, </w:t>
            </w:r>
            <w:r w:rsidRPr="00C74E56">
              <w:rPr>
                <w:rFonts w:eastAsia="Calibri"/>
                <w:color w:val="000000"/>
              </w:rPr>
              <w:lastRenderedPageBreak/>
              <w:t>самосвідомість, самоставлення, самооцінка.</w:t>
            </w:r>
          </w:p>
        </w:tc>
      </w:tr>
      <w:tr w:rsidR="006A5323" w:rsidRPr="00C74E56" w:rsidTr="008336C2">
        <w:trPr>
          <w:trHeight w:val="449"/>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jc w:val="center"/>
              <w:rPr>
                <w:rFonts w:eastAsia="Calibri"/>
                <w:color w:val="000000"/>
              </w:rPr>
            </w:pPr>
            <w:r w:rsidRPr="00C74E56">
              <w:rPr>
                <w:rFonts w:eastAsia="Calibri"/>
                <w:color w:val="000000"/>
              </w:rPr>
              <w:lastRenderedPageBreak/>
              <w:t xml:space="preserve">Дитина в </w:t>
            </w:r>
            <w:proofErr w:type="gramStart"/>
            <w:r w:rsidRPr="00C74E56">
              <w:rPr>
                <w:rFonts w:eastAsia="Calibri"/>
                <w:color w:val="000000"/>
              </w:rPr>
              <w:t>соц</w:t>
            </w:r>
            <w:proofErr w:type="gramEnd"/>
            <w:r w:rsidRPr="00C74E56">
              <w:rPr>
                <w:rFonts w:eastAsia="Calibri"/>
                <w:color w:val="000000"/>
              </w:rPr>
              <w:t>іумі</w:t>
            </w:r>
          </w:p>
          <w:p w:rsidR="006A5323" w:rsidRPr="00C74E56" w:rsidRDefault="006A5323" w:rsidP="008336C2">
            <w:pPr>
              <w:autoSpaceDE w:val="0"/>
              <w:autoSpaceDN w:val="0"/>
              <w:adjustRightInd w:val="0"/>
              <w:jc w:val="center"/>
              <w:rPr>
                <w:rFonts w:eastAsia="Calibri"/>
                <w:color w:val="000000"/>
              </w:rPr>
            </w:pPr>
          </w:p>
        </w:tc>
        <w:tc>
          <w:tcPr>
            <w:tcW w:w="7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ind w:firstLine="90"/>
              <w:jc w:val="both"/>
              <w:rPr>
                <w:rFonts w:eastAsia="Calibri"/>
                <w:i/>
                <w:color w:val="000000"/>
              </w:rPr>
            </w:pPr>
            <w:r w:rsidRPr="00C74E56">
              <w:rPr>
                <w:rFonts w:eastAsia="Calibri"/>
                <w:i/>
                <w:color w:val="000000"/>
              </w:rPr>
              <w:t>Передбача</w:t>
            </w:r>
            <w:proofErr w:type="gramStart"/>
            <w:r w:rsidRPr="00C74E56">
              <w:rPr>
                <w:rFonts w:eastAsia="Calibri"/>
                <w:i/>
                <w:color w:val="000000"/>
              </w:rPr>
              <w:t>є:</w:t>
            </w:r>
            <w:proofErr w:type="gramEnd"/>
          </w:p>
          <w:p w:rsidR="006A5323" w:rsidRPr="00C74E56" w:rsidRDefault="006A5323" w:rsidP="008336C2">
            <w:pPr>
              <w:autoSpaceDE w:val="0"/>
              <w:autoSpaceDN w:val="0"/>
              <w:adjustRightInd w:val="0"/>
              <w:ind w:firstLine="90"/>
              <w:jc w:val="both"/>
              <w:rPr>
                <w:rFonts w:eastAsia="Calibri"/>
                <w:i/>
                <w:color w:val="000000"/>
              </w:rPr>
            </w:pPr>
            <w:r w:rsidRPr="00C74E56">
              <w:rPr>
                <w:rFonts w:eastAsia="Calibri"/>
                <w:color w:val="000000"/>
              </w:rPr>
              <w:t xml:space="preserve">формування у дітей навичок </w:t>
            </w:r>
            <w:proofErr w:type="gramStart"/>
            <w:r w:rsidRPr="00C74E56">
              <w:rPr>
                <w:rFonts w:eastAsia="Calibri"/>
                <w:color w:val="000000"/>
              </w:rPr>
              <w:t>соц</w:t>
            </w:r>
            <w:proofErr w:type="gramEnd"/>
            <w:r w:rsidRPr="00C74E56">
              <w:rPr>
                <w:rFonts w:eastAsia="Calibri"/>
                <w:color w:val="000000"/>
              </w:rPr>
              <w:t>іально визнаної поведінки, вміння орієнтуватись у світі людських взаємин, готовності співпереживати та співчувати іншим. Завдяки спілкуванню з дорослими, як носіями суспільн</w:t>
            </w:r>
            <w:proofErr w:type="gramStart"/>
            <w:r w:rsidRPr="00C74E56">
              <w:rPr>
                <w:rFonts w:eastAsia="Calibri"/>
                <w:color w:val="000000"/>
              </w:rPr>
              <w:t>о-</w:t>
            </w:r>
            <w:proofErr w:type="gramEnd"/>
            <w:r w:rsidRPr="00C74E56">
              <w:rPr>
                <w:rFonts w:eastAsia="Calibri"/>
                <w:color w:val="000000"/>
              </w:rPr>
              <w:t>історичного досвіду людства, в дитини з’являються інтерес та вміння розуміти інших, долучатися до спільної діяльності з однолітками та дорослими, об’єднувати з ними свої зусилля для досягнення спільного результату, оцінювати власні можливості, поважати бажання та інтереси інших людей. Взаємодія з іншими людьми є своє</w:t>
            </w:r>
            <w:proofErr w:type="gramStart"/>
            <w:r w:rsidRPr="00C74E56">
              <w:rPr>
                <w:rFonts w:eastAsia="Calibri"/>
                <w:color w:val="000000"/>
              </w:rPr>
              <w:t>р</w:t>
            </w:r>
            <w:proofErr w:type="gramEnd"/>
            <w:r w:rsidRPr="00C74E56">
              <w:rPr>
                <w:rFonts w:eastAsia="Calibri"/>
                <w:color w:val="000000"/>
              </w:rPr>
              <w:t>ідним видом входження дитини в людський соціум, що вимагає уміння узгоджувати свої інтереси, бажання, дії з іншими членами суспільства.</w:t>
            </w:r>
          </w:p>
        </w:tc>
      </w:tr>
      <w:tr w:rsidR="006A5323" w:rsidRPr="00C74E56" w:rsidTr="008336C2">
        <w:trPr>
          <w:trHeight w:val="689"/>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rPr>
                <w:rFonts w:eastAsia="Calibri"/>
                <w:color w:val="000000"/>
              </w:rPr>
            </w:pPr>
            <w:r w:rsidRPr="00C74E56">
              <w:rPr>
                <w:rFonts w:eastAsia="Calibri"/>
                <w:color w:val="000000"/>
              </w:rPr>
              <w:t>Дитина в природному довкіллі</w:t>
            </w:r>
          </w:p>
          <w:p w:rsidR="006A5323" w:rsidRPr="00C74E56" w:rsidRDefault="006A5323" w:rsidP="008336C2">
            <w:pPr>
              <w:autoSpaceDE w:val="0"/>
              <w:autoSpaceDN w:val="0"/>
              <w:adjustRightInd w:val="0"/>
              <w:jc w:val="center"/>
              <w:rPr>
                <w:rFonts w:eastAsia="Calibri"/>
                <w:color w:val="000000"/>
              </w:rPr>
            </w:pPr>
          </w:p>
        </w:tc>
        <w:tc>
          <w:tcPr>
            <w:tcW w:w="7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ind w:firstLine="90"/>
              <w:jc w:val="both"/>
              <w:rPr>
                <w:rFonts w:eastAsia="Calibri"/>
                <w:i/>
                <w:color w:val="000000"/>
              </w:rPr>
            </w:pPr>
            <w:r w:rsidRPr="00C74E56">
              <w:rPr>
                <w:rFonts w:eastAsia="Calibri"/>
                <w:i/>
                <w:color w:val="000000"/>
              </w:rPr>
              <w:t>Передбача</w:t>
            </w:r>
            <w:proofErr w:type="gramStart"/>
            <w:r w:rsidRPr="00C74E56">
              <w:rPr>
                <w:rFonts w:eastAsia="Calibri"/>
                <w:i/>
                <w:color w:val="000000"/>
              </w:rPr>
              <w:t>є:</w:t>
            </w:r>
            <w:proofErr w:type="gramEnd"/>
          </w:p>
          <w:p w:rsidR="006A5323" w:rsidRPr="00C74E56" w:rsidRDefault="006A5323" w:rsidP="008336C2">
            <w:pPr>
              <w:autoSpaceDE w:val="0"/>
              <w:autoSpaceDN w:val="0"/>
              <w:adjustRightInd w:val="0"/>
              <w:jc w:val="both"/>
              <w:rPr>
                <w:rFonts w:eastAsia="Calibri"/>
                <w:color w:val="000000"/>
              </w:rPr>
            </w:pPr>
            <w:r w:rsidRPr="00C74E56">
              <w:rPr>
                <w:rFonts w:eastAsia="Calibri"/>
                <w:color w:val="000000"/>
              </w:rPr>
              <w:t xml:space="preserve">природничу освіченість через наявність уявлень дитини про живі організми і природне середовище, багатоманітність явищ природи, причинно-наслідкові зв’язки у природному довкіллі та взаємозв’язок природних умов, рослинного і тваринного </w:t>
            </w:r>
            <w:proofErr w:type="gramStart"/>
            <w:r w:rsidRPr="00C74E56">
              <w:rPr>
                <w:rFonts w:eastAsia="Calibri"/>
                <w:color w:val="000000"/>
              </w:rPr>
              <w:t>св</w:t>
            </w:r>
            <w:proofErr w:type="gramEnd"/>
            <w:r w:rsidRPr="00C74E56">
              <w:rPr>
                <w:rFonts w:eastAsia="Calibri"/>
                <w:color w:val="000000"/>
              </w:rPr>
              <w:t xml:space="preserve">іту, позитивний і негативний вплив людської діяльності на стан природи. </w:t>
            </w:r>
            <w:proofErr w:type="gramStart"/>
            <w:r w:rsidRPr="00C74E56">
              <w:rPr>
                <w:rFonts w:eastAsia="Calibri"/>
                <w:color w:val="000000"/>
              </w:rPr>
              <w:t>Ц</w:t>
            </w:r>
            <w:proofErr w:type="gramEnd"/>
            <w:r w:rsidRPr="00C74E56">
              <w:rPr>
                <w:rFonts w:eastAsia="Calibri"/>
                <w:color w:val="000000"/>
              </w:rPr>
              <w:t xml:space="preserve">іннісне ставлення дитини до природи виявляється у її природодоцільній поведінці: виважене ставлення до рослин і тварин; готовність включатись у практичну діяльність, що пов’язана з природою; дотримування правил природокористування. </w:t>
            </w:r>
          </w:p>
          <w:p w:rsidR="006A5323" w:rsidRPr="00C74E56" w:rsidRDefault="006A5323" w:rsidP="008336C2">
            <w:pPr>
              <w:autoSpaceDE w:val="0"/>
              <w:autoSpaceDN w:val="0"/>
              <w:adjustRightInd w:val="0"/>
              <w:ind w:firstLine="90"/>
              <w:jc w:val="both"/>
              <w:rPr>
                <w:rFonts w:eastAsia="Calibri"/>
                <w:color w:val="000000"/>
              </w:rPr>
            </w:pPr>
            <w:proofErr w:type="gramStart"/>
            <w:r w:rsidRPr="00C74E56">
              <w:rPr>
                <w:rFonts w:eastAsia="Calibri"/>
                <w:color w:val="000000"/>
              </w:rPr>
              <w:t>Містить</w:t>
            </w:r>
            <w:proofErr w:type="gramEnd"/>
            <w:r w:rsidRPr="00C74E56">
              <w:rPr>
                <w:rFonts w:eastAsia="Calibri"/>
                <w:color w:val="000000"/>
              </w:rPr>
              <w:t xml:space="preserve"> доступні дитині дошкільного віку уявлення про природу планети Земля та Всесвіт, розвиток емоційно-ціннісного та відповідального екологічного ставлення до природного довкілля.</w:t>
            </w:r>
          </w:p>
        </w:tc>
      </w:tr>
      <w:tr w:rsidR="006A5323" w:rsidRPr="00C74E56" w:rsidTr="008336C2">
        <w:trPr>
          <w:trHeight w:val="1288"/>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rPr>
                <w:rFonts w:eastAsia="Calibri"/>
                <w:color w:val="000000"/>
              </w:rPr>
            </w:pPr>
            <w:r w:rsidRPr="00C74E56">
              <w:rPr>
                <w:rFonts w:eastAsia="Calibri"/>
                <w:color w:val="000000"/>
              </w:rPr>
              <w:t>Мовлення дитини</w:t>
            </w:r>
          </w:p>
        </w:tc>
        <w:tc>
          <w:tcPr>
            <w:tcW w:w="7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ind w:firstLine="90"/>
              <w:jc w:val="both"/>
              <w:rPr>
                <w:rFonts w:eastAsia="Calibri"/>
                <w:i/>
                <w:color w:val="000000"/>
              </w:rPr>
            </w:pPr>
            <w:r w:rsidRPr="00C74E56">
              <w:rPr>
                <w:rFonts w:eastAsia="Calibri"/>
                <w:color w:val="000000"/>
              </w:rPr>
              <w:t> </w:t>
            </w:r>
            <w:r w:rsidRPr="00C74E56">
              <w:rPr>
                <w:rFonts w:eastAsia="Calibri"/>
                <w:i/>
                <w:color w:val="000000"/>
              </w:rPr>
              <w:t>Передбача</w:t>
            </w:r>
            <w:proofErr w:type="gramStart"/>
            <w:r w:rsidRPr="00C74E56">
              <w:rPr>
                <w:rFonts w:eastAsia="Calibri"/>
                <w:i/>
                <w:color w:val="000000"/>
              </w:rPr>
              <w:t>є:</w:t>
            </w:r>
            <w:proofErr w:type="gramEnd"/>
          </w:p>
          <w:p w:rsidR="006A5323" w:rsidRPr="00C74E56" w:rsidRDefault="006A5323" w:rsidP="008336C2">
            <w:pPr>
              <w:autoSpaceDE w:val="0"/>
              <w:autoSpaceDN w:val="0"/>
              <w:adjustRightInd w:val="0"/>
              <w:ind w:firstLine="90"/>
              <w:jc w:val="both"/>
              <w:rPr>
                <w:rFonts w:eastAsia="Calibri"/>
                <w:color w:val="000000"/>
              </w:rPr>
            </w:pPr>
            <w:r w:rsidRPr="00C74E56">
              <w:rPr>
                <w:rFonts w:eastAsia="Calibri"/>
                <w:color w:val="000000"/>
              </w:rPr>
              <w:t xml:space="preserve"> засвоєння дитиною культури мовлення та спілкування, елементарних правил користування мовою у </w:t>
            </w:r>
            <w:proofErr w:type="gramStart"/>
            <w:r w:rsidRPr="00C74E56">
              <w:rPr>
                <w:rFonts w:eastAsia="Calibri"/>
                <w:color w:val="000000"/>
              </w:rPr>
              <w:t>р</w:t>
            </w:r>
            <w:proofErr w:type="gramEnd"/>
            <w:r w:rsidRPr="00C74E56">
              <w:rPr>
                <w:rFonts w:eastAsia="Calibri"/>
                <w:color w:val="000000"/>
              </w:rPr>
              <w:t xml:space="preserve">ізних життєвих ситуаціях. Оволодіння мовою як засобом </w:t>
            </w:r>
            <w:proofErr w:type="gramStart"/>
            <w:r w:rsidRPr="00C74E56">
              <w:rPr>
                <w:rFonts w:eastAsia="Calibri"/>
                <w:color w:val="000000"/>
              </w:rPr>
              <w:t>п</w:t>
            </w:r>
            <w:proofErr w:type="gramEnd"/>
            <w:r w:rsidRPr="00C74E56">
              <w:rPr>
                <w:rFonts w:eastAsia="Calibri"/>
                <w:color w:val="000000"/>
              </w:rPr>
              <w:t xml:space="preserve">ізнання і способом специфічно людського спілкування є найвагомішим досягненням дошкільного дитинства. Мова виступає «каналом зв’язку» для одержання інформації з немовних сфер буття, засобом </w:t>
            </w:r>
            <w:proofErr w:type="gramStart"/>
            <w:r w:rsidRPr="00C74E56">
              <w:rPr>
                <w:rFonts w:eastAsia="Calibri"/>
                <w:color w:val="000000"/>
              </w:rPr>
              <w:t>п</w:t>
            </w:r>
            <w:proofErr w:type="gramEnd"/>
            <w:r w:rsidRPr="00C74E56">
              <w:rPr>
                <w:rFonts w:eastAsia="Calibri"/>
                <w:color w:val="000000"/>
              </w:rPr>
              <w:t xml:space="preserve">ізнання світу від конкретно-чуттєвого до понятійно-абстрактного. Мовленнєве виховання забезпечує духовно-емоційний розвиток дитини через органічний зв’язок із національним вихованням. Мовленнєва діяльність дітей дошкільного віку складається із </w:t>
            </w:r>
            <w:proofErr w:type="gramStart"/>
            <w:r w:rsidRPr="00C74E56">
              <w:rPr>
                <w:rFonts w:eastAsia="Calibri"/>
                <w:color w:val="000000"/>
              </w:rPr>
              <w:t>р</w:t>
            </w:r>
            <w:proofErr w:type="gramEnd"/>
            <w:r w:rsidRPr="00C74E56">
              <w:rPr>
                <w:rFonts w:eastAsia="Calibri"/>
                <w:color w:val="000000"/>
              </w:rPr>
              <w:t xml:space="preserve">ізних видів говоріння та слухання, під час якої формуються мовленнєві вміння і навички. Вивчення української мови в дошкільних навчальних закладах національних спільнот передбачає залучення дітей інших національностей, які є громадянами України, до оволодіння українською мовою як державною на </w:t>
            </w:r>
            <w:proofErr w:type="gramStart"/>
            <w:r w:rsidRPr="00C74E56">
              <w:rPr>
                <w:rFonts w:eastAsia="Calibri"/>
                <w:color w:val="000000"/>
              </w:rPr>
              <w:t>р</w:t>
            </w:r>
            <w:proofErr w:type="gramEnd"/>
            <w:r w:rsidRPr="00C74E56">
              <w:rPr>
                <w:rFonts w:eastAsia="Calibri"/>
                <w:color w:val="000000"/>
              </w:rPr>
              <w:t>івні вільного спілкування з іншими дітьми і дорослими, виховання інтересу та позитивного ставлення до української мови.</w:t>
            </w:r>
          </w:p>
          <w:p w:rsidR="006A5323" w:rsidRPr="00C74E56" w:rsidRDefault="006A5323" w:rsidP="008336C2">
            <w:pPr>
              <w:autoSpaceDE w:val="0"/>
              <w:autoSpaceDN w:val="0"/>
              <w:adjustRightInd w:val="0"/>
              <w:ind w:firstLine="90"/>
              <w:jc w:val="both"/>
              <w:rPr>
                <w:rFonts w:eastAsia="Calibri"/>
                <w:color w:val="000000"/>
              </w:rPr>
            </w:pPr>
          </w:p>
        </w:tc>
      </w:tr>
      <w:tr w:rsidR="006A5323" w:rsidRPr="00C74E56" w:rsidTr="008336C2">
        <w:trPr>
          <w:trHeight w:val="1004"/>
        </w:trPr>
        <w:tc>
          <w:tcPr>
            <w:tcW w:w="18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jc w:val="center"/>
              <w:rPr>
                <w:rFonts w:eastAsia="Calibri"/>
                <w:color w:val="000000"/>
              </w:rPr>
            </w:pPr>
            <w:r w:rsidRPr="00C74E56">
              <w:rPr>
                <w:rFonts w:eastAsia="Calibri"/>
                <w:color w:val="000000"/>
              </w:rPr>
              <w:t xml:space="preserve">Дитина в </w:t>
            </w:r>
            <w:proofErr w:type="gramStart"/>
            <w:r w:rsidRPr="00C74E56">
              <w:rPr>
                <w:rFonts w:eastAsia="Calibri"/>
                <w:color w:val="000000"/>
              </w:rPr>
              <w:t>св</w:t>
            </w:r>
            <w:proofErr w:type="gramEnd"/>
            <w:r w:rsidRPr="00C74E56">
              <w:rPr>
                <w:rFonts w:eastAsia="Calibri"/>
                <w:color w:val="000000"/>
              </w:rPr>
              <w:t>іті культури</w:t>
            </w:r>
          </w:p>
        </w:tc>
        <w:tc>
          <w:tcPr>
            <w:tcW w:w="76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ind w:firstLine="90"/>
              <w:jc w:val="both"/>
              <w:rPr>
                <w:rFonts w:eastAsia="Calibri"/>
                <w:i/>
                <w:color w:val="000000"/>
              </w:rPr>
            </w:pPr>
            <w:r w:rsidRPr="00C74E56">
              <w:rPr>
                <w:rFonts w:eastAsia="Calibri"/>
                <w:i/>
                <w:color w:val="000000"/>
              </w:rPr>
              <w:t>Передбача</w:t>
            </w:r>
            <w:proofErr w:type="gramStart"/>
            <w:r w:rsidRPr="00C74E56">
              <w:rPr>
                <w:rFonts w:eastAsia="Calibri"/>
                <w:i/>
                <w:color w:val="000000"/>
              </w:rPr>
              <w:t>є:</w:t>
            </w:r>
            <w:proofErr w:type="gramEnd"/>
          </w:p>
          <w:p w:rsidR="006A5323" w:rsidRPr="00C74E56" w:rsidRDefault="006A5323" w:rsidP="008336C2">
            <w:pPr>
              <w:autoSpaceDE w:val="0"/>
              <w:autoSpaceDN w:val="0"/>
              <w:adjustRightInd w:val="0"/>
              <w:ind w:firstLine="90"/>
              <w:jc w:val="both"/>
              <w:rPr>
                <w:rFonts w:eastAsia="Calibri"/>
                <w:color w:val="000000"/>
              </w:rPr>
            </w:pPr>
            <w:r w:rsidRPr="00C74E56">
              <w:rPr>
                <w:rFonts w:eastAsia="Calibri"/>
                <w:color w:val="000000"/>
              </w:rPr>
              <w:t xml:space="preserve"> формування почуття краси в її </w:t>
            </w:r>
            <w:proofErr w:type="gramStart"/>
            <w:r w:rsidRPr="00C74E56">
              <w:rPr>
                <w:rFonts w:eastAsia="Calibri"/>
                <w:color w:val="000000"/>
              </w:rPr>
              <w:t>р</w:t>
            </w:r>
            <w:proofErr w:type="gramEnd"/>
            <w:r w:rsidRPr="00C74E56">
              <w:rPr>
                <w:rFonts w:eastAsia="Calibri"/>
                <w:color w:val="000000"/>
              </w:rPr>
              <w:t xml:space="preserve">ізних проявах, ціннісного ставлення до змісту предметного світу та світу мистецтва, розвиток творчих здібностей, формування елементарних трудових, технологічних та </w:t>
            </w:r>
            <w:r w:rsidRPr="00C74E56">
              <w:rPr>
                <w:rFonts w:eastAsia="Calibri"/>
                <w:color w:val="000000"/>
              </w:rPr>
              <w:lastRenderedPageBreak/>
              <w:t>художньо-продуктивних навичок, самостійності, культури та безпеки праці. Результатом оволодіння дитиною різними видами предметної та художньої діяльності є сформоване емоційно-ціннісне ставлення до процесу та продуктів творчої діяльності, позитивна мотивація досягнень; здатність орієнтуватися в розмаї</w:t>
            </w:r>
            <w:proofErr w:type="gramStart"/>
            <w:r w:rsidRPr="00C74E56">
              <w:rPr>
                <w:rFonts w:eastAsia="Calibri"/>
                <w:color w:val="000000"/>
              </w:rPr>
              <w:t>тт</w:t>
            </w:r>
            <w:proofErr w:type="gramEnd"/>
            <w:r w:rsidRPr="00C74E56">
              <w:rPr>
                <w:rFonts w:eastAsia="Calibri"/>
                <w:color w:val="000000"/>
              </w:rPr>
              <w:t>і властивостей предметів, розуміти різні способи створення художніх образів, виявляти інтерес до об’єктів, явищ та форм художньо-продуктивної діяльності, а також оволодіння навичками практичної діяльності, культури споживання.</w:t>
            </w:r>
          </w:p>
          <w:p w:rsidR="006A5323" w:rsidRPr="00C74E56" w:rsidRDefault="006A5323" w:rsidP="008336C2">
            <w:pPr>
              <w:autoSpaceDE w:val="0"/>
              <w:autoSpaceDN w:val="0"/>
              <w:adjustRightInd w:val="0"/>
              <w:ind w:firstLine="90"/>
              <w:jc w:val="both"/>
              <w:rPr>
                <w:rFonts w:eastAsia="Calibri"/>
                <w:color w:val="000000"/>
              </w:rPr>
            </w:pPr>
          </w:p>
        </w:tc>
      </w:tr>
      <w:tr w:rsidR="006A5323" w:rsidRPr="00C74E56" w:rsidTr="008336C2">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jc w:val="center"/>
              <w:rPr>
                <w:rFonts w:eastAsia="Calibri"/>
                <w:color w:val="000000"/>
              </w:rPr>
            </w:pPr>
            <w:r w:rsidRPr="00C74E56">
              <w:rPr>
                <w:rFonts w:eastAsia="Calibri"/>
                <w:color w:val="000000"/>
              </w:rPr>
              <w:lastRenderedPageBreak/>
              <w:t>Гра дитини</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ind w:firstLine="90"/>
              <w:jc w:val="both"/>
              <w:rPr>
                <w:rFonts w:eastAsia="Calibri"/>
                <w:i/>
                <w:color w:val="000000"/>
              </w:rPr>
            </w:pPr>
            <w:r w:rsidRPr="00C74E56">
              <w:rPr>
                <w:rFonts w:eastAsia="Calibri"/>
                <w:i/>
                <w:color w:val="000000"/>
              </w:rPr>
              <w:t>Передбача</w:t>
            </w:r>
            <w:proofErr w:type="gramStart"/>
            <w:r w:rsidRPr="00C74E56">
              <w:rPr>
                <w:rFonts w:eastAsia="Calibri"/>
                <w:i/>
                <w:color w:val="000000"/>
              </w:rPr>
              <w:t>є:</w:t>
            </w:r>
            <w:proofErr w:type="gramEnd"/>
          </w:p>
          <w:p w:rsidR="006A5323" w:rsidRPr="00C74E56" w:rsidRDefault="006A5323" w:rsidP="008336C2">
            <w:pPr>
              <w:autoSpaceDE w:val="0"/>
              <w:autoSpaceDN w:val="0"/>
              <w:adjustRightInd w:val="0"/>
              <w:ind w:firstLine="90"/>
              <w:jc w:val="both"/>
              <w:rPr>
                <w:rFonts w:eastAsia="Calibri"/>
                <w:color w:val="000000"/>
              </w:rPr>
            </w:pPr>
            <w:r w:rsidRPr="00C74E56">
              <w:rPr>
                <w:rFonts w:eastAsia="Calibri"/>
                <w:color w:val="000000"/>
              </w:rPr>
              <w:t xml:space="preserve"> розвиток у дітей творчих здібностей, самостійності, ініціативності, організованості в ігровій діяльності та формування у них </w:t>
            </w:r>
            <w:proofErr w:type="gramStart"/>
            <w:r w:rsidRPr="00C74E56">
              <w:rPr>
                <w:rFonts w:eastAsia="Calibri"/>
                <w:color w:val="000000"/>
              </w:rPr>
              <w:t>ст</w:t>
            </w:r>
            <w:proofErr w:type="gramEnd"/>
            <w:r w:rsidRPr="00C74E56">
              <w:rPr>
                <w:rFonts w:eastAsia="Calibri"/>
                <w:color w:val="000000"/>
              </w:rPr>
              <w:t>ійкого інтересу до пізнання довкілля і реалізації себе в ньому. Гра забезпечує задоволення ігрових уподобань кожної дитини, сприяє виникненню дружніх, партнерських стосункі</w:t>
            </w:r>
            <w:proofErr w:type="gramStart"/>
            <w:r w:rsidRPr="00C74E56">
              <w:rPr>
                <w:rFonts w:eastAsia="Calibri"/>
                <w:color w:val="000000"/>
              </w:rPr>
              <w:t>в</w:t>
            </w:r>
            <w:proofErr w:type="gramEnd"/>
            <w:r w:rsidRPr="00C74E56">
              <w:rPr>
                <w:rFonts w:eastAsia="Calibri"/>
                <w:color w:val="000000"/>
              </w:rPr>
              <w:t xml:space="preserve"> </w:t>
            </w:r>
            <w:proofErr w:type="gramStart"/>
            <w:r w:rsidRPr="00C74E56">
              <w:rPr>
                <w:rFonts w:eastAsia="Calibri"/>
                <w:color w:val="000000"/>
              </w:rPr>
              <w:t>та</w:t>
            </w:r>
            <w:proofErr w:type="gramEnd"/>
            <w:r w:rsidRPr="00C74E56">
              <w:rPr>
                <w:rFonts w:eastAsia="Calibri"/>
                <w:color w:val="000000"/>
              </w:rPr>
              <w:t xml:space="preserve"> ігрових об’єднань за інтересами, спонукає до обміну думками, оцінювання себе й інших, заохочує до імпровізації, висловлювання власних оцінно-етичних суджень.</w:t>
            </w:r>
          </w:p>
          <w:p w:rsidR="006A5323" w:rsidRPr="00C74E56" w:rsidRDefault="006A5323" w:rsidP="008336C2">
            <w:pPr>
              <w:autoSpaceDE w:val="0"/>
              <w:autoSpaceDN w:val="0"/>
              <w:adjustRightInd w:val="0"/>
              <w:ind w:firstLine="90"/>
              <w:jc w:val="both"/>
              <w:rPr>
                <w:rFonts w:eastAsia="Calibri"/>
                <w:color w:val="000000"/>
              </w:rPr>
            </w:pPr>
          </w:p>
        </w:tc>
      </w:tr>
      <w:tr w:rsidR="006A5323" w:rsidRPr="00C74E56" w:rsidTr="008336C2">
        <w:tc>
          <w:tcPr>
            <w:tcW w:w="18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jc w:val="center"/>
              <w:rPr>
                <w:rFonts w:eastAsia="Calibri"/>
                <w:color w:val="000000"/>
              </w:rPr>
            </w:pPr>
            <w:r w:rsidRPr="00C74E56">
              <w:rPr>
                <w:rFonts w:eastAsia="Calibri"/>
                <w:color w:val="000000"/>
              </w:rPr>
              <w:t>Дитина в сенсорно-пізнавальному просторі</w:t>
            </w:r>
          </w:p>
        </w:tc>
        <w:tc>
          <w:tcPr>
            <w:tcW w:w="76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A5323" w:rsidRPr="00C74E56" w:rsidRDefault="006A5323" w:rsidP="008336C2">
            <w:pPr>
              <w:autoSpaceDE w:val="0"/>
              <w:autoSpaceDN w:val="0"/>
              <w:adjustRightInd w:val="0"/>
              <w:ind w:firstLine="90"/>
              <w:jc w:val="both"/>
              <w:rPr>
                <w:rFonts w:eastAsia="Calibri"/>
                <w:i/>
                <w:color w:val="000000"/>
              </w:rPr>
            </w:pPr>
            <w:r w:rsidRPr="00C74E56">
              <w:rPr>
                <w:rFonts w:eastAsia="Calibri"/>
                <w:i/>
                <w:color w:val="000000"/>
              </w:rPr>
              <w:t>Передбача</w:t>
            </w:r>
            <w:proofErr w:type="gramStart"/>
            <w:r w:rsidRPr="00C74E56">
              <w:rPr>
                <w:rFonts w:eastAsia="Calibri"/>
                <w:i/>
                <w:color w:val="000000"/>
              </w:rPr>
              <w:t>є:</w:t>
            </w:r>
            <w:proofErr w:type="gramEnd"/>
          </w:p>
          <w:p w:rsidR="006A5323" w:rsidRPr="00C74E56" w:rsidRDefault="006A5323" w:rsidP="008336C2">
            <w:pPr>
              <w:autoSpaceDE w:val="0"/>
              <w:autoSpaceDN w:val="0"/>
              <w:adjustRightInd w:val="0"/>
              <w:ind w:firstLine="90"/>
              <w:jc w:val="both"/>
              <w:rPr>
                <w:rFonts w:eastAsia="Calibri"/>
                <w:color w:val="000000"/>
              </w:rPr>
            </w:pPr>
            <w:r w:rsidRPr="00C74E56">
              <w:rPr>
                <w:rFonts w:eastAsia="Calibri"/>
                <w:color w:val="000000"/>
              </w:rPr>
              <w:t xml:space="preserve"> сформованість доступних для дитини дошкільного віку уявлень, еталонів, що відображають ознаки, властивості та відношення предметів і об’єктів довколишнього </w:t>
            </w:r>
            <w:proofErr w:type="gramStart"/>
            <w:r w:rsidRPr="00C74E56">
              <w:rPr>
                <w:rFonts w:eastAsia="Calibri"/>
                <w:color w:val="000000"/>
              </w:rPr>
              <w:t>св</w:t>
            </w:r>
            <w:proofErr w:type="gramEnd"/>
            <w:r w:rsidRPr="00C74E56">
              <w:rPr>
                <w:rFonts w:eastAsia="Calibri"/>
                <w:color w:val="000000"/>
              </w:rPr>
              <w:t xml:space="preserve">іту. Показником сформованості цих уявлень є здатність дитини застосовувати отримані знання у практичній діяльності (ігрова, трудова, сенсорно-пізнавальна, математична тощо), оволодіння способами </w:t>
            </w:r>
            <w:proofErr w:type="gramStart"/>
            <w:r w:rsidRPr="00C74E56">
              <w:rPr>
                <w:rFonts w:eastAsia="Calibri"/>
                <w:color w:val="000000"/>
              </w:rPr>
              <w:t>п</w:t>
            </w:r>
            <w:proofErr w:type="gramEnd"/>
            <w:r w:rsidRPr="00C74E56">
              <w:rPr>
                <w:rFonts w:eastAsia="Calibri"/>
                <w:color w:val="000000"/>
              </w:rPr>
              <w:t xml:space="preserve">ізнання дійсності, розвиток у неї наочно-дієвого, наочно-образного, словесно-логічного мислення. Сенсорно-пізнавальна освітня лінія спрямована на інтеграцію змісту дошкільної освіти, формування у дітей пошуково-дослідницьких умінь, елементарних математичних уявлень, цілісної картини </w:t>
            </w:r>
            <w:proofErr w:type="gramStart"/>
            <w:r w:rsidRPr="00C74E56">
              <w:rPr>
                <w:rFonts w:eastAsia="Calibri"/>
                <w:color w:val="000000"/>
              </w:rPr>
              <w:t>св</w:t>
            </w:r>
            <w:proofErr w:type="gramEnd"/>
            <w:r w:rsidRPr="00C74E56">
              <w:rPr>
                <w:rFonts w:eastAsia="Calibri"/>
                <w:color w:val="000000"/>
              </w:rPr>
              <w:t>іту, компетентної поведінки в різних життєвих ситуаціях.</w:t>
            </w:r>
          </w:p>
          <w:p w:rsidR="006A5323" w:rsidRPr="00C74E56" w:rsidRDefault="006A5323" w:rsidP="008336C2">
            <w:pPr>
              <w:autoSpaceDE w:val="0"/>
              <w:autoSpaceDN w:val="0"/>
              <w:adjustRightInd w:val="0"/>
              <w:ind w:firstLine="90"/>
              <w:jc w:val="both"/>
              <w:rPr>
                <w:rFonts w:eastAsia="Calibri"/>
                <w:color w:val="000000"/>
              </w:rPr>
            </w:pPr>
          </w:p>
        </w:tc>
      </w:tr>
    </w:tbl>
    <w:p w:rsidR="006A5323" w:rsidRPr="00E70217" w:rsidRDefault="006A5323" w:rsidP="006A5323">
      <w:pPr>
        <w:autoSpaceDE w:val="0"/>
        <w:autoSpaceDN w:val="0"/>
        <w:adjustRightInd w:val="0"/>
        <w:ind w:firstLine="708"/>
        <w:jc w:val="both"/>
        <w:rPr>
          <w:rFonts w:eastAsia="Calibri"/>
          <w:color w:val="000000"/>
          <w:sz w:val="28"/>
          <w:szCs w:val="28"/>
        </w:rPr>
      </w:pPr>
    </w:p>
    <w:p w:rsidR="006A5323" w:rsidRPr="00E70217" w:rsidRDefault="006A5323" w:rsidP="006A5323">
      <w:pPr>
        <w:autoSpaceDE w:val="0"/>
        <w:autoSpaceDN w:val="0"/>
        <w:adjustRightInd w:val="0"/>
        <w:ind w:firstLine="708"/>
        <w:jc w:val="both"/>
        <w:rPr>
          <w:rFonts w:eastAsia="Calibri"/>
          <w:color w:val="000000"/>
          <w:sz w:val="28"/>
          <w:szCs w:val="28"/>
        </w:rPr>
      </w:pPr>
      <w:r w:rsidRPr="00E70217">
        <w:rPr>
          <w:rFonts w:eastAsia="Calibri"/>
          <w:color w:val="000000"/>
          <w:sz w:val="28"/>
          <w:szCs w:val="28"/>
        </w:rPr>
        <w:t>Реалізуючи вищезазначений змі</w:t>
      </w:r>
      <w:proofErr w:type="gramStart"/>
      <w:r w:rsidRPr="00E70217">
        <w:rPr>
          <w:rFonts w:eastAsia="Calibri"/>
          <w:color w:val="000000"/>
          <w:sz w:val="28"/>
          <w:szCs w:val="28"/>
        </w:rPr>
        <w:t>ст</w:t>
      </w:r>
      <w:proofErr w:type="gramEnd"/>
      <w:r w:rsidRPr="00E70217">
        <w:rPr>
          <w:rFonts w:eastAsia="Calibri"/>
          <w:color w:val="000000"/>
          <w:sz w:val="28"/>
          <w:szCs w:val="28"/>
        </w:rPr>
        <w:t xml:space="preserve"> освітнього процесу, педагогічні працівники забезпечують досягнення очікуваних результатів навчання, визначених  у </w:t>
      </w:r>
      <w:r w:rsidRPr="00E70217">
        <w:rPr>
          <w:bCs/>
          <w:sz w:val="28"/>
          <w:szCs w:val="28"/>
        </w:rPr>
        <w:t>освітніх програмах</w:t>
      </w:r>
      <w:r w:rsidRPr="00E70217">
        <w:rPr>
          <w:rFonts w:eastAsia="Calibri"/>
          <w:color w:val="000000"/>
          <w:sz w:val="28"/>
          <w:szCs w:val="28"/>
        </w:rPr>
        <w:t>.</w:t>
      </w:r>
    </w:p>
    <w:p w:rsidR="006A5323" w:rsidRPr="00E70217" w:rsidRDefault="006A5323" w:rsidP="006A5323">
      <w:pPr>
        <w:autoSpaceDE w:val="0"/>
        <w:autoSpaceDN w:val="0"/>
        <w:adjustRightInd w:val="0"/>
        <w:ind w:firstLine="708"/>
        <w:jc w:val="both"/>
        <w:rPr>
          <w:rFonts w:eastAsia="Calibri"/>
          <w:color w:val="000000"/>
          <w:sz w:val="28"/>
          <w:szCs w:val="28"/>
        </w:rPr>
      </w:pPr>
      <w:r w:rsidRPr="00E70217">
        <w:rPr>
          <w:rFonts w:eastAsia="Calibri"/>
          <w:color w:val="000000"/>
          <w:sz w:val="28"/>
          <w:szCs w:val="28"/>
        </w:rPr>
        <w:t xml:space="preserve">Організація життєдіяльності дітей з урахуванням освітніх ліній, що включені до інваріантної складової, дає змогу забезпечити належний </w:t>
      </w:r>
      <w:proofErr w:type="gramStart"/>
      <w:r w:rsidRPr="00E70217">
        <w:rPr>
          <w:rFonts w:eastAsia="Calibri"/>
          <w:color w:val="000000"/>
          <w:sz w:val="28"/>
          <w:szCs w:val="28"/>
        </w:rPr>
        <w:t>р</w:t>
      </w:r>
      <w:proofErr w:type="gramEnd"/>
      <w:r w:rsidRPr="00E70217">
        <w:rPr>
          <w:rFonts w:eastAsia="Calibri"/>
          <w:color w:val="000000"/>
          <w:sz w:val="28"/>
          <w:szCs w:val="28"/>
        </w:rPr>
        <w:t>івень соціально-особистісного розвитку дітей раннього та дошкільного віку в структурі неперервної освіти.</w:t>
      </w:r>
    </w:p>
    <w:p w:rsidR="006A5323" w:rsidRPr="00E70217" w:rsidRDefault="006A5323" w:rsidP="006A5323">
      <w:pPr>
        <w:autoSpaceDE w:val="0"/>
        <w:autoSpaceDN w:val="0"/>
        <w:adjustRightInd w:val="0"/>
        <w:ind w:firstLine="708"/>
        <w:jc w:val="both"/>
        <w:rPr>
          <w:rFonts w:eastAsia="Calibri"/>
          <w:color w:val="000000"/>
          <w:sz w:val="28"/>
          <w:szCs w:val="28"/>
        </w:rPr>
      </w:pPr>
      <w:r w:rsidRPr="00E70217">
        <w:rPr>
          <w:rFonts w:eastAsia="Calibri"/>
          <w:color w:val="000000"/>
          <w:sz w:val="28"/>
          <w:szCs w:val="28"/>
        </w:rPr>
        <w:t xml:space="preserve">Дотримання змісту, взаємозв’язку та логічної </w:t>
      </w:r>
      <w:proofErr w:type="gramStart"/>
      <w:r w:rsidRPr="00E70217">
        <w:rPr>
          <w:rFonts w:eastAsia="Calibri"/>
          <w:color w:val="000000"/>
          <w:sz w:val="28"/>
          <w:szCs w:val="28"/>
        </w:rPr>
        <w:t>посл</w:t>
      </w:r>
      <w:proofErr w:type="gramEnd"/>
      <w:r w:rsidRPr="00E70217">
        <w:rPr>
          <w:rFonts w:eastAsia="Calibri"/>
          <w:color w:val="000000"/>
          <w:sz w:val="28"/>
          <w:szCs w:val="28"/>
        </w:rPr>
        <w:t>ідовності реалізації освітніх ліній Базового компоненту забезпечується та відображається у блочно-тематичному плануванні освітнього процесу.</w:t>
      </w:r>
    </w:p>
    <w:p w:rsidR="006A5323" w:rsidRPr="002F7534" w:rsidRDefault="006A5323" w:rsidP="006A5323">
      <w:pPr>
        <w:autoSpaceDE w:val="0"/>
        <w:autoSpaceDN w:val="0"/>
        <w:adjustRightInd w:val="0"/>
        <w:ind w:firstLine="709"/>
        <w:jc w:val="both"/>
        <w:rPr>
          <w:rFonts w:eastAsia="Calibri"/>
          <w:color w:val="000000"/>
          <w:sz w:val="28"/>
          <w:szCs w:val="28"/>
        </w:rPr>
      </w:pPr>
      <w:r w:rsidRPr="002F7534">
        <w:rPr>
          <w:rFonts w:eastAsia="Calibri"/>
          <w:color w:val="000000"/>
          <w:sz w:val="28"/>
          <w:szCs w:val="28"/>
        </w:rPr>
        <w:t>Очікуваними результатами освітнього процесу є набуття компетентностей, що визначені за усіма освітніми лініями Базового компонента, за якими здійснюється освітній процес.</w:t>
      </w:r>
    </w:p>
    <w:p w:rsidR="006A5323" w:rsidRPr="002F7534" w:rsidRDefault="006A5323" w:rsidP="006A5323">
      <w:pPr>
        <w:autoSpaceDE w:val="0"/>
        <w:autoSpaceDN w:val="0"/>
        <w:adjustRightInd w:val="0"/>
        <w:ind w:firstLine="709"/>
        <w:jc w:val="both"/>
        <w:rPr>
          <w:rFonts w:eastAsia="Calibri"/>
          <w:color w:val="000000"/>
          <w:sz w:val="28"/>
          <w:szCs w:val="28"/>
        </w:rPr>
      </w:pPr>
      <w:r w:rsidRPr="002F7534">
        <w:rPr>
          <w:rFonts w:eastAsia="Calibri"/>
          <w:color w:val="000000"/>
          <w:sz w:val="28"/>
          <w:szCs w:val="28"/>
        </w:rPr>
        <w:t xml:space="preserve">Набуття </w:t>
      </w:r>
      <w:proofErr w:type="gramStart"/>
      <w:r w:rsidRPr="002F7534">
        <w:rPr>
          <w:rFonts w:eastAsia="Calibri"/>
          <w:color w:val="000000"/>
          <w:sz w:val="28"/>
          <w:szCs w:val="28"/>
        </w:rPr>
        <w:t>р</w:t>
      </w:r>
      <w:proofErr w:type="gramEnd"/>
      <w:r w:rsidRPr="002F7534">
        <w:rPr>
          <w:rFonts w:eastAsia="Calibri"/>
          <w:color w:val="000000"/>
          <w:sz w:val="28"/>
          <w:szCs w:val="28"/>
        </w:rPr>
        <w:t xml:space="preserve">ізних видів компетентностей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мовленнєвій; </w:t>
      </w:r>
      <w:r w:rsidRPr="002F7534">
        <w:rPr>
          <w:rFonts w:eastAsia="Calibri"/>
          <w:color w:val="000000"/>
          <w:sz w:val="28"/>
          <w:szCs w:val="28"/>
        </w:rPr>
        <w:lastRenderedPageBreak/>
        <w:t xml:space="preserve">трудовій і вимагає </w:t>
      </w:r>
      <w:proofErr w:type="gramStart"/>
      <w:r w:rsidRPr="002F7534">
        <w:rPr>
          <w:rFonts w:eastAsia="Calibri"/>
          <w:color w:val="000000"/>
          <w:sz w:val="28"/>
          <w:szCs w:val="28"/>
        </w:rPr>
        <w:t>практичного</w:t>
      </w:r>
      <w:proofErr w:type="gramEnd"/>
      <w:r w:rsidRPr="002F7534">
        <w:rPr>
          <w:rFonts w:eastAsia="Calibri"/>
          <w:color w:val="000000"/>
          <w:sz w:val="28"/>
          <w:szCs w:val="28"/>
        </w:rPr>
        <w:t xml:space="preserve"> засвоєння дитиною системи елементарних знань про себе та довкілля, моральних цінностей, уміння доречно застосовувати набуту інформацію. </w:t>
      </w:r>
      <w:proofErr w:type="gramStart"/>
      <w:r w:rsidRPr="002F7534">
        <w:rPr>
          <w:rFonts w:eastAsia="Calibri"/>
          <w:color w:val="000000"/>
          <w:sz w:val="28"/>
          <w:szCs w:val="28"/>
        </w:rPr>
        <w:t>На</w:t>
      </w:r>
      <w:proofErr w:type="gramEnd"/>
      <w:r w:rsidRPr="002F7534">
        <w:rPr>
          <w:rFonts w:eastAsia="Calibri"/>
          <w:color w:val="000000"/>
          <w:sz w:val="28"/>
          <w:szCs w:val="28"/>
        </w:rPr>
        <w:t xml:space="preserve"> кінець навчального </w:t>
      </w:r>
      <w:proofErr w:type="gramStart"/>
      <w:r w:rsidRPr="002F7534">
        <w:rPr>
          <w:rFonts w:eastAsia="Calibri"/>
          <w:color w:val="000000"/>
          <w:sz w:val="28"/>
          <w:szCs w:val="28"/>
        </w:rPr>
        <w:t>року</w:t>
      </w:r>
      <w:proofErr w:type="gramEnd"/>
      <w:r w:rsidRPr="002F7534">
        <w:rPr>
          <w:rFonts w:eastAsia="Calibri"/>
          <w:color w:val="000000"/>
          <w:sz w:val="28"/>
          <w:szCs w:val="28"/>
        </w:rPr>
        <w:t xml:space="preserve"> формується модель випускника групи.</w:t>
      </w:r>
    </w:p>
    <w:p w:rsidR="006A5323" w:rsidRPr="002F7534" w:rsidRDefault="006A5323" w:rsidP="006A5323">
      <w:pPr>
        <w:autoSpaceDE w:val="0"/>
        <w:autoSpaceDN w:val="0"/>
        <w:adjustRightInd w:val="0"/>
        <w:ind w:firstLine="709"/>
        <w:jc w:val="both"/>
        <w:rPr>
          <w:rFonts w:eastAsia="Calibri"/>
          <w:color w:val="000000"/>
          <w:sz w:val="28"/>
          <w:szCs w:val="28"/>
        </w:rPr>
      </w:pPr>
      <w:proofErr w:type="gramStart"/>
      <w:r w:rsidRPr="002F7534">
        <w:rPr>
          <w:rFonts w:eastAsia="Calibri"/>
          <w:color w:val="000000"/>
          <w:sz w:val="28"/>
          <w:szCs w:val="28"/>
        </w:rPr>
        <w:t>Р</w:t>
      </w:r>
      <w:proofErr w:type="gramEnd"/>
      <w:r w:rsidRPr="002F7534">
        <w:rPr>
          <w:rFonts w:eastAsia="Calibri"/>
          <w:color w:val="000000"/>
          <w:sz w:val="28"/>
          <w:szCs w:val="28"/>
        </w:rPr>
        <w:t>івень сформованості компетентностей з’ясовується у процесі здійснення моніторингу рівня засвоєння програмового матеріалу дітьми раннього та дошкільного віку, отримання антропометричних даних та встановлення рівня нервово-психічного розвитку дітей раннього віку в процесі спостереження за життєдіяльністю дітей.</w:t>
      </w:r>
    </w:p>
    <w:p w:rsidR="006A5323" w:rsidRPr="002F7534" w:rsidRDefault="006A5323" w:rsidP="006A5323">
      <w:pPr>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708"/>
        <w:jc w:val="both"/>
        <w:rPr>
          <w:color w:val="000000"/>
          <w:sz w:val="28"/>
          <w:szCs w:val="28"/>
          <w:lang w:eastAsia="uk-UA" w:bidi="uk-UA"/>
        </w:rPr>
      </w:pPr>
      <w:r w:rsidRPr="002F7534">
        <w:rPr>
          <w:color w:val="000000"/>
          <w:sz w:val="28"/>
          <w:szCs w:val="28"/>
          <w:lang w:eastAsia="uk-UA" w:bidi="uk-UA"/>
        </w:rPr>
        <w:tab/>
        <w:t xml:space="preserve">Навчальний </w:t>
      </w:r>
      <w:proofErr w:type="gramStart"/>
      <w:r w:rsidRPr="002F7534">
        <w:rPr>
          <w:color w:val="000000"/>
          <w:sz w:val="28"/>
          <w:szCs w:val="28"/>
          <w:lang w:eastAsia="uk-UA" w:bidi="uk-UA"/>
        </w:rPr>
        <w:t>р</w:t>
      </w:r>
      <w:proofErr w:type="gramEnd"/>
      <w:r w:rsidRPr="002F7534">
        <w:rPr>
          <w:color w:val="000000"/>
          <w:sz w:val="28"/>
          <w:szCs w:val="28"/>
          <w:lang w:eastAsia="uk-UA" w:bidi="uk-UA"/>
        </w:rPr>
        <w:t xml:space="preserve">ік у </w:t>
      </w:r>
      <w:r>
        <w:rPr>
          <w:color w:val="000000"/>
          <w:sz w:val="28"/>
          <w:szCs w:val="28"/>
          <w:lang w:val="uk-UA" w:eastAsia="uk-UA" w:bidi="uk-UA"/>
        </w:rPr>
        <w:t>дошкільній групі</w:t>
      </w:r>
      <w:r w:rsidRPr="002F7534">
        <w:rPr>
          <w:color w:val="000000"/>
          <w:sz w:val="28"/>
          <w:szCs w:val="28"/>
          <w:lang w:eastAsia="uk-UA" w:bidi="uk-UA"/>
        </w:rPr>
        <w:t xml:space="preserve"> починається 1 вересня 202</w:t>
      </w:r>
      <w:r>
        <w:rPr>
          <w:color w:val="000000"/>
          <w:sz w:val="28"/>
          <w:szCs w:val="28"/>
          <w:lang w:val="uk-UA" w:eastAsia="uk-UA" w:bidi="uk-UA"/>
        </w:rPr>
        <w:t>2</w:t>
      </w:r>
      <w:r w:rsidRPr="002F7534">
        <w:rPr>
          <w:color w:val="000000"/>
          <w:sz w:val="28"/>
          <w:szCs w:val="28"/>
          <w:lang w:eastAsia="uk-UA" w:bidi="uk-UA"/>
        </w:rPr>
        <w:t xml:space="preserve"> року і закінчується 31 травня 202</w:t>
      </w:r>
      <w:r>
        <w:rPr>
          <w:color w:val="000000"/>
          <w:sz w:val="28"/>
          <w:szCs w:val="28"/>
          <w:lang w:val="uk-UA" w:eastAsia="uk-UA" w:bidi="uk-UA"/>
        </w:rPr>
        <w:t>3</w:t>
      </w:r>
      <w:r w:rsidRPr="002F7534">
        <w:rPr>
          <w:color w:val="000000"/>
          <w:sz w:val="28"/>
          <w:szCs w:val="28"/>
          <w:lang w:eastAsia="uk-UA" w:bidi="uk-UA"/>
        </w:rPr>
        <w:t xml:space="preserve"> року, оздоровчий  період (</w:t>
      </w:r>
      <w:r w:rsidRPr="002F7534">
        <w:rPr>
          <w:bCs/>
          <w:sz w:val="28"/>
          <w:szCs w:val="28"/>
        </w:rPr>
        <w:t>під час якого освітня робота здійснюється відповідно до інструктивно-методичних рекомендацій Міністерства освіти і науки України</w:t>
      </w:r>
      <w:r w:rsidRPr="002F7534">
        <w:rPr>
          <w:color w:val="000000"/>
          <w:sz w:val="28"/>
          <w:szCs w:val="28"/>
          <w:lang w:eastAsia="uk-UA" w:bidi="uk-UA"/>
        </w:rPr>
        <w:t xml:space="preserve"> – з 1 червня по 31 серпня 202</w:t>
      </w:r>
      <w:r>
        <w:rPr>
          <w:color w:val="000000"/>
          <w:sz w:val="28"/>
          <w:szCs w:val="28"/>
          <w:lang w:val="uk-UA" w:eastAsia="uk-UA" w:bidi="uk-UA"/>
        </w:rPr>
        <w:t>3</w:t>
      </w:r>
      <w:r w:rsidRPr="002F7534">
        <w:rPr>
          <w:color w:val="000000"/>
          <w:sz w:val="28"/>
          <w:szCs w:val="28"/>
          <w:lang w:eastAsia="uk-UA" w:bidi="uk-UA"/>
        </w:rPr>
        <w:t xml:space="preserve">року. </w:t>
      </w:r>
    </w:p>
    <w:p w:rsidR="006A5323" w:rsidRPr="002F7534" w:rsidRDefault="006A5323" w:rsidP="006A5323">
      <w:pPr>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708"/>
        <w:jc w:val="both"/>
        <w:rPr>
          <w:rFonts w:eastAsia="Calibri"/>
          <w:bCs/>
          <w:sz w:val="28"/>
          <w:szCs w:val="28"/>
          <w:lang w:eastAsia="hi-IN" w:bidi="hi-IN"/>
        </w:rPr>
      </w:pPr>
      <w:r w:rsidRPr="002F7534">
        <w:rPr>
          <w:color w:val="000000"/>
          <w:sz w:val="28"/>
          <w:szCs w:val="28"/>
          <w:lang w:eastAsia="uk-UA" w:bidi="uk-UA"/>
        </w:rPr>
        <w:tab/>
        <w:t>Упродовж навчального року для дошкільників будуть проводитись канікули</w:t>
      </w:r>
      <w:r w:rsidRPr="002F7534">
        <w:rPr>
          <w:color w:val="000000"/>
          <w:sz w:val="28"/>
          <w:szCs w:val="28"/>
          <w:u w:val="single"/>
          <w:lang w:eastAsia="uk-UA" w:bidi="uk-UA"/>
        </w:rPr>
        <w:t>,</w:t>
      </w:r>
      <w:r w:rsidRPr="002F7534">
        <w:rPr>
          <w:color w:val="000000"/>
          <w:sz w:val="28"/>
          <w:szCs w:val="28"/>
          <w:lang w:eastAsia="uk-UA" w:bidi="uk-UA"/>
        </w:rPr>
        <w:t xml:space="preserve"> </w:t>
      </w:r>
      <w:proofErr w:type="gramStart"/>
      <w:r w:rsidRPr="002F7534">
        <w:rPr>
          <w:color w:val="000000"/>
          <w:sz w:val="28"/>
          <w:szCs w:val="28"/>
          <w:lang w:eastAsia="uk-UA" w:bidi="uk-UA"/>
        </w:rPr>
        <w:t>п</w:t>
      </w:r>
      <w:proofErr w:type="gramEnd"/>
      <w:r w:rsidRPr="002F7534">
        <w:rPr>
          <w:color w:val="000000"/>
          <w:sz w:val="28"/>
          <w:szCs w:val="28"/>
          <w:lang w:eastAsia="uk-UA" w:bidi="uk-UA"/>
        </w:rPr>
        <w:t xml:space="preserve">ід час яких заняття з вихованцями не проводяться, крім фізкультурно-оздоровчої та художньо-продуктивної діяльності. </w:t>
      </w:r>
      <w:r w:rsidRPr="00F365D3">
        <w:rPr>
          <w:color w:val="000000"/>
          <w:sz w:val="28"/>
          <w:szCs w:val="28"/>
          <w:lang w:eastAsia="uk-UA" w:bidi="uk-UA"/>
        </w:rPr>
        <w:t>Орієнтовні терміни проведення канікул:</w:t>
      </w:r>
      <w:r w:rsidRPr="002F7534">
        <w:rPr>
          <w:color w:val="000000"/>
          <w:sz w:val="28"/>
          <w:szCs w:val="28"/>
          <w:lang w:eastAsia="uk-UA" w:bidi="uk-UA"/>
        </w:rPr>
        <w:t xml:space="preserve"> літні – з 1 червня </w:t>
      </w:r>
      <w:r>
        <w:rPr>
          <w:color w:val="000000"/>
          <w:sz w:val="28"/>
          <w:szCs w:val="28"/>
          <w:lang w:val="uk-UA" w:eastAsia="uk-UA" w:bidi="uk-UA"/>
        </w:rPr>
        <w:t>п</w:t>
      </w:r>
      <w:r w:rsidRPr="002F7534">
        <w:rPr>
          <w:color w:val="000000"/>
          <w:sz w:val="28"/>
          <w:szCs w:val="28"/>
          <w:lang w:eastAsia="uk-UA" w:bidi="uk-UA"/>
        </w:rPr>
        <w:t>о 3</w:t>
      </w:r>
      <w:r>
        <w:rPr>
          <w:color w:val="000000"/>
          <w:sz w:val="28"/>
          <w:szCs w:val="28"/>
          <w:lang w:val="uk-UA" w:eastAsia="uk-UA" w:bidi="uk-UA"/>
        </w:rPr>
        <w:t>1</w:t>
      </w:r>
      <w:r w:rsidRPr="002F7534">
        <w:rPr>
          <w:color w:val="000000"/>
          <w:sz w:val="28"/>
          <w:szCs w:val="28"/>
          <w:lang w:eastAsia="uk-UA" w:bidi="uk-UA"/>
        </w:rPr>
        <w:t xml:space="preserve"> серпня 20</w:t>
      </w:r>
      <w:r>
        <w:rPr>
          <w:color w:val="000000"/>
          <w:sz w:val="28"/>
          <w:szCs w:val="28"/>
          <w:lang w:val="uk-UA" w:eastAsia="uk-UA" w:bidi="uk-UA"/>
        </w:rPr>
        <w:t>23</w:t>
      </w:r>
      <w:r w:rsidRPr="002F7534">
        <w:rPr>
          <w:color w:val="000000"/>
          <w:sz w:val="28"/>
          <w:szCs w:val="28"/>
          <w:lang w:eastAsia="uk-UA" w:bidi="uk-UA"/>
        </w:rPr>
        <w:t xml:space="preserve"> року (90 календарних днів), осінні – з 2</w:t>
      </w:r>
      <w:r>
        <w:rPr>
          <w:color w:val="000000"/>
          <w:sz w:val="28"/>
          <w:szCs w:val="28"/>
          <w:lang w:val="uk-UA" w:eastAsia="uk-UA" w:bidi="uk-UA"/>
        </w:rPr>
        <w:t>4</w:t>
      </w:r>
      <w:r w:rsidRPr="002F7534">
        <w:rPr>
          <w:color w:val="000000"/>
          <w:sz w:val="28"/>
          <w:szCs w:val="28"/>
          <w:lang w:eastAsia="uk-UA" w:bidi="uk-UA"/>
        </w:rPr>
        <w:t xml:space="preserve"> жовтня </w:t>
      </w:r>
      <w:r>
        <w:rPr>
          <w:color w:val="000000"/>
          <w:sz w:val="28"/>
          <w:szCs w:val="28"/>
          <w:lang w:val="uk-UA" w:eastAsia="uk-UA" w:bidi="uk-UA"/>
        </w:rPr>
        <w:t>п</w:t>
      </w:r>
      <w:r w:rsidRPr="002F7534">
        <w:rPr>
          <w:color w:val="000000"/>
          <w:sz w:val="28"/>
          <w:szCs w:val="28"/>
          <w:lang w:eastAsia="uk-UA" w:bidi="uk-UA"/>
        </w:rPr>
        <w:t>о 3</w:t>
      </w:r>
      <w:r>
        <w:rPr>
          <w:color w:val="000000"/>
          <w:sz w:val="28"/>
          <w:szCs w:val="28"/>
          <w:lang w:val="uk-UA" w:eastAsia="uk-UA" w:bidi="uk-UA"/>
        </w:rPr>
        <w:t>0</w:t>
      </w:r>
      <w:r w:rsidRPr="002F7534">
        <w:rPr>
          <w:color w:val="000000"/>
          <w:sz w:val="28"/>
          <w:szCs w:val="28"/>
          <w:lang w:eastAsia="uk-UA" w:bidi="uk-UA"/>
        </w:rPr>
        <w:t xml:space="preserve"> жовтня 202</w:t>
      </w:r>
      <w:r>
        <w:rPr>
          <w:color w:val="000000"/>
          <w:sz w:val="28"/>
          <w:szCs w:val="28"/>
          <w:lang w:val="uk-UA" w:eastAsia="uk-UA" w:bidi="uk-UA"/>
        </w:rPr>
        <w:t>2</w:t>
      </w:r>
      <w:r w:rsidRPr="002F7534">
        <w:rPr>
          <w:color w:val="000000"/>
          <w:sz w:val="28"/>
          <w:szCs w:val="28"/>
          <w:lang w:eastAsia="uk-UA" w:bidi="uk-UA"/>
        </w:rPr>
        <w:t xml:space="preserve"> року (</w:t>
      </w:r>
      <w:r>
        <w:rPr>
          <w:color w:val="000000"/>
          <w:sz w:val="28"/>
          <w:szCs w:val="28"/>
          <w:lang w:val="uk-UA" w:eastAsia="uk-UA" w:bidi="uk-UA"/>
        </w:rPr>
        <w:t>7</w:t>
      </w:r>
      <w:r w:rsidRPr="002F7534">
        <w:rPr>
          <w:color w:val="000000"/>
          <w:sz w:val="28"/>
          <w:szCs w:val="28"/>
          <w:lang w:eastAsia="uk-UA" w:bidi="uk-UA"/>
        </w:rPr>
        <w:t xml:space="preserve"> календарних днів),  зимові – з </w:t>
      </w:r>
      <w:r>
        <w:rPr>
          <w:color w:val="000000"/>
          <w:sz w:val="28"/>
          <w:szCs w:val="28"/>
          <w:lang w:val="uk-UA" w:eastAsia="uk-UA" w:bidi="uk-UA"/>
        </w:rPr>
        <w:t>2</w:t>
      </w:r>
      <w:r w:rsidR="002F7A81">
        <w:rPr>
          <w:color w:val="000000"/>
          <w:sz w:val="28"/>
          <w:szCs w:val="28"/>
          <w:lang w:val="uk-UA" w:eastAsia="uk-UA" w:bidi="uk-UA"/>
        </w:rPr>
        <w:t>6</w:t>
      </w:r>
      <w:r w:rsidRPr="002F7534">
        <w:rPr>
          <w:color w:val="000000"/>
          <w:sz w:val="28"/>
          <w:szCs w:val="28"/>
          <w:lang w:eastAsia="uk-UA" w:bidi="uk-UA"/>
        </w:rPr>
        <w:t xml:space="preserve"> </w:t>
      </w:r>
      <w:r>
        <w:rPr>
          <w:color w:val="000000"/>
          <w:sz w:val="28"/>
          <w:szCs w:val="28"/>
          <w:lang w:val="uk-UA" w:eastAsia="uk-UA" w:bidi="uk-UA"/>
        </w:rPr>
        <w:t>грудня 2022 року</w:t>
      </w:r>
      <w:r w:rsidRPr="002F7534">
        <w:rPr>
          <w:color w:val="000000"/>
          <w:sz w:val="28"/>
          <w:szCs w:val="28"/>
          <w:lang w:eastAsia="uk-UA" w:bidi="uk-UA"/>
        </w:rPr>
        <w:t xml:space="preserve"> </w:t>
      </w:r>
      <w:r>
        <w:rPr>
          <w:color w:val="000000"/>
          <w:sz w:val="28"/>
          <w:szCs w:val="28"/>
          <w:lang w:val="uk-UA" w:eastAsia="uk-UA" w:bidi="uk-UA"/>
        </w:rPr>
        <w:t>п</w:t>
      </w:r>
      <w:r w:rsidRPr="002F7534">
        <w:rPr>
          <w:color w:val="000000"/>
          <w:sz w:val="28"/>
          <w:szCs w:val="28"/>
          <w:lang w:eastAsia="uk-UA" w:bidi="uk-UA"/>
        </w:rPr>
        <w:t xml:space="preserve">о </w:t>
      </w:r>
      <w:r>
        <w:rPr>
          <w:color w:val="000000"/>
          <w:sz w:val="28"/>
          <w:szCs w:val="28"/>
          <w:lang w:val="uk-UA" w:eastAsia="uk-UA" w:bidi="uk-UA"/>
        </w:rPr>
        <w:t>0</w:t>
      </w:r>
      <w:r w:rsidR="002F7A81">
        <w:rPr>
          <w:color w:val="000000"/>
          <w:sz w:val="28"/>
          <w:szCs w:val="28"/>
          <w:lang w:val="uk-UA" w:eastAsia="uk-UA" w:bidi="uk-UA"/>
        </w:rPr>
        <w:t>8</w:t>
      </w:r>
      <w:r w:rsidRPr="002F7534">
        <w:rPr>
          <w:color w:val="000000"/>
          <w:sz w:val="28"/>
          <w:szCs w:val="28"/>
          <w:lang w:eastAsia="uk-UA" w:bidi="uk-UA"/>
        </w:rPr>
        <w:t xml:space="preserve"> січня 202</w:t>
      </w:r>
      <w:r>
        <w:rPr>
          <w:color w:val="000000"/>
          <w:sz w:val="28"/>
          <w:szCs w:val="28"/>
          <w:lang w:val="uk-UA" w:eastAsia="uk-UA" w:bidi="uk-UA"/>
        </w:rPr>
        <w:t>3</w:t>
      </w:r>
      <w:r w:rsidRPr="002F7534">
        <w:rPr>
          <w:color w:val="000000"/>
          <w:sz w:val="28"/>
          <w:szCs w:val="28"/>
          <w:lang w:eastAsia="uk-UA" w:bidi="uk-UA"/>
        </w:rPr>
        <w:t xml:space="preserve"> року (1</w:t>
      </w:r>
      <w:r>
        <w:rPr>
          <w:color w:val="000000"/>
          <w:sz w:val="28"/>
          <w:szCs w:val="28"/>
          <w:lang w:val="uk-UA" w:eastAsia="uk-UA" w:bidi="uk-UA"/>
        </w:rPr>
        <w:t>6</w:t>
      </w:r>
      <w:r w:rsidRPr="002F7534">
        <w:rPr>
          <w:color w:val="000000"/>
          <w:sz w:val="28"/>
          <w:szCs w:val="28"/>
          <w:lang w:eastAsia="uk-UA" w:bidi="uk-UA"/>
        </w:rPr>
        <w:t xml:space="preserve"> календарних днів), весняні – з </w:t>
      </w:r>
      <w:r>
        <w:rPr>
          <w:color w:val="000000"/>
          <w:sz w:val="28"/>
          <w:szCs w:val="28"/>
          <w:lang w:val="uk-UA" w:eastAsia="uk-UA" w:bidi="uk-UA"/>
        </w:rPr>
        <w:t>27</w:t>
      </w:r>
      <w:r w:rsidRPr="002F7534">
        <w:rPr>
          <w:color w:val="000000"/>
          <w:sz w:val="28"/>
          <w:szCs w:val="28"/>
          <w:lang w:eastAsia="uk-UA" w:bidi="uk-UA"/>
        </w:rPr>
        <w:t xml:space="preserve"> </w:t>
      </w:r>
      <w:r>
        <w:rPr>
          <w:color w:val="000000"/>
          <w:sz w:val="28"/>
          <w:szCs w:val="28"/>
          <w:lang w:val="uk-UA" w:eastAsia="uk-UA" w:bidi="uk-UA"/>
        </w:rPr>
        <w:t>березня</w:t>
      </w:r>
      <w:r w:rsidRPr="002F7534">
        <w:rPr>
          <w:color w:val="000000"/>
          <w:sz w:val="28"/>
          <w:szCs w:val="28"/>
          <w:lang w:eastAsia="uk-UA" w:bidi="uk-UA"/>
        </w:rPr>
        <w:t xml:space="preserve"> </w:t>
      </w:r>
      <w:r>
        <w:rPr>
          <w:color w:val="000000"/>
          <w:sz w:val="28"/>
          <w:szCs w:val="28"/>
          <w:lang w:val="uk-UA" w:eastAsia="uk-UA" w:bidi="uk-UA"/>
        </w:rPr>
        <w:t>п</w:t>
      </w:r>
      <w:r w:rsidRPr="002F7534">
        <w:rPr>
          <w:color w:val="000000"/>
          <w:sz w:val="28"/>
          <w:szCs w:val="28"/>
          <w:lang w:eastAsia="uk-UA" w:bidi="uk-UA"/>
        </w:rPr>
        <w:t xml:space="preserve">о </w:t>
      </w:r>
      <w:r>
        <w:rPr>
          <w:color w:val="000000"/>
          <w:sz w:val="28"/>
          <w:szCs w:val="28"/>
          <w:lang w:val="uk-UA" w:eastAsia="uk-UA" w:bidi="uk-UA"/>
        </w:rPr>
        <w:t xml:space="preserve">2 </w:t>
      </w:r>
      <w:r w:rsidRPr="002F7534">
        <w:rPr>
          <w:color w:val="000000"/>
          <w:sz w:val="28"/>
          <w:szCs w:val="28"/>
          <w:lang w:eastAsia="uk-UA" w:bidi="uk-UA"/>
        </w:rPr>
        <w:t xml:space="preserve"> </w:t>
      </w:r>
      <w:r>
        <w:rPr>
          <w:color w:val="000000"/>
          <w:sz w:val="28"/>
          <w:szCs w:val="28"/>
          <w:lang w:val="uk-UA" w:eastAsia="uk-UA" w:bidi="uk-UA"/>
        </w:rPr>
        <w:t>квітня</w:t>
      </w:r>
      <w:r w:rsidRPr="002F7534">
        <w:rPr>
          <w:color w:val="000000"/>
          <w:sz w:val="28"/>
          <w:szCs w:val="28"/>
          <w:lang w:eastAsia="uk-UA" w:bidi="uk-UA"/>
        </w:rPr>
        <w:t xml:space="preserve"> 202</w:t>
      </w:r>
      <w:r>
        <w:rPr>
          <w:color w:val="000000"/>
          <w:sz w:val="28"/>
          <w:szCs w:val="28"/>
          <w:lang w:val="uk-UA" w:eastAsia="uk-UA" w:bidi="uk-UA"/>
        </w:rPr>
        <w:t>3</w:t>
      </w:r>
      <w:r w:rsidRPr="002F7534">
        <w:rPr>
          <w:color w:val="000000"/>
          <w:sz w:val="28"/>
          <w:szCs w:val="28"/>
          <w:lang w:eastAsia="uk-UA" w:bidi="uk-UA"/>
        </w:rPr>
        <w:t xml:space="preserve"> (</w:t>
      </w:r>
      <w:r>
        <w:rPr>
          <w:color w:val="000000"/>
          <w:sz w:val="28"/>
          <w:szCs w:val="28"/>
          <w:lang w:val="uk-UA" w:eastAsia="uk-UA" w:bidi="uk-UA"/>
        </w:rPr>
        <w:t>7</w:t>
      </w:r>
      <w:r w:rsidRPr="002F7534">
        <w:rPr>
          <w:color w:val="000000"/>
          <w:sz w:val="28"/>
          <w:szCs w:val="28"/>
          <w:lang w:eastAsia="uk-UA" w:bidi="uk-UA"/>
        </w:rPr>
        <w:t xml:space="preserve"> календарних днів). </w:t>
      </w:r>
    </w:p>
    <w:p w:rsidR="006A5323" w:rsidRPr="002F7534" w:rsidRDefault="006A5323" w:rsidP="006A5323">
      <w:pPr>
        <w:tabs>
          <w:tab w:val="left" w:pos="709"/>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ind w:firstLine="708"/>
        <w:jc w:val="both"/>
        <w:rPr>
          <w:color w:val="000000"/>
          <w:sz w:val="28"/>
          <w:szCs w:val="28"/>
        </w:rPr>
      </w:pPr>
      <w:r w:rsidRPr="002F7534">
        <w:rPr>
          <w:rFonts w:eastAsia="Calibri"/>
          <w:bCs/>
          <w:sz w:val="28"/>
          <w:szCs w:val="28"/>
          <w:lang w:eastAsia="hi-IN" w:bidi="hi-IN"/>
        </w:rPr>
        <w:tab/>
      </w:r>
      <w:r w:rsidRPr="002F7534">
        <w:rPr>
          <w:color w:val="000000"/>
          <w:sz w:val="28"/>
          <w:szCs w:val="28"/>
          <w:lang w:eastAsia="uk-UA" w:bidi="uk-UA"/>
        </w:rPr>
        <w:t xml:space="preserve">Організоване навчання у формі занять проводиться, починаючи з 3-го року життя. </w:t>
      </w:r>
      <w:r w:rsidRPr="00227B1E">
        <w:rPr>
          <w:color w:val="000000"/>
          <w:sz w:val="28"/>
          <w:szCs w:val="28"/>
        </w:rPr>
        <w:t>Тривалість занять</w:t>
      </w:r>
      <w:r w:rsidRPr="002F7534">
        <w:rPr>
          <w:color w:val="000000"/>
          <w:sz w:val="28"/>
          <w:szCs w:val="28"/>
        </w:rPr>
        <w:t xml:space="preserve"> становить:</w:t>
      </w:r>
      <w:r>
        <w:rPr>
          <w:color w:val="000000"/>
          <w:sz w:val="28"/>
          <w:szCs w:val="28"/>
          <w:lang w:val="uk-UA"/>
        </w:rPr>
        <w:t xml:space="preserve"> </w:t>
      </w:r>
      <w:r w:rsidRPr="002F7534">
        <w:rPr>
          <w:color w:val="000000"/>
          <w:sz w:val="28"/>
          <w:szCs w:val="28"/>
        </w:rPr>
        <w:t xml:space="preserve"> 25 хвилин. </w:t>
      </w:r>
    </w:p>
    <w:p w:rsidR="006A5323" w:rsidRPr="002F7534" w:rsidRDefault="006A5323" w:rsidP="006A5323">
      <w:pPr>
        <w:widowControl w:val="0"/>
        <w:ind w:firstLine="709"/>
        <w:rPr>
          <w:color w:val="000000"/>
          <w:sz w:val="28"/>
          <w:szCs w:val="28"/>
        </w:rPr>
      </w:pPr>
      <w:r w:rsidRPr="002F7534">
        <w:rPr>
          <w:color w:val="000000"/>
          <w:sz w:val="28"/>
          <w:szCs w:val="28"/>
        </w:rPr>
        <w:t xml:space="preserve">Тривалість перерв </w:t>
      </w:r>
      <w:proofErr w:type="gramStart"/>
      <w:r w:rsidRPr="002F7534">
        <w:rPr>
          <w:color w:val="000000"/>
          <w:sz w:val="28"/>
          <w:szCs w:val="28"/>
        </w:rPr>
        <w:t>між</w:t>
      </w:r>
      <w:proofErr w:type="gramEnd"/>
      <w:r w:rsidRPr="002F7534">
        <w:rPr>
          <w:color w:val="000000"/>
          <w:sz w:val="28"/>
          <w:szCs w:val="28"/>
        </w:rPr>
        <w:t xml:space="preserve"> заняттями становить не менш 10 хвилин.</w:t>
      </w:r>
    </w:p>
    <w:p w:rsidR="006A5323" w:rsidRPr="002F7534" w:rsidRDefault="006A5323" w:rsidP="006A5323">
      <w:pPr>
        <w:widowControl w:val="0"/>
        <w:tabs>
          <w:tab w:val="left" w:pos="4718"/>
        </w:tabs>
        <w:ind w:firstLine="709"/>
        <w:rPr>
          <w:sz w:val="28"/>
          <w:szCs w:val="28"/>
        </w:rPr>
      </w:pPr>
      <w:r w:rsidRPr="002F7534">
        <w:rPr>
          <w:sz w:val="28"/>
          <w:szCs w:val="28"/>
        </w:rPr>
        <w:t>Тривалість проведення гурткової роботи – 15</w:t>
      </w:r>
      <w:r w:rsidRPr="002F7534">
        <w:rPr>
          <w:b/>
          <w:bCs/>
          <w:sz w:val="28"/>
          <w:szCs w:val="28"/>
        </w:rPr>
        <w:t>-</w:t>
      </w:r>
      <w:r w:rsidRPr="002F7534">
        <w:rPr>
          <w:sz w:val="28"/>
          <w:szCs w:val="28"/>
        </w:rPr>
        <w:t>25 хвилин залежно від віку дітей.</w:t>
      </w:r>
    </w:p>
    <w:p w:rsidR="006A5323" w:rsidRPr="002F7534" w:rsidRDefault="006A5323" w:rsidP="006A5323">
      <w:pPr>
        <w:ind w:firstLine="708"/>
        <w:jc w:val="both"/>
        <w:rPr>
          <w:rFonts w:eastAsia="Calibri"/>
          <w:color w:val="000000"/>
          <w:sz w:val="28"/>
          <w:szCs w:val="28"/>
        </w:rPr>
      </w:pPr>
      <w:proofErr w:type="gramStart"/>
      <w:r w:rsidRPr="002F7534">
        <w:rPr>
          <w:rFonts w:eastAsia="Calibri"/>
          <w:color w:val="000000"/>
          <w:sz w:val="28"/>
          <w:szCs w:val="28"/>
        </w:rPr>
        <w:t>З</w:t>
      </w:r>
      <w:proofErr w:type="gramEnd"/>
      <w:r w:rsidRPr="002F7534">
        <w:rPr>
          <w:rFonts w:eastAsia="Calibri"/>
          <w:color w:val="000000"/>
          <w:sz w:val="28"/>
          <w:szCs w:val="28"/>
        </w:rPr>
        <w:t xml:space="preserve"> метою досягнення очікуваних результатів навчання (набуття компетентностей) у 202</w:t>
      </w:r>
      <w:r>
        <w:rPr>
          <w:rFonts w:eastAsia="Calibri"/>
          <w:color w:val="000000"/>
          <w:sz w:val="28"/>
          <w:szCs w:val="28"/>
          <w:lang w:val="uk-UA"/>
        </w:rPr>
        <w:t>2</w:t>
      </w:r>
      <w:r w:rsidRPr="002F7534">
        <w:rPr>
          <w:rFonts w:eastAsia="Calibri"/>
          <w:color w:val="000000"/>
          <w:sz w:val="28"/>
          <w:szCs w:val="28"/>
        </w:rPr>
        <w:t>/202</w:t>
      </w:r>
      <w:r>
        <w:rPr>
          <w:rFonts w:eastAsia="Calibri"/>
          <w:color w:val="000000"/>
          <w:sz w:val="28"/>
          <w:szCs w:val="28"/>
          <w:lang w:val="uk-UA"/>
        </w:rPr>
        <w:t>3</w:t>
      </w:r>
      <w:r w:rsidRPr="002F7534">
        <w:rPr>
          <w:rFonts w:eastAsia="Calibri"/>
          <w:color w:val="000000"/>
          <w:sz w:val="28"/>
          <w:szCs w:val="28"/>
        </w:rPr>
        <w:t xml:space="preserve"> навчальному році педагогами закладу будуть проводитися різні форми організації освітнього процесу, у тому числі заняття різних типів. Для якісної організації освітнього процесу проводяться </w:t>
      </w:r>
      <w:r w:rsidRPr="00F365D3">
        <w:rPr>
          <w:rFonts w:eastAsia="Calibri"/>
          <w:color w:val="000000"/>
          <w:sz w:val="28"/>
          <w:szCs w:val="28"/>
          <w:lang w:val="uk-UA"/>
        </w:rPr>
        <w:t xml:space="preserve">наступні </w:t>
      </w:r>
      <w:r w:rsidRPr="00F365D3">
        <w:rPr>
          <w:rFonts w:eastAsia="Calibri"/>
          <w:color w:val="000000"/>
          <w:sz w:val="28"/>
          <w:szCs w:val="28"/>
        </w:rPr>
        <w:t>заняття (за типами):</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фронтальні, колективні (з усіма дітьми групи);</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групові (10-12 дітей);</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індивідуально-групові (4-6 дітей);</w:t>
      </w:r>
      <w:r w:rsidRPr="002F7534">
        <w:rPr>
          <w:rFonts w:ascii="Times New Roman" w:hAnsi="Times New Roman"/>
          <w:color w:val="FF0000"/>
          <w:sz w:val="28"/>
          <w:szCs w:val="28"/>
          <w:lang w:val="uk-UA"/>
        </w:rPr>
        <w:t xml:space="preserve"> </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індивідуальні (1-4 дитини).</w:t>
      </w:r>
      <w:r w:rsidRPr="002F7534">
        <w:rPr>
          <w:rFonts w:ascii="Times New Roman" w:hAnsi="Times New Roman"/>
          <w:color w:val="FF0000"/>
          <w:sz w:val="28"/>
          <w:szCs w:val="28"/>
          <w:lang w:val="uk-UA"/>
        </w:rPr>
        <w:t xml:space="preserve"> </w:t>
      </w:r>
    </w:p>
    <w:p w:rsidR="006A5323" w:rsidRPr="002F7534" w:rsidRDefault="006A5323" w:rsidP="006A5323">
      <w:pPr>
        <w:ind w:firstLine="709"/>
        <w:jc w:val="both"/>
        <w:rPr>
          <w:rFonts w:eastAsia="Calibri"/>
          <w:color w:val="000000"/>
          <w:sz w:val="28"/>
          <w:szCs w:val="28"/>
        </w:rPr>
      </w:pPr>
      <w:r w:rsidRPr="00F365D3">
        <w:rPr>
          <w:rFonts w:eastAsia="Calibri"/>
          <w:color w:val="000000"/>
          <w:sz w:val="28"/>
          <w:szCs w:val="28"/>
        </w:rPr>
        <w:t>За дидактичними цілями</w:t>
      </w:r>
      <w:r w:rsidRPr="002F7534">
        <w:rPr>
          <w:rFonts w:eastAsia="Calibri"/>
          <w:color w:val="000000"/>
          <w:sz w:val="28"/>
          <w:szCs w:val="28"/>
        </w:rPr>
        <w:t xml:space="preserve"> організовуються такі види занять:</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заняття із засвоєння дітьми нових знань;</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заняття із закріплення і систематизації досвіду дітей;</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контрольні заняття.</w:t>
      </w:r>
    </w:p>
    <w:p w:rsidR="006A5323" w:rsidRPr="002F7534" w:rsidRDefault="006A5323" w:rsidP="006A5323">
      <w:pPr>
        <w:ind w:firstLine="709"/>
        <w:jc w:val="both"/>
        <w:rPr>
          <w:rFonts w:eastAsia="Calibri"/>
          <w:color w:val="000000"/>
          <w:sz w:val="28"/>
          <w:szCs w:val="28"/>
        </w:rPr>
      </w:pPr>
      <w:r w:rsidRPr="00F365D3">
        <w:rPr>
          <w:rFonts w:eastAsia="Calibri"/>
          <w:color w:val="000000"/>
          <w:sz w:val="28"/>
          <w:szCs w:val="28"/>
        </w:rPr>
        <w:t>За специфікою поєднання змісту та форм роботи</w:t>
      </w:r>
      <w:r w:rsidRPr="002F7534">
        <w:rPr>
          <w:rFonts w:eastAsia="Calibri"/>
          <w:color w:val="000000"/>
          <w:sz w:val="28"/>
          <w:szCs w:val="28"/>
        </w:rPr>
        <w:t xml:space="preserve"> в межах заняття проводяться такі заняття:  </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інтегровані;</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комплексні.</w:t>
      </w:r>
    </w:p>
    <w:p w:rsidR="006A5323" w:rsidRPr="002F7534" w:rsidRDefault="006A5323" w:rsidP="006A5323">
      <w:pPr>
        <w:ind w:firstLine="709"/>
        <w:jc w:val="both"/>
        <w:rPr>
          <w:rFonts w:eastAsia="Calibri"/>
          <w:color w:val="000000"/>
          <w:sz w:val="28"/>
          <w:szCs w:val="28"/>
        </w:rPr>
      </w:pPr>
      <w:r w:rsidRPr="00C74E56">
        <w:rPr>
          <w:rFonts w:eastAsia="Calibri"/>
          <w:color w:val="000000"/>
          <w:sz w:val="28"/>
          <w:szCs w:val="28"/>
        </w:rPr>
        <w:lastRenderedPageBreak/>
        <w:t>Освітня діяльність у груп</w:t>
      </w:r>
      <w:r w:rsidRPr="00C74E56">
        <w:rPr>
          <w:rFonts w:eastAsia="Calibri"/>
          <w:color w:val="000000"/>
          <w:sz w:val="28"/>
          <w:szCs w:val="28"/>
          <w:lang w:val="uk-UA"/>
        </w:rPr>
        <w:t>і</w:t>
      </w:r>
      <w:r w:rsidRPr="00C74E56">
        <w:rPr>
          <w:rFonts w:eastAsia="Calibri"/>
          <w:color w:val="000000"/>
          <w:sz w:val="28"/>
          <w:szCs w:val="28"/>
        </w:rPr>
        <w:t xml:space="preserve"> планується</w:t>
      </w:r>
      <w:r w:rsidRPr="002F7534">
        <w:rPr>
          <w:rFonts w:eastAsia="Calibri"/>
          <w:color w:val="000000"/>
          <w:sz w:val="28"/>
          <w:szCs w:val="28"/>
        </w:rPr>
        <w:t xml:space="preserve"> як у I-й, так і у II-й половині дня відповідно до розкладу занять </w:t>
      </w:r>
      <w:proofErr w:type="gramStart"/>
      <w:r w:rsidRPr="002F7534">
        <w:rPr>
          <w:rFonts w:eastAsia="Calibri"/>
          <w:color w:val="000000"/>
          <w:sz w:val="28"/>
          <w:szCs w:val="28"/>
        </w:rPr>
        <w:t>на</w:t>
      </w:r>
      <w:proofErr w:type="gramEnd"/>
      <w:r w:rsidRPr="002F7534">
        <w:rPr>
          <w:rFonts w:eastAsia="Calibri"/>
          <w:color w:val="000000"/>
          <w:sz w:val="28"/>
          <w:szCs w:val="28"/>
        </w:rPr>
        <w:t xml:space="preserve"> тиждень. </w:t>
      </w:r>
      <w:proofErr w:type="gramStart"/>
      <w:r w:rsidRPr="002F7534">
        <w:rPr>
          <w:rFonts w:eastAsia="Calibri"/>
          <w:color w:val="000000"/>
          <w:sz w:val="28"/>
          <w:szCs w:val="28"/>
        </w:rPr>
        <w:t>У</w:t>
      </w:r>
      <w:proofErr w:type="gramEnd"/>
      <w:r w:rsidRPr="002F7534">
        <w:rPr>
          <w:rFonts w:eastAsia="Calibri"/>
          <w:color w:val="000000"/>
          <w:sz w:val="28"/>
          <w:szCs w:val="28"/>
        </w:rPr>
        <w:t xml:space="preserve"> </w:t>
      </w:r>
      <w:proofErr w:type="gramStart"/>
      <w:r w:rsidRPr="002F7534">
        <w:rPr>
          <w:rFonts w:eastAsia="Calibri"/>
          <w:color w:val="000000"/>
          <w:sz w:val="28"/>
          <w:szCs w:val="28"/>
        </w:rPr>
        <w:t>друг</w:t>
      </w:r>
      <w:proofErr w:type="gramEnd"/>
      <w:r w:rsidRPr="002F7534">
        <w:rPr>
          <w:rFonts w:eastAsia="Calibri"/>
          <w:color w:val="000000"/>
          <w:sz w:val="28"/>
          <w:szCs w:val="28"/>
        </w:rPr>
        <w:t>ій половині дня можуть плануватися заняття з художньо-продуктивної та діяльності та фізичного розвитку. Весь освітній процес організовується диференційовано з урахуванням віку і індивідуальних особливостей дітей.</w:t>
      </w:r>
    </w:p>
    <w:p w:rsidR="006A5323" w:rsidRPr="00606A0A" w:rsidRDefault="006A5323" w:rsidP="006A5323">
      <w:pPr>
        <w:ind w:firstLine="708"/>
        <w:jc w:val="both"/>
        <w:rPr>
          <w:rFonts w:eastAsia="Calibri"/>
          <w:color w:val="000000"/>
          <w:sz w:val="28"/>
          <w:szCs w:val="28"/>
          <w:lang w:val="uk-UA"/>
        </w:rPr>
      </w:pPr>
      <w:r w:rsidRPr="00606A0A">
        <w:rPr>
          <w:rFonts w:eastAsia="Calibri"/>
          <w:color w:val="000000"/>
          <w:sz w:val="28"/>
          <w:szCs w:val="28"/>
          <w:lang w:val="uk-UA"/>
        </w:rPr>
        <w:t xml:space="preserve">Крім спеціально організованої освітньої діяльності, передбачається </w:t>
      </w:r>
      <w:r w:rsidRPr="00C74E56">
        <w:rPr>
          <w:rFonts w:eastAsia="Calibri"/>
          <w:color w:val="000000"/>
          <w:sz w:val="28"/>
          <w:szCs w:val="28"/>
          <w:lang w:val="uk-UA"/>
        </w:rPr>
        <w:t>самостійна діяльність дітей</w:t>
      </w:r>
      <w:r w:rsidRPr="00606A0A">
        <w:rPr>
          <w:rFonts w:eastAsia="Calibri"/>
          <w:color w:val="000000"/>
          <w:sz w:val="28"/>
          <w:szCs w:val="28"/>
          <w:lang w:val="uk-UA"/>
        </w:rPr>
        <w:t>: ігрова, художня, фізична.</w:t>
      </w:r>
    </w:p>
    <w:p w:rsidR="006A5323" w:rsidRPr="00C74E56" w:rsidRDefault="006A5323" w:rsidP="006A5323">
      <w:pPr>
        <w:ind w:firstLine="709"/>
        <w:jc w:val="both"/>
        <w:rPr>
          <w:rFonts w:eastAsia="Calibri"/>
          <w:color w:val="000000"/>
          <w:sz w:val="28"/>
          <w:szCs w:val="28"/>
        </w:rPr>
      </w:pPr>
      <w:r w:rsidRPr="002F7534">
        <w:rPr>
          <w:rFonts w:eastAsia="Calibri"/>
          <w:color w:val="000000"/>
          <w:sz w:val="28"/>
          <w:szCs w:val="28"/>
        </w:rPr>
        <w:t xml:space="preserve">За окремим планом педагоги здійснюють </w:t>
      </w:r>
      <w:r w:rsidRPr="00C74E56">
        <w:rPr>
          <w:rFonts w:eastAsia="Calibri"/>
          <w:color w:val="000000"/>
          <w:sz w:val="28"/>
          <w:szCs w:val="28"/>
        </w:rPr>
        <w:t>індивідуальну роботу з дітьми.</w:t>
      </w:r>
    </w:p>
    <w:p w:rsidR="006A5323" w:rsidRPr="002F7534" w:rsidRDefault="006A5323" w:rsidP="006A5323">
      <w:pPr>
        <w:ind w:firstLine="709"/>
        <w:jc w:val="both"/>
        <w:rPr>
          <w:rFonts w:eastAsia="Calibri"/>
          <w:color w:val="000000"/>
          <w:sz w:val="28"/>
          <w:szCs w:val="28"/>
        </w:rPr>
      </w:pPr>
      <w:r w:rsidRPr="00C74E56">
        <w:rPr>
          <w:rFonts w:eastAsia="Calibri"/>
          <w:color w:val="000000"/>
          <w:sz w:val="28"/>
          <w:szCs w:val="28"/>
        </w:rPr>
        <w:t>Фізичне виховання</w:t>
      </w:r>
      <w:r w:rsidRPr="002F7534">
        <w:rPr>
          <w:rFonts w:eastAsia="Calibri"/>
          <w:color w:val="000000"/>
          <w:sz w:val="28"/>
          <w:szCs w:val="28"/>
        </w:rPr>
        <w:t xml:space="preserve"> дітей передбачає проведення:</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ранкової гімнастики;</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гімнастики пробудження;</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занять фізичною культурою;</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рухливих ігор та ігор спортивного характеру;</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загартування;</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фізкультурних хвилинок під час занять;</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фізкультурних пауз між заняттями;</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фізкультурних комплексів під час денної прогулянки;</w:t>
      </w:r>
    </w:p>
    <w:p w:rsidR="006A5323" w:rsidRPr="002F7534" w:rsidRDefault="006A5323" w:rsidP="006A5323">
      <w:pPr>
        <w:pStyle w:val="aa"/>
        <w:numPr>
          <w:ilvl w:val="0"/>
          <w:numId w:val="7"/>
        </w:numPr>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оздоровчих заходів.</w:t>
      </w:r>
    </w:p>
    <w:p w:rsidR="006A5323" w:rsidRPr="002F7534" w:rsidRDefault="006A5323" w:rsidP="006A5323">
      <w:pPr>
        <w:ind w:firstLine="709"/>
        <w:jc w:val="both"/>
        <w:rPr>
          <w:bCs/>
          <w:sz w:val="28"/>
          <w:szCs w:val="28"/>
        </w:rPr>
      </w:pPr>
    </w:p>
    <w:p w:rsidR="006A5323" w:rsidRPr="002F7534" w:rsidRDefault="006A5323" w:rsidP="006A5323">
      <w:pPr>
        <w:autoSpaceDE w:val="0"/>
        <w:autoSpaceDN w:val="0"/>
        <w:adjustRightInd w:val="0"/>
        <w:ind w:firstLine="709"/>
        <w:jc w:val="both"/>
        <w:rPr>
          <w:rFonts w:eastAsia="Calibri"/>
          <w:color w:val="000000"/>
          <w:sz w:val="28"/>
          <w:szCs w:val="28"/>
        </w:rPr>
      </w:pPr>
      <w:r w:rsidRPr="002F7534">
        <w:rPr>
          <w:rFonts w:eastAsia="Calibri"/>
          <w:color w:val="000000"/>
          <w:sz w:val="28"/>
          <w:szCs w:val="28"/>
        </w:rPr>
        <w:t xml:space="preserve">За окремим планом у закладі організовується </w:t>
      </w:r>
      <w:r w:rsidRPr="00C74E56">
        <w:rPr>
          <w:rFonts w:eastAsia="Calibri"/>
          <w:color w:val="000000"/>
          <w:sz w:val="28"/>
          <w:szCs w:val="28"/>
        </w:rPr>
        <w:t>оздоровлення дітей</w:t>
      </w:r>
      <w:r w:rsidRPr="002F7534">
        <w:rPr>
          <w:rFonts w:eastAsia="Calibri"/>
          <w:color w:val="000000"/>
          <w:sz w:val="28"/>
          <w:szCs w:val="28"/>
        </w:rPr>
        <w:t xml:space="preserve">, </w:t>
      </w:r>
      <w:proofErr w:type="gramStart"/>
      <w:r w:rsidRPr="002F7534">
        <w:rPr>
          <w:rFonts w:eastAsia="Calibri"/>
          <w:color w:val="000000"/>
          <w:sz w:val="28"/>
          <w:szCs w:val="28"/>
        </w:rPr>
        <w:t>п</w:t>
      </w:r>
      <w:proofErr w:type="gramEnd"/>
      <w:r w:rsidRPr="002F7534">
        <w:rPr>
          <w:rFonts w:eastAsia="Calibri"/>
          <w:color w:val="000000"/>
          <w:sz w:val="28"/>
          <w:szCs w:val="28"/>
        </w:rPr>
        <w:t>ід час якого освітній процес організовується в наступних формах:</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ранкова гімнастика та гімнастика пробудження;</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дозований біг, ходьба по траві, піску, по «доріжці  здоров’я», обливання ніг прохолодною водою;</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рухливі та спортивні ігри;</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процедури прийняття сонячних та повітряних ванн;</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екскурсії, цільові прогулянки;</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продуктивні види діяльності;</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ігри з водою, піском;</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конструкторські та творчі ігри;</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пошуково-дослідницька діяльність;</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організація трудової діяльності;</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літературні розваги, конкурси малюнків;</w:t>
      </w:r>
    </w:p>
    <w:p w:rsidR="006A5323" w:rsidRPr="002F7534" w:rsidRDefault="006A5323" w:rsidP="006A5323">
      <w:pPr>
        <w:pStyle w:val="aa"/>
        <w:numPr>
          <w:ilvl w:val="0"/>
          <w:numId w:val="7"/>
        </w:numPr>
        <w:autoSpaceDE w:val="0"/>
        <w:autoSpaceDN w:val="0"/>
        <w:adjustRightInd w:val="0"/>
        <w:spacing w:after="0" w:line="240" w:lineRule="auto"/>
        <w:ind w:left="0" w:firstLine="709"/>
        <w:jc w:val="both"/>
        <w:rPr>
          <w:rFonts w:ascii="Times New Roman" w:hAnsi="Times New Roman"/>
          <w:color w:val="000000"/>
          <w:sz w:val="28"/>
          <w:szCs w:val="28"/>
          <w:lang w:val="uk-UA"/>
        </w:rPr>
      </w:pPr>
      <w:r w:rsidRPr="002F7534">
        <w:rPr>
          <w:rFonts w:ascii="Times New Roman" w:hAnsi="Times New Roman"/>
          <w:color w:val="000000"/>
          <w:sz w:val="28"/>
          <w:szCs w:val="28"/>
          <w:lang w:val="uk-UA"/>
        </w:rPr>
        <w:t>змагання, різноманітні конкурси, естафети.</w:t>
      </w:r>
    </w:p>
    <w:p w:rsidR="006A5323" w:rsidRPr="002F7534" w:rsidRDefault="006A5323" w:rsidP="006A5323">
      <w:pPr>
        <w:autoSpaceDE w:val="0"/>
        <w:autoSpaceDN w:val="0"/>
        <w:adjustRightInd w:val="0"/>
        <w:ind w:firstLine="709"/>
        <w:jc w:val="both"/>
        <w:rPr>
          <w:rFonts w:eastAsia="Calibri"/>
          <w:color w:val="000000"/>
          <w:sz w:val="28"/>
          <w:szCs w:val="28"/>
        </w:rPr>
      </w:pPr>
    </w:p>
    <w:p w:rsidR="006A5323" w:rsidRPr="00606A0A" w:rsidRDefault="006A5323" w:rsidP="006A5323">
      <w:pPr>
        <w:pStyle w:val="Default"/>
        <w:ind w:firstLine="709"/>
        <w:jc w:val="both"/>
        <w:rPr>
          <w:rFonts w:ascii="Times New Roman" w:hAnsi="Times New Roman" w:cs="Times New Roman"/>
          <w:sz w:val="28"/>
          <w:szCs w:val="28"/>
          <w:lang w:val="uk-UA"/>
        </w:rPr>
      </w:pPr>
      <w:r w:rsidRPr="00C74E56">
        <w:rPr>
          <w:rFonts w:ascii="Times New Roman" w:hAnsi="Times New Roman" w:cs="Times New Roman"/>
          <w:bCs/>
          <w:sz w:val="28"/>
          <w:szCs w:val="28"/>
          <w:lang w:val="uk-UA"/>
        </w:rPr>
        <w:t>Метою внутрішньої системи забезпечення якості освіти є</w:t>
      </w:r>
      <w:r w:rsidRPr="00606A0A">
        <w:rPr>
          <w:rFonts w:ascii="Times New Roman" w:hAnsi="Times New Roman" w:cs="Times New Roman"/>
          <w:sz w:val="28"/>
          <w:szCs w:val="28"/>
          <w:lang w:val="uk-UA"/>
        </w:rPr>
        <w:t xml:space="preserve"> постійне та послідовне підвищенні якості освіти на основі відстеження динаміки показників освітньої діяльності та освітніх процесів у ЗДО.</w:t>
      </w:r>
    </w:p>
    <w:p w:rsidR="006A5323" w:rsidRPr="00606A0A" w:rsidRDefault="006A5323" w:rsidP="006A5323">
      <w:pPr>
        <w:pStyle w:val="Default"/>
        <w:ind w:firstLine="709"/>
        <w:jc w:val="both"/>
        <w:rPr>
          <w:rFonts w:ascii="Times New Roman" w:hAnsi="Times New Roman" w:cs="Times New Roman"/>
          <w:sz w:val="28"/>
          <w:szCs w:val="28"/>
          <w:lang w:val="uk-UA"/>
        </w:rPr>
      </w:pPr>
      <w:r w:rsidRPr="00606A0A">
        <w:rPr>
          <w:rFonts w:ascii="Times New Roman" w:hAnsi="Times New Roman" w:cs="Times New Roman"/>
          <w:i/>
          <w:sz w:val="28"/>
          <w:szCs w:val="28"/>
          <w:lang w:val="uk-UA"/>
        </w:rPr>
        <w:t>Завдання</w:t>
      </w:r>
      <w:r w:rsidRPr="00606A0A">
        <w:rPr>
          <w:rFonts w:ascii="Times New Roman" w:hAnsi="Times New Roman" w:cs="Times New Roman"/>
          <w:sz w:val="28"/>
          <w:szCs w:val="28"/>
          <w:lang w:val="uk-UA"/>
        </w:rPr>
        <w:t xml:space="preserve"> внутрішньої системи забезпечення якості освіти:</w:t>
      </w:r>
    </w:p>
    <w:p w:rsidR="006A5323" w:rsidRPr="00606A0A" w:rsidRDefault="006A5323" w:rsidP="006A5323">
      <w:pPr>
        <w:pStyle w:val="Default"/>
        <w:ind w:firstLine="709"/>
        <w:jc w:val="both"/>
        <w:rPr>
          <w:rFonts w:ascii="Times New Roman" w:hAnsi="Times New Roman" w:cs="Times New Roman"/>
          <w:sz w:val="28"/>
          <w:szCs w:val="28"/>
          <w:lang w:val="uk-UA"/>
        </w:rPr>
      </w:pPr>
      <w:r w:rsidRPr="00606A0A">
        <w:rPr>
          <w:rFonts w:ascii="Times New Roman" w:hAnsi="Times New Roman" w:cs="Times New Roman"/>
          <w:sz w:val="28"/>
          <w:szCs w:val="28"/>
          <w:lang w:val="uk-UA"/>
        </w:rPr>
        <w:t>1.Визначення пріоритетних напрямів та показників для оцінювання освітньої діяльності, управлінських процесів у ЗДО.</w:t>
      </w:r>
    </w:p>
    <w:p w:rsidR="006A5323" w:rsidRPr="00606A0A" w:rsidRDefault="006A5323" w:rsidP="006A5323">
      <w:pPr>
        <w:pStyle w:val="Default"/>
        <w:ind w:firstLine="709"/>
        <w:jc w:val="both"/>
        <w:rPr>
          <w:rFonts w:ascii="Times New Roman" w:hAnsi="Times New Roman" w:cs="Times New Roman"/>
          <w:sz w:val="28"/>
          <w:szCs w:val="28"/>
          <w:lang w:val="uk-UA"/>
        </w:rPr>
      </w:pPr>
      <w:r w:rsidRPr="00606A0A">
        <w:rPr>
          <w:rFonts w:ascii="Times New Roman" w:hAnsi="Times New Roman" w:cs="Times New Roman"/>
          <w:sz w:val="28"/>
          <w:szCs w:val="28"/>
          <w:lang w:val="uk-UA"/>
        </w:rPr>
        <w:t>2.Здійснення вимірювання показників освітньої діяльності та управлінських процесів у ЗДО та оцінка їх динаміки.</w:t>
      </w:r>
    </w:p>
    <w:p w:rsidR="006A5323" w:rsidRPr="00606A0A" w:rsidRDefault="006A5323" w:rsidP="006A5323">
      <w:pPr>
        <w:pStyle w:val="Default"/>
        <w:ind w:firstLine="709"/>
        <w:jc w:val="both"/>
        <w:rPr>
          <w:rFonts w:ascii="Times New Roman" w:hAnsi="Times New Roman" w:cs="Times New Roman"/>
          <w:sz w:val="28"/>
          <w:szCs w:val="28"/>
          <w:lang w:val="uk-UA"/>
        </w:rPr>
      </w:pPr>
      <w:r w:rsidRPr="00606A0A">
        <w:rPr>
          <w:rFonts w:ascii="Times New Roman" w:hAnsi="Times New Roman" w:cs="Times New Roman"/>
          <w:sz w:val="28"/>
          <w:szCs w:val="28"/>
          <w:lang w:val="uk-UA"/>
        </w:rPr>
        <w:lastRenderedPageBreak/>
        <w:t>3.Визначення шляхів підвищення якості освіти за результатами  оцінювання показників освітньої діяльності та освітніх процесів.</w:t>
      </w:r>
    </w:p>
    <w:p w:rsidR="006A5323" w:rsidRPr="00606A0A" w:rsidRDefault="006A5323" w:rsidP="006A5323">
      <w:pPr>
        <w:pStyle w:val="Default"/>
        <w:ind w:firstLine="709"/>
        <w:jc w:val="both"/>
        <w:rPr>
          <w:rFonts w:ascii="Times New Roman" w:hAnsi="Times New Roman" w:cs="Times New Roman"/>
          <w:sz w:val="28"/>
          <w:szCs w:val="28"/>
          <w:lang w:val="uk-UA"/>
        </w:rPr>
      </w:pPr>
      <w:r w:rsidRPr="00606A0A">
        <w:rPr>
          <w:rFonts w:ascii="Times New Roman" w:hAnsi="Times New Roman" w:cs="Times New Roman"/>
          <w:sz w:val="28"/>
          <w:szCs w:val="28"/>
          <w:lang w:val="uk-UA"/>
        </w:rPr>
        <w:t>4.Надання допомоги учасникам освітнього процесу щодо підвищення якості освіти.</w:t>
      </w:r>
    </w:p>
    <w:p w:rsidR="006A5323" w:rsidRDefault="006A5323" w:rsidP="006A5323">
      <w:pPr>
        <w:jc w:val="center"/>
        <w:rPr>
          <w:b/>
          <w:sz w:val="28"/>
          <w:szCs w:val="28"/>
          <w:lang w:val="uk-UA"/>
        </w:rPr>
      </w:pPr>
    </w:p>
    <w:p w:rsidR="006A5323" w:rsidRPr="00C74E56" w:rsidRDefault="006A5323" w:rsidP="006A5323">
      <w:pPr>
        <w:jc w:val="center"/>
        <w:rPr>
          <w:rFonts w:eastAsia="Calibri"/>
          <w:color w:val="000000"/>
          <w:sz w:val="28"/>
          <w:szCs w:val="28"/>
          <w:lang w:val="uk-UA"/>
        </w:rPr>
      </w:pPr>
      <w:r w:rsidRPr="00C74E56">
        <w:rPr>
          <w:sz w:val="28"/>
          <w:szCs w:val="28"/>
          <w:lang w:val="uk-UA"/>
        </w:rPr>
        <w:t xml:space="preserve">Орієнтовні напрями, показники, методу збору інформації для оцінювання якості освітньої діяльності та управлінських процесів у </w:t>
      </w:r>
      <w:r>
        <w:rPr>
          <w:sz w:val="28"/>
          <w:szCs w:val="28"/>
          <w:lang w:val="uk-UA"/>
        </w:rPr>
        <w:t>дошкільній групі</w:t>
      </w:r>
    </w:p>
    <w:p w:rsidR="006A5323" w:rsidRPr="00606A0A" w:rsidRDefault="006A5323" w:rsidP="006A5323">
      <w:pPr>
        <w:jc w:val="right"/>
        <w:rPr>
          <w:rFonts w:eastAsia="Calibri"/>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4250"/>
        <w:gridCol w:w="1869"/>
        <w:gridCol w:w="1431"/>
      </w:tblGrid>
      <w:tr w:rsidR="006A5323" w:rsidRPr="00606A0A" w:rsidTr="008336C2">
        <w:tc>
          <w:tcPr>
            <w:tcW w:w="1059"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color w:val="000000"/>
              </w:rPr>
            </w:pPr>
            <w:r w:rsidRPr="00606A0A">
              <w:rPr>
                <w:rFonts w:eastAsia="Calibri"/>
                <w:color w:val="000000"/>
              </w:rPr>
              <w:t>Напрям оцінювання</w:t>
            </w: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color w:val="000000"/>
              </w:rPr>
            </w:pPr>
            <w:r w:rsidRPr="00606A0A">
              <w:rPr>
                <w:rFonts w:eastAsia="Calibri"/>
                <w:color w:val="000000"/>
              </w:rPr>
              <w:t>Показники</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color w:val="000000"/>
              </w:rPr>
            </w:pPr>
            <w:r w:rsidRPr="00606A0A">
              <w:rPr>
                <w:rFonts w:eastAsia="Calibri"/>
                <w:color w:val="000000"/>
              </w:rPr>
              <w:t>Методи збору інформації</w:t>
            </w:r>
          </w:p>
        </w:tc>
        <w:tc>
          <w:tcPr>
            <w:tcW w:w="750"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b/>
              </w:rPr>
            </w:pPr>
            <w:r w:rsidRPr="00606A0A">
              <w:rPr>
                <w:rFonts w:eastAsia="Calibri"/>
                <w:color w:val="000000"/>
              </w:rPr>
              <w:t>Термін проведення</w:t>
            </w:r>
          </w:p>
        </w:tc>
      </w:tr>
      <w:tr w:rsidR="006A5323" w:rsidRPr="00606A0A" w:rsidTr="008336C2">
        <w:tc>
          <w:tcPr>
            <w:tcW w:w="1059" w:type="pct"/>
            <w:vMerge w:val="restar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Освітнє середовище</w:t>
            </w: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Забезпечення ЗДО (</w:t>
            </w:r>
            <w:proofErr w:type="gramStart"/>
            <w:r w:rsidRPr="00606A0A">
              <w:rPr>
                <w:rFonts w:eastAsia="Calibri"/>
              </w:rPr>
              <w:t>спортивного</w:t>
            </w:r>
            <w:proofErr w:type="gramEnd"/>
            <w:r w:rsidRPr="00606A0A">
              <w:rPr>
                <w:rFonts w:eastAsia="Calibri"/>
              </w:rPr>
              <w:t>, музичного залів, груп) обладнанням відповідно до Типового переліку</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r w:rsidRPr="00606A0A">
              <w:rPr>
                <w:rFonts w:eastAsia="Calibri"/>
              </w:rPr>
              <w:t>Спостереження</w:t>
            </w:r>
          </w:p>
        </w:tc>
        <w:tc>
          <w:tcPr>
            <w:tcW w:w="750"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lang w:val="uk-UA"/>
              </w:rPr>
            </w:pPr>
            <w:r w:rsidRPr="00606A0A">
              <w:rPr>
                <w:lang w:val="uk-UA"/>
              </w:rPr>
              <w:t>Вересень 202</w:t>
            </w:r>
            <w:r>
              <w:rPr>
                <w:lang w:val="uk-UA"/>
              </w:rPr>
              <w:t>2</w:t>
            </w:r>
          </w:p>
        </w:tc>
      </w:tr>
      <w:tr w:rsidR="006A5323" w:rsidRPr="00606A0A" w:rsidTr="008336C2">
        <w:trPr>
          <w:trHeight w:val="1035"/>
        </w:trPr>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 xml:space="preserve">Забезпечення навчально-наочними </w:t>
            </w:r>
            <w:proofErr w:type="gramStart"/>
            <w:r w:rsidRPr="00606A0A">
              <w:rPr>
                <w:rFonts w:eastAsia="Calibri"/>
              </w:rPr>
              <w:t>пос</w:t>
            </w:r>
            <w:proofErr w:type="gramEnd"/>
            <w:r w:rsidRPr="00606A0A">
              <w:rPr>
                <w:rFonts w:eastAsia="Calibri"/>
              </w:rPr>
              <w:t>ібниками та іграшками відповідно до Типового переліку</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r w:rsidRPr="00606A0A">
              <w:rPr>
                <w:rFonts w:eastAsia="Calibri"/>
              </w:rPr>
              <w:t>Спостереження</w:t>
            </w:r>
          </w:p>
        </w:tc>
        <w:tc>
          <w:tcPr>
            <w:tcW w:w="750"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lang w:val="uk-UA"/>
              </w:rPr>
            </w:pPr>
            <w:r w:rsidRPr="00606A0A">
              <w:rPr>
                <w:lang w:val="uk-UA"/>
              </w:rPr>
              <w:t>Вересень 202</w:t>
            </w:r>
            <w:r>
              <w:rPr>
                <w:lang w:val="uk-UA"/>
              </w:rPr>
              <w:t>2</w:t>
            </w:r>
          </w:p>
          <w:p w:rsidR="006A5323" w:rsidRPr="00606A0A" w:rsidRDefault="006A5323" w:rsidP="008336C2">
            <w:pPr>
              <w:rPr>
                <w:lang w:val="uk-UA"/>
              </w:rPr>
            </w:pPr>
            <w:r w:rsidRPr="00606A0A">
              <w:rPr>
                <w:lang w:val="uk-UA"/>
              </w:rPr>
              <w:t>Січень202</w:t>
            </w:r>
            <w:r>
              <w:rPr>
                <w:lang w:val="uk-UA"/>
              </w:rPr>
              <w:t>3</w:t>
            </w:r>
          </w:p>
        </w:tc>
      </w:tr>
      <w:tr w:rsidR="006A5323" w:rsidRPr="00606A0A" w:rsidTr="008336C2">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Стан території та приміщень. Відповідність сані</w:t>
            </w:r>
            <w:proofErr w:type="gramStart"/>
            <w:r w:rsidRPr="00606A0A">
              <w:rPr>
                <w:rFonts w:eastAsia="Calibri"/>
              </w:rPr>
              <w:t>тарно-г</w:t>
            </w:r>
            <w:proofErr w:type="gramEnd"/>
            <w:r w:rsidRPr="00606A0A">
              <w:rPr>
                <w:rFonts w:eastAsia="Calibri"/>
              </w:rPr>
              <w:t>ігієнічним вимогам</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highlight w:val="yellow"/>
              </w:rPr>
            </w:pPr>
            <w:r w:rsidRPr="00606A0A">
              <w:rPr>
                <w:rFonts w:eastAsia="Calibri"/>
              </w:rPr>
              <w:t>Спостереження, вивчення документації</w:t>
            </w:r>
          </w:p>
        </w:tc>
        <w:tc>
          <w:tcPr>
            <w:tcW w:w="750" w:type="pct"/>
            <w:tcBorders>
              <w:top w:val="single" w:sz="4" w:space="0" w:color="auto"/>
              <w:left w:val="single" w:sz="4" w:space="0" w:color="auto"/>
              <w:bottom w:val="single" w:sz="4" w:space="0" w:color="auto"/>
              <w:right w:val="single" w:sz="4" w:space="0" w:color="auto"/>
            </w:tcBorders>
            <w:vAlign w:val="center"/>
          </w:tcPr>
          <w:p w:rsidR="006A5323" w:rsidRPr="00EA2C02" w:rsidRDefault="006A5323" w:rsidP="008336C2">
            <w:pPr>
              <w:jc w:val="center"/>
              <w:rPr>
                <w:rFonts w:eastAsia="Calibri"/>
                <w:lang w:val="uk-UA"/>
              </w:rPr>
            </w:pPr>
            <w:r w:rsidRPr="00EA2C02">
              <w:rPr>
                <w:rFonts w:eastAsia="Calibri"/>
                <w:lang w:val="uk-UA"/>
              </w:rPr>
              <w:t>Постійно</w:t>
            </w:r>
          </w:p>
        </w:tc>
      </w:tr>
      <w:tr w:rsidR="006A5323" w:rsidRPr="00606A0A" w:rsidTr="008336C2">
        <w:trPr>
          <w:trHeight w:val="1005"/>
        </w:trPr>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Дотримання вимог безпеки життєдіяльності вихованці</w:t>
            </w:r>
            <w:proofErr w:type="gramStart"/>
            <w:r w:rsidRPr="00606A0A">
              <w:rPr>
                <w:rFonts w:eastAsia="Calibri"/>
              </w:rPr>
              <w:t>в</w:t>
            </w:r>
            <w:proofErr w:type="gramEnd"/>
            <w:r w:rsidRPr="00606A0A">
              <w:rPr>
                <w:rFonts w:eastAsia="Calibri"/>
              </w:rPr>
              <w:t xml:space="preserve"> та охорони праці працівників</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highlight w:val="yellow"/>
              </w:rPr>
            </w:pPr>
            <w:r w:rsidRPr="00606A0A">
              <w:rPr>
                <w:rFonts w:eastAsia="Calibri"/>
              </w:rPr>
              <w:t>Спостереження, вивчення документації</w:t>
            </w:r>
          </w:p>
        </w:tc>
        <w:tc>
          <w:tcPr>
            <w:tcW w:w="750" w:type="pct"/>
            <w:tcBorders>
              <w:top w:val="single" w:sz="4" w:space="0" w:color="auto"/>
              <w:left w:val="single" w:sz="4" w:space="0" w:color="auto"/>
              <w:bottom w:val="single" w:sz="4" w:space="0" w:color="auto"/>
              <w:right w:val="single" w:sz="4" w:space="0" w:color="auto"/>
            </w:tcBorders>
            <w:vAlign w:val="center"/>
          </w:tcPr>
          <w:p w:rsidR="006A5323" w:rsidRPr="00EA2C02" w:rsidRDefault="006A5323" w:rsidP="008336C2">
            <w:pPr>
              <w:jc w:val="center"/>
              <w:rPr>
                <w:rFonts w:eastAsia="Calibri"/>
                <w:lang w:val="uk-UA"/>
              </w:rPr>
            </w:pPr>
            <w:r w:rsidRPr="00EA2C02">
              <w:rPr>
                <w:rFonts w:eastAsia="Calibri"/>
                <w:lang w:val="uk-UA"/>
              </w:rPr>
              <w:t>Постійно</w:t>
            </w:r>
          </w:p>
        </w:tc>
      </w:tr>
      <w:tr w:rsidR="006A5323" w:rsidRPr="00606A0A" w:rsidTr="008336C2">
        <w:trPr>
          <w:trHeight w:val="1005"/>
        </w:trPr>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Створення умов для дітей з особливими потребами</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rPr>
            </w:pPr>
            <w:r w:rsidRPr="00606A0A">
              <w:rPr>
                <w:rFonts w:eastAsia="Calibri"/>
              </w:rPr>
              <w:t>Спостереження, вивчення документації</w:t>
            </w:r>
          </w:p>
        </w:tc>
        <w:tc>
          <w:tcPr>
            <w:tcW w:w="750"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lang w:val="uk-UA"/>
              </w:rPr>
            </w:pPr>
            <w:r w:rsidRPr="00606A0A">
              <w:rPr>
                <w:rFonts w:eastAsia="Calibri"/>
                <w:lang w:val="uk-UA"/>
              </w:rPr>
              <w:t>Постійно</w:t>
            </w:r>
          </w:p>
        </w:tc>
      </w:tr>
      <w:tr w:rsidR="006A5323" w:rsidRPr="00606A0A" w:rsidTr="008336C2">
        <w:trPr>
          <w:trHeight w:val="105"/>
        </w:trPr>
        <w:tc>
          <w:tcPr>
            <w:tcW w:w="1059" w:type="pct"/>
            <w:vMerge w:val="restar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Освітня діяльність</w:t>
            </w: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Якість планування в ЗДО</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highlight w:val="yellow"/>
              </w:rPr>
            </w:pPr>
            <w:r w:rsidRPr="00606A0A">
              <w:rPr>
                <w:rFonts w:eastAsia="Calibri"/>
              </w:rPr>
              <w:t>Вивчення документації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6A5323" w:rsidRPr="00EA2C02" w:rsidRDefault="006A5323" w:rsidP="008336C2">
            <w:pPr>
              <w:jc w:val="center"/>
              <w:rPr>
                <w:rFonts w:eastAsia="Calibri"/>
                <w:lang w:val="uk-UA"/>
              </w:rPr>
            </w:pPr>
            <w:r w:rsidRPr="00EA2C02">
              <w:rPr>
                <w:rFonts w:eastAsia="Calibri"/>
                <w:lang w:val="uk-UA"/>
              </w:rPr>
              <w:t>Щомісячно</w:t>
            </w:r>
          </w:p>
        </w:tc>
      </w:tr>
      <w:tr w:rsidR="006A5323" w:rsidRPr="00606A0A" w:rsidTr="008336C2">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Діяльність керівника ЗДО</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highlight w:val="yellow"/>
              </w:rPr>
            </w:pPr>
            <w:r w:rsidRPr="00606A0A">
              <w:rPr>
                <w:rFonts w:eastAsia="Calibri"/>
              </w:rPr>
              <w:t xml:space="preserve">Опитування, вивчення документації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6A5323" w:rsidRPr="00B96CF8" w:rsidRDefault="006A5323" w:rsidP="008336C2">
            <w:pPr>
              <w:jc w:val="center"/>
              <w:rPr>
                <w:rFonts w:eastAsia="Calibri"/>
                <w:lang w:val="uk-UA"/>
              </w:rPr>
            </w:pPr>
            <w:r>
              <w:rPr>
                <w:rFonts w:eastAsia="Calibri"/>
                <w:lang w:val="uk-UA"/>
              </w:rPr>
              <w:t>Вибірково</w:t>
            </w:r>
          </w:p>
        </w:tc>
      </w:tr>
      <w:tr w:rsidR="006A5323" w:rsidRPr="00606A0A" w:rsidTr="008336C2">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Система внутрішнього моніторингу</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highlight w:val="yellow"/>
              </w:rPr>
            </w:pPr>
            <w:r w:rsidRPr="00606A0A">
              <w:rPr>
                <w:rFonts w:eastAsia="Calibri"/>
              </w:rPr>
              <w:t>Вивчення документації</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6A5323" w:rsidRPr="00EA2C02" w:rsidRDefault="006A5323" w:rsidP="008336C2">
            <w:pPr>
              <w:jc w:val="center"/>
              <w:rPr>
                <w:rFonts w:eastAsia="Calibri"/>
                <w:lang w:val="uk-UA"/>
              </w:rPr>
            </w:pPr>
            <w:r w:rsidRPr="00EA2C02">
              <w:rPr>
                <w:rFonts w:eastAsia="Calibri"/>
                <w:lang w:val="uk-UA"/>
              </w:rPr>
              <w:t>Жовтень</w:t>
            </w:r>
          </w:p>
          <w:p w:rsidR="006A5323" w:rsidRPr="00EA2C02" w:rsidRDefault="006A5323" w:rsidP="008336C2">
            <w:pPr>
              <w:jc w:val="center"/>
              <w:rPr>
                <w:rFonts w:eastAsia="Calibri"/>
                <w:lang w:val="uk-UA"/>
              </w:rPr>
            </w:pPr>
            <w:r w:rsidRPr="00EA2C02">
              <w:rPr>
                <w:rFonts w:eastAsia="Calibri"/>
                <w:lang w:val="uk-UA"/>
              </w:rPr>
              <w:t>Травень</w:t>
            </w:r>
          </w:p>
        </w:tc>
      </w:tr>
      <w:tr w:rsidR="006A5323" w:rsidRPr="00606A0A" w:rsidTr="008336C2">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Організація та здійснення освітнього процесу в ЗДО</w:t>
            </w:r>
          </w:p>
        </w:tc>
        <w:tc>
          <w:tcPr>
            <w:tcW w:w="968" w:type="pct"/>
            <w:tcBorders>
              <w:top w:val="single" w:sz="4" w:space="0" w:color="auto"/>
              <w:left w:val="single" w:sz="4" w:space="0" w:color="auto"/>
              <w:bottom w:val="single" w:sz="4" w:space="0" w:color="auto"/>
              <w:right w:val="single" w:sz="4" w:space="0" w:color="auto"/>
            </w:tcBorders>
          </w:tcPr>
          <w:p w:rsidR="006A5323" w:rsidRPr="00606A0A" w:rsidRDefault="006A5323" w:rsidP="008336C2">
            <w:pPr>
              <w:jc w:val="center"/>
              <w:rPr>
                <w:rFonts w:eastAsia="Calibri"/>
              </w:rPr>
            </w:pPr>
            <w:r w:rsidRPr="00606A0A">
              <w:rPr>
                <w:rFonts w:eastAsia="Calibri"/>
              </w:rPr>
              <w:t>Спостереження вивчення документації</w:t>
            </w:r>
          </w:p>
        </w:tc>
        <w:tc>
          <w:tcPr>
            <w:tcW w:w="750" w:type="pct"/>
            <w:tcBorders>
              <w:top w:val="single" w:sz="4" w:space="0" w:color="auto"/>
              <w:left w:val="single" w:sz="4" w:space="0" w:color="auto"/>
              <w:bottom w:val="single" w:sz="4" w:space="0" w:color="auto"/>
              <w:right w:val="single" w:sz="4" w:space="0" w:color="auto"/>
            </w:tcBorders>
          </w:tcPr>
          <w:p w:rsidR="006A5323" w:rsidRPr="00606A0A" w:rsidRDefault="006A5323" w:rsidP="008336C2">
            <w:pPr>
              <w:jc w:val="center"/>
              <w:rPr>
                <w:rFonts w:eastAsia="Calibri"/>
              </w:rPr>
            </w:pPr>
          </w:p>
        </w:tc>
      </w:tr>
      <w:tr w:rsidR="006A5323" w:rsidRPr="00606A0A" w:rsidTr="008336C2">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roofErr w:type="gramStart"/>
            <w:r w:rsidRPr="00606A0A">
              <w:rPr>
                <w:rFonts w:eastAsia="Calibri"/>
              </w:rPr>
              <w:t>Р</w:t>
            </w:r>
            <w:proofErr w:type="gramEnd"/>
            <w:r w:rsidRPr="00606A0A">
              <w:rPr>
                <w:rFonts w:eastAsia="Calibri"/>
              </w:rPr>
              <w:t>івень реалізації компетентнісного підходу</w:t>
            </w:r>
          </w:p>
        </w:tc>
        <w:tc>
          <w:tcPr>
            <w:tcW w:w="968" w:type="pct"/>
            <w:tcBorders>
              <w:top w:val="single" w:sz="4" w:space="0" w:color="auto"/>
              <w:left w:val="single" w:sz="4" w:space="0" w:color="auto"/>
              <w:bottom w:val="single" w:sz="4" w:space="0" w:color="auto"/>
              <w:right w:val="single" w:sz="4" w:space="0" w:color="auto"/>
            </w:tcBorders>
          </w:tcPr>
          <w:p w:rsidR="006A5323" w:rsidRPr="00606A0A" w:rsidRDefault="006A5323" w:rsidP="008336C2">
            <w:pPr>
              <w:jc w:val="center"/>
              <w:rPr>
                <w:rFonts w:eastAsia="Calibri"/>
              </w:rPr>
            </w:pPr>
            <w:r w:rsidRPr="00606A0A">
              <w:rPr>
                <w:rFonts w:eastAsia="Calibri"/>
              </w:rPr>
              <w:t>Спостереження оцінка, вивчення документації</w:t>
            </w:r>
          </w:p>
        </w:tc>
        <w:tc>
          <w:tcPr>
            <w:tcW w:w="750" w:type="pct"/>
            <w:tcBorders>
              <w:top w:val="single" w:sz="4" w:space="0" w:color="auto"/>
              <w:left w:val="single" w:sz="4" w:space="0" w:color="auto"/>
              <w:bottom w:val="single" w:sz="4" w:space="0" w:color="auto"/>
              <w:right w:val="single" w:sz="4" w:space="0" w:color="auto"/>
            </w:tcBorders>
          </w:tcPr>
          <w:p w:rsidR="006A5323" w:rsidRPr="00606A0A" w:rsidRDefault="006A5323" w:rsidP="008336C2">
            <w:pPr>
              <w:jc w:val="center"/>
              <w:rPr>
                <w:rFonts w:eastAsia="Calibri"/>
                <w:lang w:val="uk-UA"/>
              </w:rPr>
            </w:pPr>
            <w:r w:rsidRPr="00606A0A">
              <w:rPr>
                <w:rFonts w:eastAsia="Calibri"/>
                <w:lang w:val="uk-UA"/>
              </w:rPr>
              <w:t>Постійно</w:t>
            </w:r>
          </w:p>
        </w:tc>
      </w:tr>
      <w:tr w:rsidR="006A5323" w:rsidRPr="00606A0A" w:rsidTr="008336C2">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r w:rsidRPr="00606A0A">
              <w:rPr>
                <w:rFonts w:eastAsia="Calibri"/>
              </w:rPr>
              <w:t>Діяльність вихователя</w:t>
            </w:r>
          </w:p>
        </w:tc>
        <w:tc>
          <w:tcPr>
            <w:tcW w:w="968" w:type="pct"/>
            <w:tcBorders>
              <w:top w:val="single" w:sz="4" w:space="0" w:color="auto"/>
              <w:left w:val="single" w:sz="4" w:space="0" w:color="auto"/>
              <w:bottom w:val="single" w:sz="4" w:space="0" w:color="auto"/>
              <w:right w:val="single" w:sz="4" w:space="0" w:color="auto"/>
            </w:tcBorders>
          </w:tcPr>
          <w:p w:rsidR="006A5323" w:rsidRPr="00606A0A" w:rsidRDefault="006A5323" w:rsidP="008336C2">
            <w:pPr>
              <w:jc w:val="center"/>
              <w:rPr>
                <w:rFonts w:eastAsia="Calibri"/>
              </w:rPr>
            </w:pPr>
            <w:r w:rsidRPr="00606A0A">
              <w:rPr>
                <w:rFonts w:eastAsia="Calibri"/>
              </w:rPr>
              <w:t>Спостереження, вивчення документації</w:t>
            </w:r>
          </w:p>
        </w:tc>
        <w:tc>
          <w:tcPr>
            <w:tcW w:w="750" w:type="pct"/>
            <w:tcBorders>
              <w:top w:val="single" w:sz="4" w:space="0" w:color="auto"/>
              <w:left w:val="single" w:sz="4" w:space="0" w:color="auto"/>
              <w:bottom w:val="single" w:sz="4" w:space="0" w:color="auto"/>
              <w:right w:val="single" w:sz="4" w:space="0" w:color="auto"/>
            </w:tcBorders>
          </w:tcPr>
          <w:p w:rsidR="006A5323" w:rsidRPr="00606A0A" w:rsidRDefault="006A5323" w:rsidP="008336C2">
            <w:pPr>
              <w:jc w:val="center"/>
              <w:rPr>
                <w:rFonts w:eastAsia="Calibri"/>
                <w:lang w:val="uk-UA"/>
              </w:rPr>
            </w:pPr>
            <w:r w:rsidRPr="00606A0A">
              <w:rPr>
                <w:rFonts w:eastAsia="Calibri"/>
                <w:lang w:val="uk-UA"/>
              </w:rPr>
              <w:t>Постійно</w:t>
            </w:r>
          </w:p>
        </w:tc>
      </w:tr>
      <w:tr w:rsidR="006A5323" w:rsidRPr="00606A0A" w:rsidTr="008336C2">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Організація та здійснення методичної роботи</w:t>
            </w:r>
          </w:p>
        </w:tc>
        <w:tc>
          <w:tcPr>
            <w:tcW w:w="968" w:type="pct"/>
            <w:tcBorders>
              <w:top w:val="single" w:sz="4" w:space="0" w:color="auto"/>
              <w:left w:val="single" w:sz="4" w:space="0" w:color="auto"/>
              <w:bottom w:val="single" w:sz="4" w:space="0" w:color="auto"/>
              <w:right w:val="single" w:sz="4" w:space="0" w:color="auto"/>
            </w:tcBorders>
          </w:tcPr>
          <w:p w:rsidR="006A5323" w:rsidRPr="00606A0A" w:rsidRDefault="006A5323" w:rsidP="008336C2">
            <w:pPr>
              <w:jc w:val="center"/>
              <w:rPr>
                <w:rFonts w:eastAsia="Calibri"/>
              </w:rPr>
            </w:pPr>
            <w:r w:rsidRPr="00606A0A">
              <w:rPr>
                <w:rFonts w:eastAsia="Calibri"/>
              </w:rPr>
              <w:t>Вивчення документації</w:t>
            </w:r>
          </w:p>
        </w:tc>
        <w:tc>
          <w:tcPr>
            <w:tcW w:w="750" w:type="pct"/>
            <w:tcBorders>
              <w:top w:val="single" w:sz="4" w:space="0" w:color="auto"/>
              <w:left w:val="single" w:sz="4" w:space="0" w:color="auto"/>
              <w:bottom w:val="single" w:sz="4" w:space="0" w:color="auto"/>
              <w:right w:val="single" w:sz="4" w:space="0" w:color="auto"/>
            </w:tcBorders>
          </w:tcPr>
          <w:p w:rsidR="006A5323" w:rsidRPr="00606A0A" w:rsidRDefault="006A5323" w:rsidP="008336C2">
            <w:pPr>
              <w:jc w:val="center"/>
              <w:rPr>
                <w:rFonts w:eastAsia="Calibri"/>
              </w:rPr>
            </w:pPr>
          </w:p>
        </w:tc>
      </w:tr>
      <w:tr w:rsidR="006A5323" w:rsidRPr="00606A0A" w:rsidTr="008336C2">
        <w:tc>
          <w:tcPr>
            <w:tcW w:w="1059" w:type="pct"/>
            <w:vMerge/>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Співпраця з батьками вихованці</w:t>
            </w:r>
            <w:proofErr w:type="gramStart"/>
            <w:r w:rsidRPr="00606A0A">
              <w:rPr>
                <w:rFonts w:eastAsia="Calibri"/>
              </w:rPr>
              <w:t>в</w:t>
            </w:r>
            <w:proofErr w:type="gramEnd"/>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rPr>
            </w:pPr>
            <w:r w:rsidRPr="00606A0A">
              <w:rPr>
                <w:rFonts w:eastAsia="Calibri"/>
              </w:rPr>
              <w:t>Опитування, вивчення документації</w:t>
            </w:r>
          </w:p>
        </w:tc>
        <w:tc>
          <w:tcPr>
            <w:tcW w:w="750" w:type="pct"/>
            <w:tcBorders>
              <w:top w:val="single" w:sz="4" w:space="0" w:color="auto"/>
              <w:left w:val="single" w:sz="4" w:space="0" w:color="auto"/>
              <w:bottom w:val="single" w:sz="4" w:space="0" w:color="auto"/>
              <w:right w:val="single" w:sz="4" w:space="0" w:color="auto"/>
            </w:tcBorders>
            <w:vAlign w:val="center"/>
          </w:tcPr>
          <w:p w:rsidR="006A5323" w:rsidRPr="00EA2C02" w:rsidRDefault="006A5323" w:rsidP="008336C2">
            <w:pPr>
              <w:jc w:val="center"/>
              <w:rPr>
                <w:rFonts w:eastAsia="Calibri"/>
                <w:lang w:val="uk-UA"/>
              </w:rPr>
            </w:pPr>
            <w:r w:rsidRPr="00EA2C02">
              <w:rPr>
                <w:rFonts w:eastAsia="Calibri"/>
                <w:lang w:val="uk-UA"/>
              </w:rPr>
              <w:t>Постійно</w:t>
            </w:r>
          </w:p>
        </w:tc>
      </w:tr>
      <w:tr w:rsidR="006A5323" w:rsidRPr="00606A0A" w:rsidTr="008336C2">
        <w:tc>
          <w:tcPr>
            <w:tcW w:w="1059"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r w:rsidRPr="00606A0A">
              <w:rPr>
                <w:rFonts w:eastAsia="Calibri"/>
              </w:rPr>
              <w:t xml:space="preserve">Результати </w:t>
            </w:r>
            <w:r w:rsidRPr="00606A0A">
              <w:rPr>
                <w:rFonts w:eastAsia="Calibri"/>
              </w:rPr>
              <w:lastRenderedPageBreak/>
              <w:t>освітньої діяльності</w:t>
            </w:r>
          </w:p>
        </w:tc>
        <w:tc>
          <w:tcPr>
            <w:tcW w:w="2223"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rPr>
                <w:rFonts w:eastAsia="Calibri"/>
              </w:rPr>
            </w:pPr>
            <w:proofErr w:type="gramStart"/>
            <w:r w:rsidRPr="00606A0A">
              <w:rPr>
                <w:rFonts w:eastAsia="Calibri"/>
              </w:rPr>
              <w:lastRenderedPageBreak/>
              <w:t>Р</w:t>
            </w:r>
            <w:proofErr w:type="gramEnd"/>
            <w:r w:rsidRPr="00606A0A">
              <w:rPr>
                <w:rFonts w:eastAsia="Calibri"/>
              </w:rPr>
              <w:t xml:space="preserve">івень засвоєння вихованцями вимог </w:t>
            </w:r>
            <w:r w:rsidRPr="00606A0A">
              <w:rPr>
                <w:rFonts w:eastAsia="Calibri"/>
              </w:rPr>
              <w:lastRenderedPageBreak/>
              <w:t>БКДО за освітніми лініями</w:t>
            </w:r>
          </w:p>
        </w:tc>
        <w:tc>
          <w:tcPr>
            <w:tcW w:w="968"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rPr>
            </w:pPr>
            <w:r w:rsidRPr="00606A0A">
              <w:rPr>
                <w:rFonts w:eastAsia="Calibri"/>
              </w:rPr>
              <w:lastRenderedPageBreak/>
              <w:t>Спостереження</w:t>
            </w:r>
          </w:p>
        </w:tc>
        <w:tc>
          <w:tcPr>
            <w:tcW w:w="750" w:type="pct"/>
            <w:tcBorders>
              <w:top w:val="single" w:sz="4" w:space="0" w:color="auto"/>
              <w:left w:val="single" w:sz="4" w:space="0" w:color="auto"/>
              <w:bottom w:val="single" w:sz="4" w:space="0" w:color="auto"/>
              <w:right w:val="single" w:sz="4" w:space="0" w:color="auto"/>
            </w:tcBorders>
            <w:vAlign w:val="center"/>
          </w:tcPr>
          <w:p w:rsidR="006A5323" w:rsidRPr="00606A0A" w:rsidRDefault="006A5323" w:rsidP="008336C2">
            <w:pPr>
              <w:jc w:val="center"/>
              <w:rPr>
                <w:rFonts w:eastAsia="Calibri"/>
                <w:lang w:val="uk-UA"/>
              </w:rPr>
            </w:pPr>
            <w:r w:rsidRPr="00606A0A">
              <w:rPr>
                <w:rFonts w:eastAsia="Calibri"/>
                <w:lang w:val="uk-UA"/>
              </w:rPr>
              <w:t xml:space="preserve">Жовтень, </w:t>
            </w:r>
            <w:r w:rsidRPr="00606A0A">
              <w:rPr>
                <w:rFonts w:eastAsia="Calibri"/>
                <w:lang w:val="uk-UA"/>
              </w:rPr>
              <w:lastRenderedPageBreak/>
              <w:t>травень</w:t>
            </w:r>
          </w:p>
        </w:tc>
      </w:tr>
    </w:tbl>
    <w:p w:rsidR="006A5323" w:rsidRPr="00606A0A" w:rsidRDefault="006A5323" w:rsidP="006A5323">
      <w:pPr>
        <w:pStyle w:val="Default"/>
        <w:ind w:firstLine="709"/>
        <w:jc w:val="both"/>
        <w:rPr>
          <w:rFonts w:ascii="Times New Roman" w:hAnsi="Times New Roman" w:cs="Times New Roman"/>
          <w:color w:val="FF0000"/>
          <w:sz w:val="28"/>
          <w:szCs w:val="28"/>
          <w:shd w:val="clear" w:color="auto" w:fill="FFFFFF"/>
          <w:lang w:val="uk-UA"/>
        </w:rPr>
      </w:pPr>
    </w:p>
    <w:p w:rsidR="006A5323" w:rsidRPr="00606A0A" w:rsidRDefault="006A5323" w:rsidP="006A5323">
      <w:pPr>
        <w:pStyle w:val="Default"/>
        <w:ind w:firstLine="709"/>
        <w:jc w:val="both"/>
        <w:rPr>
          <w:rFonts w:ascii="Times New Roman" w:hAnsi="Times New Roman" w:cs="Times New Roman"/>
          <w:sz w:val="28"/>
          <w:szCs w:val="28"/>
          <w:shd w:val="clear" w:color="auto" w:fill="FFFFFF"/>
          <w:lang w:val="uk-UA"/>
        </w:rPr>
      </w:pPr>
    </w:p>
    <w:p w:rsidR="006A5323" w:rsidRPr="00606A0A" w:rsidRDefault="006A5323" w:rsidP="006A5323">
      <w:pPr>
        <w:jc w:val="center"/>
        <w:rPr>
          <w:rFonts w:eastAsia="Calibri"/>
          <w:b/>
          <w:sz w:val="28"/>
          <w:szCs w:val="28"/>
        </w:rPr>
      </w:pPr>
    </w:p>
    <w:p w:rsidR="006A5323" w:rsidRPr="00606A0A" w:rsidRDefault="006A5323" w:rsidP="006A5323">
      <w:pPr>
        <w:ind w:firstLine="709"/>
        <w:jc w:val="both"/>
        <w:rPr>
          <w:sz w:val="28"/>
          <w:szCs w:val="28"/>
        </w:rPr>
      </w:pPr>
      <w:r w:rsidRPr="00606A0A">
        <w:rPr>
          <w:sz w:val="28"/>
          <w:szCs w:val="28"/>
        </w:rPr>
        <w:t xml:space="preserve">Основними </w:t>
      </w:r>
      <w:r>
        <w:rPr>
          <w:sz w:val="28"/>
          <w:szCs w:val="28"/>
          <w:lang w:val="uk-UA"/>
        </w:rPr>
        <w:t xml:space="preserve">вимогами </w:t>
      </w:r>
      <w:r w:rsidRPr="00606A0A">
        <w:rPr>
          <w:sz w:val="28"/>
          <w:szCs w:val="28"/>
        </w:rPr>
        <w:t xml:space="preserve">політиками забезпечення якості освітньої діяльності та якості освіти в </w:t>
      </w:r>
      <w:r>
        <w:rPr>
          <w:sz w:val="28"/>
          <w:szCs w:val="28"/>
          <w:lang w:val="uk-UA"/>
        </w:rPr>
        <w:t>дошкільній групі</w:t>
      </w:r>
      <w:proofErr w:type="gramStart"/>
      <w:r w:rsidRPr="00606A0A">
        <w:rPr>
          <w:sz w:val="28"/>
          <w:szCs w:val="28"/>
        </w:rPr>
        <w:t xml:space="preserve"> є:</w:t>
      </w:r>
      <w:proofErr w:type="gramEnd"/>
    </w:p>
    <w:p w:rsidR="006A5323" w:rsidRPr="00606A0A" w:rsidRDefault="006A5323" w:rsidP="006A5323">
      <w:pPr>
        <w:pStyle w:val="aa"/>
        <w:numPr>
          <w:ilvl w:val="0"/>
          <w:numId w:val="9"/>
        </w:numPr>
        <w:spacing w:after="0" w:line="240" w:lineRule="auto"/>
        <w:ind w:left="0" w:firstLine="284"/>
        <w:jc w:val="both"/>
        <w:rPr>
          <w:rFonts w:ascii="Times New Roman" w:hAnsi="Times New Roman"/>
          <w:sz w:val="28"/>
          <w:szCs w:val="28"/>
          <w:lang w:val="uk-UA"/>
        </w:rPr>
      </w:pPr>
      <w:r w:rsidRPr="00606A0A">
        <w:rPr>
          <w:rFonts w:ascii="Times New Roman" w:hAnsi="Times New Roman"/>
          <w:sz w:val="28"/>
          <w:szCs w:val="28"/>
          <w:lang w:val="uk-UA"/>
        </w:rPr>
        <w:t>забезпечення публічної інформації про діяльність закладу освіти (ст. 30 Закону України «Про освіту»);</w:t>
      </w:r>
    </w:p>
    <w:p w:rsidR="006A5323" w:rsidRPr="00606A0A" w:rsidRDefault="006A5323" w:rsidP="006A5323">
      <w:pPr>
        <w:pStyle w:val="aa"/>
        <w:numPr>
          <w:ilvl w:val="0"/>
          <w:numId w:val="9"/>
        </w:numPr>
        <w:spacing w:after="0" w:line="240" w:lineRule="auto"/>
        <w:ind w:left="0" w:firstLine="284"/>
        <w:jc w:val="both"/>
        <w:rPr>
          <w:rFonts w:ascii="Times New Roman" w:hAnsi="Times New Roman"/>
          <w:sz w:val="28"/>
          <w:szCs w:val="28"/>
          <w:lang w:val="uk-UA"/>
        </w:rPr>
      </w:pPr>
      <w:r w:rsidRPr="00606A0A">
        <w:rPr>
          <w:rFonts w:ascii="Times New Roman" w:hAnsi="Times New Roman"/>
          <w:sz w:val="28"/>
          <w:szCs w:val="28"/>
          <w:lang w:val="uk-UA"/>
        </w:rPr>
        <w:t>дотримання принципів академічної доброчесності у діяльності педагогічних працівників (ст. 42 Закону України «Про освіту»);</w:t>
      </w:r>
    </w:p>
    <w:p w:rsidR="006A5323" w:rsidRPr="00606A0A" w:rsidRDefault="006A5323" w:rsidP="006A5323">
      <w:pPr>
        <w:pStyle w:val="aa"/>
        <w:numPr>
          <w:ilvl w:val="0"/>
          <w:numId w:val="9"/>
        </w:numPr>
        <w:spacing w:after="0" w:line="240" w:lineRule="auto"/>
        <w:ind w:left="0" w:firstLine="284"/>
        <w:jc w:val="both"/>
        <w:rPr>
          <w:rFonts w:ascii="Times New Roman" w:hAnsi="Times New Roman"/>
          <w:sz w:val="28"/>
          <w:szCs w:val="28"/>
          <w:lang w:val="uk-UA"/>
        </w:rPr>
      </w:pPr>
      <w:r w:rsidRPr="00606A0A">
        <w:rPr>
          <w:rFonts w:ascii="Times New Roman" w:hAnsi="Times New Roman"/>
          <w:sz w:val="28"/>
          <w:szCs w:val="28"/>
          <w:lang w:val="uk-UA"/>
        </w:rPr>
        <w:t>запобігання та протидія булінгу (цькуванню);</w:t>
      </w:r>
    </w:p>
    <w:p w:rsidR="006A5323" w:rsidRPr="00606A0A" w:rsidRDefault="006A5323" w:rsidP="006A5323">
      <w:pPr>
        <w:pStyle w:val="aa"/>
        <w:numPr>
          <w:ilvl w:val="0"/>
          <w:numId w:val="9"/>
        </w:numPr>
        <w:spacing w:after="0" w:line="240" w:lineRule="auto"/>
        <w:ind w:left="0" w:firstLine="284"/>
        <w:jc w:val="both"/>
        <w:rPr>
          <w:rFonts w:ascii="Times New Roman" w:hAnsi="Times New Roman"/>
          <w:sz w:val="28"/>
          <w:szCs w:val="28"/>
          <w:lang w:val="uk-UA"/>
        </w:rPr>
      </w:pPr>
      <w:r w:rsidRPr="00606A0A">
        <w:rPr>
          <w:rFonts w:ascii="Times New Roman" w:hAnsi="Times New Roman"/>
          <w:sz w:val="28"/>
          <w:szCs w:val="28"/>
          <w:lang w:val="uk-UA"/>
        </w:rPr>
        <w:t>створення умов щодо професійного зростання педагогічних працівників (постанова Кабінету Міністрів України від 21.08.2019 № 800 «Деякі питання підвищення кваліфікації педагогічних і науково-педагогічних працівників (зі змінами).</w:t>
      </w:r>
    </w:p>
    <w:p w:rsidR="006A5323" w:rsidRPr="00606A0A" w:rsidRDefault="006A5323" w:rsidP="006A5323">
      <w:pPr>
        <w:ind w:firstLine="709"/>
        <w:jc w:val="both"/>
        <w:rPr>
          <w:sz w:val="28"/>
          <w:szCs w:val="28"/>
        </w:rPr>
      </w:pPr>
      <w:r w:rsidRPr="00C74E56">
        <w:rPr>
          <w:sz w:val="28"/>
          <w:szCs w:val="28"/>
        </w:rPr>
        <w:t>Основними процедурами вивчення якості</w:t>
      </w:r>
      <w:r w:rsidRPr="00227B1E">
        <w:rPr>
          <w:sz w:val="28"/>
          <w:szCs w:val="28"/>
          <w:lang w:val="uk-UA"/>
        </w:rPr>
        <w:t xml:space="preserve"> </w:t>
      </w:r>
      <w:r w:rsidRPr="00606A0A">
        <w:rPr>
          <w:sz w:val="28"/>
          <w:szCs w:val="28"/>
        </w:rPr>
        <w:t xml:space="preserve">освітньої діяльності </w:t>
      </w:r>
      <w:r>
        <w:rPr>
          <w:sz w:val="28"/>
          <w:szCs w:val="28"/>
          <w:lang w:val="uk-UA"/>
        </w:rPr>
        <w:t xml:space="preserve"> </w:t>
      </w:r>
      <w:r w:rsidRPr="00606A0A">
        <w:rPr>
          <w:sz w:val="28"/>
          <w:szCs w:val="28"/>
        </w:rPr>
        <w:t xml:space="preserve"> визначено:</w:t>
      </w:r>
    </w:p>
    <w:p w:rsidR="006A5323" w:rsidRPr="00606A0A" w:rsidRDefault="006A5323" w:rsidP="006A5323">
      <w:pPr>
        <w:pStyle w:val="aa"/>
        <w:numPr>
          <w:ilvl w:val="0"/>
          <w:numId w:val="10"/>
        </w:numPr>
        <w:spacing w:after="0" w:line="240" w:lineRule="auto"/>
        <w:ind w:left="0" w:firstLine="709"/>
        <w:jc w:val="both"/>
        <w:rPr>
          <w:rFonts w:ascii="Times New Roman" w:hAnsi="Times New Roman"/>
          <w:sz w:val="28"/>
          <w:szCs w:val="28"/>
          <w:lang w:val="uk-UA"/>
        </w:rPr>
      </w:pPr>
      <w:r w:rsidRPr="00606A0A">
        <w:rPr>
          <w:rFonts w:ascii="Times New Roman" w:hAnsi="Times New Roman"/>
          <w:sz w:val="28"/>
          <w:szCs w:val="28"/>
          <w:lang w:val="uk-UA"/>
        </w:rPr>
        <w:t>відстеження рівня розвитку дітей старшого дошкільного віку відповідно до вимог Базового компонента дошкільної освіти;</w:t>
      </w:r>
    </w:p>
    <w:p w:rsidR="006A5323" w:rsidRPr="00606A0A" w:rsidRDefault="006A5323" w:rsidP="006A5323">
      <w:pPr>
        <w:pStyle w:val="aa"/>
        <w:numPr>
          <w:ilvl w:val="0"/>
          <w:numId w:val="10"/>
        </w:numPr>
        <w:spacing w:after="0" w:line="240" w:lineRule="auto"/>
        <w:ind w:left="0" w:firstLine="709"/>
        <w:jc w:val="both"/>
        <w:rPr>
          <w:rFonts w:ascii="Times New Roman" w:hAnsi="Times New Roman"/>
          <w:sz w:val="28"/>
          <w:szCs w:val="28"/>
        </w:rPr>
      </w:pPr>
      <w:r w:rsidRPr="00606A0A">
        <w:rPr>
          <w:rFonts w:ascii="Times New Roman" w:hAnsi="Times New Roman"/>
          <w:sz w:val="28"/>
          <w:szCs w:val="28"/>
        </w:rPr>
        <w:t>внутрішній моніторинг якості освіти;</w:t>
      </w:r>
    </w:p>
    <w:p w:rsidR="006A5323" w:rsidRPr="00606A0A" w:rsidRDefault="006A5323" w:rsidP="006A5323">
      <w:pPr>
        <w:pStyle w:val="aa"/>
        <w:numPr>
          <w:ilvl w:val="0"/>
          <w:numId w:val="10"/>
        </w:numPr>
        <w:spacing w:after="0" w:line="240" w:lineRule="auto"/>
        <w:ind w:left="0" w:firstLine="709"/>
        <w:jc w:val="both"/>
        <w:rPr>
          <w:rFonts w:ascii="Times New Roman" w:hAnsi="Times New Roman"/>
          <w:sz w:val="28"/>
          <w:szCs w:val="28"/>
        </w:rPr>
      </w:pPr>
      <w:r w:rsidRPr="00606A0A">
        <w:rPr>
          <w:rFonts w:ascii="Times New Roman" w:hAnsi="Times New Roman"/>
          <w:sz w:val="28"/>
          <w:szCs w:val="28"/>
        </w:rPr>
        <w:t>самооцінювання освітньої діяльності.</w:t>
      </w:r>
    </w:p>
    <w:p w:rsidR="006A5323" w:rsidRPr="00606A0A" w:rsidRDefault="006A5323" w:rsidP="006A5323">
      <w:pPr>
        <w:ind w:firstLine="709"/>
        <w:jc w:val="both"/>
        <w:rPr>
          <w:sz w:val="28"/>
          <w:szCs w:val="28"/>
        </w:rPr>
      </w:pPr>
      <w:r w:rsidRPr="00606A0A">
        <w:rPr>
          <w:sz w:val="28"/>
          <w:szCs w:val="28"/>
        </w:rPr>
        <w:t xml:space="preserve">Для забезпечення об’єктивності та достовірності даних важливо дотримуватись </w:t>
      </w:r>
      <w:r w:rsidRPr="000D5838">
        <w:rPr>
          <w:sz w:val="28"/>
          <w:szCs w:val="28"/>
        </w:rPr>
        <w:t>принципів</w:t>
      </w:r>
      <w:r w:rsidRPr="00606A0A">
        <w:rPr>
          <w:sz w:val="28"/>
          <w:szCs w:val="28"/>
        </w:rPr>
        <w:t xml:space="preserve"> академічної доброчесності,</w:t>
      </w:r>
      <w:r>
        <w:rPr>
          <w:sz w:val="28"/>
          <w:szCs w:val="28"/>
        </w:rPr>
        <w:t xml:space="preserve"> </w:t>
      </w:r>
      <w:r>
        <w:rPr>
          <w:sz w:val="28"/>
          <w:szCs w:val="28"/>
          <w:lang w:val="uk-UA"/>
        </w:rPr>
        <w:t xml:space="preserve">в </w:t>
      </w:r>
      <w:r w:rsidRPr="00606A0A">
        <w:rPr>
          <w:sz w:val="28"/>
          <w:szCs w:val="28"/>
        </w:rPr>
        <w:t xml:space="preserve">тому числі </w:t>
      </w:r>
      <w:proofErr w:type="gramStart"/>
      <w:r w:rsidRPr="00606A0A">
        <w:rPr>
          <w:sz w:val="28"/>
          <w:szCs w:val="28"/>
        </w:rPr>
        <w:t>справедливого</w:t>
      </w:r>
      <w:proofErr w:type="gramEnd"/>
      <w:r w:rsidRPr="00606A0A">
        <w:rPr>
          <w:sz w:val="28"/>
          <w:szCs w:val="28"/>
        </w:rPr>
        <w:t xml:space="preserve"> оцінювання.</w:t>
      </w:r>
    </w:p>
    <w:p w:rsidR="006A5323" w:rsidRPr="00606A0A" w:rsidRDefault="006A5323" w:rsidP="006A5323">
      <w:pPr>
        <w:ind w:firstLine="709"/>
        <w:jc w:val="both"/>
        <w:rPr>
          <w:sz w:val="28"/>
          <w:szCs w:val="28"/>
        </w:rPr>
      </w:pPr>
      <w:r w:rsidRPr="000D5838">
        <w:rPr>
          <w:sz w:val="28"/>
          <w:szCs w:val="28"/>
        </w:rPr>
        <w:t>Внутрішній моніторинг якості освіти</w:t>
      </w:r>
      <w:r w:rsidRPr="00606A0A">
        <w:rPr>
          <w:sz w:val="28"/>
          <w:szCs w:val="28"/>
        </w:rPr>
        <w:t xml:space="preserve"> здійснюється відповідно до статті 48 Закону України «Про освіту», наказу Міністерства освіти і науки України від 16.01.2020 № 54 «Про затвердження Порядку проведення моніторингу якості освіти». Для проведення внутрішнього моніторингу розробляється відповідна програма.</w:t>
      </w:r>
    </w:p>
    <w:p w:rsidR="006A5323" w:rsidRPr="00606A0A" w:rsidRDefault="006A5323" w:rsidP="006A5323">
      <w:pPr>
        <w:ind w:firstLine="709"/>
        <w:jc w:val="both"/>
        <w:rPr>
          <w:sz w:val="28"/>
          <w:szCs w:val="28"/>
          <w:u w:val="single"/>
        </w:rPr>
      </w:pPr>
      <w:r w:rsidRPr="000D5838">
        <w:rPr>
          <w:sz w:val="28"/>
          <w:szCs w:val="28"/>
        </w:rPr>
        <w:t>Самооцінювання освітньої діяльності</w:t>
      </w:r>
      <w:r w:rsidRPr="00606A0A">
        <w:rPr>
          <w:sz w:val="28"/>
          <w:szCs w:val="28"/>
          <w:u w:val="single"/>
        </w:rPr>
        <w:t xml:space="preserve"> </w:t>
      </w:r>
      <w:r w:rsidRPr="00606A0A">
        <w:rPr>
          <w:sz w:val="28"/>
          <w:szCs w:val="28"/>
        </w:rPr>
        <w:t>включа</w:t>
      </w:r>
      <w:proofErr w:type="gramStart"/>
      <w:r w:rsidRPr="00606A0A">
        <w:rPr>
          <w:sz w:val="28"/>
          <w:szCs w:val="28"/>
        </w:rPr>
        <w:t>є :</w:t>
      </w:r>
      <w:proofErr w:type="gramEnd"/>
    </w:p>
    <w:p w:rsidR="006A5323" w:rsidRPr="00606A0A" w:rsidRDefault="006A5323" w:rsidP="006A5323">
      <w:pPr>
        <w:pStyle w:val="aa"/>
        <w:numPr>
          <w:ilvl w:val="0"/>
          <w:numId w:val="11"/>
        </w:numPr>
        <w:spacing w:after="0" w:line="240" w:lineRule="auto"/>
        <w:ind w:left="0" w:firstLine="709"/>
        <w:jc w:val="both"/>
        <w:rPr>
          <w:rFonts w:ascii="Times New Roman" w:hAnsi="Times New Roman"/>
          <w:sz w:val="28"/>
          <w:szCs w:val="28"/>
          <w:lang w:val="uk-UA"/>
        </w:rPr>
      </w:pPr>
      <w:r w:rsidRPr="00606A0A">
        <w:rPr>
          <w:rFonts w:ascii="Times New Roman" w:hAnsi="Times New Roman"/>
          <w:sz w:val="28"/>
          <w:szCs w:val="28"/>
          <w:lang w:val="uk-UA"/>
        </w:rPr>
        <w:t>самооцінку показників освітньої діяльності та управлінських процесів у ЗДО;</w:t>
      </w:r>
    </w:p>
    <w:p w:rsidR="006A5323" w:rsidRPr="00606A0A" w:rsidRDefault="006A5323" w:rsidP="006A5323">
      <w:pPr>
        <w:pStyle w:val="aa"/>
        <w:numPr>
          <w:ilvl w:val="0"/>
          <w:numId w:val="11"/>
        </w:numPr>
        <w:spacing w:after="0" w:line="240" w:lineRule="auto"/>
        <w:ind w:left="0" w:firstLine="709"/>
        <w:jc w:val="both"/>
        <w:rPr>
          <w:rFonts w:ascii="Times New Roman" w:hAnsi="Times New Roman"/>
          <w:sz w:val="28"/>
          <w:szCs w:val="28"/>
          <w:lang w:val="uk-UA"/>
        </w:rPr>
      </w:pPr>
      <w:r w:rsidRPr="00606A0A">
        <w:rPr>
          <w:rFonts w:ascii="Times New Roman" w:hAnsi="Times New Roman"/>
          <w:sz w:val="28"/>
          <w:szCs w:val="28"/>
          <w:lang w:val="uk-UA"/>
        </w:rPr>
        <w:t>оцінювання педагогічними працівниками своєї діяльності.</w:t>
      </w:r>
    </w:p>
    <w:p w:rsidR="006A5323" w:rsidRPr="00AF1284" w:rsidRDefault="006A5323" w:rsidP="006A5323">
      <w:pPr>
        <w:pStyle w:val="a3"/>
        <w:shd w:val="clear" w:color="auto" w:fill="FFFFFF"/>
        <w:spacing w:before="0" w:beforeAutospacing="0" w:after="200" w:afterAutospacing="0"/>
        <w:rPr>
          <w:color w:val="000000"/>
          <w:sz w:val="28"/>
          <w:szCs w:val="28"/>
          <w:lang w:val="uk-UA"/>
        </w:rPr>
      </w:pPr>
    </w:p>
    <w:p w:rsidR="006A5323" w:rsidRPr="008336C2" w:rsidRDefault="006A5323" w:rsidP="006A5323">
      <w:pPr>
        <w:pStyle w:val="a3"/>
        <w:shd w:val="clear" w:color="auto" w:fill="FFFFFF"/>
        <w:spacing w:before="0" w:beforeAutospacing="0" w:after="200" w:afterAutospacing="0"/>
        <w:jc w:val="center"/>
        <w:rPr>
          <w:color w:val="000000"/>
          <w:sz w:val="28"/>
          <w:szCs w:val="28"/>
          <w:lang w:val="uk-UA"/>
        </w:rPr>
      </w:pPr>
      <w:r>
        <w:rPr>
          <w:b/>
          <w:bCs/>
          <w:color w:val="000000"/>
          <w:sz w:val="28"/>
          <w:szCs w:val="28"/>
          <w:lang w:val="uk-UA"/>
        </w:rPr>
        <w:t>3</w:t>
      </w:r>
      <w:r w:rsidRPr="008336C2">
        <w:rPr>
          <w:b/>
          <w:bCs/>
          <w:color w:val="000000"/>
          <w:sz w:val="28"/>
          <w:szCs w:val="28"/>
          <w:lang w:val="uk-UA"/>
        </w:rPr>
        <w:t>.</w:t>
      </w:r>
      <w:r>
        <w:rPr>
          <w:b/>
          <w:bCs/>
          <w:color w:val="000000"/>
          <w:sz w:val="28"/>
          <w:szCs w:val="28"/>
          <w:lang w:val="uk-UA"/>
        </w:rPr>
        <w:t>2</w:t>
      </w:r>
      <w:r w:rsidRPr="008336C2">
        <w:rPr>
          <w:b/>
          <w:bCs/>
          <w:color w:val="000000"/>
          <w:sz w:val="28"/>
          <w:szCs w:val="28"/>
          <w:lang w:val="uk-UA"/>
        </w:rPr>
        <w:t xml:space="preserve">. Освітня програма початкової </w:t>
      </w:r>
      <w:r>
        <w:rPr>
          <w:b/>
          <w:bCs/>
          <w:color w:val="000000"/>
          <w:sz w:val="28"/>
          <w:szCs w:val="28"/>
          <w:lang w:val="uk-UA"/>
        </w:rPr>
        <w:t>школи</w:t>
      </w:r>
    </w:p>
    <w:p w:rsidR="006A5323" w:rsidRPr="00D57721" w:rsidRDefault="006A5323" w:rsidP="006A5323">
      <w:pPr>
        <w:autoSpaceDE w:val="0"/>
        <w:autoSpaceDN w:val="0"/>
        <w:adjustRightInd w:val="0"/>
        <w:jc w:val="both"/>
        <w:rPr>
          <w:rFonts w:eastAsia="Calibri"/>
          <w:bCs/>
          <w:sz w:val="28"/>
          <w:szCs w:val="28"/>
          <w:lang w:val="uk-UA"/>
        </w:rPr>
      </w:pPr>
      <w:r w:rsidRPr="00D57721">
        <w:rPr>
          <w:sz w:val="28"/>
          <w:szCs w:val="28"/>
          <w:lang w:val="uk-UA"/>
        </w:rPr>
        <w:t>Освітня програма Гаївського ЗЗСО І-ІІ ст. - ЗДО (початкова ланка) розроблена на основі Типової освітньої програми закладів загальної середньої освіти, на виконання Закону України</w:t>
      </w:r>
      <w:r w:rsidRPr="00D57721">
        <w:rPr>
          <w:rFonts w:eastAsia="Calibri"/>
          <w:sz w:val="28"/>
          <w:szCs w:val="28"/>
          <w:lang w:val="uk-UA"/>
        </w:rPr>
        <w:t xml:space="preserve"> «Про освіту» та листа МОН України від 22.05.2018 №1/9-332 щодо затвердження типових освітніх та навчальних програм для 1-2-х класів закладів загальної середньої освіти, наказів Міністерства освіти науки України від 08.10.2019 №1272 «Про затвердження типових освітніх та навчальних програм для 1-2-х класів </w:t>
      </w:r>
      <w:r w:rsidRPr="00D57721">
        <w:rPr>
          <w:rFonts w:eastAsia="Calibri"/>
          <w:sz w:val="28"/>
          <w:szCs w:val="28"/>
          <w:lang w:val="uk-UA"/>
        </w:rPr>
        <w:lastRenderedPageBreak/>
        <w:t>закладів загальної середньої освіти»,  від 08.10.2019 № 1273 «</w:t>
      </w:r>
      <w:r w:rsidRPr="00D57721">
        <w:rPr>
          <w:rFonts w:eastAsia="Calibri"/>
          <w:bCs/>
          <w:sz w:val="28"/>
          <w:szCs w:val="28"/>
          <w:lang w:val="uk-UA"/>
        </w:rPr>
        <w:t>Про затвердження типових освітніх програм для 3-4 класів закладів загальної середньої освіти</w:t>
      </w:r>
      <w:r w:rsidRPr="00D57721">
        <w:rPr>
          <w:rFonts w:eastAsia="Calibri"/>
          <w:sz w:val="28"/>
          <w:szCs w:val="28"/>
          <w:lang w:val="uk-UA"/>
        </w:rPr>
        <w:t xml:space="preserve">». </w:t>
      </w:r>
    </w:p>
    <w:p w:rsidR="006A5323" w:rsidRPr="00D57721" w:rsidRDefault="006A5323" w:rsidP="006A5323">
      <w:pPr>
        <w:ind w:firstLine="709"/>
        <w:jc w:val="both"/>
        <w:rPr>
          <w:rFonts w:eastAsia="Calibri"/>
          <w:sz w:val="28"/>
          <w:szCs w:val="28"/>
          <w:lang w:val="uk-UA"/>
        </w:rPr>
      </w:pPr>
      <w:r w:rsidRPr="00D57721">
        <w:rPr>
          <w:rFonts w:eastAsia="Calibri"/>
          <w:sz w:val="28"/>
          <w:szCs w:val="28"/>
          <w:lang w:val="uk-UA"/>
        </w:rPr>
        <w:t xml:space="preserve">Освітня програма початкової освіти </w:t>
      </w:r>
      <w:r w:rsidRPr="00D57721">
        <w:rPr>
          <w:sz w:val="28"/>
          <w:szCs w:val="28"/>
          <w:lang w:val="uk-UA"/>
        </w:rPr>
        <w:t xml:space="preserve">Гаївського ЗЗСО І-ІІ ст. - ЗДО </w:t>
      </w:r>
      <w:r w:rsidRPr="00D57721">
        <w:rPr>
          <w:rFonts w:eastAsia="Calibri"/>
          <w:sz w:val="28"/>
          <w:szCs w:val="28"/>
          <w:lang w:val="uk-UA"/>
        </w:rPr>
        <w:t xml:space="preserve">(далі - освітня програма) визначає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6A5323" w:rsidRPr="00D57721" w:rsidRDefault="006A5323" w:rsidP="006A5323">
      <w:pPr>
        <w:ind w:firstLine="709"/>
        <w:jc w:val="both"/>
        <w:rPr>
          <w:rFonts w:eastAsia="Calibri"/>
          <w:sz w:val="28"/>
          <w:szCs w:val="28"/>
          <w:lang w:val="uk-UA"/>
        </w:rPr>
      </w:pPr>
      <w:r w:rsidRPr="00D57721">
        <w:rPr>
          <w:rFonts w:eastAsia="Calibri"/>
          <w:sz w:val="28"/>
          <w:szCs w:val="28"/>
          <w:lang w:val="uk-UA"/>
        </w:rPr>
        <w:t>Детальний розподіл навчального навантаження на тиждень окреслено у навчальн</w:t>
      </w:r>
      <w:r w:rsidR="00C3385D">
        <w:rPr>
          <w:rFonts w:eastAsia="Calibri"/>
          <w:sz w:val="28"/>
          <w:szCs w:val="28"/>
          <w:lang w:val="uk-UA"/>
        </w:rPr>
        <w:t>ому</w:t>
      </w:r>
      <w:r w:rsidRPr="00D57721">
        <w:rPr>
          <w:rFonts w:eastAsia="Calibri"/>
          <w:sz w:val="28"/>
          <w:szCs w:val="28"/>
          <w:lang w:val="uk-UA"/>
        </w:rPr>
        <w:t xml:space="preserve"> план</w:t>
      </w:r>
      <w:r w:rsidR="00C3385D">
        <w:rPr>
          <w:rFonts w:eastAsia="Calibri"/>
          <w:sz w:val="28"/>
          <w:szCs w:val="28"/>
          <w:lang w:val="uk-UA"/>
        </w:rPr>
        <w:t>і</w:t>
      </w:r>
      <w:r w:rsidRPr="00D57721">
        <w:rPr>
          <w:rFonts w:eastAsia="Calibri"/>
          <w:sz w:val="28"/>
          <w:szCs w:val="28"/>
          <w:lang w:val="uk-UA"/>
        </w:rPr>
        <w:t xml:space="preserve"> закладу загальної середньої освіти І ступеня </w:t>
      </w:r>
      <w:r w:rsidR="00C3385D">
        <w:rPr>
          <w:rFonts w:eastAsia="Calibri"/>
          <w:sz w:val="28"/>
          <w:szCs w:val="28"/>
          <w:lang w:val="uk-UA"/>
        </w:rPr>
        <w:t xml:space="preserve">(додаток 1) </w:t>
      </w:r>
      <w:r w:rsidRPr="00D57721">
        <w:rPr>
          <w:rFonts w:eastAsia="Calibri"/>
          <w:sz w:val="28"/>
          <w:szCs w:val="28"/>
          <w:lang w:val="uk-UA"/>
        </w:rPr>
        <w:t xml:space="preserve">(далі навчальний план). </w:t>
      </w:r>
    </w:p>
    <w:p w:rsidR="006A5323" w:rsidRPr="00D57721" w:rsidRDefault="006A5323" w:rsidP="006A5323">
      <w:pPr>
        <w:ind w:firstLine="709"/>
        <w:jc w:val="both"/>
        <w:rPr>
          <w:rFonts w:eastAsia="Calibri"/>
          <w:sz w:val="28"/>
          <w:szCs w:val="28"/>
          <w:lang w:val="uk-UA"/>
        </w:rPr>
      </w:pPr>
      <w:r w:rsidRPr="00D57721">
        <w:rPr>
          <w:rFonts w:eastAsia="Calibri"/>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w:t>
      </w:r>
    </w:p>
    <w:p w:rsidR="006A5323" w:rsidRPr="00D57721" w:rsidRDefault="006A5323" w:rsidP="006A5323">
      <w:pPr>
        <w:tabs>
          <w:tab w:val="left" w:pos="3740"/>
        </w:tabs>
        <w:ind w:firstLine="709"/>
        <w:jc w:val="both"/>
        <w:rPr>
          <w:rFonts w:eastAsia="Calibri"/>
          <w:sz w:val="28"/>
          <w:szCs w:val="28"/>
          <w:lang w:val="uk-UA" w:eastAsia="uk-UA" w:bidi="uk-UA"/>
        </w:rPr>
      </w:pPr>
      <w:r w:rsidRPr="00D57721">
        <w:rPr>
          <w:rFonts w:eastAsia="Calibri"/>
          <w:sz w:val="28"/>
          <w:szCs w:val="28"/>
          <w:lang w:val="uk-UA" w:eastAsia="uk-UA" w:bidi="uk-UA"/>
        </w:rPr>
        <w:t>У закладі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проведення індивідуальних консультацій та групових занять</w:t>
      </w:r>
      <w:r>
        <w:rPr>
          <w:rFonts w:eastAsia="Calibri"/>
          <w:sz w:val="28"/>
          <w:szCs w:val="28"/>
          <w:lang w:val="uk-UA" w:eastAsia="uk-UA" w:bidi="uk-UA"/>
        </w:rPr>
        <w:t xml:space="preserve"> (українська мова, християнська етика)</w:t>
      </w:r>
      <w:r w:rsidRPr="00D57721">
        <w:rPr>
          <w:rFonts w:eastAsia="Calibri"/>
          <w:sz w:val="28"/>
          <w:szCs w:val="28"/>
          <w:lang w:val="uk-UA" w:eastAsia="uk-UA" w:bidi="uk-UA"/>
        </w:rPr>
        <w:t xml:space="preserve">. </w:t>
      </w:r>
    </w:p>
    <w:p w:rsidR="006A5323" w:rsidRPr="00D57721" w:rsidRDefault="006A5323" w:rsidP="006A5323">
      <w:pPr>
        <w:ind w:firstLine="709"/>
        <w:jc w:val="both"/>
        <w:rPr>
          <w:rFonts w:eastAsia="Calibri"/>
          <w:sz w:val="28"/>
          <w:szCs w:val="28"/>
          <w:lang w:val="uk-UA"/>
        </w:rPr>
      </w:pPr>
      <w:r w:rsidRPr="00D57721">
        <w:rPr>
          <w:rFonts w:eastAsia="Calibri"/>
          <w:sz w:val="28"/>
          <w:szCs w:val="28"/>
          <w:lang w:val="uk-UA" w:eastAsia="uk-UA" w:bidi="uk-UA"/>
        </w:rPr>
        <w:t>Заклад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6A5323" w:rsidRPr="00D57721" w:rsidRDefault="006A5323" w:rsidP="006A5323">
      <w:pPr>
        <w:autoSpaceDE w:val="0"/>
        <w:autoSpaceDN w:val="0"/>
        <w:adjustRightInd w:val="0"/>
        <w:jc w:val="both"/>
        <w:rPr>
          <w:rFonts w:eastAsia="Calibri"/>
          <w:sz w:val="28"/>
          <w:szCs w:val="28"/>
          <w:lang w:val="uk-UA"/>
        </w:rPr>
      </w:pPr>
      <w:r w:rsidRPr="00D57721">
        <w:rPr>
          <w:rFonts w:eastAsia="Calibri"/>
          <w:sz w:val="28"/>
          <w:szCs w:val="28"/>
          <w:lang w:val="uk-UA"/>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 Вимоги до обов’язкових результатів навчання визначаються з урахуванням компетентнісного </w:t>
      </w:r>
      <w:proofErr w:type="gramStart"/>
      <w:r w:rsidRPr="00E763F6">
        <w:rPr>
          <w:color w:val="000000"/>
          <w:sz w:val="28"/>
          <w:szCs w:val="28"/>
        </w:rPr>
        <w:t>п</w:t>
      </w:r>
      <w:proofErr w:type="gramEnd"/>
      <w:r w:rsidRPr="00E763F6">
        <w:rPr>
          <w:color w:val="000000"/>
          <w:sz w:val="28"/>
          <w:szCs w:val="28"/>
        </w:rPr>
        <w:t>ідходу до навчання, в основу якого покладено ключові компетентності:</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E763F6">
        <w:rPr>
          <w:color w:val="000000"/>
          <w:sz w:val="28"/>
          <w:szCs w:val="28"/>
        </w:rPr>
        <w:t>р</w:t>
      </w:r>
      <w:proofErr w:type="gramEnd"/>
      <w:r w:rsidRPr="00E763F6">
        <w:rPr>
          <w:color w:val="000000"/>
          <w:sz w:val="28"/>
          <w:szCs w:val="28"/>
        </w:rPr>
        <w:t>ідну в різних життєвих ситуаціях;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lastRenderedPageBreak/>
        <w:t xml:space="preserve">2) здатність спілкуватися </w:t>
      </w:r>
      <w:proofErr w:type="gramStart"/>
      <w:r w:rsidRPr="00E763F6">
        <w:rPr>
          <w:color w:val="000000"/>
          <w:sz w:val="28"/>
          <w:szCs w:val="28"/>
        </w:rPr>
        <w:t>р</w:t>
      </w:r>
      <w:proofErr w:type="gramEnd"/>
      <w:r w:rsidRPr="00E763F6">
        <w:rPr>
          <w:color w:val="000000"/>
          <w:sz w:val="28"/>
          <w:szCs w:val="28"/>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3) математична компетентність, що передбачає виявлення простих математичних залежностей в навколишньому </w:t>
      </w:r>
      <w:proofErr w:type="gramStart"/>
      <w:r w:rsidRPr="00E763F6">
        <w:rPr>
          <w:color w:val="000000"/>
          <w:sz w:val="28"/>
          <w:szCs w:val="28"/>
        </w:rPr>
        <w:t>св</w:t>
      </w:r>
      <w:proofErr w:type="gramEnd"/>
      <w:r w:rsidRPr="00E763F6">
        <w:rPr>
          <w:color w:val="000000"/>
          <w:sz w:val="28"/>
          <w:szCs w:val="28"/>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4) компетентності у галузі природничих наук, </w:t>
      </w:r>
      <w:proofErr w:type="gramStart"/>
      <w:r w:rsidRPr="00E763F6">
        <w:rPr>
          <w:color w:val="000000"/>
          <w:sz w:val="28"/>
          <w:szCs w:val="28"/>
        </w:rPr>
        <w:t>техн</w:t>
      </w:r>
      <w:proofErr w:type="gramEnd"/>
      <w:r w:rsidRPr="00E763F6">
        <w:rPr>
          <w:color w:val="000000"/>
          <w:sz w:val="28"/>
          <w:szCs w:val="28"/>
        </w:rPr>
        <w:t>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E763F6">
        <w:rPr>
          <w:color w:val="000000"/>
          <w:sz w:val="28"/>
          <w:szCs w:val="28"/>
        </w:rPr>
        <w:t>п</w:t>
      </w:r>
      <w:proofErr w:type="gramEnd"/>
      <w:r w:rsidRPr="00E763F6">
        <w:rPr>
          <w:color w:val="000000"/>
          <w:sz w:val="28"/>
          <w:szCs w:val="28"/>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9) громадянські та </w:t>
      </w:r>
      <w:proofErr w:type="gramStart"/>
      <w:r w:rsidRPr="00E763F6">
        <w:rPr>
          <w:color w:val="000000"/>
          <w:sz w:val="28"/>
          <w:szCs w:val="28"/>
        </w:rPr>
        <w:t>соц</w:t>
      </w:r>
      <w:proofErr w:type="gramEnd"/>
      <w:r w:rsidRPr="00E763F6">
        <w:rPr>
          <w:color w:val="000000"/>
          <w:sz w:val="28"/>
          <w:szCs w:val="28"/>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E763F6">
        <w:rPr>
          <w:color w:val="000000"/>
          <w:sz w:val="28"/>
          <w:szCs w:val="28"/>
        </w:rPr>
        <w:t>р</w:t>
      </w:r>
      <w:proofErr w:type="gramEnd"/>
      <w:r w:rsidRPr="00E763F6">
        <w:rPr>
          <w:color w:val="000000"/>
          <w:sz w:val="28"/>
          <w:szCs w:val="28"/>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lastRenderedPageBreak/>
        <w:t xml:space="preserve">10) культурна компетентність, що передбачає залучення до </w:t>
      </w:r>
      <w:proofErr w:type="gramStart"/>
      <w:r w:rsidRPr="00E763F6">
        <w:rPr>
          <w:color w:val="000000"/>
          <w:sz w:val="28"/>
          <w:szCs w:val="28"/>
        </w:rPr>
        <w:t>р</w:t>
      </w:r>
      <w:proofErr w:type="gramEnd"/>
      <w:r w:rsidRPr="00E763F6">
        <w:rPr>
          <w:color w:val="000000"/>
          <w:sz w:val="28"/>
          <w:szCs w:val="28"/>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11) </w:t>
      </w:r>
      <w:proofErr w:type="gramStart"/>
      <w:r w:rsidRPr="00E763F6">
        <w:rPr>
          <w:color w:val="000000"/>
          <w:sz w:val="28"/>
          <w:szCs w:val="28"/>
        </w:rPr>
        <w:t>п</w:t>
      </w:r>
      <w:proofErr w:type="gramEnd"/>
      <w:r w:rsidRPr="00E763F6">
        <w:rPr>
          <w:color w:val="000000"/>
          <w:sz w:val="28"/>
          <w:szCs w:val="28"/>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E763F6">
        <w:rPr>
          <w:color w:val="000000"/>
          <w:sz w:val="28"/>
          <w:szCs w:val="28"/>
        </w:rPr>
        <w:t>р</w:t>
      </w:r>
      <w:proofErr w:type="gramEnd"/>
      <w:r w:rsidRPr="00E763F6">
        <w:rPr>
          <w:color w:val="000000"/>
          <w:sz w:val="28"/>
          <w:szCs w:val="28"/>
        </w:rPr>
        <w:t>ішень. </w:t>
      </w:r>
    </w:p>
    <w:p w:rsidR="006A5323" w:rsidRPr="00BB0CB7" w:rsidRDefault="006A5323" w:rsidP="006A5323">
      <w:pPr>
        <w:pStyle w:val="a3"/>
        <w:shd w:val="clear" w:color="auto" w:fill="FFFFFF"/>
        <w:spacing w:before="0" w:beforeAutospacing="0" w:after="0" w:afterAutospacing="0"/>
        <w:jc w:val="both"/>
        <w:rPr>
          <w:color w:val="000000"/>
          <w:sz w:val="28"/>
          <w:szCs w:val="28"/>
          <w:lang w:val="uk-UA"/>
        </w:rPr>
      </w:pPr>
      <w:r w:rsidRPr="00E763F6">
        <w:rPr>
          <w:color w:val="000000"/>
          <w:sz w:val="28"/>
          <w:szCs w:val="28"/>
        </w:rPr>
        <w:t xml:space="preserve">Основою формування ключових компетентностей є досвід здобувачів освіти, їх потреби, які мотивують до навчання, знання та вміння, які формуються в </w:t>
      </w:r>
      <w:proofErr w:type="gramStart"/>
      <w:r w:rsidRPr="00E763F6">
        <w:rPr>
          <w:color w:val="000000"/>
          <w:sz w:val="28"/>
          <w:szCs w:val="28"/>
        </w:rPr>
        <w:t>р</w:t>
      </w:r>
      <w:proofErr w:type="gramEnd"/>
      <w:r w:rsidRPr="00E763F6">
        <w:rPr>
          <w:color w:val="000000"/>
          <w:sz w:val="28"/>
          <w:szCs w:val="28"/>
        </w:rPr>
        <w:t xml:space="preserve">ізному освітньому середовищі (школі, родині), різноманітних соціальних ситуаціях і зумовлюють формування ставлення до них. 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E763F6">
        <w:rPr>
          <w:color w:val="000000"/>
          <w:sz w:val="28"/>
          <w:szCs w:val="28"/>
        </w:rPr>
        <w:t>р</w:t>
      </w:r>
      <w:proofErr w:type="gramEnd"/>
      <w:r w:rsidRPr="00E763F6">
        <w:rPr>
          <w:color w:val="000000"/>
          <w:sz w:val="28"/>
          <w:szCs w:val="28"/>
        </w:rPr>
        <w:t>ішення, розв’язувати проблеми, співпрацювати з іншими особами. </w:t>
      </w:r>
      <w:r w:rsidRPr="00BB0CB7">
        <w:rPr>
          <w:color w:val="000000"/>
          <w:sz w:val="28"/>
          <w:szCs w:val="28"/>
          <w:lang w:val="uk-UA"/>
        </w:rPr>
        <w:t xml:space="preserve">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Pr>
          <w:color w:val="000000"/>
          <w:sz w:val="28"/>
          <w:szCs w:val="28"/>
          <w:lang w:val="uk-UA"/>
        </w:rPr>
        <w:t>В освітній</w:t>
      </w:r>
      <w:r w:rsidRPr="00E763F6">
        <w:rPr>
          <w:color w:val="000000"/>
          <w:sz w:val="28"/>
          <w:szCs w:val="28"/>
        </w:rPr>
        <w:t xml:space="preserve">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Програму побудовано із врахуванням </w:t>
      </w:r>
      <w:proofErr w:type="gramStart"/>
      <w:r w:rsidRPr="00E763F6">
        <w:rPr>
          <w:color w:val="000000"/>
          <w:sz w:val="28"/>
          <w:szCs w:val="28"/>
        </w:rPr>
        <w:t>таких</w:t>
      </w:r>
      <w:proofErr w:type="gramEnd"/>
      <w:r w:rsidRPr="00E763F6">
        <w:rPr>
          <w:color w:val="000000"/>
          <w:sz w:val="28"/>
          <w:szCs w:val="28"/>
        </w:rPr>
        <w:t xml:space="preserve"> принципів:</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дитиноцентрованості і природовідповідності;</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узгодження цілей, змісту і очікуваних результатів навчання;</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науковості, доступності і практичної спрямованості змісту;</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наступності і перспективності навчання;</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взаємозв’язаного формування ключових і предметних компетентностей;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 логічної </w:t>
      </w:r>
      <w:proofErr w:type="gramStart"/>
      <w:r w:rsidRPr="00E763F6">
        <w:rPr>
          <w:color w:val="000000"/>
          <w:sz w:val="28"/>
          <w:szCs w:val="28"/>
        </w:rPr>
        <w:t>посл</w:t>
      </w:r>
      <w:proofErr w:type="gramEnd"/>
      <w:r w:rsidRPr="00E763F6">
        <w:rPr>
          <w:color w:val="000000"/>
          <w:sz w:val="28"/>
          <w:szCs w:val="28"/>
        </w:rPr>
        <w:t>ідовності і достатності засвоєння учнями предметних компетентностей;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можливостей реалізації змісту освіти через предмети або інтегровані курси; - творчого використання вчителем програми залежно від умов навчання;</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адаптації до індивідуальних особливостей, інтелектуальних і фізичних можливостей, потреб та інтересів дітей.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Змі</w:t>
      </w:r>
      <w:proofErr w:type="gramStart"/>
      <w:r w:rsidRPr="00E763F6">
        <w:rPr>
          <w:color w:val="000000"/>
          <w:sz w:val="28"/>
          <w:szCs w:val="28"/>
        </w:rPr>
        <w:t>ст</w:t>
      </w:r>
      <w:proofErr w:type="gramEnd"/>
      <w:r w:rsidRPr="00E763F6">
        <w:rPr>
          <w:color w:val="000000"/>
          <w:sz w:val="28"/>
          <w:szCs w:val="28"/>
        </w:rPr>
        <w:t xml:space="preserve"> програми має потенціал для формування у здобувачів всіх ключових компетентностей.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w:t>
      </w:r>
      <w:proofErr w:type="gramStart"/>
      <w:r w:rsidRPr="00E763F6">
        <w:rPr>
          <w:color w:val="000000"/>
          <w:sz w:val="28"/>
          <w:szCs w:val="28"/>
        </w:rPr>
        <w:t>р</w:t>
      </w:r>
      <w:proofErr w:type="gramEnd"/>
      <w:r w:rsidRPr="00E763F6">
        <w:rPr>
          <w:color w:val="000000"/>
          <w:sz w:val="28"/>
          <w:szCs w:val="28"/>
        </w:rPr>
        <w:t>ішення, розв'язувати проблеми, співпрацювати з іншими особами.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Освітню програму укладено за такими освітніми галузями:</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мовно-літературна - включає українську мову та літературу, іноземну мову (</w:t>
      </w:r>
      <w:proofErr w:type="gramStart"/>
      <w:r w:rsidRPr="00E763F6">
        <w:rPr>
          <w:color w:val="000000"/>
          <w:sz w:val="28"/>
          <w:szCs w:val="28"/>
        </w:rPr>
        <w:t>англ</w:t>
      </w:r>
      <w:proofErr w:type="gramEnd"/>
      <w:r w:rsidRPr="00E763F6">
        <w:rPr>
          <w:color w:val="000000"/>
          <w:sz w:val="28"/>
          <w:szCs w:val="28"/>
        </w:rPr>
        <w:t>ійська);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lastRenderedPageBreak/>
        <w:t>математична - спрямована на формування математичної та інших ключових компетентностей;</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природнича - має на меті формування компетентностей в галузі природничих наук, основи наукового </w:t>
      </w:r>
      <w:proofErr w:type="gramStart"/>
      <w:r w:rsidRPr="00E763F6">
        <w:rPr>
          <w:color w:val="000000"/>
          <w:sz w:val="28"/>
          <w:szCs w:val="28"/>
        </w:rPr>
        <w:t>св</w:t>
      </w:r>
      <w:proofErr w:type="gramEnd"/>
      <w:r w:rsidRPr="00E763F6">
        <w:rPr>
          <w:color w:val="000000"/>
          <w:sz w:val="28"/>
          <w:szCs w:val="28"/>
        </w:rPr>
        <w:t>ітогляду, становлення відповідальної природоохоронної поведінки у навколишньому світі;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технологічна - формування компетентностей в галузі </w:t>
      </w:r>
      <w:proofErr w:type="gramStart"/>
      <w:r w:rsidRPr="00E763F6">
        <w:rPr>
          <w:color w:val="000000"/>
          <w:sz w:val="28"/>
          <w:szCs w:val="28"/>
        </w:rPr>
        <w:t>техн</w:t>
      </w:r>
      <w:proofErr w:type="gramEnd"/>
      <w:r w:rsidRPr="00E763F6">
        <w:rPr>
          <w:color w:val="000000"/>
          <w:sz w:val="28"/>
          <w:szCs w:val="28"/>
        </w:rPr>
        <w:t>іки і технологій, здатності до зміни навколишнього світу засобами сучасних технологій;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proofErr w:type="gramStart"/>
      <w:r w:rsidRPr="00E763F6">
        <w:rPr>
          <w:color w:val="000000"/>
          <w:sz w:val="28"/>
          <w:szCs w:val="28"/>
        </w:rPr>
        <w:t>соц</w:t>
      </w:r>
      <w:proofErr w:type="gramEnd"/>
      <w:r w:rsidRPr="00E763F6">
        <w:rPr>
          <w:color w:val="000000"/>
          <w:sz w:val="28"/>
          <w:szCs w:val="28"/>
        </w:rPr>
        <w:t>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w:t>
      </w:r>
      <w:proofErr w:type="gramStart"/>
      <w:r w:rsidRPr="00E763F6">
        <w:rPr>
          <w:color w:val="000000"/>
          <w:sz w:val="28"/>
          <w:szCs w:val="28"/>
        </w:rPr>
        <w:t>соц</w:t>
      </w:r>
      <w:proofErr w:type="gramEnd"/>
      <w:r w:rsidRPr="00E763F6">
        <w:rPr>
          <w:color w:val="000000"/>
          <w:sz w:val="28"/>
          <w:szCs w:val="28"/>
        </w:rPr>
        <w:t>іумі з урахуванням демократичних принципів;</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мистецька - формування цінностей у процесі </w:t>
      </w:r>
      <w:proofErr w:type="gramStart"/>
      <w:r w:rsidRPr="00E763F6">
        <w:rPr>
          <w:color w:val="000000"/>
          <w:sz w:val="28"/>
          <w:szCs w:val="28"/>
        </w:rPr>
        <w:t>п</w:t>
      </w:r>
      <w:proofErr w:type="gramEnd"/>
      <w:r w:rsidRPr="00E763F6">
        <w:rPr>
          <w:color w:val="000000"/>
          <w:sz w:val="28"/>
          <w:szCs w:val="28"/>
        </w:rPr>
        <w:t>ізнання мистецтва та художньо-творчого самовираження, поваги до національної та світової мистецької спадщини;</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фізкультурна - формування мотивації </w:t>
      </w:r>
      <w:proofErr w:type="gramStart"/>
      <w:r w:rsidRPr="00E763F6">
        <w:rPr>
          <w:color w:val="000000"/>
          <w:sz w:val="28"/>
          <w:szCs w:val="28"/>
        </w:rPr>
        <w:t>до</w:t>
      </w:r>
      <w:proofErr w:type="gramEnd"/>
      <w:r w:rsidRPr="00E763F6">
        <w:rPr>
          <w:color w:val="000000"/>
          <w:sz w:val="28"/>
          <w:szCs w:val="28"/>
        </w:rPr>
        <w:t xml:space="preserve">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Контроль і оцінювання навчальних досягнень здобувачів</w:t>
      </w:r>
      <w:r w:rsidRPr="00E763F6">
        <w:rPr>
          <w:b/>
          <w:bCs/>
          <w:color w:val="000000"/>
          <w:sz w:val="28"/>
          <w:szCs w:val="28"/>
        </w:rPr>
        <w:t> </w:t>
      </w:r>
      <w:r w:rsidRPr="00E763F6">
        <w:rPr>
          <w:color w:val="000000"/>
          <w:sz w:val="28"/>
          <w:szCs w:val="28"/>
        </w:rPr>
        <w:t>здійснюються на суб’єкт-суб’єктних засадах, що передбачає систематичне відстеження їхнього індиві</w:t>
      </w:r>
      <w:proofErr w:type="gramStart"/>
      <w:r w:rsidRPr="00E763F6">
        <w:rPr>
          <w:color w:val="000000"/>
          <w:sz w:val="28"/>
          <w:szCs w:val="28"/>
        </w:rPr>
        <w:t>дуального</w:t>
      </w:r>
      <w:proofErr w:type="gramEnd"/>
      <w:r w:rsidRPr="00E763F6">
        <w:rPr>
          <w:color w:val="000000"/>
          <w:sz w:val="28"/>
          <w:szCs w:val="28"/>
        </w:rPr>
        <w:t xml:space="preserve">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w:t>
      </w:r>
      <w:proofErr w:type="gramStart"/>
      <w:r w:rsidRPr="00E763F6">
        <w:rPr>
          <w:color w:val="000000"/>
          <w:sz w:val="28"/>
          <w:szCs w:val="28"/>
        </w:rPr>
        <w:t>п</w:t>
      </w:r>
      <w:proofErr w:type="gramEnd"/>
      <w:r w:rsidRPr="00E763F6">
        <w:rPr>
          <w:color w:val="000000"/>
          <w:sz w:val="28"/>
          <w:szCs w:val="28"/>
        </w:rPr>
        <w:t>ідлягає статистичному обліку з боку адміністративних органів.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Упродовж навчання </w:t>
      </w:r>
      <w:proofErr w:type="gramStart"/>
      <w:r w:rsidRPr="00E763F6">
        <w:rPr>
          <w:color w:val="000000"/>
          <w:sz w:val="28"/>
          <w:szCs w:val="28"/>
        </w:rPr>
        <w:t>в</w:t>
      </w:r>
      <w:proofErr w:type="gramEnd"/>
      <w:r w:rsidRPr="00E763F6">
        <w:rPr>
          <w:color w:val="000000"/>
          <w:sz w:val="28"/>
          <w:szCs w:val="28"/>
        </w:rPr>
        <w:t xml:space="preserve"> </w:t>
      </w:r>
      <w:proofErr w:type="gramStart"/>
      <w:r w:rsidRPr="00E763F6">
        <w:rPr>
          <w:color w:val="000000"/>
          <w:sz w:val="28"/>
          <w:szCs w:val="28"/>
        </w:rPr>
        <w:t>початков</w:t>
      </w:r>
      <w:proofErr w:type="gramEnd"/>
      <w:r w:rsidRPr="00E763F6">
        <w:rPr>
          <w:color w:val="000000"/>
          <w:sz w:val="28"/>
          <w:szCs w:val="28"/>
        </w:rPr>
        <w:t>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Навчальні досягнення здобувачів у 1-2 класах </w:t>
      </w:r>
      <w:proofErr w:type="gramStart"/>
      <w:r w:rsidRPr="00E763F6">
        <w:rPr>
          <w:color w:val="000000"/>
          <w:sz w:val="28"/>
          <w:szCs w:val="28"/>
        </w:rPr>
        <w:t>п</w:t>
      </w:r>
      <w:proofErr w:type="gramEnd"/>
      <w:r w:rsidRPr="00E763F6">
        <w:rPr>
          <w:color w:val="000000"/>
          <w:sz w:val="28"/>
          <w:szCs w:val="28"/>
        </w:rPr>
        <w:t>ідлягають вербальному оцінюванню.</w:t>
      </w:r>
    </w:p>
    <w:p w:rsidR="006A5323" w:rsidRPr="00E763F6" w:rsidRDefault="006A5323" w:rsidP="006A5323">
      <w:pPr>
        <w:pStyle w:val="a3"/>
        <w:shd w:val="clear" w:color="auto" w:fill="FFFFFF"/>
        <w:spacing w:before="0" w:beforeAutospacing="0" w:after="0" w:afterAutospacing="0"/>
        <w:ind w:right="57"/>
        <w:jc w:val="both"/>
        <w:rPr>
          <w:color w:val="000000"/>
          <w:sz w:val="28"/>
          <w:szCs w:val="28"/>
        </w:rPr>
      </w:pPr>
      <w:r w:rsidRPr="00E763F6">
        <w:rPr>
          <w:color w:val="000000"/>
          <w:sz w:val="28"/>
          <w:szCs w:val="28"/>
        </w:rPr>
        <w:t xml:space="preserve">Навчальні досягнення здобувачів у 3-4 класах </w:t>
      </w:r>
      <w:proofErr w:type="gramStart"/>
      <w:r w:rsidRPr="00E763F6">
        <w:rPr>
          <w:color w:val="000000"/>
          <w:sz w:val="28"/>
          <w:szCs w:val="28"/>
        </w:rPr>
        <w:t>п</w:t>
      </w:r>
      <w:proofErr w:type="gramEnd"/>
      <w:r w:rsidRPr="00E763F6">
        <w:rPr>
          <w:color w:val="000000"/>
          <w:sz w:val="28"/>
          <w:szCs w:val="28"/>
        </w:rPr>
        <w:t>ідлягають формувальному та підсумковому (тематичному і завершальному) оцінюванню.</w:t>
      </w:r>
    </w:p>
    <w:p w:rsidR="006A5323" w:rsidRPr="0007537B" w:rsidRDefault="006A5323" w:rsidP="006A5323">
      <w:pPr>
        <w:ind w:firstLine="709"/>
        <w:jc w:val="both"/>
        <w:rPr>
          <w:rFonts w:eastAsia="Calibri"/>
          <w:sz w:val="28"/>
          <w:szCs w:val="28"/>
        </w:rPr>
      </w:pPr>
      <w:r w:rsidRPr="0007537B">
        <w:rPr>
          <w:rFonts w:eastAsia="Calibri"/>
          <w:sz w:val="28"/>
          <w:szCs w:val="28"/>
        </w:rPr>
        <w:t xml:space="preserve">Загальний обсяг навчального навантаження для учнів 1-4-х класів складає 3500 годин/навчальний </w:t>
      </w:r>
      <w:proofErr w:type="gramStart"/>
      <w:r w:rsidRPr="0007537B">
        <w:rPr>
          <w:rFonts w:eastAsia="Calibri"/>
          <w:sz w:val="28"/>
          <w:szCs w:val="28"/>
        </w:rPr>
        <w:t>р</w:t>
      </w:r>
      <w:proofErr w:type="gramEnd"/>
      <w:r w:rsidRPr="0007537B">
        <w:rPr>
          <w:rFonts w:eastAsia="Calibri"/>
          <w:sz w:val="28"/>
          <w:szCs w:val="28"/>
        </w:rPr>
        <w:t xml:space="preserve">ік): </w:t>
      </w:r>
    </w:p>
    <w:p w:rsidR="006A5323" w:rsidRPr="0007537B" w:rsidRDefault="006A5323" w:rsidP="006A5323">
      <w:pPr>
        <w:ind w:firstLine="709"/>
        <w:jc w:val="both"/>
        <w:rPr>
          <w:rFonts w:eastAsia="Calibri"/>
          <w:sz w:val="28"/>
          <w:szCs w:val="28"/>
        </w:rPr>
      </w:pPr>
      <w:r w:rsidRPr="0007537B">
        <w:rPr>
          <w:rFonts w:eastAsia="Calibri"/>
          <w:sz w:val="28"/>
          <w:szCs w:val="28"/>
        </w:rPr>
        <w:t xml:space="preserve">для 1-х класу – 23 годин/тиждень, 805 годин/навчальний </w:t>
      </w:r>
      <w:proofErr w:type="gramStart"/>
      <w:r w:rsidRPr="0007537B">
        <w:rPr>
          <w:rFonts w:eastAsia="Calibri"/>
          <w:sz w:val="28"/>
          <w:szCs w:val="28"/>
        </w:rPr>
        <w:t>р</w:t>
      </w:r>
      <w:proofErr w:type="gramEnd"/>
      <w:r w:rsidRPr="0007537B">
        <w:rPr>
          <w:rFonts w:eastAsia="Calibri"/>
          <w:sz w:val="28"/>
          <w:szCs w:val="28"/>
        </w:rPr>
        <w:t>ік;</w:t>
      </w:r>
    </w:p>
    <w:p w:rsidR="006A5323" w:rsidRPr="0007537B" w:rsidRDefault="006A5323" w:rsidP="006A5323">
      <w:pPr>
        <w:ind w:firstLine="709"/>
        <w:jc w:val="both"/>
        <w:rPr>
          <w:rFonts w:eastAsia="Calibri"/>
          <w:sz w:val="28"/>
          <w:szCs w:val="28"/>
        </w:rPr>
      </w:pPr>
      <w:r w:rsidRPr="0007537B">
        <w:rPr>
          <w:rFonts w:eastAsia="Calibri"/>
          <w:sz w:val="28"/>
          <w:szCs w:val="28"/>
        </w:rPr>
        <w:lastRenderedPageBreak/>
        <w:t xml:space="preserve">для 2-х класу – 25 годин/тиждень, 875 годин/навчальний </w:t>
      </w:r>
      <w:proofErr w:type="gramStart"/>
      <w:r w:rsidRPr="0007537B">
        <w:rPr>
          <w:rFonts w:eastAsia="Calibri"/>
          <w:sz w:val="28"/>
          <w:szCs w:val="28"/>
        </w:rPr>
        <w:t>р</w:t>
      </w:r>
      <w:proofErr w:type="gramEnd"/>
      <w:r w:rsidRPr="0007537B">
        <w:rPr>
          <w:rFonts w:eastAsia="Calibri"/>
          <w:sz w:val="28"/>
          <w:szCs w:val="28"/>
        </w:rPr>
        <w:t>ік;</w:t>
      </w:r>
    </w:p>
    <w:p w:rsidR="006A5323" w:rsidRPr="0007537B" w:rsidRDefault="006A5323" w:rsidP="006A5323">
      <w:pPr>
        <w:ind w:firstLine="709"/>
        <w:jc w:val="both"/>
        <w:rPr>
          <w:rFonts w:eastAsia="Calibri"/>
          <w:sz w:val="28"/>
          <w:szCs w:val="28"/>
        </w:rPr>
      </w:pPr>
      <w:r w:rsidRPr="0007537B">
        <w:rPr>
          <w:rFonts w:eastAsia="Calibri"/>
          <w:sz w:val="28"/>
          <w:szCs w:val="28"/>
        </w:rPr>
        <w:t xml:space="preserve">для 3-х класу – 26 годин/тиждень, 910 годин/навчальний </w:t>
      </w:r>
      <w:proofErr w:type="gramStart"/>
      <w:r w:rsidRPr="0007537B">
        <w:rPr>
          <w:rFonts w:eastAsia="Calibri"/>
          <w:sz w:val="28"/>
          <w:szCs w:val="28"/>
        </w:rPr>
        <w:t>р</w:t>
      </w:r>
      <w:proofErr w:type="gramEnd"/>
      <w:r w:rsidRPr="0007537B">
        <w:rPr>
          <w:rFonts w:eastAsia="Calibri"/>
          <w:sz w:val="28"/>
          <w:szCs w:val="28"/>
        </w:rPr>
        <w:t>ік;</w:t>
      </w:r>
    </w:p>
    <w:p w:rsidR="006A5323" w:rsidRPr="0007537B" w:rsidRDefault="006A5323" w:rsidP="006A5323">
      <w:pPr>
        <w:ind w:firstLine="709"/>
        <w:jc w:val="both"/>
        <w:rPr>
          <w:rFonts w:eastAsia="Calibri"/>
          <w:sz w:val="28"/>
          <w:szCs w:val="28"/>
        </w:rPr>
      </w:pPr>
      <w:r w:rsidRPr="0007537B">
        <w:rPr>
          <w:rFonts w:eastAsia="Calibri"/>
          <w:sz w:val="28"/>
          <w:szCs w:val="28"/>
        </w:rPr>
        <w:t xml:space="preserve">для 4-х класу – 26 годин/тиждень, 910 годин/навчальний </w:t>
      </w:r>
      <w:proofErr w:type="gramStart"/>
      <w:r w:rsidRPr="0007537B">
        <w:rPr>
          <w:rFonts w:eastAsia="Calibri"/>
          <w:sz w:val="28"/>
          <w:szCs w:val="28"/>
        </w:rPr>
        <w:t>р</w:t>
      </w:r>
      <w:proofErr w:type="gramEnd"/>
      <w:r w:rsidRPr="0007537B">
        <w:rPr>
          <w:rFonts w:eastAsia="Calibri"/>
          <w:sz w:val="28"/>
          <w:szCs w:val="28"/>
        </w:rPr>
        <w:t>ік.</w:t>
      </w:r>
    </w:p>
    <w:p w:rsidR="006A5323" w:rsidRPr="00C3385D" w:rsidRDefault="006A5323" w:rsidP="006A5323">
      <w:pPr>
        <w:ind w:firstLine="709"/>
        <w:jc w:val="both"/>
        <w:rPr>
          <w:sz w:val="28"/>
          <w:szCs w:val="28"/>
        </w:rPr>
      </w:pPr>
      <w:r w:rsidRPr="00C3385D">
        <w:rPr>
          <w:sz w:val="28"/>
          <w:szCs w:val="28"/>
        </w:rPr>
        <w:t>Для учнів з особливими освітніми потребами організоване інклюзивне навчання</w:t>
      </w:r>
      <w:r w:rsidR="008A30CC" w:rsidRPr="00C3385D">
        <w:rPr>
          <w:sz w:val="28"/>
          <w:szCs w:val="28"/>
          <w:lang w:val="uk-UA"/>
        </w:rPr>
        <w:t>.</w:t>
      </w:r>
      <w:r w:rsidRPr="00C3385D">
        <w:rPr>
          <w:sz w:val="28"/>
          <w:szCs w:val="28"/>
        </w:rPr>
        <w:t xml:space="preserve"> (</w:t>
      </w:r>
      <w:r w:rsidR="00C3385D">
        <w:rPr>
          <w:sz w:val="28"/>
          <w:szCs w:val="28"/>
          <w:lang w:val="uk-UA"/>
        </w:rPr>
        <w:t>додатки  5,6</w:t>
      </w:r>
      <w:r w:rsidRPr="00C3385D">
        <w:rPr>
          <w:sz w:val="28"/>
          <w:szCs w:val="28"/>
        </w:rPr>
        <w:t xml:space="preserve">) з </w:t>
      </w:r>
      <w:r w:rsidR="00C3385D">
        <w:rPr>
          <w:sz w:val="28"/>
          <w:szCs w:val="28"/>
          <w:lang w:val="uk-UA"/>
        </w:rPr>
        <w:t>переліком</w:t>
      </w:r>
      <w:r w:rsidRPr="00C3385D">
        <w:rPr>
          <w:sz w:val="28"/>
          <w:szCs w:val="28"/>
        </w:rPr>
        <w:t xml:space="preserve"> корекційни</w:t>
      </w:r>
      <w:r w:rsidR="00C3385D">
        <w:rPr>
          <w:sz w:val="28"/>
          <w:szCs w:val="28"/>
          <w:lang w:val="uk-UA"/>
        </w:rPr>
        <w:t>х</w:t>
      </w:r>
      <w:r w:rsidRPr="00C3385D">
        <w:rPr>
          <w:sz w:val="28"/>
          <w:szCs w:val="28"/>
        </w:rPr>
        <w:t xml:space="preserve"> занят</w:t>
      </w:r>
      <w:r w:rsidR="00C3385D">
        <w:rPr>
          <w:sz w:val="28"/>
          <w:szCs w:val="28"/>
          <w:lang w:val="uk-UA"/>
        </w:rPr>
        <w:t>ь</w:t>
      </w:r>
      <w:r w:rsidR="003819A7">
        <w:rPr>
          <w:sz w:val="28"/>
          <w:szCs w:val="28"/>
          <w:lang w:val="uk-UA"/>
        </w:rPr>
        <w:t>.</w:t>
      </w:r>
      <w:r w:rsidRPr="00C3385D">
        <w:rPr>
          <w:sz w:val="28"/>
          <w:szCs w:val="28"/>
        </w:rPr>
        <w:t xml:space="preserve"> </w:t>
      </w:r>
    </w:p>
    <w:p w:rsidR="006A5323" w:rsidRPr="00C3385D" w:rsidRDefault="006A5323" w:rsidP="006A5323">
      <w:pPr>
        <w:ind w:firstLine="709"/>
        <w:jc w:val="both"/>
        <w:rPr>
          <w:rFonts w:eastAsia="Calibri"/>
          <w:sz w:val="28"/>
          <w:szCs w:val="28"/>
        </w:rPr>
      </w:pPr>
    </w:p>
    <w:p w:rsidR="006A5323" w:rsidRDefault="006A5323" w:rsidP="006A5323">
      <w:pPr>
        <w:pStyle w:val="a3"/>
        <w:shd w:val="clear" w:color="auto" w:fill="FFFFFF"/>
        <w:spacing w:before="0" w:beforeAutospacing="0" w:after="200" w:afterAutospacing="0"/>
        <w:jc w:val="both"/>
        <w:rPr>
          <w:b/>
          <w:bCs/>
          <w:color w:val="000000"/>
          <w:sz w:val="28"/>
          <w:szCs w:val="28"/>
          <w:lang w:val="uk-UA"/>
        </w:rPr>
      </w:pPr>
    </w:p>
    <w:p w:rsidR="006A5323" w:rsidRDefault="003C5D14" w:rsidP="006A5323">
      <w:pPr>
        <w:pStyle w:val="a3"/>
        <w:shd w:val="clear" w:color="auto" w:fill="FFFFFF"/>
        <w:spacing w:before="0" w:beforeAutospacing="0" w:after="200" w:afterAutospacing="0"/>
        <w:jc w:val="center"/>
        <w:rPr>
          <w:b/>
          <w:bCs/>
          <w:color w:val="000000"/>
          <w:sz w:val="28"/>
          <w:szCs w:val="28"/>
          <w:lang w:val="uk-UA"/>
        </w:rPr>
      </w:pPr>
      <w:r>
        <w:rPr>
          <w:b/>
          <w:bCs/>
          <w:color w:val="000000"/>
          <w:sz w:val="28"/>
          <w:szCs w:val="28"/>
          <w:lang w:val="uk-UA"/>
        </w:rPr>
        <w:t xml:space="preserve">3.3. </w:t>
      </w:r>
      <w:r w:rsidR="006A5323" w:rsidRPr="003C5D14">
        <w:rPr>
          <w:b/>
          <w:bCs/>
          <w:color w:val="000000"/>
          <w:sz w:val="28"/>
          <w:szCs w:val="28"/>
        </w:rPr>
        <w:t>Освітня програма базової середньої освіти</w:t>
      </w:r>
      <w:r w:rsidR="006A5323" w:rsidRPr="003C5D14">
        <w:rPr>
          <w:b/>
          <w:bCs/>
          <w:color w:val="000000"/>
          <w:sz w:val="28"/>
          <w:szCs w:val="28"/>
          <w:lang w:val="uk-UA"/>
        </w:rPr>
        <w:t xml:space="preserve"> 5 клас</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Загальний  обсяг  навчального  навантаження </w:t>
      </w:r>
      <w:r>
        <w:rPr>
          <w:bCs/>
          <w:color w:val="000000"/>
          <w:sz w:val="28"/>
          <w:szCs w:val="28"/>
          <w:lang w:val="uk-UA"/>
        </w:rPr>
        <w:t>орієнтовно розподілений</w:t>
      </w:r>
      <w:r w:rsidRPr="002A2AC9">
        <w:rPr>
          <w:bCs/>
          <w:color w:val="000000"/>
          <w:sz w:val="28"/>
          <w:szCs w:val="28"/>
          <w:lang w:val="uk-UA"/>
        </w:rPr>
        <w:t xml:space="preserve"> для  учнів  5-6  класів (адаптаційний  цикл  базової  середньої  освіти)  та  7-9  класів  (цикл  базового предметного навчання базової середньої освіти) закладів загальної середньої освіти сформовано для - закладів з навчанням українською мовою (</w:t>
      </w:r>
      <w:r w:rsidRPr="00C3385D">
        <w:rPr>
          <w:bCs/>
          <w:sz w:val="28"/>
          <w:szCs w:val="28"/>
          <w:lang w:val="uk-UA"/>
        </w:rPr>
        <w:t>додат</w:t>
      </w:r>
      <w:r w:rsidR="00C3385D" w:rsidRPr="00C3385D">
        <w:rPr>
          <w:bCs/>
          <w:sz w:val="28"/>
          <w:szCs w:val="28"/>
          <w:lang w:val="uk-UA"/>
        </w:rPr>
        <w:t>ки</w:t>
      </w:r>
      <w:r w:rsidRPr="00C3385D">
        <w:rPr>
          <w:bCs/>
          <w:sz w:val="28"/>
          <w:szCs w:val="28"/>
          <w:lang w:val="uk-UA"/>
        </w:rPr>
        <w:t xml:space="preserve"> </w:t>
      </w:r>
      <w:r w:rsidR="00C3385D" w:rsidRPr="00C3385D">
        <w:rPr>
          <w:bCs/>
          <w:sz w:val="28"/>
          <w:szCs w:val="28"/>
          <w:lang w:val="uk-UA"/>
        </w:rPr>
        <w:t>2,3</w:t>
      </w:r>
      <w:r w:rsidRPr="00C3385D">
        <w:rPr>
          <w:bCs/>
          <w:sz w:val="28"/>
          <w:szCs w:val="28"/>
          <w:lang w:val="uk-UA"/>
        </w:rPr>
        <w:t xml:space="preserve">).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Розподіл навчального навантаження здійснено за освітніми галузями та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роками навчання.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Рекомендовану, мінімальну та максимальну кількість навчальних годин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за освітніми галузями та роками навчання визначено відповідно до базових </w:t>
      </w:r>
    </w:p>
    <w:p w:rsidR="006A5323" w:rsidRDefault="006A5323" w:rsidP="006A5323">
      <w:pPr>
        <w:pStyle w:val="a3"/>
        <w:shd w:val="clear" w:color="auto" w:fill="FFFFFF"/>
        <w:spacing w:before="0" w:beforeAutospacing="0" w:after="0" w:afterAutospacing="0"/>
        <w:jc w:val="both"/>
        <w:rPr>
          <w:lang w:val="uk-UA"/>
        </w:rPr>
      </w:pPr>
      <w:r w:rsidRPr="002A2AC9">
        <w:rPr>
          <w:bCs/>
          <w:color w:val="000000"/>
          <w:sz w:val="28"/>
          <w:szCs w:val="28"/>
          <w:lang w:val="uk-UA"/>
        </w:rPr>
        <w:t>навчальних планів (додаток 23 Державного стандарту)</w:t>
      </w:r>
      <w:r w:rsidRPr="002A2AC9">
        <w:t xml:space="preserve"> </w:t>
      </w:r>
    </w:p>
    <w:p w:rsidR="00C3385D" w:rsidRPr="00C3385D" w:rsidRDefault="00C3385D" w:rsidP="006A5323">
      <w:pPr>
        <w:pStyle w:val="a3"/>
        <w:shd w:val="clear" w:color="auto" w:fill="FFFFFF"/>
        <w:spacing w:before="0" w:beforeAutospacing="0" w:after="0" w:afterAutospacing="0"/>
        <w:jc w:val="both"/>
        <w:rPr>
          <w:lang w:val="uk-UA"/>
        </w:rPr>
      </w:pPr>
    </w:p>
    <w:tbl>
      <w:tblPr>
        <w:tblStyle w:val="ac"/>
        <w:tblW w:w="0" w:type="auto"/>
        <w:tblLook w:val="04A0" w:firstRow="1" w:lastRow="0" w:firstColumn="1" w:lastColumn="0" w:noHBand="0" w:noVBand="1"/>
      </w:tblPr>
      <w:tblGrid>
        <w:gridCol w:w="1914"/>
        <w:gridCol w:w="1914"/>
        <w:gridCol w:w="1914"/>
        <w:gridCol w:w="1914"/>
        <w:gridCol w:w="1914"/>
      </w:tblGrid>
      <w:tr w:rsidR="006A5323" w:rsidTr="008336C2">
        <w:tc>
          <w:tcPr>
            <w:tcW w:w="1914" w:type="dxa"/>
            <w:vMerge w:val="restart"/>
          </w:tcPr>
          <w:p w:rsidR="006A5323" w:rsidRPr="00D06513" w:rsidRDefault="006A5323" w:rsidP="008336C2">
            <w:pPr>
              <w:pStyle w:val="a3"/>
              <w:spacing w:before="0" w:beforeAutospacing="0" w:after="0" w:afterAutospacing="0"/>
              <w:jc w:val="both"/>
              <w:rPr>
                <w:rFonts w:ascii="Times New Roman" w:hAnsi="Times New Roman"/>
                <w:bCs/>
                <w:color w:val="000000"/>
                <w:lang w:val="uk-UA"/>
              </w:rPr>
            </w:pPr>
            <w:r w:rsidRPr="00D06513">
              <w:rPr>
                <w:rFonts w:ascii="Times New Roman" w:hAnsi="Times New Roman"/>
                <w:bCs/>
                <w:color w:val="000000"/>
                <w:lang w:val="uk-UA"/>
              </w:rPr>
              <w:t xml:space="preserve">Назва  </w:t>
            </w:r>
          </w:p>
          <w:p w:rsidR="006A5323" w:rsidRPr="00D06513" w:rsidRDefault="006A5323" w:rsidP="008336C2">
            <w:pPr>
              <w:pStyle w:val="a3"/>
              <w:spacing w:before="0" w:beforeAutospacing="0" w:after="0" w:afterAutospacing="0"/>
              <w:jc w:val="both"/>
              <w:rPr>
                <w:rFonts w:ascii="Times New Roman" w:hAnsi="Times New Roman"/>
                <w:bCs/>
                <w:color w:val="000000"/>
                <w:lang w:val="uk-UA"/>
              </w:rPr>
            </w:pPr>
            <w:r w:rsidRPr="00D06513">
              <w:rPr>
                <w:rFonts w:ascii="Times New Roman" w:hAnsi="Times New Roman"/>
                <w:bCs/>
                <w:color w:val="000000"/>
                <w:lang w:val="uk-UA"/>
              </w:rPr>
              <w:t xml:space="preserve">освітньої  </w:t>
            </w:r>
          </w:p>
          <w:p w:rsidR="006A5323" w:rsidRDefault="006A5323" w:rsidP="008336C2">
            <w:pPr>
              <w:pStyle w:val="a3"/>
              <w:spacing w:before="0" w:beforeAutospacing="0" w:after="0" w:afterAutospacing="0"/>
              <w:jc w:val="both"/>
              <w:rPr>
                <w:bCs/>
                <w:color w:val="000000"/>
                <w:sz w:val="28"/>
                <w:szCs w:val="28"/>
                <w:lang w:val="uk-UA"/>
              </w:rPr>
            </w:pPr>
            <w:r w:rsidRPr="00D06513">
              <w:rPr>
                <w:rFonts w:ascii="Times New Roman" w:hAnsi="Times New Roman"/>
                <w:bCs/>
                <w:color w:val="000000"/>
                <w:lang w:val="uk-UA"/>
              </w:rPr>
              <w:t>галузі</w:t>
            </w:r>
          </w:p>
        </w:tc>
        <w:tc>
          <w:tcPr>
            <w:tcW w:w="7656" w:type="dxa"/>
            <w:gridSpan w:val="4"/>
          </w:tcPr>
          <w:p w:rsidR="006A5323" w:rsidRPr="00D06513" w:rsidRDefault="006A5323" w:rsidP="008336C2">
            <w:pPr>
              <w:pStyle w:val="a3"/>
              <w:spacing w:before="0" w:beforeAutospacing="0" w:after="0" w:afterAutospacing="0"/>
              <w:rPr>
                <w:rFonts w:ascii="Times New Roman" w:hAnsi="Times New Roman"/>
                <w:bCs/>
                <w:color w:val="000000"/>
                <w:lang w:val="uk-UA"/>
              </w:rPr>
            </w:pPr>
            <w:r w:rsidRPr="00D06513">
              <w:rPr>
                <w:rFonts w:ascii="Times New Roman" w:hAnsi="Times New Roman"/>
                <w:bCs/>
                <w:color w:val="000000"/>
                <w:lang w:val="uk-UA"/>
              </w:rPr>
              <w:t>Кількість годин на тиждень та рік</w:t>
            </w:r>
          </w:p>
        </w:tc>
      </w:tr>
      <w:tr w:rsidR="006A5323" w:rsidTr="008336C2">
        <w:tc>
          <w:tcPr>
            <w:tcW w:w="1914" w:type="dxa"/>
            <w:vMerge/>
          </w:tcPr>
          <w:p w:rsidR="006A5323" w:rsidRDefault="006A5323" w:rsidP="008336C2">
            <w:pPr>
              <w:pStyle w:val="a3"/>
              <w:spacing w:before="0" w:beforeAutospacing="0" w:after="0" w:afterAutospacing="0"/>
              <w:jc w:val="both"/>
              <w:rPr>
                <w:bCs/>
                <w:color w:val="000000"/>
                <w:sz w:val="28"/>
                <w:szCs w:val="28"/>
                <w:lang w:val="uk-UA"/>
              </w:rPr>
            </w:pPr>
          </w:p>
        </w:tc>
        <w:tc>
          <w:tcPr>
            <w:tcW w:w="1914" w:type="dxa"/>
            <w:vMerge w:val="restart"/>
          </w:tcPr>
          <w:p w:rsidR="006A5323" w:rsidRPr="00D06513" w:rsidRDefault="006A5323" w:rsidP="008336C2">
            <w:pPr>
              <w:pStyle w:val="a3"/>
              <w:spacing w:before="0" w:beforeAutospacing="0" w:after="0" w:afterAutospacing="0"/>
              <w:rPr>
                <w:rFonts w:ascii="Times New Roman" w:hAnsi="Times New Roman"/>
                <w:bCs/>
                <w:color w:val="000000"/>
                <w:lang w:val="uk-UA"/>
              </w:rPr>
            </w:pPr>
            <w:r>
              <w:rPr>
                <w:rFonts w:ascii="Times New Roman" w:hAnsi="Times New Roman"/>
                <w:bCs/>
                <w:color w:val="000000"/>
                <w:lang w:val="uk-UA"/>
              </w:rPr>
              <w:t>Н</w:t>
            </w:r>
            <w:r w:rsidRPr="00D06513">
              <w:rPr>
                <w:rFonts w:ascii="Times New Roman" w:hAnsi="Times New Roman"/>
                <w:bCs/>
                <w:color w:val="000000"/>
                <w:lang w:val="uk-UA"/>
              </w:rPr>
              <w:t>авчальне</w:t>
            </w:r>
          </w:p>
          <w:p w:rsidR="006A5323" w:rsidRPr="00D06513" w:rsidRDefault="006A5323" w:rsidP="008336C2">
            <w:pPr>
              <w:pStyle w:val="a3"/>
              <w:spacing w:before="0" w:beforeAutospacing="0" w:after="0" w:afterAutospacing="0"/>
              <w:rPr>
                <w:rFonts w:ascii="Times New Roman" w:hAnsi="Times New Roman"/>
                <w:bCs/>
                <w:color w:val="000000"/>
                <w:lang w:val="uk-UA"/>
              </w:rPr>
            </w:pPr>
            <w:r w:rsidRPr="00D06513">
              <w:rPr>
                <w:rFonts w:ascii="Times New Roman" w:hAnsi="Times New Roman"/>
                <w:bCs/>
                <w:color w:val="000000"/>
                <w:lang w:val="uk-UA"/>
              </w:rPr>
              <w:t>навантаження</w:t>
            </w:r>
          </w:p>
        </w:tc>
        <w:tc>
          <w:tcPr>
            <w:tcW w:w="5742" w:type="dxa"/>
            <w:gridSpan w:val="3"/>
          </w:tcPr>
          <w:p w:rsidR="006A5323" w:rsidRPr="00D06513" w:rsidRDefault="006A5323" w:rsidP="008336C2">
            <w:pPr>
              <w:pStyle w:val="a3"/>
              <w:spacing w:before="0" w:beforeAutospacing="0" w:after="0" w:afterAutospacing="0"/>
              <w:rPr>
                <w:rFonts w:ascii="Times New Roman" w:hAnsi="Times New Roman"/>
                <w:bCs/>
                <w:color w:val="000000"/>
                <w:lang w:val="uk-UA"/>
              </w:rPr>
            </w:pPr>
            <w:r w:rsidRPr="00D06513">
              <w:rPr>
                <w:rFonts w:ascii="Times New Roman" w:hAnsi="Times New Roman"/>
                <w:bCs/>
                <w:color w:val="000000"/>
                <w:lang w:val="uk-UA"/>
              </w:rPr>
              <w:t>5 клас</w:t>
            </w:r>
          </w:p>
        </w:tc>
      </w:tr>
      <w:tr w:rsidR="006A5323" w:rsidTr="008336C2">
        <w:tc>
          <w:tcPr>
            <w:tcW w:w="1914" w:type="dxa"/>
            <w:vMerge/>
          </w:tcPr>
          <w:p w:rsidR="006A5323" w:rsidRDefault="006A5323" w:rsidP="008336C2">
            <w:pPr>
              <w:pStyle w:val="a3"/>
              <w:spacing w:before="0" w:beforeAutospacing="0" w:after="0" w:afterAutospacing="0"/>
              <w:jc w:val="both"/>
              <w:rPr>
                <w:bCs/>
                <w:color w:val="000000"/>
                <w:sz w:val="28"/>
                <w:szCs w:val="28"/>
                <w:lang w:val="uk-UA"/>
              </w:rPr>
            </w:pPr>
          </w:p>
        </w:tc>
        <w:tc>
          <w:tcPr>
            <w:tcW w:w="1914" w:type="dxa"/>
            <w:vMerge/>
          </w:tcPr>
          <w:p w:rsidR="006A5323" w:rsidRDefault="006A5323" w:rsidP="008336C2">
            <w:pPr>
              <w:pStyle w:val="a3"/>
              <w:spacing w:before="0" w:beforeAutospacing="0" w:after="0" w:afterAutospacing="0"/>
              <w:jc w:val="both"/>
              <w:rPr>
                <w:bCs/>
                <w:color w:val="000000"/>
                <w:sz w:val="28"/>
                <w:szCs w:val="28"/>
                <w:lang w:val="uk-UA"/>
              </w:rPr>
            </w:pPr>
          </w:p>
        </w:tc>
        <w:tc>
          <w:tcPr>
            <w:tcW w:w="1914" w:type="dxa"/>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рекомендоване</w:t>
            </w: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мінімальне</w:t>
            </w:r>
          </w:p>
        </w:tc>
        <w:tc>
          <w:tcPr>
            <w:tcW w:w="1914" w:type="dxa"/>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максимальне</w:t>
            </w:r>
          </w:p>
        </w:tc>
      </w:tr>
      <w:tr w:rsidR="006A5323" w:rsidTr="008336C2">
        <w:tc>
          <w:tcPr>
            <w:tcW w:w="1914" w:type="dxa"/>
            <w:vMerge w:val="restart"/>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Мовно-</w:t>
            </w:r>
          </w:p>
          <w:p w:rsidR="006A5323" w:rsidRDefault="006A5323" w:rsidP="008336C2">
            <w:pPr>
              <w:pStyle w:val="a3"/>
              <w:spacing w:before="0" w:beforeAutospacing="0" w:after="0" w:afterAutospacing="0"/>
              <w:jc w:val="both"/>
              <w:rPr>
                <w:bCs/>
                <w:color w:val="000000"/>
                <w:sz w:val="28"/>
                <w:szCs w:val="28"/>
                <w:lang w:val="uk-UA"/>
              </w:rPr>
            </w:pPr>
            <w:r w:rsidRPr="00C659A4">
              <w:rPr>
                <w:rFonts w:ascii="Times New Roman" w:hAnsi="Times New Roman"/>
                <w:bCs/>
                <w:color w:val="000000"/>
                <w:lang w:val="uk-UA"/>
              </w:rPr>
              <w:t>літературна</w:t>
            </w: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тиждень</w:t>
            </w:r>
          </w:p>
        </w:tc>
        <w:tc>
          <w:tcPr>
            <w:tcW w:w="1914" w:type="dxa"/>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11</w:t>
            </w:r>
          </w:p>
        </w:tc>
        <w:tc>
          <w:tcPr>
            <w:tcW w:w="1914" w:type="dxa"/>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10</w:t>
            </w:r>
          </w:p>
        </w:tc>
        <w:tc>
          <w:tcPr>
            <w:tcW w:w="1914" w:type="dxa"/>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13</w:t>
            </w:r>
          </w:p>
        </w:tc>
      </w:tr>
      <w:tr w:rsidR="006A5323" w:rsidTr="008336C2">
        <w:tc>
          <w:tcPr>
            <w:tcW w:w="1914" w:type="dxa"/>
            <w:vMerge/>
          </w:tcPr>
          <w:p w:rsidR="006A5323" w:rsidRDefault="006A5323" w:rsidP="008336C2">
            <w:pPr>
              <w:pStyle w:val="a3"/>
              <w:spacing w:before="0" w:beforeAutospacing="0" w:after="0" w:afterAutospacing="0"/>
              <w:jc w:val="both"/>
              <w:rPr>
                <w:bCs/>
                <w:color w:val="000000"/>
                <w:sz w:val="28"/>
                <w:szCs w:val="28"/>
                <w:lang w:val="uk-UA"/>
              </w:rPr>
            </w:pP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рік</w:t>
            </w:r>
          </w:p>
        </w:tc>
        <w:tc>
          <w:tcPr>
            <w:tcW w:w="1914" w:type="dxa"/>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385</w:t>
            </w:r>
          </w:p>
        </w:tc>
        <w:tc>
          <w:tcPr>
            <w:tcW w:w="1914" w:type="dxa"/>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350</w:t>
            </w:r>
          </w:p>
        </w:tc>
        <w:tc>
          <w:tcPr>
            <w:tcW w:w="1914" w:type="dxa"/>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455</w:t>
            </w:r>
          </w:p>
        </w:tc>
      </w:tr>
      <w:tr w:rsidR="006A5323" w:rsidTr="008336C2">
        <w:tc>
          <w:tcPr>
            <w:tcW w:w="1914" w:type="dxa"/>
            <w:vMerge w:val="restart"/>
          </w:tcPr>
          <w:p w:rsidR="006A5323" w:rsidRPr="00C659A4" w:rsidRDefault="006A5323" w:rsidP="008336C2">
            <w:pPr>
              <w:pStyle w:val="a3"/>
              <w:spacing w:before="0" w:beforeAutospacing="0" w:after="0" w:afterAutospacing="0"/>
              <w:jc w:val="left"/>
              <w:rPr>
                <w:rFonts w:ascii="Times New Roman" w:hAnsi="Times New Roman"/>
                <w:bCs/>
                <w:color w:val="000000"/>
                <w:lang w:val="uk-UA"/>
              </w:rPr>
            </w:pPr>
            <w:r w:rsidRPr="00C659A4">
              <w:rPr>
                <w:rFonts w:ascii="Times New Roman" w:hAnsi="Times New Roman"/>
                <w:bCs/>
                <w:color w:val="000000"/>
                <w:lang w:val="uk-UA"/>
              </w:rPr>
              <w:t>Математична</w:t>
            </w: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тиждень</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4</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6</w:t>
            </w:r>
          </w:p>
        </w:tc>
      </w:tr>
      <w:tr w:rsidR="006A5323" w:rsidTr="008336C2">
        <w:tc>
          <w:tcPr>
            <w:tcW w:w="1914" w:type="dxa"/>
            <w:vMerge/>
          </w:tcPr>
          <w:p w:rsidR="006A5323" w:rsidRDefault="006A5323" w:rsidP="008336C2">
            <w:pPr>
              <w:pStyle w:val="a3"/>
              <w:spacing w:before="0" w:beforeAutospacing="0" w:after="0" w:afterAutospacing="0"/>
              <w:jc w:val="both"/>
              <w:rPr>
                <w:bCs/>
                <w:color w:val="000000"/>
                <w:sz w:val="28"/>
                <w:szCs w:val="28"/>
                <w:lang w:val="uk-UA"/>
              </w:rPr>
            </w:pP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рік</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175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140</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210</w:t>
            </w:r>
          </w:p>
        </w:tc>
      </w:tr>
      <w:tr w:rsidR="006A5323" w:rsidTr="008336C2">
        <w:tc>
          <w:tcPr>
            <w:tcW w:w="1914" w:type="dxa"/>
            <w:vMerge w:val="restart"/>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Природнича</w:t>
            </w: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тиждень</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2</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w:t>
            </w:r>
          </w:p>
        </w:tc>
      </w:tr>
      <w:tr w:rsidR="006A5323" w:rsidTr="008336C2">
        <w:tc>
          <w:tcPr>
            <w:tcW w:w="1914" w:type="dxa"/>
            <w:vMerge/>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рік</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70</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52.5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105</w:t>
            </w:r>
          </w:p>
        </w:tc>
      </w:tr>
      <w:tr w:rsidR="006A5323" w:rsidTr="008336C2">
        <w:tc>
          <w:tcPr>
            <w:tcW w:w="1914" w:type="dxa"/>
            <w:vMerge w:val="restart"/>
          </w:tcPr>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 xml:space="preserve">Соціальна і </w:t>
            </w:r>
          </w:p>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 xml:space="preserve">здоров’язбере </w:t>
            </w:r>
          </w:p>
          <w:p w:rsidR="006A5323" w:rsidRPr="00C659A4" w:rsidRDefault="006A5323" w:rsidP="008336C2">
            <w:pPr>
              <w:pStyle w:val="a3"/>
              <w:spacing w:before="0" w:beforeAutospacing="0" w:after="0" w:afterAutospacing="0"/>
              <w:jc w:val="both"/>
              <w:rPr>
                <w:rFonts w:ascii="Times New Roman" w:hAnsi="Times New Roman"/>
                <w:bCs/>
                <w:color w:val="000000"/>
                <w:lang w:val="uk-UA"/>
              </w:rPr>
            </w:pPr>
            <w:r w:rsidRPr="00C659A4">
              <w:rPr>
                <w:rFonts w:ascii="Times New Roman" w:hAnsi="Times New Roman"/>
                <w:bCs/>
                <w:color w:val="000000"/>
                <w:lang w:val="uk-UA"/>
              </w:rPr>
              <w:t>жувальна</w:t>
            </w: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тиждень</w:t>
            </w:r>
          </w:p>
        </w:tc>
        <w:tc>
          <w:tcPr>
            <w:tcW w:w="1914" w:type="dxa"/>
          </w:tcPr>
          <w:p w:rsidR="006A5323" w:rsidRPr="00980E80" w:rsidRDefault="006A5323" w:rsidP="008336C2">
            <w:pPr>
              <w:pStyle w:val="a3"/>
              <w:spacing w:before="0" w:beforeAutospacing="0" w:after="0" w:afterAutospacing="0"/>
              <w:jc w:val="both"/>
              <w:rPr>
                <w:rFonts w:ascii="Times New Roman" w:hAnsi="Times New Roman"/>
                <w:bCs/>
                <w:color w:val="000000"/>
                <w:lang w:val="uk-UA"/>
              </w:rPr>
            </w:pPr>
            <w:r w:rsidRPr="00980E80">
              <w:rPr>
                <w:rFonts w:ascii="Times New Roman" w:hAnsi="Times New Roman"/>
                <w:bCs/>
                <w:color w:val="000000"/>
                <w:lang w:val="uk-UA"/>
              </w:rPr>
              <w:t>1.5</w:t>
            </w:r>
          </w:p>
        </w:tc>
        <w:tc>
          <w:tcPr>
            <w:tcW w:w="1914" w:type="dxa"/>
          </w:tcPr>
          <w:p w:rsidR="006A5323" w:rsidRPr="00980E80" w:rsidRDefault="006A5323" w:rsidP="008336C2">
            <w:pPr>
              <w:pStyle w:val="a3"/>
              <w:spacing w:before="0" w:beforeAutospacing="0" w:after="0" w:afterAutospacing="0"/>
              <w:jc w:val="both"/>
              <w:rPr>
                <w:rFonts w:ascii="Times New Roman" w:hAnsi="Times New Roman"/>
                <w:bCs/>
                <w:color w:val="000000"/>
                <w:lang w:val="uk-UA"/>
              </w:rPr>
            </w:pPr>
            <w:r w:rsidRPr="00980E80">
              <w:rPr>
                <w:rFonts w:ascii="Times New Roman" w:hAnsi="Times New Roman"/>
                <w:bCs/>
                <w:color w:val="000000"/>
                <w:lang w:val="uk-UA"/>
              </w:rPr>
              <w:t>1</w:t>
            </w:r>
          </w:p>
        </w:tc>
        <w:tc>
          <w:tcPr>
            <w:tcW w:w="1914" w:type="dxa"/>
          </w:tcPr>
          <w:p w:rsidR="006A5323" w:rsidRPr="00980E80" w:rsidRDefault="006A5323" w:rsidP="008336C2">
            <w:pPr>
              <w:pStyle w:val="a3"/>
              <w:spacing w:before="0" w:beforeAutospacing="0" w:after="0" w:afterAutospacing="0"/>
              <w:jc w:val="both"/>
              <w:rPr>
                <w:rFonts w:ascii="Times New Roman" w:hAnsi="Times New Roman"/>
                <w:bCs/>
                <w:color w:val="000000"/>
                <w:lang w:val="uk-UA"/>
              </w:rPr>
            </w:pPr>
            <w:r w:rsidRPr="00980E80">
              <w:rPr>
                <w:rFonts w:ascii="Times New Roman" w:hAnsi="Times New Roman"/>
                <w:bCs/>
                <w:color w:val="000000"/>
                <w:lang w:val="uk-UA"/>
              </w:rPr>
              <w:t>3</w:t>
            </w:r>
          </w:p>
        </w:tc>
      </w:tr>
      <w:tr w:rsidR="006A5323" w:rsidTr="008336C2">
        <w:tc>
          <w:tcPr>
            <w:tcW w:w="1914" w:type="dxa"/>
            <w:vMerge/>
          </w:tcPr>
          <w:p w:rsidR="006A5323" w:rsidRDefault="006A5323" w:rsidP="008336C2">
            <w:pPr>
              <w:pStyle w:val="a3"/>
              <w:spacing w:before="0" w:beforeAutospacing="0" w:after="0" w:afterAutospacing="0"/>
              <w:jc w:val="both"/>
              <w:rPr>
                <w:bCs/>
                <w:color w:val="000000"/>
                <w:sz w:val="28"/>
                <w:szCs w:val="28"/>
                <w:lang w:val="uk-UA"/>
              </w:rPr>
            </w:pPr>
          </w:p>
        </w:tc>
        <w:tc>
          <w:tcPr>
            <w:tcW w:w="1914" w:type="dxa"/>
          </w:tcPr>
          <w:p w:rsidR="006A5323" w:rsidRPr="00C659A4" w:rsidRDefault="006A5323" w:rsidP="008336C2">
            <w:pPr>
              <w:pStyle w:val="a3"/>
              <w:spacing w:before="0" w:beforeAutospacing="0" w:after="0" w:afterAutospacing="0"/>
              <w:rPr>
                <w:rFonts w:ascii="Times New Roman" w:hAnsi="Times New Roman"/>
                <w:bCs/>
                <w:color w:val="000000"/>
                <w:lang w:val="uk-UA"/>
              </w:rPr>
            </w:pPr>
            <w:r w:rsidRPr="00C659A4">
              <w:rPr>
                <w:rFonts w:ascii="Times New Roman" w:hAnsi="Times New Roman"/>
                <w:bCs/>
                <w:color w:val="000000"/>
                <w:lang w:val="uk-UA"/>
              </w:rPr>
              <w:t>рік</w:t>
            </w:r>
          </w:p>
        </w:tc>
        <w:tc>
          <w:tcPr>
            <w:tcW w:w="1914" w:type="dxa"/>
          </w:tcPr>
          <w:p w:rsidR="006A5323" w:rsidRPr="00980E80" w:rsidRDefault="006A5323" w:rsidP="008336C2">
            <w:pPr>
              <w:pStyle w:val="a3"/>
              <w:spacing w:before="0" w:beforeAutospacing="0" w:after="0" w:afterAutospacing="0"/>
              <w:jc w:val="both"/>
              <w:rPr>
                <w:rFonts w:ascii="Times New Roman" w:hAnsi="Times New Roman"/>
                <w:bCs/>
                <w:color w:val="000000"/>
                <w:lang w:val="uk-UA"/>
              </w:rPr>
            </w:pPr>
            <w:r w:rsidRPr="00980E80">
              <w:rPr>
                <w:rFonts w:ascii="Times New Roman" w:hAnsi="Times New Roman"/>
                <w:bCs/>
                <w:color w:val="000000"/>
                <w:lang w:val="uk-UA"/>
              </w:rPr>
              <w:t>52.5</w:t>
            </w:r>
          </w:p>
        </w:tc>
        <w:tc>
          <w:tcPr>
            <w:tcW w:w="1914" w:type="dxa"/>
          </w:tcPr>
          <w:p w:rsidR="006A5323" w:rsidRPr="00980E80" w:rsidRDefault="006A5323" w:rsidP="008336C2">
            <w:pPr>
              <w:pStyle w:val="a3"/>
              <w:spacing w:before="0" w:beforeAutospacing="0" w:after="0" w:afterAutospacing="0"/>
              <w:jc w:val="both"/>
              <w:rPr>
                <w:rFonts w:ascii="Times New Roman" w:hAnsi="Times New Roman"/>
                <w:bCs/>
                <w:color w:val="000000"/>
                <w:lang w:val="uk-UA"/>
              </w:rPr>
            </w:pPr>
            <w:r w:rsidRPr="00980E80">
              <w:rPr>
                <w:rFonts w:ascii="Times New Roman" w:hAnsi="Times New Roman"/>
                <w:bCs/>
                <w:color w:val="000000"/>
                <w:lang w:val="uk-UA"/>
              </w:rPr>
              <w:t>35</w:t>
            </w:r>
          </w:p>
        </w:tc>
        <w:tc>
          <w:tcPr>
            <w:tcW w:w="1914" w:type="dxa"/>
          </w:tcPr>
          <w:p w:rsidR="006A5323" w:rsidRPr="00980E80" w:rsidRDefault="006A5323" w:rsidP="008336C2">
            <w:pPr>
              <w:pStyle w:val="a3"/>
              <w:spacing w:before="0" w:beforeAutospacing="0" w:after="0" w:afterAutospacing="0"/>
              <w:jc w:val="both"/>
              <w:rPr>
                <w:rFonts w:ascii="Times New Roman" w:hAnsi="Times New Roman"/>
                <w:bCs/>
                <w:color w:val="000000"/>
                <w:lang w:val="uk-UA"/>
              </w:rPr>
            </w:pPr>
            <w:r w:rsidRPr="00980E80">
              <w:rPr>
                <w:rFonts w:ascii="Times New Roman" w:hAnsi="Times New Roman"/>
                <w:bCs/>
                <w:color w:val="000000"/>
                <w:lang w:val="uk-UA"/>
              </w:rPr>
              <w:t>105</w:t>
            </w:r>
          </w:p>
        </w:tc>
      </w:tr>
      <w:tr w:rsidR="006A5323" w:rsidTr="008336C2">
        <w:tc>
          <w:tcPr>
            <w:tcW w:w="1914" w:type="dxa"/>
            <w:vMerge w:val="restart"/>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 xml:space="preserve">Громадянська </w:t>
            </w:r>
          </w:p>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та історична</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тиждень</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2</w:t>
            </w:r>
          </w:p>
        </w:tc>
      </w:tr>
      <w:tr w:rsidR="006A5323" w:rsidTr="008336C2">
        <w:tc>
          <w:tcPr>
            <w:tcW w:w="1914" w:type="dxa"/>
            <w:vMerge/>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рік</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70</w:t>
            </w:r>
          </w:p>
        </w:tc>
      </w:tr>
      <w:tr w:rsidR="006A5323" w:rsidTr="008336C2">
        <w:tc>
          <w:tcPr>
            <w:tcW w:w="1914" w:type="dxa"/>
            <w:vMerge w:val="restart"/>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Технологічна</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тиждень</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2</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w:t>
            </w:r>
          </w:p>
        </w:tc>
      </w:tr>
      <w:tr w:rsidR="006A5323" w:rsidTr="008336C2">
        <w:tc>
          <w:tcPr>
            <w:tcW w:w="1914" w:type="dxa"/>
            <w:vMerge/>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рік</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70</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105</w:t>
            </w:r>
          </w:p>
        </w:tc>
      </w:tr>
      <w:tr w:rsidR="006A5323" w:rsidTr="008336C2">
        <w:tc>
          <w:tcPr>
            <w:tcW w:w="1914" w:type="dxa"/>
            <w:vMerge w:val="restart"/>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Інформатична</w:t>
            </w:r>
          </w:p>
        </w:tc>
        <w:tc>
          <w:tcPr>
            <w:tcW w:w="1914" w:type="dxa"/>
          </w:tcPr>
          <w:p w:rsidR="006A5323" w:rsidRPr="00A31E41" w:rsidRDefault="006A5323" w:rsidP="008336C2">
            <w:pPr>
              <w:pStyle w:val="a3"/>
              <w:spacing w:before="0" w:beforeAutospacing="0" w:after="0" w:afterAutospacing="0"/>
              <w:rPr>
                <w:rFonts w:ascii="Times New Roman" w:hAnsi="Times New Roman"/>
                <w:bCs/>
                <w:color w:val="000000"/>
                <w:lang w:val="uk-UA"/>
              </w:rPr>
            </w:pPr>
            <w:r w:rsidRPr="00A31E41">
              <w:rPr>
                <w:rFonts w:ascii="Times New Roman" w:hAnsi="Times New Roman"/>
                <w:bCs/>
                <w:color w:val="000000"/>
                <w:lang w:val="uk-UA"/>
              </w:rPr>
              <w:t>тиждень</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2</w:t>
            </w:r>
          </w:p>
        </w:tc>
      </w:tr>
      <w:tr w:rsidR="006A5323" w:rsidTr="008336C2">
        <w:tc>
          <w:tcPr>
            <w:tcW w:w="1914" w:type="dxa"/>
            <w:vMerge/>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A31E41" w:rsidRDefault="006A5323" w:rsidP="008336C2">
            <w:pPr>
              <w:pStyle w:val="a3"/>
              <w:spacing w:before="0" w:beforeAutospacing="0" w:after="0" w:afterAutospacing="0"/>
              <w:rPr>
                <w:rFonts w:ascii="Times New Roman" w:hAnsi="Times New Roman"/>
                <w:bCs/>
                <w:color w:val="000000"/>
                <w:lang w:val="uk-UA"/>
              </w:rPr>
            </w:pPr>
            <w:r w:rsidRPr="00A31E41">
              <w:rPr>
                <w:rFonts w:ascii="Times New Roman" w:hAnsi="Times New Roman"/>
                <w:bCs/>
                <w:color w:val="000000"/>
                <w:lang w:val="uk-UA"/>
              </w:rPr>
              <w:t>рік</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52.5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70</w:t>
            </w:r>
          </w:p>
        </w:tc>
      </w:tr>
      <w:tr w:rsidR="006A5323" w:rsidTr="008336C2">
        <w:tc>
          <w:tcPr>
            <w:tcW w:w="1914" w:type="dxa"/>
            <w:vMerge w:val="restart"/>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Мистецька</w:t>
            </w:r>
          </w:p>
        </w:tc>
        <w:tc>
          <w:tcPr>
            <w:tcW w:w="1914" w:type="dxa"/>
          </w:tcPr>
          <w:p w:rsidR="006A5323" w:rsidRPr="00A31E41" w:rsidRDefault="006A5323" w:rsidP="008336C2">
            <w:pPr>
              <w:pStyle w:val="a3"/>
              <w:spacing w:before="0" w:beforeAutospacing="0" w:after="0" w:afterAutospacing="0"/>
              <w:rPr>
                <w:rFonts w:ascii="Times New Roman" w:hAnsi="Times New Roman"/>
                <w:bCs/>
                <w:color w:val="000000"/>
                <w:lang w:val="uk-UA"/>
              </w:rPr>
            </w:pPr>
            <w:r w:rsidRPr="00A31E41">
              <w:rPr>
                <w:rFonts w:ascii="Times New Roman" w:hAnsi="Times New Roman"/>
                <w:bCs/>
                <w:color w:val="000000"/>
                <w:lang w:val="uk-UA"/>
              </w:rPr>
              <w:t>тиждень</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2</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w:t>
            </w:r>
          </w:p>
        </w:tc>
      </w:tr>
      <w:tr w:rsidR="006A5323" w:rsidTr="008336C2">
        <w:tc>
          <w:tcPr>
            <w:tcW w:w="1914" w:type="dxa"/>
            <w:vMerge/>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A31E41" w:rsidRDefault="006A5323" w:rsidP="008336C2">
            <w:pPr>
              <w:pStyle w:val="a3"/>
              <w:spacing w:before="0" w:beforeAutospacing="0" w:after="0" w:afterAutospacing="0"/>
              <w:rPr>
                <w:rFonts w:ascii="Times New Roman" w:hAnsi="Times New Roman"/>
                <w:bCs/>
                <w:color w:val="000000"/>
                <w:lang w:val="uk-UA"/>
              </w:rPr>
            </w:pPr>
            <w:r w:rsidRPr="00A31E41">
              <w:rPr>
                <w:rFonts w:ascii="Times New Roman" w:hAnsi="Times New Roman"/>
                <w:bCs/>
                <w:color w:val="000000"/>
                <w:lang w:val="uk-UA"/>
              </w:rPr>
              <w:t>рік</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70</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105</w:t>
            </w:r>
          </w:p>
        </w:tc>
      </w:tr>
      <w:tr w:rsidR="006A5323" w:rsidTr="008336C2">
        <w:tc>
          <w:tcPr>
            <w:tcW w:w="1914" w:type="dxa"/>
            <w:vMerge w:val="restart"/>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 xml:space="preserve">Фізична </w:t>
            </w:r>
          </w:p>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культура</w:t>
            </w:r>
          </w:p>
        </w:tc>
        <w:tc>
          <w:tcPr>
            <w:tcW w:w="1914" w:type="dxa"/>
          </w:tcPr>
          <w:p w:rsidR="006A5323" w:rsidRPr="00A31E41" w:rsidRDefault="006A5323" w:rsidP="008336C2">
            <w:pPr>
              <w:pStyle w:val="a3"/>
              <w:spacing w:before="0" w:beforeAutospacing="0" w:after="0" w:afterAutospacing="0"/>
              <w:rPr>
                <w:rFonts w:ascii="Times New Roman" w:hAnsi="Times New Roman"/>
                <w:bCs/>
                <w:color w:val="000000"/>
                <w:lang w:val="uk-UA"/>
              </w:rPr>
            </w:pPr>
            <w:r w:rsidRPr="00A31E41">
              <w:rPr>
                <w:rFonts w:ascii="Times New Roman" w:hAnsi="Times New Roman"/>
                <w:bCs/>
                <w:color w:val="000000"/>
                <w:lang w:val="uk-UA"/>
              </w:rPr>
              <w:t>тиждень</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3</w:t>
            </w:r>
          </w:p>
        </w:tc>
      </w:tr>
      <w:tr w:rsidR="006A5323" w:rsidTr="008336C2">
        <w:tc>
          <w:tcPr>
            <w:tcW w:w="1914" w:type="dxa"/>
            <w:vMerge/>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A31E41" w:rsidRDefault="006A5323" w:rsidP="008336C2">
            <w:pPr>
              <w:pStyle w:val="a3"/>
              <w:spacing w:before="0" w:beforeAutospacing="0" w:after="0" w:afterAutospacing="0"/>
              <w:rPr>
                <w:rFonts w:ascii="Times New Roman" w:hAnsi="Times New Roman"/>
                <w:bCs/>
                <w:color w:val="000000"/>
                <w:lang w:val="uk-UA"/>
              </w:rPr>
            </w:pPr>
            <w:r w:rsidRPr="00A31E41">
              <w:rPr>
                <w:rFonts w:ascii="Times New Roman" w:hAnsi="Times New Roman"/>
                <w:bCs/>
                <w:color w:val="000000"/>
                <w:lang w:val="uk-UA"/>
              </w:rPr>
              <w:t>рік</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105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105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105</w:t>
            </w:r>
          </w:p>
        </w:tc>
      </w:tr>
      <w:tr w:rsidR="006A5323" w:rsidTr="008336C2">
        <w:tc>
          <w:tcPr>
            <w:tcW w:w="1914" w:type="dxa"/>
            <w:vMerge w:val="restart"/>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Усього</w:t>
            </w:r>
          </w:p>
        </w:tc>
        <w:tc>
          <w:tcPr>
            <w:tcW w:w="1914" w:type="dxa"/>
          </w:tcPr>
          <w:p w:rsidR="006A5323" w:rsidRPr="00A31E41" w:rsidRDefault="006A5323" w:rsidP="008336C2">
            <w:pPr>
              <w:pStyle w:val="a3"/>
              <w:spacing w:before="0" w:beforeAutospacing="0" w:after="0" w:afterAutospacing="0"/>
              <w:rPr>
                <w:rFonts w:ascii="Times New Roman" w:hAnsi="Times New Roman"/>
                <w:bCs/>
                <w:color w:val="000000"/>
                <w:lang w:val="uk-UA"/>
              </w:rPr>
            </w:pPr>
            <w:r w:rsidRPr="00A31E41">
              <w:rPr>
                <w:rFonts w:ascii="Times New Roman" w:hAnsi="Times New Roman"/>
                <w:bCs/>
                <w:color w:val="000000"/>
                <w:lang w:val="uk-UA"/>
              </w:rPr>
              <w:t>тиждень</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29</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r>
      <w:tr w:rsidR="006A5323" w:rsidTr="008336C2">
        <w:tc>
          <w:tcPr>
            <w:tcW w:w="1914" w:type="dxa"/>
            <w:vMerge/>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A31E41" w:rsidRDefault="006A5323" w:rsidP="008336C2">
            <w:pPr>
              <w:pStyle w:val="a3"/>
              <w:spacing w:before="0" w:beforeAutospacing="0" w:after="0" w:afterAutospacing="0"/>
              <w:rPr>
                <w:rFonts w:ascii="Times New Roman" w:hAnsi="Times New Roman"/>
                <w:bCs/>
                <w:color w:val="000000"/>
                <w:lang w:val="uk-UA"/>
              </w:rPr>
            </w:pPr>
            <w:r w:rsidRPr="00A31E41">
              <w:rPr>
                <w:rFonts w:ascii="Times New Roman" w:hAnsi="Times New Roman"/>
                <w:bCs/>
                <w:color w:val="000000"/>
                <w:lang w:val="uk-UA"/>
              </w:rPr>
              <w:t>рік</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r w:rsidRPr="00A31E41">
              <w:rPr>
                <w:rFonts w:ascii="Times New Roman" w:hAnsi="Times New Roman"/>
                <w:bCs/>
                <w:color w:val="000000"/>
                <w:lang w:val="uk-UA"/>
              </w:rPr>
              <w:t>1015</w:t>
            </w: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c>
          <w:tcPr>
            <w:tcW w:w="1914" w:type="dxa"/>
          </w:tcPr>
          <w:p w:rsidR="006A5323" w:rsidRPr="00A31E41" w:rsidRDefault="006A5323" w:rsidP="008336C2">
            <w:pPr>
              <w:pStyle w:val="a3"/>
              <w:spacing w:before="0" w:beforeAutospacing="0" w:after="0" w:afterAutospacing="0"/>
              <w:jc w:val="both"/>
              <w:rPr>
                <w:rFonts w:ascii="Times New Roman" w:hAnsi="Times New Roman"/>
                <w:bCs/>
                <w:color w:val="000000"/>
                <w:lang w:val="uk-UA"/>
              </w:rPr>
            </w:pPr>
          </w:p>
        </w:tc>
      </w:tr>
    </w:tbl>
    <w:p w:rsidR="006A5323" w:rsidRDefault="006A5323" w:rsidP="006A5323">
      <w:pPr>
        <w:pStyle w:val="a3"/>
        <w:shd w:val="clear" w:color="auto" w:fill="FFFFFF"/>
        <w:spacing w:before="0" w:beforeAutospacing="0" w:after="0" w:afterAutospacing="0"/>
        <w:jc w:val="both"/>
        <w:rPr>
          <w:bCs/>
          <w:color w:val="000000"/>
          <w:sz w:val="28"/>
          <w:szCs w:val="28"/>
          <w:lang w:val="uk-UA"/>
        </w:rPr>
      </w:pP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Навчальні</w:t>
      </w:r>
      <w:r w:rsidR="00C3385D">
        <w:rPr>
          <w:bCs/>
          <w:color w:val="000000"/>
          <w:sz w:val="28"/>
          <w:szCs w:val="28"/>
          <w:lang w:val="uk-UA"/>
        </w:rPr>
        <w:t>ий</w:t>
      </w:r>
      <w:r w:rsidRPr="002A2AC9">
        <w:rPr>
          <w:bCs/>
          <w:color w:val="000000"/>
          <w:sz w:val="28"/>
          <w:szCs w:val="28"/>
          <w:lang w:val="uk-UA"/>
        </w:rPr>
        <w:t xml:space="preserve"> план</w:t>
      </w:r>
      <w:r w:rsidR="00C3385D">
        <w:rPr>
          <w:bCs/>
          <w:color w:val="000000"/>
          <w:sz w:val="28"/>
          <w:szCs w:val="28"/>
          <w:lang w:val="uk-UA"/>
        </w:rPr>
        <w:t xml:space="preserve"> </w:t>
      </w:r>
      <w:r w:rsidRPr="002A2AC9">
        <w:rPr>
          <w:bCs/>
          <w:color w:val="000000"/>
          <w:sz w:val="28"/>
          <w:szCs w:val="28"/>
          <w:lang w:val="uk-UA"/>
        </w:rPr>
        <w:t xml:space="preserve"> </w:t>
      </w:r>
      <w:r w:rsidRPr="00C3385D">
        <w:rPr>
          <w:bCs/>
          <w:sz w:val="28"/>
          <w:szCs w:val="28"/>
          <w:lang w:val="uk-UA"/>
        </w:rPr>
        <w:t xml:space="preserve">(додаток 2) </w:t>
      </w:r>
      <w:r w:rsidRPr="002A2AC9">
        <w:rPr>
          <w:bCs/>
          <w:color w:val="000000"/>
          <w:sz w:val="28"/>
          <w:szCs w:val="28"/>
          <w:lang w:val="uk-UA"/>
        </w:rPr>
        <w:t xml:space="preserve">розроблено на основі Типових навчальних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планів міст</w:t>
      </w:r>
      <w:r w:rsidR="00C3385D">
        <w:rPr>
          <w:bCs/>
          <w:color w:val="000000"/>
          <w:sz w:val="28"/>
          <w:szCs w:val="28"/>
          <w:lang w:val="uk-UA"/>
        </w:rPr>
        <w:t>и</w:t>
      </w:r>
      <w:r w:rsidRPr="002A2AC9">
        <w:rPr>
          <w:bCs/>
          <w:color w:val="000000"/>
          <w:sz w:val="28"/>
          <w:szCs w:val="28"/>
          <w:lang w:val="uk-UA"/>
        </w:rPr>
        <w:t xml:space="preserve">ть: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lastRenderedPageBreak/>
        <w:t xml:space="preserve">-  орієнтовний  перелік  предметів  та  інтегрованих  курсів  для  реалізації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кожної  освітньої  галузі,  а  також  орієнтовний  перелік  міжгалузевих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інтегрованих курсів;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  рекомендований  розподіл  навчального  навантаження  навчання  між  навчальними  предметами  (інтегрованими  курсами), обов’язковими для вивчення;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  додаткові  години  для  вивчення  предметів  освітніх  галузей,  курсів  за </w:t>
      </w:r>
    </w:p>
    <w:p w:rsidR="006A5323"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вибором, проведення індивідуальних консультацій та групових занять.</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Перелік  модельних  навчальних  програм  (додаток  3)  є  базовим  і  може  бути доповнений  іншими  модельними  навчальними  програмами,  які  отримають гриф «Рекомендовано Міністерством освіти і науки України».</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Освітній процес організовується в безпечному освітньому середовищі та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здійснюється з урахуванням вікових особливостей, фізичного, психічного та </w:t>
      </w:r>
    </w:p>
    <w:p w:rsidR="006A5323" w:rsidRDefault="006A5323" w:rsidP="006A5323">
      <w:pPr>
        <w:pStyle w:val="a3"/>
        <w:shd w:val="clear" w:color="auto" w:fill="FFFFFF"/>
        <w:spacing w:before="0" w:beforeAutospacing="0" w:after="0" w:afterAutospacing="0"/>
        <w:jc w:val="both"/>
        <w:rPr>
          <w:lang w:val="uk-UA"/>
        </w:rPr>
      </w:pPr>
      <w:r w:rsidRPr="002A2AC9">
        <w:rPr>
          <w:bCs/>
          <w:color w:val="000000"/>
          <w:sz w:val="28"/>
          <w:szCs w:val="28"/>
          <w:lang w:val="uk-UA"/>
        </w:rPr>
        <w:t>інтелектуального розвитку дітей, їхніх особливих освітніх потреб.</w:t>
      </w:r>
      <w:r w:rsidRPr="002A2AC9">
        <w:rPr>
          <w:lang w:val="uk-UA"/>
        </w:rPr>
        <w:t xml:space="preserve">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 xml:space="preserve">За  потреби  заклад  освіти  може  організувати  здобуття  освіти  за </w:t>
      </w:r>
    </w:p>
    <w:p w:rsidR="006A5323" w:rsidRPr="002A2AC9" w:rsidRDefault="006A5323" w:rsidP="006A5323">
      <w:pPr>
        <w:pStyle w:val="a3"/>
        <w:shd w:val="clear" w:color="auto" w:fill="FFFFFF"/>
        <w:spacing w:before="0" w:beforeAutospacing="0" w:after="0" w:afterAutospacing="0"/>
        <w:jc w:val="both"/>
        <w:rPr>
          <w:bCs/>
          <w:color w:val="000000"/>
          <w:sz w:val="28"/>
          <w:szCs w:val="28"/>
          <w:lang w:val="uk-UA"/>
        </w:rPr>
      </w:pPr>
      <w:r w:rsidRPr="002A2AC9">
        <w:rPr>
          <w:bCs/>
          <w:color w:val="000000"/>
          <w:sz w:val="28"/>
          <w:szCs w:val="28"/>
          <w:lang w:val="uk-UA"/>
        </w:rPr>
        <w:t>індивідуальною  освітньою  траєкторією.</w:t>
      </w:r>
    </w:p>
    <w:p w:rsidR="008A30CC" w:rsidRDefault="008A30CC" w:rsidP="006A5323">
      <w:pPr>
        <w:pStyle w:val="a3"/>
        <w:shd w:val="clear" w:color="auto" w:fill="FFFFFF"/>
        <w:spacing w:before="0" w:beforeAutospacing="0" w:after="200" w:afterAutospacing="0"/>
        <w:jc w:val="center"/>
        <w:rPr>
          <w:b/>
          <w:bCs/>
          <w:color w:val="000000"/>
          <w:sz w:val="28"/>
          <w:szCs w:val="28"/>
          <w:lang w:val="uk-UA"/>
        </w:rPr>
      </w:pPr>
    </w:p>
    <w:p w:rsidR="006A5323" w:rsidRPr="002A2AC9" w:rsidRDefault="006A5323" w:rsidP="006A5323">
      <w:pPr>
        <w:pStyle w:val="a3"/>
        <w:shd w:val="clear" w:color="auto" w:fill="FFFFFF"/>
        <w:spacing w:before="0" w:beforeAutospacing="0" w:after="200" w:afterAutospacing="0"/>
        <w:jc w:val="center"/>
        <w:rPr>
          <w:color w:val="000000"/>
          <w:sz w:val="28"/>
          <w:szCs w:val="28"/>
          <w:lang w:val="uk-UA"/>
        </w:rPr>
      </w:pPr>
      <w:r>
        <w:rPr>
          <w:b/>
          <w:bCs/>
          <w:color w:val="000000"/>
          <w:sz w:val="28"/>
          <w:szCs w:val="28"/>
          <w:lang w:val="uk-UA"/>
        </w:rPr>
        <w:t>3</w:t>
      </w:r>
      <w:r w:rsidRPr="004F3F29">
        <w:rPr>
          <w:b/>
          <w:bCs/>
          <w:color w:val="000000"/>
          <w:sz w:val="28"/>
          <w:szCs w:val="28"/>
          <w:lang w:val="uk-UA"/>
        </w:rPr>
        <w:t>.</w:t>
      </w:r>
      <w:r w:rsidR="003C5D14">
        <w:rPr>
          <w:b/>
          <w:bCs/>
          <w:color w:val="000000"/>
          <w:sz w:val="28"/>
          <w:szCs w:val="28"/>
          <w:lang w:val="uk-UA"/>
        </w:rPr>
        <w:t>4</w:t>
      </w:r>
      <w:r w:rsidRPr="004F3F29">
        <w:rPr>
          <w:b/>
          <w:bCs/>
          <w:color w:val="000000"/>
          <w:sz w:val="28"/>
          <w:szCs w:val="28"/>
          <w:lang w:val="uk-UA"/>
        </w:rPr>
        <w:t>. Освітня програма базової середньої освіти</w:t>
      </w:r>
      <w:r>
        <w:rPr>
          <w:b/>
          <w:bCs/>
          <w:color w:val="000000"/>
          <w:sz w:val="28"/>
          <w:szCs w:val="28"/>
          <w:lang w:val="uk-UA"/>
        </w:rPr>
        <w:t xml:space="preserve"> (6-9 класи)</w:t>
      </w:r>
    </w:p>
    <w:p w:rsidR="006A5323" w:rsidRPr="008336C2" w:rsidRDefault="006A5323" w:rsidP="006A5323">
      <w:pPr>
        <w:pStyle w:val="a3"/>
        <w:shd w:val="clear" w:color="auto" w:fill="FFFFFF"/>
        <w:spacing w:before="0" w:beforeAutospacing="0" w:after="0" w:afterAutospacing="0"/>
        <w:jc w:val="both"/>
        <w:rPr>
          <w:color w:val="000000"/>
          <w:sz w:val="28"/>
          <w:szCs w:val="28"/>
          <w:lang w:val="uk-UA"/>
        </w:rPr>
      </w:pPr>
      <w:r w:rsidRPr="008336C2">
        <w:rPr>
          <w:color w:val="000000"/>
          <w:sz w:val="28"/>
          <w:szCs w:val="28"/>
          <w:lang w:val="uk-UA"/>
        </w:rPr>
        <w:t>Освітня програма загальної середньої освіти ІІ ступеня (</w:t>
      </w:r>
      <w:r>
        <w:rPr>
          <w:color w:val="000000"/>
          <w:sz w:val="28"/>
          <w:szCs w:val="28"/>
          <w:lang w:val="uk-UA"/>
        </w:rPr>
        <w:t xml:space="preserve">6-9 класи, </w:t>
      </w:r>
      <w:r w:rsidRPr="008336C2">
        <w:rPr>
          <w:color w:val="000000"/>
          <w:sz w:val="28"/>
          <w:szCs w:val="28"/>
          <w:lang w:val="uk-UA"/>
        </w:rPr>
        <w:t>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w:t>
      </w:r>
    </w:p>
    <w:p w:rsidR="006A5323" w:rsidRPr="008A30CC" w:rsidRDefault="006A5323" w:rsidP="006A5323">
      <w:pPr>
        <w:pStyle w:val="a3"/>
        <w:shd w:val="clear" w:color="auto" w:fill="FFFFFF"/>
        <w:spacing w:before="0" w:beforeAutospacing="0" w:after="0" w:afterAutospacing="0"/>
        <w:jc w:val="both"/>
        <w:rPr>
          <w:color w:val="FF0000"/>
          <w:sz w:val="28"/>
          <w:szCs w:val="28"/>
          <w:lang w:val="uk-UA"/>
        </w:rPr>
      </w:pPr>
      <w:r w:rsidRPr="008336C2">
        <w:rPr>
          <w:color w:val="000000"/>
          <w:sz w:val="28"/>
          <w:szCs w:val="28"/>
          <w:lang w:val="uk-UA"/>
        </w:rPr>
        <w:t>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w:t>
      </w:r>
      <w:r w:rsidRPr="00E763F6">
        <w:rPr>
          <w:color w:val="000000"/>
          <w:sz w:val="28"/>
          <w:szCs w:val="28"/>
        </w:rPr>
        <w:t xml:space="preserve"> Типовою освітньою програмою. Загальний обсяг навчального навантаження для учнів </w:t>
      </w:r>
      <w:r>
        <w:rPr>
          <w:color w:val="000000"/>
          <w:sz w:val="28"/>
          <w:szCs w:val="28"/>
          <w:lang w:val="uk-UA"/>
        </w:rPr>
        <w:t>6</w:t>
      </w:r>
      <w:r w:rsidRPr="00E763F6">
        <w:rPr>
          <w:color w:val="000000"/>
          <w:sz w:val="28"/>
          <w:szCs w:val="28"/>
        </w:rPr>
        <w:t>-9-х класів заклад</w:t>
      </w:r>
      <w:r>
        <w:rPr>
          <w:color w:val="000000"/>
          <w:sz w:val="28"/>
          <w:szCs w:val="28"/>
          <w:lang w:val="uk-UA"/>
        </w:rPr>
        <w:t>у</w:t>
      </w:r>
      <w:r w:rsidRPr="00E763F6">
        <w:rPr>
          <w:color w:val="000000"/>
          <w:sz w:val="28"/>
          <w:szCs w:val="28"/>
        </w:rPr>
        <w:t xml:space="preserve"> загальної середньої освіти складає </w:t>
      </w:r>
      <w:r w:rsidR="008A30CC" w:rsidRPr="008A30CC">
        <w:rPr>
          <w:sz w:val="28"/>
          <w:szCs w:val="28"/>
          <w:lang w:val="uk-UA"/>
        </w:rPr>
        <w:t>4795</w:t>
      </w:r>
      <w:r w:rsidRPr="008A30CC">
        <w:rPr>
          <w:sz w:val="28"/>
          <w:szCs w:val="28"/>
        </w:rPr>
        <w:t xml:space="preserve"> годин/навчальний </w:t>
      </w:r>
      <w:proofErr w:type="gramStart"/>
      <w:r w:rsidRPr="008A30CC">
        <w:rPr>
          <w:sz w:val="28"/>
          <w:szCs w:val="28"/>
        </w:rPr>
        <w:t>р</w:t>
      </w:r>
      <w:proofErr w:type="gramEnd"/>
      <w:r w:rsidRPr="008A30CC">
        <w:rPr>
          <w:sz w:val="28"/>
          <w:szCs w:val="28"/>
        </w:rPr>
        <w:t>ік:</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для 6-х класів – 1155 годин/навчальний </w:t>
      </w:r>
      <w:proofErr w:type="gramStart"/>
      <w:r w:rsidRPr="00E763F6">
        <w:rPr>
          <w:color w:val="000000"/>
          <w:sz w:val="28"/>
          <w:szCs w:val="28"/>
        </w:rPr>
        <w:t>р</w:t>
      </w:r>
      <w:proofErr w:type="gramEnd"/>
      <w:r w:rsidRPr="00E763F6">
        <w:rPr>
          <w:color w:val="000000"/>
          <w:sz w:val="28"/>
          <w:szCs w:val="28"/>
        </w:rPr>
        <w:t>ік,</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для 7-х класів – 1172,5 годин/навчальний </w:t>
      </w:r>
      <w:proofErr w:type="gramStart"/>
      <w:r w:rsidRPr="00E763F6">
        <w:rPr>
          <w:color w:val="000000"/>
          <w:sz w:val="28"/>
          <w:szCs w:val="28"/>
        </w:rPr>
        <w:t>р</w:t>
      </w:r>
      <w:proofErr w:type="gramEnd"/>
      <w:r w:rsidRPr="00E763F6">
        <w:rPr>
          <w:color w:val="000000"/>
          <w:sz w:val="28"/>
          <w:szCs w:val="28"/>
        </w:rPr>
        <w:t>ік,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для 8-х класів – 1207,5 годин/навчальний </w:t>
      </w:r>
      <w:proofErr w:type="gramStart"/>
      <w:r w:rsidRPr="00E763F6">
        <w:rPr>
          <w:color w:val="000000"/>
          <w:sz w:val="28"/>
          <w:szCs w:val="28"/>
        </w:rPr>
        <w:t>р</w:t>
      </w:r>
      <w:proofErr w:type="gramEnd"/>
      <w:r w:rsidRPr="00E763F6">
        <w:rPr>
          <w:color w:val="000000"/>
          <w:sz w:val="28"/>
          <w:szCs w:val="28"/>
        </w:rPr>
        <w:t>ік,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для 9-х класів – 1260 годин/навчальний </w:t>
      </w:r>
      <w:proofErr w:type="gramStart"/>
      <w:r w:rsidRPr="00E763F6">
        <w:rPr>
          <w:color w:val="000000"/>
          <w:sz w:val="28"/>
          <w:szCs w:val="28"/>
        </w:rPr>
        <w:t>р</w:t>
      </w:r>
      <w:proofErr w:type="gramEnd"/>
      <w:r w:rsidRPr="00E763F6">
        <w:rPr>
          <w:color w:val="000000"/>
          <w:sz w:val="28"/>
          <w:szCs w:val="28"/>
        </w:rPr>
        <w:t>ік.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Детальний розподіл навчального навантаження на тиждень окреслює навчальний план закладу, який дає цілісне уявлення про змі</w:t>
      </w:r>
      <w:proofErr w:type="gramStart"/>
      <w:r w:rsidRPr="00E763F6">
        <w:rPr>
          <w:color w:val="000000"/>
          <w:sz w:val="28"/>
          <w:szCs w:val="28"/>
        </w:rPr>
        <w:t>ст</w:t>
      </w:r>
      <w:proofErr w:type="gramEnd"/>
      <w:r w:rsidRPr="00E763F6">
        <w:rPr>
          <w:color w:val="000000"/>
          <w:sz w:val="28"/>
          <w:szCs w:val="28"/>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w:t>
      </w:r>
      <w:r w:rsidRPr="00E763F6">
        <w:rPr>
          <w:color w:val="000000"/>
          <w:sz w:val="28"/>
          <w:szCs w:val="28"/>
        </w:rPr>
        <w:lastRenderedPageBreak/>
        <w:t>навантаження учнів. Вони охоплюють інваріантну складову, сформовану на державному рівні. Варіативна складова визначена з урахуванням особливості організації освітнього процесу та індивідуальних освітніх потреб учні</w:t>
      </w:r>
      <w:proofErr w:type="gramStart"/>
      <w:r w:rsidRPr="00E763F6">
        <w:rPr>
          <w:color w:val="000000"/>
          <w:sz w:val="28"/>
          <w:szCs w:val="28"/>
        </w:rPr>
        <w:t>в</w:t>
      </w:r>
      <w:proofErr w:type="gramEnd"/>
      <w:r w:rsidRPr="00E763F6">
        <w:rPr>
          <w:color w:val="000000"/>
          <w:sz w:val="28"/>
          <w:szCs w:val="28"/>
        </w:rPr>
        <w:t>. </w:t>
      </w:r>
    </w:p>
    <w:p w:rsidR="006A5323" w:rsidRDefault="006A5323" w:rsidP="006A5323">
      <w:pPr>
        <w:pStyle w:val="a3"/>
        <w:shd w:val="clear" w:color="auto" w:fill="FFFFFF"/>
        <w:spacing w:before="0" w:beforeAutospacing="0" w:after="0" w:afterAutospacing="0"/>
        <w:jc w:val="both"/>
        <w:rPr>
          <w:color w:val="000000"/>
          <w:sz w:val="28"/>
          <w:szCs w:val="28"/>
          <w:lang w:val="uk-UA"/>
        </w:rPr>
      </w:pPr>
      <w:r w:rsidRPr="00E763F6">
        <w:rPr>
          <w:color w:val="000000"/>
          <w:sz w:val="28"/>
          <w:szCs w:val="28"/>
        </w:rPr>
        <w:t xml:space="preserve">Варіативна складова використана </w:t>
      </w:r>
      <w:proofErr w:type="gramStart"/>
      <w:r w:rsidRPr="00E763F6">
        <w:rPr>
          <w:color w:val="000000"/>
          <w:sz w:val="28"/>
          <w:szCs w:val="28"/>
        </w:rPr>
        <w:t>на</w:t>
      </w:r>
      <w:proofErr w:type="gramEnd"/>
      <w:r w:rsidRPr="00E763F6">
        <w:rPr>
          <w:color w:val="000000"/>
          <w:sz w:val="28"/>
          <w:szCs w:val="28"/>
        </w:rPr>
        <w:t>:</w:t>
      </w:r>
    </w:p>
    <w:p w:rsidR="006A5323" w:rsidRPr="003352CB" w:rsidRDefault="006A5323" w:rsidP="006A5323">
      <w:pPr>
        <w:pStyle w:val="a3"/>
        <w:numPr>
          <w:ilvl w:val="0"/>
          <w:numId w:val="5"/>
        </w:numPr>
        <w:shd w:val="clear" w:color="auto" w:fill="FFFFFF"/>
        <w:spacing w:before="0" w:beforeAutospacing="0" w:after="0" w:afterAutospacing="0"/>
        <w:jc w:val="both"/>
        <w:rPr>
          <w:color w:val="000000"/>
          <w:sz w:val="28"/>
          <w:szCs w:val="28"/>
          <w:lang w:val="uk-UA"/>
        </w:rPr>
      </w:pPr>
      <w:r>
        <w:rPr>
          <w:color w:val="000000"/>
          <w:sz w:val="28"/>
          <w:szCs w:val="28"/>
          <w:lang w:val="uk-UA"/>
        </w:rPr>
        <w:t>поглиблення викладання конкретного предмета;</w:t>
      </w:r>
    </w:p>
    <w:p w:rsidR="006A5323" w:rsidRPr="00E763F6" w:rsidRDefault="006A5323" w:rsidP="006A5323">
      <w:pPr>
        <w:pStyle w:val="a3"/>
        <w:numPr>
          <w:ilvl w:val="0"/>
          <w:numId w:val="5"/>
        </w:numPr>
        <w:shd w:val="clear" w:color="auto" w:fill="FFFFFF"/>
        <w:spacing w:before="0" w:beforeAutospacing="0" w:after="0" w:afterAutospacing="0"/>
        <w:jc w:val="both"/>
        <w:rPr>
          <w:color w:val="000000"/>
          <w:sz w:val="28"/>
          <w:szCs w:val="28"/>
        </w:rPr>
      </w:pPr>
      <w:r w:rsidRPr="00E763F6">
        <w:rPr>
          <w:color w:val="000000"/>
          <w:sz w:val="28"/>
          <w:szCs w:val="28"/>
        </w:rPr>
        <w:t>з</w:t>
      </w:r>
      <w:r>
        <w:rPr>
          <w:color w:val="000000"/>
          <w:sz w:val="28"/>
          <w:szCs w:val="28"/>
        </w:rPr>
        <w:t>апровадження курсі</w:t>
      </w:r>
      <w:proofErr w:type="gramStart"/>
      <w:r>
        <w:rPr>
          <w:color w:val="000000"/>
          <w:sz w:val="28"/>
          <w:szCs w:val="28"/>
        </w:rPr>
        <w:t>в</w:t>
      </w:r>
      <w:proofErr w:type="gramEnd"/>
      <w:r>
        <w:rPr>
          <w:color w:val="000000"/>
          <w:sz w:val="28"/>
          <w:szCs w:val="28"/>
        </w:rPr>
        <w:t xml:space="preserve"> за вибором</w:t>
      </w:r>
      <w:r>
        <w:rPr>
          <w:color w:val="000000"/>
          <w:sz w:val="28"/>
          <w:szCs w:val="28"/>
          <w:lang w:val="uk-UA"/>
        </w:rPr>
        <w:t>;</w:t>
      </w:r>
    </w:p>
    <w:p w:rsidR="006A5323" w:rsidRPr="00E763F6" w:rsidRDefault="006A5323" w:rsidP="006A5323">
      <w:pPr>
        <w:pStyle w:val="a3"/>
        <w:numPr>
          <w:ilvl w:val="0"/>
          <w:numId w:val="5"/>
        </w:numPr>
        <w:shd w:val="clear" w:color="auto" w:fill="FFFFFF"/>
        <w:spacing w:before="0" w:beforeAutospacing="0" w:after="0" w:afterAutospacing="0"/>
        <w:jc w:val="both"/>
        <w:rPr>
          <w:color w:val="000000"/>
          <w:sz w:val="28"/>
          <w:szCs w:val="28"/>
        </w:rPr>
      </w:pPr>
      <w:r w:rsidRPr="00E763F6">
        <w:rPr>
          <w:color w:val="000000"/>
          <w:sz w:val="28"/>
          <w:szCs w:val="28"/>
        </w:rPr>
        <w:t>проведення групових та індивідуальних занять, консультацій, що проводяться для окремих учнів чи груп учні</w:t>
      </w:r>
      <w:proofErr w:type="gramStart"/>
      <w:r w:rsidRPr="00E763F6">
        <w:rPr>
          <w:color w:val="000000"/>
          <w:sz w:val="28"/>
          <w:szCs w:val="28"/>
        </w:rPr>
        <w:t>в</w:t>
      </w:r>
      <w:proofErr w:type="gramEnd"/>
      <w:r w:rsidRPr="00E763F6">
        <w:rPr>
          <w:color w:val="000000"/>
          <w:sz w:val="28"/>
          <w:szCs w:val="28"/>
        </w:rPr>
        <w:t>.</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Формування варіативної складової відбувається на </w:t>
      </w:r>
      <w:proofErr w:type="gramStart"/>
      <w:r w:rsidRPr="00E763F6">
        <w:rPr>
          <w:color w:val="000000"/>
          <w:sz w:val="28"/>
          <w:szCs w:val="28"/>
        </w:rPr>
        <w:t>п</w:t>
      </w:r>
      <w:proofErr w:type="gramEnd"/>
      <w:r w:rsidRPr="00E763F6">
        <w:rPr>
          <w:color w:val="000000"/>
          <w:sz w:val="28"/>
          <w:szCs w:val="28"/>
        </w:rPr>
        <w:t xml:space="preserve">ідставі побажань учнів, за навчальними програмами затвердженими Міністерством освіти і науки України. </w:t>
      </w:r>
      <w:proofErr w:type="gramStart"/>
      <w:r w:rsidRPr="00E763F6">
        <w:rPr>
          <w:color w:val="000000"/>
          <w:sz w:val="28"/>
          <w:szCs w:val="28"/>
        </w:rPr>
        <w:t>П</w:t>
      </w:r>
      <w:proofErr w:type="gramEnd"/>
      <w:r w:rsidRPr="00E763F6">
        <w:rPr>
          <w:color w:val="000000"/>
          <w:sz w:val="28"/>
          <w:szCs w:val="28"/>
        </w:rPr>
        <w:t>ід час розподілу варіативної складової навчального плану враховано гранично допустиме навантаження на одного учня, уроки фізичної культури при визначенні цього показника не враховувались.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Pr="00E763F6">
        <w:rPr>
          <w:color w:val="000000"/>
          <w:sz w:val="28"/>
          <w:szCs w:val="28"/>
        </w:rPr>
        <w:t>ст</w:t>
      </w:r>
      <w:proofErr w:type="gramEnd"/>
      <w:r w:rsidRPr="00E763F6">
        <w:rPr>
          <w:color w:val="000000"/>
          <w:sz w:val="28"/>
          <w:szCs w:val="28"/>
        </w:rPr>
        <w:t>і всіх предметів інваріантної та варіативної складових навчальних планів.</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Змістове наповнення предмета «Фізична культура» заклад освіти формує самостійно з варіативних модулів </w:t>
      </w:r>
      <w:proofErr w:type="gramStart"/>
      <w:r w:rsidRPr="00E763F6">
        <w:rPr>
          <w:color w:val="000000"/>
          <w:sz w:val="28"/>
          <w:szCs w:val="28"/>
        </w:rPr>
        <w:t>в</w:t>
      </w:r>
      <w:proofErr w:type="gramEnd"/>
      <w:r w:rsidRPr="00E763F6">
        <w:rPr>
          <w:color w:val="000000"/>
          <w:sz w:val="28"/>
          <w:szCs w:val="28"/>
        </w:rPr>
        <w:t xml:space="preserve">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w:t>
      </w:r>
      <w:proofErr w:type="gramStart"/>
      <w:r w:rsidRPr="00E763F6">
        <w:rPr>
          <w:color w:val="000000"/>
          <w:sz w:val="28"/>
          <w:szCs w:val="28"/>
        </w:rPr>
        <w:t>а й</w:t>
      </w:r>
      <w:proofErr w:type="gramEnd"/>
      <w:r w:rsidRPr="00E763F6">
        <w:rPr>
          <w:color w:val="000000"/>
          <w:sz w:val="28"/>
          <w:szCs w:val="28"/>
        </w:rPr>
        <w:t xml:space="preserve"> ритміка, хореографія, пластика, фітнес тощо.</w:t>
      </w:r>
    </w:p>
    <w:p w:rsidR="006A5323" w:rsidRDefault="006A5323" w:rsidP="006A5323">
      <w:pPr>
        <w:pStyle w:val="a3"/>
        <w:shd w:val="clear" w:color="auto" w:fill="FFFFFF"/>
        <w:spacing w:before="0" w:beforeAutospacing="0" w:after="0" w:afterAutospacing="0"/>
        <w:jc w:val="both"/>
        <w:rPr>
          <w:color w:val="000000"/>
          <w:sz w:val="28"/>
          <w:szCs w:val="28"/>
          <w:lang w:val="uk-UA"/>
        </w:rPr>
      </w:pPr>
      <w:r>
        <w:rPr>
          <w:color w:val="000000"/>
          <w:sz w:val="28"/>
          <w:szCs w:val="28"/>
          <w:lang w:val="uk-UA"/>
        </w:rPr>
        <w:t xml:space="preserve"> </w:t>
      </w:r>
      <w:r w:rsidRPr="00E763F6">
        <w:rPr>
          <w:color w:val="000000"/>
          <w:sz w:val="28"/>
          <w:szCs w:val="28"/>
        </w:rPr>
        <w:t xml:space="preserve">Гранична наповнюваність класів та тривалість уроків встановлюються відповідно </w:t>
      </w:r>
      <w:proofErr w:type="gramStart"/>
      <w:r w:rsidRPr="00E763F6">
        <w:rPr>
          <w:color w:val="000000"/>
          <w:sz w:val="28"/>
          <w:szCs w:val="28"/>
        </w:rPr>
        <w:t>до</w:t>
      </w:r>
      <w:proofErr w:type="gramEnd"/>
      <w:r w:rsidRPr="00E763F6">
        <w:rPr>
          <w:color w:val="000000"/>
          <w:sz w:val="28"/>
          <w:szCs w:val="28"/>
        </w:rPr>
        <w:t xml:space="preserve"> Закону України «Про </w:t>
      </w:r>
      <w:r>
        <w:rPr>
          <w:color w:val="000000"/>
          <w:sz w:val="28"/>
          <w:szCs w:val="28"/>
          <w:lang w:val="uk-UA"/>
        </w:rPr>
        <w:t xml:space="preserve">повну </w:t>
      </w:r>
      <w:r w:rsidRPr="00E763F6">
        <w:rPr>
          <w:color w:val="000000"/>
          <w:sz w:val="28"/>
          <w:szCs w:val="28"/>
        </w:rPr>
        <w:t>загальну середню освіту».</w:t>
      </w:r>
      <w:r>
        <w:rPr>
          <w:color w:val="000000"/>
          <w:sz w:val="28"/>
          <w:szCs w:val="28"/>
          <w:lang w:val="uk-UA"/>
        </w:rPr>
        <w:t xml:space="preserve">  </w:t>
      </w:r>
      <w:r w:rsidRPr="00E763F6">
        <w:rPr>
          <w:color w:val="000000"/>
          <w:sz w:val="28"/>
          <w:szCs w:val="28"/>
        </w:rPr>
        <w:t xml:space="preserve"> </w:t>
      </w:r>
      <w:r>
        <w:rPr>
          <w:color w:val="000000"/>
          <w:sz w:val="28"/>
          <w:szCs w:val="28"/>
          <w:lang w:val="uk-UA"/>
        </w:rPr>
        <w:t xml:space="preserve">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Pr>
          <w:color w:val="000000"/>
          <w:sz w:val="28"/>
          <w:szCs w:val="28"/>
          <w:lang w:val="uk-UA"/>
        </w:rPr>
        <w:t xml:space="preserve"> </w:t>
      </w:r>
      <w:r w:rsidRPr="00E763F6">
        <w:rPr>
          <w:color w:val="000000"/>
          <w:sz w:val="28"/>
          <w:szCs w:val="28"/>
        </w:rPr>
        <w:t xml:space="preserve">Відповідно до мети та загальних цілей, окреслених у </w:t>
      </w:r>
      <w:proofErr w:type="gramStart"/>
      <w:r w:rsidRPr="00E763F6">
        <w:rPr>
          <w:color w:val="000000"/>
          <w:sz w:val="28"/>
          <w:szCs w:val="28"/>
        </w:rPr>
        <w:t>Державному</w:t>
      </w:r>
      <w:proofErr w:type="gramEnd"/>
      <w:r w:rsidRPr="00E763F6">
        <w:rPr>
          <w:color w:val="000000"/>
          <w:sz w:val="28"/>
          <w:szCs w:val="28"/>
        </w:rPr>
        <w:t xml:space="preserve"> стандарті, визначено завдання у рамках кожної освітньої галузі. Результати навчання повинні робити внесок у формування ключових компетентностей учнів.</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Такі ключові компетентності, як уміння вчитися, ініціативність і </w:t>
      </w:r>
      <w:proofErr w:type="gramStart"/>
      <w:r w:rsidRPr="00E763F6">
        <w:rPr>
          <w:color w:val="000000"/>
          <w:sz w:val="28"/>
          <w:szCs w:val="28"/>
        </w:rPr>
        <w:t>п</w:t>
      </w:r>
      <w:proofErr w:type="gramEnd"/>
      <w:r w:rsidRPr="00E763F6">
        <w:rPr>
          <w:color w:val="000000"/>
          <w:sz w:val="28"/>
          <w:szCs w:val="28"/>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E763F6">
        <w:rPr>
          <w:color w:val="000000"/>
          <w:sz w:val="28"/>
          <w:szCs w:val="28"/>
        </w:rPr>
        <w:t>П</w:t>
      </w:r>
      <w:proofErr w:type="gramEnd"/>
      <w:r w:rsidRPr="00E763F6">
        <w:rPr>
          <w:color w:val="000000"/>
          <w:sz w:val="28"/>
          <w:szCs w:val="28"/>
        </w:rPr>
        <w:t>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w:t>
      </w:r>
      <w:proofErr w:type="gramStart"/>
      <w:r w:rsidRPr="00E763F6">
        <w:rPr>
          <w:color w:val="000000"/>
          <w:sz w:val="28"/>
          <w:szCs w:val="28"/>
        </w:rPr>
        <w:t>в</w:t>
      </w:r>
      <w:proofErr w:type="gramEnd"/>
      <w:r w:rsidRPr="00E763F6">
        <w:rPr>
          <w:color w:val="000000"/>
          <w:sz w:val="28"/>
          <w:szCs w:val="28"/>
        </w:rPr>
        <w:t xml:space="preserve"> </w:t>
      </w:r>
      <w:proofErr w:type="gramStart"/>
      <w:r w:rsidRPr="00E763F6">
        <w:rPr>
          <w:color w:val="000000"/>
          <w:sz w:val="28"/>
          <w:szCs w:val="28"/>
        </w:rPr>
        <w:t>та</w:t>
      </w:r>
      <w:proofErr w:type="gramEnd"/>
      <w:r w:rsidRPr="00E763F6">
        <w:rPr>
          <w:color w:val="000000"/>
          <w:sz w:val="28"/>
          <w:szCs w:val="28"/>
        </w:rPr>
        <w:t xml:space="preserve"> предметних циклів; їх необхідно враховувати при формуванні шкільного середовища. </w:t>
      </w:r>
      <w:bookmarkStart w:id="0" w:name="_GoBack"/>
      <w:bookmarkEnd w:id="0"/>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Навчання за наскрізними лініями реалізується насамперед через: організацію навчального середовища — змі</w:t>
      </w:r>
      <w:proofErr w:type="gramStart"/>
      <w:r w:rsidRPr="00E763F6">
        <w:rPr>
          <w:color w:val="000000"/>
          <w:sz w:val="28"/>
          <w:szCs w:val="28"/>
        </w:rPr>
        <w:t>ст</w:t>
      </w:r>
      <w:proofErr w:type="gramEnd"/>
      <w:r w:rsidRPr="00E763F6">
        <w:rPr>
          <w:color w:val="000000"/>
          <w:sz w:val="28"/>
          <w:szCs w:val="28"/>
        </w:rPr>
        <w:t xml:space="preserve"> та цілі наскрізних тем враховуються при формуванні духовного, соціального і фізичного середовища навчання; окремі предмети — виходячи із наскрізних тем при вивченні предмета проводяться </w:t>
      </w:r>
      <w:r w:rsidRPr="00E763F6">
        <w:rPr>
          <w:color w:val="000000"/>
          <w:sz w:val="28"/>
          <w:szCs w:val="28"/>
        </w:rPr>
        <w:lastRenderedPageBreak/>
        <w:t>відповідні трактовки, приклади і методи навчання, реалізуються надпредметні, міжкласові та загальношкільні проекти.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 роботу і </w:t>
      </w:r>
      <w:proofErr w:type="gramStart"/>
      <w:r w:rsidRPr="00E763F6">
        <w:rPr>
          <w:color w:val="000000"/>
          <w:sz w:val="28"/>
          <w:szCs w:val="28"/>
        </w:rPr>
        <w:t>роботу</w:t>
      </w:r>
      <w:proofErr w:type="gramEnd"/>
      <w:r w:rsidRPr="00E763F6">
        <w:rPr>
          <w:color w:val="000000"/>
          <w:sz w:val="28"/>
          <w:szCs w:val="28"/>
        </w:rPr>
        <w:t xml:space="preserve"> гуртків.</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w:t>
      </w:r>
      <w:proofErr w:type="gramStart"/>
      <w:r w:rsidRPr="00E763F6">
        <w:rPr>
          <w:color w:val="000000"/>
          <w:sz w:val="28"/>
          <w:szCs w:val="28"/>
        </w:rPr>
        <w:t>р</w:t>
      </w:r>
      <w:proofErr w:type="gramEnd"/>
      <w:r w:rsidRPr="00E763F6">
        <w:rPr>
          <w:color w:val="000000"/>
          <w:sz w:val="28"/>
          <w:szCs w:val="28"/>
        </w:rPr>
        <w:t>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E763F6">
        <w:rPr>
          <w:color w:val="000000"/>
          <w:sz w:val="28"/>
          <w:szCs w:val="28"/>
        </w:rPr>
        <w:t>о-</w:t>
      </w:r>
      <w:proofErr w:type="gramEnd"/>
      <w:r w:rsidRPr="00E763F6">
        <w:rPr>
          <w:color w:val="000000"/>
          <w:sz w:val="28"/>
          <w:szCs w:val="28"/>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E763F6">
        <w:rPr>
          <w:color w:val="000000"/>
          <w:sz w:val="28"/>
          <w:szCs w:val="28"/>
        </w:rPr>
        <w:t>нов</w:t>
      </w:r>
      <w:proofErr w:type="gramEnd"/>
      <w:r w:rsidRPr="00E763F6">
        <w:rPr>
          <w:color w:val="000000"/>
          <w:sz w:val="28"/>
          <w:szCs w:val="28"/>
        </w:rPr>
        <w:t>і ситуації.</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Базова середня освіта здобувається, як правило, </w:t>
      </w:r>
      <w:proofErr w:type="gramStart"/>
      <w:r w:rsidRPr="00E763F6">
        <w:rPr>
          <w:color w:val="000000"/>
          <w:sz w:val="28"/>
          <w:szCs w:val="28"/>
        </w:rPr>
        <w:t>п</w:t>
      </w:r>
      <w:proofErr w:type="gramEnd"/>
      <w:r w:rsidRPr="00E763F6">
        <w:rPr>
          <w:color w:val="000000"/>
          <w:sz w:val="28"/>
          <w:szCs w:val="28"/>
        </w:rPr>
        <w:t xml:space="preserve">ісля здобуття початкової освіти. Діти, які здобули початкову освіту на 1 вересня </w:t>
      </w:r>
      <w:proofErr w:type="gramStart"/>
      <w:r w:rsidRPr="00E763F6">
        <w:rPr>
          <w:color w:val="000000"/>
          <w:sz w:val="28"/>
          <w:szCs w:val="28"/>
        </w:rPr>
        <w:t>поточного</w:t>
      </w:r>
      <w:proofErr w:type="gramEnd"/>
      <w:r w:rsidRPr="00E763F6">
        <w:rPr>
          <w:color w:val="000000"/>
          <w:sz w:val="28"/>
          <w:szCs w:val="28"/>
        </w:rPr>
        <w:t xml:space="preserve"> навчального року повинні розпочинати здобуття базової середньої освіти цього ж навчального року. </w:t>
      </w:r>
    </w:p>
    <w:p w:rsidR="006A5323" w:rsidRPr="00E763F6" w:rsidRDefault="003819A7" w:rsidP="006A5323">
      <w:pPr>
        <w:pStyle w:val="a3"/>
        <w:shd w:val="clear" w:color="auto" w:fill="FFFFFF"/>
        <w:spacing w:before="0" w:beforeAutospacing="0" w:after="0" w:afterAutospacing="0"/>
        <w:jc w:val="both"/>
        <w:rPr>
          <w:color w:val="000000"/>
          <w:sz w:val="28"/>
          <w:szCs w:val="28"/>
        </w:rPr>
      </w:pPr>
      <w:r>
        <w:rPr>
          <w:color w:val="000000"/>
          <w:sz w:val="28"/>
          <w:szCs w:val="28"/>
          <w:lang w:val="uk-UA"/>
        </w:rPr>
        <w:t>О</w:t>
      </w:r>
      <w:r w:rsidR="006A5323" w:rsidRPr="00E763F6">
        <w:rPr>
          <w:color w:val="000000"/>
          <w:sz w:val="28"/>
          <w:szCs w:val="28"/>
        </w:rPr>
        <w:t>світню програму укладено за такими освітніми галузями: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Мови і літератури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Суспільствознавство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Мистецтво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Математика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Природознавство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Технології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Здоров’я і фізична культура</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Навчальні плани основної школи передбачають реалізацію освітніх галузей </w:t>
      </w:r>
      <w:proofErr w:type="gramStart"/>
      <w:r w:rsidRPr="00E763F6">
        <w:rPr>
          <w:color w:val="000000"/>
          <w:sz w:val="28"/>
          <w:szCs w:val="28"/>
        </w:rPr>
        <w:t>Базового</w:t>
      </w:r>
      <w:proofErr w:type="gramEnd"/>
      <w:r w:rsidRPr="00E763F6">
        <w:rPr>
          <w:color w:val="000000"/>
          <w:sz w:val="28"/>
          <w:szCs w:val="28"/>
        </w:rPr>
        <w:t xml:space="preserve"> навчального плану Державного стандарту через окремі предмети. Освітня галузь мови і літератури у навчальних планах реалізується через окремі предмети "Українська мова", "Українська література", "Іноземна мова (</w:t>
      </w:r>
      <w:proofErr w:type="gramStart"/>
      <w:r w:rsidRPr="00E763F6">
        <w:rPr>
          <w:color w:val="000000"/>
          <w:sz w:val="28"/>
          <w:szCs w:val="28"/>
        </w:rPr>
        <w:t>англ</w:t>
      </w:r>
      <w:proofErr w:type="gramEnd"/>
      <w:r w:rsidRPr="00E763F6">
        <w:rPr>
          <w:color w:val="000000"/>
          <w:sz w:val="28"/>
          <w:szCs w:val="28"/>
        </w:rPr>
        <w:t>ійська)", «Зарубіжна література». В межах галузі «Суспільствознавство» у 6-му класі – інтегрований курс «Всесвітня історія. Історія України».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Освітня галузь «Мистецтво» реалізується через окремі курси: «Музичне мистецтво» та «Образотворче мистецтво» в 5-7 класах та «Мистецтво» у 8-9 класах.</w:t>
      </w:r>
    </w:p>
    <w:p w:rsidR="006A5323" w:rsidRDefault="006A5323" w:rsidP="006A5323">
      <w:pPr>
        <w:pStyle w:val="a3"/>
        <w:shd w:val="clear" w:color="auto" w:fill="FFFFFF"/>
        <w:spacing w:before="0" w:beforeAutospacing="0" w:after="0" w:afterAutospacing="0"/>
        <w:jc w:val="both"/>
        <w:rPr>
          <w:color w:val="000000"/>
          <w:sz w:val="28"/>
          <w:szCs w:val="28"/>
          <w:lang w:val="uk-UA"/>
        </w:rPr>
      </w:pPr>
      <w:r w:rsidRPr="00E763F6">
        <w:rPr>
          <w:color w:val="000000"/>
          <w:sz w:val="28"/>
          <w:szCs w:val="28"/>
        </w:rPr>
        <w:t>Нормативно-правове забезпечення:</w:t>
      </w:r>
    </w:p>
    <w:p w:rsidR="003C5D14" w:rsidRPr="003C5D14" w:rsidRDefault="003C5D14" w:rsidP="003C5D14">
      <w:pPr>
        <w:pStyle w:val="a3"/>
        <w:numPr>
          <w:ilvl w:val="0"/>
          <w:numId w:val="5"/>
        </w:numPr>
        <w:shd w:val="clear" w:color="auto" w:fill="FFFFFF"/>
        <w:spacing w:before="0" w:beforeAutospacing="0" w:after="0" w:afterAutospacing="0"/>
        <w:ind w:left="284" w:hanging="284"/>
        <w:jc w:val="both"/>
        <w:rPr>
          <w:color w:val="000000"/>
          <w:sz w:val="28"/>
          <w:szCs w:val="28"/>
          <w:lang w:val="uk-UA"/>
        </w:rPr>
      </w:pPr>
      <w:r w:rsidRPr="00E763F6">
        <w:rPr>
          <w:color w:val="000000"/>
          <w:sz w:val="28"/>
          <w:szCs w:val="28"/>
        </w:rPr>
        <w:t>Типова освітня програма закладів загальної середньої</w:t>
      </w:r>
      <w:r>
        <w:rPr>
          <w:color w:val="000000"/>
          <w:sz w:val="28"/>
          <w:szCs w:val="28"/>
          <w:lang w:val="uk-UA"/>
        </w:rPr>
        <w:t xml:space="preserve"> </w:t>
      </w:r>
      <w:r w:rsidRPr="00E763F6">
        <w:rPr>
          <w:color w:val="000000"/>
          <w:sz w:val="28"/>
          <w:szCs w:val="28"/>
        </w:rPr>
        <w:t xml:space="preserve">освіти ІІ </w:t>
      </w:r>
      <w:r>
        <w:rPr>
          <w:color w:val="000000"/>
          <w:sz w:val="28"/>
          <w:szCs w:val="28"/>
          <w:lang w:val="uk-UA"/>
        </w:rPr>
        <w:t xml:space="preserve"> </w:t>
      </w:r>
      <w:r w:rsidRPr="00E763F6">
        <w:rPr>
          <w:color w:val="000000"/>
          <w:sz w:val="28"/>
          <w:szCs w:val="28"/>
        </w:rPr>
        <w:t>ступеня, </w:t>
      </w:r>
    </w:p>
    <w:p w:rsidR="006A5323" w:rsidRPr="00E763F6" w:rsidRDefault="006A5323" w:rsidP="003C5D14">
      <w:pPr>
        <w:shd w:val="clear" w:color="auto" w:fill="FFFFFF"/>
        <w:jc w:val="both"/>
        <w:rPr>
          <w:color w:val="000000"/>
          <w:sz w:val="28"/>
          <w:szCs w:val="28"/>
        </w:rPr>
      </w:pPr>
      <w:r w:rsidRPr="00E763F6">
        <w:rPr>
          <w:color w:val="000000"/>
          <w:sz w:val="28"/>
          <w:szCs w:val="28"/>
        </w:rPr>
        <w:t xml:space="preserve">затверджена наказом Міністерства освіти і науки України від </w:t>
      </w:r>
      <w:r w:rsidR="003C5D14">
        <w:rPr>
          <w:color w:val="000000"/>
          <w:sz w:val="28"/>
          <w:szCs w:val="28"/>
          <w:lang w:val="uk-UA"/>
        </w:rPr>
        <w:t xml:space="preserve"> </w:t>
      </w:r>
      <w:r w:rsidRPr="00E763F6">
        <w:rPr>
          <w:color w:val="000000"/>
          <w:sz w:val="28"/>
          <w:szCs w:val="28"/>
        </w:rPr>
        <w:t>20.04.2018 року № 405;</w:t>
      </w:r>
    </w:p>
    <w:p w:rsidR="006A5323" w:rsidRPr="00373A35" w:rsidRDefault="006A5323" w:rsidP="006A5323">
      <w:pPr>
        <w:pStyle w:val="a3"/>
        <w:shd w:val="clear" w:color="auto" w:fill="FFFFFF"/>
        <w:spacing w:before="0" w:beforeAutospacing="0" w:after="200" w:afterAutospacing="0"/>
        <w:jc w:val="right"/>
        <w:rPr>
          <w:color w:val="000000"/>
          <w:sz w:val="28"/>
          <w:szCs w:val="28"/>
          <w:lang w:val="uk-UA"/>
        </w:rPr>
      </w:pPr>
    </w:p>
    <w:tbl>
      <w:tblPr>
        <w:tblpPr w:leftFromText="180" w:rightFromText="180" w:vertAnchor="text"/>
        <w:tblW w:w="9825" w:type="dxa"/>
        <w:tblCellSpacing w:w="2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2392"/>
        <w:gridCol w:w="2377"/>
        <w:gridCol w:w="1196"/>
        <w:gridCol w:w="1475"/>
        <w:gridCol w:w="648"/>
        <w:gridCol w:w="858"/>
        <w:gridCol w:w="879"/>
      </w:tblGrid>
      <w:tr w:rsidR="006A5323" w:rsidRPr="00E763F6" w:rsidTr="008336C2">
        <w:trPr>
          <w:tblHeader/>
          <w:tblCellSpacing w:w="20" w:type="dxa"/>
        </w:trPr>
        <w:tc>
          <w:tcPr>
            <w:tcW w:w="1250" w:type="pct"/>
            <w:vMerge w:val="restar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b/>
                <w:bCs/>
                <w:color w:val="000000"/>
                <w:sz w:val="28"/>
                <w:szCs w:val="28"/>
              </w:rPr>
              <w:lastRenderedPageBreak/>
              <w:t>Освітні галузі</w:t>
            </w:r>
          </w:p>
        </w:tc>
        <w:tc>
          <w:tcPr>
            <w:tcW w:w="1250" w:type="pct"/>
            <w:vMerge w:val="restar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b/>
                <w:bCs/>
                <w:color w:val="000000"/>
                <w:sz w:val="28"/>
                <w:szCs w:val="28"/>
              </w:rPr>
              <w:t>Предмети</w:t>
            </w:r>
          </w:p>
        </w:tc>
        <w:tc>
          <w:tcPr>
            <w:tcW w:w="2500" w:type="pct"/>
            <w:gridSpan w:val="5"/>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b/>
                <w:bCs/>
                <w:color w:val="000000"/>
                <w:sz w:val="28"/>
                <w:szCs w:val="28"/>
              </w:rPr>
              <w:t>Кількість годин на тиждень у класах</w:t>
            </w:r>
          </w:p>
        </w:tc>
      </w:tr>
      <w:tr w:rsidR="006A5323" w:rsidRPr="00E763F6" w:rsidTr="008336C2">
        <w:trPr>
          <w:tblHeade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05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105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b/>
                <w:bCs/>
                <w:color w:val="000000"/>
                <w:sz w:val="28"/>
                <w:szCs w:val="28"/>
              </w:rPr>
              <w:t>6</w:t>
            </w:r>
          </w:p>
        </w:tc>
        <w:tc>
          <w:tcPr>
            <w:tcW w:w="85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b/>
                <w:bCs/>
                <w:color w:val="000000"/>
                <w:sz w:val="28"/>
                <w:szCs w:val="28"/>
              </w:rPr>
              <w:t>7</w:t>
            </w:r>
          </w:p>
        </w:tc>
        <w:tc>
          <w:tcPr>
            <w:tcW w:w="105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b/>
                <w:bCs/>
                <w:color w:val="000000"/>
                <w:sz w:val="28"/>
                <w:szCs w:val="28"/>
              </w:rPr>
              <w:t>8</w:t>
            </w:r>
          </w:p>
        </w:tc>
        <w:tc>
          <w:tcPr>
            <w:tcW w:w="85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b/>
                <w:bCs/>
                <w:color w:val="000000"/>
                <w:sz w:val="28"/>
                <w:szCs w:val="28"/>
              </w:rPr>
              <w:t>9</w:t>
            </w:r>
          </w:p>
        </w:tc>
      </w:tr>
      <w:tr w:rsidR="006A5323" w:rsidRPr="00E763F6" w:rsidTr="008336C2">
        <w:trPr>
          <w:tblCellSpacing w:w="20" w:type="dxa"/>
        </w:trPr>
        <w:tc>
          <w:tcPr>
            <w:tcW w:w="1250" w:type="pct"/>
            <w:vMerge w:val="restar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Мови і літератури</w:t>
            </w:r>
          </w:p>
        </w:tc>
        <w:tc>
          <w:tcPr>
            <w:tcW w:w="12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Українська мова </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3,5</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2,5</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r>
      <w:tr w:rsidR="006A5323" w:rsidRPr="00E763F6" w:rsidTr="008336C2">
        <w:trPr>
          <w:trHeight w:val="714"/>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Українська література</w:t>
            </w:r>
          </w:p>
        </w:tc>
        <w:tc>
          <w:tcPr>
            <w:tcW w:w="70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70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Іноземна мова</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Зарубіжна література</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r>
      <w:tr w:rsidR="006A5323" w:rsidRPr="00E763F6" w:rsidTr="008336C2">
        <w:trPr>
          <w:tblCellSpacing w:w="20" w:type="dxa"/>
        </w:trPr>
        <w:tc>
          <w:tcPr>
            <w:tcW w:w="1250" w:type="pct"/>
            <w:vMerge w:val="restar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Суспільство-знавство</w:t>
            </w:r>
          </w:p>
        </w:tc>
        <w:tc>
          <w:tcPr>
            <w:tcW w:w="12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Історія України</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1,5</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1,5</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Всесвітня історія</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Основи правознавства </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r>
      <w:tr w:rsidR="006A5323" w:rsidRPr="00E763F6" w:rsidTr="008336C2">
        <w:trPr>
          <w:tblCellSpacing w:w="20" w:type="dxa"/>
        </w:trPr>
        <w:tc>
          <w:tcPr>
            <w:tcW w:w="1250" w:type="pct"/>
            <w:vMerge w:val="restar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Мистецтво*</w:t>
            </w:r>
          </w:p>
        </w:tc>
        <w:tc>
          <w:tcPr>
            <w:tcW w:w="12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Музичне мистецтво</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Образотворче мистецтво</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Мистецтво</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r>
      <w:tr w:rsidR="006A5323" w:rsidRPr="00E763F6" w:rsidTr="008336C2">
        <w:trPr>
          <w:tblCellSpacing w:w="20" w:type="dxa"/>
        </w:trPr>
        <w:tc>
          <w:tcPr>
            <w:tcW w:w="1250" w:type="pct"/>
            <w:vMerge w:val="restar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Математика</w:t>
            </w:r>
          </w:p>
        </w:tc>
        <w:tc>
          <w:tcPr>
            <w:tcW w:w="12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Математика</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4</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r>
      <w:tr w:rsidR="006A5323" w:rsidRPr="00E763F6" w:rsidTr="00BF16B2">
        <w:trPr>
          <w:trHeight w:val="694"/>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Алгебра</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Геометрія</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r>
      <w:tr w:rsidR="006A5323" w:rsidRPr="00E763F6" w:rsidTr="008336C2">
        <w:trPr>
          <w:tblCellSpacing w:w="20" w:type="dxa"/>
        </w:trPr>
        <w:tc>
          <w:tcPr>
            <w:tcW w:w="1250" w:type="pct"/>
            <w:vMerge w:val="restar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Природознавство</w:t>
            </w:r>
          </w:p>
        </w:tc>
        <w:tc>
          <w:tcPr>
            <w:tcW w:w="12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Природознавство</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proofErr w:type="gramStart"/>
            <w:r w:rsidRPr="00E763F6">
              <w:rPr>
                <w:color w:val="000000"/>
                <w:sz w:val="28"/>
                <w:szCs w:val="28"/>
              </w:rPr>
              <w:t>Б</w:t>
            </w:r>
            <w:proofErr w:type="gramEnd"/>
            <w:r w:rsidRPr="00E763F6">
              <w:rPr>
                <w:color w:val="000000"/>
                <w:sz w:val="28"/>
                <w:szCs w:val="28"/>
              </w:rPr>
              <w:t>іологія</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Географія</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1,5</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Фізика</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Хімія</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1,5</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r>
      <w:tr w:rsidR="006A5323" w:rsidRPr="00E763F6" w:rsidTr="008336C2">
        <w:trPr>
          <w:tblCellSpacing w:w="20" w:type="dxa"/>
        </w:trPr>
        <w:tc>
          <w:tcPr>
            <w:tcW w:w="1250" w:type="pct"/>
            <w:vMerge w:val="restar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Технології</w:t>
            </w:r>
          </w:p>
        </w:tc>
        <w:tc>
          <w:tcPr>
            <w:tcW w:w="12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 xml:space="preserve">Трудове </w:t>
            </w:r>
            <w:r w:rsidRPr="00E763F6">
              <w:rPr>
                <w:color w:val="000000"/>
                <w:sz w:val="28"/>
                <w:szCs w:val="28"/>
              </w:rPr>
              <w:lastRenderedPageBreak/>
              <w:t>навчання</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Інформатика</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w:t>
            </w:r>
          </w:p>
        </w:tc>
      </w:tr>
      <w:tr w:rsidR="006A5323" w:rsidRPr="00E763F6" w:rsidTr="008336C2">
        <w:trPr>
          <w:tblCellSpacing w:w="20" w:type="dxa"/>
        </w:trPr>
        <w:tc>
          <w:tcPr>
            <w:tcW w:w="1250" w:type="pct"/>
            <w:vMerge w:val="restar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Здоров’я і фізична культура</w:t>
            </w:r>
          </w:p>
        </w:tc>
        <w:tc>
          <w:tcPr>
            <w:tcW w:w="12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Основи здоров’я</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1</w:t>
            </w:r>
          </w:p>
        </w:tc>
      </w:tr>
      <w:tr w:rsidR="006A5323" w:rsidRPr="00E763F6" w:rsidTr="008336C2">
        <w:trPr>
          <w:tblCellSpacing w:w="20" w:type="dxa"/>
        </w:trPr>
        <w:tc>
          <w:tcPr>
            <w:tcW w:w="0" w:type="auto"/>
            <w:vMerge/>
            <w:shd w:val="clear" w:color="auto" w:fill="auto"/>
            <w:vAlign w:val="center"/>
          </w:tcPr>
          <w:p w:rsidR="006A5323" w:rsidRPr="00E763F6" w:rsidRDefault="006A5323" w:rsidP="008336C2">
            <w:pPr>
              <w:shd w:val="clear" w:color="auto" w:fill="FFFFFF"/>
              <w:rPr>
                <w:color w:val="000000"/>
                <w:sz w:val="28"/>
                <w:szCs w:val="28"/>
              </w:rPr>
            </w:pPr>
          </w:p>
        </w:tc>
        <w:tc>
          <w:tcPr>
            <w:tcW w:w="165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Фізична культура**</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c>
          <w:tcPr>
            <w:tcW w:w="7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c>
          <w:tcPr>
            <w:tcW w:w="55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w:t>
            </w:r>
          </w:p>
        </w:tc>
      </w:tr>
      <w:tr w:rsidR="006A5323" w:rsidRPr="00E763F6" w:rsidTr="008336C2">
        <w:trPr>
          <w:tblCellSpacing w:w="20" w:type="dxa"/>
        </w:trPr>
        <w:tc>
          <w:tcPr>
            <w:tcW w:w="2500" w:type="pct"/>
            <w:gridSpan w:val="2"/>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Разом</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26,5+3</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28+3</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28,5+3</w:t>
            </w:r>
          </w:p>
        </w:tc>
        <w:tc>
          <w:tcPr>
            <w:tcW w:w="400" w:type="pct"/>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30+3</w:t>
            </w:r>
          </w:p>
        </w:tc>
      </w:tr>
      <w:tr w:rsidR="006A5323" w:rsidRPr="00E763F6" w:rsidTr="008336C2">
        <w:trPr>
          <w:tblCellSpacing w:w="20" w:type="dxa"/>
        </w:trPr>
        <w:tc>
          <w:tcPr>
            <w:tcW w:w="2500" w:type="pct"/>
            <w:gridSpan w:val="2"/>
            <w:shd w:val="clear" w:color="auto" w:fill="auto"/>
            <w:tcMar>
              <w:top w:w="0" w:type="dxa"/>
              <w:left w:w="108" w:type="dxa"/>
              <w:bottom w:w="0" w:type="dxa"/>
              <w:right w:w="108" w:type="dxa"/>
            </w:tcMar>
          </w:tcPr>
          <w:p w:rsidR="006A5323" w:rsidRPr="00E763F6" w:rsidRDefault="006A5323" w:rsidP="008336C2">
            <w:pPr>
              <w:pStyle w:val="a3"/>
              <w:shd w:val="clear" w:color="auto" w:fill="FFFFFF"/>
              <w:spacing w:before="0" w:beforeAutospacing="0" w:after="200" w:afterAutospacing="0"/>
              <w:rPr>
                <w:color w:val="000000"/>
                <w:sz w:val="28"/>
                <w:szCs w:val="28"/>
              </w:rPr>
            </w:pPr>
            <w:r w:rsidRPr="00E763F6">
              <w:rPr>
                <w:color w:val="000000"/>
                <w:sz w:val="28"/>
                <w:szCs w:val="28"/>
              </w:rPr>
              <w:t>Гранично допустиме навчальне навантаження</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31</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32</w:t>
            </w:r>
          </w:p>
        </w:tc>
        <w:tc>
          <w:tcPr>
            <w:tcW w:w="5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33</w:t>
            </w:r>
          </w:p>
        </w:tc>
        <w:tc>
          <w:tcPr>
            <w:tcW w:w="400" w:type="pct"/>
            <w:shd w:val="clear" w:color="auto" w:fill="auto"/>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33</w:t>
            </w:r>
          </w:p>
        </w:tc>
      </w:tr>
      <w:tr w:rsidR="006A5323" w:rsidRPr="00E763F6" w:rsidTr="008336C2">
        <w:trPr>
          <w:tblCellSpacing w:w="20" w:type="dxa"/>
        </w:trPr>
        <w:tc>
          <w:tcPr>
            <w:tcW w:w="2500" w:type="pct"/>
            <w:gridSpan w:val="2"/>
            <w:shd w:val="clear" w:color="auto" w:fill="auto"/>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b/>
                <w:bCs/>
                <w:color w:val="000000"/>
                <w:sz w:val="28"/>
                <w:szCs w:val="28"/>
              </w:rPr>
              <w:t>Всього (без урахування поділу класів на групи)</w:t>
            </w:r>
          </w:p>
        </w:tc>
        <w:tc>
          <w:tcPr>
            <w:tcW w:w="50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p>
        </w:tc>
        <w:tc>
          <w:tcPr>
            <w:tcW w:w="50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29,5</w:t>
            </w:r>
          </w:p>
        </w:tc>
        <w:tc>
          <w:tcPr>
            <w:tcW w:w="40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31</w:t>
            </w:r>
          </w:p>
        </w:tc>
        <w:tc>
          <w:tcPr>
            <w:tcW w:w="50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31,5</w:t>
            </w:r>
          </w:p>
        </w:tc>
        <w:tc>
          <w:tcPr>
            <w:tcW w:w="400" w:type="pct"/>
            <w:shd w:val="clear" w:color="auto" w:fill="auto"/>
            <w:tcMar>
              <w:top w:w="0" w:type="dxa"/>
              <w:left w:w="108" w:type="dxa"/>
              <w:bottom w:w="0" w:type="dxa"/>
              <w:right w:w="108" w:type="dxa"/>
            </w:tcMar>
            <w:vAlign w:val="center"/>
          </w:tcPr>
          <w:p w:rsidR="006A5323" w:rsidRPr="00E763F6" w:rsidRDefault="006A5323" w:rsidP="008336C2">
            <w:pPr>
              <w:pStyle w:val="a3"/>
              <w:shd w:val="clear" w:color="auto" w:fill="FFFFFF"/>
              <w:spacing w:before="0" w:beforeAutospacing="0" w:after="200" w:afterAutospacing="0"/>
              <w:jc w:val="center"/>
              <w:rPr>
                <w:color w:val="000000"/>
                <w:sz w:val="28"/>
                <w:szCs w:val="28"/>
              </w:rPr>
            </w:pPr>
            <w:r w:rsidRPr="00E763F6">
              <w:rPr>
                <w:color w:val="000000"/>
                <w:sz w:val="28"/>
                <w:szCs w:val="28"/>
              </w:rPr>
              <w:t>35</w:t>
            </w:r>
          </w:p>
        </w:tc>
      </w:tr>
    </w:tbl>
    <w:p w:rsidR="006A5323" w:rsidRPr="00BD3713" w:rsidRDefault="006A5323" w:rsidP="006A5323">
      <w:pPr>
        <w:pStyle w:val="a3"/>
        <w:shd w:val="clear" w:color="auto" w:fill="FFFFFF"/>
        <w:spacing w:before="0" w:beforeAutospacing="0" w:after="200" w:afterAutospacing="0"/>
        <w:rPr>
          <w:color w:val="000000"/>
          <w:sz w:val="28"/>
          <w:szCs w:val="28"/>
          <w:lang w:val="uk-UA"/>
        </w:rPr>
      </w:pPr>
    </w:p>
    <w:p w:rsidR="006A5323" w:rsidRPr="00D57721" w:rsidRDefault="006A5323" w:rsidP="00BF16B2">
      <w:pPr>
        <w:pStyle w:val="a3"/>
        <w:shd w:val="clear" w:color="auto" w:fill="FFFFFF"/>
        <w:spacing w:before="0" w:beforeAutospacing="0" w:after="200" w:afterAutospacing="0"/>
        <w:jc w:val="center"/>
        <w:rPr>
          <w:color w:val="000000"/>
          <w:sz w:val="28"/>
          <w:szCs w:val="28"/>
          <w:lang w:val="uk-UA"/>
        </w:rPr>
      </w:pPr>
      <w:r w:rsidRPr="00D57721">
        <w:rPr>
          <w:b/>
          <w:bCs/>
          <w:color w:val="000000"/>
          <w:sz w:val="28"/>
          <w:szCs w:val="28"/>
          <w:lang w:val="uk-UA"/>
        </w:rPr>
        <w:t xml:space="preserve">Розділ </w:t>
      </w:r>
      <w:r>
        <w:rPr>
          <w:b/>
          <w:bCs/>
          <w:color w:val="000000"/>
          <w:sz w:val="28"/>
          <w:szCs w:val="28"/>
          <w:lang w:val="uk-UA"/>
        </w:rPr>
        <w:t xml:space="preserve">4. </w:t>
      </w:r>
      <w:r w:rsidRPr="00D57721">
        <w:rPr>
          <w:b/>
          <w:bCs/>
          <w:color w:val="000000"/>
          <w:sz w:val="28"/>
          <w:szCs w:val="28"/>
          <w:lang w:val="uk-UA"/>
        </w:rPr>
        <w:t xml:space="preserve"> Особливості організації освітнього процесу та застосовування в ньому педагогічних технологій</w:t>
      </w:r>
    </w:p>
    <w:p w:rsidR="006A5323" w:rsidRPr="00E763F6" w:rsidRDefault="006A5323" w:rsidP="006A5323">
      <w:pPr>
        <w:pStyle w:val="a3"/>
        <w:shd w:val="clear" w:color="auto" w:fill="FFFFFF"/>
        <w:spacing w:before="0" w:beforeAutospacing="0" w:after="0" w:afterAutospacing="0"/>
        <w:jc w:val="both"/>
        <w:rPr>
          <w:color w:val="000000"/>
          <w:sz w:val="28"/>
          <w:szCs w:val="28"/>
        </w:rPr>
      </w:pPr>
      <w:r>
        <w:rPr>
          <w:color w:val="000000"/>
          <w:sz w:val="28"/>
          <w:szCs w:val="28"/>
          <w:lang w:val="uk-UA"/>
        </w:rPr>
        <w:t xml:space="preserve"> </w:t>
      </w:r>
      <w:r w:rsidRPr="00D57721">
        <w:rPr>
          <w:color w:val="000000"/>
          <w:sz w:val="28"/>
          <w:szCs w:val="28"/>
          <w:lang w:val="uk-UA"/>
        </w:rPr>
        <w:t xml:space="preserve">Створення ситуації успіху, сприятливих умов для повноцінної діяльності кожної дитини – основна мета, що покладена в основу </w:t>
      </w:r>
      <w:r>
        <w:rPr>
          <w:color w:val="000000"/>
          <w:sz w:val="28"/>
          <w:szCs w:val="28"/>
          <w:lang w:val="uk-UA"/>
        </w:rPr>
        <w:t xml:space="preserve">педагогічних </w:t>
      </w:r>
      <w:r w:rsidRPr="00E763F6">
        <w:rPr>
          <w:color w:val="000000"/>
          <w:sz w:val="28"/>
          <w:szCs w:val="28"/>
        </w:rPr>
        <w:t xml:space="preserve">технологій навчання. Незважаючи на розмаїття нововведень, основною формою організації </w:t>
      </w:r>
      <w:r>
        <w:rPr>
          <w:color w:val="000000"/>
          <w:sz w:val="28"/>
          <w:szCs w:val="28"/>
          <w:lang w:val="uk-UA"/>
        </w:rPr>
        <w:t>освітньої</w:t>
      </w:r>
      <w:r w:rsidRPr="00E763F6">
        <w:rPr>
          <w:color w:val="000000"/>
          <w:sz w:val="28"/>
          <w:szCs w:val="28"/>
        </w:rPr>
        <w:t xml:space="preserve"> діяльності залишається урок.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Основними формами організації освітнього процесу є </w:t>
      </w:r>
      <w:proofErr w:type="gramStart"/>
      <w:r w:rsidRPr="00E763F6">
        <w:rPr>
          <w:color w:val="000000"/>
          <w:sz w:val="28"/>
          <w:szCs w:val="28"/>
        </w:rPr>
        <w:t>р</w:t>
      </w:r>
      <w:proofErr w:type="gramEnd"/>
      <w:r w:rsidRPr="00E763F6">
        <w:rPr>
          <w:color w:val="000000"/>
          <w:sz w:val="28"/>
          <w:szCs w:val="28"/>
        </w:rPr>
        <w:t>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комбінований урок.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Також передбачені екскурсії, віртуальні подорожі, уроки-семінари, лекції конференції, форуми, спектаклі, брифінги, квести, інтерактивні уроки (урок</w:t>
      </w:r>
      <w:proofErr w:type="gramStart"/>
      <w:r w:rsidRPr="00E763F6">
        <w:rPr>
          <w:color w:val="000000"/>
          <w:sz w:val="28"/>
          <w:szCs w:val="28"/>
        </w:rPr>
        <w:t>и-</w:t>
      </w:r>
      <w:proofErr w:type="gramEnd"/>
      <w:r w:rsidRPr="00E763F6">
        <w:rPr>
          <w:color w:val="000000"/>
          <w:sz w:val="28"/>
          <w:szCs w:val="28"/>
        </w:rPr>
        <w:t>«суди», урок-дискусійна група, уроки з навчанням одних учнів іншими), інтегровані уроки, проблемний урок, відео-уроки, пресконференції, ділові ігри тощо. Вибі</w:t>
      </w:r>
      <w:proofErr w:type="gramStart"/>
      <w:r w:rsidRPr="00E763F6">
        <w:rPr>
          <w:color w:val="000000"/>
          <w:sz w:val="28"/>
          <w:szCs w:val="28"/>
        </w:rPr>
        <w:t>р</w:t>
      </w:r>
      <w:proofErr w:type="gramEnd"/>
      <w:r w:rsidRPr="00E763F6">
        <w:rPr>
          <w:color w:val="000000"/>
          <w:sz w:val="28"/>
          <w:szCs w:val="28"/>
        </w:rPr>
        <w:t xml:space="preserve"> форм і методів навчання вчитель визначає самостійно, забезпечуючи досягнення очікуваних результатів, зазначених у навчальних програмах з предмету. Перевірка та оцінювання досягнення компетентностей здійснюватися у формі заліку, співбесіди, </w:t>
      </w:r>
      <w:proofErr w:type="gramStart"/>
      <w:r w:rsidRPr="00E763F6">
        <w:rPr>
          <w:color w:val="000000"/>
          <w:sz w:val="28"/>
          <w:szCs w:val="28"/>
        </w:rPr>
        <w:t>контрольного</w:t>
      </w:r>
      <w:proofErr w:type="gramEnd"/>
      <w:r w:rsidRPr="00E763F6">
        <w:rPr>
          <w:color w:val="000000"/>
          <w:sz w:val="28"/>
          <w:szCs w:val="28"/>
        </w:rPr>
        <w:t xml:space="preserve"> навчально-практичного заняття. Для </w:t>
      </w:r>
      <w:proofErr w:type="gramStart"/>
      <w:r w:rsidRPr="00E763F6">
        <w:rPr>
          <w:color w:val="000000"/>
          <w:sz w:val="28"/>
          <w:szCs w:val="28"/>
        </w:rPr>
        <w:t>п</w:t>
      </w:r>
      <w:proofErr w:type="gramEnd"/>
      <w:r w:rsidRPr="00E763F6">
        <w:rPr>
          <w:color w:val="000000"/>
          <w:sz w:val="28"/>
          <w:szCs w:val="28"/>
        </w:rPr>
        <w:t>ідготовки до заліків та іспитів проводяться оглядові консультаці</w:t>
      </w:r>
      <w:r>
        <w:rPr>
          <w:color w:val="000000"/>
          <w:sz w:val="28"/>
          <w:szCs w:val="28"/>
          <w:lang w:val="uk-UA"/>
        </w:rPr>
        <w:t>ї</w:t>
      </w:r>
      <w:r w:rsidRPr="00E763F6">
        <w:rPr>
          <w:color w:val="000000"/>
          <w:sz w:val="28"/>
          <w:szCs w:val="28"/>
        </w:rPr>
        <w:t>, які допомагають учням зорієнтуватися у змісті окремих предметів.</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У закладі широко впроваджуються інформаційно-комунікативі технологі</w:t>
      </w:r>
      <w:r w:rsidR="00DC0735">
        <w:rPr>
          <w:color w:val="000000"/>
          <w:sz w:val="28"/>
          <w:szCs w:val="28"/>
          <w:lang w:val="uk-UA"/>
        </w:rPr>
        <w:t>ї</w:t>
      </w:r>
      <w:r w:rsidRPr="00E763F6">
        <w:rPr>
          <w:color w:val="000000"/>
          <w:sz w:val="28"/>
          <w:szCs w:val="28"/>
        </w:rPr>
        <w:t xml:space="preserve">. Застосування ІКТ в освітньому процесі базується на загальному розумінні зміни ролі інформації та принципах інформаційної взаємодії в </w:t>
      </w:r>
      <w:proofErr w:type="gramStart"/>
      <w:r w:rsidRPr="00E763F6">
        <w:rPr>
          <w:color w:val="000000"/>
          <w:sz w:val="28"/>
          <w:szCs w:val="28"/>
        </w:rPr>
        <w:t>р</w:t>
      </w:r>
      <w:proofErr w:type="gramEnd"/>
      <w:r w:rsidRPr="00E763F6">
        <w:rPr>
          <w:color w:val="000000"/>
          <w:sz w:val="28"/>
          <w:szCs w:val="28"/>
        </w:rPr>
        <w:t xml:space="preserve">ізних напрямках освітньої діяльності Це дозволяє формувати позитивну мотивацію учнів до навчальної діяльності, критичне і логічне мислення, вміння </w:t>
      </w:r>
      <w:r w:rsidRPr="00E763F6">
        <w:rPr>
          <w:color w:val="000000"/>
          <w:sz w:val="28"/>
          <w:szCs w:val="28"/>
        </w:rPr>
        <w:lastRenderedPageBreak/>
        <w:t xml:space="preserve">приймати рішення, співпрацювати </w:t>
      </w:r>
      <w:proofErr w:type="gramStart"/>
      <w:r w:rsidRPr="00E763F6">
        <w:rPr>
          <w:color w:val="000000"/>
          <w:sz w:val="28"/>
          <w:szCs w:val="28"/>
        </w:rPr>
        <w:t>в</w:t>
      </w:r>
      <w:proofErr w:type="gramEnd"/>
      <w:r w:rsidRPr="00E763F6">
        <w:rPr>
          <w:color w:val="000000"/>
          <w:sz w:val="28"/>
          <w:szCs w:val="28"/>
        </w:rPr>
        <w:t xml:space="preserve"> команді, бути конкурентоздатними та впевненими особистостями. </w:t>
      </w:r>
    </w:p>
    <w:p w:rsidR="006A5323" w:rsidRPr="00E763F6" w:rsidRDefault="006A5323" w:rsidP="006A5323">
      <w:pPr>
        <w:pStyle w:val="a3"/>
        <w:shd w:val="clear" w:color="auto" w:fill="FFFFFF"/>
        <w:spacing w:before="0" w:beforeAutospacing="0" w:after="0" w:afterAutospacing="0"/>
        <w:jc w:val="both"/>
        <w:rPr>
          <w:color w:val="000000"/>
          <w:sz w:val="28"/>
          <w:szCs w:val="28"/>
        </w:rPr>
      </w:pPr>
      <w:proofErr w:type="gramStart"/>
      <w:r w:rsidRPr="00E763F6">
        <w:rPr>
          <w:color w:val="000000"/>
          <w:sz w:val="28"/>
          <w:szCs w:val="28"/>
        </w:rPr>
        <w:t>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w:t>
      </w:r>
      <w:proofErr w:type="gramEnd"/>
      <w:r w:rsidRPr="00E763F6">
        <w:rPr>
          <w:color w:val="000000"/>
          <w:sz w:val="28"/>
          <w:szCs w:val="28"/>
        </w:rPr>
        <w:t xml:space="preserve"> Розширено предметне навчальне середовище, створенні умови для оптимального розвитку навичок роботи з інформацією, формування вмінь і навичок </w:t>
      </w:r>
      <w:proofErr w:type="gramStart"/>
      <w:r w:rsidRPr="00E763F6">
        <w:rPr>
          <w:color w:val="000000"/>
          <w:sz w:val="28"/>
          <w:szCs w:val="28"/>
        </w:rPr>
        <w:t>досл</w:t>
      </w:r>
      <w:proofErr w:type="gramEnd"/>
      <w:r w:rsidRPr="00E763F6">
        <w:rPr>
          <w:color w:val="000000"/>
          <w:sz w:val="28"/>
          <w:szCs w:val="28"/>
        </w:rPr>
        <w:t>ідницької і пошукової роботи.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Серед використовуваних засобів: мультимедійні презентації, мультимедійні карти, проекти, онлайн-тести, програмовані засоби навчення та інше. </w:t>
      </w:r>
    </w:p>
    <w:p w:rsidR="006A5323" w:rsidRPr="00E763F6" w:rsidRDefault="006A5323" w:rsidP="006A5323">
      <w:pPr>
        <w:pStyle w:val="a3"/>
        <w:shd w:val="clear" w:color="auto" w:fill="FFFFFF"/>
        <w:spacing w:before="0" w:beforeAutospacing="0" w:after="0" w:afterAutospacing="0"/>
        <w:jc w:val="both"/>
        <w:rPr>
          <w:color w:val="000000"/>
          <w:sz w:val="28"/>
          <w:szCs w:val="28"/>
        </w:rPr>
      </w:pPr>
      <w:r w:rsidRPr="00E763F6">
        <w:rPr>
          <w:color w:val="000000"/>
          <w:sz w:val="28"/>
          <w:szCs w:val="28"/>
        </w:rPr>
        <w:t xml:space="preserve">Вчителі не тільки самі активно використовувують інтернет-ресурси, сучасні інформаційні технології, </w:t>
      </w:r>
      <w:proofErr w:type="gramStart"/>
      <w:r w:rsidRPr="00E763F6">
        <w:rPr>
          <w:color w:val="000000"/>
          <w:sz w:val="28"/>
          <w:szCs w:val="28"/>
        </w:rPr>
        <w:t>але й</w:t>
      </w:r>
      <w:proofErr w:type="gramEnd"/>
      <w:r w:rsidRPr="00E763F6">
        <w:rPr>
          <w:color w:val="000000"/>
          <w:sz w:val="28"/>
          <w:szCs w:val="28"/>
        </w:rPr>
        <w:t xml:space="preserve"> забезпечують їх активне використання учнями. Тому створенні вчителями персональні предметні сайти є однією з важливих форм роботи сучасного вчителя і є поштовхом для подальшого освоєння нових сучасних веб-ресурсів </w:t>
      </w:r>
      <w:proofErr w:type="gramStart"/>
      <w:r w:rsidRPr="00E763F6">
        <w:rPr>
          <w:color w:val="000000"/>
          <w:sz w:val="28"/>
          <w:szCs w:val="28"/>
        </w:rPr>
        <w:t>в</w:t>
      </w:r>
      <w:proofErr w:type="gramEnd"/>
      <w:r w:rsidRPr="00E763F6">
        <w:rPr>
          <w:color w:val="000000"/>
          <w:sz w:val="28"/>
          <w:szCs w:val="28"/>
        </w:rPr>
        <w:t>ідповідно до вимог ІКкомпетентності, що важливо у процесі модернізації навчання в сучасній школі.</w:t>
      </w:r>
    </w:p>
    <w:p w:rsidR="006A5323" w:rsidRPr="00E763F6" w:rsidRDefault="006A5323" w:rsidP="006A5323">
      <w:pPr>
        <w:pStyle w:val="a3"/>
        <w:shd w:val="clear" w:color="auto" w:fill="FFFFFF"/>
        <w:spacing w:before="0" w:beforeAutospacing="0" w:after="0" w:afterAutospacing="0"/>
        <w:jc w:val="both"/>
        <w:rPr>
          <w:color w:val="000000"/>
          <w:sz w:val="28"/>
          <w:szCs w:val="28"/>
        </w:rPr>
      </w:pPr>
    </w:p>
    <w:p w:rsidR="006A5323" w:rsidRPr="00E763F6" w:rsidRDefault="006A5323" w:rsidP="00DC0735">
      <w:pPr>
        <w:pStyle w:val="a3"/>
        <w:shd w:val="clear" w:color="auto" w:fill="FFFFFF"/>
        <w:spacing w:before="0" w:beforeAutospacing="0" w:after="200" w:afterAutospacing="0"/>
        <w:jc w:val="center"/>
        <w:rPr>
          <w:color w:val="000000"/>
          <w:sz w:val="28"/>
          <w:szCs w:val="28"/>
        </w:rPr>
      </w:pPr>
      <w:r w:rsidRPr="00E763F6">
        <w:rPr>
          <w:b/>
          <w:bCs/>
          <w:color w:val="000000"/>
          <w:sz w:val="28"/>
          <w:szCs w:val="28"/>
        </w:rPr>
        <w:t xml:space="preserve">Розділ </w:t>
      </w:r>
      <w:r>
        <w:rPr>
          <w:b/>
          <w:bCs/>
          <w:color w:val="000000"/>
          <w:sz w:val="28"/>
          <w:szCs w:val="28"/>
          <w:lang w:val="uk-UA"/>
        </w:rPr>
        <w:t xml:space="preserve">5. </w:t>
      </w:r>
      <w:r w:rsidRPr="00E763F6">
        <w:rPr>
          <w:b/>
          <w:bCs/>
          <w:color w:val="000000"/>
          <w:sz w:val="28"/>
          <w:szCs w:val="28"/>
        </w:rPr>
        <w:t xml:space="preserve"> Показники </w:t>
      </w:r>
      <w:r>
        <w:rPr>
          <w:b/>
          <w:bCs/>
          <w:color w:val="000000"/>
          <w:sz w:val="28"/>
          <w:szCs w:val="28"/>
          <w:lang w:val="uk-UA"/>
        </w:rPr>
        <w:t xml:space="preserve"> </w:t>
      </w:r>
      <w:r w:rsidRPr="00E763F6">
        <w:rPr>
          <w:b/>
          <w:bCs/>
          <w:color w:val="000000"/>
          <w:sz w:val="28"/>
          <w:szCs w:val="28"/>
        </w:rPr>
        <w:t>реалізації освітньої програми</w:t>
      </w:r>
    </w:p>
    <w:p w:rsidR="006A5323" w:rsidRDefault="006A5323" w:rsidP="006A5323">
      <w:pPr>
        <w:pStyle w:val="a3"/>
        <w:shd w:val="clear" w:color="auto" w:fill="FFFFFF"/>
        <w:spacing w:before="0" w:beforeAutospacing="0" w:after="0" w:afterAutospacing="0"/>
        <w:jc w:val="both"/>
        <w:rPr>
          <w:color w:val="000000"/>
          <w:sz w:val="28"/>
          <w:szCs w:val="28"/>
          <w:lang w:val="uk-UA"/>
        </w:rPr>
      </w:pPr>
      <w:proofErr w:type="gramStart"/>
      <w:r w:rsidRPr="00E763F6">
        <w:rPr>
          <w:color w:val="000000"/>
          <w:sz w:val="28"/>
          <w:szCs w:val="28"/>
        </w:rPr>
        <w:t>Р</w:t>
      </w:r>
      <w:proofErr w:type="gramEnd"/>
      <w:r w:rsidRPr="00E763F6">
        <w:rPr>
          <w:color w:val="000000"/>
          <w:sz w:val="28"/>
          <w:szCs w:val="28"/>
        </w:rPr>
        <w:t>івень реалізації освітньої програми вивчається шляхом моніторингу якості проведення навчальних занять, моніторингу досягнення учнями результатів навчання (компетентностей); проведення контрольних випробувань учнів; участі учнів школи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w:t>
      </w:r>
      <w:proofErr w:type="gramStart"/>
      <w:r w:rsidRPr="00E763F6">
        <w:rPr>
          <w:color w:val="000000"/>
          <w:sz w:val="28"/>
          <w:szCs w:val="28"/>
        </w:rPr>
        <w:t>в</w:t>
      </w:r>
      <w:proofErr w:type="gramEnd"/>
      <w:r w:rsidRPr="00E763F6">
        <w:rPr>
          <w:color w:val="000000"/>
          <w:sz w:val="28"/>
          <w:szCs w:val="28"/>
        </w:rPr>
        <w:t xml:space="preserve"> у ДПА.</w:t>
      </w:r>
    </w:p>
    <w:p w:rsidR="006A5323" w:rsidRPr="001478E1" w:rsidRDefault="006A5323" w:rsidP="006A5323">
      <w:pPr>
        <w:pStyle w:val="a3"/>
        <w:shd w:val="clear" w:color="auto" w:fill="FFFFFF"/>
        <w:spacing w:before="0" w:beforeAutospacing="0" w:after="0" w:afterAutospacing="0"/>
        <w:jc w:val="both"/>
        <w:rPr>
          <w:color w:val="000000"/>
          <w:sz w:val="28"/>
          <w:szCs w:val="28"/>
          <w:lang w:val="uk-UA"/>
        </w:rPr>
      </w:pPr>
    </w:p>
    <w:p w:rsidR="006A5323" w:rsidRDefault="006A5323" w:rsidP="00DC0735">
      <w:pPr>
        <w:pStyle w:val="a3"/>
        <w:shd w:val="clear" w:color="auto" w:fill="FFFFFF"/>
        <w:spacing w:before="0" w:beforeAutospacing="0" w:after="0" w:afterAutospacing="0"/>
        <w:jc w:val="center"/>
        <w:rPr>
          <w:b/>
          <w:bCs/>
          <w:color w:val="000000"/>
          <w:sz w:val="28"/>
          <w:szCs w:val="28"/>
          <w:lang w:val="uk-UA"/>
        </w:rPr>
      </w:pPr>
      <w:r w:rsidRPr="00E763F6">
        <w:rPr>
          <w:b/>
          <w:bCs/>
          <w:color w:val="000000"/>
          <w:sz w:val="28"/>
          <w:szCs w:val="28"/>
        </w:rPr>
        <w:t xml:space="preserve">Розділ </w:t>
      </w:r>
      <w:r>
        <w:rPr>
          <w:b/>
          <w:bCs/>
          <w:color w:val="000000"/>
          <w:sz w:val="28"/>
          <w:szCs w:val="28"/>
          <w:lang w:val="uk-UA"/>
        </w:rPr>
        <w:t xml:space="preserve">6. </w:t>
      </w:r>
      <w:r w:rsidRPr="00E763F6">
        <w:rPr>
          <w:b/>
          <w:bCs/>
          <w:color w:val="000000"/>
          <w:sz w:val="28"/>
          <w:szCs w:val="28"/>
        </w:rPr>
        <w:t xml:space="preserve"> Програмно-методичне забезпечення освітньої програми</w:t>
      </w:r>
    </w:p>
    <w:p w:rsidR="006A5323" w:rsidRPr="00D57721" w:rsidRDefault="006A5323" w:rsidP="006A5323">
      <w:pPr>
        <w:pStyle w:val="a3"/>
        <w:shd w:val="clear" w:color="auto" w:fill="FFFFFF"/>
        <w:spacing w:before="0" w:beforeAutospacing="0" w:after="0" w:afterAutospacing="0"/>
        <w:jc w:val="both"/>
        <w:rPr>
          <w:color w:val="000000"/>
          <w:sz w:val="28"/>
          <w:szCs w:val="28"/>
          <w:lang w:val="uk-UA"/>
        </w:rPr>
      </w:pPr>
    </w:p>
    <w:p w:rsidR="006A5323" w:rsidRPr="00D57721" w:rsidRDefault="006A5323" w:rsidP="006A5323">
      <w:pPr>
        <w:pStyle w:val="a3"/>
        <w:shd w:val="clear" w:color="auto" w:fill="FFFFFF"/>
        <w:spacing w:before="0" w:beforeAutospacing="0" w:after="0" w:afterAutospacing="0"/>
        <w:jc w:val="both"/>
        <w:rPr>
          <w:color w:val="000000"/>
          <w:sz w:val="28"/>
          <w:szCs w:val="28"/>
          <w:lang w:val="uk-UA"/>
        </w:rPr>
      </w:pPr>
      <w:r w:rsidRPr="00D57721">
        <w:rPr>
          <w:color w:val="000000"/>
          <w:sz w:val="28"/>
          <w:szCs w:val="28"/>
          <w:lang w:val="uk-UA"/>
        </w:rPr>
        <w:t>Для виконання освітн</w:t>
      </w:r>
      <w:r w:rsidR="00DC0735">
        <w:rPr>
          <w:color w:val="000000"/>
          <w:sz w:val="28"/>
          <w:szCs w:val="28"/>
          <w:lang w:val="uk-UA"/>
        </w:rPr>
        <w:t>ьої</w:t>
      </w:r>
      <w:r w:rsidRPr="00D57721">
        <w:rPr>
          <w:color w:val="000000"/>
          <w:sz w:val="28"/>
          <w:szCs w:val="28"/>
          <w:lang w:val="uk-UA"/>
        </w:rPr>
        <w:t xml:space="preserve"> програм</w:t>
      </w:r>
      <w:r w:rsidR="00DC0735">
        <w:rPr>
          <w:color w:val="000000"/>
          <w:sz w:val="28"/>
          <w:szCs w:val="28"/>
          <w:lang w:val="uk-UA"/>
        </w:rPr>
        <w:t>и</w:t>
      </w:r>
      <w:r w:rsidRPr="00D57721">
        <w:rPr>
          <w:color w:val="000000"/>
          <w:sz w:val="28"/>
          <w:szCs w:val="28"/>
          <w:lang w:val="uk-UA"/>
        </w:rPr>
        <w:t xml:space="preserve"> </w:t>
      </w:r>
      <w:r w:rsidR="00DC0735">
        <w:rPr>
          <w:color w:val="000000"/>
          <w:sz w:val="28"/>
          <w:szCs w:val="28"/>
          <w:lang w:val="uk-UA"/>
        </w:rPr>
        <w:t>закладу</w:t>
      </w:r>
      <w:r w:rsidRPr="00D57721">
        <w:rPr>
          <w:color w:val="000000"/>
          <w:sz w:val="28"/>
          <w:szCs w:val="28"/>
          <w:lang w:val="uk-UA"/>
        </w:rPr>
        <w:t xml:space="preserve"> на 202</w:t>
      </w:r>
      <w:r w:rsidR="00DC0735">
        <w:rPr>
          <w:color w:val="000000"/>
          <w:sz w:val="28"/>
          <w:szCs w:val="28"/>
          <w:lang w:val="uk-UA"/>
        </w:rPr>
        <w:t>2</w:t>
      </w:r>
      <w:r w:rsidRPr="00D57721">
        <w:rPr>
          <w:color w:val="000000"/>
          <w:sz w:val="28"/>
          <w:szCs w:val="28"/>
          <w:lang w:val="uk-UA"/>
        </w:rPr>
        <w:t>/202</w:t>
      </w:r>
      <w:r w:rsidR="00DC0735">
        <w:rPr>
          <w:color w:val="000000"/>
          <w:sz w:val="28"/>
          <w:szCs w:val="28"/>
          <w:lang w:val="uk-UA"/>
        </w:rPr>
        <w:t>3</w:t>
      </w:r>
      <w:r w:rsidRPr="00D57721">
        <w:rPr>
          <w:color w:val="000000"/>
          <w:sz w:val="28"/>
          <w:szCs w:val="28"/>
          <w:lang w:val="uk-UA"/>
        </w:rPr>
        <w:t xml:space="preserve"> навчальний рік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w:t>
      </w:r>
    </w:p>
    <w:p w:rsidR="006A5323" w:rsidRDefault="006A5323" w:rsidP="006A5323">
      <w:pPr>
        <w:pStyle w:val="a3"/>
        <w:shd w:val="clear" w:color="auto" w:fill="FFFFFF"/>
        <w:spacing w:before="0" w:beforeAutospacing="0" w:after="0" w:afterAutospacing="0"/>
        <w:rPr>
          <w:b/>
          <w:color w:val="000000"/>
          <w:sz w:val="28"/>
          <w:szCs w:val="28"/>
          <w:lang w:val="uk-UA"/>
        </w:rPr>
      </w:pPr>
    </w:p>
    <w:p w:rsidR="006A5323" w:rsidRDefault="006A5323" w:rsidP="006A5323">
      <w:pPr>
        <w:pStyle w:val="a3"/>
        <w:shd w:val="clear" w:color="auto" w:fill="FFFFFF"/>
        <w:spacing w:before="0" w:beforeAutospacing="0" w:after="0" w:afterAutospacing="0"/>
        <w:rPr>
          <w:b/>
          <w:color w:val="000000"/>
          <w:sz w:val="28"/>
          <w:szCs w:val="28"/>
          <w:lang w:val="uk-UA"/>
        </w:rPr>
      </w:pPr>
    </w:p>
    <w:p w:rsidR="006A5323" w:rsidRDefault="006A5323" w:rsidP="006A5323">
      <w:pPr>
        <w:pStyle w:val="a3"/>
        <w:shd w:val="clear" w:color="auto" w:fill="FFFFFF"/>
        <w:spacing w:before="0" w:beforeAutospacing="0" w:after="0" w:afterAutospacing="0"/>
        <w:jc w:val="right"/>
        <w:rPr>
          <w:b/>
          <w:color w:val="000000"/>
          <w:sz w:val="28"/>
          <w:szCs w:val="28"/>
          <w:lang w:val="uk-UA"/>
        </w:rPr>
      </w:pPr>
      <w:r w:rsidRPr="00373A35">
        <w:rPr>
          <w:b/>
          <w:color w:val="000000"/>
          <w:sz w:val="28"/>
          <w:szCs w:val="28"/>
          <w:lang w:val="uk-UA"/>
        </w:rPr>
        <w:t xml:space="preserve">          </w:t>
      </w:r>
    </w:p>
    <w:p w:rsidR="006A5323" w:rsidRDefault="006A5323" w:rsidP="006A5323">
      <w:pPr>
        <w:pStyle w:val="a3"/>
        <w:shd w:val="clear" w:color="auto" w:fill="FFFFFF"/>
        <w:spacing w:before="0" w:beforeAutospacing="0" w:after="0" w:afterAutospacing="0"/>
        <w:jc w:val="right"/>
        <w:rPr>
          <w:b/>
          <w:color w:val="000000"/>
          <w:sz w:val="28"/>
          <w:szCs w:val="28"/>
          <w:lang w:val="uk-UA"/>
        </w:rPr>
      </w:pPr>
    </w:p>
    <w:p w:rsidR="006A5323" w:rsidRDefault="006A5323" w:rsidP="006A5323">
      <w:pPr>
        <w:pStyle w:val="a3"/>
        <w:shd w:val="clear" w:color="auto" w:fill="FFFFFF"/>
        <w:spacing w:before="0" w:beforeAutospacing="0" w:after="0" w:afterAutospacing="0"/>
        <w:jc w:val="right"/>
        <w:rPr>
          <w:b/>
          <w:color w:val="000000"/>
          <w:sz w:val="28"/>
          <w:szCs w:val="28"/>
          <w:lang w:val="uk-UA"/>
        </w:rPr>
      </w:pPr>
    </w:p>
    <w:p w:rsidR="006A5323" w:rsidRDefault="006A5323" w:rsidP="006A5323">
      <w:pPr>
        <w:pStyle w:val="a3"/>
        <w:shd w:val="clear" w:color="auto" w:fill="FFFFFF"/>
        <w:spacing w:before="0" w:beforeAutospacing="0" w:after="0" w:afterAutospacing="0"/>
        <w:jc w:val="right"/>
        <w:rPr>
          <w:b/>
          <w:color w:val="000000"/>
          <w:sz w:val="28"/>
          <w:szCs w:val="28"/>
          <w:lang w:val="uk-UA"/>
        </w:rPr>
      </w:pPr>
    </w:p>
    <w:p w:rsidR="006A5323" w:rsidRDefault="006A5323" w:rsidP="006A5323">
      <w:pPr>
        <w:pStyle w:val="a3"/>
        <w:shd w:val="clear" w:color="auto" w:fill="FFFFFF"/>
        <w:spacing w:before="0" w:beforeAutospacing="0" w:after="0" w:afterAutospacing="0"/>
        <w:jc w:val="right"/>
        <w:rPr>
          <w:b/>
          <w:color w:val="000000"/>
          <w:sz w:val="28"/>
          <w:szCs w:val="28"/>
          <w:lang w:val="uk-UA"/>
        </w:rPr>
      </w:pPr>
    </w:p>
    <w:p w:rsidR="006A5323" w:rsidRDefault="006A5323" w:rsidP="006A5323">
      <w:pPr>
        <w:pStyle w:val="a3"/>
        <w:shd w:val="clear" w:color="auto" w:fill="FFFFFF"/>
        <w:spacing w:before="0" w:beforeAutospacing="0" w:after="0" w:afterAutospacing="0"/>
        <w:jc w:val="right"/>
        <w:rPr>
          <w:b/>
          <w:color w:val="000000"/>
          <w:sz w:val="28"/>
          <w:szCs w:val="28"/>
          <w:lang w:val="uk-UA"/>
        </w:rPr>
      </w:pPr>
    </w:p>
    <w:p w:rsidR="006A5323" w:rsidRDefault="006A5323" w:rsidP="006A5323">
      <w:pPr>
        <w:pStyle w:val="a3"/>
        <w:shd w:val="clear" w:color="auto" w:fill="FFFFFF"/>
        <w:spacing w:before="0" w:beforeAutospacing="0" w:after="0" w:afterAutospacing="0"/>
        <w:jc w:val="right"/>
        <w:rPr>
          <w:b/>
          <w:color w:val="000000"/>
          <w:sz w:val="28"/>
          <w:szCs w:val="28"/>
          <w:lang w:val="uk-UA"/>
        </w:rPr>
      </w:pPr>
    </w:p>
    <w:p w:rsidR="006A5323" w:rsidRPr="004D23A1" w:rsidRDefault="006A5323" w:rsidP="006A5323">
      <w:pPr>
        <w:pStyle w:val="a3"/>
        <w:shd w:val="clear" w:color="auto" w:fill="FFFFFF"/>
        <w:spacing w:before="0" w:beforeAutospacing="0" w:after="0" w:afterAutospacing="0"/>
        <w:jc w:val="right"/>
        <w:rPr>
          <w:color w:val="000000"/>
          <w:sz w:val="28"/>
          <w:szCs w:val="28"/>
          <w:lang w:val="uk-UA"/>
        </w:rPr>
      </w:pPr>
      <w:r w:rsidRPr="004D23A1">
        <w:rPr>
          <w:color w:val="000000"/>
          <w:sz w:val="28"/>
          <w:szCs w:val="28"/>
          <w:lang w:val="uk-UA"/>
        </w:rPr>
        <w:lastRenderedPageBreak/>
        <w:t>Таблиця 1</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 xml:space="preserve">Навчальний план </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Гаївсько</w:t>
      </w:r>
      <w:r>
        <w:rPr>
          <w:rFonts w:ascii="Times New Roman" w:eastAsia="Times New Roman" w:hAnsi="Times New Roman"/>
          <w:b/>
          <w:color w:val="000000"/>
          <w:kern w:val="28"/>
          <w:sz w:val="28"/>
          <w:szCs w:val="28"/>
          <w:lang w:val="uk-UA" w:eastAsia="ru-RU"/>
        </w:rPr>
        <w:t>го закладу</w:t>
      </w:r>
      <w:r w:rsidRPr="00BC4F67">
        <w:rPr>
          <w:rFonts w:ascii="Times New Roman" w:eastAsia="Times New Roman" w:hAnsi="Times New Roman"/>
          <w:b/>
          <w:color w:val="000000"/>
          <w:kern w:val="28"/>
          <w:sz w:val="28"/>
          <w:szCs w:val="28"/>
          <w:lang w:val="uk-UA" w:eastAsia="ru-RU"/>
        </w:rPr>
        <w:t xml:space="preserve"> загально</w:t>
      </w:r>
      <w:r>
        <w:rPr>
          <w:rFonts w:ascii="Times New Roman" w:eastAsia="Times New Roman" w:hAnsi="Times New Roman"/>
          <w:b/>
          <w:color w:val="000000"/>
          <w:kern w:val="28"/>
          <w:sz w:val="28"/>
          <w:szCs w:val="28"/>
          <w:lang w:val="uk-UA" w:eastAsia="ru-RU"/>
        </w:rPr>
        <w:t xml:space="preserve">ї середньої </w:t>
      </w:r>
      <w:r w:rsidRPr="00BC4F67">
        <w:rPr>
          <w:rFonts w:ascii="Times New Roman" w:eastAsia="Times New Roman" w:hAnsi="Times New Roman"/>
          <w:b/>
          <w:color w:val="000000"/>
          <w:kern w:val="28"/>
          <w:sz w:val="28"/>
          <w:szCs w:val="28"/>
          <w:lang w:val="uk-UA" w:eastAsia="ru-RU"/>
        </w:rPr>
        <w:t>освіт</w:t>
      </w:r>
      <w:r>
        <w:rPr>
          <w:rFonts w:ascii="Times New Roman" w:eastAsia="Times New Roman" w:hAnsi="Times New Roman"/>
          <w:b/>
          <w:color w:val="000000"/>
          <w:kern w:val="28"/>
          <w:sz w:val="28"/>
          <w:szCs w:val="28"/>
          <w:lang w:val="uk-UA" w:eastAsia="ru-RU"/>
        </w:rPr>
        <w:t>и</w:t>
      </w:r>
      <w:r w:rsidRPr="00BC4F67">
        <w:rPr>
          <w:rFonts w:ascii="Times New Roman" w:eastAsia="Times New Roman" w:hAnsi="Times New Roman"/>
          <w:b/>
          <w:color w:val="000000"/>
          <w:kern w:val="28"/>
          <w:sz w:val="28"/>
          <w:szCs w:val="28"/>
          <w:lang w:val="uk-UA" w:eastAsia="ru-RU"/>
        </w:rPr>
        <w:t xml:space="preserve">  І-ІІ ступенів</w:t>
      </w:r>
      <w:r>
        <w:rPr>
          <w:rFonts w:ascii="Times New Roman" w:eastAsia="Times New Roman" w:hAnsi="Times New Roman"/>
          <w:b/>
          <w:color w:val="000000"/>
          <w:kern w:val="28"/>
          <w:sz w:val="28"/>
          <w:szCs w:val="28"/>
          <w:lang w:val="uk-UA" w:eastAsia="ru-RU"/>
        </w:rPr>
        <w:t xml:space="preserve"> – </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r>
        <w:rPr>
          <w:rFonts w:ascii="Times New Roman" w:eastAsia="Times New Roman" w:hAnsi="Times New Roman"/>
          <w:b/>
          <w:color w:val="000000"/>
          <w:kern w:val="28"/>
          <w:sz w:val="28"/>
          <w:szCs w:val="28"/>
          <w:lang w:val="uk-UA" w:eastAsia="ru-RU"/>
        </w:rPr>
        <w:t xml:space="preserve">закладу дошкільної освіти </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r>
        <w:rPr>
          <w:rFonts w:ascii="Times New Roman" w:eastAsia="Times New Roman" w:hAnsi="Times New Roman"/>
          <w:b/>
          <w:color w:val="000000"/>
          <w:kern w:val="28"/>
          <w:sz w:val="28"/>
          <w:szCs w:val="28"/>
          <w:lang w:val="uk-UA" w:eastAsia="ru-RU"/>
        </w:rPr>
        <w:t>Барської міської ради</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на 20</w:t>
      </w:r>
      <w:r>
        <w:rPr>
          <w:rFonts w:ascii="Times New Roman" w:eastAsia="Times New Roman" w:hAnsi="Times New Roman"/>
          <w:b/>
          <w:color w:val="000000"/>
          <w:kern w:val="28"/>
          <w:sz w:val="28"/>
          <w:szCs w:val="28"/>
          <w:lang w:val="uk-UA" w:eastAsia="ru-RU"/>
        </w:rPr>
        <w:t>22</w:t>
      </w:r>
      <w:r w:rsidRPr="00BC4F67">
        <w:rPr>
          <w:rFonts w:ascii="Times New Roman" w:eastAsia="Times New Roman" w:hAnsi="Times New Roman"/>
          <w:b/>
          <w:color w:val="000000"/>
          <w:kern w:val="28"/>
          <w:sz w:val="28"/>
          <w:szCs w:val="28"/>
          <w:lang w:val="uk-UA" w:eastAsia="ru-RU"/>
        </w:rPr>
        <w:t>-202</w:t>
      </w:r>
      <w:r>
        <w:rPr>
          <w:rFonts w:ascii="Times New Roman" w:eastAsia="Times New Roman" w:hAnsi="Times New Roman"/>
          <w:b/>
          <w:color w:val="000000"/>
          <w:kern w:val="28"/>
          <w:sz w:val="28"/>
          <w:szCs w:val="28"/>
          <w:lang w:val="uk-UA" w:eastAsia="ru-RU"/>
        </w:rPr>
        <w:t>3</w:t>
      </w:r>
      <w:r w:rsidRPr="00BC4F67">
        <w:rPr>
          <w:rFonts w:ascii="Times New Roman" w:eastAsia="Times New Roman" w:hAnsi="Times New Roman"/>
          <w:b/>
          <w:color w:val="000000"/>
          <w:kern w:val="28"/>
          <w:sz w:val="28"/>
          <w:szCs w:val="28"/>
          <w:lang w:val="uk-UA" w:eastAsia="ru-RU"/>
        </w:rPr>
        <w:t xml:space="preserve"> навчальний рік (початкова школа</w:t>
      </w:r>
      <w:r>
        <w:rPr>
          <w:rFonts w:ascii="Times New Roman" w:eastAsia="Times New Roman" w:hAnsi="Times New Roman"/>
          <w:b/>
          <w:color w:val="000000"/>
          <w:kern w:val="28"/>
          <w:sz w:val="28"/>
          <w:szCs w:val="28"/>
          <w:lang w:val="uk-UA" w:eastAsia="ru-RU"/>
        </w:rPr>
        <w:t xml:space="preserve"> 1-4 класи</w:t>
      </w:r>
      <w:r w:rsidRPr="00BC4F67">
        <w:rPr>
          <w:rFonts w:ascii="Times New Roman" w:eastAsia="Times New Roman" w:hAnsi="Times New Roman"/>
          <w:b/>
          <w:color w:val="000000"/>
          <w:kern w:val="28"/>
          <w:sz w:val="28"/>
          <w:szCs w:val="28"/>
          <w:lang w:val="uk-UA" w:eastAsia="ru-RU"/>
        </w:rPr>
        <w:t>)</w:t>
      </w:r>
    </w:p>
    <w:p w:rsidR="00DC0735" w:rsidRPr="00DB217B"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p>
    <w:p w:rsidR="00DC0735" w:rsidRPr="0097423D" w:rsidRDefault="00DC0735" w:rsidP="00DC0735">
      <w:pPr>
        <w:contextualSpacing/>
        <w:jc w:val="both"/>
        <w:rPr>
          <w:color w:val="000000"/>
          <w:kern w:val="28"/>
          <w:sz w:val="28"/>
          <w:szCs w:val="28"/>
          <w:lang w:val="uk-UA"/>
        </w:rPr>
      </w:pPr>
      <w:r w:rsidRPr="0097423D">
        <w:rPr>
          <w:bCs/>
          <w:color w:val="000000"/>
          <w:kern w:val="28"/>
          <w:sz w:val="28"/>
          <w:szCs w:val="28"/>
          <w:lang w:val="uk-UA"/>
        </w:rPr>
        <w:t>(розроблено під керівництвом Р.Б.Шияна),</w:t>
      </w:r>
      <w:r>
        <w:rPr>
          <w:bCs/>
          <w:color w:val="000000"/>
          <w:kern w:val="28"/>
          <w:sz w:val="28"/>
          <w:szCs w:val="28"/>
          <w:lang w:val="uk-UA"/>
        </w:rPr>
        <w:t xml:space="preserve"> </w:t>
      </w:r>
      <w:r w:rsidRPr="0097423D">
        <w:rPr>
          <w:color w:val="000000"/>
          <w:kern w:val="28"/>
          <w:sz w:val="28"/>
          <w:szCs w:val="28"/>
          <w:lang w:val="uk-UA"/>
        </w:rPr>
        <w:t>наказ</w:t>
      </w:r>
      <w:r>
        <w:rPr>
          <w:color w:val="000000"/>
          <w:kern w:val="28"/>
          <w:sz w:val="28"/>
          <w:szCs w:val="28"/>
          <w:lang w:val="uk-UA"/>
        </w:rPr>
        <w:t>и</w:t>
      </w:r>
      <w:r w:rsidRPr="0097423D">
        <w:rPr>
          <w:color w:val="000000"/>
          <w:kern w:val="28"/>
          <w:sz w:val="28"/>
          <w:szCs w:val="28"/>
          <w:lang w:val="uk-UA"/>
        </w:rPr>
        <w:t xml:space="preserve"> МОН України від </w:t>
      </w:r>
      <w:r>
        <w:rPr>
          <w:color w:val="000000"/>
          <w:kern w:val="28"/>
          <w:sz w:val="28"/>
          <w:szCs w:val="28"/>
          <w:lang w:val="uk-UA"/>
        </w:rPr>
        <w:t>08</w:t>
      </w:r>
      <w:r w:rsidRPr="0097423D">
        <w:rPr>
          <w:color w:val="000000"/>
          <w:kern w:val="28"/>
          <w:sz w:val="28"/>
          <w:szCs w:val="28"/>
          <w:lang w:val="uk-UA"/>
        </w:rPr>
        <w:t>.</w:t>
      </w:r>
      <w:r>
        <w:rPr>
          <w:color w:val="000000"/>
          <w:kern w:val="28"/>
          <w:sz w:val="28"/>
          <w:szCs w:val="28"/>
          <w:lang w:val="uk-UA"/>
        </w:rPr>
        <w:t>10</w:t>
      </w:r>
      <w:r w:rsidRPr="0097423D">
        <w:rPr>
          <w:color w:val="000000"/>
          <w:kern w:val="28"/>
          <w:sz w:val="28"/>
          <w:szCs w:val="28"/>
          <w:lang w:val="uk-UA"/>
        </w:rPr>
        <w:t>.201</w:t>
      </w:r>
      <w:r>
        <w:rPr>
          <w:color w:val="000000"/>
          <w:kern w:val="28"/>
          <w:sz w:val="28"/>
          <w:szCs w:val="28"/>
          <w:lang w:val="uk-UA"/>
        </w:rPr>
        <w:t>9</w:t>
      </w:r>
      <w:r w:rsidRPr="0097423D">
        <w:rPr>
          <w:color w:val="000000"/>
          <w:kern w:val="28"/>
          <w:sz w:val="28"/>
          <w:szCs w:val="28"/>
          <w:lang w:val="uk-UA"/>
        </w:rPr>
        <w:t xml:space="preserve"> №</w:t>
      </w:r>
      <w:r>
        <w:rPr>
          <w:color w:val="000000"/>
          <w:kern w:val="28"/>
          <w:sz w:val="28"/>
          <w:szCs w:val="28"/>
          <w:lang w:val="uk-UA"/>
        </w:rPr>
        <w:t>1272, 1273</w:t>
      </w:r>
      <w:r w:rsidRPr="0097423D">
        <w:rPr>
          <w:color w:val="000000"/>
          <w:kern w:val="28"/>
          <w:sz w:val="28"/>
          <w:szCs w:val="28"/>
          <w:lang w:val="uk-UA"/>
        </w:rPr>
        <w:t xml:space="preserve"> </w:t>
      </w:r>
      <w:r w:rsidRPr="0097423D">
        <w:rPr>
          <w:bCs/>
          <w:color w:val="000000"/>
          <w:kern w:val="28"/>
          <w:sz w:val="28"/>
          <w:szCs w:val="28"/>
          <w:lang w:val="uk-UA"/>
        </w:rPr>
        <w:t xml:space="preserve"> </w:t>
      </w:r>
      <w:r w:rsidRPr="0097423D">
        <w:rPr>
          <w:iCs/>
          <w:color w:val="000000"/>
          <w:kern w:val="28"/>
          <w:sz w:val="28"/>
          <w:szCs w:val="28"/>
          <w:lang w:val="uk-UA"/>
        </w:rPr>
        <w:t xml:space="preserve">рішення Колегії МОН України від </w:t>
      </w:r>
      <w:r>
        <w:rPr>
          <w:iCs/>
          <w:color w:val="000000"/>
          <w:kern w:val="28"/>
          <w:sz w:val="28"/>
          <w:szCs w:val="28"/>
          <w:lang w:val="uk-UA"/>
        </w:rPr>
        <w:t xml:space="preserve">22.02.2018 </w:t>
      </w:r>
      <w:r w:rsidRPr="00D85F4E">
        <w:rPr>
          <w:iCs/>
          <w:color w:val="000000"/>
          <w:kern w:val="28"/>
          <w:sz w:val="28"/>
          <w:szCs w:val="28"/>
          <w:lang w:val="uk-UA"/>
        </w:rPr>
        <w:t>затверджено наказом Міністерства освіти і науки України від 12.08.2022 № 743</w:t>
      </w:r>
      <w:r>
        <w:rPr>
          <w:iCs/>
          <w:color w:val="000000"/>
          <w:kern w:val="28"/>
          <w:sz w:val="28"/>
          <w:szCs w:val="28"/>
          <w:lang w:val="uk-UA"/>
        </w:rPr>
        <w:t>-22</w:t>
      </w:r>
      <w:r w:rsidRPr="0097423D">
        <w:rPr>
          <w:iCs/>
          <w:color w:val="000000"/>
          <w:kern w:val="28"/>
          <w:sz w:val="28"/>
          <w:szCs w:val="28"/>
          <w:lang w:val="uk-UA"/>
        </w:rPr>
        <w:t>)</w:t>
      </w:r>
      <w:r w:rsidRPr="0097423D">
        <w:rPr>
          <w:color w:val="000000"/>
          <w:kern w:val="28"/>
          <w:sz w:val="28"/>
          <w:szCs w:val="28"/>
          <w:lang w:val="uk-UA"/>
        </w:rPr>
        <w:t xml:space="preserve"> </w:t>
      </w:r>
    </w:p>
    <w:p w:rsidR="00DC0735" w:rsidRDefault="00DC0735" w:rsidP="00DC0735">
      <w:pPr>
        <w:jc w:val="center"/>
        <w:rPr>
          <w:kern w:val="28"/>
          <w:sz w:val="28"/>
          <w:szCs w:val="20"/>
          <w:lang w:val="uk-UA"/>
        </w:rPr>
      </w:pPr>
      <w:r>
        <w:rPr>
          <w:kern w:val="28"/>
          <w:sz w:val="28"/>
          <w:szCs w:val="20"/>
          <w:lang w:val="uk-UA"/>
        </w:rPr>
        <w:t xml:space="preserve">                                </w:t>
      </w:r>
    </w:p>
    <w:p w:rsidR="00DC0735" w:rsidRPr="00FA5565" w:rsidRDefault="00DC0735" w:rsidP="00DC0735">
      <w:pPr>
        <w:jc w:val="center"/>
        <w:rPr>
          <w:kern w:val="28"/>
          <w:sz w:val="28"/>
          <w:szCs w:val="20"/>
          <w:lang w:val="uk-UA"/>
        </w:rPr>
      </w:pPr>
      <w:r>
        <w:rPr>
          <w:kern w:val="28"/>
          <w:sz w:val="28"/>
          <w:szCs w:val="20"/>
          <w:lang w:val="uk-UA"/>
        </w:rPr>
        <w:t xml:space="preserve">                             </w:t>
      </w:r>
      <w:r w:rsidRPr="00FA5565">
        <w:rPr>
          <w:kern w:val="28"/>
          <w:sz w:val="28"/>
          <w:szCs w:val="20"/>
          <w:lang w:val="uk-UA"/>
        </w:rPr>
        <w:t>ЗАТВЕРДЖЕНО:</w:t>
      </w:r>
    </w:p>
    <w:p w:rsidR="00DC0735" w:rsidRPr="00FA5565" w:rsidRDefault="00DC0735" w:rsidP="00DC0735">
      <w:pPr>
        <w:jc w:val="center"/>
        <w:rPr>
          <w:kern w:val="28"/>
          <w:sz w:val="28"/>
          <w:szCs w:val="20"/>
          <w:lang w:val="uk-UA"/>
        </w:rPr>
      </w:pPr>
      <w:r>
        <w:rPr>
          <w:kern w:val="28"/>
          <w:sz w:val="28"/>
          <w:szCs w:val="20"/>
          <w:lang w:val="uk-UA"/>
        </w:rPr>
        <w:t xml:space="preserve">                                                                </w:t>
      </w:r>
      <w:r w:rsidRPr="00FA5565">
        <w:rPr>
          <w:kern w:val="28"/>
          <w:sz w:val="28"/>
          <w:szCs w:val="20"/>
          <w:lang w:val="uk-UA"/>
        </w:rPr>
        <w:t>Наказ</w:t>
      </w:r>
      <w:r>
        <w:rPr>
          <w:kern w:val="28"/>
          <w:sz w:val="28"/>
          <w:szCs w:val="20"/>
          <w:lang w:val="uk-UA"/>
        </w:rPr>
        <w:t xml:space="preserve"> </w:t>
      </w:r>
      <w:r w:rsidRPr="00FA5565">
        <w:rPr>
          <w:kern w:val="28"/>
          <w:sz w:val="28"/>
          <w:szCs w:val="20"/>
          <w:lang w:val="uk-UA"/>
        </w:rPr>
        <w:t xml:space="preserve"> № </w:t>
      </w:r>
      <w:r>
        <w:rPr>
          <w:kern w:val="28"/>
          <w:sz w:val="28"/>
          <w:szCs w:val="20"/>
          <w:lang w:val="uk-UA"/>
        </w:rPr>
        <w:t>____</w:t>
      </w:r>
      <w:r w:rsidRPr="00FA5565">
        <w:rPr>
          <w:kern w:val="28"/>
          <w:sz w:val="28"/>
          <w:szCs w:val="20"/>
          <w:lang w:val="uk-UA"/>
        </w:rPr>
        <w:t xml:space="preserve"> від </w:t>
      </w:r>
      <w:r>
        <w:rPr>
          <w:kern w:val="28"/>
          <w:sz w:val="28"/>
          <w:szCs w:val="20"/>
          <w:lang w:val="uk-UA"/>
        </w:rPr>
        <w:t>_________ року</w:t>
      </w:r>
    </w:p>
    <w:p w:rsidR="00DC0735" w:rsidRPr="00FA5565" w:rsidRDefault="00DC0735" w:rsidP="00DC0735">
      <w:pPr>
        <w:jc w:val="center"/>
        <w:rPr>
          <w:kern w:val="28"/>
          <w:sz w:val="28"/>
          <w:szCs w:val="20"/>
          <w:lang w:val="uk-UA"/>
        </w:rPr>
      </w:pPr>
      <w:r>
        <w:rPr>
          <w:kern w:val="28"/>
          <w:sz w:val="28"/>
          <w:szCs w:val="20"/>
          <w:lang w:val="uk-UA"/>
        </w:rPr>
        <w:t xml:space="preserve">                                                                  </w:t>
      </w:r>
      <w:r w:rsidRPr="00FA5565">
        <w:rPr>
          <w:kern w:val="28"/>
          <w:sz w:val="28"/>
          <w:szCs w:val="20"/>
          <w:lang w:val="uk-UA"/>
        </w:rPr>
        <w:t xml:space="preserve">Директор </w:t>
      </w:r>
      <w:r>
        <w:rPr>
          <w:kern w:val="28"/>
          <w:sz w:val="28"/>
          <w:szCs w:val="20"/>
          <w:lang w:val="uk-UA"/>
        </w:rPr>
        <w:t>Гаївського ЗЗСО</w:t>
      </w:r>
      <w:r w:rsidRPr="00FA5565">
        <w:rPr>
          <w:kern w:val="28"/>
          <w:sz w:val="28"/>
          <w:szCs w:val="20"/>
          <w:lang w:val="uk-UA"/>
        </w:rPr>
        <w:t xml:space="preserve"> І-ІІ ст.</w:t>
      </w:r>
      <w:r>
        <w:rPr>
          <w:kern w:val="28"/>
          <w:sz w:val="28"/>
          <w:szCs w:val="20"/>
          <w:lang w:val="uk-UA"/>
        </w:rPr>
        <w:t>-ЗДО</w:t>
      </w:r>
    </w:p>
    <w:p w:rsidR="00DC0735" w:rsidRDefault="00DC0735" w:rsidP="00DC0735">
      <w:pPr>
        <w:jc w:val="right"/>
        <w:rPr>
          <w:kern w:val="28"/>
          <w:sz w:val="28"/>
          <w:szCs w:val="20"/>
          <w:lang w:val="uk-UA"/>
        </w:rPr>
      </w:pPr>
      <w:r>
        <w:rPr>
          <w:b/>
          <w:kern w:val="28"/>
          <w:sz w:val="28"/>
          <w:szCs w:val="20"/>
          <w:lang w:val="uk-UA"/>
        </w:rPr>
        <w:t xml:space="preserve">_________________ </w:t>
      </w:r>
      <w:r>
        <w:rPr>
          <w:kern w:val="28"/>
          <w:sz w:val="28"/>
          <w:szCs w:val="20"/>
          <w:lang w:val="uk-UA"/>
        </w:rPr>
        <w:t>Сергій ТОМЕНКО</w:t>
      </w:r>
    </w:p>
    <w:p w:rsidR="00DC0735" w:rsidRDefault="00DC0735" w:rsidP="00DC0735">
      <w:pPr>
        <w:jc w:val="right"/>
        <w:rPr>
          <w:kern w:val="28"/>
          <w:sz w:val="28"/>
          <w:szCs w:val="20"/>
          <w:lang w:val="uk-UA"/>
        </w:rPr>
      </w:pPr>
    </w:p>
    <w:p w:rsidR="00DC0735" w:rsidRPr="0097423D" w:rsidRDefault="00DC0735" w:rsidP="00DC0735">
      <w:pPr>
        <w:jc w:val="right"/>
        <w:rPr>
          <w:kern w:val="28"/>
          <w:lang w:val="uk-UA"/>
        </w:rPr>
      </w:pPr>
    </w:p>
    <w:tbl>
      <w:tblPr>
        <w:tblW w:w="9072" w:type="dxa"/>
        <w:tblInd w:w="5" w:type="dxa"/>
        <w:tblLayout w:type="fixed"/>
        <w:tblCellMar>
          <w:left w:w="0" w:type="dxa"/>
          <w:right w:w="0" w:type="dxa"/>
        </w:tblCellMar>
        <w:tblLook w:val="0000" w:firstRow="0" w:lastRow="0" w:firstColumn="0" w:lastColumn="0" w:noHBand="0" w:noVBand="0"/>
      </w:tblPr>
      <w:tblGrid>
        <w:gridCol w:w="590"/>
        <w:gridCol w:w="3970"/>
        <w:gridCol w:w="1110"/>
        <w:gridCol w:w="1134"/>
        <w:gridCol w:w="1134"/>
        <w:gridCol w:w="1134"/>
      </w:tblGrid>
      <w:tr w:rsidR="00DC0735" w:rsidRPr="0097423D" w:rsidTr="00DC0735">
        <w:trPr>
          <w:trHeight w:val="699"/>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 п/п</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Навчальні предмети</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118"/>
              <w:rPr>
                <w:kern w:val="28"/>
                <w:sz w:val="28"/>
                <w:szCs w:val="20"/>
                <w:lang w:val="uk-UA"/>
              </w:rPr>
            </w:pPr>
            <w:r w:rsidRPr="0097423D">
              <w:rPr>
                <w:kern w:val="28"/>
                <w:sz w:val="28"/>
                <w:szCs w:val="20"/>
                <w:lang w:val="uk-UA"/>
              </w:rPr>
              <w:t>1 клас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142"/>
              <w:rPr>
                <w:kern w:val="28"/>
                <w:sz w:val="28"/>
                <w:szCs w:val="20"/>
                <w:lang w:val="uk-UA"/>
              </w:rPr>
            </w:pPr>
            <w:r w:rsidRPr="0097423D">
              <w:rPr>
                <w:kern w:val="28"/>
                <w:sz w:val="28"/>
                <w:szCs w:val="20"/>
                <w:lang w:val="uk-UA"/>
              </w:rPr>
              <w:t>2 клас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DC0735">
            <w:pPr>
              <w:ind w:firstLine="142"/>
              <w:rPr>
                <w:kern w:val="28"/>
                <w:sz w:val="28"/>
                <w:szCs w:val="20"/>
                <w:lang w:val="uk-UA"/>
              </w:rPr>
            </w:pPr>
            <w:r>
              <w:rPr>
                <w:kern w:val="28"/>
                <w:sz w:val="28"/>
                <w:szCs w:val="20"/>
                <w:lang w:val="uk-UA"/>
              </w:rPr>
              <w:t>3 клас</w:t>
            </w:r>
          </w:p>
          <w:p w:rsidR="00DC0735" w:rsidRPr="0097423D" w:rsidRDefault="00DC0735" w:rsidP="003C5D14">
            <w:pPr>
              <w:jc w:val="center"/>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142"/>
              <w:rPr>
                <w:kern w:val="28"/>
                <w:sz w:val="28"/>
                <w:szCs w:val="20"/>
                <w:lang w:val="uk-UA"/>
              </w:rPr>
            </w:pPr>
            <w:r>
              <w:rPr>
                <w:kern w:val="28"/>
                <w:sz w:val="28"/>
                <w:szCs w:val="20"/>
                <w:lang w:val="uk-UA"/>
              </w:rPr>
              <w:t>4 клас</w:t>
            </w:r>
          </w:p>
        </w:tc>
      </w:tr>
      <w:tr w:rsidR="00DC0735" w:rsidRPr="0097423D" w:rsidTr="003C5D14">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 xml:space="preserve">Українська мова </w:t>
            </w:r>
          </w:p>
          <w:p w:rsidR="00DC0735" w:rsidRPr="0097423D" w:rsidRDefault="00DC0735" w:rsidP="003C5D14">
            <w:pPr>
              <w:rPr>
                <w:kern w:val="28"/>
                <w:sz w:val="28"/>
                <w:szCs w:val="20"/>
                <w:lang w:val="uk-UA"/>
              </w:rPr>
            </w:pPr>
            <w:r w:rsidRPr="0097423D">
              <w:rPr>
                <w:kern w:val="28"/>
                <w:sz w:val="28"/>
                <w:szCs w:val="20"/>
                <w:lang w:val="uk-UA"/>
              </w:rPr>
              <w:t>Українська література</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327"/>
              <w:rPr>
                <w:kern w:val="28"/>
                <w:sz w:val="28"/>
                <w:szCs w:val="20"/>
                <w:lang w:val="uk-UA"/>
              </w:rPr>
            </w:pPr>
            <w:r>
              <w:rPr>
                <w:kern w:val="28"/>
                <w:sz w:val="28"/>
                <w:szCs w:val="20"/>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r>
              <w:rPr>
                <w:kern w:val="28"/>
                <w:sz w:val="28"/>
                <w:szCs w:val="20"/>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r>
              <w:rPr>
                <w:kern w:val="28"/>
                <w:sz w:val="28"/>
                <w:szCs w:val="20"/>
                <w:lang w:val="uk-UA"/>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293"/>
              <w:rPr>
                <w:kern w:val="28"/>
                <w:sz w:val="28"/>
                <w:szCs w:val="20"/>
                <w:lang w:val="uk-UA"/>
              </w:rPr>
            </w:pPr>
            <w:r>
              <w:rPr>
                <w:kern w:val="28"/>
                <w:sz w:val="28"/>
                <w:szCs w:val="20"/>
                <w:lang w:val="uk-UA"/>
              </w:rPr>
              <w:t>5</w:t>
            </w:r>
          </w:p>
        </w:tc>
      </w:tr>
      <w:tr w:rsidR="00DC0735" w:rsidRPr="0097423D" w:rsidTr="003C5D14">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Іноземна мова</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327"/>
              <w:rPr>
                <w:kern w:val="28"/>
                <w:sz w:val="28"/>
                <w:szCs w:val="20"/>
                <w:lang w:val="uk-UA"/>
              </w:rPr>
            </w:pPr>
            <w:r w:rsidRPr="0097423D">
              <w:rPr>
                <w:kern w:val="28"/>
                <w:sz w:val="28"/>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r w:rsidRPr="0097423D">
              <w:rPr>
                <w:kern w:val="28"/>
                <w:sz w:val="28"/>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DC0735">
            <w:pPr>
              <w:ind w:firstLine="293"/>
              <w:rPr>
                <w:kern w:val="28"/>
                <w:sz w:val="28"/>
                <w:szCs w:val="20"/>
                <w:lang w:val="uk-UA"/>
              </w:rPr>
            </w:pPr>
            <w:r>
              <w:rPr>
                <w:kern w:val="28"/>
                <w:sz w:val="28"/>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293"/>
              <w:rPr>
                <w:kern w:val="28"/>
                <w:sz w:val="28"/>
                <w:szCs w:val="20"/>
                <w:lang w:val="uk-UA"/>
              </w:rPr>
            </w:pPr>
            <w:r>
              <w:rPr>
                <w:kern w:val="28"/>
                <w:sz w:val="28"/>
                <w:szCs w:val="20"/>
                <w:lang w:val="uk-UA"/>
              </w:rPr>
              <w:t>3</w:t>
            </w:r>
          </w:p>
        </w:tc>
      </w:tr>
      <w:tr w:rsidR="00DC0735" w:rsidRPr="0097423D" w:rsidTr="003C5D14">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Математика</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327"/>
              <w:rPr>
                <w:kern w:val="28"/>
                <w:sz w:val="28"/>
                <w:szCs w:val="20"/>
                <w:lang w:val="uk-UA"/>
              </w:rPr>
            </w:pPr>
            <w:r>
              <w:rPr>
                <w:kern w:val="28"/>
                <w:sz w:val="28"/>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r>
              <w:rPr>
                <w:kern w:val="28"/>
                <w:sz w:val="28"/>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DC0735">
            <w:pPr>
              <w:ind w:firstLine="293"/>
              <w:rPr>
                <w:kern w:val="28"/>
                <w:sz w:val="28"/>
                <w:szCs w:val="20"/>
                <w:lang w:val="uk-UA"/>
              </w:rPr>
            </w:pPr>
            <w:r>
              <w:rPr>
                <w:kern w:val="28"/>
                <w:sz w:val="28"/>
                <w:szCs w:val="20"/>
                <w:lang w:val="uk-UA"/>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293"/>
              <w:rPr>
                <w:kern w:val="28"/>
                <w:sz w:val="28"/>
                <w:szCs w:val="20"/>
                <w:lang w:val="uk-UA"/>
              </w:rPr>
            </w:pPr>
            <w:r>
              <w:rPr>
                <w:kern w:val="28"/>
                <w:sz w:val="28"/>
                <w:szCs w:val="20"/>
                <w:lang w:val="uk-UA"/>
              </w:rPr>
              <w:t>4</w:t>
            </w:r>
          </w:p>
        </w:tc>
      </w:tr>
      <w:tr w:rsidR="00DC0735" w:rsidRPr="0097423D" w:rsidTr="003C5D14">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 xml:space="preserve">Я </w:t>
            </w:r>
            <w:r>
              <w:rPr>
                <w:kern w:val="28"/>
                <w:sz w:val="28"/>
                <w:szCs w:val="20"/>
                <w:lang w:val="uk-UA"/>
              </w:rPr>
              <w:t>досліджую</w:t>
            </w:r>
            <w:r w:rsidRPr="0097423D">
              <w:rPr>
                <w:kern w:val="28"/>
                <w:sz w:val="28"/>
                <w:szCs w:val="20"/>
                <w:lang w:val="uk-UA"/>
              </w:rPr>
              <w:t xml:space="preserve"> світ</w:t>
            </w:r>
            <w:r>
              <w:rPr>
                <w:kern w:val="28"/>
                <w:sz w:val="28"/>
                <w:szCs w:val="20"/>
                <w:lang w:val="uk-UA"/>
              </w:rPr>
              <w:t xml:space="preserve"> </w:t>
            </w:r>
            <w:r w:rsidRPr="0097423D">
              <w:rPr>
                <w:kern w:val="28"/>
                <w:sz w:val="28"/>
                <w:szCs w:val="20"/>
                <w:lang w:val="uk-UA"/>
              </w:rPr>
              <w:t xml:space="preserve">  </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327"/>
              <w:rPr>
                <w:kern w:val="28"/>
                <w:sz w:val="28"/>
                <w:szCs w:val="20"/>
                <w:lang w:val="uk-UA"/>
              </w:rPr>
            </w:pPr>
            <w:r>
              <w:rPr>
                <w:kern w:val="28"/>
                <w:sz w:val="28"/>
                <w:szCs w:val="20"/>
                <w:lang w:val="uk-UA"/>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r>
              <w:rPr>
                <w:kern w:val="28"/>
                <w:sz w:val="28"/>
                <w:szCs w:val="20"/>
                <w:lang w:val="uk-UA"/>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DC0735">
            <w:pPr>
              <w:ind w:firstLine="293"/>
              <w:rPr>
                <w:kern w:val="28"/>
                <w:sz w:val="28"/>
                <w:szCs w:val="20"/>
                <w:lang w:val="uk-UA"/>
              </w:rPr>
            </w:pPr>
            <w:r>
              <w:rPr>
                <w:kern w:val="28"/>
                <w:sz w:val="28"/>
                <w:szCs w:val="20"/>
                <w:lang w:val="uk-UA"/>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293"/>
              <w:rPr>
                <w:kern w:val="28"/>
                <w:sz w:val="28"/>
                <w:szCs w:val="20"/>
                <w:lang w:val="uk-UA"/>
              </w:rPr>
            </w:pPr>
            <w:r>
              <w:rPr>
                <w:kern w:val="28"/>
                <w:sz w:val="28"/>
                <w:szCs w:val="20"/>
                <w:lang w:val="uk-UA"/>
              </w:rPr>
              <w:t>7</w:t>
            </w:r>
          </w:p>
        </w:tc>
      </w:tr>
      <w:tr w:rsidR="00DC0735" w:rsidRPr="0097423D" w:rsidTr="003C5D14">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Pr>
                <w:kern w:val="28"/>
                <w:sz w:val="28"/>
                <w:szCs w:val="20"/>
                <w:lang w:val="uk-UA"/>
              </w:rPr>
              <w:t>М</w:t>
            </w:r>
            <w:r w:rsidRPr="0097423D">
              <w:rPr>
                <w:kern w:val="28"/>
                <w:sz w:val="28"/>
                <w:szCs w:val="20"/>
                <w:lang w:val="uk-UA"/>
              </w:rPr>
              <w:t>истецтво</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327"/>
              <w:rPr>
                <w:kern w:val="28"/>
                <w:sz w:val="28"/>
                <w:szCs w:val="20"/>
                <w:lang w:val="uk-UA"/>
              </w:rPr>
            </w:pPr>
            <w:r>
              <w:rPr>
                <w:kern w:val="28"/>
                <w:sz w:val="28"/>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r>
              <w:rPr>
                <w:kern w:val="28"/>
                <w:sz w:val="28"/>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DC0735">
            <w:pPr>
              <w:ind w:firstLine="293"/>
              <w:rPr>
                <w:kern w:val="28"/>
                <w:sz w:val="28"/>
                <w:szCs w:val="20"/>
                <w:lang w:val="uk-UA"/>
              </w:rPr>
            </w:pPr>
            <w:r>
              <w:rPr>
                <w:kern w:val="28"/>
                <w:sz w:val="28"/>
                <w:szCs w:val="20"/>
                <w:lang w:val="uk-UA"/>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293"/>
              <w:rPr>
                <w:kern w:val="28"/>
                <w:sz w:val="28"/>
                <w:szCs w:val="20"/>
                <w:lang w:val="uk-UA"/>
              </w:rPr>
            </w:pPr>
            <w:r>
              <w:rPr>
                <w:kern w:val="28"/>
                <w:sz w:val="28"/>
                <w:szCs w:val="20"/>
                <w:lang w:val="uk-UA"/>
              </w:rPr>
              <w:t>2</w:t>
            </w:r>
          </w:p>
        </w:tc>
      </w:tr>
      <w:tr w:rsidR="00DC0735" w:rsidRPr="0097423D" w:rsidTr="003C5D14">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 xml:space="preserve">Фізична культура </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327"/>
              <w:rPr>
                <w:kern w:val="28"/>
                <w:sz w:val="28"/>
                <w:szCs w:val="20"/>
                <w:lang w:val="uk-UA"/>
              </w:rPr>
            </w:pPr>
            <w:r w:rsidRPr="0097423D">
              <w:rPr>
                <w:kern w:val="28"/>
                <w:sz w:val="28"/>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r w:rsidRPr="0097423D">
              <w:rPr>
                <w:kern w:val="28"/>
                <w:sz w:val="28"/>
                <w:szCs w:val="20"/>
                <w:lang w:val="uk-UA"/>
              </w:rPr>
              <w:t xml:space="preserve">3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r>
              <w:rPr>
                <w:kern w:val="28"/>
                <w:sz w:val="28"/>
                <w:szCs w:val="20"/>
                <w:lang w:val="uk-UA"/>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293"/>
              <w:rPr>
                <w:kern w:val="28"/>
                <w:sz w:val="28"/>
                <w:szCs w:val="20"/>
                <w:lang w:val="uk-UA"/>
              </w:rPr>
            </w:pPr>
            <w:r>
              <w:rPr>
                <w:kern w:val="28"/>
                <w:sz w:val="28"/>
                <w:szCs w:val="20"/>
                <w:lang w:val="uk-UA"/>
              </w:rPr>
              <w:t>3</w:t>
            </w:r>
          </w:p>
        </w:tc>
      </w:tr>
      <w:tr w:rsidR="00DC0735" w:rsidRPr="0097423D" w:rsidTr="003C5D14">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Pr>
                <w:kern w:val="28"/>
                <w:sz w:val="28"/>
                <w:szCs w:val="20"/>
                <w:lang w:val="uk-UA"/>
              </w:rPr>
              <w:t>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rPr>
                <w:kern w:val="28"/>
                <w:sz w:val="28"/>
                <w:szCs w:val="20"/>
                <w:lang w:val="uk-UA"/>
              </w:rPr>
            </w:pPr>
            <w:r w:rsidRPr="0097423D">
              <w:rPr>
                <w:kern w:val="28"/>
                <w:sz w:val="28"/>
                <w:szCs w:val="20"/>
                <w:lang w:val="uk-UA"/>
              </w:rPr>
              <w:t>Інформатика</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Pr="0097423D" w:rsidRDefault="00DC073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293"/>
              <w:rPr>
                <w:kern w:val="28"/>
                <w:sz w:val="28"/>
                <w:szCs w:val="20"/>
                <w:lang w:val="uk-UA"/>
              </w:rPr>
            </w:pPr>
            <w:r>
              <w:rPr>
                <w:kern w:val="28"/>
                <w:sz w:val="28"/>
                <w:szCs w:val="20"/>
                <w:lang w:val="uk-UA"/>
              </w:rPr>
              <w:t>1</w:t>
            </w:r>
          </w:p>
          <w:p w:rsidR="00DC0735" w:rsidRPr="0097423D" w:rsidRDefault="00DC073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C0735" w:rsidRDefault="00DC0735" w:rsidP="003C5D14">
            <w:pPr>
              <w:ind w:firstLine="293"/>
              <w:rPr>
                <w:kern w:val="28"/>
                <w:sz w:val="28"/>
                <w:szCs w:val="20"/>
                <w:lang w:val="uk-UA"/>
              </w:rPr>
            </w:pPr>
            <w:r>
              <w:rPr>
                <w:kern w:val="28"/>
                <w:sz w:val="28"/>
                <w:szCs w:val="20"/>
                <w:lang w:val="uk-UA"/>
              </w:rPr>
              <w:t>1</w:t>
            </w:r>
          </w:p>
        </w:tc>
      </w:tr>
      <w:tr w:rsidR="00DC0735" w:rsidRPr="0097423D" w:rsidTr="003C5D14">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auto"/>
          </w:tcPr>
          <w:p w:rsidR="00DC0735" w:rsidRPr="0097423D" w:rsidRDefault="00DC0735" w:rsidP="003C5D14">
            <w:pPr>
              <w:rPr>
                <w:kern w:val="28"/>
                <w:sz w:val="28"/>
                <w:szCs w:val="20"/>
                <w:lang w:val="uk-UA"/>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C0735" w:rsidRPr="0097423D" w:rsidRDefault="00DC0735" w:rsidP="003C5D14">
            <w:pPr>
              <w:rPr>
                <w:kern w:val="28"/>
                <w:sz w:val="28"/>
                <w:szCs w:val="20"/>
                <w:lang w:val="uk-UA"/>
              </w:rPr>
            </w:pPr>
            <w:r w:rsidRPr="0097423D">
              <w:rPr>
                <w:kern w:val="28"/>
                <w:sz w:val="28"/>
                <w:szCs w:val="20"/>
                <w:lang w:val="uk-UA"/>
              </w:rPr>
              <w:t>Разом:</w:t>
            </w:r>
          </w:p>
        </w:tc>
        <w:tc>
          <w:tcPr>
            <w:tcW w:w="1110" w:type="dxa"/>
            <w:tcBorders>
              <w:top w:val="single" w:sz="4" w:space="0" w:color="auto"/>
              <w:left w:val="single" w:sz="4" w:space="0" w:color="auto"/>
              <w:bottom w:val="single" w:sz="4" w:space="0" w:color="auto"/>
              <w:right w:val="single" w:sz="4" w:space="0" w:color="auto"/>
            </w:tcBorders>
          </w:tcPr>
          <w:p w:rsidR="00DC0735" w:rsidRPr="0097423D" w:rsidRDefault="00DC0735" w:rsidP="003C5D14">
            <w:pPr>
              <w:ind w:firstLine="327"/>
              <w:rPr>
                <w:kern w:val="28"/>
                <w:sz w:val="28"/>
                <w:szCs w:val="20"/>
                <w:lang w:val="uk-UA"/>
              </w:rPr>
            </w:pPr>
            <w:r w:rsidRPr="0097423D">
              <w:rPr>
                <w:kern w:val="28"/>
                <w:sz w:val="28"/>
                <w:szCs w:val="20"/>
                <w:lang w:val="uk-UA"/>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C0735" w:rsidRPr="0097423D" w:rsidRDefault="00DC0735" w:rsidP="003C5D14">
            <w:pPr>
              <w:ind w:firstLine="293"/>
              <w:rPr>
                <w:kern w:val="28"/>
                <w:sz w:val="28"/>
                <w:szCs w:val="20"/>
                <w:lang w:val="uk-UA"/>
              </w:rPr>
            </w:pPr>
            <w:r w:rsidRPr="0097423D">
              <w:rPr>
                <w:kern w:val="28"/>
                <w:sz w:val="28"/>
                <w:szCs w:val="20"/>
                <w:lang w:val="uk-UA"/>
              </w:rPr>
              <w:t>24</w:t>
            </w:r>
          </w:p>
        </w:tc>
        <w:tc>
          <w:tcPr>
            <w:tcW w:w="1134" w:type="dxa"/>
            <w:tcBorders>
              <w:top w:val="single" w:sz="4" w:space="0" w:color="auto"/>
              <w:left w:val="single" w:sz="4" w:space="0" w:color="auto"/>
              <w:bottom w:val="single" w:sz="4" w:space="0" w:color="auto"/>
              <w:right w:val="single" w:sz="4" w:space="0" w:color="auto"/>
            </w:tcBorders>
          </w:tcPr>
          <w:p w:rsidR="00DC0735" w:rsidRDefault="00DC0735" w:rsidP="003C5D14">
            <w:pPr>
              <w:ind w:firstLine="293"/>
              <w:rPr>
                <w:kern w:val="28"/>
                <w:sz w:val="28"/>
                <w:szCs w:val="20"/>
                <w:lang w:val="uk-UA"/>
              </w:rPr>
            </w:pPr>
            <w:r>
              <w:rPr>
                <w:kern w:val="28"/>
                <w:sz w:val="28"/>
                <w:szCs w:val="20"/>
                <w:lang w:val="uk-UA"/>
              </w:rPr>
              <w:t>25</w:t>
            </w:r>
          </w:p>
          <w:p w:rsidR="00DC0735" w:rsidRPr="0097423D" w:rsidRDefault="00DC073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DC0735" w:rsidRDefault="00DC0735" w:rsidP="003C5D14">
            <w:pPr>
              <w:ind w:firstLine="293"/>
              <w:rPr>
                <w:kern w:val="28"/>
                <w:sz w:val="28"/>
                <w:szCs w:val="20"/>
                <w:lang w:val="uk-UA"/>
              </w:rPr>
            </w:pPr>
            <w:r>
              <w:rPr>
                <w:kern w:val="28"/>
                <w:sz w:val="28"/>
                <w:szCs w:val="20"/>
                <w:lang w:val="uk-UA"/>
              </w:rPr>
              <w:t>25</w:t>
            </w:r>
          </w:p>
        </w:tc>
      </w:tr>
      <w:tr w:rsidR="00DC0735" w:rsidRPr="0097423D" w:rsidTr="003C5D14">
        <w:trPr>
          <w:trHeight w:val="489"/>
        </w:trPr>
        <w:tc>
          <w:tcPr>
            <w:tcW w:w="590" w:type="dxa"/>
            <w:tcBorders>
              <w:top w:val="single" w:sz="4" w:space="0" w:color="auto"/>
              <w:left w:val="single" w:sz="4" w:space="0" w:color="auto"/>
              <w:right w:val="single" w:sz="4" w:space="0" w:color="auto"/>
            </w:tcBorders>
            <w:shd w:val="clear" w:color="auto" w:fill="auto"/>
          </w:tcPr>
          <w:p w:rsidR="00DC0735" w:rsidRPr="0097423D" w:rsidRDefault="00DC0735" w:rsidP="003C5D14">
            <w:pPr>
              <w:rPr>
                <w:kern w:val="28"/>
                <w:sz w:val="28"/>
                <w:szCs w:val="20"/>
                <w:lang w:val="uk-UA"/>
              </w:rPr>
            </w:pPr>
            <w:r w:rsidRPr="0097423D">
              <w:rPr>
                <w:kern w:val="28"/>
                <w:sz w:val="28"/>
                <w:szCs w:val="20"/>
                <w:lang w:val="uk-UA"/>
              </w:rPr>
              <w:t>1</w:t>
            </w:r>
          </w:p>
          <w:p w:rsidR="00DC0735" w:rsidRPr="0097423D" w:rsidRDefault="00DC0735" w:rsidP="003C5D14">
            <w:pPr>
              <w:rPr>
                <w:kern w:val="28"/>
                <w:sz w:val="28"/>
                <w:szCs w:val="20"/>
                <w:lang w:val="uk-UA"/>
              </w:rPr>
            </w:pPr>
            <w:r w:rsidRPr="0097423D">
              <w:rPr>
                <w:kern w:val="28"/>
                <w:sz w:val="28"/>
                <w:szCs w:val="20"/>
                <w:lang w:val="uk-UA"/>
              </w:rPr>
              <w:t>2</w:t>
            </w:r>
          </w:p>
        </w:tc>
        <w:tc>
          <w:tcPr>
            <w:tcW w:w="3970" w:type="dxa"/>
            <w:tcBorders>
              <w:top w:val="single" w:sz="4" w:space="0" w:color="auto"/>
              <w:left w:val="single" w:sz="4" w:space="0" w:color="auto"/>
              <w:right w:val="single" w:sz="4" w:space="0" w:color="auto"/>
            </w:tcBorders>
            <w:shd w:val="clear" w:color="auto" w:fill="auto"/>
          </w:tcPr>
          <w:p w:rsidR="00DC0735" w:rsidRPr="0097423D" w:rsidRDefault="00DC0735" w:rsidP="003C5D14">
            <w:pPr>
              <w:rPr>
                <w:kern w:val="28"/>
                <w:sz w:val="28"/>
                <w:szCs w:val="20"/>
                <w:lang w:val="uk-UA"/>
              </w:rPr>
            </w:pPr>
            <w:r w:rsidRPr="0097423D">
              <w:rPr>
                <w:kern w:val="28"/>
                <w:sz w:val="28"/>
                <w:szCs w:val="20"/>
                <w:lang w:val="uk-UA"/>
              </w:rPr>
              <w:t xml:space="preserve">Християнська етика </w:t>
            </w:r>
          </w:p>
          <w:p w:rsidR="00DC0735" w:rsidRPr="0097423D" w:rsidRDefault="00DC0735" w:rsidP="003C5D14">
            <w:pPr>
              <w:rPr>
                <w:kern w:val="28"/>
                <w:sz w:val="28"/>
                <w:szCs w:val="20"/>
                <w:lang w:val="uk-UA"/>
              </w:rPr>
            </w:pPr>
            <w:r w:rsidRPr="0097423D">
              <w:rPr>
                <w:kern w:val="28"/>
                <w:sz w:val="28"/>
                <w:szCs w:val="20"/>
                <w:lang w:val="uk-UA"/>
              </w:rPr>
              <w:t>Українська мова</w:t>
            </w:r>
          </w:p>
        </w:tc>
        <w:tc>
          <w:tcPr>
            <w:tcW w:w="1110" w:type="dxa"/>
            <w:tcBorders>
              <w:top w:val="single" w:sz="4" w:space="0" w:color="auto"/>
              <w:left w:val="single" w:sz="4" w:space="0" w:color="auto"/>
              <w:right w:val="single" w:sz="4" w:space="0" w:color="auto"/>
            </w:tcBorders>
          </w:tcPr>
          <w:p w:rsidR="00DC0735" w:rsidRPr="0097423D" w:rsidRDefault="00DC0735" w:rsidP="003C5D14">
            <w:pPr>
              <w:ind w:firstLine="327"/>
              <w:rPr>
                <w:kern w:val="28"/>
                <w:sz w:val="28"/>
                <w:szCs w:val="20"/>
                <w:lang w:val="uk-UA"/>
              </w:rPr>
            </w:pPr>
            <w:r w:rsidRPr="0097423D">
              <w:rPr>
                <w:kern w:val="28"/>
                <w:sz w:val="28"/>
                <w:szCs w:val="20"/>
                <w:lang w:val="uk-UA"/>
              </w:rPr>
              <w:t>0.5</w:t>
            </w:r>
          </w:p>
          <w:p w:rsidR="00DC0735" w:rsidRPr="0097423D" w:rsidRDefault="00DC0735" w:rsidP="003C5D14">
            <w:pPr>
              <w:ind w:firstLine="327"/>
              <w:rPr>
                <w:kern w:val="28"/>
                <w:sz w:val="28"/>
                <w:szCs w:val="20"/>
                <w:lang w:val="uk-UA"/>
              </w:rPr>
            </w:pPr>
            <w:r w:rsidRPr="0097423D">
              <w:rPr>
                <w:kern w:val="28"/>
                <w:sz w:val="28"/>
                <w:szCs w:val="20"/>
                <w:lang w:val="uk-UA"/>
              </w:rPr>
              <w:t>0.5</w:t>
            </w:r>
          </w:p>
        </w:tc>
        <w:tc>
          <w:tcPr>
            <w:tcW w:w="1134" w:type="dxa"/>
            <w:tcBorders>
              <w:top w:val="single" w:sz="4" w:space="0" w:color="auto"/>
              <w:left w:val="single" w:sz="4" w:space="0" w:color="auto"/>
              <w:right w:val="single" w:sz="4" w:space="0" w:color="auto"/>
            </w:tcBorders>
            <w:shd w:val="clear" w:color="auto" w:fill="auto"/>
          </w:tcPr>
          <w:p w:rsidR="00DC0735" w:rsidRPr="0097423D" w:rsidRDefault="00DC0735" w:rsidP="003C5D14">
            <w:pPr>
              <w:ind w:firstLine="293"/>
              <w:rPr>
                <w:kern w:val="28"/>
                <w:sz w:val="28"/>
                <w:szCs w:val="20"/>
                <w:lang w:val="uk-UA"/>
              </w:rPr>
            </w:pPr>
            <w:r w:rsidRPr="0097423D">
              <w:rPr>
                <w:kern w:val="28"/>
                <w:sz w:val="28"/>
                <w:szCs w:val="20"/>
                <w:lang w:val="uk-UA"/>
              </w:rPr>
              <w:t>0.5</w:t>
            </w:r>
          </w:p>
          <w:p w:rsidR="00DC0735" w:rsidRPr="0097423D" w:rsidRDefault="00DC0735" w:rsidP="003C5D14">
            <w:pPr>
              <w:ind w:firstLine="293"/>
              <w:rPr>
                <w:kern w:val="28"/>
                <w:sz w:val="28"/>
                <w:szCs w:val="20"/>
                <w:lang w:val="uk-UA"/>
              </w:rPr>
            </w:pPr>
            <w:r w:rsidRPr="0097423D">
              <w:rPr>
                <w:kern w:val="28"/>
                <w:sz w:val="28"/>
                <w:szCs w:val="20"/>
                <w:lang w:val="uk-UA"/>
              </w:rPr>
              <w:t>0.5</w:t>
            </w:r>
          </w:p>
        </w:tc>
        <w:tc>
          <w:tcPr>
            <w:tcW w:w="1134" w:type="dxa"/>
            <w:tcBorders>
              <w:top w:val="single" w:sz="4" w:space="0" w:color="auto"/>
              <w:left w:val="single" w:sz="4" w:space="0" w:color="auto"/>
              <w:right w:val="single" w:sz="4" w:space="0" w:color="auto"/>
            </w:tcBorders>
          </w:tcPr>
          <w:p w:rsidR="00DC0735" w:rsidRDefault="00DC0735" w:rsidP="003C5D14">
            <w:pPr>
              <w:ind w:firstLine="293"/>
              <w:rPr>
                <w:kern w:val="28"/>
                <w:sz w:val="28"/>
                <w:szCs w:val="20"/>
                <w:lang w:val="uk-UA"/>
              </w:rPr>
            </w:pPr>
            <w:r>
              <w:rPr>
                <w:kern w:val="28"/>
                <w:sz w:val="28"/>
                <w:szCs w:val="20"/>
                <w:lang w:val="uk-UA"/>
              </w:rPr>
              <w:t>0.5</w:t>
            </w:r>
          </w:p>
          <w:p w:rsidR="00DC0735" w:rsidRPr="0097423D" w:rsidRDefault="00DC0735" w:rsidP="003C5D14">
            <w:pPr>
              <w:ind w:firstLine="293"/>
              <w:rPr>
                <w:kern w:val="28"/>
                <w:sz w:val="28"/>
                <w:szCs w:val="20"/>
                <w:lang w:val="uk-UA"/>
              </w:rPr>
            </w:pPr>
            <w:r>
              <w:rPr>
                <w:kern w:val="28"/>
                <w:sz w:val="28"/>
                <w:szCs w:val="20"/>
                <w:lang w:val="uk-UA"/>
              </w:rPr>
              <w:t>0.5</w:t>
            </w:r>
          </w:p>
        </w:tc>
        <w:tc>
          <w:tcPr>
            <w:tcW w:w="1134" w:type="dxa"/>
            <w:tcBorders>
              <w:top w:val="single" w:sz="4" w:space="0" w:color="auto"/>
              <w:left w:val="single" w:sz="4" w:space="0" w:color="auto"/>
              <w:right w:val="single" w:sz="4" w:space="0" w:color="auto"/>
            </w:tcBorders>
          </w:tcPr>
          <w:p w:rsidR="00DC0735" w:rsidRDefault="00DC0735" w:rsidP="003C5D14">
            <w:pPr>
              <w:ind w:firstLine="293"/>
              <w:rPr>
                <w:kern w:val="28"/>
                <w:sz w:val="28"/>
                <w:szCs w:val="20"/>
                <w:lang w:val="uk-UA"/>
              </w:rPr>
            </w:pPr>
            <w:r>
              <w:rPr>
                <w:kern w:val="28"/>
                <w:sz w:val="28"/>
                <w:szCs w:val="20"/>
                <w:lang w:val="uk-UA"/>
              </w:rPr>
              <w:t>0.5</w:t>
            </w:r>
          </w:p>
          <w:p w:rsidR="00DC0735" w:rsidRPr="0097423D" w:rsidRDefault="00DC0735" w:rsidP="003C5D14">
            <w:pPr>
              <w:ind w:firstLine="293"/>
              <w:rPr>
                <w:kern w:val="28"/>
                <w:sz w:val="28"/>
                <w:szCs w:val="20"/>
                <w:lang w:val="uk-UA"/>
              </w:rPr>
            </w:pPr>
            <w:r>
              <w:rPr>
                <w:kern w:val="28"/>
                <w:sz w:val="28"/>
                <w:szCs w:val="20"/>
                <w:lang w:val="uk-UA"/>
              </w:rPr>
              <w:t>0.5</w:t>
            </w:r>
          </w:p>
        </w:tc>
      </w:tr>
      <w:tr w:rsidR="00DC0735" w:rsidRPr="0097423D" w:rsidTr="003C5D14">
        <w:trPr>
          <w:trHeight w:val="268"/>
        </w:trPr>
        <w:tc>
          <w:tcPr>
            <w:tcW w:w="590" w:type="dxa"/>
            <w:tcBorders>
              <w:top w:val="nil"/>
              <w:left w:val="single" w:sz="4" w:space="0" w:color="auto"/>
              <w:bottom w:val="single" w:sz="4" w:space="0" w:color="auto"/>
              <w:right w:val="single" w:sz="4" w:space="0" w:color="auto"/>
            </w:tcBorders>
            <w:shd w:val="clear" w:color="auto" w:fill="auto"/>
          </w:tcPr>
          <w:p w:rsidR="00DC0735" w:rsidRPr="0097423D" w:rsidRDefault="00DC0735" w:rsidP="003C5D14">
            <w:pPr>
              <w:rPr>
                <w:kern w:val="28"/>
                <w:sz w:val="28"/>
                <w:szCs w:val="20"/>
                <w:lang w:val="uk-UA"/>
              </w:rPr>
            </w:pPr>
          </w:p>
        </w:tc>
        <w:tc>
          <w:tcPr>
            <w:tcW w:w="3970" w:type="dxa"/>
            <w:tcBorders>
              <w:top w:val="nil"/>
              <w:left w:val="single" w:sz="4" w:space="0" w:color="auto"/>
              <w:bottom w:val="single" w:sz="4" w:space="0" w:color="auto"/>
              <w:right w:val="single" w:sz="4" w:space="0" w:color="auto"/>
            </w:tcBorders>
            <w:shd w:val="clear" w:color="auto" w:fill="auto"/>
          </w:tcPr>
          <w:p w:rsidR="00DC0735" w:rsidRDefault="00DC0735" w:rsidP="003C5D14">
            <w:pPr>
              <w:rPr>
                <w:b/>
                <w:kern w:val="28"/>
                <w:sz w:val="28"/>
                <w:szCs w:val="20"/>
                <w:lang w:val="uk-UA"/>
              </w:rPr>
            </w:pPr>
          </w:p>
          <w:p w:rsidR="00DC0735" w:rsidRPr="007F7881" w:rsidRDefault="00DC0735" w:rsidP="003C5D14">
            <w:pPr>
              <w:rPr>
                <w:b/>
                <w:kern w:val="28"/>
                <w:sz w:val="28"/>
                <w:szCs w:val="20"/>
                <w:lang w:val="uk-UA"/>
              </w:rPr>
            </w:pPr>
            <w:r w:rsidRPr="007F7881">
              <w:rPr>
                <w:b/>
                <w:kern w:val="28"/>
                <w:sz w:val="28"/>
                <w:szCs w:val="20"/>
                <w:lang w:val="uk-UA"/>
              </w:rPr>
              <w:t>Всього фінансується</w:t>
            </w:r>
          </w:p>
        </w:tc>
        <w:tc>
          <w:tcPr>
            <w:tcW w:w="1110" w:type="dxa"/>
            <w:tcBorders>
              <w:top w:val="nil"/>
              <w:left w:val="single" w:sz="4" w:space="0" w:color="auto"/>
              <w:bottom w:val="single" w:sz="4" w:space="0" w:color="auto"/>
              <w:right w:val="single" w:sz="4" w:space="0" w:color="auto"/>
            </w:tcBorders>
          </w:tcPr>
          <w:p w:rsidR="00DC0735" w:rsidRDefault="00DC0735" w:rsidP="003C5D14">
            <w:pPr>
              <w:ind w:firstLine="327"/>
              <w:rPr>
                <w:b/>
                <w:kern w:val="28"/>
                <w:sz w:val="28"/>
                <w:szCs w:val="20"/>
                <w:lang w:val="uk-UA"/>
              </w:rPr>
            </w:pPr>
          </w:p>
          <w:p w:rsidR="00DC0735" w:rsidRPr="007F7881" w:rsidRDefault="00DC0735" w:rsidP="003C5D14">
            <w:pPr>
              <w:ind w:firstLine="327"/>
              <w:rPr>
                <w:b/>
                <w:kern w:val="28"/>
                <w:sz w:val="28"/>
                <w:szCs w:val="20"/>
                <w:lang w:val="uk-UA"/>
              </w:rPr>
            </w:pPr>
            <w:r w:rsidRPr="007F7881">
              <w:rPr>
                <w:b/>
                <w:kern w:val="28"/>
                <w:sz w:val="28"/>
                <w:szCs w:val="20"/>
                <w:lang w:val="uk-UA"/>
              </w:rPr>
              <w:t>23</w:t>
            </w:r>
          </w:p>
        </w:tc>
        <w:tc>
          <w:tcPr>
            <w:tcW w:w="1134" w:type="dxa"/>
            <w:tcBorders>
              <w:top w:val="nil"/>
              <w:left w:val="single" w:sz="4" w:space="0" w:color="auto"/>
              <w:bottom w:val="single" w:sz="4" w:space="0" w:color="auto"/>
              <w:right w:val="single" w:sz="4" w:space="0" w:color="auto"/>
            </w:tcBorders>
            <w:shd w:val="clear" w:color="auto" w:fill="auto"/>
          </w:tcPr>
          <w:p w:rsidR="00DC0735" w:rsidRDefault="00DC0735" w:rsidP="003C5D14">
            <w:pPr>
              <w:ind w:firstLine="293"/>
              <w:rPr>
                <w:b/>
                <w:kern w:val="28"/>
                <w:sz w:val="28"/>
                <w:szCs w:val="20"/>
                <w:lang w:val="uk-UA"/>
              </w:rPr>
            </w:pPr>
          </w:p>
          <w:p w:rsidR="00DC0735" w:rsidRPr="007F7881" w:rsidRDefault="00DC0735" w:rsidP="003C5D14">
            <w:pPr>
              <w:ind w:firstLine="293"/>
              <w:rPr>
                <w:b/>
                <w:kern w:val="28"/>
                <w:sz w:val="28"/>
                <w:szCs w:val="20"/>
                <w:lang w:val="uk-UA"/>
              </w:rPr>
            </w:pPr>
            <w:r w:rsidRPr="007F7881">
              <w:rPr>
                <w:b/>
                <w:kern w:val="28"/>
                <w:sz w:val="28"/>
                <w:szCs w:val="20"/>
                <w:lang w:val="uk-UA"/>
              </w:rPr>
              <w:t>25</w:t>
            </w:r>
          </w:p>
        </w:tc>
        <w:tc>
          <w:tcPr>
            <w:tcW w:w="1134" w:type="dxa"/>
            <w:tcBorders>
              <w:top w:val="nil"/>
              <w:left w:val="single" w:sz="4" w:space="0" w:color="auto"/>
              <w:bottom w:val="single" w:sz="4" w:space="0" w:color="auto"/>
              <w:right w:val="single" w:sz="4" w:space="0" w:color="auto"/>
            </w:tcBorders>
          </w:tcPr>
          <w:p w:rsidR="00DC0735" w:rsidRDefault="00DC0735" w:rsidP="003C5D14">
            <w:pPr>
              <w:ind w:firstLine="293"/>
              <w:rPr>
                <w:b/>
                <w:kern w:val="28"/>
                <w:sz w:val="28"/>
                <w:szCs w:val="20"/>
                <w:lang w:val="uk-UA"/>
              </w:rPr>
            </w:pPr>
          </w:p>
          <w:p w:rsidR="00DC0735" w:rsidRPr="007F7881" w:rsidRDefault="00DC0735" w:rsidP="003C5D14">
            <w:pPr>
              <w:ind w:firstLine="293"/>
              <w:rPr>
                <w:b/>
                <w:kern w:val="28"/>
                <w:sz w:val="28"/>
                <w:szCs w:val="20"/>
                <w:lang w:val="uk-UA"/>
              </w:rPr>
            </w:pPr>
            <w:r w:rsidRPr="007F7881">
              <w:rPr>
                <w:b/>
                <w:kern w:val="28"/>
                <w:sz w:val="28"/>
                <w:szCs w:val="20"/>
                <w:lang w:val="uk-UA"/>
              </w:rPr>
              <w:t>26</w:t>
            </w:r>
          </w:p>
        </w:tc>
        <w:tc>
          <w:tcPr>
            <w:tcW w:w="1134" w:type="dxa"/>
            <w:tcBorders>
              <w:top w:val="nil"/>
              <w:left w:val="single" w:sz="4" w:space="0" w:color="auto"/>
              <w:bottom w:val="single" w:sz="4" w:space="0" w:color="auto"/>
              <w:right w:val="single" w:sz="4" w:space="0" w:color="auto"/>
            </w:tcBorders>
          </w:tcPr>
          <w:p w:rsidR="00DC0735" w:rsidRDefault="00DC0735" w:rsidP="003C5D14">
            <w:pPr>
              <w:ind w:firstLine="293"/>
              <w:rPr>
                <w:b/>
                <w:kern w:val="28"/>
                <w:sz w:val="28"/>
                <w:szCs w:val="20"/>
                <w:lang w:val="uk-UA"/>
              </w:rPr>
            </w:pPr>
          </w:p>
          <w:p w:rsidR="00DC0735" w:rsidRPr="007F7881" w:rsidRDefault="00DC0735" w:rsidP="003C5D14">
            <w:pPr>
              <w:ind w:firstLine="293"/>
              <w:rPr>
                <w:b/>
                <w:kern w:val="28"/>
                <w:sz w:val="28"/>
                <w:szCs w:val="20"/>
                <w:lang w:val="uk-UA"/>
              </w:rPr>
            </w:pPr>
            <w:r w:rsidRPr="007F7881">
              <w:rPr>
                <w:b/>
                <w:kern w:val="28"/>
                <w:sz w:val="28"/>
                <w:szCs w:val="20"/>
                <w:lang w:val="uk-UA"/>
              </w:rPr>
              <w:t>2</w:t>
            </w:r>
            <w:r>
              <w:rPr>
                <w:b/>
                <w:kern w:val="28"/>
                <w:sz w:val="28"/>
                <w:szCs w:val="20"/>
                <w:lang w:val="uk-UA"/>
              </w:rPr>
              <w:t>6</w:t>
            </w:r>
          </w:p>
        </w:tc>
      </w:tr>
    </w:tbl>
    <w:p w:rsidR="00DC0735" w:rsidRDefault="00DC0735" w:rsidP="00DC0735">
      <w:pPr>
        <w:autoSpaceDE w:val="0"/>
        <w:autoSpaceDN w:val="0"/>
        <w:adjustRightInd w:val="0"/>
        <w:rPr>
          <w:rFonts w:eastAsia="TimesNewRomanPSMT"/>
          <w:kern w:val="28"/>
          <w:lang w:val="uk-UA"/>
        </w:rPr>
      </w:pPr>
    </w:p>
    <w:p w:rsidR="00DC0735" w:rsidRPr="00D12479" w:rsidRDefault="00DC0735" w:rsidP="00DC0735">
      <w:pPr>
        <w:rPr>
          <w:color w:val="000000"/>
          <w:kern w:val="28"/>
          <w:sz w:val="28"/>
          <w:szCs w:val="20"/>
          <w:lang w:val="uk-UA"/>
        </w:rPr>
      </w:pPr>
      <w:r w:rsidRPr="00D12479">
        <w:rPr>
          <w:lang w:val="uk-UA"/>
        </w:rPr>
        <w:t xml:space="preserve">* Орієнтовний розподіл годин між освітніми галузями в рамках цього інтегрованого предмета: мовно-літературна – 2; математична – 1; природнича, технологічна, соціальна і здоров’язбережувальна, громадянська та історична – разом 4; інформатична – 1 (у 2 класі). </w:t>
      </w:r>
      <w:r w:rsidRPr="00D12479">
        <w:t xml:space="preserve">** Інтегрований предмет або окремі предмети «Образотворче мистецтво» і «Музичне мистецтво». *** Години, передбачені для фізичної культури, не враховуються </w:t>
      </w:r>
      <w:proofErr w:type="gramStart"/>
      <w:r w:rsidRPr="00D12479">
        <w:t>п</w:t>
      </w:r>
      <w:proofErr w:type="gramEnd"/>
      <w:r w:rsidRPr="00D12479">
        <w:t>ід час визначення гранично допустимого навчального навантаження учнів,</w:t>
      </w:r>
      <w:r>
        <w:t xml:space="preserve"> але обов'язково фінансуються. </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p>
    <w:p w:rsidR="00DC0735" w:rsidRPr="00DC0735" w:rsidRDefault="00DC0735" w:rsidP="00DC0735">
      <w:pPr>
        <w:pStyle w:val="aa"/>
        <w:spacing w:after="0" w:line="240" w:lineRule="auto"/>
        <w:ind w:left="0"/>
        <w:jc w:val="right"/>
        <w:rPr>
          <w:rFonts w:ascii="Times New Roman" w:eastAsia="Times New Roman" w:hAnsi="Times New Roman"/>
          <w:b/>
          <w:color w:val="000000"/>
          <w:kern w:val="28"/>
          <w:sz w:val="28"/>
          <w:szCs w:val="28"/>
          <w:lang w:val="uk-UA" w:eastAsia="ru-RU"/>
        </w:rPr>
      </w:pPr>
      <w:r w:rsidRPr="00DC0735">
        <w:rPr>
          <w:rFonts w:ascii="Times New Roman" w:hAnsi="Times New Roman"/>
          <w:color w:val="000000"/>
          <w:sz w:val="28"/>
          <w:szCs w:val="28"/>
          <w:lang w:val="uk-UA"/>
        </w:rPr>
        <w:t>Таблиця 2</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 xml:space="preserve">Навчальний план </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Гаївсько</w:t>
      </w:r>
      <w:r>
        <w:rPr>
          <w:rFonts w:ascii="Times New Roman" w:eastAsia="Times New Roman" w:hAnsi="Times New Roman"/>
          <w:b/>
          <w:color w:val="000000"/>
          <w:kern w:val="28"/>
          <w:sz w:val="28"/>
          <w:szCs w:val="28"/>
          <w:lang w:val="uk-UA" w:eastAsia="ru-RU"/>
        </w:rPr>
        <w:t>го закладу</w:t>
      </w:r>
      <w:r w:rsidRPr="00BC4F67">
        <w:rPr>
          <w:rFonts w:ascii="Times New Roman" w:eastAsia="Times New Roman" w:hAnsi="Times New Roman"/>
          <w:b/>
          <w:color w:val="000000"/>
          <w:kern w:val="28"/>
          <w:sz w:val="28"/>
          <w:szCs w:val="28"/>
          <w:lang w:val="uk-UA" w:eastAsia="ru-RU"/>
        </w:rPr>
        <w:t xml:space="preserve"> загально</w:t>
      </w:r>
      <w:r>
        <w:rPr>
          <w:rFonts w:ascii="Times New Roman" w:eastAsia="Times New Roman" w:hAnsi="Times New Roman"/>
          <w:b/>
          <w:color w:val="000000"/>
          <w:kern w:val="28"/>
          <w:sz w:val="28"/>
          <w:szCs w:val="28"/>
          <w:lang w:val="uk-UA" w:eastAsia="ru-RU"/>
        </w:rPr>
        <w:t xml:space="preserve">ї середньої </w:t>
      </w:r>
      <w:r w:rsidRPr="00BC4F67">
        <w:rPr>
          <w:rFonts w:ascii="Times New Roman" w:eastAsia="Times New Roman" w:hAnsi="Times New Roman"/>
          <w:b/>
          <w:color w:val="000000"/>
          <w:kern w:val="28"/>
          <w:sz w:val="28"/>
          <w:szCs w:val="28"/>
          <w:lang w:val="uk-UA" w:eastAsia="ru-RU"/>
        </w:rPr>
        <w:t>освіт</w:t>
      </w:r>
      <w:r>
        <w:rPr>
          <w:rFonts w:ascii="Times New Roman" w:eastAsia="Times New Roman" w:hAnsi="Times New Roman"/>
          <w:b/>
          <w:color w:val="000000"/>
          <w:kern w:val="28"/>
          <w:sz w:val="28"/>
          <w:szCs w:val="28"/>
          <w:lang w:val="uk-UA" w:eastAsia="ru-RU"/>
        </w:rPr>
        <w:t>и</w:t>
      </w:r>
      <w:r w:rsidRPr="00BC4F67">
        <w:rPr>
          <w:rFonts w:ascii="Times New Roman" w:eastAsia="Times New Roman" w:hAnsi="Times New Roman"/>
          <w:b/>
          <w:color w:val="000000"/>
          <w:kern w:val="28"/>
          <w:sz w:val="28"/>
          <w:szCs w:val="28"/>
          <w:lang w:val="uk-UA" w:eastAsia="ru-RU"/>
        </w:rPr>
        <w:t xml:space="preserve">  І-ІІ ступенів</w:t>
      </w:r>
      <w:r>
        <w:rPr>
          <w:rFonts w:ascii="Times New Roman" w:eastAsia="Times New Roman" w:hAnsi="Times New Roman"/>
          <w:b/>
          <w:color w:val="000000"/>
          <w:kern w:val="28"/>
          <w:sz w:val="28"/>
          <w:szCs w:val="28"/>
          <w:lang w:val="uk-UA" w:eastAsia="ru-RU"/>
        </w:rPr>
        <w:t xml:space="preserve"> – </w:t>
      </w:r>
    </w:p>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r>
        <w:rPr>
          <w:rFonts w:ascii="Times New Roman" w:eastAsia="Times New Roman" w:hAnsi="Times New Roman"/>
          <w:b/>
          <w:color w:val="000000"/>
          <w:kern w:val="28"/>
          <w:sz w:val="28"/>
          <w:szCs w:val="28"/>
          <w:lang w:val="uk-UA" w:eastAsia="ru-RU"/>
        </w:rPr>
        <w:t>закладу дошкільної освіти Барської міської ради</w:t>
      </w:r>
    </w:p>
    <w:p w:rsidR="00DC0735" w:rsidRDefault="00DC0735" w:rsidP="00DC0735">
      <w:pPr>
        <w:contextualSpacing/>
        <w:jc w:val="center"/>
        <w:rPr>
          <w:b/>
          <w:color w:val="000000"/>
          <w:kern w:val="28"/>
          <w:sz w:val="28"/>
          <w:szCs w:val="28"/>
          <w:lang w:val="uk-UA"/>
        </w:rPr>
      </w:pPr>
      <w:r w:rsidRPr="00BC4F67">
        <w:rPr>
          <w:b/>
          <w:color w:val="000000"/>
          <w:kern w:val="28"/>
          <w:sz w:val="28"/>
          <w:szCs w:val="28"/>
          <w:lang w:val="uk-UA"/>
        </w:rPr>
        <w:t>на 20</w:t>
      </w:r>
      <w:r>
        <w:rPr>
          <w:b/>
          <w:color w:val="000000"/>
          <w:kern w:val="28"/>
          <w:sz w:val="28"/>
          <w:szCs w:val="28"/>
          <w:lang w:val="uk-UA"/>
        </w:rPr>
        <w:t>22</w:t>
      </w:r>
      <w:r w:rsidRPr="00BC4F67">
        <w:rPr>
          <w:b/>
          <w:color w:val="000000"/>
          <w:kern w:val="28"/>
          <w:sz w:val="28"/>
          <w:szCs w:val="28"/>
          <w:lang w:val="uk-UA"/>
        </w:rPr>
        <w:t>-202</w:t>
      </w:r>
      <w:r>
        <w:rPr>
          <w:b/>
          <w:color w:val="000000"/>
          <w:kern w:val="28"/>
          <w:sz w:val="28"/>
          <w:szCs w:val="28"/>
          <w:lang w:val="uk-UA"/>
        </w:rPr>
        <w:t>3</w:t>
      </w:r>
      <w:r w:rsidRPr="00BC4F67">
        <w:rPr>
          <w:b/>
          <w:color w:val="000000"/>
          <w:kern w:val="28"/>
          <w:sz w:val="28"/>
          <w:szCs w:val="28"/>
          <w:lang w:val="uk-UA"/>
        </w:rPr>
        <w:t xml:space="preserve"> навчальний рік </w:t>
      </w:r>
    </w:p>
    <w:p w:rsidR="00DC0735" w:rsidRDefault="00DC0735" w:rsidP="00DC0735">
      <w:pPr>
        <w:contextualSpacing/>
        <w:jc w:val="center"/>
        <w:rPr>
          <w:color w:val="000000"/>
          <w:kern w:val="28"/>
          <w:sz w:val="28"/>
          <w:szCs w:val="28"/>
          <w:lang w:val="uk-UA"/>
        </w:rPr>
      </w:pPr>
      <w:r w:rsidRPr="00E33112">
        <w:rPr>
          <w:color w:val="000000"/>
          <w:kern w:val="28"/>
          <w:sz w:val="28"/>
          <w:szCs w:val="28"/>
          <w:lang w:val="uk-UA"/>
        </w:rPr>
        <w:t>(основна школа</w:t>
      </w:r>
      <w:r>
        <w:rPr>
          <w:color w:val="000000"/>
          <w:kern w:val="28"/>
          <w:sz w:val="28"/>
          <w:szCs w:val="28"/>
          <w:lang w:val="uk-UA"/>
        </w:rPr>
        <w:t>,</w:t>
      </w:r>
      <w:r w:rsidRPr="00E33112">
        <w:rPr>
          <w:color w:val="000000"/>
          <w:kern w:val="28"/>
          <w:sz w:val="28"/>
          <w:szCs w:val="28"/>
          <w:lang w:val="uk-UA"/>
        </w:rPr>
        <w:t xml:space="preserve"> </w:t>
      </w:r>
      <w:r>
        <w:rPr>
          <w:color w:val="000000"/>
          <w:kern w:val="28"/>
          <w:sz w:val="28"/>
          <w:szCs w:val="28"/>
          <w:lang w:val="uk-UA"/>
        </w:rPr>
        <w:t>5</w:t>
      </w:r>
      <w:r w:rsidRPr="00E33112">
        <w:rPr>
          <w:color w:val="000000"/>
          <w:kern w:val="28"/>
          <w:sz w:val="28"/>
          <w:szCs w:val="28"/>
          <w:lang w:val="uk-UA"/>
        </w:rPr>
        <w:t xml:space="preserve"> клас</w:t>
      </w:r>
      <w:r>
        <w:rPr>
          <w:color w:val="000000"/>
          <w:kern w:val="28"/>
          <w:sz w:val="28"/>
          <w:szCs w:val="28"/>
          <w:lang w:val="uk-UA"/>
        </w:rPr>
        <w:t xml:space="preserve">  з українською мовою навчання) </w:t>
      </w:r>
    </w:p>
    <w:p w:rsidR="00DC0735" w:rsidRPr="00E33112" w:rsidRDefault="00DC0735" w:rsidP="00DC0735">
      <w:pPr>
        <w:contextualSpacing/>
        <w:jc w:val="center"/>
        <w:rPr>
          <w:color w:val="000000"/>
          <w:kern w:val="28"/>
          <w:sz w:val="28"/>
          <w:szCs w:val="28"/>
          <w:lang w:val="uk-UA"/>
        </w:rPr>
      </w:pPr>
      <w:r w:rsidRPr="00E33112">
        <w:rPr>
          <w:color w:val="000000"/>
          <w:kern w:val="28"/>
          <w:sz w:val="28"/>
          <w:szCs w:val="28"/>
          <w:lang w:val="uk-UA"/>
        </w:rPr>
        <w:t xml:space="preserve">Наказ МОН України від </w:t>
      </w:r>
      <w:r>
        <w:rPr>
          <w:color w:val="000000"/>
          <w:kern w:val="28"/>
          <w:sz w:val="28"/>
          <w:szCs w:val="28"/>
          <w:lang w:val="uk-UA"/>
        </w:rPr>
        <w:t>19</w:t>
      </w:r>
      <w:r w:rsidRPr="00E33112">
        <w:rPr>
          <w:color w:val="000000"/>
          <w:kern w:val="28"/>
          <w:sz w:val="28"/>
          <w:szCs w:val="28"/>
          <w:lang w:val="uk-UA"/>
        </w:rPr>
        <w:t>.0</w:t>
      </w:r>
      <w:r>
        <w:rPr>
          <w:color w:val="000000"/>
          <w:kern w:val="28"/>
          <w:sz w:val="28"/>
          <w:szCs w:val="28"/>
          <w:lang w:val="uk-UA"/>
        </w:rPr>
        <w:t>2</w:t>
      </w:r>
      <w:r w:rsidRPr="00E33112">
        <w:rPr>
          <w:color w:val="000000"/>
          <w:kern w:val="28"/>
          <w:sz w:val="28"/>
          <w:szCs w:val="28"/>
          <w:lang w:val="uk-UA"/>
        </w:rPr>
        <w:t>.20</w:t>
      </w:r>
      <w:r>
        <w:rPr>
          <w:color w:val="000000"/>
          <w:kern w:val="28"/>
          <w:sz w:val="28"/>
          <w:szCs w:val="28"/>
          <w:lang w:val="uk-UA"/>
        </w:rPr>
        <w:t>21</w:t>
      </w:r>
      <w:r w:rsidRPr="00E33112">
        <w:rPr>
          <w:color w:val="000000"/>
          <w:kern w:val="28"/>
          <w:sz w:val="28"/>
          <w:szCs w:val="28"/>
          <w:lang w:val="uk-UA"/>
        </w:rPr>
        <w:t xml:space="preserve"> №</w:t>
      </w:r>
      <w:r>
        <w:rPr>
          <w:color w:val="000000"/>
          <w:kern w:val="28"/>
          <w:sz w:val="28"/>
          <w:szCs w:val="28"/>
          <w:lang w:val="uk-UA"/>
        </w:rPr>
        <w:t>235</w:t>
      </w:r>
      <w:r w:rsidRPr="00E33112">
        <w:rPr>
          <w:color w:val="000000"/>
          <w:kern w:val="28"/>
          <w:sz w:val="28"/>
          <w:szCs w:val="28"/>
          <w:lang w:val="uk-UA"/>
        </w:rPr>
        <w:t xml:space="preserve"> </w:t>
      </w:r>
    </w:p>
    <w:p w:rsidR="00DC0735" w:rsidRPr="00FA5565" w:rsidRDefault="00DC0735" w:rsidP="00DC0735">
      <w:pPr>
        <w:jc w:val="center"/>
        <w:rPr>
          <w:kern w:val="28"/>
          <w:sz w:val="28"/>
          <w:szCs w:val="20"/>
          <w:lang w:val="uk-UA"/>
        </w:rPr>
      </w:pPr>
      <w:r>
        <w:rPr>
          <w:kern w:val="28"/>
          <w:sz w:val="28"/>
          <w:szCs w:val="20"/>
          <w:lang w:val="uk-UA"/>
        </w:rPr>
        <w:t xml:space="preserve">                                 </w:t>
      </w:r>
      <w:r w:rsidRPr="00FA5565">
        <w:rPr>
          <w:kern w:val="28"/>
          <w:sz w:val="28"/>
          <w:szCs w:val="20"/>
          <w:lang w:val="uk-UA"/>
        </w:rPr>
        <w:t>ЗАТВЕРДЖЕНО:</w:t>
      </w:r>
    </w:p>
    <w:p w:rsidR="00DC0735" w:rsidRPr="00FA5565" w:rsidRDefault="00DC0735" w:rsidP="00DC0735">
      <w:pPr>
        <w:jc w:val="center"/>
        <w:rPr>
          <w:kern w:val="28"/>
          <w:sz w:val="28"/>
          <w:szCs w:val="20"/>
          <w:lang w:val="uk-UA"/>
        </w:rPr>
      </w:pPr>
      <w:r>
        <w:rPr>
          <w:kern w:val="28"/>
          <w:sz w:val="28"/>
          <w:szCs w:val="20"/>
          <w:lang w:val="uk-UA"/>
        </w:rPr>
        <w:t xml:space="preserve">                                                                 </w:t>
      </w:r>
      <w:r w:rsidRPr="00FA5565">
        <w:rPr>
          <w:kern w:val="28"/>
          <w:sz w:val="28"/>
          <w:szCs w:val="20"/>
          <w:lang w:val="uk-UA"/>
        </w:rPr>
        <w:t>Наказ</w:t>
      </w:r>
      <w:r>
        <w:rPr>
          <w:kern w:val="28"/>
          <w:sz w:val="28"/>
          <w:szCs w:val="20"/>
          <w:lang w:val="uk-UA"/>
        </w:rPr>
        <w:t xml:space="preserve"> </w:t>
      </w:r>
      <w:r w:rsidRPr="00FA5565">
        <w:rPr>
          <w:kern w:val="28"/>
          <w:sz w:val="28"/>
          <w:szCs w:val="20"/>
          <w:lang w:val="uk-UA"/>
        </w:rPr>
        <w:t xml:space="preserve"> № </w:t>
      </w:r>
      <w:r>
        <w:rPr>
          <w:kern w:val="28"/>
          <w:sz w:val="28"/>
          <w:szCs w:val="20"/>
          <w:lang w:val="uk-UA"/>
        </w:rPr>
        <w:t>____</w:t>
      </w:r>
      <w:r w:rsidRPr="00FA5565">
        <w:rPr>
          <w:kern w:val="28"/>
          <w:sz w:val="28"/>
          <w:szCs w:val="20"/>
          <w:lang w:val="uk-UA"/>
        </w:rPr>
        <w:t xml:space="preserve"> від </w:t>
      </w:r>
      <w:r>
        <w:rPr>
          <w:kern w:val="28"/>
          <w:sz w:val="28"/>
          <w:szCs w:val="20"/>
          <w:lang w:val="uk-UA"/>
        </w:rPr>
        <w:t>__________ року</w:t>
      </w:r>
    </w:p>
    <w:p w:rsidR="00DC0735" w:rsidRPr="00FA5565" w:rsidRDefault="00DC0735" w:rsidP="00DC0735">
      <w:pPr>
        <w:rPr>
          <w:kern w:val="28"/>
          <w:sz w:val="28"/>
          <w:szCs w:val="20"/>
          <w:lang w:val="uk-UA"/>
        </w:rPr>
      </w:pPr>
      <w:r>
        <w:rPr>
          <w:kern w:val="28"/>
          <w:sz w:val="28"/>
          <w:szCs w:val="20"/>
          <w:lang w:val="uk-UA"/>
        </w:rPr>
        <w:t xml:space="preserve">                                                                   </w:t>
      </w:r>
      <w:r w:rsidRPr="00FA5565">
        <w:rPr>
          <w:kern w:val="28"/>
          <w:sz w:val="28"/>
          <w:szCs w:val="20"/>
          <w:lang w:val="uk-UA"/>
        </w:rPr>
        <w:t xml:space="preserve">Директор </w:t>
      </w:r>
      <w:r>
        <w:rPr>
          <w:kern w:val="28"/>
          <w:sz w:val="28"/>
          <w:szCs w:val="20"/>
          <w:lang w:val="uk-UA"/>
        </w:rPr>
        <w:t>Гаївського ЗЗСО</w:t>
      </w:r>
      <w:r w:rsidRPr="00FA5565">
        <w:rPr>
          <w:kern w:val="28"/>
          <w:sz w:val="28"/>
          <w:szCs w:val="20"/>
          <w:lang w:val="uk-UA"/>
        </w:rPr>
        <w:t xml:space="preserve"> І-ІІ ст.</w:t>
      </w:r>
      <w:r>
        <w:rPr>
          <w:kern w:val="28"/>
          <w:sz w:val="28"/>
          <w:szCs w:val="20"/>
          <w:lang w:val="uk-UA"/>
        </w:rPr>
        <w:t>-ЗДО</w:t>
      </w:r>
    </w:p>
    <w:p w:rsidR="00DC0735" w:rsidRDefault="00DC0735" w:rsidP="00DC0735">
      <w:pPr>
        <w:jc w:val="right"/>
        <w:rPr>
          <w:kern w:val="28"/>
          <w:sz w:val="28"/>
          <w:szCs w:val="20"/>
          <w:lang w:val="uk-UA"/>
        </w:rPr>
      </w:pPr>
      <w:r>
        <w:rPr>
          <w:b/>
          <w:kern w:val="28"/>
          <w:sz w:val="28"/>
          <w:szCs w:val="20"/>
          <w:lang w:val="uk-UA"/>
        </w:rPr>
        <w:t xml:space="preserve">_________________ </w:t>
      </w:r>
      <w:r>
        <w:rPr>
          <w:kern w:val="28"/>
          <w:sz w:val="28"/>
          <w:szCs w:val="20"/>
          <w:lang w:val="uk-UA"/>
        </w:rPr>
        <w:t>Сергій ТОМЕНКО</w:t>
      </w:r>
    </w:p>
    <w:p w:rsidR="00DC0735" w:rsidRPr="00E33112" w:rsidRDefault="00DC0735" w:rsidP="00DC0735">
      <w:pPr>
        <w:jc w:val="right"/>
        <w:rPr>
          <w:kern w:val="28"/>
          <w:lang w:val="uk-UA"/>
        </w:rPr>
      </w:pPr>
    </w:p>
    <w:tbl>
      <w:tblPr>
        <w:tblW w:w="9306" w:type="dxa"/>
        <w:tblInd w:w="5" w:type="dxa"/>
        <w:tblLayout w:type="fixed"/>
        <w:tblCellMar>
          <w:left w:w="0" w:type="dxa"/>
          <w:right w:w="0" w:type="dxa"/>
        </w:tblCellMar>
        <w:tblLook w:val="0000" w:firstRow="0" w:lastRow="0" w:firstColumn="0" w:lastColumn="0" w:noHBand="0" w:noVBand="0"/>
      </w:tblPr>
      <w:tblGrid>
        <w:gridCol w:w="543"/>
        <w:gridCol w:w="3201"/>
        <w:gridCol w:w="986"/>
        <w:gridCol w:w="1100"/>
        <w:gridCol w:w="1166"/>
        <w:gridCol w:w="1210"/>
        <w:gridCol w:w="1100"/>
      </w:tblGrid>
      <w:tr w:rsidR="00DC0735" w:rsidRPr="00E33112" w:rsidTr="003C5D14">
        <w:trPr>
          <w:trHeight w:val="489"/>
        </w:trPr>
        <w:tc>
          <w:tcPr>
            <w:tcW w:w="543" w:type="dxa"/>
            <w:tcBorders>
              <w:top w:val="single" w:sz="4" w:space="0" w:color="auto"/>
              <w:left w:val="single" w:sz="4" w:space="0" w:color="auto"/>
              <w:right w:val="single" w:sz="4" w:space="0" w:color="auto"/>
            </w:tcBorders>
            <w:shd w:val="clear" w:color="auto" w:fill="FFFFFF"/>
          </w:tcPr>
          <w:p w:rsidR="00DC0735" w:rsidRPr="00E33112" w:rsidRDefault="00DC0735" w:rsidP="003C5D14">
            <w:pPr>
              <w:jc w:val="center"/>
              <w:rPr>
                <w:b/>
                <w:bCs/>
                <w:kern w:val="28"/>
                <w:sz w:val="28"/>
                <w:szCs w:val="20"/>
                <w:lang w:val="uk-UA"/>
              </w:rPr>
            </w:pPr>
            <w:r w:rsidRPr="00E33112">
              <w:rPr>
                <w:b/>
                <w:bCs/>
                <w:kern w:val="28"/>
                <w:sz w:val="28"/>
                <w:szCs w:val="20"/>
                <w:lang w:val="uk-UA"/>
              </w:rPr>
              <w:t>№</w:t>
            </w:r>
          </w:p>
          <w:p w:rsidR="00DC0735" w:rsidRPr="00E33112" w:rsidRDefault="00DC0735" w:rsidP="003C5D14">
            <w:pPr>
              <w:jc w:val="center"/>
              <w:rPr>
                <w:b/>
                <w:bCs/>
                <w:kern w:val="28"/>
                <w:sz w:val="28"/>
                <w:szCs w:val="20"/>
                <w:lang w:val="uk-UA"/>
              </w:rPr>
            </w:pPr>
            <w:r w:rsidRPr="00E33112">
              <w:rPr>
                <w:b/>
                <w:bCs/>
                <w:kern w:val="28"/>
                <w:sz w:val="28"/>
                <w:szCs w:val="20"/>
                <w:lang w:val="uk-UA"/>
              </w:rPr>
              <w:t>п/п</w:t>
            </w:r>
          </w:p>
        </w:tc>
        <w:tc>
          <w:tcPr>
            <w:tcW w:w="3201" w:type="dxa"/>
            <w:tcBorders>
              <w:top w:val="single" w:sz="4" w:space="0" w:color="auto"/>
              <w:left w:val="single" w:sz="4" w:space="0" w:color="auto"/>
              <w:right w:val="single" w:sz="4" w:space="0" w:color="auto"/>
            </w:tcBorders>
            <w:shd w:val="clear" w:color="auto" w:fill="FFFFFF"/>
          </w:tcPr>
          <w:p w:rsidR="00DC0735" w:rsidRPr="00E33112" w:rsidRDefault="00DC0735" w:rsidP="003C5D14">
            <w:pPr>
              <w:ind w:firstLine="181"/>
              <w:rPr>
                <w:b/>
                <w:bCs/>
                <w:kern w:val="28"/>
                <w:sz w:val="28"/>
                <w:szCs w:val="20"/>
                <w:lang w:val="uk-UA"/>
              </w:rPr>
            </w:pPr>
            <w:r w:rsidRPr="00E33112">
              <w:rPr>
                <w:b/>
                <w:bCs/>
                <w:kern w:val="28"/>
                <w:sz w:val="28"/>
                <w:szCs w:val="20"/>
                <w:lang w:val="uk-UA"/>
              </w:rPr>
              <w:t>Навчальні предмети</w:t>
            </w:r>
          </w:p>
        </w:tc>
        <w:tc>
          <w:tcPr>
            <w:tcW w:w="986" w:type="dxa"/>
            <w:tcBorders>
              <w:top w:val="single" w:sz="4" w:space="0" w:color="auto"/>
              <w:left w:val="single" w:sz="4" w:space="0" w:color="auto"/>
              <w:right w:val="single" w:sz="4" w:space="0" w:color="auto"/>
            </w:tcBorders>
            <w:shd w:val="clear" w:color="auto" w:fill="FFFFFF"/>
          </w:tcPr>
          <w:p w:rsidR="00DC0735" w:rsidRPr="00E33112" w:rsidRDefault="00DC0735" w:rsidP="003C5D14">
            <w:pPr>
              <w:jc w:val="center"/>
              <w:rPr>
                <w:b/>
                <w:bCs/>
                <w:kern w:val="28"/>
                <w:sz w:val="28"/>
                <w:szCs w:val="20"/>
                <w:lang w:val="uk-UA"/>
              </w:rPr>
            </w:pPr>
            <w:r w:rsidRPr="00E33112">
              <w:rPr>
                <w:b/>
                <w:bCs/>
                <w:kern w:val="28"/>
                <w:sz w:val="28"/>
                <w:szCs w:val="20"/>
                <w:lang w:val="uk-UA"/>
              </w:rPr>
              <w:t>5 клас</w:t>
            </w:r>
          </w:p>
        </w:tc>
        <w:tc>
          <w:tcPr>
            <w:tcW w:w="1100" w:type="dxa"/>
            <w:tcBorders>
              <w:top w:val="single" w:sz="4" w:space="0" w:color="auto"/>
              <w:left w:val="single" w:sz="4" w:space="0" w:color="auto"/>
              <w:right w:val="single" w:sz="4" w:space="0" w:color="auto"/>
            </w:tcBorders>
            <w:shd w:val="clear" w:color="auto" w:fill="FFFFFF"/>
          </w:tcPr>
          <w:p w:rsidR="00DC0735" w:rsidRPr="00E33112" w:rsidRDefault="00DC0735" w:rsidP="003C5D14">
            <w:pPr>
              <w:jc w:val="center"/>
              <w:rPr>
                <w:b/>
                <w:bCs/>
                <w:kern w:val="28"/>
                <w:sz w:val="28"/>
                <w:szCs w:val="20"/>
                <w:lang w:val="uk-UA"/>
              </w:rPr>
            </w:pPr>
          </w:p>
        </w:tc>
        <w:tc>
          <w:tcPr>
            <w:tcW w:w="1166" w:type="dxa"/>
            <w:tcBorders>
              <w:top w:val="single" w:sz="4" w:space="0" w:color="auto"/>
              <w:left w:val="single" w:sz="4" w:space="0" w:color="auto"/>
              <w:right w:val="single" w:sz="4" w:space="0" w:color="auto"/>
            </w:tcBorders>
            <w:shd w:val="clear" w:color="auto" w:fill="FFFFFF"/>
          </w:tcPr>
          <w:p w:rsidR="00DC0735" w:rsidRPr="00E33112" w:rsidRDefault="00DC0735" w:rsidP="003C5D14">
            <w:pPr>
              <w:jc w:val="center"/>
              <w:rPr>
                <w:b/>
                <w:bCs/>
                <w:kern w:val="28"/>
                <w:sz w:val="28"/>
                <w:szCs w:val="20"/>
                <w:lang w:val="uk-UA"/>
              </w:rPr>
            </w:pPr>
          </w:p>
        </w:tc>
        <w:tc>
          <w:tcPr>
            <w:tcW w:w="1210" w:type="dxa"/>
            <w:tcBorders>
              <w:top w:val="single" w:sz="4" w:space="0" w:color="auto"/>
              <w:left w:val="single" w:sz="4" w:space="0" w:color="auto"/>
              <w:right w:val="single" w:sz="4" w:space="0" w:color="auto"/>
            </w:tcBorders>
            <w:shd w:val="clear" w:color="auto" w:fill="FFFFFF"/>
          </w:tcPr>
          <w:p w:rsidR="00DC0735" w:rsidRPr="00E33112" w:rsidRDefault="00DC0735" w:rsidP="003C5D14">
            <w:pPr>
              <w:jc w:val="center"/>
              <w:rPr>
                <w:b/>
                <w:bCs/>
                <w:kern w:val="28"/>
                <w:sz w:val="28"/>
                <w:szCs w:val="20"/>
                <w:lang w:val="uk-UA"/>
              </w:rPr>
            </w:pPr>
          </w:p>
        </w:tc>
        <w:tc>
          <w:tcPr>
            <w:tcW w:w="1100" w:type="dxa"/>
            <w:tcBorders>
              <w:top w:val="single" w:sz="4" w:space="0" w:color="auto"/>
              <w:left w:val="single" w:sz="4" w:space="0" w:color="auto"/>
              <w:right w:val="single" w:sz="4" w:space="0" w:color="auto"/>
            </w:tcBorders>
            <w:shd w:val="clear" w:color="auto" w:fill="FFFFFF"/>
          </w:tcPr>
          <w:p w:rsidR="00DC0735" w:rsidRPr="00E33112" w:rsidRDefault="00DC0735" w:rsidP="003C5D14">
            <w:pPr>
              <w:jc w:val="center"/>
              <w:rPr>
                <w:b/>
                <w:bCs/>
                <w:kern w:val="28"/>
                <w:sz w:val="28"/>
                <w:szCs w:val="20"/>
                <w:lang w:val="uk-UA"/>
              </w:rPr>
            </w:pPr>
          </w:p>
        </w:tc>
      </w:tr>
      <w:tr w:rsidR="00DC0735" w:rsidRPr="00E33112" w:rsidTr="003C5D14">
        <w:trPr>
          <w:trHeight w:val="312"/>
        </w:trPr>
        <w:tc>
          <w:tcPr>
            <w:tcW w:w="543"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1</w:t>
            </w:r>
          </w:p>
        </w:tc>
        <w:tc>
          <w:tcPr>
            <w:tcW w:w="3201"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ind w:firstLine="181"/>
              <w:rPr>
                <w:kern w:val="28"/>
                <w:sz w:val="28"/>
                <w:szCs w:val="20"/>
                <w:lang w:val="uk-UA"/>
              </w:rPr>
            </w:pPr>
            <w:r w:rsidRPr="00E33112">
              <w:rPr>
                <w:kern w:val="28"/>
                <w:sz w:val="28"/>
                <w:szCs w:val="20"/>
                <w:lang w:val="uk-UA"/>
              </w:rPr>
              <w:t>Українська мова</w:t>
            </w:r>
          </w:p>
        </w:tc>
        <w:tc>
          <w:tcPr>
            <w:tcW w:w="986"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1.5</w:t>
            </w:r>
          </w:p>
        </w:tc>
        <w:tc>
          <w:tcPr>
            <w:tcW w:w="110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50"/>
        </w:trPr>
        <w:tc>
          <w:tcPr>
            <w:tcW w:w="543"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3201"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ind w:firstLine="181"/>
              <w:rPr>
                <w:kern w:val="28"/>
                <w:sz w:val="28"/>
                <w:szCs w:val="20"/>
                <w:lang w:val="uk-UA"/>
              </w:rPr>
            </w:pPr>
            <w:r w:rsidRPr="00E33112">
              <w:rPr>
                <w:kern w:val="28"/>
                <w:sz w:val="28"/>
                <w:szCs w:val="20"/>
                <w:lang w:val="uk-UA"/>
              </w:rPr>
              <w:t>Українська література</w:t>
            </w:r>
          </w:p>
        </w:tc>
        <w:tc>
          <w:tcPr>
            <w:tcW w:w="986"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0.5</w:t>
            </w:r>
          </w:p>
        </w:tc>
        <w:tc>
          <w:tcPr>
            <w:tcW w:w="110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2</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firstLine="181"/>
              <w:rPr>
                <w:kern w:val="28"/>
                <w:sz w:val="28"/>
                <w:szCs w:val="20"/>
                <w:lang w:val="uk-UA"/>
              </w:rPr>
            </w:pPr>
            <w:r w:rsidRPr="00E33112">
              <w:rPr>
                <w:kern w:val="28"/>
                <w:sz w:val="28"/>
                <w:szCs w:val="20"/>
                <w:lang w:val="uk-UA"/>
              </w:rPr>
              <w:t>Англійська мова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3</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firstLine="181"/>
              <w:rPr>
                <w:kern w:val="28"/>
                <w:sz w:val="28"/>
                <w:szCs w:val="20"/>
                <w:lang w:val="uk-UA"/>
              </w:rPr>
            </w:pPr>
            <w:r w:rsidRPr="00E33112">
              <w:rPr>
                <w:kern w:val="28"/>
                <w:sz w:val="28"/>
                <w:szCs w:val="20"/>
                <w:lang w:val="uk-UA"/>
              </w:rPr>
              <w:t>Математика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1.5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78"/>
        </w:trPr>
        <w:tc>
          <w:tcPr>
            <w:tcW w:w="543"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4</w:t>
            </w:r>
          </w:p>
        </w:tc>
        <w:tc>
          <w:tcPr>
            <w:tcW w:w="3201"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ind w:firstLine="181"/>
              <w:rPr>
                <w:kern w:val="28"/>
                <w:sz w:val="28"/>
                <w:szCs w:val="20"/>
                <w:lang w:val="uk-UA"/>
              </w:rPr>
            </w:pPr>
            <w:r w:rsidRPr="00E33112">
              <w:rPr>
                <w:kern w:val="28"/>
                <w:sz w:val="28"/>
                <w:szCs w:val="20"/>
                <w:lang w:val="uk-UA"/>
              </w:rPr>
              <w:t>Зарубіжна література</w:t>
            </w:r>
          </w:p>
        </w:tc>
        <w:tc>
          <w:tcPr>
            <w:tcW w:w="986"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0.5</w:t>
            </w:r>
          </w:p>
        </w:tc>
        <w:tc>
          <w:tcPr>
            <w:tcW w:w="110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78"/>
        </w:trPr>
        <w:tc>
          <w:tcPr>
            <w:tcW w:w="543"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3201"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ind w:firstLine="181"/>
              <w:rPr>
                <w:kern w:val="28"/>
                <w:sz w:val="28"/>
                <w:szCs w:val="20"/>
                <w:lang w:val="uk-UA"/>
              </w:rPr>
            </w:pPr>
          </w:p>
        </w:tc>
        <w:tc>
          <w:tcPr>
            <w:tcW w:w="986"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5</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left="166" w:firstLine="15"/>
              <w:rPr>
                <w:kern w:val="28"/>
                <w:sz w:val="28"/>
                <w:szCs w:val="20"/>
                <w:lang w:val="uk-UA"/>
              </w:rPr>
            </w:pPr>
            <w:r>
              <w:rPr>
                <w:kern w:val="28"/>
                <w:sz w:val="28"/>
                <w:szCs w:val="20"/>
                <w:lang w:val="uk-UA"/>
              </w:rPr>
              <w:t>Досліджуємо історію та громадянське суспільство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307"/>
        </w:trPr>
        <w:tc>
          <w:tcPr>
            <w:tcW w:w="543"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6</w:t>
            </w:r>
          </w:p>
        </w:tc>
        <w:tc>
          <w:tcPr>
            <w:tcW w:w="3201"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ind w:firstLine="181"/>
              <w:rPr>
                <w:kern w:val="28"/>
                <w:sz w:val="28"/>
                <w:szCs w:val="20"/>
                <w:lang w:val="uk-UA"/>
              </w:rPr>
            </w:pPr>
            <w:r w:rsidRPr="00E33112">
              <w:rPr>
                <w:kern w:val="28"/>
                <w:sz w:val="28"/>
                <w:szCs w:val="20"/>
                <w:lang w:val="uk-UA"/>
              </w:rPr>
              <w:t>Етика</w:t>
            </w:r>
          </w:p>
        </w:tc>
        <w:tc>
          <w:tcPr>
            <w:tcW w:w="986"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0.25</w:t>
            </w:r>
          </w:p>
        </w:tc>
        <w:tc>
          <w:tcPr>
            <w:tcW w:w="110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nil"/>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45"/>
        </w:trPr>
        <w:tc>
          <w:tcPr>
            <w:tcW w:w="543"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3201"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ind w:firstLine="181"/>
              <w:rPr>
                <w:kern w:val="28"/>
                <w:sz w:val="28"/>
                <w:szCs w:val="20"/>
                <w:lang w:val="uk-UA"/>
              </w:rPr>
            </w:pPr>
          </w:p>
        </w:tc>
        <w:tc>
          <w:tcPr>
            <w:tcW w:w="986"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7</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left="166" w:firstLine="15"/>
              <w:rPr>
                <w:kern w:val="28"/>
                <w:sz w:val="28"/>
                <w:szCs w:val="20"/>
                <w:lang w:val="uk-UA"/>
              </w:rPr>
            </w:pPr>
            <w:r>
              <w:rPr>
                <w:kern w:val="28"/>
                <w:sz w:val="28"/>
                <w:szCs w:val="20"/>
                <w:lang w:val="uk-UA"/>
              </w:rPr>
              <w:t>Здоров’я безпека і   добробут</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8</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left="166" w:firstLine="15"/>
              <w:rPr>
                <w:kern w:val="28"/>
                <w:sz w:val="28"/>
                <w:szCs w:val="20"/>
                <w:lang w:val="uk-UA"/>
              </w:rPr>
            </w:pPr>
            <w:r>
              <w:rPr>
                <w:kern w:val="28"/>
                <w:sz w:val="28"/>
                <w:szCs w:val="20"/>
                <w:lang w:val="uk-UA"/>
              </w:rPr>
              <w:t>Пізнаємо природу</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9</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left="166" w:firstLine="15"/>
              <w:rPr>
                <w:kern w:val="28"/>
                <w:sz w:val="28"/>
                <w:szCs w:val="20"/>
                <w:lang w:val="uk-UA"/>
              </w:rPr>
            </w:pPr>
            <w:r>
              <w:rPr>
                <w:kern w:val="28"/>
                <w:sz w:val="28"/>
                <w:szCs w:val="20"/>
                <w:lang w:val="uk-UA"/>
              </w:rPr>
              <w:t>Інтегрований курс «Мистецтво»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0.25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10</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firstLine="181"/>
              <w:rPr>
                <w:kern w:val="28"/>
                <w:sz w:val="28"/>
                <w:szCs w:val="20"/>
                <w:lang w:val="uk-UA"/>
              </w:rPr>
            </w:pPr>
            <w:r w:rsidRPr="00E33112">
              <w:rPr>
                <w:kern w:val="28"/>
                <w:sz w:val="28"/>
                <w:szCs w:val="20"/>
                <w:lang w:val="uk-UA"/>
              </w:rPr>
              <w:t>Фізична культура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0.25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11</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firstLine="181"/>
              <w:rPr>
                <w:kern w:val="28"/>
                <w:sz w:val="28"/>
                <w:szCs w:val="20"/>
                <w:lang w:val="uk-UA"/>
              </w:rPr>
            </w:pPr>
            <w:r>
              <w:rPr>
                <w:kern w:val="28"/>
                <w:sz w:val="28"/>
                <w:szCs w:val="20"/>
                <w:lang w:val="uk-UA"/>
              </w:rPr>
              <w:t>Технології</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0.25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sidRPr="00E33112">
              <w:rPr>
                <w:kern w:val="28"/>
                <w:sz w:val="28"/>
                <w:szCs w:val="20"/>
                <w:lang w:val="uk-UA"/>
              </w:rPr>
              <w:t>12</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ind w:firstLine="181"/>
              <w:rPr>
                <w:kern w:val="28"/>
                <w:sz w:val="28"/>
                <w:szCs w:val="20"/>
                <w:lang w:val="uk-UA"/>
              </w:rPr>
            </w:pPr>
            <w:r w:rsidRPr="00E33112">
              <w:rPr>
                <w:kern w:val="28"/>
                <w:sz w:val="28"/>
                <w:szCs w:val="20"/>
                <w:lang w:val="uk-UA"/>
              </w:rPr>
              <w:t>Інформатика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r>
              <w:rPr>
                <w:kern w:val="28"/>
                <w:sz w:val="28"/>
                <w:szCs w:val="20"/>
                <w:lang w:val="uk-UA"/>
              </w:rPr>
              <w:t>0.5</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DC0735" w:rsidRPr="00CC54DD" w:rsidRDefault="00DC0735" w:rsidP="003C5D14">
            <w:pPr>
              <w:ind w:firstLine="181"/>
              <w:rPr>
                <w:b/>
                <w:kern w:val="28"/>
                <w:sz w:val="28"/>
                <w:szCs w:val="20"/>
                <w:lang w:val="uk-UA"/>
              </w:rPr>
            </w:pPr>
            <w:r w:rsidRPr="00CC54DD">
              <w:rPr>
                <w:b/>
                <w:kern w:val="28"/>
                <w:sz w:val="28"/>
                <w:szCs w:val="20"/>
                <w:lang w:val="uk-UA"/>
              </w:rPr>
              <w:t>Разом:</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C0735" w:rsidRPr="00CC54DD" w:rsidRDefault="00DC0735" w:rsidP="003C5D14">
            <w:pPr>
              <w:jc w:val="center"/>
              <w:rPr>
                <w:b/>
                <w:kern w:val="28"/>
                <w:sz w:val="28"/>
                <w:szCs w:val="20"/>
                <w:lang w:val="uk-UA"/>
              </w:rPr>
            </w:pPr>
            <w:r w:rsidRPr="00CC54DD">
              <w:rPr>
                <w:b/>
                <w:kern w:val="28"/>
                <w:sz w:val="28"/>
                <w:szCs w:val="20"/>
                <w:lang w:val="uk-UA"/>
              </w:rPr>
              <w:t>8</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r w:rsidRPr="00E33112">
              <w:rPr>
                <w:kern w:val="28"/>
                <w:sz w:val="28"/>
                <w:szCs w:val="20"/>
                <w:lang w:val="uk-UA"/>
              </w:rPr>
              <w:t>1</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ind w:firstLine="181"/>
              <w:rPr>
                <w:kern w:val="28"/>
                <w:sz w:val="28"/>
                <w:szCs w:val="20"/>
                <w:lang w:val="uk-UA"/>
              </w:rPr>
            </w:pPr>
            <w:r w:rsidRPr="00E33112">
              <w:rPr>
                <w:kern w:val="28"/>
                <w:sz w:val="28"/>
                <w:szCs w:val="20"/>
                <w:lang w:val="uk-UA"/>
              </w:rPr>
              <w:t>Християнська етика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r>
              <w:rPr>
                <w:kern w:val="28"/>
                <w:sz w:val="28"/>
                <w:szCs w:val="20"/>
                <w:lang w:val="uk-UA"/>
              </w:rPr>
              <w:t>2</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ind w:firstLine="181"/>
              <w:rPr>
                <w:kern w:val="28"/>
                <w:sz w:val="28"/>
                <w:szCs w:val="20"/>
                <w:lang w:val="uk-UA"/>
              </w:rPr>
            </w:pPr>
            <w:r>
              <w:rPr>
                <w:kern w:val="28"/>
                <w:sz w:val="28"/>
                <w:szCs w:val="20"/>
                <w:lang w:val="uk-UA"/>
              </w:rPr>
              <w:t>Інформатика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r>
              <w:rPr>
                <w:kern w:val="28"/>
                <w:sz w:val="28"/>
                <w:szCs w:val="20"/>
                <w:lang w:val="uk-UA"/>
              </w:rPr>
              <w:t>3</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ind w:firstLine="181"/>
              <w:rPr>
                <w:kern w:val="28"/>
                <w:sz w:val="28"/>
                <w:szCs w:val="20"/>
                <w:lang w:val="uk-UA"/>
              </w:rPr>
            </w:pPr>
            <w:r w:rsidRPr="00E33112">
              <w:rPr>
                <w:kern w:val="28"/>
                <w:sz w:val="28"/>
                <w:szCs w:val="20"/>
                <w:lang w:val="uk-UA"/>
              </w:rPr>
              <w:t>Захисти себе від ВІЛ</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r>
              <w:rPr>
                <w:kern w:val="28"/>
                <w:sz w:val="28"/>
                <w:szCs w:val="20"/>
                <w:lang w:val="uk-UA"/>
              </w:rPr>
              <w:t>4</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DC0735" w:rsidRDefault="00DC0735" w:rsidP="003C5D14">
            <w:pPr>
              <w:ind w:firstLine="181"/>
              <w:rPr>
                <w:kern w:val="28"/>
                <w:sz w:val="28"/>
                <w:szCs w:val="20"/>
                <w:lang w:val="uk-UA"/>
              </w:rPr>
            </w:pPr>
            <w:r w:rsidRPr="00E33112">
              <w:rPr>
                <w:kern w:val="28"/>
                <w:sz w:val="28"/>
                <w:szCs w:val="20"/>
                <w:lang w:val="uk-UA"/>
              </w:rPr>
              <w:t xml:space="preserve">Вчимося бути </w:t>
            </w:r>
            <w:r>
              <w:rPr>
                <w:kern w:val="28"/>
                <w:sz w:val="28"/>
                <w:szCs w:val="20"/>
                <w:lang w:val="uk-UA"/>
              </w:rPr>
              <w:t xml:space="preserve">     </w:t>
            </w:r>
          </w:p>
          <w:p w:rsidR="00DC0735" w:rsidRPr="00E33112" w:rsidRDefault="00DC0735" w:rsidP="003C5D14">
            <w:pPr>
              <w:ind w:firstLine="181"/>
              <w:rPr>
                <w:kern w:val="28"/>
                <w:sz w:val="28"/>
                <w:szCs w:val="20"/>
                <w:lang w:val="uk-UA"/>
              </w:rPr>
            </w:pPr>
            <w:r w:rsidRPr="00E33112">
              <w:rPr>
                <w:kern w:val="28"/>
                <w:sz w:val="28"/>
                <w:szCs w:val="20"/>
                <w:lang w:val="uk-UA"/>
              </w:rPr>
              <w:t>громадянами</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r>
      <w:tr w:rsidR="00DC0735"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DC0735" w:rsidRPr="00CC54DD" w:rsidRDefault="00DC0735" w:rsidP="003C5D14">
            <w:pPr>
              <w:ind w:firstLine="181"/>
              <w:rPr>
                <w:b/>
                <w:kern w:val="28"/>
                <w:sz w:val="28"/>
                <w:szCs w:val="20"/>
                <w:lang w:val="uk-UA"/>
              </w:rPr>
            </w:pPr>
            <w:r w:rsidRPr="00CC54DD">
              <w:rPr>
                <w:b/>
                <w:kern w:val="28"/>
                <w:sz w:val="28"/>
                <w:szCs w:val="20"/>
                <w:lang w:val="uk-UA"/>
              </w:rPr>
              <w:t>Всього фінансується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DC0735" w:rsidRPr="00CC54DD" w:rsidRDefault="00DC0735" w:rsidP="003C5D14">
            <w:pPr>
              <w:jc w:val="center"/>
              <w:rPr>
                <w:b/>
                <w:kern w:val="28"/>
                <w:sz w:val="28"/>
                <w:szCs w:val="20"/>
                <w:lang w:val="uk-UA"/>
              </w:rPr>
            </w:pPr>
            <w:r>
              <w:rPr>
                <w:b/>
                <w:kern w:val="28"/>
                <w:sz w:val="28"/>
                <w:szCs w:val="20"/>
                <w:lang w:val="uk-UA"/>
              </w:rPr>
              <w:t>8</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DC0735" w:rsidRPr="00E33112" w:rsidRDefault="00DC0735" w:rsidP="003C5D14">
            <w:pPr>
              <w:jc w:val="center"/>
              <w:rPr>
                <w:kern w:val="28"/>
                <w:sz w:val="28"/>
                <w:szCs w:val="20"/>
                <w:lang w:val="uk-UA"/>
              </w:rPr>
            </w:pPr>
          </w:p>
        </w:tc>
      </w:tr>
    </w:tbl>
    <w:p w:rsidR="00DC0735" w:rsidRDefault="00DC0735" w:rsidP="00DC0735">
      <w:pPr>
        <w:pStyle w:val="aa"/>
        <w:spacing w:after="0" w:line="240" w:lineRule="auto"/>
        <w:ind w:left="0"/>
        <w:jc w:val="center"/>
        <w:rPr>
          <w:rFonts w:ascii="Times New Roman" w:eastAsia="Times New Roman" w:hAnsi="Times New Roman"/>
          <w:b/>
          <w:color w:val="000000"/>
          <w:kern w:val="28"/>
          <w:sz w:val="28"/>
          <w:szCs w:val="28"/>
          <w:lang w:val="uk-UA" w:eastAsia="ru-RU"/>
        </w:rPr>
      </w:pPr>
    </w:p>
    <w:p w:rsidR="006A5323" w:rsidRDefault="006A5323" w:rsidP="006A5323">
      <w:pPr>
        <w:autoSpaceDE w:val="0"/>
        <w:autoSpaceDN w:val="0"/>
        <w:adjustRightInd w:val="0"/>
        <w:rPr>
          <w:rFonts w:eastAsia="TimesNewRomanPSMT"/>
          <w:kern w:val="28"/>
          <w:lang w:val="uk-UA"/>
        </w:rPr>
      </w:pPr>
    </w:p>
    <w:p w:rsidR="006A5323" w:rsidRDefault="006A5323" w:rsidP="006A5323">
      <w:pPr>
        <w:rPr>
          <w:color w:val="000000"/>
          <w:kern w:val="28"/>
          <w:sz w:val="28"/>
          <w:szCs w:val="20"/>
          <w:lang w:val="uk-UA"/>
        </w:rPr>
      </w:pPr>
    </w:p>
    <w:p w:rsidR="00BF60FA" w:rsidRPr="00F97500" w:rsidRDefault="00BF60FA" w:rsidP="00BF60FA">
      <w:pPr>
        <w:pStyle w:val="a3"/>
        <w:shd w:val="clear" w:color="auto" w:fill="FFFFFF"/>
        <w:spacing w:before="0" w:beforeAutospacing="0" w:after="0" w:afterAutospacing="0"/>
        <w:jc w:val="right"/>
        <w:rPr>
          <w:color w:val="000000"/>
          <w:sz w:val="28"/>
          <w:szCs w:val="28"/>
          <w:lang w:val="uk-UA"/>
        </w:rPr>
      </w:pPr>
      <w:r w:rsidRPr="00F97500">
        <w:rPr>
          <w:color w:val="000000"/>
          <w:sz w:val="28"/>
          <w:szCs w:val="28"/>
          <w:lang w:val="uk-UA"/>
        </w:rPr>
        <w:lastRenderedPageBreak/>
        <w:t xml:space="preserve">Таблиця 3 </w:t>
      </w:r>
    </w:p>
    <w:p w:rsidR="00BF60FA" w:rsidRDefault="00BF60FA" w:rsidP="00BF60FA">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 xml:space="preserve">Навчальний план </w:t>
      </w:r>
    </w:p>
    <w:p w:rsidR="00BF60FA" w:rsidRDefault="00BF60FA" w:rsidP="00BF60FA">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Гаївсько</w:t>
      </w:r>
      <w:r>
        <w:rPr>
          <w:rFonts w:ascii="Times New Roman" w:eastAsia="Times New Roman" w:hAnsi="Times New Roman"/>
          <w:b/>
          <w:color w:val="000000"/>
          <w:kern w:val="28"/>
          <w:sz w:val="28"/>
          <w:szCs w:val="28"/>
          <w:lang w:val="uk-UA" w:eastAsia="ru-RU"/>
        </w:rPr>
        <w:t>го закладу</w:t>
      </w:r>
      <w:r w:rsidRPr="00BC4F67">
        <w:rPr>
          <w:rFonts w:ascii="Times New Roman" w:eastAsia="Times New Roman" w:hAnsi="Times New Roman"/>
          <w:b/>
          <w:color w:val="000000"/>
          <w:kern w:val="28"/>
          <w:sz w:val="28"/>
          <w:szCs w:val="28"/>
          <w:lang w:val="uk-UA" w:eastAsia="ru-RU"/>
        </w:rPr>
        <w:t xml:space="preserve"> загально</w:t>
      </w:r>
      <w:r>
        <w:rPr>
          <w:rFonts w:ascii="Times New Roman" w:eastAsia="Times New Roman" w:hAnsi="Times New Roman"/>
          <w:b/>
          <w:color w:val="000000"/>
          <w:kern w:val="28"/>
          <w:sz w:val="28"/>
          <w:szCs w:val="28"/>
          <w:lang w:val="uk-UA" w:eastAsia="ru-RU"/>
        </w:rPr>
        <w:t xml:space="preserve">ї середньої </w:t>
      </w:r>
      <w:r w:rsidRPr="00BC4F67">
        <w:rPr>
          <w:rFonts w:ascii="Times New Roman" w:eastAsia="Times New Roman" w:hAnsi="Times New Roman"/>
          <w:b/>
          <w:color w:val="000000"/>
          <w:kern w:val="28"/>
          <w:sz w:val="28"/>
          <w:szCs w:val="28"/>
          <w:lang w:val="uk-UA" w:eastAsia="ru-RU"/>
        </w:rPr>
        <w:t>освіт</w:t>
      </w:r>
      <w:r>
        <w:rPr>
          <w:rFonts w:ascii="Times New Roman" w:eastAsia="Times New Roman" w:hAnsi="Times New Roman"/>
          <w:b/>
          <w:color w:val="000000"/>
          <w:kern w:val="28"/>
          <w:sz w:val="28"/>
          <w:szCs w:val="28"/>
          <w:lang w:val="uk-UA" w:eastAsia="ru-RU"/>
        </w:rPr>
        <w:t>и</w:t>
      </w:r>
      <w:r w:rsidRPr="00BC4F67">
        <w:rPr>
          <w:rFonts w:ascii="Times New Roman" w:eastAsia="Times New Roman" w:hAnsi="Times New Roman"/>
          <w:b/>
          <w:color w:val="000000"/>
          <w:kern w:val="28"/>
          <w:sz w:val="28"/>
          <w:szCs w:val="28"/>
          <w:lang w:val="uk-UA" w:eastAsia="ru-RU"/>
        </w:rPr>
        <w:t xml:space="preserve">  І-ІІ ступенів</w:t>
      </w:r>
      <w:r>
        <w:rPr>
          <w:rFonts w:ascii="Times New Roman" w:eastAsia="Times New Roman" w:hAnsi="Times New Roman"/>
          <w:b/>
          <w:color w:val="000000"/>
          <w:kern w:val="28"/>
          <w:sz w:val="28"/>
          <w:szCs w:val="28"/>
          <w:lang w:val="uk-UA" w:eastAsia="ru-RU"/>
        </w:rPr>
        <w:t xml:space="preserve"> – </w:t>
      </w:r>
    </w:p>
    <w:p w:rsidR="00BF60FA" w:rsidRDefault="00BF60FA" w:rsidP="00BF60FA">
      <w:pPr>
        <w:pStyle w:val="aa"/>
        <w:spacing w:after="0" w:line="240" w:lineRule="auto"/>
        <w:ind w:left="0"/>
        <w:jc w:val="center"/>
        <w:rPr>
          <w:rFonts w:ascii="Times New Roman" w:eastAsia="Times New Roman" w:hAnsi="Times New Roman"/>
          <w:b/>
          <w:color w:val="000000"/>
          <w:kern w:val="28"/>
          <w:sz w:val="28"/>
          <w:szCs w:val="28"/>
          <w:lang w:val="uk-UA" w:eastAsia="ru-RU"/>
        </w:rPr>
      </w:pPr>
      <w:r>
        <w:rPr>
          <w:rFonts w:ascii="Times New Roman" w:eastAsia="Times New Roman" w:hAnsi="Times New Roman"/>
          <w:b/>
          <w:color w:val="000000"/>
          <w:kern w:val="28"/>
          <w:sz w:val="28"/>
          <w:szCs w:val="28"/>
          <w:lang w:val="uk-UA" w:eastAsia="ru-RU"/>
        </w:rPr>
        <w:t>закладу дошкільної освіти Барської міської ради</w:t>
      </w:r>
    </w:p>
    <w:p w:rsidR="00BF60FA" w:rsidRDefault="00BF60FA" w:rsidP="00BF60FA">
      <w:pPr>
        <w:contextualSpacing/>
        <w:jc w:val="center"/>
        <w:rPr>
          <w:b/>
          <w:color w:val="000000"/>
          <w:kern w:val="28"/>
          <w:sz w:val="28"/>
          <w:szCs w:val="28"/>
          <w:lang w:val="uk-UA"/>
        </w:rPr>
      </w:pPr>
      <w:r w:rsidRPr="00BC4F67">
        <w:rPr>
          <w:b/>
          <w:color w:val="000000"/>
          <w:kern w:val="28"/>
          <w:sz w:val="28"/>
          <w:szCs w:val="28"/>
          <w:lang w:val="uk-UA"/>
        </w:rPr>
        <w:t>на 20</w:t>
      </w:r>
      <w:r>
        <w:rPr>
          <w:b/>
          <w:color w:val="000000"/>
          <w:kern w:val="28"/>
          <w:sz w:val="28"/>
          <w:szCs w:val="28"/>
          <w:lang w:val="uk-UA"/>
        </w:rPr>
        <w:t>22</w:t>
      </w:r>
      <w:r w:rsidRPr="00BC4F67">
        <w:rPr>
          <w:b/>
          <w:color w:val="000000"/>
          <w:kern w:val="28"/>
          <w:sz w:val="28"/>
          <w:szCs w:val="28"/>
          <w:lang w:val="uk-UA"/>
        </w:rPr>
        <w:t>-202</w:t>
      </w:r>
      <w:r>
        <w:rPr>
          <w:b/>
          <w:color w:val="000000"/>
          <w:kern w:val="28"/>
          <w:sz w:val="28"/>
          <w:szCs w:val="28"/>
          <w:lang w:val="uk-UA"/>
        </w:rPr>
        <w:t>3</w:t>
      </w:r>
      <w:r w:rsidRPr="00BC4F67">
        <w:rPr>
          <w:b/>
          <w:color w:val="000000"/>
          <w:kern w:val="28"/>
          <w:sz w:val="28"/>
          <w:szCs w:val="28"/>
          <w:lang w:val="uk-UA"/>
        </w:rPr>
        <w:t xml:space="preserve"> навчальний рік </w:t>
      </w:r>
    </w:p>
    <w:p w:rsidR="00BF60FA" w:rsidRDefault="00BF60FA" w:rsidP="00BF60FA">
      <w:pPr>
        <w:contextualSpacing/>
        <w:jc w:val="center"/>
        <w:rPr>
          <w:color w:val="000000"/>
          <w:kern w:val="28"/>
          <w:sz w:val="28"/>
          <w:szCs w:val="28"/>
          <w:lang w:val="uk-UA"/>
        </w:rPr>
      </w:pPr>
      <w:r w:rsidRPr="00E33112">
        <w:rPr>
          <w:color w:val="000000"/>
          <w:kern w:val="28"/>
          <w:sz w:val="28"/>
          <w:szCs w:val="28"/>
          <w:lang w:val="uk-UA"/>
        </w:rPr>
        <w:t>(основна школа</w:t>
      </w:r>
      <w:r>
        <w:rPr>
          <w:color w:val="000000"/>
          <w:kern w:val="28"/>
          <w:sz w:val="28"/>
          <w:szCs w:val="28"/>
          <w:lang w:val="uk-UA"/>
        </w:rPr>
        <w:t>,</w:t>
      </w:r>
      <w:r w:rsidRPr="00E33112">
        <w:rPr>
          <w:color w:val="000000"/>
          <w:kern w:val="28"/>
          <w:sz w:val="28"/>
          <w:szCs w:val="28"/>
          <w:lang w:val="uk-UA"/>
        </w:rPr>
        <w:t xml:space="preserve"> </w:t>
      </w:r>
      <w:r>
        <w:rPr>
          <w:color w:val="000000"/>
          <w:kern w:val="28"/>
          <w:sz w:val="28"/>
          <w:szCs w:val="28"/>
          <w:lang w:val="uk-UA"/>
        </w:rPr>
        <w:t>6</w:t>
      </w:r>
      <w:r w:rsidRPr="00E33112">
        <w:rPr>
          <w:color w:val="000000"/>
          <w:kern w:val="28"/>
          <w:sz w:val="28"/>
          <w:szCs w:val="28"/>
          <w:lang w:val="uk-UA"/>
        </w:rPr>
        <w:t>-9 класи</w:t>
      </w:r>
      <w:r>
        <w:rPr>
          <w:color w:val="000000"/>
          <w:kern w:val="28"/>
          <w:sz w:val="28"/>
          <w:szCs w:val="28"/>
          <w:lang w:val="uk-UA"/>
        </w:rPr>
        <w:t xml:space="preserve"> з українською мовою навчання) </w:t>
      </w:r>
    </w:p>
    <w:p w:rsidR="00BF60FA" w:rsidRPr="00E33112" w:rsidRDefault="00BF60FA" w:rsidP="00BF60FA">
      <w:pPr>
        <w:contextualSpacing/>
        <w:jc w:val="center"/>
        <w:rPr>
          <w:color w:val="000000"/>
          <w:kern w:val="28"/>
          <w:sz w:val="28"/>
          <w:szCs w:val="28"/>
          <w:lang w:val="uk-UA"/>
        </w:rPr>
      </w:pPr>
      <w:r w:rsidRPr="00E33112">
        <w:rPr>
          <w:color w:val="000000"/>
          <w:kern w:val="28"/>
          <w:sz w:val="28"/>
          <w:szCs w:val="28"/>
          <w:lang w:val="uk-UA"/>
        </w:rPr>
        <w:t>Наказ МОН України від 20.04.2018 №405 (таблиця № 13)</w:t>
      </w:r>
    </w:p>
    <w:p w:rsidR="00BF60FA" w:rsidRPr="00FA5565" w:rsidRDefault="00BF60FA" w:rsidP="00BF60FA">
      <w:pPr>
        <w:jc w:val="center"/>
        <w:rPr>
          <w:kern w:val="28"/>
          <w:sz w:val="28"/>
          <w:szCs w:val="20"/>
          <w:lang w:val="uk-UA"/>
        </w:rPr>
      </w:pPr>
      <w:r>
        <w:rPr>
          <w:kern w:val="28"/>
          <w:sz w:val="28"/>
          <w:szCs w:val="20"/>
          <w:lang w:val="uk-UA"/>
        </w:rPr>
        <w:t xml:space="preserve">                                 </w:t>
      </w:r>
      <w:r w:rsidRPr="00FA5565">
        <w:rPr>
          <w:kern w:val="28"/>
          <w:sz w:val="28"/>
          <w:szCs w:val="20"/>
          <w:lang w:val="uk-UA"/>
        </w:rPr>
        <w:t>ЗАТВЕРДЖЕНО:</w:t>
      </w:r>
    </w:p>
    <w:p w:rsidR="00BF60FA" w:rsidRPr="00FA5565" w:rsidRDefault="00BF60FA" w:rsidP="00BF60FA">
      <w:pPr>
        <w:jc w:val="center"/>
        <w:rPr>
          <w:kern w:val="28"/>
          <w:sz w:val="28"/>
          <w:szCs w:val="20"/>
          <w:lang w:val="uk-UA"/>
        </w:rPr>
      </w:pPr>
      <w:r>
        <w:rPr>
          <w:kern w:val="28"/>
          <w:sz w:val="28"/>
          <w:szCs w:val="20"/>
          <w:lang w:val="uk-UA"/>
        </w:rPr>
        <w:t xml:space="preserve">                                                                 </w:t>
      </w:r>
      <w:r w:rsidRPr="00FA5565">
        <w:rPr>
          <w:kern w:val="28"/>
          <w:sz w:val="28"/>
          <w:szCs w:val="20"/>
          <w:lang w:val="uk-UA"/>
        </w:rPr>
        <w:t>Наказ</w:t>
      </w:r>
      <w:r>
        <w:rPr>
          <w:kern w:val="28"/>
          <w:sz w:val="28"/>
          <w:szCs w:val="20"/>
          <w:lang w:val="uk-UA"/>
        </w:rPr>
        <w:t xml:space="preserve"> </w:t>
      </w:r>
      <w:r w:rsidRPr="00FA5565">
        <w:rPr>
          <w:kern w:val="28"/>
          <w:sz w:val="28"/>
          <w:szCs w:val="20"/>
          <w:lang w:val="uk-UA"/>
        </w:rPr>
        <w:t xml:space="preserve"> № </w:t>
      </w:r>
      <w:r>
        <w:rPr>
          <w:kern w:val="28"/>
          <w:sz w:val="28"/>
          <w:szCs w:val="20"/>
          <w:lang w:val="uk-UA"/>
        </w:rPr>
        <w:t>____</w:t>
      </w:r>
      <w:r w:rsidRPr="00FA5565">
        <w:rPr>
          <w:kern w:val="28"/>
          <w:sz w:val="28"/>
          <w:szCs w:val="20"/>
          <w:lang w:val="uk-UA"/>
        </w:rPr>
        <w:t xml:space="preserve"> від </w:t>
      </w:r>
      <w:r>
        <w:rPr>
          <w:kern w:val="28"/>
          <w:sz w:val="28"/>
          <w:szCs w:val="20"/>
          <w:lang w:val="uk-UA"/>
        </w:rPr>
        <w:t>__________ року</w:t>
      </w:r>
    </w:p>
    <w:p w:rsidR="00BF60FA" w:rsidRPr="00FA5565" w:rsidRDefault="00BF60FA" w:rsidP="00BF60FA">
      <w:pPr>
        <w:rPr>
          <w:kern w:val="28"/>
          <w:sz w:val="28"/>
          <w:szCs w:val="20"/>
          <w:lang w:val="uk-UA"/>
        </w:rPr>
      </w:pPr>
      <w:r>
        <w:rPr>
          <w:kern w:val="28"/>
          <w:sz w:val="28"/>
          <w:szCs w:val="20"/>
          <w:lang w:val="uk-UA"/>
        </w:rPr>
        <w:t xml:space="preserve">                                                                   </w:t>
      </w:r>
      <w:r w:rsidRPr="00FA5565">
        <w:rPr>
          <w:kern w:val="28"/>
          <w:sz w:val="28"/>
          <w:szCs w:val="20"/>
          <w:lang w:val="uk-UA"/>
        </w:rPr>
        <w:t xml:space="preserve">Директор </w:t>
      </w:r>
      <w:r>
        <w:rPr>
          <w:kern w:val="28"/>
          <w:sz w:val="28"/>
          <w:szCs w:val="20"/>
          <w:lang w:val="uk-UA"/>
        </w:rPr>
        <w:t>Гаївського ЗЗСО</w:t>
      </w:r>
      <w:r w:rsidRPr="00FA5565">
        <w:rPr>
          <w:kern w:val="28"/>
          <w:sz w:val="28"/>
          <w:szCs w:val="20"/>
          <w:lang w:val="uk-UA"/>
        </w:rPr>
        <w:t xml:space="preserve"> І-ІІ ст.</w:t>
      </w:r>
      <w:r>
        <w:rPr>
          <w:kern w:val="28"/>
          <w:sz w:val="28"/>
          <w:szCs w:val="20"/>
          <w:lang w:val="uk-UA"/>
        </w:rPr>
        <w:t>-ЗДО</w:t>
      </w:r>
    </w:p>
    <w:p w:rsidR="00BF60FA" w:rsidRDefault="00BF60FA" w:rsidP="00BF60FA">
      <w:pPr>
        <w:jc w:val="right"/>
        <w:rPr>
          <w:kern w:val="28"/>
          <w:sz w:val="28"/>
          <w:szCs w:val="20"/>
          <w:lang w:val="uk-UA"/>
        </w:rPr>
      </w:pPr>
      <w:r>
        <w:rPr>
          <w:b/>
          <w:kern w:val="28"/>
          <w:sz w:val="28"/>
          <w:szCs w:val="20"/>
          <w:lang w:val="uk-UA"/>
        </w:rPr>
        <w:t xml:space="preserve">_________________ </w:t>
      </w:r>
      <w:r>
        <w:rPr>
          <w:kern w:val="28"/>
          <w:sz w:val="28"/>
          <w:szCs w:val="20"/>
          <w:lang w:val="uk-UA"/>
        </w:rPr>
        <w:t>Сергій ТОМЕНКО</w:t>
      </w:r>
    </w:p>
    <w:p w:rsidR="00BF60FA" w:rsidRPr="00E33112" w:rsidRDefault="00BF60FA" w:rsidP="00BF60FA">
      <w:pPr>
        <w:jc w:val="right"/>
        <w:rPr>
          <w:kern w:val="28"/>
          <w:lang w:val="uk-UA"/>
        </w:rPr>
      </w:pPr>
    </w:p>
    <w:tbl>
      <w:tblPr>
        <w:tblW w:w="9306" w:type="dxa"/>
        <w:tblInd w:w="5" w:type="dxa"/>
        <w:tblLayout w:type="fixed"/>
        <w:tblCellMar>
          <w:left w:w="0" w:type="dxa"/>
          <w:right w:w="0" w:type="dxa"/>
        </w:tblCellMar>
        <w:tblLook w:val="0000" w:firstRow="0" w:lastRow="0" w:firstColumn="0" w:lastColumn="0" w:noHBand="0" w:noVBand="0"/>
      </w:tblPr>
      <w:tblGrid>
        <w:gridCol w:w="543"/>
        <w:gridCol w:w="3201"/>
        <w:gridCol w:w="986"/>
        <w:gridCol w:w="1100"/>
        <w:gridCol w:w="1166"/>
        <w:gridCol w:w="1210"/>
        <w:gridCol w:w="1100"/>
      </w:tblGrid>
      <w:tr w:rsidR="00BF60FA" w:rsidRPr="00E33112" w:rsidTr="003C5D14">
        <w:trPr>
          <w:trHeight w:val="489"/>
        </w:trPr>
        <w:tc>
          <w:tcPr>
            <w:tcW w:w="543" w:type="dxa"/>
            <w:tcBorders>
              <w:top w:val="single" w:sz="4" w:space="0" w:color="auto"/>
              <w:left w:val="single" w:sz="4" w:space="0" w:color="auto"/>
              <w:right w:val="single" w:sz="4" w:space="0" w:color="auto"/>
            </w:tcBorders>
            <w:shd w:val="clear" w:color="auto" w:fill="FFFFFF"/>
          </w:tcPr>
          <w:p w:rsidR="00BF60FA" w:rsidRPr="00E33112" w:rsidRDefault="00BF60FA" w:rsidP="003C5D14">
            <w:pPr>
              <w:jc w:val="center"/>
              <w:rPr>
                <w:b/>
                <w:bCs/>
                <w:kern w:val="28"/>
                <w:sz w:val="28"/>
                <w:szCs w:val="20"/>
                <w:lang w:val="uk-UA"/>
              </w:rPr>
            </w:pPr>
            <w:r w:rsidRPr="00E33112">
              <w:rPr>
                <w:b/>
                <w:bCs/>
                <w:kern w:val="28"/>
                <w:sz w:val="28"/>
                <w:szCs w:val="20"/>
                <w:lang w:val="uk-UA"/>
              </w:rPr>
              <w:t>№</w:t>
            </w:r>
          </w:p>
          <w:p w:rsidR="00BF60FA" w:rsidRPr="00E33112" w:rsidRDefault="00BF60FA" w:rsidP="003C5D14">
            <w:pPr>
              <w:jc w:val="center"/>
              <w:rPr>
                <w:b/>
                <w:bCs/>
                <w:kern w:val="28"/>
                <w:sz w:val="28"/>
                <w:szCs w:val="20"/>
                <w:lang w:val="uk-UA"/>
              </w:rPr>
            </w:pPr>
            <w:r w:rsidRPr="00E33112">
              <w:rPr>
                <w:b/>
                <w:bCs/>
                <w:kern w:val="28"/>
                <w:sz w:val="28"/>
                <w:szCs w:val="20"/>
                <w:lang w:val="uk-UA"/>
              </w:rPr>
              <w:t>п/п</w:t>
            </w:r>
          </w:p>
        </w:tc>
        <w:tc>
          <w:tcPr>
            <w:tcW w:w="3201" w:type="dxa"/>
            <w:tcBorders>
              <w:top w:val="single" w:sz="4" w:space="0" w:color="auto"/>
              <w:left w:val="single" w:sz="4" w:space="0" w:color="auto"/>
              <w:right w:val="single" w:sz="4" w:space="0" w:color="auto"/>
            </w:tcBorders>
            <w:shd w:val="clear" w:color="auto" w:fill="FFFFFF"/>
          </w:tcPr>
          <w:p w:rsidR="00BF60FA" w:rsidRPr="00E33112" w:rsidRDefault="00BF60FA" w:rsidP="003C5D14">
            <w:pPr>
              <w:ind w:firstLine="181"/>
              <w:rPr>
                <w:b/>
                <w:bCs/>
                <w:kern w:val="28"/>
                <w:sz w:val="28"/>
                <w:szCs w:val="20"/>
                <w:lang w:val="uk-UA"/>
              </w:rPr>
            </w:pPr>
            <w:r w:rsidRPr="00E33112">
              <w:rPr>
                <w:b/>
                <w:bCs/>
                <w:kern w:val="28"/>
                <w:sz w:val="28"/>
                <w:szCs w:val="20"/>
                <w:lang w:val="uk-UA"/>
              </w:rPr>
              <w:t>Навчальні предмети</w:t>
            </w:r>
          </w:p>
        </w:tc>
        <w:tc>
          <w:tcPr>
            <w:tcW w:w="986" w:type="dxa"/>
            <w:tcBorders>
              <w:top w:val="single" w:sz="4" w:space="0" w:color="auto"/>
              <w:left w:val="single" w:sz="4" w:space="0" w:color="auto"/>
              <w:right w:val="single" w:sz="4" w:space="0" w:color="auto"/>
            </w:tcBorders>
            <w:shd w:val="clear" w:color="auto" w:fill="FFFFFF"/>
          </w:tcPr>
          <w:p w:rsidR="00BF60FA" w:rsidRPr="00E33112" w:rsidRDefault="00BF60FA" w:rsidP="003C5D14">
            <w:pPr>
              <w:jc w:val="center"/>
              <w:rPr>
                <w:b/>
                <w:bCs/>
                <w:kern w:val="28"/>
                <w:sz w:val="28"/>
                <w:szCs w:val="20"/>
                <w:lang w:val="uk-UA"/>
              </w:rPr>
            </w:pPr>
          </w:p>
        </w:tc>
        <w:tc>
          <w:tcPr>
            <w:tcW w:w="1100" w:type="dxa"/>
            <w:tcBorders>
              <w:top w:val="single" w:sz="4" w:space="0" w:color="auto"/>
              <w:left w:val="single" w:sz="4" w:space="0" w:color="auto"/>
              <w:right w:val="single" w:sz="4" w:space="0" w:color="auto"/>
            </w:tcBorders>
            <w:shd w:val="clear" w:color="auto" w:fill="FFFFFF"/>
          </w:tcPr>
          <w:p w:rsidR="00BF60FA" w:rsidRPr="00E33112" w:rsidRDefault="00BF60FA" w:rsidP="003C5D14">
            <w:pPr>
              <w:jc w:val="center"/>
              <w:rPr>
                <w:b/>
                <w:bCs/>
                <w:kern w:val="28"/>
                <w:sz w:val="28"/>
                <w:szCs w:val="20"/>
                <w:lang w:val="uk-UA"/>
              </w:rPr>
            </w:pPr>
            <w:r w:rsidRPr="00E33112">
              <w:rPr>
                <w:b/>
                <w:bCs/>
                <w:kern w:val="28"/>
                <w:sz w:val="28"/>
                <w:szCs w:val="20"/>
                <w:lang w:val="uk-UA"/>
              </w:rPr>
              <w:t>6 клас</w:t>
            </w:r>
          </w:p>
        </w:tc>
        <w:tc>
          <w:tcPr>
            <w:tcW w:w="1166" w:type="dxa"/>
            <w:tcBorders>
              <w:top w:val="single" w:sz="4" w:space="0" w:color="auto"/>
              <w:left w:val="single" w:sz="4" w:space="0" w:color="auto"/>
              <w:right w:val="single" w:sz="4" w:space="0" w:color="auto"/>
            </w:tcBorders>
            <w:shd w:val="clear" w:color="auto" w:fill="FFFFFF"/>
          </w:tcPr>
          <w:p w:rsidR="00BF60FA" w:rsidRPr="00E33112" w:rsidRDefault="00BF60FA" w:rsidP="003C5D14">
            <w:pPr>
              <w:jc w:val="center"/>
              <w:rPr>
                <w:b/>
                <w:bCs/>
                <w:kern w:val="28"/>
                <w:sz w:val="28"/>
                <w:szCs w:val="20"/>
                <w:lang w:val="uk-UA"/>
              </w:rPr>
            </w:pPr>
            <w:r w:rsidRPr="00E33112">
              <w:rPr>
                <w:b/>
                <w:bCs/>
                <w:kern w:val="28"/>
                <w:sz w:val="28"/>
                <w:szCs w:val="20"/>
                <w:lang w:val="uk-UA"/>
              </w:rPr>
              <w:t>7 клас</w:t>
            </w:r>
          </w:p>
        </w:tc>
        <w:tc>
          <w:tcPr>
            <w:tcW w:w="1210" w:type="dxa"/>
            <w:tcBorders>
              <w:top w:val="single" w:sz="4" w:space="0" w:color="auto"/>
              <w:left w:val="single" w:sz="4" w:space="0" w:color="auto"/>
              <w:right w:val="single" w:sz="4" w:space="0" w:color="auto"/>
            </w:tcBorders>
            <w:shd w:val="clear" w:color="auto" w:fill="FFFFFF"/>
          </w:tcPr>
          <w:p w:rsidR="00BF60FA" w:rsidRPr="00E33112" w:rsidRDefault="00BF60FA" w:rsidP="003C5D14">
            <w:pPr>
              <w:jc w:val="center"/>
              <w:rPr>
                <w:b/>
                <w:bCs/>
                <w:kern w:val="28"/>
                <w:sz w:val="28"/>
                <w:szCs w:val="20"/>
                <w:lang w:val="uk-UA"/>
              </w:rPr>
            </w:pPr>
            <w:r w:rsidRPr="00E33112">
              <w:rPr>
                <w:b/>
                <w:bCs/>
                <w:kern w:val="28"/>
                <w:sz w:val="28"/>
                <w:szCs w:val="20"/>
                <w:lang w:val="uk-UA"/>
              </w:rPr>
              <w:t>8 клас</w:t>
            </w:r>
          </w:p>
        </w:tc>
        <w:tc>
          <w:tcPr>
            <w:tcW w:w="1100" w:type="dxa"/>
            <w:tcBorders>
              <w:top w:val="single" w:sz="4" w:space="0" w:color="auto"/>
              <w:left w:val="single" w:sz="4" w:space="0" w:color="auto"/>
              <w:right w:val="single" w:sz="4" w:space="0" w:color="auto"/>
            </w:tcBorders>
            <w:shd w:val="clear" w:color="auto" w:fill="FFFFFF"/>
          </w:tcPr>
          <w:p w:rsidR="00BF60FA" w:rsidRPr="00E33112" w:rsidRDefault="00BF60FA" w:rsidP="003C5D14">
            <w:pPr>
              <w:jc w:val="center"/>
              <w:rPr>
                <w:b/>
                <w:bCs/>
                <w:kern w:val="28"/>
                <w:sz w:val="28"/>
                <w:szCs w:val="20"/>
                <w:lang w:val="uk-UA"/>
              </w:rPr>
            </w:pPr>
            <w:r w:rsidRPr="00E33112">
              <w:rPr>
                <w:b/>
                <w:bCs/>
                <w:kern w:val="28"/>
                <w:sz w:val="28"/>
                <w:szCs w:val="20"/>
                <w:lang w:val="uk-UA"/>
              </w:rPr>
              <w:t>9 клас</w:t>
            </w:r>
          </w:p>
        </w:tc>
      </w:tr>
      <w:tr w:rsidR="00BF60FA" w:rsidRPr="00E33112" w:rsidTr="003C5D14">
        <w:trPr>
          <w:trHeight w:val="312"/>
        </w:trPr>
        <w:tc>
          <w:tcPr>
            <w:tcW w:w="543"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3201"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Українська мова</w:t>
            </w:r>
          </w:p>
        </w:tc>
        <w:tc>
          <w:tcPr>
            <w:tcW w:w="986"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3.5</w:t>
            </w:r>
          </w:p>
        </w:tc>
        <w:tc>
          <w:tcPr>
            <w:tcW w:w="1166"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2.5</w:t>
            </w:r>
          </w:p>
        </w:tc>
        <w:tc>
          <w:tcPr>
            <w:tcW w:w="121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250"/>
        </w:trPr>
        <w:tc>
          <w:tcPr>
            <w:tcW w:w="543"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3201"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Українська література</w:t>
            </w:r>
          </w:p>
        </w:tc>
        <w:tc>
          <w:tcPr>
            <w:tcW w:w="986"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66"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21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Англійська мова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3</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Математика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4</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3C5D14">
        <w:trPr>
          <w:trHeight w:val="278"/>
        </w:trPr>
        <w:tc>
          <w:tcPr>
            <w:tcW w:w="543"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4</w:t>
            </w:r>
          </w:p>
        </w:tc>
        <w:tc>
          <w:tcPr>
            <w:tcW w:w="3201"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 xml:space="preserve">         алгебра</w:t>
            </w:r>
          </w:p>
        </w:tc>
        <w:tc>
          <w:tcPr>
            <w:tcW w:w="986"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66"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21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283"/>
        </w:trPr>
        <w:tc>
          <w:tcPr>
            <w:tcW w:w="543"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3201"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 xml:space="preserve">         геометрія</w:t>
            </w:r>
          </w:p>
        </w:tc>
        <w:tc>
          <w:tcPr>
            <w:tcW w:w="986"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66"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21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5</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Зарубіжна література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307"/>
        </w:trPr>
        <w:tc>
          <w:tcPr>
            <w:tcW w:w="543"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6</w:t>
            </w:r>
          </w:p>
        </w:tc>
        <w:tc>
          <w:tcPr>
            <w:tcW w:w="3201"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Історія України</w:t>
            </w:r>
          </w:p>
        </w:tc>
        <w:tc>
          <w:tcPr>
            <w:tcW w:w="986"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66"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21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1.5</w:t>
            </w:r>
          </w:p>
        </w:tc>
        <w:tc>
          <w:tcPr>
            <w:tcW w:w="110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1.5</w:t>
            </w:r>
          </w:p>
        </w:tc>
      </w:tr>
      <w:tr w:rsidR="00BF60FA" w:rsidRPr="00E33112" w:rsidTr="003C5D14">
        <w:trPr>
          <w:trHeight w:val="245"/>
        </w:trPr>
        <w:tc>
          <w:tcPr>
            <w:tcW w:w="543"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3201"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Етика</w:t>
            </w:r>
          </w:p>
        </w:tc>
        <w:tc>
          <w:tcPr>
            <w:tcW w:w="986"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66"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21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7</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Всесвітня історія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8</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Правознавство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9</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Природознавство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10</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Біологія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11</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Географія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1.5</w:t>
            </w:r>
          </w:p>
        </w:tc>
      </w:tr>
      <w:tr w:rsidR="00BF60FA"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12</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Фізика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3</w:t>
            </w: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13</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Хімія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1.5</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27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14</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Музичне мистецтво (Мист.)</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Default="00BF60FA" w:rsidP="003C5D14">
            <w:pPr>
              <w:jc w:val="center"/>
              <w:rPr>
                <w:kern w:val="28"/>
                <w:sz w:val="28"/>
                <w:szCs w:val="20"/>
                <w:lang w:val="uk-UA"/>
              </w:rPr>
            </w:pPr>
          </w:p>
          <w:p w:rsidR="00BF60FA" w:rsidRPr="00E33112" w:rsidRDefault="00BF60FA" w:rsidP="003C5D14">
            <w:pPr>
              <w:jc w:val="center"/>
              <w:rPr>
                <w:kern w:val="28"/>
                <w:sz w:val="28"/>
                <w:szCs w:val="20"/>
                <w:lang w:val="uk-UA"/>
              </w:rPr>
            </w:pPr>
            <w:r w:rsidRPr="00E33112">
              <w:rPr>
                <w:kern w:val="28"/>
                <w:sz w:val="28"/>
                <w:szCs w:val="20"/>
                <w:lang w:val="uk-UA"/>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Default="00BF60FA" w:rsidP="003C5D14">
            <w:pPr>
              <w:jc w:val="center"/>
              <w:rPr>
                <w:kern w:val="28"/>
                <w:sz w:val="28"/>
                <w:szCs w:val="20"/>
                <w:lang w:val="uk-UA"/>
              </w:rPr>
            </w:pPr>
          </w:p>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3C5D14">
        <w:trPr>
          <w:trHeight w:val="288"/>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15</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Образотворче мистецтво</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3C5D14">
        <w:trPr>
          <w:trHeight w:val="302"/>
        </w:trPr>
        <w:tc>
          <w:tcPr>
            <w:tcW w:w="543"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16</w:t>
            </w:r>
          </w:p>
        </w:tc>
        <w:tc>
          <w:tcPr>
            <w:tcW w:w="3201"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Фізична культура</w:t>
            </w:r>
          </w:p>
        </w:tc>
        <w:tc>
          <w:tcPr>
            <w:tcW w:w="986"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3</w:t>
            </w:r>
          </w:p>
        </w:tc>
        <w:tc>
          <w:tcPr>
            <w:tcW w:w="1166"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3</w:t>
            </w:r>
          </w:p>
        </w:tc>
        <w:tc>
          <w:tcPr>
            <w:tcW w:w="121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3</w:t>
            </w:r>
          </w:p>
        </w:tc>
        <w:tc>
          <w:tcPr>
            <w:tcW w:w="1100"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3</w:t>
            </w:r>
          </w:p>
        </w:tc>
      </w:tr>
      <w:tr w:rsidR="00BF60FA" w:rsidRPr="00E33112" w:rsidTr="003C5D14">
        <w:trPr>
          <w:trHeight w:val="374"/>
        </w:trPr>
        <w:tc>
          <w:tcPr>
            <w:tcW w:w="543"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3201"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Основи здоров'я</w:t>
            </w:r>
          </w:p>
        </w:tc>
        <w:tc>
          <w:tcPr>
            <w:tcW w:w="986"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66"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21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00"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17</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Трудове навчання</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18</w:t>
            </w: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ind w:firstLine="181"/>
              <w:rPr>
                <w:kern w:val="28"/>
                <w:sz w:val="28"/>
                <w:szCs w:val="20"/>
                <w:lang w:val="uk-UA"/>
              </w:rPr>
            </w:pPr>
            <w:r w:rsidRPr="00E33112">
              <w:rPr>
                <w:kern w:val="28"/>
                <w:sz w:val="28"/>
                <w:szCs w:val="20"/>
                <w:lang w:val="uk-UA"/>
              </w:rPr>
              <w:t>Інформатика</w:t>
            </w:r>
          </w:p>
        </w:tc>
        <w:tc>
          <w:tcPr>
            <w:tcW w:w="98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c>
          <w:tcPr>
            <w:tcW w:w="1100"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ind w:firstLine="181"/>
              <w:rPr>
                <w:kern w:val="28"/>
                <w:sz w:val="28"/>
                <w:szCs w:val="20"/>
                <w:lang w:val="uk-UA"/>
              </w:rPr>
            </w:pPr>
            <w:r w:rsidRPr="00E33112">
              <w:rPr>
                <w:kern w:val="28"/>
                <w:sz w:val="28"/>
                <w:szCs w:val="20"/>
                <w:lang w:val="uk-UA"/>
              </w:rPr>
              <w:t>Разом:</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29.5</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30</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30.5</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32</w:t>
            </w: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1</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ind w:firstLine="181"/>
              <w:rPr>
                <w:kern w:val="28"/>
                <w:sz w:val="28"/>
                <w:szCs w:val="20"/>
                <w:lang w:val="uk-UA"/>
              </w:rPr>
            </w:pPr>
            <w:r w:rsidRPr="00E33112">
              <w:rPr>
                <w:kern w:val="28"/>
                <w:sz w:val="28"/>
                <w:szCs w:val="20"/>
                <w:lang w:val="uk-UA"/>
              </w:rPr>
              <w:t>Християнська етика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Pr>
                <w:kern w:val="28"/>
                <w:sz w:val="28"/>
                <w:szCs w:val="20"/>
                <w:lang w:val="uk-UA"/>
              </w:rPr>
              <w:t>0.5</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Pr>
                <w:kern w:val="28"/>
                <w:sz w:val="28"/>
                <w:szCs w:val="20"/>
                <w:lang w:val="uk-UA"/>
              </w:rPr>
              <w:t>0.5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 xml:space="preserve">  </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Pr>
                <w:kern w:val="28"/>
                <w:sz w:val="28"/>
                <w:szCs w:val="20"/>
                <w:lang w:val="uk-UA"/>
              </w:rPr>
              <w:t>2</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ind w:firstLine="181"/>
              <w:rPr>
                <w:kern w:val="28"/>
                <w:sz w:val="28"/>
                <w:szCs w:val="20"/>
                <w:lang w:val="uk-UA"/>
              </w:rPr>
            </w:pPr>
            <w:r>
              <w:rPr>
                <w:kern w:val="28"/>
                <w:sz w:val="28"/>
                <w:szCs w:val="20"/>
                <w:lang w:val="uk-UA"/>
              </w:rPr>
              <w:t>Інформатика</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Default="00BF60FA"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Pr>
                <w:kern w:val="28"/>
                <w:sz w:val="28"/>
                <w:szCs w:val="20"/>
                <w:lang w:val="uk-UA"/>
              </w:rPr>
              <w:t>0.5</w:t>
            </w: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Pr>
                <w:kern w:val="28"/>
                <w:sz w:val="28"/>
                <w:szCs w:val="20"/>
                <w:lang w:val="uk-UA"/>
              </w:rPr>
              <w:t>3</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ind w:firstLine="181"/>
              <w:rPr>
                <w:kern w:val="28"/>
                <w:sz w:val="28"/>
                <w:szCs w:val="20"/>
                <w:lang w:val="uk-UA"/>
              </w:rPr>
            </w:pPr>
            <w:r w:rsidRPr="00E33112">
              <w:rPr>
                <w:kern w:val="28"/>
                <w:sz w:val="28"/>
                <w:szCs w:val="20"/>
                <w:lang w:val="uk-UA"/>
              </w:rPr>
              <w:t>Захисти себе від ВІЛ</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0.5</w:t>
            </w: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Pr>
                <w:kern w:val="28"/>
                <w:sz w:val="28"/>
                <w:szCs w:val="20"/>
                <w:lang w:val="uk-UA"/>
              </w:rPr>
              <w:t>4</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F60FA" w:rsidRDefault="00BF60FA" w:rsidP="003C5D14">
            <w:pPr>
              <w:ind w:firstLine="181"/>
              <w:rPr>
                <w:kern w:val="28"/>
                <w:sz w:val="28"/>
                <w:szCs w:val="20"/>
                <w:lang w:val="uk-UA"/>
              </w:rPr>
            </w:pPr>
            <w:r w:rsidRPr="00E33112">
              <w:rPr>
                <w:kern w:val="28"/>
                <w:sz w:val="28"/>
                <w:szCs w:val="20"/>
                <w:lang w:val="uk-UA"/>
              </w:rPr>
              <w:t xml:space="preserve">Вчимося бути </w:t>
            </w:r>
            <w:r>
              <w:rPr>
                <w:kern w:val="28"/>
                <w:sz w:val="28"/>
                <w:szCs w:val="20"/>
                <w:lang w:val="uk-UA"/>
              </w:rPr>
              <w:t xml:space="preserve">     </w:t>
            </w:r>
          </w:p>
          <w:p w:rsidR="00BF60FA" w:rsidRPr="00E33112" w:rsidRDefault="00BF60FA" w:rsidP="003C5D14">
            <w:pPr>
              <w:ind w:firstLine="181"/>
              <w:rPr>
                <w:kern w:val="28"/>
                <w:sz w:val="28"/>
                <w:szCs w:val="20"/>
                <w:lang w:val="uk-UA"/>
              </w:rPr>
            </w:pPr>
            <w:r w:rsidRPr="00E33112">
              <w:rPr>
                <w:kern w:val="28"/>
                <w:sz w:val="28"/>
                <w:szCs w:val="20"/>
                <w:lang w:val="uk-UA"/>
              </w:rPr>
              <w:t>громадянами</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 xml:space="preserve"> </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r w:rsidRPr="00E33112">
              <w:rPr>
                <w:kern w:val="28"/>
                <w:sz w:val="28"/>
                <w:szCs w:val="20"/>
                <w:lang w:val="uk-UA"/>
              </w:rPr>
              <w:t>0.5</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r>
      <w:tr w:rsidR="00BF60FA" w:rsidRPr="00E33112" w:rsidTr="003C5D14">
        <w:trPr>
          <w:trHeight w:val="283"/>
        </w:trPr>
        <w:tc>
          <w:tcPr>
            <w:tcW w:w="543"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BF60FA" w:rsidRPr="00D85F4E" w:rsidRDefault="00BF60FA" w:rsidP="003C5D14">
            <w:pPr>
              <w:ind w:firstLine="181"/>
              <w:rPr>
                <w:b/>
                <w:kern w:val="28"/>
                <w:sz w:val="28"/>
                <w:szCs w:val="20"/>
                <w:lang w:val="uk-UA"/>
              </w:rPr>
            </w:pPr>
            <w:r w:rsidRPr="00D85F4E">
              <w:rPr>
                <w:b/>
                <w:kern w:val="28"/>
                <w:sz w:val="28"/>
                <w:szCs w:val="20"/>
                <w:lang w:val="uk-UA"/>
              </w:rPr>
              <w:t>Всього фінансується</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3C5D14">
            <w:pPr>
              <w:jc w:val="center"/>
              <w:rPr>
                <w:kern w:val="28"/>
                <w:sz w:val="28"/>
                <w:szCs w:val="20"/>
                <w:lang w:val="uk-UA"/>
              </w:rPr>
            </w:pP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D85F4E" w:rsidRDefault="00BF60FA" w:rsidP="003C5D14">
            <w:pPr>
              <w:jc w:val="center"/>
              <w:rPr>
                <w:b/>
                <w:kern w:val="28"/>
                <w:sz w:val="28"/>
                <w:szCs w:val="20"/>
                <w:lang w:val="uk-UA"/>
              </w:rPr>
            </w:pPr>
            <w:r w:rsidRPr="00D85F4E">
              <w:rPr>
                <w:b/>
                <w:kern w:val="28"/>
                <w:sz w:val="28"/>
                <w:szCs w:val="20"/>
                <w:lang w:val="uk-UA"/>
              </w:rPr>
              <w:t>30</w:t>
            </w:r>
          </w:p>
        </w:tc>
        <w:tc>
          <w:tcPr>
            <w:tcW w:w="1166" w:type="dxa"/>
            <w:tcBorders>
              <w:top w:val="single" w:sz="4" w:space="0" w:color="auto"/>
              <w:left w:val="single" w:sz="4" w:space="0" w:color="auto"/>
              <w:bottom w:val="single" w:sz="4" w:space="0" w:color="auto"/>
              <w:right w:val="single" w:sz="4" w:space="0" w:color="auto"/>
            </w:tcBorders>
            <w:shd w:val="clear" w:color="auto" w:fill="auto"/>
          </w:tcPr>
          <w:p w:rsidR="00BF60FA" w:rsidRPr="00D85F4E" w:rsidRDefault="00BF60FA" w:rsidP="003C5D14">
            <w:pPr>
              <w:jc w:val="center"/>
              <w:rPr>
                <w:b/>
                <w:kern w:val="28"/>
                <w:sz w:val="28"/>
                <w:szCs w:val="20"/>
                <w:lang w:val="uk-UA"/>
              </w:rPr>
            </w:pPr>
            <w:r w:rsidRPr="00D85F4E">
              <w:rPr>
                <w:b/>
                <w:kern w:val="28"/>
                <w:sz w:val="28"/>
                <w:szCs w:val="20"/>
                <w:lang w:val="uk-UA"/>
              </w:rPr>
              <w:t>30.5</w:t>
            </w:r>
          </w:p>
        </w:tc>
        <w:tc>
          <w:tcPr>
            <w:tcW w:w="1210" w:type="dxa"/>
            <w:tcBorders>
              <w:top w:val="single" w:sz="4" w:space="0" w:color="auto"/>
              <w:left w:val="single" w:sz="4" w:space="0" w:color="auto"/>
              <w:bottom w:val="single" w:sz="4" w:space="0" w:color="auto"/>
              <w:right w:val="single" w:sz="4" w:space="0" w:color="auto"/>
            </w:tcBorders>
            <w:shd w:val="clear" w:color="auto" w:fill="auto"/>
          </w:tcPr>
          <w:p w:rsidR="00BF60FA" w:rsidRPr="00D85F4E" w:rsidRDefault="00BF60FA" w:rsidP="003C5D14">
            <w:pPr>
              <w:jc w:val="center"/>
              <w:rPr>
                <w:b/>
                <w:kern w:val="28"/>
                <w:sz w:val="28"/>
                <w:szCs w:val="20"/>
                <w:lang w:val="uk-UA"/>
              </w:rPr>
            </w:pPr>
            <w:r w:rsidRPr="00D85F4E">
              <w:rPr>
                <w:b/>
                <w:kern w:val="28"/>
                <w:sz w:val="28"/>
                <w:szCs w:val="20"/>
                <w:lang w:val="uk-UA"/>
              </w:rPr>
              <w:t>31</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BF60FA" w:rsidRPr="00D85F4E" w:rsidRDefault="00BF60FA" w:rsidP="003C5D14">
            <w:pPr>
              <w:jc w:val="center"/>
              <w:rPr>
                <w:b/>
                <w:kern w:val="28"/>
                <w:sz w:val="28"/>
                <w:szCs w:val="20"/>
                <w:lang w:val="uk-UA"/>
              </w:rPr>
            </w:pPr>
            <w:r w:rsidRPr="00D85F4E">
              <w:rPr>
                <w:b/>
                <w:kern w:val="28"/>
                <w:sz w:val="28"/>
                <w:szCs w:val="20"/>
                <w:lang w:val="uk-UA"/>
              </w:rPr>
              <w:t>33</w:t>
            </w:r>
          </w:p>
        </w:tc>
      </w:tr>
    </w:tbl>
    <w:p w:rsidR="006A5323" w:rsidRPr="00F97500" w:rsidRDefault="006A5323" w:rsidP="006A5323">
      <w:pPr>
        <w:pStyle w:val="a3"/>
        <w:shd w:val="clear" w:color="auto" w:fill="FFFFFF"/>
        <w:spacing w:before="0" w:beforeAutospacing="0" w:after="0" w:afterAutospacing="0"/>
        <w:jc w:val="right"/>
        <w:rPr>
          <w:color w:val="000000"/>
          <w:sz w:val="28"/>
          <w:szCs w:val="28"/>
          <w:lang w:val="uk-UA"/>
        </w:rPr>
      </w:pPr>
      <w:r w:rsidRPr="00F97500">
        <w:rPr>
          <w:color w:val="000000"/>
          <w:sz w:val="28"/>
          <w:szCs w:val="28"/>
          <w:lang w:val="uk-UA"/>
        </w:rPr>
        <w:lastRenderedPageBreak/>
        <w:t xml:space="preserve">Таблиця </w:t>
      </w:r>
      <w:r w:rsidR="00BF60FA">
        <w:rPr>
          <w:color w:val="000000"/>
          <w:sz w:val="28"/>
          <w:szCs w:val="28"/>
          <w:lang w:val="uk-UA"/>
        </w:rPr>
        <w:t>4</w:t>
      </w:r>
      <w:r w:rsidRPr="00F97500">
        <w:rPr>
          <w:color w:val="000000"/>
          <w:sz w:val="28"/>
          <w:szCs w:val="28"/>
          <w:lang w:val="uk-UA"/>
        </w:rPr>
        <w:t xml:space="preserve"> </w:t>
      </w:r>
    </w:p>
    <w:p w:rsidR="00BF60FA" w:rsidRDefault="00BF60FA" w:rsidP="00BF60FA">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 xml:space="preserve">Навчальний план </w:t>
      </w:r>
    </w:p>
    <w:p w:rsidR="00BF60FA" w:rsidRDefault="00BF60FA" w:rsidP="00BF60FA">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Гаївсько</w:t>
      </w:r>
      <w:r>
        <w:rPr>
          <w:rFonts w:ascii="Times New Roman" w:eastAsia="Times New Roman" w:hAnsi="Times New Roman"/>
          <w:b/>
          <w:color w:val="000000"/>
          <w:kern w:val="28"/>
          <w:sz w:val="28"/>
          <w:szCs w:val="28"/>
          <w:lang w:val="uk-UA" w:eastAsia="ru-RU"/>
        </w:rPr>
        <w:t>го закладу</w:t>
      </w:r>
      <w:r w:rsidRPr="00BC4F67">
        <w:rPr>
          <w:rFonts w:ascii="Times New Roman" w:eastAsia="Times New Roman" w:hAnsi="Times New Roman"/>
          <w:b/>
          <w:color w:val="000000"/>
          <w:kern w:val="28"/>
          <w:sz w:val="28"/>
          <w:szCs w:val="28"/>
          <w:lang w:val="uk-UA" w:eastAsia="ru-RU"/>
        </w:rPr>
        <w:t xml:space="preserve"> загально</w:t>
      </w:r>
      <w:r>
        <w:rPr>
          <w:rFonts w:ascii="Times New Roman" w:eastAsia="Times New Roman" w:hAnsi="Times New Roman"/>
          <w:b/>
          <w:color w:val="000000"/>
          <w:kern w:val="28"/>
          <w:sz w:val="28"/>
          <w:szCs w:val="28"/>
          <w:lang w:val="uk-UA" w:eastAsia="ru-RU"/>
        </w:rPr>
        <w:t xml:space="preserve">ї середньої </w:t>
      </w:r>
      <w:r w:rsidRPr="00BC4F67">
        <w:rPr>
          <w:rFonts w:ascii="Times New Roman" w:eastAsia="Times New Roman" w:hAnsi="Times New Roman"/>
          <w:b/>
          <w:color w:val="000000"/>
          <w:kern w:val="28"/>
          <w:sz w:val="28"/>
          <w:szCs w:val="28"/>
          <w:lang w:val="uk-UA" w:eastAsia="ru-RU"/>
        </w:rPr>
        <w:t>освіт</w:t>
      </w:r>
      <w:r>
        <w:rPr>
          <w:rFonts w:ascii="Times New Roman" w:eastAsia="Times New Roman" w:hAnsi="Times New Roman"/>
          <w:b/>
          <w:color w:val="000000"/>
          <w:kern w:val="28"/>
          <w:sz w:val="28"/>
          <w:szCs w:val="28"/>
          <w:lang w:val="uk-UA" w:eastAsia="ru-RU"/>
        </w:rPr>
        <w:t>и</w:t>
      </w:r>
      <w:r w:rsidRPr="00BC4F67">
        <w:rPr>
          <w:rFonts w:ascii="Times New Roman" w:eastAsia="Times New Roman" w:hAnsi="Times New Roman"/>
          <w:b/>
          <w:color w:val="000000"/>
          <w:kern w:val="28"/>
          <w:sz w:val="28"/>
          <w:szCs w:val="28"/>
          <w:lang w:val="uk-UA" w:eastAsia="ru-RU"/>
        </w:rPr>
        <w:t xml:space="preserve">  І-ІІ ступенів</w:t>
      </w:r>
      <w:r>
        <w:rPr>
          <w:rFonts w:ascii="Times New Roman" w:eastAsia="Times New Roman" w:hAnsi="Times New Roman"/>
          <w:b/>
          <w:color w:val="000000"/>
          <w:kern w:val="28"/>
          <w:sz w:val="28"/>
          <w:szCs w:val="28"/>
          <w:lang w:val="uk-UA" w:eastAsia="ru-RU"/>
        </w:rPr>
        <w:t xml:space="preserve"> – </w:t>
      </w:r>
    </w:p>
    <w:p w:rsidR="00BF60FA" w:rsidRDefault="00BF60FA" w:rsidP="00BF60FA">
      <w:pPr>
        <w:pStyle w:val="aa"/>
        <w:spacing w:after="0" w:line="240" w:lineRule="auto"/>
        <w:ind w:left="0"/>
        <w:jc w:val="center"/>
        <w:rPr>
          <w:rFonts w:ascii="Times New Roman" w:eastAsia="Times New Roman" w:hAnsi="Times New Roman"/>
          <w:b/>
          <w:color w:val="000000"/>
          <w:kern w:val="28"/>
          <w:sz w:val="28"/>
          <w:szCs w:val="28"/>
          <w:lang w:val="uk-UA" w:eastAsia="ru-RU"/>
        </w:rPr>
      </w:pPr>
      <w:r>
        <w:rPr>
          <w:rFonts w:ascii="Times New Roman" w:eastAsia="Times New Roman" w:hAnsi="Times New Roman"/>
          <w:b/>
          <w:color w:val="000000"/>
          <w:kern w:val="28"/>
          <w:sz w:val="28"/>
          <w:szCs w:val="28"/>
          <w:lang w:val="uk-UA" w:eastAsia="ru-RU"/>
        </w:rPr>
        <w:t>закладу дошкільної освіти Барської міської ради</w:t>
      </w:r>
    </w:p>
    <w:p w:rsidR="00BF60FA" w:rsidRDefault="00BF60FA" w:rsidP="00BF60FA">
      <w:pPr>
        <w:contextualSpacing/>
        <w:jc w:val="center"/>
        <w:rPr>
          <w:b/>
          <w:color w:val="000000"/>
          <w:kern w:val="28"/>
          <w:sz w:val="28"/>
          <w:szCs w:val="28"/>
          <w:lang w:val="uk-UA"/>
        </w:rPr>
      </w:pPr>
      <w:r w:rsidRPr="00BC4F67">
        <w:rPr>
          <w:b/>
          <w:color w:val="000000"/>
          <w:kern w:val="28"/>
          <w:sz w:val="28"/>
          <w:szCs w:val="28"/>
          <w:lang w:val="uk-UA"/>
        </w:rPr>
        <w:t>на 20</w:t>
      </w:r>
      <w:r>
        <w:rPr>
          <w:b/>
          <w:color w:val="000000"/>
          <w:kern w:val="28"/>
          <w:sz w:val="28"/>
          <w:szCs w:val="28"/>
          <w:lang w:val="uk-UA"/>
        </w:rPr>
        <w:t>22</w:t>
      </w:r>
      <w:r w:rsidRPr="00BC4F67">
        <w:rPr>
          <w:b/>
          <w:color w:val="000000"/>
          <w:kern w:val="28"/>
          <w:sz w:val="28"/>
          <w:szCs w:val="28"/>
          <w:lang w:val="uk-UA"/>
        </w:rPr>
        <w:t>-202</w:t>
      </w:r>
      <w:r>
        <w:rPr>
          <w:b/>
          <w:color w:val="000000"/>
          <w:kern w:val="28"/>
          <w:sz w:val="28"/>
          <w:szCs w:val="28"/>
          <w:lang w:val="uk-UA"/>
        </w:rPr>
        <w:t>3</w:t>
      </w:r>
      <w:r w:rsidRPr="00BC4F67">
        <w:rPr>
          <w:b/>
          <w:color w:val="000000"/>
          <w:kern w:val="28"/>
          <w:sz w:val="28"/>
          <w:szCs w:val="28"/>
          <w:lang w:val="uk-UA"/>
        </w:rPr>
        <w:t xml:space="preserve"> навчальний рік </w:t>
      </w:r>
    </w:p>
    <w:p w:rsidR="00BF60FA" w:rsidRDefault="00BF60FA" w:rsidP="00BF60FA">
      <w:pPr>
        <w:contextualSpacing/>
        <w:jc w:val="center"/>
        <w:rPr>
          <w:b/>
          <w:color w:val="000000"/>
          <w:kern w:val="28"/>
          <w:sz w:val="28"/>
          <w:szCs w:val="28"/>
          <w:lang w:val="uk-UA"/>
        </w:rPr>
      </w:pPr>
      <w:r w:rsidRPr="000B396D">
        <w:rPr>
          <w:b/>
          <w:color w:val="000000"/>
          <w:kern w:val="28"/>
          <w:sz w:val="28"/>
          <w:szCs w:val="28"/>
          <w:lang w:val="uk-UA"/>
        </w:rPr>
        <w:t xml:space="preserve"> індивідуальн</w:t>
      </w:r>
      <w:r>
        <w:rPr>
          <w:b/>
          <w:color w:val="000000"/>
          <w:kern w:val="28"/>
          <w:sz w:val="28"/>
          <w:szCs w:val="28"/>
          <w:lang w:val="uk-UA"/>
        </w:rPr>
        <w:t>е</w:t>
      </w:r>
      <w:r w:rsidRPr="000B396D">
        <w:rPr>
          <w:b/>
          <w:color w:val="000000"/>
          <w:kern w:val="28"/>
          <w:sz w:val="28"/>
          <w:szCs w:val="28"/>
          <w:lang w:val="uk-UA"/>
        </w:rPr>
        <w:t xml:space="preserve"> навчання (</w:t>
      </w:r>
      <w:r>
        <w:rPr>
          <w:b/>
          <w:color w:val="000000"/>
          <w:kern w:val="28"/>
          <w:sz w:val="28"/>
          <w:szCs w:val="28"/>
          <w:lang w:val="uk-UA"/>
        </w:rPr>
        <w:t>8</w:t>
      </w:r>
      <w:r w:rsidRPr="000B396D">
        <w:rPr>
          <w:b/>
          <w:color w:val="000000"/>
          <w:kern w:val="28"/>
          <w:sz w:val="28"/>
          <w:szCs w:val="28"/>
          <w:lang w:val="uk-UA"/>
        </w:rPr>
        <w:t xml:space="preserve"> клас) з українською мовою  дитини з особливими освітніми потребами</w:t>
      </w:r>
      <w:r w:rsidRPr="000B396D">
        <w:rPr>
          <w:b/>
          <w:kern w:val="28"/>
          <w:sz w:val="28"/>
          <w:szCs w:val="28"/>
          <w:lang w:val="uk-UA"/>
        </w:rPr>
        <w:t xml:space="preserve"> Ковалевської Аліни Віталіївни</w:t>
      </w:r>
      <w:r w:rsidRPr="000B396D">
        <w:rPr>
          <w:b/>
          <w:color w:val="000000"/>
          <w:kern w:val="28"/>
          <w:sz w:val="28"/>
          <w:szCs w:val="28"/>
          <w:lang w:val="uk-UA"/>
        </w:rPr>
        <w:t xml:space="preserve"> </w:t>
      </w:r>
    </w:p>
    <w:p w:rsidR="00BF60FA" w:rsidRPr="000B396D" w:rsidRDefault="00BF60FA" w:rsidP="00BF60FA">
      <w:pPr>
        <w:contextualSpacing/>
        <w:jc w:val="center"/>
        <w:rPr>
          <w:b/>
          <w:color w:val="000000"/>
          <w:kern w:val="28"/>
          <w:sz w:val="28"/>
          <w:szCs w:val="28"/>
          <w:lang w:val="uk-UA"/>
        </w:rPr>
      </w:pPr>
      <w:r w:rsidRPr="000B396D">
        <w:rPr>
          <w:b/>
          <w:color w:val="000000"/>
          <w:kern w:val="28"/>
          <w:sz w:val="28"/>
          <w:szCs w:val="28"/>
          <w:lang w:val="uk-UA"/>
        </w:rPr>
        <w:t xml:space="preserve"> (</w:t>
      </w:r>
      <w:r w:rsidRPr="000B396D">
        <w:rPr>
          <w:color w:val="000000"/>
          <w:kern w:val="28"/>
          <w:sz w:val="28"/>
          <w:szCs w:val="28"/>
          <w:lang w:val="uk-UA"/>
        </w:rPr>
        <w:t>Наказ МОН України від 20.04.2018 №405).</w:t>
      </w:r>
    </w:p>
    <w:p w:rsidR="00BF60FA" w:rsidRPr="000B396D" w:rsidRDefault="00BF60FA" w:rsidP="00BF60FA">
      <w:pPr>
        <w:jc w:val="center"/>
        <w:rPr>
          <w:kern w:val="28"/>
          <w:sz w:val="28"/>
          <w:szCs w:val="28"/>
          <w:lang w:val="uk-UA"/>
        </w:rPr>
      </w:pPr>
      <w:r w:rsidRPr="000B396D">
        <w:rPr>
          <w:kern w:val="28"/>
          <w:sz w:val="28"/>
          <w:szCs w:val="28"/>
          <w:lang w:val="uk-UA"/>
        </w:rPr>
        <w:t xml:space="preserve">                                                         </w:t>
      </w:r>
    </w:p>
    <w:p w:rsidR="00BF60FA" w:rsidRPr="00FA5565" w:rsidRDefault="00BF60FA" w:rsidP="00BF60FA">
      <w:pPr>
        <w:jc w:val="center"/>
        <w:rPr>
          <w:kern w:val="28"/>
          <w:sz w:val="28"/>
          <w:szCs w:val="20"/>
          <w:lang w:val="uk-UA"/>
        </w:rPr>
      </w:pPr>
      <w:r>
        <w:rPr>
          <w:kern w:val="28"/>
          <w:sz w:val="28"/>
          <w:szCs w:val="28"/>
          <w:lang w:val="uk-UA"/>
        </w:rPr>
        <w:t xml:space="preserve">                           </w:t>
      </w:r>
      <w:r w:rsidRPr="00FA5565">
        <w:rPr>
          <w:kern w:val="28"/>
          <w:sz w:val="28"/>
          <w:szCs w:val="20"/>
          <w:lang w:val="uk-UA"/>
        </w:rPr>
        <w:t>ЗАТВЕРДЖЕНО:</w:t>
      </w:r>
    </w:p>
    <w:p w:rsidR="00BF60FA" w:rsidRPr="00FA5565" w:rsidRDefault="00BF60FA" w:rsidP="00BF60FA">
      <w:pPr>
        <w:jc w:val="center"/>
        <w:rPr>
          <w:kern w:val="28"/>
          <w:sz w:val="28"/>
          <w:szCs w:val="20"/>
          <w:lang w:val="uk-UA"/>
        </w:rPr>
      </w:pPr>
      <w:r>
        <w:rPr>
          <w:kern w:val="28"/>
          <w:sz w:val="28"/>
          <w:szCs w:val="20"/>
          <w:lang w:val="uk-UA"/>
        </w:rPr>
        <w:t xml:space="preserve">                                                                  </w:t>
      </w:r>
      <w:r w:rsidRPr="00FA5565">
        <w:rPr>
          <w:kern w:val="28"/>
          <w:sz w:val="28"/>
          <w:szCs w:val="20"/>
          <w:lang w:val="uk-UA"/>
        </w:rPr>
        <w:t>Наказ</w:t>
      </w:r>
      <w:r>
        <w:rPr>
          <w:kern w:val="28"/>
          <w:sz w:val="28"/>
          <w:szCs w:val="20"/>
          <w:lang w:val="uk-UA"/>
        </w:rPr>
        <w:t xml:space="preserve"> </w:t>
      </w:r>
      <w:r w:rsidRPr="00FA5565">
        <w:rPr>
          <w:kern w:val="28"/>
          <w:sz w:val="28"/>
          <w:szCs w:val="20"/>
          <w:lang w:val="uk-UA"/>
        </w:rPr>
        <w:t xml:space="preserve"> № </w:t>
      </w:r>
      <w:r>
        <w:rPr>
          <w:kern w:val="28"/>
          <w:sz w:val="28"/>
          <w:szCs w:val="20"/>
          <w:lang w:val="uk-UA"/>
        </w:rPr>
        <w:t>______</w:t>
      </w:r>
      <w:r w:rsidRPr="00FA5565">
        <w:rPr>
          <w:kern w:val="28"/>
          <w:sz w:val="28"/>
          <w:szCs w:val="20"/>
          <w:lang w:val="uk-UA"/>
        </w:rPr>
        <w:t xml:space="preserve">від </w:t>
      </w:r>
      <w:r>
        <w:rPr>
          <w:kern w:val="28"/>
          <w:sz w:val="28"/>
          <w:szCs w:val="20"/>
          <w:lang w:val="uk-UA"/>
        </w:rPr>
        <w:t>____________ року</w:t>
      </w:r>
    </w:p>
    <w:p w:rsidR="00BF60FA" w:rsidRPr="00FA5565" w:rsidRDefault="00BF60FA" w:rsidP="00BF60FA">
      <w:pPr>
        <w:rPr>
          <w:kern w:val="28"/>
          <w:sz w:val="28"/>
          <w:szCs w:val="20"/>
          <w:lang w:val="uk-UA"/>
        </w:rPr>
      </w:pPr>
      <w:r>
        <w:rPr>
          <w:kern w:val="28"/>
          <w:sz w:val="28"/>
          <w:szCs w:val="20"/>
          <w:lang w:val="uk-UA"/>
        </w:rPr>
        <w:t xml:space="preserve">                                                                   </w:t>
      </w:r>
      <w:r w:rsidRPr="00FA5565">
        <w:rPr>
          <w:kern w:val="28"/>
          <w:sz w:val="28"/>
          <w:szCs w:val="20"/>
          <w:lang w:val="uk-UA"/>
        </w:rPr>
        <w:t xml:space="preserve">Директор </w:t>
      </w:r>
      <w:r>
        <w:rPr>
          <w:kern w:val="28"/>
          <w:sz w:val="28"/>
          <w:szCs w:val="20"/>
          <w:lang w:val="uk-UA"/>
        </w:rPr>
        <w:t>Гаївського ЗЗСО</w:t>
      </w:r>
      <w:r w:rsidRPr="00FA5565">
        <w:rPr>
          <w:kern w:val="28"/>
          <w:sz w:val="28"/>
          <w:szCs w:val="20"/>
          <w:lang w:val="uk-UA"/>
        </w:rPr>
        <w:t xml:space="preserve"> І-ІІ ст.</w:t>
      </w:r>
      <w:r>
        <w:rPr>
          <w:kern w:val="28"/>
          <w:sz w:val="28"/>
          <w:szCs w:val="20"/>
          <w:lang w:val="uk-UA"/>
        </w:rPr>
        <w:t>-ЗДО</w:t>
      </w:r>
    </w:p>
    <w:p w:rsidR="00BF60FA" w:rsidRDefault="00BF60FA" w:rsidP="00BF60FA">
      <w:pPr>
        <w:jc w:val="right"/>
        <w:rPr>
          <w:kern w:val="28"/>
          <w:sz w:val="28"/>
          <w:szCs w:val="20"/>
          <w:lang w:val="uk-UA"/>
        </w:rPr>
      </w:pPr>
      <w:r>
        <w:rPr>
          <w:b/>
          <w:kern w:val="28"/>
          <w:sz w:val="28"/>
          <w:szCs w:val="20"/>
          <w:lang w:val="uk-UA"/>
        </w:rPr>
        <w:t xml:space="preserve">_________________ </w:t>
      </w:r>
      <w:r>
        <w:rPr>
          <w:kern w:val="28"/>
          <w:sz w:val="28"/>
          <w:szCs w:val="20"/>
          <w:lang w:val="uk-UA"/>
        </w:rPr>
        <w:t>Сергій ТОМЕНКО</w:t>
      </w:r>
    </w:p>
    <w:p w:rsidR="00BF60FA" w:rsidRDefault="00BF60FA" w:rsidP="00BF60FA">
      <w:pPr>
        <w:jc w:val="right"/>
        <w:rPr>
          <w:kern w:val="28"/>
          <w:sz w:val="28"/>
          <w:szCs w:val="28"/>
          <w:lang w:val="uk-UA"/>
        </w:rPr>
      </w:pPr>
    </w:p>
    <w:tbl>
      <w:tblPr>
        <w:tblW w:w="0" w:type="auto"/>
        <w:tblInd w:w="5" w:type="dxa"/>
        <w:tblLayout w:type="fixed"/>
        <w:tblCellMar>
          <w:left w:w="0" w:type="dxa"/>
          <w:right w:w="0" w:type="dxa"/>
        </w:tblCellMar>
        <w:tblLook w:val="0000" w:firstRow="0" w:lastRow="0" w:firstColumn="0" w:lastColumn="0" w:noHBand="0" w:noVBand="0"/>
      </w:tblPr>
      <w:tblGrid>
        <w:gridCol w:w="590"/>
        <w:gridCol w:w="2705"/>
        <w:gridCol w:w="6041"/>
      </w:tblGrid>
      <w:tr w:rsidR="00BF60FA" w:rsidRPr="000B396D" w:rsidTr="003C5D14">
        <w:trPr>
          <w:trHeight w:val="625"/>
        </w:trPr>
        <w:tc>
          <w:tcPr>
            <w:tcW w:w="590" w:type="dxa"/>
            <w:tcBorders>
              <w:top w:val="single" w:sz="4" w:space="0" w:color="auto"/>
              <w:left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w:t>
            </w:r>
          </w:p>
          <w:p w:rsidR="00BF60FA" w:rsidRPr="000B396D" w:rsidRDefault="00BF60FA" w:rsidP="003C5D14">
            <w:pPr>
              <w:ind w:hanging="18"/>
              <w:rPr>
                <w:kern w:val="28"/>
                <w:sz w:val="28"/>
                <w:szCs w:val="28"/>
                <w:lang w:val="uk-UA"/>
              </w:rPr>
            </w:pPr>
            <w:r w:rsidRPr="000B396D">
              <w:rPr>
                <w:kern w:val="28"/>
                <w:sz w:val="28"/>
                <w:szCs w:val="28"/>
                <w:lang w:val="uk-UA"/>
              </w:rPr>
              <w:t>п/п</w:t>
            </w:r>
          </w:p>
        </w:tc>
        <w:tc>
          <w:tcPr>
            <w:tcW w:w="2705" w:type="dxa"/>
            <w:tcBorders>
              <w:top w:val="single" w:sz="4" w:space="0" w:color="auto"/>
              <w:left w:val="single" w:sz="4" w:space="0" w:color="auto"/>
              <w:right w:val="single" w:sz="4" w:space="0" w:color="auto"/>
            </w:tcBorders>
            <w:shd w:val="clear" w:color="auto" w:fill="FFFFFF"/>
          </w:tcPr>
          <w:p w:rsidR="00BF60FA" w:rsidRPr="000B396D" w:rsidRDefault="00BF60FA" w:rsidP="003C5D14">
            <w:pPr>
              <w:jc w:val="center"/>
              <w:rPr>
                <w:kern w:val="28"/>
                <w:sz w:val="28"/>
                <w:szCs w:val="28"/>
                <w:lang w:val="uk-UA"/>
              </w:rPr>
            </w:pPr>
            <w:r w:rsidRPr="000B396D">
              <w:rPr>
                <w:kern w:val="28"/>
                <w:sz w:val="28"/>
                <w:szCs w:val="28"/>
                <w:lang w:val="uk-UA"/>
              </w:rPr>
              <w:t>Навчальні предмети</w:t>
            </w:r>
          </w:p>
        </w:tc>
        <w:tc>
          <w:tcPr>
            <w:tcW w:w="6041" w:type="dxa"/>
            <w:tcBorders>
              <w:top w:val="single" w:sz="4" w:space="0" w:color="auto"/>
              <w:left w:val="single" w:sz="4" w:space="0" w:color="auto"/>
              <w:right w:val="single" w:sz="4" w:space="0" w:color="auto"/>
            </w:tcBorders>
            <w:shd w:val="clear" w:color="auto" w:fill="FFFFFF"/>
          </w:tcPr>
          <w:p w:rsidR="00BF60FA" w:rsidRPr="000B396D" w:rsidRDefault="00BF60FA" w:rsidP="003C5D14">
            <w:pPr>
              <w:jc w:val="center"/>
              <w:rPr>
                <w:kern w:val="28"/>
                <w:sz w:val="28"/>
                <w:szCs w:val="28"/>
                <w:lang w:val="uk-UA"/>
              </w:rPr>
            </w:pPr>
            <w:r w:rsidRPr="000B396D">
              <w:rPr>
                <w:kern w:val="28"/>
                <w:sz w:val="28"/>
                <w:szCs w:val="28"/>
                <w:lang w:val="uk-UA"/>
              </w:rPr>
              <w:t>Кількість годин</w:t>
            </w:r>
          </w:p>
        </w:tc>
      </w:tr>
      <w:tr w:rsidR="00BF60FA" w:rsidRPr="000B396D" w:rsidTr="003C5D14">
        <w:trPr>
          <w:trHeight w:val="571"/>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Українська мова Українська література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3.5</w:t>
            </w:r>
          </w:p>
        </w:tc>
      </w:tr>
      <w:tr w:rsidR="00BF60FA" w:rsidRPr="000B396D" w:rsidTr="003C5D14">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2</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Іноземна мова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1.5</w:t>
            </w:r>
            <w:r w:rsidRPr="000B396D">
              <w:rPr>
                <w:kern w:val="28"/>
                <w:sz w:val="28"/>
                <w:szCs w:val="28"/>
                <w:lang w:val="uk-UA"/>
              </w:rPr>
              <w:t xml:space="preserve"> </w:t>
            </w:r>
          </w:p>
        </w:tc>
      </w:tr>
      <w:tr w:rsidR="00BF60FA" w:rsidRPr="000B396D" w:rsidTr="003C5D14">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3</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Pr>
                <w:kern w:val="28"/>
                <w:sz w:val="28"/>
                <w:szCs w:val="28"/>
                <w:lang w:val="uk-UA"/>
              </w:rPr>
              <w:t>Алгебра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1.5</w:t>
            </w:r>
          </w:p>
        </w:tc>
      </w:tr>
      <w:tr w:rsidR="00BF60FA" w:rsidRPr="000B396D" w:rsidTr="003C5D14">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Pr>
                <w:kern w:val="28"/>
                <w:sz w:val="28"/>
                <w:szCs w:val="28"/>
                <w:lang w:val="uk-UA"/>
              </w:rPr>
              <w:t>Геометрія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1.5</w:t>
            </w:r>
          </w:p>
        </w:tc>
      </w:tr>
      <w:tr w:rsidR="00BF60FA" w:rsidRPr="000B396D" w:rsidTr="003C5D14">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4</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E33112">
              <w:rPr>
                <w:kern w:val="28"/>
                <w:sz w:val="28"/>
                <w:szCs w:val="20"/>
                <w:lang w:val="uk-UA"/>
              </w:rPr>
              <w:t>Всесвітня історія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0.5</w:t>
            </w:r>
          </w:p>
        </w:tc>
      </w:tr>
      <w:tr w:rsidR="00BF60FA" w:rsidRPr="000B396D" w:rsidTr="003C5D14">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5</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Зарубіжна література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sidRPr="000B396D">
              <w:rPr>
                <w:kern w:val="28"/>
                <w:sz w:val="28"/>
                <w:szCs w:val="28"/>
                <w:lang w:val="uk-UA"/>
              </w:rPr>
              <w:t>0.5</w:t>
            </w:r>
          </w:p>
        </w:tc>
      </w:tr>
      <w:tr w:rsidR="00BF60FA" w:rsidRPr="000B396D" w:rsidTr="003C5D14">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6</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Історія України</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0.5</w:t>
            </w:r>
          </w:p>
        </w:tc>
      </w:tr>
      <w:tr w:rsidR="00BF60FA" w:rsidRPr="000B396D" w:rsidTr="003C5D14">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7</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Етика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p>
        </w:tc>
      </w:tr>
      <w:tr w:rsidR="00BF60FA" w:rsidRPr="000B396D" w:rsidTr="003C5D14">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8</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Правознавство</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p>
        </w:tc>
      </w:tr>
      <w:tr w:rsidR="00BF60FA" w:rsidRPr="000B396D" w:rsidTr="003C5D14">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9</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Природознавство</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p>
        </w:tc>
      </w:tr>
      <w:tr w:rsidR="00BF60FA" w:rsidRPr="000B396D" w:rsidTr="003C5D14">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10</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Біологія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0.5</w:t>
            </w:r>
          </w:p>
        </w:tc>
      </w:tr>
      <w:tr w:rsidR="00BF60FA" w:rsidRPr="000B396D" w:rsidTr="003C5D14">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11</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Географія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0.5</w:t>
            </w:r>
          </w:p>
        </w:tc>
      </w:tr>
      <w:tr w:rsidR="00BF60FA" w:rsidRPr="000B396D" w:rsidTr="003C5D14">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12</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Фізика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0.5</w:t>
            </w:r>
          </w:p>
        </w:tc>
      </w:tr>
      <w:tr w:rsidR="00BF60FA" w:rsidRPr="000B396D" w:rsidTr="003C5D14">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13</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Хімія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Pr>
                <w:kern w:val="28"/>
                <w:sz w:val="28"/>
                <w:szCs w:val="28"/>
                <w:lang w:val="uk-UA"/>
              </w:rPr>
              <w:t>0.5</w:t>
            </w:r>
          </w:p>
        </w:tc>
      </w:tr>
      <w:tr w:rsidR="00BF60FA" w:rsidRPr="000B396D" w:rsidTr="003C5D14">
        <w:trPr>
          <w:trHeight w:val="29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14</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Музичне мистецтво</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 xml:space="preserve"> 0.25</w:t>
            </w:r>
          </w:p>
        </w:tc>
      </w:tr>
      <w:tr w:rsidR="00BF60FA" w:rsidRPr="000B396D" w:rsidTr="003C5D14">
        <w:trPr>
          <w:trHeight w:val="56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15</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Образотворче мистецтво</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p>
        </w:tc>
      </w:tr>
      <w:tr w:rsidR="00BF60FA" w:rsidRPr="000B396D" w:rsidTr="003C5D14">
        <w:trPr>
          <w:trHeight w:val="576"/>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16</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 xml:space="preserve">Фізична культура </w:t>
            </w:r>
          </w:p>
          <w:p w:rsidR="00BF60FA" w:rsidRPr="000B396D" w:rsidRDefault="00BF60FA" w:rsidP="003C5D14">
            <w:pPr>
              <w:rPr>
                <w:kern w:val="28"/>
                <w:sz w:val="28"/>
                <w:szCs w:val="28"/>
                <w:lang w:val="uk-UA"/>
              </w:rPr>
            </w:pPr>
            <w:r w:rsidRPr="000B396D">
              <w:rPr>
                <w:kern w:val="28"/>
                <w:sz w:val="28"/>
                <w:szCs w:val="28"/>
                <w:lang w:val="uk-UA"/>
              </w:rPr>
              <w:t>Основи здоров'я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Default="00BF60FA" w:rsidP="003C5D14">
            <w:pPr>
              <w:ind w:firstLine="70"/>
              <w:rPr>
                <w:kern w:val="28"/>
                <w:sz w:val="28"/>
                <w:szCs w:val="28"/>
                <w:lang w:val="uk-UA"/>
              </w:rPr>
            </w:pPr>
            <w:r>
              <w:rPr>
                <w:kern w:val="28"/>
                <w:sz w:val="28"/>
                <w:szCs w:val="28"/>
                <w:lang w:val="uk-UA"/>
              </w:rPr>
              <w:t>0.25</w:t>
            </w:r>
          </w:p>
          <w:p w:rsidR="00BF60FA" w:rsidRPr="000B396D" w:rsidRDefault="00BF60FA" w:rsidP="003C5D14">
            <w:pPr>
              <w:ind w:firstLine="70"/>
              <w:rPr>
                <w:kern w:val="28"/>
                <w:sz w:val="28"/>
                <w:szCs w:val="28"/>
                <w:lang w:val="uk-UA"/>
              </w:rPr>
            </w:pPr>
            <w:r>
              <w:rPr>
                <w:kern w:val="28"/>
                <w:sz w:val="28"/>
                <w:szCs w:val="28"/>
                <w:lang w:val="uk-UA"/>
              </w:rPr>
              <w:t>0.5</w:t>
            </w:r>
          </w:p>
        </w:tc>
      </w:tr>
      <w:tr w:rsidR="00BF60FA" w:rsidRPr="000B396D" w:rsidTr="003C5D14">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17</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Трудове навчання</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sidRPr="000B396D">
              <w:rPr>
                <w:kern w:val="28"/>
                <w:sz w:val="28"/>
                <w:szCs w:val="28"/>
                <w:lang w:val="uk-UA"/>
              </w:rPr>
              <w:t>0.5</w:t>
            </w:r>
          </w:p>
        </w:tc>
      </w:tr>
      <w:tr w:rsidR="00BF60FA" w:rsidRPr="000B396D" w:rsidTr="003C5D14">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18</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Художня культура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p>
        </w:tc>
      </w:tr>
      <w:tr w:rsidR="00BF60FA" w:rsidRPr="000B396D" w:rsidTr="003C5D14">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hanging="18"/>
              <w:rPr>
                <w:kern w:val="28"/>
                <w:sz w:val="28"/>
                <w:szCs w:val="28"/>
                <w:lang w:val="uk-UA"/>
              </w:rPr>
            </w:pPr>
            <w:r w:rsidRPr="000B396D">
              <w:rPr>
                <w:kern w:val="28"/>
                <w:sz w:val="28"/>
                <w:szCs w:val="28"/>
                <w:lang w:val="uk-UA"/>
              </w:rPr>
              <w:t>19</w:t>
            </w:r>
          </w:p>
        </w:tc>
        <w:tc>
          <w:tcPr>
            <w:tcW w:w="2705"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rPr>
                <w:kern w:val="28"/>
                <w:sz w:val="28"/>
                <w:szCs w:val="28"/>
                <w:lang w:val="uk-UA"/>
              </w:rPr>
            </w:pPr>
            <w:r w:rsidRPr="000B396D">
              <w:rPr>
                <w:kern w:val="28"/>
                <w:sz w:val="28"/>
                <w:szCs w:val="28"/>
                <w:lang w:val="uk-UA"/>
              </w:rPr>
              <w:t>Інформатика</w:t>
            </w:r>
          </w:p>
        </w:tc>
        <w:tc>
          <w:tcPr>
            <w:tcW w:w="6041" w:type="dxa"/>
            <w:tcBorders>
              <w:top w:val="single" w:sz="4" w:space="0" w:color="auto"/>
              <w:left w:val="single" w:sz="4" w:space="0" w:color="auto"/>
              <w:bottom w:val="single" w:sz="4" w:space="0" w:color="auto"/>
              <w:right w:val="single" w:sz="4" w:space="0" w:color="auto"/>
            </w:tcBorders>
            <w:shd w:val="clear" w:color="auto" w:fill="FFFFFF"/>
          </w:tcPr>
          <w:p w:rsidR="00BF60FA" w:rsidRPr="000B396D" w:rsidRDefault="00BF60FA" w:rsidP="003C5D14">
            <w:pPr>
              <w:ind w:firstLine="70"/>
              <w:rPr>
                <w:kern w:val="28"/>
                <w:sz w:val="28"/>
                <w:szCs w:val="28"/>
                <w:lang w:val="uk-UA"/>
              </w:rPr>
            </w:pPr>
            <w:r w:rsidRPr="000B396D">
              <w:rPr>
                <w:kern w:val="28"/>
                <w:sz w:val="28"/>
                <w:szCs w:val="28"/>
                <w:lang w:val="uk-UA"/>
              </w:rPr>
              <w:t>1</w:t>
            </w:r>
          </w:p>
        </w:tc>
      </w:tr>
      <w:tr w:rsidR="00BF60FA" w:rsidRPr="000B396D" w:rsidTr="003C5D14">
        <w:trPr>
          <w:trHeight w:val="293"/>
        </w:trPr>
        <w:tc>
          <w:tcPr>
            <w:tcW w:w="590" w:type="dxa"/>
            <w:tcBorders>
              <w:top w:val="single" w:sz="4" w:space="0" w:color="auto"/>
              <w:left w:val="single" w:sz="4" w:space="0" w:color="auto"/>
              <w:bottom w:val="single" w:sz="4" w:space="0" w:color="auto"/>
              <w:right w:val="single" w:sz="4" w:space="0" w:color="auto"/>
            </w:tcBorders>
            <w:shd w:val="clear" w:color="auto" w:fill="E0E0E0"/>
          </w:tcPr>
          <w:p w:rsidR="00BF60FA" w:rsidRPr="000B396D" w:rsidRDefault="00BF60FA" w:rsidP="003C5D14">
            <w:pPr>
              <w:ind w:hanging="18"/>
              <w:rPr>
                <w:kern w:val="28"/>
                <w:sz w:val="28"/>
                <w:szCs w:val="28"/>
                <w:lang w:val="uk-UA"/>
              </w:rPr>
            </w:pPr>
          </w:p>
        </w:tc>
        <w:tc>
          <w:tcPr>
            <w:tcW w:w="2705" w:type="dxa"/>
            <w:tcBorders>
              <w:top w:val="single" w:sz="4" w:space="0" w:color="auto"/>
              <w:left w:val="single" w:sz="4" w:space="0" w:color="auto"/>
              <w:bottom w:val="single" w:sz="4" w:space="0" w:color="auto"/>
              <w:right w:val="single" w:sz="4" w:space="0" w:color="auto"/>
            </w:tcBorders>
            <w:shd w:val="clear" w:color="auto" w:fill="E0E0E0"/>
          </w:tcPr>
          <w:p w:rsidR="00BF60FA" w:rsidRPr="00CC54DD" w:rsidRDefault="00BF60FA" w:rsidP="003C5D14">
            <w:pPr>
              <w:rPr>
                <w:b/>
                <w:kern w:val="28"/>
                <w:sz w:val="28"/>
                <w:szCs w:val="28"/>
                <w:lang w:val="uk-UA"/>
              </w:rPr>
            </w:pPr>
            <w:r w:rsidRPr="00CC54DD">
              <w:rPr>
                <w:b/>
                <w:kern w:val="28"/>
                <w:sz w:val="28"/>
                <w:szCs w:val="28"/>
                <w:lang w:val="uk-UA"/>
              </w:rPr>
              <w:t>Разом:</w:t>
            </w:r>
          </w:p>
        </w:tc>
        <w:tc>
          <w:tcPr>
            <w:tcW w:w="6041" w:type="dxa"/>
            <w:tcBorders>
              <w:top w:val="single" w:sz="4" w:space="0" w:color="auto"/>
              <w:left w:val="single" w:sz="4" w:space="0" w:color="auto"/>
              <w:bottom w:val="single" w:sz="4" w:space="0" w:color="auto"/>
              <w:right w:val="single" w:sz="4" w:space="0" w:color="auto"/>
            </w:tcBorders>
            <w:shd w:val="clear" w:color="auto" w:fill="E0E0E0"/>
          </w:tcPr>
          <w:p w:rsidR="00BF60FA" w:rsidRPr="00CC54DD" w:rsidRDefault="00BF60FA" w:rsidP="003C5D14">
            <w:pPr>
              <w:ind w:firstLine="70"/>
              <w:rPr>
                <w:b/>
                <w:kern w:val="28"/>
                <w:sz w:val="28"/>
                <w:szCs w:val="28"/>
                <w:lang w:val="uk-UA"/>
              </w:rPr>
            </w:pPr>
            <w:r w:rsidRPr="00CC54DD">
              <w:rPr>
                <w:b/>
                <w:kern w:val="28"/>
                <w:sz w:val="28"/>
                <w:szCs w:val="28"/>
                <w:lang w:val="uk-UA"/>
              </w:rPr>
              <w:t>14</w:t>
            </w:r>
          </w:p>
        </w:tc>
      </w:tr>
    </w:tbl>
    <w:p w:rsidR="006A5323" w:rsidRDefault="006A5323" w:rsidP="006A5323">
      <w:pPr>
        <w:pStyle w:val="a3"/>
        <w:shd w:val="clear" w:color="auto" w:fill="FFFFFF"/>
        <w:spacing w:before="0" w:beforeAutospacing="0" w:after="0" w:afterAutospacing="0"/>
        <w:jc w:val="right"/>
        <w:rPr>
          <w:b/>
          <w:color w:val="000000"/>
          <w:sz w:val="28"/>
          <w:szCs w:val="28"/>
          <w:lang w:val="uk-UA"/>
        </w:rPr>
      </w:pPr>
      <w:r w:rsidRPr="00342067">
        <w:rPr>
          <w:b/>
          <w:color w:val="000000"/>
          <w:sz w:val="28"/>
          <w:szCs w:val="28"/>
          <w:lang w:val="uk-UA"/>
        </w:rPr>
        <w:tab/>
      </w:r>
      <w:r w:rsidRPr="00342067">
        <w:rPr>
          <w:b/>
          <w:color w:val="000000"/>
          <w:sz w:val="28"/>
          <w:szCs w:val="28"/>
          <w:lang w:val="uk-UA"/>
        </w:rPr>
        <w:tab/>
      </w:r>
      <w:r w:rsidRPr="00342067">
        <w:rPr>
          <w:b/>
          <w:color w:val="000000"/>
          <w:sz w:val="28"/>
          <w:szCs w:val="28"/>
          <w:lang w:val="uk-UA"/>
        </w:rPr>
        <w:tab/>
      </w:r>
      <w:r w:rsidRPr="00342067">
        <w:rPr>
          <w:b/>
          <w:color w:val="000000"/>
          <w:sz w:val="28"/>
          <w:szCs w:val="28"/>
          <w:lang w:val="uk-UA"/>
        </w:rPr>
        <w:tab/>
      </w:r>
      <w:r w:rsidRPr="00342067">
        <w:rPr>
          <w:b/>
          <w:color w:val="000000"/>
          <w:sz w:val="28"/>
          <w:szCs w:val="28"/>
          <w:lang w:val="uk-UA"/>
        </w:rPr>
        <w:tab/>
      </w:r>
    </w:p>
    <w:p w:rsidR="006A5323" w:rsidRDefault="006A5323" w:rsidP="006A5323">
      <w:pPr>
        <w:pStyle w:val="a3"/>
        <w:shd w:val="clear" w:color="auto" w:fill="FFFFFF"/>
        <w:spacing w:before="0" w:beforeAutospacing="0" w:after="0" w:afterAutospacing="0"/>
        <w:jc w:val="right"/>
        <w:rPr>
          <w:b/>
          <w:color w:val="000000"/>
          <w:sz w:val="28"/>
          <w:szCs w:val="28"/>
          <w:lang w:val="uk-UA"/>
        </w:rPr>
      </w:pPr>
    </w:p>
    <w:p w:rsidR="00BF60FA" w:rsidRDefault="00BF60FA" w:rsidP="006A5323">
      <w:pPr>
        <w:pStyle w:val="a3"/>
        <w:shd w:val="clear" w:color="auto" w:fill="FFFFFF"/>
        <w:spacing w:before="0" w:beforeAutospacing="0" w:after="0" w:afterAutospacing="0"/>
        <w:jc w:val="right"/>
        <w:rPr>
          <w:color w:val="000000"/>
          <w:sz w:val="28"/>
          <w:szCs w:val="28"/>
          <w:lang w:val="uk-UA"/>
        </w:rPr>
      </w:pPr>
    </w:p>
    <w:p w:rsidR="006A5323" w:rsidRPr="00F97500" w:rsidRDefault="006A5323" w:rsidP="006A5323">
      <w:pPr>
        <w:pStyle w:val="a3"/>
        <w:shd w:val="clear" w:color="auto" w:fill="FFFFFF"/>
        <w:spacing w:before="0" w:beforeAutospacing="0" w:after="0" w:afterAutospacing="0"/>
        <w:jc w:val="right"/>
        <w:rPr>
          <w:color w:val="000000"/>
          <w:sz w:val="28"/>
          <w:szCs w:val="28"/>
          <w:lang w:val="uk-UA"/>
        </w:rPr>
      </w:pPr>
      <w:r w:rsidRPr="00F97500">
        <w:rPr>
          <w:color w:val="000000"/>
          <w:sz w:val="28"/>
          <w:szCs w:val="28"/>
          <w:lang w:val="uk-UA"/>
        </w:rPr>
        <w:t xml:space="preserve"> </w:t>
      </w:r>
    </w:p>
    <w:p w:rsidR="006A5323" w:rsidRPr="00F97500" w:rsidRDefault="006A5323" w:rsidP="006A5323">
      <w:pPr>
        <w:pStyle w:val="a3"/>
        <w:shd w:val="clear" w:color="auto" w:fill="FFFFFF"/>
        <w:spacing w:before="0" w:beforeAutospacing="0" w:after="0" w:afterAutospacing="0"/>
        <w:jc w:val="right"/>
        <w:rPr>
          <w:color w:val="000000"/>
          <w:sz w:val="28"/>
          <w:szCs w:val="28"/>
          <w:lang w:val="uk-UA"/>
        </w:rPr>
      </w:pPr>
      <w:r w:rsidRPr="00F97500">
        <w:rPr>
          <w:color w:val="000000"/>
          <w:sz w:val="28"/>
          <w:szCs w:val="28"/>
          <w:lang w:val="uk-UA"/>
        </w:rPr>
        <w:lastRenderedPageBreak/>
        <w:t xml:space="preserve">Таблиця 5 </w:t>
      </w:r>
    </w:p>
    <w:p w:rsidR="006A5323" w:rsidRPr="004340FF" w:rsidRDefault="006A5323" w:rsidP="006A5323">
      <w:pPr>
        <w:ind w:left="720"/>
        <w:contextualSpacing/>
        <w:jc w:val="center"/>
        <w:rPr>
          <w:b/>
          <w:kern w:val="28"/>
          <w:sz w:val="28"/>
          <w:szCs w:val="28"/>
          <w:lang w:val="uk-UA"/>
        </w:rPr>
      </w:pPr>
      <w:r>
        <w:rPr>
          <w:b/>
          <w:kern w:val="28"/>
          <w:sz w:val="28"/>
          <w:szCs w:val="28"/>
          <w:lang w:val="uk-UA"/>
        </w:rPr>
        <w:t>Навчальний план</w:t>
      </w:r>
    </w:p>
    <w:p w:rsidR="006A5323" w:rsidRDefault="006A5323" w:rsidP="006A5323">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Гаївсько</w:t>
      </w:r>
      <w:r>
        <w:rPr>
          <w:rFonts w:ascii="Times New Roman" w:eastAsia="Times New Roman" w:hAnsi="Times New Roman"/>
          <w:b/>
          <w:color w:val="000000"/>
          <w:kern w:val="28"/>
          <w:sz w:val="28"/>
          <w:szCs w:val="28"/>
          <w:lang w:val="uk-UA" w:eastAsia="ru-RU"/>
        </w:rPr>
        <w:t>го закладу</w:t>
      </w:r>
      <w:r w:rsidRPr="00BC4F67">
        <w:rPr>
          <w:rFonts w:ascii="Times New Roman" w:eastAsia="Times New Roman" w:hAnsi="Times New Roman"/>
          <w:b/>
          <w:color w:val="000000"/>
          <w:kern w:val="28"/>
          <w:sz w:val="28"/>
          <w:szCs w:val="28"/>
          <w:lang w:val="uk-UA" w:eastAsia="ru-RU"/>
        </w:rPr>
        <w:t xml:space="preserve"> загально</w:t>
      </w:r>
      <w:r>
        <w:rPr>
          <w:rFonts w:ascii="Times New Roman" w:eastAsia="Times New Roman" w:hAnsi="Times New Roman"/>
          <w:b/>
          <w:color w:val="000000"/>
          <w:kern w:val="28"/>
          <w:sz w:val="28"/>
          <w:szCs w:val="28"/>
          <w:lang w:val="uk-UA" w:eastAsia="ru-RU"/>
        </w:rPr>
        <w:t xml:space="preserve">ї середньої </w:t>
      </w:r>
      <w:r w:rsidRPr="00BC4F67">
        <w:rPr>
          <w:rFonts w:ascii="Times New Roman" w:eastAsia="Times New Roman" w:hAnsi="Times New Roman"/>
          <w:b/>
          <w:color w:val="000000"/>
          <w:kern w:val="28"/>
          <w:sz w:val="28"/>
          <w:szCs w:val="28"/>
          <w:lang w:val="uk-UA" w:eastAsia="ru-RU"/>
        </w:rPr>
        <w:t>освіт</w:t>
      </w:r>
      <w:r>
        <w:rPr>
          <w:rFonts w:ascii="Times New Roman" w:eastAsia="Times New Roman" w:hAnsi="Times New Roman"/>
          <w:b/>
          <w:color w:val="000000"/>
          <w:kern w:val="28"/>
          <w:sz w:val="28"/>
          <w:szCs w:val="28"/>
          <w:lang w:val="uk-UA" w:eastAsia="ru-RU"/>
        </w:rPr>
        <w:t>и</w:t>
      </w:r>
      <w:r w:rsidRPr="00BC4F67">
        <w:rPr>
          <w:rFonts w:ascii="Times New Roman" w:eastAsia="Times New Roman" w:hAnsi="Times New Roman"/>
          <w:b/>
          <w:color w:val="000000"/>
          <w:kern w:val="28"/>
          <w:sz w:val="28"/>
          <w:szCs w:val="28"/>
          <w:lang w:val="uk-UA" w:eastAsia="ru-RU"/>
        </w:rPr>
        <w:t xml:space="preserve">  І-ІІ ступенів</w:t>
      </w:r>
      <w:r>
        <w:rPr>
          <w:rFonts w:ascii="Times New Roman" w:eastAsia="Times New Roman" w:hAnsi="Times New Roman"/>
          <w:b/>
          <w:color w:val="000000"/>
          <w:kern w:val="28"/>
          <w:sz w:val="28"/>
          <w:szCs w:val="28"/>
          <w:lang w:val="uk-UA" w:eastAsia="ru-RU"/>
        </w:rPr>
        <w:t xml:space="preserve"> – </w:t>
      </w:r>
    </w:p>
    <w:p w:rsidR="006A5323" w:rsidRDefault="006A5323" w:rsidP="006A5323">
      <w:pPr>
        <w:pStyle w:val="aa"/>
        <w:spacing w:after="0" w:line="240" w:lineRule="auto"/>
        <w:ind w:left="0"/>
        <w:jc w:val="center"/>
        <w:rPr>
          <w:rFonts w:ascii="Times New Roman" w:eastAsia="Times New Roman" w:hAnsi="Times New Roman"/>
          <w:b/>
          <w:color w:val="000000"/>
          <w:kern w:val="28"/>
          <w:sz w:val="28"/>
          <w:szCs w:val="28"/>
          <w:lang w:val="uk-UA" w:eastAsia="ru-RU"/>
        </w:rPr>
      </w:pPr>
      <w:r>
        <w:rPr>
          <w:rFonts w:ascii="Times New Roman" w:eastAsia="Times New Roman" w:hAnsi="Times New Roman"/>
          <w:b/>
          <w:color w:val="000000"/>
          <w:kern w:val="28"/>
          <w:sz w:val="28"/>
          <w:szCs w:val="28"/>
          <w:lang w:val="uk-UA" w:eastAsia="ru-RU"/>
        </w:rPr>
        <w:t>закладу дошкільної освіти Барської міської ради</w:t>
      </w:r>
    </w:p>
    <w:p w:rsidR="006A5323" w:rsidRPr="004340FF" w:rsidRDefault="006A5323" w:rsidP="006A5323">
      <w:pPr>
        <w:contextualSpacing/>
        <w:jc w:val="center"/>
        <w:rPr>
          <w:b/>
          <w:kern w:val="28"/>
          <w:sz w:val="28"/>
          <w:szCs w:val="28"/>
          <w:lang w:val="uk-UA"/>
        </w:rPr>
      </w:pPr>
      <w:r>
        <w:rPr>
          <w:b/>
          <w:kern w:val="28"/>
          <w:sz w:val="28"/>
          <w:szCs w:val="28"/>
          <w:lang w:val="uk-UA"/>
        </w:rPr>
        <w:t>інклюзивного навчання (</w:t>
      </w:r>
      <w:r w:rsidR="00BF60FA">
        <w:rPr>
          <w:b/>
          <w:kern w:val="28"/>
          <w:sz w:val="28"/>
          <w:szCs w:val="28"/>
          <w:lang w:val="uk-UA"/>
        </w:rPr>
        <w:t>8</w:t>
      </w:r>
      <w:r w:rsidRPr="004340FF">
        <w:rPr>
          <w:b/>
          <w:kern w:val="28"/>
          <w:sz w:val="28"/>
          <w:szCs w:val="28"/>
          <w:lang w:val="uk-UA"/>
        </w:rPr>
        <w:t xml:space="preserve"> клас) з українською мовою</w:t>
      </w:r>
    </w:p>
    <w:p w:rsidR="006A5323" w:rsidRPr="004340FF" w:rsidRDefault="006A5323" w:rsidP="006A5323">
      <w:pPr>
        <w:jc w:val="center"/>
        <w:rPr>
          <w:b/>
          <w:kern w:val="28"/>
          <w:sz w:val="28"/>
          <w:szCs w:val="28"/>
          <w:lang w:val="uk-UA"/>
        </w:rPr>
      </w:pPr>
      <w:r w:rsidRPr="004340FF">
        <w:rPr>
          <w:b/>
          <w:kern w:val="28"/>
          <w:sz w:val="28"/>
          <w:szCs w:val="28"/>
          <w:lang w:val="uk-UA"/>
        </w:rPr>
        <w:t>дитини з особливими освітніми потребами</w:t>
      </w:r>
    </w:p>
    <w:p w:rsidR="006A5323" w:rsidRDefault="006A5323" w:rsidP="006A5323">
      <w:pPr>
        <w:contextualSpacing/>
        <w:jc w:val="center"/>
        <w:rPr>
          <w:b/>
          <w:kern w:val="28"/>
          <w:sz w:val="28"/>
          <w:szCs w:val="28"/>
          <w:lang w:val="uk-UA"/>
        </w:rPr>
      </w:pPr>
      <w:r>
        <w:rPr>
          <w:b/>
          <w:kern w:val="28"/>
          <w:sz w:val="28"/>
          <w:szCs w:val="28"/>
          <w:lang w:val="uk-UA"/>
        </w:rPr>
        <w:t>Ярохи Олександра Олеговича</w:t>
      </w:r>
    </w:p>
    <w:p w:rsidR="006A5323" w:rsidRDefault="006A5323" w:rsidP="006A5323">
      <w:pPr>
        <w:contextualSpacing/>
        <w:jc w:val="center"/>
        <w:rPr>
          <w:b/>
          <w:kern w:val="28"/>
          <w:sz w:val="28"/>
          <w:szCs w:val="28"/>
          <w:lang w:val="uk-UA"/>
        </w:rPr>
      </w:pPr>
      <w:r w:rsidRPr="004340FF">
        <w:rPr>
          <w:b/>
          <w:kern w:val="28"/>
          <w:sz w:val="28"/>
          <w:szCs w:val="28"/>
          <w:lang w:val="uk-UA"/>
        </w:rPr>
        <w:t>на 20</w:t>
      </w:r>
      <w:r>
        <w:rPr>
          <w:b/>
          <w:kern w:val="28"/>
          <w:sz w:val="28"/>
          <w:szCs w:val="28"/>
          <w:lang w:val="uk-UA"/>
        </w:rPr>
        <w:t>2</w:t>
      </w:r>
      <w:r w:rsidR="00BF60FA">
        <w:rPr>
          <w:b/>
          <w:kern w:val="28"/>
          <w:sz w:val="28"/>
          <w:szCs w:val="28"/>
          <w:lang w:val="uk-UA"/>
        </w:rPr>
        <w:t>2</w:t>
      </w:r>
      <w:r w:rsidRPr="004340FF">
        <w:rPr>
          <w:b/>
          <w:kern w:val="28"/>
          <w:sz w:val="28"/>
          <w:szCs w:val="28"/>
          <w:lang w:val="uk-UA"/>
        </w:rPr>
        <w:t>-202</w:t>
      </w:r>
      <w:r w:rsidR="00BF60FA">
        <w:rPr>
          <w:b/>
          <w:kern w:val="28"/>
          <w:sz w:val="28"/>
          <w:szCs w:val="28"/>
          <w:lang w:val="uk-UA"/>
        </w:rPr>
        <w:t>3</w:t>
      </w:r>
      <w:r w:rsidRPr="004340FF">
        <w:rPr>
          <w:b/>
          <w:kern w:val="28"/>
          <w:sz w:val="28"/>
          <w:szCs w:val="28"/>
          <w:lang w:val="uk-UA"/>
        </w:rPr>
        <w:t xml:space="preserve"> навчальний рік</w:t>
      </w:r>
    </w:p>
    <w:p w:rsidR="006A5323" w:rsidRDefault="006A5323" w:rsidP="006A5323">
      <w:pPr>
        <w:contextualSpacing/>
        <w:jc w:val="center"/>
        <w:rPr>
          <w:b/>
          <w:kern w:val="28"/>
          <w:sz w:val="28"/>
          <w:szCs w:val="28"/>
          <w:lang w:val="uk-UA"/>
        </w:rPr>
      </w:pPr>
    </w:p>
    <w:p w:rsidR="006A5323" w:rsidRPr="00FA5565" w:rsidRDefault="006A5323" w:rsidP="006A5323">
      <w:pPr>
        <w:jc w:val="center"/>
        <w:rPr>
          <w:kern w:val="28"/>
          <w:sz w:val="28"/>
          <w:szCs w:val="20"/>
          <w:lang w:val="uk-UA"/>
        </w:rPr>
      </w:pPr>
      <w:r>
        <w:rPr>
          <w:kern w:val="28"/>
          <w:sz w:val="28"/>
          <w:szCs w:val="20"/>
          <w:lang w:val="uk-UA"/>
        </w:rPr>
        <w:t xml:space="preserve">                    </w:t>
      </w:r>
      <w:r>
        <w:rPr>
          <w:kern w:val="28"/>
          <w:sz w:val="28"/>
          <w:szCs w:val="28"/>
          <w:lang w:val="uk-UA"/>
        </w:rPr>
        <w:t xml:space="preserve">   </w:t>
      </w:r>
      <w:r w:rsidRPr="00FA5565">
        <w:rPr>
          <w:kern w:val="28"/>
          <w:sz w:val="28"/>
          <w:szCs w:val="20"/>
          <w:lang w:val="uk-UA"/>
        </w:rPr>
        <w:t>ЗАТВЕРДЖЕНО:</w:t>
      </w:r>
    </w:p>
    <w:p w:rsidR="006A5323" w:rsidRPr="00FA5565" w:rsidRDefault="006A5323" w:rsidP="006A5323">
      <w:pPr>
        <w:jc w:val="center"/>
        <w:rPr>
          <w:kern w:val="28"/>
          <w:sz w:val="28"/>
          <w:szCs w:val="20"/>
          <w:lang w:val="uk-UA"/>
        </w:rPr>
      </w:pPr>
      <w:r>
        <w:rPr>
          <w:kern w:val="28"/>
          <w:sz w:val="28"/>
          <w:szCs w:val="20"/>
          <w:lang w:val="uk-UA"/>
        </w:rPr>
        <w:t xml:space="preserve">                                                                </w:t>
      </w:r>
      <w:r w:rsidRPr="00FA5565">
        <w:rPr>
          <w:kern w:val="28"/>
          <w:sz w:val="28"/>
          <w:szCs w:val="20"/>
          <w:lang w:val="uk-UA"/>
        </w:rPr>
        <w:t>Наказ</w:t>
      </w:r>
      <w:r>
        <w:rPr>
          <w:kern w:val="28"/>
          <w:sz w:val="28"/>
          <w:szCs w:val="20"/>
          <w:lang w:val="uk-UA"/>
        </w:rPr>
        <w:t xml:space="preserve"> </w:t>
      </w:r>
      <w:r w:rsidRPr="00FA5565">
        <w:rPr>
          <w:kern w:val="28"/>
          <w:sz w:val="28"/>
          <w:szCs w:val="20"/>
          <w:lang w:val="uk-UA"/>
        </w:rPr>
        <w:t xml:space="preserve"> № </w:t>
      </w:r>
      <w:r>
        <w:rPr>
          <w:kern w:val="28"/>
          <w:sz w:val="28"/>
          <w:szCs w:val="20"/>
          <w:lang w:val="uk-UA"/>
        </w:rPr>
        <w:t>______</w:t>
      </w:r>
      <w:r w:rsidRPr="00FA5565">
        <w:rPr>
          <w:kern w:val="28"/>
          <w:sz w:val="28"/>
          <w:szCs w:val="20"/>
          <w:lang w:val="uk-UA"/>
        </w:rPr>
        <w:t xml:space="preserve">від </w:t>
      </w:r>
      <w:r>
        <w:rPr>
          <w:kern w:val="28"/>
          <w:sz w:val="28"/>
          <w:szCs w:val="20"/>
          <w:lang w:val="uk-UA"/>
        </w:rPr>
        <w:t>____________ року</w:t>
      </w:r>
    </w:p>
    <w:p w:rsidR="006A5323" w:rsidRPr="00FA5565" w:rsidRDefault="006A5323" w:rsidP="006A5323">
      <w:pPr>
        <w:rPr>
          <w:kern w:val="28"/>
          <w:sz w:val="28"/>
          <w:szCs w:val="20"/>
          <w:lang w:val="uk-UA"/>
        </w:rPr>
      </w:pPr>
      <w:r>
        <w:rPr>
          <w:kern w:val="28"/>
          <w:sz w:val="28"/>
          <w:szCs w:val="20"/>
          <w:lang w:val="uk-UA"/>
        </w:rPr>
        <w:t xml:space="preserve">                                                                </w:t>
      </w:r>
      <w:r w:rsidRPr="00FA5565">
        <w:rPr>
          <w:kern w:val="28"/>
          <w:sz w:val="28"/>
          <w:szCs w:val="20"/>
          <w:lang w:val="uk-UA"/>
        </w:rPr>
        <w:t xml:space="preserve">Директор </w:t>
      </w:r>
      <w:r>
        <w:rPr>
          <w:kern w:val="28"/>
          <w:sz w:val="28"/>
          <w:szCs w:val="20"/>
          <w:lang w:val="uk-UA"/>
        </w:rPr>
        <w:t>Гаївського ЗЗСО</w:t>
      </w:r>
      <w:r w:rsidRPr="00FA5565">
        <w:rPr>
          <w:kern w:val="28"/>
          <w:sz w:val="28"/>
          <w:szCs w:val="20"/>
          <w:lang w:val="uk-UA"/>
        </w:rPr>
        <w:t xml:space="preserve"> І-ІІ ст.</w:t>
      </w:r>
      <w:r>
        <w:rPr>
          <w:kern w:val="28"/>
          <w:sz w:val="28"/>
          <w:szCs w:val="20"/>
          <w:lang w:val="uk-UA"/>
        </w:rPr>
        <w:t>-ЗДО</w:t>
      </w:r>
    </w:p>
    <w:p w:rsidR="00BF60FA" w:rsidRDefault="00BF60FA" w:rsidP="00BF60FA">
      <w:pPr>
        <w:jc w:val="right"/>
        <w:rPr>
          <w:kern w:val="28"/>
          <w:sz w:val="28"/>
          <w:szCs w:val="20"/>
          <w:lang w:val="uk-UA"/>
        </w:rPr>
      </w:pPr>
      <w:r>
        <w:rPr>
          <w:b/>
          <w:kern w:val="28"/>
          <w:sz w:val="28"/>
          <w:szCs w:val="20"/>
          <w:lang w:val="uk-UA"/>
        </w:rPr>
        <w:t xml:space="preserve">_________________ </w:t>
      </w:r>
      <w:r>
        <w:rPr>
          <w:kern w:val="28"/>
          <w:sz w:val="28"/>
          <w:szCs w:val="20"/>
          <w:lang w:val="uk-UA"/>
        </w:rPr>
        <w:t>Сергій ТОМЕНКО</w:t>
      </w:r>
    </w:p>
    <w:p w:rsidR="006A5323" w:rsidRDefault="006A5323" w:rsidP="006A5323">
      <w:pPr>
        <w:jc w:val="right"/>
        <w:rPr>
          <w:kern w:val="28"/>
          <w:sz w:val="28"/>
          <w:szCs w:val="28"/>
          <w:lang w:val="uk-UA"/>
        </w:rPr>
      </w:pPr>
    </w:p>
    <w:tbl>
      <w:tblPr>
        <w:tblW w:w="8647" w:type="dxa"/>
        <w:tblInd w:w="5" w:type="dxa"/>
        <w:tblLayout w:type="fixed"/>
        <w:tblCellMar>
          <w:left w:w="0" w:type="dxa"/>
          <w:right w:w="0" w:type="dxa"/>
        </w:tblCellMar>
        <w:tblLook w:val="0000" w:firstRow="0" w:lastRow="0" w:firstColumn="0" w:lastColumn="0" w:noHBand="0" w:noVBand="0"/>
      </w:tblPr>
      <w:tblGrid>
        <w:gridCol w:w="1134"/>
        <w:gridCol w:w="4421"/>
        <w:gridCol w:w="3092"/>
      </w:tblGrid>
      <w:tr w:rsidR="006A5323" w:rsidRPr="00E33112" w:rsidTr="008336C2">
        <w:trPr>
          <w:trHeight w:val="489"/>
        </w:trPr>
        <w:tc>
          <w:tcPr>
            <w:tcW w:w="1134" w:type="dxa"/>
            <w:tcBorders>
              <w:top w:val="single" w:sz="4" w:space="0" w:color="auto"/>
              <w:left w:val="single" w:sz="4" w:space="0" w:color="auto"/>
              <w:right w:val="single" w:sz="4" w:space="0" w:color="auto"/>
            </w:tcBorders>
            <w:shd w:val="clear" w:color="auto" w:fill="FFFFFF"/>
          </w:tcPr>
          <w:p w:rsidR="006A5323" w:rsidRPr="00E33112" w:rsidRDefault="006A5323" w:rsidP="008336C2">
            <w:pPr>
              <w:rPr>
                <w:b/>
                <w:bCs/>
                <w:kern w:val="28"/>
                <w:sz w:val="28"/>
                <w:szCs w:val="20"/>
                <w:lang w:val="uk-UA"/>
              </w:rPr>
            </w:pPr>
            <w:r w:rsidRPr="00E33112">
              <w:rPr>
                <w:b/>
                <w:bCs/>
                <w:kern w:val="28"/>
                <w:sz w:val="28"/>
                <w:szCs w:val="20"/>
                <w:lang w:val="uk-UA"/>
              </w:rPr>
              <w:t>№п/п</w:t>
            </w:r>
          </w:p>
        </w:tc>
        <w:tc>
          <w:tcPr>
            <w:tcW w:w="4421" w:type="dxa"/>
            <w:tcBorders>
              <w:top w:val="single" w:sz="4" w:space="0" w:color="auto"/>
              <w:left w:val="single" w:sz="4" w:space="0" w:color="auto"/>
              <w:right w:val="single" w:sz="4" w:space="0" w:color="auto"/>
            </w:tcBorders>
            <w:shd w:val="clear" w:color="auto" w:fill="FFFFFF"/>
          </w:tcPr>
          <w:p w:rsidR="006A5323" w:rsidRPr="00E33112" w:rsidRDefault="006A5323" w:rsidP="008336C2">
            <w:pPr>
              <w:ind w:firstLine="181"/>
              <w:rPr>
                <w:b/>
                <w:bCs/>
                <w:kern w:val="28"/>
                <w:sz w:val="28"/>
                <w:szCs w:val="20"/>
                <w:lang w:val="uk-UA"/>
              </w:rPr>
            </w:pPr>
            <w:r w:rsidRPr="00E33112">
              <w:rPr>
                <w:b/>
                <w:bCs/>
                <w:kern w:val="28"/>
                <w:sz w:val="28"/>
                <w:szCs w:val="20"/>
                <w:lang w:val="uk-UA"/>
              </w:rPr>
              <w:t>Навчальні предмети</w:t>
            </w:r>
          </w:p>
        </w:tc>
        <w:tc>
          <w:tcPr>
            <w:tcW w:w="3092" w:type="dxa"/>
            <w:tcBorders>
              <w:top w:val="single" w:sz="4" w:space="0" w:color="auto"/>
              <w:left w:val="single" w:sz="4" w:space="0" w:color="auto"/>
              <w:right w:val="single" w:sz="4" w:space="0" w:color="auto"/>
            </w:tcBorders>
            <w:shd w:val="clear" w:color="auto" w:fill="FFFFFF"/>
          </w:tcPr>
          <w:p w:rsidR="006A5323" w:rsidRPr="00E33112" w:rsidRDefault="00BF60FA" w:rsidP="008336C2">
            <w:pPr>
              <w:jc w:val="center"/>
              <w:rPr>
                <w:b/>
                <w:bCs/>
                <w:kern w:val="28"/>
                <w:sz w:val="28"/>
                <w:szCs w:val="20"/>
                <w:lang w:val="uk-UA"/>
              </w:rPr>
            </w:pPr>
            <w:r>
              <w:rPr>
                <w:b/>
                <w:bCs/>
                <w:kern w:val="28"/>
                <w:sz w:val="28"/>
                <w:szCs w:val="20"/>
                <w:lang w:val="uk-UA"/>
              </w:rPr>
              <w:t>8</w:t>
            </w:r>
            <w:r w:rsidR="006A5323" w:rsidRPr="00E33112">
              <w:rPr>
                <w:b/>
                <w:bCs/>
                <w:kern w:val="28"/>
                <w:sz w:val="28"/>
                <w:szCs w:val="20"/>
                <w:lang w:val="uk-UA"/>
              </w:rPr>
              <w:t xml:space="preserve"> клас</w:t>
            </w:r>
          </w:p>
        </w:tc>
      </w:tr>
      <w:tr w:rsidR="00BF60FA" w:rsidRPr="00E33112" w:rsidTr="008336C2">
        <w:trPr>
          <w:trHeight w:val="312"/>
        </w:trPr>
        <w:tc>
          <w:tcPr>
            <w:tcW w:w="1134"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w:t>
            </w:r>
          </w:p>
        </w:tc>
        <w:tc>
          <w:tcPr>
            <w:tcW w:w="4421"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Українська мова</w:t>
            </w:r>
          </w:p>
        </w:tc>
        <w:tc>
          <w:tcPr>
            <w:tcW w:w="3092"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50"/>
        </w:trPr>
        <w:tc>
          <w:tcPr>
            <w:tcW w:w="1134"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p>
        </w:tc>
        <w:tc>
          <w:tcPr>
            <w:tcW w:w="4421"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Українська література</w:t>
            </w:r>
          </w:p>
        </w:tc>
        <w:tc>
          <w:tcPr>
            <w:tcW w:w="3092"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2</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Англійська мова</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3</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Математика</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8336C2">
        <w:trPr>
          <w:trHeight w:val="278"/>
        </w:trPr>
        <w:tc>
          <w:tcPr>
            <w:tcW w:w="1134"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4</w:t>
            </w:r>
          </w:p>
        </w:tc>
        <w:tc>
          <w:tcPr>
            <w:tcW w:w="4421"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8336C2">
            <w:pPr>
              <w:ind w:firstLine="181"/>
              <w:rPr>
                <w:kern w:val="28"/>
                <w:sz w:val="28"/>
                <w:szCs w:val="20"/>
                <w:lang w:val="uk-UA"/>
              </w:rPr>
            </w:pPr>
            <w:r>
              <w:rPr>
                <w:kern w:val="28"/>
                <w:sz w:val="28"/>
                <w:szCs w:val="20"/>
                <w:lang w:val="uk-UA"/>
              </w:rPr>
              <w:t>А</w:t>
            </w:r>
            <w:r w:rsidRPr="00E33112">
              <w:rPr>
                <w:kern w:val="28"/>
                <w:sz w:val="28"/>
                <w:szCs w:val="20"/>
                <w:lang w:val="uk-UA"/>
              </w:rPr>
              <w:t>лгебра</w:t>
            </w:r>
          </w:p>
        </w:tc>
        <w:tc>
          <w:tcPr>
            <w:tcW w:w="3092"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83"/>
        </w:trPr>
        <w:tc>
          <w:tcPr>
            <w:tcW w:w="1134"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p>
        </w:tc>
        <w:tc>
          <w:tcPr>
            <w:tcW w:w="4421"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Pr>
                <w:kern w:val="28"/>
                <w:sz w:val="28"/>
                <w:szCs w:val="20"/>
                <w:lang w:val="uk-UA"/>
              </w:rPr>
              <w:t>Г</w:t>
            </w:r>
            <w:r w:rsidRPr="00E33112">
              <w:rPr>
                <w:kern w:val="28"/>
                <w:sz w:val="28"/>
                <w:szCs w:val="20"/>
                <w:lang w:val="uk-UA"/>
              </w:rPr>
              <w:t>еометрія</w:t>
            </w:r>
          </w:p>
        </w:tc>
        <w:tc>
          <w:tcPr>
            <w:tcW w:w="3092"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5</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Зарубіжна література</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307"/>
        </w:trPr>
        <w:tc>
          <w:tcPr>
            <w:tcW w:w="1134"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6</w:t>
            </w:r>
          </w:p>
        </w:tc>
        <w:tc>
          <w:tcPr>
            <w:tcW w:w="4421"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Історія України</w:t>
            </w:r>
          </w:p>
        </w:tc>
        <w:tc>
          <w:tcPr>
            <w:tcW w:w="3092"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1.5</w:t>
            </w:r>
          </w:p>
        </w:tc>
      </w:tr>
      <w:tr w:rsidR="00BF60FA" w:rsidRPr="00E33112" w:rsidTr="008336C2">
        <w:trPr>
          <w:trHeight w:val="245"/>
        </w:trPr>
        <w:tc>
          <w:tcPr>
            <w:tcW w:w="1134"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p>
        </w:tc>
        <w:tc>
          <w:tcPr>
            <w:tcW w:w="4421"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Етика</w:t>
            </w:r>
          </w:p>
        </w:tc>
        <w:tc>
          <w:tcPr>
            <w:tcW w:w="3092"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7</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Всесвітня історія</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8336C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8</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Правознавство</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9</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Природознавство</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10</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Біологія</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11</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Географія</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12</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Фізика</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13</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Хімія</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7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14</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Музичне мистецтво (Мист.)</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Default="00BF60FA" w:rsidP="003C5D14">
            <w:pPr>
              <w:jc w:val="center"/>
              <w:rPr>
                <w:kern w:val="28"/>
                <w:sz w:val="28"/>
                <w:szCs w:val="20"/>
                <w:lang w:val="uk-UA"/>
              </w:rPr>
            </w:pPr>
          </w:p>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8336C2">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15</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Образотворче мистецтво</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p>
        </w:tc>
      </w:tr>
      <w:tr w:rsidR="00BF60FA" w:rsidRPr="00E33112" w:rsidTr="008336C2">
        <w:trPr>
          <w:trHeight w:val="302"/>
        </w:trPr>
        <w:tc>
          <w:tcPr>
            <w:tcW w:w="1134"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16</w:t>
            </w:r>
          </w:p>
        </w:tc>
        <w:tc>
          <w:tcPr>
            <w:tcW w:w="4421"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Фізична культура</w:t>
            </w:r>
          </w:p>
        </w:tc>
        <w:tc>
          <w:tcPr>
            <w:tcW w:w="3092" w:type="dxa"/>
            <w:tcBorders>
              <w:top w:val="single" w:sz="4" w:space="0" w:color="auto"/>
              <w:left w:val="single" w:sz="4" w:space="0" w:color="auto"/>
              <w:bottom w:val="nil"/>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3</w:t>
            </w:r>
          </w:p>
        </w:tc>
      </w:tr>
      <w:tr w:rsidR="00BF60FA" w:rsidRPr="00E33112" w:rsidTr="008336C2">
        <w:trPr>
          <w:trHeight w:val="533"/>
        </w:trPr>
        <w:tc>
          <w:tcPr>
            <w:tcW w:w="1134"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p>
        </w:tc>
        <w:tc>
          <w:tcPr>
            <w:tcW w:w="4421"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Основи здоров'я</w:t>
            </w:r>
          </w:p>
        </w:tc>
        <w:tc>
          <w:tcPr>
            <w:tcW w:w="3092" w:type="dxa"/>
            <w:tcBorders>
              <w:top w:val="nil"/>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17</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Трудове навчання</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1</w:t>
            </w:r>
          </w:p>
        </w:tc>
      </w:tr>
      <w:tr w:rsidR="00BF60FA"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jc w:val="center"/>
              <w:rPr>
                <w:kern w:val="28"/>
                <w:sz w:val="28"/>
                <w:szCs w:val="20"/>
                <w:lang w:val="uk-UA"/>
              </w:rPr>
            </w:pPr>
            <w:r w:rsidRPr="00E33112">
              <w:rPr>
                <w:kern w:val="28"/>
                <w:sz w:val="28"/>
                <w:szCs w:val="20"/>
                <w:lang w:val="uk-UA"/>
              </w:rPr>
              <w:t>18</w:t>
            </w:r>
          </w:p>
        </w:tc>
        <w:tc>
          <w:tcPr>
            <w:tcW w:w="4421"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8336C2">
            <w:pPr>
              <w:ind w:firstLine="181"/>
              <w:rPr>
                <w:kern w:val="28"/>
                <w:sz w:val="28"/>
                <w:szCs w:val="20"/>
                <w:lang w:val="uk-UA"/>
              </w:rPr>
            </w:pPr>
            <w:r w:rsidRPr="00E33112">
              <w:rPr>
                <w:kern w:val="28"/>
                <w:sz w:val="28"/>
                <w:szCs w:val="20"/>
                <w:lang w:val="uk-UA"/>
              </w:rPr>
              <w:t>Інформатика</w:t>
            </w:r>
          </w:p>
        </w:tc>
        <w:tc>
          <w:tcPr>
            <w:tcW w:w="3092" w:type="dxa"/>
            <w:tcBorders>
              <w:top w:val="single" w:sz="4" w:space="0" w:color="auto"/>
              <w:left w:val="single" w:sz="4" w:space="0" w:color="auto"/>
              <w:bottom w:val="single" w:sz="4" w:space="0" w:color="auto"/>
              <w:right w:val="single" w:sz="4" w:space="0" w:color="auto"/>
            </w:tcBorders>
            <w:shd w:val="clear" w:color="auto" w:fill="FFFFFF"/>
          </w:tcPr>
          <w:p w:rsidR="00BF60FA" w:rsidRPr="00E33112" w:rsidRDefault="00BF60FA" w:rsidP="003C5D14">
            <w:pPr>
              <w:jc w:val="center"/>
              <w:rPr>
                <w:kern w:val="28"/>
                <w:sz w:val="28"/>
                <w:szCs w:val="20"/>
                <w:lang w:val="uk-UA"/>
              </w:rPr>
            </w:pPr>
            <w:r w:rsidRPr="00E33112">
              <w:rPr>
                <w:kern w:val="28"/>
                <w:sz w:val="28"/>
                <w:szCs w:val="20"/>
                <w:lang w:val="uk-UA"/>
              </w:rPr>
              <w:t>2</w:t>
            </w:r>
          </w:p>
        </w:tc>
      </w:tr>
      <w:tr w:rsidR="00BF60FA"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tcPr>
          <w:p w:rsidR="00BF60FA" w:rsidRPr="00E33112" w:rsidRDefault="00BF60FA" w:rsidP="008336C2">
            <w:pPr>
              <w:jc w:val="center"/>
              <w:rPr>
                <w:kern w:val="28"/>
                <w:sz w:val="28"/>
                <w:szCs w:val="20"/>
                <w:lang w:val="uk-UA"/>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BF60FA" w:rsidRPr="00BF60FA" w:rsidRDefault="00BF60FA" w:rsidP="008336C2">
            <w:pPr>
              <w:ind w:firstLine="181"/>
              <w:rPr>
                <w:b/>
                <w:kern w:val="28"/>
                <w:sz w:val="28"/>
                <w:szCs w:val="20"/>
                <w:lang w:val="uk-UA"/>
              </w:rPr>
            </w:pPr>
            <w:r w:rsidRPr="00BF60FA">
              <w:rPr>
                <w:b/>
                <w:kern w:val="28"/>
                <w:sz w:val="28"/>
                <w:szCs w:val="20"/>
                <w:lang w:val="uk-UA"/>
              </w:rPr>
              <w:t>Разом:</w:t>
            </w: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BF60FA" w:rsidRPr="00BF60FA" w:rsidRDefault="00BF60FA" w:rsidP="003C5D14">
            <w:pPr>
              <w:jc w:val="center"/>
              <w:rPr>
                <w:b/>
                <w:kern w:val="28"/>
                <w:sz w:val="28"/>
                <w:szCs w:val="20"/>
                <w:lang w:val="uk-UA"/>
              </w:rPr>
            </w:pPr>
            <w:r w:rsidRPr="00BF60FA">
              <w:rPr>
                <w:b/>
                <w:kern w:val="28"/>
                <w:sz w:val="28"/>
                <w:szCs w:val="20"/>
                <w:lang w:val="uk-UA"/>
              </w:rPr>
              <w:t>30.5</w:t>
            </w:r>
          </w:p>
        </w:tc>
      </w:tr>
      <w:tr w:rsidR="006A5323"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A5323" w:rsidRPr="00E33112" w:rsidRDefault="006A5323" w:rsidP="008336C2">
            <w:pPr>
              <w:jc w:val="center"/>
              <w:rPr>
                <w:kern w:val="28"/>
                <w:sz w:val="28"/>
                <w:szCs w:val="20"/>
                <w:lang w:val="uk-UA"/>
              </w:rPr>
            </w:pPr>
            <w:r w:rsidRPr="00E33112">
              <w:rPr>
                <w:kern w:val="28"/>
                <w:sz w:val="28"/>
                <w:szCs w:val="20"/>
                <w:lang w:val="uk-UA"/>
              </w:rPr>
              <w:t>1</w:t>
            </w: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6A5323" w:rsidRDefault="006A5323" w:rsidP="008336C2">
            <w:pPr>
              <w:ind w:firstLine="181"/>
              <w:rPr>
                <w:kern w:val="28"/>
                <w:sz w:val="28"/>
                <w:szCs w:val="20"/>
                <w:lang w:val="uk-UA"/>
              </w:rPr>
            </w:pPr>
            <w:r>
              <w:rPr>
                <w:kern w:val="28"/>
                <w:sz w:val="28"/>
                <w:szCs w:val="20"/>
                <w:lang w:val="uk-UA"/>
              </w:rPr>
              <w:t xml:space="preserve">Корекційно- розвиткові     </w:t>
            </w:r>
          </w:p>
          <w:p w:rsidR="006A5323" w:rsidRPr="00E33112" w:rsidRDefault="006A5323" w:rsidP="008336C2">
            <w:pPr>
              <w:ind w:firstLine="181"/>
              <w:rPr>
                <w:kern w:val="28"/>
                <w:sz w:val="28"/>
                <w:szCs w:val="20"/>
                <w:lang w:val="uk-UA"/>
              </w:rPr>
            </w:pPr>
            <w:r>
              <w:rPr>
                <w:kern w:val="28"/>
                <w:sz w:val="28"/>
                <w:szCs w:val="20"/>
                <w:lang w:val="uk-UA"/>
              </w:rPr>
              <w:t>заняття</w:t>
            </w: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6A5323" w:rsidRPr="00E33112" w:rsidRDefault="006A5323" w:rsidP="008336C2">
            <w:pPr>
              <w:jc w:val="center"/>
              <w:rPr>
                <w:kern w:val="28"/>
                <w:sz w:val="28"/>
                <w:szCs w:val="20"/>
                <w:lang w:val="uk-UA"/>
              </w:rPr>
            </w:pPr>
            <w:r>
              <w:rPr>
                <w:kern w:val="28"/>
                <w:sz w:val="28"/>
                <w:szCs w:val="20"/>
                <w:lang w:val="uk-UA"/>
              </w:rPr>
              <w:t>2</w:t>
            </w:r>
          </w:p>
        </w:tc>
      </w:tr>
      <w:tr w:rsidR="006A5323" w:rsidRPr="00E33112" w:rsidTr="008336C2">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A5323" w:rsidRPr="00E33112" w:rsidRDefault="006A5323" w:rsidP="008336C2">
            <w:pPr>
              <w:jc w:val="center"/>
              <w:rPr>
                <w:kern w:val="28"/>
                <w:sz w:val="28"/>
                <w:szCs w:val="20"/>
                <w:lang w:val="uk-UA"/>
              </w:rPr>
            </w:pPr>
          </w:p>
        </w:tc>
        <w:tc>
          <w:tcPr>
            <w:tcW w:w="4421" w:type="dxa"/>
            <w:tcBorders>
              <w:top w:val="single" w:sz="4" w:space="0" w:color="auto"/>
              <w:left w:val="single" w:sz="4" w:space="0" w:color="auto"/>
              <w:bottom w:val="single" w:sz="4" w:space="0" w:color="auto"/>
              <w:right w:val="single" w:sz="4" w:space="0" w:color="auto"/>
            </w:tcBorders>
            <w:shd w:val="clear" w:color="auto" w:fill="auto"/>
          </w:tcPr>
          <w:p w:rsidR="006A5323" w:rsidRPr="00E33112" w:rsidRDefault="006A5323" w:rsidP="008336C2">
            <w:pPr>
              <w:ind w:firstLine="181"/>
              <w:rPr>
                <w:kern w:val="28"/>
                <w:sz w:val="28"/>
                <w:szCs w:val="20"/>
                <w:lang w:val="uk-UA"/>
              </w:rPr>
            </w:pPr>
          </w:p>
        </w:tc>
        <w:tc>
          <w:tcPr>
            <w:tcW w:w="3092" w:type="dxa"/>
            <w:tcBorders>
              <w:top w:val="single" w:sz="4" w:space="0" w:color="auto"/>
              <w:left w:val="single" w:sz="4" w:space="0" w:color="auto"/>
              <w:bottom w:val="single" w:sz="4" w:space="0" w:color="auto"/>
              <w:right w:val="single" w:sz="4" w:space="0" w:color="auto"/>
            </w:tcBorders>
            <w:shd w:val="clear" w:color="auto" w:fill="auto"/>
          </w:tcPr>
          <w:p w:rsidR="006A5323" w:rsidRPr="00E33112" w:rsidRDefault="006A5323" w:rsidP="008336C2">
            <w:pPr>
              <w:jc w:val="center"/>
              <w:rPr>
                <w:kern w:val="28"/>
                <w:sz w:val="28"/>
                <w:szCs w:val="20"/>
                <w:lang w:val="uk-UA"/>
              </w:rPr>
            </w:pPr>
          </w:p>
        </w:tc>
      </w:tr>
    </w:tbl>
    <w:p w:rsidR="00D53245" w:rsidRPr="00D72124" w:rsidRDefault="00D53245" w:rsidP="00D53245">
      <w:pPr>
        <w:pStyle w:val="ad"/>
        <w:spacing w:line="360" w:lineRule="auto"/>
        <w:contextualSpacing/>
        <w:jc w:val="right"/>
        <w:rPr>
          <w:b w:val="0"/>
          <w:sz w:val="28"/>
          <w:szCs w:val="28"/>
        </w:rPr>
      </w:pPr>
      <w:r>
        <w:rPr>
          <w:b w:val="0"/>
          <w:sz w:val="28"/>
          <w:szCs w:val="28"/>
        </w:rPr>
        <w:lastRenderedPageBreak/>
        <w:t>Таблиця 6</w:t>
      </w:r>
      <w:r>
        <w:rPr>
          <w:rFonts w:eastAsia="Times New Roman"/>
          <w:b w:val="0"/>
          <w:kern w:val="28"/>
          <w:sz w:val="28"/>
          <w:szCs w:val="28"/>
        </w:rPr>
        <w:t xml:space="preserve">   </w:t>
      </w:r>
    </w:p>
    <w:p w:rsidR="00D53245" w:rsidRPr="004340FF" w:rsidRDefault="00D53245" w:rsidP="00D53245">
      <w:pPr>
        <w:ind w:left="720"/>
        <w:contextualSpacing/>
        <w:jc w:val="center"/>
        <w:rPr>
          <w:b/>
          <w:kern w:val="28"/>
          <w:sz w:val="28"/>
          <w:szCs w:val="28"/>
          <w:lang w:val="uk-UA"/>
        </w:rPr>
      </w:pPr>
      <w:r>
        <w:rPr>
          <w:b/>
          <w:kern w:val="28"/>
          <w:sz w:val="28"/>
          <w:szCs w:val="28"/>
          <w:lang w:val="uk-UA"/>
        </w:rPr>
        <w:t>Навчальний план</w:t>
      </w:r>
    </w:p>
    <w:p w:rsidR="00D53245" w:rsidRDefault="00D53245" w:rsidP="00D53245">
      <w:pPr>
        <w:pStyle w:val="aa"/>
        <w:spacing w:after="0" w:line="240" w:lineRule="auto"/>
        <w:ind w:left="0"/>
        <w:jc w:val="center"/>
        <w:rPr>
          <w:rFonts w:ascii="Times New Roman" w:eastAsia="Times New Roman" w:hAnsi="Times New Roman"/>
          <w:b/>
          <w:color w:val="000000"/>
          <w:kern w:val="28"/>
          <w:sz w:val="28"/>
          <w:szCs w:val="28"/>
          <w:lang w:val="uk-UA" w:eastAsia="ru-RU"/>
        </w:rPr>
      </w:pPr>
      <w:r w:rsidRPr="00BC4F67">
        <w:rPr>
          <w:rFonts w:ascii="Times New Roman" w:eastAsia="Times New Roman" w:hAnsi="Times New Roman"/>
          <w:b/>
          <w:color w:val="000000"/>
          <w:kern w:val="28"/>
          <w:sz w:val="28"/>
          <w:szCs w:val="28"/>
          <w:lang w:val="uk-UA" w:eastAsia="ru-RU"/>
        </w:rPr>
        <w:t>Гаївсько</w:t>
      </w:r>
      <w:r>
        <w:rPr>
          <w:rFonts w:ascii="Times New Roman" w:eastAsia="Times New Roman" w:hAnsi="Times New Roman"/>
          <w:b/>
          <w:color w:val="000000"/>
          <w:kern w:val="28"/>
          <w:sz w:val="28"/>
          <w:szCs w:val="28"/>
          <w:lang w:val="uk-UA" w:eastAsia="ru-RU"/>
        </w:rPr>
        <w:t>го закладу</w:t>
      </w:r>
      <w:r w:rsidRPr="00BC4F67">
        <w:rPr>
          <w:rFonts w:ascii="Times New Roman" w:eastAsia="Times New Roman" w:hAnsi="Times New Roman"/>
          <w:b/>
          <w:color w:val="000000"/>
          <w:kern w:val="28"/>
          <w:sz w:val="28"/>
          <w:szCs w:val="28"/>
          <w:lang w:val="uk-UA" w:eastAsia="ru-RU"/>
        </w:rPr>
        <w:t xml:space="preserve"> загально</w:t>
      </w:r>
      <w:r>
        <w:rPr>
          <w:rFonts w:ascii="Times New Roman" w:eastAsia="Times New Roman" w:hAnsi="Times New Roman"/>
          <w:b/>
          <w:color w:val="000000"/>
          <w:kern w:val="28"/>
          <w:sz w:val="28"/>
          <w:szCs w:val="28"/>
          <w:lang w:val="uk-UA" w:eastAsia="ru-RU"/>
        </w:rPr>
        <w:t xml:space="preserve">ї середньої </w:t>
      </w:r>
      <w:r w:rsidRPr="00BC4F67">
        <w:rPr>
          <w:rFonts w:ascii="Times New Roman" w:eastAsia="Times New Roman" w:hAnsi="Times New Roman"/>
          <w:b/>
          <w:color w:val="000000"/>
          <w:kern w:val="28"/>
          <w:sz w:val="28"/>
          <w:szCs w:val="28"/>
          <w:lang w:val="uk-UA" w:eastAsia="ru-RU"/>
        </w:rPr>
        <w:t>освіт</w:t>
      </w:r>
      <w:r>
        <w:rPr>
          <w:rFonts w:ascii="Times New Roman" w:eastAsia="Times New Roman" w:hAnsi="Times New Roman"/>
          <w:b/>
          <w:color w:val="000000"/>
          <w:kern w:val="28"/>
          <w:sz w:val="28"/>
          <w:szCs w:val="28"/>
          <w:lang w:val="uk-UA" w:eastAsia="ru-RU"/>
        </w:rPr>
        <w:t>и</w:t>
      </w:r>
      <w:r w:rsidRPr="00BC4F67">
        <w:rPr>
          <w:rFonts w:ascii="Times New Roman" w:eastAsia="Times New Roman" w:hAnsi="Times New Roman"/>
          <w:b/>
          <w:color w:val="000000"/>
          <w:kern w:val="28"/>
          <w:sz w:val="28"/>
          <w:szCs w:val="28"/>
          <w:lang w:val="uk-UA" w:eastAsia="ru-RU"/>
        </w:rPr>
        <w:t xml:space="preserve">  І-ІІ ступенів</w:t>
      </w:r>
      <w:r>
        <w:rPr>
          <w:rFonts w:ascii="Times New Roman" w:eastAsia="Times New Roman" w:hAnsi="Times New Roman"/>
          <w:b/>
          <w:color w:val="000000"/>
          <w:kern w:val="28"/>
          <w:sz w:val="28"/>
          <w:szCs w:val="28"/>
          <w:lang w:val="uk-UA" w:eastAsia="ru-RU"/>
        </w:rPr>
        <w:t xml:space="preserve"> – </w:t>
      </w:r>
    </w:p>
    <w:p w:rsidR="00D53245" w:rsidRDefault="00D53245" w:rsidP="00D53245">
      <w:pPr>
        <w:pStyle w:val="aa"/>
        <w:spacing w:after="0" w:line="240" w:lineRule="auto"/>
        <w:ind w:left="0"/>
        <w:jc w:val="center"/>
        <w:rPr>
          <w:rFonts w:ascii="Times New Roman" w:eastAsia="Times New Roman" w:hAnsi="Times New Roman"/>
          <w:b/>
          <w:color w:val="000000"/>
          <w:kern w:val="28"/>
          <w:sz w:val="28"/>
          <w:szCs w:val="28"/>
          <w:lang w:val="uk-UA" w:eastAsia="ru-RU"/>
        </w:rPr>
      </w:pPr>
      <w:r>
        <w:rPr>
          <w:rFonts w:ascii="Times New Roman" w:eastAsia="Times New Roman" w:hAnsi="Times New Roman"/>
          <w:b/>
          <w:color w:val="000000"/>
          <w:kern w:val="28"/>
          <w:sz w:val="28"/>
          <w:szCs w:val="28"/>
          <w:lang w:val="uk-UA" w:eastAsia="ru-RU"/>
        </w:rPr>
        <w:t>закладу дошкільної освіти Барської міської ради</w:t>
      </w:r>
    </w:p>
    <w:p w:rsidR="00D53245" w:rsidRPr="004340FF" w:rsidRDefault="00D53245" w:rsidP="00D53245">
      <w:pPr>
        <w:contextualSpacing/>
        <w:jc w:val="center"/>
        <w:rPr>
          <w:b/>
          <w:kern w:val="28"/>
          <w:sz w:val="28"/>
          <w:szCs w:val="28"/>
          <w:lang w:val="uk-UA"/>
        </w:rPr>
      </w:pPr>
      <w:r w:rsidRPr="004340FF">
        <w:rPr>
          <w:b/>
          <w:kern w:val="28"/>
          <w:sz w:val="28"/>
          <w:szCs w:val="28"/>
          <w:lang w:val="uk-UA"/>
        </w:rPr>
        <w:t>інклюзивного навчання (</w:t>
      </w:r>
      <w:r>
        <w:rPr>
          <w:b/>
          <w:kern w:val="28"/>
          <w:sz w:val="28"/>
          <w:szCs w:val="28"/>
          <w:lang w:val="uk-UA"/>
        </w:rPr>
        <w:t>4</w:t>
      </w:r>
      <w:r w:rsidRPr="004340FF">
        <w:rPr>
          <w:b/>
          <w:kern w:val="28"/>
          <w:sz w:val="28"/>
          <w:szCs w:val="28"/>
          <w:lang w:val="uk-UA"/>
        </w:rPr>
        <w:t xml:space="preserve"> клас) з українською мовою</w:t>
      </w:r>
    </w:p>
    <w:p w:rsidR="00D53245" w:rsidRPr="004340FF" w:rsidRDefault="00D53245" w:rsidP="00D53245">
      <w:pPr>
        <w:jc w:val="center"/>
        <w:rPr>
          <w:b/>
          <w:kern w:val="28"/>
          <w:sz w:val="28"/>
          <w:szCs w:val="28"/>
          <w:lang w:val="uk-UA"/>
        </w:rPr>
      </w:pPr>
      <w:r w:rsidRPr="004340FF">
        <w:rPr>
          <w:b/>
          <w:kern w:val="28"/>
          <w:sz w:val="28"/>
          <w:szCs w:val="28"/>
          <w:lang w:val="uk-UA"/>
        </w:rPr>
        <w:t>дитини з особливими освітніми потребами</w:t>
      </w:r>
    </w:p>
    <w:p w:rsidR="00D53245" w:rsidRDefault="00D53245" w:rsidP="00D53245">
      <w:pPr>
        <w:contextualSpacing/>
        <w:jc w:val="center"/>
        <w:rPr>
          <w:b/>
          <w:kern w:val="28"/>
          <w:sz w:val="28"/>
          <w:szCs w:val="28"/>
          <w:lang w:val="uk-UA"/>
        </w:rPr>
      </w:pPr>
      <w:r>
        <w:rPr>
          <w:b/>
          <w:kern w:val="28"/>
          <w:sz w:val="28"/>
          <w:szCs w:val="28"/>
          <w:lang w:val="uk-UA"/>
        </w:rPr>
        <w:t>Гордецької Евеліни Анатоліївни</w:t>
      </w:r>
    </w:p>
    <w:p w:rsidR="00D53245" w:rsidRPr="004340FF" w:rsidRDefault="00D53245" w:rsidP="00D53245">
      <w:pPr>
        <w:contextualSpacing/>
        <w:jc w:val="center"/>
        <w:rPr>
          <w:b/>
          <w:kern w:val="28"/>
          <w:sz w:val="28"/>
          <w:szCs w:val="28"/>
          <w:lang w:val="uk-UA"/>
        </w:rPr>
      </w:pPr>
      <w:r w:rsidRPr="004340FF">
        <w:rPr>
          <w:b/>
          <w:kern w:val="28"/>
          <w:sz w:val="28"/>
          <w:szCs w:val="28"/>
          <w:lang w:val="uk-UA"/>
        </w:rPr>
        <w:t>на 20</w:t>
      </w:r>
      <w:r>
        <w:rPr>
          <w:b/>
          <w:kern w:val="28"/>
          <w:sz w:val="28"/>
          <w:szCs w:val="28"/>
          <w:lang w:val="uk-UA"/>
        </w:rPr>
        <w:t>22</w:t>
      </w:r>
      <w:r w:rsidRPr="004340FF">
        <w:rPr>
          <w:b/>
          <w:kern w:val="28"/>
          <w:sz w:val="28"/>
          <w:szCs w:val="28"/>
          <w:lang w:val="uk-UA"/>
        </w:rPr>
        <w:t>-202</w:t>
      </w:r>
      <w:r>
        <w:rPr>
          <w:b/>
          <w:kern w:val="28"/>
          <w:sz w:val="28"/>
          <w:szCs w:val="28"/>
          <w:lang w:val="uk-UA"/>
        </w:rPr>
        <w:t>3</w:t>
      </w:r>
      <w:r w:rsidRPr="004340FF">
        <w:rPr>
          <w:b/>
          <w:kern w:val="28"/>
          <w:sz w:val="28"/>
          <w:szCs w:val="28"/>
          <w:lang w:val="uk-UA"/>
        </w:rPr>
        <w:t xml:space="preserve"> навчальний рік</w:t>
      </w:r>
    </w:p>
    <w:p w:rsidR="00D53245" w:rsidRDefault="00D53245" w:rsidP="00D53245">
      <w:pPr>
        <w:jc w:val="center"/>
        <w:rPr>
          <w:kern w:val="28"/>
          <w:sz w:val="28"/>
          <w:szCs w:val="20"/>
          <w:lang w:val="uk-UA"/>
        </w:rPr>
      </w:pPr>
      <w:r>
        <w:rPr>
          <w:kern w:val="28"/>
          <w:sz w:val="28"/>
          <w:szCs w:val="20"/>
          <w:lang w:val="uk-UA"/>
        </w:rPr>
        <w:t xml:space="preserve">                                                          </w:t>
      </w:r>
    </w:p>
    <w:p w:rsidR="00D53245" w:rsidRPr="00FA5565" w:rsidRDefault="00D53245" w:rsidP="00D53245">
      <w:pPr>
        <w:jc w:val="center"/>
        <w:rPr>
          <w:kern w:val="28"/>
          <w:sz w:val="28"/>
          <w:szCs w:val="20"/>
          <w:lang w:val="uk-UA"/>
        </w:rPr>
      </w:pPr>
      <w:r>
        <w:rPr>
          <w:kern w:val="28"/>
          <w:sz w:val="28"/>
          <w:szCs w:val="28"/>
          <w:lang w:val="uk-UA"/>
        </w:rPr>
        <w:t xml:space="preserve">                           </w:t>
      </w:r>
      <w:r w:rsidRPr="00FA5565">
        <w:rPr>
          <w:kern w:val="28"/>
          <w:sz w:val="28"/>
          <w:szCs w:val="20"/>
          <w:lang w:val="uk-UA"/>
        </w:rPr>
        <w:t>ЗАТВЕРДЖЕНО:</w:t>
      </w:r>
    </w:p>
    <w:p w:rsidR="00D53245" w:rsidRPr="00FA5565" w:rsidRDefault="00D53245" w:rsidP="00D53245">
      <w:pPr>
        <w:jc w:val="center"/>
        <w:rPr>
          <w:kern w:val="28"/>
          <w:sz w:val="28"/>
          <w:szCs w:val="20"/>
          <w:lang w:val="uk-UA"/>
        </w:rPr>
      </w:pPr>
      <w:r>
        <w:rPr>
          <w:kern w:val="28"/>
          <w:sz w:val="28"/>
          <w:szCs w:val="20"/>
          <w:lang w:val="uk-UA"/>
        </w:rPr>
        <w:t xml:space="preserve">                                                                  </w:t>
      </w:r>
      <w:r w:rsidRPr="00FA5565">
        <w:rPr>
          <w:kern w:val="28"/>
          <w:sz w:val="28"/>
          <w:szCs w:val="20"/>
          <w:lang w:val="uk-UA"/>
        </w:rPr>
        <w:t>Наказ</w:t>
      </w:r>
      <w:r>
        <w:rPr>
          <w:kern w:val="28"/>
          <w:sz w:val="28"/>
          <w:szCs w:val="20"/>
          <w:lang w:val="uk-UA"/>
        </w:rPr>
        <w:t xml:space="preserve"> </w:t>
      </w:r>
      <w:r w:rsidRPr="00FA5565">
        <w:rPr>
          <w:kern w:val="28"/>
          <w:sz w:val="28"/>
          <w:szCs w:val="20"/>
          <w:lang w:val="uk-UA"/>
        </w:rPr>
        <w:t xml:space="preserve"> № </w:t>
      </w:r>
      <w:r>
        <w:rPr>
          <w:kern w:val="28"/>
          <w:sz w:val="28"/>
          <w:szCs w:val="20"/>
          <w:lang w:val="uk-UA"/>
        </w:rPr>
        <w:t>______</w:t>
      </w:r>
      <w:r w:rsidRPr="00FA5565">
        <w:rPr>
          <w:kern w:val="28"/>
          <w:sz w:val="28"/>
          <w:szCs w:val="20"/>
          <w:lang w:val="uk-UA"/>
        </w:rPr>
        <w:t xml:space="preserve">від </w:t>
      </w:r>
      <w:r>
        <w:rPr>
          <w:kern w:val="28"/>
          <w:sz w:val="28"/>
          <w:szCs w:val="20"/>
          <w:lang w:val="uk-UA"/>
        </w:rPr>
        <w:t>____________ року</w:t>
      </w:r>
    </w:p>
    <w:p w:rsidR="00D53245" w:rsidRPr="00FA5565" w:rsidRDefault="00D53245" w:rsidP="00D53245">
      <w:pPr>
        <w:rPr>
          <w:kern w:val="28"/>
          <w:sz w:val="28"/>
          <w:szCs w:val="20"/>
          <w:lang w:val="uk-UA"/>
        </w:rPr>
      </w:pPr>
      <w:r>
        <w:rPr>
          <w:kern w:val="28"/>
          <w:sz w:val="28"/>
          <w:szCs w:val="20"/>
          <w:lang w:val="uk-UA"/>
        </w:rPr>
        <w:t xml:space="preserve">                                                                   </w:t>
      </w:r>
      <w:r w:rsidRPr="00FA5565">
        <w:rPr>
          <w:kern w:val="28"/>
          <w:sz w:val="28"/>
          <w:szCs w:val="20"/>
          <w:lang w:val="uk-UA"/>
        </w:rPr>
        <w:t xml:space="preserve">Директор </w:t>
      </w:r>
      <w:r>
        <w:rPr>
          <w:kern w:val="28"/>
          <w:sz w:val="28"/>
          <w:szCs w:val="20"/>
          <w:lang w:val="uk-UA"/>
        </w:rPr>
        <w:t>Гаївського ЗЗСО</w:t>
      </w:r>
      <w:r w:rsidRPr="00FA5565">
        <w:rPr>
          <w:kern w:val="28"/>
          <w:sz w:val="28"/>
          <w:szCs w:val="20"/>
          <w:lang w:val="uk-UA"/>
        </w:rPr>
        <w:t xml:space="preserve"> І-ІІ ст.</w:t>
      </w:r>
      <w:r>
        <w:rPr>
          <w:kern w:val="28"/>
          <w:sz w:val="28"/>
          <w:szCs w:val="20"/>
          <w:lang w:val="uk-UA"/>
        </w:rPr>
        <w:t>-ЗДО</w:t>
      </w:r>
    </w:p>
    <w:p w:rsidR="00D53245" w:rsidRDefault="00D53245" w:rsidP="00D53245">
      <w:pPr>
        <w:ind w:firstLine="708"/>
        <w:jc w:val="right"/>
        <w:rPr>
          <w:kern w:val="28"/>
          <w:sz w:val="28"/>
          <w:szCs w:val="20"/>
          <w:lang w:val="uk-UA"/>
        </w:rPr>
      </w:pPr>
      <w:r>
        <w:rPr>
          <w:b/>
          <w:kern w:val="28"/>
          <w:sz w:val="28"/>
          <w:szCs w:val="20"/>
          <w:lang w:val="uk-UA"/>
        </w:rPr>
        <w:t xml:space="preserve">_________________ </w:t>
      </w:r>
      <w:r>
        <w:rPr>
          <w:kern w:val="28"/>
          <w:sz w:val="28"/>
          <w:szCs w:val="20"/>
          <w:lang w:val="uk-UA"/>
        </w:rPr>
        <w:t>Сергій ТОМЕНКО</w:t>
      </w:r>
    </w:p>
    <w:p w:rsidR="00D53245" w:rsidRDefault="00D53245" w:rsidP="00D53245">
      <w:pPr>
        <w:ind w:firstLine="708"/>
        <w:jc w:val="both"/>
        <w:rPr>
          <w:kern w:val="28"/>
          <w:sz w:val="28"/>
          <w:szCs w:val="28"/>
          <w:lang w:val="uk-UA"/>
        </w:rPr>
      </w:pPr>
    </w:p>
    <w:p w:rsidR="00D53245" w:rsidRPr="007348D0" w:rsidRDefault="00D53245" w:rsidP="00D53245">
      <w:pPr>
        <w:ind w:firstLine="708"/>
        <w:jc w:val="both"/>
        <w:rPr>
          <w:kern w:val="28"/>
          <w:sz w:val="28"/>
          <w:szCs w:val="28"/>
          <w:lang w:val="uk-UA"/>
        </w:rPr>
      </w:pPr>
    </w:p>
    <w:tbl>
      <w:tblPr>
        <w:tblW w:w="9072" w:type="dxa"/>
        <w:tblInd w:w="5" w:type="dxa"/>
        <w:tblLayout w:type="fixed"/>
        <w:tblCellMar>
          <w:left w:w="0" w:type="dxa"/>
          <w:right w:w="0" w:type="dxa"/>
        </w:tblCellMar>
        <w:tblLook w:val="0000" w:firstRow="0" w:lastRow="0" w:firstColumn="0" w:lastColumn="0" w:noHBand="0" w:noVBand="0"/>
      </w:tblPr>
      <w:tblGrid>
        <w:gridCol w:w="590"/>
        <w:gridCol w:w="3970"/>
        <w:gridCol w:w="1110"/>
        <w:gridCol w:w="1134"/>
        <w:gridCol w:w="1134"/>
        <w:gridCol w:w="1134"/>
      </w:tblGrid>
      <w:tr w:rsidR="00D53245" w:rsidRPr="0097423D" w:rsidTr="00D53245">
        <w:trPr>
          <w:trHeight w:val="699"/>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 п/п</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Навчальні предмети</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118"/>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142"/>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jc w:val="center"/>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Default="00D53245" w:rsidP="003C5D14">
            <w:pPr>
              <w:ind w:firstLine="142"/>
              <w:rPr>
                <w:kern w:val="28"/>
                <w:sz w:val="28"/>
                <w:szCs w:val="20"/>
                <w:lang w:val="uk-UA"/>
              </w:rPr>
            </w:pPr>
            <w:r>
              <w:rPr>
                <w:kern w:val="28"/>
                <w:sz w:val="28"/>
                <w:szCs w:val="20"/>
                <w:lang w:val="uk-UA"/>
              </w:rPr>
              <w:t>4 клас</w:t>
            </w:r>
          </w:p>
        </w:tc>
      </w:tr>
      <w:tr w:rsidR="00D53245" w:rsidRPr="0097423D" w:rsidTr="00D53245">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1</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 xml:space="preserve">Українська мова </w:t>
            </w:r>
          </w:p>
          <w:p w:rsidR="00D53245" w:rsidRPr="0097423D" w:rsidRDefault="00D53245" w:rsidP="003C5D14">
            <w:pPr>
              <w:rPr>
                <w:kern w:val="28"/>
                <w:sz w:val="28"/>
                <w:szCs w:val="20"/>
                <w:lang w:val="uk-UA"/>
              </w:rPr>
            </w:pPr>
            <w:r w:rsidRPr="0097423D">
              <w:rPr>
                <w:kern w:val="28"/>
                <w:sz w:val="28"/>
                <w:szCs w:val="20"/>
                <w:lang w:val="uk-UA"/>
              </w:rPr>
              <w:t>Українська література</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Default="00D53245" w:rsidP="003C5D14">
            <w:pPr>
              <w:ind w:firstLine="293"/>
              <w:rPr>
                <w:kern w:val="28"/>
                <w:sz w:val="28"/>
                <w:szCs w:val="20"/>
                <w:lang w:val="uk-UA"/>
              </w:rPr>
            </w:pPr>
            <w:r>
              <w:rPr>
                <w:kern w:val="28"/>
                <w:sz w:val="28"/>
                <w:szCs w:val="20"/>
                <w:lang w:val="uk-UA"/>
              </w:rPr>
              <w:t>5</w:t>
            </w:r>
          </w:p>
        </w:tc>
      </w:tr>
      <w:tr w:rsidR="00D53245" w:rsidRPr="0097423D" w:rsidTr="00D53245">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2</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Іноземна мова</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Default="00D53245" w:rsidP="003C5D14">
            <w:pPr>
              <w:ind w:firstLine="293"/>
              <w:rPr>
                <w:kern w:val="28"/>
                <w:sz w:val="28"/>
                <w:szCs w:val="20"/>
                <w:lang w:val="uk-UA"/>
              </w:rPr>
            </w:pPr>
            <w:r>
              <w:rPr>
                <w:kern w:val="28"/>
                <w:sz w:val="28"/>
                <w:szCs w:val="20"/>
                <w:lang w:val="uk-UA"/>
              </w:rPr>
              <w:t>3</w:t>
            </w:r>
          </w:p>
        </w:tc>
      </w:tr>
      <w:tr w:rsidR="00D53245" w:rsidRPr="0097423D" w:rsidTr="00D53245">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3</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Математика</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Default="00D53245" w:rsidP="003C5D14">
            <w:pPr>
              <w:ind w:firstLine="293"/>
              <w:rPr>
                <w:kern w:val="28"/>
                <w:sz w:val="28"/>
                <w:szCs w:val="20"/>
                <w:lang w:val="uk-UA"/>
              </w:rPr>
            </w:pPr>
            <w:r>
              <w:rPr>
                <w:kern w:val="28"/>
                <w:sz w:val="28"/>
                <w:szCs w:val="20"/>
                <w:lang w:val="uk-UA"/>
              </w:rPr>
              <w:t>4</w:t>
            </w:r>
          </w:p>
        </w:tc>
      </w:tr>
      <w:tr w:rsidR="00D53245" w:rsidRPr="0097423D" w:rsidTr="00D53245">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4</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 xml:space="preserve">Я </w:t>
            </w:r>
            <w:r>
              <w:rPr>
                <w:kern w:val="28"/>
                <w:sz w:val="28"/>
                <w:szCs w:val="20"/>
                <w:lang w:val="uk-UA"/>
              </w:rPr>
              <w:t>досліджую</w:t>
            </w:r>
            <w:r w:rsidRPr="0097423D">
              <w:rPr>
                <w:kern w:val="28"/>
                <w:sz w:val="28"/>
                <w:szCs w:val="20"/>
                <w:lang w:val="uk-UA"/>
              </w:rPr>
              <w:t xml:space="preserve"> світ</w:t>
            </w:r>
            <w:r>
              <w:rPr>
                <w:kern w:val="28"/>
                <w:sz w:val="28"/>
                <w:szCs w:val="20"/>
                <w:lang w:val="uk-UA"/>
              </w:rPr>
              <w:t xml:space="preserve"> </w:t>
            </w:r>
            <w:r w:rsidRPr="0097423D">
              <w:rPr>
                <w:kern w:val="28"/>
                <w:sz w:val="28"/>
                <w:szCs w:val="20"/>
                <w:lang w:val="uk-UA"/>
              </w:rPr>
              <w:t xml:space="preserve">  </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Default="00D53245" w:rsidP="003C5D14">
            <w:pPr>
              <w:ind w:firstLine="293"/>
              <w:rPr>
                <w:kern w:val="28"/>
                <w:sz w:val="28"/>
                <w:szCs w:val="20"/>
                <w:lang w:val="uk-UA"/>
              </w:rPr>
            </w:pPr>
            <w:r>
              <w:rPr>
                <w:kern w:val="28"/>
                <w:sz w:val="28"/>
                <w:szCs w:val="20"/>
                <w:lang w:val="uk-UA"/>
              </w:rPr>
              <w:t>7</w:t>
            </w:r>
          </w:p>
        </w:tc>
      </w:tr>
      <w:tr w:rsidR="00D53245" w:rsidRPr="0097423D" w:rsidTr="00D53245">
        <w:trPr>
          <w:trHeight w:val="27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5</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Pr>
                <w:kern w:val="28"/>
                <w:sz w:val="28"/>
                <w:szCs w:val="20"/>
                <w:lang w:val="uk-UA"/>
              </w:rPr>
              <w:t>М</w:t>
            </w:r>
            <w:r w:rsidRPr="0097423D">
              <w:rPr>
                <w:kern w:val="28"/>
                <w:sz w:val="28"/>
                <w:szCs w:val="20"/>
                <w:lang w:val="uk-UA"/>
              </w:rPr>
              <w:t>истецтво</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Default="00D53245" w:rsidP="003C5D14">
            <w:pPr>
              <w:ind w:firstLine="293"/>
              <w:rPr>
                <w:kern w:val="28"/>
                <w:sz w:val="28"/>
                <w:szCs w:val="20"/>
                <w:lang w:val="uk-UA"/>
              </w:rPr>
            </w:pPr>
            <w:r>
              <w:rPr>
                <w:kern w:val="28"/>
                <w:sz w:val="28"/>
                <w:szCs w:val="20"/>
                <w:lang w:val="uk-UA"/>
              </w:rPr>
              <w:t>2</w:t>
            </w:r>
          </w:p>
        </w:tc>
      </w:tr>
      <w:tr w:rsidR="00D53245" w:rsidRPr="0097423D" w:rsidTr="00D53245">
        <w:trPr>
          <w:trHeight w:val="562"/>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6</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 xml:space="preserve">Фізична культура </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Default="00D53245" w:rsidP="003C5D14">
            <w:pPr>
              <w:ind w:firstLine="293"/>
              <w:rPr>
                <w:kern w:val="28"/>
                <w:sz w:val="28"/>
                <w:szCs w:val="20"/>
                <w:lang w:val="uk-UA"/>
              </w:rPr>
            </w:pPr>
            <w:r>
              <w:rPr>
                <w:kern w:val="28"/>
                <w:sz w:val="28"/>
                <w:szCs w:val="20"/>
                <w:lang w:val="uk-UA"/>
              </w:rPr>
              <w:t>3</w:t>
            </w:r>
          </w:p>
        </w:tc>
      </w:tr>
      <w:tr w:rsidR="00D53245" w:rsidRPr="0097423D" w:rsidTr="00D53245">
        <w:trPr>
          <w:trHeight w:val="288"/>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Pr>
                <w:kern w:val="28"/>
                <w:sz w:val="28"/>
                <w:szCs w:val="20"/>
                <w:lang w:val="uk-UA"/>
              </w:rPr>
              <w:t>7</w:t>
            </w:r>
          </w:p>
        </w:tc>
        <w:tc>
          <w:tcPr>
            <w:tcW w:w="397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rPr>
                <w:kern w:val="28"/>
                <w:sz w:val="28"/>
                <w:szCs w:val="20"/>
                <w:lang w:val="uk-UA"/>
              </w:rPr>
            </w:pPr>
            <w:r w:rsidRPr="0097423D">
              <w:rPr>
                <w:kern w:val="28"/>
                <w:sz w:val="28"/>
                <w:szCs w:val="20"/>
                <w:lang w:val="uk-UA"/>
              </w:rPr>
              <w:t>Інформатика</w:t>
            </w:r>
          </w:p>
        </w:tc>
        <w:tc>
          <w:tcPr>
            <w:tcW w:w="1110"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53245" w:rsidRDefault="00D53245" w:rsidP="003C5D14">
            <w:pPr>
              <w:ind w:firstLine="293"/>
              <w:rPr>
                <w:kern w:val="28"/>
                <w:sz w:val="28"/>
                <w:szCs w:val="20"/>
                <w:lang w:val="uk-UA"/>
              </w:rPr>
            </w:pPr>
            <w:r>
              <w:rPr>
                <w:kern w:val="28"/>
                <w:sz w:val="28"/>
                <w:szCs w:val="20"/>
                <w:lang w:val="uk-UA"/>
              </w:rPr>
              <w:t>1</w:t>
            </w:r>
          </w:p>
        </w:tc>
      </w:tr>
      <w:tr w:rsidR="00D53245" w:rsidRPr="0097423D" w:rsidTr="00D53245">
        <w:trPr>
          <w:trHeight w:val="283"/>
        </w:trPr>
        <w:tc>
          <w:tcPr>
            <w:tcW w:w="590" w:type="dxa"/>
            <w:tcBorders>
              <w:top w:val="single" w:sz="4" w:space="0" w:color="auto"/>
              <w:left w:val="single" w:sz="4" w:space="0" w:color="auto"/>
              <w:bottom w:val="single" w:sz="4" w:space="0" w:color="auto"/>
              <w:right w:val="single" w:sz="4" w:space="0" w:color="auto"/>
            </w:tcBorders>
            <w:shd w:val="clear" w:color="auto" w:fill="auto"/>
          </w:tcPr>
          <w:p w:rsidR="00D53245" w:rsidRPr="0097423D" w:rsidRDefault="00D53245" w:rsidP="003C5D14">
            <w:pPr>
              <w:rPr>
                <w:kern w:val="28"/>
                <w:sz w:val="28"/>
                <w:szCs w:val="20"/>
                <w:lang w:val="uk-UA"/>
              </w:rPr>
            </w:pPr>
          </w:p>
        </w:tc>
        <w:tc>
          <w:tcPr>
            <w:tcW w:w="3970" w:type="dxa"/>
            <w:tcBorders>
              <w:top w:val="single" w:sz="4" w:space="0" w:color="auto"/>
              <w:left w:val="single" w:sz="4" w:space="0" w:color="auto"/>
              <w:bottom w:val="single" w:sz="4" w:space="0" w:color="auto"/>
              <w:right w:val="single" w:sz="4" w:space="0" w:color="auto"/>
            </w:tcBorders>
            <w:shd w:val="clear" w:color="auto" w:fill="auto"/>
          </w:tcPr>
          <w:p w:rsidR="00D53245" w:rsidRPr="0097423D" w:rsidRDefault="00D53245" w:rsidP="003C5D14">
            <w:pPr>
              <w:rPr>
                <w:kern w:val="28"/>
                <w:sz w:val="28"/>
                <w:szCs w:val="20"/>
                <w:lang w:val="uk-UA"/>
              </w:rPr>
            </w:pPr>
            <w:r w:rsidRPr="0097423D">
              <w:rPr>
                <w:kern w:val="28"/>
                <w:sz w:val="28"/>
                <w:szCs w:val="20"/>
                <w:lang w:val="uk-UA"/>
              </w:rPr>
              <w:t>Разом:</w:t>
            </w:r>
          </w:p>
        </w:tc>
        <w:tc>
          <w:tcPr>
            <w:tcW w:w="1110" w:type="dxa"/>
            <w:tcBorders>
              <w:top w:val="single" w:sz="4" w:space="0" w:color="auto"/>
              <w:left w:val="single" w:sz="4" w:space="0" w:color="auto"/>
              <w:bottom w:val="single" w:sz="4" w:space="0" w:color="auto"/>
              <w:right w:val="single" w:sz="4" w:space="0" w:color="auto"/>
            </w:tcBorders>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bottom w:val="single" w:sz="4" w:space="0" w:color="auto"/>
              <w:right w:val="single" w:sz="4" w:space="0" w:color="auto"/>
            </w:tcBorders>
          </w:tcPr>
          <w:p w:rsidR="00D53245" w:rsidRDefault="00D53245" w:rsidP="003C5D14">
            <w:pPr>
              <w:ind w:firstLine="293"/>
              <w:rPr>
                <w:kern w:val="28"/>
                <w:sz w:val="28"/>
                <w:szCs w:val="20"/>
                <w:lang w:val="uk-UA"/>
              </w:rPr>
            </w:pPr>
            <w:r>
              <w:rPr>
                <w:kern w:val="28"/>
                <w:sz w:val="28"/>
                <w:szCs w:val="20"/>
                <w:lang w:val="uk-UA"/>
              </w:rPr>
              <w:t>25</w:t>
            </w:r>
          </w:p>
        </w:tc>
      </w:tr>
      <w:tr w:rsidR="00D53245" w:rsidRPr="0097423D" w:rsidTr="00D53245">
        <w:trPr>
          <w:trHeight w:val="489"/>
        </w:trPr>
        <w:tc>
          <w:tcPr>
            <w:tcW w:w="590" w:type="dxa"/>
            <w:tcBorders>
              <w:top w:val="single" w:sz="4" w:space="0" w:color="auto"/>
              <w:left w:val="single" w:sz="4" w:space="0" w:color="auto"/>
              <w:right w:val="single" w:sz="4" w:space="0" w:color="auto"/>
            </w:tcBorders>
            <w:shd w:val="clear" w:color="auto" w:fill="auto"/>
          </w:tcPr>
          <w:p w:rsidR="00D53245" w:rsidRPr="0097423D" w:rsidRDefault="00D53245" w:rsidP="003C5D14">
            <w:pPr>
              <w:rPr>
                <w:kern w:val="28"/>
                <w:sz w:val="28"/>
                <w:szCs w:val="20"/>
                <w:lang w:val="uk-UA"/>
              </w:rPr>
            </w:pPr>
          </w:p>
        </w:tc>
        <w:tc>
          <w:tcPr>
            <w:tcW w:w="3970" w:type="dxa"/>
            <w:tcBorders>
              <w:top w:val="single" w:sz="4" w:space="0" w:color="auto"/>
              <w:left w:val="single" w:sz="4" w:space="0" w:color="auto"/>
              <w:right w:val="single" w:sz="4" w:space="0" w:color="auto"/>
            </w:tcBorders>
            <w:shd w:val="clear" w:color="auto" w:fill="auto"/>
          </w:tcPr>
          <w:p w:rsidR="00D53245" w:rsidRDefault="00D53245" w:rsidP="00D53245">
            <w:pPr>
              <w:ind w:firstLine="181"/>
              <w:rPr>
                <w:kern w:val="28"/>
                <w:sz w:val="28"/>
                <w:szCs w:val="20"/>
                <w:lang w:val="uk-UA"/>
              </w:rPr>
            </w:pPr>
            <w:r>
              <w:rPr>
                <w:kern w:val="28"/>
                <w:sz w:val="28"/>
                <w:szCs w:val="20"/>
                <w:lang w:val="uk-UA"/>
              </w:rPr>
              <w:t xml:space="preserve">Корекційно- розвиткові     </w:t>
            </w:r>
          </w:p>
          <w:p w:rsidR="00D53245" w:rsidRPr="0097423D" w:rsidRDefault="00D53245" w:rsidP="00D53245">
            <w:pPr>
              <w:rPr>
                <w:kern w:val="28"/>
                <w:sz w:val="28"/>
                <w:szCs w:val="20"/>
                <w:lang w:val="uk-UA"/>
              </w:rPr>
            </w:pPr>
            <w:r>
              <w:rPr>
                <w:kern w:val="28"/>
                <w:sz w:val="28"/>
                <w:szCs w:val="20"/>
                <w:lang w:val="uk-UA"/>
              </w:rPr>
              <w:t>заняття</w:t>
            </w:r>
          </w:p>
        </w:tc>
        <w:tc>
          <w:tcPr>
            <w:tcW w:w="1110" w:type="dxa"/>
            <w:tcBorders>
              <w:top w:val="single" w:sz="4" w:space="0" w:color="auto"/>
              <w:left w:val="single" w:sz="4" w:space="0" w:color="auto"/>
              <w:right w:val="single" w:sz="4" w:space="0" w:color="auto"/>
            </w:tcBorders>
          </w:tcPr>
          <w:p w:rsidR="00D53245" w:rsidRPr="0097423D" w:rsidRDefault="00D53245" w:rsidP="003C5D14">
            <w:pPr>
              <w:ind w:firstLine="327"/>
              <w:rPr>
                <w:kern w:val="28"/>
                <w:sz w:val="28"/>
                <w:szCs w:val="20"/>
                <w:lang w:val="uk-UA"/>
              </w:rPr>
            </w:pPr>
          </w:p>
        </w:tc>
        <w:tc>
          <w:tcPr>
            <w:tcW w:w="1134" w:type="dxa"/>
            <w:tcBorders>
              <w:top w:val="single" w:sz="4" w:space="0" w:color="auto"/>
              <w:left w:val="single" w:sz="4" w:space="0" w:color="auto"/>
              <w:right w:val="single" w:sz="4" w:space="0" w:color="auto"/>
            </w:tcBorders>
            <w:shd w:val="clear" w:color="auto" w:fill="auto"/>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right w:val="single" w:sz="4" w:space="0" w:color="auto"/>
            </w:tcBorders>
          </w:tcPr>
          <w:p w:rsidR="00D53245" w:rsidRPr="0097423D" w:rsidRDefault="00D53245" w:rsidP="003C5D14">
            <w:pPr>
              <w:ind w:firstLine="293"/>
              <w:rPr>
                <w:kern w:val="28"/>
                <w:sz w:val="28"/>
                <w:szCs w:val="20"/>
                <w:lang w:val="uk-UA"/>
              </w:rPr>
            </w:pPr>
          </w:p>
        </w:tc>
        <w:tc>
          <w:tcPr>
            <w:tcW w:w="1134" w:type="dxa"/>
            <w:tcBorders>
              <w:top w:val="single" w:sz="4" w:space="0" w:color="auto"/>
              <w:left w:val="single" w:sz="4" w:space="0" w:color="auto"/>
              <w:right w:val="single" w:sz="4" w:space="0" w:color="auto"/>
            </w:tcBorders>
          </w:tcPr>
          <w:p w:rsidR="00D53245" w:rsidRPr="0097423D" w:rsidRDefault="00D53245" w:rsidP="003C5D14">
            <w:pPr>
              <w:ind w:firstLine="293"/>
              <w:rPr>
                <w:kern w:val="28"/>
                <w:sz w:val="28"/>
                <w:szCs w:val="20"/>
                <w:lang w:val="uk-UA"/>
              </w:rPr>
            </w:pPr>
            <w:r>
              <w:rPr>
                <w:kern w:val="28"/>
                <w:sz w:val="28"/>
                <w:szCs w:val="20"/>
                <w:lang w:val="uk-UA"/>
              </w:rPr>
              <w:t>2</w:t>
            </w:r>
          </w:p>
        </w:tc>
      </w:tr>
      <w:tr w:rsidR="00D53245" w:rsidRPr="0097423D" w:rsidTr="00D53245">
        <w:trPr>
          <w:trHeight w:val="268"/>
        </w:trPr>
        <w:tc>
          <w:tcPr>
            <w:tcW w:w="590" w:type="dxa"/>
            <w:tcBorders>
              <w:top w:val="nil"/>
              <w:left w:val="single" w:sz="4" w:space="0" w:color="auto"/>
              <w:bottom w:val="single" w:sz="4" w:space="0" w:color="auto"/>
              <w:right w:val="single" w:sz="4" w:space="0" w:color="auto"/>
            </w:tcBorders>
            <w:shd w:val="clear" w:color="auto" w:fill="auto"/>
          </w:tcPr>
          <w:p w:rsidR="00D53245" w:rsidRPr="0097423D" w:rsidRDefault="00D53245" w:rsidP="003C5D14">
            <w:pPr>
              <w:rPr>
                <w:kern w:val="28"/>
                <w:sz w:val="28"/>
                <w:szCs w:val="20"/>
                <w:lang w:val="uk-UA"/>
              </w:rPr>
            </w:pPr>
          </w:p>
        </w:tc>
        <w:tc>
          <w:tcPr>
            <w:tcW w:w="3970" w:type="dxa"/>
            <w:tcBorders>
              <w:top w:val="nil"/>
              <w:left w:val="single" w:sz="4" w:space="0" w:color="auto"/>
              <w:bottom w:val="single" w:sz="4" w:space="0" w:color="auto"/>
              <w:right w:val="single" w:sz="4" w:space="0" w:color="auto"/>
            </w:tcBorders>
            <w:shd w:val="clear" w:color="auto" w:fill="auto"/>
          </w:tcPr>
          <w:p w:rsidR="00D53245" w:rsidRPr="007F7881" w:rsidRDefault="00D53245" w:rsidP="003C5D14">
            <w:pPr>
              <w:rPr>
                <w:b/>
                <w:kern w:val="28"/>
                <w:sz w:val="28"/>
                <w:szCs w:val="20"/>
                <w:lang w:val="uk-UA"/>
              </w:rPr>
            </w:pPr>
          </w:p>
        </w:tc>
        <w:tc>
          <w:tcPr>
            <w:tcW w:w="1110" w:type="dxa"/>
            <w:tcBorders>
              <w:top w:val="nil"/>
              <w:left w:val="single" w:sz="4" w:space="0" w:color="auto"/>
              <w:bottom w:val="single" w:sz="4" w:space="0" w:color="auto"/>
              <w:right w:val="single" w:sz="4" w:space="0" w:color="auto"/>
            </w:tcBorders>
          </w:tcPr>
          <w:p w:rsidR="00D53245" w:rsidRPr="007F7881" w:rsidRDefault="00D53245" w:rsidP="003C5D14">
            <w:pPr>
              <w:ind w:firstLine="327"/>
              <w:rPr>
                <w:b/>
                <w:kern w:val="28"/>
                <w:sz w:val="28"/>
                <w:szCs w:val="20"/>
                <w:lang w:val="uk-UA"/>
              </w:rPr>
            </w:pPr>
          </w:p>
        </w:tc>
        <w:tc>
          <w:tcPr>
            <w:tcW w:w="1134" w:type="dxa"/>
            <w:tcBorders>
              <w:top w:val="nil"/>
              <w:left w:val="single" w:sz="4" w:space="0" w:color="auto"/>
              <w:bottom w:val="single" w:sz="4" w:space="0" w:color="auto"/>
              <w:right w:val="single" w:sz="4" w:space="0" w:color="auto"/>
            </w:tcBorders>
            <w:shd w:val="clear" w:color="auto" w:fill="auto"/>
          </w:tcPr>
          <w:p w:rsidR="00D53245" w:rsidRPr="007F7881" w:rsidRDefault="00D53245" w:rsidP="003C5D14">
            <w:pPr>
              <w:ind w:firstLine="293"/>
              <w:rPr>
                <w:b/>
                <w:kern w:val="28"/>
                <w:sz w:val="28"/>
                <w:szCs w:val="20"/>
                <w:lang w:val="uk-UA"/>
              </w:rPr>
            </w:pPr>
          </w:p>
        </w:tc>
        <w:tc>
          <w:tcPr>
            <w:tcW w:w="1134" w:type="dxa"/>
            <w:tcBorders>
              <w:top w:val="nil"/>
              <w:left w:val="single" w:sz="4" w:space="0" w:color="auto"/>
              <w:bottom w:val="single" w:sz="4" w:space="0" w:color="auto"/>
              <w:right w:val="single" w:sz="4" w:space="0" w:color="auto"/>
            </w:tcBorders>
          </w:tcPr>
          <w:p w:rsidR="00D53245" w:rsidRPr="007F7881" w:rsidRDefault="00D53245" w:rsidP="003C5D14">
            <w:pPr>
              <w:ind w:firstLine="293"/>
              <w:rPr>
                <w:b/>
                <w:kern w:val="28"/>
                <w:sz w:val="28"/>
                <w:szCs w:val="20"/>
                <w:lang w:val="uk-UA"/>
              </w:rPr>
            </w:pPr>
          </w:p>
        </w:tc>
        <w:tc>
          <w:tcPr>
            <w:tcW w:w="1134" w:type="dxa"/>
            <w:tcBorders>
              <w:top w:val="nil"/>
              <w:left w:val="single" w:sz="4" w:space="0" w:color="auto"/>
              <w:bottom w:val="single" w:sz="4" w:space="0" w:color="auto"/>
              <w:right w:val="single" w:sz="4" w:space="0" w:color="auto"/>
            </w:tcBorders>
          </w:tcPr>
          <w:p w:rsidR="00D53245" w:rsidRPr="007F7881" w:rsidRDefault="00D53245" w:rsidP="003C5D14">
            <w:pPr>
              <w:ind w:firstLine="293"/>
              <w:rPr>
                <w:b/>
                <w:kern w:val="28"/>
                <w:sz w:val="28"/>
                <w:szCs w:val="20"/>
                <w:lang w:val="uk-UA"/>
              </w:rPr>
            </w:pPr>
          </w:p>
        </w:tc>
      </w:tr>
    </w:tbl>
    <w:p w:rsidR="00680AA2" w:rsidRDefault="00680AA2"/>
    <w:sectPr w:rsidR="00680AA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95" w:rsidRDefault="00D57E95" w:rsidP="00FA5946">
      <w:r>
        <w:separator/>
      </w:r>
    </w:p>
  </w:endnote>
  <w:endnote w:type="continuationSeparator" w:id="0">
    <w:p w:rsidR="00D57E95" w:rsidRDefault="00D57E95" w:rsidP="00FA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5499335"/>
      <w:docPartObj>
        <w:docPartGallery w:val="Page Numbers (Bottom of Page)"/>
        <w:docPartUnique/>
      </w:docPartObj>
    </w:sdtPr>
    <w:sdtContent>
      <w:p w:rsidR="00FA0FD5" w:rsidRDefault="00FA0FD5">
        <w:pPr>
          <w:pStyle w:val="a8"/>
          <w:jc w:val="right"/>
        </w:pPr>
        <w:r>
          <w:fldChar w:fldCharType="begin"/>
        </w:r>
        <w:r>
          <w:instrText>PAGE   \* MERGEFORMAT</w:instrText>
        </w:r>
        <w:r>
          <w:fldChar w:fldCharType="separate"/>
        </w:r>
        <w:r w:rsidR="00C70C48">
          <w:rPr>
            <w:noProof/>
          </w:rPr>
          <w:t>31</w:t>
        </w:r>
        <w:r>
          <w:fldChar w:fldCharType="end"/>
        </w:r>
      </w:p>
    </w:sdtContent>
  </w:sdt>
  <w:p w:rsidR="00FA0FD5" w:rsidRDefault="00FA0F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95" w:rsidRDefault="00D57E95" w:rsidP="00FA5946">
      <w:r>
        <w:separator/>
      </w:r>
    </w:p>
  </w:footnote>
  <w:footnote w:type="continuationSeparator" w:id="0">
    <w:p w:rsidR="00D57E95" w:rsidRDefault="00D57E95" w:rsidP="00FA5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2FAB"/>
    <w:multiLevelType w:val="multilevel"/>
    <w:tmpl w:val="014E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E3E45"/>
    <w:multiLevelType w:val="hybridMultilevel"/>
    <w:tmpl w:val="597687AC"/>
    <w:lvl w:ilvl="0" w:tplc="3710B836">
      <w:start w:val="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AC1262"/>
    <w:multiLevelType w:val="multilevel"/>
    <w:tmpl w:val="B5A0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540682"/>
    <w:multiLevelType w:val="hybridMultilevel"/>
    <w:tmpl w:val="70B8DC48"/>
    <w:lvl w:ilvl="0" w:tplc="91C0EF7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DB685D"/>
    <w:multiLevelType w:val="multilevel"/>
    <w:tmpl w:val="5D4E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23912"/>
    <w:multiLevelType w:val="hybridMultilevel"/>
    <w:tmpl w:val="4C6A05B6"/>
    <w:lvl w:ilvl="0" w:tplc="2BEEBB00">
      <w:start w:val="3"/>
      <w:numFmt w:val="bullet"/>
      <w:lvlText w:val="-"/>
      <w:lvlJc w:val="left"/>
      <w:pPr>
        <w:ind w:left="1429" w:hanging="360"/>
      </w:pPr>
      <w:rPr>
        <w:rFonts w:ascii="Helvetica" w:eastAsia="Times New Roman" w:hAnsi="Helvetica" w:cs="Helvetica" w:hint="default"/>
        <w:b w:val="0"/>
        <w:color w:val="555555"/>
        <w:sz w:val="21"/>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6">
    <w:nsid w:val="2AE13BE0"/>
    <w:multiLevelType w:val="hybridMultilevel"/>
    <w:tmpl w:val="96A26646"/>
    <w:lvl w:ilvl="0" w:tplc="2BEEBB00">
      <w:start w:val="3"/>
      <w:numFmt w:val="bullet"/>
      <w:lvlText w:val="-"/>
      <w:lvlJc w:val="left"/>
      <w:pPr>
        <w:ind w:left="1429" w:hanging="360"/>
      </w:pPr>
      <w:rPr>
        <w:rFonts w:ascii="Helvetica" w:eastAsia="Times New Roman" w:hAnsi="Helvetica" w:cs="Helvetica" w:hint="default"/>
        <w:b w:val="0"/>
        <w:color w:val="555555"/>
        <w:sz w:val="21"/>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7">
    <w:nsid w:val="30AF6B12"/>
    <w:multiLevelType w:val="multilevel"/>
    <w:tmpl w:val="9994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F55D9"/>
    <w:multiLevelType w:val="hybridMultilevel"/>
    <w:tmpl w:val="59E2891A"/>
    <w:lvl w:ilvl="0" w:tplc="2D50BDB4">
      <w:start w:val="5"/>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3F445677"/>
    <w:multiLevelType w:val="hybridMultilevel"/>
    <w:tmpl w:val="B6821228"/>
    <w:lvl w:ilvl="0" w:tplc="2B549C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5446AED"/>
    <w:multiLevelType w:val="multilevel"/>
    <w:tmpl w:val="8858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5A04D0"/>
    <w:multiLevelType w:val="multilevel"/>
    <w:tmpl w:val="8288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E37B78"/>
    <w:multiLevelType w:val="hybridMultilevel"/>
    <w:tmpl w:val="FC6A1A2E"/>
    <w:lvl w:ilvl="0" w:tplc="4ECEB9DE">
      <w:numFmt w:val="bullet"/>
      <w:lvlText w:val="–"/>
      <w:lvlJc w:val="left"/>
      <w:pPr>
        <w:ind w:left="36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C1F5432"/>
    <w:multiLevelType w:val="hybridMultilevel"/>
    <w:tmpl w:val="A0381230"/>
    <w:lvl w:ilvl="0" w:tplc="B63247F2">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C0813EB"/>
    <w:multiLevelType w:val="hybridMultilevel"/>
    <w:tmpl w:val="BD96DD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8D5B13"/>
    <w:multiLevelType w:val="hybridMultilevel"/>
    <w:tmpl w:val="26F639D8"/>
    <w:lvl w:ilvl="0" w:tplc="6534D1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FB33CDB"/>
    <w:multiLevelType w:val="hybridMultilevel"/>
    <w:tmpl w:val="BB60E536"/>
    <w:lvl w:ilvl="0" w:tplc="2BEEBB00">
      <w:start w:val="3"/>
      <w:numFmt w:val="bullet"/>
      <w:lvlText w:val="-"/>
      <w:lvlJc w:val="left"/>
      <w:pPr>
        <w:ind w:left="1429" w:hanging="360"/>
      </w:pPr>
      <w:rPr>
        <w:rFonts w:ascii="Helvetica" w:eastAsia="Times New Roman" w:hAnsi="Helvetica" w:cs="Helvetica" w:hint="default"/>
        <w:b w:val="0"/>
        <w:color w:val="555555"/>
        <w:sz w:val="21"/>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4"/>
  </w:num>
  <w:num w:numId="2">
    <w:abstractNumId w:val="11"/>
  </w:num>
  <w:num w:numId="3">
    <w:abstractNumId w:val="10"/>
  </w:num>
  <w:num w:numId="4">
    <w:abstractNumId w:val="7"/>
  </w:num>
  <w:num w:numId="5">
    <w:abstractNumId w:val="15"/>
  </w:num>
  <w:num w:numId="6">
    <w:abstractNumId w:val="1"/>
  </w:num>
  <w:num w:numId="7">
    <w:abstractNumId w:val="13"/>
  </w:num>
  <w:num w:numId="8">
    <w:abstractNumId w:val="12"/>
  </w:num>
  <w:num w:numId="9">
    <w:abstractNumId w:val="16"/>
  </w:num>
  <w:num w:numId="10">
    <w:abstractNumId w:val="6"/>
  </w:num>
  <w:num w:numId="11">
    <w:abstractNumId w:val="5"/>
  </w:num>
  <w:num w:numId="12">
    <w:abstractNumId w:val="3"/>
  </w:num>
  <w:num w:numId="13">
    <w:abstractNumId w:val="2"/>
  </w:num>
  <w:num w:numId="14">
    <w:abstractNumId w:val="0"/>
  </w:num>
  <w:num w:numId="15">
    <w:abstractNumId w:val="1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3"/>
    <w:rsid w:val="001E029C"/>
    <w:rsid w:val="002F7A81"/>
    <w:rsid w:val="00321469"/>
    <w:rsid w:val="003819A7"/>
    <w:rsid w:val="003C5D14"/>
    <w:rsid w:val="004F3F29"/>
    <w:rsid w:val="00680AA2"/>
    <w:rsid w:val="0069384E"/>
    <w:rsid w:val="006A5323"/>
    <w:rsid w:val="008336C2"/>
    <w:rsid w:val="008408F6"/>
    <w:rsid w:val="008A30CC"/>
    <w:rsid w:val="00903792"/>
    <w:rsid w:val="00BE5F17"/>
    <w:rsid w:val="00BF16B2"/>
    <w:rsid w:val="00BF60FA"/>
    <w:rsid w:val="00C3385D"/>
    <w:rsid w:val="00C70C48"/>
    <w:rsid w:val="00D53245"/>
    <w:rsid w:val="00D57E95"/>
    <w:rsid w:val="00D82814"/>
    <w:rsid w:val="00DC0735"/>
    <w:rsid w:val="00FA0FD5"/>
    <w:rsid w:val="00FA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2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5323"/>
    <w:pPr>
      <w:spacing w:before="100" w:beforeAutospacing="1" w:after="100" w:afterAutospacing="1"/>
    </w:pPr>
  </w:style>
  <w:style w:type="paragraph" w:styleId="a4">
    <w:name w:val="Balloon Text"/>
    <w:basedOn w:val="a"/>
    <w:link w:val="a5"/>
    <w:rsid w:val="006A5323"/>
    <w:rPr>
      <w:rFonts w:ascii="Tahoma" w:hAnsi="Tahoma" w:cs="Tahoma"/>
      <w:sz w:val="16"/>
      <w:szCs w:val="16"/>
    </w:rPr>
  </w:style>
  <w:style w:type="character" w:customStyle="1" w:styleId="a5">
    <w:name w:val="Текст выноски Знак"/>
    <w:basedOn w:val="a0"/>
    <w:link w:val="a4"/>
    <w:rsid w:val="006A5323"/>
    <w:rPr>
      <w:rFonts w:ascii="Tahoma" w:eastAsia="Times New Roman" w:hAnsi="Tahoma" w:cs="Tahoma"/>
      <w:sz w:val="16"/>
      <w:szCs w:val="16"/>
      <w:lang w:eastAsia="ru-RU"/>
    </w:rPr>
  </w:style>
  <w:style w:type="paragraph" w:styleId="a6">
    <w:name w:val="header"/>
    <w:basedOn w:val="a"/>
    <w:link w:val="a7"/>
    <w:rsid w:val="006A5323"/>
    <w:pPr>
      <w:tabs>
        <w:tab w:val="center" w:pos="4677"/>
        <w:tab w:val="right" w:pos="9355"/>
      </w:tabs>
    </w:pPr>
  </w:style>
  <w:style w:type="character" w:customStyle="1" w:styleId="a7">
    <w:name w:val="Верхний колонтитул Знак"/>
    <w:basedOn w:val="a0"/>
    <w:link w:val="a6"/>
    <w:rsid w:val="006A5323"/>
    <w:rPr>
      <w:rFonts w:eastAsia="Times New Roman"/>
      <w:sz w:val="24"/>
      <w:szCs w:val="24"/>
      <w:lang w:eastAsia="ru-RU"/>
    </w:rPr>
  </w:style>
  <w:style w:type="paragraph" w:styleId="a8">
    <w:name w:val="footer"/>
    <w:basedOn w:val="a"/>
    <w:link w:val="a9"/>
    <w:uiPriority w:val="99"/>
    <w:rsid w:val="006A5323"/>
    <w:pPr>
      <w:tabs>
        <w:tab w:val="center" w:pos="4677"/>
        <w:tab w:val="right" w:pos="9355"/>
      </w:tabs>
    </w:pPr>
  </w:style>
  <w:style w:type="character" w:customStyle="1" w:styleId="a9">
    <w:name w:val="Нижний колонтитул Знак"/>
    <w:basedOn w:val="a0"/>
    <w:link w:val="a8"/>
    <w:uiPriority w:val="99"/>
    <w:rsid w:val="006A5323"/>
    <w:rPr>
      <w:rFonts w:eastAsia="Times New Roman"/>
      <w:sz w:val="24"/>
      <w:szCs w:val="24"/>
      <w:lang w:eastAsia="ru-RU"/>
    </w:rPr>
  </w:style>
  <w:style w:type="paragraph" w:styleId="aa">
    <w:name w:val="List Paragraph"/>
    <w:basedOn w:val="a"/>
    <w:uiPriority w:val="34"/>
    <w:qFormat/>
    <w:rsid w:val="006A5323"/>
    <w:pPr>
      <w:spacing w:after="200" w:line="276" w:lineRule="auto"/>
      <w:ind w:left="720"/>
      <w:contextualSpacing/>
    </w:pPr>
    <w:rPr>
      <w:rFonts w:ascii="Calibri" w:eastAsia="Calibri" w:hAnsi="Calibri"/>
      <w:sz w:val="22"/>
      <w:szCs w:val="22"/>
      <w:lang w:eastAsia="en-US"/>
    </w:rPr>
  </w:style>
  <w:style w:type="character" w:styleId="ab">
    <w:name w:val="Strong"/>
    <w:uiPriority w:val="22"/>
    <w:qFormat/>
    <w:rsid w:val="006A5323"/>
    <w:rPr>
      <w:b/>
      <w:bCs/>
    </w:rPr>
  </w:style>
  <w:style w:type="paragraph" w:customStyle="1" w:styleId="Default">
    <w:name w:val="Default"/>
    <w:rsid w:val="006A5323"/>
    <w:pPr>
      <w:autoSpaceDE w:val="0"/>
      <w:autoSpaceDN w:val="0"/>
      <w:adjustRightInd w:val="0"/>
      <w:spacing w:after="0" w:line="240" w:lineRule="auto"/>
    </w:pPr>
    <w:rPr>
      <w:rFonts w:ascii="Arial" w:eastAsia="Calibri" w:hAnsi="Arial" w:cs="Arial"/>
      <w:color w:val="000000"/>
      <w:sz w:val="24"/>
      <w:szCs w:val="24"/>
    </w:rPr>
  </w:style>
  <w:style w:type="table" w:styleId="ac">
    <w:name w:val="Table Grid"/>
    <w:basedOn w:val="a1"/>
    <w:uiPriority w:val="59"/>
    <w:rsid w:val="006A5323"/>
    <w:pPr>
      <w:spacing w:after="0" w:line="240" w:lineRule="auto"/>
      <w:jc w:val="center"/>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99"/>
    <w:qFormat/>
    <w:rsid w:val="00D53245"/>
    <w:pPr>
      <w:jc w:val="center"/>
    </w:pPr>
    <w:rPr>
      <w:rFonts w:eastAsia="Calibri"/>
      <w:b/>
      <w:sz w:val="20"/>
      <w:szCs w:val="20"/>
      <w:lang w:val="uk-UA"/>
    </w:rPr>
  </w:style>
  <w:style w:type="character" w:customStyle="1" w:styleId="ae">
    <w:name w:val="Название Знак"/>
    <w:basedOn w:val="a0"/>
    <w:link w:val="ad"/>
    <w:uiPriority w:val="99"/>
    <w:rsid w:val="00D53245"/>
    <w:rPr>
      <w:rFonts w:eastAsia="Calibri"/>
      <w:b/>
      <w:sz w:val="20"/>
      <w:szCs w:val="20"/>
      <w:lang w:val="uk-UA" w:eastAsia="ru-RU"/>
    </w:rPr>
  </w:style>
  <w:style w:type="paragraph" w:styleId="af">
    <w:name w:val="No Spacing"/>
    <w:link w:val="af0"/>
    <w:uiPriority w:val="1"/>
    <w:qFormat/>
    <w:rsid w:val="00FA5946"/>
    <w:pPr>
      <w:spacing w:after="0" w:line="240" w:lineRule="auto"/>
    </w:pPr>
    <w:rPr>
      <w:rFonts w:asciiTheme="minorHAnsi" w:eastAsiaTheme="minorEastAsia" w:hAnsiTheme="minorHAnsi" w:cstheme="minorBidi"/>
      <w:sz w:val="22"/>
      <w:szCs w:val="22"/>
      <w:lang w:eastAsia="ru-RU"/>
    </w:rPr>
  </w:style>
  <w:style w:type="character" w:customStyle="1" w:styleId="af0">
    <w:name w:val="Без интервала Знак"/>
    <w:basedOn w:val="a0"/>
    <w:link w:val="af"/>
    <w:uiPriority w:val="1"/>
    <w:rsid w:val="00FA5946"/>
    <w:rPr>
      <w:rFonts w:asciiTheme="minorHAnsi" w:eastAsiaTheme="minorEastAsia" w:hAnsiTheme="minorHAnsi" w:cstheme="minorBid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323"/>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5323"/>
    <w:pPr>
      <w:spacing w:before="100" w:beforeAutospacing="1" w:after="100" w:afterAutospacing="1"/>
    </w:pPr>
  </w:style>
  <w:style w:type="paragraph" w:styleId="a4">
    <w:name w:val="Balloon Text"/>
    <w:basedOn w:val="a"/>
    <w:link w:val="a5"/>
    <w:rsid w:val="006A5323"/>
    <w:rPr>
      <w:rFonts w:ascii="Tahoma" w:hAnsi="Tahoma" w:cs="Tahoma"/>
      <w:sz w:val="16"/>
      <w:szCs w:val="16"/>
    </w:rPr>
  </w:style>
  <w:style w:type="character" w:customStyle="1" w:styleId="a5">
    <w:name w:val="Текст выноски Знак"/>
    <w:basedOn w:val="a0"/>
    <w:link w:val="a4"/>
    <w:rsid w:val="006A5323"/>
    <w:rPr>
      <w:rFonts w:ascii="Tahoma" w:eastAsia="Times New Roman" w:hAnsi="Tahoma" w:cs="Tahoma"/>
      <w:sz w:val="16"/>
      <w:szCs w:val="16"/>
      <w:lang w:eastAsia="ru-RU"/>
    </w:rPr>
  </w:style>
  <w:style w:type="paragraph" w:styleId="a6">
    <w:name w:val="header"/>
    <w:basedOn w:val="a"/>
    <w:link w:val="a7"/>
    <w:rsid w:val="006A5323"/>
    <w:pPr>
      <w:tabs>
        <w:tab w:val="center" w:pos="4677"/>
        <w:tab w:val="right" w:pos="9355"/>
      </w:tabs>
    </w:pPr>
  </w:style>
  <w:style w:type="character" w:customStyle="1" w:styleId="a7">
    <w:name w:val="Верхний колонтитул Знак"/>
    <w:basedOn w:val="a0"/>
    <w:link w:val="a6"/>
    <w:rsid w:val="006A5323"/>
    <w:rPr>
      <w:rFonts w:eastAsia="Times New Roman"/>
      <w:sz w:val="24"/>
      <w:szCs w:val="24"/>
      <w:lang w:eastAsia="ru-RU"/>
    </w:rPr>
  </w:style>
  <w:style w:type="paragraph" w:styleId="a8">
    <w:name w:val="footer"/>
    <w:basedOn w:val="a"/>
    <w:link w:val="a9"/>
    <w:uiPriority w:val="99"/>
    <w:rsid w:val="006A5323"/>
    <w:pPr>
      <w:tabs>
        <w:tab w:val="center" w:pos="4677"/>
        <w:tab w:val="right" w:pos="9355"/>
      </w:tabs>
    </w:pPr>
  </w:style>
  <w:style w:type="character" w:customStyle="1" w:styleId="a9">
    <w:name w:val="Нижний колонтитул Знак"/>
    <w:basedOn w:val="a0"/>
    <w:link w:val="a8"/>
    <w:uiPriority w:val="99"/>
    <w:rsid w:val="006A5323"/>
    <w:rPr>
      <w:rFonts w:eastAsia="Times New Roman"/>
      <w:sz w:val="24"/>
      <w:szCs w:val="24"/>
      <w:lang w:eastAsia="ru-RU"/>
    </w:rPr>
  </w:style>
  <w:style w:type="paragraph" w:styleId="aa">
    <w:name w:val="List Paragraph"/>
    <w:basedOn w:val="a"/>
    <w:uiPriority w:val="34"/>
    <w:qFormat/>
    <w:rsid w:val="006A5323"/>
    <w:pPr>
      <w:spacing w:after="200" w:line="276" w:lineRule="auto"/>
      <w:ind w:left="720"/>
      <w:contextualSpacing/>
    </w:pPr>
    <w:rPr>
      <w:rFonts w:ascii="Calibri" w:eastAsia="Calibri" w:hAnsi="Calibri"/>
      <w:sz w:val="22"/>
      <w:szCs w:val="22"/>
      <w:lang w:eastAsia="en-US"/>
    </w:rPr>
  </w:style>
  <w:style w:type="character" w:styleId="ab">
    <w:name w:val="Strong"/>
    <w:uiPriority w:val="22"/>
    <w:qFormat/>
    <w:rsid w:val="006A5323"/>
    <w:rPr>
      <w:b/>
      <w:bCs/>
    </w:rPr>
  </w:style>
  <w:style w:type="paragraph" w:customStyle="1" w:styleId="Default">
    <w:name w:val="Default"/>
    <w:rsid w:val="006A5323"/>
    <w:pPr>
      <w:autoSpaceDE w:val="0"/>
      <w:autoSpaceDN w:val="0"/>
      <w:adjustRightInd w:val="0"/>
      <w:spacing w:after="0" w:line="240" w:lineRule="auto"/>
    </w:pPr>
    <w:rPr>
      <w:rFonts w:ascii="Arial" w:eastAsia="Calibri" w:hAnsi="Arial" w:cs="Arial"/>
      <w:color w:val="000000"/>
      <w:sz w:val="24"/>
      <w:szCs w:val="24"/>
    </w:rPr>
  </w:style>
  <w:style w:type="table" w:styleId="ac">
    <w:name w:val="Table Grid"/>
    <w:basedOn w:val="a1"/>
    <w:uiPriority w:val="59"/>
    <w:rsid w:val="006A5323"/>
    <w:pPr>
      <w:spacing w:after="0" w:line="240" w:lineRule="auto"/>
      <w:jc w:val="center"/>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uiPriority w:val="99"/>
    <w:qFormat/>
    <w:rsid w:val="00D53245"/>
    <w:pPr>
      <w:jc w:val="center"/>
    </w:pPr>
    <w:rPr>
      <w:rFonts w:eastAsia="Calibri"/>
      <w:b/>
      <w:sz w:val="20"/>
      <w:szCs w:val="20"/>
      <w:lang w:val="uk-UA"/>
    </w:rPr>
  </w:style>
  <w:style w:type="character" w:customStyle="1" w:styleId="ae">
    <w:name w:val="Название Знак"/>
    <w:basedOn w:val="a0"/>
    <w:link w:val="ad"/>
    <w:uiPriority w:val="99"/>
    <w:rsid w:val="00D53245"/>
    <w:rPr>
      <w:rFonts w:eastAsia="Calibri"/>
      <w:b/>
      <w:sz w:val="20"/>
      <w:szCs w:val="20"/>
      <w:lang w:val="uk-UA" w:eastAsia="ru-RU"/>
    </w:rPr>
  </w:style>
  <w:style w:type="paragraph" w:styleId="af">
    <w:name w:val="No Spacing"/>
    <w:link w:val="af0"/>
    <w:uiPriority w:val="1"/>
    <w:qFormat/>
    <w:rsid w:val="00FA5946"/>
    <w:pPr>
      <w:spacing w:after="0" w:line="240" w:lineRule="auto"/>
    </w:pPr>
    <w:rPr>
      <w:rFonts w:asciiTheme="minorHAnsi" w:eastAsiaTheme="minorEastAsia" w:hAnsiTheme="minorHAnsi" w:cstheme="minorBidi"/>
      <w:sz w:val="22"/>
      <w:szCs w:val="22"/>
      <w:lang w:eastAsia="ru-RU"/>
    </w:rPr>
  </w:style>
  <w:style w:type="character" w:customStyle="1" w:styleId="af0">
    <w:name w:val="Без интервала Знак"/>
    <w:basedOn w:val="a0"/>
    <w:link w:val="af"/>
    <w:uiPriority w:val="1"/>
    <w:rsid w:val="00FA5946"/>
    <w:rPr>
      <w:rFonts w:asciiTheme="minorHAnsi" w:eastAsiaTheme="minorEastAsia" w:hAnsiTheme="minorHAnsi" w:cstheme="minorBid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9211</Words>
  <Characters>52503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2023-01-03T10:27:00Z</cp:lastPrinted>
  <dcterms:created xsi:type="dcterms:W3CDTF">2022-08-30T22:14:00Z</dcterms:created>
  <dcterms:modified xsi:type="dcterms:W3CDTF">2023-01-03T10:27:00Z</dcterms:modified>
</cp:coreProperties>
</file>