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9B" w:rsidRPr="00AD2A67" w:rsidRDefault="00B84C9B" w:rsidP="00B84C9B">
      <w:pPr>
        <w:jc w:val="center"/>
        <w:rPr>
          <w:sz w:val="28"/>
          <w:szCs w:val="28"/>
        </w:rPr>
      </w:pPr>
      <w:r w:rsidRPr="00AD2A67">
        <w:object w:dxaOrig="16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57pt" o:ole="" fillcolor="window">
            <v:imagedata r:id="rId6" o:title="" gain="13107f" grayscale="t" bilevel="t"/>
          </v:shape>
          <o:OLEObject Type="Embed" ProgID="MSPhotoEd.3" ShapeID="_x0000_i1025" DrawAspect="Content" ObjectID="_1753522845" r:id="rId7"/>
        </w:object>
      </w:r>
    </w:p>
    <w:p w:rsidR="00B84C9B" w:rsidRPr="00AC3AB0" w:rsidRDefault="00B84C9B" w:rsidP="00B84C9B">
      <w:pPr>
        <w:jc w:val="center"/>
        <w:rPr>
          <w:b/>
        </w:rPr>
      </w:pPr>
      <w:r w:rsidRPr="00AC3AB0">
        <w:rPr>
          <w:b/>
          <w:sz w:val="28"/>
          <w:szCs w:val="28"/>
        </w:rPr>
        <w:t>УКРАЇНА</w:t>
      </w:r>
    </w:p>
    <w:p w:rsidR="00B84C9B" w:rsidRDefault="00B84C9B" w:rsidP="00B84C9B">
      <w:pPr>
        <w:pStyle w:val="1"/>
        <w:rPr>
          <w:caps/>
          <w:lang w:val="uk-UA"/>
        </w:rPr>
      </w:pPr>
      <w:r>
        <w:rPr>
          <w:caps/>
          <w:lang w:val="uk-UA"/>
        </w:rPr>
        <w:t xml:space="preserve">Барська міська  РАДА  </w:t>
      </w:r>
    </w:p>
    <w:p w:rsidR="00B84C9B" w:rsidRPr="005710F8" w:rsidRDefault="00B84C9B" w:rsidP="00B84C9B">
      <w:pPr>
        <w:pStyle w:val="1"/>
        <w:rPr>
          <w:caps/>
          <w:lang w:val="uk-UA"/>
        </w:rPr>
      </w:pPr>
      <w:r>
        <w:rPr>
          <w:caps/>
          <w:lang w:val="uk-UA"/>
        </w:rPr>
        <w:t>ЖМЕРИНСЬКОГО РАЙОНУ ВІННИЦЬКОЇ ОБЛАСТІ</w:t>
      </w:r>
    </w:p>
    <w:p w:rsidR="00B84C9B" w:rsidRPr="00481AE0" w:rsidRDefault="00B84C9B" w:rsidP="00B84C9B">
      <w:pPr>
        <w:jc w:val="center"/>
        <w:rPr>
          <w:b/>
          <w:caps/>
          <w:color w:val="000000"/>
          <w:sz w:val="28"/>
          <w:szCs w:val="28"/>
        </w:rPr>
      </w:pPr>
      <w:r w:rsidRPr="00481AE0">
        <w:rPr>
          <w:b/>
          <w:caps/>
          <w:color w:val="000000"/>
          <w:sz w:val="28"/>
          <w:szCs w:val="28"/>
        </w:rPr>
        <w:t>ВІДДІЛ  ОСВІТИ</w:t>
      </w:r>
    </w:p>
    <w:p w:rsidR="00B84C9B" w:rsidRDefault="00B84C9B" w:rsidP="00B84C9B">
      <w:pPr>
        <w:jc w:val="center"/>
        <w:rPr>
          <w:b/>
          <w:sz w:val="28"/>
          <w:szCs w:val="28"/>
        </w:rPr>
      </w:pPr>
      <w:r w:rsidRPr="00AC3AB0">
        <w:rPr>
          <w:b/>
          <w:sz w:val="28"/>
          <w:szCs w:val="28"/>
        </w:rPr>
        <w:t xml:space="preserve">ГАЇВСЬКИЙ ЗАКЛАД ЗАГАЛЬНОЇ СЕРЕДНЬОЇ ОСВІТИ </w:t>
      </w:r>
    </w:p>
    <w:p w:rsidR="00B84C9B" w:rsidRPr="00AC3AB0" w:rsidRDefault="00B84C9B" w:rsidP="00B84C9B">
      <w:pPr>
        <w:jc w:val="center"/>
        <w:rPr>
          <w:b/>
          <w:sz w:val="28"/>
          <w:szCs w:val="28"/>
        </w:rPr>
      </w:pPr>
      <w:r w:rsidRPr="00AC3AB0">
        <w:rPr>
          <w:b/>
          <w:sz w:val="28"/>
          <w:szCs w:val="28"/>
        </w:rPr>
        <w:t>І-ІІ СТУПЕНІВ – ЗАКЛАД ДОШКІЛЬНОЇ ОСВІТИ</w:t>
      </w:r>
    </w:p>
    <w:p w:rsidR="00B84C9B" w:rsidRDefault="00B84C9B" w:rsidP="00B84C9B">
      <w:pPr>
        <w:jc w:val="center"/>
        <w:rPr>
          <w:b/>
          <w:sz w:val="16"/>
          <w:szCs w:val="16"/>
        </w:rPr>
      </w:pPr>
    </w:p>
    <w:p w:rsidR="00B84C9B" w:rsidRPr="005E3AAF" w:rsidRDefault="00B84C9B" w:rsidP="00B84C9B">
      <w:pPr>
        <w:jc w:val="center"/>
        <w:rPr>
          <w:b/>
          <w:sz w:val="16"/>
          <w:szCs w:val="16"/>
        </w:rPr>
      </w:pPr>
      <w:r w:rsidRPr="005E3AAF">
        <w:rPr>
          <w:b/>
          <w:sz w:val="16"/>
          <w:szCs w:val="16"/>
        </w:rPr>
        <w:t xml:space="preserve">вул. Центральна 10а, с Гайове23012,  </w:t>
      </w:r>
      <w:proofErr w:type="spellStart"/>
      <w:r w:rsidRPr="005E3AAF">
        <w:rPr>
          <w:b/>
          <w:sz w:val="16"/>
          <w:szCs w:val="16"/>
        </w:rPr>
        <w:t>тел</w:t>
      </w:r>
      <w:proofErr w:type="spellEnd"/>
      <w:r w:rsidRPr="005E3AAF">
        <w:rPr>
          <w:b/>
          <w:sz w:val="16"/>
          <w:szCs w:val="16"/>
        </w:rPr>
        <w:t xml:space="preserve">./факс (0434)33-6-99, </w:t>
      </w:r>
    </w:p>
    <w:p w:rsidR="00B84C9B" w:rsidRPr="00DC4F24" w:rsidRDefault="00B84C9B" w:rsidP="00B84C9B">
      <w:pPr>
        <w:jc w:val="center"/>
        <w:rPr>
          <w:b/>
          <w:sz w:val="16"/>
          <w:szCs w:val="16"/>
        </w:rPr>
      </w:pPr>
      <w:proofErr w:type="gramStart"/>
      <w:r w:rsidRPr="00DC4F24">
        <w:rPr>
          <w:b/>
          <w:sz w:val="16"/>
          <w:szCs w:val="16"/>
          <w:lang w:val="en-US"/>
        </w:rPr>
        <w:t>web</w:t>
      </w:r>
      <w:proofErr w:type="gramEnd"/>
      <w:r w:rsidRPr="00DC4F24">
        <w:rPr>
          <w:b/>
          <w:sz w:val="16"/>
          <w:szCs w:val="16"/>
        </w:rPr>
        <w:t xml:space="preserve">: </w:t>
      </w:r>
      <w:hyperlink r:id="rId8" w:history="1">
        <w:r w:rsidRPr="00DC4F24">
          <w:rPr>
            <w:rStyle w:val="a3"/>
            <w:b/>
            <w:sz w:val="16"/>
            <w:szCs w:val="16"/>
          </w:rPr>
          <w:t>https://gaewoe.e-schools.info</w:t>
        </w:r>
      </w:hyperlink>
      <w:r w:rsidRPr="00DC4F24">
        <w:rPr>
          <w:b/>
          <w:sz w:val="16"/>
          <w:szCs w:val="16"/>
        </w:rPr>
        <w:t>/, е-</w:t>
      </w:r>
      <w:r w:rsidRPr="00DC4F24">
        <w:rPr>
          <w:b/>
          <w:sz w:val="16"/>
          <w:szCs w:val="16"/>
          <w:lang w:val="en-US"/>
        </w:rPr>
        <w:t>mail</w:t>
      </w:r>
      <w:r w:rsidRPr="00DC4F24">
        <w:rPr>
          <w:b/>
          <w:sz w:val="16"/>
          <w:szCs w:val="16"/>
        </w:rPr>
        <w:t xml:space="preserve">: </w:t>
      </w:r>
      <w:r w:rsidRPr="00DC4F24">
        <w:rPr>
          <w:b/>
          <w:sz w:val="16"/>
          <w:szCs w:val="16"/>
          <w:lang w:val="en-US"/>
        </w:rPr>
        <w:fldChar w:fldCharType="begin"/>
      </w:r>
      <w:r w:rsidRPr="00DC4F24">
        <w:rPr>
          <w:b/>
          <w:sz w:val="16"/>
          <w:szCs w:val="16"/>
          <w:lang w:val="en-US"/>
        </w:rPr>
        <w:instrText xml:space="preserve"> HYPERLINK "mailto:ser</w:instrText>
      </w:r>
      <w:r w:rsidRPr="00DC4F24">
        <w:rPr>
          <w:b/>
          <w:sz w:val="16"/>
          <w:szCs w:val="16"/>
        </w:rPr>
        <w:instrText>-</w:instrText>
      </w:r>
      <w:r w:rsidRPr="00DC4F24">
        <w:rPr>
          <w:b/>
          <w:sz w:val="16"/>
          <w:szCs w:val="16"/>
          <w:lang w:val="en-US"/>
        </w:rPr>
        <w:instrText>tomenko</w:instrText>
      </w:r>
      <w:r w:rsidRPr="00DC4F24">
        <w:rPr>
          <w:b/>
          <w:sz w:val="16"/>
          <w:szCs w:val="16"/>
        </w:rPr>
        <w:instrText>@</w:instrText>
      </w:r>
      <w:r w:rsidRPr="00DC4F24">
        <w:rPr>
          <w:b/>
          <w:sz w:val="16"/>
          <w:szCs w:val="16"/>
          <w:lang w:val="en-US"/>
        </w:rPr>
        <w:instrText>ukr</w:instrText>
      </w:r>
      <w:r w:rsidRPr="00DC4F24">
        <w:rPr>
          <w:b/>
          <w:sz w:val="16"/>
          <w:szCs w:val="16"/>
        </w:rPr>
        <w:instrText>.</w:instrText>
      </w:r>
      <w:r w:rsidRPr="00DC4F24">
        <w:rPr>
          <w:b/>
          <w:sz w:val="16"/>
          <w:szCs w:val="16"/>
          <w:lang w:val="en-US"/>
        </w:rPr>
        <w:instrText>net</w:instrText>
      </w:r>
      <w:r w:rsidRPr="00DC4F24">
        <w:rPr>
          <w:b/>
          <w:sz w:val="16"/>
          <w:szCs w:val="16"/>
        </w:rPr>
        <w:instrText xml:space="preserve">             </w:instrText>
      </w:r>
    </w:p>
    <w:p w:rsidR="00B84C9B" w:rsidRPr="00DC4F24" w:rsidRDefault="00B84C9B" w:rsidP="00B84C9B">
      <w:pPr>
        <w:jc w:val="center"/>
        <w:rPr>
          <w:rStyle w:val="a3"/>
          <w:b/>
          <w:sz w:val="16"/>
          <w:szCs w:val="16"/>
        </w:rPr>
      </w:pPr>
      <w:r w:rsidRPr="00DC4F24">
        <w:rPr>
          <w:b/>
          <w:sz w:val="16"/>
          <w:szCs w:val="16"/>
        </w:rPr>
        <w:instrText>код</w:instrText>
      </w:r>
      <w:r w:rsidRPr="00DC4F24">
        <w:rPr>
          <w:b/>
          <w:sz w:val="16"/>
          <w:szCs w:val="16"/>
          <w:lang w:val="ru-RU"/>
        </w:rPr>
        <w:instrText xml:space="preserve">" </w:instrText>
      </w:r>
      <w:r w:rsidRPr="00DC4F24">
        <w:rPr>
          <w:b/>
          <w:sz w:val="16"/>
          <w:szCs w:val="16"/>
          <w:lang w:val="en-US"/>
        </w:rPr>
        <w:fldChar w:fldCharType="separate"/>
      </w:r>
      <w:r w:rsidRPr="00DC4F24">
        <w:rPr>
          <w:rStyle w:val="a3"/>
          <w:b/>
          <w:sz w:val="16"/>
          <w:szCs w:val="16"/>
          <w:lang w:val="en-US"/>
        </w:rPr>
        <w:t>ser</w:t>
      </w:r>
      <w:r w:rsidRPr="00DC4F24">
        <w:rPr>
          <w:rStyle w:val="a3"/>
          <w:b/>
          <w:sz w:val="16"/>
          <w:szCs w:val="16"/>
        </w:rPr>
        <w:t>-</w:t>
      </w:r>
      <w:r w:rsidRPr="00DC4F24">
        <w:rPr>
          <w:rStyle w:val="a3"/>
          <w:b/>
          <w:sz w:val="16"/>
          <w:szCs w:val="16"/>
          <w:lang w:val="en-US"/>
        </w:rPr>
        <w:t>tomenko</w:t>
      </w:r>
      <w:r w:rsidRPr="00DC4F24">
        <w:rPr>
          <w:rStyle w:val="a3"/>
          <w:b/>
          <w:sz w:val="16"/>
          <w:szCs w:val="16"/>
        </w:rPr>
        <w:t>@</w:t>
      </w:r>
      <w:r w:rsidRPr="00DC4F24">
        <w:rPr>
          <w:rStyle w:val="a3"/>
          <w:b/>
          <w:sz w:val="16"/>
          <w:szCs w:val="16"/>
          <w:lang w:val="en-US"/>
        </w:rPr>
        <w:t>ukr</w:t>
      </w:r>
      <w:r w:rsidRPr="00DC4F24">
        <w:rPr>
          <w:rStyle w:val="a3"/>
          <w:b/>
          <w:sz w:val="16"/>
          <w:szCs w:val="16"/>
        </w:rPr>
        <w:t>.</w:t>
      </w:r>
      <w:r w:rsidRPr="00DC4F24">
        <w:rPr>
          <w:rStyle w:val="a3"/>
          <w:b/>
          <w:sz w:val="16"/>
          <w:szCs w:val="16"/>
          <w:lang w:val="en-US"/>
        </w:rPr>
        <w:t>net</w:t>
      </w:r>
      <w:r w:rsidRPr="00DC4F24">
        <w:rPr>
          <w:rStyle w:val="a3"/>
          <w:b/>
          <w:sz w:val="16"/>
          <w:szCs w:val="16"/>
        </w:rPr>
        <w:t xml:space="preserve">             </w:t>
      </w:r>
    </w:p>
    <w:p w:rsidR="00B84C9B" w:rsidRPr="00DC4F24" w:rsidRDefault="00B84C9B" w:rsidP="00B84C9B">
      <w:pPr>
        <w:jc w:val="center"/>
        <w:rPr>
          <w:b/>
          <w:sz w:val="16"/>
          <w:szCs w:val="16"/>
        </w:rPr>
      </w:pPr>
      <w:r w:rsidRPr="00DC4F24">
        <w:rPr>
          <w:rStyle w:val="a3"/>
          <w:b/>
          <w:sz w:val="16"/>
          <w:szCs w:val="16"/>
        </w:rPr>
        <w:t>код</w:t>
      </w:r>
      <w:r w:rsidRPr="00DC4F24">
        <w:rPr>
          <w:b/>
          <w:sz w:val="16"/>
          <w:szCs w:val="16"/>
          <w:lang w:val="en-US"/>
        </w:rPr>
        <w:fldChar w:fldCharType="end"/>
      </w:r>
      <w:r w:rsidRPr="00DC4F24">
        <w:rPr>
          <w:rStyle w:val="a3"/>
          <w:b/>
          <w:sz w:val="16"/>
          <w:szCs w:val="16"/>
        </w:rPr>
        <w:t xml:space="preserve"> ЄДРПОУ 26233598</w:t>
      </w:r>
    </w:p>
    <w:p w:rsidR="00B84C9B" w:rsidRPr="00650881" w:rsidRDefault="00B84C9B" w:rsidP="00B84C9B">
      <w:pPr>
        <w:overflowPunct w:val="0"/>
        <w:autoSpaceDE w:val="0"/>
        <w:autoSpaceDN w:val="0"/>
        <w:adjustRightInd w:val="0"/>
        <w:jc w:val="center"/>
        <w:textAlignment w:val="baseline"/>
        <w:rPr>
          <w:b/>
          <w:dstrike/>
          <w:sz w:val="16"/>
          <w:szCs w:val="16"/>
        </w:rPr>
      </w:pPr>
    </w:p>
    <w:p w:rsidR="00B84C9B" w:rsidRDefault="00B84C9B" w:rsidP="00B84C9B">
      <w:pPr>
        <w:rPr>
          <w:sz w:val="28"/>
          <w:szCs w:val="28"/>
        </w:rPr>
      </w:pPr>
      <w:r>
        <w:rPr>
          <w:color w:val="000000"/>
          <w:sz w:val="28"/>
          <w:szCs w:val="28"/>
        </w:rPr>
        <w:t>28.07.</w:t>
      </w:r>
      <w:r w:rsidRPr="00C1611D">
        <w:rPr>
          <w:color w:val="000000"/>
          <w:sz w:val="28"/>
          <w:szCs w:val="28"/>
        </w:rPr>
        <w:t xml:space="preserve"> 202</w:t>
      </w:r>
      <w:r>
        <w:rPr>
          <w:color w:val="000000"/>
          <w:sz w:val="28"/>
          <w:szCs w:val="28"/>
        </w:rPr>
        <w:t>3 р.</w:t>
      </w:r>
      <w:r w:rsidRPr="00C1611D">
        <w:rPr>
          <w:color w:val="000000"/>
          <w:sz w:val="28"/>
          <w:szCs w:val="28"/>
        </w:rPr>
        <w:t xml:space="preserve"> №</w:t>
      </w:r>
      <w:r>
        <w:rPr>
          <w:color w:val="000000"/>
          <w:sz w:val="28"/>
          <w:szCs w:val="28"/>
          <w:u w:val="single"/>
        </w:rPr>
        <w:t xml:space="preserve"> </w:t>
      </w:r>
      <w:r>
        <w:rPr>
          <w:color w:val="000000"/>
          <w:sz w:val="28"/>
          <w:szCs w:val="28"/>
        </w:rPr>
        <w:t>_____</w:t>
      </w:r>
      <w:r w:rsidRPr="00FB4723">
        <w:rPr>
          <w:color w:val="000000"/>
          <w:sz w:val="28"/>
          <w:szCs w:val="28"/>
          <w:u w:val="single"/>
        </w:rPr>
        <w:t xml:space="preserve">      </w:t>
      </w:r>
      <w:r w:rsidRPr="00FB4723">
        <w:rPr>
          <w:color w:val="000000"/>
          <w:sz w:val="28"/>
          <w:szCs w:val="28"/>
          <w:u w:val="single"/>
        </w:rPr>
        <w:br/>
      </w:r>
    </w:p>
    <w:p w:rsidR="00B84C9B" w:rsidRDefault="00B84C9B" w:rsidP="00B84C9B">
      <w:pPr>
        <w:rPr>
          <w:sz w:val="28"/>
          <w:szCs w:val="28"/>
        </w:rPr>
      </w:pPr>
    </w:p>
    <w:p w:rsidR="00B84C9B" w:rsidRPr="00722AFF" w:rsidRDefault="00B84C9B" w:rsidP="00B84C9B">
      <w:pPr>
        <w:ind w:left="2832" w:firstLine="708"/>
        <w:rPr>
          <w:b/>
          <w:sz w:val="28"/>
          <w:szCs w:val="28"/>
        </w:rPr>
      </w:pPr>
      <w:r w:rsidRPr="00722AFF">
        <w:rPr>
          <w:b/>
          <w:sz w:val="28"/>
          <w:szCs w:val="28"/>
        </w:rPr>
        <w:t>Протокол загальних зборів №__</w:t>
      </w:r>
      <w:r>
        <w:rPr>
          <w:b/>
          <w:sz w:val="28"/>
          <w:szCs w:val="28"/>
        </w:rPr>
        <w:t>1</w:t>
      </w:r>
      <w:r w:rsidRPr="00722AFF">
        <w:rPr>
          <w:b/>
          <w:sz w:val="28"/>
          <w:szCs w:val="28"/>
        </w:rPr>
        <w:t>____</w:t>
      </w:r>
    </w:p>
    <w:p w:rsidR="00B84C9B" w:rsidRPr="00775EDB" w:rsidRDefault="00B84C9B" w:rsidP="00B84C9B">
      <w:pPr>
        <w:jc w:val="center"/>
        <w:rPr>
          <w:b/>
          <w:sz w:val="28"/>
          <w:szCs w:val="28"/>
        </w:rPr>
      </w:pPr>
      <w:proofErr w:type="spellStart"/>
      <w:r w:rsidRPr="00775EDB">
        <w:rPr>
          <w:b/>
          <w:sz w:val="28"/>
          <w:szCs w:val="28"/>
        </w:rPr>
        <w:t>Гаївського</w:t>
      </w:r>
      <w:proofErr w:type="spellEnd"/>
      <w:r w:rsidRPr="00775EDB">
        <w:rPr>
          <w:b/>
          <w:sz w:val="28"/>
          <w:szCs w:val="28"/>
        </w:rPr>
        <w:t xml:space="preserve"> закладу загальної середньої освіти І-ІІ ступенів – закладу дошкільної освіти  Барської міської ради </w:t>
      </w:r>
    </w:p>
    <w:p w:rsidR="00B84C9B" w:rsidRPr="00775EDB" w:rsidRDefault="00B84C9B" w:rsidP="00B84C9B">
      <w:pPr>
        <w:jc w:val="center"/>
        <w:rPr>
          <w:b/>
          <w:sz w:val="28"/>
          <w:szCs w:val="28"/>
        </w:rPr>
      </w:pPr>
    </w:p>
    <w:p w:rsidR="00B84C9B" w:rsidRPr="00E010AB" w:rsidRDefault="00B84C9B" w:rsidP="00B84C9B">
      <w:pPr>
        <w:jc w:val="center"/>
        <w:rPr>
          <w:sz w:val="28"/>
          <w:szCs w:val="28"/>
        </w:rPr>
      </w:pPr>
    </w:p>
    <w:p w:rsidR="00B84C9B" w:rsidRDefault="00B84C9B" w:rsidP="00B84C9B">
      <w:pPr>
        <w:rPr>
          <w:sz w:val="28"/>
          <w:szCs w:val="28"/>
        </w:rPr>
      </w:pPr>
      <w:r w:rsidRPr="00E010AB">
        <w:rPr>
          <w:sz w:val="28"/>
          <w:szCs w:val="28"/>
        </w:rPr>
        <w:t xml:space="preserve">Присутні: </w:t>
      </w:r>
      <w:r>
        <w:rPr>
          <w:sz w:val="28"/>
          <w:szCs w:val="28"/>
        </w:rPr>
        <w:t xml:space="preserve">представники від педагогічного колективу – 15 </w:t>
      </w:r>
      <w:proofErr w:type="spellStart"/>
      <w:r>
        <w:rPr>
          <w:sz w:val="28"/>
          <w:szCs w:val="28"/>
        </w:rPr>
        <w:t>чол</w:t>
      </w:r>
      <w:proofErr w:type="spellEnd"/>
      <w:r>
        <w:rPr>
          <w:sz w:val="28"/>
          <w:szCs w:val="28"/>
        </w:rPr>
        <w:t xml:space="preserve">., учні – 5 </w:t>
      </w:r>
      <w:proofErr w:type="spellStart"/>
      <w:r>
        <w:rPr>
          <w:sz w:val="28"/>
          <w:szCs w:val="28"/>
        </w:rPr>
        <w:t>чол</w:t>
      </w:r>
      <w:proofErr w:type="spellEnd"/>
      <w:r>
        <w:rPr>
          <w:sz w:val="28"/>
          <w:szCs w:val="28"/>
        </w:rPr>
        <w:t xml:space="preserve">., батьки та представники громадськості – 10 </w:t>
      </w:r>
      <w:proofErr w:type="spellStart"/>
      <w:r>
        <w:rPr>
          <w:sz w:val="28"/>
          <w:szCs w:val="28"/>
        </w:rPr>
        <w:t>чол</w:t>
      </w:r>
      <w:proofErr w:type="spellEnd"/>
      <w:r>
        <w:rPr>
          <w:sz w:val="28"/>
          <w:szCs w:val="28"/>
        </w:rPr>
        <w:t>.</w:t>
      </w:r>
    </w:p>
    <w:p w:rsidR="00B84C9B" w:rsidRDefault="00B84C9B" w:rsidP="00B84C9B">
      <w:pPr>
        <w:rPr>
          <w:sz w:val="28"/>
          <w:szCs w:val="28"/>
        </w:rPr>
      </w:pPr>
      <w:r>
        <w:rPr>
          <w:sz w:val="28"/>
          <w:szCs w:val="28"/>
        </w:rPr>
        <w:t>Голова зборів: Кухар А.К.</w:t>
      </w:r>
    </w:p>
    <w:p w:rsidR="00B84C9B" w:rsidRDefault="00B84C9B" w:rsidP="00B84C9B">
      <w:pPr>
        <w:jc w:val="center"/>
        <w:rPr>
          <w:sz w:val="28"/>
          <w:szCs w:val="28"/>
        </w:rPr>
      </w:pPr>
    </w:p>
    <w:p w:rsidR="00B84C9B" w:rsidRPr="00E010AB" w:rsidRDefault="00B84C9B" w:rsidP="00B84C9B">
      <w:pPr>
        <w:jc w:val="center"/>
        <w:rPr>
          <w:sz w:val="28"/>
          <w:szCs w:val="28"/>
        </w:rPr>
      </w:pPr>
      <w:r w:rsidRPr="00E010AB">
        <w:rPr>
          <w:sz w:val="28"/>
          <w:szCs w:val="28"/>
        </w:rPr>
        <w:t>Порядок денний</w:t>
      </w:r>
    </w:p>
    <w:p w:rsidR="00B84C9B" w:rsidRPr="001A1E03" w:rsidRDefault="00B84C9B" w:rsidP="00B84C9B">
      <w:pPr>
        <w:numPr>
          <w:ilvl w:val="0"/>
          <w:numId w:val="2"/>
        </w:numPr>
        <w:jc w:val="both"/>
        <w:rPr>
          <w:sz w:val="28"/>
          <w:szCs w:val="28"/>
        </w:rPr>
      </w:pPr>
      <w:r>
        <w:rPr>
          <w:sz w:val="28"/>
          <w:szCs w:val="28"/>
        </w:rPr>
        <w:t>Про з</w:t>
      </w:r>
      <w:r w:rsidRPr="001A1E03">
        <w:rPr>
          <w:sz w:val="28"/>
          <w:szCs w:val="28"/>
        </w:rPr>
        <w:t xml:space="preserve">віт директора </w:t>
      </w:r>
      <w:proofErr w:type="spellStart"/>
      <w:r w:rsidRPr="001A1E03">
        <w:rPr>
          <w:sz w:val="28"/>
          <w:szCs w:val="28"/>
        </w:rPr>
        <w:t>Гаївсько</w:t>
      </w:r>
      <w:r>
        <w:rPr>
          <w:sz w:val="28"/>
          <w:szCs w:val="28"/>
        </w:rPr>
        <w:t>го</w:t>
      </w:r>
      <w:proofErr w:type="spellEnd"/>
      <w:r>
        <w:rPr>
          <w:sz w:val="28"/>
          <w:szCs w:val="28"/>
        </w:rPr>
        <w:t xml:space="preserve"> закладу </w:t>
      </w:r>
      <w:r w:rsidRPr="001A1E03">
        <w:rPr>
          <w:sz w:val="28"/>
          <w:szCs w:val="28"/>
        </w:rPr>
        <w:t xml:space="preserve">загальної </w:t>
      </w:r>
      <w:r>
        <w:rPr>
          <w:sz w:val="28"/>
          <w:szCs w:val="28"/>
        </w:rPr>
        <w:t>середньої освіти</w:t>
      </w:r>
      <w:r w:rsidRPr="001A1E03">
        <w:rPr>
          <w:sz w:val="28"/>
          <w:szCs w:val="28"/>
        </w:rPr>
        <w:t xml:space="preserve"> І-ІІ ступенів </w:t>
      </w:r>
      <w:r>
        <w:rPr>
          <w:sz w:val="28"/>
          <w:szCs w:val="28"/>
        </w:rPr>
        <w:t xml:space="preserve">– закладу дошкільної освіти  Барської міської ради Томенка С.М. </w:t>
      </w:r>
      <w:r w:rsidRPr="001A1E03">
        <w:rPr>
          <w:sz w:val="28"/>
          <w:szCs w:val="28"/>
        </w:rPr>
        <w:t>про проведену роботу у 20</w:t>
      </w:r>
      <w:r>
        <w:rPr>
          <w:sz w:val="28"/>
          <w:szCs w:val="28"/>
        </w:rPr>
        <w:t>22</w:t>
      </w:r>
      <w:r w:rsidRPr="001A1E03">
        <w:rPr>
          <w:sz w:val="28"/>
          <w:szCs w:val="28"/>
        </w:rPr>
        <w:t xml:space="preserve">– </w:t>
      </w:r>
      <w:r>
        <w:rPr>
          <w:sz w:val="28"/>
          <w:szCs w:val="28"/>
        </w:rPr>
        <w:t>2</w:t>
      </w:r>
      <w:r w:rsidRPr="001A1E03">
        <w:rPr>
          <w:sz w:val="28"/>
          <w:szCs w:val="28"/>
        </w:rPr>
        <w:t>0</w:t>
      </w:r>
      <w:r>
        <w:rPr>
          <w:sz w:val="28"/>
          <w:szCs w:val="28"/>
        </w:rPr>
        <w:t xml:space="preserve">23 </w:t>
      </w:r>
      <w:r w:rsidRPr="001A1E03">
        <w:rPr>
          <w:sz w:val="28"/>
          <w:szCs w:val="28"/>
        </w:rPr>
        <w:t>навчальному році.</w:t>
      </w:r>
    </w:p>
    <w:p w:rsidR="00B84C9B" w:rsidRDefault="00B84C9B" w:rsidP="00B84C9B">
      <w:pPr>
        <w:numPr>
          <w:ilvl w:val="0"/>
          <w:numId w:val="2"/>
        </w:numPr>
        <w:jc w:val="both"/>
        <w:rPr>
          <w:sz w:val="28"/>
          <w:szCs w:val="28"/>
        </w:rPr>
      </w:pPr>
      <w:r>
        <w:rPr>
          <w:sz w:val="28"/>
          <w:szCs w:val="28"/>
        </w:rPr>
        <w:t>Про зміну назви закладу освіти.</w:t>
      </w:r>
    </w:p>
    <w:p w:rsidR="00B84C9B" w:rsidRPr="00775EDB" w:rsidRDefault="00B84C9B" w:rsidP="00B84C9B">
      <w:pPr>
        <w:numPr>
          <w:ilvl w:val="0"/>
          <w:numId w:val="2"/>
        </w:numPr>
        <w:jc w:val="both"/>
        <w:rPr>
          <w:sz w:val="28"/>
          <w:szCs w:val="28"/>
        </w:rPr>
      </w:pPr>
      <w:r>
        <w:rPr>
          <w:sz w:val="28"/>
          <w:szCs w:val="28"/>
        </w:rPr>
        <w:t>Про перспективи розвитку закладу освіти.</w:t>
      </w:r>
    </w:p>
    <w:p w:rsidR="00B84C9B" w:rsidRPr="00775EDB" w:rsidRDefault="00B84C9B" w:rsidP="00B84C9B">
      <w:pPr>
        <w:jc w:val="center"/>
        <w:rPr>
          <w:sz w:val="28"/>
          <w:szCs w:val="28"/>
        </w:rPr>
      </w:pPr>
    </w:p>
    <w:p w:rsidR="00B84C9B" w:rsidRPr="0062394F" w:rsidRDefault="00B84C9B" w:rsidP="00B84C9B">
      <w:pPr>
        <w:ind w:left="360" w:hanging="3474"/>
        <w:jc w:val="both"/>
        <w:rPr>
          <w:sz w:val="28"/>
          <w:szCs w:val="28"/>
        </w:rPr>
      </w:pPr>
    </w:p>
    <w:p w:rsidR="00B84C9B" w:rsidRPr="001A1E03" w:rsidRDefault="00B84C9B" w:rsidP="00B84C9B">
      <w:pPr>
        <w:ind w:left="360"/>
        <w:rPr>
          <w:sz w:val="28"/>
          <w:szCs w:val="28"/>
        </w:rPr>
      </w:pPr>
      <w:r>
        <w:rPr>
          <w:sz w:val="28"/>
          <w:szCs w:val="28"/>
        </w:rPr>
        <w:t>1. СЛУХАЛИ</w:t>
      </w:r>
      <w:r w:rsidRPr="001A1E03">
        <w:rPr>
          <w:sz w:val="28"/>
          <w:szCs w:val="28"/>
        </w:rPr>
        <w:t>:</w:t>
      </w:r>
    </w:p>
    <w:p w:rsidR="00B84C9B" w:rsidRPr="001A1E03" w:rsidRDefault="00B84C9B" w:rsidP="00B84C9B">
      <w:pPr>
        <w:numPr>
          <w:ilvl w:val="0"/>
          <w:numId w:val="1"/>
        </w:numPr>
        <w:rPr>
          <w:sz w:val="28"/>
          <w:szCs w:val="28"/>
        </w:rPr>
      </w:pPr>
      <w:r>
        <w:rPr>
          <w:sz w:val="28"/>
          <w:szCs w:val="28"/>
        </w:rPr>
        <w:t>І</w:t>
      </w:r>
      <w:r w:rsidRPr="001A1E03">
        <w:rPr>
          <w:sz w:val="28"/>
          <w:szCs w:val="28"/>
        </w:rPr>
        <w:t xml:space="preserve">нформацію – звіт директора </w:t>
      </w:r>
      <w:proofErr w:type="spellStart"/>
      <w:r w:rsidRPr="001A1E03">
        <w:rPr>
          <w:sz w:val="28"/>
          <w:szCs w:val="28"/>
        </w:rPr>
        <w:t>Гаївсько</w:t>
      </w:r>
      <w:r>
        <w:rPr>
          <w:sz w:val="28"/>
          <w:szCs w:val="28"/>
        </w:rPr>
        <w:t>го</w:t>
      </w:r>
      <w:proofErr w:type="spellEnd"/>
      <w:r>
        <w:rPr>
          <w:sz w:val="28"/>
          <w:szCs w:val="28"/>
        </w:rPr>
        <w:t xml:space="preserve"> закладу </w:t>
      </w:r>
      <w:r w:rsidRPr="001A1E03">
        <w:rPr>
          <w:sz w:val="28"/>
          <w:szCs w:val="28"/>
        </w:rPr>
        <w:t xml:space="preserve">загальної </w:t>
      </w:r>
      <w:r>
        <w:rPr>
          <w:sz w:val="28"/>
          <w:szCs w:val="28"/>
        </w:rPr>
        <w:t>середньої освіти</w:t>
      </w:r>
      <w:r w:rsidRPr="001A1E03">
        <w:rPr>
          <w:sz w:val="28"/>
          <w:szCs w:val="28"/>
        </w:rPr>
        <w:t xml:space="preserve"> І-ІІ ступенів </w:t>
      </w:r>
      <w:r>
        <w:rPr>
          <w:sz w:val="28"/>
          <w:szCs w:val="28"/>
        </w:rPr>
        <w:t>– закладу дошкільної освіти  Барської міської ради</w:t>
      </w:r>
      <w:r w:rsidRPr="001A1E03">
        <w:rPr>
          <w:sz w:val="28"/>
          <w:szCs w:val="28"/>
        </w:rPr>
        <w:t xml:space="preserve">  Томенка Сергія Миколайовича про проведену роботу протягом 20</w:t>
      </w:r>
      <w:r>
        <w:rPr>
          <w:sz w:val="28"/>
          <w:szCs w:val="28"/>
        </w:rPr>
        <w:t>22</w:t>
      </w:r>
      <w:r w:rsidRPr="001A1E03">
        <w:rPr>
          <w:sz w:val="28"/>
          <w:szCs w:val="28"/>
        </w:rPr>
        <w:t>– 20</w:t>
      </w:r>
      <w:r>
        <w:rPr>
          <w:sz w:val="28"/>
          <w:szCs w:val="28"/>
        </w:rPr>
        <w:t>23</w:t>
      </w:r>
      <w:r w:rsidRPr="001A1E03">
        <w:rPr>
          <w:sz w:val="28"/>
          <w:szCs w:val="28"/>
        </w:rPr>
        <w:t xml:space="preserve"> навчального року та виконання ним посадових обов’язків.</w:t>
      </w:r>
    </w:p>
    <w:p w:rsidR="00B84C9B" w:rsidRDefault="00B84C9B" w:rsidP="00B84C9B">
      <w:pPr>
        <w:ind w:left="360"/>
        <w:rPr>
          <w:sz w:val="28"/>
          <w:szCs w:val="28"/>
        </w:rPr>
      </w:pPr>
    </w:p>
    <w:p w:rsidR="00B84C9B" w:rsidRPr="001A1E03" w:rsidRDefault="00B84C9B" w:rsidP="00B84C9B">
      <w:pPr>
        <w:ind w:left="360"/>
        <w:rPr>
          <w:sz w:val="28"/>
          <w:szCs w:val="28"/>
        </w:rPr>
      </w:pPr>
      <w:r>
        <w:rPr>
          <w:sz w:val="28"/>
          <w:szCs w:val="28"/>
        </w:rPr>
        <w:t>ВИРІШИЛИ</w:t>
      </w:r>
      <w:r w:rsidRPr="001A1E03">
        <w:rPr>
          <w:sz w:val="28"/>
          <w:szCs w:val="28"/>
        </w:rPr>
        <w:t>:</w:t>
      </w:r>
    </w:p>
    <w:p w:rsidR="00B84C9B" w:rsidRPr="001A1E03" w:rsidRDefault="00B84C9B" w:rsidP="00B84C9B">
      <w:pPr>
        <w:numPr>
          <w:ilvl w:val="0"/>
          <w:numId w:val="1"/>
        </w:numPr>
        <w:rPr>
          <w:sz w:val="28"/>
          <w:szCs w:val="28"/>
        </w:rPr>
      </w:pPr>
      <w:r w:rsidRPr="001A1E03">
        <w:rPr>
          <w:sz w:val="28"/>
          <w:szCs w:val="28"/>
        </w:rPr>
        <w:t xml:space="preserve">Доповідь про роботу директора </w:t>
      </w:r>
      <w:r>
        <w:rPr>
          <w:sz w:val="28"/>
          <w:szCs w:val="28"/>
        </w:rPr>
        <w:t xml:space="preserve">закладу освіти </w:t>
      </w:r>
      <w:r w:rsidRPr="001A1E03">
        <w:rPr>
          <w:sz w:val="28"/>
          <w:szCs w:val="28"/>
        </w:rPr>
        <w:t xml:space="preserve"> взяти до відома.</w:t>
      </w:r>
    </w:p>
    <w:p w:rsidR="00B84C9B" w:rsidRDefault="00B84C9B" w:rsidP="00B84C9B">
      <w:pPr>
        <w:ind w:left="360"/>
        <w:rPr>
          <w:sz w:val="28"/>
          <w:szCs w:val="28"/>
        </w:rPr>
      </w:pPr>
    </w:p>
    <w:p w:rsidR="00B84C9B" w:rsidRPr="001A1E03" w:rsidRDefault="00B84C9B" w:rsidP="00B84C9B">
      <w:pPr>
        <w:numPr>
          <w:ilvl w:val="0"/>
          <w:numId w:val="1"/>
        </w:numPr>
        <w:rPr>
          <w:sz w:val="28"/>
          <w:szCs w:val="28"/>
        </w:rPr>
      </w:pPr>
      <w:r w:rsidRPr="001A1E03">
        <w:rPr>
          <w:sz w:val="28"/>
          <w:szCs w:val="28"/>
        </w:rPr>
        <w:t>Шляхом таємного голосування роботу директора школи – сад оцінено:</w:t>
      </w:r>
    </w:p>
    <w:p w:rsidR="00B84C9B" w:rsidRPr="001A1E03" w:rsidRDefault="00B84C9B" w:rsidP="00B84C9B">
      <w:pPr>
        <w:numPr>
          <w:ilvl w:val="0"/>
          <w:numId w:val="1"/>
        </w:numPr>
        <w:rPr>
          <w:sz w:val="28"/>
          <w:szCs w:val="28"/>
        </w:rPr>
      </w:pPr>
      <w:r w:rsidRPr="001A1E03">
        <w:rPr>
          <w:sz w:val="28"/>
          <w:szCs w:val="28"/>
        </w:rPr>
        <w:t xml:space="preserve">на відмінно – </w:t>
      </w:r>
      <w:r>
        <w:rPr>
          <w:sz w:val="28"/>
          <w:szCs w:val="28"/>
        </w:rPr>
        <w:t>14</w:t>
      </w:r>
    </w:p>
    <w:p w:rsidR="00B84C9B" w:rsidRPr="001A1E03" w:rsidRDefault="00B84C9B" w:rsidP="00B84C9B">
      <w:pPr>
        <w:numPr>
          <w:ilvl w:val="0"/>
          <w:numId w:val="1"/>
        </w:numPr>
        <w:rPr>
          <w:sz w:val="28"/>
          <w:szCs w:val="28"/>
        </w:rPr>
      </w:pPr>
      <w:r w:rsidRPr="001A1E03">
        <w:rPr>
          <w:sz w:val="28"/>
          <w:szCs w:val="28"/>
        </w:rPr>
        <w:t xml:space="preserve">на достатньо – </w:t>
      </w:r>
      <w:r>
        <w:rPr>
          <w:sz w:val="28"/>
          <w:szCs w:val="28"/>
        </w:rPr>
        <w:t>14</w:t>
      </w:r>
    </w:p>
    <w:p w:rsidR="00B84C9B" w:rsidRPr="001A1E03" w:rsidRDefault="00B84C9B" w:rsidP="00B84C9B">
      <w:pPr>
        <w:numPr>
          <w:ilvl w:val="0"/>
          <w:numId w:val="1"/>
        </w:numPr>
        <w:rPr>
          <w:sz w:val="28"/>
          <w:szCs w:val="28"/>
        </w:rPr>
      </w:pPr>
      <w:r w:rsidRPr="001A1E03">
        <w:rPr>
          <w:sz w:val="28"/>
          <w:szCs w:val="28"/>
        </w:rPr>
        <w:lastRenderedPageBreak/>
        <w:t xml:space="preserve">на задовільно – </w:t>
      </w:r>
      <w:r>
        <w:rPr>
          <w:sz w:val="28"/>
          <w:szCs w:val="28"/>
        </w:rPr>
        <w:t>1</w:t>
      </w:r>
    </w:p>
    <w:p w:rsidR="00B84C9B" w:rsidRDefault="00B84C9B" w:rsidP="00B84C9B">
      <w:pPr>
        <w:numPr>
          <w:ilvl w:val="0"/>
          <w:numId w:val="1"/>
        </w:numPr>
        <w:rPr>
          <w:sz w:val="28"/>
          <w:szCs w:val="28"/>
        </w:rPr>
      </w:pPr>
      <w:r w:rsidRPr="001A1E03">
        <w:rPr>
          <w:sz w:val="28"/>
          <w:szCs w:val="28"/>
        </w:rPr>
        <w:t>на незадовільно – 0</w:t>
      </w:r>
    </w:p>
    <w:p w:rsidR="00B84C9B" w:rsidRDefault="00B84C9B" w:rsidP="00B84C9B">
      <w:pPr>
        <w:ind w:left="720"/>
        <w:rPr>
          <w:sz w:val="28"/>
          <w:szCs w:val="28"/>
        </w:rPr>
      </w:pPr>
    </w:p>
    <w:p w:rsidR="00B84C9B" w:rsidRDefault="00B84C9B" w:rsidP="00B84C9B">
      <w:pPr>
        <w:numPr>
          <w:ilvl w:val="0"/>
          <w:numId w:val="3"/>
        </w:numPr>
        <w:rPr>
          <w:sz w:val="28"/>
          <w:szCs w:val="28"/>
        </w:rPr>
      </w:pPr>
      <w:r>
        <w:rPr>
          <w:sz w:val="28"/>
          <w:szCs w:val="28"/>
        </w:rPr>
        <w:t>СЛУХАЛИ:</w:t>
      </w:r>
    </w:p>
    <w:p w:rsidR="00B84C9B" w:rsidRPr="00775EDB" w:rsidRDefault="00B84C9B" w:rsidP="00B84C9B">
      <w:pPr>
        <w:numPr>
          <w:ilvl w:val="0"/>
          <w:numId w:val="1"/>
        </w:numPr>
        <w:jc w:val="both"/>
        <w:rPr>
          <w:sz w:val="28"/>
          <w:szCs w:val="28"/>
        </w:rPr>
      </w:pPr>
      <w:r>
        <w:rPr>
          <w:sz w:val="28"/>
          <w:szCs w:val="28"/>
        </w:rPr>
        <w:t>І</w:t>
      </w:r>
      <w:r w:rsidRPr="001A1E03">
        <w:rPr>
          <w:sz w:val="28"/>
          <w:szCs w:val="28"/>
        </w:rPr>
        <w:t xml:space="preserve">нформацію – звіт директора </w:t>
      </w:r>
      <w:proofErr w:type="spellStart"/>
      <w:r w:rsidRPr="001A1E03">
        <w:rPr>
          <w:sz w:val="28"/>
          <w:szCs w:val="28"/>
        </w:rPr>
        <w:t>Гаївсько</w:t>
      </w:r>
      <w:r>
        <w:rPr>
          <w:sz w:val="28"/>
          <w:szCs w:val="28"/>
        </w:rPr>
        <w:t>го</w:t>
      </w:r>
      <w:proofErr w:type="spellEnd"/>
      <w:r>
        <w:rPr>
          <w:sz w:val="28"/>
          <w:szCs w:val="28"/>
        </w:rPr>
        <w:t xml:space="preserve"> закладу </w:t>
      </w:r>
      <w:r w:rsidRPr="001A1E03">
        <w:rPr>
          <w:sz w:val="28"/>
          <w:szCs w:val="28"/>
        </w:rPr>
        <w:t xml:space="preserve">загальної </w:t>
      </w:r>
      <w:r>
        <w:rPr>
          <w:sz w:val="28"/>
          <w:szCs w:val="28"/>
        </w:rPr>
        <w:t>середньої освіти</w:t>
      </w:r>
      <w:r w:rsidRPr="001A1E03">
        <w:rPr>
          <w:sz w:val="28"/>
          <w:szCs w:val="28"/>
        </w:rPr>
        <w:t xml:space="preserve"> І-ІІ ступенів </w:t>
      </w:r>
      <w:r>
        <w:rPr>
          <w:sz w:val="28"/>
          <w:szCs w:val="28"/>
        </w:rPr>
        <w:t>– закладу дошкільної освіти  Барської міської ради</w:t>
      </w:r>
      <w:r w:rsidRPr="001A1E03">
        <w:rPr>
          <w:sz w:val="28"/>
          <w:szCs w:val="28"/>
        </w:rPr>
        <w:t xml:space="preserve">  Томенка Сергія Миколайовича про</w:t>
      </w:r>
      <w:r>
        <w:rPr>
          <w:sz w:val="28"/>
          <w:szCs w:val="28"/>
        </w:rPr>
        <w:t xml:space="preserve"> зміну назви закладу на «</w:t>
      </w:r>
      <w:proofErr w:type="spellStart"/>
      <w:r>
        <w:rPr>
          <w:sz w:val="28"/>
          <w:szCs w:val="28"/>
        </w:rPr>
        <w:t>Гаївська</w:t>
      </w:r>
      <w:proofErr w:type="spellEnd"/>
      <w:r>
        <w:rPr>
          <w:sz w:val="28"/>
          <w:szCs w:val="28"/>
        </w:rPr>
        <w:t xml:space="preserve"> гімназія з дошкільним підрозділом Барської міської ради».</w:t>
      </w:r>
      <w:r w:rsidRPr="00775EDB">
        <w:rPr>
          <w:sz w:val="28"/>
          <w:szCs w:val="28"/>
        </w:rPr>
        <w:t xml:space="preserve"> </w:t>
      </w:r>
    </w:p>
    <w:p w:rsidR="00B84C9B" w:rsidRPr="00775EDB" w:rsidRDefault="00B84C9B" w:rsidP="00B84C9B">
      <w:pPr>
        <w:jc w:val="center"/>
        <w:rPr>
          <w:sz w:val="28"/>
          <w:szCs w:val="28"/>
        </w:rPr>
      </w:pPr>
    </w:p>
    <w:p w:rsidR="00B84C9B" w:rsidRPr="001A1E03" w:rsidRDefault="00B84C9B" w:rsidP="00B84C9B">
      <w:pPr>
        <w:ind w:left="720"/>
        <w:rPr>
          <w:sz w:val="28"/>
          <w:szCs w:val="28"/>
        </w:rPr>
      </w:pPr>
      <w:r>
        <w:rPr>
          <w:sz w:val="28"/>
          <w:szCs w:val="28"/>
        </w:rPr>
        <w:t>ВИРІШИЛИ</w:t>
      </w:r>
      <w:r w:rsidRPr="001A1E03">
        <w:rPr>
          <w:sz w:val="28"/>
          <w:szCs w:val="28"/>
        </w:rPr>
        <w:t>:</w:t>
      </w:r>
    </w:p>
    <w:p w:rsidR="00B84C9B" w:rsidRDefault="00B84C9B" w:rsidP="00B84C9B">
      <w:pPr>
        <w:ind w:left="720"/>
        <w:jc w:val="both"/>
        <w:rPr>
          <w:sz w:val="28"/>
          <w:szCs w:val="28"/>
        </w:rPr>
      </w:pPr>
      <w:r>
        <w:rPr>
          <w:sz w:val="28"/>
          <w:szCs w:val="28"/>
        </w:rPr>
        <w:t>Інформацію взяти до відома.</w:t>
      </w:r>
    </w:p>
    <w:p w:rsidR="00B84C9B" w:rsidRDefault="00B84C9B" w:rsidP="00B84C9B">
      <w:pPr>
        <w:rPr>
          <w:sz w:val="28"/>
          <w:szCs w:val="28"/>
        </w:rPr>
      </w:pPr>
      <w:r>
        <w:rPr>
          <w:sz w:val="28"/>
          <w:szCs w:val="28"/>
        </w:rPr>
        <w:t xml:space="preserve">          Результати голосування:  За зміну назви закладу-30 делегатів</w:t>
      </w:r>
    </w:p>
    <w:p w:rsidR="00B84C9B" w:rsidRDefault="00B84C9B" w:rsidP="00B84C9B">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Проти- 0</w:t>
      </w:r>
    </w:p>
    <w:p w:rsidR="00B84C9B" w:rsidRDefault="00B84C9B" w:rsidP="00B84C9B">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Утримались-0</w:t>
      </w:r>
    </w:p>
    <w:p w:rsidR="00B84C9B" w:rsidRDefault="00B84C9B" w:rsidP="00B84C9B">
      <w:pPr>
        <w:numPr>
          <w:ilvl w:val="0"/>
          <w:numId w:val="3"/>
        </w:numPr>
        <w:rPr>
          <w:sz w:val="28"/>
          <w:szCs w:val="28"/>
        </w:rPr>
      </w:pPr>
      <w:r>
        <w:rPr>
          <w:sz w:val="28"/>
          <w:szCs w:val="28"/>
        </w:rPr>
        <w:t>СЛУХАЛИ:</w:t>
      </w:r>
    </w:p>
    <w:p w:rsidR="00B84C9B" w:rsidRPr="00775EDB" w:rsidRDefault="00B84C9B" w:rsidP="00B84C9B">
      <w:pPr>
        <w:numPr>
          <w:ilvl w:val="0"/>
          <w:numId w:val="2"/>
        </w:numPr>
        <w:jc w:val="both"/>
        <w:rPr>
          <w:sz w:val="28"/>
          <w:szCs w:val="28"/>
        </w:rPr>
      </w:pPr>
      <w:r>
        <w:rPr>
          <w:sz w:val="28"/>
          <w:szCs w:val="28"/>
        </w:rPr>
        <w:t>І</w:t>
      </w:r>
      <w:r w:rsidRPr="001A1E03">
        <w:rPr>
          <w:sz w:val="28"/>
          <w:szCs w:val="28"/>
        </w:rPr>
        <w:t xml:space="preserve">нформацію – звіт директора </w:t>
      </w:r>
      <w:proofErr w:type="spellStart"/>
      <w:r w:rsidRPr="001A1E03">
        <w:rPr>
          <w:sz w:val="28"/>
          <w:szCs w:val="28"/>
        </w:rPr>
        <w:t>Гаївсько</w:t>
      </w:r>
      <w:r>
        <w:rPr>
          <w:sz w:val="28"/>
          <w:szCs w:val="28"/>
        </w:rPr>
        <w:t>го</w:t>
      </w:r>
      <w:proofErr w:type="spellEnd"/>
      <w:r>
        <w:rPr>
          <w:sz w:val="28"/>
          <w:szCs w:val="28"/>
        </w:rPr>
        <w:t xml:space="preserve"> закладу </w:t>
      </w:r>
      <w:r w:rsidRPr="001A1E03">
        <w:rPr>
          <w:sz w:val="28"/>
          <w:szCs w:val="28"/>
        </w:rPr>
        <w:t xml:space="preserve">загальної </w:t>
      </w:r>
      <w:r>
        <w:rPr>
          <w:sz w:val="28"/>
          <w:szCs w:val="28"/>
        </w:rPr>
        <w:t>середньої освіти</w:t>
      </w:r>
      <w:r w:rsidRPr="001A1E03">
        <w:rPr>
          <w:sz w:val="28"/>
          <w:szCs w:val="28"/>
        </w:rPr>
        <w:t xml:space="preserve"> І-ІІ ступенів </w:t>
      </w:r>
      <w:r>
        <w:rPr>
          <w:sz w:val="28"/>
          <w:szCs w:val="28"/>
        </w:rPr>
        <w:t>– закладу дошкільної освіти  Барської міської ради</w:t>
      </w:r>
      <w:r w:rsidRPr="001A1E03">
        <w:rPr>
          <w:sz w:val="28"/>
          <w:szCs w:val="28"/>
        </w:rPr>
        <w:t xml:space="preserve">  Томенка Сергія Миколайовича</w:t>
      </w:r>
      <w:r>
        <w:rPr>
          <w:sz w:val="28"/>
          <w:szCs w:val="28"/>
        </w:rPr>
        <w:t xml:space="preserve"> про перспективи розвитку закладу освіти.</w:t>
      </w:r>
    </w:p>
    <w:p w:rsidR="00B84C9B" w:rsidRPr="00775EDB" w:rsidRDefault="00B84C9B" w:rsidP="00B84C9B">
      <w:pPr>
        <w:jc w:val="center"/>
        <w:rPr>
          <w:sz w:val="28"/>
          <w:szCs w:val="28"/>
        </w:rPr>
      </w:pPr>
    </w:p>
    <w:p w:rsidR="00B84C9B" w:rsidRPr="001A1E03" w:rsidRDefault="00B84C9B" w:rsidP="00B84C9B">
      <w:pPr>
        <w:ind w:left="720"/>
        <w:rPr>
          <w:sz w:val="28"/>
          <w:szCs w:val="28"/>
        </w:rPr>
      </w:pPr>
      <w:r>
        <w:rPr>
          <w:sz w:val="28"/>
          <w:szCs w:val="28"/>
        </w:rPr>
        <w:t>ВИРІШИЛИ</w:t>
      </w:r>
      <w:r w:rsidRPr="001A1E03">
        <w:rPr>
          <w:sz w:val="28"/>
          <w:szCs w:val="28"/>
        </w:rPr>
        <w:t>:</w:t>
      </w:r>
    </w:p>
    <w:p w:rsidR="00B84C9B" w:rsidRDefault="00B84C9B" w:rsidP="00B84C9B">
      <w:pPr>
        <w:ind w:left="720"/>
        <w:jc w:val="both"/>
        <w:rPr>
          <w:sz w:val="28"/>
          <w:szCs w:val="28"/>
        </w:rPr>
      </w:pPr>
      <w:r>
        <w:rPr>
          <w:sz w:val="28"/>
          <w:szCs w:val="28"/>
        </w:rPr>
        <w:t>Інформацію взяти до відома.</w:t>
      </w:r>
    </w:p>
    <w:p w:rsidR="00B84C9B" w:rsidRDefault="00B84C9B" w:rsidP="00B84C9B">
      <w:pPr>
        <w:ind w:left="720"/>
        <w:rPr>
          <w:sz w:val="28"/>
          <w:szCs w:val="28"/>
        </w:rPr>
      </w:pPr>
    </w:p>
    <w:p w:rsidR="00B84C9B" w:rsidRDefault="00B84C9B" w:rsidP="00B84C9B">
      <w:pPr>
        <w:rPr>
          <w:sz w:val="28"/>
          <w:szCs w:val="28"/>
        </w:rPr>
      </w:pPr>
      <w:r w:rsidRPr="00E010AB">
        <w:rPr>
          <w:sz w:val="28"/>
          <w:szCs w:val="28"/>
        </w:rPr>
        <w:tab/>
      </w:r>
      <w:r w:rsidRPr="00E010AB">
        <w:rPr>
          <w:sz w:val="28"/>
          <w:szCs w:val="28"/>
        </w:rPr>
        <w:tab/>
      </w:r>
      <w:r w:rsidRPr="00E010AB">
        <w:rPr>
          <w:sz w:val="28"/>
          <w:szCs w:val="28"/>
        </w:rPr>
        <w:tab/>
      </w:r>
      <w:r w:rsidRPr="00E010AB">
        <w:rPr>
          <w:sz w:val="28"/>
          <w:szCs w:val="28"/>
        </w:rPr>
        <w:tab/>
      </w:r>
    </w:p>
    <w:p w:rsidR="00B84C9B" w:rsidRDefault="00B84C9B" w:rsidP="00B84C9B">
      <w:pPr>
        <w:rPr>
          <w:sz w:val="28"/>
          <w:szCs w:val="28"/>
        </w:rPr>
      </w:pPr>
      <w:r>
        <w:rPr>
          <w:sz w:val="28"/>
          <w:szCs w:val="28"/>
        </w:rPr>
        <w:t xml:space="preserve">                                        </w:t>
      </w:r>
      <w:r w:rsidRPr="00E010AB">
        <w:rPr>
          <w:sz w:val="28"/>
          <w:szCs w:val="28"/>
        </w:rPr>
        <w:t>Голова зборів:</w:t>
      </w:r>
      <w:r>
        <w:rPr>
          <w:sz w:val="28"/>
          <w:szCs w:val="28"/>
        </w:rPr>
        <w:t xml:space="preserve">                                      Аліса КУХАР</w:t>
      </w:r>
    </w:p>
    <w:p w:rsidR="00B84C9B" w:rsidRDefault="00B84C9B" w:rsidP="00B84C9B">
      <w:pPr>
        <w:shd w:val="clear" w:color="auto" w:fill="FFFFFF"/>
        <w:jc w:val="center"/>
        <w:rPr>
          <w:b/>
          <w:bCs/>
          <w:color w:val="111111"/>
          <w:sz w:val="28"/>
          <w:szCs w:val="28"/>
        </w:rPr>
      </w:pPr>
    </w:p>
    <w:p w:rsidR="00B84C9B" w:rsidRDefault="00B84C9B" w:rsidP="00B84C9B">
      <w:pPr>
        <w:shd w:val="clear" w:color="auto" w:fill="FFFFFF"/>
        <w:jc w:val="center"/>
        <w:rPr>
          <w:b/>
          <w:bCs/>
          <w:color w:val="111111"/>
          <w:sz w:val="28"/>
          <w:szCs w:val="28"/>
        </w:rPr>
      </w:pPr>
    </w:p>
    <w:p w:rsidR="00B84C9B" w:rsidRDefault="00B84C9B" w:rsidP="00B84C9B">
      <w:pPr>
        <w:shd w:val="clear" w:color="auto" w:fill="FFFFFF"/>
        <w:jc w:val="center"/>
        <w:rPr>
          <w:b/>
          <w:bCs/>
          <w:color w:val="111111"/>
          <w:sz w:val="28"/>
          <w:szCs w:val="28"/>
        </w:rPr>
      </w:pPr>
    </w:p>
    <w:p w:rsidR="00B84C9B" w:rsidRPr="00B84C9B" w:rsidRDefault="00B84C9B" w:rsidP="00B84C9B">
      <w:pPr>
        <w:shd w:val="clear" w:color="auto" w:fill="FFFFFF"/>
        <w:jc w:val="center"/>
        <w:rPr>
          <w:color w:val="111111"/>
          <w:sz w:val="28"/>
          <w:szCs w:val="28"/>
        </w:rPr>
      </w:pPr>
      <w:bookmarkStart w:id="0" w:name="_GoBack"/>
      <w:bookmarkEnd w:id="0"/>
      <w:r w:rsidRPr="00B84C9B">
        <w:rPr>
          <w:b/>
          <w:bCs/>
          <w:color w:val="111111"/>
          <w:sz w:val="28"/>
          <w:szCs w:val="28"/>
        </w:rPr>
        <w:t>ЗВІТ</w:t>
      </w:r>
    </w:p>
    <w:p w:rsidR="00B84C9B" w:rsidRPr="00B84C9B" w:rsidRDefault="00B84C9B" w:rsidP="00B84C9B">
      <w:pPr>
        <w:shd w:val="clear" w:color="auto" w:fill="FFFFFF"/>
        <w:jc w:val="center"/>
        <w:rPr>
          <w:color w:val="111111"/>
          <w:sz w:val="28"/>
          <w:szCs w:val="28"/>
        </w:rPr>
      </w:pPr>
      <w:r w:rsidRPr="00B84C9B">
        <w:rPr>
          <w:b/>
          <w:bCs/>
          <w:color w:val="111111"/>
          <w:sz w:val="28"/>
          <w:szCs w:val="28"/>
        </w:rPr>
        <w:t xml:space="preserve">директора </w:t>
      </w:r>
      <w:proofErr w:type="spellStart"/>
      <w:r w:rsidRPr="00B84C9B">
        <w:rPr>
          <w:b/>
          <w:bCs/>
          <w:color w:val="111111"/>
          <w:sz w:val="28"/>
          <w:szCs w:val="28"/>
        </w:rPr>
        <w:t>Гаївського</w:t>
      </w:r>
      <w:proofErr w:type="spellEnd"/>
      <w:r w:rsidRPr="00B84C9B">
        <w:rPr>
          <w:b/>
          <w:bCs/>
          <w:color w:val="111111"/>
          <w:sz w:val="28"/>
          <w:szCs w:val="28"/>
        </w:rPr>
        <w:t xml:space="preserve"> закладу загальної середньої освіти І-ІІ ступенів – закладу дошкільної освіти</w:t>
      </w:r>
    </w:p>
    <w:p w:rsidR="00B84C9B" w:rsidRPr="00B84C9B" w:rsidRDefault="00B84C9B" w:rsidP="00B84C9B">
      <w:pPr>
        <w:shd w:val="clear" w:color="auto" w:fill="FFFFFF"/>
        <w:jc w:val="center"/>
        <w:rPr>
          <w:color w:val="111111"/>
          <w:sz w:val="28"/>
          <w:szCs w:val="28"/>
        </w:rPr>
      </w:pPr>
      <w:r w:rsidRPr="00B84C9B">
        <w:rPr>
          <w:b/>
          <w:bCs/>
          <w:color w:val="111111"/>
          <w:sz w:val="28"/>
          <w:szCs w:val="28"/>
        </w:rPr>
        <w:t>Барської міської ради</w:t>
      </w:r>
    </w:p>
    <w:p w:rsidR="00B84C9B" w:rsidRPr="00B84C9B" w:rsidRDefault="00B84C9B" w:rsidP="00B84C9B">
      <w:pPr>
        <w:shd w:val="clear" w:color="auto" w:fill="FFFFFF"/>
        <w:jc w:val="center"/>
        <w:rPr>
          <w:color w:val="111111"/>
          <w:sz w:val="28"/>
          <w:szCs w:val="28"/>
        </w:rPr>
      </w:pPr>
      <w:r w:rsidRPr="00B84C9B">
        <w:rPr>
          <w:b/>
          <w:bCs/>
          <w:color w:val="111111"/>
          <w:sz w:val="28"/>
          <w:szCs w:val="28"/>
        </w:rPr>
        <w:t>Томенка С.М.</w:t>
      </w:r>
    </w:p>
    <w:p w:rsidR="00B84C9B" w:rsidRPr="00B84C9B" w:rsidRDefault="00B84C9B" w:rsidP="00B84C9B">
      <w:pPr>
        <w:shd w:val="clear" w:color="auto" w:fill="FFFFFF"/>
        <w:jc w:val="center"/>
        <w:rPr>
          <w:color w:val="111111"/>
          <w:sz w:val="28"/>
          <w:szCs w:val="28"/>
        </w:rPr>
      </w:pPr>
      <w:r w:rsidRPr="00B84C9B">
        <w:rPr>
          <w:b/>
          <w:bCs/>
          <w:color w:val="111111"/>
          <w:sz w:val="28"/>
          <w:szCs w:val="28"/>
        </w:rPr>
        <w:t>за 2022/2023 навчальний рік</w:t>
      </w:r>
    </w:p>
    <w:p w:rsidR="00B84C9B" w:rsidRPr="00B84C9B" w:rsidRDefault="00B84C9B" w:rsidP="00B84C9B">
      <w:pPr>
        <w:shd w:val="clear" w:color="auto" w:fill="FFFFFF"/>
        <w:jc w:val="both"/>
        <w:rPr>
          <w:color w:val="111111"/>
          <w:sz w:val="28"/>
          <w:szCs w:val="28"/>
        </w:rPr>
      </w:pPr>
    </w:p>
    <w:p w:rsidR="00B84C9B" w:rsidRPr="00B84C9B" w:rsidRDefault="00B84C9B" w:rsidP="00B84C9B">
      <w:pPr>
        <w:shd w:val="clear" w:color="auto" w:fill="FFFFFF"/>
        <w:jc w:val="both"/>
        <w:rPr>
          <w:color w:val="111111"/>
          <w:sz w:val="28"/>
          <w:szCs w:val="28"/>
        </w:rPr>
      </w:pPr>
      <w:r w:rsidRPr="00B84C9B">
        <w:rPr>
          <w:color w:val="111111"/>
          <w:sz w:val="28"/>
          <w:szCs w:val="28"/>
        </w:rPr>
        <w:t>Завершено 2022-2023  навчальний рік, і сьогодні ми зобов’язані підвести певні підсумки роботи педагогічного та учнівського колективу закладу, проаналізувати основні моменти роботи  директора на посаді протягом 2022/ 2023 навчального року.</w:t>
      </w:r>
    </w:p>
    <w:p w:rsidR="00B84C9B" w:rsidRPr="00B84C9B" w:rsidRDefault="00B84C9B" w:rsidP="00B84C9B">
      <w:pPr>
        <w:shd w:val="clear" w:color="auto" w:fill="FFFFFF"/>
        <w:jc w:val="both"/>
        <w:rPr>
          <w:color w:val="111111"/>
          <w:sz w:val="28"/>
          <w:szCs w:val="28"/>
        </w:rPr>
      </w:pPr>
      <w:r w:rsidRPr="00B84C9B">
        <w:rPr>
          <w:color w:val="111111"/>
          <w:sz w:val="28"/>
          <w:szCs w:val="28"/>
        </w:rPr>
        <w:t>Під час нашого зібрання ми маємо керуватися Положенням про порядок звітування директора перед трудовим колективом, представниками громадського самоврядування закладу щодо своєї діяльності на посаді протягом навчального року, яке було затверджено наказом МОН України №178 від 23.03.2005 року , а також оновленим Статутом.</w:t>
      </w:r>
    </w:p>
    <w:p w:rsidR="00B84C9B" w:rsidRPr="00B84C9B" w:rsidRDefault="00B84C9B" w:rsidP="00B84C9B">
      <w:pPr>
        <w:shd w:val="clear" w:color="auto" w:fill="FFFFFF"/>
        <w:jc w:val="both"/>
        <w:rPr>
          <w:color w:val="111111"/>
          <w:sz w:val="28"/>
          <w:szCs w:val="28"/>
        </w:rPr>
      </w:pPr>
      <w:r w:rsidRPr="00B84C9B">
        <w:rPr>
          <w:color w:val="111111"/>
          <w:sz w:val="28"/>
          <w:szCs w:val="28"/>
        </w:rPr>
        <w:lastRenderedPageBreak/>
        <w:t>У своїй діяльності протягом звітного періоду я керувався  законодавством України, Статутом закладу, Прави</w:t>
      </w:r>
      <w:r w:rsidRPr="00B84C9B">
        <w:rPr>
          <w:color w:val="111111"/>
          <w:sz w:val="28"/>
          <w:szCs w:val="28"/>
        </w:rPr>
        <w:softHyphen/>
        <w:t>лами внутрішнього трудового розпорядку, посадовими обов’язками директора, іншими нормативними актами, що регламентують роботу керівника загальноосвітнього навчального закладу.</w:t>
      </w:r>
    </w:p>
    <w:p w:rsidR="00B84C9B" w:rsidRPr="00B84C9B" w:rsidRDefault="00B84C9B" w:rsidP="00B84C9B">
      <w:pPr>
        <w:shd w:val="clear" w:color="auto" w:fill="FFFFFF"/>
        <w:jc w:val="both"/>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Загальна інформація про  заклад освіти</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w:t>
      </w:r>
      <w:proofErr w:type="spellStart"/>
      <w:r w:rsidRPr="00B84C9B">
        <w:rPr>
          <w:color w:val="111111"/>
          <w:sz w:val="28"/>
          <w:szCs w:val="28"/>
        </w:rPr>
        <w:t>Гаївський</w:t>
      </w:r>
      <w:proofErr w:type="spellEnd"/>
      <w:r w:rsidRPr="00B84C9B">
        <w:rPr>
          <w:color w:val="111111"/>
          <w:sz w:val="28"/>
          <w:szCs w:val="28"/>
        </w:rPr>
        <w:t xml:space="preserve"> заклад загальної середньої освіти І-ІІ ступенів – заклад дошкільної освіти Барської міської ради  є комунальною власністю Барської міської ради Вінницької області. Управління та фінансування здійснюється бухгалтерією відділу освіти Барської міської ради.</w:t>
      </w:r>
    </w:p>
    <w:p w:rsidR="00B84C9B" w:rsidRPr="00B84C9B" w:rsidRDefault="00B84C9B" w:rsidP="00B84C9B">
      <w:pPr>
        <w:shd w:val="clear" w:color="auto" w:fill="FFFFFF"/>
        <w:jc w:val="both"/>
        <w:rPr>
          <w:color w:val="111111"/>
          <w:sz w:val="28"/>
          <w:szCs w:val="28"/>
        </w:rPr>
      </w:pPr>
      <w:r w:rsidRPr="00B84C9B">
        <w:rPr>
          <w:color w:val="111111"/>
          <w:sz w:val="28"/>
          <w:szCs w:val="28"/>
        </w:rPr>
        <w:t>Будівля закладу функціонує з 1995 р., земельна ділянка, яка належить закладу, має площу 1.0 га.</w:t>
      </w:r>
    </w:p>
    <w:p w:rsidR="00B84C9B" w:rsidRPr="00B84C9B" w:rsidRDefault="00B84C9B" w:rsidP="00B84C9B">
      <w:pPr>
        <w:shd w:val="clear" w:color="auto" w:fill="FFFFFF"/>
        <w:rPr>
          <w:color w:val="111111"/>
          <w:sz w:val="28"/>
          <w:szCs w:val="28"/>
        </w:rPr>
      </w:pPr>
      <w:r w:rsidRPr="00B84C9B">
        <w:rPr>
          <w:color w:val="111111"/>
          <w:sz w:val="28"/>
          <w:szCs w:val="28"/>
        </w:rPr>
        <w:t xml:space="preserve"> Навчальний заклад працює в одну зміну, навчальний тиждень – п’ятиденний.</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На виконання Закону України «Про освіту», Закону України «Про повну загальну середню освіту», статті 19 Закону України «Про охорону дитинства», постанови Кабінету Міністрів України від 13.09.2017 року №684 «Про затвердження Порядку ведення обліку дітей шкільного віку та учнів», наказу Держкомстату України від 06.11.2007 року №406 «Про затвердження форми державного статистичного спостереження №77-РВЕ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 навіть та категорія, яка проживає тимчасово за кордоном.</w:t>
      </w:r>
    </w:p>
    <w:p w:rsidR="00B84C9B" w:rsidRPr="00B84C9B" w:rsidRDefault="00B84C9B" w:rsidP="00B84C9B">
      <w:pPr>
        <w:shd w:val="clear" w:color="auto" w:fill="FFFFFF"/>
        <w:jc w:val="both"/>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Організація освітнього середовища</w:t>
      </w:r>
    </w:p>
    <w:p w:rsidR="00B84C9B" w:rsidRPr="00B84C9B" w:rsidRDefault="00B84C9B" w:rsidP="00B84C9B">
      <w:pPr>
        <w:shd w:val="clear" w:color="auto" w:fill="FFFFFF"/>
        <w:jc w:val="both"/>
        <w:rPr>
          <w:color w:val="111111"/>
          <w:sz w:val="28"/>
          <w:szCs w:val="28"/>
        </w:rPr>
      </w:pPr>
      <w:r w:rsidRPr="00B84C9B">
        <w:rPr>
          <w:bCs/>
          <w:color w:val="111111"/>
          <w:sz w:val="28"/>
          <w:szCs w:val="28"/>
        </w:rPr>
        <w:t>Територія</w:t>
      </w:r>
      <w:r w:rsidRPr="00B84C9B">
        <w:rPr>
          <w:color w:val="111111"/>
          <w:sz w:val="28"/>
          <w:szCs w:val="28"/>
        </w:rPr>
        <w:t>  закладу освіти комфортна, огороджена повністю, з метою обмеження доступу стороннього автотранспорту встановлено  шлагбауми.  Діють два спортивних майданчики: для учнів 1-9 класів та дошкільнят, які мають трав’яне покриття. Спортивне обладнання утримується в задовільному стані, загроз для травмування дітей не несе, про що складаються акти обстеження два рази на рік.  Смуга перешкод відсутня.</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Територія озеленена достатньо. Приведено до ладу  клумби  із однорічними та багаторічними рослинами. Використовуються місця  для проведення уроків на свіжому повітрі. Об’єкт потребує поточного ремонту. Своєчасно проводиться очищення території від сухого листя й трави, косіння трави, обрізання гілок. Декілька дерев ( берези ) потребують спилювання, так як перебувають поряд із лінією </w:t>
      </w:r>
      <w:proofErr w:type="spellStart"/>
      <w:r w:rsidRPr="00B84C9B">
        <w:rPr>
          <w:color w:val="111111"/>
          <w:sz w:val="28"/>
          <w:szCs w:val="28"/>
        </w:rPr>
        <w:t>електропередач</w:t>
      </w:r>
      <w:proofErr w:type="spellEnd"/>
      <w:r w:rsidRPr="00B84C9B">
        <w:rPr>
          <w:color w:val="111111"/>
          <w:sz w:val="28"/>
          <w:szCs w:val="28"/>
        </w:rPr>
        <w:t>.</w:t>
      </w:r>
    </w:p>
    <w:p w:rsidR="00B84C9B" w:rsidRPr="00B84C9B" w:rsidRDefault="00B84C9B" w:rsidP="00B84C9B">
      <w:pPr>
        <w:shd w:val="clear" w:color="auto" w:fill="FFFFFF"/>
        <w:jc w:val="both"/>
        <w:rPr>
          <w:color w:val="111111"/>
          <w:sz w:val="28"/>
          <w:szCs w:val="28"/>
        </w:rPr>
      </w:pPr>
      <w:r w:rsidRPr="00B84C9B">
        <w:rPr>
          <w:bCs/>
          <w:color w:val="111111"/>
          <w:sz w:val="28"/>
          <w:szCs w:val="28"/>
        </w:rPr>
        <w:t>Приміщення  </w:t>
      </w:r>
      <w:r w:rsidRPr="00B84C9B">
        <w:rPr>
          <w:color w:val="111111"/>
          <w:sz w:val="28"/>
          <w:szCs w:val="28"/>
        </w:rPr>
        <w:t>початкових</w:t>
      </w:r>
      <w:r w:rsidRPr="00B84C9B">
        <w:rPr>
          <w:b/>
          <w:bCs/>
          <w:color w:val="111111"/>
          <w:sz w:val="28"/>
          <w:szCs w:val="28"/>
        </w:rPr>
        <w:t> </w:t>
      </w:r>
      <w:r w:rsidRPr="00B84C9B">
        <w:rPr>
          <w:color w:val="111111"/>
          <w:sz w:val="28"/>
          <w:szCs w:val="28"/>
        </w:rPr>
        <w:t>класів  відокремлені від приміщень для учнів старших класів і знаходяться на 1 поверсі. Розташування приміщень та наповнення  кабінетів не створює загрози травмування учнів та педагогів. У класних кімнатах меблі розставлені належним чином, коридори та сходи вільні для пересування учасників освітнього процесу.</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В закладі освіти дотримуємося чіткого режиму прибирання. Режим провітрювання дотримується . Правда при обслуговуванні військової частини </w:t>
      </w:r>
      <w:r w:rsidRPr="00B84C9B">
        <w:rPr>
          <w:color w:val="111111"/>
          <w:sz w:val="28"/>
          <w:szCs w:val="28"/>
        </w:rPr>
        <w:lastRenderedPageBreak/>
        <w:t>працівниками школи ( організація харчування) виникали певні труднощі при дотриманні режиму робочого часу.</w:t>
      </w:r>
    </w:p>
    <w:p w:rsidR="00B84C9B" w:rsidRPr="00B84C9B" w:rsidRDefault="00B84C9B" w:rsidP="00B84C9B">
      <w:pPr>
        <w:shd w:val="clear" w:color="auto" w:fill="FFFFFF"/>
        <w:jc w:val="both"/>
        <w:rPr>
          <w:color w:val="111111"/>
          <w:sz w:val="28"/>
          <w:szCs w:val="28"/>
        </w:rPr>
      </w:pPr>
      <w:r w:rsidRPr="00B84C9B">
        <w:rPr>
          <w:b/>
          <w:bCs/>
          <w:color w:val="111111"/>
          <w:sz w:val="28"/>
          <w:szCs w:val="28"/>
        </w:rPr>
        <w:t>     </w:t>
      </w:r>
      <w:r w:rsidRPr="00B84C9B">
        <w:rPr>
          <w:color w:val="111111"/>
          <w:sz w:val="28"/>
          <w:szCs w:val="28"/>
        </w:rPr>
        <w:t>Відповідно до Санітарного регламенту в закладі обладнано 4  внутрішні туалети для учнів та працівників. Один доступний для дітей з особливими потребами. На випадок аварії перебуває в робочому стані надвірний туалет.</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В закладі діє їдальня на 40 посадкових місць. Санітарно-гігієнічний стан їдальні відповідає нормам, діти  мали б харчуватися на двох перервах, що дало змогу раціонально використовувати меблі та посуд. Кількість рукомийників достатня, вони забезпечені </w:t>
      </w:r>
      <w:proofErr w:type="spellStart"/>
      <w:r w:rsidRPr="00B84C9B">
        <w:rPr>
          <w:color w:val="111111"/>
          <w:sz w:val="28"/>
          <w:szCs w:val="28"/>
        </w:rPr>
        <w:t>милом</w:t>
      </w:r>
      <w:proofErr w:type="spellEnd"/>
      <w:r w:rsidRPr="00B84C9B">
        <w:rPr>
          <w:color w:val="111111"/>
          <w:sz w:val="28"/>
          <w:szCs w:val="28"/>
        </w:rPr>
        <w:t>, чергові учителі слідкують за дотриманням гігієнічних вимог учнями перед прийманням їжі. Питний режим забезпечено, якість води відповідає нормам. Проте в зв’язку з умовами воєнного стану харчування учнів та дошкільнят тимчасово не здійснювалося. Будемо сподіватися на вирішення даної проблеми в цьому навчальному році.</w:t>
      </w:r>
    </w:p>
    <w:p w:rsidR="00B84C9B" w:rsidRPr="00B84C9B" w:rsidRDefault="00B84C9B" w:rsidP="00B84C9B">
      <w:pPr>
        <w:shd w:val="clear" w:color="auto" w:fill="FFFFFF"/>
        <w:jc w:val="both"/>
        <w:rPr>
          <w:color w:val="111111"/>
          <w:sz w:val="28"/>
          <w:szCs w:val="28"/>
        </w:rPr>
      </w:pPr>
      <w:r w:rsidRPr="00B84C9B">
        <w:rPr>
          <w:color w:val="111111"/>
          <w:sz w:val="28"/>
          <w:szCs w:val="28"/>
        </w:rPr>
        <w:t>Працівники дотримуються режиму зберігання продуктів та готових страв, наявне підсобне приміщення. Посудом харчоблок забезпечений задовільно. В придбанні допомогу надають місцеві спонсори.  Працює дві електричні плити, 1 морозильна   камера та  два холодильники. На даний час вони передані військовим.</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Постійно є в наявності холодна, гаряча проточна вода, працює каналізація. Каналізаційні стоки регулярно вивозяться спеціальним транспортом відповідно до вимог. </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Аналіз дотримання санітарно-гігієнічних вимог у приміщеннях закладу показав, що температурний режим в цілому дотримується. В навчальних кабінетах температура в межах норми +17,+18 градусів, в ЗДО +18,+22 градуси. На період карантину особлива увага приділялася вологому прибиранню, яке здійснювалося декілька разів на день відповідно до затвердженого графіка. Прибирання здійснювалося обслуговуючим персоналом з використанням миючих та дезінфікуючих засобів відповідно до Санітарного регламенту на період карантину. Особлива увага приділялася якості харчових продуктів, які доставляють різні торгові фірми. У відповідального за організацію харчування Савчук Н.Є. наявні сертифікати якості та інші документи, що підтверджують належну якість продуктів харчування. На даний час заклад працює над запровадженням системи безпеки харчових продуктів відповідно до системи </w:t>
      </w:r>
      <w:r w:rsidRPr="00B84C9B">
        <w:rPr>
          <w:color w:val="111111"/>
          <w:sz w:val="28"/>
          <w:szCs w:val="28"/>
          <w:lang w:val="en-US"/>
        </w:rPr>
        <w:t>HACCP</w:t>
      </w:r>
      <w:r w:rsidRPr="00B84C9B">
        <w:rPr>
          <w:color w:val="111111"/>
          <w:sz w:val="28"/>
          <w:szCs w:val="28"/>
        </w:rPr>
        <w:t>. Проте поки –що це не стосується харчування дітей.</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З метою поліпшення якості харчування плануємо придбати нові кухонні меблі, </w:t>
      </w:r>
      <w:proofErr w:type="spellStart"/>
      <w:r w:rsidRPr="00B84C9B">
        <w:rPr>
          <w:color w:val="111111"/>
          <w:sz w:val="28"/>
          <w:szCs w:val="28"/>
        </w:rPr>
        <w:t>пароконвектомат</w:t>
      </w:r>
      <w:proofErr w:type="spellEnd"/>
      <w:r w:rsidRPr="00B84C9B">
        <w:rPr>
          <w:color w:val="111111"/>
          <w:sz w:val="28"/>
          <w:szCs w:val="28"/>
        </w:rPr>
        <w:t xml:space="preserve">. </w:t>
      </w:r>
    </w:p>
    <w:p w:rsidR="00B84C9B" w:rsidRPr="00B84C9B" w:rsidRDefault="00B84C9B" w:rsidP="00B84C9B">
      <w:pPr>
        <w:shd w:val="clear" w:color="auto" w:fill="FFFFFF"/>
        <w:jc w:val="both"/>
        <w:rPr>
          <w:b/>
          <w:bCs/>
          <w:color w:val="111111"/>
          <w:sz w:val="28"/>
          <w:szCs w:val="28"/>
        </w:rPr>
      </w:pPr>
      <w:r w:rsidRPr="00B84C9B">
        <w:rPr>
          <w:b/>
          <w:bCs/>
          <w:color w:val="111111"/>
          <w:sz w:val="28"/>
          <w:szCs w:val="28"/>
        </w:rPr>
        <w:t xml:space="preserve"> </w:t>
      </w:r>
    </w:p>
    <w:p w:rsidR="00B84C9B" w:rsidRPr="00B84C9B" w:rsidRDefault="00B84C9B" w:rsidP="00B84C9B">
      <w:pPr>
        <w:shd w:val="clear" w:color="auto" w:fill="FFFFFF"/>
        <w:jc w:val="center"/>
        <w:rPr>
          <w:b/>
          <w:bCs/>
          <w:color w:val="111111"/>
          <w:sz w:val="28"/>
          <w:szCs w:val="28"/>
        </w:rPr>
      </w:pPr>
      <w:r w:rsidRPr="00B84C9B">
        <w:rPr>
          <w:b/>
          <w:bCs/>
          <w:color w:val="111111"/>
          <w:sz w:val="28"/>
          <w:szCs w:val="28"/>
        </w:rPr>
        <w:t>Стан навчальних приміщень</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Заклад освіти забезпечений необхідною кількістю приміщень. Функціонують навчальні кабінети, майстерня, бібліотека, їдальня, дошкільний відділ, спортивна зала. Формуємо банк  відповідного обладнання для кабінетів інформатики, природничо-математичних наук. Заклад має швидкісний Інтернет, можливості якого використовуємо на кожному </w:t>
      </w:r>
      <w:proofErr w:type="spellStart"/>
      <w:r w:rsidRPr="00B84C9B">
        <w:rPr>
          <w:color w:val="111111"/>
          <w:sz w:val="28"/>
          <w:szCs w:val="28"/>
        </w:rPr>
        <w:t>уроці</w:t>
      </w:r>
      <w:proofErr w:type="spellEnd"/>
      <w:r w:rsidRPr="00B84C9B">
        <w:rPr>
          <w:color w:val="111111"/>
          <w:sz w:val="28"/>
          <w:szCs w:val="28"/>
        </w:rPr>
        <w:t xml:space="preserve">. Рівень </w:t>
      </w:r>
      <w:r w:rsidRPr="00B84C9B">
        <w:rPr>
          <w:color w:val="111111"/>
          <w:sz w:val="28"/>
          <w:szCs w:val="28"/>
        </w:rPr>
        <w:lastRenderedPageBreak/>
        <w:t>інформатизації закладу достатній. Проведено ремонти класів   НУШ з відповідним технічним та матеріальним забезпеченням.</w:t>
      </w:r>
    </w:p>
    <w:p w:rsidR="00B84C9B" w:rsidRPr="00B84C9B" w:rsidRDefault="00B84C9B" w:rsidP="00B84C9B">
      <w:pPr>
        <w:shd w:val="clear" w:color="auto" w:fill="FFFFFF"/>
        <w:jc w:val="both"/>
        <w:rPr>
          <w:color w:val="111111"/>
          <w:sz w:val="28"/>
          <w:szCs w:val="28"/>
        </w:rPr>
      </w:pPr>
      <w:r w:rsidRPr="00B84C9B">
        <w:rPr>
          <w:color w:val="111111"/>
          <w:sz w:val="28"/>
          <w:szCs w:val="28"/>
        </w:rPr>
        <w:t>Оформлення навчальних кабінетів та коридорів здійснюємо відповідно до умов сучасного дизайну. Під час перерв діти відпочивають у холах та коридорах, під час сприятливої погоди - на подвір’ї. Для екстрених випадків діє ізолятор для тимчасового перебування хворих дітей. Є проблема з капітальним ремонтом спортивної зали.</w:t>
      </w:r>
    </w:p>
    <w:p w:rsidR="00B84C9B" w:rsidRPr="00B84C9B" w:rsidRDefault="00B84C9B" w:rsidP="00B84C9B">
      <w:pPr>
        <w:shd w:val="clear" w:color="auto" w:fill="FFFFFF"/>
        <w:jc w:val="both"/>
        <w:rPr>
          <w:color w:val="111111"/>
          <w:sz w:val="28"/>
          <w:szCs w:val="28"/>
        </w:rPr>
      </w:pPr>
    </w:p>
    <w:p w:rsidR="00B84C9B" w:rsidRPr="00B84C9B" w:rsidRDefault="00B84C9B" w:rsidP="00B84C9B">
      <w:pPr>
        <w:shd w:val="clear" w:color="auto" w:fill="FFFFFF"/>
        <w:jc w:val="center"/>
        <w:rPr>
          <w:b/>
          <w:bCs/>
          <w:color w:val="111111"/>
          <w:sz w:val="28"/>
          <w:szCs w:val="28"/>
        </w:rPr>
      </w:pPr>
      <w:r w:rsidRPr="00B84C9B">
        <w:rPr>
          <w:b/>
          <w:bCs/>
          <w:color w:val="111111"/>
          <w:sz w:val="28"/>
          <w:szCs w:val="28"/>
        </w:rPr>
        <w:t>Охорона праці, безпека життєдіяльності, пожежна безпека</w:t>
      </w:r>
    </w:p>
    <w:p w:rsidR="00B84C9B" w:rsidRPr="00B84C9B" w:rsidRDefault="00B84C9B" w:rsidP="00B84C9B">
      <w:pPr>
        <w:shd w:val="clear" w:color="auto" w:fill="FFFFFF"/>
        <w:jc w:val="both"/>
        <w:rPr>
          <w:color w:val="111111"/>
          <w:sz w:val="28"/>
          <w:szCs w:val="28"/>
        </w:rPr>
      </w:pPr>
      <w:r w:rsidRPr="00B84C9B">
        <w:rPr>
          <w:color w:val="111111"/>
          <w:sz w:val="28"/>
          <w:szCs w:val="28"/>
        </w:rPr>
        <w:t>Стан роботи з охорони праці, виробничої санітарії під час освітнього процесу в закладі є під щоденним контролем адміністрації. Заклад забезпечений первинними засобами пожежогасіння: вогнегасників 14 шт., ящиками з піском,  пожежними щитами. Є потреба в створення протипожежної   сигналізації. Педагогічною радою  затверджено Правила внутрішнього трудового розпорядку для працівників закладу. Посадові обов’язки працівників, інструкції з техніки безпеки з блоком питань з охорони праці й безпеки життєдіяльності діють відповідно до наказів по закладу. Інструкції складено згідно з Положенням.</w:t>
      </w:r>
    </w:p>
    <w:p w:rsidR="00B84C9B" w:rsidRPr="00B84C9B" w:rsidRDefault="00B84C9B" w:rsidP="00B84C9B">
      <w:pPr>
        <w:shd w:val="clear" w:color="auto" w:fill="FFFFFF"/>
        <w:jc w:val="both"/>
        <w:rPr>
          <w:color w:val="111111"/>
          <w:sz w:val="28"/>
          <w:szCs w:val="28"/>
        </w:rPr>
      </w:pPr>
      <w:r w:rsidRPr="00B84C9B">
        <w:rPr>
          <w:color w:val="111111"/>
          <w:sz w:val="28"/>
          <w:szCs w:val="28"/>
        </w:rPr>
        <w:t>У наказах призначено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та пожежну безпеку.</w:t>
      </w:r>
    </w:p>
    <w:p w:rsidR="00B84C9B" w:rsidRPr="00B84C9B" w:rsidRDefault="00B84C9B" w:rsidP="00B84C9B">
      <w:pPr>
        <w:shd w:val="clear" w:color="auto" w:fill="FFFFFF"/>
        <w:jc w:val="both"/>
        <w:rPr>
          <w:color w:val="111111"/>
          <w:sz w:val="28"/>
          <w:szCs w:val="28"/>
        </w:rPr>
      </w:pPr>
      <w:r w:rsidRPr="00B84C9B">
        <w:rPr>
          <w:color w:val="111111"/>
          <w:sz w:val="28"/>
          <w:szCs w:val="28"/>
        </w:rPr>
        <w:t>Щорічно за планом роботи закладу проводиться навчання працівників з питань охорони праці, безпеки життєдіяльності, пожежної безпеки. За графіком проводяться заліки працівників, про що оформляються протоколи в окремому журналі.</w:t>
      </w:r>
    </w:p>
    <w:p w:rsidR="00B84C9B" w:rsidRPr="00B84C9B" w:rsidRDefault="00B84C9B" w:rsidP="00B84C9B">
      <w:pPr>
        <w:shd w:val="clear" w:color="auto" w:fill="FFFFFF"/>
        <w:jc w:val="both"/>
        <w:rPr>
          <w:color w:val="111111"/>
          <w:sz w:val="28"/>
          <w:szCs w:val="28"/>
        </w:rPr>
      </w:pPr>
      <w:r w:rsidRPr="00B84C9B">
        <w:rPr>
          <w:color w:val="111111"/>
          <w:sz w:val="28"/>
          <w:szCs w:val="28"/>
        </w:rPr>
        <w:t>У закладі наявні  необхідні журнали для реєстрації інструктажів з питань охорони праці працівників, вихованців та учнів закладу. Питання щодо охорони праці обговорювалися на нараді при директорі протягом навчального  року . </w:t>
      </w:r>
    </w:p>
    <w:p w:rsidR="00B84C9B" w:rsidRPr="00B84C9B" w:rsidRDefault="00B84C9B" w:rsidP="00B84C9B">
      <w:pPr>
        <w:shd w:val="clear" w:color="auto" w:fill="FFFFFF"/>
        <w:jc w:val="both"/>
        <w:rPr>
          <w:color w:val="111111"/>
          <w:sz w:val="28"/>
          <w:szCs w:val="28"/>
        </w:rPr>
      </w:pPr>
      <w:r w:rsidRPr="00B84C9B">
        <w:rPr>
          <w:color w:val="111111"/>
          <w:sz w:val="28"/>
          <w:szCs w:val="28"/>
        </w:rPr>
        <w:t>Протягом 2022-2023 навчального року не було випадків травмування.</w:t>
      </w:r>
    </w:p>
    <w:p w:rsidR="00B84C9B" w:rsidRPr="00B84C9B" w:rsidRDefault="00B84C9B" w:rsidP="00B84C9B">
      <w:pPr>
        <w:shd w:val="clear" w:color="auto" w:fill="FFFFFF"/>
        <w:jc w:val="both"/>
        <w:rPr>
          <w:color w:val="111111"/>
          <w:sz w:val="28"/>
          <w:szCs w:val="28"/>
        </w:rPr>
      </w:pPr>
      <w:r w:rsidRPr="00B84C9B">
        <w:rPr>
          <w:color w:val="111111"/>
          <w:sz w:val="28"/>
          <w:szCs w:val="28"/>
        </w:rPr>
        <w:t>Проведено заміри контурів заземлення та ізоляції електрообладнання, про що складений відповідний акт.</w:t>
      </w:r>
    </w:p>
    <w:p w:rsidR="00B84C9B" w:rsidRPr="00B84C9B" w:rsidRDefault="00B84C9B" w:rsidP="00B84C9B">
      <w:pPr>
        <w:shd w:val="clear" w:color="auto" w:fill="FFFFFF"/>
        <w:jc w:val="both"/>
        <w:rPr>
          <w:color w:val="111111"/>
          <w:sz w:val="28"/>
          <w:szCs w:val="28"/>
        </w:rPr>
      </w:pPr>
      <w:r w:rsidRPr="00B84C9B">
        <w:rPr>
          <w:color w:val="111111"/>
          <w:sz w:val="28"/>
          <w:szCs w:val="28"/>
        </w:rPr>
        <w:t>Щоденно здійснюється контроль за температурним режимом у шкільному приміщенні, за режимом провітрювання, вологим прибиранням, яке проводиться згідно графіка.</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Проблемою школи залишається відсутність у штаті медичної сестри, що впливає на якість надання долікарської допомоги. А тому виникає потреба в підписанні угоди з Барським ЦПМСД на обслуговування школи працівником місцевого </w:t>
      </w:r>
      <w:proofErr w:type="spellStart"/>
      <w:r w:rsidRPr="00B84C9B">
        <w:rPr>
          <w:color w:val="111111"/>
          <w:sz w:val="28"/>
          <w:szCs w:val="28"/>
        </w:rPr>
        <w:t>ФАПу</w:t>
      </w:r>
      <w:proofErr w:type="spellEnd"/>
      <w:r w:rsidRPr="00B84C9B">
        <w:rPr>
          <w:color w:val="111111"/>
          <w:sz w:val="28"/>
          <w:szCs w:val="28"/>
        </w:rPr>
        <w:t xml:space="preserve">. Є надія, що в новому навчальному році медсестра буде поєднувати роботу в громаді та школі. </w:t>
      </w:r>
    </w:p>
    <w:p w:rsidR="00B84C9B" w:rsidRPr="00B84C9B" w:rsidRDefault="00B84C9B" w:rsidP="00B84C9B">
      <w:pPr>
        <w:shd w:val="clear" w:color="auto" w:fill="FFFFFF"/>
        <w:jc w:val="both"/>
        <w:rPr>
          <w:color w:val="111111"/>
          <w:sz w:val="28"/>
          <w:szCs w:val="28"/>
        </w:rPr>
      </w:pPr>
      <w:r w:rsidRPr="00B84C9B">
        <w:rPr>
          <w:color w:val="111111"/>
          <w:sz w:val="28"/>
          <w:szCs w:val="28"/>
        </w:rPr>
        <w:t>           На 26.07.2023   всі працівники пройшли медогляд  та отримали допуск до роботи.</w:t>
      </w:r>
    </w:p>
    <w:p w:rsidR="00B84C9B" w:rsidRPr="00B84C9B" w:rsidRDefault="00B84C9B" w:rsidP="00B84C9B">
      <w:pPr>
        <w:shd w:val="clear" w:color="auto" w:fill="FFFFFF"/>
        <w:jc w:val="both"/>
        <w:rPr>
          <w:color w:val="111111"/>
          <w:sz w:val="28"/>
          <w:szCs w:val="28"/>
        </w:rPr>
      </w:pPr>
      <w:r w:rsidRPr="00B84C9B">
        <w:rPr>
          <w:color w:val="111111"/>
          <w:sz w:val="28"/>
          <w:szCs w:val="28"/>
        </w:rPr>
        <w:t>Постійно здійснюється контроль щодо функціонування системи забезпечення життєдіяльності приміщення закладу. Оформляються відповідні акти.</w:t>
      </w:r>
    </w:p>
    <w:p w:rsidR="00B84C9B" w:rsidRPr="00B84C9B" w:rsidRDefault="00B84C9B" w:rsidP="00B84C9B">
      <w:pPr>
        <w:shd w:val="clear" w:color="auto" w:fill="FFFFFF"/>
        <w:jc w:val="center"/>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 Запобігання дитячого травматизму</w:t>
      </w:r>
    </w:p>
    <w:p w:rsidR="00B84C9B" w:rsidRPr="00B84C9B" w:rsidRDefault="00B84C9B" w:rsidP="00B84C9B">
      <w:pPr>
        <w:shd w:val="clear" w:color="auto" w:fill="FFFFFF"/>
        <w:jc w:val="both"/>
        <w:rPr>
          <w:color w:val="111111"/>
          <w:sz w:val="28"/>
          <w:szCs w:val="28"/>
        </w:rPr>
      </w:pPr>
      <w:r w:rsidRPr="00B84C9B">
        <w:rPr>
          <w:color w:val="111111"/>
          <w:sz w:val="28"/>
          <w:szCs w:val="28"/>
        </w:rPr>
        <w:t>На протязі звітного періоду з учнями закладу освіти проводились цільові інструктажі та фіксувались у журналах реєстрації інструктажів з безпеки життєдіяльності.</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Перед осінніми та зимовими канікулами проводились єдині </w:t>
      </w:r>
      <w:proofErr w:type="spellStart"/>
      <w:r w:rsidRPr="00B84C9B">
        <w:rPr>
          <w:color w:val="111111"/>
          <w:sz w:val="28"/>
          <w:szCs w:val="28"/>
        </w:rPr>
        <w:t>уроки</w:t>
      </w:r>
      <w:proofErr w:type="spellEnd"/>
      <w:r w:rsidRPr="00B84C9B">
        <w:rPr>
          <w:color w:val="111111"/>
          <w:sz w:val="28"/>
          <w:szCs w:val="28"/>
        </w:rPr>
        <w:t xml:space="preserve"> з безпеки життєдіяльності для учнів та вихованців. На сторінках класного журналу  записувалися відповідні бесіди. На період карантину інструктажі з техніки безпеки проводилися в онлайн режимі з учнями і батьками.</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Кожен учитель   проводив  інструктаж перед виконанням завдання лабораторної або практичної роботи, зміною видів на </w:t>
      </w:r>
      <w:proofErr w:type="spellStart"/>
      <w:r w:rsidRPr="00B84C9B">
        <w:rPr>
          <w:color w:val="111111"/>
          <w:sz w:val="28"/>
          <w:szCs w:val="28"/>
        </w:rPr>
        <w:t>уроках</w:t>
      </w:r>
      <w:proofErr w:type="spellEnd"/>
      <w:r w:rsidRPr="00B84C9B">
        <w:rPr>
          <w:color w:val="111111"/>
          <w:sz w:val="28"/>
          <w:szCs w:val="28"/>
        </w:rPr>
        <w:t xml:space="preserve"> праці, фізичної культури, які фіксувалися в класних журналах.</w:t>
      </w:r>
    </w:p>
    <w:p w:rsidR="00B84C9B" w:rsidRPr="00B84C9B" w:rsidRDefault="00B84C9B" w:rsidP="00B84C9B">
      <w:pPr>
        <w:shd w:val="clear" w:color="auto" w:fill="FFFFFF"/>
        <w:jc w:val="both"/>
        <w:rPr>
          <w:color w:val="111111"/>
          <w:sz w:val="28"/>
          <w:szCs w:val="28"/>
        </w:rPr>
      </w:pPr>
      <w:r w:rsidRPr="00B84C9B">
        <w:rPr>
          <w:color w:val="111111"/>
          <w:sz w:val="28"/>
          <w:szCs w:val="28"/>
        </w:rPr>
        <w:t>Своєчасно проводилися інструктажі з дітьми перед виїздом за межі закладу для участі в конкурсах та змаганнях.</w:t>
      </w:r>
    </w:p>
    <w:p w:rsidR="00B84C9B" w:rsidRPr="00B84C9B" w:rsidRDefault="00B84C9B" w:rsidP="00B84C9B">
      <w:pPr>
        <w:shd w:val="clear" w:color="auto" w:fill="FFFFFF"/>
        <w:jc w:val="both"/>
        <w:rPr>
          <w:color w:val="111111"/>
          <w:sz w:val="28"/>
          <w:szCs w:val="28"/>
        </w:rPr>
      </w:pPr>
      <w:r w:rsidRPr="00B84C9B">
        <w:rPr>
          <w:color w:val="111111"/>
          <w:sz w:val="28"/>
          <w:szCs w:val="28"/>
        </w:rPr>
        <w:t>Класні керівники щотижня проводили профілактичні бесіди щодо запобігання дитячого травматизму. Проводилися додаткові позапланові бесіди за фактами нещасних випадків з учнями, в межах області,  які фіксувалися в класних журналах.</w:t>
      </w:r>
    </w:p>
    <w:p w:rsidR="00B84C9B" w:rsidRPr="00B84C9B" w:rsidRDefault="00B84C9B" w:rsidP="00B84C9B">
      <w:pPr>
        <w:shd w:val="clear" w:color="auto" w:fill="FFFFFF"/>
        <w:jc w:val="center"/>
        <w:rPr>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Організація гарячого харчування</w:t>
      </w:r>
    </w:p>
    <w:p w:rsidR="00B84C9B" w:rsidRPr="00B84C9B" w:rsidRDefault="00B84C9B" w:rsidP="00B84C9B">
      <w:pPr>
        <w:shd w:val="clear" w:color="auto" w:fill="FFFFFF"/>
        <w:jc w:val="both"/>
        <w:rPr>
          <w:color w:val="111111"/>
          <w:sz w:val="28"/>
          <w:szCs w:val="28"/>
        </w:rPr>
      </w:pPr>
      <w:r w:rsidRPr="00B84C9B">
        <w:rPr>
          <w:color w:val="111111"/>
          <w:sz w:val="28"/>
          <w:szCs w:val="28"/>
        </w:rPr>
        <w:t>У 2022-2023 навчальному році не було організоване повноцінне, безпечне та якісне харчування учнів та вихованців .</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w:t>
      </w:r>
    </w:p>
    <w:p w:rsidR="00B84C9B" w:rsidRPr="00B84C9B" w:rsidRDefault="00B84C9B" w:rsidP="00B84C9B">
      <w:pPr>
        <w:shd w:val="clear" w:color="auto" w:fill="FFFFFF"/>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 Використання Інтернет-ресурсу</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У закладі освіти створені умови для безпечного використання мережі Інтернет, в учасників освітнього процесу формуються навички безпечної поведінки в Інтернеті. Заклад підключений до мобільної мережі </w:t>
      </w:r>
      <w:proofErr w:type="spellStart"/>
      <w:r w:rsidRPr="00B84C9B">
        <w:rPr>
          <w:color w:val="111111"/>
          <w:sz w:val="28"/>
          <w:szCs w:val="28"/>
          <w:lang w:val="en-US"/>
        </w:rPr>
        <w:t>HomeNet</w:t>
      </w:r>
      <w:proofErr w:type="spellEnd"/>
      <w:r w:rsidRPr="00B84C9B">
        <w:rPr>
          <w:color w:val="111111"/>
          <w:sz w:val="28"/>
          <w:szCs w:val="28"/>
        </w:rPr>
        <w:t>/</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Розроблені правила користування мережею Інтернет для учнів:</w:t>
      </w:r>
    </w:p>
    <w:p w:rsidR="00B84C9B" w:rsidRPr="00B84C9B" w:rsidRDefault="00B84C9B" w:rsidP="00B84C9B">
      <w:pPr>
        <w:numPr>
          <w:ilvl w:val="0"/>
          <w:numId w:val="4"/>
        </w:numPr>
        <w:shd w:val="clear" w:color="auto" w:fill="FFFFFF"/>
        <w:ind w:left="1170"/>
        <w:jc w:val="both"/>
        <w:rPr>
          <w:color w:val="111111"/>
          <w:sz w:val="28"/>
          <w:szCs w:val="28"/>
        </w:rPr>
      </w:pPr>
      <w:r w:rsidRPr="00B84C9B">
        <w:rPr>
          <w:color w:val="111111"/>
          <w:sz w:val="28"/>
          <w:szCs w:val="28"/>
        </w:rPr>
        <w:t>використання Інтернет-ресурсів виключно з навчальною метою;</w:t>
      </w:r>
    </w:p>
    <w:p w:rsidR="00B84C9B" w:rsidRPr="00B84C9B" w:rsidRDefault="00B84C9B" w:rsidP="00B84C9B">
      <w:pPr>
        <w:numPr>
          <w:ilvl w:val="0"/>
          <w:numId w:val="4"/>
        </w:numPr>
        <w:shd w:val="clear" w:color="auto" w:fill="FFFFFF"/>
        <w:ind w:left="1170"/>
        <w:jc w:val="both"/>
        <w:rPr>
          <w:color w:val="111111"/>
          <w:sz w:val="28"/>
          <w:szCs w:val="28"/>
        </w:rPr>
      </w:pPr>
      <w:r w:rsidRPr="00B84C9B">
        <w:rPr>
          <w:color w:val="111111"/>
          <w:sz w:val="28"/>
          <w:szCs w:val="28"/>
        </w:rPr>
        <w:t>заборона відвідування сайтів, які містять непристойну, заборонену інформацію;</w:t>
      </w:r>
    </w:p>
    <w:p w:rsidR="00B84C9B" w:rsidRPr="00B84C9B" w:rsidRDefault="00B84C9B" w:rsidP="00B84C9B">
      <w:pPr>
        <w:numPr>
          <w:ilvl w:val="0"/>
          <w:numId w:val="4"/>
        </w:numPr>
        <w:shd w:val="clear" w:color="auto" w:fill="FFFFFF"/>
        <w:ind w:left="1170"/>
        <w:jc w:val="both"/>
        <w:rPr>
          <w:color w:val="111111"/>
          <w:sz w:val="28"/>
          <w:szCs w:val="28"/>
        </w:rPr>
      </w:pPr>
      <w:r w:rsidRPr="00B84C9B">
        <w:rPr>
          <w:color w:val="111111"/>
          <w:sz w:val="28"/>
          <w:szCs w:val="28"/>
        </w:rPr>
        <w:t>використання інформації з Інтернет-ресурсів має містити посилання на джерело отриманої інформації;</w:t>
      </w:r>
    </w:p>
    <w:p w:rsidR="00B84C9B" w:rsidRPr="00B84C9B" w:rsidRDefault="00B84C9B" w:rsidP="00B84C9B">
      <w:pPr>
        <w:numPr>
          <w:ilvl w:val="0"/>
          <w:numId w:val="4"/>
        </w:numPr>
        <w:shd w:val="clear" w:color="auto" w:fill="FFFFFF"/>
        <w:ind w:left="1170"/>
        <w:jc w:val="both"/>
        <w:rPr>
          <w:color w:val="111111"/>
          <w:sz w:val="28"/>
          <w:szCs w:val="28"/>
        </w:rPr>
      </w:pPr>
      <w:r w:rsidRPr="00B84C9B">
        <w:rPr>
          <w:color w:val="111111"/>
          <w:sz w:val="28"/>
          <w:szCs w:val="28"/>
        </w:rPr>
        <w:t>заборона поширення інформації, що може образити інших осіб або заподіяти їм шкоду.</w:t>
      </w:r>
    </w:p>
    <w:p w:rsidR="00B84C9B" w:rsidRPr="00B84C9B" w:rsidRDefault="00B84C9B" w:rsidP="00B84C9B">
      <w:pPr>
        <w:shd w:val="clear" w:color="auto" w:fill="FFFFFF"/>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  Організація інклюзивного навчання</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У закладі навчалася одна дитина в інклюзивному класі. Один учень з особливими освітніми потребами (з особливостями психічного та розумового розвитку. За   учнем закріплений асистент вчителя.  Створена та функціонує  ресурсна кімната. Аналіз роботи в інклюзивному полі засвідчує, що   є прогрес в опануванні навчальним матеріалом.</w:t>
      </w:r>
    </w:p>
    <w:p w:rsidR="00B84C9B" w:rsidRPr="00B84C9B" w:rsidRDefault="00B84C9B" w:rsidP="00B84C9B">
      <w:pPr>
        <w:shd w:val="clear" w:color="auto" w:fill="FFFFFF"/>
        <w:jc w:val="both"/>
        <w:rPr>
          <w:color w:val="111111"/>
          <w:sz w:val="28"/>
          <w:szCs w:val="28"/>
        </w:rPr>
      </w:pPr>
      <w:r w:rsidRPr="00B84C9B">
        <w:rPr>
          <w:color w:val="111111"/>
          <w:sz w:val="28"/>
          <w:szCs w:val="28"/>
        </w:rPr>
        <w:lastRenderedPageBreak/>
        <w:t> Асистенти вчителів працюють над поповненням матеріальної бази, створенням дизайну навколишнього середовища для комфортного перебування дітей з особливими освітніми потребами.</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Заклад взаємодіє з батьками дітей з ООП та фахівцями Барського </w:t>
      </w:r>
      <w:proofErr w:type="spellStart"/>
      <w:r w:rsidRPr="00B84C9B">
        <w:rPr>
          <w:color w:val="111111"/>
          <w:sz w:val="28"/>
          <w:szCs w:val="28"/>
        </w:rPr>
        <w:t>інклюзивно</w:t>
      </w:r>
      <w:proofErr w:type="spellEnd"/>
      <w:r w:rsidRPr="00B84C9B">
        <w:rPr>
          <w:color w:val="111111"/>
          <w:sz w:val="28"/>
          <w:szCs w:val="28"/>
        </w:rPr>
        <w:t xml:space="preserve">-ресурсного центру, залучає їх до необхідної підтримки дітей під час здобуття освіти.  Створено команду супроводу. Членами команди психолого-педагогічного супроводу   є ЗДНВР, батьки, асистент учителя, класний керівник.  Дана команда аналізує динаміку розвитку дитини та визначає основні корекційно-розвивальні завдання на навчальний рік. Робота команди супроводу відзначалася ефективністю, так як, активізує і спонукає батьків до співпраці та контролю над дітьми, організовує подальше правильне навчання і виховання з метою корекції недоліків </w:t>
      </w:r>
      <w:proofErr w:type="spellStart"/>
      <w:r w:rsidRPr="00B84C9B">
        <w:rPr>
          <w:color w:val="111111"/>
          <w:sz w:val="28"/>
          <w:szCs w:val="28"/>
        </w:rPr>
        <w:t>емоційно</w:t>
      </w:r>
      <w:proofErr w:type="spellEnd"/>
      <w:r w:rsidRPr="00B84C9B">
        <w:rPr>
          <w:color w:val="111111"/>
          <w:sz w:val="28"/>
          <w:szCs w:val="28"/>
        </w:rPr>
        <w:t>-особистісного, мовленнєвого розвитку дитини, підвищення рівня розумового розвитку та інтересу до знань, активізації пізнавальної діяльності і соціальної адаптації.</w:t>
      </w:r>
    </w:p>
    <w:p w:rsidR="00B84C9B" w:rsidRPr="00B84C9B" w:rsidRDefault="00B84C9B" w:rsidP="00B84C9B">
      <w:pPr>
        <w:shd w:val="clear" w:color="auto" w:fill="FFFFFF"/>
        <w:jc w:val="both"/>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Організація освітнього процесу</w:t>
      </w:r>
    </w:p>
    <w:p w:rsidR="00B84C9B" w:rsidRPr="00B84C9B" w:rsidRDefault="00B84C9B" w:rsidP="00B84C9B">
      <w:pPr>
        <w:shd w:val="clear" w:color="auto" w:fill="FFFFFF"/>
        <w:jc w:val="both"/>
        <w:rPr>
          <w:color w:val="111111"/>
          <w:sz w:val="28"/>
          <w:szCs w:val="28"/>
        </w:rPr>
      </w:pPr>
      <w:r w:rsidRPr="00B84C9B">
        <w:rPr>
          <w:color w:val="111111"/>
          <w:sz w:val="28"/>
          <w:szCs w:val="28"/>
        </w:rPr>
        <w:t>Випускники 9 класу минулого 2022-2023 навчального року працевлаштовані, про що свідчить результат наведеної нижче таблиці:</w:t>
      </w:r>
    </w:p>
    <w:p w:rsidR="00B84C9B" w:rsidRPr="00B84C9B" w:rsidRDefault="00B84C9B" w:rsidP="00B84C9B">
      <w:pPr>
        <w:shd w:val="clear" w:color="auto" w:fill="FFFFFF"/>
        <w:jc w:val="both"/>
        <w:rPr>
          <w:color w:val="111111"/>
          <w:sz w:val="28"/>
          <w:szCs w:val="28"/>
        </w:rPr>
      </w:pP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173"/>
        <w:gridCol w:w="1473"/>
        <w:gridCol w:w="1234"/>
        <w:gridCol w:w="1867"/>
        <w:gridCol w:w="1811"/>
        <w:gridCol w:w="2013"/>
      </w:tblGrid>
      <w:tr w:rsidR="00B84C9B" w:rsidRPr="00B84C9B" w:rsidTr="004F5840">
        <w:tc>
          <w:tcPr>
            <w:tcW w:w="14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Клас</w:t>
            </w:r>
          </w:p>
        </w:tc>
        <w:tc>
          <w:tcPr>
            <w:tcW w:w="14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Випущено</w:t>
            </w:r>
          </w:p>
        </w:tc>
        <w:tc>
          <w:tcPr>
            <w:tcW w:w="14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ПТНЗ</w:t>
            </w:r>
          </w:p>
        </w:tc>
        <w:tc>
          <w:tcPr>
            <w:tcW w:w="20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ВНЗ І-ІІ рівня акредитації</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ВНЗ ІІІ-І</w:t>
            </w:r>
            <w:r w:rsidRPr="00B84C9B">
              <w:rPr>
                <w:color w:val="111111"/>
                <w:sz w:val="28"/>
                <w:szCs w:val="28"/>
                <w:lang w:val="en-US"/>
              </w:rPr>
              <w:t>V</w:t>
            </w:r>
            <w:r w:rsidRPr="00B84C9B">
              <w:rPr>
                <w:color w:val="111111"/>
                <w:sz w:val="28"/>
                <w:szCs w:val="28"/>
              </w:rPr>
              <w:t> рівня акредитації</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Працюють</w:t>
            </w:r>
          </w:p>
        </w:tc>
      </w:tr>
      <w:tr w:rsidR="00B84C9B" w:rsidRPr="00B84C9B" w:rsidTr="004F5840">
        <w:tc>
          <w:tcPr>
            <w:tcW w:w="14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9 клас</w:t>
            </w:r>
          </w:p>
        </w:tc>
        <w:tc>
          <w:tcPr>
            <w:tcW w:w="1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7</w:t>
            </w:r>
          </w:p>
        </w:tc>
        <w:tc>
          <w:tcPr>
            <w:tcW w:w="1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4</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C9B" w:rsidRPr="00B84C9B" w:rsidRDefault="00B84C9B" w:rsidP="004F5840">
            <w:pPr>
              <w:jc w:val="center"/>
              <w:rPr>
                <w:color w:val="111111"/>
                <w:sz w:val="28"/>
                <w:szCs w:val="28"/>
              </w:rPr>
            </w:pPr>
            <w:r w:rsidRPr="00B84C9B">
              <w:rPr>
                <w:color w:val="111111"/>
                <w:sz w:val="28"/>
                <w:szCs w:val="28"/>
              </w:rPr>
              <w:t>-</w:t>
            </w:r>
          </w:p>
        </w:tc>
      </w:tr>
    </w:tbl>
    <w:p w:rsidR="00B84C9B" w:rsidRPr="00B84C9B" w:rsidRDefault="00B84C9B" w:rsidP="00B84C9B">
      <w:pPr>
        <w:shd w:val="clear" w:color="auto" w:fill="FFFFFF"/>
        <w:jc w:val="both"/>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Розвиток мережі закладу</w:t>
      </w:r>
    </w:p>
    <w:p w:rsidR="00B84C9B" w:rsidRPr="00B84C9B" w:rsidRDefault="00B84C9B" w:rsidP="00B84C9B">
      <w:pPr>
        <w:shd w:val="clear" w:color="auto" w:fill="FFFFFF"/>
        <w:jc w:val="both"/>
        <w:rPr>
          <w:color w:val="111111"/>
          <w:sz w:val="28"/>
          <w:szCs w:val="28"/>
        </w:rPr>
      </w:pPr>
      <w:r w:rsidRPr="00B84C9B">
        <w:rPr>
          <w:color w:val="111111"/>
          <w:sz w:val="28"/>
          <w:szCs w:val="28"/>
        </w:rPr>
        <w:t>У 2022-2023 навчальному році в закладі працювало 15 педагогічних  працівників і 7 працівників із числа обслуговуючого персоналу. Навчання завершило 72 учнів у 8-ми класах.</w:t>
      </w:r>
    </w:p>
    <w:p w:rsidR="00B84C9B" w:rsidRPr="00B84C9B" w:rsidRDefault="00B84C9B" w:rsidP="00B84C9B">
      <w:pPr>
        <w:shd w:val="clear" w:color="auto" w:fill="FFFFFF"/>
        <w:ind w:left="90"/>
        <w:jc w:val="both"/>
        <w:rPr>
          <w:color w:val="111111"/>
          <w:sz w:val="28"/>
          <w:szCs w:val="28"/>
        </w:rPr>
      </w:pPr>
    </w:p>
    <w:p w:rsidR="00B84C9B" w:rsidRPr="00B84C9B" w:rsidRDefault="00B84C9B" w:rsidP="00B84C9B">
      <w:pPr>
        <w:shd w:val="clear" w:color="auto" w:fill="FFFFFF"/>
        <w:jc w:val="both"/>
        <w:rPr>
          <w:color w:val="111111"/>
          <w:sz w:val="28"/>
          <w:szCs w:val="28"/>
        </w:rPr>
      </w:pPr>
      <w:r w:rsidRPr="00B84C9B">
        <w:rPr>
          <w:color w:val="111111"/>
          <w:sz w:val="28"/>
          <w:szCs w:val="28"/>
        </w:rPr>
        <w:t>Мова навчання – українська. Середня наповнюваність класів становила 8 учнів, що дещо зменшилась  порівняно з попередніми роками.</w:t>
      </w:r>
    </w:p>
    <w:p w:rsidR="00B84C9B" w:rsidRPr="00B84C9B" w:rsidRDefault="00B84C9B" w:rsidP="00B84C9B">
      <w:pPr>
        <w:shd w:val="clear" w:color="auto" w:fill="FFFFFF"/>
        <w:jc w:val="both"/>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Кадрове забезпечення, організація підвищення кваліфікації педагогічних працівників</w:t>
      </w:r>
    </w:p>
    <w:p w:rsidR="00B84C9B" w:rsidRPr="00B84C9B" w:rsidRDefault="00B84C9B" w:rsidP="00B84C9B">
      <w:pPr>
        <w:shd w:val="clear" w:color="auto" w:fill="FFFFFF"/>
        <w:jc w:val="both"/>
        <w:rPr>
          <w:color w:val="111111"/>
          <w:sz w:val="28"/>
          <w:szCs w:val="28"/>
        </w:rPr>
      </w:pPr>
      <w:r w:rsidRPr="00B84C9B">
        <w:rPr>
          <w:color w:val="111111"/>
          <w:sz w:val="28"/>
          <w:szCs w:val="28"/>
        </w:rPr>
        <w:t>За якісним складом педагогічних працівників   заклад спроможний надавати учням якісні освітні послуги.</w:t>
      </w:r>
    </w:p>
    <w:p w:rsidR="00B84C9B" w:rsidRPr="00B84C9B" w:rsidRDefault="00B84C9B" w:rsidP="00B84C9B">
      <w:pPr>
        <w:shd w:val="clear" w:color="auto" w:fill="FFFFFF"/>
        <w:jc w:val="both"/>
        <w:rPr>
          <w:color w:val="111111"/>
          <w:sz w:val="28"/>
          <w:szCs w:val="28"/>
        </w:rPr>
      </w:pPr>
      <w:r w:rsidRPr="00B84C9B">
        <w:rPr>
          <w:color w:val="111111"/>
          <w:sz w:val="28"/>
          <w:szCs w:val="28"/>
        </w:rPr>
        <w:t>Вищу освіту мають 15 педагогів. Всі педагоги є штатними працівниками закладу.</w:t>
      </w:r>
    </w:p>
    <w:p w:rsidR="00B84C9B" w:rsidRPr="00B84C9B" w:rsidRDefault="00B84C9B" w:rsidP="00B84C9B">
      <w:pPr>
        <w:numPr>
          <w:ilvl w:val="0"/>
          <w:numId w:val="5"/>
        </w:numPr>
        <w:shd w:val="clear" w:color="auto" w:fill="FFFFFF"/>
        <w:ind w:left="450"/>
        <w:jc w:val="both"/>
        <w:rPr>
          <w:color w:val="111111"/>
          <w:sz w:val="28"/>
          <w:szCs w:val="28"/>
        </w:rPr>
      </w:pPr>
      <w:r w:rsidRPr="00B84C9B">
        <w:rPr>
          <w:color w:val="111111"/>
          <w:sz w:val="28"/>
          <w:szCs w:val="28"/>
        </w:rPr>
        <w:t xml:space="preserve">8 педпрацівників мають вищу кваліфікаційну категорію, з них: </w:t>
      </w:r>
    </w:p>
    <w:p w:rsidR="00B84C9B" w:rsidRPr="00B84C9B" w:rsidRDefault="00B84C9B" w:rsidP="00B84C9B">
      <w:pPr>
        <w:numPr>
          <w:ilvl w:val="0"/>
          <w:numId w:val="5"/>
        </w:numPr>
        <w:shd w:val="clear" w:color="auto" w:fill="FFFFFF"/>
        <w:ind w:left="450"/>
        <w:jc w:val="both"/>
        <w:rPr>
          <w:color w:val="111111"/>
          <w:sz w:val="28"/>
          <w:szCs w:val="28"/>
        </w:rPr>
      </w:pPr>
      <w:r w:rsidRPr="00B84C9B">
        <w:rPr>
          <w:color w:val="111111"/>
          <w:sz w:val="28"/>
          <w:szCs w:val="28"/>
        </w:rPr>
        <w:t>1 учитель – звання: «вчитель-методист»,</w:t>
      </w:r>
    </w:p>
    <w:p w:rsidR="00B84C9B" w:rsidRPr="00B84C9B" w:rsidRDefault="00B84C9B" w:rsidP="00B84C9B">
      <w:pPr>
        <w:numPr>
          <w:ilvl w:val="0"/>
          <w:numId w:val="5"/>
        </w:numPr>
        <w:shd w:val="clear" w:color="auto" w:fill="FFFFFF"/>
        <w:ind w:left="450"/>
        <w:jc w:val="both"/>
        <w:rPr>
          <w:color w:val="111111"/>
          <w:sz w:val="28"/>
          <w:szCs w:val="28"/>
        </w:rPr>
      </w:pPr>
      <w:r w:rsidRPr="00B84C9B">
        <w:rPr>
          <w:color w:val="111111"/>
          <w:sz w:val="28"/>
          <w:szCs w:val="28"/>
        </w:rPr>
        <w:t>4- «старший учитель»;</w:t>
      </w:r>
    </w:p>
    <w:p w:rsidR="00B84C9B" w:rsidRPr="00B84C9B" w:rsidRDefault="00B84C9B" w:rsidP="00B84C9B">
      <w:pPr>
        <w:numPr>
          <w:ilvl w:val="0"/>
          <w:numId w:val="5"/>
        </w:numPr>
        <w:shd w:val="clear" w:color="auto" w:fill="FFFFFF"/>
        <w:ind w:left="450"/>
        <w:jc w:val="both"/>
        <w:rPr>
          <w:color w:val="111111"/>
          <w:sz w:val="28"/>
          <w:szCs w:val="28"/>
        </w:rPr>
      </w:pPr>
      <w:r w:rsidRPr="00B84C9B">
        <w:rPr>
          <w:color w:val="111111"/>
          <w:sz w:val="28"/>
          <w:szCs w:val="28"/>
        </w:rPr>
        <w:t>4 вчителів мають І категорію.</w:t>
      </w:r>
    </w:p>
    <w:p w:rsidR="00B84C9B" w:rsidRPr="00B84C9B" w:rsidRDefault="00B84C9B" w:rsidP="00B84C9B">
      <w:pPr>
        <w:shd w:val="clear" w:color="auto" w:fill="FFFFFF"/>
        <w:jc w:val="both"/>
        <w:rPr>
          <w:color w:val="111111"/>
          <w:sz w:val="28"/>
          <w:szCs w:val="28"/>
        </w:rPr>
      </w:pPr>
      <w:r w:rsidRPr="00B84C9B">
        <w:rPr>
          <w:color w:val="111111"/>
          <w:sz w:val="28"/>
          <w:szCs w:val="28"/>
        </w:rPr>
        <w:t>Педагогічні працівники працюють за фахом, за винятком вчителів хімії, мистецтва.</w:t>
      </w:r>
    </w:p>
    <w:p w:rsidR="00B84C9B" w:rsidRPr="00B84C9B" w:rsidRDefault="00B84C9B" w:rsidP="00B84C9B">
      <w:pPr>
        <w:shd w:val="clear" w:color="auto" w:fill="FFFFFF"/>
        <w:jc w:val="both"/>
        <w:rPr>
          <w:color w:val="111111"/>
          <w:sz w:val="28"/>
          <w:szCs w:val="28"/>
        </w:rPr>
      </w:pPr>
      <w:r w:rsidRPr="00B84C9B">
        <w:rPr>
          <w:b/>
          <w:bCs/>
          <w:color w:val="111111"/>
          <w:sz w:val="28"/>
          <w:szCs w:val="28"/>
        </w:rPr>
        <w:lastRenderedPageBreak/>
        <w:t xml:space="preserve"> </w:t>
      </w:r>
      <w:r w:rsidRPr="00B84C9B">
        <w:rPr>
          <w:color w:val="111111"/>
          <w:sz w:val="28"/>
          <w:szCs w:val="28"/>
        </w:rPr>
        <w:t>Система організації підвищення кваліфікації педагогічних працівників зазнала ключових змін. Заклад  освіти перейшов на реалізацію Порядку підвищення кваліфікації педагогічних працівників, відповідно до Постанов КМ № 800 від 21.08.2019 та №1133 від 27.12.19, яким встановлено загальний обсяг підвищення кваліфікації не менше 150 годин за 5 років.</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У закладі освіти створені умови для постійного підвищення кваліфікації педагогічних працівників, розроблено, затверджено перспективний план підвищення кваліфікації на 2023 рік. </w:t>
      </w:r>
    </w:p>
    <w:p w:rsidR="00B84C9B" w:rsidRPr="00B84C9B" w:rsidRDefault="00B84C9B" w:rsidP="00B84C9B">
      <w:pPr>
        <w:shd w:val="clear" w:color="auto" w:fill="FFFFFF"/>
        <w:jc w:val="both"/>
        <w:rPr>
          <w:color w:val="111111"/>
          <w:sz w:val="28"/>
          <w:szCs w:val="28"/>
        </w:rPr>
      </w:pPr>
      <w:r w:rsidRPr="00B84C9B">
        <w:rPr>
          <w:color w:val="111111"/>
          <w:sz w:val="28"/>
          <w:szCs w:val="28"/>
        </w:rPr>
        <w:t>У 2022-2023 </w:t>
      </w:r>
      <w:proofErr w:type="spellStart"/>
      <w:r w:rsidRPr="00B84C9B">
        <w:rPr>
          <w:color w:val="111111"/>
          <w:sz w:val="28"/>
          <w:szCs w:val="28"/>
        </w:rPr>
        <w:t>н.р</w:t>
      </w:r>
      <w:proofErr w:type="spellEnd"/>
      <w:r w:rsidRPr="00B84C9B">
        <w:rPr>
          <w:color w:val="111111"/>
          <w:sz w:val="28"/>
          <w:szCs w:val="28"/>
        </w:rPr>
        <w:t xml:space="preserve">. проходили чергову атестацію 4 педпрацівників –  Мазур Н.П., </w:t>
      </w:r>
      <w:proofErr w:type="spellStart"/>
      <w:r w:rsidRPr="00B84C9B">
        <w:rPr>
          <w:color w:val="111111"/>
          <w:sz w:val="28"/>
          <w:szCs w:val="28"/>
        </w:rPr>
        <w:t>Трасковська</w:t>
      </w:r>
      <w:proofErr w:type="spellEnd"/>
      <w:r w:rsidRPr="00B84C9B">
        <w:rPr>
          <w:color w:val="111111"/>
          <w:sz w:val="28"/>
          <w:szCs w:val="28"/>
        </w:rPr>
        <w:t xml:space="preserve"> С.П., </w:t>
      </w:r>
      <w:proofErr w:type="spellStart"/>
      <w:r w:rsidRPr="00B84C9B">
        <w:rPr>
          <w:color w:val="111111"/>
          <w:sz w:val="28"/>
          <w:szCs w:val="28"/>
        </w:rPr>
        <w:t>Пальчинський</w:t>
      </w:r>
      <w:proofErr w:type="spellEnd"/>
      <w:r w:rsidRPr="00B84C9B">
        <w:rPr>
          <w:color w:val="111111"/>
          <w:sz w:val="28"/>
          <w:szCs w:val="28"/>
        </w:rPr>
        <w:t xml:space="preserve"> В.В., Цимбал Ю.О..  Вивчення системи роботи вчителів та вихователів, що атестувалися, та їх творчі звіти проведено на належному рівні .</w:t>
      </w:r>
    </w:p>
    <w:p w:rsidR="00B84C9B" w:rsidRPr="00B84C9B" w:rsidRDefault="00B84C9B" w:rsidP="00B84C9B">
      <w:pPr>
        <w:shd w:val="clear" w:color="auto" w:fill="FFFFFF"/>
        <w:jc w:val="both"/>
        <w:rPr>
          <w:color w:val="111111"/>
          <w:sz w:val="28"/>
          <w:szCs w:val="28"/>
        </w:rPr>
      </w:pPr>
      <w:r w:rsidRPr="00B84C9B">
        <w:rPr>
          <w:color w:val="111111"/>
          <w:sz w:val="28"/>
          <w:szCs w:val="28"/>
        </w:rPr>
        <w:t>За результатами атестації рішенням комісії ІІ рівня два педпрацівники підтвердили відповідність кваліфікаційній категорії «спеціаліст вищої категорії», одному педпрацівнику встановлено звання «старший учитель», за рішенням комісії І рівня одному педпрацівнику встановлено кваліфікаційну категорію «спеціаліст першої категорії».</w:t>
      </w:r>
    </w:p>
    <w:p w:rsidR="00B84C9B" w:rsidRPr="00B84C9B" w:rsidRDefault="00B84C9B" w:rsidP="00B84C9B">
      <w:pPr>
        <w:shd w:val="clear" w:color="auto" w:fill="FFFFFF"/>
        <w:jc w:val="center"/>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Організація методичної роботи</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Методична робота в закладі була спрямована на організацію планування педагогічними працівниками своєї діяльності, використання сучасних освітніх </w:t>
      </w:r>
      <w:proofErr w:type="spellStart"/>
      <w:r w:rsidRPr="00B84C9B">
        <w:rPr>
          <w:color w:val="111111"/>
          <w:sz w:val="28"/>
          <w:szCs w:val="28"/>
        </w:rPr>
        <w:t>методик</w:t>
      </w:r>
      <w:proofErr w:type="spellEnd"/>
      <w:r w:rsidRPr="00B84C9B">
        <w:rPr>
          <w:color w:val="111111"/>
          <w:sz w:val="28"/>
          <w:szCs w:val="28"/>
        </w:rPr>
        <w:t xml:space="preserve"> в організації освітнього процесу, розбудову внутрішньої системи забезпечення якості освітньої діяльності та якості освіти.</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На початку навчального року видано наказ про організацію методичної роботи з педагогічними кадрами.</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Науково-методична робота здійснювалась  за структурними підрозділами:</w:t>
      </w:r>
    </w:p>
    <w:p w:rsidR="00B84C9B" w:rsidRPr="00B84C9B" w:rsidRDefault="00B84C9B" w:rsidP="00B84C9B">
      <w:pPr>
        <w:numPr>
          <w:ilvl w:val="0"/>
          <w:numId w:val="6"/>
        </w:numPr>
        <w:shd w:val="clear" w:color="auto" w:fill="FFFFFF"/>
        <w:ind w:left="450"/>
        <w:jc w:val="both"/>
        <w:rPr>
          <w:color w:val="111111"/>
          <w:sz w:val="28"/>
          <w:szCs w:val="28"/>
        </w:rPr>
      </w:pPr>
      <w:r w:rsidRPr="00B84C9B">
        <w:rPr>
          <w:color w:val="111111"/>
          <w:sz w:val="28"/>
          <w:szCs w:val="28"/>
        </w:rPr>
        <w:t>педагогічна рада;</w:t>
      </w:r>
    </w:p>
    <w:p w:rsidR="00B84C9B" w:rsidRPr="00B84C9B" w:rsidRDefault="00B84C9B" w:rsidP="00B84C9B">
      <w:pPr>
        <w:numPr>
          <w:ilvl w:val="0"/>
          <w:numId w:val="6"/>
        </w:numPr>
        <w:shd w:val="clear" w:color="auto" w:fill="FFFFFF"/>
        <w:ind w:left="450"/>
        <w:jc w:val="both"/>
        <w:rPr>
          <w:color w:val="111111"/>
          <w:sz w:val="28"/>
          <w:szCs w:val="28"/>
        </w:rPr>
      </w:pPr>
      <w:r w:rsidRPr="00B84C9B">
        <w:rPr>
          <w:color w:val="111111"/>
          <w:sz w:val="28"/>
          <w:szCs w:val="28"/>
        </w:rPr>
        <w:t>методична рада;</w:t>
      </w:r>
    </w:p>
    <w:p w:rsidR="00B84C9B" w:rsidRPr="00B84C9B" w:rsidRDefault="00B84C9B" w:rsidP="00B84C9B">
      <w:pPr>
        <w:numPr>
          <w:ilvl w:val="0"/>
          <w:numId w:val="6"/>
        </w:numPr>
        <w:shd w:val="clear" w:color="auto" w:fill="FFFFFF"/>
        <w:ind w:left="450"/>
        <w:jc w:val="both"/>
        <w:rPr>
          <w:color w:val="111111"/>
          <w:sz w:val="28"/>
          <w:szCs w:val="28"/>
        </w:rPr>
      </w:pPr>
      <w:r w:rsidRPr="00B84C9B">
        <w:rPr>
          <w:color w:val="111111"/>
          <w:sz w:val="28"/>
          <w:szCs w:val="28"/>
        </w:rPr>
        <w:t>творча група;</w:t>
      </w:r>
    </w:p>
    <w:p w:rsidR="00B84C9B" w:rsidRPr="00B84C9B" w:rsidRDefault="00B84C9B" w:rsidP="00B84C9B">
      <w:pPr>
        <w:numPr>
          <w:ilvl w:val="0"/>
          <w:numId w:val="6"/>
        </w:numPr>
        <w:shd w:val="clear" w:color="auto" w:fill="FFFFFF"/>
        <w:ind w:left="450"/>
        <w:jc w:val="both"/>
        <w:rPr>
          <w:color w:val="111111"/>
          <w:sz w:val="28"/>
          <w:szCs w:val="28"/>
        </w:rPr>
      </w:pPr>
      <w:r w:rsidRPr="00B84C9B">
        <w:rPr>
          <w:color w:val="111111"/>
          <w:sz w:val="28"/>
          <w:szCs w:val="28"/>
        </w:rPr>
        <w:t>постійно діючий психологічний семінар;</w:t>
      </w:r>
    </w:p>
    <w:p w:rsidR="00B84C9B" w:rsidRPr="00B84C9B" w:rsidRDefault="00B84C9B" w:rsidP="00B84C9B">
      <w:pPr>
        <w:numPr>
          <w:ilvl w:val="0"/>
          <w:numId w:val="6"/>
        </w:numPr>
        <w:shd w:val="clear" w:color="auto" w:fill="FFFFFF"/>
        <w:ind w:left="450"/>
        <w:jc w:val="both"/>
        <w:rPr>
          <w:color w:val="111111"/>
          <w:sz w:val="28"/>
          <w:szCs w:val="28"/>
        </w:rPr>
      </w:pPr>
      <w:r w:rsidRPr="00B84C9B">
        <w:rPr>
          <w:color w:val="111111"/>
          <w:sz w:val="28"/>
          <w:szCs w:val="28"/>
        </w:rPr>
        <w:t>самоосвіта;</w:t>
      </w:r>
    </w:p>
    <w:p w:rsidR="00B84C9B" w:rsidRPr="00B84C9B" w:rsidRDefault="00B84C9B" w:rsidP="00B84C9B">
      <w:pPr>
        <w:numPr>
          <w:ilvl w:val="0"/>
          <w:numId w:val="6"/>
        </w:numPr>
        <w:shd w:val="clear" w:color="auto" w:fill="FFFFFF"/>
        <w:ind w:left="450"/>
        <w:jc w:val="both"/>
        <w:rPr>
          <w:color w:val="111111"/>
          <w:sz w:val="28"/>
          <w:szCs w:val="28"/>
        </w:rPr>
      </w:pPr>
      <w:r w:rsidRPr="00B84C9B">
        <w:rPr>
          <w:color w:val="111111"/>
          <w:sz w:val="28"/>
          <w:szCs w:val="28"/>
        </w:rPr>
        <w:t>індивідуальна педагогічна діяльність.</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Аналіз підсумків методичної роботи показав, що вона була спрямована на створення інформаційних, науково-методичних, організаційно-педагогічних умов для </w:t>
      </w:r>
      <w:proofErr w:type="spellStart"/>
      <w:r w:rsidRPr="00B84C9B">
        <w:rPr>
          <w:color w:val="111111"/>
          <w:sz w:val="28"/>
          <w:szCs w:val="28"/>
        </w:rPr>
        <w:t>професійно</w:t>
      </w:r>
      <w:proofErr w:type="spellEnd"/>
      <w:r w:rsidRPr="00B84C9B">
        <w:rPr>
          <w:color w:val="111111"/>
          <w:sz w:val="28"/>
          <w:szCs w:val="28"/>
        </w:rPr>
        <w:t>-особистісного зростання педагогів, удосконалення освітнього процесу, якості знань та вмінь учнів.</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Більшість учителів провели відкриті </w:t>
      </w:r>
      <w:proofErr w:type="spellStart"/>
      <w:r w:rsidRPr="00B84C9B">
        <w:rPr>
          <w:color w:val="111111"/>
          <w:sz w:val="28"/>
          <w:szCs w:val="28"/>
        </w:rPr>
        <w:t>уроки</w:t>
      </w:r>
      <w:proofErr w:type="spellEnd"/>
      <w:r w:rsidRPr="00B84C9B">
        <w:rPr>
          <w:color w:val="111111"/>
          <w:sz w:val="28"/>
          <w:szCs w:val="28"/>
        </w:rPr>
        <w:t xml:space="preserve"> з метою обміну досвідом з колегами, провести частину запланованих на лютий - травень завадила війна. Перебувала під контролем індивідуальна методична робота вчителів школи. Значна увага зверталась на організацію роботи 1-4 класів початкової школи та 5 класу за принципово новими програмами та стандартами НУШ, забезпечення комфортного освітнього середовища.</w:t>
      </w:r>
    </w:p>
    <w:p w:rsidR="00B84C9B" w:rsidRPr="00B84C9B" w:rsidRDefault="00B84C9B" w:rsidP="00B84C9B">
      <w:pPr>
        <w:shd w:val="clear" w:color="auto" w:fill="FFFFFF"/>
        <w:jc w:val="center"/>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 xml:space="preserve"> Навчальний процес</w:t>
      </w:r>
    </w:p>
    <w:p w:rsidR="00B84C9B" w:rsidRPr="00B84C9B" w:rsidRDefault="00B84C9B" w:rsidP="00B84C9B">
      <w:pPr>
        <w:shd w:val="clear" w:color="auto" w:fill="FFFFFF"/>
        <w:jc w:val="both"/>
        <w:rPr>
          <w:color w:val="111111"/>
          <w:sz w:val="28"/>
          <w:szCs w:val="28"/>
        </w:rPr>
      </w:pPr>
      <w:r w:rsidRPr="00B84C9B">
        <w:rPr>
          <w:color w:val="111111"/>
          <w:sz w:val="28"/>
          <w:szCs w:val="28"/>
        </w:rPr>
        <w:lastRenderedPageBreak/>
        <w:t xml:space="preserve">Упродовж 2022-2023 навчального року робота педколективу була спрямована на впровадження </w:t>
      </w:r>
      <w:proofErr w:type="spellStart"/>
      <w:r w:rsidRPr="00B84C9B">
        <w:rPr>
          <w:color w:val="111111"/>
          <w:sz w:val="28"/>
          <w:szCs w:val="28"/>
        </w:rPr>
        <w:t>компетентнісного</w:t>
      </w:r>
      <w:proofErr w:type="spellEnd"/>
      <w:r w:rsidRPr="00B84C9B">
        <w:rPr>
          <w:color w:val="111111"/>
          <w:sz w:val="28"/>
          <w:szCs w:val="28"/>
        </w:rPr>
        <w:t xml:space="preserve"> підходу в освітній процес, забезпечення стандартів НУШ для 1-4 класів, 5 класу та інклюзивної освіти для дітей з ООП.</w:t>
      </w:r>
    </w:p>
    <w:p w:rsidR="00B84C9B" w:rsidRPr="00B84C9B" w:rsidRDefault="00B84C9B" w:rsidP="00B84C9B">
      <w:pPr>
        <w:shd w:val="clear" w:color="auto" w:fill="FFFFFF"/>
        <w:jc w:val="both"/>
        <w:rPr>
          <w:color w:val="111111"/>
          <w:sz w:val="28"/>
          <w:szCs w:val="28"/>
        </w:rPr>
      </w:pPr>
      <w:r w:rsidRPr="00B84C9B">
        <w:rPr>
          <w:color w:val="111111"/>
          <w:sz w:val="28"/>
          <w:szCs w:val="28"/>
        </w:rPr>
        <w:t>Велика увага в закладі  приділялася включенню всіх дітей в освітній процес. Станом на 1 вересня 2022 року до 1-го класу були залучені всі діти, яким виповнилося 6 років.</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На початок навчального року було 75 учнів, на кінець навчального року – 72. Показники високого рівня отримали 3 учнів, достатнього – 19учні. </w:t>
      </w:r>
    </w:p>
    <w:p w:rsidR="00B84C9B" w:rsidRPr="00B84C9B" w:rsidRDefault="00B84C9B" w:rsidP="00B84C9B">
      <w:pPr>
        <w:shd w:val="clear" w:color="auto" w:fill="FFFFFF"/>
        <w:jc w:val="both"/>
        <w:rPr>
          <w:color w:val="111111"/>
          <w:sz w:val="28"/>
          <w:szCs w:val="28"/>
        </w:rPr>
      </w:pPr>
      <w:r w:rsidRPr="00B84C9B">
        <w:rPr>
          <w:color w:val="111111"/>
          <w:sz w:val="28"/>
          <w:szCs w:val="28"/>
        </w:rPr>
        <w:t>Якісний показник навчання за результатами оцінювання становить 35%.</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У закладі ведеться системний моніторинг стану відвідування занять учнями. Безпосередній контакт з учнями та їх батьками тримають класні керівники, які ведуть щоденний облік відвідування, </w:t>
      </w:r>
      <w:proofErr w:type="spellStart"/>
      <w:r w:rsidRPr="00B84C9B">
        <w:rPr>
          <w:color w:val="111111"/>
          <w:sz w:val="28"/>
          <w:szCs w:val="28"/>
        </w:rPr>
        <w:t>оперативно</w:t>
      </w:r>
      <w:proofErr w:type="spellEnd"/>
      <w:r w:rsidRPr="00B84C9B">
        <w:rPr>
          <w:color w:val="111111"/>
          <w:sz w:val="28"/>
          <w:szCs w:val="28"/>
        </w:rPr>
        <w:t xml:space="preserve"> з’ясовують причини відсутності дитини на </w:t>
      </w:r>
      <w:proofErr w:type="spellStart"/>
      <w:r w:rsidRPr="00B84C9B">
        <w:rPr>
          <w:color w:val="111111"/>
          <w:sz w:val="28"/>
          <w:szCs w:val="28"/>
        </w:rPr>
        <w:t>уроках</w:t>
      </w:r>
      <w:proofErr w:type="spellEnd"/>
      <w:r w:rsidRPr="00B84C9B">
        <w:rPr>
          <w:color w:val="111111"/>
          <w:sz w:val="28"/>
          <w:szCs w:val="28"/>
        </w:rPr>
        <w:t>. У закладі ведеться Журнал обліку відвідування, який дає оперативну інформацію щодо стану відвідування у закладі щодня. У разі виявлення проблемних ситуацій вживаються заходи для уникнення пропусків занять. При потребі дитина відвідується вдома, інформуються органи місцевого самоврядування.</w:t>
      </w:r>
    </w:p>
    <w:p w:rsidR="00B84C9B" w:rsidRPr="00B84C9B" w:rsidRDefault="00B84C9B" w:rsidP="00B84C9B">
      <w:pPr>
        <w:shd w:val="clear" w:color="auto" w:fill="FFFFFF"/>
        <w:jc w:val="both"/>
        <w:rPr>
          <w:color w:val="111111"/>
          <w:sz w:val="28"/>
          <w:szCs w:val="28"/>
        </w:rPr>
      </w:pPr>
      <w:r w:rsidRPr="00B84C9B">
        <w:rPr>
          <w:color w:val="111111"/>
          <w:sz w:val="28"/>
          <w:szCs w:val="28"/>
        </w:rPr>
        <w:t>Зведений аналіз відвідування здійснюється за участю класних керівників та заступника директора з виховної роботи щомісяця. В основному учні занять без поважних причин не пропускають, своєчасно надають підтверджуючі документи: довідки із медичних закладів чи пояснюючі записки від батьків. Разом з тим простежуються негативні тенденції – з певними батьками важко знайти порозуміння щодо належного контролю за відвідуванням дітьми занять, своєчасного надання підтверджуючих документів.</w:t>
      </w:r>
    </w:p>
    <w:p w:rsidR="00B84C9B" w:rsidRPr="00B84C9B" w:rsidRDefault="00B84C9B" w:rsidP="00B84C9B">
      <w:pPr>
        <w:shd w:val="clear" w:color="auto" w:fill="FFFFFF"/>
        <w:jc w:val="center"/>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Виховна та позакласна робота</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Виховна робота здійснювалася  шляхом організації гурткової роботи, загальношкільних заходів, родинних  зустрічей, учнівського кола, профорієнтаційної роботи, впровадження інтерактивних форм виховної діяльності.</w:t>
      </w:r>
    </w:p>
    <w:p w:rsidR="00B84C9B" w:rsidRPr="00B84C9B" w:rsidRDefault="00B84C9B" w:rsidP="00B84C9B">
      <w:pPr>
        <w:shd w:val="clear" w:color="auto" w:fill="FFFFFF"/>
        <w:jc w:val="both"/>
        <w:rPr>
          <w:color w:val="111111"/>
          <w:sz w:val="28"/>
          <w:szCs w:val="28"/>
        </w:rPr>
      </w:pPr>
      <w:r w:rsidRPr="00B84C9B">
        <w:rPr>
          <w:color w:val="000000"/>
          <w:sz w:val="28"/>
          <w:szCs w:val="28"/>
        </w:rPr>
        <w:t xml:space="preserve">   Виховання учнів в закладі здійснювалося в контексті національної і загальнолюдської культури, охоплювало весь освітній процес, ґрунтувалося на свободі вибору мети життєдіяльності та поєднувало інтереси особистості, суспільства, держави і нації. </w:t>
      </w:r>
    </w:p>
    <w:p w:rsidR="00B84C9B" w:rsidRPr="00B84C9B" w:rsidRDefault="00B84C9B" w:rsidP="00B84C9B">
      <w:pPr>
        <w:shd w:val="clear" w:color="auto" w:fill="FFFFFF"/>
        <w:jc w:val="both"/>
        <w:rPr>
          <w:color w:val="111111"/>
          <w:sz w:val="28"/>
          <w:szCs w:val="28"/>
        </w:rPr>
      </w:pPr>
      <w:r w:rsidRPr="00B84C9B">
        <w:rPr>
          <w:color w:val="111111"/>
          <w:sz w:val="28"/>
          <w:szCs w:val="28"/>
        </w:rPr>
        <w:t>   Одним з основних напрямів профілактичної роботи зі злочинністю та правопорушеннями було правове виховання. Відповідальні за напрямок роботи педпрацівники використовували  інтерактивні форми роботи з учнями, батьками, громадськістю:</w:t>
      </w:r>
    </w:p>
    <w:p w:rsidR="00B84C9B" w:rsidRPr="00B84C9B" w:rsidRDefault="00B84C9B" w:rsidP="00B84C9B">
      <w:pPr>
        <w:shd w:val="clear" w:color="auto" w:fill="FFFFFF"/>
        <w:rPr>
          <w:color w:val="111111"/>
          <w:sz w:val="28"/>
          <w:szCs w:val="28"/>
        </w:rPr>
      </w:pPr>
      <w:r w:rsidRPr="00B84C9B">
        <w:rPr>
          <w:color w:val="000000"/>
          <w:sz w:val="28"/>
          <w:szCs w:val="28"/>
        </w:rPr>
        <w:t>  З метою розвитку обдарованості в закладі багато учнів залучені до участі в гуртках. Перелік та організація роботи висвітлені на сторінках шкільного сайту.</w:t>
      </w:r>
    </w:p>
    <w:p w:rsidR="00B84C9B" w:rsidRPr="00B84C9B" w:rsidRDefault="00B84C9B" w:rsidP="00B84C9B">
      <w:pPr>
        <w:shd w:val="clear" w:color="auto" w:fill="FFFFFF"/>
        <w:jc w:val="both"/>
        <w:rPr>
          <w:color w:val="111111"/>
          <w:sz w:val="28"/>
          <w:szCs w:val="28"/>
        </w:rPr>
      </w:pPr>
      <w:r w:rsidRPr="00B84C9B">
        <w:rPr>
          <w:color w:val="111111"/>
          <w:sz w:val="28"/>
          <w:szCs w:val="28"/>
        </w:rPr>
        <w:t>   Дирекцією школи, класними керівниками проводилася системна робота, направлена на формування загальної культури особистості, адаптацію особи до життя в суспільстві, поваги до оточуючої природи. Вивчалися психолого-</w:t>
      </w:r>
      <w:r w:rsidRPr="00B84C9B">
        <w:rPr>
          <w:color w:val="111111"/>
          <w:sz w:val="28"/>
          <w:szCs w:val="28"/>
        </w:rPr>
        <w:lastRenderedPageBreak/>
        <w:t>педагогічні особливості учнів та їх мікросередовища, умови життя, виявлялися  інтереси та потреби, труднощі та проблеми, відхилення у поведінці та своєчасно надавалася соціальна допомога та підтримка.</w:t>
      </w:r>
    </w:p>
    <w:p w:rsidR="00B84C9B" w:rsidRPr="00B84C9B" w:rsidRDefault="00B84C9B" w:rsidP="00B84C9B">
      <w:pPr>
        <w:shd w:val="clear" w:color="auto" w:fill="FFFFFF"/>
        <w:rPr>
          <w:color w:val="111111"/>
          <w:sz w:val="28"/>
          <w:szCs w:val="28"/>
        </w:rPr>
      </w:pPr>
      <w:r w:rsidRPr="00B84C9B">
        <w:rPr>
          <w:color w:val="111111"/>
          <w:sz w:val="28"/>
          <w:szCs w:val="28"/>
        </w:rPr>
        <w:t xml:space="preserve">   </w:t>
      </w:r>
    </w:p>
    <w:p w:rsidR="00B84C9B" w:rsidRPr="00B84C9B" w:rsidRDefault="00B84C9B" w:rsidP="00B84C9B">
      <w:pPr>
        <w:shd w:val="clear" w:color="auto" w:fill="FFFFFF"/>
        <w:jc w:val="center"/>
        <w:rPr>
          <w:color w:val="111111"/>
          <w:sz w:val="28"/>
          <w:szCs w:val="28"/>
        </w:rPr>
      </w:pPr>
      <w:r w:rsidRPr="00B84C9B">
        <w:rPr>
          <w:b/>
          <w:bCs/>
          <w:color w:val="111111"/>
          <w:sz w:val="28"/>
          <w:szCs w:val="28"/>
        </w:rPr>
        <w:t>Організація роботи дошкільної групи</w:t>
      </w:r>
    </w:p>
    <w:p w:rsidR="00B84C9B" w:rsidRPr="00B84C9B" w:rsidRDefault="00B84C9B" w:rsidP="00B84C9B">
      <w:pPr>
        <w:shd w:val="clear" w:color="auto" w:fill="FFFFFF"/>
        <w:jc w:val="both"/>
        <w:rPr>
          <w:color w:val="111111"/>
          <w:sz w:val="28"/>
          <w:szCs w:val="28"/>
        </w:rPr>
      </w:pPr>
      <w:r w:rsidRPr="00B84C9B">
        <w:rPr>
          <w:bCs/>
          <w:color w:val="111111"/>
          <w:sz w:val="28"/>
          <w:szCs w:val="28"/>
        </w:rPr>
        <w:t xml:space="preserve"> Дошкільне відділення</w:t>
      </w:r>
      <w:r w:rsidRPr="00B84C9B">
        <w:rPr>
          <w:color w:val="111111"/>
          <w:sz w:val="28"/>
          <w:szCs w:val="28"/>
        </w:rPr>
        <w:t xml:space="preserve"> тимчасова не працювало очно через відсутність харчування. Була організована дистанційна робота з вихованцями. Форми роботи в зв’язку з обмеженнями відбувалися в режимі он-лайн (платформа </w:t>
      </w:r>
      <w:r w:rsidRPr="00B84C9B">
        <w:rPr>
          <w:color w:val="111111"/>
          <w:sz w:val="28"/>
          <w:szCs w:val="28"/>
          <w:lang w:val="en-US"/>
        </w:rPr>
        <w:t>Meet</w:t>
      </w:r>
      <w:r w:rsidRPr="00B84C9B">
        <w:rPr>
          <w:color w:val="111111"/>
          <w:sz w:val="28"/>
          <w:szCs w:val="28"/>
        </w:rPr>
        <w:t>).</w:t>
      </w:r>
    </w:p>
    <w:p w:rsidR="00B84C9B" w:rsidRPr="00B84C9B" w:rsidRDefault="00B84C9B" w:rsidP="00B84C9B">
      <w:pPr>
        <w:shd w:val="clear" w:color="auto" w:fill="FFFFFF"/>
        <w:jc w:val="both"/>
        <w:rPr>
          <w:color w:val="111111"/>
          <w:sz w:val="28"/>
          <w:szCs w:val="28"/>
        </w:rPr>
      </w:pPr>
      <w:r w:rsidRPr="00B84C9B">
        <w:rPr>
          <w:b/>
          <w:bCs/>
          <w:color w:val="111111"/>
          <w:sz w:val="28"/>
          <w:szCs w:val="28"/>
        </w:rPr>
        <w:t> </w:t>
      </w:r>
      <w:r w:rsidRPr="00B84C9B">
        <w:rPr>
          <w:color w:val="111111"/>
          <w:sz w:val="28"/>
          <w:szCs w:val="28"/>
        </w:rPr>
        <w:t>Планування контролю за станом освітнього процесу в дошкільній групі було системним, згідно річних завдань закладу та було спрямоване не лише на виявлення недоліків, а й на глибоке вивчення стану освітнього процесу з метою його удосконалення, надання своєчасної допомоги вихователям. </w:t>
      </w:r>
      <w:r w:rsidRPr="00B84C9B">
        <w:rPr>
          <w:b/>
          <w:bCs/>
          <w:color w:val="111111"/>
          <w:sz w:val="28"/>
          <w:szCs w:val="28"/>
        </w:rPr>
        <w:t> </w:t>
      </w:r>
    </w:p>
    <w:p w:rsidR="00B84C9B" w:rsidRPr="00B84C9B" w:rsidRDefault="00B84C9B" w:rsidP="00B84C9B">
      <w:pPr>
        <w:shd w:val="clear" w:color="auto" w:fill="FFFFFF"/>
        <w:jc w:val="both"/>
        <w:rPr>
          <w:color w:val="111111"/>
          <w:sz w:val="28"/>
          <w:szCs w:val="28"/>
        </w:rPr>
      </w:pPr>
      <w:r w:rsidRPr="00B84C9B">
        <w:rPr>
          <w:b/>
          <w:bCs/>
          <w:color w:val="111111"/>
          <w:sz w:val="28"/>
          <w:szCs w:val="28"/>
        </w:rPr>
        <w:t> </w:t>
      </w:r>
      <w:r w:rsidRPr="00B84C9B">
        <w:rPr>
          <w:color w:val="111111"/>
          <w:sz w:val="28"/>
          <w:szCs w:val="28"/>
        </w:rPr>
        <w:t>Дирекцією закладу здійснювався систематичний контроль за плануванням освітнього процесу.</w:t>
      </w:r>
    </w:p>
    <w:p w:rsidR="00B84C9B" w:rsidRPr="00B84C9B" w:rsidRDefault="00B84C9B" w:rsidP="00B84C9B">
      <w:pPr>
        <w:shd w:val="clear" w:color="auto" w:fill="FFFFFF"/>
        <w:jc w:val="both"/>
        <w:rPr>
          <w:color w:val="111111"/>
          <w:sz w:val="28"/>
          <w:szCs w:val="28"/>
        </w:rPr>
      </w:pPr>
      <w:r w:rsidRPr="00B84C9B">
        <w:rPr>
          <w:color w:val="111111"/>
          <w:sz w:val="28"/>
          <w:szCs w:val="28"/>
        </w:rPr>
        <w:t> Головною метою діяльності   було забезпечення реалізації права громадян на здобуття дошкільної освіти, виконання вимог Базового компоненту, забезпечення умов для ефективного проведення освітнього процесу, фізичного та психічного розвитку дітей.</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Адміністрація закладу спрямовувала свою діяльність на вирішення освітніх, методичних, адміністративних, фінансових, господарських та інших питань в умовах воєнного часу.</w:t>
      </w:r>
    </w:p>
    <w:p w:rsidR="00B84C9B" w:rsidRPr="00B84C9B" w:rsidRDefault="00B84C9B" w:rsidP="00B84C9B">
      <w:pPr>
        <w:shd w:val="clear" w:color="auto" w:fill="FFFFFF"/>
        <w:jc w:val="both"/>
        <w:rPr>
          <w:color w:val="111111"/>
          <w:sz w:val="28"/>
          <w:szCs w:val="28"/>
        </w:rPr>
      </w:pPr>
      <w:r w:rsidRPr="00B84C9B">
        <w:rPr>
          <w:bCs/>
          <w:color w:val="111111"/>
          <w:sz w:val="28"/>
          <w:szCs w:val="28"/>
        </w:rPr>
        <w:t> </w:t>
      </w:r>
      <w:r w:rsidRPr="00B84C9B">
        <w:rPr>
          <w:b/>
          <w:bCs/>
          <w:color w:val="111111"/>
          <w:sz w:val="28"/>
          <w:szCs w:val="28"/>
        </w:rPr>
        <w:t>  </w:t>
      </w:r>
      <w:r w:rsidRPr="00B84C9B">
        <w:rPr>
          <w:color w:val="111111"/>
          <w:sz w:val="28"/>
          <w:szCs w:val="28"/>
        </w:rPr>
        <w:t xml:space="preserve"> Працівники дошкільної групи займають активну соціальну життєву позицію та привчають дітей дошкільного віку розуміти соціальну значимість участі у заходах різного рівня.</w:t>
      </w:r>
    </w:p>
    <w:p w:rsidR="00B84C9B" w:rsidRPr="00B84C9B" w:rsidRDefault="00B84C9B" w:rsidP="00B84C9B">
      <w:pPr>
        <w:shd w:val="clear" w:color="auto" w:fill="FFFFFF"/>
        <w:jc w:val="center"/>
        <w:rPr>
          <w:b/>
          <w:bCs/>
          <w:color w:val="111111"/>
          <w:sz w:val="28"/>
          <w:szCs w:val="28"/>
          <w:shd w:val="clear" w:color="auto" w:fill="FFFFFF"/>
        </w:rPr>
      </w:pPr>
      <w:bookmarkStart w:id="1" w:name="n220"/>
      <w:bookmarkEnd w:id="1"/>
    </w:p>
    <w:p w:rsidR="00B84C9B" w:rsidRPr="00B84C9B" w:rsidRDefault="00B84C9B" w:rsidP="00B84C9B">
      <w:pPr>
        <w:shd w:val="clear" w:color="auto" w:fill="FFFFFF"/>
        <w:jc w:val="center"/>
        <w:rPr>
          <w:color w:val="111111"/>
          <w:sz w:val="28"/>
          <w:szCs w:val="28"/>
        </w:rPr>
      </w:pPr>
      <w:r w:rsidRPr="00B84C9B">
        <w:rPr>
          <w:b/>
          <w:bCs/>
          <w:color w:val="111111"/>
          <w:sz w:val="28"/>
          <w:szCs w:val="28"/>
          <w:shd w:val="clear" w:color="auto" w:fill="FFFFFF"/>
        </w:rPr>
        <w:t>Забезпечення соціального захисту</w:t>
      </w:r>
    </w:p>
    <w:p w:rsidR="00B84C9B" w:rsidRPr="00B84C9B" w:rsidRDefault="00B84C9B" w:rsidP="00B84C9B">
      <w:pPr>
        <w:shd w:val="clear" w:color="auto" w:fill="FFFFFF"/>
        <w:jc w:val="both"/>
        <w:rPr>
          <w:color w:val="111111"/>
          <w:sz w:val="28"/>
          <w:szCs w:val="28"/>
        </w:rPr>
      </w:pPr>
      <w:r w:rsidRPr="00B84C9B">
        <w:rPr>
          <w:color w:val="111111"/>
          <w:sz w:val="28"/>
          <w:szCs w:val="28"/>
        </w:rPr>
        <w:t>    В закладі створено сприятливі умови  для особистісного розвитку дитини (фізичного, соціального, духовно - морального, інтелектуального), забезпечено  комплексну соціально-психолого-педагогічну допомогу у саморозвитку та самореалізації в процесі соціалізації, а також захист прав дитини.   </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Здійснювався соціально-педагогічний патронаж учнів та вихованців, що сприяло взаємодії   закладу, сім'ї, служби у справах дітей,  органів місцевого самоврядування та громадських організацій.</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Протягом року проводились заходи, спрямовані на соціальний супровід</w:t>
      </w:r>
    </w:p>
    <w:p w:rsidR="00B84C9B" w:rsidRPr="00B84C9B" w:rsidRDefault="00B84C9B" w:rsidP="00B84C9B">
      <w:pPr>
        <w:shd w:val="clear" w:color="auto" w:fill="FFFFFF"/>
        <w:jc w:val="both"/>
        <w:rPr>
          <w:color w:val="111111"/>
          <w:sz w:val="28"/>
          <w:szCs w:val="28"/>
        </w:rPr>
      </w:pPr>
      <w:r w:rsidRPr="00B84C9B">
        <w:rPr>
          <w:color w:val="111111"/>
          <w:sz w:val="28"/>
          <w:szCs w:val="28"/>
        </w:rPr>
        <w:t>дітей пільгових категорій:</w:t>
      </w:r>
    </w:p>
    <w:p w:rsidR="00B84C9B" w:rsidRPr="00B84C9B" w:rsidRDefault="00B84C9B" w:rsidP="00B84C9B">
      <w:pPr>
        <w:shd w:val="clear" w:color="auto" w:fill="FFFFFF"/>
        <w:jc w:val="both"/>
        <w:rPr>
          <w:color w:val="111111"/>
          <w:sz w:val="28"/>
          <w:szCs w:val="28"/>
        </w:rPr>
      </w:pPr>
      <w:r w:rsidRPr="00B84C9B">
        <w:rPr>
          <w:color w:val="111111"/>
          <w:sz w:val="28"/>
          <w:szCs w:val="28"/>
        </w:rPr>
        <w:t>- створено банк даних  дітей соціально – незахищених категорій;</w:t>
      </w:r>
    </w:p>
    <w:p w:rsidR="00B84C9B" w:rsidRPr="00B84C9B" w:rsidRDefault="00B84C9B" w:rsidP="00B84C9B">
      <w:pPr>
        <w:shd w:val="clear" w:color="auto" w:fill="FFFFFF"/>
        <w:jc w:val="both"/>
        <w:rPr>
          <w:color w:val="111111"/>
          <w:sz w:val="28"/>
          <w:szCs w:val="28"/>
        </w:rPr>
      </w:pPr>
      <w:r w:rsidRPr="00B84C9B">
        <w:rPr>
          <w:color w:val="111111"/>
          <w:sz w:val="28"/>
          <w:szCs w:val="28"/>
        </w:rPr>
        <w:t>- один раз в півріччя проводилось обстеження житлово – побутових умов</w:t>
      </w:r>
    </w:p>
    <w:p w:rsidR="00B84C9B" w:rsidRPr="00B84C9B" w:rsidRDefault="00B84C9B" w:rsidP="00B84C9B">
      <w:pPr>
        <w:shd w:val="clear" w:color="auto" w:fill="FFFFFF"/>
        <w:jc w:val="both"/>
        <w:rPr>
          <w:color w:val="111111"/>
          <w:sz w:val="28"/>
          <w:szCs w:val="28"/>
        </w:rPr>
      </w:pPr>
      <w:r w:rsidRPr="00B84C9B">
        <w:rPr>
          <w:color w:val="111111"/>
          <w:sz w:val="28"/>
          <w:szCs w:val="28"/>
        </w:rPr>
        <w:t>проживання учнів пільгових категорій, складаються акти обстеження;</w:t>
      </w:r>
    </w:p>
    <w:p w:rsidR="00B84C9B" w:rsidRPr="00B84C9B" w:rsidRDefault="00B84C9B" w:rsidP="00B84C9B">
      <w:pPr>
        <w:shd w:val="clear" w:color="auto" w:fill="FFFFFF"/>
        <w:jc w:val="both"/>
        <w:rPr>
          <w:color w:val="111111"/>
          <w:sz w:val="28"/>
          <w:szCs w:val="28"/>
        </w:rPr>
      </w:pPr>
      <w:r w:rsidRPr="00B84C9B">
        <w:rPr>
          <w:color w:val="111111"/>
          <w:sz w:val="28"/>
          <w:szCs w:val="28"/>
        </w:rPr>
        <w:t>- на кожну дитину під опікою заведена папка, де знаходяться: документ</w:t>
      </w:r>
    </w:p>
    <w:p w:rsidR="00B84C9B" w:rsidRPr="00B84C9B" w:rsidRDefault="00B84C9B" w:rsidP="00B84C9B">
      <w:pPr>
        <w:shd w:val="clear" w:color="auto" w:fill="FFFFFF"/>
        <w:jc w:val="both"/>
        <w:rPr>
          <w:color w:val="111111"/>
          <w:sz w:val="28"/>
          <w:szCs w:val="28"/>
        </w:rPr>
      </w:pPr>
      <w:r w:rsidRPr="00B84C9B">
        <w:rPr>
          <w:color w:val="111111"/>
          <w:sz w:val="28"/>
          <w:szCs w:val="28"/>
        </w:rPr>
        <w:t>про статус дитини, відомості про опікуна, акти обстеження житлово –побутових умов проживання, психолого – педагогічна характеристика, акти бесід з дітьми, забезпечення безкоштовним харчуванням.</w:t>
      </w:r>
    </w:p>
    <w:p w:rsidR="00B84C9B" w:rsidRPr="00B84C9B" w:rsidRDefault="00B84C9B" w:rsidP="00B84C9B">
      <w:pPr>
        <w:shd w:val="clear" w:color="auto" w:fill="FFFFFF"/>
        <w:jc w:val="both"/>
        <w:rPr>
          <w:color w:val="111111"/>
          <w:sz w:val="28"/>
          <w:szCs w:val="28"/>
        </w:rPr>
      </w:pPr>
      <w:r w:rsidRPr="00B84C9B">
        <w:rPr>
          <w:color w:val="111111"/>
          <w:sz w:val="28"/>
          <w:szCs w:val="28"/>
        </w:rPr>
        <w:lastRenderedPageBreak/>
        <w:t> Значна увага приділялася організації профілактичної роботи з попередження девіантної поведінки. Протягом року обстежено житлово-побутові умови учнів схильних до девіантної поведінки. Проведено профілактичні бесіди як з учнями так і з їхніми батьками. Ведеться контроль за відвідуванням занять учнів даної категорії.</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Протягом навчального року соціальним педагогом відвідувались навчальні заняття з метою спостереження за поведінкою учнів, виокремлення проблем у поведінці здобувачів знань. З учнями систематично проводились групові та індивідуальні бесіди для здійснення корекційного впливу на їх поведінку на </w:t>
      </w:r>
      <w:proofErr w:type="spellStart"/>
      <w:r w:rsidRPr="00B84C9B">
        <w:rPr>
          <w:color w:val="111111"/>
          <w:sz w:val="28"/>
          <w:szCs w:val="28"/>
        </w:rPr>
        <w:t>уроках</w:t>
      </w:r>
      <w:proofErr w:type="spellEnd"/>
      <w:r w:rsidRPr="00B84C9B">
        <w:rPr>
          <w:color w:val="111111"/>
          <w:sz w:val="28"/>
          <w:szCs w:val="28"/>
        </w:rPr>
        <w:t>, перервах та в позаурочний час, систематично проводились бесіди з учнями, які порушують дисципліну і пропускають заняття без поважних причин.</w:t>
      </w:r>
    </w:p>
    <w:p w:rsidR="00B84C9B" w:rsidRPr="00B84C9B" w:rsidRDefault="00B84C9B" w:rsidP="00B84C9B">
      <w:pPr>
        <w:shd w:val="clear" w:color="auto" w:fill="FFFFFF"/>
        <w:rPr>
          <w:b/>
          <w:bCs/>
          <w:color w:val="111111"/>
          <w:sz w:val="28"/>
          <w:szCs w:val="28"/>
        </w:rPr>
      </w:pPr>
    </w:p>
    <w:p w:rsidR="00B84C9B" w:rsidRPr="00B84C9B" w:rsidRDefault="00B84C9B" w:rsidP="00B84C9B">
      <w:pPr>
        <w:shd w:val="clear" w:color="auto" w:fill="FFFFFF"/>
        <w:jc w:val="center"/>
        <w:rPr>
          <w:color w:val="111111"/>
          <w:sz w:val="28"/>
          <w:szCs w:val="28"/>
        </w:rPr>
      </w:pPr>
      <w:r w:rsidRPr="00B84C9B">
        <w:rPr>
          <w:b/>
          <w:bCs/>
          <w:color w:val="111111"/>
          <w:sz w:val="28"/>
          <w:szCs w:val="28"/>
        </w:rPr>
        <w:t>Фінансово-господарська діяльність</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У 2022-2023 навчальному році фінансування закладу здійснювалося через централізовану бухгалтерію відділу освіти Барської міської ради.</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В закладі відсутня заборгованість по виплаті заробітної плати. Здійснена своєчасна виплата відпускних, матеріальна допомога на оздоровлення.     </w:t>
      </w:r>
    </w:p>
    <w:p w:rsidR="00B84C9B" w:rsidRPr="00B84C9B" w:rsidRDefault="00B84C9B" w:rsidP="00B84C9B">
      <w:pPr>
        <w:shd w:val="clear" w:color="auto" w:fill="FFFFFF"/>
        <w:jc w:val="both"/>
        <w:rPr>
          <w:color w:val="111111"/>
          <w:sz w:val="28"/>
          <w:szCs w:val="28"/>
        </w:rPr>
      </w:pPr>
      <w:r w:rsidRPr="00B84C9B">
        <w:rPr>
          <w:color w:val="111111"/>
          <w:sz w:val="28"/>
          <w:szCs w:val="28"/>
        </w:rPr>
        <w:t xml:space="preserve"> Технічний персонал отримує доплату за шкідливі умови праці.</w:t>
      </w:r>
    </w:p>
    <w:p w:rsidR="00B84C9B" w:rsidRPr="00B84C9B" w:rsidRDefault="00B84C9B" w:rsidP="00B84C9B">
      <w:pPr>
        <w:shd w:val="clear" w:color="auto" w:fill="FFFFFF"/>
        <w:jc w:val="both"/>
        <w:rPr>
          <w:color w:val="111111"/>
          <w:sz w:val="28"/>
          <w:szCs w:val="28"/>
        </w:rPr>
      </w:pPr>
      <w:r w:rsidRPr="00B84C9B">
        <w:rPr>
          <w:color w:val="111111"/>
          <w:sz w:val="28"/>
          <w:szCs w:val="28"/>
        </w:rPr>
        <w:t>   Для успішного початку нового 2023-2024 навчального року необхідно забезпечити:</w:t>
      </w:r>
    </w:p>
    <w:p w:rsidR="00B84C9B" w:rsidRPr="00B84C9B" w:rsidRDefault="00B84C9B" w:rsidP="00B84C9B">
      <w:pPr>
        <w:numPr>
          <w:ilvl w:val="0"/>
          <w:numId w:val="7"/>
        </w:numPr>
        <w:shd w:val="clear" w:color="auto" w:fill="FFFFFF"/>
        <w:ind w:left="450"/>
        <w:jc w:val="both"/>
        <w:rPr>
          <w:color w:val="111111"/>
          <w:sz w:val="28"/>
          <w:szCs w:val="28"/>
        </w:rPr>
      </w:pPr>
      <w:r w:rsidRPr="00B84C9B">
        <w:rPr>
          <w:color w:val="111111"/>
          <w:sz w:val="28"/>
          <w:szCs w:val="28"/>
        </w:rPr>
        <w:t>проведення капітального ремонту спортивної зали/;</w:t>
      </w:r>
    </w:p>
    <w:p w:rsidR="00B84C9B" w:rsidRPr="00B84C9B" w:rsidRDefault="00B84C9B" w:rsidP="00B84C9B">
      <w:pPr>
        <w:numPr>
          <w:ilvl w:val="0"/>
          <w:numId w:val="7"/>
        </w:numPr>
        <w:shd w:val="clear" w:color="auto" w:fill="FFFFFF"/>
        <w:ind w:left="450"/>
        <w:jc w:val="both"/>
        <w:rPr>
          <w:color w:val="111111"/>
          <w:sz w:val="28"/>
          <w:szCs w:val="28"/>
        </w:rPr>
      </w:pPr>
      <w:r w:rsidRPr="00B84C9B">
        <w:rPr>
          <w:color w:val="111111"/>
          <w:sz w:val="28"/>
          <w:szCs w:val="28"/>
        </w:rPr>
        <w:t>придбання нового кухонного обладнання;</w:t>
      </w:r>
    </w:p>
    <w:p w:rsidR="00B84C9B" w:rsidRPr="00B84C9B" w:rsidRDefault="00B84C9B" w:rsidP="00B84C9B">
      <w:pPr>
        <w:numPr>
          <w:ilvl w:val="0"/>
          <w:numId w:val="7"/>
        </w:numPr>
        <w:shd w:val="clear" w:color="auto" w:fill="FFFFFF"/>
        <w:ind w:left="450"/>
        <w:jc w:val="both"/>
        <w:rPr>
          <w:color w:val="111111"/>
          <w:sz w:val="28"/>
          <w:szCs w:val="28"/>
        </w:rPr>
      </w:pPr>
      <w:r w:rsidRPr="00B84C9B">
        <w:rPr>
          <w:color w:val="111111"/>
          <w:sz w:val="28"/>
          <w:szCs w:val="28"/>
        </w:rPr>
        <w:t>придбання ноутбуків;</w:t>
      </w:r>
    </w:p>
    <w:p w:rsidR="00B84C9B" w:rsidRPr="00B84C9B" w:rsidRDefault="00B84C9B" w:rsidP="00B84C9B">
      <w:pPr>
        <w:numPr>
          <w:ilvl w:val="0"/>
          <w:numId w:val="7"/>
        </w:numPr>
        <w:shd w:val="clear" w:color="auto" w:fill="FFFFFF"/>
        <w:ind w:left="450"/>
        <w:jc w:val="both"/>
        <w:rPr>
          <w:color w:val="111111"/>
          <w:sz w:val="28"/>
          <w:szCs w:val="28"/>
        </w:rPr>
      </w:pPr>
      <w:r w:rsidRPr="00B84C9B">
        <w:rPr>
          <w:color w:val="111111"/>
          <w:sz w:val="28"/>
          <w:szCs w:val="28"/>
        </w:rPr>
        <w:t>оновлення необхідної документації в зв’язку зі зміною назви закладу ;</w:t>
      </w:r>
    </w:p>
    <w:p w:rsidR="00B84C9B" w:rsidRPr="00B84C9B" w:rsidRDefault="00B84C9B" w:rsidP="00B84C9B">
      <w:pPr>
        <w:numPr>
          <w:ilvl w:val="0"/>
          <w:numId w:val="7"/>
        </w:numPr>
        <w:shd w:val="clear" w:color="auto" w:fill="FFFFFF"/>
        <w:ind w:left="450"/>
        <w:jc w:val="both"/>
        <w:rPr>
          <w:color w:val="111111"/>
          <w:sz w:val="28"/>
          <w:szCs w:val="28"/>
        </w:rPr>
      </w:pPr>
      <w:r w:rsidRPr="00B84C9B">
        <w:rPr>
          <w:color w:val="111111"/>
          <w:sz w:val="28"/>
          <w:szCs w:val="28"/>
        </w:rPr>
        <w:t>передплата електронних періодичних видань</w:t>
      </w:r>
    </w:p>
    <w:p w:rsidR="00B84C9B" w:rsidRPr="00B84C9B" w:rsidRDefault="00B84C9B" w:rsidP="00B84C9B">
      <w:pPr>
        <w:shd w:val="clear" w:color="auto" w:fill="FFFFFF"/>
        <w:jc w:val="both"/>
        <w:rPr>
          <w:color w:val="111111"/>
          <w:sz w:val="28"/>
          <w:szCs w:val="28"/>
        </w:rPr>
      </w:pPr>
      <w:r w:rsidRPr="00B84C9B">
        <w:rPr>
          <w:b/>
          <w:bCs/>
          <w:color w:val="111111"/>
          <w:sz w:val="28"/>
          <w:szCs w:val="28"/>
        </w:rPr>
        <w:t>      </w:t>
      </w:r>
    </w:p>
    <w:p w:rsidR="00B84C9B" w:rsidRPr="00B84C9B" w:rsidRDefault="00B84C9B" w:rsidP="00B84C9B">
      <w:pPr>
        <w:shd w:val="clear" w:color="auto" w:fill="FFFFFF"/>
        <w:jc w:val="both"/>
        <w:rPr>
          <w:sz w:val="28"/>
          <w:szCs w:val="28"/>
        </w:rPr>
      </w:pPr>
      <w:r w:rsidRPr="00B84C9B">
        <w:rPr>
          <w:color w:val="111111"/>
          <w:sz w:val="28"/>
          <w:szCs w:val="28"/>
          <w:shd w:val="clear" w:color="auto" w:fill="FFFFFF"/>
        </w:rPr>
        <w:t>   На завершення доповіді хочу запевнити, що я на посаді директора закладу освіти  завжди   є прибічником формування ділових взаємин задля  зміцнення   атмосфери довіри, партнерства, які вже склалися в колективі педагогів, батьків та учнів.</w:t>
      </w:r>
    </w:p>
    <w:p w:rsidR="007942E2" w:rsidRDefault="007942E2"/>
    <w:sectPr w:rsidR="00794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E17"/>
    <w:multiLevelType w:val="hybridMultilevel"/>
    <w:tmpl w:val="73143EA8"/>
    <w:lvl w:ilvl="0" w:tplc="37FE5F9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7E578F5"/>
    <w:multiLevelType w:val="multilevel"/>
    <w:tmpl w:val="2500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F448B"/>
    <w:multiLevelType w:val="hybridMultilevel"/>
    <w:tmpl w:val="C3F63CD8"/>
    <w:lvl w:ilvl="0" w:tplc="73562F3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7E3197"/>
    <w:multiLevelType w:val="multilevel"/>
    <w:tmpl w:val="3F564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C171E"/>
    <w:multiLevelType w:val="hybridMultilevel"/>
    <w:tmpl w:val="7188E9F0"/>
    <w:lvl w:ilvl="0" w:tplc="F52AF62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A96CD0"/>
    <w:multiLevelType w:val="multilevel"/>
    <w:tmpl w:val="8AAA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5623E8"/>
    <w:multiLevelType w:val="multilevel"/>
    <w:tmpl w:val="4804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lvlOverride w:ilvl="0">
      <w:lvl w:ilvl="0">
        <w:numFmt w:val="bullet"/>
        <w:lvlText w:val=""/>
        <w:lvlJc w:val="left"/>
        <w:pPr>
          <w:tabs>
            <w:tab w:val="num" w:pos="720"/>
          </w:tabs>
          <w:ind w:left="720" w:hanging="360"/>
        </w:pPr>
        <w:rPr>
          <w:rFonts w:ascii="Symbol" w:hAnsi="Symbol" w:hint="default"/>
          <w:sz w:val="20"/>
        </w:rPr>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9B"/>
    <w:rsid w:val="007942E2"/>
    <w:rsid w:val="00B8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9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B84C9B"/>
    <w:pPr>
      <w:keepNext/>
      <w:jc w:val="center"/>
      <w:outlineLvl w:val="0"/>
    </w:pPr>
    <w:rPr>
      <w:b/>
      <w:color w:val="00000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C9B"/>
    <w:rPr>
      <w:rFonts w:ascii="Times New Roman" w:eastAsia="Times New Roman" w:hAnsi="Times New Roman" w:cs="Times New Roman"/>
      <w:b/>
      <w:color w:val="000000"/>
      <w:sz w:val="28"/>
      <w:szCs w:val="20"/>
      <w:lang w:val="en-US" w:eastAsia="ru-RU"/>
    </w:rPr>
  </w:style>
  <w:style w:type="character" w:styleId="a3">
    <w:name w:val="Hyperlink"/>
    <w:rsid w:val="00B84C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9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B84C9B"/>
    <w:pPr>
      <w:keepNext/>
      <w:jc w:val="center"/>
      <w:outlineLvl w:val="0"/>
    </w:pPr>
    <w:rPr>
      <w:b/>
      <w:color w:val="00000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C9B"/>
    <w:rPr>
      <w:rFonts w:ascii="Times New Roman" w:eastAsia="Times New Roman" w:hAnsi="Times New Roman" w:cs="Times New Roman"/>
      <w:b/>
      <w:color w:val="000000"/>
      <w:sz w:val="28"/>
      <w:szCs w:val="20"/>
      <w:lang w:val="en-US" w:eastAsia="ru-RU"/>
    </w:rPr>
  </w:style>
  <w:style w:type="character" w:styleId="a3">
    <w:name w:val="Hyperlink"/>
    <w:rsid w:val="00B84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ewoe.e-schools.info"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3691</Words>
  <Characters>21045</Characters>
  <Application>Microsoft Office Word</Application>
  <DocSecurity>0</DocSecurity>
  <Lines>175</Lines>
  <Paragraphs>49</Paragraphs>
  <ScaleCrop>false</ScaleCrop>
  <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2023-08-14T09:53:00Z</dcterms:created>
  <dcterms:modified xsi:type="dcterms:W3CDTF">2023-08-14T09:54:00Z</dcterms:modified>
</cp:coreProperties>
</file>