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2008"/>
        <w:gridCol w:w="1258"/>
        <w:gridCol w:w="2279"/>
        <w:gridCol w:w="2305"/>
        <w:gridCol w:w="1587"/>
      </w:tblGrid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07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2129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2320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Форма опрацювання</w:t>
            </w: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(завдання)</w:t>
            </w:r>
          </w:p>
        </w:tc>
        <w:tc>
          <w:tcPr>
            <w:tcW w:w="1606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Джерела інформації</w:t>
            </w:r>
          </w:p>
        </w:tc>
      </w:tr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7C5D72" w:rsidRPr="007C5D72" w:rsidRDefault="0084088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12.05-15.05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Парпан О.В. </w:t>
            </w:r>
          </w:p>
        </w:tc>
        <w:tc>
          <w:tcPr>
            <w:tcW w:w="2129" w:type="dxa"/>
          </w:tcPr>
          <w:p w:rsidR="00693573" w:rsidRPr="00840885" w:rsidRDefault="0084088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Повторення і закріплення вивченого матеріалу.</w:t>
            </w: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CC1" w:rsidRDefault="00D90CC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84088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2.Контрольна робота №8 «Перевірка навичок усних обчислень»</w:t>
            </w:r>
          </w:p>
          <w:p w:rsidR="00D66881" w:rsidRDefault="00D66881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90CC1" w:rsidRDefault="0084088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Аналіз контрольної роботи. Повторення таблиць множення і ділення. Ознайомлення з письмовим множенням трицифрового числа на одноцифрове без переходу через десяток.</w:t>
            </w:r>
          </w:p>
          <w:p w:rsidR="00840885" w:rsidRDefault="0084088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Pr="00D66881" w:rsidRDefault="00840885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4.Повторення ділення з остачею. Ознайомлення з письмовим множенням трицифрового числа на одноцифрове з переходом через десяток.</w:t>
            </w:r>
          </w:p>
        </w:tc>
        <w:tc>
          <w:tcPr>
            <w:tcW w:w="2320" w:type="dxa"/>
          </w:tcPr>
          <w:p w:rsidR="0070793F" w:rsidRPr="00CA0EB5" w:rsidRDefault="00CA0EB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 1(у.), 6(1 – у.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), 7, 8, 9 – у., 2, 3, 4 – письм.</w:t>
            </w:r>
          </w:p>
          <w:p w:rsidR="00D90CC1" w:rsidRPr="0070793F" w:rsidRDefault="00D90CC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0CC1" w:rsidRPr="00840885" w:rsidRDefault="00D90CC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Pr="00840885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Pr="00840885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Pr="00840885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Pr="00840885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Pr="00BD2066" w:rsidRDefault="00CA0EB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  <w:r w:rsidR="00BD2066">
              <w:rPr>
                <w:rFonts w:ascii="Times New Roman" w:hAnsi="Times New Roman"/>
                <w:sz w:val="28"/>
                <w:szCs w:val="28"/>
                <w:lang w:val="ru-RU"/>
              </w:rPr>
              <w:t>1096(у.), 10989п.), 1099(усно ознайомитись ), 1100(п.), 1101(п.), 1102(п.),1104(п.), 1105(п.), 1106(п.).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BD2066" w:rsidRDefault="00BD2066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№№1107(п.), 1108(у.), 1109(п.), 1110(п.), 1111(п.), 1113(п.)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70793F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Підручник, </w:t>
            </w:r>
          </w:p>
          <w:p w:rsidR="00D66881" w:rsidRDefault="00CA0EB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С.165</w:t>
            </w:r>
          </w:p>
          <w:p w:rsidR="006B290D" w:rsidRDefault="006B290D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D66881" w:rsidRPr="00D66881" w:rsidRDefault="00D6688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D66881" w:rsidRDefault="00CA0EB5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Вайбер</w:t>
            </w: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93AD3" w:rsidRPr="00993AD3" w:rsidRDefault="00993AD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Підручник</w:t>
            </w:r>
          </w:p>
        </w:tc>
      </w:tr>
      <w:tr w:rsidR="00984548" w:rsidRPr="00686181" w:rsidTr="006B290D">
        <w:tc>
          <w:tcPr>
            <w:tcW w:w="79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302" w:type="dxa"/>
          </w:tcPr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Парпан О.В.</w:t>
            </w:r>
          </w:p>
        </w:tc>
        <w:tc>
          <w:tcPr>
            <w:tcW w:w="2129" w:type="dxa"/>
          </w:tcPr>
          <w:p w:rsidR="00693573" w:rsidRPr="00DF658B" w:rsidRDefault="00DF658B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Правило написання не з дієсловами.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Вживання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дієслів з не в монологічному та діалогічному мовленні. </w:t>
            </w: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4548" w:rsidRDefault="0079020C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Вправи на творення і вживання дієслів теперішнього, минулого і майбутнього часу у власних висловлюваннях.</w:t>
            </w:r>
          </w:p>
          <w:p w:rsidR="00406D9B" w:rsidRDefault="00406D9B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06D9B" w:rsidRPr="00984548" w:rsidRDefault="00406D9B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Контрольна робота.Мовна тема «Дієслово»</w:t>
            </w: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Pr="00984548" w:rsidRDefault="0098454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686181" w:rsidRDefault="00693573" w:rsidP="00F10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693573" w:rsidRPr="00984548" w:rsidRDefault="00DF658B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Впр.441(у.), </w:t>
            </w:r>
            <w:r w:rsidR="001F5278">
              <w:rPr>
                <w:rFonts w:ascii="Times New Roman" w:hAnsi="Times New Roman"/>
                <w:sz w:val="28"/>
                <w:szCs w:val="28"/>
                <w:lang w:val="ru-RU"/>
              </w:rPr>
              <w:t>442(п.), 443(п.), 444(п.)</w:t>
            </w: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A797A" w:rsidRDefault="006A797A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F5278" w:rsidRPr="001F5278" w:rsidRDefault="001F527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Впр.446, 447(п.), 448, 449(підгот. до к.роботи по дієслову.</w:t>
            </w: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A797A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93573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Підручник</w:t>
            </w: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9020C" w:rsidRPr="0079020C" w:rsidRDefault="0079020C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6A797A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406D9B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Вайбер</w:t>
            </w: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84548" w:rsidRDefault="0098454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Pr="00984548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3573" w:rsidRPr="00686181" w:rsidRDefault="00693573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3573" w:rsidRPr="00E02F83" w:rsidRDefault="00693573">
      <w:pPr>
        <w:rPr>
          <w:rFonts w:ascii="Times New Roman" w:hAnsi="Times New Roman"/>
          <w:sz w:val="24"/>
          <w:szCs w:val="24"/>
        </w:rPr>
      </w:pPr>
    </w:p>
    <w:sectPr w:rsidR="00693573" w:rsidRPr="00E02F83" w:rsidSect="00E02F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83"/>
    <w:rsid w:val="0001670F"/>
    <w:rsid w:val="00017A47"/>
    <w:rsid w:val="0002399F"/>
    <w:rsid w:val="000367CE"/>
    <w:rsid w:val="000A18AE"/>
    <w:rsid w:val="001D4843"/>
    <w:rsid w:val="001F5278"/>
    <w:rsid w:val="001F54CD"/>
    <w:rsid w:val="00212059"/>
    <w:rsid w:val="0027056F"/>
    <w:rsid w:val="00292C67"/>
    <w:rsid w:val="00323804"/>
    <w:rsid w:val="0032675A"/>
    <w:rsid w:val="00330305"/>
    <w:rsid w:val="003D42D2"/>
    <w:rsid w:val="003E79D5"/>
    <w:rsid w:val="00406D9B"/>
    <w:rsid w:val="00407A8C"/>
    <w:rsid w:val="00467D40"/>
    <w:rsid w:val="00540787"/>
    <w:rsid w:val="00584648"/>
    <w:rsid w:val="006227E9"/>
    <w:rsid w:val="00686181"/>
    <w:rsid w:val="00693573"/>
    <w:rsid w:val="006A797A"/>
    <w:rsid w:val="006B290D"/>
    <w:rsid w:val="006C3F23"/>
    <w:rsid w:val="006C4B6D"/>
    <w:rsid w:val="006D0C33"/>
    <w:rsid w:val="006D59FB"/>
    <w:rsid w:val="0070793F"/>
    <w:rsid w:val="0079020C"/>
    <w:rsid w:val="007C4D24"/>
    <w:rsid w:val="007C5D72"/>
    <w:rsid w:val="00840885"/>
    <w:rsid w:val="008D5599"/>
    <w:rsid w:val="008E0D13"/>
    <w:rsid w:val="008E1461"/>
    <w:rsid w:val="0092431A"/>
    <w:rsid w:val="00984548"/>
    <w:rsid w:val="00993AD3"/>
    <w:rsid w:val="00A13414"/>
    <w:rsid w:val="00A440BE"/>
    <w:rsid w:val="00B62DA9"/>
    <w:rsid w:val="00BB175F"/>
    <w:rsid w:val="00BD2066"/>
    <w:rsid w:val="00C166AE"/>
    <w:rsid w:val="00C27CB5"/>
    <w:rsid w:val="00C469EF"/>
    <w:rsid w:val="00C94EBC"/>
    <w:rsid w:val="00CA0EB5"/>
    <w:rsid w:val="00CA6A1A"/>
    <w:rsid w:val="00CC4241"/>
    <w:rsid w:val="00CD5298"/>
    <w:rsid w:val="00D66881"/>
    <w:rsid w:val="00D90CC1"/>
    <w:rsid w:val="00DC08C2"/>
    <w:rsid w:val="00DF658B"/>
    <w:rsid w:val="00E02F83"/>
    <w:rsid w:val="00E315B6"/>
    <w:rsid w:val="00E52414"/>
    <w:rsid w:val="00EA1FD7"/>
    <w:rsid w:val="00EA5E32"/>
    <w:rsid w:val="00EC64CD"/>
    <w:rsid w:val="00F100BB"/>
    <w:rsid w:val="00F17480"/>
    <w:rsid w:val="00F81F0F"/>
    <w:rsid w:val="00F92F9F"/>
    <w:rsid w:val="00FE231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0B868F-367F-4B6C-868E-F6406CDD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Ruslana Prytyka</cp:lastModifiedBy>
  <cp:revision>2</cp:revision>
  <dcterms:created xsi:type="dcterms:W3CDTF">2020-05-13T09:58:00Z</dcterms:created>
  <dcterms:modified xsi:type="dcterms:W3CDTF">2020-05-13T09:58:00Z</dcterms:modified>
</cp:coreProperties>
</file>