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80" w:rightFromText="180" w:vertAnchor="text" w:horzAnchor="page" w:tblpX="826" w:tblpY="1492"/>
        <w:tblW w:w="10627" w:type="dxa"/>
        <w:tblLook w:val="04A0" w:firstRow="1" w:lastRow="0" w:firstColumn="1" w:lastColumn="0" w:noHBand="0" w:noVBand="1"/>
      </w:tblPr>
      <w:tblGrid>
        <w:gridCol w:w="1169"/>
        <w:gridCol w:w="1823"/>
        <w:gridCol w:w="1620"/>
        <w:gridCol w:w="71"/>
        <w:gridCol w:w="1691"/>
        <w:gridCol w:w="1985"/>
        <w:gridCol w:w="2268"/>
      </w:tblGrid>
      <w:tr w:rsidR="00904314" w:rsidRPr="00474B7C" w:rsidTr="005F78AE">
        <w:trPr>
          <w:trHeight w:val="557"/>
        </w:trPr>
        <w:tc>
          <w:tcPr>
            <w:tcW w:w="1169" w:type="dxa"/>
          </w:tcPr>
          <w:p w:rsidR="00904314" w:rsidRPr="00474B7C" w:rsidRDefault="00904314" w:rsidP="002F42A4">
            <w:pPr>
              <w:jc w:val="center"/>
              <w:rPr>
                <w:b/>
                <w:sz w:val="28"/>
                <w:szCs w:val="28"/>
              </w:rPr>
            </w:pPr>
            <w:r w:rsidRPr="00474B7C">
              <w:rPr>
                <w:b/>
                <w:sz w:val="28"/>
                <w:szCs w:val="28"/>
              </w:rPr>
              <w:t>Клас</w:t>
            </w:r>
          </w:p>
        </w:tc>
        <w:tc>
          <w:tcPr>
            <w:tcW w:w="9458" w:type="dxa"/>
            <w:gridSpan w:val="6"/>
          </w:tcPr>
          <w:p w:rsidR="00904314" w:rsidRPr="00474B7C" w:rsidRDefault="00904314" w:rsidP="002F42A4">
            <w:pPr>
              <w:jc w:val="center"/>
              <w:rPr>
                <w:b/>
                <w:sz w:val="28"/>
                <w:szCs w:val="28"/>
              </w:rPr>
            </w:pPr>
            <w:r w:rsidRPr="00474B7C">
              <w:rPr>
                <w:b/>
                <w:sz w:val="28"/>
                <w:szCs w:val="28"/>
              </w:rPr>
              <w:t>Завдання</w:t>
            </w:r>
          </w:p>
        </w:tc>
      </w:tr>
      <w:tr w:rsidR="003F1C57" w:rsidRPr="00474B7C" w:rsidTr="005F78AE">
        <w:trPr>
          <w:trHeight w:val="683"/>
        </w:trPr>
        <w:tc>
          <w:tcPr>
            <w:tcW w:w="1169" w:type="dxa"/>
            <w:vMerge w:val="restart"/>
            <w:shd w:val="clear" w:color="auto" w:fill="E2EFD9" w:themeFill="accent6" w:themeFillTint="33"/>
          </w:tcPr>
          <w:p w:rsidR="003F1C57" w:rsidRDefault="003F1C57" w:rsidP="002F42A4">
            <w:pPr>
              <w:jc w:val="center"/>
              <w:rPr>
                <w:b/>
                <w:sz w:val="28"/>
                <w:szCs w:val="28"/>
              </w:rPr>
            </w:pPr>
          </w:p>
          <w:p w:rsidR="003F1C57" w:rsidRDefault="003F1C57" w:rsidP="002F42A4">
            <w:pPr>
              <w:jc w:val="center"/>
              <w:rPr>
                <w:b/>
                <w:sz w:val="28"/>
                <w:szCs w:val="28"/>
              </w:rPr>
            </w:pPr>
            <w:r>
              <w:rPr>
                <w:b/>
                <w:sz w:val="28"/>
                <w:szCs w:val="28"/>
              </w:rPr>
              <w:t>2</w:t>
            </w:r>
          </w:p>
          <w:p w:rsidR="003F1C57" w:rsidRDefault="003F1C57" w:rsidP="002F42A4">
            <w:pPr>
              <w:jc w:val="center"/>
              <w:rPr>
                <w:b/>
                <w:sz w:val="28"/>
                <w:szCs w:val="28"/>
              </w:rPr>
            </w:pPr>
          </w:p>
          <w:p w:rsidR="003F1C57" w:rsidRPr="00474B7C" w:rsidRDefault="003F1C57" w:rsidP="002F42A4">
            <w:pPr>
              <w:jc w:val="center"/>
              <w:rPr>
                <w:b/>
                <w:sz w:val="28"/>
                <w:szCs w:val="28"/>
              </w:rPr>
            </w:pPr>
          </w:p>
        </w:tc>
        <w:tc>
          <w:tcPr>
            <w:tcW w:w="1823" w:type="dxa"/>
            <w:vMerge w:val="restart"/>
          </w:tcPr>
          <w:p w:rsidR="003F1C57" w:rsidRPr="00CE56B2" w:rsidRDefault="003F1C57" w:rsidP="002F42A4">
            <w:pPr>
              <w:rPr>
                <w:rFonts w:cstheme="minorHAnsi"/>
                <w:b/>
                <w:i/>
                <w:color w:val="000000"/>
                <w:sz w:val="28"/>
                <w:szCs w:val="28"/>
              </w:rPr>
            </w:pPr>
            <w:r w:rsidRPr="00CE56B2">
              <w:rPr>
                <w:rFonts w:cstheme="minorHAnsi"/>
                <w:b/>
                <w:i/>
                <w:color w:val="000000"/>
                <w:sz w:val="28"/>
                <w:szCs w:val="28"/>
              </w:rPr>
              <w:t>Комплекс вправ ранкової гімнастики</w:t>
            </w:r>
          </w:p>
        </w:tc>
        <w:tc>
          <w:tcPr>
            <w:tcW w:w="3382" w:type="dxa"/>
            <w:gridSpan w:val="3"/>
          </w:tcPr>
          <w:p w:rsidR="003F1C57" w:rsidRPr="001567A0" w:rsidRDefault="001567A0" w:rsidP="003F1C57">
            <w:pPr>
              <w:jc w:val="center"/>
              <w:rPr>
                <w:rFonts w:cstheme="minorHAnsi"/>
                <w:b/>
                <w:i/>
                <w:color w:val="000000"/>
                <w:sz w:val="28"/>
                <w:szCs w:val="28"/>
              </w:rPr>
            </w:pPr>
            <w:r w:rsidRPr="001567A0">
              <w:rPr>
                <w:rFonts w:cstheme="minorHAnsi"/>
                <w:b/>
                <w:i/>
                <w:color w:val="000000"/>
                <w:sz w:val="28"/>
                <w:szCs w:val="28"/>
              </w:rPr>
              <w:t>Жонглювання ракеткою м’яча для настільного тенісу</w:t>
            </w:r>
            <w:r w:rsidR="00177243">
              <w:rPr>
                <w:rFonts w:cstheme="minorHAnsi"/>
                <w:b/>
                <w:i/>
                <w:color w:val="000000"/>
                <w:sz w:val="28"/>
                <w:szCs w:val="28"/>
              </w:rPr>
              <w:t xml:space="preserve"> (набивання)</w:t>
            </w:r>
          </w:p>
        </w:tc>
        <w:tc>
          <w:tcPr>
            <w:tcW w:w="4253" w:type="dxa"/>
            <w:gridSpan w:val="2"/>
          </w:tcPr>
          <w:p w:rsidR="003F1C57" w:rsidRPr="00C12CF0" w:rsidRDefault="00C12CF0" w:rsidP="005F78AE">
            <w:pPr>
              <w:jc w:val="center"/>
              <w:rPr>
                <w:rFonts w:cstheme="minorHAnsi"/>
                <w:b/>
                <w:i/>
                <w:color w:val="000000"/>
                <w:sz w:val="28"/>
                <w:szCs w:val="28"/>
                <w:lang w:val="en-US"/>
              </w:rPr>
            </w:pPr>
            <w:r w:rsidRPr="00C12CF0">
              <w:rPr>
                <w:rFonts w:cstheme="minorHAnsi"/>
                <w:b/>
                <w:i/>
                <w:color w:val="000000"/>
                <w:sz w:val="28"/>
                <w:szCs w:val="28"/>
              </w:rPr>
              <w:t>Зупинка</w:t>
            </w:r>
            <w:r>
              <w:rPr>
                <w:rFonts w:cstheme="minorHAnsi"/>
                <w:b/>
                <w:i/>
                <w:color w:val="000000"/>
                <w:sz w:val="28"/>
                <w:szCs w:val="28"/>
              </w:rPr>
              <w:t xml:space="preserve"> м</w:t>
            </w:r>
            <w:r>
              <w:rPr>
                <w:rFonts w:cstheme="minorHAnsi"/>
                <w:b/>
                <w:i/>
                <w:color w:val="000000"/>
                <w:sz w:val="28"/>
                <w:szCs w:val="28"/>
                <w:lang w:val="en-US"/>
              </w:rPr>
              <w:t>’</w:t>
            </w:r>
            <w:r w:rsidRPr="00C12CF0">
              <w:rPr>
                <w:rFonts w:cstheme="minorHAnsi"/>
                <w:b/>
                <w:i/>
                <w:color w:val="000000"/>
                <w:sz w:val="28"/>
                <w:szCs w:val="28"/>
              </w:rPr>
              <w:t>яча котиться підошвою із</w:t>
            </w:r>
            <w:r>
              <w:rPr>
                <w:rFonts w:cstheme="minorHAnsi"/>
                <w:b/>
                <w:i/>
                <w:color w:val="000000"/>
                <w:sz w:val="28"/>
                <w:szCs w:val="28"/>
                <w:lang w:val="en-US"/>
              </w:rPr>
              <w:t xml:space="preserve"> 5</w:t>
            </w:r>
            <w:r w:rsidRPr="00C12CF0">
              <w:rPr>
                <w:rFonts w:cstheme="minorHAnsi"/>
                <w:b/>
                <w:i/>
                <w:color w:val="000000"/>
                <w:sz w:val="28"/>
                <w:szCs w:val="28"/>
              </w:rPr>
              <w:t xml:space="preserve"> спроб </w:t>
            </w:r>
            <w:r>
              <w:rPr>
                <w:rFonts w:cstheme="minorHAnsi"/>
                <w:b/>
                <w:i/>
                <w:color w:val="000000"/>
                <w:sz w:val="28"/>
                <w:szCs w:val="28"/>
                <w:lang w:val="en-US"/>
              </w:rPr>
              <w:t>(</w:t>
            </w:r>
            <w:r w:rsidRPr="00C12CF0">
              <w:rPr>
                <w:rFonts w:cstheme="minorHAnsi"/>
                <w:b/>
                <w:i/>
                <w:color w:val="000000"/>
                <w:sz w:val="28"/>
                <w:szCs w:val="28"/>
              </w:rPr>
              <w:t>кількість зупинок</w:t>
            </w:r>
            <w:r>
              <w:rPr>
                <w:rFonts w:cstheme="minorHAnsi"/>
                <w:b/>
                <w:i/>
                <w:color w:val="000000"/>
                <w:sz w:val="28"/>
                <w:szCs w:val="28"/>
                <w:lang w:val="en-US"/>
              </w:rPr>
              <w:t>)</w:t>
            </w:r>
          </w:p>
        </w:tc>
      </w:tr>
      <w:tr w:rsidR="001201CA" w:rsidRPr="00474B7C" w:rsidTr="005F78AE">
        <w:trPr>
          <w:trHeight w:val="338"/>
        </w:trPr>
        <w:tc>
          <w:tcPr>
            <w:tcW w:w="1169" w:type="dxa"/>
            <w:vMerge/>
            <w:shd w:val="clear" w:color="auto" w:fill="E2EFD9" w:themeFill="accent6" w:themeFillTint="33"/>
          </w:tcPr>
          <w:p w:rsidR="001201CA" w:rsidRDefault="001201CA" w:rsidP="002F42A4">
            <w:pPr>
              <w:jc w:val="center"/>
              <w:rPr>
                <w:b/>
                <w:sz w:val="28"/>
                <w:szCs w:val="28"/>
              </w:rPr>
            </w:pPr>
          </w:p>
        </w:tc>
        <w:tc>
          <w:tcPr>
            <w:tcW w:w="1823" w:type="dxa"/>
            <w:vMerge/>
          </w:tcPr>
          <w:p w:rsidR="001201CA" w:rsidRPr="00CE56B2" w:rsidRDefault="001201CA" w:rsidP="002F42A4">
            <w:pPr>
              <w:rPr>
                <w:rFonts w:cstheme="minorHAnsi"/>
                <w:b/>
                <w:i/>
                <w:color w:val="000000"/>
                <w:sz w:val="28"/>
                <w:szCs w:val="28"/>
              </w:rPr>
            </w:pPr>
          </w:p>
        </w:tc>
        <w:tc>
          <w:tcPr>
            <w:tcW w:w="1691" w:type="dxa"/>
            <w:gridSpan w:val="2"/>
            <w:shd w:val="clear" w:color="auto" w:fill="00B0F0"/>
          </w:tcPr>
          <w:p w:rsidR="001201CA" w:rsidRPr="007F1E8F" w:rsidRDefault="001201CA" w:rsidP="003F1C57">
            <w:pPr>
              <w:jc w:val="center"/>
              <w:rPr>
                <w:rFonts w:cstheme="minorHAnsi"/>
                <w:i/>
                <w:color w:val="000000"/>
                <w:sz w:val="28"/>
                <w:szCs w:val="28"/>
              </w:rPr>
            </w:pPr>
            <w:r>
              <w:rPr>
                <w:rFonts w:cstheme="minorHAnsi"/>
                <w:i/>
                <w:color w:val="000000"/>
                <w:sz w:val="28"/>
                <w:szCs w:val="28"/>
              </w:rPr>
              <w:t>Хлопці</w:t>
            </w:r>
          </w:p>
        </w:tc>
        <w:tc>
          <w:tcPr>
            <w:tcW w:w="1691" w:type="dxa"/>
            <w:shd w:val="clear" w:color="auto" w:fill="FA72C9"/>
          </w:tcPr>
          <w:p w:rsidR="001201CA" w:rsidRPr="007F1E8F" w:rsidRDefault="001201CA" w:rsidP="003F1C57">
            <w:pPr>
              <w:jc w:val="center"/>
              <w:rPr>
                <w:rFonts w:cstheme="minorHAnsi"/>
                <w:i/>
                <w:color w:val="000000"/>
                <w:sz w:val="28"/>
                <w:szCs w:val="28"/>
              </w:rPr>
            </w:pPr>
            <w:r>
              <w:rPr>
                <w:rFonts w:cstheme="minorHAnsi"/>
                <w:i/>
                <w:color w:val="000000"/>
                <w:sz w:val="28"/>
                <w:szCs w:val="28"/>
              </w:rPr>
              <w:t>Дівчата</w:t>
            </w:r>
          </w:p>
        </w:tc>
        <w:tc>
          <w:tcPr>
            <w:tcW w:w="1985" w:type="dxa"/>
            <w:shd w:val="clear" w:color="auto" w:fill="00B0F0"/>
          </w:tcPr>
          <w:p w:rsidR="001201CA" w:rsidRPr="00474B7C" w:rsidRDefault="001201CA" w:rsidP="001201CA">
            <w:pPr>
              <w:jc w:val="center"/>
              <w:rPr>
                <w:sz w:val="28"/>
                <w:szCs w:val="28"/>
              </w:rPr>
            </w:pPr>
            <w:r>
              <w:rPr>
                <w:rFonts w:cstheme="minorHAnsi"/>
                <w:i/>
                <w:color w:val="000000"/>
                <w:sz w:val="28"/>
                <w:szCs w:val="28"/>
              </w:rPr>
              <w:t>Хлопці</w:t>
            </w:r>
          </w:p>
        </w:tc>
        <w:tc>
          <w:tcPr>
            <w:tcW w:w="2268" w:type="dxa"/>
            <w:shd w:val="clear" w:color="auto" w:fill="F074BE"/>
          </w:tcPr>
          <w:p w:rsidR="001201CA" w:rsidRPr="00474B7C" w:rsidRDefault="001201CA" w:rsidP="001201CA">
            <w:pPr>
              <w:jc w:val="center"/>
              <w:rPr>
                <w:sz w:val="28"/>
                <w:szCs w:val="28"/>
              </w:rPr>
            </w:pPr>
            <w:r>
              <w:rPr>
                <w:rFonts w:cstheme="minorHAnsi"/>
                <w:i/>
                <w:color w:val="000000"/>
                <w:sz w:val="28"/>
                <w:szCs w:val="28"/>
              </w:rPr>
              <w:t>Дівчата</w:t>
            </w:r>
          </w:p>
        </w:tc>
      </w:tr>
      <w:tr w:rsidR="001201CA" w:rsidRPr="00474B7C" w:rsidTr="005F78AE">
        <w:trPr>
          <w:trHeight w:val="337"/>
        </w:trPr>
        <w:tc>
          <w:tcPr>
            <w:tcW w:w="1169" w:type="dxa"/>
            <w:vMerge/>
            <w:shd w:val="clear" w:color="auto" w:fill="E2EFD9" w:themeFill="accent6" w:themeFillTint="33"/>
          </w:tcPr>
          <w:p w:rsidR="001201CA" w:rsidRDefault="001201CA" w:rsidP="002F42A4">
            <w:pPr>
              <w:jc w:val="center"/>
              <w:rPr>
                <w:b/>
                <w:sz w:val="28"/>
                <w:szCs w:val="28"/>
              </w:rPr>
            </w:pPr>
          </w:p>
        </w:tc>
        <w:tc>
          <w:tcPr>
            <w:tcW w:w="1823" w:type="dxa"/>
            <w:vMerge/>
          </w:tcPr>
          <w:p w:rsidR="001201CA" w:rsidRPr="00CE56B2" w:rsidRDefault="001201CA" w:rsidP="002F42A4">
            <w:pPr>
              <w:rPr>
                <w:rFonts w:cstheme="minorHAnsi"/>
                <w:b/>
                <w:i/>
                <w:color w:val="000000"/>
                <w:sz w:val="28"/>
                <w:szCs w:val="28"/>
              </w:rPr>
            </w:pPr>
          </w:p>
        </w:tc>
        <w:tc>
          <w:tcPr>
            <w:tcW w:w="1691" w:type="dxa"/>
            <w:gridSpan w:val="2"/>
            <w:shd w:val="clear" w:color="auto" w:fill="00B0F0"/>
          </w:tcPr>
          <w:p w:rsidR="001201CA" w:rsidRPr="007F1E8F" w:rsidRDefault="001567A0" w:rsidP="003F1C57">
            <w:pPr>
              <w:jc w:val="center"/>
              <w:rPr>
                <w:rFonts w:cstheme="minorHAnsi"/>
                <w:i/>
                <w:color w:val="000000"/>
                <w:sz w:val="28"/>
                <w:szCs w:val="28"/>
              </w:rPr>
            </w:pPr>
            <w:r>
              <w:rPr>
                <w:rFonts w:cstheme="minorHAnsi"/>
                <w:i/>
                <w:color w:val="000000"/>
                <w:sz w:val="28"/>
                <w:szCs w:val="28"/>
              </w:rPr>
              <w:t>25-30</w:t>
            </w:r>
          </w:p>
        </w:tc>
        <w:tc>
          <w:tcPr>
            <w:tcW w:w="1691" w:type="dxa"/>
            <w:shd w:val="clear" w:color="auto" w:fill="FA72C9"/>
          </w:tcPr>
          <w:p w:rsidR="001201CA" w:rsidRPr="007F1E8F" w:rsidRDefault="001567A0" w:rsidP="003F1C57">
            <w:pPr>
              <w:jc w:val="center"/>
              <w:rPr>
                <w:rFonts w:cstheme="minorHAnsi"/>
                <w:i/>
                <w:color w:val="000000"/>
                <w:sz w:val="28"/>
                <w:szCs w:val="28"/>
              </w:rPr>
            </w:pPr>
            <w:r>
              <w:rPr>
                <w:rFonts w:cstheme="minorHAnsi"/>
                <w:i/>
                <w:color w:val="000000"/>
                <w:sz w:val="28"/>
                <w:szCs w:val="28"/>
              </w:rPr>
              <w:t>20-25</w:t>
            </w:r>
          </w:p>
        </w:tc>
        <w:tc>
          <w:tcPr>
            <w:tcW w:w="1985" w:type="dxa"/>
            <w:shd w:val="clear" w:color="auto" w:fill="00B0F0"/>
          </w:tcPr>
          <w:p w:rsidR="001201CA" w:rsidRPr="00C12CF0" w:rsidRDefault="00C12CF0" w:rsidP="001201CA">
            <w:pPr>
              <w:jc w:val="center"/>
              <w:rPr>
                <w:i/>
                <w:sz w:val="28"/>
                <w:szCs w:val="28"/>
                <w:lang w:val="en-US"/>
              </w:rPr>
            </w:pPr>
            <w:r>
              <w:rPr>
                <w:i/>
                <w:sz w:val="28"/>
                <w:szCs w:val="28"/>
                <w:lang w:val="en-US"/>
              </w:rPr>
              <w:t>2-5</w:t>
            </w:r>
          </w:p>
        </w:tc>
        <w:tc>
          <w:tcPr>
            <w:tcW w:w="2268" w:type="dxa"/>
            <w:shd w:val="clear" w:color="auto" w:fill="F074BE"/>
          </w:tcPr>
          <w:p w:rsidR="001201CA" w:rsidRPr="00C12CF0" w:rsidRDefault="00C12CF0" w:rsidP="001201CA">
            <w:pPr>
              <w:jc w:val="center"/>
              <w:rPr>
                <w:i/>
                <w:sz w:val="28"/>
                <w:szCs w:val="28"/>
                <w:lang w:val="en-US"/>
              </w:rPr>
            </w:pPr>
            <w:r>
              <w:rPr>
                <w:i/>
                <w:sz w:val="28"/>
                <w:szCs w:val="28"/>
                <w:lang w:val="en-US"/>
              </w:rPr>
              <w:t>2-4</w:t>
            </w:r>
          </w:p>
        </w:tc>
      </w:tr>
      <w:tr w:rsidR="003F1C57" w:rsidRPr="00474B7C" w:rsidTr="005F78AE">
        <w:trPr>
          <w:trHeight w:val="683"/>
        </w:trPr>
        <w:tc>
          <w:tcPr>
            <w:tcW w:w="1169" w:type="dxa"/>
            <w:vMerge w:val="restart"/>
            <w:shd w:val="clear" w:color="auto" w:fill="E2EFD9" w:themeFill="accent6" w:themeFillTint="33"/>
          </w:tcPr>
          <w:p w:rsidR="003F1C57" w:rsidRDefault="003F1C57" w:rsidP="002F42A4">
            <w:pPr>
              <w:jc w:val="center"/>
              <w:rPr>
                <w:b/>
                <w:sz w:val="28"/>
                <w:szCs w:val="28"/>
              </w:rPr>
            </w:pPr>
          </w:p>
          <w:p w:rsidR="003F1C57" w:rsidRPr="00474B7C" w:rsidRDefault="003F1C57" w:rsidP="002F42A4">
            <w:pPr>
              <w:jc w:val="center"/>
              <w:rPr>
                <w:b/>
                <w:sz w:val="28"/>
                <w:szCs w:val="28"/>
              </w:rPr>
            </w:pPr>
            <w:r>
              <w:rPr>
                <w:b/>
                <w:sz w:val="28"/>
                <w:szCs w:val="28"/>
              </w:rPr>
              <w:t>3</w:t>
            </w:r>
          </w:p>
        </w:tc>
        <w:tc>
          <w:tcPr>
            <w:tcW w:w="1823" w:type="dxa"/>
            <w:vMerge w:val="restart"/>
          </w:tcPr>
          <w:p w:rsidR="003F1C57" w:rsidRPr="00CE56B2" w:rsidRDefault="003F1C57" w:rsidP="002F42A4">
            <w:pPr>
              <w:rPr>
                <w:rFonts w:cstheme="minorHAnsi"/>
                <w:b/>
                <w:i/>
                <w:color w:val="000000"/>
                <w:sz w:val="28"/>
                <w:szCs w:val="28"/>
              </w:rPr>
            </w:pPr>
            <w:r w:rsidRPr="00CE56B2">
              <w:rPr>
                <w:rFonts w:cstheme="minorHAnsi"/>
                <w:b/>
                <w:i/>
                <w:color w:val="000000"/>
                <w:sz w:val="28"/>
                <w:szCs w:val="28"/>
              </w:rPr>
              <w:t>Комплекс вправ ранкової гімнастики</w:t>
            </w:r>
          </w:p>
        </w:tc>
        <w:tc>
          <w:tcPr>
            <w:tcW w:w="3382" w:type="dxa"/>
            <w:gridSpan w:val="3"/>
          </w:tcPr>
          <w:p w:rsidR="003F1C57" w:rsidRPr="007F1E8F" w:rsidRDefault="001567A0" w:rsidP="003F1C57">
            <w:pPr>
              <w:jc w:val="center"/>
              <w:rPr>
                <w:rFonts w:cstheme="minorHAnsi"/>
                <w:i/>
                <w:color w:val="000000"/>
                <w:sz w:val="28"/>
                <w:szCs w:val="28"/>
              </w:rPr>
            </w:pPr>
            <w:r w:rsidRPr="001567A0">
              <w:rPr>
                <w:rFonts w:cstheme="minorHAnsi"/>
                <w:b/>
                <w:i/>
                <w:color w:val="000000"/>
                <w:sz w:val="28"/>
                <w:szCs w:val="28"/>
              </w:rPr>
              <w:t>Жонглювання ракеткою м’яча для настільного тенісу</w:t>
            </w:r>
            <w:r w:rsidR="00177243">
              <w:rPr>
                <w:rFonts w:cstheme="minorHAnsi"/>
                <w:b/>
                <w:i/>
                <w:color w:val="000000"/>
                <w:sz w:val="28"/>
                <w:szCs w:val="28"/>
              </w:rPr>
              <w:t xml:space="preserve"> (набивання)</w:t>
            </w:r>
          </w:p>
        </w:tc>
        <w:tc>
          <w:tcPr>
            <w:tcW w:w="4253" w:type="dxa"/>
            <w:gridSpan w:val="2"/>
          </w:tcPr>
          <w:p w:rsidR="003F1C57" w:rsidRPr="007475EC" w:rsidRDefault="00C12CF0" w:rsidP="005F78AE">
            <w:pPr>
              <w:jc w:val="center"/>
              <w:rPr>
                <w:i/>
                <w:sz w:val="28"/>
                <w:szCs w:val="28"/>
              </w:rPr>
            </w:pPr>
            <w:r>
              <w:rPr>
                <w:rFonts w:cstheme="minorHAnsi"/>
                <w:b/>
                <w:i/>
                <w:color w:val="000000"/>
                <w:sz w:val="24"/>
                <w:szCs w:val="24"/>
              </w:rPr>
              <w:t>7 ударів по нерухомому м’ячу на точність одним із вивчених способів</w:t>
            </w:r>
          </w:p>
        </w:tc>
      </w:tr>
      <w:tr w:rsidR="001201CA" w:rsidRPr="00474B7C" w:rsidTr="005F78AE">
        <w:trPr>
          <w:trHeight w:val="338"/>
        </w:trPr>
        <w:tc>
          <w:tcPr>
            <w:tcW w:w="1169" w:type="dxa"/>
            <w:vMerge/>
            <w:shd w:val="clear" w:color="auto" w:fill="E2EFD9" w:themeFill="accent6" w:themeFillTint="33"/>
          </w:tcPr>
          <w:p w:rsidR="001201CA" w:rsidRDefault="001201CA" w:rsidP="002F42A4">
            <w:pPr>
              <w:jc w:val="center"/>
              <w:rPr>
                <w:b/>
                <w:sz w:val="28"/>
                <w:szCs w:val="28"/>
              </w:rPr>
            </w:pPr>
          </w:p>
        </w:tc>
        <w:tc>
          <w:tcPr>
            <w:tcW w:w="1823" w:type="dxa"/>
            <w:vMerge/>
          </w:tcPr>
          <w:p w:rsidR="001201CA" w:rsidRPr="00CE56B2" w:rsidRDefault="001201CA" w:rsidP="002F42A4">
            <w:pPr>
              <w:rPr>
                <w:rFonts w:cstheme="minorHAnsi"/>
                <w:b/>
                <w:i/>
                <w:color w:val="000000"/>
                <w:sz w:val="28"/>
                <w:szCs w:val="28"/>
              </w:rPr>
            </w:pPr>
          </w:p>
        </w:tc>
        <w:tc>
          <w:tcPr>
            <w:tcW w:w="1691" w:type="dxa"/>
            <w:gridSpan w:val="2"/>
            <w:shd w:val="clear" w:color="auto" w:fill="00B0F0"/>
          </w:tcPr>
          <w:p w:rsidR="001201CA" w:rsidRPr="007F1E8F" w:rsidRDefault="001201CA" w:rsidP="003F1C57">
            <w:pPr>
              <w:jc w:val="center"/>
              <w:rPr>
                <w:rFonts w:cstheme="minorHAnsi"/>
                <w:i/>
                <w:color w:val="000000"/>
                <w:sz w:val="28"/>
                <w:szCs w:val="28"/>
              </w:rPr>
            </w:pPr>
            <w:r>
              <w:rPr>
                <w:rFonts w:cstheme="minorHAnsi"/>
                <w:i/>
                <w:color w:val="000000"/>
                <w:sz w:val="28"/>
                <w:szCs w:val="28"/>
              </w:rPr>
              <w:t>Хлопці</w:t>
            </w:r>
          </w:p>
        </w:tc>
        <w:tc>
          <w:tcPr>
            <w:tcW w:w="1691" w:type="dxa"/>
            <w:shd w:val="clear" w:color="auto" w:fill="FA72C9"/>
          </w:tcPr>
          <w:p w:rsidR="001201CA" w:rsidRPr="007F1E8F" w:rsidRDefault="001201CA" w:rsidP="003F1C57">
            <w:pPr>
              <w:jc w:val="center"/>
              <w:rPr>
                <w:rFonts w:cstheme="minorHAnsi"/>
                <w:i/>
                <w:color w:val="000000"/>
                <w:sz w:val="28"/>
                <w:szCs w:val="28"/>
              </w:rPr>
            </w:pPr>
            <w:r>
              <w:rPr>
                <w:rFonts w:cstheme="minorHAnsi"/>
                <w:i/>
                <w:color w:val="000000"/>
                <w:sz w:val="28"/>
                <w:szCs w:val="28"/>
              </w:rPr>
              <w:t>Дівчата</w:t>
            </w:r>
          </w:p>
        </w:tc>
        <w:tc>
          <w:tcPr>
            <w:tcW w:w="1985" w:type="dxa"/>
            <w:shd w:val="clear" w:color="auto" w:fill="00B0F0"/>
          </w:tcPr>
          <w:p w:rsidR="001201CA" w:rsidRPr="007475EC" w:rsidRDefault="001201CA" w:rsidP="001201CA">
            <w:pPr>
              <w:jc w:val="center"/>
              <w:rPr>
                <w:i/>
                <w:sz w:val="28"/>
                <w:szCs w:val="28"/>
              </w:rPr>
            </w:pPr>
            <w:r w:rsidRPr="007475EC">
              <w:rPr>
                <w:rFonts w:cstheme="minorHAnsi"/>
                <w:i/>
                <w:color w:val="000000"/>
                <w:sz w:val="28"/>
                <w:szCs w:val="28"/>
              </w:rPr>
              <w:t>Хлопці</w:t>
            </w:r>
          </w:p>
        </w:tc>
        <w:tc>
          <w:tcPr>
            <w:tcW w:w="2268" w:type="dxa"/>
            <w:shd w:val="clear" w:color="auto" w:fill="F074BE"/>
          </w:tcPr>
          <w:p w:rsidR="001201CA" w:rsidRPr="007475EC" w:rsidRDefault="001201CA" w:rsidP="001201CA">
            <w:pPr>
              <w:jc w:val="center"/>
              <w:rPr>
                <w:i/>
                <w:sz w:val="28"/>
                <w:szCs w:val="28"/>
              </w:rPr>
            </w:pPr>
            <w:r w:rsidRPr="007475EC">
              <w:rPr>
                <w:rFonts w:cstheme="minorHAnsi"/>
                <w:i/>
                <w:color w:val="000000"/>
                <w:sz w:val="28"/>
                <w:szCs w:val="28"/>
              </w:rPr>
              <w:t>Дівчата</w:t>
            </w:r>
          </w:p>
        </w:tc>
      </w:tr>
      <w:tr w:rsidR="001201CA" w:rsidRPr="00474B7C" w:rsidTr="005F78AE">
        <w:trPr>
          <w:trHeight w:val="337"/>
        </w:trPr>
        <w:tc>
          <w:tcPr>
            <w:tcW w:w="1169" w:type="dxa"/>
            <w:vMerge/>
            <w:shd w:val="clear" w:color="auto" w:fill="E2EFD9" w:themeFill="accent6" w:themeFillTint="33"/>
          </w:tcPr>
          <w:p w:rsidR="001201CA" w:rsidRDefault="001201CA" w:rsidP="002F42A4">
            <w:pPr>
              <w:jc w:val="center"/>
              <w:rPr>
                <w:b/>
                <w:sz w:val="28"/>
                <w:szCs w:val="28"/>
              </w:rPr>
            </w:pPr>
          </w:p>
        </w:tc>
        <w:tc>
          <w:tcPr>
            <w:tcW w:w="1823" w:type="dxa"/>
            <w:vMerge/>
          </w:tcPr>
          <w:p w:rsidR="001201CA" w:rsidRPr="00CE56B2" w:rsidRDefault="001201CA" w:rsidP="002F42A4">
            <w:pPr>
              <w:rPr>
                <w:rFonts w:cstheme="minorHAnsi"/>
                <w:b/>
                <w:i/>
                <w:color w:val="000000"/>
                <w:sz w:val="28"/>
                <w:szCs w:val="28"/>
              </w:rPr>
            </w:pPr>
          </w:p>
        </w:tc>
        <w:tc>
          <w:tcPr>
            <w:tcW w:w="1691" w:type="dxa"/>
            <w:gridSpan w:val="2"/>
            <w:shd w:val="clear" w:color="auto" w:fill="00B0F0"/>
          </w:tcPr>
          <w:p w:rsidR="001201CA" w:rsidRPr="007F1E8F" w:rsidRDefault="001567A0" w:rsidP="003F1C57">
            <w:pPr>
              <w:jc w:val="center"/>
              <w:rPr>
                <w:rFonts w:cstheme="minorHAnsi"/>
                <w:i/>
                <w:color w:val="000000"/>
                <w:sz w:val="28"/>
                <w:szCs w:val="28"/>
              </w:rPr>
            </w:pPr>
            <w:r>
              <w:rPr>
                <w:rFonts w:cstheme="minorHAnsi"/>
                <w:i/>
                <w:color w:val="000000"/>
                <w:sz w:val="28"/>
                <w:szCs w:val="28"/>
              </w:rPr>
              <w:t>30-40</w:t>
            </w:r>
          </w:p>
        </w:tc>
        <w:tc>
          <w:tcPr>
            <w:tcW w:w="1691" w:type="dxa"/>
            <w:shd w:val="clear" w:color="auto" w:fill="FA72C9"/>
          </w:tcPr>
          <w:p w:rsidR="001201CA" w:rsidRPr="007F1E8F" w:rsidRDefault="001567A0" w:rsidP="003F1C57">
            <w:pPr>
              <w:jc w:val="center"/>
              <w:rPr>
                <w:rFonts w:cstheme="minorHAnsi"/>
                <w:i/>
                <w:color w:val="000000"/>
                <w:sz w:val="28"/>
                <w:szCs w:val="28"/>
              </w:rPr>
            </w:pPr>
            <w:r>
              <w:rPr>
                <w:rFonts w:cstheme="minorHAnsi"/>
                <w:i/>
                <w:color w:val="000000"/>
                <w:sz w:val="28"/>
                <w:szCs w:val="28"/>
              </w:rPr>
              <w:t>30-35</w:t>
            </w:r>
          </w:p>
        </w:tc>
        <w:tc>
          <w:tcPr>
            <w:tcW w:w="1985" w:type="dxa"/>
            <w:shd w:val="clear" w:color="auto" w:fill="00B0F0"/>
          </w:tcPr>
          <w:p w:rsidR="001201CA" w:rsidRPr="00C12CF0" w:rsidRDefault="00C12CF0" w:rsidP="001201CA">
            <w:pPr>
              <w:jc w:val="center"/>
              <w:rPr>
                <w:i/>
                <w:sz w:val="28"/>
                <w:szCs w:val="28"/>
                <w:lang w:val="en-US"/>
              </w:rPr>
            </w:pPr>
            <w:r>
              <w:rPr>
                <w:i/>
                <w:sz w:val="28"/>
                <w:szCs w:val="28"/>
                <w:lang w:val="en-US"/>
              </w:rPr>
              <w:t>2-4</w:t>
            </w:r>
          </w:p>
        </w:tc>
        <w:tc>
          <w:tcPr>
            <w:tcW w:w="2268" w:type="dxa"/>
            <w:shd w:val="clear" w:color="auto" w:fill="F074BE"/>
          </w:tcPr>
          <w:p w:rsidR="001201CA" w:rsidRPr="00C12CF0" w:rsidRDefault="00DB11CE" w:rsidP="001201CA">
            <w:pPr>
              <w:jc w:val="center"/>
              <w:rPr>
                <w:i/>
                <w:sz w:val="28"/>
                <w:szCs w:val="28"/>
                <w:lang w:val="en-US"/>
              </w:rPr>
            </w:pPr>
            <w:r>
              <w:rPr>
                <w:i/>
                <w:sz w:val="28"/>
                <w:szCs w:val="28"/>
                <w:lang w:val="en-US"/>
              </w:rPr>
              <w:t>1-3</w:t>
            </w:r>
          </w:p>
        </w:tc>
      </w:tr>
      <w:tr w:rsidR="003F1C57" w:rsidRPr="00474B7C" w:rsidTr="005F78AE">
        <w:trPr>
          <w:trHeight w:val="743"/>
        </w:trPr>
        <w:tc>
          <w:tcPr>
            <w:tcW w:w="1169" w:type="dxa"/>
            <w:vMerge w:val="restart"/>
            <w:shd w:val="clear" w:color="auto" w:fill="E2EFD9" w:themeFill="accent6" w:themeFillTint="33"/>
          </w:tcPr>
          <w:p w:rsidR="003F1C57" w:rsidRDefault="003F1C57" w:rsidP="002F42A4">
            <w:pPr>
              <w:jc w:val="center"/>
              <w:rPr>
                <w:b/>
                <w:sz w:val="28"/>
                <w:szCs w:val="28"/>
              </w:rPr>
            </w:pPr>
          </w:p>
          <w:p w:rsidR="003F1C57" w:rsidRPr="00474B7C" w:rsidRDefault="003F1C57" w:rsidP="002F42A4">
            <w:pPr>
              <w:jc w:val="center"/>
              <w:rPr>
                <w:b/>
                <w:sz w:val="28"/>
                <w:szCs w:val="28"/>
              </w:rPr>
            </w:pPr>
            <w:r>
              <w:rPr>
                <w:b/>
                <w:sz w:val="28"/>
                <w:szCs w:val="28"/>
              </w:rPr>
              <w:t>4</w:t>
            </w:r>
          </w:p>
        </w:tc>
        <w:tc>
          <w:tcPr>
            <w:tcW w:w="1823" w:type="dxa"/>
            <w:vMerge w:val="restart"/>
          </w:tcPr>
          <w:p w:rsidR="003F1C57" w:rsidRPr="00CE56B2" w:rsidRDefault="003F1C57" w:rsidP="002F42A4">
            <w:pPr>
              <w:rPr>
                <w:rFonts w:cstheme="minorHAnsi"/>
                <w:b/>
                <w:i/>
                <w:color w:val="000000"/>
                <w:sz w:val="28"/>
                <w:szCs w:val="28"/>
              </w:rPr>
            </w:pPr>
            <w:r w:rsidRPr="00CE56B2">
              <w:rPr>
                <w:rFonts w:cstheme="minorHAnsi"/>
                <w:b/>
                <w:i/>
                <w:color w:val="000000"/>
                <w:sz w:val="28"/>
                <w:szCs w:val="28"/>
              </w:rPr>
              <w:t>Комплекс вправ ранкової гімнастики</w:t>
            </w:r>
          </w:p>
        </w:tc>
        <w:tc>
          <w:tcPr>
            <w:tcW w:w="3382" w:type="dxa"/>
            <w:gridSpan w:val="3"/>
          </w:tcPr>
          <w:p w:rsidR="003F1C57" w:rsidRPr="007F1E8F" w:rsidRDefault="001567A0" w:rsidP="003F1C57">
            <w:pPr>
              <w:jc w:val="center"/>
              <w:rPr>
                <w:rFonts w:cstheme="minorHAnsi"/>
                <w:i/>
                <w:color w:val="000000"/>
                <w:sz w:val="28"/>
                <w:szCs w:val="28"/>
              </w:rPr>
            </w:pPr>
            <w:r w:rsidRPr="001567A0">
              <w:rPr>
                <w:rFonts w:cstheme="minorHAnsi"/>
                <w:b/>
                <w:i/>
                <w:color w:val="000000"/>
                <w:sz w:val="28"/>
                <w:szCs w:val="28"/>
              </w:rPr>
              <w:t>Жонглювання ракеткою м’яча для настільного тенісу</w:t>
            </w:r>
            <w:r w:rsidR="00177243">
              <w:rPr>
                <w:rFonts w:cstheme="minorHAnsi"/>
                <w:b/>
                <w:i/>
                <w:color w:val="000000"/>
                <w:sz w:val="28"/>
                <w:szCs w:val="28"/>
              </w:rPr>
              <w:t xml:space="preserve"> (набивання)</w:t>
            </w:r>
          </w:p>
        </w:tc>
        <w:tc>
          <w:tcPr>
            <w:tcW w:w="4253" w:type="dxa"/>
            <w:gridSpan w:val="2"/>
          </w:tcPr>
          <w:p w:rsidR="003F1C57" w:rsidRPr="005F78AE" w:rsidRDefault="00C12CF0" w:rsidP="005F78AE">
            <w:pPr>
              <w:jc w:val="center"/>
              <w:rPr>
                <w:i/>
                <w:sz w:val="28"/>
                <w:szCs w:val="28"/>
                <w:lang w:val="ru-RU"/>
              </w:rPr>
            </w:pPr>
            <w:r>
              <w:rPr>
                <w:rFonts w:cstheme="minorHAnsi"/>
                <w:b/>
                <w:i/>
                <w:color w:val="000000"/>
                <w:sz w:val="24"/>
                <w:szCs w:val="24"/>
              </w:rPr>
              <w:t>7 ударів по нерухомому м’ячу на точність одним із вивчених способів</w:t>
            </w:r>
          </w:p>
        </w:tc>
      </w:tr>
      <w:tr w:rsidR="001201CA" w:rsidRPr="00474B7C" w:rsidTr="005F78AE">
        <w:trPr>
          <w:trHeight w:val="368"/>
        </w:trPr>
        <w:tc>
          <w:tcPr>
            <w:tcW w:w="1169" w:type="dxa"/>
            <w:vMerge/>
            <w:shd w:val="clear" w:color="auto" w:fill="E2EFD9" w:themeFill="accent6" w:themeFillTint="33"/>
          </w:tcPr>
          <w:p w:rsidR="001201CA" w:rsidRDefault="001201CA" w:rsidP="002F42A4">
            <w:pPr>
              <w:jc w:val="center"/>
              <w:rPr>
                <w:b/>
                <w:sz w:val="28"/>
                <w:szCs w:val="28"/>
              </w:rPr>
            </w:pPr>
          </w:p>
        </w:tc>
        <w:tc>
          <w:tcPr>
            <w:tcW w:w="1823" w:type="dxa"/>
            <w:vMerge/>
          </w:tcPr>
          <w:p w:rsidR="001201CA" w:rsidRPr="00CE56B2" w:rsidRDefault="001201CA" w:rsidP="002F42A4">
            <w:pPr>
              <w:rPr>
                <w:rFonts w:cstheme="minorHAnsi"/>
                <w:b/>
                <w:i/>
                <w:color w:val="000000"/>
                <w:sz w:val="28"/>
                <w:szCs w:val="28"/>
              </w:rPr>
            </w:pPr>
          </w:p>
        </w:tc>
        <w:tc>
          <w:tcPr>
            <w:tcW w:w="1691" w:type="dxa"/>
            <w:gridSpan w:val="2"/>
            <w:shd w:val="clear" w:color="auto" w:fill="00B0F0"/>
          </w:tcPr>
          <w:p w:rsidR="001201CA" w:rsidRPr="007F1E8F" w:rsidRDefault="001201CA" w:rsidP="003F1C57">
            <w:pPr>
              <w:jc w:val="center"/>
              <w:rPr>
                <w:rFonts w:cstheme="minorHAnsi"/>
                <w:i/>
                <w:color w:val="000000"/>
                <w:sz w:val="28"/>
                <w:szCs w:val="28"/>
              </w:rPr>
            </w:pPr>
            <w:r>
              <w:rPr>
                <w:rFonts w:cstheme="minorHAnsi"/>
                <w:i/>
                <w:color w:val="000000"/>
                <w:sz w:val="28"/>
                <w:szCs w:val="28"/>
              </w:rPr>
              <w:t>Хлопці</w:t>
            </w:r>
          </w:p>
        </w:tc>
        <w:tc>
          <w:tcPr>
            <w:tcW w:w="1691" w:type="dxa"/>
            <w:shd w:val="clear" w:color="auto" w:fill="FA72C9"/>
          </w:tcPr>
          <w:p w:rsidR="001201CA" w:rsidRPr="007F1E8F" w:rsidRDefault="001201CA" w:rsidP="003F1C57">
            <w:pPr>
              <w:jc w:val="center"/>
              <w:rPr>
                <w:rFonts w:cstheme="minorHAnsi"/>
                <w:i/>
                <w:color w:val="000000"/>
                <w:sz w:val="28"/>
                <w:szCs w:val="28"/>
              </w:rPr>
            </w:pPr>
            <w:r>
              <w:rPr>
                <w:rFonts w:cstheme="minorHAnsi"/>
                <w:i/>
                <w:color w:val="000000"/>
                <w:sz w:val="28"/>
                <w:szCs w:val="28"/>
              </w:rPr>
              <w:t>Дівчата</w:t>
            </w:r>
          </w:p>
        </w:tc>
        <w:tc>
          <w:tcPr>
            <w:tcW w:w="1985" w:type="dxa"/>
            <w:shd w:val="clear" w:color="auto" w:fill="00B0F0"/>
          </w:tcPr>
          <w:p w:rsidR="001201CA" w:rsidRPr="007475EC" w:rsidRDefault="001201CA" w:rsidP="001201CA">
            <w:pPr>
              <w:jc w:val="center"/>
              <w:rPr>
                <w:i/>
                <w:sz w:val="28"/>
                <w:szCs w:val="28"/>
              </w:rPr>
            </w:pPr>
            <w:r w:rsidRPr="007475EC">
              <w:rPr>
                <w:rFonts w:cstheme="minorHAnsi"/>
                <w:i/>
                <w:color w:val="000000"/>
                <w:sz w:val="28"/>
                <w:szCs w:val="28"/>
              </w:rPr>
              <w:t>Хлопці</w:t>
            </w:r>
          </w:p>
        </w:tc>
        <w:tc>
          <w:tcPr>
            <w:tcW w:w="2268" w:type="dxa"/>
            <w:shd w:val="clear" w:color="auto" w:fill="F074BE"/>
          </w:tcPr>
          <w:p w:rsidR="001201CA" w:rsidRPr="007475EC" w:rsidRDefault="001201CA" w:rsidP="001201CA">
            <w:pPr>
              <w:jc w:val="center"/>
              <w:rPr>
                <w:i/>
                <w:sz w:val="28"/>
                <w:szCs w:val="28"/>
              </w:rPr>
            </w:pPr>
            <w:r w:rsidRPr="007475EC">
              <w:rPr>
                <w:rFonts w:cstheme="minorHAnsi"/>
                <w:i/>
                <w:color w:val="000000"/>
                <w:sz w:val="28"/>
                <w:szCs w:val="28"/>
              </w:rPr>
              <w:t>Дівчата</w:t>
            </w:r>
          </w:p>
        </w:tc>
      </w:tr>
      <w:tr w:rsidR="001201CA" w:rsidRPr="00474B7C" w:rsidTr="005F78AE">
        <w:trPr>
          <w:trHeight w:val="367"/>
        </w:trPr>
        <w:tc>
          <w:tcPr>
            <w:tcW w:w="1169" w:type="dxa"/>
            <w:vMerge/>
            <w:shd w:val="clear" w:color="auto" w:fill="E2EFD9" w:themeFill="accent6" w:themeFillTint="33"/>
          </w:tcPr>
          <w:p w:rsidR="001201CA" w:rsidRDefault="001201CA" w:rsidP="002F42A4">
            <w:pPr>
              <w:jc w:val="center"/>
              <w:rPr>
                <w:b/>
                <w:sz w:val="28"/>
                <w:szCs w:val="28"/>
              </w:rPr>
            </w:pPr>
          </w:p>
        </w:tc>
        <w:tc>
          <w:tcPr>
            <w:tcW w:w="1823" w:type="dxa"/>
            <w:vMerge/>
          </w:tcPr>
          <w:p w:rsidR="001201CA" w:rsidRPr="00CE56B2" w:rsidRDefault="001201CA" w:rsidP="002F42A4">
            <w:pPr>
              <w:rPr>
                <w:rFonts w:cstheme="minorHAnsi"/>
                <w:b/>
                <w:i/>
                <w:color w:val="000000"/>
                <w:sz w:val="28"/>
                <w:szCs w:val="28"/>
              </w:rPr>
            </w:pPr>
          </w:p>
        </w:tc>
        <w:tc>
          <w:tcPr>
            <w:tcW w:w="1691" w:type="dxa"/>
            <w:gridSpan w:val="2"/>
            <w:shd w:val="clear" w:color="auto" w:fill="00B0F0"/>
          </w:tcPr>
          <w:p w:rsidR="001201CA" w:rsidRPr="007F1E8F" w:rsidRDefault="001567A0" w:rsidP="003F1C57">
            <w:pPr>
              <w:jc w:val="center"/>
              <w:rPr>
                <w:rFonts w:cstheme="minorHAnsi"/>
                <w:i/>
                <w:color w:val="000000"/>
                <w:sz w:val="28"/>
                <w:szCs w:val="28"/>
              </w:rPr>
            </w:pPr>
            <w:r>
              <w:rPr>
                <w:rFonts w:cstheme="minorHAnsi"/>
                <w:i/>
                <w:color w:val="000000"/>
                <w:sz w:val="28"/>
                <w:szCs w:val="28"/>
              </w:rPr>
              <w:t>40-60</w:t>
            </w:r>
          </w:p>
        </w:tc>
        <w:tc>
          <w:tcPr>
            <w:tcW w:w="1691" w:type="dxa"/>
            <w:shd w:val="clear" w:color="auto" w:fill="FA72C9"/>
          </w:tcPr>
          <w:p w:rsidR="001201CA" w:rsidRPr="007F1E8F" w:rsidRDefault="001567A0" w:rsidP="003F1C57">
            <w:pPr>
              <w:jc w:val="center"/>
              <w:rPr>
                <w:rFonts w:cstheme="minorHAnsi"/>
                <w:i/>
                <w:color w:val="000000"/>
                <w:sz w:val="28"/>
                <w:szCs w:val="28"/>
              </w:rPr>
            </w:pPr>
            <w:r>
              <w:rPr>
                <w:rFonts w:cstheme="minorHAnsi"/>
                <w:i/>
                <w:color w:val="000000"/>
                <w:sz w:val="28"/>
                <w:szCs w:val="28"/>
              </w:rPr>
              <w:t>40-50</w:t>
            </w:r>
          </w:p>
        </w:tc>
        <w:tc>
          <w:tcPr>
            <w:tcW w:w="1985" w:type="dxa"/>
            <w:shd w:val="clear" w:color="auto" w:fill="00B0F0"/>
          </w:tcPr>
          <w:p w:rsidR="001201CA" w:rsidRPr="00C12CF0" w:rsidRDefault="00C12CF0" w:rsidP="001201CA">
            <w:pPr>
              <w:jc w:val="center"/>
              <w:rPr>
                <w:i/>
                <w:sz w:val="28"/>
                <w:szCs w:val="28"/>
                <w:lang w:val="en-US"/>
              </w:rPr>
            </w:pPr>
            <w:r>
              <w:rPr>
                <w:i/>
                <w:sz w:val="28"/>
                <w:szCs w:val="28"/>
                <w:lang w:val="en-US"/>
              </w:rPr>
              <w:t>2-4</w:t>
            </w:r>
          </w:p>
        </w:tc>
        <w:tc>
          <w:tcPr>
            <w:tcW w:w="2268" w:type="dxa"/>
            <w:shd w:val="clear" w:color="auto" w:fill="F074BE"/>
          </w:tcPr>
          <w:p w:rsidR="001201CA" w:rsidRPr="00C12CF0" w:rsidRDefault="00C12CF0" w:rsidP="001201CA">
            <w:pPr>
              <w:jc w:val="center"/>
              <w:rPr>
                <w:i/>
                <w:sz w:val="28"/>
                <w:szCs w:val="28"/>
                <w:lang w:val="en-US"/>
              </w:rPr>
            </w:pPr>
            <w:r>
              <w:rPr>
                <w:i/>
                <w:sz w:val="28"/>
                <w:szCs w:val="28"/>
                <w:lang w:val="en-US"/>
              </w:rPr>
              <w:t>1-3</w:t>
            </w:r>
          </w:p>
        </w:tc>
      </w:tr>
      <w:tr w:rsidR="00904314" w:rsidRPr="00474B7C" w:rsidTr="00C12CF0">
        <w:trPr>
          <w:trHeight w:val="819"/>
        </w:trPr>
        <w:tc>
          <w:tcPr>
            <w:tcW w:w="1169" w:type="dxa"/>
            <w:vMerge w:val="restart"/>
            <w:shd w:val="clear" w:color="auto" w:fill="FFE599" w:themeFill="accent4" w:themeFillTint="66"/>
          </w:tcPr>
          <w:p w:rsidR="00904314" w:rsidRDefault="00904314" w:rsidP="002F42A4">
            <w:pPr>
              <w:jc w:val="center"/>
              <w:rPr>
                <w:b/>
                <w:sz w:val="28"/>
                <w:szCs w:val="28"/>
              </w:rPr>
            </w:pPr>
          </w:p>
          <w:p w:rsidR="00904314" w:rsidRDefault="00904314" w:rsidP="002F42A4">
            <w:pPr>
              <w:jc w:val="center"/>
              <w:rPr>
                <w:b/>
                <w:sz w:val="28"/>
                <w:szCs w:val="28"/>
              </w:rPr>
            </w:pPr>
            <w:r w:rsidRPr="00474B7C">
              <w:rPr>
                <w:b/>
                <w:sz w:val="28"/>
                <w:szCs w:val="28"/>
              </w:rPr>
              <w:t>5</w:t>
            </w:r>
          </w:p>
          <w:p w:rsidR="00904314" w:rsidRPr="00474B7C" w:rsidRDefault="00904314" w:rsidP="002F42A4">
            <w:pPr>
              <w:jc w:val="center"/>
              <w:rPr>
                <w:b/>
                <w:sz w:val="28"/>
                <w:szCs w:val="28"/>
              </w:rPr>
            </w:pPr>
          </w:p>
        </w:tc>
        <w:tc>
          <w:tcPr>
            <w:tcW w:w="1823" w:type="dxa"/>
            <w:vMerge w:val="restart"/>
          </w:tcPr>
          <w:p w:rsidR="00904314" w:rsidRPr="00CE56B2" w:rsidRDefault="00904314" w:rsidP="002F42A4">
            <w:pPr>
              <w:rPr>
                <w:rFonts w:cstheme="minorHAnsi"/>
                <w:b/>
                <w:i/>
                <w:color w:val="000000"/>
                <w:sz w:val="28"/>
                <w:szCs w:val="28"/>
              </w:rPr>
            </w:pPr>
            <w:r w:rsidRPr="00CE56B2">
              <w:rPr>
                <w:rFonts w:cstheme="minorHAnsi"/>
                <w:b/>
                <w:i/>
                <w:color w:val="000000"/>
                <w:sz w:val="28"/>
                <w:szCs w:val="28"/>
              </w:rPr>
              <w:t>Комплекс вправ ранкової гімнастики</w:t>
            </w:r>
          </w:p>
        </w:tc>
        <w:tc>
          <w:tcPr>
            <w:tcW w:w="3382" w:type="dxa"/>
            <w:gridSpan w:val="3"/>
          </w:tcPr>
          <w:p w:rsidR="00904314" w:rsidRPr="007475EC" w:rsidRDefault="00020C19" w:rsidP="00637004">
            <w:pPr>
              <w:jc w:val="center"/>
              <w:rPr>
                <w:rFonts w:cstheme="minorHAnsi"/>
                <w:b/>
                <w:i/>
                <w:sz w:val="28"/>
                <w:szCs w:val="28"/>
              </w:rPr>
            </w:pPr>
            <w:r>
              <w:rPr>
                <w:rFonts w:cstheme="minorHAnsi"/>
                <w:b/>
                <w:i/>
                <w:color w:val="000000"/>
                <w:sz w:val="28"/>
                <w:szCs w:val="28"/>
                <w:lang w:val="ru-RU"/>
              </w:rPr>
              <w:t>Стрибок у довжину з м</w:t>
            </w:r>
            <w:r>
              <w:rPr>
                <w:rFonts w:cstheme="minorHAnsi"/>
                <w:b/>
                <w:i/>
                <w:color w:val="000000"/>
                <w:sz w:val="28"/>
                <w:szCs w:val="28"/>
              </w:rPr>
              <w:t>ісця (см)</w:t>
            </w:r>
          </w:p>
        </w:tc>
        <w:tc>
          <w:tcPr>
            <w:tcW w:w="4253" w:type="dxa"/>
            <w:gridSpan w:val="2"/>
          </w:tcPr>
          <w:p w:rsidR="00C12CF0" w:rsidRPr="00C12CF0" w:rsidRDefault="00C12CF0" w:rsidP="00C12CF0">
            <w:pPr>
              <w:rPr>
                <w:rFonts w:cstheme="minorHAnsi"/>
                <w:b/>
                <w:i/>
                <w:color w:val="000000"/>
                <w:sz w:val="24"/>
                <w:szCs w:val="24"/>
              </w:rPr>
            </w:pPr>
            <w:r>
              <w:rPr>
                <w:rFonts w:cstheme="minorHAnsi"/>
                <w:b/>
                <w:i/>
                <w:color w:val="000000"/>
                <w:sz w:val="24"/>
                <w:szCs w:val="24"/>
              </w:rPr>
              <w:t>6 ударів по нерухомомум’ячу на точність одним із вивчених способів</w:t>
            </w:r>
          </w:p>
        </w:tc>
      </w:tr>
      <w:tr w:rsidR="00904314" w:rsidRPr="00474B7C" w:rsidTr="005F78AE">
        <w:trPr>
          <w:trHeight w:val="345"/>
        </w:trPr>
        <w:tc>
          <w:tcPr>
            <w:tcW w:w="1169" w:type="dxa"/>
            <w:vMerge/>
            <w:shd w:val="clear" w:color="auto" w:fill="FFE599" w:themeFill="accent4" w:themeFillTint="66"/>
          </w:tcPr>
          <w:p w:rsidR="00904314" w:rsidRPr="00474B7C" w:rsidRDefault="00904314" w:rsidP="002F42A4">
            <w:pPr>
              <w:jc w:val="center"/>
              <w:rPr>
                <w:b/>
                <w:sz w:val="28"/>
                <w:szCs w:val="28"/>
              </w:rPr>
            </w:pPr>
          </w:p>
        </w:tc>
        <w:tc>
          <w:tcPr>
            <w:tcW w:w="1823" w:type="dxa"/>
            <w:vMerge/>
          </w:tcPr>
          <w:p w:rsidR="00904314" w:rsidRPr="00CE56B2" w:rsidRDefault="00904314" w:rsidP="002F42A4">
            <w:pPr>
              <w:rPr>
                <w:rFonts w:cstheme="minorHAnsi"/>
                <w:b/>
                <w:i/>
                <w:color w:val="000000"/>
                <w:sz w:val="28"/>
                <w:szCs w:val="28"/>
              </w:rPr>
            </w:pPr>
          </w:p>
        </w:tc>
        <w:tc>
          <w:tcPr>
            <w:tcW w:w="1620" w:type="dxa"/>
            <w:shd w:val="clear" w:color="auto" w:fill="9CC2E5" w:themeFill="accent1" w:themeFillTint="99"/>
          </w:tcPr>
          <w:p w:rsidR="00904314" w:rsidRPr="007F1E8F" w:rsidRDefault="00904314" w:rsidP="002F42A4">
            <w:pPr>
              <w:jc w:val="center"/>
              <w:rPr>
                <w:rFonts w:cstheme="minorHAnsi"/>
                <w:i/>
                <w:color w:val="000000"/>
                <w:sz w:val="28"/>
                <w:szCs w:val="28"/>
              </w:rPr>
            </w:pPr>
            <w:r>
              <w:rPr>
                <w:rFonts w:cstheme="minorHAnsi"/>
                <w:i/>
                <w:color w:val="000000"/>
                <w:sz w:val="28"/>
                <w:szCs w:val="28"/>
              </w:rPr>
              <w:t>Хлопці</w:t>
            </w:r>
          </w:p>
        </w:tc>
        <w:tc>
          <w:tcPr>
            <w:tcW w:w="1762" w:type="dxa"/>
            <w:gridSpan w:val="2"/>
            <w:shd w:val="clear" w:color="auto" w:fill="EECADC"/>
          </w:tcPr>
          <w:p w:rsidR="00904314" w:rsidRPr="007F1E8F" w:rsidRDefault="003F1C57" w:rsidP="002F42A4">
            <w:pPr>
              <w:jc w:val="center"/>
              <w:rPr>
                <w:rFonts w:cstheme="minorHAnsi"/>
                <w:i/>
                <w:color w:val="000000"/>
                <w:sz w:val="28"/>
                <w:szCs w:val="28"/>
              </w:rPr>
            </w:pPr>
            <w:r>
              <w:rPr>
                <w:rFonts w:cstheme="minorHAnsi"/>
                <w:i/>
                <w:color w:val="000000"/>
                <w:sz w:val="28"/>
                <w:szCs w:val="28"/>
              </w:rPr>
              <w:t>Д</w:t>
            </w:r>
            <w:r w:rsidR="00904314">
              <w:rPr>
                <w:rFonts w:cstheme="minorHAnsi"/>
                <w:i/>
                <w:color w:val="000000"/>
                <w:sz w:val="28"/>
                <w:szCs w:val="28"/>
              </w:rPr>
              <w:t>івчата</w:t>
            </w:r>
          </w:p>
        </w:tc>
        <w:tc>
          <w:tcPr>
            <w:tcW w:w="1985" w:type="dxa"/>
            <w:shd w:val="clear" w:color="auto" w:fill="9CC2E5" w:themeFill="accent1" w:themeFillTint="99"/>
          </w:tcPr>
          <w:p w:rsidR="00904314" w:rsidRPr="00637004" w:rsidRDefault="00637004" w:rsidP="00637004">
            <w:pPr>
              <w:jc w:val="center"/>
              <w:rPr>
                <w:i/>
                <w:sz w:val="28"/>
                <w:szCs w:val="28"/>
              </w:rPr>
            </w:pPr>
            <w:r w:rsidRPr="00637004">
              <w:rPr>
                <w:i/>
                <w:sz w:val="28"/>
                <w:szCs w:val="28"/>
              </w:rPr>
              <w:t>Хлопці</w:t>
            </w:r>
          </w:p>
        </w:tc>
        <w:tc>
          <w:tcPr>
            <w:tcW w:w="2268" w:type="dxa"/>
            <w:shd w:val="clear" w:color="auto" w:fill="EECADC"/>
          </w:tcPr>
          <w:p w:rsidR="00904314" w:rsidRPr="00637004" w:rsidRDefault="00637004" w:rsidP="00637004">
            <w:pPr>
              <w:jc w:val="center"/>
              <w:rPr>
                <w:i/>
                <w:sz w:val="28"/>
                <w:szCs w:val="28"/>
              </w:rPr>
            </w:pPr>
            <w:r w:rsidRPr="00637004">
              <w:rPr>
                <w:i/>
                <w:sz w:val="28"/>
                <w:szCs w:val="28"/>
              </w:rPr>
              <w:t>Дівчата</w:t>
            </w:r>
          </w:p>
        </w:tc>
      </w:tr>
      <w:tr w:rsidR="00904314" w:rsidRPr="00474B7C" w:rsidTr="005F78AE">
        <w:trPr>
          <w:trHeight w:val="345"/>
        </w:trPr>
        <w:tc>
          <w:tcPr>
            <w:tcW w:w="1169" w:type="dxa"/>
            <w:vMerge/>
            <w:shd w:val="clear" w:color="auto" w:fill="FFE599" w:themeFill="accent4" w:themeFillTint="66"/>
          </w:tcPr>
          <w:p w:rsidR="00904314" w:rsidRPr="00474B7C" w:rsidRDefault="00904314" w:rsidP="002F42A4">
            <w:pPr>
              <w:jc w:val="center"/>
              <w:rPr>
                <w:b/>
                <w:sz w:val="28"/>
                <w:szCs w:val="28"/>
              </w:rPr>
            </w:pPr>
          </w:p>
        </w:tc>
        <w:tc>
          <w:tcPr>
            <w:tcW w:w="1823" w:type="dxa"/>
            <w:vMerge/>
          </w:tcPr>
          <w:p w:rsidR="00904314" w:rsidRPr="00CE56B2" w:rsidRDefault="00904314" w:rsidP="002F42A4">
            <w:pPr>
              <w:rPr>
                <w:rFonts w:cstheme="minorHAnsi"/>
                <w:b/>
                <w:i/>
                <w:color w:val="000000"/>
                <w:sz w:val="28"/>
                <w:szCs w:val="28"/>
              </w:rPr>
            </w:pPr>
          </w:p>
        </w:tc>
        <w:tc>
          <w:tcPr>
            <w:tcW w:w="1620" w:type="dxa"/>
            <w:shd w:val="clear" w:color="auto" w:fill="9CC2E5" w:themeFill="accent1" w:themeFillTint="99"/>
          </w:tcPr>
          <w:p w:rsidR="00904314" w:rsidRPr="007F1E8F" w:rsidRDefault="00020C19" w:rsidP="002F42A4">
            <w:pPr>
              <w:jc w:val="center"/>
              <w:rPr>
                <w:rFonts w:cstheme="minorHAnsi"/>
                <w:i/>
                <w:color w:val="000000"/>
                <w:sz w:val="28"/>
                <w:szCs w:val="28"/>
              </w:rPr>
            </w:pPr>
            <w:r>
              <w:rPr>
                <w:rFonts w:cstheme="minorHAnsi"/>
                <w:i/>
                <w:color w:val="000000"/>
                <w:sz w:val="28"/>
                <w:szCs w:val="28"/>
              </w:rPr>
              <w:t>140-160</w:t>
            </w:r>
          </w:p>
        </w:tc>
        <w:tc>
          <w:tcPr>
            <w:tcW w:w="1762" w:type="dxa"/>
            <w:gridSpan w:val="2"/>
            <w:shd w:val="clear" w:color="auto" w:fill="EECADC"/>
          </w:tcPr>
          <w:p w:rsidR="00904314" w:rsidRPr="007F1E8F" w:rsidRDefault="00020C19" w:rsidP="002F42A4">
            <w:pPr>
              <w:jc w:val="center"/>
              <w:rPr>
                <w:rFonts w:cstheme="minorHAnsi"/>
                <w:i/>
                <w:color w:val="000000"/>
                <w:sz w:val="28"/>
                <w:szCs w:val="28"/>
              </w:rPr>
            </w:pPr>
            <w:r>
              <w:rPr>
                <w:rFonts w:cstheme="minorHAnsi"/>
                <w:i/>
                <w:color w:val="000000"/>
                <w:sz w:val="28"/>
                <w:szCs w:val="28"/>
              </w:rPr>
              <w:t>120-140</w:t>
            </w:r>
          </w:p>
        </w:tc>
        <w:tc>
          <w:tcPr>
            <w:tcW w:w="1985" w:type="dxa"/>
            <w:shd w:val="clear" w:color="auto" w:fill="9CC2E5" w:themeFill="accent1" w:themeFillTint="99"/>
          </w:tcPr>
          <w:p w:rsidR="00904314" w:rsidRPr="00DB11CE" w:rsidRDefault="00DB11CE" w:rsidP="00637004">
            <w:pPr>
              <w:jc w:val="center"/>
              <w:rPr>
                <w:i/>
                <w:sz w:val="28"/>
                <w:szCs w:val="28"/>
                <w:lang w:val="en-US"/>
              </w:rPr>
            </w:pPr>
            <w:r>
              <w:rPr>
                <w:i/>
                <w:sz w:val="28"/>
                <w:szCs w:val="28"/>
                <w:lang w:val="en-US"/>
              </w:rPr>
              <w:t>3-6</w:t>
            </w:r>
          </w:p>
        </w:tc>
        <w:tc>
          <w:tcPr>
            <w:tcW w:w="2268" w:type="dxa"/>
            <w:shd w:val="clear" w:color="auto" w:fill="EECADC"/>
          </w:tcPr>
          <w:p w:rsidR="00904314" w:rsidRPr="00DB11CE" w:rsidRDefault="00DB11CE" w:rsidP="00637004">
            <w:pPr>
              <w:jc w:val="center"/>
              <w:rPr>
                <w:i/>
                <w:sz w:val="28"/>
                <w:szCs w:val="28"/>
                <w:lang w:val="en-US"/>
              </w:rPr>
            </w:pPr>
            <w:r>
              <w:rPr>
                <w:i/>
                <w:sz w:val="28"/>
                <w:szCs w:val="28"/>
                <w:lang w:val="en-US"/>
              </w:rPr>
              <w:t>2-6</w:t>
            </w:r>
          </w:p>
        </w:tc>
      </w:tr>
      <w:tr w:rsidR="00904314" w:rsidRPr="00474B7C" w:rsidTr="005F78AE">
        <w:trPr>
          <w:trHeight w:val="566"/>
        </w:trPr>
        <w:tc>
          <w:tcPr>
            <w:tcW w:w="1169" w:type="dxa"/>
            <w:vMerge w:val="restart"/>
            <w:shd w:val="clear" w:color="auto" w:fill="FFE599" w:themeFill="accent4" w:themeFillTint="66"/>
          </w:tcPr>
          <w:p w:rsidR="00904314" w:rsidRDefault="00904314" w:rsidP="002F42A4">
            <w:pPr>
              <w:jc w:val="center"/>
              <w:rPr>
                <w:b/>
                <w:sz w:val="28"/>
                <w:szCs w:val="28"/>
              </w:rPr>
            </w:pPr>
          </w:p>
          <w:p w:rsidR="00904314" w:rsidRPr="00474B7C" w:rsidRDefault="00904314" w:rsidP="002F42A4">
            <w:pPr>
              <w:jc w:val="center"/>
              <w:rPr>
                <w:b/>
                <w:sz w:val="28"/>
                <w:szCs w:val="28"/>
              </w:rPr>
            </w:pPr>
            <w:r w:rsidRPr="00474B7C">
              <w:rPr>
                <w:b/>
                <w:sz w:val="28"/>
                <w:szCs w:val="28"/>
              </w:rPr>
              <w:t>6</w:t>
            </w:r>
          </w:p>
        </w:tc>
        <w:tc>
          <w:tcPr>
            <w:tcW w:w="1823" w:type="dxa"/>
            <w:vMerge w:val="restart"/>
          </w:tcPr>
          <w:p w:rsidR="00904314" w:rsidRPr="00CE56B2" w:rsidRDefault="00904314" w:rsidP="002F42A4">
            <w:pPr>
              <w:rPr>
                <w:rFonts w:cstheme="minorHAnsi"/>
                <w:b/>
                <w:i/>
                <w:color w:val="000000"/>
                <w:sz w:val="28"/>
                <w:szCs w:val="28"/>
              </w:rPr>
            </w:pPr>
            <w:r w:rsidRPr="00CE56B2">
              <w:rPr>
                <w:rFonts w:cstheme="minorHAnsi"/>
                <w:b/>
                <w:i/>
                <w:color w:val="000000"/>
                <w:sz w:val="28"/>
                <w:szCs w:val="28"/>
              </w:rPr>
              <w:t>Комплек вправ ранкової гімнастики</w:t>
            </w:r>
          </w:p>
        </w:tc>
        <w:tc>
          <w:tcPr>
            <w:tcW w:w="3382" w:type="dxa"/>
            <w:gridSpan w:val="3"/>
          </w:tcPr>
          <w:p w:rsidR="00904314" w:rsidRPr="00637004" w:rsidRDefault="00020C19" w:rsidP="00637004">
            <w:pPr>
              <w:jc w:val="center"/>
              <w:rPr>
                <w:rFonts w:cstheme="minorHAnsi"/>
                <w:b/>
                <w:i/>
                <w:sz w:val="28"/>
                <w:szCs w:val="28"/>
              </w:rPr>
            </w:pPr>
            <w:r>
              <w:rPr>
                <w:rFonts w:cstheme="minorHAnsi"/>
                <w:b/>
                <w:i/>
                <w:color w:val="000000"/>
                <w:sz w:val="28"/>
                <w:szCs w:val="28"/>
                <w:lang w:val="ru-RU"/>
              </w:rPr>
              <w:t>Стрибок у довжину з м</w:t>
            </w:r>
            <w:r>
              <w:rPr>
                <w:rFonts w:cstheme="minorHAnsi"/>
                <w:b/>
                <w:i/>
                <w:color w:val="000000"/>
                <w:sz w:val="28"/>
                <w:szCs w:val="28"/>
              </w:rPr>
              <w:t>ісця (см)</w:t>
            </w:r>
          </w:p>
        </w:tc>
        <w:tc>
          <w:tcPr>
            <w:tcW w:w="4253" w:type="dxa"/>
            <w:gridSpan w:val="2"/>
          </w:tcPr>
          <w:p w:rsidR="00904314" w:rsidRPr="00C12CF0" w:rsidRDefault="00DB11CE" w:rsidP="005F78AE">
            <w:pPr>
              <w:jc w:val="center"/>
              <w:rPr>
                <w:i/>
                <w:sz w:val="28"/>
                <w:szCs w:val="28"/>
              </w:rPr>
            </w:pPr>
            <w:r>
              <w:rPr>
                <w:rFonts w:cstheme="minorHAnsi"/>
                <w:b/>
                <w:i/>
                <w:color w:val="000000"/>
                <w:sz w:val="24"/>
                <w:szCs w:val="24"/>
              </w:rPr>
              <w:t>5</w:t>
            </w:r>
            <w:r w:rsidR="00C12CF0">
              <w:rPr>
                <w:rFonts w:cstheme="minorHAnsi"/>
                <w:b/>
                <w:i/>
                <w:color w:val="000000"/>
                <w:sz w:val="24"/>
                <w:szCs w:val="24"/>
              </w:rPr>
              <w:t xml:space="preserve"> ударів по нерухомому м’ячу на точність одним із вивчених способів</w:t>
            </w:r>
          </w:p>
        </w:tc>
      </w:tr>
      <w:tr w:rsidR="00904314" w:rsidRPr="00474B7C" w:rsidTr="005F78AE">
        <w:trPr>
          <w:trHeight w:val="345"/>
        </w:trPr>
        <w:tc>
          <w:tcPr>
            <w:tcW w:w="1169" w:type="dxa"/>
            <w:vMerge/>
            <w:shd w:val="clear" w:color="auto" w:fill="FFE599" w:themeFill="accent4" w:themeFillTint="66"/>
          </w:tcPr>
          <w:p w:rsidR="00904314" w:rsidRPr="00474B7C" w:rsidRDefault="00904314" w:rsidP="002F42A4">
            <w:pPr>
              <w:jc w:val="center"/>
              <w:rPr>
                <w:b/>
                <w:sz w:val="28"/>
                <w:szCs w:val="28"/>
              </w:rPr>
            </w:pPr>
          </w:p>
        </w:tc>
        <w:tc>
          <w:tcPr>
            <w:tcW w:w="1823" w:type="dxa"/>
            <w:vMerge/>
          </w:tcPr>
          <w:p w:rsidR="00904314" w:rsidRPr="00CE56B2" w:rsidRDefault="00904314" w:rsidP="002F42A4">
            <w:pPr>
              <w:rPr>
                <w:rFonts w:cstheme="minorHAnsi"/>
                <w:b/>
                <w:i/>
                <w:color w:val="000000"/>
                <w:sz w:val="28"/>
                <w:szCs w:val="28"/>
              </w:rPr>
            </w:pPr>
          </w:p>
        </w:tc>
        <w:tc>
          <w:tcPr>
            <w:tcW w:w="1620" w:type="dxa"/>
            <w:shd w:val="clear" w:color="auto" w:fill="9CC2E5" w:themeFill="accent1" w:themeFillTint="99"/>
          </w:tcPr>
          <w:p w:rsidR="00904314" w:rsidRPr="007F1E8F" w:rsidRDefault="00904314" w:rsidP="002F42A4">
            <w:pPr>
              <w:jc w:val="center"/>
              <w:rPr>
                <w:rFonts w:cstheme="minorHAnsi"/>
                <w:i/>
                <w:color w:val="000000"/>
                <w:sz w:val="28"/>
                <w:szCs w:val="28"/>
              </w:rPr>
            </w:pPr>
            <w:r>
              <w:rPr>
                <w:rFonts w:cstheme="minorHAnsi"/>
                <w:i/>
                <w:color w:val="000000"/>
                <w:sz w:val="28"/>
                <w:szCs w:val="28"/>
              </w:rPr>
              <w:t>Хлопці</w:t>
            </w:r>
          </w:p>
        </w:tc>
        <w:tc>
          <w:tcPr>
            <w:tcW w:w="1762" w:type="dxa"/>
            <w:gridSpan w:val="2"/>
            <w:shd w:val="clear" w:color="auto" w:fill="EECADC"/>
          </w:tcPr>
          <w:p w:rsidR="00904314" w:rsidRPr="007F1E8F" w:rsidRDefault="00904314" w:rsidP="002F42A4">
            <w:pPr>
              <w:jc w:val="center"/>
              <w:rPr>
                <w:rFonts w:cstheme="minorHAnsi"/>
                <w:i/>
                <w:color w:val="000000"/>
                <w:sz w:val="28"/>
                <w:szCs w:val="28"/>
              </w:rPr>
            </w:pPr>
            <w:r>
              <w:rPr>
                <w:rFonts w:cstheme="minorHAnsi"/>
                <w:i/>
                <w:color w:val="000000"/>
                <w:sz w:val="28"/>
                <w:szCs w:val="28"/>
              </w:rPr>
              <w:t>Дівчата</w:t>
            </w:r>
          </w:p>
        </w:tc>
        <w:tc>
          <w:tcPr>
            <w:tcW w:w="1985" w:type="dxa"/>
            <w:shd w:val="clear" w:color="auto" w:fill="9CC2E5" w:themeFill="accent1" w:themeFillTint="99"/>
          </w:tcPr>
          <w:p w:rsidR="00904314" w:rsidRPr="00637004" w:rsidRDefault="00637004" w:rsidP="00637004">
            <w:pPr>
              <w:jc w:val="center"/>
              <w:rPr>
                <w:i/>
                <w:sz w:val="28"/>
                <w:szCs w:val="28"/>
              </w:rPr>
            </w:pPr>
            <w:r w:rsidRPr="00637004">
              <w:rPr>
                <w:i/>
                <w:sz w:val="28"/>
                <w:szCs w:val="28"/>
              </w:rPr>
              <w:t>Хлопці</w:t>
            </w:r>
          </w:p>
        </w:tc>
        <w:tc>
          <w:tcPr>
            <w:tcW w:w="2268" w:type="dxa"/>
            <w:shd w:val="clear" w:color="auto" w:fill="EECADC"/>
          </w:tcPr>
          <w:p w:rsidR="00904314" w:rsidRPr="00637004" w:rsidRDefault="00637004" w:rsidP="00637004">
            <w:pPr>
              <w:jc w:val="center"/>
              <w:rPr>
                <w:i/>
                <w:sz w:val="28"/>
                <w:szCs w:val="28"/>
              </w:rPr>
            </w:pPr>
            <w:r w:rsidRPr="00637004">
              <w:rPr>
                <w:i/>
                <w:sz w:val="28"/>
                <w:szCs w:val="28"/>
              </w:rPr>
              <w:t>Дівчата</w:t>
            </w:r>
          </w:p>
        </w:tc>
      </w:tr>
      <w:tr w:rsidR="00904314" w:rsidRPr="00474B7C" w:rsidTr="005F78AE">
        <w:trPr>
          <w:trHeight w:val="345"/>
        </w:trPr>
        <w:tc>
          <w:tcPr>
            <w:tcW w:w="1169" w:type="dxa"/>
            <w:vMerge/>
            <w:shd w:val="clear" w:color="auto" w:fill="FFE599" w:themeFill="accent4" w:themeFillTint="66"/>
          </w:tcPr>
          <w:p w:rsidR="00904314" w:rsidRPr="00474B7C" w:rsidRDefault="00904314" w:rsidP="002F42A4">
            <w:pPr>
              <w:jc w:val="center"/>
              <w:rPr>
                <w:b/>
                <w:sz w:val="28"/>
                <w:szCs w:val="28"/>
              </w:rPr>
            </w:pPr>
          </w:p>
        </w:tc>
        <w:tc>
          <w:tcPr>
            <w:tcW w:w="1823" w:type="dxa"/>
            <w:vMerge/>
          </w:tcPr>
          <w:p w:rsidR="00904314" w:rsidRPr="00CE56B2" w:rsidRDefault="00904314" w:rsidP="002F42A4">
            <w:pPr>
              <w:rPr>
                <w:rFonts w:cstheme="minorHAnsi"/>
                <w:b/>
                <w:i/>
                <w:color w:val="000000"/>
                <w:sz w:val="28"/>
                <w:szCs w:val="28"/>
              </w:rPr>
            </w:pPr>
          </w:p>
        </w:tc>
        <w:tc>
          <w:tcPr>
            <w:tcW w:w="1620" w:type="dxa"/>
            <w:shd w:val="clear" w:color="auto" w:fill="9CC2E5" w:themeFill="accent1" w:themeFillTint="99"/>
          </w:tcPr>
          <w:p w:rsidR="00904314" w:rsidRPr="007F1E8F" w:rsidRDefault="00020C19" w:rsidP="002F42A4">
            <w:pPr>
              <w:jc w:val="center"/>
              <w:rPr>
                <w:rFonts w:cstheme="minorHAnsi"/>
                <w:i/>
                <w:color w:val="000000"/>
                <w:sz w:val="28"/>
                <w:szCs w:val="28"/>
              </w:rPr>
            </w:pPr>
            <w:r>
              <w:rPr>
                <w:rFonts w:cstheme="minorHAnsi"/>
                <w:i/>
                <w:color w:val="000000"/>
                <w:sz w:val="28"/>
                <w:szCs w:val="28"/>
              </w:rPr>
              <w:t>150-170</w:t>
            </w:r>
          </w:p>
        </w:tc>
        <w:tc>
          <w:tcPr>
            <w:tcW w:w="1762" w:type="dxa"/>
            <w:gridSpan w:val="2"/>
            <w:shd w:val="clear" w:color="auto" w:fill="EECADC"/>
          </w:tcPr>
          <w:p w:rsidR="00904314" w:rsidRPr="007F1E8F" w:rsidRDefault="00020C19" w:rsidP="002F42A4">
            <w:pPr>
              <w:jc w:val="center"/>
              <w:rPr>
                <w:rFonts w:cstheme="minorHAnsi"/>
                <w:i/>
                <w:color w:val="000000"/>
                <w:sz w:val="28"/>
                <w:szCs w:val="28"/>
              </w:rPr>
            </w:pPr>
            <w:r>
              <w:rPr>
                <w:rFonts w:cstheme="minorHAnsi"/>
                <w:i/>
                <w:color w:val="000000"/>
                <w:sz w:val="28"/>
                <w:szCs w:val="28"/>
              </w:rPr>
              <w:t>130-150</w:t>
            </w:r>
          </w:p>
        </w:tc>
        <w:tc>
          <w:tcPr>
            <w:tcW w:w="1985" w:type="dxa"/>
            <w:shd w:val="clear" w:color="auto" w:fill="9CC2E5" w:themeFill="accent1" w:themeFillTint="99"/>
          </w:tcPr>
          <w:p w:rsidR="00904314" w:rsidRPr="00DB11CE" w:rsidRDefault="00DB11CE" w:rsidP="00637004">
            <w:pPr>
              <w:jc w:val="center"/>
              <w:rPr>
                <w:i/>
                <w:sz w:val="28"/>
                <w:szCs w:val="28"/>
                <w:lang w:val="en-US"/>
              </w:rPr>
            </w:pPr>
            <w:r>
              <w:rPr>
                <w:i/>
                <w:sz w:val="28"/>
                <w:szCs w:val="28"/>
                <w:lang w:val="en-US"/>
              </w:rPr>
              <w:t>3-5</w:t>
            </w:r>
          </w:p>
        </w:tc>
        <w:tc>
          <w:tcPr>
            <w:tcW w:w="2268" w:type="dxa"/>
            <w:shd w:val="clear" w:color="auto" w:fill="EECADC"/>
          </w:tcPr>
          <w:p w:rsidR="00904314" w:rsidRPr="00DB11CE" w:rsidRDefault="00DB11CE" w:rsidP="00637004">
            <w:pPr>
              <w:jc w:val="center"/>
              <w:rPr>
                <w:i/>
                <w:sz w:val="28"/>
                <w:szCs w:val="28"/>
                <w:lang w:val="en-US"/>
              </w:rPr>
            </w:pPr>
            <w:r>
              <w:rPr>
                <w:i/>
                <w:sz w:val="28"/>
                <w:szCs w:val="28"/>
                <w:lang w:val="en-US"/>
              </w:rPr>
              <w:t>2-5</w:t>
            </w:r>
          </w:p>
        </w:tc>
      </w:tr>
      <w:tr w:rsidR="00904314" w:rsidRPr="00474B7C" w:rsidTr="005F78AE">
        <w:trPr>
          <w:trHeight w:val="513"/>
        </w:trPr>
        <w:tc>
          <w:tcPr>
            <w:tcW w:w="1169" w:type="dxa"/>
            <w:vMerge w:val="restart"/>
            <w:shd w:val="clear" w:color="auto" w:fill="FFE599" w:themeFill="accent4" w:themeFillTint="66"/>
          </w:tcPr>
          <w:p w:rsidR="00904314" w:rsidRDefault="00904314" w:rsidP="002F42A4">
            <w:pPr>
              <w:jc w:val="center"/>
              <w:rPr>
                <w:b/>
                <w:sz w:val="28"/>
                <w:szCs w:val="28"/>
              </w:rPr>
            </w:pPr>
          </w:p>
          <w:p w:rsidR="00904314" w:rsidRPr="00474B7C" w:rsidRDefault="00904314" w:rsidP="002F42A4">
            <w:pPr>
              <w:jc w:val="center"/>
              <w:rPr>
                <w:b/>
                <w:sz w:val="28"/>
                <w:szCs w:val="28"/>
              </w:rPr>
            </w:pPr>
            <w:r w:rsidRPr="00474B7C">
              <w:rPr>
                <w:b/>
                <w:sz w:val="28"/>
                <w:szCs w:val="28"/>
              </w:rPr>
              <w:t>7</w:t>
            </w:r>
          </w:p>
        </w:tc>
        <w:tc>
          <w:tcPr>
            <w:tcW w:w="1823" w:type="dxa"/>
            <w:vMerge w:val="restart"/>
          </w:tcPr>
          <w:p w:rsidR="00904314" w:rsidRPr="00CE56B2" w:rsidRDefault="00904314" w:rsidP="002F42A4">
            <w:pPr>
              <w:rPr>
                <w:rFonts w:cstheme="minorHAnsi"/>
                <w:b/>
                <w:i/>
                <w:color w:val="000000"/>
                <w:sz w:val="28"/>
                <w:szCs w:val="28"/>
              </w:rPr>
            </w:pPr>
            <w:r w:rsidRPr="00CE56B2">
              <w:rPr>
                <w:rFonts w:cstheme="minorHAnsi"/>
                <w:b/>
                <w:i/>
                <w:color w:val="000000"/>
                <w:sz w:val="28"/>
                <w:szCs w:val="28"/>
              </w:rPr>
              <w:t>Комплекс вправ ранкової гімнастики</w:t>
            </w:r>
          </w:p>
        </w:tc>
        <w:tc>
          <w:tcPr>
            <w:tcW w:w="3382" w:type="dxa"/>
            <w:gridSpan w:val="3"/>
          </w:tcPr>
          <w:p w:rsidR="00904314" w:rsidRPr="00637004" w:rsidRDefault="00020C19" w:rsidP="00637004">
            <w:pPr>
              <w:jc w:val="center"/>
              <w:rPr>
                <w:rFonts w:cstheme="minorHAnsi"/>
                <w:b/>
                <w:i/>
                <w:sz w:val="28"/>
                <w:szCs w:val="28"/>
              </w:rPr>
            </w:pPr>
            <w:r>
              <w:rPr>
                <w:rFonts w:cstheme="minorHAnsi"/>
                <w:b/>
                <w:i/>
                <w:color w:val="000000"/>
                <w:sz w:val="28"/>
                <w:szCs w:val="28"/>
                <w:lang w:val="ru-RU"/>
              </w:rPr>
              <w:t>Стрибок у довжину з м</w:t>
            </w:r>
            <w:r>
              <w:rPr>
                <w:rFonts w:cstheme="minorHAnsi"/>
                <w:b/>
                <w:i/>
                <w:color w:val="000000"/>
                <w:sz w:val="28"/>
                <w:szCs w:val="28"/>
              </w:rPr>
              <w:t>ісця (см)</w:t>
            </w:r>
          </w:p>
        </w:tc>
        <w:tc>
          <w:tcPr>
            <w:tcW w:w="4253" w:type="dxa"/>
            <w:gridSpan w:val="2"/>
          </w:tcPr>
          <w:p w:rsidR="00904314" w:rsidRPr="00C12CF0" w:rsidRDefault="00DB11CE" w:rsidP="005F78AE">
            <w:pPr>
              <w:jc w:val="center"/>
              <w:rPr>
                <w:b/>
                <w:i/>
                <w:sz w:val="28"/>
                <w:szCs w:val="28"/>
              </w:rPr>
            </w:pPr>
            <w:r>
              <w:rPr>
                <w:rFonts w:cstheme="minorHAnsi"/>
                <w:b/>
                <w:i/>
                <w:color w:val="000000"/>
                <w:sz w:val="24"/>
                <w:szCs w:val="24"/>
              </w:rPr>
              <w:t>5</w:t>
            </w:r>
            <w:r w:rsidR="00C12CF0">
              <w:rPr>
                <w:rFonts w:cstheme="minorHAnsi"/>
                <w:b/>
                <w:i/>
                <w:color w:val="000000"/>
                <w:sz w:val="24"/>
                <w:szCs w:val="24"/>
              </w:rPr>
              <w:t xml:space="preserve"> ударів по нерухомому м’ячу на точність одним із вивчених способів</w:t>
            </w:r>
          </w:p>
        </w:tc>
      </w:tr>
      <w:tr w:rsidR="00904314" w:rsidRPr="00474B7C" w:rsidTr="005F78AE">
        <w:trPr>
          <w:trHeight w:val="345"/>
        </w:trPr>
        <w:tc>
          <w:tcPr>
            <w:tcW w:w="1169" w:type="dxa"/>
            <w:vMerge/>
            <w:shd w:val="clear" w:color="auto" w:fill="FFE599" w:themeFill="accent4" w:themeFillTint="66"/>
          </w:tcPr>
          <w:p w:rsidR="00904314" w:rsidRPr="00474B7C" w:rsidRDefault="00904314" w:rsidP="002F42A4">
            <w:pPr>
              <w:jc w:val="center"/>
              <w:rPr>
                <w:b/>
                <w:sz w:val="28"/>
                <w:szCs w:val="28"/>
              </w:rPr>
            </w:pPr>
          </w:p>
        </w:tc>
        <w:tc>
          <w:tcPr>
            <w:tcW w:w="1823" w:type="dxa"/>
            <w:vMerge/>
          </w:tcPr>
          <w:p w:rsidR="00904314" w:rsidRPr="00CE56B2" w:rsidRDefault="00904314" w:rsidP="002F42A4">
            <w:pPr>
              <w:rPr>
                <w:rFonts w:cstheme="minorHAnsi"/>
                <w:b/>
                <w:i/>
                <w:color w:val="000000"/>
                <w:sz w:val="28"/>
                <w:szCs w:val="28"/>
              </w:rPr>
            </w:pPr>
          </w:p>
        </w:tc>
        <w:tc>
          <w:tcPr>
            <w:tcW w:w="1620" w:type="dxa"/>
            <w:shd w:val="clear" w:color="auto" w:fill="9CC2E5" w:themeFill="accent1" w:themeFillTint="99"/>
          </w:tcPr>
          <w:p w:rsidR="00904314" w:rsidRPr="007F1E8F" w:rsidRDefault="00904314" w:rsidP="002F42A4">
            <w:pPr>
              <w:jc w:val="center"/>
              <w:rPr>
                <w:rFonts w:cstheme="minorHAnsi"/>
                <w:i/>
                <w:color w:val="000000"/>
                <w:sz w:val="28"/>
                <w:szCs w:val="28"/>
              </w:rPr>
            </w:pPr>
            <w:r>
              <w:rPr>
                <w:rFonts w:cstheme="minorHAnsi"/>
                <w:i/>
                <w:color w:val="000000"/>
                <w:sz w:val="28"/>
                <w:szCs w:val="28"/>
              </w:rPr>
              <w:t>Хлопці</w:t>
            </w:r>
          </w:p>
        </w:tc>
        <w:tc>
          <w:tcPr>
            <w:tcW w:w="1762" w:type="dxa"/>
            <w:gridSpan w:val="2"/>
            <w:shd w:val="clear" w:color="auto" w:fill="EECADC"/>
          </w:tcPr>
          <w:p w:rsidR="00904314" w:rsidRPr="007F1E8F" w:rsidRDefault="00904314" w:rsidP="002F42A4">
            <w:pPr>
              <w:jc w:val="center"/>
              <w:rPr>
                <w:rFonts w:cstheme="minorHAnsi"/>
                <w:i/>
                <w:color w:val="000000"/>
                <w:sz w:val="28"/>
                <w:szCs w:val="28"/>
              </w:rPr>
            </w:pPr>
            <w:r>
              <w:rPr>
                <w:rFonts w:cstheme="minorHAnsi"/>
                <w:i/>
                <w:color w:val="000000"/>
                <w:sz w:val="28"/>
                <w:szCs w:val="28"/>
              </w:rPr>
              <w:t>Дівчата</w:t>
            </w:r>
          </w:p>
        </w:tc>
        <w:tc>
          <w:tcPr>
            <w:tcW w:w="1985" w:type="dxa"/>
            <w:shd w:val="clear" w:color="auto" w:fill="9CC2E5" w:themeFill="accent1" w:themeFillTint="99"/>
          </w:tcPr>
          <w:p w:rsidR="00904314" w:rsidRPr="00637004" w:rsidRDefault="00637004" w:rsidP="00637004">
            <w:pPr>
              <w:jc w:val="center"/>
              <w:rPr>
                <w:i/>
                <w:sz w:val="28"/>
                <w:szCs w:val="28"/>
              </w:rPr>
            </w:pPr>
            <w:r w:rsidRPr="00637004">
              <w:rPr>
                <w:i/>
                <w:sz w:val="28"/>
                <w:szCs w:val="28"/>
              </w:rPr>
              <w:t>Хлопці</w:t>
            </w:r>
          </w:p>
        </w:tc>
        <w:tc>
          <w:tcPr>
            <w:tcW w:w="2268" w:type="dxa"/>
            <w:shd w:val="clear" w:color="auto" w:fill="EECADC"/>
          </w:tcPr>
          <w:p w:rsidR="00904314" w:rsidRPr="00637004" w:rsidRDefault="00637004" w:rsidP="00637004">
            <w:pPr>
              <w:jc w:val="center"/>
              <w:rPr>
                <w:i/>
                <w:sz w:val="28"/>
                <w:szCs w:val="28"/>
              </w:rPr>
            </w:pPr>
            <w:r w:rsidRPr="00637004">
              <w:rPr>
                <w:i/>
                <w:sz w:val="28"/>
                <w:szCs w:val="28"/>
              </w:rPr>
              <w:t>Дівчата</w:t>
            </w:r>
          </w:p>
        </w:tc>
      </w:tr>
      <w:tr w:rsidR="00904314" w:rsidRPr="00474B7C" w:rsidTr="005F78AE">
        <w:trPr>
          <w:trHeight w:val="345"/>
        </w:trPr>
        <w:tc>
          <w:tcPr>
            <w:tcW w:w="1169" w:type="dxa"/>
            <w:vMerge/>
            <w:shd w:val="clear" w:color="auto" w:fill="FFE599" w:themeFill="accent4" w:themeFillTint="66"/>
          </w:tcPr>
          <w:p w:rsidR="00904314" w:rsidRPr="00474B7C" w:rsidRDefault="00904314" w:rsidP="002F42A4">
            <w:pPr>
              <w:jc w:val="center"/>
              <w:rPr>
                <w:b/>
                <w:sz w:val="28"/>
                <w:szCs w:val="28"/>
              </w:rPr>
            </w:pPr>
          </w:p>
        </w:tc>
        <w:tc>
          <w:tcPr>
            <w:tcW w:w="1823" w:type="dxa"/>
            <w:vMerge/>
          </w:tcPr>
          <w:p w:rsidR="00904314" w:rsidRPr="00CE56B2" w:rsidRDefault="00904314" w:rsidP="002F42A4">
            <w:pPr>
              <w:rPr>
                <w:rFonts w:cstheme="minorHAnsi"/>
                <w:b/>
                <w:i/>
                <w:color w:val="000000"/>
                <w:sz w:val="28"/>
                <w:szCs w:val="28"/>
              </w:rPr>
            </w:pPr>
          </w:p>
        </w:tc>
        <w:tc>
          <w:tcPr>
            <w:tcW w:w="1620" w:type="dxa"/>
            <w:shd w:val="clear" w:color="auto" w:fill="9CC2E5" w:themeFill="accent1" w:themeFillTint="99"/>
          </w:tcPr>
          <w:p w:rsidR="00904314" w:rsidRPr="007F1E8F" w:rsidRDefault="00020C19" w:rsidP="002F42A4">
            <w:pPr>
              <w:jc w:val="center"/>
              <w:rPr>
                <w:rFonts w:cstheme="minorHAnsi"/>
                <w:i/>
                <w:color w:val="000000"/>
                <w:sz w:val="28"/>
                <w:szCs w:val="28"/>
              </w:rPr>
            </w:pPr>
            <w:r>
              <w:rPr>
                <w:rFonts w:cstheme="minorHAnsi"/>
                <w:i/>
                <w:color w:val="000000"/>
                <w:sz w:val="28"/>
                <w:szCs w:val="28"/>
              </w:rPr>
              <w:t>160-180</w:t>
            </w:r>
          </w:p>
        </w:tc>
        <w:tc>
          <w:tcPr>
            <w:tcW w:w="1762" w:type="dxa"/>
            <w:gridSpan w:val="2"/>
            <w:shd w:val="clear" w:color="auto" w:fill="EECADC"/>
          </w:tcPr>
          <w:p w:rsidR="00904314" w:rsidRPr="007F1E8F" w:rsidRDefault="00020C19" w:rsidP="002F42A4">
            <w:pPr>
              <w:jc w:val="center"/>
              <w:rPr>
                <w:rFonts w:cstheme="minorHAnsi"/>
                <w:i/>
                <w:color w:val="000000"/>
                <w:sz w:val="28"/>
                <w:szCs w:val="28"/>
              </w:rPr>
            </w:pPr>
            <w:r>
              <w:rPr>
                <w:rFonts w:cstheme="minorHAnsi"/>
                <w:i/>
                <w:color w:val="000000"/>
                <w:sz w:val="28"/>
                <w:szCs w:val="28"/>
              </w:rPr>
              <w:t>140-160</w:t>
            </w:r>
          </w:p>
        </w:tc>
        <w:tc>
          <w:tcPr>
            <w:tcW w:w="1985" w:type="dxa"/>
            <w:shd w:val="clear" w:color="auto" w:fill="9CC2E5" w:themeFill="accent1" w:themeFillTint="99"/>
          </w:tcPr>
          <w:p w:rsidR="00904314" w:rsidRPr="00DB11CE" w:rsidRDefault="00DB11CE" w:rsidP="00637004">
            <w:pPr>
              <w:jc w:val="center"/>
              <w:rPr>
                <w:i/>
                <w:sz w:val="28"/>
                <w:szCs w:val="28"/>
                <w:lang w:val="en-US"/>
              </w:rPr>
            </w:pPr>
            <w:r>
              <w:rPr>
                <w:i/>
                <w:sz w:val="28"/>
                <w:szCs w:val="28"/>
                <w:lang w:val="en-US"/>
              </w:rPr>
              <w:t>3-5</w:t>
            </w:r>
          </w:p>
        </w:tc>
        <w:tc>
          <w:tcPr>
            <w:tcW w:w="2268" w:type="dxa"/>
            <w:shd w:val="clear" w:color="auto" w:fill="EECADC"/>
          </w:tcPr>
          <w:p w:rsidR="00904314" w:rsidRPr="00DB11CE" w:rsidRDefault="00DB11CE" w:rsidP="00637004">
            <w:pPr>
              <w:jc w:val="center"/>
              <w:rPr>
                <w:i/>
                <w:sz w:val="28"/>
                <w:szCs w:val="28"/>
                <w:lang w:val="en-US"/>
              </w:rPr>
            </w:pPr>
            <w:r>
              <w:rPr>
                <w:i/>
                <w:sz w:val="28"/>
                <w:szCs w:val="28"/>
                <w:lang w:val="en-US"/>
              </w:rPr>
              <w:t>2-5</w:t>
            </w:r>
          </w:p>
        </w:tc>
      </w:tr>
      <w:tr w:rsidR="00904314" w:rsidRPr="00474B7C" w:rsidTr="005F78AE">
        <w:trPr>
          <w:trHeight w:val="528"/>
        </w:trPr>
        <w:tc>
          <w:tcPr>
            <w:tcW w:w="1169" w:type="dxa"/>
            <w:vMerge w:val="restart"/>
            <w:shd w:val="clear" w:color="auto" w:fill="FFE599" w:themeFill="accent4" w:themeFillTint="66"/>
          </w:tcPr>
          <w:p w:rsidR="00904314" w:rsidRDefault="00904314" w:rsidP="002F42A4">
            <w:pPr>
              <w:jc w:val="center"/>
              <w:rPr>
                <w:b/>
                <w:sz w:val="28"/>
                <w:szCs w:val="28"/>
              </w:rPr>
            </w:pPr>
          </w:p>
          <w:p w:rsidR="00904314" w:rsidRPr="00474B7C" w:rsidRDefault="00904314" w:rsidP="002F42A4">
            <w:pPr>
              <w:jc w:val="center"/>
              <w:rPr>
                <w:b/>
                <w:sz w:val="28"/>
                <w:szCs w:val="28"/>
              </w:rPr>
            </w:pPr>
            <w:r w:rsidRPr="00474B7C">
              <w:rPr>
                <w:b/>
                <w:sz w:val="28"/>
                <w:szCs w:val="28"/>
              </w:rPr>
              <w:t>8</w:t>
            </w:r>
          </w:p>
        </w:tc>
        <w:tc>
          <w:tcPr>
            <w:tcW w:w="1823" w:type="dxa"/>
            <w:vMerge w:val="restart"/>
          </w:tcPr>
          <w:p w:rsidR="00904314" w:rsidRPr="00CE56B2" w:rsidRDefault="00904314" w:rsidP="002F42A4">
            <w:pPr>
              <w:rPr>
                <w:rFonts w:cstheme="minorHAnsi"/>
                <w:b/>
                <w:i/>
                <w:color w:val="000000"/>
                <w:sz w:val="28"/>
                <w:szCs w:val="28"/>
              </w:rPr>
            </w:pPr>
            <w:r w:rsidRPr="00CE56B2">
              <w:rPr>
                <w:rFonts w:cstheme="minorHAnsi"/>
                <w:b/>
                <w:i/>
                <w:color w:val="000000"/>
                <w:sz w:val="28"/>
                <w:szCs w:val="28"/>
              </w:rPr>
              <w:t>Комплекс вправ ранкової гімнастики</w:t>
            </w:r>
          </w:p>
        </w:tc>
        <w:tc>
          <w:tcPr>
            <w:tcW w:w="3382" w:type="dxa"/>
            <w:gridSpan w:val="3"/>
          </w:tcPr>
          <w:p w:rsidR="00904314" w:rsidRPr="00637004" w:rsidRDefault="00020C19" w:rsidP="00637004">
            <w:pPr>
              <w:jc w:val="center"/>
              <w:rPr>
                <w:rFonts w:cstheme="minorHAnsi"/>
                <w:b/>
                <w:i/>
                <w:sz w:val="28"/>
                <w:szCs w:val="28"/>
              </w:rPr>
            </w:pPr>
            <w:r>
              <w:rPr>
                <w:rFonts w:cstheme="minorHAnsi"/>
                <w:b/>
                <w:i/>
                <w:color w:val="000000"/>
                <w:sz w:val="28"/>
                <w:szCs w:val="28"/>
                <w:lang w:val="ru-RU"/>
              </w:rPr>
              <w:t>Стрибок у довжину з м</w:t>
            </w:r>
            <w:r>
              <w:rPr>
                <w:rFonts w:cstheme="minorHAnsi"/>
                <w:b/>
                <w:i/>
                <w:color w:val="000000"/>
                <w:sz w:val="28"/>
                <w:szCs w:val="28"/>
              </w:rPr>
              <w:t>ісця (см)</w:t>
            </w:r>
          </w:p>
        </w:tc>
        <w:tc>
          <w:tcPr>
            <w:tcW w:w="4253" w:type="dxa"/>
            <w:gridSpan w:val="2"/>
          </w:tcPr>
          <w:p w:rsidR="00904314" w:rsidRPr="005F78AE" w:rsidRDefault="00DB11CE" w:rsidP="005F78AE">
            <w:pPr>
              <w:jc w:val="center"/>
              <w:rPr>
                <w:i/>
                <w:sz w:val="28"/>
                <w:szCs w:val="28"/>
              </w:rPr>
            </w:pPr>
            <w:r>
              <w:rPr>
                <w:rFonts w:cstheme="minorHAnsi"/>
                <w:b/>
                <w:i/>
                <w:color w:val="000000"/>
                <w:sz w:val="24"/>
                <w:szCs w:val="24"/>
              </w:rPr>
              <w:t>5</w:t>
            </w:r>
            <w:r w:rsidR="00C12CF0">
              <w:rPr>
                <w:rFonts w:cstheme="minorHAnsi"/>
                <w:b/>
                <w:i/>
                <w:color w:val="000000"/>
                <w:sz w:val="24"/>
                <w:szCs w:val="24"/>
              </w:rPr>
              <w:t xml:space="preserve"> ударів по нерухомому м’ячу на точність одним із вивчених способів</w:t>
            </w:r>
          </w:p>
        </w:tc>
      </w:tr>
      <w:tr w:rsidR="00904314" w:rsidRPr="00474B7C" w:rsidTr="005F78AE">
        <w:trPr>
          <w:trHeight w:val="345"/>
        </w:trPr>
        <w:tc>
          <w:tcPr>
            <w:tcW w:w="1169" w:type="dxa"/>
            <w:vMerge/>
            <w:shd w:val="clear" w:color="auto" w:fill="FFE599" w:themeFill="accent4" w:themeFillTint="66"/>
          </w:tcPr>
          <w:p w:rsidR="00904314" w:rsidRPr="00474B7C" w:rsidRDefault="00904314" w:rsidP="002F42A4">
            <w:pPr>
              <w:jc w:val="center"/>
              <w:rPr>
                <w:b/>
                <w:sz w:val="28"/>
                <w:szCs w:val="28"/>
              </w:rPr>
            </w:pPr>
          </w:p>
        </w:tc>
        <w:tc>
          <w:tcPr>
            <w:tcW w:w="1823" w:type="dxa"/>
            <w:vMerge/>
          </w:tcPr>
          <w:p w:rsidR="00904314" w:rsidRPr="00CE56B2" w:rsidRDefault="00904314" w:rsidP="002F42A4">
            <w:pPr>
              <w:rPr>
                <w:rFonts w:cstheme="minorHAnsi"/>
                <w:b/>
                <w:i/>
                <w:color w:val="000000"/>
                <w:sz w:val="28"/>
                <w:szCs w:val="28"/>
              </w:rPr>
            </w:pPr>
          </w:p>
        </w:tc>
        <w:tc>
          <w:tcPr>
            <w:tcW w:w="1620" w:type="dxa"/>
            <w:shd w:val="clear" w:color="auto" w:fill="9CC2E5" w:themeFill="accent1" w:themeFillTint="99"/>
          </w:tcPr>
          <w:p w:rsidR="00904314" w:rsidRPr="007F1E8F" w:rsidRDefault="00904314" w:rsidP="002F42A4">
            <w:pPr>
              <w:jc w:val="center"/>
              <w:rPr>
                <w:rFonts w:cstheme="minorHAnsi"/>
                <w:i/>
                <w:color w:val="000000"/>
                <w:sz w:val="28"/>
                <w:szCs w:val="28"/>
              </w:rPr>
            </w:pPr>
            <w:r>
              <w:rPr>
                <w:rFonts w:cstheme="minorHAnsi"/>
                <w:i/>
                <w:color w:val="000000"/>
                <w:sz w:val="28"/>
                <w:szCs w:val="28"/>
              </w:rPr>
              <w:t>Хлопці</w:t>
            </w:r>
          </w:p>
        </w:tc>
        <w:tc>
          <w:tcPr>
            <w:tcW w:w="1762" w:type="dxa"/>
            <w:gridSpan w:val="2"/>
            <w:shd w:val="clear" w:color="auto" w:fill="EECADC"/>
          </w:tcPr>
          <w:p w:rsidR="00904314" w:rsidRPr="007F1E8F" w:rsidRDefault="00904314" w:rsidP="002F42A4">
            <w:pPr>
              <w:jc w:val="center"/>
              <w:rPr>
                <w:rFonts w:cstheme="minorHAnsi"/>
                <w:i/>
                <w:color w:val="000000"/>
                <w:sz w:val="28"/>
                <w:szCs w:val="28"/>
              </w:rPr>
            </w:pPr>
            <w:r>
              <w:rPr>
                <w:rFonts w:cstheme="minorHAnsi"/>
                <w:i/>
                <w:color w:val="000000"/>
                <w:sz w:val="28"/>
                <w:szCs w:val="28"/>
              </w:rPr>
              <w:t>Дівчата</w:t>
            </w:r>
          </w:p>
        </w:tc>
        <w:tc>
          <w:tcPr>
            <w:tcW w:w="1985" w:type="dxa"/>
            <w:shd w:val="clear" w:color="auto" w:fill="9CC2E5" w:themeFill="accent1" w:themeFillTint="99"/>
          </w:tcPr>
          <w:p w:rsidR="00904314" w:rsidRPr="00637004" w:rsidRDefault="00637004" w:rsidP="00637004">
            <w:pPr>
              <w:jc w:val="center"/>
              <w:rPr>
                <w:i/>
                <w:sz w:val="28"/>
                <w:szCs w:val="28"/>
              </w:rPr>
            </w:pPr>
            <w:r w:rsidRPr="00637004">
              <w:rPr>
                <w:i/>
                <w:sz w:val="28"/>
                <w:szCs w:val="28"/>
              </w:rPr>
              <w:t>Хлопці</w:t>
            </w:r>
          </w:p>
        </w:tc>
        <w:tc>
          <w:tcPr>
            <w:tcW w:w="2268" w:type="dxa"/>
            <w:shd w:val="clear" w:color="auto" w:fill="EECADC"/>
          </w:tcPr>
          <w:p w:rsidR="00904314" w:rsidRPr="00637004" w:rsidRDefault="00637004" w:rsidP="00637004">
            <w:pPr>
              <w:jc w:val="center"/>
              <w:rPr>
                <w:i/>
                <w:sz w:val="28"/>
                <w:szCs w:val="28"/>
              </w:rPr>
            </w:pPr>
            <w:r w:rsidRPr="00637004">
              <w:rPr>
                <w:i/>
                <w:sz w:val="28"/>
                <w:szCs w:val="28"/>
              </w:rPr>
              <w:t>Дівчата</w:t>
            </w:r>
          </w:p>
        </w:tc>
      </w:tr>
      <w:tr w:rsidR="00904314" w:rsidRPr="00474B7C" w:rsidTr="005F78AE">
        <w:trPr>
          <w:trHeight w:val="345"/>
        </w:trPr>
        <w:tc>
          <w:tcPr>
            <w:tcW w:w="1169" w:type="dxa"/>
            <w:vMerge/>
            <w:shd w:val="clear" w:color="auto" w:fill="FFE599" w:themeFill="accent4" w:themeFillTint="66"/>
          </w:tcPr>
          <w:p w:rsidR="00904314" w:rsidRPr="00474B7C" w:rsidRDefault="00904314" w:rsidP="002F42A4">
            <w:pPr>
              <w:jc w:val="center"/>
              <w:rPr>
                <w:b/>
                <w:sz w:val="28"/>
                <w:szCs w:val="28"/>
              </w:rPr>
            </w:pPr>
          </w:p>
        </w:tc>
        <w:tc>
          <w:tcPr>
            <w:tcW w:w="1823" w:type="dxa"/>
            <w:vMerge/>
          </w:tcPr>
          <w:p w:rsidR="00904314" w:rsidRPr="00CE56B2" w:rsidRDefault="00904314" w:rsidP="002F42A4">
            <w:pPr>
              <w:rPr>
                <w:rFonts w:cstheme="minorHAnsi"/>
                <w:b/>
                <w:i/>
                <w:color w:val="000000"/>
                <w:sz w:val="28"/>
                <w:szCs w:val="28"/>
              </w:rPr>
            </w:pPr>
          </w:p>
        </w:tc>
        <w:tc>
          <w:tcPr>
            <w:tcW w:w="1620" w:type="dxa"/>
            <w:shd w:val="clear" w:color="auto" w:fill="9CC2E5" w:themeFill="accent1" w:themeFillTint="99"/>
          </w:tcPr>
          <w:p w:rsidR="00904314" w:rsidRPr="007F1E8F" w:rsidRDefault="00020C19" w:rsidP="002F42A4">
            <w:pPr>
              <w:jc w:val="center"/>
              <w:rPr>
                <w:rFonts w:cstheme="minorHAnsi"/>
                <w:i/>
                <w:color w:val="000000"/>
                <w:sz w:val="28"/>
                <w:szCs w:val="28"/>
              </w:rPr>
            </w:pPr>
            <w:r>
              <w:rPr>
                <w:rFonts w:cstheme="minorHAnsi"/>
                <w:i/>
                <w:color w:val="000000"/>
                <w:sz w:val="28"/>
                <w:szCs w:val="28"/>
              </w:rPr>
              <w:t>170-185</w:t>
            </w:r>
          </w:p>
        </w:tc>
        <w:tc>
          <w:tcPr>
            <w:tcW w:w="1762" w:type="dxa"/>
            <w:gridSpan w:val="2"/>
            <w:shd w:val="clear" w:color="auto" w:fill="EECADC"/>
          </w:tcPr>
          <w:p w:rsidR="00904314" w:rsidRPr="007F1E8F" w:rsidRDefault="00020C19" w:rsidP="002F42A4">
            <w:pPr>
              <w:jc w:val="center"/>
              <w:rPr>
                <w:rFonts w:cstheme="minorHAnsi"/>
                <w:i/>
                <w:color w:val="000000"/>
                <w:sz w:val="28"/>
                <w:szCs w:val="28"/>
              </w:rPr>
            </w:pPr>
            <w:r>
              <w:rPr>
                <w:rFonts w:cstheme="minorHAnsi"/>
                <w:i/>
                <w:color w:val="000000"/>
                <w:sz w:val="28"/>
                <w:szCs w:val="28"/>
              </w:rPr>
              <w:t>145-165</w:t>
            </w:r>
          </w:p>
        </w:tc>
        <w:tc>
          <w:tcPr>
            <w:tcW w:w="1985" w:type="dxa"/>
            <w:shd w:val="clear" w:color="auto" w:fill="9CC2E5" w:themeFill="accent1" w:themeFillTint="99"/>
          </w:tcPr>
          <w:p w:rsidR="00904314" w:rsidRPr="00DB11CE" w:rsidRDefault="00DB11CE" w:rsidP="00637004">
            <w:pPr>
              <w:jc w:val="center"/>
              <w:rPr>
                <w:i/>
                <w:sz w:val="28"/>
                <w:szCs w:val="28"/>
                <w:lang w:val="en-US"/>
              </w:rPr>
            </w:pPr>
            <w:r>
              <w:rPr>
                <w:i/>
                <w:sz w:val="28"/>
                <w:szCs w:val="28"/>
                <w:lang w:val="en-US"/>
              </w:rPr>
              <w:t>3-5</w:t>
            </w:r>
          </w:p>
        </w:tc>
        <w:tc>
          <w:tcPr>
            <w:tcW w:w="2268" w:type="dxa"/>
            <w:shd w:val="clear" w:color="auto" w:fill="EECADC"/>
          </w:tcPr>
          <w:p w:rsidR="00904314" w:rsidRPr="00DB11CE" w:rsidRDefault="00DB11CE" w:rsidP="00637004">
            <w:pPr>
              <w:jc w:val="center"/>
              <w:rPr>
                <w:i/>
                <w:sz w:val="28"/>
                <w:szCs w:val="28"/>
                <w:lang w:val="en-US"/>
              </w:rPr>
            </w:pPr>
            <w:r>
              <w:rPr>
                <w:i/>
                <w:sz w:val="28"/>
                <w:szCs w:val="28"/>
                <w:lang w:val="en-US"/>
              </w:rPr>
              <w:t>2-5</w:t>
            </w:r>
          </w:p>
        </w:tc>
      </w:tr>
      <w:tr w:rsidR="00904314" w:rsidRPr="00474B7C" w:rsidTr="005F78AE">
        <w:trPr>
          <w:trHeight w:val="555"/>
        </w:trPr>
        <w:tc>
          <w:tcPr>
            <w:tcW w:w="1169" w:type="dxa"/>
            <w:vMerge w:val="restart"/>
            <w:shd w:val="clear" w:color="auto" w:fill="FFE599" w:themeFill="accent4" w:themeFillTint="66"/>
          </w:tcPr>
          <w:p w:rsidR="00904314" w:rsidRDefault="00904314" w:rsidP="002F42A4">
            <w:pPr>
              <w:jc w:val="center"/>
              <w:rPr>
                <w:b/>
                <w:sz w:val="28"/>
                <w:szCs w:val="28"/>
              </w:rPr>
            </w:pPr>
          </w:p>
          <w:p w:rsidR="00904314" w:rsidRPr="00474B7C" w:rsidRDefault="00904314" w:rsidP="002F42A4">
            <w:pPr>
              <w:jc w:val="center"/>
              <w:rPr>
                <w:b/>
                <w:sz w:val="28"/>
                <w:szCs w:val="28"/>
              </w:rPr>
            </w:pPr>
            <w:r w:rsidRPr="00474B7C">
              <w:rPr>
                <w:b/>
                <w:sz w:val="28"/>
                <w:szCs w:val="28"/>
              </w:rPr>
              <w:t>9</w:t>
            </w:r>
          </w:p>
        </w:tc>
        <w:tc>
          <w:tcPr>
            <w:tcW w:w="1823" w:type="dxa"/>
            <w:vMerge w:val="restart"/>
          </w:tcPr>
          <w:p w:rsidR="00904314" w:rsidRPr="00CE56B2" w:rsidRDefault="00904314" w:rsidP="002F42A4">
            <w:pPr>
              <w:rPr>
                <w:rFonts w:cstheme="minorHAnsi"/>
                <w:b/>
                <w:i/>
                <w:color w:val="000000"/>
                <w:sz w:val="28"/>
                <w:szCs w:val="28"/>
              </w:rPr>
            </w:pPr>
            <w:r w:rsidRPr="00CE56B2">
              <w:rPr>
                <w:rFonts w:cstheme="minorHAnsi"/>
                <w:b/>
                <w:i/>
                <w:color w:val="000000"/>
                <w:sz w:val="28"/>
                <w:szCs w:val="28"/>
              </w:rPr>
              <w:t>Комплекс вправ ранкової гімнастики</w:t>
            </w:r>
          </w:p>
        </w:tc>
        <w:tc>
          <w:tcPr>
            <w:tcW w:w="3382" w:type="dxa"/>
            <w:gridSpan w:val="3"/>
          </w:tcPr>
          <w:p w:rsidR="00904314" w:rsidRPr="00637004" w:rsidRDefault="00020C19" w:rsidP="00637004">
            <w:pPr>
              <w:jc w:val="center"/>
              <w:rPr>
                <w:rFonts w:cstheme="minorHAnsi"/>
                <w:b/>
                <w:i/>
                <w:sz w:val="28"/>
                <w:szCs w:val="28"/>
              </w:rPr>
            </w:pPr>
            <w:r>
              <w:rPr>
                <w:rFonts w:cstheme="minorHAnsi"/>
                <w:b/>
                <w:i/>
                <w:color w:val="000000"/>
                <w:sz w:val="28"/>
                <w:szCs w:val="28"/>
                <w:lang w:val="ru-RU"/>
              </w:rPr>
              <w:t>Стрибок у довжину з м</w:t>
            </w:r>
            <w:r>
              <w:rPr>
                <w:rFonts w:cstheme="minorHAnsi"/>
                <w:b/>
                <w:i/>
                <w:color w:val="000000"/>
                <w:sz w:val="28"/>
                <w:szCs w:val="28"/>
              </w:rPr>
              <w:t>ісця (см)</w:t>
            </w:r>
          </w:p>
        </w:tc>
        <w:tc>
          <w:tcPr>
            <w:tcW w:w="4253" w:type="dxa"/>
            <w:gridSpan w:val="2"/>
          </w:tcPr>
          <w:p w:rsidR="00904314" w:rsidRPr="00637004" w:rsidRDefault="00DB11CE" w:rsidP="005F78AE">
            <w:pPr>
              <w:jc w:val="center"/>
              <w:rPr>
                <w:b/>
                <w:i/>
                <w:sz w:val="28"/>
                <w:szCs w:val="28"/>
              </w:rPr>
            </w:pPr>
            <w:r>
              <w:rPr>
                <w:rFonts w:cstheme="minorHAnsi"/>
                <w:b/>
                <w:i/>
                <w:color w:val="000000"/>
                <w:sz w:val="24"/>
                <w:szCs w:val="24"/>
              </w:rPr>
              <w:t>5</w:t>
            </w:r>
            <w:r w:rsidR="00C12CF0">
              <w:rPr>
                <w:rFonts w:cstheme="minorHAnsi"/>
                <w:b/>
                <w:i/>
                <w:color w:val="000000"/>
                <w:sz w:val="24"/>
                <w:szCs w:val="24"/>
              </w:rPr>
              <w:t xml:space="preserve"> ударів по нерухомому м’ячу на точність одним із вивчених способів</w:t>
            </w:r>
          </w:p>
        </w:tc>
      </w:tr>
      <w:tr w:rsidR="00904314" w:rsidRPr="00474B7C" w:rsidTr="005F78AE">
        <w:trPr>
          <w:trHeight w:val="345"/>
        </w:trPr>
        <w:tc>
          <w:tcPr>
            <w:tcW w:w="1169" w:type="dxa"/>
            <w:vMerge/>
            <w:shd w:val="clear" w:color="auto" w:fill="FFE599" w:themeFill="accent4" w:themeFillTint="66"/>
          </w:tcPr>
          <w:p w:rsidR="00904314" w:rsidRPr="00474B7C" w:rsidRDefault="00904314" w:rsidP="002F42A4">
            <w:pPr>
              <w:rPr>
                <w:sz w:val="28"/>
                <w:szCs w:val="28"/>
              </w:rPr>
            </w:pPr>
          </w:p>
        </w:tc>
        <w:tc>
          <w:tcPr>
            <w:tcW w:w="1823" w:type="dxa"/>
            <w:vMerge/>
          </w:tcPr>
          <w:p w:rsidR="00904314" w:rsidRPr="00474B7C" w:rsidRDefault="00904314" w:rsidP="002F42A4">
            <w:pPr>
              <w:rPr>
                <w:rFonts w:ascii="Arial" w:hAnsi="Arial" w:cs="Arial"/>
                <w:color w:val="000000"/>
                <w:sz w:val="28"/>
                <w:szCs w:val="28"/>
              </w:rPr>
            </w:pPr>
          </w:p>
        </w:tc>
        <w:tc>
          <w:tcPr>
            <w:tcW w:w="1620" w:type="dxa"/>
            <w:shd w:val="clear" w:color="auto" w:fill="9CC2E5" w:themeFill="accent1" w:themeFillTint="99"/>
          </w:tcPr>
          <w:p w:rsidR="00904314" w:rsidRPr="002F42A4" w:rsidRDefault="00904314" w:rsidP="002F42A4">
            <w:pPr>
              <w:jc w:val="center"/>
              <w:rPr>
                <w:rFonts w:cstheme="minorHAnsi"/>
                <w:i/>
                <w:color w:val="000000"/>
                <w:sz w:val="28"/>
                <w:szCs w:val="28"/>
              </w:rPr>
            </w:pPr>
            <w:r w:rsidRPr="002F42A4">
              <w:rPr>
                <w:rFonts w:cstheme="minorHAnsi"/>
                <w:i/>
                <w:color w:val="000000"/>
                <w:sz w:val="28"/>
                <w:szCs w:val="28"/>
              </w:rPr>
              <w:t>Хлопці</w:t>
            </w:r>
          </w:p>
        </w:tc>
        <w:tc>
          <w:tcPr>
            <w:tcW w:w="1762" w:type="dxa"/>
            <w:gridSpan w:val="2"/>
            <w:shd w:val="clear" w:color="auto" w:fill="EECADC"/>
          </w:tcPr>
          <w:p w:rsidR="00904314" w:rsidRPr="002F42A4" w:rsidRDefault="00904314" w:rsidP="002F42A4">
            <w:pPr>
              <w:jc w:val="center"/>
              <w:rPr>
                <w:rFonts w:cstheme="minorHAnsi"/>
                <w:i/>
                <w:color w:val="000000"/>
                <w:sz w:val="28"/>
                <w:szCs w:val="28"/>
              </w:rPr>
            </w:pPr>
            <w:r w:rsidRPr="002F42A4">
              <w:rPr>
                <w:rFonts w:cstheme="minorHAnsi"/>
                <w:i/>
                <w:color w:val="000000"/>
                <w:sz w:val="28"/>
                <w:szCs w:val="28"/>
              </w:rPr>
              <w:t>Дівчата</w:t>
            </w:r>
          </w:p>
        </w:tc>
        <w:tc>
          <w:tcPr>
            <w:tcW w:w="1985" w:type="dxa"/>
            <w:shd w:val="clear" w:color="auto" w:fill="9CC2E5" w:themeFill="accent1" w:themeFillTint="99"/>
          </w:tcPr>
          <w:p w:rsidR="00904314" w:rsidRPr="00637004" w:rsidRDefault="00637004" w:rsidP="00637004">
            <w:pPr>
              <w:jc w:val="center"/>
              <w:rPr>
                <w:i/>
                <w:sz w:val="28"/>
                <w:szCs w:val="28"/>
              </w:rPr>
            </w:pPr>
            <w:r w:rsidRPr="00637004">
              <w:rPr>
                <w:i/>
                <w:sz w:val="28"/>
                <w:szCs w:val="28"/>
              </w:rPr>
              <w:t>Хлопці</w:t>
            </w:r>
          </w:p>
        </w:tc>
        <w:tc>
          <w:tcPr>
            <w:tcW w:w="2268" w:type="dxa"/>
            <w:shd w:val="clear" w:color="auto" w:fill="EECADC"/>
          </w:tcPr>
          <w:p w:rsidR="00904314" w:rsidRPr="00637004" w:rsidRDefault="00637004" w:rsidP="00637004">
            <w:pPr>
              <w:jc w:val="center"/>
              <w:rPr>
                <w:i/>
                <w:sz w:val="28"/>
                <w:szCs w:val="28"/>
              </w:rPr>
            </w:pPr>
            <w:r w:rsidRPr="00637004">
              <w:rPr>
                <w:i/>
                <w:sz w:val="28"/>
                <w:szCs w:val="28"/>
              </w:rPr>
              <w:t>Дівчата</w:t>
            </w:r>
          </w:p>
        </w:tc>
      </w:tr>
      <w:tr w:rsidR="00904314" w:rsidRPr="00474B7C" w:rsidTr="005F78AE">
        <w:trPr>
          <w:trHeight w:val="345"/>
        </w:trPr>
        <w:tc>
          <w:tcPr>
            <w:tcW w:w="1169" w:type="dxa"/>
            <w:vMerge/>
            <w:shd w:val="clear" w:color="auto" w:fill="FFE599" w:themeFill="accent4" w:themeFillTint="66"/>
          </w:tcPr>
          <w:p w:rsidR="00904314" w:rsidRPr="00474B7C" w:rsidRDefault="00904314" w:rsidP="002F42A4">
            <w:pPr>
              <w:rPr>
                <w:sz w:val="28"/>
                <w:szCs w:val="28"/>
              </w:rPr>
            </w:pPr>
          </w:p>
        </w:tc>
        <w:tc>
          <w:tcPr>
            <w:tcW w:w="1823" w:type="dxa"/>
            <w:vMerge/>
          </w:tcPr>
          <w:p w:rsidR="00904314" w:rsidRPr="00474B7C" w:rsidRDefault="00904314" w:rsidP="002F42A4">
            <w:pPr>
              <w:rPr>
                <w:rFonts w:ascii="Arial" w:hAnsi="Arial" w:cs="Arial"/>
                <w:color w:val="000000"/>
                <w:sz w:val="28"/>
                <w:szCs w:val="28"/>
              </w:rPr>
            </w:pPr>
          </w:p>
        </w:tc>
        <w:tc>
          <w:tcPr>
            <w:tcW w:w="1620" w:type="dxa"/>
            <w:shd w:val="clear" w:color="auto" w:fill="9CC2E5" w:themeFill="accent1" w:themeFillTint="99"/>
          </w:tcPr>
          <w:p w:rsidR="00904314" w:rsidRPr="002F42A4" w:rsidRDefault="00020C19" w:rsidP="002F42A4">
            <w:pPr>
              <w:jc w:val="center"/>
              <w:rPr>
                <w:rFonts w:cstheme="minorHAnsi"/>
                <w:i/>
                <w:color w:val="000000"/>
                <w:sz w:val="28"/>
                <w:szCs w:val="28"/>
              </w:rPr>
            </w:pPr>
            <w:r>
              <w:rPr>
                <w:rFonts w:cstheme="minorHAnsi"/>
                <w:i/>
                <w:color w:val="000000"/>
                <w:sz w:val="28"/>
                <w:szCs w:val="28"/>
              </w:rPr>
              <w:t>180-200</w:t>
            </w:r>
          </w:p>
        </w:tc>
        <w:tc>
          <w:tcPr>
            <w:tcW w:w="1762" w:type="dxa"/>
            <w:gridSpan w:val="2"/>
            <w:shd w:val="clear" w:color="auto" w:fill="EECADC"/>
          </w:tcPr>
          <w:p w:rsidR="00904314" w:rsidRPr="002F42A4" w:rsidRDefault="00020C19" w:rsidP="002F42A4">
            <w:pPr>
              <w:jc w:val="center"/>
              <w:rPr>
                <w:rFonts w:cstheme="minorHAnsi"/>
                <w:i/>
                <w:color w:val="000000"/>
                <w:sz w:val="28"/>
                <w:szCs w:val="28"/>
              </w:rPr>
            </w:pPr>
            <w:r>
              <w:rPr>
                <w:rFonts w:cstheme="minorHAnsi"/>
                <w:i/>
                <w:color w:val="000000"/>
                <w:sz w:val="28"/>
                <w:szCs w:val="28"/>
              </w:rPr>
              <w:t>150-170</w:t>
            </w:r>
          </w:p>
        </w:tc>
        <w:tc>
          <w:tcPr>
            <w:tcW w:w="1985" w:type="dxa"/>
            <w:shd w:val="clear" w:color="auto" w:fill="9CC2E5" w:themeFill="accent1" w:themeFillTint="99"/>
          </w:tcPr>
          <w:p w:rsidR="00904314" w:rsidRPr="00DB11CE" w:rsidRDefault="00DB11CE" w:rsidP="00637004">
            <w:pPr>
              <w:jc w:val="center"/>
              <w:rPr>
                <w:i/>
                <w:sz w:val="28"/>
                <w:szCs w:val="28"/>
                <w:lang w:val="en-US"/>
              </w:rPr>
            </w:pPr>
            <w:r>
              <w:rPr>
                <w:i/>
                <w:sz w:val="28"/>
                <w:szCs w:val="28"/>
                <w:lang w:val="en-US"/>
              </w:rPr>
              <w:t>3-5</w:t>
            </w:r>
          </w:p>
        </w:tc>
        <w:tc>
          <w:tcPr>
            <w:tcW w:w="2268" w:type="dxa"/>
            <w:shd w:val="clear" w:color="auto" w:fill="EECADC"/>
          </w:tcPr>
          <w:p w:rsidR="00904314" w:rsidRPr="00DB11CE" w:rsidRDefault="00DB11CE" w:rsidP="00637004">
            <w:pPr>
              <w:jc w:val="center"/>
              <w:rPr>
                <w:i/>
                <w:sz w:val="28"/>
                <w:szCs w:val="28"/>
                <w:lang w:val="en-US"/>
              </w:rPr>
            </w:pPr>
            <w:r>
              <w:rPr>
                <w:i/>
                <w:sz w:val="28"/>
                <w:szCs w:val="28"/>
                <w:lang w:val="en-US"/>
              </w:rPr>
              <w:t>2-5</w:t>
            </w:r>
          </w:p>
        </w:tc>
      </w:tr>
    </w:tbl>
    <w:p w:rsidR="00904BE4" w:rsidRPr="00202F37" w:rsidRDefault="00202F37" w:rsidP="00202F37">
      <w:pPr>
        <w:jc w:val="center"/>
        <w:rPr>
          <w:b/>
          <w:sz w:val="36"/>
          <w:szCs w:val="36"/>
        </w:rPr>
      </w:pPr>
      <w:r w:rsidRPr="00202F37">
        <w:rPr>
          <w:b/>
          <w:sz w:val="36"/>
          <w:szCs w:val="36"/>
        </w:rPr>
        <w:t>Домашн</w:t>
      </w:r>
      <w:r w:rsidR="00DD01AD">
        <w:rPr>
          <w:b/>
          <w:sz w:val="36"/>
          <w:szCs w:val="36"/>
        </w:rPr>
        <w:t>і завдання</w:t>
      </w:r>
      <w:r w:rsidR="00630C8C">
        <w:rPr>
          <w:b/>
          <w:sz w:val="36"/>
          <w:szCs w:val="36"/>
        </w:rPr>
        <w:t xml:space="preserve"> з фізичної культури для учнів 2</w:t>
      </w:r>
      <w:r w:rsidR="00DD01AD">
        <w:rPr>
          <w:b/>
          <w:sz w:val="36"/>
          <w:szCs w:val="36"/>
        </w:rPr>
        <w:t xml:space="preserve"> - 9 класів Фразької гімназії імені Андрея Шептицького</w:t>
      </w:r>
    </w:p>
    <w:p w:rsidR="002F42A4" w:rsidRPr="00DD01AD" w:rsidRDefault="002F42A4" w:rsidP="002F42A4">
      <w:pPr>
        <w:rPr>
          <w:rStyle w:val="ab"/>
          <w:b w:val="0"/>
          <w:sz w:val="28"/>
          <w:szCs w:val="28"/>
        </w:rPr>
      </w:pPr>
      <w:r>
        <w:rPr>
          <w:rFonts w:ascii="Verdana" w:hAnsi="Verdana"/>
          <w:color w:val="666666"/>
        </w:rPr>
        <w:tab/>
      </w:r>
      <w:r>
        <w:rPr>
          <w:rFonts w:ascii="Verdana" w:hAnsi="Verdana"/>
          <w:color w:val="666666"/>
        </w:rPr>
        <w:tab/>
      </w:r>
      <w:r w:rsidR="00CE56B2">
        <w:rPr>
          <w:rFonts w:ascii="Verdana" w:hAnsi="Verdana"/>
          <w:color w:val="666666"/>
        </w:rPr>
        <w:tab/>
      </w:r>
      <w:r w:rsidR="00CE56B2">
        <w:rPr>
          <w:rFonts w:ascii="Verdana" w:hAnsi="Verdana"/>
          <w:color w:val="666666"/>
        </w:rPr>
        <w:tab/>
      </w:r>
      <w:r w:rsidR="00CE56B2">
        <w:rPr>
          <w:rFonts w:ascii="Verdana" w:hAnsi="Verdana"/>
          <w:color w:val="666666"/>
        </w:rPr>
        <w:tab/>
      </w:r>
      <w:r w:rsidR="00CE56B2">
        <w:rPr>
          <w:rFonts w:ascii="Verdana" w:hAnsi="Verdana"/>
          <w:color w:val="666666"/>
        </w:rPr>
        <w:tab/>
      </w:r>
      <w:r w:rsidR="00CE56B2">
        <w:rPr>
          <w:rFonts w:ascii="Verdana" w:hAnsi="Verdana"/>
          <w:color w:val="666666"/>
        </w:rPr>
        <w:tab/>
      </w:r>
      <w:r w:rsidR="00CE56B2">
        <w:rPr>
          <w:rFonts w:ascii="Verdana" w:hAnsi="Verdana"/>
          <w:color w:val="666666"/>
        </w:rPr>
        <w:tab/>
      </w:r>
      <w:r w:rsidR="00CE56B2">
        <w:rPr>
          <w:rFonts w:ascii="Verdana" w:hAnsi="Verdana"/>
          <w:color w:val="666666"/>
        </w:rPr>
        <w:tab/>
      </w:r>
      <w:r w:rsidR="00CE56B2">
        <w:rPr>
          <w:rFonts w:ascii="Verdana" w:hAnsi="Verdana"/>
          <w:color w:val="666666"/>
        </w:rPr>
        <w:tab/>
      </w:r>
      <w:r w:rsidRPr="00DD01AD">
        <w:rPr>
          <w:rStyle w:val="ab"/>
          <w:b w:val="0"/>
          <w:sz w:val="28"/>
          <w:szCs w:val="28"/>
        </w:rPr>
        <w:t>Вчитель: Пастух В.М.</w:t>
      </w:r>
    </w:p>
    <w:p w:rsidR="001201CA" w:rsidRDefault="001201CA" w:rsidP="00202F37">
      <w:pPr>
        <w:rPr>
          <w:rFonts w:ascii="Verdana" w:hAnsi="Verdana"/>
          <w:color w:val="666666"/>
        </w:rPr>
      </w:pPr>
    </w:p>
    <w:p w:rsidR="007C789F" w:rsidRPr="001201CA" w:rsidRDefault="00CE56B2" w:rsidP="00202F37">
      <w:pPr>
        <w:rPr>
          <w:rFonts w:ascii="Verdana" w:hAnsi="Verdana"/>
          <w:color w:val="666666"/>
        </w:rPr>
      </w:pPr>
      <w:r>
        <w:rPr>
          <w:rFonts w:ascii="Roboto" w:hAnsi="Roboto"/>
          <w:noProof/>
          <w:color w:val="2962FF"/>
          <w:sz w:val="20"/>
          <w:szCs w:val="20"/>
          <w:lang w:eastAsia="uk-UA"/>
        </w:rPr>
        <w:lastRenderedPageBreak/>
        <w:drawing>
          <wp:anchor distT="0" distB="0" distL="114300" distR="114300" simplePos="0" relativeHeight="251659264" behindDoc="0" locked="0" layoutInCell="1" allowOverlap="1" wp14:anchorId="40422ECC" wp14:editId="460A1D74">
            <wp:simplePos x="0" y="0"/>
            <wp:positionH relativeFrom="column">
              <wp:posOffset>5965190</wp:posOffset>
            </wp:positionH>
            <wp:positionV relativeFrom="paragraph">
              <wp:posOffset>406400</wp:posOffset>
            </wp:positionV>
            <wp:extent cx="497840" cy="497840"/>
            <wp:effectExtent l="0" t="0" r="0" b="0"/>
            <wp:wrapNone/>
            <wp:docPr id="4" name="Рисунок 4" descr="знак оклику | АУСП | УКРСАДПРОМ">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нак оклику | АУСП | УКРСАДПРОМ">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7840" cy="497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Roboto" w:hAnsi="Roboto"/>
          <w:noProof/>
          <w:color w:val="2962FF"/>
          <w:sz w:val="20"/>
          <w:szCs w:val="20"/>
          <w:lang w:eastAsia="uk-UA"/>
        </w:rPr>
        <w:drawing>
          <wp:anchor distT="0" distB="0" distL="114300" distR="114300" simplePos="0" relativeHeight="251658240" behindDoc="1" locked="0" layoutInCell="1" allowOverlap="1" wp14:anchorId="0D18C0B6" wp14:editId="09A5CA3B">
            <wp:simplePos x="0" y="0"/>
            <wp:positionH relativeFrom="column">
              <wp:posOffset>871855</wp:posOffset>
            </wp:positionH>
            <wp:positionV relativeFrom="paragraph">
              <wp:posOffset>180340</wp:posOffset>
            </wp:positionV>
            <wp:extent cx="457200" cy="369151"/>
            <wp:effectExtent l="0" t="0" r="0" b="0"/>
            <wp:wrapNone/>
            <wp:docPr id="2" name="Рисунок 2" descr="Большие Пальцы Руки Вверх Смайлик - Бесплатная векторная графика ...">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ольшие Пальцы Руки Вверх Смайлик - Бесплатная векторная графика ...">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461281" cy="3724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789F">
        <w:rPr>
          <w:i/>
          <w:sz w:val="28"/>
          <w:szCs w:val="28"/>
        </w:rPr>
        <w:t>*Завдання виконуємо</w:t>
      </w:r>
      <w:r>
        <w:rPr>
          <w:i/>
          <w:sz w:val="28"/>
          <w:szCs w:val="28"/>
        </w:rPr>
        <w:t xml:space="preserve"> впродовж тиждня</w:t>
      </w:r>
      <w:r w:rsidR="007C789F">
        <w:rPr>
          <w:i/>
          <w:sz w:val="28"/>
          <w:szCs w:val="28"/>
        </w:rPr>
        <w:t xml:space="preserve"> з добрим самопочуттям і гарним настроєм</w:t>
      </w:r>
      <w:r w:rsidR="007C789F" w:rsidRPr="007C789F">
        <w:rPr>
          <w:rFonts w:ascii="Roboto" w:hAnsi="Roboto"/>
          <w:noProof/>
          <w:color w:val="2962FF"/>
          <w:sz w:val="20"/>
          <w:szCs w:val="20"/>
          <w:lang w:eastAsia="uk-UA"/>
        </w:rPr>
        <w:t xml:space="preserve"> </w:t>
      </w:r>
    </w:p>
    <w:p w:rsidR="007C789F" w:rsidRDefault="00CE56B2" w:rsidP="00202F37">
      <w:pPr>
        <w:rPr>
          <w:rFonts w:ascii="Roboto" w:hAnsi="Roboto"/>
          <w:noProof/>
          <w:color w:val="2962FF"/>
          <w:sz w:val="20"/>
          <w:szCs w:val="20"/>
          <w:lang w:eastAsia="uk-UA"/>
        </w:rPr>
      </w:pPr>
      <w:r>
        <w:rPr>
          <w:i/>
          <w:sz w:val="28"/>
          <w:szCs w:val="28"/>
        </w:rPr>
        <w:t xml:space="preserve">*Результати надсилаємо у </w:t>
      </w:r>
      <w:r>
        <w:rPr>
          <w:i/>
          <w:sz w:val="28"/>
          <w:szCs w:val="28"/>
          <w:lang w:val="en-US"/>
        </w:rPr>
        <w:t xml:space="preserve">Viber </w:t>
      </w:r>
      <w:r>
        <w:rPr>
          <w:i/>
          <w:sz w:val="28"/>
          <w:szCs w:val="28"/>
          <w:lang w:val="ru-RU"/>
        </w:rPr>
        <w:t>в приватні повідомлення (відео виконання)</w:t>
      </w:r>
      <w:r w:rsidRPr="00CE56B2">
        <w:rPr>
          <w:rFonts w:ascii="Roboto" w:hAnsi="Roboto"/>
          <w:noProof/>
          <w:color w:val="2962FF"/>
          <w:sz w:val="20"/>
          <w:szCs w:val="20"/>
          <w:lang w:eastAsia="uk-UA"/>
        </w:rPr>
        <w:t xml:space="preserve"> </w:t>
      </w:r>
    </w:p>
    <w:p w:rsidR="00020C19" w:rsidRDefault="00020C19" w:rsidP="00202F37">
      <w:pPr>
        <w:rPr>
          <w:rFonts w:ascii="Roboto" w:hAnsi="Roboto"/>
          <w:noProof/>
          <w:color w:val="2962FF"/>
          <w:sz w:val="20"/>
          <w:szCs w:val="20"/>
          <w:lang w:eastAsia="uk-UA"/>
        </w:rPr>
      </w:pPr>
    </w:p>
    <w:p w:rsidR="00DB11CE" w:rsidRDefault="00DB11CE" w:rsidP="00202F37">
      <w:pPr>
        <w:rPr>
          <w:rFonts w:ascii="Roboto" w:hAnsi="Roboto"/>
          <w:noProof/>
          <w:color w:val="2962FF"/>
          <w:sz w:val="20"/>
          <w:szCs w:val="20"/>
          <w:lang w:eastAsia="uk-UA"/>
        </w:rPr>
      </w:pPr>
    </w:p>
    <w:p w:rsidR="00DB11CE" w:rsidRPr="00DB11CE" w:rsidRDefault="00DB11CE" w:rsidP="00DB11CE">
      <w:pPr>
        <w:jc w:val="center"/>
        <w:rPr>
          <w:rFonts w:cstheme="minorHAnsi"/>
          <w:b/>
          <w:i/>
          <w:color w:val="000000"/>
          <w:sz w:val="36"/>
          <w:szCs w:val="36"/>
        </w:rPr>
      </w:pPr>
      <w:r w:rsidRPr="00DB11CE">
        <w:rPr>
          <w:rFonts w:cstheme="minorHAnsi"/>
          <w:b/>
          <w:i/>
          <w:color w:val="000000"/>
          <w:sz w:val="36"/>
          <w:szCs w:val="36"/>
        </w:rPr>
        <w:t>Удар по м’ячу внутрішньою частиною стопи</w:t>
      </w:r>
    </w:p>
    <w:p w:rsidR="00941C38" w:rsidRDefault="00DB11CE" w:rsidP="00DB11CE">
      <w:pPr>
        <w:ind w:firstLine="708"/>
        <w:rPr>
          <w:rFonts w:cstheme="minorHAnsi"/>
          <w:i/>
          <w:color w:val="000000"/>
          <w:sz w:val="32"/>
          <w:szCs w:val="32"/>
        </w:rPr>
      </w:pPr>
      <w:r w:rsidRPr="00DB11CE">
        <w:rPr>
          <w:rFonts w:cstheme="minorHAnsi"/>
          <w:i/>
          <w:color w:val="000000"/>
          <w:sz w:val="32"/>
          <w:szCs w:val="32"/>
        </w:rPr>
        <w:t xml:space="preserve">Цей прийом застосовується під час ударів-передач на невеликі відстані, зокрема по воротах. Він вважається одним із точних, оскільки м’яча торкається порівняно велика частина поверхні стопи (практично – від </w:t>
      </w:r>
      <w:r w:rsidR="00941C38">
        <w:rPr>
          <w:rFonts w:cstheme="minorHAnsi"/>
          <w:i/>
          <w:color w:val="000000"/>
          <w:sz w:val="32"/>
          <w:szCs w:val="32"/>
        </w:rPr>
        <w:t>п’яти до великого пальця</w:t>
      </w:r>
      <w:r w:rsidRPr="00DB11CE">
        <w:rPr>
          <w:rFonts w:cstheme="minorHAnsi"/>
          <w:i/>
          <w:color w:val="000000"/>
          <w:sz w:val="32"/>
          <w:szCs w:val="32"/>
        </w:rPr>
        <w:t xml:space="preserve">). Під час удару вага тіла переміщується на зігнуту в коліні опорну ногу. М’яч знаходиться на рівні носка опорної ноги, приблизно за 10 см збоку. Носок ноги, якою гравець робить удар, розвернутий назовні під прямим кутом (щодо опорної ноги), внутрішнім боком вперед і в такому положенні зберігається як у момент удару, так і після нього. </w:t>
      </w:r>
      <w:r w:rsidRPr="00DB11CE">
        <w:rPr>
          <w:rFonts w:cstheme="minorHAnsi"/>
          <w:i/>
          <w:color w:val="000000"/>
          <w:sz w:val="32"/>
          <w:szCs w:val="32"/>
        </w:rPr>
        <w:br/>
      </w:r>
      <w:r w:rsidRPr="00DB11CE">
        <w:rPr>
          <w:rFonts w:cstheme="minorHAnsi"/>
          <w:i/>
          <w:color w:val="000000"/>
          <w:sz w:val="32"/>
          <w:szCs w:val="32"/>
        </w:rPr>
        <w:br/>
      </w:r>
      <w:r w:rsidR="00941C38">
        <w:rPr>
          <w:rFonts w:cstheme="minorHAnsi"/>
          <w:i/>
          <w:color w:val="000000"/>
          <w:sz w:val="32"/>
          <w:szCs w:val="32"/>
        </w:rPr>
        <w:t xml:space="preserve">                                                </w:t>
      </w:r>
      <w:r w:rsidR="00941C38">
        <w:rPr>
          <w:noProof/>
          <w:lang w:eastAsia="uk-UA"/>
        </w:rPr>
        <w:drawing>
          <wp:inline distT="0" distB="0" distL="0" distR="0">
            <wp:extent cx="2169676" cy="1285734"/>
            <wp:effectExtent l="0" t="0" r="2540" b="0"/>
            <wp:docPr id="1" name="Рисунок 1" descr="http://5fan.ru/files/10/5fan_ru_50094_9bf6b6c446946ba2810512d2e2d1160c.html_fil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fan.ru/files/10/5fan_ru_50094_9bf6b6c446946ba2810512d2e2d1160c.html_files/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1437" cy="1304555"/>
                    </a:xfrm>
                    <a:prstGeom prst="rect">
                      <a:avLst/>
                    </a:prstGeom>
                    <a:noFill/>
                    <a:ln>
                      <a:noFill/>
                    </a:ln>
                  </pic:spPr>
                </pic:pic>
              </a:graphicData>
            </a:graphic>
          </wp:inline>
        </w:drawing>
      </w:r>
    </w:p>
    <w:p w:rsidR="00941C38" w:rsidRDefault="00941C38" w:rsidP="00DB11CE">
      <w:pPr>
        <w:ind w:firstLine="708"/>
        <w:rPr>
          <w:rFonts w:cstheme="minorHAnsi"/>
          <w:i/>
          <w:color w:val="000000"/>
          <w:sz w:val="32"/>
          <w:szCs w:val="32"/>
        </w:rPr>
      </w:pPr>
    </w:p>
    <w:p w:rsidR="00941C38" w:rsidRDefault="00941C38" w:rsidP="00DB11CE">
      <w:pPr>
        <w:ind w:firstLine="708"/>
        <w:rPr>
          <w:rFonts w:cstheme="minorHAnsi"/>
          <w:i/>
          <w:color w:val="000000"/>
          <w:sz w:val="32"/>
          <w:szCs w:val="32"/>
        </w:rPr>
      </w:pPr>
    </w:p>
    <w:p w:rsidR="00957CEA" w:rsidRDefault="00941C38" w:rsidP="00941C38">
      <w:pPr>
        <w:rPr>
          <w:rFonts w:ascii="Roboto" w:hAnsi="Roboto"/>
          <w:noProof/>
          <w:color w:val="2962FF"/>
          <w:sz w:val="20"/>
          <w:szCs w:val="20"/>
          <w:lang w:eastAsia="uk-UA"/>
        </w:rPr>
      </w:pPr>
      <w:r>
        <w:rPr>
          <w:noProof/>
          <w:lang w:eastAsia="uk-UA"/>
        </w:rPr>
        <w:drawing>
          <wp:inline distT="0" distB="0" distL="0" distR="0">
            <wp:extent cx="6120765" cy="2529339"/>
            <wp:effectExtent l="0" t="0" r="0" b="4445"/>
            <wp:docPr id="6" name="Рисунок 6" descr="http://5fan.ru/files/10/5fan_ru_50094_9bf6b6c446946ba2810512d2e2d1160c.html_fil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5fan.ru/files/10/5fan_ru_50094_9bf6b6c446946ba2810512d2e2d1160c.html_files/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2529339"/>
                    </a:xfrm>
                    <a:prstGeom prst="rect">
                      <a:avLst/>
                    </a:prstGeom>
                    <a:noFill/>
                    <a:ln>
                      <a:noFill/>
                    </a:ln>
                  </pic:spPr>
                </pic:pic>
              </a:graphicData>
            </a:graphic>
          </wp:inline>
        </w:drawing>
      </w:r>
    </w:p>
    <w:sectPr w:rsidR="00957CE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Roboto">
    <w:altName w:val="Times New Roman"/>
    <w:panose1 w:val="02000000000000000000"/>
    <w:charset w:val="00"/>
    <w:family w:val="auto"/>
    <w:pitch w:val="variable"/>
    <w:sig w:usb0="E00002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27F50"/>
    <w:multiLevelType w:val="hybridMultilevel"/>
    <w:tmpl w:val="101C40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D8031FF"/>
    <w:multiLevelType w:val="hybridMultilevel"/>
    <w:tmpl w:val="BE72BD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7976A66"/>
    <w:multiLevelType w:val="hybridMultilevel"/>
    <w:tmpl w:val="B1DCD1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C2B7DAD"/>
    <w:multiLevelType w:val="multilevel"/>
    <w:tmpl w:val="30CA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707928"/>
    <w:multiLevelType w:val="multilevel"/>
    <w:tmpl w:val="A6C8E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EA55EB"/>
    <w:multiLevelType w:val="hybridMultilevel"/>
    <w:tmpl w:val="E562710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527D5F1E"/>
    <w:multiLevelType w:val="multilevel"/>
    <w:tmpl w:val="79E0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E02D9B"/>
    <w:multiLevelType w:val="multilevel"/>
    <w:tmpl w:val="9C5A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5F43B1"/>
    <w:multiLevelType w:val="multilevel"/>
    <w:tmpl w:val="3DA0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6"/>
  </w:num>
  <w:num w:numId="4">
    <w:abstractNumId w:val="3"/>
  </w:num>
  <w:num w:numId="5">
    <w:abstractNumId w:val="4"/>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0F2"/>
    <w:rsid w:val="00020C19"/>
    <w:rsid w:val="000A0F86"/>
    <w:rsid w:val="001201CA"/>
    <w:rsid w:val="001567A0"/>
    <w:rsid w:val="00177243"/>
    <w:rsid w:val="00202F37"/>
    <w:rsid w:val="002240D5"/>
    <w:rsid w:val="00273C83"/>
    <w:rsid w:val="002F42A4"/>
    <w:rsid w:val="003F1C57"/>
    <w:rsid w:val="00474B7C"/>
    <w:rsid w:val="00502DF3"/>
    <w:rsid w:val="00554ECA"/>
    <w:rsid w:val="005C4B12"/>
    <w:rsid w:val="005F78AE"/>
    <w:rsid w:val="00630C8C"/>
    <w:rsid w:val="00637004"/>
    <w:rsid w:val="00650A84"/>
    <w:rsid w:val="007475EC"/>
    <w:rsid w:val="007B2AE8"/>
    <w:rsid w:val="007C789F"/>
    <w:rsid w:val="007F1E8F"/>
    <w:rsid w:val="00904314"/>
    <w:rsid w:val="00904BE4"/>
    <w:rsid w:val="00920626"/>
    <w:rsid w:val="00941C38"/>
    <w:rsid w:val="00957CEA"/>
    <w:rsid w:val="00A0695D"/>
    <w:rsid w:val="00C1277E"/>
    <w:rsid w:val="00C12CF0"/>
    <w:rsid w:val="00CE4A5E"/>
    <w:rsid w:val="00CE56B2"/>
    <w:rsid w:val="00DB11CE"/>
    <w:rsid w:val="00DD01AD"/>
    <w:rsid w:val="00DF60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F3F8C-44B0-4BD2-986B-B51A31A5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F37"/>
  </w:style>
  <w:style w:type="paragraph" w:styleId="1">
    <w:name w:val="heading 1"/>
    <w:basedOn w:val="a"/>
    <w:next w:val="a"/>
    <w:link w:val="10"/>
    <w:uiPriority w:val="9"/>
    <w:qFormat/>
    <w:rsid w:val="00202F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02F37"/>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unhideWhenUsed/>
    <w:qFormat/>
    <w:rsid w:val="00202F37"/>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202F3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202F37"/>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202F37"/>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202F37"/>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202F3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202F3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0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7F1E8F"/>
    <w:rPr>
      <w:color w:val="0000FF"/>
      <w:u w:val="single"/>
    </w:rPr>
  </w:style>
  <w:style w:type="paragraph" w:styleId="a5">
    <w:name w:val="List Paragraph"/>
    <w:basedOn w:val="a"/>
    <w:uiPriority w:val="34"/>
    <w:qFormat/>
    <w:rsid w:val="00202F37"/>
    <w:pPr>
      <w:ind w:left="720"/>
      <w:contextualSpacing/>
    </w:pPr>
  </w:style>
  <w:style w:type="character" w:customStyle="1" w:styleId="10">
    <w:name w:val="Заголовок 1 Знак"/>
    <w:basedOn w:val="a0"/>
    <w:link w:val="1"/>
    <w:uiPriority w:val="9"/>
    <w:rsid w:val="00202F3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202F37"/>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rsid w:val="00202F37"/>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202F37"/>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202F37"/>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202F37"/>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202F37"/>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202F37"/>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202F37"/>
    <w:rPr>
      <w:rFonts w:asciiTheme="majorHAnsi" w:eastAsiaTheme="majorEastAsia" w:hAnsiTheme="majorHAnsi" w:cstheme="majorBidi"/>
      <w:i/>
      <w:iCs/>
      <w:color w:val="262626" w:themeColor="text1" w:themeTint="D9"/>
      <w:sz w:val="21"/>
      <w:szCs w:val="21"/>
    </w:rPr>
  </w:style>
  <w:style w:type="paragraph" w:styleId="a6">
    <w:name w:val="caption"/>
    <w:basedOn w:val="a"/>
    <w:next w:val="a"/>
    <w:uiPriority w:val="35"/>
    <w:semiHidden/>
    <w:unhideWhenUsed/>
    <w:qFormat/>
    <w:rsid w:val="00202F37"/>
    <w:pPr>
      <w:spacing w:after="200" w:line="240" w:lineRule="auto"/>
    </w:pPr>
    <w:rPr>
      <w:i/>
      <w:iCs/>
      <w:color w:val="44546A" w:themeColor="text2"/>
      <w:sz w:val="18"/>
      <w:szCs w:val="18"/>
    </w:rPr>
  </w:style>
  <w:style w:type="paragraph" w:styleId="a7">
    <w:name w:val="Title"/>
    <w:basedOn w:val="a"/>
    <w:next w:val="a"/>
    <w:link w:val="a8"/>
    <w:uiPriority w:val="10"/>
    <w:qFormat/>
    <w:rsid w:val="00202F37"/>
    <w:pPr>
      <w:spacing w:after="0" w:line="240" w:lineRule="auto"/>
      <w:contextualSpacing/>
    </w:pPr>
    <w:rPr>
      <w:rFonts w:asciiTheme="majorHAnsi" w:eastAsiaTheme="majorEastAsia" w:hAnsiTheme="majorHAnsi" w:cstheme="majorBidi"/>
      <w:spacing w:val="-10"/>
      <w:sz w:val="56"/>
      <w:szCs w:val="56"/>
    </w:rPr>
  </w:style>
  <w:style w:type="character" w:customStyle="1" w:styleId="a8">
    <w:name w:val="Назва Знак"/>
    <w:basedOn w:val="a0"/>
    <w:link w:val="a7"/>
    <w:uiPriority w:val="10"/>
    <w:rsid w:val="00202F37"/>
    <w:rPr>
      <w:rFonts w:asciiTheme="majorHAnsi" w:eastAsiaTheme="majorEastAsia" w:hAnsiTheme="majorHAnsi" w:cstheme="majorBidi"/>
      <w:spacing w:val="-10"/>
      <w:sz w:val="56"/>
      <w:szCs w:val="56"/>
    </w:rPr>
  </w:style>
  <w:style w:type="paragraph" w:styleId="a9">
    <w:name w:val="Subtitle"/>
    <w:basedOn w:val="a"/>
    <w:next w:val="a"/>
    <w:link w:val="aa"/>
    <w:uiPriority w:val="11"/>
    <w:qFormat/>
    <w:rsid w:val="00202F37"/>
    <w:pPr>
      <w:numPr>
        <w:ilvl w:val="1"/>
      </w:numPr>
    </w:pPr>
    <w:rPr>
      <w:color w:val="5A5A5A" w:themeColor="text1" w:themeTint="A5"/>
      <w:spacing w:val="15"/>
    </w:rPr>
  </w:style>
  <w:style w:type="character" w:customStyle="1" w:styleId="aa">
    <w:name w:val="Підзаголовок Знак"/>
    <w:basedOn w:val="a0"/>
    <w:link w:val="a9"/>
    <w:uiPriority w:val="11"/>
    <w:rsid w:val="00202F37"/>
    <w:rPr>
      <w:color w:val="5A5A5A" w:themeColor="text1" w:themeTint="A5"/>
      <w:spacing w:val="15"/>
    </w:rPr>
  </w:style>
  <w:style w:type="character" w:styleId="ab">
    <w:name w:val="Strong"/>
    <w:basedOn w:val="a0"/>
    <w:uiPriority w:val="22"/>
    <w:qFormat/>
    <w:rsid w:val="00202F37"/>
    <w:rPr>
      <w:b/>
      <w:bCs/>
      <w:color w:val="auto"/>
    </w:rPr>
  </w:style>
  <w:style w:type="character" w:styleId="ac">
    <w:name w:val="Emphasis"/>
    <w:basedOn w:val="a0"/>
    <w:uiPriority w:val="20"/>
    <w:qFormat/>
    <w:rsid w:val="00202F37"/>
    <w:rPr>
      <w:i/>
      <w:iCs/>
      <w:color w:val="auto"/>
    </w:rPr>
  </w:style>
  <w:style w:type="paragraph" w:styleId="ad">
    <w:name w:val="No Spacing"/>
    <w:uiPriority w:val="1"/>
    <w:qFormat/>
    <w:rsid w:val="00202F37"/>
    <w:pPr>
      <w:spacing w:after="0" w:line="240" w:lineRule="auto"/>
    </w:pPr>
  </w:style>
  <w:style w:type="paragraph" w:styleId="ae">
    <w:name w:val="Quote"/>
    <w:basedOn w:val="a"/>
    <w:next w:val="a"/>
    <w:link w:val="af"/>
    <w:uiPriority w:val="29"/>
    <w:qFormat/>
    <w:rsid w:val="00202F37"/>
    <w:pPr>
      <w:spacing w:before="200"/>
      <w:ind w:left="864" w:right="864"/>
    </w:pPr>
    <w:rPr>
      <w:i/>
      <w:iCs/>
      <w:color w:val="404040" w:themeColor="text1" w:themeTint="BF"/>
    </w:rPr>
  </w:style>
  <w:style w:type="character" w:customStyle="1" w:styleId="af">
    <w:name w:val="Цитата Знак"/>
    <w:basedOn w:val="a0"/>
    <w:link w:val="ae"/>
    <w:uiPriority w:val="29"/>
    <w:rsid w:val="00202F37"/>
    <w:rPr>
      <w:i/>
      <w:iCs/>
      <w:color w:val="404040" w:themeColor="text1" w:themeTint="BF"/>
    </w:rPr>
  </w:style>
  <w:style w:type="paragraph" w:styleId="af0">
    <w:name w:val="Intense Quote"/>
    <w:basedOn w:val="a"/>
    <w:next w:val="a"/>
    <w:link w:val="af1"/>
    <w:uiPriority w:val="30"/>
    <w:qFormat/>
    <w:rsid w:val="00202F3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1">
    <w:name w:val="Насичена цитата Знак"/>
    <w:basedOn w:val="a0"/>
    <w:link w:val="af0"/>
    <w:uiPriority w:val="30"/>
    <w:rsid w:val="00202F37"/>
    <w:rPr>
      <w:i/>
      <w:iCs/>
      <w:color w:val="5B9BD5" w:themeColor="accent1"/>
    </w:rPr>
  </w:style>
  <w:style w:type="character" w:styleId="af2">
    <w:name w:val="Subtle Emphasis"/>
    <w:basedOn w:val="a0"/>
    <w:uiPriority w:val="19"/>
    <w:qFormat/>
    <w:rsid w:val="00202F37"/>
    <w:rPr>
      <w:i/>
      <w:iCs/>
      <w:color w:val="404040" w:themeColor="text1" w:themeTint="BF"/>
    </w:rPr>
  </w:style>
  <w:style w:type="character" w:styleId="af3">
    <w:name w:val="Intense Emphasis"/>
    <w:basedOn w:val="a0"/>
    <w:uiPriority w:val="21"/>
    <w:qFormat/>
    <w:rsid w:val="00202F37"/>
    <w:rPr>
      <w:i/>
      <w:iCs/>
      <w:color w:val="5B9BD5" w:themeColor="accent1"/>
    </w:rPr>
  </w:style>
  <w:style w:type="character" w:styleId="af4">
    <w:name w:val="Subtle Reference"/>
    <w:basedOn w:val="a0"/>
    <w:uiPriority w:val="31"/>
    <w:qFormat/>
    <w:rsid w:val="00202F37"/>
    <w:rPr>
      <w:smallCaps/>
      <w:color w:val="404040" w:themeColor="text1" w:themeTint="BF"/>
    </w:rPr>
  </w:style>
  <w:style w:type="character" w:styleId="af5">
    <w:name w:val="Intense Reference"/>
    <w:basedOn w:val="a0"/>
    <w:uiPriority w:val="32"/>
    <w:qFormat/>
    <w:rsid w:val="00202F37"/>
    <w:rPr>
      <w:b/>
      <w:bCs/>
      <w:smallCaps/>
      <w:color w:val="5B9BD5" w:themeColor="accent1"/>
      <w:spacing w:val="5"/>
    </w:rPr>
  </w:style>
  <w:style w:type="character" w:styleId="af6">
    <w:name w:val="Book Title"/>
    <w:basedOn w:val="a0"/>
    <w:uiPriority w:val="33"/>
    <w:qFormat/>
    <w:rsid w:val="00202F37"/>
    <w:rPr>
      <w:b/>
      <w:bCs/>
      <w:i/>
      <w:iCs/>
      <w:spacing w:val="5"/>
    </w:rPr>
  </w:style>
  <w:style w:type="paragraph" w:styleId="af7">
    <w:name w:val="TOC Heading"/>
    <w:basedOn w:val="1"/>
    <w:next w:val="a"/>
    <w:uiPriority w:val="39"/>
    <w:semiHidden/>
    <w:unhideWhenUsed/>
    <w:qFormat/>
    <w:rsid w:val="00202F37"/>
    <w:pPr>
      <w:outlineLvl w:val="9"/>
    </w:pPr>
  </w:style>
  <w:style w:type="paragraph" w:styleId="af8">
    <w:name w:val="Normal (Web)"/>
    <w:basedOn w:val="a"/>
    <w:uiPriority w:val="99"/>
    <w:semiHidden/>
    <w:unhideWhenUsed/>
    <w:rsid w:val="007C789F"/>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35192">
      <w:bodyDiv w:val="1"/>
      <w:marLeft w:val="0"/>
      <w:marRight w:val="0"/>
      <w:marTop w:val="0"/>
      <w:marBottom w:val="0"/>
      <w:divBdr>
        <w:top w:val="none" w:sz="0" w:space="0" w:color="auto"/>
        <w:left w:val="none" w:sz="0" w:space="0" w:color="auto"/>
        <w:bottom w:val="none" w:sz="0" w:space="0" w:color="auto"/>
        <w:right w:val="none" w:sz="0" w:space="0" w:color="auto"/>
      </w:divBdr>
    </w:div>
    <w:div w:id="181937885">
      <w:bodyDiv w:val="1"/>
      <w:marLeft w:val="0"/>
      <w:marRight w:val="0"/>
      <w:marTop w:val="0"/>
      <w:marBottom w:val="0"/>
      <w:divBdr>
        <w:top w:val="none" w:sz="0" w:space="0" w:color="auto"/>
        <w:left w:val="none" w:sz="0" w:space="0" w:color="auto"/>
        <w:bottom w:val="none" w:sz="0" w:space="0" w:color="auto"/>
        <w:right w:val="none" w:sz="0" w:space="0" w:color="auto"/>
      </w:divBdr>
    </w:div>
    <w:div w:id="470169000">
      <w:bodyDiv w:val="1"/>
      <w:marLeft w:val="0"/>
      <w:marRight w:val="0"/>
      <w:marTop w:val="0"/>
      <w:marBottom w:val="0"/>
      <w:divBdr>
        <w:top w:val="none" w:sz="0" w:space="0" w:color="auto"/>
        <w:left w:val="none" w:sz="0" w:space="0" w:color="auto"/>
        <w:bottom w:val="none" w:sz="0" w:space="0" w:color="auto"/>
        <w:right w:val="none" w:sz="0" w:space="0" w:color="auto"/>
      </w:divBdr>
    </w:div>
    <w:div w:id="864754980">
      <w:bodyDiv w:val="1"/>
      <w:marLeft w:val="0"/>
      <w:marRight w:val="0"/>
      <w:marTop w:val="0"/>
      <w:marBottom w:val="0"/>
      <w:divBdr>
        <w:top w:val="none" w:sz="0" w:space="0" w:color="auto"/>
        <w:left w:val="none" w:sz="0" w:space="0" w:color="auto"/>
        <w:bottom w:val="none" w:sz="0" w:space="0" w:color="auto"/>
        <w:right w:val="none" w:sz="0" w:space="0" w:color="auto"/>
      </w:divBdr>
    </w:div>
    <w:div w:id="1080905107">
      <w:bodyDiv w:val="1"/>
      <w:marLeft w:val="0"/>
      <w:marRight w:val="0"/>
      <w:marTop w:val="0"/>
      <w:marBottom w:val="0"/>
      <w:divBdr>
        <w:top w:val="none" w:sz="0" w:space="0" w:color="auto"/>
        <w:left w:val="none" w:sz="0" w:space="0" w:color="auto"/>
        <w:bottom w:val="none" w:sz="0" w:space="0" w:color="auto"/>
        <w:right w:val="none" w:sz="0" w:space="0" w:color="auto"/>
      </w:divBdr>
    </w:div>
    <w:div w:id="1108966080">
      <w:bodyDiv w:val="1"/>
      <w:marLeft w:val="0"/>
      <w:marRight w:val="0"/>
      <w:marTop w:val="0"/>
      <w:marBottom w:val="0"/>
      <w:divBdr>
        <w:top w:val="none" w:sz="0" w:space="0" w:color="auto"/>
        <w:left w:val="none" w:sz="0" w:space="0" w:color="auto"/>
        <w:bottom w:val="none" w:sz="0" w:space="0" w:color="auto"/>
        <w:right w:val="none" w:sz="0" w:space="0" w:color="auto"/>
      </w:divBdr>
    </w:div>
    <w:div w:id="1539664786">
      <w:bodyDiv w:val="1"/>
      <w:marLeft w:val="0"/>
      <w:marRight w:val="0"/>
      <w:marTop w:val="0"/>
      <w:marBottom w:val="0"/>
      <w:divBdr>
        <w:top w:val="none" w:sz="0" w:space="0" w:color="auto"/>
        <w:left w:val="none" w:sz="0" w:space="0" w:color="auto"/>
        <w:bottom w:val="none" w:sz="0" w:space="0" w:color="auto"/>
        <w:right w:val="none" w:sz="0" w:space="0" w:color="auto"/>
      </w:divBdr>
    </w:div>
    <w:div w:id="1545368023">
      <w:bodyDiv w:val="1"/>
      <w:marLeft w:val="0"/>
      <w:marRight w:val="0"/>
      <w:marTop w:val="0"/>
      <w:marBottom w:val="0"/>
      <w:divBdr>
        <w:top w:val="none" w:sz="0" w:space="0" w:color="auto"/>
        <w:left w:val="none" w:sz="0" w:space="0" w:color="auto"/>
        <w:bottom w:val="none" w:sz="0" w:space="0" w:color="auto"/>
        <w:right w:val="none" w:sz="0" w:space="0" w:color="auto"/>
      </w:divBdr>
    </w:div>
    <w:div w:id="1771194563">
      <w:bodyDiv w:val="1"/>
      <w:marLeft w:val="0"/>
      <w:marRight w:val="0"/>
      <w:marTop w:val="0"/>
      <w:marBottom w:val="0"/>
      <w:divBdr>
        <w:top w:val="none" w:sz="0" w:space="0" w:color="auto"/>
        <w:left w:val="none" w:sz="0" w:space="0" w:color="auto"/>
        <w:bottom w:val="none" w:sz="0" w:space="0" w:color="auto"/>
        <w:right w:val="none" w:sz="0" w:space="0" w:color="auto"/>
      </w:divBdr>
    </w:div>
    <w:div w:id="192348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a/url?sa=i&amp;url=https://pixabay.com/ru/illustrations/%D0%B1%D0%BE%D0%BB%D1%8C%D1%88%D0%B8%D0%B5-%D0%BF%D0%B0%D0%BB%D1%8C%D1%86%D1%8B-%D1%80%D1%83%D0%BA%D0%B8-%D0%B2%D0%B2%D0%B5%D1%80%D1%85-%D1%81%D0%BC%D0%B0%D0%B9%D0%BB%D0%B8%D0%BA-4007573/&amp;psig=AOvVaw0R1tdvjLsrpvJjhilQFWTp&amp;ust=1586262386506000&amp;source=images&amp;cd=vfe&amp;ved=0CAIQjRxqFwoTCICRyobm0-gCFQAAAAAdAAAAABAD"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image" Target="media/image1.jpeg"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https://www.google.com.ua/url?sa=i&amp;url=http://ukrsadprom.org/znak-oklyku/&amp;psig=AOvVaw0y7MdTot2Gb8SpsCMa1H8L&amp;ust=1586263063030000&amp;source=images&amp;cd=vfe&amp;ved=0CAIQjRxqFwoTCMi8r8fo0-gCFQAAAAAdAAAAABAQ" TargetMode="External" /><Relationship Id="rId11" Type="http://schemas.openxmlformats.org/officeDocument/2006/relationships/image" Target="media/image4.png" /><Relationship Id="rId5" Type="http://schemas.openxmlformats.org/officeDocument/2006/relationships/webSettings" Target="webSettings.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95585-2A50-424A-8F03-8EC422DA300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1675</Words>
  <Characters>956</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Ruslana Prytyka</cp:lastModifiedBy>
  <cp:revision>2</cp:revision>
  <dcterms:created xsi:type="dcterms:W3CDTF">2020-05-13T09:57:00Z</dcterms:created>
  <dcterms:modified xsi:type="dcterms:W3CDTF">2020-05-13T09:57:00Z</dcterms:modified>
</cp:coreProperties>
</file>