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07A95" w:rsidRPr="00E313AD" w:rsidRDefault="00A31DF9" w:rsidP="00E313AD">
      <w:pPr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12.05-15</w:t>
      </w:r>
      <w:r w:rsidR="00564664">
        <w:rPr>
          <w:b/>
          <w:sz w:val="40"/>
          <w:szCs w:val="40"/>
          <w:lang w:val="uk-UA"/>
        </w:rPr>
        <w:t>.05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57"/>
        <w:gridCol w:w="1736"/>
        <w:gridCol w:w="2154"/>
        <w:gridCol w:w="3141"/>
        <w:gridCol w:w="3544"/>
        <w:gridCol w:w="3544"/>
      </w:tblGrid>
      <w:tr w:rsidR="00807A95" w:rsidRPr="00024F34" w:rsidTr="00D36A93">
        <w:trPr>
          <w:trHeight w:val="278"/>
        </w:trPr>
        <w:tc>
          <w:tcPr>
            <w:tcW w:w="1157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736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54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Вчитель</w:t>
            </w:r>
          </w:p>
        </w:tc>
        <w:tc>
          <w:tcPr>
            <w:tcW w:w="3141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Форма опрацювання (завдання)</w:t>
            </w:r>
          </w:p>
        </w:tc>
        <w:tc>
          <w:tcPr>
            <w:tcW w:w="3544" w:type="dxa"/>
          </w:tcPr>
          <w:p w:rsidR="00807A95" w:rsidRPr="000447D2" w:rsidRDefault="00807A95" w:rsidP="00024F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</w:rPr>
              <w:t>Джерела інформації</w:t>
            </w:r>
          </w:p>
        </w:tc>
      </w:tr>
      <w:tr w:rsidR="00807A95" w:rsidRPr="007D2712" w:rsidTr="00D36A93">
        <w:tc>
          <w:tcPr>
            <w:tcW w:w="1157" w:type="dxa"/>
            <w:shd w:val="clear" w:color="auto" w:fill="EAF1DD" w:themeFill="accent3" w:themeFillTint="33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  <w:shd w:val="clear" w:color="auto" w:fill="EAF1DD" w:themeFill="accent3" w:themeFillTint="33"/>
          </w:tcPr>
          <w:p w:rsidR="00807A95" w:rsidRPr="00CD44A5" w:rsidRDefault="00024F34" w:rsidP="004F5EE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807A95" w:rsidRPr="000447D2" w:rsidRDefault="00024F34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141" w:type="dxa"/>
          </w:tcPr>
          <w:p w:rsidR="00807A95" w:rsidRPr="000447D2" w:rsidRDefault="005254F1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диктант.</w:t>
            </w:r>
          </w:p>
        </w:tc>
        <w:tc>
          <w:tcPr>
            <w:tcW w:w="3544" w:type="dxa"/>
          </w:tcPr>
          <w:p w:rsidR="00807A95" w:rsidRPr="000447D2" w:rsidRDefault="007D2712" w:rsidP="00E313A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диктант «Дощ у степу».</w:t>
            </w:r>
          </w:p>
        </w:tc>
        <w:tc>
          <w:tcPr>
            <w:tcW w:w="3544" w:type="dxa"/>
          </w:tcPr>
          <w:p w:rsidR="00807A95" w:rsidRPr="000447D2" w:rsidRDefault="009A176F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D27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https://www.youtube.com/watch?v=yUF9oOm-WzI</w:t>
            </w:r>
          </w:p>
        </w:tc>
      </w:tr>
      <w:tr w:rsidR="00807A95" w:rsidRPr="006F7AA1" w:rsidTr="00D36A93">
        <w:tc>
          <w:tcPr>
            <w:tcW w:w="1157" w:type="dxa"/>
            <w:shd w:val="clear" w:color="auto" w:fill="EAF1DD" w:themeFill="accent3" w:themeFillTint="33"/>
          </w:tcPr>
          <w:p w:rsidR="00807A95" w:rsidRPr="000447D2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807A95" w:rsidRPr="000447D2" w:rsidRDefault="00807A95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807A95" w:rsidRPr="000447D2" w:rsidRDefault="005254F1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за темою «Пряма мов</w:t>
            </w:r>
            <w:r w:rsidR="007C1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Діалог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7C1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807A95" w:rsidRPr="000447D2" w:rsidRDefault="006F7AA1" w:rsidP="00DD4F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 (1 варіант).</w:t>
            </w:r>
          </w:p>
        </w:tc>
        <w:tc>
          <w:tcPr>
            <w:tcW w:w="3544" w:type="dxa"/>
          </w:tcPr>
          <w:p w:rsidR="00807A95" w:rsidRPr="00F8560F" w:rsidRDefault="006F7AA1" w:rsidP="004F5E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F7A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https://naurok.com.ua/kontrolna-robota-pryama-mova-dialog-29902.html</w:t>
            </w:r>
          </w:p>
        </w:tc>
      </w:tr>
      <w:tr w:rsidR="00807A95" w:rsidRPr="000447D2" w:rsidTr="00D36A93">
        <w:trPr>
          <w:trHeight w:val="787"/>
        </w:trPr>
        <w:tc>
          <w:tcPr>
            <w:tcW w:w="1157" w:type="dxa"/>
            <w:shd w:val="clear" w:color="auto" w:fill="EAF1DD" w:themeFill="accent3" w:themeFillTint="33"/>
          </w:tcPr>
          <w:p w:rsidR="00807A95" w:rsidRPr="00CD44A5" w:rsidRDefault="00024F34" w:rsidP="00044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36" w:type="dxa"/>
          </w:tcPr>
          <w:p w:rsidR="00807A95" w:rsidRPr="000447D2" w:rsidRDefault="00807A95" w:rsidP="004F5E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807A95" w:rsidRPr="000447D2" w:rsidRDefault="00807A95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807A95" w:rsidRPr="000447D2" w:rsidRDefault="005254F1" w:rsidP="007C1C9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Розвиток мовлення. </w:t>
            </w:r>
            <w:r w:rsidR="007C1C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Усний переказ художнього тексту, що містить діалог.</w:t>
            </w:r>
          </w:p>
        </w:tc>
        <w:tc>
          <w:tcPr>
            <w:tcW w:w="3544" w:type="dxa"/>
          </w:tcPr>
          <w:p w:rsidR="00807A95" w:rsidRPr="000447D2" w:rsidRDefault="0092217E" w:rsidP="007C1C9D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Написати </w:t>
            </w:r>
            <w:r w:rsidR="007C1C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 тексту (вправа 517), дати письмову відповідь на запитання:</w:t>
            </w:r>
            <w:r w:rsidR="006F7A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C1C9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Чому стосовно «дарів природи» потрібно бути обережними?</w:t>
            </w:r>
          </w:p>
        </w:tc>
        <w:tc>
          <w:tcPr>
            <w:tcW w:w="3544" w:type="dxa"/>
          </w:tcPr>
          <w:p w:rsidR="00807A95" w:rsidRPr="000447D2" w:rsidRDefault="006F7AA1" w:rsidP="001862E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Підручник.</w:t>
            </w:r>
          </w:p>
        </w:tc>
      </w:tr>
      <w:tr w:rsidR="00E313AD" w:rsidRPr="00BD2B04" w:rsidTr="00D36A93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E313AD" w:rsidRPr="000447D2" w:rsidRDefault="00716FA7" w:rsidP="000447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E313AD" w:rsidRPr="00CD44A5" w:rsidRDefault="00716FA7" w:rsidP="004F5EE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E313AD" w:rsidRPr="000447D2" w:rsidRDefault="00716FA7" w:rsidP="004F5EE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141" w:type="dxa"/>
          </w:tcPr>
          <w:p w:rsidR="00E313AD" w:rsidRDefault="00625192" w:rsidP="00716FA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Заперечні й неозначені</w:t>
            </w:r>
            <w:r w:rsidR="00532A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займенники.</w:t>
            </w:r>
          </w:p>
        </w:tc>
        <w:tc>
          <w:tcPr>
            <w:tcW w:w="3544" w:type="dxa"/>
          </w:tcPr>
          <w:p w:rsidR="00E313AD" w:rsidRDefault="00BE77F2" w:rsidP="00D32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D32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D322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Виконати вправи: 529, 531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E313AD" w:rsidRPr="000447D2" w:rsidRDefault="004F4E0D" w:rsidP="00186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 w:rsidR="00F856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686D68" w:rsidTr="00D36A93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BE77F2" w:rsidRPr="000447D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BE77F2" w:rsidRPr="00BD2B04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BE77F2" w:rsidRDefault="00532A19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Присвійні займенники. Вказівні й означальні займенники.</w:t>
            </w:r>
          </w:p>
        </w:tc>
        <w:tc>
          <w:tcPr>
            <w:tcW w:w="3544" w:type="dxa"/>
          </w:tcPr>
          <w:p w:rsidR="00BE77F2" w:rsidRDefault="00BE77F2" w:rsidP="00D32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32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3-64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Виконати вправи: 5</w:t>
            </w:r>
            <w:r w:rsidR="00D322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5</w:t>
            </w:r>
            <w:r w:rsidR="00D322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46, 551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686D68" w:rsidTr="00D36A93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BE77F2" w:rsidRPr="000447D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BE77F2" w:rsidRDefault="00532A19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Узагальнення вивченого з теми «Займенник».</w:t>
            </w:r>
          </w:p>
        </w:tc>
        <w:tc>
          <w:tcPr>
            <w:tcW w:w="3544" w:type="dxa"/>
          </w:tcPr>
          <w:p w:rsidR="00BE77F2" w:rsidRDefault="00D322C5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Виконати вправи: 553( завдання 2), 556.</w:t>
            </w:r>
          </w:p>
        </w:tc>
        <w:tc>
          <w:tcPr>
            <w:tcW w:w="3544" w:type="dxa"/>
          </w:tcPr>
          <w:p w:rsidR="00BE77F2" w:rsidRPr="000447D2" w:rsidRDefault="00D322C5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625192" w:rsidTr="00D36A93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BE77F2" w:rsidRPr="000447D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  <w:shd w:val="clear" w:color="auto" w:fill="E5DFEC" w:themeFill="accent4" w:themeFillTint="33"/>
          </w:tcPr>
          <w:p w:rsidR="00BE77F2" w:rsidRPr="00CD44A5" w:rsidRDefault="00BE77F2" w:rsidP="00BE77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141" w:type="dxa"/>
          </w:tcPr>
          <w:p w:rsidR="00D322C5" w:rsidRDefault="009C38CC" w:rsidP="00D322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Література рідного краю.</w:t>
            </w:r>
          </w:p>
          <w:p w:rsidR="00BE77F2" w:rsidRDefault="009C38CC" w:rsidP="00D322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Гумористичні твори письменників-земляків.</w:t>
            </w:r>
          </w:p>
        </w:tc>
        <w:tc>
          <w:tcPr>
            <w:tcW w:w="3544" w:type="dxa"/>
          </w:tcPr>
          <w:p w:rsidR="00BE77F2" w:rsidRDefault="0062519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гумореску В. Бабія «Монолог шкільної прибиральниці».</w:t>
            </w:r>
          </w:p>
        </w:tc>
        <w:tc>
          <w:tcPr>
            <w:tcW w:w="3544" w:type="dxa"/>
          </w:tcPr>
          <w:p w:rsidR="00BE77F2" w:rsidRPr="000447D2" w:rsidRDefault="0062519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1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http://skaz.com.ua/literatura/4903/index.html</w:t>
            </w:r>
          </w:p>
        </w:tc>
      </w:tr>
      <w:tr w:rsidR="00BE77F2" w:rsidRPr="00A26197" w:rsidTr="00D36A93">
        <w:trPr>
          <w:trHeight w:val="787"/>
        </w:trPr>
        <w:tc>
          <w:tcPr>
            <w:tcW w:w="1157" w:type="dxa"/>
            <w:shd w:val="clear" w:color="auto" w:fill="E5DFEC" w:themeFill="accent4" w:themeFillTint="33"/>
          </w:tcPr>
          <w:p w:rsidR="00BE77F2" w:rsidRPr="000447D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36" w:type="dxa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BE77F2" w:rsidRDefault="007D271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Контрольна робота за темою «Гумористичні твори»</w:t>
            </w:r>
          </w:p>
        </w:tc>
        <w:tc>
          <w:tcPr>
            <w:tcW w:w="3544" w:type="dxa"/>
          </w:tcPr>
          <w:p w:rsidR="00BE77F2" w:rsidRDefault="004159D1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письмово завдання (1-5,с. 252-253).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397CAC" w:rsidTr="00D36A93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BE77F2" w:rsidRPr="000447D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BE77F2" w:rsidRPr="00CD44A5" w:rsidRDefault="00BE77F2" w:rsidP="00BE77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141" w:type="dxa"/>
          </w:tcPr>
          <w:p w:rsidR="00BE77F2" w:rsidRDefault="00D36A93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Контрольний диктант</w:t>
            </w:r>
            <w:r w:rsidR="00C316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Контрольне аудіювання тексту.</w:t>
            </w:r>
          </w:p>
        </w:tc>
        <w:tc>
          <w:tcPr>
            <w:tcW w:w="3544" w:type="dxa"/>
          </w:tcPr>
          <w:p w:rsidR="00BE77F2" w:rsidRDefault="006C3E1F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диктант «Джерело». </w:t>
            </w:r>
            <w:r w:rsidR="00A3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письмово завдання 2 (вправа 609).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C3E1F">
              <w:t xml:space="preserve"> </w:t>
            </w:r>
            <w:r w:rsidR="006C3E1F" w:rsidRPr="006C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https://www.youtube.com/watch?v=ObNu413JF3g</w:t>
            </w:r>
          </w:p>
        </w:tc>
      </w:tr>
      <w:tr w:rsidR="00BE77F2" w:rsidRPr="00397CAC" w:rsidTr="00D36A93">
        <w:trPr>
          <w:trHeight w:val="811"/>
        </w:trPr>
        <w:tc>
          <w:tcPr>
            <w:tcW w:w="1157" w:type="dxa"/>
            <w:shd w:val="clear" w:color="auto" w:fill="FBD4B4" w:themeFill="accent6" w:themeFillTint="66"/>
          </w:tcPr>
          <w:p w:rsidR="00BE77F2" w:rsidRPr="000447D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BE77F2" w:rsidRDefault="00D36A93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Правопис часток не і ні з різними частинами мови</w:t>
            </w:r>
            <w:r w:rsidR="00C3161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Написання часток – бо, -но, -то, -от, -таки.</w:t>
            </w:r>
          </w:p>
        </w:tc>
        <w:tc>
          <w:tcPr>
            <w:tcW w:w="3544" w:type="dxa"/>
          </w:tcPr>
          <w:p w:rsidR="00BE77F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§</w:t>
            </w:r>
            <w:r w:rsidR="00A3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49-50. Виконати вправи: 522, 527, 533, 539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716FA7" w:rsidTr="00D36A93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BE77F2" w:rsidRPr="00CD44A5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BE77F2" w:rsidRPr="00CD44A5" w:rsidRDefault="00BE77F2" w:rsidP="00BE77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141" w:type="dxa"/>
          </w:tcPr>
          <w:p w:rsidR="00BE77F2" w:rsidRDefault="00D36A93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А. Малишко. «Пісня про рушник», «Чому, сказати, й сам не знаю».</w:t>
            </w:r>
          </w:p>
        </w:tc>
        <w:tc>
          <w:tcPr>
            <w:tcW w:w="3544" w:type="dxa"/>
          </w:tcPr>
          <w:p w:rsidR="00BE77F2" w:rsidRDefault="00D36A93" w:rsidP="00C316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с.</w:t>
            </w:r>
            <w:r w:rsidR="00A31D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261-265.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Вивчити напам'ять один вірш (на вибір).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C318AC" w:rsidTr="00D36A93">
        <w:trPr>
          <w:trHeight w:val="787"/>
        </w:trPr>
        <w:tc>
          <w:tcPr>
            <w:tcW w:w="1157" w:type="dxa"/>
            <w:shd w:val="clear" w:color="auto" w:fill="FBD4B4" w:themeFill="accent6" w:themeFillTint="66"/>
          </w:tcPr>
          <w:p w:rsidR="00BE77F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36" w:type="dxa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BE77F2" w:rsidRDefault="00D36A93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Контрольна робота за темою «Ми-українці».</w:t>
            </w:r>
          </w:p>
        </w:tc>
        <w:tc>
          <w:tcPr>
            <w:tcW w:w="3544" w:type="dxa"/>
          </w:tcPr>
          <w:p w:rsidR="00BE77F2" w:rsidRDefault="00D36A93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 на тему «Моя улюблена поезія»( за творами О. Ольжича, О. Теліги</w:t>
            </w:r>
            <w:r w:rsidR="006C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C3E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А.</w:t>
            </w:r>
            <w:r w:rsidR="006C3E1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Малишка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).</w:t>
            </w:r>
          </w:p>
        </w:tc>
        <w:tc>
          <w:tcPr>
            <w:tcW w:w="3544" w:type="dxa"/>
          </w:tcPr>
          <w:p w:rsidR="00BE77F2" w:rsidRPr="000447D2" w:rsidRDefault="00C31618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716FA7" w:rsidTr="00D36A93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BE77F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BE77F2" w:rsidRPr="00DE44B0" w:rsidRDefault="00BE77F2" w:rsidP="00BE77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E44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141" w:type="dxa"/>
          </w:tcPr>
          <w:p w:rsidR="00BE77F2" w:rsidRDefault="00BE77F2" w:rsidP="00D322C5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Повторення. Речення з </w:t>
            </w:r>
            <w:r w:rsidR="00D322C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відокремленими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членами.</w:t>
            </w:r>
          </w:p>
        </w:tc>
        <w:tc>
          <w:tcPr>
            <w:tcW w:w="3544" w:type="dxa"/>
          </w:tcPr>
          <w:p w:rsidR="00BE77F2" w:rsidRDefault="00BE77F2" w:rsidP="00D322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</w:t>
            </w:r>
            <w:r w:rsidR="00D32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32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Виконати вправу</w:t>
            </w:r>
            <w:r w:rsidR="00D322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716FA7" w:rsidTr="00D36A93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BE77F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BE77F2" w:rsidRDefault="00D322C5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Контрольна робота за темою «Речення з відокремленими членами»</w:t>
            </w:r>
            <w:r w:rsidR="00BE77F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BE77F2" w:rsidRDefault="000C049D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 (</w:t>
            </w:r>
            <w:r w:rsidR="003D0C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с.169-171).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3D0CBF" w:rsidTr="00D36A93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BE77F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  <w:shd w:val="clear" w:color="auto" w:fill="C6D9F1" w:themeFill="text2" w:themeFillTint="33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141" w:type="dxa"/>
          </w:tcPr>
          <w:p w:rsidR="00BE77F2" w:rsidRDefault="000D3FEB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В. Чемерис. «Вітька + Галя, або Повість про перше кохання». Дитячі проблеми в дорослому житті, передані засобами гумору.</w:t>
            </w:r>
          </w:p>
        </w:tc>
        <w:tc>
          <w:tcPr>
            <w:tcW w:w="3544" w:type="dxa"/>
          </w:tcPr>
          <w:p w:rsidR="00BE77F2" w:rsidRDefault="003D0CBF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відео.</w:t>
            </w:r>
          </w:p>
        </w:tc>
        <w:tc>
          <w:tcPr>
            <w:tcW w:w="3544" w:type="dxa"/>
          </w:tcPr>
          <w:p w:rsidR="00BE77F2" w:rsidRPr="000447D2" w:rsidRDefault="003D0CBF" w:rsidP="003D0C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0CBF">
              <w:t>https</w:t>
            </w:r>
            <w:r w:rsidRPr="003D0CBF">
              <w:rPr>
                <w:lang w:val="uk-UA"/>
              </w:rPr>
              <w:t>://</w:t>
            </w:r>
            <w:r w:rsidRPr="003D0CBF">
              <w:t>www</w:t>
            </w:r>
            <w:r w:rsidRPr="003D0CBF">
              <w:rPr>
                <w:lang w:val="uk-UA"/>
              </w:rPr>
              <w:t>.</w:t>
            </w:r>
            <w:r w:rsidRPr="003D0CBF">
              <w:t>youtube</w:t>
            </w:r>
            <w:r w:rsidRPr="003D0CBF">
              <w:rPr>
                <w:lang w:val="uk-UA"/>
              </w:rPr>
              <w:t>.</w:t>
            </w:r>
            <w:r w:rsidRPr="003D0CBF">
              <w:t>com</w:t>
            </w:r>
            <w:r w:rsidRPr="003D0CBF">
              <w:rPr>
                <w:lang w:val="uk-UA"/>
              </w:rPr>
              <w:t>/</w:t>
            </w:r>
            <w:r w:rsidRPr="003D0CBF">
              <w:t>watch</w:t>
            </w:r>
            <w:r w:rsidRPr="003D0CBF">
              <w:rPr>
                <w:lang w:val="uk-UA"/>
              </w:rPr>
              <w:t>?</w:t>
            </w:r>
            <w:r w:rsidRPr="003D0CBF">
              <w:t>v</w:t>
            </w:r>
            <w:r w:rsidRPr="003D0CBF">
              <w:rPr>
                <w:lang w:val="uk-UA"/>
              </w:rPr>
              <w:t>=</w:t>
            </w:r>
            <w:r w:rsidRPr="003D0CBF">
              <w:t>djh</w:t>
            </w:r>
            <w:r w:rsidRPr="003D0CBF">
              <w:rPr>
                <w:lang w:val="uk-UA"/>
              </w:rPr>
              <w:t>8</w:t>
            </w:r>
            <w:r w:rsidRPr="003D0CBF">
              <w:t>yQW</w:t>
            </w:r>
            <w:r w:rsidRPr="003D0CBF">
              <w:rPr>
                <w:lang w:val="uk-UA"/>
              </w:rPr>
              <w:t>4</w:t>
            </w:r>
            <w:r w:rsidRPr="003D0CBF">
              <w:t>Uu</w:t>
            </w:r>
            <w:r w:rsidRPr="003D0CBF">
              <w:rPr>
                <w:lang w:val="uk-UA"/>
              </w:rPr>
              <w:t>8&amp;</w:t>
            </w:r>
            <w:r w:rsidRPr="003D0CBF">
              <w:t>feature</w:t>
            </w:r>
            <w:r w:rsidRPr="003D0CBF">
              <w:rPr>
                <w:lang w:val="uk-UA"/>
              </w:rPr>
              <w:t>=</w:t>
            </w:r>
            <w:r w:rsidRPr="003D0CBF">
              <w:t>youtu</w:t>
            </w:r>
            <w:r w:rsidRPr="003D0CBF">
              <w:rPr>
                <w:lang w:val="uk-UA"/>
              </w:rPr>
              <w:t>.</w:t>
            </w:r>
            <w:r w:rsidRPr="003D0CBF">
              <w:t>be</w:t>
            </w:r>
            <w:r w:rsidRPr="003D0CBF">
              <w:rPr>
                <w:lang w:val="uk-UA"/>
              </w:rPr>
              <w:t>&amp;</w:t>
            </w:r>
            <w:r w:rsidRPr="003D0CBF">
              <w:t>fbclid</w:t>
            </w:r>
            <w:r w:rsidRPr="003D0CBF">
              <w:rPr>
                <w:lang w:val="uk-UA"/>
              </w:rPr>
              <w:t>=</w:t>
            </w:r>
            <w:r w:rsidRPr="003D0CBF">
              <w:t>IwAR</w:t>
            </w:r>
            <w:r w:rsidRPr="003D0CBF">
              <w:rPr>
                <w:lang w:val="uk-UA"/>
              </w:rPr>
              <w:t>3</w:t>
            </w:r>
            <w:r w:rsidRPr="003D0CBF">
              <w:t>PF</w:t>
            </w:r>
            <w:r w:rsidRPr="003D0CBF">
              <w:rPr>
                <w:lang w:val="uk-UA"/>
              </w:rPr>
              <w:t>6</w:t>
            </w:r>
            <w:r w:rsidRPr="003D0CBF">
              <w:t>IQl</w:t>
            </w:r>
            <w:r w:rsidRPr="003D0CBF">
              <w:rPr>
                <w:lang w:val="uk-UA"/>
              </w:rPr>
              <w:t>4_6</w:t>
            </w:r>
            <w:r w:rsidRPr="003D0CBF">
              <w:t>JDRUT</w:t>
            </w:r>
            <w:r w:rsidRPr="003D0CBF">
              <w:rPr>
                <w:lang w:val="uk-UA"/>
              </w:rPr>
              <w:t>38</w:t>
            </w:r>
            <w:r w:rsidRPr="003D0CBF">
              <w:t>sKhCHXSJVh</w:t>
            </w:r>
            <w:r w:rsidRPr="003D0CBF">
              <w:rPr>
                <w:lang w:val="uk-UA"/>
              </w:rPr>
              <w:t>9</w:t>
            </w:r>
            <w:r w:rsidRPr="003D0CBF">
              <w:t>qIL</w:t>
            </w:r>
            <w:r w:rsidRPr="003D0CBF">
              <w:rPr>
                <w:lang w:val="uk-UA"/>
              </w:rPr>
              <w:t>9</w:t>
            </w:r>
            <w:r w:rsidRPr="003D0CBF">
              <w:t>BYQYz</w:t>
            </w:r>
            <w:r w:rsidRPr="003D0CBF">
              <w:rPr>
                <w:lang w:val="uk-UA"/>
              </w:rPr>
              <w:t>1</w:t>
            </w:r>
            <w:r w:rsidRPr="003D0CBF">
              <w:t>vkMJR</w:t>
            </w:r>
            <w:r w:rsidRPr="003D0CBF">
              <w:rPr>
                <w:lang w:val="uk-UA"/>
              </w:rPr>
              <w:t>833</w:t>
            </w:r>
            <w:r w:rsidRPr="003D0CBF">
              <w:t>O</w:t>
            </w:r>
            <w:r w:rsidRPr="003D0CBF">
              <w:rPr>
                <w:lang w:val="uk-UA"/>
              </w:rPr>
              <w:t>1</w:t>
            </w:r>
            <w:r w:rsidRPr="003D0CBF">
              <w:t>WN</w:t>
            </w:r>
            <w:r w:rsidRPr="003D0CBF">
              <w:rPr>
                <w:lang w:val="uk-UA"/>
              </w:rPr>
              <w:t>2</w:t>
            </w:r>
            <w:r w:rsidRPr="003D0CBF">
              <w:t>JKYRSg</w:t>
            </w:r>
          </w:p>
        </w:tc>
      </w:tr>
      <w:tr w:rsidR="00BE77F2" w:rsidRPr="000D3FEB" w:rsidTr="00D36A93">
        <w:trPr>
          <w:trHeight w:val="787"/>
        </w:trPr>
        <w:tc>
          <w:tcPr>
            <w:tcW w:w="1157" w:type="dxa"/>
            <w:shd w:val="clear" w:color="auto" w:fill="C6D9F1" w:themeFill="text2" w:themeFillTint="33"/>
          </w:tcPr>
          <w:p w:rsidR="00BE77F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36" w:type="dxa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BE77F2" w:rsidRDefault="000D3FEB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Розвиток мовлення. Контрольний письмовий твір « Сюжет для шкільного «Єралашу»  (розповідь про смішний випадок із життя учнів).</w:t>
            </w:r>
          </w:p>
        </w:tc>
        <w:tc>
          <w:tcPr>
            <w:tcW w:w="3544" w:type="dxa"/>
          </w:tcPr>
          <w:p w:rsidR="00BE77F2" w:rsidRDefault="000D3FEB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письмовий твір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Смішний випадок із життя учнів»(за твором  В. Чемериса «Вітька + Галя, або Повість про перше кохання»).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716FA7" w:rsidTr="00D36A93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BE77F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  <w:shd w:val="clear" w:color="auto" w:fill="E5B8B7" w:themeFill="accent2" w:themeFillTint="66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E44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 мова</w:t>
            </w: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141" w:type="dxa"/>
          </w:tcPr>
          <w:p w:rsidR="00BE77F2" w:rsidRDefault="00AB57FE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Види й засоби міжфразового зв’язку. Контрольний диктант.</w:t>
            </w:r>
          </w:p>
        </w:tc>
        <w:tc>
          <w:tcPr>
            <w:tcW w:w="3544" w:type="dxa"/>
          </w:tcPr>
          <w:p w:rsidR="00BE77F2" w:rsidRPr="000C049D" w:rsidRDefault="007513D4" w:rsidP="000C049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0C049D">
              <w:rPr>
                <w:b w:val="0"/>
                <w:sz w:val="24"/>
                <w:szCs w:val="24"/>
              </w:rPr>
              <w:t>Опрацювати §35. Виконати вправу 424</w:t>
            </w:r>
            <w:r w:rsidR="00BE77F2" w:rsidRPr="000C049D">
              <w:rPr>
                <w:b w:val="0"/>
                <w:sz w:val="24"/>
                <w:szCs w:val="24"/>
              </w:rPr>
              <w:t>.</w:t>
            </w:r>
            <w:r w:rsidRPr="000C049D">
              <w:rPr>
                <w:b w:val="0"/>
                <w:sz w:val="24"/>
                <w:szCs w:val="24"/>
              </w:rPr>
              <w:t xml:space="preserve"> Написати диктант</w:t>
            </w:r>
            <w:r w:rsidR="000C049D" w:rsidRPr="000C049D">
              <w:rPr>
                <w:b w:val="0"/>
                <w:sz w:val="24"/>
                <w:szCs w:val="24"/>
              </w:rPr>
              <w:t xml:space="preserve"> </w:t>
            </w:r>
            <w:r w:rsidR="000C049D">
              <w:rPr>
                <w:b w:val="0"/>
                <w:sz w:val="24"/>
                <w:szCs w:val="24"/>
              </w:rPr>
              <w:t>«</w:t>
            </w:r>
            <w:r w:rsidR="000C049D" w:rsidRPr="000C049D">
              <w:rPr>
                <w:b w:val="0"/>
                <w:sz w:val="24"/>
                <w:szCs w:val="24"/>
              </w:rPr>
              <w:t>Чи вірити в прикмет</w:t>
            </w:r>
            <w:r w:rsidR="000C049D">
              <w:rPr>
                <w:b w:val="0"/>
                <w:sz w:val="24"/>
                <w:szCs w:val="24"/>
              </w:rPr>
              <w:t>и?</w:t>
            </w:r>
            <w:r w:rsidR="000C049D" w:rsidRPr="000C049D">
              <w:rPr>
                <w:b w:val="0"/>
                <w:sz w:val="24"/>
                <w:szCs w:val="24"/>
              </w:rPr>
              <w:t>»</w:t>
            </w:r>
            <w:r w:rsidR="000C049D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63E04">
              <w:t xml:space="preserve"> </w:t>
            </w:r>
            <w:r w:rsidR="00763E04" w:rsidRPr="00763E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https://www.youtube.com/watch?v=9hxVtrRUpzA&amp;feature=youtu.be&amp;fbclid=IwAR0mK7JWk2kLesJD80AvxNAFkdycnfyqgcfXO8q6JwAAilyQVDraZn1twsQ</w:t>
            </w:r>
          </w:p>
        </w:tc>
      </w:tr>
      <w:tr w:rsidR="00BE77F2" w:rsidRPr="00716FA7" w:rsidTr="00D36A93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BE77F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BE77F2" w:rsidRDefault="00AB57FE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Тематична контрольна робота. Складне синтаксичне ціле (тестові завдання). Контрольне аудіювання.</w:t>
            </w:r>
          </w:p>
        </w:tc>
        <w:tc>
          <w:tcPr>
            <w:tcW w:w="3544" w:type="dxa"/>
          </w:tcPr>
          <w:p w:rsidR="00BE77F2" w:rsidRDefault="00BE77F2" w:rsidP="0075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513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 (вправи 447, 481, 507).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397CAC" w:rsidTr="00D36A93">
        <w:trPr>
          <w:trHeight w:val="787"/>
        </w:trPr>
        <w:tc>
          <w:tcPr>
            <w:tcW w:w="1157" w:type="dxa"/>
            <w:shd w:val="clear" w:color="auto" w:fill="E5B8B7" w:themeFill="accent2" w:themeFillTint="66"/>
          </w:tcPr>
          <w:p w:rsidR="00BE77F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  <w:shd w:val="clear" w:color="auto" w:fill="E5B8B7" w:themeFill="accent2" w:themeFillTint="66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D44A5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Укр. літ.</w:t>
            </w: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Грималівська Н.Є</w:t>
            </w:r>
          </w:p>
        </w:tc>
        <w:tc>
          <w:tcPr>
            <w:tcW w:w="3141" w:type="dxa"/>
          </w:tcPr>
          <w:p w:rsidR="00BE77F2" w:rsidRDefault="00763E04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Марко Вовчок. Життя і творча діяльність. «Народні оповідання». Антилюдяна суть кріпосництва 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солдатчини в повісті «Інститутка».</w:t>
            </w:r>
          </w:p>
        </w:tc>
        <w:tc>
          <w:tcPr>
            <w:tcW w:w="3544" w:type="dxa"/>
          </w:tcPr>
          <w:p w:rsidR="00BE77F2" w:rsidRDefault="00FE226D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с</w:t>
            </w:r>
            <w:r w:rsidR="00BE7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293-312.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E77F2" w:rsidRPr="00716FA7" w:rsidTr="00D36A93">
        <w:trPr>
          <w:trHeight w:val="586"/>
        </w:trPr>
        <w:tc>
          <w:tcPr>
            <w:tcW w:w="1157" w:type="dxa"/>
            <w:shd w:val="clear" w:color="auto" w:fill="E5B8B7" w:themeFill="accent2" w:themeFillTint="66"/>
          </w:tcPr>
          <w:p w:rsidR="00BE77F2" w:rsidRDefault="00BE77F2" w:rsidP="00BE77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736" w:type="dxa"/>
          </w:tcPr>
          <w:p w:rsidR="00BE77F2" w:rsidRPr="00716FA7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54" w:type="dxa"/>
          </w:tcPr>
          <w:p w:rsidR="00BE77F2" w:rsidRPr="000447D2" w:rsidRDefault="00BE77F2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41" w:type="dxa"/>
          </w:tcPr>
          <w:p w:rsidR="00BE77F2" w:rsidRDefault="00763E04" w:rsidP="00BE77F2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Контрольна робота. Відповіді на запитання.</w:t>
            </w:r>
          </w:p>
        </w:tc>
        <w:tc>
          <w:tcPr>
            <w:tcW w:w="3544" w:type="dxa"/>
          </w:tcPr>
          <w:p w:rsidR="00BE77F2" w:rsidRDefault="00FE226D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</w:t>
            </w:r>
            <w:r w:rsidR="0012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письмові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відповіді на запитання : 1.Чим Іван Брюховецький відштовхує від себе, а Яким Сомко приваблює? 2.</w:t>
            </w:r>
            <w:r w:rsidR="001265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Порівняльна характеристика Устини й молодої панночки</w:t>
            </w:r>
            <w:r w:rsidR="00BE77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544" w:type="dxa"/>
          </w:tcPr>
          <w:p w:rsidR="00BE77F2" w:rsidRPr="000447D2" w:rsidRDefault="00BE77F2" w:rsidP="00BE77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447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807A95" w:rsidRPr="00716FA7" w:rsidRDefault="00807A95" w:rsidP="00807A95">
      <w:pPr>
        <w:rPr>
          <w:lang w:val="uk-UA"/>
        </w:rPr>
      </w:pPr>
    </w:p>
    <w:p w:rsidR="00A86285" w:rsidRPr="00716FA7" w:rsidRDefault="00A86285">
      <w:pPr>
        <w:rPr>
          <w:lang w:val="uk-UA"/>
        </w:rPr>
      </w:pPr>
    </w:p>
    <w:sectPr w:rsidR="00A86285" w:rsidRPr="00716FA7" w:rsidSect="00CD44A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A95"/>
    <w:rsid w:val="00022970"/>
    <w:rsid w:val="00024F34"/>
    <w:rsid w:val="000447D2"/>
    <w:rsid w:val="000B53C2"/>
    <w:rsid w:val="000C049D"/>
    <w:rsid w:val="000D3FEB"/>
    <w:rsid w:val="00126544"/>
    <w:rsid w:val="00163B85"/>
    <w:rsid w:val="001764D9"/>
    <w:rsid w:val="001862E8"/>
    <w:rsid w:val="001B49ED"/>
    <w:rsid w:val="001D2177"/>
    <w:rsid w:val="002156CB"/>
    <w:rsid w:val="00223526"/>
    <w:rsid w:val="00231A62"/>
    <w:rsid w:val="00254874"/>
    <w:rsid w:val="00273527"/>
    <w:rsid w:val="002D283A"/>
    <w:rsid w:val="00307FCF"/>
    <w:rsid w:val="00364F16"/>
    <w:rsid w:val="003864CB"/>
    <w:rsid w:val="00390C03"/>
    <w:rsid w:val="00397CAC"/>
    <w:rsid w:val="003D0CBF"/>
    <w:rsid w:val="004159D1"/>
    <w:rsid w:val="0044470A"/>
    <w:rsid w:val="00465FDF"/>
    <w:rsid w:val="004F4E0D"/>
    <w:rsid w:val="00504E91"/>
    <w:rsid w:val="005254F1"/>
    <w:rsid w:val="00532A19"/>
    <w:rsid w:val="00564664"/>
    <w:rsid w:val="00625192"/>
    <w:rsid w:val="00632E1E"/>
    <w:rsid w:val="00641CEE"/>
    <w:rsid w:val="006747B3"/>
    <w:rsid w:val="00686D68"/>
    <w:rsid w:val="006C3E1F"/>
    <w:rsid w:val="006F7AA1"/>
    <w:rsid w:val="00716FA7"/>
    <w:rsid w:val="007254F1"/>
    <w:rsid w:val="007513D4"/>
    <w:rsid w:val="00763E04"/>
    <w:rsid w:val="007C1C9D"/>
    <w:rsid w:val="007D2712"/>
    <w:rsid w:val="007E5AEF"/>
    <w:rsid w:val="00807A95"/>
    <w:rsid w:val="00883DE1"/>
    <w:rsid w:val="0092217E"/>
    <w:rsid w:val="009616BB"/>
    <w:rsid w:val="0098485E"/>
    <w:rsid w:val="009A176F"/>
    <w:rsid w:val="009C38CC"/>
    <w:rsid w:val="00A203AA"/>
    <w:rsid w:val="00A26197"/>
    <w:rsid w:val="00A31DF9"/>
    <w:rsid w:val="00A544FA"/>
    <w:rsid w:val="00A705B1"/>
    <w:rsid w:val="00A80A71"/>
    <w:rsid w:val="00A86285"/>
    <w:rsid w:val="00AA05E0"/>
    <w:rsid w:val="00AB2CBD"/>
    <w:rsid w:val="00AB57FE"/>
    <w:rsid w:val="00B00F52"/>
    <w:rsid w:val="00BA2951"/>
    <w:rsid w:val="00BD2B04"/>
    <w:rsid w:val="00BE77F2"/>
    <w:rsid w:val="00BF54A8"/>
    <w:rsid w:val="00BF7778"/>
    <w:rsid w:val="00C02906"/>
    <w:rsid w:val="00C24662"/>
    <w:rsid w:val="00C31618"/>
    <w:rsid w:val="00C318AC"/>
    <w:rsid w:val="00C42E79"/>
    <w:rsid w:val="00C4474E"/>
    <w:rsid w:val="00C46185"/>
    <w:rsid w:val="00CD44A5"/>
    <w:rsid w:val="00CF76F7"/>
    <w:rsid w:val="00D322C5"/>
    <w:rsid w:val="00D33ADF"/>
    <w:rsid w:val="00D36A93"/>
    <w:rsid w:val="00D54011"/>
    <w:rsid w:val="00DD4F00"/>
    <w:rsid w:val="00DE44B0"/>
    <w:rsid w:val="00E313AD"/>
    <w:rsid w:val="00E6141B"/>
    <w:rsid w:val="00ED2C6D"/>
    <w:rsid w:val="00EF441D"/>
    <w:rsid w:val="00F04FD7"/>
    <w:rsid w:val="00F2101B"/>
    <w:rsid w:val="00F31ECE"/>
    <w:rsid w:val="00F45D83"/>
    <w:rsid w:val="00F8560F"/>
    <w:rsid w:val="00F8625B"/>
    <w:rsid w:val="00FA4E19"/>
    <w:rsid w:val="00FE0400"/>
    <w:rsid w:val="00FE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A2880-A36A-4EA8-A50C-3843BA3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CB"/>
  </w:style>
  <w:style w:type="paragraph" w:styleId="1">
    <w:name w:val="heading 1"/>
    <w:basedOn w:val="a"/>
    <w:link w:val="10"/>
    <w:uiPriority w:val="9"/>
    <w:qFormat/>
    <w:rsid w:val="000C0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864C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049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2340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Ruslana Prytyka</cp:lastModifiedBy>
  <cp:revision>2</cp:revision>
  <dcterms:created xsi:type="dcterms:W3CDTF">2020-05-13T11:17:00Z</dcterms:created>
  <dcterms:modified xsi:type="dcterms:W3CDTF">2020-05-13T11:17:00Z</dcterms:modified>
</cp:coreProperties>
</file>