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687EE">
      <w:pPr>
        <w:pStyle w:val="2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Фразька гімназія імені Андрея Шептицького</w:t>
      </w:r>
    </w:p>
    <w:p w14:paraId="0BB0B668">
      <w:pPr>
        <w:pStyle w:val="2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DC515EA">
      <w:pPr>
        <w:pStyle w:val="2"/>
        <w:spacing w:after="24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br w:type="textWrapping"/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засідання атестаційної комісії</w:t>
      </w:r>
    </w:p>
    <w:p w14:paraId="708B62A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 «26» березня  2025 року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№ 4</w:t>
      </w:r>
    </w:p>
    <w:p w14:paraId="43B6B3CC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6587F669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15B1F8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Присутні:</w:t>
      </w:r>
    </w:p>
    <w:p w14:paraId="3210AFD1">
      <w:pPr>
        <w:shd w:val="clear" w:color="auto" w:fill="FFFFFF"/>
        <w:spacing w:after="0" w:line="193" w:lineRule="atLeast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Ю.І.- голова комісії, директор гімназії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Било М.В..- секретар комісії, заст. директора гімназії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     Члени атестаційної комісії: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Парпан О.В.-  вчитель початкових класів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Грималівська Н.Є.- вчитель української мови та літератури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Било М.Л.- вчитель історії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Сенишин О.Б.- голова профкому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Лойко Г.Я.- вчитель французької мови</w:t>
      </w:r>
      <w:r>
        <w:rPr>
          <w:rFonts w:ascii="Times New Roman" w:hAnsi="Times New Roman"/>
          <w:sz w:val="28"/>
          <w:szCs w:val="28"/>
        </w:rPr>
        <w:br w:type="textWrapping"/>
      </w:r>
    </w:p>
    <w:p w14:paraId="059B5D4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Відсутні:  - </w:t>
      </w:r>
    </w:p>
    <w:p w14:paraId="2FC81FC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14:paraId="62D9F61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Запрошені: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педагогічні працівники, що атестуються</w:t>
      </w:r>
    </w:p>
    <w:p w14:paraId="6E6658E3">
      <w:pPr>
        <w:shd w:val="clear" w:color="auto" w:fill="FFFFFF"/>
        <w:spacing w:after="0" w:line="193" w:lineRule="atLeast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Гриник З.М. - вчитель англійської мови</w:t>
      </w:r>
    </w:p>
    <w:p w14:paraId="556E4C77">
      <w:pPr>
        <w:shd w:val="clear" w:color="auto" w:fill="FFFFFF"/>
        <w:spacing w:after="0" w:line="193" w:lineRule="atLeast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Кузенко О.В. – вчитель укр. м і л-ри, вихователь ГПД</w:t>
      </w:r>
    </w:p>
    <w:p w14:paraId="3334C993">
      <w:pPr>
        <w:shd w:val="clear" w:color="auto" w:fill="FFFFFF"/>
        <w:spacing w:after="0" w:line="193" w:lineRule="atLeast"/>
        <w:ind w:left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Фасоляк Г.В. – педагог- організатор, вчитель труд. навч. і технологій.</w:t>
      </w:r>
    </w:p>
    <w:p w14:paraId="5C5D43C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14:paraId="645C7AE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042C37B4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14:paraId="2C2AFB77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</w:p>
    <w:p w14:paraId="714C4277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39F82743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7C48075C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ПОРЯДОК  ДЕННИЙ</w:t>
      </w:r>
    </w:p>
    <w:p w14:paraId="2910E8BC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14:paraId="462F78E8">
      <w:pPr>
        <w:pStyle w:val="6"/>
        <w:numPr>
          <w:ilvl w:val="0"/>
          <w:numId w:val="1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 підсумки атестації педагогічних працівників</w:t>
      </w:r>
    </w:p>
    <w:p w14:paraId="59C6D48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14:paraId="7206031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471A603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061F277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376E45D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3630DC7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3F3D222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0585203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42BC7D5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54D1081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3F5B8EC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739087C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СЛУХАЛИ:</w:t>
      </w:r>
    </w:p>
    <w:p w14:paraId="69FED09B">
      <w:pPr>
        <w:widowControl w:val="0"/>
        <w:spacing w:after="120" w:line="240" w:lineRule="auto"/>
        <w:ind w:firstLine="7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</w:rPr>
        <w:t>1.Думу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Ю.І., голову атестаційної комісії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 w:bidi="uk-UA"/>
        </w:rPr>
        <w:t xml:space="preserve"> про підсумки атестації педагогічних працівників Фразької гімназії імені Андрея Шептицького</w:t>
      </w:r>
    </w:p>
    <w:p w14:paraId="75C9C000">
      <w:pPr>
        <w:shd w:val="clear" w:color="auto" w:fill="FFFFFF"/>
        <w:spacing w:after="12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Виступили:</w:t>
      </w:r>
    </w:p>
    <w:p w14:paraId="0D18491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1.Било М.В., секретар атестаційної комісії, яка ознайомила присутніх членів комісії з атестаційними листами педагогічних працівників, що атестуються в 2024-2025 н.р.</w:t>
      </w:r>
    </w:p>
    <w:p w14:paraId="628DE79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9387A6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55C29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ВИРІШИЛИ:</w:t>
      </w:r>
    </w:p>
    <w:p w14:paraId="173B5BD7">
      <w:pPr>
        <w:pStyle w:val="6"/>
        <w:numPr>
          <w:ilvl w:val="0"/>
          <w:numId w:val="2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Шляхом голосування:</w:t>
      </w:r>
    </w:p>
    <w:p w14:paraId="4FFF0400">
      <w:pPr>
        <w:pStyle w:val="6"/>
        <w:shd w:val="clear" w:color="auto" w:fill="FFFFFF"/>
        <w:spacing w:after="0" w:line="193" w:lineRule="atLeast"/>
        <w:ind w:left="64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09F1F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1.Гриник Зіновій Михайлович, вчитель англійської мови, -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відповідає займаній посаді,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підтвердити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кваліфікаційну категорію «спеціаліст вищої категорії»</w:t>
      </w:r>
    </w:p>
    <w:p w14:paraId="3E12BCD0">
      <w:pPr>
        <w:pStyle w:val="6"/>
        <w:shd w:val="clear" w:color="auto" w:fill="FFFFFF"/>
        <w:spacing w:after="0" w:line="193" w:lineRule="atLeast"/>
        <w:ind w:left="6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(«За» - 7 голосів, «утримався» - 0 гол.; «проти» -  0 гол.).</w:t>
      </w:r>
    </w:p>
    <w:p w14:paraId="1E0B49E7">
      <w:pPr>
        <w:pStyle w:val="6"/>
        <w:shd w:val="clear" w:color="auto" w:fill="FFFFFF"/>
        <w:spacing w:after="0" w:line="193" w:lineRule="atLeast"/>
        <w:ind w:left="64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F05273">
      <w:pPr>
        <w:shd w:val="clear" w:color="auto" w:fill="FFFFFF"/>
        <w:spacing w:after="0" w:line="193" w:lineRule="atLeast"/>
        <w:ind w:left="568" w:hanging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2.Кузенко Ольга Василівна, вчитель української мови і літератури, -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відповідає займаній посаді,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підтвердити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кваліфікаційну категорію «спеціаліст вищої категорії»</w:t>
      </w:r>
    </w:p>
    <w:p w14:paraId="38FEAC5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(«За» - 7 голосів, «утримався» - 0 гол.; «проти» -  0 гол.).</w:t>
      </w:r>
    </w:p>
    <w:p w14:paraId="2134C943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200601">
      <w:pPr>
        <w:shd w:val="clear" w:color="auto" w:fill="FFFFFF"/>
        <w:spacing w:after="0" w:line="193" w:lineRule="atLeast"/>
        <w:ind w:left="568" w:hanging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3.Кузенко Ольга Василівна, вихователь групи продовженого дня, -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відповідає займаній посаді,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присвоїти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кваліфікаційну категорію «спеціаліст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  <w:t>ІІ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категорії»</w:t>
      </w:r>
    </w:p>
    <w:p w14:paraId="52C4D814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(«За» - 7 голосів, «утримався» - 0 гол.; «проти» -  0 гол.).</w:t>
      </w:r>
    </w:p>
    <w:p w14:paraId="5539473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AE9108">
      <w:pPr>
        <w:shd w:val="clear" w:color="auto" w:fill="FFFFFF"/>
        <w:spacing w:after="0" w:line="193" w:lineRule="atLeast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4.Фасоляк Галина Володимирівна, педагог-організатор, -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відповідає займаній посаді,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присвоїти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>кваліфікаційну категорію «спеціаліст вищої категорії»</w:t>
      </w:r>
    </w:p>
    <w:p w14:paraId="24DAA00B">
      <w:pPr>
        <w:pStyle w:val="6"/>
        <w:shd w:val="clear" w:color="auto" w:fill="FFFFFF"/>
        <w:spacing w:after="0" w:line="193" w:lineRule="atLeast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(«За» - 7 голосів, «утримався» - 0 гол.; «проти» -  0 гол.).</w:t>
      </w:r>
    </w:p>
    <w:p w14:paraId="364F1241">
      <w:pPr>
        <w:pStyle w:val="6"/>
        <w:shd w:val="clear" w:color="auto" w:fill="FFFFFF"/>
        <w:spacing w:after="0" w:line="193" w:lineRule="atLeast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BF051F">
      <w:pPr>
        <w:shd w:val="clear" w:color="auto" w:fill="FFFFFF"/>
        <w:spacing w:after="0" w:line="193" w:lineRule="atLeast"/>
        <w:ind w:left="568" w:hanging="5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5.Фасоляк Галина Володимирівна, вчитель трудового навчання та технологій, -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відповідає займаній посаді,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присвоїти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кваліфікаційну категорію «спеціаліст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val="uk-UA" w:eastAsia="ar-SA"/>
        </w:rPr>
        <w:t>першої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категорії»</w:t>
      </w:r>
    </w:p>
    <w:p w14:paraId="55340975">
      <w:pPr>
        <w:pStyle w:val="6"/>
        <w:shd w:val="clear" w:color="auto" w:fill="FFFFFF"/>
        <w:spacing w:after="0" w:line="193" w:lineRule="atLeast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(«За» - 7 голосів, «утримався» - 0 гол.; «проти» -  0 гол.).</w:t>
      </w:r>
    </w:p>
    <w:p w14:paraId="246F637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2C2775">
      <w:pPr>
        <w:tabs>
          <w:tab w:val="left" w:pos="4500"/>
        </w:tabs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06C200">
      <w:pPr>
        <w:pStyle w:val="6"/>
        <w:shd w:val="clear" w:color="auto" w:fill="FFFFFF"/>
        <w:spacing w:after="0" w:line="193" w:lineRule="atLeast"/>
        <w:ind w:left="1440"/>
        <w:rPr>
          <w:rFonts w:ascii="Times New Roman" w:hAnsi="Times New Roman"/>
          <w:i/>
          <w:color w:val="000000"/>
          <w:sz w:val="28"/>
          <w:szCs w:val="28"/>
        </w:rPr>
      </w:pPr>
    </w:p>
    <w:p w14:paraId="34BCC7A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42CF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1770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65761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Голова атестаційної комісії ______________  Ю.І.Дума</w:t>
      </w:r>
    </w:p>
    <w:p w14:paraId="62C361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A39FF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 атестаційної комісії _____________М.В. Било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9479F"/>
    <w:multiLevelType w:val="multilevel"/>
    <w:tmpl w:val="6A8947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F24E6"/>
    <w:multiLevelType w:val="multilevel"/>
    <w:tmpl w:val="723F24E6"/>
    <w:lvl w:ilvl="0" w:tentative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3" w:hanging="360"/>
      </w:pPr>
    </w:lvl>
    <w:lvl w:ilvl="2" w:tentative="0">
      <w:start w:val="1"/>
      <w:numFmt w:val="lowerRoman"/>
      <w:lvlText w:val="%3."/>
      <w:lvlJc w:val="right"/>
      <w:pPr>
        <w:ind w:left="2083" w:hanging="180"/>
      </w:pPr>
    </w:lvl>
    <w:lvl w:ilvl="3" w:tentative="0">
      <w:start w:val="1"/>
      <w:numFmt w:val="decimal"/>
      <w:lvlText w:val="%4."/>
      <w:lvlJc w:val="left"/>
      <w:pPr>
        <w:ind w:left="2803" w:hanging="360"/>
      </w:pPr>
    </w:lvl>
    <w:lvl w:ilvl="4" w:tentative="0">
      <w:start w:val="1"/>
      <w:numFmt w:val="lowerLetter"/>
      <w:lvlText w:val="%5."/>
      <w:lvlJc w:val="left"/>
      <w:pPr>
        <w:ind w:left="3523" w:hanging="360"/>
      </w:pPr>
    </w:lvl>
    <w:lvl w:ilvl="5" w:tentative="0">
      <w:start w:val="1"/>
      <w:numFmt w:val="lowerRoman"/>
      <w:lvlText w:val="%6."/>
      <w:lvlJc w:val="right"/>
      <w:pPr>
        <w:ind w:left="4243" w:hanging="180"/>
      </w:pPr>
    </w:lvl>
    <w:lvl w:ilvl="6" w:tentative="0">
      <w:start w:val="1"/>
      <w:numFmt w:val="decimal"/>
      <w:lvlText w:val="%7."/>
      <w:lvlJc w:val="left"/>
      <w:pPr>
        <w:ind w:left="4963" w:hanging="360"/>
      </w:pPr>
    </w:lvl>
    <w:lvl w:ilvl="7" w:tentative="0">
      <w:start w:val="1"/>
      <w:numFmt w:val="lowerLetter"/>
      <w:lvlText w:val="%8."/>
      <w:lvlJc w:val="left"/>
      <w:pPr>
        <w:ind w:left="5683" w:hanging="360"/>
      </w:pPr>
    </w:lvl>
    <w:lvl w:ilvl="8" w:tentative="0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3F3B"/>
    <w:rsid w:val="0032635A"/>
    <w:rsid w:val="003603AB"/>
    <w:rsid w:val="00804734"/>
    <w:rsid w:val="00A73F3B"/>
    <w:rsid w:val="76C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3"/>
    <w:basedOn w:val="1"/>
    <w:next w:val="1"/>
    <w:link w:val="5"/>
    <w:qFormat/>
    <w:uiPriority w:val="9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3 Знак"/>
    <w:basedOn w:val="3"/>
    <w:link w:val="2"/>
    <w:qFormat/>
    <w:uiPriority w:val="99"/>
    <w:rPr>
      <w:rFonts w:ascii="Cambria" w:hAnsi="Cambria" w:eastAsia="Times New Roman" w:cs="Times New Roman"/>
      <w:b/>
      <w:bCs/>
      <w:color w:val="4F81BD"/>
      <w:lang w:val="en-US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1588</Words>
  <Characters>906</Characters>
  <Lines>7</Lines>
  <Paragraphs>4</Paragraphs>
  <TotalTime>23</TotalTime>
  <ScaleCrop>false</ScaleCrop>
  <LinksUpToDate>false</LinksUpToDate>
  <CharactersWithSpaces>2490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2025-03-30T19:48:00Z</dcterms:created>
  <dc:creator>Admin</dc:creator>
  <cp:lastModifiedBy>Juriy Duma</cp:lastModifiedBy>
  <dcterms:modified xsi:type="dcterms:W3CDTF">2025-03-31T08:38:57Z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2BD1DFAF43CD4ACB8330F2C8BDC18FFF_12</vt:lpwstr>
  </property>
</Properties>
</file>