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7F2" w:rsidRPr="00A1565D" w:rsidRDefault="00F007F2" w:rsidP="00A1565D">
      <w:pPr>
        <w:pStyle w:val="1"/>
        <w:jc w:val="center"/>
        <w:rPr>
          <w:b/>
          <w:bCs/>
        </w:rPr>
      </w:pPr>
      <w:r w:rsidRPr="00A1565D">
        <w:rPr>
          <w:b/>
          <w:bCs/>
        </w:rPr>
        <w:t>Письмовий твір (4 клас)</w:t>
      </w:r>
    </w:p>
    <w:p w:rsidR="00F007F2" w:rsidRPr="00F007F2" w:rsidRDefault="00F007F2" w:rsidP="00F007F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7F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Письмовий твір дає можливість дослідити сформованість наступних критеріїв: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F007F2" w:rsidRPr="00F007F2" w:rsidRDefault="00F007F2" w:rsidP="00F007F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>Вміння будувати зв’язні висловлювання</w:t>
      </w:r>
    </w:p>
    <w:p w:rsidR="00F007F2" w:rsidRPr="00F007F2" w:rsidRDefault="00F007F2" w:rsidP="00F007F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>Вміння писати розбірливо, дотримуючись граматичних та орфографічних норм та перевіряти, редагувати написане</w:t>
      </w:r>
    </w:p>
    <w:p w:rsidR="00F007F2" w:rsidRPr="00F007F2" w:rsidRDefault="00F007F2" w:rsidP="00F007F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 4 </w:t>
      </w:r>
      <w:proofErr w:type="spellStart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F007F2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F007F2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ru-RU"/>
        </w:rPr>
        <w:t>учні</w:t>
      </w:r>
      <w:proofErr w:type="spellEnd"/>
      <w:r w:rsidRPr="00F007F2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F007F2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ru-RU"/>
        </w:rPr>
        <w:t>складають</w:t>
      </w:r>
      <w:proofErr w:type="spellEnd"/>
      <w:r w:rsidRPr="00F007F2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F007F2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ru-RU"/>
        </w:rPr>
        <w:t>письмовий</w:t>
      </w:r>
      <w:proofErr w:type="spellEnd"/>
      <w:r w:rsidRPr="00F007F2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proofErr w:type="gramStart"/>
      <w:r w:rsidRPr="00F007F2"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  <w:lang w:val="ru-RU"/>
        </w:rPr>
        <w:t>твір</w:t>
      </w:r>
      <w:proofErr w:type="spellEnd"/>
      <w:r w:rsidRPr="00F007F2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а</w:t>
      </w:r>
      <w:proofErr w:type="gramEnd"/>
      <w:r w:rsidRPr="00F007F2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proofErr w:type="spellStart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задан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у</w:t>
      </w:r>
      <w:proofErr w:type="spellEnd"/>
      <w:r w:rsidRPr="00F007F2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тем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F007F2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власни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ження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життєвою</w:t>
      </w:r>
      <w:proofErr w:type="spellEnd"/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>сит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ацією,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картиною,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прочитани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твором, пер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е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>глян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>тою пер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е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дачею </w:t>
      </w:r>
    </w:p>
    <w:p w:rsidR="00F007F2" w:rsidRPr="00F007F2" w:rsidRDefault="0003143C" w:rsidP="00F007F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Орієнтовний обсяг </w:t>
      </w:r>
    </w:p>
    <w:p w:rsidR="00F007F2" w:rsidRPr="00F007F2" w:rsidRDefault="00F007F2" w:rsidP="00F007F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</w:pP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 клас – 6-7 речень</w:t>
      </w:r>
    </w:p>
    <w:p w:rsidR="00F007F2" w:rsidRPr="00F007F2" w:rsidRDefault="00F007F2" w:rsidP="00F007F2">
      <w:pPr>
        <w:rPr>
          <w:rFonts w:ascii="Times New Roman" w:eastAsia="Calibri" w:hAnsi="Times New Roman" w:cs="Times New Roman"/>
          <w:sz w:val="28"/>
          <w:szCs w:val="28"/>
        </w:rPr>
      </w:pPr>
    </w:p>
    <w:p w:rsidR="00F007F2" w:rsidRPr="00F007F2" w:rsidRDefault="00F007F2" w:rsidP="00F007F2">
      <w:pPr>
        <w:rPr>
          <w:rFonts w:ascii="Times New Roman" w:eastAsia="Calibri" w:hAnsi="Times New Roman" w:cs="Times New Roman"/>
          <w:sz w:val="28"/>
          <w:szCs w:val="28"/>
        </w:rPr>
      </w:pPr>
    </w:p>
    <w:p w:rsidR="00F007F2" w:rsidRPr="00F007F2" w:rsidRDefault="00F007F2" w:rsidP="00F007F2">
      <w:pPr>
        <w:rPr>
          <w:rFonts w:ascii="Times New Roman" w:eastAsia="Calibri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Pr="00F007F2" w:rsidRDefault="009A4621" w:rsidP="009A4621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007F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lastRenderedPageBreak/>
        <w:t>Перевірка</w:t>
      </w:r>
      <w:proofErr w:type="spellEnd"/>
      <w:r w:rsidRPr="00F007F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та </w:t>
      </w:r>
      <w:proofErr w:type="spellStart"/>
      <w:r w:rsidR="0003143C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орієнтовні</w:t>
      </w:r>
      <w:proofErr w:type="spellEnd"/>
      <w:r w:rsidR="0003143C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007F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критерії</w:t>
      </w:r>
      <w:proofErr w:type="spellEnd"/>
      <w:r w:rsidRPr="00F007F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007F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оцінювання</w:t>
      </w:r>
      <w:proofErr w:type="spellEnd"/>
    </w:p>
    <w:tbl>
      <w:tblPr>
        <w:tblStyle w:val="2"/>
        <w:tblpPr w:leftFromText="180" w:rightFromText="180" w:vertAnchor="text" w:horzAnchor="margin" w:tblpY="1185"/>
        <w:tblW w:w="10814" w:type="dxa"/>
        <w:tblLook w:val="04A0" w:firstRow="1" w:lastRow="0" w:firstColumn="1" w:lastColumn="0" w:noHBand="0" w:noVBand="1"/>
      </w:tblPr>
      <w:tblGrid>
        <w:gridCol w:w="4077"/>
        <w:gridCol w:w="6737"/>
      </w:tblGrid>
      <w:tr w:rsidR="009A4621" w:rsidRPr="00F007F2" w:rsidTr="00F41907">
        <w:trPr>
          <w:trHeight w:val="847"/>
        </w:trPr>
        <w:tc>
          <w:tcPr>
            <w:tcW w:w="4077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Рівнева оцінка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об’єктивних результатів навчання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учня/учениці</w:t>
            </w:r>
          </w:p>
        </w:tc>
        <w:tc>
          <w:tcPr>
            <w:tcW w:w="6737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рівня результатів навчання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учня/учениці</w:t>
            </w:r>
          </w:p>
        </w:tc>
      </w:tr>
      <w:tr w:rsidR="009A4621" w:rsidRPr="00F007F2" w:rsidTr="00F41907">
        <w:trPr>
          <w:trHeight w:val="554"/>
        </w:trPr>
        <w:tc>
          <w:tcPr>
            <w:tcW w:w="4077" w:type="dxa"/>
          </w:tcPr>
          <w:p w:rsidR="009A4621" w:rsidRPr="00F007F2" w:rsidRDefault="009A4621" w:rsidP="00F4190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«початковий»</w:t>
            </w:r>
          </w:p>
          <w:p w:rsidR="009A4621" w:rsidRPr="00F007F2" w:rsidRDefault="009A4621" w:rsidP="00F4190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</w:p>
        </w:tc>
        <w:tc>
          <w:tcPr>
            <w:tcW w:w="6737" w:type="dxa"/>
          </w:tcPr>
          <w:p w:rsidR="009A4621" w:rsidRPr="00F007F2" w:rsidRDefault="009A4621" w:rsidP="00F4190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sz w:val="28"/>
                <w:szCs w:val="28"/>
              </w:rPr>
              <w:t>11 і більше помилок</w:t>
            </w:r>
          </w:p>
        </w:tc>
      </w:tr>
      <w:tr w:rsidR="009A4621" w:rsidRPr="00F007F2" w:rsidTr="00F41907">
        <w:trPr>
          <w:trHeight w:val="663"/>
        </w:trPr>
        <w:tc>
          <w:tcPr>
            <w:tcW w:w="4077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«середній»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(С)</w:t>
            </w:r>
          </w:p>
        </w:tc>
        <w:tc>
          <w:tcPr>
            <w:tcW w:w="6737" w:type="dxa"/>
          </w:tcPr>
          <w:p w:rsidR="009A4621" w:rsidRPr="00F007F2" w:rsidRDefault="009A4621" w:rsidP="00F4190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sz w:val="28"/>
                <w:szCs w:val="28"/>
              </w:rPr>
              <w:t>4-10 помилок</w:t>
            </w:r>
          </w:p>
        </w:tc>
      </w:tr>
      <w:tr w:rsidR="009A4621" w:rsidRPr="00F007F2" w:rsidTr="00F41907">
        <w:trPr>
          <w:trHeight w:val="651"/>
        </w:trPr>
        <w:tc>
          <w:tcPr>
            <w:tcW w:w="4077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«достатній»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(Д)</w:t>
            </w:r>
          </w:p>
        </w:tc>
        <w:tc>
          <w:tcPr>
            <w:tcW w:w="6737" w:type="dxa"/>
          </w:tcPr>
          <w:p w:rsidR="009A4621" w:rsidRPr="00F007F2" w:rsidRDefault="009A4621" w:rsidP="00F4190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sz w:val="28"/>
                <w:szCs w:val="28"/>
              </w:rPr>
              <w:t>1-3 помилки</w:t>
            </w:r>
          </w:p>
        </w:tc>
      </w:tr>
      <w:tr w:rsidR="009A4621" w:rsidRPr="00F007F2" w:rsidTr="00F41907">
        <w:trPr>
          <w:trHeight w:val="687"/>
        </w:trPr>
        <w:tc>
          <w:tcPr>
            <w:tcW w:w="4077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«високий»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(В)</w:t>
            </w:r>
          </w:p>
        </w:tc>
        <w:tc>
          <w:tcPr>
            <w:tcW w:w="6737" w:type="dxa"/>
          </w:tcPr>
          <w:p w:rsidR="009A4621" w:rsidRPr="00F007F2" w:rsidRDefault="009A4621" w:rsidP="00F4190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sz w:val="28"/>
                <w:szCs w:val="28"/>
              </w:rPr>
              <w:t>1-2 негрубі помилки</w:t>
            </w:r>
          </w:p>
        </w:tc>
      </w:tr>
    </w:tbl>
    <w:p w:rsidR="009A4621" w:rsidRPr="00F007F2" w:rsidRDefault="009A4621" w:rsidP="009A4621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имоги</w:t>
      </w:r>
      <w:r w:rsidRPr="00F007F2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</w:t>
      </w:r>
      <w:r w:rsidRPr="00F007F2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оцінювання</w:t>
      </w:r>
      <w:r w:rsidRPr="00F007F2">
        <w:rPr>
          <w:rFonts w:ascii="Times New Roman" w:eastAsia="Calibri" w:hAnsi="Times New Roman" w:cs="Times New Roman"/>
          <w:b/>
          <w:color w:val="000000"/>
          <w:spacing w:val="23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ru-RU"/>
        </w:rPr>
        <w:t>г</w:t>
      </w:r>
      <w:r w:rsidRPr="00F007F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</w:t>
      </w:r>
      <w:r w:rsidRPr="00F007F2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ru-RU"/>
        </w:rPr>
        <w:t>м</w:t>
      </w:r>
      <w:r w:rsidRPr="00F007F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относ</w:t>
      </w:r>
      <w:r w:rsidRPr="00F007F2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ru-RU"/>
        </w:rPr>
        <w:t>т</w:t>
      </w:r>
      <w:r w:rsidRPr="00F007F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і</w:t>
      </w:r>
      <w:r w:rsidRPr="00F007F2">
        <w:rPr>
          <w:rFonts w:ascii="Times New Roman" w:eastAsia="Calibri" w:hAnsi="Times New Roman" w:cs="Times New Roman"/>
          <w:b/>
          <w:color w:val="000000"/>
          <w:spacing w:val="23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пис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мового</w:t>
      </w:r>
      <w:r w:rsidRPr="00F007F2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реказ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007F2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  самі,</w:t>
      </w:r>
      <w:r w:rsidRPr="00F007F2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</w:t>
      </w:r>
      <w:r w:rsidRPr="00F007F2">
        <w:rPr>
          <w:rFonts w:ascii="Times New Roman" w:eastAsia="Calibri" w:hAnsi="Times New Roman" w:cs="Times New Roman"/>
          <w:color w:val="000000"/>
          <w:spacing w:val="45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</w:t>
      </w:r>
      <w:r w:rsidRPr="00F007F2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оцін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ю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вання</w:t>
      </w:r>
      <w:r w:rsidRPr="00F007F2">
        <w:rPr>
          <w:rFonts w:ascii="Times New Roman" w:eastAsia="Calibri" w:hAnsi="Times New Roman" w:cs="Times New Roman"/>
          <w:color w:val="000000"/>
          <w:spacing w:val="47"/>
          <w:sz w:val="28"/>
          <w:szCs w:val="28"/>
          <w:lang w:val="ru-RU"/>
        </w:rPr>
        <w:t xml:space="preserve">  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дикт</w:t>
      </w:r>
      <w:r w:rsidRPr="00F007F2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нт</w:t>
      </w:r>
      <w:r w:rsidRPr="00F007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007F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F007F2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</w:p>
    <w:p w:rsidR="009A4621" w:rsidRPr="00F007F2" w:rsidRDefault="009A4621" w:rsidP="009A46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52F" w:rsidRDefault="0058552F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4621" w:rsidRPr="00F007F2" w:rsidRDefault="0003143C" w:rsidP="009A46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Орієнтовні к</w:t>
      </w:r>
      <w:r w:rsidR="009A4621" w:rsidRPr="00F007F2">
        <w:rPr>
          <w:rFonts w:ascii="Times New Roman" w:eastAsia="Calibri" w:hAnsi="Times New Roman" w:cs="Times New Roman"/>
          <w:b/>
          <w:sz w:val="32"/>
          <w:szCs w:val="32"/>
        </w:rPr>
        <w:t>ритерії оцінювання змісту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2415"/>
        <w:gridCol w:w="8178"/>
      </w:tblGrid>
      <w:tr w:rsidR="009A4621" w:rsidRPr="00F007F2" w:rsidTr="00F41907">
        <w:trPr>
          <w:trHeight w:val="809"/>
        </w:trPr>
        <w:tc>
          <w:tcPr>
            <w:tcW w:w="2415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Рівнева оцінка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об’єктивних результатів навчання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учня/учениці</w:t>
            </w:r>
          </w:p>
        </w:tc>
        <w:tc>
          <w:tcPr>
            <w:tcW w:w="8178" w:type="dxa"/>
          </w:tcPr>
          <w:p w:rsidR="009A4621" w:rsidRPr="00F007F2" w:rsidRDefault="0003143C" w:rsidP="00F419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Орієнтовна х</w:t>
            </w:r>
            <w:r w:rsidR="009A4621" w:rsidRPr="00F00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арактеристика рівня результатів навчання</w:t>
            </w:r>
          </w:p>
          <w:p w:rsidR="009A4621" w:rsidRPr="00F007F2" w:rsidRDefault="009A4621" w:rsidP="00F419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учня/учениці</w:t>
            </w:r>
          </w:p>
        </w:tc>
      </w:tr>
      <w:tr w:rsidR="009A4621" w:rsidRPr="00F007F2" w:rsidTr="00F41907">
        <w:trPr>
          <w:trHeight w:val="1067"/>
        </w:trPr>
        <w:tc>
          <w:tcPr>
            <w:tcW w:w="2415" w:type="dxa"/>
          </w:tcPr>
          <w:p w:rsidR="009A4621" w:rsidRPr="00F007F2" w:rsidRDefault="009A4621" w:rsidP="00F4190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«початковий»</w:t>
            </w:r>
          </w:p>
          <w:p w:rsidR="009A4621" w:rsidRPr="00F007F2" w:rsidRDefault="009A4621" w:rsidP="00F4190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</w:p>
        </w:tc>
        <w:tc>
          <w:tcPr>
            <w:tcW w:w="8178" w:type="dxa"/>
          </w:tcPr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Створює короткі дописи за аналогією;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не використовує інструкцію, надану вчителем;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утруднюється із уточненням власного допису, навіть після допомоги вчителя;</w:t>
            </w:r>
          </w:p>
          <w:p w:rsidR="009A4621" w:rsidRPr="00F007F2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учень/учениця уникає обговорення власного допису.</w:t>
            </w:r>
          </w:p>
        </w:tc>
      </w:tr>
      <w:tr w:rsidR="009A4621" w:rsidRPr="00F007F2" w:rsidTr="00F41907">
        <w:trPr>
          <w:trHeight w:val="1079"/>
        </w:trPr>
        <w:tc>
          <w:tcPr>
            <w:tcW w:w="2415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«середній»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(С)</w:t>
            </w:r>
          </w:p>
        </w:tc>
        <w:tc>
          <w:tcPr>
            <w:tcW w:w="8178" w:type="dxa"/>
          </w:tcPr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Створює короткі дописи за інструкцією або планом, наданими вчителем, у разі труднощів просить допомоги вчителя;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співвідносить створений короткий допис з інструкцією, у разі труднощів звертається до вчителя за допомогою;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уточнює власний допис після допомоги вчителя;</w:t>
            </w:r>
          </w:p>
          <w:p w:rsidR="009A4621" w:rsidRPr="00F007F2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формально реагує на коментарі, ставлячи візуальні позначки.</w:t>
            </w:r>
          </w:p>
        </w:tc>
      </w:tr>
      <w:tr w:rsidR="009A4621" w:rsidRPr="00F007F2" w:rsidTr="00F41907">
        <w:trPr>
          <w:trHeight w:val="1360"/>
        </w:trPr>
        <w:tc>
          <w:tcPr>
            <w:tcW w:w="2415" w:type="dxa"/>
          </w:tcPr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«достатній»</w:t>
            </w:r>
          </w:p>
          <w:p w:rsidR="009A4621" w:rsidRPr="00F007F2" w:rsidRDefault="009A4621" w:rsidP="00F41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hAnsi="Times New Roman" w:cs="Times New Roman"/>
                <w:b/>
                <w:sz w:val="28"/>
                <w:szCs w:val="28"/>
              </w:rPr>
              <w:t>(Д)</w:t>
            </w:r>
          </w:p>
        </w:tc>
        <w:tc>
          <w:tcPr>
            <w:tcW w:w="8178" w:type="dxa"/>
          </w:tcPr>
          <w:p w:rsidR="0058552F" w:rsidRPr="0058552F" w:rsidRDefault="009A4621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552F"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Створює допис на основі розробленого спільно з учителем плану;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самостійно створює короткі дописи з незначною допомогою вчителя;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аналізує ситуацію спілкування, користується правилами етикету та нормами літературної мови;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добирає окремі засоби візуалізації (шрифт, </w:t>
            </w:r>
            <w:proofErr w:type="spellStart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емотикони</w:t>
            </w:r>
            <w:proofErr w:type="spellEnd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емодзі</w:t>
            </w:r>
            <w:proofErr w:type="spellEnd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, світлини тощо);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уточнює власний допис на основі зауважень та пропозицій, зроблених у коментарях під дописом;</w:t>
            </w:r>
          </w:p>
          <w:p w:rsidR="009A4621" w:rsidRPr="00F007F2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підтримує обговорення власного допису, не відхиляються в коментарях від теми</w:t>
            </w:r>
          </w:p>
        </w:tc>
      </w:tr>
      <w:tr w:rsidR="0058552F" w:rsidRPr="00F007F2" w:rsidTr="00F41907">
        <w:trPr>
          <w:trHeight w:val="1360"/>
        </w:trPr>
        <w:tc>
          <w:tcPr>
            <w:tcW w:w="2415" w:type="dxa"/>
          </w:tcPr>
          <w:p w:rsidR="0058552F" w:rsidRPr="0058552F" w:rsidRDefault="0058552F" w:rsidP="0058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2F">
              <w:rPr>
                <w:rFonts w:ascii="Times New Roman" w:hAnsi="Times New Roman" w:cs="Times New Roman"/>
                <w:b/>
                <w:sz w:val="28"/>
                <w:szCs w:val="28"/>
              </w:rPr>
              <w:t>«високий»</w:t>
            </w:r>
          </w:p>
          <w:p w:rsidR="0058552F" w:rsidRPr="00F007F2" w:rsidRDefault="0058552F" w:rsidP="0058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2F">
              <w:rPr>
                <w:rFonts w:ascii="Times New Roman" w:hAnsi="Times New Roman" w:cs="Times New Roman"/>
                <w:b/>
                <w:sz w:val="28"/>
                <w:szCs w:val="28"/>
              </w:rPr>
              <w:t>(В)</w:t>
            </w:r>
          </w:p>
        </w:tc>
        <w:tc>
          <w:tcPr>
            <w:tcW w:w="8178" w:type="dxa"/>
          </w:tcPr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Створює допис на основі самостійно розробленого плану, з урахуванням ситуації спілкування;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самостійно створює короткі дописи;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аналізує ситуацію спілкування, користується правилами </w:t>
            </w:r>
            <w:proofErr w:type="spellStart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нетикету</w:t>
            </w:r>
            <w:proofErr w:type="spellEnd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нормами літературної мови; аргументує вибір засобів візуалізації (шрифт, </w:t>
            </w:r>
            <w:proofErr w:type="spellStart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емотикони</w:t>
            </w:r>
            <w:proofErr w:type="spellEnd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емодзі</w:t>
            </w:r>
            <w:proofErr w:type="spellEnd"/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, світлини тощо);</w:t>
            </w:r>
          </w:p>
          <w:p w:rsidR="0058552F" w:rsidRPr="0058552F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уточнює власний допис за потреби; допомагає іншим удосконалювати свої дописи;</w:t>
            </w:r>
          </w:p>
          <w:p w:rsidR="0058552F" w:rsidRPr="00F007F2" w:rsidRDefault="0058552F" w:rsidP="0058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52F">
              <w:rPr>
                <w:rFonts w:ascii="Times New Roman" w:eastAsia="Calibri" w:hAnsi="Times New Roman" w:cs="Times New Roman"/>
                <w:sz w:val="28"/>
                <w:szCs w:val="28"/>
              </w:rPr>
              <w:t>підтримує обговорення власного допису, не відхиляється від теми; відстоює власну позицію; за потреби додає в коментарях потрібну інформацію.</w:t>
            </w:r>
          </w:p>
        </w:tc>
      </w:tr>
    </w:tbl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21" w:rsidRDefault="009A4621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Default="0058552F" w:rsidP="00F00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F2" w:rsidRPr="00F007F2" w:rsidRDefault="00F007F2" w:rsidP="00F007F2">
      <w:pPr>
        <w:jc w:val="both"/>
        <w:rPr>
          <w:rFonts w:ascii="Times New Roman" w:hAnsi="Times New Roman" w:cs="Times New Roman"/>
          <w:sz w:val="28"/>
          <w:szCs w:val="28"/>
        </w:rPr>
      </w:pPr>
      <w:r w:rsidRPr="00F007F2">
        <w:rPr>
          <w:rFonts w:ascii="Times New Roman" w:hAnsi="Times New Roman" w:cs="Times New Roman"/>
          <w:sz w:val="28"/>
          <w:szCs w:val="28"/>
        </w:rPr>
        <w:lastRenderedPageBreak/>
        <w:t>Дата проведення _______</w:t>
      </w:r>
    </w:p>
    <w:tbl>
      <w:tblPr>
        <w:tblStyle w:val="11"/>
        <w:tblpPr w:leftFromText="180" w:rightFromText="180" w:vertAnchor="page" w:horzAnchor="margin" w:tblpY="2185"/>
        <w:tblW w:w="10727" w:type="dxa"/>
        <w:tblLayout w:type="fixed"/>
        <w:tblLook w:val="04A0" w:firstRow="1" w:lastRow="0" w:firstColumn="1" w:lastColumn="0" w:noHBand="0" w:noVBand="1"/>
      </w:tblPr>
      <w:tblGrid>
        <w:gridCol w:w="1151"/>
        <w:gridCol w:w="4098"/>
        <w:gridCol w:w="2739"/>
        <w:gridCol w:w="2739"/>
      </w:tblGrid>
      <w:tr w:rsidR="00576810" w:rsidRPr="00F007F2" w:rsidTr="001725F0">
        <w:trPr>
          <w:cantSplit/>
          <w:trHeight w:val="1100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EEECE1" w:themeFill="background2"/>
          </w:tcPr>
          <w:p w:rsidR="00576810" w:rsidRPr="00F007F2" w:rsidRDefault="00576810" w:rsidP="009A462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76810">
              <w:rPr>
                <w:rFonts w:ascii="Times New Roman" w:hAnsi="Times New Roman" w:cs="Times New Roman"/>
                <w:sz w:val="20"/>
                <w:szCs w:val="20"/>
              </w:rPr>
              <w:tab/>
              <w:t>Переказує усно і письмово прочитаний/прослуханий твір з дотриманням логіки викладу та з творчим доповненням</w:t>
            </w:r>
          </w:p>
        </w:tc>
        <w:tc>
          <w:tcPr>
            <w:tcW w:w="2739" w:type="dxa"/>
            <w:shd w:val="clear" w:color="auto" w:fill="EEECE1" w:themeFill="background2"/>
          </w:tcPr>
          <w:p w:rsidR="00576810" w:rsidRPr="00576810" w:rsidRDefault="00576810" w:rsidP="009A462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10">
              <w:rPr>
                <w:rFonts w:ascii="Times New Roman" w:hAnsi="Times New Roman" w:cs="Times New Roman"/>
                <w:sz w:val="20"/>
                <w:szCs w:val="20"/>
              </w:rPr>
              <w:t>6. Пише розбірливо, дотримується граматичних і орфографічних норм, перевіряє та редагує написане</w:t>
            </w:r>
          </w:p>
        </w:tc>
      </w:tr>
      <w:tr w:rsidR="00576810" w:rsidRPr="00F007F2" w:rsidTr="001725F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EEECE1" w:themeFill="background2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Рівень сформованості (П, С, Д, В)</w:t>
            </w: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34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34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10" w:rsidRPr="00F007F2" w:rsidTr="00576810">
        <w:trPr>
          <w:trHeight w:val="246"/>
        </w:trPr>
        <w:tc>
          <w:tcPr>
            <w:tcW w:w="1151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6810" w:rsidRPr="00F007F2" w:rsidRDefault="00576810" w:rsidP="009A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3F5" w:rsidRPr="009A4621" w:rsidRDefault="00026FA7" w:rsidP="009A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перевірки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діагносту</w:t>
      </w:r>
      <w:r w:rsidR="009A4621" w:rsidRPr="009A4621">
        <w:rPr>
          <w:rFonts w:ascii="Times New Roman" w:hAnsi="Times New Roman" w:cs="Times New Roman"/>
          <w:b/>
          <w:sz w:val="24"/>
          <w:szCs w:val="24"/>
        </w:rPr>
        <w:t>вальної</w:t>
      </w:r>
      <w:proofErr w:type="spellEnd"/>
      <w:r w:rsidR="009A4621" w:rsidRPr="009A4621">
        <w:rPr>
          <w:rFonts w:ascii="Times New Roman" w:hAnsi="Times New Roman" w:cs="Times New Roman"/>
          <w:b/>
          <w:sz w:val="24"/>
          <w:szCs w:val="24"/>
        </w:rPr>
        <w:t xml:space="preserve"> роботи (письмовий твір)</w:t>
      </w:r>
      <w:bookmarkStart w:id="0" w:name="_GoBack"/>
      <w:bookmarkEnd w:id="0"/>
    </w:p>
    <w:sectPr w:rsidR="00F013F5" w:rsidRPr="009A4621" w:rsidSect="00D10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298"/>
    <w:multiLevelType w:val="hybridMultilevel"/>
    <w:tmpl w:val="A860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841"/>
    <w:multiLevelType w:val="hybridMultilevel"/>
    <w:tmpl w:val="8F20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BE2"/>
    <w:multiLevelType w:val="hybridMultilevel"/>
    <w:tmpl w:val="77AA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D3074"/>
    <w:multiLevelType w:val="hybridMultilevel"/>
    <w:tmpl w:val="69F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C5F8A"/>
    <w:multiLevelType w:val="hybridMultilevel"/>
    <w:tmpl w:val="0872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F2"/>
    <w:rsid w:val="00026FA7"/>
    <w:rsid w:val="0003143C"/>
    <w:rsid w:val="001725F0"/>
    <w:rsid w:val="00576810"/>
    <w:rsid w:val="0058552F"/>
    <w:rsid w:val="007A2EF5"/>
    <w:rsid w:val="009A4621"/>
    <w:rsid w:val="00A1565D"/>
    <w:rsid w:val="00BD7FC7"/>
    <w:rsid w:val="00C75AF7"/>
    <w:rsid w:val="00EB46DB"/>
    <w:rsid w:val="00F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C05CF-9BD5-434D-B923-94577EA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5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F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6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uvs</cp:lastModifiedBy>
  <cp:revision>5</cp:revision>
  <dcterms:created xsi:type="dcterms:W3CDTF">2022-06-23T18:15:00Z</dcterms:created>
  <dcterms:modified xsi:type="dcterms:W3CDTF">2022-06-24T09:12:00Z</dcterms:modified>
</cp:coreProperties>
</file>