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EB" w:rsidRDefault="00866B34" w:rsidP="009C7CEB">
      <w:pPr>
        <w:pStyle w:val="1"/>
        <w:rPr>
          <w:b/>
          <w:bCs/>
        </w:rPr>
      </w:pPr>
      <w:r w:rsidRPr="009C7CEB">
        <w:rPr>
          <w:b/>
          <w:bCs/>
        </w:rPr>
        <w:t xml:space="preserve">Аудіювання (слухання і  </w:t>
      </w:r>
      <w:r w:rsidR="009C7CEB" w:rsidRPr="009C7CEB">
        <w:rPr>
          <w:b/>
          <w:bCs/>
        </w:rPr>
        <w:t xml:space="preserve">розуміння </w:t>
      </w:r>
      <w:r w:rsidRPr="009C7CEB">
        <w:rPr>
          <w:b/>
          <w:bCs/>
        </w:rPr>
        <w:t xml:space="preserve">прочитаного) </w:t>
      </w:r>
    </w:p>
    <w:p w:rsidR="00866B34" w:rsidRPr="009C7CEB" w:rsidRDefault="00866B34" w:rsidP="009C7CEB">
      <w:pPr>
        <w:pStyle w:val="1"/>
        <w:jc w:val="center"/>
        <w:rPr>
          <w:b/>
          <w:bCs/>
        </w:rPr>
      </w:pPr>
      <w:r w:rsidRPr="009C7CEB">
        <w:rPr>
          <w:b/>
          <w:bCs/>
        </w:rPr>
        <w:t>3-4 клас</w:t>
      </w:r>
    </w:p>
    <w:p w:rsidR="00866B34" w:rsidRPr="00866B34" w:rsidRDefault="00866B34" w:rsidP="00866B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E45B6" w:rsidRDefault="00BE45B6" w:rsidP="00866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5B6" w:rsidRDefault="00866B34" w:rsidP="00B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3-4 класах </w:t>
      </w:r>
      <w:r w:rsidR="00BE45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під час аудіювання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перевіряється</w:t>
      </w:r>
      <w:r w:rsidR="00B05F25">
        <w:rPr>
          <w:rFonts w:ascii="Times New Roman" w:hAnsi="Times New Roman" w:cs="Times New Roman"/>
          <w:sz w:val="28"/>
          <w:szCs w:val="28"/>
        </w:rPr>
        <w:t>в</w:t>
      </w:r>
      <w:r w:rsidR="00BE45B6" w:rsidRPr="00B05F25">
        <w:rPr>
          <w:rFonts w:ascii="Times New Roman" w:hAnsi="Times New Roman" w:cs="Times New Roman"/>
          <w:sz w:val="28"/>
          <w:szCs w:val="28"/>
        </w:rPr>
        <w:t xml:space="preserve">міння </w:t>
      </w:r>
      <w:r w:rsidR="00BE45B6" w:rsidRPr="009C7CEB">
        <w:rPr>
          <w:rFonts w:ascii="Times New Roman" w:hAnsi="Times New Roman" w:cs="Times New Roman"/>
          <w:b/>
          <w:bCs/>
          <w:sz w:val="28"/>
          <w:szCs w:val="28"/>
        </w:rPr>
        <w:t>визначати фактичний зміст, тему, основну думку та причиново-наслідкові зв’язки сп</w:t>
      </w:r>
      <w:r w:rsidR="00B05F25" w:rsidRPr="009C7CEB">
        <w:rPr>
          <w:rFonts w:ascii="Times New Roman" w:hAnsi="Times New Roman" w:cs="Times New Roman"/>
          <w:b/>
          <w:bCs/>
          <w:sz w:val="28"/>
          <w:szCs w:val="28"/>
        </w:rPr>
        <w:t>рийнятого на слух висловлювання,</w:t>
      </w:r>
      <w:r w:rsidR="00B05F25">
        <w:rPr>
          <w:rFonts w:ascii="Times New Roman" w:hAnsi="Times New Roman" w:cs="Times New Roman"/>
          <w:sz w:val="28"/>
          <w:szCs w:val="28"/>
        </w:rPr>
        <w:t xml:space="preserve"> а саме:</w:t>
      </w:r>
    </w:p>
    <w:p w:rsidR="00B05F25" w:rsidRPr="00B05F25" w:rsidRDefault="00B05F25" w:rsidP="00B05F2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Сприйняття</w:t>
      </w:r>
      <w:r w:rsidRPr="00B05F25">
        <w:rPr>
          <w:rFonts w:ascii="Times New Roman" w:eastAsia="Calibri" w:hAnsi="Times New Roman" w:cs="Times New Roman"/>
          <w:sz w:val="24"/>
          <w:szCs w:val="24"/>
        </w:rPr>
        <w:t xml:space="preserve"> текст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B05F25">
        <w:rPr>
          <w:rFonts w:ascii="Times New Roman" w:eastAsia="Calibri" w:hAnsi="Times New Roman" w:cs="Times New Roman"/>
          <w:sz w:val="24"/>
          <w:szCs w:val="24"/>
        </w:rPr>
        <w:t xml:space="preserve"> на слух</w:t>
      </w:r>
    </w:p>
    <w:p w:rsidR="00B05F25" w:rsidRPr="00B05F25" w:rsidRDefault="00B05F25" w:rsidP="00B05F2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Установлення</w:t>
      </w:r>
      <w:r w:rsidRPr="00B05F25">
        <w:rPr>
          <w:rFonts w:ascii="Times New Roman" w:eastAsia="Calibri" w:hAnsi="Times New Roman" w:cs="Times New Roman"/>
          <w:sz w:val="24"/>
          <w:szCs w:val="24"/>
        </w:rPr>
        <w:t>причиново-наслідкові зв’язки між подіями, вчинками персонажів та їхніми стосунками з іншими персонажами</w:t>
      </w:r>
    </w:p>
    <w:p w:rsidR="00B05F25" w:rsidRPr="00B05F25" w:rsidRDefault="00B05F25" w:rsidP="00B05F2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Дослідження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виражальних</w:t>
      </w:r>
      <w:r w:rsidRPr="00B05F25">
        <w:rPr>
          <w:rFonts w:ascii="Times New Roman" w:eastAsia="Calibri" w:hAnsi="Times New Roman" w:cs="Times New Roman"/>
          <w:sz w:val="24"/>
          <w:szCs w:val="24"/>
        </w:rPr>
        <w:t xml:space="preserve"> засоби мови</w:t>
      </w:r>
    </w:p>
    <w:p w:rsidR="00B05F25" w:rsidRPr="00B05F25" w:rsidRDefault="00B05F25" w:rsidP="00B05F2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Пояснення </w:t>
      </w:r>
      <w:r w:rsidRPr="00B05F25">
        <w:rPr>
          <w:rFonts w:ascii="Times New Roman" w:eastAsia="Calibri" w:hAnsi="Times New Roman" w:cs="Times New Roman"/>
          <w:sz w:val="24"/>
          <w:szCs w:val="24"/>
        </w:rPr>
        <w:t>причини переживань персонажів</w:t>
      </w:r>
    </w:p>
    <w:p w:rsidR="00B05F25" w:rsidRPr="00B05F25" w:rsidRDefault="00B05F25" w:rsidP="00B05F2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Установлення </w:t>
      </w:r>
      <w:r>
        <w:rPr>
          <w:rFonts w:ascii="Times New Roman" w:eastAsia="Calibri" w:hAnsi="Times New Roman" w:cs="Times New Roman"/>
          <w:sz w:val="24"/>
          <w:szCs w:val="24"/>
        </w:rPr>
        <w:t>послідовності</w:t>
      </w:r>
      <w:r w:rsidRPr="00B05F25">
        <w:rPr>
          <w:rFonts w:ascii="Times New Roman" w:eastAsia="Calibri" w:hAnsi="Times New Roman" w:cs="Times New Roman"/>
          <w:sz w:val="24"/>
          <w:szCs w:val="24"/>
        </w:rPr>
        <w:t xml:space="preserve"> дій персонажів</w:t>
      </w:r>
    </w:p>
    <w:p w:rsidR="00B05F25" w:rsidRPr="00B05F25" w:rsidRDefault="00B05F25" w:rsidP="00B05F2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Аналіз</w:t>
      </w:r>
      <w:r w:rsidRPr="00B05F25">
        <w:rPr>
          <w:rFonts w:ascii="Times New Roman" w:eastAsia="Calibri" w:hAnsi="Times New Roman" w:cs="Times New Roman"/>
          <w:sz w:val="24"/>
          <w:szCs w:val="24"/>
        </w:rPr>
        <w:t xml:space="preserve"> емоційний стан персонажів, пояснює причини відповідних переживань персонажів</w:t>
      </w:r>
    </w:p>
    <w:p w:rsidR="00BE45B6" w:rsidRDefault="00BE45B6" w:rsidP="00455A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A92" w:rsidRPr="00455A92" w:rsidRDefault="00455A92" w:rsidP="00455A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92">
        <w:rPr>
          <w:rFonts w:ascii="Times New Roman" w:hAnsi="Times New Roman" w:cs="Times New Roman"/>
          <w:b/>
          <w:sz w:val="28"/>
          <w:szCs w:val="28"/>
        </w:rPr>
        <w:t>Методика проведення</w:t>
      </w:r>
    </w:p>
    <w:p w:rsidR="00B05F25" w:rsidRPr="00866B34" w:rsidRDefault="00B05F25" w:rsidP="00B05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6B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Перевіряються уміння сприймати на слух незнайомий текст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і </w:t>
      </w:r>
      <w:r w:rsidRPr="00866B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розуміти його з одного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прослуховування. </w:t>
      </w:r>
    </w:p>
    <w:p w:rsidR="00595FC2" w:rsidRDefault="00455A92" w:rsidP="00B05F25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 w:rsidRPr="00455A92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Матеріалом для контрольної перевірки сформованості аудіативних умінь є зв'язний текст (невелика за розміром казка або уривок, оповідання, сюжетний вірш). </w:t>
      </w:r>
    </w:p>
    <w:p w:rsidR="00595FC2" w:rsidRPr="00866B34" w:rsidRDefault="00D67CDD" w:rsidP="00595FC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Орієнтовні о</w:t>
      </w:r>
      <w:r w:rsidR="00595FC2" w:rsidRPr="00866B3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бсяги текстів для аудіювання та часу їх звучання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92"/>
        <w:gridCol w:w="3220"/>
        <w:gridCol w:w="3356"/>
      </w:tblGrid>
      <w:tr w:rsidR="00595FC2" w:rsidRPr="00866B34" w:rsidTr="00B144D7">
        <w:trPr>
          <w:trHeight w:hRule="exact" w:val="595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FC2" w:rsidRPr="00866B34" w:rsidRDefault="00595FC2" w:rsidP="00B14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6B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FC2" w:rsidRPr="00866B34" w:rsidRDefault="00595FC2" w:rsidP="00B14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6B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Кількість слів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FC2" w:rsidRPr="00866B34" w:rsidRDefault="00595FC2" w:rsidP="00B14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66B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Час звучання</w:t>
            </w:r>
            <w:r w:rsidRPr="00866B3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(у хвилинах)</w:t>
            </w:r>
          </w:p>
        </w:tc>
      </w:tr>
      <w:tr w:rsidR="00595FC2" w:rsidRPr="00866B34" w:rsidTr="00B144D7">
        <w:trPr>
          <w:trHeight w:hRule="exact" w:val="374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FC2" w:rsidRPr="00866B34" w:rsidRDefault="00595FC2" w:rsidP="00B14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6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FC2" w:rsidRPr="00866B34" w:rsidRDefault="00595FC2" w:rsidP="00B14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6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180-240    (140-180)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FC2" w:rsidRPr="00866B34" w:rsidRDefault="00595FC2" w:rsidP="00B14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6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2-2,5</w:t>
            </w:r>
          </w:p>
        </w:tc>
      </w:tr>
      <w:tr w:rsidR="00595FC2" w:rsidRPr="00866B34" w:rsidTr="00B144D7">
        <w:trPr>
          <w:trHeight w:hRule="exact" w:val="374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FC2" w:rsidRPr="00866B34" w:rsidRDefault="00595FC2" w:rsidP="00B14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6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FC2" w:rsidRPr="00866B34" w:rsidRDefault="00595FC2" w:rsidP="00B14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6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260-300   (200-250)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FC2" w:rsidRPr="00866B34" w:rsidRDefault="00595FC2" w:rsidP="00B14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6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2,5-3</w:t>
            </w:r>
          </w:p>
        </w:tc>
      </w:tr>
    </w:tbl>
    <w:p w:rsidR="00595FC2" w:rsidRDefault="00595FC2" w:rsidP="00455A92">
      <w:pPr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</w:p>
    <w:p w:rsidR="00455A92" w:rsidRPr="00455A92" w:rsidRDefault="00595FC2" w:rsidP="00455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прослуховування</w:t>
      </w:r>
      <w:r w:rsidR="00455A92" w:rsidRPr="00455A92">
        <w:rPr>
          <w:rFonts w:ascii="Times New Roman" w:hAnsi="Times New Roman" w:cs="Times New Roman"/>
          <w:sz w:val="28"/>
          <w:szCs w:val="28"/>
        </w:rPr>
        <w:t xml:space="preserve"> учні виконують </w:t>
      </w:r>
      <w:r w:rsidR="00455A92" w:rsidRPr="00595FC2">
        <w:rPr>
          <w:rFonts w:ascii="Times New Roman" w:hAnsi="Times New Roman" w:cs="Times New Roman"/>
          <w:b/>
          <w:sz w:val="28"/>
          <w:szCs w:val="28"/>
        </w:rPr>
        <w:t>тестові завдання:</w:t>
      </w:r>
    </w:p>
    <w:p w:rsidR="00455A92" w:rsidRDefault="00455A92" w:rsidP="008B1B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клас – 6 запитань з трьома варіантами відповідей </w:t>
      </w:r>
    </w:p>
    <w:p w:rsidR="00866B34" w:rsidRPr="00866B34" w:rsidRDefault="00455A92" w:rsidP="008B1B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 – 6 запитань з чотирма варіантами відповідей </w:t>
      </w:r>
    </w:p>
    <w:p w:rsidR="008B1BA6" w:rsidRDefault="008B1BA6" w:rsidP="00595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Питання повинні стосуватися фактичного змісту </w:t>
      </w:r>
      <w:r w:rsidRPr="00B05F25">
        <w:rPr>
          <w:rFonts w:ascii="Times New Roman" w:eastAsia="Times New Roman" w:hAnsi="Times New Roman" w:cs="Times New Roman"/>
          <w:bCs/>
          <w:i/>
          <w:sz w:val="28"/>
          <w:szCs w:val="20"/>
          <w:lang w:eastAsia="ru-RU"/>
        </w:rPr>
        <w:t xml:space="preserve">(хто? що? де? коли? як?)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на встановлення </w:t>
      </w:r>
      <w:r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причиново-наслідкових зв’язків, визначення основної думки та виявлення виражально-зображувальних засобів тексту (образних висловів). </w:t>
      </w:r>
    </w:p>
    <w:p w:rsidR="00455A92" w:rsidRDefault="00595FC2" w:rsidP="00866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У</w:t>
      </w:r>
      <w:r w:rsidR="008B1BA6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чні</w:t>
      </w:r>
      <w:r w:rsidR="00455A92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на окремих листочках виконують тестові завдання, де навпроти запитання ставлять цифру або буквене значення  правильної відповіді. </w:t>
      </w:r>
    </w:p>
    <w:p w:rsidR="00455A92" w:rsidRDefault="00455A92" w:rsidP="00866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 w:rsidRPr="00455A92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Відповідь матиме такий вигляд: 1. 2 (де 1 – номер запитання, 2</w:t>
      </w:r>
      <w:r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або а)</w:t>
      </w:r>
      <w:r w:rsidRPr="00455A92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– номер обраної відповіді).</w:t>
      </w:r>
    </w:p>
    <w:p w:rsidR="008B1BA6" w:rsidRDefault="008B1BA6" w:rsidP="00866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</w:p>
    <w:tbl>
      <w:tblPr>
        <w:tblStyle w:val="a9"/>
        <w:tblW w:w="8852" w:type="dxa"/>
        <w:tblLayout w:type="fixed"/>
        <w:tblLook w:val="04A0"/>
      </w:tblPr>
      <w:tblGrid>
        <w:gridCol w:w="668"/>
        <w:gridCol w:w="8184"/>
      </w:tblGrid>
      <w:tr w:rsidR="008B1BA6" w:rsidRPr="008B1BA6" w:rsidTr="008B1BA6">
        <w:trPr>
          <w:trHeight w:val="408"/>
        </w:trPr>
        <w:tc>
          <w:tcPr>
            <w:tcW w:w="8852" w:type="dxa"/>
            <w:gridSpan w:val="2"/>
          </w:tcPr>
          <w:p w:rsidR="008B1BA6" w:rsidRPr="008B1BA6" w:rsidRDefault="005032E1" w:rsidP="00D67C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3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Орієнтовні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</w:t>
            </w:r>
            <w:r w:rsidR="008B1BA6" w:rsidRPr="008B1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ритерії оцінювання </w:t>
            </w:r>
            <w:r w:rsidR="00D67C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рівня</w:t>
            </w:r>
            <w:r w:rsidR="008B1BA6" w:rsidRPr="008B1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сформованості</w:t>
            </w:r>
          </w:p>
        </w:tc>
      </w:tr>
      <w:tr w:rsidR="008B1BA6" w:rsidRPr="008B1BA6" w:rsidTr="008B1BA6">
        <w:trPr>
          <w:cantSplit/>
          <w:trHeight w:val="561"/>
        </w:trPr>
        <w:tc>
          <w:tcPr>
            <w:tcW w:w="668" w:type="dxa"/>
          </w:tcPr>
          <w:p w:rsidR="008B1BA6" w:rsidRPr="008B1BA6" w:rsidRDefault="008B1BA6" w:rsidP="008B1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8183" w:type="dxa"/>
          </w:tcPr>
          <w:p w:rsidR="008B1BA6" w:rsidRPr="008B1BA6" w:rsidRDefault="00595FC2" w:rsidP="00595FC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або жодної правильна відповіді </w:t>
            </w:r>
            <w:r w:rsidRPr="0059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учень / учениця не приступав / не приступала до виконання завдання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B1BA6" w:rsidRPr="008B1BA6" w:rsidTr="008B1BA6">
        <w:trPr>
          <w:cantSplit/>
          <w:trHeight w:val="535"/>
        </w:trPr>
        <w:tc>
          <w:tcPr>
            <w:tcW w:w="668" w:type="dxa"/>
          </w:tcPr>
          <w:p w:rsidR="008B1BA6" w:rsidRPr="008B1BA6" w:rsidRDefault="008B1BA6" w:rsidP="008B1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183" w:type="dxa"/>
          </w:tcPr>
          <w:p w:rsidR="008B1BA6" w:rsidRPr="008B1BA6" w:rsidRDefault="00595FC2" w:rsidP="008B1BA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9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ільше неправильно виконаних завдань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B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Правильні відповіді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дані </w:t>
            </w:r>
            <w:r w:rsidR="008B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2-3 запитання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що стосуються фактичного змісту. </w:t>
            </w:r>
          </w:p>
        </w:tc>
      </w:tr>
      <w:tr w:rsidR="008B1BA6" w:rsidRPr="008B1BA6" w:rsidTr="008B1BA6">
        <w:trPr>
          <w:cantSplit/>
          <w:trHeight w:val="557"/>
        </w:trPr>
        <w:tc>
          <w:tcPr>
            <w:tcW w:w="668" w:type="dxa"/>
          </w:tcPr>
          <w:p w:rsidR="008B1BA6" w:rsidRPr="008B1BA6" w:rsidRDefault="008B1BA6" w:rsidP="008B1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8183" w:type="dxa"/>
          </w:tcPr>
          <w:p w:rsidR="008B1BA6" w:rsidRPr="008B1BA6" w:rsidRDefault="00595FC2" w:rsidP="00595FC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9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ільше правильно виконаних завдань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Допущено 1-2 помилки у тестах. </w:t>
            </w:r>
          </w:p>
        </w:tc>
      </w:tr>
      <w:tr w:rsidR="008B1BA6" w:rsidRPr="008B1BA6" w:rsidTr="008B1BA6">
        <w:trPr>
          <w:cantSplit/>
          <w:trHeight w:val="835"/>
        </w:trPr>
        <w:tc>
          <w:tcPr>
            <w:tcW w:w="668" w:type="dxa"/>
          </w:tcPr>
          <w:p w:rsidR="008B1BA6" w:rsidRPr="008B1BA6" w:rsidRDefault="008B1BA6" w:rsidP="008B1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183" w:type="dxa"/>
          </w:tcPr>
          <w:p w:rsidR="008B1BA6" w:rsidRPr="008B1BA6" w:rsidRDefault="008B1BA6" w:rsidP="008B1BA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Виконана вся робота у повному обсязі або допущена помилка у відповіді до одного запитання</w:t>
            </w:r>
            <w:r w:rsidR="0059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B1BA6" w:rsidRPr="008B1BA6" w:rsidRDefault="008B1BA6" w:rsidP="00866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val="ru-RU" w:eastAsia="ru-RU"/>
        </w:rPr>
      </w:pPr>
    </w:p>
    <w:p w:rsidR="00B05F25" w:rsidRDefault="00B05F25" w:rsidP="00B0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F25" w:rsidRDefault="00B05F25" w:rsidP="00B0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F25" w:rsidRDefault="00B05F25" w:rsidP="00B0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F25" w:rsidRDefault="00B05F25" w:rsidP="00B0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F25" w:rsidRDefault="00B05F25" w:rsidP="00B0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F25" w:rsidRDefault="00B05F25" w:rsidP="00B0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F25" w:rsidRDefault="00B05F25" w:rsidP="00B0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F25" w:rsidRDefault="00B05F25" w:rsidP="00B0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F25" w:rsidRDefault="00B05F25" w:rsidP="00B0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F25" w:rsidRDefault="00B05F25" w:rsidP="00B0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F25" w:rsidRDefault="00B05F25" w:rsidP="00B0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F25" w:rsidRDefault="00B05F25" w:rsidP="00B0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F25" w:rsidRDefault="00B05F25" w:rsidP="00B0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F25" w:rsidRDefault="00B05F25" w:rsidP="00B0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F25" w:rsidRDefault="00B05F25" w:rsidP="00B0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F25" w:rsidRDefault="00B05F25" w:rsidP="00B0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F25" w:rsidRDefault="00B05F25" w:rsidP="00B0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CEB" w:rsidRDefault="009C7CEB" w:rsidP="00B0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CF2" w:rsidRPr="00A840C3" w:rsidRDefault="009C7CEB" w:rsidP="00A840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17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Аудіювання</w:t>
      </w:r>
      <w:bookmarkStart w:id="0" w:name="_GoBack"/>
      <w:bookmarkEnd w:id="0"/>
    </w:p>
    <w:tbl>
      <w:tblPr>
        <w:tblStyle w:val="11"/>
        <w:tblpPr w:leftFromText="180" w:rightFromText="180" w:vertAnchor="page" w:horzAnchor="margin" w:tblpXSpec="center" w:tblpY="2233"/>
        <w:tblW w:w="9801" w:type="dxa"/>
        <w:tblLayout w:type="fixed"/>
        <w:tblLook w:val="04A0"/>
      </w:tblPr>
      <w:tblGrid>
        <w:gridCol w:w="873"/>
        <w:gridCol w:w="4635"/>
        <w:gridCol w:w="1523"/>
        <w:gridCol w:w="1384"/>
        <w:gridCol w:w="1386"/>
      </w:tblGrid>
      <w:tr w:rsidR="009C7CEB" w:rsidRPr="00F007F2" w:rsidTr="008D6179">
        <w:trPr>
          <w:cantSplit/>
          <w:trHeight w:val="699"/>
        </w:trPr>
        <w:tc>
          <w:tcPr>
            <w:tcW w:w="9801" w:type="dxa"/>
            <w:gridSpan w:val="5"/>
            <w:shd w:val="clear" w:color="auto" w:fill="EEECE1" w:themeFill="background2"/>
          </w:tcPr>
          <w:p w:rsidR="009C7CEB" w:rsidRPr="009C7CEB" w:rsidRDefault="00514CF2" w:rsidP="0051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C7CEB" w:rsidRPr="009C7CEB">
              <w:rPr>
                <w:rFonts w:ascii="Times New Roman" w:eastAsia="Calibri" w:hAnsi="Times New Roman" w:cs="Times New Roman"/>
                <w:sz w:val="24"/>
                <w:szCs w:val="24"/>
              </w:rPr>
              <w:t>Визначає фактичний зміст, тему, основну думку, ,пояснює  причиново-наслідкові зв’язки сприйнятого на слух висловлювання, уточнює інформацію, ставить доцільні запитання</w:t>
            </w:r>
          </w:p>
        </w:tc>
      </w:tr>
      <w:tr w:rsidR="009C7CEB" w:rsidRPr="00F007F2" w:rsidTr="008D6179">
        <w:trPr>
          <w:cantSplit/>
          <w:trHeight w:val="416"/>
        </w:trPr>
        <w:tc>
          <w:tcPr>
            <w:tcW w:w="873" w:type="dxa"/>
          </w:tcPr>
          <w:p w:rsidR="009C7CEB" w:rsidRPr="00F007F2" w:rsidRDefault="009C7CEB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9C7CEB" w:rsidRDefault="009C7CEB" w:rsidP="00514C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3" w:type="dxa"/>
            <w:gridSpan w:val="3"/>
            <w:shd w:val="clear" w:color="auto" w:fill="EEECE1" w:themeFill="background2"/>
          </w:tcPr>
          <w:p w:rsidR="009C7CEB" w:rsidRPr="009C7CEB" w:rsidRDefault="009C7CEB" w:rsidP="00514C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7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Рівень сформованості</w:t>
            </w:r>
            <w:r w:rsidR="00514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(П,С,Д,В)</w:t>
            </w:r>
          </w:p>
        </w:tc>
      </w:tr>
      <w:tr w:rsidR="009C7CEB" w:rsidRPr="00F007F2" w:rsidTr="00514CF2">
        <w:trPr>
          <w:trHeight w:val="267"/>
        </w:trPr>
        <w:tc>
          <w:tcPr>
            <w:tcW w:w="873" w:type="dxa"/>
            <w:vMerge w:val="restart"/>
          </w:tcPr>
          <w:p w:rsidR="009C7CEB" w:rsidRPr="00F007F2" w:rsidRDefault="009C7CEB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  <w:vMerge w:val="restart"/>
          </w:tcPr>
          <w:p w:rsidR="009C7CEB" w:rsidRPr="00F007F2" w:rsidRDefault="009C7CEB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Прізвище та ім’я </w:t>
            </w:r>
          </w:p>
        </w:tc>
        <w:tc>
          <w:tcPr>
            <w:tcW w:w="1523" w:type="dxa"/>
          </w:tcPr>
          <w:p w:rsidR="009C7CEB" w:rsidRPr="00F007F2" w:rsidRDefault="009C7CEB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84" w:type="dxa"/>
          </w:tcPr>
          <w:p w:rsidR="009C7CEB" w:rsidRPr="00F007F2" w:rsidRDefault="009C7CEB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386" w:type="dxa"/>
          </w:tcPr>
          <w:p w:rsidR="009C7CEB" w:rsidRPr="00F007F2" w:rsidRDefault="009C7CEB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9C7CEB" w:rsidRPr="00F007F2" w:rsidTr="00514CF2">
        <w:trPr>
          <w:trHeight w:val="267"/>
        </w:trPr>
        <w:tc>
          <w:tcPr>
            <w:tcW w:w="873" w:type="dxa"/>
            <w:vMerge/>
          </w:tcPr>
          <w:p w:rsidR="009C7CEB" w:rsidRPr="00F007F2" w:rsidRDefault="009C7CEB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  <w:vMerge/>
          </w:tcPr>
          <w:p w:rsidR="009C7CEB" w:rsidRPr="00F007F2" w:rsidRDefault="009C7CEB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9C7CEB" w:rsidRPr="00F007F2" w:rsidRDefault="009C7CEB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9C7CEB" w:rsidRPr="00F007F2" w:rsidRDefault="009C7CEB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9C7CEB" w:rsidRPr="00F007F2" w:rsidRDefault="009C7CEB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CDD" w:rsidRPr="00F007F2" w:rsidTr="00514CF2">
        <w:trPr>
          <w:trHeight w:val="267"/>
        </w:trPr>
        <w:tc>
          <w:tcPr>
            <w:tcW w:w="87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CDD" w:rsidRPr="00F007F2" w:rsidTr="00514CF2">
        <w:trPr>
          <w:trHeight w:val="267"/>
        </w:trPr>
        <w:tc>
          <w:tcPr>
            <w:tcW w:w="87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CDD" w:rsidRPr="00F007F2" w:rsidTr="00514CF2">
        <w:trPr>
          <w:trHeight w:val="267"/>
        </w:trPr>
        <w:tc>
          <w:tcPr>
            <w:tcW w:w="87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CDD" w:rsidRPr="00F007F2" w:rsidTr="00514CF2">
        <w:trPr>
          <w:trHeight w:val="267"/>
        </w:trPr>
        <w:tc>
          <w:tcPr>
            <w:tcW w:w="87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CDD" w:rsidRPr="00F007F2" w:rsidTr="00514CF2">
        <w:trPr>
          <w:trHeight w:val="267"/>
        </w:trPr>
        <w:tc>
          <w:tcPr>
            <w:tcW w:w="87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CDD" w:rsidRPr="00F007F2" w:rsidTr="00514CF2">
        <w:trPr>
          <w:trHeight w:val="267"/>
        </w:trPr>
        <w:tc>
          <w:tcPr>
            <w:tcW w:w="87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CDD" w:rsidRPr="00F007F2" w:rsidTr="00514CF2">
        <w:trPr>
          <w:trHeight w:val="267"/>
        </w:trPr>
        <w:tc>
          <w:tcPr>
            <w:tcW w:w="87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CDD" w:rsidRPr="00F007F2" w:rsidTr="00514CF2">
        <w:trPr>
          <w:trHeight w:val="267"/>
        </w:trPr>
        <w:tc>
          <w:tcPr>
            <w:tcW w:w="87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CDD" w:rsidRPr="00F007F2" w:rsidTr="00514CF2">
        <w:trPr>
          <w:trHeight w:val="255"/>
        </w:trPr>
        <w:tc>
          <w:tcPr>
            <w:tcW w:w="87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CDD" w:rsidRPr="00F007F2" w:rsidTr="00514CF2">
        <w:trPr>
          <w:trHeight w:val="267"/>
        </w:trPr>
        <w:tc>
          <w:tcPr>
            <w:tcW w:w="87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CDD" w:rsidRPr="00F007F2" w:rsidTr="00514CF2">
        <w:trPr>
          <w:trHeight w:val="267"/>
        </w:trPr>
        <w:tc>
          <w:tcPr>
            <w:tcW w:w="87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CDD" w:rsidRPr="00F007F2" w:rsidTr="00514CF2">
        <w:trPr>
          <w:trHeight w:val="267"/>
        </w:trPr>
        <w:tc>
          <w:tcPr>
            <w:tcW w:w="87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CDD" w:rsidRPr="00F007F2" w:rsidTr="00514CF2">
        <w:trPr>
          <w:trHeight w:val="267"/>
        </w:trPr>
        <w:tc>
          <w:tcPr>
            <w:tcW w:w="87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CDD" w:rsidRPr="00F007F2" w:rsidTr="00514CF2">
        <w:trPr>
          <w:trHeight w:val="267"/>
        </w:trPr>
        <w:tc>
          <w:tcPr>
            <w:tcW w:w="87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CDD" w:rsidRPr="00F007F2" w:rsidTr="00514CF2">
        <w:trPr>
          <w:trHeight w:val="267"/>
        </w:trPr>
        <w:tc>
          <w:tcPr>
            <w:tcW w:w="87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CDD" w:rsidRPr="00F007F2" w:rsidTr="00514CF2">
        <w:trPr>
          <w:trHeight w:val="267"/>
        </w:trPr>
        <w:tc>
          <w:tcPr>
            <w:tcW w:w="87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CDD" w:rsidRPr="00F007F2" w:rsidTr="00514CF2">
        <w:trPr>
          <w:trHeight w:val="267"/>
        </w:trPr>
        <w:tc>
          <w:tcPr>
            <w:tcW w:w="87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CDD" w:rsidRPr="00F007F2" w:rsidTr="00514CF2">
        <w:trPr>
          <w:trHeight w:val="267"/>
        </w:trPr>
        <w:tc>
          <w:tcPr>
            <w:tcW w:w="87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CDD" w:rsidRPr="00F007F2" w:rsidTr="00514CF2">
        <w:trPr>
          <w:trHeight w:val="267"/>
        </w:trPr>
        <w:tc>
          <w:tcPr>
            <w:tcW w:w="87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CDD" w:rsidRPr="00F007F2" w:rsidTr="00514CF2">
        <w:trPr>
          <w:trHeight w:val="267"/>
        </w:trPr>
        <w:tc>
          <w:tcPr>
            <w:tcW w:w="87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CDD" w:rsidRPr="00F007F2" w:rsidTr="00514CF2">
        <w:trPr>
          <w:trHeight w:val="255"/>
        </w:trPr>
        <w:tc>
          <w:tcPr>
            <w:tcW w:w="87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CDD" w:rsidRPr="00F007F2" w:rsidTr="00514CF2">
        <w:trPr>
          <w:trHeight w:val="267"/>
        </w:trPr>
        <w:tc>
          <w:tcPr>
            <w:tcW w:w="87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CDD" w:rsidRPr="00F007F2" w:rsidTr="00514CF2">
        <w:trPr>
          <w:trHeight w:val="267"/>
        </w:trPr>
        <w:tc>
          <w:tcPr>
            <w:tcW w:w="87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CDD" w:rsidRPr="00F007F2" w:rsidTr="00514CF2">
        <w:trPr>
          <w:trHeight w:val="267"/>
        </w:trPr>
        <w:tc>
          <w:tcPr>
            <w:tcW w:w="87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CDD" w:rsidRPr="00F007F2" w:rsidTr="00514CF2">
        <w:trPr>
          <w:trHeight w:val="267"/>
        </w:trPr>
        <w:tc>
          <w:tcPr>
            <w:tcW w:w="87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CDD" w:rsidRPr="00F007F2" w:rsidTr="00514CF2">
        <w:trPr>
          <w:trHeight w:val="267"/>
        </w:trPr>
        <w:tc>
          <w:tcPr>
            <w:tcW w:w="87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CDD" w:rsidRPr="00F007F2" w:rsidTr="00514CF2">
        <w:trPr>
          <w:trHeight w:val="267"/>
        </w:trPr>
        <w:tc>
          <w:tcPr>
            <w:tcW w:w="87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CDD" w:rsidRPr="00F007F2" w:rsidTr="00514CF2">
        <w:trPr>
          <w:trHeight w:val="267"/>
        </w:trPr>
        <w:tc>
          <w:tcPr>
            <w:tcW w:w="87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CDD" w:rsidRPr="00F007F2" w:rsidTr="00514CF2">
        <w:trPr>
          <w:trHeight w:val="267"/>
        </w:trPr>
        <w:tc>
          <w:tcPr>
            <w:tcW w:w="87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D67CDD" w:rsidRPr="00F007F2" w:rsidRDefault="00D67CDD" w:rsidP="0051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7CEB" w:rsidRPr="00F007F2" w:rsidRDefault="009C7CEB" w:rsidP="00D67CD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C7CEB" w:rsidRPr="00F007F2" w:rsidSect="00391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8BE" w:rsidRDefault="006E18BE" w:rsidP="00866B34">
      <w:pPr>
        <w:spacing w:after="0" w:line="240" w:lineRule="auto"/>
      </w:pPr>
      <w:r>
        <w:separator/>
      </w:r>
    </w:p>
  </w:endnote>
  <w:endnote w:type="continuationSeparator" w:id="1">
    <w:p w:rsidR="006E18BE" w:rsidRDefault="006E18BE" w:rsidP="0086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8BE" w:rsidRDefault="006E18BE" w:rsidP="00866B34">
      <w:pPr>
        <w:spacing w:after="0" w:line="240" w:lineRule="auto"/>
      </w:pPr>
      <w:r>
        <w:separator/>
      </w:r>
    </w:p>
  </w:footnote>
  <w:footnote w:type="continuationSeparator" w:id="1">
    <w:p w:rsidR="006E18BE" w:rsidRDefault="006E18BE" w:rsidP="00866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0AC4"/>
    <w:multiLevelType w:val="hybridMultilevel"/>
    <w:tmpl w:val="5BDC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25AAE"/>
    <w:multiLevelType w:val="hybridMultilevel"/>
    <w:tmpl w:val="0630D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46AC1"/>
    <w:multiLevelType w:val="hybridMultilevel"/>
    <w:tmpl w:val="678CD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B6448"/>
    <w:multiLevelType w:val="hybridMultilevel"/>
    <w:tmpl w:val="F41C5A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78169B"/>
    <w:multiLevelType w:val="hybridMultilevel"/>
    <w:tmpl w:val="F1DAC800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B34"/>
    <w:rsid w:val="000F4915"/>
    <w:rsid w:val="00126675"/>
    <w:rsid w:val="00391EF0"/>
    <w:rsid w:val="003A55D8"/>
    <w:rsid w:val="00426E19"/>
    <w:rsid w:val="00455A92"/>
    <w:rsid w:val="004C6015"/>
    <w:rsid w:val="005032E1"/>
    <w:rsid w:val="00514CF2"/>
    <w:rsid w:val="00595FC2"/>
    <w:rsid w:val="0069014A"/>
    <w:rsid w:val="006E18BE"/>
    <w:rsid w:val="007A2EF5"/>
    <w:rsid w:val="00866B34"/>
    <w:rsid w:val="00895C00"/>
    <w:rsid w:val="008B1BA6"/>
    <w:rsid w:val="008C3D67"/>
    <w:rsid w:val="008D6179"/>
    <w:rsid w:val="009728B7"/>
    <w:rsid w:val="009C7CEB"/>
    <w:rsid w:val="00A840C3"/>
    <w:rsid w:val="00B05F25"/>
    <w:rsid w:val="00BE45B6"/>
    <w:rsid w:val="00C75AF7"/>
    <w:rsid w:val="00D129D8"/>
    <w:rsid w:val="00D67CDD"/>
    <w:rsid w:val="00E61A48"/>
    <w:rsid w:val="00EB4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F0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C7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866B34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B34"/>
    <w:pPr>
      <w:ind w:left="720"/>
      <w:contextualSpacing/>
    </w:pPr>
  </w:style>
  <w:style w:type="paragraph" w:styleId="a4">
    <w:name w:val="footnote text"/>
    <w:basedOn w:val="a"/>
    <w:link w:val="a5"/>
    <w:semiHidden/>
    <w:rsid w:val="00866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a5">
    <w:name w:val="Текст сноски Знак"/>
    <w:basedOn w:val="a0"/>
    <w:link w:val="a4"/>
    <w:semiHidden/>
    <w:rsid w:val="00866B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footnote reference"/>
    <w:basedOn w:val="a0"/>
    <w:semiHidden/>
    <w:rsid w:val="00866B34"/>
    <w:rPr>
      <w:vertAlign w:val="superscript"/>
    </w:rPr>
  </w:style>
  <w:style w:type="character" w:customStyle="1" w:styleId="40">
    <w:name w:val="Заголовок 4 Знак"/>
    <w:basedOn w:val="a0"/>
    <w:link w:val="4"/>
    <w:rsid w:val="00866B34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7">
    <w:name w:val="Body Text Indent"/>
    <w:basedOn w:val="a"/>
    <w:link w:val="a8"/>
    <w:rsid w:val="00866B3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66B3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9">
    <w:name w:val="Table Grid"/>
    <w:basedOn w:val="a1"/>
    <w:uiPriority w:val="59"/>
    <w:rsid w:val="00866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B05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C7CE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1615</Words>
  <Characters>921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2023-12-12T14:00:00Z</cp:lastPrinted>
  <dcterms:created xsi:type="dcterms:W3CDTF">2022-06-23T18:14:00Z</dcterms:created>
  <dcterms:modified xsi:type="dcterms:W3CDTF">2023-12-12T14:01:00Z</dcterms:modified>
</cp:coreProperties>
</file>