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91" w:rsidRPr="007953DB" w:rsidRDefault="00A13891" w:rsidP="00A13891">
      <w:pPr>
        <w:spacing w:line="240" w:lineRule="auto"/>
        <w:rPr>
          <w:rFonts w:ascii="Times New Roman" w:hAnsi="Times New Roman" w:cs="Times New Roman"/>
          <w:sz w:val="32"/>
          <w:szCs w:val="32"/>
        </w:rPr>
      </w:pPr>
      <w:r w:rsidRPr="007953DB">
        <w:rPr>
          <w:rFonts w:ascii="Times New Roman" w:hAnsi="Times New Roman" w:cs="Times New Roman"/>
          <w:color w:val="FF0000"/>
          <w:sz w:val="32"/>
          <w:szCs w:val="32"/>
        </w:rPr>
        <w:t xml:space="preserve">Методична робота   </w:t>
      </w:r>
    </w:p>
    <w:p w:rsidR="00A13891" w:rsidRPr="00DD46B6" w:rsidRDefault="00A13891" w:rsidP="00A13891">
      <w:pPr>
        <w:spacing w:line="240" w:lineRule="auto"/>
        <w:rPr>
          <w:rFonts w:ascii="Times New Roman" w:hAnsi="Times New Roman" w:cs="Times New Roman"/>
          <w:i/>
        </w:rPr>
      </w:pPr>
      <w:r w:rsidRPr="00A13891">
        <w:rPr>
          <w:rFonts w:ascii="Times New Roman" w:hAnsi="Times New Roman" w:cs="Times New Roman"/>
          <w:i/>
          <w:lang w:val="ru-RU"/>
        </w:rPr>
        <w:t xml:space="preserve">                                                              </w:t>
      </w:r>
      <w:r w:rsidRPr="00DD46B6">
        <w:rPr>
          <w:rFonts w:ascii="Times New Roman" w:hAnsi="Times New Roman" w:cs="Times New Roman"/>
          <w:i/>
        </w:rPr>
        <w:t>Ми намагаємось будувати освітній процес так,</w:t>
      </w:r>
    </w:p>
    <w:p w:rsidR="00A13891" w:rsidRPr="00DD46B6" w:rsidRDefault="00A13891" w:rsidP="00A13891">
      <w:pPr>
        <w:spacing w:line="240" w:lineRule="auto"/>
        <w:rPr>
          <w:rFonts w:ascii="Times New Roman" w:hAnsi="Times New Roman" w:cs="Times New Roman"/>
          <w:i/>
        </w:rPr>
      </w:pPr>
      <w:r w:rsidRPr="00DD46B6">
        <w:rPr>
          <w:rFonts w:ascii="Times New Roman" w:hAnsi="Times New Roman" w:cs="Times New Roman"/>
          <w:i/>
        </w:rPr>
        <w:t xml:space="preserve">                                                              щоб діти не стільки від нас, скільки з перших рук,</w:t>
      </w:r>
    </w:p>
    <w:p w:rsidR="00A13891" w:rsidRPr="00DD46B6" w:rsidRDefault="00A13891" w:rsidP="00A13891">
      <w:pPr>
        <w:spacing w:line="240" w:lineRule="auto"/>
        <w:rPr>
          <w:rFonts w:ascii="Times New Roman" w:hAnsi="Times New Roman" w:cs="Times New Roman"/>
          <w:i/>
        </w:rPr>
      </w:pPr>
      <w:r w:rsidRPr="00DD46B6">
        <w:rPr>
          <w:rFonts w:ascii="Times New Roman" w:hAnsi="Times New Roman" w:cs="Times New Roman"/>
          <w:i/>
        </w:rPr>
        <w:t xml:space="preserve">                                                              тобто особисто відкривали істину,</w:t>
      </w:r>
    </w:p>
    <w:p w:rsidR="00A13891" w:rsidRPr="00DD46B6" w:rsidRDefault="00A13891" w:rsidP="00A13891">
      <w:pPr>
        <w:spacing w:line="240" w:lineRule="auto"/>
        <w:rPr>
          <w:rFonts w:ascii="Times New Roman" w:hAnsi="Times New Roman" w:cs="Times New Roman"/>
          <w:i/>
        </w:rPr>
      </w:pPr>
      <w:r w:rsidRPr="00DD46B6">
        <w:rPr>
          <w:rFonts w:ascii="Times New Roman" w:hAnsi="Times New Roman" w:cs="Times New Roman"/>
          <w:i/>
        </w:rPr>
        <w:t xml:space="preserve">                                                              різноманітно взаємодіючи з навколишнім світом</w:t>
      </w:r>
    </w:p>
    <w:p w:rsidR="00A13891" w:rsidRPr="007953DB" w:rsidRDefault="00A13891" w:rsidP="00A13891">
      <w:pPr>
        <w:spacing w:line="240" w:lineRule="auto"/>
        <w:rPr>
          <w:rFonts w:ascii="Times New Roman" w:hAnsi="Times New Roman" w:cs="Times New Roman"/>
        </w:rPr>
      </w:pPr>
    </w:p>
    <w:p w:rsidR="00A13891" w:rsidRPr="007953DB" w:rsidRDefault="00A13891" w:rsidP="00A13891">
      <w:pPr>
        <w:spacing w:line="240" w:lineRule="auto"/>
        <w:rPr>
          <w:rFonts w:ascii="Times New Roman" w:hAnsi="Times New Roman" w:cs="Times New Roman"/>
        </w:rPr>
      </w:pPr>
      <w:r w:rsidRPr="007953DB">
        <w:rPr>
          <w:rFonts w:ascii="Times New Roman" w:hAnsi="Times New Roman" w:cs="Times New Roman"/>
        </w:rPr>
        <w:t xml:space="preserve">        Методична служба є сполучною ланкою між теорією та практикою дошкільної освіти і має на меті активно донести сучасні ідеї та те</w:t>
      </w:r>
      <w:r>
        <w:rPr>
          <w:rFonts w:ascii="Times New Roman" w:hAnsi="Times New Roman" w:cs="Times New Roman"/>
        </w:rPr>
        <w:t xml:space="preserve">нденції в освіті до педагогів. </w:t>
      </w:r>
    </w:p>
    <w:p w:rsidR="00A13891" w:rsidRPr="007953DB" w:rsidRDefault="00A13891" w:rsidP="00A13891">
      <w:pPr>
        <w:spacing w:line="240" w:lineRule="auto"/>
        <w:rPr>
          <w:rFonts w:ascii="Times New Roman" w:hAnsi="Times New Roman" w:cs="Times New Roman"/>
        </w:rPr>
      </w:pPr>
      <w:r w:rsidRPr="007953DB">
        <w:rPr>
          <w:rFonts w:ascii="Times New Roman" w:hAnsi="Times New Roman" w:cs="Times New Roman"/>
        </w:rPr>
        <w:t xml:space="preserve">        Загальновідомо, що успіх у вихованні особистості дитини залежить від педагогічної майстерності педагога, його творчої активності, тому одним з найважливіших завдань методичної служби є організація роботи з педагогічним колективом, що забезпечує підвищення фахової майстерності та розкриття творчо</w:t>
      </w:r>
      <w:r>
        <w:rPr>
          <w:rFonts w:ascii="Times New Roman" w:hAnsi="Times New Roman" w:cs="Times New Roman"/>
        </w:rPr>
        <w:t>го потенціалу кожного педагога.</w:t>
      </w:r>
    </w:p>
    <w:p w:rsidR="00A13891" w:rsidRPr="007953DB" w:rsidRDefault="00A13891" w:rsidP="00A13891">
      <w:pPr>
        <w:spacing w:line="240" w:lineRule="auto"/>
        <w:rPr>
          <w:rFonts w:ascii="Times New Roman" w:hAnsi="Times New Roman" w:cs="Times New Roman"/>
        </w:rPr>
      </w:pPr>
      <w:r w:rsidRPr="007953DB">
        <w:rPr>
          <w:rFonts w:ascii="Times New Roman" w:hAnsi="Times New Roman" w:cs="Times New Roman"/>
        </w:rPr>
        <w:t xml:space="preserve">        Самі творчі люди, які досягають успіхів у різних видах діяльності завдяки певним індивідуальним особистісним якостям, є рушіями суспільного розвитку. А педагог, який плекає підростаючу особистість має бути не лише професійно грамотним, а й актив</w:t>
      </w:r>
      <w:r>
        <w:rPr>
          <w:rFonts w:ascii="Times New Roman" w:hAnsi="Times New Roman" w:cs="Times New Roman"/>
        </w:rPr>
        <w:t>ним, ініціативним і креативним.</w:t>
      </w:r>
    </w:p>
    <w:p w:rsidR="00A13891" w:rsidRPr="007953DB" w:rsidRDefault="00A13891" w:rsidP="00A13891">
      <w:pPr>
        <w:spacing w:line="240" w:lineRule="auto"/>
        <w:rPr>
          <w:rFonts w:ascii="Times New Roman" w:hAnsi="Times New Roman" w:cs="Times New Roman"/>
        </w:rPr>
      </w:pPr>
      <w:r w:rsidRPr="007953DB">
        <w:rPr>
          <w:rFonts w:ascii="Times New Roman" w:hAnsi="Times New Roman" w:cs="Times New Roman"/>
        </w:rPr>
        <w:t xml:space="preserve">        З огляду на це всю методичну роботу в закладі дошкільної освіти ми спрямовуємо на створення атмосфери творчості та професіоналізму в педагогічному колективі, виявлення та вивчення перспективного досвіду, забезпечення безперервної самоосвіти кожного вихователя, його </w:t>
      </w:r>
      <w:r>
        <w:rPr>
          <w:rFonts w:ascii="Times New Roman" w:hAnsi="Times New Roman" w:cs="Times New Roman"/>
        </w:rPr>
        <w:t>фахового та творчого зростання.</w:t>
      </w:r>
    </w:p>
    <w:p w:rsidR="00A13891" w:rsidRPr="007953DB" w:rsidRDefault="00A13891" w:rsidP="00A13891">
      <w:pPr>
        <w:spacing w:line="240" w:lineRule="auto"/>
        <w:rPr>
          <w:rFonts w:ascii="Times New Roman" w:hAnsi="Times New Roman" w:cs="Times New Roman"/>
        </w:rPr>
      </w:pPr>
      <w:r w:rsidRPr="007953DB">
        <w:rPr>
          <w:rFonts w:ascii="Times New Roman" w:hAnsi="Times New Roman" w:cs="Times New Roman"/>
        </w:rPr>
        <w:t xml:space="preserve">        Методична робота в </w:t>
      </w:r>
      <w:r w:rsidR="007919E9">
        <w:rPr>
          <w:rFonts w:ascii="Times New Roman" w:hAnsi="Times New Roman" w:cs="Times New Roman"/>
        </w:rPr>
        <w:t xml:space="preserve">дошкільному підрозділі </w:t>
      </w:r>
      <w:proofErr w:type="spellStart"/>
      <w:r w:rsidR="007919E9">
        <w:rPr>
          <w:rFonts w:ascii="Times New Roman" w:hAnsi="Times New Roman" w:cs="Times New Roman"/>
        </w:rPr>
        <w:t>Єзупільського</w:t>
      </w:r>
      <w:proofErr w:type="spellEnd"/>
      <w:r w:rsidR="007919E9">
        <w:rPr>
          <w:rFonts w:ascii="Times New Roman" w:hAnsi="Times New Roman" w:cs="Times New Roman"/>
        </w:rPr>
        <w:t xml:space="preserve"> ліцею </w:t>
      </w:r>
      <w:r w:rsidRPr="007953DB">
        <w:rPr>
          <w:rFonts w:ascii="Times New Roman" w:hAnsi="Times New Roman" w:cs="Times New Roman"/>
        </w:rPr>
        <w:t xml:space="preserve"> ґрунтується на сучасних досягненнях психолого-педагогічної науки з урахуванням професійної та особистої зрілості педагогів, конкретного аналізу й інтерпретації ре</w:t>
      </w:r>
      <w:r>
        <w:rPr>
          <w:rFonts w:ascii="Times New Roman" w:hAnsi="Times New Roman" w:cs="Times New Roman"/>
        </w:rPr>
        <w:t>зультатів освітньої діяльності.</w:t>
      </w:r>
    </w:p>
    <w:p w:rsidR="00A13891" w:rsidRPr="007953DB" w:rsidRDefault="00A13891" w:rsidP="00A13891">
      <w:pPr>
        <w:spacing w:line="240" w:lineRule="auto"/>
        <w:rPr>
          <w:rFonts w:ascii="Times New Roman" w:hAnsi="Times New Roman" w:cs="Times New Roman"/>
        </w:rPr>
      </w:pPr>
      <w:r w:rsidRPr="007953DB">
        <w:rPr>
          <w:rFonts w:ascii="Times New Roman" w:hAnsi="Times New Roman" w:cs="Times New Roman"/>
        </w:rPr>
        <w:t xml:space="preserve">        У нашому  закладі освіти ми проводимо форми роботи, які можна представити у вигля</w:t>
      </w:r>
      <w:r>
        <w:rPr>
          <w:rFonts w:ascii="Times New Roman" w:hAnsi="Times New Roman" w:cs="Times New Roman"/>
        </w:rPr>
        <w:t>ді трьох взаємопов'язаних груп:</w:t>
      </w:r>
    </w:p>
    <w:p w:rsidR="00A13891" w:rsidRPr="007953DB" w:rsidRDefault="00A13891" w:rsidP="00A13891">
      <w:pPr>
        <w:spacing w:line="240" w:lineRule="auto"/>
        <w:rPr>
          <w:rFonts w:ascii="Times New Roman" w:hAnsi="Times New Roman" w:cs="Times New Roman"/>
        </w:rPr>
      </w:pPr>
      <w:r w:rsidRPr="007953DB">
        <w:rPr>
          <w:rFonts w:ascii="Times New Roman" w:hAnsi="Times New Roman" w:cs="Times New Roman"/>
        </w:rPr>
        <w:t xml:space="preserve">        - масові або колективні форми організації методичної роботи (педагогічні ради, педагогічні читання, семінари, семінари-практикуми, конференції, майстер-класи, ділові ігри, тренінги, виставки тощо) покликані сприяти формуванню єдиної педагогічної позиції та підходів до</w:t>
      </w:r>
      <w:r>
        <w:rPr>
          <w:rFonts w:ascii="Times New Roman" w:hAnsi="Times New Roman" w:cs="Times New Roman"/>
        </w:rPr>
        <w:t xml:space="preserve"> важливих педагогічних проблем;</w:t>
      </w:r>
    </w:p>
    <w:p w:rsidR="00A13891" w:rsidRPr="007953DB" w:rsidRDefault="00A13891" w:rsidP="00A13891">
      <w:pPr>
        <w:spacing w:line="240" w:lineRule="auto"/>
        <w:rPr>
          <w:rFonts w:ascii="Times New Roman" w:hAnsi="Times New Roman" w:cs="Times New Roman"/>
        </w:rPr>
      </w:pPr>
      <w:r w:rsidRPr="007953DB">
        <w:rPr>
          <w:rFonts w:ascii="Times New Roman" w:hAnsi="Times New Roman" w:cs="Times New Roman"/>
        </w:rPr>
        <w:t xml:space="preserve">        - групові форми організації роботи (школи молодого вихователя, наставництво, творча група, консультації, ініціативні групи, ділові ігри тощо) об'єднують педагогів за інтересами, однією </w:t>
      </w:r>
      <w:proofErr w:type="spellStart"/>
      <w:r w:rsidRPr="007953DB">
        <w:rPr>
          <w:rFonts w:ascii="Times New Roman" w:hAnsi="Times New Roman" w:cs="Times New Roman"/>
        </w:rPr>
        <w:t>мікропроблемою</w:t>
      </w:r>
      <w:proofErr w:type="spellEnd"/>
      <w:r w:rsidRPr="007953DB">
        <w:rPr>
          <w:rFonts w:ascii="Times New Roman" w:hAnsi="Times New Roman" w:cs="Times New Roman"/>
        </w:rPr>
        <w:t xml:space="preserve"> чи окремим напрямом. Вони максимально враховують потреби, інтереси, компетентність і рівень фахової підготовки з проблем дошкільн</w:t>
      </w:r>
      <w:r>
        <w:rPr>
          <w:rFonts w:ascii="Times New Roman" w:hAnsi="Times New Roman" w:cs="Times New Roman"/>
        </w:rPr>
        <w:t>ого виховання;</w:t>
      </w:r>
    </w:p>
    <w:p w:rsidR="00A13891" w:rsidRPr="007953DB" w:rsidRDefault="00A13891" w:rsidP="00A13891">
      <w:pPr>
        <w:spacing w:line="240" w:lineRule="auto"/>
        <w:rPr>
          <w:rFonts w:ascii="Times New Roman" w:hAnsi="Times New Roman" w:cs="Times New Roman"/>
        </w:rPr>
      </w:pPr>
      <w:r w:rsidRPr="007953DB">
        <w:rPr>
          <w:rFonts w:ascii="Times New Roman" w:hAnsi="Times New Roman" w:cs="Times New Roman"/>
        </w:rPr>
        <w:t xml:space="preserve">        - індивідуальні форми організації (самоосвіта, співбесіди, стажування, анкетування тощо) спрямовані на методичне самовдосконалення і відіграють важливу роль у підвищенні культурно</w:t>
      </w:r>
      <w:r>
        <w:rPr>
          <w:rFonts w:ascii="Times New Roman" w:hAnsi="Times New Roman" w:cs="Times New Roman"/>
        </w:rPr>
        <w:t>-професійного рівня вихователя.</w:t>
      </w:r>
    </w:p>
    <w:p w:rsidR="00A13891" w:rsidRDefault="00A13891" w:rsidP="00A13891">
      <w:pPr>
        <w:spacing w:line="240" w:lineRule="auto"/>
        <w:rPr>
          <w:rFonts w:ascii="Times New Roman" w:hAnsi="Times New Roman" w:cs="Times New Roman"/>
        </w:rPr>
      </w:pPr>
      <w:r w:rsidRPr="007953DB">
        <w:rPr>
          <w:rFonts w:ascii="Times New Roman" w:hAnsi="Times New Roman" w:cs="Times New Roman"/>
        </w:rPr>
        <w:t xml:space="preserve">        Підвищення професійної компетентності педагога базується на активізації їхньої пізнавальної діяльності. Саме тому в методичній роботі з педагогами широко використовуємо інтерактивні методи навчання, які мають найбільший потенціал при підготовці професіоналів, здатних зайняти активну позицію у </w:t>
      </w:r>
      <w:r>
        <w:rPr>
          <w:rFonts w:ascii="Times New Roman" w:hAnsi="Times New Roman" w:cs="Times New Roman"/>
        </w:rPr>
        <w:t>виборі методів роботи з дітьми.</w:t>
      </w:r>
    </w:p>
    <w:p w:rsidR="00A13891" w:rsidRDefault="00A13891" w:rsidP="00A13891">
      <w:pPr>
        <w:spacing w:line="240" w:lineRule="auto"/>
        <w:rPr>
          <w:rFonts w:ascii="Times New Roman" w:hAnsi="Times New Roman" w:cs="Times New Roman"/>
        </w:rPr>
      </w:pPr>
      <w:r w:rsidRPr="007953DB">
        <w:rPr>
          <w:rFonts w:ascii="Times New Roman" w:hAnsi="Times New Roman" w:cs="Times New Roman"/>
        </w:rPr>
        <w:t>За допомогою інтерактивних методів навчання розвиваємо у педагогів здатність працювати у команді, здійснювати спільну проектну і дослідницьку діяльність, обґрунтовувати власну думку і толерантно ставитися до чужої, приймати відповідальність за себе і команду.</w:t>
      </w:r>
    </w:p>
    <w:p w:rsidR="00A13891" w:rsidRPr="00562ACA" w:rsidRDefault="00A13891" w:rsidP="00A13891">
      <w:pPr>
        <w:spacing w:line="240" w:lineRule="auto"/>
        <w:rPr>
          <w:rFonts w:ascii="Times New Roman" w:hAnsi="Times New Roman" w:cs="Times New Roman"/>
          <w:b/>
        </w:rPr>
      </w:pPr>
      <w:r w:rsidRPr="00562ACA">
        <w:rPr>
          <w:rFonts w:ascii="Times New Roman" w:hAnsi="Times New Roman" w:cs="Times New Roman"/>
          <w:b/>
        </w:rPr>
        <w:t>Методичний вісник</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lastRenderedPageBreak/>
        <w:t xml:space="preserve">Давня мудрість говорить: </w:t>
      </w:r>
      <w:proofErr w:type="spellStart"/>
      <w:r w:rsidRPr="00562ACA">
        <w:rPr>
          <w:rFonts w:ascii="Times New Roman" w:hAnsi="Times New Roman" w:cs="Times New Roman"/>
        </w:rPr>
        <w:t>“Хто</w:t>
      </w:r>
      <w:proofErr w:type="spellEnd"/>
      <w:r w:rsidRPr="00562ACA">
        <w:rPr>
          <w:rFonts w:ascii="Times New Roman" w:hAnsi="Times New Roman" w:cs="Times New Roman"/>
        </w:rPr>
        <w:t xml:space="preserve"> стоїть на місці, той відстає, </w:t>
      </w:r>
      <w:proofErr w:type="spellStart"/>
      <w:r w:rsidRPr="00562ACA">
        <w:rPr>
          <w:rFonts w:ascii="Times New Roman" w:hAnsi="Times New Roman" w:cs="Times New Roman"/>
        </w:rPr>
        <w:t>ахто</w:t>
      </w:r>
      <w:proofErr w:type="spellEnd"/>
      <w:r w:rsidRPr="00562ACA">
        <w:rPr>
          <w:rFonts w:ascii="Times New Roman" w:hAnsi="Times New Roman" w:cs="Times New Roman"/>
        </w:rPr>
        <w:t xml:space="preserve"> не хоче відставати, мусить рухатися вперед, і не зупинятися, досягнувши вершини, а підійматися </w:t>
      </w:r>
      <w:proofErr w:type="spellStart"/>
      <w:r w:rsidRPr="00562ACA">
        <w:rPr>
          <w:rFonts w:ascii="Times New Roman" w:hAnsi="Times New Roman" w:cs="Times New Roman"/>
        </w:rPr>
        <w:t>вище”</w:t>
      </w:r>
      <w:proofErr w:type="spellEnd"/>
      <w:r w:rsidRPr="00562ACA">
        <w:rPr>
          <w:rFonts w:ascii="Times New Roman" w:hAnsi="Times New Roman" w:cs="Times New Roman"/>
        </w:rPr>
        <w:t>.</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У цьому  полягає основна місія сучасного вихователя. Вже не достатньо бути  актором, режисером, діловодом, диригентом, дипломатом, психологом, нов</w:t>
      </w:r>
      <w:r>
        <w:rPr>
          <w:rFonts w:ascii="Times New Roman" w:hAnsi="Times New Roman" w:cs="Times New Roman"/>
        </w:rPr>
        <w:t>атором і компетентним фахівцем.</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Модель сучасного вихователя передбачає готовність до застосування нових освітянських ідей, здатність постійно навчатися, бути у постійному творчому пошуку. Ці якості не видаються додатком до диплома про педагогічну освіту, а формуються</w:t>
      </w:r>
      <w:r>
        <w:rPr>
          <w:rFonts w:ascii="Times New Roman" w:hAnsi="Times New Roman" w:cs="Times New Roman"/>
        </w:rPr>
        <w:t xml:space="preserve"> у щоденній </w:t>
      </w:r>
      <w:proofErr w:type="spellStart"/>
      <w:r>
        <w:rPr>
          <w:rFonts w:ascii="Times New Roman" w:hAnsi="Times New Roman" w:cs="Times New Roman"/>
        </w:rPr>
        <w:t>педпгогічній</w:t>
      </w:r>
      <w:proofErr w:type="spellEnd"/>
      <w:r>
        <w:rPr>
          <w:rFonts w:ascii="Times New Roman" w:hAnsi="Times New Roman" w:cs="Times New Roman"/>
        </w:rPr>
        <w:t xml:space="preserve"> праці.</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 xml:space="preserve">Головне у зрощенні вихователя – розгледіти, а іноді – відчути здатність до творчості, вчасно дати поштовх, </w:t>
      </w:r>
      <w:proofErr w:type="spellStart"/>
      <w:r w:rsidRPr="00562ACA">
        <w:rPr>
          <w:rFonts w:ascii="Times New Roman" w:hAnsi="Times New Roman" w:cs="Times New Roman"/>
        </w:rPr>
        <w:t>якийв</w:t>
      </w:r>
      <w:r>
        <w:rPr>
          <w:rFonts w:ascii="Times New Roman" w:hAnsi="Times New Roman" w:cs="Times New Roman"/>
        </w:rPr>
        <w:t>икликає</w:t>
      </w:r>
      <w:proofErr w:type="spellEnd"/>
      <w:r>
        <w:rPr>
          <w:rFonts w:ascii="Times New Roman" w:hAnsi="Times New Roman" w:cs="Times New Roman"/>
        </w:rPr>
        <w:t xml:space="preserve"> бажання ступити уперед.</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І якщо досвідчений методист зуміє розпізнати цей паросток, докладе певних зусиль для його розвитку</w:t>
      </w:r>
      <w:r>
        <w:rPr>
          <w:rFonts w:ascii="Times New Roman" w:hAnsi="Times New Roman" w:cs="Times New Roman"/>
        </w:rPr>
        <w:t>, результат перейде очікування.</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З чого розпочати роботу? Початок роботи потребує чіткого визначення: на якому рівні професійної компетентності знаходиться конкретний вихователь у даний час; наскільки він здатен до зростання; чи здатний до самоосвітньої діяльності; якої саме методичної до</w:t>
      </w:r>
      <w:r>
        <w:rPr>
          <w:rFonts w:ascii="Times New Roman" w:hAnsi="Times New Roman" w:cs="Times New Roman"/>
        </w:rPr>
        <w:t>помоги він потребує тощо.</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 xml:space="preserve"> За словами В.О.Сухомлинського </w:t>
      </w:r>
      <w:proofErr w:type="spellStart"/>
      <w:r w:rsidRPr="00562ACA">
        <w:rPr>
          <w:rFonts w:ascii="Times New Roman" w:hAnsi="Times New Roman" w:cs="Times New Roman"/>
        </w:rPr>
        <w:t>“педагог</w:t>
      </w:r>
      <w:proofErr w:type="spellEnd"/>
      <w:r w:rsidRPr="00562ACA">
        <w:rPr>
          <w:rFonts w:ascii="Times New Roman" w:hAnsi="Times New Roman" w:cs="Times New Roman"/>
        </w:rPr>
        <w:t xml:space="preserve"> повинен більше працювати не на уроці, а готуючись до </w:t>
      </w:r>
      <w:proofErr w:type="spellStart"/>
      <w:r w:rsidRPr="00562ACA">
        <w:rPr>
          <w:rFonts w:ascii="Times New Roman" w:hAnsi="Times New Roman" w:cs="Times New Roman"/>
        </w:rPr>
        <w:t>нього”</w:t>
      </w:r>
      <w:proofErr w:type="spellEnd"/>
      <w:r w:rsidRPr="00562ACA">
        <w:rPr>
          <w:rFonts w:ascii="Times New Roman" w:hAnsi="Times New Roman" w:cs="Times New Roman"/>
        </w:rPr>
        <w:t xml:space="preserve">. Спостереження і вивчення документації, бесіди і анкетування та їх правильний аналіз допоможуть визнати </w:t>
      </w:r>
      <w:proofErr w:type="spellStart"/>
      <w:r w:rsidRPr="00562ACA">
        <w:rPr>
          <w:rFonts w:ascii="Times New Roman" w:hAnsi="Times New Roman" w:cs="Times New Roman"/>
        </w:rPr>
        <w:t>рівеньмайстерності</w:t>
      </w:r>
      <w:proofErr w:type="spellEnd"/>
      <w:r w:rsidRPr="00562ACA">
        <w:rPr>
          <w:rFonts w:ascii="Times New Roman" w:hAnsi="Times New Roman" w:cs="Times New Roman"/>
        </w:rPr>
        <w:t xml:space="preserve"> вихователя. Проаналізувати отримані дані, і визначивши рівень майстерності вихователя, доцільно використати критерії якісних результатів діяльності педагога, які допоможуть провести своєрідний моніторинг, наскільки творчо він працює. Наступним кроком буде визначення труднощів вихователя у навчально-виховному </w:t>
      </w:r>
      <w:proofErr w:type="spellStart"/>
      <w:r w:rsidRPr="00562ACA">
        <w:rPr>
          <w:rFonts w:ascii="Times New Roman" w:hAnsi="Times New Roman" w:cs="Times New Roman"/>
        </w:rPr>
        <w:t>процесі.Труднощі</w:t>
      </w:r>
      <w:proofErr w:type="spellEnd"/>
      <w:r w:rsidRPr="00562ACA">
        <w:rPr>
          <w:rFonts w:ascii="Times New Roman" w:hAnsi="Times New Roman" w:cs="Times New Roman"/>
        </w:rPr>
        <w:t xml:space="preserve"> у вихователя найчастіше викликають зовнішні чинники. Вони залежать від рівня його компетентності, а значить і від його освітньої та моральної підготовленості до педагогічної роботи, його ставлення до обраної справи, ступеня покликання та професійної придатності. Одним з найбільш ефективних засобів підвищення професійної компетентності вихователя є самоосвіта. </w:t>
      </w:r>
      <w:proofErr w:type="spellStart"/>
      <w:r w:rsidRPr="00562ACA">
        <w:rPr>
          <w:rFonts w:ascii="Times New Roman" w:hAnsi="Times New Roman" w:cs="Times New Roman"/>
        </w:rPr>
        <w:t>“Професійна</w:t>
      </w:r>
      <w:proofErr w:type="spellEnd"/>
      <w:r w:rsidRPr="00562ACA">
        <w:rPr>
          <w:rFonts w:ascii="Times New Roman" w:hAnsi="Times New Roman" w:cs="Times New Roman"/>
        </w:rPr>
        <w:t xml:space="preserve"> самоосвіта педагога – свідома діяльність з удосконалення своєї особистості як фахівця: адаптування своїх індивідуально неповторних якостей до вимог педагогічної діяльності, постійне підвищення професійної компетентності та неперервне вдосконале</w:t>
      </w:r>
      <w:r>
        <w:rPr>
          <w:rFonts w:ascii="Times New Roman" w:hAnsi="Times New Roman" w:cs="Times New Roman"/>
        </w:rPr>
        <w:t xml:space="preserve">ння якостей своєї </w:t>
      </w:r>
      <w:proofErr w:type="spellStart"/>
      <w:r>
        <w:rPr>
          <w:rFonts w:ascii="Times New Roman" w:hAnsi="Times New Roman" w:cs="Times New Roman"/>
        </w:rPr>
        <w:t>особистості”</w:t>
      </w:r>
      <w:proofErr w:type="spellEnd"/>
      <w:r>
        <w:rPr>
          <w:rFonts w:ascii="Times New Roman" w:hAnsi="Times New Roman" w:cs="Times New Roman"/>
        </w:rPr>
        <w:t>.</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А оскільки навчити самого себе значно складніше, ніж когось, вона</w:t>
      </w:r>
      <w:r>
        <w:rPr>
          <w:rFonts w:ascii="Times New Roman" w:hAnsi="Times New Roman" w:cs="Times New Roman"/>
        </w:rPr>
        <w:t xml:space="preserve"> передбачає </w:t>
      </w:r>
      <w:proofErr w:type="spellStart"/>
      <w:r>
        <w:rPr>
          <w:rFonts w:ascii="Times New Roman" w:hAnsi="Times New Roman" w:cs="Times New Roman"/>
        </w:rPr>
        <w:t>методичнй</w:t>
      </w:r>
      <w:proofErr w:type="spellEnd"/>
      <w:r>
        <w:rPr>
          <w:rFonts w:ascii="Times New Roman" w:hAnsi="Times New Roman" w:cs="Times New Roman"/>
        </w:rPr>
        <w:t xml:space="preserve"> супровід.</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Методичний супровід має бути багаторівневий і обов’язково – поступовий. На підготовчому етапі велику роль відіграє готовність до постійного зросту, до творчості. Головним етапом підготовки вихователя до самоосвітньої діяльності вважається діагностичний. Сучасна педагогіка дає широкий спектр форм і методів діагностики рівня педагогічної майстерності (анкети, опитувальники, тести, програми), які допоможуть визначити рівень методичної підготовки вихователя, педагогічної майстерності. Але результативність самоосвітня діяльність матиме тоді, коли правильно спланована (можна щодня гортати сторінки науково-методичної преси чи спеціальних сайтів Інтернету і</w:t>
      </w:r>
      <w:r>
        <w:rPr>
          <w:rFonts w:ascii="Times New Roman" w:hAnsi="Times New Roman" w:cs="Times New Roman"/>
        </w:rPr>
        <w:t xml:space="preserve"> залишатися на низькому рівні).</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 xml:space="preserve">За словами Сухомлинського   «…немає людей більш допитливих, невгамовних, більш одержимих думками про творчість, як </w:t>
      </w:r>
      <w:proofErr w:type="spellStart"/>
      <w:r w:rsidRPr="00562ACA">
        <w:rPr>
          <w:rFonts w:ascii="Times New Roman" w:hAnsi="Times New Roman" w:cs="Times New Roman"/>
        </w:rPr>
        <w:t>педагоги”</w:t>
      </w:r>
      <w:proofErr w:type="spellEnd"/>
      <w:r w:rsidRPr="00562ACA">
        <w:rPr>
          <w:rFonts w:ascii="Times New Roman" w:hAnsi="Times New Roman" w:cs="Times New Roman"/>
        </w:rPr>
        <w:t xml:space="preserve">. Оскільки творчість – </w:t>
      </w:r>
      <w:proofErr w:type="spellStart"/>
      <w:r w:rsidRPr="00562ACA">
        <w:rPr>
          <w:rFonts w:ascii="Times New Roman" w:hAnsi="Times New Roman" w:cs="Times New Roman"/>
        </w:rPr>
        <w:t>“це</w:t>
      </w:r>
      <w:proofErr w:type="spellEnd"/>
      <w:r w:rsidRPr="00562ACA">
        <w:rPr>
          <w:rFonts w:ascii="Times New Roman" w:hAnsi="Times New Roman" w:cs="Times New Roman"/>
        </w:rPr>
        <w:t xml:space="preserve"> діяльність, результатом якої є щось якісно нове, неповторне, оригінальне і навіть </w:t>
      </w:r>
      <w:proofErr w:type="spellStart"/>
      <w:r w:rsidRPr="00562ACA">
        <w:rPr>
          <w:rFonts w:ascii="Times New Roman" w:hAnsi="Times New Roman" w:cs="Times New Roman"/>
        </w:rPr>
        <w:t>суспільно-унікальне”</w:t>
      </w:r>
      <w:proofErr w:type="spellEnd"/>
      <w:r w:rsidRPr="00562ACA">
        <w:rPr>
          <w:rFonts w:ascii="Times New Roman" w:hAnsi="Times New Roman" w:cs="Times New Roman"/>
        </w:rPr>
        <w:t>, то кожного керівника закладу чи методиста турбує питання: як сформувати здібність до творчої роботи, і як підтримувати світоч творчості, щоб він якомога довше не загасав, і давав плоди. Стремлінню до творчого зростання вчителя знову ж таки сприяє постійна самоосвітня діяльність у поєднанні з стимулюючими факторами. Психологи доводять, що кожна особистість потребує досягнень, більш того, стремління до успіху – процес керований, а до самовдосконалення – приро</w:t>
      </w:r>
      <w:r>
        <w:rPr>
          <w:rFonts w:ascii="Times New Roman" w:hAnsi="Times New Roman" w:cs="Times New Roman"/>
        </w:rPr>
        <w:t>дний, даний нам від народження.</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 xml:space="preserve">   Стимулювання діяльності творчого вихователя є однією з функцій адміністрації дошкільного закладу. Причому можна виділити зовнішні стимули, які сприяють розвитку творчої активності, які є ведучими. Для вихователя особливо великого знач</w:t>
      </w:r>
      <w:r>
        <w:rPr>
          <w:rFonts w:ascii="Times New Roman" w:hAnsi="Times New Roman" w:cs="Times New Roman"/>
        </w:rPr>
        <w:t>ення набувають такі стимули як:</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повага жителів міста і членів колективу;</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співпраця з вихованцями і колегами;</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lastRenderedPageBreak/>
        <w:t>доброзичливі стосунки з адміністрацією;</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підвищення кваліфікації, творча атмосфера у колективі;</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використання досвіду інформаційної діяльності тощо.</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Не останню роль серед умов, що впливають на розвиток творчої особистості відіграють морально-психологічні умови у дошкільному закладі – відсутність конфліктів, атмосфера взаємоповаги один до одного, пошани й гордості за свою професію, керівник який зуміє розгледіти творчі здібності вихователя, підтримати його і направити ді</w:t>
      </w:r>
      <w:r>
        <w:rPr>
          <w:rFonts w:ascii="Times New Roman" w:hAnsi="Times New Roman" w:cs="Times New Roman"/>
        </w:rPr>
        <w:t>яльність у потрібному напрямку.</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 xml:space="preserve">Навчання вчителя не може мати зупинок, перерв, не може закінчуватися. К.Ушинський зазначав </w:t>
      </w:r>
      <w:proofErr w:type="spellStart"/>
      <w:r w:rsidRPr="00562ACA">
        <w:rPr>
          <w:rFonts w:ascii="Times New Roman" w:hAnsi="Times New Roman" w:cs="Times New Roman"/>
        </w:rPr>
        <w:t>“Учитель</w:t>
      </w:r>
      <w:proofErr w:type="spellEnd"/>
      <w:r w:rsidRPr="00562ACA">
        <w:rPr>
          <w:rFonts w:ascii="Times New Roman" w:hAnsi="Times New Roman" w:cs="Times New Roman"/>
        </w:rPr>
        <w:t xml:space="preserve"> живе до тих пір, доки вчиться, як тільки він перестає в</w:t>
      </w:r>
      <w:r>
        <w:rPr>
          <w:rFonts w:ascii="Times New Roman" w:hAnsi="Times New Roman" w:cs="Times New Roman"/>
        </w:rPr>
        <w:t xml:space="preserve">читися в ньому вмирає </w:t>
      </w:r>
      <w:proofErr w:type="spellStart"/>
      <w:r>
        <w:rPr>
          <w:rFonts w:ascii="Times New Roman" w:hAnsi="Times New Roman" w:cs="Times New Roman"/>
        </w:rPr>
        <w:t>вчитель”</w:t>
      </w:r>
      <w:proofErr w:type="spellEnd"/>
      <w:r>
        <w:rPr>
          <w:rFonts w:ascii="Times New Roman" w:hAnsi="Times New Roman" w:cs="Times New Roman"/>
        </w:rPr>
        <w:t>.</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Структура процесу самовдосконалення</w:t>
      </w:r>
      <w:r>
        <w:rPr>
          <w:rFonts w:ascii="Times New Roman" w:hAnsi="Times New Roman" w:cs="Times New Roman"/>
        </w:rPr>
        <w:t xml:space="preserve"> складається з 4-ох етапів:</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самоусвідомлення та прийняття рішення здійснювати процес самовдосконалення;</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планування та вироблення програми самовдосконалення;</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безпосередня практична діяльність з реалізації поставлених завдань, пов’язаних із роботою над самим собою;</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 xml:space="preserve">самоконтроль та </w:t>
      </w:r>
      <w:proofErr w:type="spellStart"/>
      <w:r w:rsidRPr="00562ACA">
        <w:rPr>
          <w:rFonts w:ascii="Times New Roman" w:hAnsi="Times New Roman" w:cs="Times New Roman"/>
        </w:rPr>
        <w:t>самокорекція</w:t>
      </w:r>
      <w:proofErr w:type="spellEnd"/>
      <w:r w:rsidRPr="00562ACA">
        <w:rPr>
          <w:rFonts w:ascii="Times New Roman" w:hAnsi="Times New Roman" w:cs="Times New Roman"/>
        </w:rPr>
        <w:t xml:space="preserve"> цієї діяльності.</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 xml:space="preserve">Професійне самовдосконалення педагога здійснюється через самоосвіту активну участь у різноманітних методичних заходах, що проводяться в навчальному закладі чи  місті, та самовиховання. Самоосвіта педагога – це провідна форма вдосконалення професійної компетентності, що полягає в засвоєнні, оновленні, поширенні й поглибленні знань, узагальненні досвіду шляхом цілеспрямованої, системної самоосвітньої роботи, спрямованої на саморозвиток та </w:t>
      </w:r>
      <w:proofErr w:type="spellStart"/>
      <w:r w:rsidRPr="00562ACA">
        <w:rPr>
          <w:rFonts w:ascii="Times New Roman" w:hAnsi="Times New Roman" w:cs="Times New Roman"/>
        </w:rPr>
        <w:t>самовдосконаленняособистості</w:t>
      </w:r>
      <w:proofErr w:type="spellEnd"/>
      <w:r w:rsidRPr="00562ACA">
        <w:rPr>
          <w:rFonts w:ascii="Times New Roman" w:hAnsi="Times New Roman" w:cs="Times New Roman"/>
        </w:rPr>
        <w:t xml:space="preserve">, задоволення власних інтересів і об’єктивних потреб освітнього закладу. Самоосвіта педагога не повинна зводитися до відновлення знань, якими він оволодів у вузі, мова йде про ознайомлення з новітніми педагогічними та психологічними дослідженнями, пошук нових напрямків у методиці та </w:t>
      </w:r>
      <w:proofErr w:type="spellStart"/>
      <w:r w:rsidRPr="00562ACA">
        <w:rPr>
          <w:rFonts w:ascii="Times New Roman" w:hAnsi="Times New Roman" w:cs="Times New Roman"/>
        </w:rPr>
        <w:t>організааціїнвчально-виховного</w:t>
      </w:r>
      <w:proofErr w:type="spellEnd"/>
      <w:r w:rsidRPr="00562ACA">
        <w:rPr>
          <w:rFonts w:ascii="Times New Roman" w:hAnsi="Times New Roman" w:cs="Times New Roman"/>
        </w:rPr>
        <w:t xml:space="preserve"> процесу</w:t>
      </w:r>
      <w:r>
        <w:rPr>
          <w:rFonts w:ascii="Times New Roman" w:hAnsi="Times New Roman" w:cs="Times New Roman"/>
        </w:rPr>
        <w:t>, розгляд на високому науковому</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 xml:space="preserve">   В чому полягає сутність самоосвіти? Перш за все, педагог здобуває знання з різноманітних джерел, використовує ці знання в професійній діяльності, розвитку особисто</w:t>
      </w:r>
      <w:r>
        <w:rPr>
          <w:rFonts w:ascii="Times New Roman" w:hAnsi="Times New Roman" w:cs="Times New Roman"/>
        </w:rPr>
        <w:t>сті та власній життєдіяльності.</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Метою роботи над темами самоосвіти є систематичне підвищення педаг</w:t>
      </w:r>
      <w:r>
        <w:rPr>
          <w:rFonts w:ascii="Times New Roman" w:hAnsi="Times New Roman" w:cs="Times New Roman"/>
        </w:rPr>
        <w:t>огами свого професійного рівня.</w:t>
      </w:r>
    </w:p>
    <w:p w:rsidR="00A13891" w:rsidRPr="00562ACA" w:rsidRDefault="00A13891" w:rsidP="00A13891">
      <w:pPr>
        <w:spacing w:line="240" w:lineRule="auto"/>
        <w:rPr>
          <w:rFonts w:ascii="Times New Roman" w:hAnsi="Times New Roman" w:cs="Times New Roman"/>
        </w:rPr>
      </w:pPr>
      <w:r>
        <w:rPr>
          <w:rFonts w:ascii="Times New Roman" w:hAnsi="Times New Roman" w:cs="Times New Roman"/>
        </w:rPr>
        <w:t>Основні завдання:</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 вдосконалення теоретичних знань, професі</w:t>
      </w:r>
      <w:r>
        <w:rPr>
          <w:rFonts w:ascii="Times New Roman" w:hAnsi="Times New Roman" w:cs="Times New Roman"/>
        </w:rPr>
        <w:t>йної компетентності вихователя;</w:t>
      </w:r>
    </w:p>
    <w:p w:rsidR="00A13891" w:rsidRDefault="00A13891" w:rsidP="00A13891">
      <w:pPr>
        <w:spacing w:line="240" w:lineRule="auto"/>
        <w:rPr>
          <w:rFonts w:ascii="Times New Roman" w:hAnsi="Times New Roman" w:cs="Times New Roman"/>
        </w:rPr>
      </w:pPr>
      <w:r w:rsidRPr="00562ACA">
        <w:rPr>
          <w:rFonts w:ascii="Times New Roman" w:hAnsi="Times New Roman" w:cs="Times New Roman"/>
        </w:rPr>
        <w:t>– оволодівання новими формами, методами, прийомами навчання і виховання дітей;</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 вивчення та впровадження в практику перспективного педагогічного досвіду, новітніх досягнень педагогічної, психологічних наук,</w:t>
      </w:r>
      <w:r>
        <w:rPr>
          <w:rFonts w:ascii="Times New Roman" w:hAnsi="Times New Roman" w:cs="Times New Roman"/>
        </w:rPr>
        <w:t xml:space="preserve"> нових педагогічних технологій</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 xml:space="preserve">      Тема самоосвіти визначається, виходячи з методичної теми навчального закладу, </w:t>
      </w:r>
      <w:proofErr w:type="spellStart"/>
      <w:r w:rsidRPr="00562ACA">
        <w:rPr>
          <w:rFonts w:ascii="Times New Roman" w:hAnsi="Times New Roman" w:cs="Times New Roman"/>
        </w:rPr>
        <w:t>труднощівсамого</w:t>
      </w:r>
      <w:proofErr w:type="spellEnd"/>
      <w:r w:rsidRPr="00562ACA">
        <w:rPr>
          <w:rFonts w:ascii="Times New Roman" w:hAnsi="Times New Roman" w:cs="Times New Roman"/>
        </w:rPr>
        <w:t xml:space="preserve"> педагога, специфіки його індивідуал</w:t>
      </w:r>
      <w:r>
        <w:rPr>
          <w:rFonts w:ascii="Times New Roman" w:hAnsi="Times New Roman" w:cs="Times New Roman"/>
        </w:rPr>
        <w:t>ьних інтересів.</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Алгоритм роботи вихователя з самоосвіти є таким: підготовчий етап; творчий етап; аналітико-узагальнюючий етап. На результати самоосвіти позитивно впливає науково обґрунтоване планування. У сучасному світі існує багато різноманітних можливостей отримати знання: книжки (наукова, науково-методична, методична, публіцистична, художня та інші літератури); фахова періодика (газети, журнали); Інтернет; телебачення; відео, аудіо інформація; семінари, круглі столи, конференції; майстер-класи; курси підвищення кваліфікації; екскурсії, театри, виставки, музеї, концерти; заходи з обміну досвідом; різ</w:t>
      </w:r>
      <w:r>
        <w:rPr>
          <w:rFonts w:ascii="Times New Roman" w:hAnsi="Times New Roman" w:cs="Times New Roman"/>
        </w:rPr>
        <w:t>номанітні курси; подорожі тощо.</w:t>
      </w:r>
    </w:p>
    <w:p w:rsidR="00A13891" w:rsidRPr="00562ACA" w:rsidRDefault="00A13891" w:rsidP="00A13891">
      <w:pPr>
        <w:spacing w:line="240" w:lineRule="auto"/>
        <w:rPr>
          <w:rFonts w:ascii="Times New Roman" w:hAnsi="Times New Roman" w:cs="Times New Roman"/>
        </w:rPr>
      </w:pPr>
      <w:r w:rsidRPr="00562ACA">
        <w:rPr>
          <w:rFonts w:ascii="Times New Roman" w:hAnsi="Times New Roman" w:cs="Times New Roman"/>
        </w:rPr>
        <w:t xml:space="preserve">       Форми самоосвіт</w:t>
      </w:r>
      <w:r>
        <w:rPr>
          <w:rFonts w:ascii="Times New Roman" w:hAnsi="Times New Roman" w:cs="Times New Roman"/>
        </w:rPr>
        <w:t>и: індивідуальна та колективна.</w:t>
      </w:r>
    </w:p>
    <w:p w:rsidR="00A13891" w:rsidRDefault="00A13891" w:rsidP="00A13891">
      <w:pPr>
        <w:spacing w:line="240" w:lineRule="auto"/>
        <w:rPr>
          <w:rFonts w:ascii="Times New Roman" w:hAnsi="Times New Roman" w:cs="Times New Roman"/>
        </w:rPr>
      </w:pPr>
      <w:r w:rsidRPr="00562ACA">
        <w:rPr>
          <w:rFonts w:ascii="Times New Roman" w:hAnsi="Times New Roman" w:cs="Times New Roman"/>
        </w:rPr>
        <w:lastRenderedPageBreak/>
        <w:t>Ініціатором є сам педагог, хоча на її організацію часто впливають інші: керівники методичних об`єднань, курсів підвищення кваліфікації, які ініціюють та стимулюють діяльність вихователя. Групові форми у вигляді діяльності методичного об`єднання, семінарів, практикумів тощо організуються адміністрацією.</w:t>
      </w:r>
    </w:p>
    <w:p w:rsidR="007215EE" w:rsidRDefault="007215EE"/>
    <w:sectPr w:rsidR="007215EE" w:rsidSect="007215E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useFELayout/>
  </w:compat>
  <w:rsids>
    <w:rsidRoot w:val="00A13891"/>
    <w:rsid w:val="007215EE"/>
    <w:rsid w:val="007919E9"/>
    <w:rsid w:val="00A138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5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7187</Words>
  <Characters>4098</Characters>
  <Application>Microsoft Office Word</Application>
  <DocSecurity>0</DocSecurity>
  <Lines>34</Lines>
  <Paragraphs>22</Paragraphs>
  <ScaleCrop>false</ScaleCrop>
  <Company/>
  <LinksUpToDate>false</LinksUpToDate>
  <CharactersWithSpaces>11263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Учень</dc:creator>
  <cp:keywords/>
  <dc:description/>
  <cp:lastModifiedBy>Учень</cp:lastModifiedBy>
  <cp:revision>3</cp:revision>
  <dcterms:created xsi:type="dcterms:W3CDTF">2021-11-19T12:39:00Z</dcterms:created>
  <dcterms:modified xsi:type="dcterms:W3CDTF">2021-11-19T13:04:00Z</dcterms:modified>
</cp:coreProperties>
</file>