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DA073" w14:textId="3DB1B235" w:rsidR="005D4C1F" w:rsidRPr="00B24EB0" w:rsidRDefault="00B24EB0" w:rsidP="00B24EB0">
      <w:pPr>
        <w:rPr>
          <w:lang w:eastAsia="x-none"/>
        </w:rPr>
      </w:pPr>
      <w:bookmarkStart w:id="0" w:name="_Hlk106452520"/>
      <w:r>
        <w:rPr>
          <w:b/>
          <w:bCs/>
          <w:noProof/>
          <w:lang w:val="en-US" w:eastAsia="en-US"/>
        </w:rPr>
        <w:drawing>
          <wp:anchor distT="0" distB="0" distL="114300" distR="114300" simplePos="0" relativeHeight="251660288" behindDoc="1" locked="0" layoutInCell="1" allowOverlap="1" wp14:anchorId="31E581D4" wp14:editId="627C3515">
            <wp:simplePos x="0" y="0"/>
            <wp:positionH relativeFrom="column">
              <wp:posOffset>-168275</wp:posOffset>
            </wp:positionH>
            <wp:positionV relativeFrom="paragraph">
              <wp:posOffset>1270</wp:posOffset>
            </wp:positionV>
            <wp:extent cx="6484620" cy="9334500"/>
            <wp:effectExtent l="0" t="0" r="0" b="0"/>
            <wp:wrapTight wrapText="bothSides">
              <wp:wrapPolygon edited="0">
                <wp:start x="0" y="0"/>
                <wp:lineTo x="0" y="21556"/>
                <wp:lineTo x="21511" y="21556"/>
                <wp:lineTo x="2151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84620" cy="9334500"/>
                    </a:xfrm>
                    <a:prstGeom prst="rect">
                      <a:avLst/>
                    </a:prstGeom>
                  </pic:spPr>
                </pic:pic>
              </a:graphicData>
            </a:graphic>
            <wp14:sizeRelH relativeFrom="page">
              <wp14:pctWidth>0</wp14:pctWidth>
            </wp14:sizeRelH>
            <wp14:sizeRelV relativeFrom="page">
              <wp14:pctHeight>0</wp14:pctHeight>
            </wp14:sizeRelV>
          </wp:anchor>
        </w:drawing>
      </w:r>
      <w:r w:rsidR="005D4C1F">
        <w:rPr>
          <w:b/>
          <w:bCs/>
          <w:noProof/>
          <w:lang w:val="en-US" w:eastAsia="en-US"/>
        </w:rPr>
        <mc:AlternateContent>
          <mc:Choice Requires="wps">
            <w:drawing>
              <wp:anchor distT="0" distB="0" distL="114300" distR="114300" simplePos="0" relativeHeight="251659264" behindDoc="0" locked="0" layoutInCell="1" allowOverlap="1" wp14:anchorId="1CA8E388" wp14:editId="162D9553">
                <wp:simplePos x="0" y="0"/>
                <wp:positionH relativeFrom="column">
                  <wp:posOffset>5825490</wp:posOffset>
                </wp:positionH>
                <wp:positionV relativeFrom="paragraph">
                  <wp:posOffset>50165</wp:posOffset>
                </wp:positionV>
                <wp:extent cx="123825" cy="400050"/>
                <wp:effectExtent l="0" t="0" r="28575" b="19050"/>
                <wp:wrapNone/>
                <wp:docPr id="3" name="Прямоугольник 1"/>
                <wp:cNvGraphicFramePr/>
                <a:graphic xmlns:a="http://schemas.openxmlformats.org/drawingml/2006/main">
                  <a:graphicData uri="http://schemas.microsoft.com/office/word/2010/wordprocessingShape">
                    <wps:wsp>
                      <wps:cNvSpPr/>
                      <wps:spPr>
                        <a:xfrm>
                          <a:off x="0" y="0"/>
                          <a:ext cx="123825" cy="4000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43EFF2" id="Прямоугольник 1" o:spid="_x0000_s1026" style="position:absolute;margin-left:458.7pt;margin-top:3.95pt;width:9.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" fillcolor="white [3201]" strokecolor="white [3212]" strokeweight="1pt"/>
            </w:pict>
          </mc:Fallback>
        </mc:AlternateContent>
      </w:r>
    </w:p>
    <w:p w14:paraId="38111ADE" w14:textId="77777777" w:rsidR="005D4C1F" w:rsidRDefault="005D4C1F" w:rsidP="005D4C1F">
      <w:pPr>
        <w:widowControl w:val="0"/>
        <w:autoSpaceDE w:val="0"/>
        <w:autoSpaceDN w:val="0"/>
        <w:adjustRightInd w:val="0"/>
        <w:spacing w:after="120"/>
        <w:jc w:val="right"/>
        <w:rPr>
          <w:b/>
          <w:bCs/>
          <w:lang w:eastAsia="x-none"/>
        </w:rPr>
      </w:pPr>
    </w:p>
    <w:p w14:paraId="03408E3E" w14:textId="77777777" w:rsidR="005D4C1F" w:rsidRPr="002525F0" w:rsidRDefault="005D4C1F" w:rsidP="005D4C1F">
      <w:pPr>
        <w:widowControl w:val="0"/>
        <w:autoSpaceDE w:val="0"/>
        <w:autoSpaceDN w:val="0"/>
        <w:adjustRightInd w:val="0"/>
        <w:spacing w:after="120"/>
        <w:jc w:val="center"/>
        <w:rPr>
          <w:b/>
          <w:bCs/>
          <w:lang w:eastAsia="x-none"/>
        </w:rPr>
      </w:pPr>
      <w:r w:rsidRPr="002525F0">
        <w:rPr>
          <w:b/>
          <w:bCs/>
          <w:lang w:eastAsia="x-none"/>
        </w:rPr>
        <w:t>ЗМІСТ</w:t>
      </w:r>
    </w:p>
    <w:p w14:paraId="5E9DA0F6" w14:textId="77777777" w:rsidR="005D4C1F" w:rsidRPr="002525F0" w:rsidRDefault="005D4C1F" w:rsidP="005D4C1F">
      <w:pPr>
        <w:widowControl w:val="0"/>
        <w:autoSpaceDE w:val="0"/>
        <w:autoSpaceDN w:val="0"/>
        <w:adjustRightInd w:val="0"/>
        <w:spacing w:after="120"/>
        <w:jc w:val="center"/>
        <w:rPr>
          <w:b/>
          <w:bCs/>
          <w:lang w:eastAsia="x-none"/>
        </w:rPr>
      </w:pPr>
    </w:p>
    <w:tbl>
      <w:tblPr>
        <w:tblW w:w="9685" w:type="dxa"/>
        <w:tblLook w:val="04A0" w:firstRow="1" w:lastRow="0" w:firstColumn="1" w:lastColumn="0" w:noHBand="0" w:noVBand="1"/>
      </w:tblPr>
      <w:tblGrid>
        <w:gridCol w:w="704"/>
        <w:gridCol w:w="8363"/>
        <w:gridCol w:w="618"/>
      </w:tblGrid>
      <w:tr w:rsidR="005D4C1F" w:rsidRPr="002525F0" w14:paraId="7EA8A9F7" w14:textId="77777777" w:rsidTr="003A135C">
        <w:tc>
          <w:tcPr>
            <w:tcW w:w="704" w:type="dxa"/>
            <w:shd w:val="clear" w:color="auto" w:fill="auto"/>
          </w:tcPr>
          <w:p w14:paraId="6034DF4D" w14:textId="77777777" w:rsidR="005D4C1F" w:rsidRPr="002525F0" w:rsidRDefault="005D4C1F" w:rsidP="003A135C">
            <w:pPr>
              <w:widowControl w:val="0"/>
              <w:autoSpaceDE w:val="0"/>
              <w:autoSpaceDN w:val="0"/>
              <w:adjustRightInd w:val="0"/>
              <w:spacing w:after="120"/>
              <w:rPr>
                <w:bCs/>
                <w:lang w:eastAsia="x-none"/>
              </w:rPr>
            </w:pPr>
            <w:r w:rsidRPr="002525F0">
              <w:rPr>
                <w:bCs/>
                <w:lang w:val="en-US" w:eastAsia="x-none"/>
              </w:rPr>
              <w:t>I</w:t>
            </w:r>
            <w:r w:rsidRPr="002525F0">
              <w:rPr>
                <w:bCs/>
                <w:lang w:eastAsia="x-none"/>
              </w:rPr>
              <w:t>.</w:t>
            </w:r>
          </w:p>
        </w:tc>
        <w:tc>
          <w:tcPr>
            <w:tcW w:w="8363" w:type="dxa"/>
            <w:shd w:val="clear" w:color="auto" w:fill="auto"/>
          </w:tcPr>
          <w:p w14:paraId="676766F6" w14:textId="77777777" w:rsidR="005D4C1F" w:rsidRPr="002525F0" w:rsidRDefault="005D4C1F" w:rsidP="003A135C">
            <w:pPr>
              <w:widowControl w:val="0"/>
              <w:autoSpaceDE w:val="0"/>
              <w:autoSpaceDN w:val="0"/>
              <w:adjustRightInd w:val="0"/>
              <w:spacing w:after="120"/>
              <w:rPr>
                <w:bCs/>
                <w:lang w:eastAsia="x-none"/>
              </w:rPr>
            </w:pPr>
            <w:r w:rsidRPr="002525F0">
              <w:rPr>
                <w:lang w:eastAsia="x-none"/>
              </w:rPr>
              <w:t>ЗАГАЛЬНІ ПОЛОЖЕННЯ</w:t>
            </w:r>
          </w:p>
        </w:tc>
        <w:tc>
          <w:tcPr>
            <w:tcW w:w="618" w:type="dxa"/>
            <w:shd w:val="clear" w:color="auto" w:fill="auto"/>
          </w:tcPr>
          <w:p w14:paraId="04E5CAFB" w14:textId="77777777" w:rsidR="005D4C1F" w:rsidRPr="002525F0" w:rsidRDefault="005D4C1F" w:rsidP="003A135C">
            <w:pPr>
              <w:widowControl w:val="0"/>
              <w:autoSpaceDE w:val="0"/>
              <w:autoSpaceDN w:val="0"/>
              <w:adjustRightInd w:val="0"/>
              <w:spacing w:after="120"/>
              <w:jc w:val="center"/>
              <w:rPr>
                <w:bCs/>
                <w:lang w:eastAsia="x-none"/>
              </w:rPr>
            </w:pPr>
          </w:p>
        </w:tc>
      </w:tr>
      <w:tr w:rsidR="005D4C1F" w:rsidRPr="002525F0" w14:paraId="453B66CC" w14:textId="77777777" w:rsidTr="003A135C">
        <w:tc>
          <w:tcPr>
            <w:tcW w:w="704" w:type="dxa"/>
            <w:shd w:val="clear" w:color="auto" w:fill="auto"/>
          </w:tcPr>
          <w:p w14:paraId="278D5E12" w14:textId="77777777" w:rsidR="005D4C1F" w:rsidRPr="002525F0" w:rsidRDefault="005D4C1F" w:rsidP="003A135C">
            <w:pPr>
              <w:widowControl w:val="0"/>
              <w:autoSpaceDE w:val="0"/>
              <w:autoSpaceDN w:val="0"/>
              <w:adjustRightInd w:val="0"/>
              <w:spacing w:after="120"/>
              <w:rPr>
                <w:bCs/>
                <w:lang w:eastAsia="x-none"/>
              </w:rPr>
            </w:pPr>
            <w:r w:rsidRPr="002525F0">
              <w:rPr>
                <w:bCs/>
                <w:lang w:val="en-US" w:eastAsia="x-none"/>
              </w:rPr>
              <w:t>II</w:t>
            </w:r>
            <w:r w:rsidRPr="002525F0">
              <w:rPr>
                <w:bCs/>
                <w:lang w:eastAsia="x-none"/>
              </w:rPr>
              <w:t>.</w:t>
            </w:r>
          </w:p>
        </w:tc>
        <w:tc>
          <w:tcPr>
            <w:tcW w:w="8363" w:type="dxa"/>
            <w:shd w:val="clear" w:color="auto" w:fill="auto"/>
          </w:tcPr>
          <w:p w14:paraId="755E9D65" w14:textId="77777777" w:rsidR="005D4C1F" w:rsidRPr="002525F0" w:rsidRDefault="005D4C1F" w:rsidP="003A135C">
            <w:pPr>
              <w:widowControl w:val="0"/>
              <w:autoSpaceDE w:val="0"/>
              <w:autoSpaceDN w:val="0"/>
              <w:adjustRightInd w:val="0"/>
              <w:spacing w:after="120"/>
              <w:rPr>
                <w:bCs/>
                <w:lang w:eastAsia="x-none"/>
              </w:rPr>
            </w:pPr>
            <w:r w:rsidRPr="002525F0">
              <w:rPr>
                <w:bCs/>
              </w:rPr>
              <w:t>ОРГАНІЗАЦІЯ ОСВІТНЬОГО ПРОЦЕСУ</w:t>
            </w:r>
          </w:p>
        </w:tc>
        <w:tc>
          <w:tcPr>
            <w:tcW w:w="618" w:type="dxa"/>
            <w:shd w:val="clear" w:color="auto" w:fill="auto"/>
          </w:tcPr>
          <w:p w14:paraId="49C9291F" w14:textId="77777777" w:rsidR="005D4C1F" w:rsidRPr="002525F0" w:rsidRDefault="005D4C1F" w:rsidP="003A135C">
            <w:pPr>
              <w:widowControl w:val="0"/>
              <w:autoSpaceDE w:val="0"/>
              <w:autoSpaceDN w:val="0"/>
              <w:adjustRightInd w:val="0"/>
              <w:spacing w:after="120"/>
              <w:jc w:val="center"/>
              <w:rPr>
                <w:bCs/>
                <w:lang w:eastAsia="x-none"/>
              </w:rPr>
            </w:pPr>
          </w:p>
        </w:tc>
      </w:tr>
      <w:tr w:rsidR="005D4C1F" w:rsidRPr="002525F0" w14:paraId="79F5C734" w14:textId="77777777" w:rsidTr="003A135C">
        <w:tc>
          <w:tcPr>
            <w:tcW w:w="704" w:type="dxa"/>
            <w:shd w:val="clear" w:color="auto" w:fill="auto"/>
          </w:tcPr>
          <w:p w14:paraId="12E38677" w14:textId="77777777" w:rsidR="005D4C1F" w:rsidRPr="002525F0" w:rsidRDefault="005D4C1F" w:rsidP="003A135C">
            <w:pPr>
              <w:widowControl w:val="0"/>
              <w:autoSpaceDE w:val="0"/>
              <w:autoSpaceDN w:val="0"/>
              <w:adjustRightInd w:val="0"/>
              <w:spacing w:after="120"/>
              <w:rPr>
                <w:bCs/>
                <w:lang w:eastAsia="x-none"/>
              </w:rPr>
            </w:pPr>
            <w:r w:rsidRPr="002525F0">
              <w:rPr>
                <w:bCs/>
                <w:lang w:val="en-US" w:eastAsia="x-none"/>
              </w:rPr>
              <w:t>III</w:t>
            </w:r>
            <w:r w:rsidRPr="002525F0">
              <w:rPr>
                <w:bCs/>
                <w:lang w:eastAsia="x-none"/>
              </w:rPr>
              <w:t>.</w:t>
            </w:r>
          </w:p>
        </w:tc>
        <w:tc>
          <w:tcPr>
            <w:tcW w:w="8363" w:type="dxa"/>
            <w:shd w:val="clear" w:color="auto" w:fill="auto"/>
          </w:tcPr>
          <w:p w14:paraId="3DAA3B5A" w14:textId="77777777" w:rsidR="005D4C1F" w:rsidRPr="002525F0" w:rsidRDefault="005D4C1F" w:rsidP="003A135C">
            <w:pPr>
              <w:widowControl w:val="0"/>
              <w:autoSpaceDE w:val="0"/>
              <w:autoSpaceDN w:val="0"/>
              <w:adjustRightInd w:val="0"/>
              <w:spacing w:after="120"/>
              <w:rPr>
                <w:bCs/>
                <w:lang w:eastAsia="x-none"/>
              </w:rPr>
            </w:pPr>
            <w:r w:rsidRPr="002525F0">
              <w:rPr>
                <w:bCs/>
                <w:spacing w:val="-1"/>
              </w:rPr>
              <w:t xml:space="preserve">УЧАСНИКИ ОСВІТНЬОГО ПРОЦЕСУ </w:t>
            </w:r>
          </w:p>
        </w:tc>
        <w:tc>
          <w:tcPr>
            <w:tcW w:w="618" w:type="dxa"/>
            <w:shd w:val="clear" w:color="auto" w:fill="auto"/>
          </w:tcPr>
          <w:p w14:paraId="46B3C768" w14:textId="77777777" w:rsidR="005D4C1F" w:rsidRPr="002525F0" w:rsidRDefault="005D4C1F" w:rsidP="003A135C">
            <w:pPr>
              <w:widowControl w:val="0"/>
              <w:autoSpaceDE w:val="0"/>
              <w:autoSpaceDN w:val="0"/>
              <w:adjustRightInd w:val="0"/>
              <w:spacing w:after="120"/>
              <w:jc w:val="center"/>
              <w:rPr>
                <w:bCs/>
                <w:lang w:eastAsia="x-none"/>
              </w:rPr>
            </w:pPr>
          </w:p>
        </w:tc>
      </w:tr>
      <w:tr w:rsidR="005D4C1F" w:rsidRPr="002525F0" w14:paraId="5181CD47" w14:textId="77777777" w:rsidTr="003A135C">
        <w:tc>
          <w:tcPr>
            <w:tcW w:w="704" w:type="dxa"/>
            <w:shd w:val="clear" w:color="auto" w:fill="auto"/>
          </w:tcPr>
          <w:p w14:paraId="64E821B4" w14:textId="77777777" w:rsidR="005D4C1F" w:rsidRPr="002525F0" w:rsidRDefault="005D4C1F" w:rsidP="003A135C">
            <w:pPr>
              <w:widowControl w:val="0"/>
              <w:autoSpaceDE w:val="0"/>
              <w:autoSpaceDN w:val="0"/>
              <w:adjustRightInd w:val="0"/>
              <w:spacing w:after="120"/>
              <w:rPr>
                <w:bCs/>
                <w:lang w:eastAsia="x-none"/>
              </w:rPr>
            </w:pPr>
            <w:r w:rsidRPr="002525F0">
              <w:rPr>
                <w:bCs/>
                <w:lang w:val="en-US" w:eastAsia="x-none"/>
              </w:rPr>
              <w:t>IV</w:t>
            </w:r>
            <w:r w:rsidRPr="002525F0">
              <w:rPr>
                <w:bCs/>
                <w:lang w:eastAsia="x-none"/>
              </w:rPr>
              <w:t>.</w:t>
            </w:r>
          </w:p>
        </w:tc>
        <w:tc>
          <w:tcPr>
            <w:tcW w:w="8363" w:type="dxa"/>
            <w:shd w:val="clear" w:color="auto" w:fill="auto"/>
          </w:tcPr>
          <w:p w14:paraId="3861F47F" w14:textId="77777777" w:rsidR="005D4C1F" w:rsidRPr="002525F0" w:rsidRDefault="005D4C1F" w:rsidP="003A135C">
            <w:pPr>
              <w:widowControl w:val="0"/>
              <w:autoSpaceDE w:val="0"/>
              <w:autoSpaceDN w:val="0"/>
              <w:adjustRightInd w:val="0"/>
              <w:spacing w:after="120"/>
              <w:rPr>
                <w:bCs/>
                <w:lang w:eastAsia="x-none"/>
              </w:rPr>
            </w:pPr>
            <w:r w:rsidRPr="002525F0">
              <w:rPr>
                <w:bCs/>
                <w:lang w:eastAsia="x-none"/>
              </w:rPr>
              <w:t>УПРАВЛІННЯ ЗАКЛАДОМ</w:t>
            </w:r>
          </w:p>
        </w:tc>
        <w:tc>
          <w:tcPr>
            <w:tcW w:w="618" w:type="dxa"/>
            <w:shd w:val="clear" w:color="auto" w:fill="auto"/>
          </w:tcPr>
          <w:p w14:paraId="20ED7A84" w14:textId="77777777" w:rsidR="005D4C1F" w:rsidRPr="002525F0" w:rsidRDefault="005D4C1F" w:rsidP="003A135C">
            <w:pPr>
              <w:widowControl w:val="0"/>
              <w:autoSpaceDE w:val="0"/>
              <w:autoSpaceDN w:val="0"/>
              <w:adjustRightInd w:val="0"/>
              <w:spacing w:after="120"/>
              <w:jc w:val="center"/>
              <w:rPr>
                <w:bCs/>
                <w:lang w:eastAsia="x-none"/>
              </w:rPr>
            </w:pPr>
          </w:p>
        </w:tc>
      </w:tr>
      <w:tr w:rsidR="005D4C1F" w:rsidRPr="002525F0" w14:paraId="0C7578A3" w14:textId="77777777" w:rsidTr="003A135C">
        <w:tc>
          <w:tcPr>
            <w:tcW w:w="704" w:type="dxa"/>
            <w:shd w:val="clear" w:color="auto" w:fill="auto"/>
          </w:tcPr>
          <w:p w14:paraId="7BAD06E3" w14:textId="77777777" w:rsidR="005D4C1F" w:rsidRPr="002525F0" w:rsidRDefault="005D4C1F" w:rsidP="003A135C">
            <w:pPr>
              <w:widowControl w:val="0"/>
              <w:autoSpaceDE w:val="0"/>
              <w:autoSpaceDN w:val="0"/>
              <w:adjustRightInd w:val="0"/>
              <w:spacing w:after="120"/>
              <w:rPr>
                <w:bCs/>
                <w:lang w:val="en-US" w:eastAsia="x-none"/>
              </w:rPr>
            </w:pPr>
            <w:r w:rsidRPr="002525F0">
              <w:rPr>
                <w:bCs/>
                <w:lang w:val="en-US" w:eastAsia="x-none"/>
              </w:rPr>
              <w:t>V.</w:t>
            </w:r>
          </w:p>
        </w:tc>
        <w:tc>
          <w:tcPr>
            <w:tcW w:w="8363" w:type="dxa"/>
            <w:shd w:val="clear" w:color="auto" w:fill="auto"/>
          </w:tcPr>
          <w:p w14:paraId="37EE3A76" w14:textId="77777777" w:rsidR="005D4C1F" w:rsidRPr="002525F0" w:rsidRDefault="005D4C1F" w:rsidP="003A135C">
            <w:pPr>
              <w:widowControl w:val="0"/>
              <w:autoSpaceDE w:val="0"/>
              <w:autoSpaceDN w:val="0"/>
              <w:adjustRightInd w:val="0"/>
              <w:spacing w:after="120"/>
              <w:rPr>
                <w:bCs/>
                <w:lang w:eastAsia="x-none"/>
              </w:rPr>
            </w:pPr>
            <w:r w:rsidRPr="002525F0">
              <w:rPr>
                <w:bCs/>
                <w:color w:val="000000"/>
              </w:rPr>
              <w:t>ЗАБЕЗПЕЧЕННЯ ЯКОСТІ ПОВНОЇ ЗАГАЛЬНОЇ СЕРЕДНЬОЇ ОСВІТИ</w:t>
            </w:r>
          </w:p>
        </w:tc>
        <w:tc>
          <w:tcPr>
            <w:tcW w:w="618" w:type="dxa"/>
            <w:shd w:val="clear" w:color="auto" w:fill="auto"/>
          </w:tcPr>
          <w:p w14:paraId="49458E6B" w14:textId="77777777" w:rsidR="005D4C1F" w:rsidRPr="002525F0" w:rsidRDefault="005D4C1F" w:rsidP="003A135C">
            <w:pPr>
              <w:widowControl w:val="0"/>
              <w:autoSpaceDE w:val="0"/>
              <w:autoSpaceDN w:val="0"/>
              <w:adjustRightInd w:val="0"/>
              <w:spacing w:after="120"/>
              <w:jc w:val="center"/>
              <w:rPr>
                <w:bCs/>
                <w:lang w:eastAsia="x-none"/>
              </w:rPr>
            </w:pPr>
          </w:p>
        </w:tc>
      </w:tr>
      <w:tr w:rsidR="005D4C1F" w:rsidRPr="002525F0" w14:paraId="0AEC3DEB" w14:textId="77777777" w:rsidTr="003A135C">
        <w:tc>
          <w:tcPr>
            <w:tcW w:w="704" w:type="dxa"/>
            <w:shd w:val="clear" w:color="auto" w:fill="auto"/>
          </w:tcPr>
          <w:p w14:paraId="11A1CFEC" w14:textId="77777777" w:rsidR="005D4C1F" w:rsidRPr="002525F0" w:rsidRDefault="005D4C1F" w:rsidP="003A135C">
            <w:pPr>
              <w:widowControl w:val="0"/>
              <w:autoSpaceDE w:val="0"/>
              <w:autoSpaceDN w:val="0"/>
              <w:adjustRightInd w:val="0"/>
              <w:spacing w:after="120"/>
              <w:rPr>
                <w:bCs/>
                <w:lang w:val="en-US" w:eastAsia="x-none"/>
              </w:rPr>
            </w:pPr>
            <w:r w:rsidRPr="002525F0">
              <w:rPr>
                <w:bCs/>
                <w:lang w:val="en-US" w:eastAsia="x-none"/>
              </w:rPr>
              <w:t>VI.</w:t>
            </w:r>
          </w:p>
        </w:tc>
        <w:tc>
          <w:tcPr>
            <w:tcW w:w="8363" w:type="dxa"/>
            <w:shd w:val="clear" w:color="auto" w:fill="auto"/>
          </w:tcPr>
          <w:p w14:paraId="07B247E3" w14:textId="77777777" w:rsidR="005D4C1F" w:rsidRPr="002525F0" w:rsidRDefault="005D4C1F" w:rsidP="003A135C">
            <w:pPr>
              <w:widowControl w:val="0"/>
              <w:autoSpaceDE w:val="0"/>
              <w:autoSpaceDN w:val="0"/>
              <w:adjustRightInd w:val="0"/>
              <w:spacing w:after="120"/>
              <w:rPr>
                <w:bCs/>
                <w:lang w:eastAsia="x-none"/>
              </w:rPr>
            </w:pPr>
            <w:r w:rsidRPr="002525F0">
              <w:rPr>
                <w:bCs/>
                <w:lang w:eastAsia="x-none"/>
              </w:rPr>
              <w:t>ПРОЗОРІСТЬ ТА ІНФОРМАЦІЙНА ВІДКРИТІСТЬ</w:t>
            </w:r>
          </w:p>
        </w:tc>
        <w:tc>
          <w:tcPr>
            <w:tcW w:w="618" w:type="dxa"/>
            <w:shd w:val="clear" w:color="auto" w:fill="auto"/>
          </w:tcPr>
          <w:p w14:paraId="5D7C76F3" w14:textId="77777777" w:rsidR="005D4C1F" w:rsidRPr="002525F0" w:rsidRDefault="005D4C1F" w:rsidP="003A135C">
            <w:pPr>
              <w:widowControl w:val="0"/>
              <w:autoSpaceDE w:val="0"/>
              <w:autoSpaceDN w:val="0"/>
              <w:adjustRightInd w:val="0"/>
              <w:spacing w:after="120"/>
              <w:jc w:val="center"/>
              <w:rPr>
                <w:bCs/>
                <w:lang w:eastAsia="x-none"/>
              </w:rPr>
            </w:pPr>
          </w:p>
        </w:tc>
      </w:tr>
      <w:tr w:rsidR="005D4C1F" w:rsidRPr="002525F0" w14:paraId="4AAE5916" w14:textId="77777777" w:rsidTr="003A135C">
        <w:tc>
          <w:tcPr>
            <w:tcW w:w="704" w:type="dxa"/>
            <w:shd w:val="clear" w:color="auto" w:fill="auto"/>
          </w:tcPr>
          <w:p w14:paraId="24101A98" w14:textId="77777777" w:rsidR="005D4C1F" w:rsidRPr="002525F0" w:rsidRDefault="005D4C1F" w:rsidP="003A135C">
            <w:pPr>
              <w:widowControl w:val="0"/>
              <w:autoSpaceDE w:val="0"/>
              <w:autoSpaceDN w:val="0"/>
              <w:adjustRightInd w:val="0"/>
              <w:spacing w:after="120"/>
              <w:rPr>
                <w:bCs/>
                <w:lang w:val="en-US" w:eastAsia="x-none"/>
              </w:rPr>
            </w:pPr>
            <w:r w:rsidRPr="002525F0">
              <w:rPr>
                <w:bCs/>
                <w:lang w:val="en-US" w:eastAsia="x-none"/>
              </w:rPr>
              <w:t>VII.</w:t>
            </w:r>
          </w:p>
        </w:tc>
        <w:tc>
          <w:tcPr>
            <w:tcW w:w="8363" w:type="dxa"/>
            <w:shd w:val="clear" w:color="auto" w:fill="auto"/>
          </w:tcPr>
          <w:p w14:paraId="18D8F1DE" w14:textId="77777777" w:rsidR="005D4C1F" w:rsidRPr="002525F0" w:rsidRDefault="005D4C1F" w:rsidP="003A135C">
            <w:pPr>
              <w:widowControl w:val="0"/>
              <w:autoSpaceDE w:val="0"/>
              <w:autoSpaceDN w:val="0"/>
              <w:adjustRightInd w:val="0"/>
              <w:spacing w:after="120"/>
              <w:rPr>
                <w:bCs/>
                <w:lang w:eastAsia="x-none"/>
              </w:rPr>
            </w:pPr>
            <w:r w:rsidRPr="002525F0">
              <w:rPr>
                <w:bCs/>
                <w:lang w:eastAsia="x-none"/>
              </w:rPr>
              <w:t>МАТЕРІАЛЬНО-ТЕХНІЧНА БАЗА</w:t>
            </w:r>
          </w:p>
        </w:tc>
        <w:tc>
          <w:tcPr>
            <w:tcW w:w="618" w:type="dxa"/>
            <w:shd w:val="clear" w:color="auto" w:fill="auto"/>
          </w:tcPr>
          <w:p w14:paraId="55C39169" w14:textId="77777777" w:rsidR="005D4C1F" w:rsidRPr="002525F0" w:rsidRDefault="005D4C1F" w:rsidP="003A135C">
            <w:pPr>
              <w:widowControl w:val="0"/>
              <w:autoSpaceDE w:val="0"/>
              <w:autoSpaceDN w:val="0"/>
              <w:adjustRightInd w:val="0"/>
              <w:spacing w:after="120"/>
              <w:jc w:val="center"/>
              <w:rPr>
                <w:bCs/>
                <w:lang w:eastAsia="x-none"/>
              </w:rPr>
            </w:pPr>
          </w:p>
        </w:tc>
      </w:tr>
      <w:tr w:rsidR="005D4C1F" w:rsidRPr="002525F0" w14:paraId="56649049" w14:textId="77777777" w:rsidTr="003A135C">
        <w:tc>
          <w:tcPr>
            <w:tcW w:w="704" w:type="dxa"/>
            <w:shd w:val="clear" w:color="auto" w:fill="auto"/>
          </w:tcPr>
          <w:p w14:paraId="1D9C8912" w14:textId="77777777" w:rsidR="005D4C1F" w:rsidRPr="002525F0" w:rsidRDefault="005D4C1F" w:rsidP="003A135C">
            <w:pPr>
              <w:widowControl w:val="0"/>
              <w:autoSpaceDE w:val="0"/>
              <w:autoSpaceDN w:val="0"/>
              <w:adjustRightInd w:val="0"/>
              <w:spacing w:after="120"/>
              <w:rPr>
                <w:bCs/>
                <w:lang w:val="en-US" w:eastAsia="x-none"/>
              </w:rPr>
            </w:pPr>
            <w:r w:rsidRPr="002525F0">
              <w:rPr>
                <w:bCs/>
                <w:lang w:val="en-US" w:eastAsia="x-none"/>
              </w:rPr>
              <w:t>VIII.</w:t>
            </w:r>
          </w:p>
        </w:tc>
        <w:tc>
          <w:tcPr>
            <w:tcW w:w="8363" w:type="dxa"/>
            <w:shd w:val="clear" w:color="auto" w:fill="auto"/>
          </w:tcPr>
          <w:p w14:paraId="1943367B" w14:textId="77777777" w:rsidR="005D4C1F" w:rsidRPr="002525F0" w:rsidRDefault="005D4C1F" w:rsidP="003A135C">
            <w:pPr>
              <w:widowControl w:val="0"/>
              <w:autoSpaceDE w:val="0"/>
              <w:autoSpaceDN w:val="0"/>
              <w:adjustRightInd w:val="0"/>
              <w:spacing w:after="120"/>
              <w:rPr>
                <w:bCs/>
                <w:lang w:eastAsia="x-none"/>
              </w:rPr>
            </w:pPr>
            <w:r w:rsidRPr="002525F0">
              <w:rPr>
                <w:bCs/>
                <w:lang w:eastAsia="x-none"/>
              </w:rPr>
              <w:t>ФІНАНСОВО-ГОСПОДАРСЬКА ДІЯЛЬНІСТЬ</w:t>
            </w:r>
          </w:p>
        </w:tc>
        <w:tc>
          <w:tcPr>
            <w:tcW w:w="618" w:type="dxa"/>
            <w:shd w:val="clear" w:color="auto" w:fill="auto"/>
          </w:tcPr>
          <w:p w14:paraId="428DD657" w14:textId="77777777" w:rsidR="005D4C1F" w:rsidRPr="002525F0" w:rsidRDefault="005D4C1F" w:rsidP="003A135C">
            <w:pPr>
              <w:widowControl w:val="0"/>
              <w:autoSpaceDE w:val="0"/>
              <w:autoSpaceDN w:val="0"/>
              <w:adjustRightInd w:val="0"/>
              <w:spacing w:after="120"/>
              <w:jc w:val="center"/>
              <w:rPr>
                <w:bCs/>
                <w:lang w:eastAsia="x-none"/>
              </w:rPr>
            </w:pPr>
          </w:p>
        </w:tc>
      </w:tr>
      <w:tr w:rsidR="005D4C1F" w:rsidRPr="002525F0" w14:paraId="4ED05358" w14:textId="77777777" w:rsidTr="003A135C">
        <w:tc>
          <w:tcPr>
            <w:tcW w:w="704" w:type="dxa"/>
            <w:shd w:val="clear" w:color="auto" w:fill="auto"/>
          </w:tcPr>
          <w:p w14:paraId="6B0021B3" w14:textId="77777777" w:rsidR="005D4C1F" w:rsidRPr="002525F0" w:rsidRDefault="005D4C1F" w:rsidP="003A135C">
            <w:pPr>
              <w:widowControl w:val="0"/>
              <w:autoSpaceDE w:val="0"/>
              <w:autoSpaceDN w:val="0"/>
              <w:adjustRightInd w:val="0"/>
              <w:spacing w:after="120"/>
              <w:rPr>
                <w:bCs/>
                <w:lang w:val="en-US" w:eastAsia="x-none"/>
              </w:rPr>
            </w:pPr>
            <w:r w:rsidRPr="002525F0">
              <w:rPr>
                <w:bCs/>
                <w:lang w:val="en-US" w:eastAsia="x-none"/>
              </w:rPr>
              <w:t>IX.</w:t>
            </w:r>
          </w:p>
        </w:tc>
        <w:tc>
          <w:tcPr>
            <w:tcW w:w="8363" w:type="dxa"/>
            <w:shd w:val="clear" w:color="auto" w:fill="auto"/>
          </w:tcPr>
          <w:p w14:paraId="7F19C06B" w14:textId="77777777" w:rsidR="005D4C1F" w:rsidRPr="002525F0" w:rsidRDefault="005D4C1F" w:rsidP="003A135C">
            <w:pPr>
              <w:widowControl w:val="0"/>
              <w:autoSpaceDE w:val="0"/>
              <w:autoSpaceDN w:val="0"/>
              <w:adjustRightInd w:val="0"/>
              <w:spacing w:after="120"/>
              <w:rPr>
                <w:bCs/>
                <w:lang w:eastAsia="x-none"/>
              </w:rPr>
            </w:pPr>
            <w:r w:rsidRPr="002525F0">
              <w:rPr>
                <w:bCs/>
                <w:lang w:eastAsia="x-none"/>
              </w:rPr>
              <w:t>МІЖНАРОДНЕ СПІВРОБІТНИЦТВО</w:t>
            </w:r>
          </w:p>
        </w:tc>
        <w:tc>
          <w:tcPr>
            <w:tcW w:w="618" w:type="dxa"/>
            <w:shd w:val="clear" w:color="auto" w:fill="auto"/>
          </w:tcPr>
          <w:p w14:paraId="19F7B465" w14:textId="77777777" w:rsidR="005D4C1F" w:rsidRPr="002525F0" w:rsidRDefault="005D4C1F" w:rsidP="003A135C">
            <w:pPr>
              <w:widowControl w:val="0"/>
              <w:autoSpaceDE w:val="0"/>
              <w:autoSpaceDN w:val="0"/>
              <w:adjustRightInd w:val="0"/>
              <w:spacing w:after="120"/>
              <w:jc w:val="center"/>
              <w:rPr>
                <w:bCs/>
                <w:lang w:eastAsia="x-none"/>
              </w:rPr>
            </w:pPr>
          </w:p>
        </w:tc>
      </w:tr>
      <w:tr w:rsidR="005D4C1F" w:rsidRPr="002525F0" w14:paraId="55B5C4C9" w14:textId="77777777" w:rsidTr="003A135C">
        <w:tc>
          <w:tcPr>
            <w:tcW w:w="704" w:type="dxa"/>
            <w:shd w:val="clear" w:color="auto" w:fill="auto"/>
          </w:tcPr>
          <w:p w14:paraId="291A29D7" w14:textId="77777777" w:rsidR="005D4C1F" w:rsidRPr="002525F0" w:rsidRDefault="005D4C1F" w:rsidP="003A135C">
            <w:pPr>
              <w:widowControl w:val="0"/>
              <w:autoSpaceDE w:val="0"/>
              <w:autoSpaceDN w:val="0"/>
              <w:adjustRightInd w:val="0"/>
              <w:spacing w:after="120"/>
              <w:rPr>
                <w:bCs/>
                <w:lang w:val="en-US" w:eastAsia="x-none"/>
              </w:rPr>
            </w:pPr>
            <w:r w:rsidRPr="002525F0">
              <w:rPr>
                <w:bCs/>
                <w:lang w:val="en-US" w:eastAsia="x-none"/>
              </w:rPr>
              <w:t>X.</w:t>
            </w:r>
          </w:p>
        </w:tc>
        <w:tc>
          <w:tcPr>
            <w:tcW w:w="8363" w:type="dxa"/>
            <w:shd w:val="clear" w:color="auto" w:fill="auto"/>
          </w:tcPr>
          <w:p w14:paraId="6BC3F2E5" w14:textId="77777777" w:rsidR="005D4C1F" w:rsidRPr="002525F0" w:rsidRDefault="005D4C1F" w:rsidP="003A135C">
            <w:pPr>
              <w:widowControl w:val="0"/>
              <w:autoSpaceDE w:val="0"/>
              <w:autoSpaceDN w:val="0"/>
              <w:adjustRightInd w:val="0"/>
              <w:spacing w:after="120"/>
              <w:rPr>
                <w:bCs/>
                <w:lang w:eastAsia="x-none"/>
              </w:rPr>
            </w:pPr>
            <w:r w:rsidRPr="002525F0">
              <w:rPr>
                <w:bCs/>
                <w:lang w:eastAsia="x-none"/>
              </w:rPr>
              <w:t>КОНТРОЛЬ ЗА ДІЯЛЬНІСТЮ ЗАКЛАДУ</w:t>
            </w:r>
          </w:p>
        </w:tc>
        <w:tc>
          <w:tcPr>
            <w:tcW w:w="618" w:type="dxa"/>
            <w:shd w:val="clear" w:color="auto" w:fill="auto"/>
          </w:tcPr>
          <w:p w14:paraId="574A3A92" w14:textId="77777777" w:rsidR="005D4C1F" w:rsidRPr="002525F0" w:rsidRDefault="005D4C1F" w:rsidP="003A135C">
            <w:pPr>
              <w:widowControl w:val="0"/>
              <w:autoSpaceDE w:val="0"/>
              <w:autoSpaceDN w:val="0"/>
              <w:adjustRightInd w:val="0"/>
              <w:spacing w:after="120"/>
              <w:jc w:val="center"/>
              <w:rPr>
                <w:bCs/>
                <w:lang w:eastAsia="x-none"/>
              </w:rPr>
            </w:pPr>
          </w:p>
        </w:tc>
      </w:tr>
      <w:tr w:rsidR="005D4C1F" w:rsidRPr="002525F0" w14:paraId="4AF6772B" w14:textId="77777777" w:rsidTr="003A135C">
        <w:tc>
          <w:tcPr>
            <w:tcW w:w="704" w:type="dxa"/>
            <w:shd w:val="clear" w:color="auto" w:fill="auto"/>
          </w:tcPr>
          <w:p w14:paraId="394B3361" w14:textId="77777777" w:rsidR="005D4C1F" w:rsidRPr="002525F0" w:rsidRDefault="005D4C1F" w:rsidP="003A135C">
            <w:pPr>
              <w:widowControl w:val="0"/>
              <w:autoSpaceDE w:val="0"/>
              <w:autoSpaceDN w:val="0"/>
              <w:adjustRightInd w:val="0"/>
              <w:spacing w:after="120"/>
              <w:rPr>
                <w:bCs/>
                <w:lang w:eastAsia="x-none"/>
              </w:rPr>
            </w:pPr>
            <w:r w:rsidRPr="002525F0">
              <w:rPr>
                <w:bCs/>
                <w:lang w:val="en-US" w:eastAsia="x-none"/>
              </w:rPr>
              <w:t>X</w:t>
            </w:r>
            <w:r w:rsidRPr="002525F0">
              <w:rPr>
                <w:bCs/>
                <w:lang w:eastAsia="x-none"/>
              </w:rPr>
              <w:t>І</w:t>
            </w:r>
            <w:r w:rsidRPr="002525F0">
              <w:rPr>
                <w:bCs/>
                <w:lang w:val="en-US" w:eastAsia="x-none"/>
              </w:rPr>
              <w:t>.</w:t>
            </w:r>
          </w:p>
          <w:p w14:paraId="14FEDA58" w14:textId="77777777" w:rsidR="005D4C1F" w:rsidRPr="002525F0" w:rsidRDefault="005D4C1F" w:rsidP="003A135C">
            <w:pPr>
              <w:widowControl w:val="0"/>
              <w:autoSpaceDE w:val="0"/>
              <w:autoSpaceDN w:val="0"/>
              <w:adjustRightInd w:val="0"/>
              <w:spacing w:after="120"/>
              <w:rPr>
                <w:bCs/>
                <w:lang w:eastAsia="x-none"/>
              </w:rPr>
            </w:pPr>
            <w:r w:rsidRPr="002525F0">
              <w:rPr>
                <w:bCs/>
                <w:lang w:eastAsia="x-none"/>
              </w:rPr>
              <w:t>ХІІ.</w:t>
            </w:r>
          </w:p>
        </w:tc>
        <w:tc>
          <w:tcPr>
            <w:tcW w:w="8363" w:type="dxa"/>
            <w:shd w:val="clear" w:color="auto" w:fill="auto"/>
          </w:tcPr>
          <w:p w14:paraId="100B2E19" w14:textId="77777777" w:rsidR="005D4C1F" w:rsidRPr="002525F0" w:rsidRDefault="005D4C1F" w:rsidP="003A135C">
            <w:pPr>
              <w:widowControl w:val="0"/>
              <w:autoSpaceDE w:val="0"/>
              <w:autoSpaceDN w:val="0"/>
              <w:adjustRightInd w:val="0"/>
              <w:spacing w:after="120"/>
              <w:rPr>
                <w:bCs/>
                <w:lang w:eastAsia="x-none"/>
              </w:rPr>
            </w:pPr>
            <w:r w:rsidRPr="002525F0">
              <w:rPr>
                <w:bCs/>
                <w:lang w:eastAsia="x-none"/>
              </w:rPr>
              <w:t>РЕОРГАНІЗАЦІЯ АБО ЛІКВІДАЦІЯ ЗАКЛАДУ</w:t>
            </w:r>
          </w:p>
          <w:p w14:paraId="17F43D8A" w14:textId="77777777" w:rsidR="005D4C1F" w:rsidRPr="002525F0" w:rsidRDefault="005D4C1F" w:rsidP="003A135C">
            <w:pPr>
              <w:widowControl w:val="0"/>
              <w:autoSpaceDE w:val="0"/>
              <w:autoSpaceDN w:val="0"/>
              <w:adjustRightInd w:val="0"/>
              <w:spacing w:after="120"/>
              <w:rPr>
                <w:bCs/>
                <w:lang w:eastAsia="x-none"/>
              </w:rPr>
            </w:pPr>
            <w:r w:rsidRPr="002525F0">
              <w:rPr>
                <w:bCs/>
                <w:lang w:eastAsia="x-none"/>
              </w:rPr>
              <w:t>ЗАКЛЮЧНІ ПОЛОЖЕННЯ</w:t>
            </w:r>
          </w:p>
        </w:tc>
        <w:tc>
          <w:tcPr>
            <w:tcW w:w="618" w:type="dxa"/>
            <w:shd w:val="clear" w:color="auto" w:fill="auto"/>
          </w:tcPr>
          <w:p w14:paraId="0FE9A36A" w14:textId="77777777" w:rsidR="005D4C1F" w:rsidRPr="002525F0" w:rsidRDefault="005D4C1F" w:rsidP="003A135C">
            <w:pPr>
              <w:widowControl w:val="0"/>
              <w:autoSpaceDE w:val="0"/>
              <w:autoSpaceDN w:val="0"/>
              <w:adjustRightInd w:val="0"/>
              <w:spacing w:after="120"/>
              <w:jc w:val="center"/>
              <w:rPr>
                <w:bCs/>
                <w:lang w:eastAsia="x-none"/>
              </w:rPr>
            </w:pPr>
          </w:p>
          <w:p w14:paraId="112EC98A" w14:textId="77777777" w:rsidR="005D4C1F" w:rsidRPr="002525F0" w:rsidRDefault="005D4C1F" w:rsidP="003A135C">
            <w:pPr>
              <w:widowControl w:val="0"/>
              <w:autoSpaceDE w:val="0"/>
              <w:autoSpaceDN w:val="0"/>
              <w:adjustRightInd w:val="0"/>
              <w:spacing w:after="120"/>
              <w:jc w:val="center"/>
              <w:rPr>
                <w:bCs/>
                <w:lang w:eastAsia="x-none"/>
              </w:rPr>
            </w:pPr>
          </w:p>
        </w:tc>
      </w:tr>
    </w:tbl>
    <w:p w14:paraId="6C4683C3" w14:textId="77777777" w:rsidR="005D4C1F" w:rsidRPr="002525F0" w:rsidRDefault="005D4C1F" w:rsidP="005D4C1F">
      <w:pPr>
        <w:widowControl w:val="0"/>
        <w:autoSpaceDE w:val="0"/>
        <w:autoSpaceDN w:val="0"/>
        <w:adjustRightInd w:val="0"/>
        <w:spacing w:after="120"/>
        <w:jc w:val="center"/>
        <w:rPr>
          <w:b/>
          <w:bCs/>
          <w:lang w:eastAsia="x-none"/>
        </w:rPr>
      </w:pPr>
    </w:p>
    <w:p w14:paraId="6839B331"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089C599D"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71268458"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6DB01987"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17D05019"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2D9D92E5"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11191D6E"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0B8ACE52"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6719CC98"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63CAD4E2"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7755D0FE"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323F99E2"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4CFF4573"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78181827"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4F638608"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3819B01B"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4C85D56C" w14:textId="77777777" w:rsidR="005D4C1F" w:rsidRDefault="005D4C1F" w:rsidP="005D4C1F">
      <w:pPr>
        <w:widowControl w:val="0"/>
        <w:tabs>
          <w:tab w:val="left" w:pos="709"/>
        </w:tabs>
        <w:autoSpaceDE w:val="0"/>
        <w:autoSpaceDN w:val="0"/>
        <w:adjustRightInd w:val="0"/>
        <w:spacing w:after="120"/>
        <w:jc w:val="center"/>
        <w:rPr>
          <w:b/>
          <w:lang w:eastAsia="x-none"/>
        </w:rPr>
      </w:pPr>
    </w:p>
    <w:p w14:paraId="4559735D" w14:textId="77777777" w:rsidR="005D4C1F" w:rsidRDefault="005D4C1F" w:rsidP="005D4C1F">
      <w:pPr>
        <w:widowControl w:val="0"/>
        <w:tabs>
          <w:tab w:val="left" w:pos="709"/>
        </w:tabs>
        <w:autoSpaceDE w:val="0"/>
        <w:autoSpaceDN w:val="0"/>
        <w:adjustRightInd w:val="0"/>
        <w:spacing w:after="120"/>
        <w:jc w:val="center"/>
        <w:rPr>
          <w:b/>
          <w:lang w:eastAsia="x-none"/>
        </w:rPr>
      </w:pPr>
    </w:p>
    <w:p w14:paraId="13AB9C8A" w14:textId="77777777" w:rsidR="005D4C1F" w:rsidRDefault="005D4C1F" w:rsidP="005D4C1F">
      <w:pPr>
        <w:widowControl w:val="0"/>
        <w:tabs>
          <w:tab w:val="left" w:pos="709"/>
        </w:tabs>
        <w:autoSpaceDE w:val="0"/>
        <w:autoSpaceDN w:val="0"/>
        <w:adjustRightInd w:val="0"/>
        <w:spacing w:after="120"/>
        <w:jc w:val="center"/>
        <w:rPr>
          <w:b/>
          <w:lang w:eastAsia="x-none"/>
        </w:rPr>
      </w:pPr>
    </w:p>
    <w:p w14:paraId="39A1273C" w14:textId="77777777" w:rsidR="005D4C1F" w:rsidRDefault="005D4C1F" w:rsidP="005D4C1F">
      <w:pPr>
        <w:widowControl w:val="0"/>
        <w:tabs>
          <w:tab w:val="left" w:pos="709"/>
        </w:tabs>
        <w:autoSpaceDE w:val="0"/>
        <w:autoSpaceDN w:val="0"/>
        <w:adjustRightInd w:val="0"/>
        <w:spacing w:after="120"/>
        <w:jc w:val="center"/>
        <w:rPr>
          <w:b/>
          <w:lang w:eastAsia="x-none"/>
        </w:rPr>
      </w:pPr>
    </w:p>
    <w:p w14:paraId="766AFF1C" w14:textId="77777777" w:rsidR="005D4C1F" w:rsidRDefault="005D4C1F" w:rsidP="005D4C1F">
      <w:pPr>
        <w:widowControl w:val="0"/>
        <w:tabs>
          <w:tab w:val="left" w:pos="709"/>
        </w:tabs>
        <w:autoSpaceDE w:val="0"/>
        <w:autoSpaceDN w:val="0"/>
        <w:adjustRightInd w:val="0"/>
        <w:spacing w:after="120"/>
        <w:jc w:val="center"/>
        <w:rPr>
          <w:b/>
          <w:lang w:eastAsia="x-none"/>
        </w:rPr>
      </w:pPr>
    </w:p>
    <w:p w14:paraId="01C9DEF8" w14:textId="77777777" w:rsidR="005D4C1F" w:rsidRDefault="005D4C1F" w:rsidP="005D4C1F">
      <w:pPr>
        <w:widowControl w:val="0"/>
        <w:tabs>
          <w:tab w:val="left" w:pos="709"/>
        </w:tabs>
        <w:autoSpaceDE w:val="0"/>
        <w:autoSpaceDN w:val="0"/>
        <w:adjustRightInd w:val="0"/>
        <w:spacing w:after="120"/>
        <w:jc w:val="center"/>
        <w:rPr>
          <w:b/>
          <w:lang w:eastAsia="x-none"/>
        </w:rPr>
      </w:pPr>
    </w:p>
    <w:p w14:paraId="387B8512" w14:textId="77777777" w:rsidR="005D4C1F" w:rsidRPr="00077328" w:rsidRDefault="005D4C1F" w:rsidP="005D4C1F">
      <w:pPr>
        <w:widowControl w:val="0"/>
        <w:tabs>
          <w:tab w:val="left" w:pos="709"/>
        </w:tabs>
        <w:autoSpaceDE w:val="0"/>
        <w:autoSpaceDN w:val="0"/>
        <w:adjustRightInd w:val="0"/>
        <w:spacing w:after="120"/>
        <w:jc w:val="center"/>
        <w:rPr>
          <w:b/>
          <w:lang w:eastAsia="x-none"/>
        </w:rPr>
      </w:pPr>
    </w:p>
    <w:p w14:paraId="75ACC720" w14:textId="77777777" w:rsidR="005D4C1F" w:rsidRPr="00077328" w:rsidRDefault="005D4C1F" w:rsidP="005D4C1F">
      <w:pPr>
        <w:spacing w:after="120"/>
        <w:ind w:firstLine="709"/>
        <w:jc w:val="center"/>
        <w:rPr>
          <w:b/>
          <w:bCs/>
          <w:lang w:eastAsia="x-none"/>
        </w:rPr>
      </w:pPr>
      <w:r w:rsidRPr="00077328">
        <w:rPr>
          <w:b/>
          <w:lang w:eastAsia="x-none"/>
        </w:rPr>
        <w:t>І. ЗАГАЛЬНІ ПОЛОЖЕННЯ</w:t>
      </w:r>
    </w:p>
    <w:p w14:paraId="00600154" w14:textId="77777777" w:rsidR="005D4C1F" w:rsidRPr="00B85270" w:rsidRDefault="005D4C1F" w:rsidP="005D4C1F">
      <w:pPr>
        <w:shd w:val="clear" w:color="auto" w:fill="FFFFFF"/>
        <w:jc w:val="both"/>
        <w:rPr>
          <w:bCs/>
          <w:color w:val="000000"/>
          <w:lang w:eastAsia="x-none"/>
        </w:rPr>
      </w:pPr>
      <w:r>
        <w:rPr>
          <w:bCs/>
          <w:lang w:eastAsia="x-none"/>
        </w:rPr>
        <w:t xml:space="preserve">          </w:t>
      </w:r>
      <w:r w:rsidRPr="00077328">
        <w:rPr>
          <w:bCs/>
          <w:lang w:eastAsia="x-none"/>
        </w:rPr>
        <w:t>1.1. </w:t>
      </w:r>
      <w:r w:rsidRPr="00B85270">
        <w:rPr>
          <w:b/>
          <w:bCs/>
        </w:rPr>
        <w:t>Комунальну установу опорний заклад освіти «Ємільчинський заклад загальної середньої освіти І-ІІІ ступенів №1 Ємільчинської селищної ради Житомирської області»</w:t>
      </w:r>
      <w:r w:rsidRPr="00077328">
        <w:rPr>
          <w:bCs/>
          <w:lang w:eastAsia="x-none"/>
        </w:rPr>
        <w:t xml:space="preserve"> </w:t>
      </w:r>
      <w:r w:rsidRPr="00077328">
        <w:rPr>
          <w:b/>
          <w:bCs/>
          <w:lang w:eastAsia="x-none"/>
        </w:rPr>
        <w:t>перейменовано</w:t>
      </w:r>
      <w:r w:rsidRPr="00077328">
        <w:rPr>
          <w:bCs/>
          <w:lang w:eastAsia="x-none"/>
        </w:rPr>
        <w:t xml:space="preserve"> у </w:t>
      </w:r>
      <w:r>
        <w:rPr>
          <w:b/>
          <w:bCs/>
          <w:lang w:eastAsia="x-none"/>
        </w:rPr>
        <w:t>Ємільчинський</w:t>
      </w:r>
      <w:r w:rsidRPr="00077328">
        <w:rPr>
          <w:b/>
          <w:bCs/>
          <w:lang w:eastAsia="x-none"/>
        </w:rPr>
        <w:t xml:space="preserve"> ліцей </w:t>
      </w:r>
      <w:r>
        <w:rPr>
          <w:b/>
          <w:bCs/>
          <w:lang w:eastAsia="x-none"/>
        </w:rPr>
        <w:t>№1</w:t>
      </w:r>
      <w:r w:rsidRPr="00077328">
        <w:rPr>
          <w:b/>
          <w:bCs/>
          <w:lang w:eastAsia="x-none"/>
        </w:rPr>
        <w:t xml:space="preserve"> </w:t>
      </w:r>
      <w:r>
        <w:rPr>
          <w:b/>
          <w:bCs/>
          <w:lang w:eastAsia="x-none"/>
        </w:rPr>
        <w:t>Ємільчинської селищної</w:t>
      </w:r>
      <w:r w:rsidRPr="00077328">
        <w:rPr>
          <w:b/>
          <w:bCs/>
          <w:lang w:eastAsia="x-none"/>
        </w:rPr>
        <w:t xml:space="preserve"> ради Житомир</w:t>
      </w:r>
      <w:r>
        <w:rPr>
          <w:b/>
          <w:bCs/>
          <w:lang w:eastAsia="x-none"/>
        </w:rPr>
        <w:t>с</w:t>
      </w:r>
      <w:r w:rsidRPr="00077328">
        <w:rPr>
          <w:b/>
          <w:bCs/>
          <w:lang w:eastAsia="x-none"/>
        </w:rPr>
        <w:t xml:space="preserve">ької області </w:t>
      </w:r>
      <w:r w:rsidRPr="00077328">
        <w:rPr>
          <w:bCs/>
          <w:lang w:eastAsia="x-none"/>
        </w:rPr>
        <w:t xml:space="preserve"> </w:t>
      </w:r>
      <w:r w:rsidRPr="00077328">
        <w:rPr>
          <w:bCs/>
          <w:color w:val="000000"/>
          <w:lang w:eastAsia="x-none"/>
        </w:rPr>
        <w:t>(далі – Заклад)</w:t>
      </w:r>
      <w:r w:rsidRPr="00077328">
        <w:rPr>
          <w:bCs/>
          <w:lang w:eastAsia="x-none"/>
        </w:rPr>
        <w:t xml:space="preserve"> рішенням </w:t>
      </w:r>
      <w:r>
        <w:rPr>
          <w:bCs/>
          <w:lang w:eastAsia="x-none"/>
        </w:rPr>
        <w:t>Ємільчинської селищної ради</w:t>
      </w:r>
      <w:r w:rsidRPr="00077328">
        <w:rPr>
          <w:bCs/>
          <w:lang w:eastAsia="x-none"/>
        </w:rPr>
        <w:t xml:space="preserve"> Житомирської області </w:t>
      </w:r>
      <w:r w:rsidRPr="00077328">
        <w:rPr>
          <w:bCs/>
          <w:color w:val="000000"/>
          <w:lang w:eastAsia="x-none"/>
        </w:rPr>
        <w:t xml:space="preserve">від </w:t>
      </w:r>
      <w:r>
        <w:rPr>
          <w:bCs/>
          <w:color w:val="000000"/>
          <w:lang w:eastAsia="x-none"/>
        </w:rPr>
        <w:t xml:space="preserve"> 22 червня 2022 року </w:t>
      </w:r>
      <w:r w:rsidRPr="00077328">
        <w:rPr>
          <w:bCs/>
          <w:color w:val="000000"/>
          <w:lang w:eastAsia="x-none"/>
        </w:rPr>
        <w:t xml:space="preserve"> № </w:t>
      </w:r>
      <w:r>
        <w:rPr>
          <w:bCs/>
          <w:color w:val="000000"/>
          <w:lang w:eastAsia="x-none"/>
        </w:rPr>
        <w:t>2183</w:t>
      </w:r>
      <w:r w:rsidRPr="00077328">
        <w:rPr>
          <w:bCs/>
          <w:color w:val="000000"/>
          <w:lang w:eastAsia="x-none"/>
        </w:rPr>
        <w:t xml:space="preserve"> «Про </w:t>
      </w:r>
      <w:r w:rsidRPr="00B85270">
        <w:t>перейменування закладів загальної середньої освіти та затвердження установчих документів закладів загальної середньої освіти Ємільчинської селищної ради у новій редакції</w:t>
      </w:r>
      <w:r>
        <w:rPr>
          <w:bCs/>
          <w:color w:val="000000"/>
          <w:lang w:eastAsia="x-none"/>
        </w:rPr>
        <w:t xml:space="preserve"> </w:t>
      </w:r>
      <w:r w:rsidRPr="00077328">
        <w:rPr>
          <w:bCs/>
          <w:color w:val="000000"/>
          <w:lang w:eastAsia="x-none"/>
        </w:rPr>
        <w:t>».</w:t>
      </w:r>
    </w:p>
    <w:p w14:paraId="7E1F99CD" w14:textId="77777777" w:rsidR="005D4C1F" w:rsidRPr="00077328" w:rsidRDefault="005D4C1F" w:rsidP="005D4C1F">
      <w:pPr>
        <w:widowControl w:val="0"/>
        <w:autoSpaceDE w:val="0"/>
        <w:autoSpaceDN w:val="0"/>
        <w:adjustRightInd w:val="0"/>
        <w:spacing w:after="120"/>
        <w:jc w:val="both"/>
      </w:pPr>
      <w:r>
        <w:rPr>
          <w:bCs/>
          <w:lang w:eastAsia="x-none"/>
        </w:rPr>
        <w:t xml:space="preserve">            </w:t>
      </w:r>
      <w:r w:rsidRPr="00077328">
        <w:rPr>
          <w:bCs/>
          <w:lang w:eastAsia="x-none"/>
        </w:rPr>
        <w:t xml:space="preserve">Заклад знаходиться в комунальній власності та </w:t>
      </w:r>
      <w:r w:rsidRPr="00077328">
        <w:t xml:space="preserve">є правонаступником всіх прав і обов’язків </w:t>
      </w:r>
      <w:r w:rsidRPr="008B4787">
        <w:t>комунальн</w:t>
      </w:r>
      <w:r>
        <w:t>ої</w:t>
      </w:r>
      <w:r w:rsidRPr="008B4787">
        <w:t xml:space="preserve"> </w:t>
      </w:r>
      <w:r>
        <w:t>установи опорний заклад освіти «</w:t>
      </w:r>
      <w:r w:rsidRPr="008B4787">
        <w:t>Ємільчинський заклад загальної сере</w:t>
      </w:r>
      <w:r>
        <w:t xml:space="preserve">дньої освіти І-ІІІ ступенів №1 </w:t>
      </w:r>
      <w:r w:rsidRPr="008B4787">
        <w:t>Ємільчинської селищної ради Житомирської області</w:t>
      </w:r>
      <w:r>
        <w:t xml:space="preserve">» та її філій. </w:t>
      </w:r>
    </w:p>
    <w:p w14:paraId="1D5C46B6" w14:textId="77777777" w:rsidR="005D4C1F" w:rsidRPr="00077328" w:rsidRDefault="005D4C1F" w:rsidP="005D4C1F">
      <w:pPr>
        <w:widowControl w:val="0"/>
        <w:shd w:val="clear" w:color="auto" w:fill="FFFFFF"/>
        <w:tabs>
          <w:tab w:val="left" w:pos="7567"/>
        </w:tabs>
        <w:autoSpaceDE w:val="0"/>
        <w:autoSpaceDN w:val="0"/>
        <w:adjustRightInd w:val="0"/>
        <w:spacing w:after="120"/>
        <w:ind w:right="22" w:firstLine="709"/>
        <w:jc w:val="both"/>
      </w:pPr>
      <w:r w:rsidRPr="00077328">
        <w:rPr>
          <w:color w:val="000000"/>
        </w:rPr>
        <w:t>1.2. </w:t>
      </w:r>
      <w:r w:rsidRPr="00077328">
        <w:t xml:space="preserve">Засновником Закладу є </w:t>
      </w:r>
      <w:r>
        <w:rPr>
          <w:b/>
        </w:rPr>
        <w:t>Ємільчинська селищна рада</w:t>
      </w:r>
      <w:r w:rsidRPr="00077328">
        <w:rPr>
          <w:b/>
        </w:rPr>
        <w:t xml:space="preserve"> Житомирської області ,</w:t>
      </w:r>
      <w:r w:rsidRPr="00077328">
        <w:t xml:space="preserve">  (надалі – Засновник). </w:t>
      </w:r>
    </w:p>
    <w:p w14:paraId="781171EE" w14:textId="77777777" w:rsidR="005D4C1F" w:rsidRPr="00077328" w:rsidRDefault="005D4C1F" w:rsidP="005D4C1F">
      <w:pPr>
        <w:widowControl w:val="0"/>
        <w:tabs>
          <w:tab w:val="left" w:pos="1418"/>
        </w:tabs>
        <w:autoSpaceDE w:val="0"/>
        <w:autoSpaceDN w:val="0"/>
        <w:adjustRightInd w:val="0"/>
        <w:spacing w:after="120"/>
        <w:ind w:firstLine="709"/>
        <w:jc w:val="both"/>
      </w:pPr>
      <w:r w:rsidRPr="00077328">
        <w:t xml:space="preserve">Повноваження у сфері освітньої діяльності Закладу здійснює </w:t>
      </w:r>
      <w:r w:rsidRPr="00077328">
        <w:rPr>
          <w:b/>
        </w:rPr>
        <w:t xml:space="preserve">відділ освіти, молоді та спорту </w:t>
      </w:r>
      <w:r>
        <w:rPr>
          <w:b/>
        </w:rPr>
        <w:t>Ємільчинської селищної ради</w:t>
      </w:r>
      <w:r w:rsidRPr="00077328">
        <w:rPr>
          <w:b/>
          <w:i/>
        </w:rPr>
        <w:t xml:space="preserve"> </w:t>
      </w:r>
      <w:r w:rsidRPr="00077328">
        <w:t>(надалі – Орган управління освітою).</w:t>
      </w:r>
    </w:p>
    <w:p w14:paraId="504CB20B" w14:textId="77777777" w:rsidR="005D4C1F" w:rsidRPr="00077328" w:rsidRDefault="005D4C1F" w:rsidP="005D4C1F">
      <w:pPr>
        <w:widowControl w:val="0"/>
        <w:autoSpaceDE w:val="0"/>
        <w:autoSpaceDN w:val="0"/>
        <w:adjustRightInd w:val="0"/>
        <w:spacing w:after="120"/>
        <w:ind w:firstLine="709"/>
        <w:jc w:val="both"/>
        <w:rPr>
          <w:b/>
        </w:rPr>
      </w:pPr>
      <w:r w:rsidRPr="00077328">
        <w:t xml:space="preserve">1.3. Організаційно-правова форма Закладу: </w:t>
      </w:r>
      <w:r w:rsidRPr="00077328">
        <w:rPr>
          <w:b/>
        </w:rPr>
        <w:t xml:space="preserve">комунальна установа (опорний заклад освіти). </w:t>
      </w:r>
    </w:p>
    <w:p w14:paraId="29573021" w14:textId="77777777" w:rsidR="005D4C1F" w:rsidRPr="00077328" w:rsidRDefault="005D4C1F" w:rsidP="005D4C1F">
      <w:pPr>
        <w:widowControl w:val="0"/>
        <w:autoSpaceDE w:val="0"/>
        <w:autoSpaceDN w:val="0"/>
        <w:adjustRightInd w:val="0"/>
        <w:spacing w:after="120"/>
        <w:ind w:firstLine="709"/>
        <w:jc w:val="both"/>
      </w:pPr>
      <w:r w:rsidRPr="00077328">
        <w:t xml:space="preserve">Заклад є юридичною особою, що забезпечує потреби громадян у здобутті повної загальної середньої освіти. Заклад має печатку і штамп встановленого зразка, ідентифікаційний номер, затверджені бланки Закладу та може мати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і особистих немайнових прав, нести обов'язки, бути позивачем і відповідачем у судах. </w:t>
      </w:r>
    </w:p>
    <w:p w14:paraId="10DE3D8E" w14:textId="77777777" w:rsidR="005D4C1F" w:rsidRPr="00077328" w:rsidRDefault="005D4C1F" w:rsidP="005D4C1F">
      <w:pPr>
        <w:widowControl w:val="0"/>
        <w:autoSpaceDE w:val="0"/>
        <w:autoSpaceDN w:val="0"/>
        <w:adjustRightInd w:val="0"/>
        <w:spacing w:after="120"/>
        <w:ind w:firstLine="709"/>
        <w:jc w:val="both"/>
      </w:pPr>
      <w:r w:rsidRPr="00077328">
        <w:t xml:space="preserve">Заклад є неприбутковою організацією. </w:t>
      </w:r>
    </w:p>
    <w:p w14:paraId="38EC22B7" w14:textId="77777777" w:rsidR="005D4C1F" w:rsidRPr="00077328" w:rsidRDefault="005D4C1F" w:rsidP="005D4C1F">
      <w:pPr>
        <w:widowControl w:val="0"/>
        <w:autoSpaceDE w:val="0"/>
        <w:autoSpaceDN w:val="0"/>
        <w:adjustRightInd w:val="0"/>
        <w:spacing w:after="120"/>
        <w:ind w:firstLine="709"/>
        <w:jc w:val="both"/>
        <w:rPr>
          <w:b/>
          <w:szCs w:val="20"/>
        </w:rPr>
      </w:pPr>
      <w:r w:rsidRPr="00077328">
        <w:t>1.4. </w:t>
      </w:r>
      <w:r w:rsidRPr="00077328">
        <w:rPr>
          <w:spacing w:val="-6"/>
        </w:rPr>
        <w:t>Повне найменування Закладу українською мовою:</w:t>
      </w:r>
      <w:r w:rsidRPr="00077328">
        <w:t xml:space="preserve"> </w:t>
      </w:r>
      <w:r>
        <w:rPr>
          <w:b/>
        </w:rPr>
        <w:t>Ємільчинський ліцей №1 Ємільчинської селищної ради</w:t>
      </w:r>
      <w:r w:rsidRPr="00077328">
        <w:rPr>
          <w:b/>
        </w:rPr>
        <w:t xml:space="preserve"> Житомирської </w:t>
      </w:r>
      <w:r w:rsidRPr="00077328">
        <w:rPr>
          <w:b/>
          <w:szCs w:val="20"/>
        </w:rPr>
        <w:t xml:space="preserve"> області.</w:t>
      </w:r>
    </w:p>
    <w:p w14:paraId="55FC8DD0" w14:textId="77777777" w:rsidR="005D4C1F" w:rsidRPr="00077328" w:rsidRDefault="005D4C1F" w:rsidP="005D4C1F">
      <w:pPr>
        <w:widowControl w:val="0"/>
        <w:autoSpaceDE w:val="0"/>
        <w:autoSpaceDN w:val="0"/>
        <w:adjustRightInd w:val="0"/>
        <w:spacing w:after="120"/>
        <w:ind w:firstLine="709"/>
        <w:jc w:val="both"/>
        <w:rPr>
          <w:b/>
        </w:rPr>
      </w:pPr>
      <w:r w:rsidRPr="00077328">
        <w:rPr>
          <w:color w:val="000000"/>
          <w:spacing w:val="-6"/>
        </w:rPr>
        <w:t xml:space="preserve">Скорочене найменування Закладу українською мовою: </w:t>
      </w:r>
      <w:r>
        <w:rPr>
          <w:b/>
        </w:rPr>
        <w:t>Ємільчинський ліцей №1</w:t>
      </w:r>
      <w:r w:rsidRPr="00077328">
        <w:rPr>
          <w:b/>
        </w:rPr>
        <w:t>.</w:t>
      </w:r>
    </w:p>
    <w:p w14:paraId="54D93B67" w14:textId="77777777" w:rsidR="005D4C1F" w:rsidRPr="00077328" w:rsidRDefault="005D4C1F" w:rsidP="005D4C1F">
      <w:pPr>
        <w:widowControl w:val="0"/>
        <w:autoSpaceDE w:val="0"/>
        <w:autoSpaceDN w:val="0"/>
        <w:adjustRightInd w:val="0"/>
        <w:spacing w:after="120"/>
        <w:ind w:firstLine="709"/>
        <w:jc w:val="both"/>
        <w:rPr>
          <w:color w:val="000000"/>
        </w:rPr>
      </w:pPr>
      <w:r w:rsidRPr="00077328">
        <w:t xml:space="preserve">1.5. Юридична адреса Закладу: </w:t>
      </w:r>
      <w:r w:rsidRPr="00077328">
        <w:rPr>
          <w:color w:val="000000"/>
        </w:rPr>
        <w:t>вул</w:t>
      </w:r>
      <w:r>
        <w:rPr>
          <w:color w:val="000000"/>
        </w:rPr>
        <w:t>иця Шевченка</w:t>
      </w:r>
      <w:r w:rsidRPr="00077328">
        <w:rPr>
          <w:color w:val="000000"/>
        </w:rPr>
        <w:t>,</w:t>
      </w:r>
      <w:r>
        <w:rPr>
          <w:color w:val="000000"/>
        </w:rPr>
        <w:t>4</w:t>
      </w:r>
      <w:r w:rsidRPr="00077328">
        <w:rPr>
          <w:color w:val="000000"/>
        </w:rPr>
        <w:t xml:space="preserve">, </w:t>
      </w:r>
      <w:r>
        <w:rPr>
          <w:color w:val="000000"/>
        </w:rPr>
        <w:t>селище Ємільчине</w:t>
      </w:r>
      <w:r w:rsidRPr="00655B7B">
        <w:rPr>
          <w:color w:val="000000"/>
        </w:rPr>
        <w:t xml:space="preserve">, </w:t>
      </w:r>
      <w:bookmarkStart w:id="1" w:name="_Hlk124947954"/>
      <w:r w:rsidRPr="00655B7B">
        <w:rPr>
          <w:color w:val="000000"/>
        </w:rPr>
        <w:t>Звягельський район</w:t>
      </w:r>
      <w:bookmarkEnd w:id="1"/>
      <w:r w:rsidRPr="00655B7B">
        <w:rPr>
          <w:color w:val="000000"/>
        </w:rPr>
        <w:t xml:space="preserve">, Житомирська  область, 11201, код </w:t>
      </w:r>
      <w:r w:rsidRPr="00655B7B">
        <w:t xml:space="preserve">ЄДРПОУ </w:t>
      </w:r>
      <w:r w:rsidRPr="00655B7B">
        <w:rPr>
          <w:color w:val="000000"/>
          <w:shd w:val="clear" w:color="auto" w:fill="FFFFFF"/>
        </w:rPr>
        <w:t>22053921.</w:t>
      </w:r>
      <w:r>
        <w:rPr>
          <w:color w:val="000000"/>
          <w:shd w:val="clear" w:color="auto" w:fill="FFFFFF"/>
        </w:rPr>
        <w:t xml:space="preserve"> </w:t>
      </w:r>
    </w:p>
    <w:p w14:paraId="2CC8CC44" w14:textId="77777777" w:rsidR="005D4C1F" w:rsidRPr="00077328" w:rsidRDefault="005D4C1F" w:rsidP="005D4C1F">
      <w:pPr>
        <w:widowControl w:val="0"/>
        <w:tabs>
          <w:tab w:val="left" w:pos="0"/>
          <w:tab w:val="left" w:pos="851"/>
          <w:tab w:val="left" w:pos="1276"/>
        </w:tabs>
        <w:autoSpaceDE w:val="0"/>
        <w:autoSpaceDN w:val="0"/>
        <w:adjustRightInd w:val="0"/>
        <w:spacing w:after="120"/>
        <w:ind w:firstLine="709"/>
        <w:jc w:val="both"/>
        <w:rPr>
          <w:bCs/>
          <w:color w:val="000000"/>
        </w:rPr>
      </w:pPr>
      <w:r w:rsidRPr="00077328">
        <w:rPr>
          <w:color w:val="000000"/>
        </w:rPr>
        <w:t>1.6.</w:t>
      </w:r>
      <w:r w:rsidRPr="00077328">
        <w:rPr>
          <w:b/>
          <w:color w:val="000000"/>
        </w:rPr>
        <w:t> </w:t>
      </w:r>
      <w:r w:rsidRPr="00077328">
        <w:rPr>
          <w:bCs/>
          <w:color w:val="000000"/>
          <w:lang w:val="ru-RU"/>
        </w:rPr>
        <w:t>Заклад у своїй діяльності керується Конституцією України, Законами України «Про освіту»</w:t>
      </w:r>
      <w:r w:rsidRPr="00077328">
        <w:rPr>
          <w:bCs/>
          <w:color w:val="000000"/>
        </w:rPr>
        <w:t xml:space="preserve"> та </w:t>
      </w:r>
      <w:r w:rsidRPr="00077328">
        <w:rPr>
          <w:bCs/>
          <w:color w:val="000000"/>
          <w:lang w:val="ru-RU"/>
        </w:rPr>
        <w:t xml:space="preserve">«Про </w:t>
      </w:r>
      <w:r w:rsidRPr="00077328">
        <w:rPr>
          <w:bCs/>
          <w:color w:val="000000"/>
        </w:rPr>
        <w:t xml:space="preserve">повну </w:t>
      </w:r>
      <w:r w:rsidRPr="00077328">
        <w:rPr>
          <w:bCs/>
          <w:color w:val="000000"/>
          <w:lang w:val="ru-RU"/>
        </w:rPr>
        <w:t xml:space="preserve">загальну середню освіту», </w:t>
      </w:r>
      <w:r w:rsidRPr="00077328">
        <w:rPr>
          <w:bCs/>
        </w:rPr>
        <w:t>Постановою Кабінету Міністрів України  «Про затвердження</w:t>
      </w:r>
      <w:r w:rsidRPr="00077328">
        <w:rPr>
          <w:bCs/>
          <w:color w:val="000000"/>
        </w:rPr>
        <w:t xml:space="preserve"> </w:t>
      </w:r>
      <w:r w:rsidRPr="00077328">
        <w:t>Положення про освітній округ і опорний заклад освіти»,</w:t>
      </w:r>
      <w:r w:rsidRPr="00077328">
        <w:rPr>
          <w:bCs/>
          <w:color w:val="000000"/>
        </w:rPr>
        <w:t xml:space="preserve"> </w:t>
      </w:r>
      <w:r w:rsidRPr="00077328">
        <w:rPr>
          <w:bCs/>
        </w:rPr>
        <w:t>наказом Міністерства освіти і науки України  «Про затвердження Типового положення про філію закладу освіти», і</w:t>
      </w:r>
      <w:r w:rsidRPr="00077328">
        <w:rPr>
          <w:bCs/>
          <w:color w:val="000000"/>
        </w:rPr>
        <w:t>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а також цим Статутом.</w:t>
      </w:r>
    </w:p>
    <w:p w14:paraId="2E510B1F" w14:textId="77777777" w:rsidR="005D4C1F" w:rsidRPr="00077328" w:rsidRDefault="005D4C1F" w:rsidP="005D4C1F">
      <w:pPr>
        <w:widowControl w:val="0"/>
        <w:tabs>
          <w:tab w:val="left" w:pos="0"/>
          <w:tab w:val="left" w:pos="851"/>
          <w:tab w:val="left" w:pos="1276"/>
        </w:tabs>
        <w:autoSpaceDE w:val="0"/>
        <w:autoSpaceDN w:val="0"/>
        <w:adjustRightInd w:val="0"/>
        <w:spacing w:after="120"/>
        <w:ind w:firstLine="709"/>
        <w:jc w:val="both"/>
        <w:rPr>
          <w:bCs/>
          <w:color w:val="000000"/>
        </w:rPr>
      </w:pPr>
      <w:r w:rsidRPr="00077328">
        <w:rPr>
          <w:color w:val="000000"/>
        </w:rPr>
        <w:t xml:space="preserve">1.7. Заклад є закладом загальної середньої освіти та провадить освітню діяльність відповідно до ліцензії. </w:t>
      </w:r>
      <w:r w:rsidRPr="00077328">
        <w:t xml:space="preserve">Основним видом діяльності є освітня, яка </w:t>
      </w:r>
      <w:r w:rsidRPr="00077328">
        <w:rPr>
          <w:shd w:val="clear" w:color="auto" w:fill="FFFFFF"/>
        </w:rPr>
        <w:t xml:space="preserve">ґрунтується на засадах та принципах, визначених </w:t>
      </w:r>
      <w:r w:rsidRPr="00077328">
        <w:t xml:space="preserve">Законами України </w:t>
      </w:r>
      <w:r w:rsidRPr="00077328">
        <w:rPr>
          <w:shd w:val="clear" w:color="auto" w:fill="FFFFFF"/>
        </w:rPr>
        <w:t xml:space="preserve">«Про освіту» та «Про повну загальну середню освіту», а саме: </w:t>
      </w:r>
      <w:r w:rsidRPr="00077328">
        <w:rPr>
          <w:bCs/>
          <w:color w:val="000000"/>
        </w:rPr>
        <w:t>людиноцентризм; верховенство права; забезпечення якості освіти та якості освітньої діяльності; забезпечення рівного доступу до освіти без дискримінації за будь-якими ознаками, у тому числі за ознакою інвалідності; розвиток інклюзивного освітнього середовища; забезпечення універсального дизайну та розумного пристосування; науковий характер освіти; різноманітність освіти; цілісність і наступність системи освіти; прозорість і публічність прийняття та виконання управлінських рішень; відповідальність і підзвітність орган</w:t>
      </w:r>
      <w:r>
        <w:rPr>
          <w:bCs/>
          <w:color w:val="000000"/>
        </w:rPr>
        <w:t>ам</w:t>
      </w:r>
      <w:r w:rsidRPr="00077328">
        <w:rPr>
          <w:bCs/>
          <w:color w:val="000000"/>
        </w:rPr>
        <w:t xml:space="preserve"> управління освітою та закладів освіти, інших суб’єктів освітньої діяльності перед </w:t>
      </w:r>
      <w:r w:rsidRPr="00077328">
        <w:rPr>
          <w:bCs/>
          <w:color w:val="000000"/>
        </w:rPr>
        <w:lastRenderedPageBreak/>
        <w:t xml:space="preserve">суспільством; інституційне відокремлення функцій контролю (нагляду) та функцій забезпечення діяльності закладів освіти; інтеграція з ринком праці; нерозривний зв’язок із світовою та національною історією, культурою, національними традиціями; свобода у виборі видів, форм і темпу здобуття освіти, освітньої програми, закладу освіти, інших суб’єктів освітньої діяльності; академічна доброчесність; академічна свобода; фінансова, академічна, кадрова та організаційна автономія закладів освіти у межах, визначених законом; гуманізм; демократизм; єдність навчання, виховання та розвитку; виховання патріотизму, поваги до культурних цінностей Українського народу, його історико-культурного надбання і традицій; формування усвідомленої потреби в дотриманні Конституції та </w:t>
      </w:r>
      <w:r>
        <w:rPr>
          <w:bCs/>
          <w:color w:val="000000"/>
        </w:rPr>
        <w:t>З</w:t>
      </w:r>
      <w:r w:rsidRPr="00077328">
        <w:rPr>
          <w:bCs/>
          <w:color w:val="000000"/>
        </w:rPr>
        <w:t>аконів України, нетерпимості до їх порушення;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 формування громадянської культури та культури демократії; формування культури здорового способу життя, екологічної культури і дбайливого ставлення до довкілля; невтручання політичних партій в освітній процес; невтручання релігійних організацій в освітній процес (крім випадків, визначених цим Законом); різнобічність та збалансованість інформації щодо політичних, світоглядних та релігійних питань; державно-громадське управління; державно-громадське партнерство; державно-приватне партнерство; сприяння навчанню впродовж життя; інтеграція у міжнародний освітній та науковий простір; нетерпимість до проявів корупції та хабарництва; доступність для кожного громадянина всіх форм і типів освітніх послуг, що надаються державою; рівні можливості для всіх.</w:t>
      </w:r>
    </w:p>
    <w:p w14:paraId="76246380" w14:textId="77777777" w:rsidR="005D4C1F" w:rsidRPr="00077328" w:rsidRDefault="005D4C1F" w:rsidP="005D4C1F">
      <w:pPr>
        <w:widowControl w:val="0"/>
        <w:tabs>
          <w:tab w:val="left" w:pos="0"/>
          <w:tab w:val="left" w:pos="851"/>
          <w:tab w:val="left" w:pos="1276"/>
        </w:tabs>
        <w:autoSpaceDE w:val="0"/>
        <w:autoSpaceDN w:val="0"/>
        <w:adjustRightInd w:val="0"/>
        <w:spacing w:after="120"/>
        <w:ind w:firstLine="709"/>
        <w:jc w:val="both"/>
        <w:rPr>
          <w:bCs/>
          <w:color w:val="000000"/>
          <w:lang w:val="ru-RU"/>
        </w:rPr>
      </w:pPr>
      <w:r w:rsidRPr="00077328">
        <w:rPr>
          <w:bCs/>
          <w:color w:val="000000"/>
        </w:rPr>
        <w:t>1.8. </w:t>
      </w:r>
      <w:r w:rsidRPr="00077328">
        <w:rPr>
          <w:bCs/>
          <w:color w:val="000000"/>
          <w:lang w:val="ru-RU"/>
        </w:rPr>
        <w:t>Тип Закладу визначений Закон</w:t>
      </w:r>
      <w:r w:rsidRPr="00077328">
        <w:rPr>
          <w:bCs/>
          <w:color w:val="000000"/>
        </w:rPr>
        <w:t>ами</w:t>
      </w:r>
      <w:r w:rsidRPr="00077328">
        <w:rPr>
          <w:bCs/>
          <w:color w:val="000000"/>
          <w:lang w:val="ru-RU"/>
        </w:rPr>
        <w:t xml:space="preserve"> України </w:t>
      </w:r>
      <w:r w:rsidRPr="00077328">
        <w:rPr>
          <w:bCs/>
          <w:color w:val="000000"/>
        </w:rPr>
        <w:t xml:space="preserve">«Про освіту», </w:t>
      </w:r>
      <w:r w:rsidRPr="00077328">
        <w:rPr>
          <w:bCs/>
          <w:color w:val="000000"/>
          <w:lang w:val="ru-RU"/>
        </w:rPr>
        <w:t xml:space="preserve">«Про </w:t>
      </w:r>
      <w:r w:rsidRPr="00077328">
        <w:rPr>
          <w:bCs/>
          <w:color w:val="000000"/>
        </w:rPr>
        <w:t xml:space="preserve">повну </w:t>
      </w:r>
      <w:r w:rsidRPr="00077328">
        <w:rPr>
          <w:bCs/>
          <w:color w:val="000000"/>
          <w:lang w:val="ru-RU"/>
        </w:rPr>
        <w:t xml:space="preserve">загальну середню освіту» та реалізує освітні програми на </w:t>
      </w:r>
      <w:r w:rsidRPr="00077328">
        <w:rPr>
          <w:bCs/>
          <w:color w:val="000000"/>
        </w:rPr>
        <w:t>трьох</w:t>
      </w:r>
      <w:r w:rsidRPr="00077328">
        <w:rPr>
          <w:bCs/>
          <w:color w:val="000000"/>
          <w:lang w:val="ru-RU"/>
        </w:rPr>
        <w:t xml:space="preserve"> рівнях загальної середньої освіти:</w:t>
      </w:r>
    </w:p>
    <w:p w14:paraId="6D0A0B07" w14:textId="77777777" w:rsidR="005D4C1F" w:rsidRPr="00077328" w:rsidRDefault="005D4C1F" w:rsidP="005D4C1F">
      <w:pPr>
        <w:widowControl w:val="0"/>
        <w:tabs>
          <w:tab w:val="left" w:pos="0"/>
          <w:tab w:val="left" w:pos="851"/>
          <w:tab w:val="left" w:pos="1276"/>
        </w:tabs>
        <w:autoSpaceDE w:val="0"/>
        <w:autoSpaceDN w:val="0"/>
        <w:adjustRightInd w:val="0"/>
        <w:ind w:firstLine="709"/>
        <w:jc w:val="both"/>
        <w:rPr>
          <w:bCs/>
          <w:color w:val="000000"/>
          <w:lang w:val="ru-RU"/>
        </w:rPr>
      </w:pPr>
      <w:r w:rsidRPr="00077328">
        <w:rPr>
          <w:bCs/>
          <w:color w:val="000000"/>
          <w:lang w:val="ru-RU"/>
        </w:rPr>
        <w:t>І ступінь (1-4 класи)</w:t>
      </w:r>
      <w:r w:rsidRPr="00077328">
        <w:rPr>
          <w:bCs/>
          <w:color w:val="000000"/>
        </w:rPr>
        <w:t> – </w:t>
      </w:r>
      <w:r w:rsidRPr="00077328">
        <w:rPr>
          <w:bCs/>
          <w:color w:val="000000"/>
          <w:lang w:val="ru-RU"/>
        </w:rPr>
        <w:t>термін навчання 4 роки;</w:t>
      </w:r>
    </w:p>
    <w:p w14:paraId="3555EA2E" w14:textId="77777777" w:rsidR="005D4C1F" w:rsidRPr="00077328" w:rsidRDefault="005D4C1F" w:rsidP="005D4C1F">
      <w:pPr>
        <w:widowControl w:val="0"/>
        <w:tabs>
          <w:tab w:val="left" w:pos="0"/>
          <w:tab w:val="left" w:pos="851"/>
          <w:tab w:val="left" w:pos="1276"/>
        </w:tabs>
        <w:autoSpaceDE w:val="0"/>
        <w:autoSpaceDN w:val="0"/>
        <w:adjustRightInd w:val="0"/>
        <w:ind w:firstLine="709"/>
        <w:jc w:val="both"/>
        <w:rPr>
          <w:bCs/>
          <w:color w:val="000000"/>
        </w:rPr>
      </w:pPr>
      <w:r w:rsidRPr="00077328">
        <w:rPr>
          <w:bCs/>
          <w:color w:val="000000"/>
          <w:lang w:val="ru-RU"/>
        </w:rPr>
        <w:t>II ступінь (5-9 класи)</w:t>
      </w:r>
      <w:r w:rsidRPr="00077328">
        <w:rPr>
          <w:bCs/>
          <w:color w:val="000000"/>
        </w:rPr>
        <w:t> – </w:t>
      </w:r>
      <w:r w:rsidRPr="00077328">
        <w:rPr>
          <w:bCs/>
          <w:color w:val="000000"/>
          <w:lang w:val="ru-RU"/>
        </w:rPr>
        <w:t>термін навчання 5 років</w:t>
      </w:r>
      <w:r w:rsidRPr="00077328">
        <w:rPr>
          <w:bCs/>
          <w:color w:val="000000"/>
        </w:rPr>
        <w:t>;</w:t>
      </w:r>
    </w:p>
    <w:p w14:paraId="3C05AA12" w14:textId="77777777" w:rsidR="005D4C1F" w:rsidRPr="00077328" w:rsidRDefault="005D4C1F" w:rsidP="005D4C1F">
      <w:pPr>
        <w:widowControl w:val="0"/>
        <w:tabs>
          <w:tab w:val="left" w:pos="0"/>
          <w:tab w:val="left" w:pos="851"/>
          <w:tab w:val="left" w:pos="1276"/>
        </w:tabs>
        <w:autoSpaceDE w:val="0"/>
        <w:autoSpaceDN w:val="0"/>
        <w:adjustRightInd w:val="0"/>
        <w:spacing w:after="120"/>
        <w:ind w:firstLine="709"/>
        <w:jc w:val="both"/>
        <w:rPr>
          <w:bCs/>
          <w:color w:val="000000"/>
        </w:rPr>
      </w:pPr>
      <w:r w:rsidRPr="00077328">
        <w:rPr>
          <w:bCs/>
          <w:color w:val="000000"/>
        </w:rPr>
        <w:t>ІІІ ступінь (10-11 (12)) – термін навчання 2 (3) роки.</w:t>
      </w:r>
    </w:p>
    <w:p w14:paraId="405A59B1" w14:textId="77777777" w:rsidR="005D4C1F" w:rsidRPr="00077328" w:rsidRDefault="005D4C1F" w:rsidP="005D4C1F">
      <w:pPr>
        <w:shd w:val="clear" w:color="auto" w:fill="FFFFFF"/>
        <w:tabs>
          <w:tab w:val="left" w:pos="0"/>
        </w:tabs>
        <w:spacing w:after="150"/>
        <w:ind w:firstLine="709"/>
        <w:jc w:val="both"/>
        <w:rPr>
          <w:color w:val="000000"/>
        </w:rPr>
      </w:pPr>
      <w:r w:rsidRPr="00077328">
        <w:rPr>
          <w:color w:val="000000"/>
        </w:rPr>
        <w:t>1.9. Тривалість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14:paraId="652FBD61" w14:textId="77777777" w:rsidR="005D4C1F" w:rsidRPr="00077328" w:rsidRDefault="005D4C1F" w:rsidP="005D4C1F">
      <w:pPr>
        <w:shd w:val="clear" w:color="auto" w:fill="FFFFFF"/>
        <w:tabs>
          <w:tab w:val="left" w:pos="0"/>
        </w:tabs>
        <w:spacing w:after="150"/>
        <w:ind w:firstLine="709"/>
        <w:jc w:val="both"/>
        <w:rPr>
          <w:color w:val="000000"/>
        </w:rPr>
      </w:pPr>
      <w:r w:rsidRPr="00077328">
        <w:rPr>
          <w:color w:val="000000"/>
        </w:rPr>
        <w:t>Тривалість здобуття у Закладі повної загальної середньої освіти на кожному її рівні особами з особливими освітніми потребами встановлюється Кабінетом Міністрів України.</w:t>
      </w:r>
    </w:p>
    <w:p w14:paraId="73812985" w14:textId="77777777" w:rsidR="005D4C1F" w:rsidRPr="00077328" w:rsidRDefault="005D4C1F" w:rsidP="005D4C1F">
      <w:pPr>
        <w:shd w:val="clear" w:color="auto" w:fill="FFFFFF"/>
        <w:tabs>
          <w:tab w:val="left" w:pos="0"/>
        </w:tabs>
        <w:spacing w:after="150"/>
        <w:ind w:firstLine="709"/>
        <w:jc w:val="both"/>
        <w:rPr>
          <w:color w:val="000000"/>
        </w:rPr>
      </w:pPr>
      <w:r w:rsidRPr="00077328">
        <w:rPr>
          <w:color w:val="000000"/>
          <w:shd w:val="clear" w:color="auto" w:fill="FFFFFF"/>
        </w:rPr>
        <w:t>1.10. У Закладі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14:paraId="3D22DA1D" w14:textId="77777777" w:rsidR="005D4C1F" w:rsidRPr="00077328" w:rsidRDefault="005D4C1F" w:rsidP="005D4C1F">
      <w:pPr>
        <w:widowControl w:val="0"/>
        <w:tabs>
          <w:tab w:val="left" w:pos="0"/>
          <w:tab w:val="left" w:pos="851"/>
          <w:tab w:val="left" w:pos="1276"/>
        </w:tabs>
        <w:autoSpaceDE w:val="0"/>
        <w:autoSpaceDN w:val="0"/>
        <w:adjustRightInd w:val="0"/>
        <w:spacing w:after="120"/>
        <w:ind w:firstLine="709"/>
        <w:jc w:val="both"/>
        <w:rPr>
          <w:bCs/>
          <w:color w:val="000000"/>
        </w:rPr>
      </w:pPr>
      <w:r w:rsidRPr="00077328">
        <w:rPr>
          <w:color w:val="000000"/>
        </w:rPr>
        <w:t>1.11. </w:t>
      </w:r>
      <w:r w:rsidRPr="00077328">
        <w:rPr>
          <w:bCs/>
          <w:color w:val="000000"/>
        </w:rPr>
        <w:t xml:space="preserve">Заклад </w:t>
      </w:r>
      <w:r w:rsidRPr="00077328">
        <w:rPr>
          <w:color w:val="000000"/>
        </w:rPr>
        <w:t xml:space="preserve">самостійно приймає рішення </w:t>
      </w:r>
      <w:r w:rsidRPr="00077328">
        <w:rPr>
          <w:color w:val="000000"/>
          <w:shd w:val="clear" w:color="auto" w:fill="FFFFFF"/>
        </w:rPr>
        <w:t>з будь-яких питань у межах своєї автономії</w:t>
      </w:r>
      <w:r w:rsidRPr="00077328">
        <w:rPr>
          <w:color w:val="000000"/>
        </w:rPr>
        <w:t xml:space="preserve"> і здійснює діяльність в межах своєї компетенції, передбаченої законодавством України та цим Статутом. Автономія Закладу </w:t>
      </w:r>
      <w:r w:rsidRPr="00077328">
        <w:rPr>
          <w:color w:val="000000"/>
          <w:shd w:val="clear" w:color="auto" w:fill="FFFFFF"/>
        </w:rPr>
        <w:t xml:space="preserve">полягає у його самостійності, незалежності та відповідальності у прийнятті рішень щодо академічних (освітніх), організаційних,  кадрових та інших питань діяльності Закладу, </w:t>
      </w:r>
      <w:r w:rsidRPr="00077328">
        <w:rPr>
          <w:color w:val="000000"/>
        </w:rPr>
        <w:t xml:space="preserve">його філій та структурних підрозділів, </w:t>
      </w:r>
      <w:r w:rsidRPr="00077328">
        <w:rPr>
          <w:color w:val="000000"/>
          <w:shd w:val="clear" w:color="auto" w:fill="FFFFFF"/>
        </w:rPr>
        <w:t>що провадиться в порядку та межах, визначених законодавством.</w:t>
      </w:r>
    </w:p>
    <w:p w14:paraId="7D165BAE" w14:textId="77777777" w:rsidR="005D4C1F" w:rsidRPr="00077328" w:rsidRDefault="005D4C1F" w:rsidP="005D4C1F">
      <w:pPr>
        <w:widowControl w:val="0"/>
        <w:tabs>
          <w:tab w:val="left" w:pos="0"/>
        </w:tabs>
        <w:autoSpaceDE w:val="0"/>
        <w:autoSpaceDN w:val="0"/>
        <w:adjustRightInd w:val="0"/>
        <w:spacing w:after="120"/>
        <w:ind w:firstLine="709"/>
        <w:rPr>
          <w:color w:val="000000"/>
          <w:sz w:val="20"/>
          <w:szCs w:val="20"/>
          <w:lang w:val="ru-RU"/>
        </w:rPr>
      </w:pPr>
      <w:r w:rsidRPr="00077328">
        <w:rPr>
          <w:color w:val="000000"/>
        </w:rPr>
        <w:t>1.12. З</w:t>
      </w:r>
      <w:r w:rsidRPr="00077328">
        <w:rPr>
          <w:color w:val="000000"/>
          <w:szCs w:val="20"/>
          <w:lang w:val="ru-RU"/>
        </w:rPr>
        <w:t>аклад утвор</w:t>
      </w:r>
      <w:r w:rsidRPr="00077328">
        <w:rPr>
          <w:color w:val="000000"/>
          <w:szCs w:val="20"/>
        </w:rPr>
        <w:t xml:space="preserve">ений </w:t>
      </w:r>
      <w:r w:rsidRPr="00077328">
        <w:rPr>
          <w:color w:val="000000"/>
          <w:szCs w:val="20"/>
          <w:lang w:val="ru-RU"/>
        </w:rPr>
        <w:t xml:space="preserve"> з метою:</w:t>
      </w:r>
    </w:p>
    <w:p w14:paraId="5DC8178C" w14:textId="77777777" w:rsidR="005D4C1F" w:rsidRPr="00077328" w:rsidRDefault="005D4C1F" w:rsidP="005D4C1F">
      <w:pPr>
        <w:widowControl w:val="0"/>
        <w:tabs>
          <w:tab w:val="left" w:pos="0"/>
        </w:tabs>
        <w:autoSpaceDE w:val="0"/>
        <w:autoSpaceDN w:val="0"/>
        <w:adjustRightInd w:val="0"/>
        <w:ind w:firstLine="709"/>
        <w:jc w:val="both"/>
        <w:rPr>
          <w:color w:val="000000"/>
          <w:lang w:val="ru-RU"/>
        </w:rPr>
      </w:pPr>
      <w:r w:rsidRPr="00077328">
        <w:rPr>
          <w:color w:val="000000"/>
          <w:lang w:val="ru-RU"/>
        </w:rPr>
        <w:t>створення єдиного освітнього простору та безпечного освітнього середовища;</w:t>
      </w:r>
    </w:p>
    <w:p w14:paraId="603C4115" w14:textId="77777777" w:rsidR="005D4C1F" w:rsidRPr="00077328" w:rsidRDefault="005D4C1F" w:rsidP="005D4C1F">
      <w:pPr>
        <w:widowControl w:val="0"/>
        <w:tabs>
          <w:tab w:val="left" w:pos="0"/>
        </w:tabs>
        <w:autoSpaceDE w:val="0"/>
        <w:autoSpaceDN w:val="0"/>
        <w:adjustRightInd w:val="0"/>
        <w:ind w:firstLine="709"/>
        <w:jc w:val="both"/>
        <w:rPr>
          <w:color w:val="000000"/>
          <w:lang w:val="ru-RU"/>
        </w:rPr>
      </w:pPr>
      <w:r w:rsidRPr="00077328">
        <w:rPr>
          <w:color w:val="000000"/>
          <w:lang w:val="ru-RU"/>
        </w:rPr>
        <w:t>забезпечення рівного доступу осіб, у тому числі з особливими освітніми потребами, до здобуття якісної освіти;</w:t>
      </w:r>
    </w:p>
    <w:p w14:paraId="029999B3" w14:textId="77777777" w:rsidR="005D4C1F" w:rsidRPr="00077328" w:rsidRDefault="005D4C1F" w:rsidP="005D4C1F">
      <w:pPr>
        <w:widowControl w:val="0"/>
        <w:tabs>
          <w:tab w:val="left" w:pos="0"/>
        </w:tabs>
        <w:autoSpaceDE w:val="0"/>
        <w:autoSpaceDN w:val="0"/>
        <w:adjustRightInd w:val="0"/>
        <w:ind w:firstLine="709"/>
        <w:jc w:val="both"/>
        <w:rPr>
          <w:color w:val="000000"/>
          <w:lang w:val="ru-RU"/>
        </w:rPr>
      </w:pPr>
      <w:r w:rsidRPr="00077328">
        <w:rPr>
          <w:color w:val="000000"/>
          <w:lang w:val="ru-RU"/>
        </w:rPr>
        <w:t>створення умов для здобуття особами повної загальної середньої освіти, зокрема шляхом проведення профорієнтаційної роботи серед здобувачів освіти, забезпечення реалізації їх індивідуальної освітньої траєкторії, впровадження курсів за вибором, факультативів, гуртків;</w:t>
      </w:r>
    </w:p>
    <w:p w14:paraId="59AA1E0D" w14:textId="77777777" w:rsidR="005D4C1F" w:rsidRPr="00077328" w:rsidRDefault="005D4C1F" w:rsidP="005D4C1F">
      <w:pPr>
        <w:widowControl w:val="0"/>
        <w:tabs>
          <w:tab w:val="left" w:pos="0"/>
        </w:tabs>
        <w:autoSpaceDE w:val="0"/>
        <w:autoSpaceDN w:val="0"/>
        <w:adjustRightInd w:val="0"/>
        <w:ind w:firstLine="709"/>
        <w:jc w:val="both"/>
        <w:rPr>
          <w:color w:val="000000"/>
          <w:lang w:val="ru-RU"/>
        </w:rPr>
      </w:pPr>
      <w:r w:rsidRPr="00077328">
        <w:rPr>
          <w:color w:val="000000"/>
          <w:lang w:val="ru-RU"/>
        </w:rPr>
        <w:t>раціонального і ефективного використання наявних у суб’єктів округу ресурсів, їх модернізації.</w:t>
      </w:r>
    </w:p>
    <w:p w14:paraId="6E4FB123" w14:textId="77777777" w:rsidR="005D4C1F" w:rsidRPr="00077328" w:rsidRDefault="005D4C1F" w:rsidP="005D4C1F">
      <w:pPr>
        <w:widowControl w:val="0"/>
        <w:tabs>
          <w:tab w:val="left" w:pos="0"/>
        </w:tabs>
        <w:autoSpaceDE w:val="0"/>
        <w:autoSpaceDN w:val="0"/>
        <w:adjustRightInd w:val="0"/>
        <w:ind w:firstLine="709"/>
        <w:jc w:val="both"/>
        <w:rPr>
          <w:color w:val="000000"/>
        </w:rPr>
      </w:pPr>
      <w:r w:rsidRPr="00077328">
        <w:rPr>
          <w:color w:val="000000"/>
        </w:rPr>
        <w:lastRenderedPageBreak/>
        <w:t>Головною метою Закладу є забезпечення, згідно з вимогами Державного стандарту початкової, базової та повної загальної середньої освіти, реалізації права громадян на здобуття початкової, базової середньої та профільної середньої освіти на таких рівнях:</w:t>
      </w:r>
    </w:p>
    <w:p w14:paraId="024B8973"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початкова освіта</w:t>
      </w:r>
      <w:r w:rsidRPr="00077328">
        <w:rPr>
          <w:color w:val="000000"/>
        </w:rPr>
        <w:t> – </w:t>
      </w:r>
      <w:r w:rsidRPr="00077328">
        <w:rPr>
          <w:color w:val="000000"/>
          <w:lang w:val="ru-RU"/>
        </w:rPr>
        <w:t xml:space="preserve">перший рівень повної загальної середньої освіти, що передбачає виконання учнем вимог до результатів навчання, визначених </w:t>
      </w:r>
      <w:r>
        <w:rPr>
          <w:color w:val="000000"/>
          <w:lang w:val="ru-RU"/>
        </w:rPr>
        <w:t>Д</w:t>
      </w:r>
      <w:r w:rsidRPr="00077328">
        <w:rPr>
          <w:color w:val="000000"/>
          <w:lang w:val="ru-RU"/>
        </w:rPr>
        <w:t>ержавним стандартом початкової освіти;</w:t>
      </w:r>
    </w:p>
    <w:p w14:paraId="26E4AC76"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базова середня освіта</w:t>
      </w:r>
      <w:r w:rsidRPr="00077328">
        <w:rPr>
          <w:color w:val="000000"/>
        </w:rPr>
        <w:t> – </w:t>
      </w:r>
      <w:r w:rsidRPr="00077328">
        <w:rPr>
          <w:color w:val="000000"/>
          <w:lang w:val="ru-RU"/>
        </w:rPr>
        <w:t xml:space="preserve">другий рівень повної загальної середньої освіти, що передбачає виконання учнем вимог до результатів навчання, визначених </w:t>
      </w:r>
      <w:r>
        <w:rPr>
          <w:color w:val="000000"/>
          <w:lang w:val="ru-RU"/>
        </w:rPr>
        <w:t>Д</w:t>
      </w:r>
      <w:r w:rsidRPr="00077328">
        <w:rPr>
          <w:color w:val="000000"/>
          <w:lang w:val="ru-RU"/>
        </w:rPr>
        <w:t>ержавним стандартом базової середньої освіти;</w:t>
      </w:r>
    </w:p>
    <w:p w14:paraId="2DB900BD" w14:textId="77777777" w:rsidR="005D4C1F" w:rsidRPr="00077328" w:rsidRDefault="005D4C1F" w:rsidP="005D4C1F">
      <w:pPr>
        <w:widowControl w:val="0"/>
        <w:shd w:val="clear" w:color="auto" w:fill="FFFFFF"/>
        <w:tabs>
          <w:tab w:val="left" w:pos="709"/>
        </w:tabs>
        <w:autoSpaceDE w:val="0"/>
        <w:autoSpaceDN w:val="0"/>
        <w:adjustRightInd w:val="0"/>
        <w:ind w:firstLine="709"/>
        <w:jc w:val="both"/>
      </w:pPr>
      <w:r w:rsidRPr="00CD0AAD">
        <w:rPr>
          <w:color w:val="000000"/>
          <w:lang w:val="ru-RU"/>
        </w:rPr>
        <w:t>профільна середня освіта</w:t>
      </w:r>
      <w:r w:rsidRPr="00CD0AAD">
        <w:rPr>
          <w:color w:val="000000"/>
        </w:rPr>
        <w:t> – </w:t>
      </w:r>
      <w:r w:rsidRPr="00CD0AAD">
        <w:rPr>
          <w:color w:val="000000"/>
          <w:lang w:val="ru-RU"/>
        </w:rPr>
        <w:t>третій рівень повної загальної середньої освіти,</w:t>
      </w:r>
      <w:r w:rsidRPr="00077328">
        <w:rPr>
          <w:color w:val="000000"/>
          <w:sz w:val="20"/>
          <w:szCs w:val="20"/>
          <w:lang w:val="ru-RU"/>
        </w:rPr>
        <w:t xml:space="preserve"> </w:t>
      </w:r>
      <w:r w:rsidRPr="00077328">
        <w:t xml:space="preserve">має академічне спрямування – профільне навчання на основі поєднання змісту освіти, </w:t>
      </w:r>
      <w:proofErr w:type="gramStart"/>
      <w:r w:rsidRPr="00077328">
        <w:t xml:space="preserve">визначеного  </w:t>
      </w:r>
      <w:r>
        <w:t>Д</w:t>
      </w:r>
      <w:r w:rsidRPr="00077328">
        <w:t>ержавним</w:t>
      </w:r>
      <w:proofErr w:type="gramEnd"/>
      <w:r w:rsidRPr="00077328">
        <w:t xml:space="preserve"> стандартом профільної освіти </w:t>
      </w:r>
      <w:r>
        <w:t xml:space="preserve">з </w:t>
      </w:r>
      <w:r w:rsidRPr="00077328">
        <w:t>поглибленим вивченням окремих предметів з урахуванням здібностей  та освітніх потреб здобувачів освіти з орієнтацією на продовження навчання на вищих рівнях освіти.</w:t>
      </w:r>
    </w:p>
    <w:p w14:paraId="2D5E2349" w14:textId="77777777" w:rsidR="005D4C1F" w:rsidRPr="00077328" w:rsidRDefault="005D4C1F" w:rsidP="005D4C1F">
      <w:pPr>
        <w:shd w:val="clear" w:color="auto" w:fill="FFFFFF"/>
        <w:tabs>
          <w:tab w:val="left" w:pos="0"/>
        </w:tabs>
        <w:spacing w:after="150"/>
        <w:ind w:firstLine="709"/>
        <w:jc w:val="both"/>
        <w:rPr>
          <w:color w:val="000000"/>
        </w:rPr>
      </w:pPr>
    </w:p>
    <w:p w14:paraId="0F7C6C15" w14:textId="77777777" w:rsidR="005D4C1F" w:rsidRPr="00A312EB" w:rsidRDefault="005D4C1F" w:rsidP="005D4C1F">
      <w:pPr>
        <w:widowControl w:val="0"/>
        <w:shd w:val="clear" w:color="auto" w:fill="FFFFFF" w:themeFill="background1"/>
        <w:tabs>
          <w:tab w:val="left" w:pos="709"/>
        </w:tabs>
        <w:autoSpaceDE w:val="0"/>
        <w:autoSpaceDN w:val="0"/>
        <w:adjustRightInd w:val="0"/>
        <w:ind w:firstLine="709"/>
        <w:jc w:val="both"/>
      </w:pPr>
      <w:r w:rsidRPr="00077328">
        <w:rPr>
          <w:color w:val="000000"/>
        </w:rPr>
        <w:t>1.13.</w:t>
      </w:r>
      <w:r w:rsidRPr="00A312EB">
        <w:rPr>
          <w:shd w:val="clear" w:color="auto" w:fill="FFFFFF"/>
        </w:rPr>
        <w:t xml:space="preserve"> Ліцей може забезпечувати здобуття базової, профільної середньої освіти за очною (денною, вечірньою), заочною, дистанційною, мережевою, екстернатною, сімейною (домашньою) формами чи формою педагогічного патронажу у порядку, визначеному законодавством.</w:t>
      </w:r>
    </w:p>
    <w:p w14:paraId="334B1CD3" w14:textId="77777777" w:rsidR="005D4C1F" w:rsidRDefault="005D4C1F" w:rsidP="005D4C1F">
      <w:pPr>
        <w:widowControl w:val="0"/>
        <w:tabs>
          <w:tab w:val="left" w:pos="709"/>
        </w:tabs>
        <w:autoSpaceDE w:val="0"/>
        <w:autoSpaceDN w:val="0"/>
        <w:adjustRightInd w:val="0"/>
        <w:ind w:firstLine="709"/>
        <w:jc w:val="both"/>
      </w:pPr>
      <w:r>
        <w:t>Наповнюваність класів у закладах освіти, в яких організовано здобуття освіти за очною (денною) та заочною формою, і поділ класів на групи у разі вивчення окремих предметів визначаються відповідно до законодавства. Наповнюваність класів, груп, поділ учнів про вивченні окремих предметів визначається на основі рішень Міністерства освіти і науки України на основі встановлених Кабінетом Міністрів України нормативів фінансування здобуття загальної середньої освіти та відповідно до Закону.</w:t>
      </w:r>
    </w:p>
    <w:p w14:paraId="639D9128" w14:textId="77777777" w:rsidR="005D4C1F" w:rsidRPr="00077328" w:rsidRDefault="005D4C1F" w:rsidP="005D4C1F">
      <w:pPr>
        <w:widowControl w:val="0"/>
        <w:tabs>
          <w:tab w:val="left" w:pos="709"/>
        </w:tabs>
        <w:autoSpaceDE w:val="0"/>
        <w:autoSpaceDN w:val="0"/>
        <w:adjustRightInd w:val="0"/>
        <w:ind w:firstLine="709"/>
        <w:jc w:val="both"/>
      </w:pPr>
      <w:r>
        <w:t xml:space="preserve">Класи з числа здобувачів освіти за заочною формою в закладі створюються за наявності не менше 5 осіб. Здобуття освіти за заочною формою відбувається під час короткочасних сесій та у проміжку між ними. Форми організації освітнього процесу в сесійний та міжсесійний періоди визначаються освітньою програмою закладу освіти. </w:t>
      </w:r>
    </w:p>
    <w:p w14:paraId="2ED6A8D0" w14:textId="77777777" w:rsidR="005D4C1F" w:rsidRPr="00077328" w:rsidRDefault="005D4C1F" w:rsidP="005D4C1F">
      <w:pPr>
        <w:shd w:val="clear" w:color="auto" w:fill="FFFFFF"/>
        <w:tabs>
          <w:tab w:val="left" w:pos="0"/>
        </w:tabs>
        <w:ind w:firstLine="709"/>
        <w:jc w:val="both"/>
        <w:rPr>
          <w:color w:val="000000"/>
        </w:rPr>
      </w:pPr>
      <w:r w:rsidRPr="00077328">
        <w:rPr>
          <w:color w:val="000000"/>
        </w:rPr>
        <w:t> </w:t>
      </w:r>
    </w:p>
    <w:p w14:paraId="7C170202" w14:textId="77777777" w:rsidR="005D4C1F" w:rsidRPr="00077328" w:rsidRDefault="005D4C1F" w:rsidP="005D4C1F">
      <w:pPr>
        <w:shd w:val="clear" w:color="auto" w:fill="FFFFFF"/>
        <w:ind w:firstLine="709"/>
        <w:jc w:val="both"/>
        <w:rPr>
          <w:lang w:val="ru-RU"/>
        </w:rPr>
      </w:pPr>
      <w:r w:rsidRPr="00077328">
        <w:rPr>
          <w:bCs/>
          <w:color w:val="000000"/>
        </w:rPr>
        <w:t>1.14. </w:t>
      </w:r>
      <w:r w:rsidRPr="00077328">
        <w:t>Завданнями Закладу та його філі</w:t>
      </w:r>
      <w:r>
        <w:t>й</w:t>
      </w:r>
      <w:r w:rsidRPr="00077328">
        <w:t xml:space="preserve"> є створення безпечного освітнього середовища, концентрація та ефективне використання наявних ресурсів, їх спрямування на задоволення освітніх потреб здобувачів освіти, створення єдиної системи виховної роботи. </w:t>
      </w:r>
      <w:r w:rsidRPr="00077328">
        <w:rPr>
          <w:lang w:val="ru-RU"/>
        </w:rPr>
        <w:t xml:space="preserve">Виконання </w:t>
      </w:r>
      <w:r w:rsidRPr="00077328">
        <w:t xml:space="preserve">поставлених </w:t>
      </w:r>
      <w:r w:rsidRPr="00077328">
        <w:rPr>
          <w:lang w:val="ru-RU"/>
        </w:rPr>
        <w:t>завдань можливе шляхом створення нового освітнього простору, що передбачає:</w:t>
      </w:r>
    </w:p>
    <w:p w14:paraId="19B50DC0" w14:textId="77777777" w:rsidR="005D4C1F" w:rsidRPr="00077328" w:rsidRDefault="005D4C1F" w:rsidP="005D4C1F">
      <w:pPr>
        <w:shd w:val="clear" w:color="auto" w:fill="FFFFFF"/>
        <w:ind w:firstLine="709"/>
        <w:jc w:val="both"/>
        <w:rPr>
          <w:lang w:val="ru-RU"/>
        </w:rPr>
      </w:pPr>
      <w:r w:rsidRPr="00077328">
        <w:rPr>
          <w:lang w:val="ru-RU"/>
        </w:rPr>
        <w:t xml:space="preserve">створення мотивуючого простору, застосування новітніх технологій дизайну, архітектури будівель та споруд, просторово-предметного оточення </w:t>
      </w:r>
      <w:r w:rsidRPr="00077328">
        <w:t>З</w:t>
      </w:r>
      <w:r w:rsidRPr="00077328">
        <w:rPr>
          <w:lang w:val="ru-RU"/>
        </w:rPr>
        <w:t>аклад</w:t>
      </w:r>
      <w:r w:rsidRPr="00077328">
        <w:t>у</w:t>
      </w:r>
      <w:r w:rsidRPr="00077328">
        <w:rPr>
          <w:lang w:val="ru-RU"/>
        </w:rPr>
        <w:t>;</w:t>
      </w:r>
    </w:p>
    <w:p w14:paraId="51DD3E83" w14:textId="77777777" w:rsidR="005D4C1F" w:rsidRPr="00077328" w:rsidRDefault="005D4C1F" w:rsidP="005D4C1F">
      <w:pPr>
        <w:shd w:val="clear" w:color="auto" w:fill="FFFFFF"/>
        <w:ind w:firstLine="709"/>
        <w:jc w:val="both"/>
        <w:rPr>
          <w:lang w:val="ru-RU"/>
        </w:rPr>
      </w:pPr>
      <w:r w:rsidRPr="00077328">
        <w:rPr>
          <w:lang w:val="ru-RU"/>
        </w:rPr>
        <w:t xml:space="preserve">забезпечення енергоефективності будівель </w:t>
      </w:r>
      <w:r w:rsidRPr="00077328">
        <w:t>З</w:t>
      </w:r>
      <w:r w:rsidRPr="00077328">
        <w:rPr>
          <w:lang w:val="ru-RU"/>
        </w:rPr>
        <w:t>аклад</w:t>
      </w:r>
      <w:r w:rsidRPr="00077328">
        <w:t>у</w:t>
      </w:r>
      <w:r w:rsidRPr="00077328">
        <w:rPr>
          <w:lang w:val="ru-RU"/>
        </w:rPr>
        <w:t>;</w:t>
      </w:r>
    </w:p>
    <w:p w14:paraId="2FB41789" w14:textId="77777777" w:rsidR="005D4C1F" w:rsidRPr="00077328" w:rsidRDefault="005D4C1F" w:rsidP="005D4C1F">
      <w:pPr>
        <w:shd w:val="clear" w:color="auto" w:fill="FFFFFF"/>
        <w:ind w:firstLine="709"/>
        <w:jc w:val="both"/>
        <w:rPr>
          <w:lang w:val="ru-RU"/>
        </w:rPr>
      </w:pPr>
      <w:r w:rsidRPr="00077328">
        <w:rPr>
          <w:lang w:val="ru-RU"/>
        </w:rPr>
        <w:t xml:space="preserve">забезпечення створення у </w:t>
      </w:r>
      <w:r w:rsidRPr="00077328">
        <w:t>З</w:t>
      </w:r>
      <w:r w:rsidRPr="00077328">
        <w:rPr>
          <w:lang w:val="ru-RU"/>
        </w:rPr>
        <w:t>аклад</w:t>
      </w:r>
      <w:r w:rsidRPr="00077328">
        <w:t>і</w:t>
      </w:r>
      <w:r w:rsidRPr="00077328">
        <w:rPr>
          <w:lang w:val="ru-RU"/>
        </w:rPr>
        <w:t xml:space="preserve"> інклюзивного освітнього та безперешкодного (безбар’єрного) середовища для осіб з особливими освітніми потребами;</w:t>
      </w:r>
    </w:p>
    <w:p w14:paraId="2AF7A47C" w14:textId="77777777" w:rsidR="005D4C1F" w:rsidRPr="00077328" w:rsidRDefault="005D4C1F" w:rsidP="005D4C1F">
      <w:pPr>
        <w:shd w:val="clear" w:color="auto" w:fill="FFFFFF"/>
        <w:ind w:firstLine="709"/>
        <w:jc w:val="both"/>
        <w:rPr>
          <w:lang w:val="ru-RU"/>
        </w:rPr>
      </w:pPr>
      <w:r w:rsidRPr="00077328">
        <w:rPr>
          <w:lang w:val="ru-RU"/>
        </w:rPr>
        <w:t>створення умов для здобуття освіти із застосуванням новітніх інформаційно-комунікаційних засобів та технологій;</w:t>
      </w:r>
    </w:p>
    <w:p w14:paraId="796DE7FC" w14:textId="77777777" w:rsidR="005D4C1F" w:rsidRPr="00077328" w:rsidRDefault="005D4C1F" w:rsidP="005D4C1F">
      <w:pPr>
        <w:shd w:val="clear" w:color="auto" w:fill="FFFFFF"/>
        <w:ind w:firstLine="709"/>
        <w:jc w:val="both"/>
        <w:rPr>
          <w:lang w:val="ru-RU"/>
        </w:rPr>
      </w:pPr>
      <w:r w:rsidRPr="00077328">
        <w:rPr>
          <w:lang w:val="ru-RU"/>
        </w:rPr>
        <w:t xml:space="preserve">використання матеріально-технічної бази </w:t>
      </w:r>
      <w:r w:rsidRPr="00077328">
        <w:t>З</w:t>
      </w:r>
      <w:r w:rsidRPr="00077328">
        <w:rPr>
          <w:lang w:val="ru-RU"/>
        </w:rPr>
        <w:t>акла</w:t>
      </w:r>
      <w:r w:rsidRPr="00077328">
        <w:t>у</w:t>
      </w:r>
      <w:r w:rsidRPr="00077328">
        <w:rPr>
          <w:lang w:val="ru-RU"/>
        </w:rPr>
        <w:t xml:space="preserve"> для забезпечення всебічного розвитку особистості здобувачів освіти.</w:t>
      </w:r>
    </w:p>
    <w:p w14:paraId="08699E92" w14:textId="77777777" w:rsidR="005D4C1F" w:rsidRDefault="005D4C1F" w:rsidP="005D4C1F">
      <w:pPr>
        <w:tabs>
          <w:tab w:val="left" w:pos="0"/>
          <w:tab w:val="left" w:pos="851"/>
          <w:tab w:val="left" w:pos="1276"/>
        </w:tabs>
        <w:spacing w:after="120"/>
        <w:ind w:firstLine="709"/>
        <w:jc w:val="both"/>
        <w:rPr>
          <w:bCs/>
          <w:color w:val="000000"/>
        </w:rPr>
      </w:pPr>
    </w:p>
    <w:p w14:paraId="56F4E96E" w14:textId="77777777" w:rsidR="005D4C1F" w:rsidRPr="00077328" w:rsidRDefault="005D4C1F" w:rsidP="005D4C1F">
      <w:pPr>
        <w:tabs>
          <w:tab w:val="left" w:pos="0"/>
          <w:tab w:val="left" w:pos="851"/>
          <w:tab w:val="left" w:pos="1276"/>
        </w:tabs>
        <w:spacing w:after="120"/>
        <w:ind w:firstLine="709"/>
        <w:jc w:val="both"/>
        <w:rPr>
          <w:bCs/>
          <w:color w:val="000000"/>
        </w:rPr>
      </w:pPr>
      <w:r w:rsidRPr="00077328">
        <w:rPr>
          <w:bCs/>
          <w:color w:val="000000"/>
        </w:rPr>
        <w:t>Головними завданнями Закладу є:</w:t>
      </w:r>
    </w:p>
    <w:p w14:paraId="0CAC091D"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створення умов для різнобічного розвитку дітей, збереження та зміцнення їх фізичного і психічного здоров’я, формування гармонійної особистості;</w:t>
      </w:r>
    </w:p>
    <w:p w14:paraId="3EE66372"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виховання громадянина України;</w:t>
      </w:r>
    </w:p>
    <w:p w14:paraId="2781D1F3"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формування основних норм загальнолюдської моралі;</w:t>
      </w:r>
    </w:p>
    <w:p w14:paraId="3A602055"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формування особистості здобувача освіти, розвиток його здібностей та обдарувань, наукового світогляду;</w:t>
      </w:r>
    </w:p>
    <w:p w14:paraId="14C53A8B"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14:paraId="6D639BEB"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lastRenderedPageBreak/>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216173C5"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забезпечення реалізації права здобувачів освіти на вільне формування політичних і світоглядних переконань;</w:t>
      </w:r>
    </w:p>
    <w:p w14:paraId="32A30789"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14:paraId="3364EABD"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14:paraId="418E1194"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14:paraId="02452819"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реалізація права осіб з особливими освітніми потребами на здобуття загальної середньої освіти;</w:t>
      </w:r>
    </w:p>
    <w:p w14:paraId="321FE594"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створення передумов для соціальної адаптації, подальшої інтеграції в суспільство осіб з особливими освітніми потребами;</w:t>
      </w:r>
    </w:p>
    <w:p w14:paraId="0CB735D7"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6B991FC4"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здобуття навичок і вмінь, необхідних для їхньої соціалізації, подальшої самореалізації та/або професійної діяльності;</w:t>
      </w:r>
    </w:p>
    <w:p w14:paraId="6C6497EA"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пошук, розвиток та підтримка здібних, обдарованих і талановитих учнів;</w:t>
      </w:r>
    </w:p>
    <w:p w14:paraId="6A24D3A2"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організація дозвілля здобувачів освіти, пошук його нових форм;</w:t>
      </w:r>
    </w:p>
    <w:p w14:paraId="21D7CFC9"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профілактика бездоглядності, правопорушень;</w:t>
      </w:r>
    </w:p>
    <w:p w14:paraId="6F4B1501"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виховання в учасників освітнього процесу свідомого ставлення до власної безпеки та безпеки оточуючих;</w:t>
      </w:r>
    </w:p>
    <w:p w14:paraId="2E71B00A" w14:textId="77777777" w:rsidR="005D4C1F" w:rsidRDefault="005D4C1F" w:rsidP="005D4C1F">
      <w:pPr>
        <w:tabs>
          <w:tab w:val="left" w:pos="0"/>
          <w:tab w:val="left" w:pos="851"/>
        </w:tabs>
        <w:ind w:firstLine="709"/>
        <w:jc w:val="both"/>
        <w:rPr>
          <w:color w:val="000000"/>
          <w:lang w:eastAsia="uk-UA"/>
        </w:rPr>
      </w:pPr>
      <w:r w:rsidRPr="00077328">
        <w:rPr>
          <w:color w:val="000000"/>
          <w:lang w:eastAsia="uk-UA"/>
        </w:rPr>
        <w:t>створення умов для оволодіння системою наукових знань про природу, людину і суспільство.</w:t>
      </w:r>
    </w:p>
    <w:p w14:paraId="5A7B4008" w14:textId="77777777" w:rsidR="005D4C1F" w:rsidRPr="00077328" w:rsidRDefault="005D4C1F" w:rsidP="005D4C1F">
      <w:pPr>
        <w:tabs>
          <w:tab w:val="left" w:pos="0"/>
          <w:tab w:val="left" w:pos="851"/>
        </w:tabs>
        <w:ind w:firstLine="709"/>
        <w:jc w:val="both"/>
        <w:rPr>
          <w:color w:val="000000"/>
          <w:lang w:eastAsia="uk-UA"/>
        </w:rPr>
      </w:pPr>
    </w:p>
    <w:p w14:paraId="455448ED" w14:textId="77777777" w:rsidR="005D4C1F" w:rsidRPr="00077328" w:rsidRDefault="005D4C1F" w:rsidP="005D4C1F">
      <w:pPr>
        <w:widowControl w:val="0"/>
        <w:shd w:val="clear" w:color="auto" w:fill="FFFFFF"/>
        <w:tabs>
          <w:tab w:val="left" w:pos="0"/>
        </w:tabs>
        <w:autoSpaceDE w:val="0"/>
        <w:autoSpaceDN w:val="0"/>
        <w:adjustRightInd w:val="0"/>
        <w:spacing w:after="120"/>
        <w:ind w:firstLine="709"/>
        <w:jc w:val="both"/>
        <w:rPr>
          <w:color w:val="000000"/>
        </w:rPr>
      </w:pPr>
      <w:r w:rsidRPr="00077328">
        <w:rPr>
          <w:color w:val="000000"/>
        </w:rPr>
        <w:t>1.15. Основними напрямами діяльності Закладу є:</w:t>
      </w:r>
    </w:p>
    <w:p w14:paraId="4D7E73A7"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сприяння задоволенню освітніх, соціально-психологічних та культурно-просвітницьких потреб педагогів, здобувачів освіти, громад і громадськості у професійному та особистісному зростанні з використанням інноваційних методик навчання, з урахуванням компетентностей, необхідних для успішного самоздійснення особистості;</w:t>
      </w:r>
    </w:p>
    <w:p w14:paraId="0727B96B" w14:textId="77777777" w:rsidR="005D4C1F" w:rsidRPr="00077328" w:rsidRDefault="005D4C1F" w:rsidP="005D4C1F">
      <w:pPr>
        <w:tabs>
          <w:tab w:val="left" w:pos="0"/>
          <w:tab w:val="left" w:pos="851"/>
        </w:tabs>
        <w:ind w:firstLine="709"/>
        <w:jc w:val="both"/>
        <w:rPr>
          <w:color w:val="000000"/>
        </w:rPr>
      </w:pPr>
      <w:r w:rsidRPr="00077328">
        <w:rPr>
          <w:color w:val="000000"/>
          <w:lang w:eastAsia="uk-UA"/>
        </w:rPr>
        <w:t>організація</w:t>
      </w:r>
      <w:r w:rsidRPr="00077328">
        <w:rPr>
          <w:color w:val="000000"/>
        </w:rPr>
        <w:t xml:space="preserve"> та проведення наукових досліджень, освітніх проєктів, 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демократичного громадянського суспільства;</w:t>
      </w:r>
    </w:p>
    <w:p w14:paraId="1A00F8FE"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ініціювання співпраці із закладами освіти, науково-освітніми закладами, відділом освіти та інститутами (академіями) післядипломної освіти, закладами вищої освіти, органами державної влади та самоврядування щодо розробки та реалізації освітніх та соціально-економічних програм;</w:t>
      </w:r>
    </w:p>
    <w:p w14:paraId="325CE7D0"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14:paraId="3135F19A"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w:t>
      </w:r>
    </w:p>
    <w:p w14:paraId="7D826F04"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обов’язків людини і громадянина;</w:t>
      </w:r>
    </w:p>
    <w:p w14:paraId="0FE9F700" w14:textId="77777777" w:rsidR="005D4C1F" w:rsidRDefault="005D4C1F" w:rsidP="005D4C1F">
      <w:pPr>
        <w:tabs>
          <w:tab w:val="left" w:pos="0"/>
          <w:tab w:val="left" w:pos="851"/>
        </w:tabs>
        <w:ind w:firstLine="709"/>
        <w:jc w:val="both"/>
        <w:rPr>
          <w:color w:val="000000"/>
          <w:lang w:eastAsia="uk-UA"/>
        </w:rPr>
      </w:pPr>
      <w:r w:rsidRPr="00077328">
        <w:rPr>
          <w:color w:val="000000"/>
          <w:lang w:eastAsia="uk-UA"/>
        </w:rPr>
        <w:t>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14:paraId="1DB568EF" w14:textId="77777777" w:rsidR="005D4C1F" w:rsidRPr="00077328" w:rsidRDefault="005D4C1F" w:rsidP="005D4C1F">
      <w:pPr>
        <w:tabs>
          <w:tab w:val="left" w:pos="0"/>
          <w:tab w:val="left" w:pos="851"/>
        </w:tabs>
        <w:ind w:firstLine="709"/>
        <w:jc w:val="both"/>
        <w:rPr>
          <w:color w:val="000000"/>
          <w:lang w:eastAsia="uk-UA"/>
        </w:rPr>
      </w:pPr>
    </w:p>
    <w:p w14:paraId="53875990" w14:textId="77777777" w:rsidR="005D4C1F" w:rsidRPr="00077328" w:rsidRDefault="005D4C1F" w:rsidP="005D4C1F">
      <w:pPr>
        <w:widowControl w:val="0"/>
        <w:tabs>
          <w:tab w:val="left" w:pos="0"/>
          <w:tab w:val="left" w:pos="567"/>
          <w:tab w:val="left" w:pos="851"/>
          <w:tab w:val="left" w:pos="1276"/>
        </w:tabs>
        <w:autoSpaceDE w:val="0"/>
        <w:autoSpaceDN w:val="0"/>
        <w:adjustRightInd w:val="0"/>
        <w:spacing w:after="120"/>
        <w:ind w:firstLine="709"/>
        <w:jc w:val="both"/>
        <w:rPr>
          <w:bCs/>
          <w:iCs/>
          <w:color w:val="000000"/>
          <w:lang w:val="ru-RU"/>
        </w:rPr>
      </w:pPr>
      <w:r w:rsidRPr="00077328">
        <w:rPr>
          <w:color w:val="000000"/>
        </w:rPr>
        <w:lastRenderedPageBreak/>
        <w:t>1.16. </w:t>
      </w:r>
      <w:r w:rsidRPr="00077328">
        <w:rPr>
          <w:bCs/>
          <w:color w:val="000000"/>
        </w:rPr>
        <w:t xml:space="preserve">Заклад </w:t>
      </w:r>
      <w:r w:rsidRPr="00077328">
        <w:rPr>
          <w:color w:val="000000"/>
          <w:lang w:val="ru-RU"/>
        </w:rPr>
        <w:t>має право:</w:t>
      </w:r>
    </w:p>
    <w:p w14:paraId="0A83C0C2"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визначати зміст освіти з урахуванням державних стандартів та освітніх програм;</w:t>
      </w:r>
    </w:p>
    <w:p w14:paraId="7B8684FA"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самостійно розробляти та запроваджувати власні програми освітньої та інноваційної діяльності;</w:t>
      </w:r>
    </w:p>
    <w:p w14:paraId="72A854FE"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визначати форми, методи і засоби організації освітнього процесу в установленому порядку;</w:t>
      </w:r>
    </w:p>
    <w:p w14:paraId="3ED17CF3"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 установленому порядку розробляти і впроваджувати експериментальні та індивідуальні навчальні плани;</w:t>
      </w:r>
    </w:p>
    <w:p w14:paraId="05B346AE"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визначати варіативну частину навчального плану;</w:t>
      </w:r>
    </w:p>
    <w:p w14:paraId="49AB30DD"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477E7C34"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отримувати кошти і матеріальні цінності від органів виконавчої влади, юридичних і фізичних осіб;</w:t>
      </w:r>
    </w:p>
    <w:p w14:paraId="5A6FC2A3"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залишати у своєму розпорядженні і використовувати власні надходження у порядку, визначеному законодавством України;</w:t>
      </w:r>
    </w:p>
    <w:p w14:paraId="0C8AC8B3"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розвивати власну навчально-матеріальну базу, створювати структурні підрозділи;</w:t>
      </w:r>
    </w:p>
    <w:p w14:paraId="43423A91"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розвивати власну соціальну базу: мережу спортивно-оздоровчих, лікувально-профілактичних і культурних підрозділів;</w:t>
      </w:r>
    </w:p>
    <w:p w14:paraId="5ECDA7B6"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здійснювати капітальне будівництво і реконструкцію на основі договорів;</w:t>
      </w:r>
    </w:p>
    <w:p w14:paraId="12A7E58F"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об'єднувати на підставі спеціальних угод свою діяльність з діяльністю інших підприємств як в Україні, так і за її межами;</w:t>
      </w:r>
    </w:p>
    <w:p w14:paraId="4E1E5CC4"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будувати та здійснювати інші операції по придбанню та відчуженню будівель, брати їх в оренду, приймати і передавати з балансу на баланс, а також списувати їх з балансу;</w:t>
      </w:r>
    </w:p>
    <w:p w14:paraId="7DD99F6B"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займатися іншою діяльністю, що викликана практичними потребами Закладу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p>
    <w:p w14:paraId="20C5D25F"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брати участь у роботі міжнародних організацій, здійснювати міжнародне співробітництво, що не суперечить законодавству;</w:t>
      </w:r>
    </w:p>
    <w:p w14:paraId="60243BC9"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на основі договорів (угод) співпрацювати з іншими організаціями, підприємствами, установами для проведення різних видів робіт;</w:t>
      </w:r>
    </w:p>
    <w:p w14:paraId="69166D7A"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надавати додаткові освітні та інші послуги, передбачені чинним законодавством України;</w:t>
      </w:r>
    </w:p>
    <w:p w14:paraId="1C72CAE6"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розпоряджатися власними надходженнями, зокрема від надання додаткових освітніх послуг, у порядку, установленому законодавством;</w:t>
      </w:r>
    </w:p>
    <w:p w14:paraId="7ADE8A68"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p>
    <w:p w14:paraId="4670A21B"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застосовувати сучасні освітні технології реалізації змісту навчання на засадах його диференціації, індивідуалізації;</w:t>
      </w:r>
    </w:p>
    <w:p w14:paraId="6A07B60E"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провадити на підставі відповідних договорів спільну діяльність із закладами освіти, науковими установами та іншими юридичними особами;</w:t>
      </w:r>
    </w:p>
    <w:p w14:paraId="44E02588"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запроваджувати власну символіку та атрибутику, форму для здобувачів освіти;</w:t>
      </w:r>
    </w:p>
    <w:p w14:paraId="660CA234"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встановлювати власні форми морального та матеріального заохочення учасників освітнього процесу;</w:t>
      </w:r>
    </w:p>
    <w:p w14:paraId="0DB78FE4"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проєктами;</w:t>
      </w:r>
    </w:p>
    <w:p w14:paraId="5617DFFD"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провадити фінансово-господарську та іншу діяльність відповідно до законодавства та цього Статуту;</w:t>
      </w:r>
    </w:p>
    <w:p w14:paraId="6CF8D5A8"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бути учасником цивільно-правових відносин, набувати майнові і немайнові права відповідно до законодавства;</w:t>
      </w:r>
    </w:p>
    <w:p w14:paraId="21298BB0"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lastRenderedPageBreak/>
        <w:t>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в установах та організаціях усіх форм власності та підпорядкування;</w:t>
      </w:r>
    </w:p>
    <w:p w14:paraId="51E0A9F1"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 xml:space="preserve">створювати та реалізувати різноманітні проєкти, запроваджувати програми; </w:t>
      </w:r>
    </w:p>
    <w:p w14:paraId="32E45593" w14:textId="77777777" w:rsidR="005D4C1F" w:rsidRPr="00077328" w:rsidRDefault="005D4C1F" w:rsidP="005D4C1F">
      <w:pPr>
        <w:tabs>
          <w:tab w:val="left" w:pos="0"/>
          <w:tab w:val="left" w:pos="851"/>
        </w:tabs>
        <w:ind w:firstLine="709"/>
        <w:jc w:val="both"/>
        <w:rPr>
          <w:color w:val="000000"/>
          <w:lang w:val="ru-RU"/>
        </w:rPr>
      </w:pPr>
      <w:r w:rsidRPr="00077328">
        <w:rPr>
          <w:color w:val="000000"/>
          <w:lang w:eastAsia="uk-UA"/>
        </w:rPr>
        <w:t>здійснювати інші права,</w:t>
      </w:r>
      <w:r w:rsidRPr="00077328">
        <w:rPr>
          <w:color w:val="000000"/>
        </w:rPr>
        <w:t xml:space="preserve"> що не суперечать законодавству.</w:t>
      </w:r>
      <w:r w:rsidRPr="00077328">
        <w:rPr>
          <w:color w:val="000000"/>
          <w:lang w:val="ru-RU"/>
        </w:rPr>
        <w:t xml:space="preserve"> </w:t>
      </w:r>
    </w:p>
    <w:p w14:paraId="7CB3A5C4" w14:textId="77777777" w:rsidR="005D4C1F" w:rsidRPr="00A9340A" w:rsidRDefault="005D4C1F" w:rsidP="005D4C1F">
      <w:pPr>
        <w:tabs>
          <w:tab w:val="left" w:pos="0"/>
          <w:tab w:val="left" w:pos="851"/>
        </w:tabs>
        <w:ind w:firstLine="709"/>
        <w:jc w:val="both"/>
        <w:rPr>
          <w:color w:val="000000"/>
          <w:lang w:val="ru-RU"/>
        </w:rPr>
      </w:pPr>
      <w:r w:rsidRPr="00A9340A">
        <w:rPr>
          <w:color w:val="000000"/>
          <w:lang w:val="ru-RU"/>
        </w:rPr>
        <w:t xml:space="preserve">Навчальні плани </w:t>
      </w:r>
      <w:r w:rsidRPr="00A9340A">
        <w:rPr>
          <w:color w:val="000000"/>
        </w:rPr>
        <w:t>З</w:t>
      </w:r>
      <w:r w:rsidRPr="00A9340A">
        <w:rPr>
          <w:color w:val="000000"/>
          <w:lang w:val="ru-RU"/>
        </w:rPr>
        <w:t xml:space="preserve">акладу </w:t>
      </w:r>
      <w:r>
        <w:rPr>
          <w:color w:val="000000"/>
          <w:lang w:val="ru-RU"/>
        </w:rPr>
        <w:t xml:space="preserve">погоджуються з Органом управління освіти, </w:t>
      </w:r>
      <w:r w:rsidRPr="00A9340A">
        <w:rPr>
          <w:color w:val="000000"/>
          <w:lang w:val="ru-RU"/>
        </w:rPr>
        <w:t xml:space="preserve">схвалюються педагогічною радою та затверджуються </w:t>
      </w:r>
      <w:r w:rsidRPr="00A9340A">
        <w:rPr>
          <w:color w:val="000000"/>
        </w:rPr>
        <w:t>керівником</w:t>
      </w:r>
      <w:r w:rsidRPr="00A9340A">
        <w:rPr>
          <w:color w:val="000000"/>
          <w:lang w:val="ru-RU"/>
        </w:rPr>
        <w:t xml:space="preserve"> </w:t>
      </w:r>
      <w:r w:rsidRPr="00A9340A">
        <w:rPr>
          <w:color w:val="000000"/>
        </w:rPr>
        <w:t>З</w:t>
      </w:r>
      <w:r w:rsidRPr="00A9340A">
        <w:rPr>
          <w:color w:val="000000"/>
          <w:lang w:val="ru-RU"/>
        </w:rPr>
        <w:t xml:space="preserve">акладу </w:t>
      </w:r>
      <w:r w:rsidRPr="00A9340A">
        <w:rPr>
          <w:color w:val="000000"/>
        </w:rPr>
        <w:t>н</w:t>
      </w:r>
      <w:r w:rsidRPr="00A9340A">
        <w:rPr>
          <w:color w:val="000000"/>
          <w:lang w:val="ru-RU"/>
        </w:rPr>
        <w:t xml:space="preserve">а основі освітньої програми </w:t>
      </w:r>
      <w:r w:rsidRPr="00A9340A">
        <w:rPr>
          <w:color w:val="000000"/>
        </w:rPr>
        <w:t>З</w:t>
      </w:r>
      <w:r w:rsidRPr="00A9340A">
        <w:rPr>
          <w:color w:val="000000"/>
          <w:lang w:val="ru-RU"/>
        </w:rPr>
        <w:t>акладу.</w:t>
      </w:r>
    </w:p>
    <w:p w14:paraId="12EB4758" w14:textId="77777777" w:rsidR="005D4C1F" w:rsidRPr="00A9340A" w:rsidRDefault="005D4C1F" w:rsidP="005D4C1F">
      <w:pPr>
        <w:tabs>
          <w:tab w:val="left" w:pos="0"/>
          <w:tab w:val="left" w:pos="851"/>
        </w:tabs>
        <w:jc w:val="both"/>
        <w:rPr>
          <w:color w:val="000000"/>
        </w:rPr>
      </w:pPr>
    </w:p>
    <w:p w14:paraId="671CA740" w14:textId="77777777" w:rsidR="005D4C1F" w:rsidRPr="00077328" w:rsidRDefault="005D4C1F" w:rsidP="005D4C1F">
      <w:pPr>
        <w:widowControl w:val="0"/>
        <w:tabs>
          <w:tab w:val="left" w:pos="0"/>
          <w:tab w:val="left" w:pos="1738"/>
        </w:tabs>
        <w:autoSpaceDE w:val="0"/>
        <w:autoSpaceDN w:val="0"/>
        <w:adjustRightInd w:val="0"/>
        <w:spacing w:after="120"/>
        <w:ind w:firstLine="709"/>
        <w:jc w:val="both"/>
        <w:rPr>
          <w:color w:val="000000"/>
          <w:lang w:val="ru-RU"/>
        </w:rPr>
      </w:pPr>
      <w:r w:rsidRPr="00077328">
        <w:rPr>
          <w:color w:val="000000"/>
          <w:lang w:val="ru-RU"/>
        </w:rPr>
        <w:t>1.1</w:t>
      </w:r>
      <w:r w:rsidRPr="00077328">
        <w:rPr>
          <w:color w:val="000000"/>
        </w:rPr>
        <w:t>7</w:t>
      </w:r>
      <w:r w:rsidRPr="00077328">
        <w:rPr>
          <w:color w:val="000000"/>
          <w:lang w:val="ru-RU"/>
        </w:rPr>
        <w:t>.</w:t>
      </w:r>
      <w:r w:rsidRPr="00077328">
        <w:rPr>
          <w:color w:val="000000"/>
        </w:rPr>
        <w:t> </w:t>
      </w:r>
      <w:r w:rsidRPr="00077328">
        <w:rPr>
          <w:color w:val="000000"/>
          <w:lang w:val="ru-RU"/>
        </w:rPr>
        <w:t>Заклад освіти зобов’язаний:</w:t>
      </w:r>
    </w:p>
    <w:p w14:paraId="51492980"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14:paraId="7EC9F8E0"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здійснювати освітню діяльність на підставі ліцензії, отриманої у встановленому законодавством порядку;</w:t>
      </w:r>
    </w:p>
    <w:p w14:paraId="255DA05D"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задовольняти потреби громадян, що проживають на території обслуговування закладу освіти, в здобутті повної загальної середньої освіти;</w:t>
      </w:r>
    </w:p>
    <w:p w14:paraId="13DDD459"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 потреби створювати інклюзивні та/або спеціальні групи та класи для навчання осіб з особливими освітніми потребами;</w:t>
      </w:r>
    </w:p>
    <w:p w14:paraId="40281587"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створювати власну науково-методичну і матеріально-технічну базу;</w:t>
      </w:r>
    </w:p>
    <w:p w14:paraId="5CCEA28D"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забезпечувати єдність навчання та виховання;</w:t>
      </w:r>
    </w:p>
    <w:p w14:paraId="7E3ED223"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проходити плановий інституційний аудит у терміни та в порядку, визначеним спеціальним законодавством;</w:t>
      </w:r>
    </w:p>
    <w:p w14:paraId="4B107D87"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 xml:space="preserve">забезпечувати відповідність рівня загальної середньої освіти Державним стандартам </w:t>
      </w:r>
      <w:r w:rsidRPr="00077328">
        <w:rPr>
          <w:color w:val="000000"/>
        </w:rPr>
        <w:t>початкової, базової та повної</w:t>
      </w:r>
      <w:r w:rsidRPr="00077328">
        <w:rPr>
          <w:color w:val="000000"/>
          <w:lang w:eastAsia="uk-UA"/>
        </w:rPr>
        <w:t xml:space="preserve"> загальної середньої освіти;</w:t>
      </w:r>
    </w:p>
    <w:p w14:paraId="52AC84C6"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охороняти життя і здоров’я здобувачів освіти, педагогічних та інших працівників Закладу;</w:t>
      </w:r>
    </w:p>
    <w:p w14:paraId="3F6E8CE0"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додержуватись фінансової дисципліни, зберігати матеріальну базу;</w:t>
      </w:r>
    </w:p>
    <w:p w14:paraId="0F1F4B43"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забезпечувати видачу здобувачам освіти документів про освіту встановленого зразка;</w:t>
      </w:r>
    </w:p>
    <w:p w14:paraId="3E9713AB" w14:textId="77777777" w:rsidR="005D4C1F" w:rsidRDefault="005D4C1F" w:rsidP="005D4C1F">
      <w:pPr>
        <w:tabs>
          <w:tab w:val="left" w:pos="0"/>
          <w:tab w:val="left" w:pos="851"/>
        </w:tabs>
        <w:ind w:firstLine="709"/>
        <w:jc w:val="both"/>
        <w:rPr>
          <w:color w:val="000000"/>
          <w:lang w:eastAsia="uk-UA"/>
        </w:rPr>
      </w:pPr>
      <w:r w:rsidRPr="00077328">
        <w:rPr>
          <w:color w:val="000000"/>
          <w:lang w:eastAsia="uk-UA"/>
        </w:rPr>
        <w:t>здійснювати інші повноваження, делеговані Засновником Органу управління освітою.</w:t>
      </w:r>
    </w:p>
    <w:p w14:paraId="44DA6827" w14:textId="77777777" w:rsidR="005D4C1F" w:rsidRPr="00077328" w:rsidRDefault="005D4C1F" w:rsidP="005D4C1F">
      <w:pPr>
        <w:tabs>
          <w:tab w:val="left" w:pos="0"/>
          <w:tab w:val="left" w:pos="851"/>
        </w:tabs>
        <w:ind w:firstLine="709"/>
        <w:jc w:val="both"/>
        <w:rPr>
          <w:color w:val="000000"/>
          <w:lang w:eastAsia="uk-UA"/>
        </w:rPr>
      </w:pPr>
    </w:p>
    <w:p w14:paraId="09DA82A1" w14:textId="77777777" w:rsidR="005D4C1F" w:rsidRPr="00077328" w:rsidRDefault="005D4C1F" w:rsidP="005D4C1F">
      <w:pPr>
        <w:widowControl w:val="0"/>
        <w:tabs>
          <w:tab w:val="left" w:pos="0"/>
          <w:tab w:val="left" w:pos="851"/>
        </w:tabs>
        <w:autoSpaceDE w:val="0"/>
        <w:autoSpaceDN w:val="0"/>
        <w:adjustRightInd w:val="0"/>
        <w:spacing w:after="120"/>
        <w:ind w:firstLine="709"/>
        <w:jc w:val="both"/>
        <w:rPr>
          <w:color w:val="000000"/>
        </w:rPr>
      </w:pPr>
      <w:r w:rsidRPr="00077328">
        <w:rPr>
          <w:color w:val="000000"/>
        </w:rPr>
        <w:t>1.18. З</w:t>
      </w:r>
      <w:r w:rsidRPr="00077328">
        <w:rPr>
          <w:bCs/>
          <w:color w:val="000000"/>
        </w:rPr>
        <w:t xml:space="preserve">аклад </w:t>
      </w:r>
      <w:r w:rsidRPr="00077328">
        <w:rPr>
          <w:color w:val="000000"/>
        </w:rPr>
        <w:t xml:space="preserve">несе відповідальність перед особою, суспільством і державою за: </w:t>
      </w:r>
    </w:p>
    <w:p w14:paraId="1ED20187"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 xml:space="preserve">безпечні та комфортні умови освітньої діяльності; </w:t>
      </w:r>
    </w:p>
    <w:p w14:paraId="799163DE"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 xml:space="preserve">дотримання державних стандартів </w:t>
      </w:r>
      <w:r w:rsidRPr="00077328">
        <w:rPr>
          <w:color w:val="000000"/>
        </w:rPr>
        <w:t>початкової, базової та повної</w:t>
      </w:r>
      <w:r w:rsidRPr="00077328">
        <w:rPr>
          <w:color w:val="000000"/>
          <w:lang w:eastAsia="uk-UA"/>
        </w:rPr>
        <w:t xml:space="preserve"> загальної середньої освіти;</w:t>
      </w:r>
    </w:p>
    <w:p w14:paraId="59B134F5"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14:paraId="7E4977D6"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дотримання фінансової дисципліни та збереження матеріально-технічної бази;</w:t>
      </w:r>
    </w:p>
    <w:p w14:paraId="63874EF7" w14:textId="77777777" w:rsidR="005D4C1F" w:rsidRDefault="005D4C1F" w:rsidP="005D4C1F">
      <w:pPr>
        <w:tabs>
          <w:tab w:val="left" w:pos="0"/>
          <w:tab w:val="left" w:pos="851"/>
        </w:tabs>
        <w:ind w:firstLine="709"/>
        <w:jc w:val="both"/>
        <w:rPr>
          <w:color w:val="000000"/>
        </w:rPr>
      </w:pPr>
      <w:r w:rsidRPr="00077328">
        <w:rPr>
          <w:color w:val="000000"/>
          <w:lang w:eastAsia="uk-UA"/>
        </w:rPr>
        <w:t>прозорість, інформаційну</w:t>
      </w:r>
      <w:r w:rsidRPr="00077328">
        <w:rPr>
          <w:color w:val="000000"/>
        </w:rPr>
        <w:t xml:space="preserve"> відкритість Закладу тощо.</w:t>
      </w:r>
    </w:p>
    <w:p w14:paraId="58ED4E3E" w14:textId="77777777" w:rsidR="005D4C1F" w:rsidRPr="00077328" w:rsidRDefault="005D4C1F" w:rsidP="005D4C1F">
      <w:pPr>
        <w:tabs>
          <w:tab w:val="left" w:pos="0"/>
          <w:tab w:val="left" w:pos="851"/>
        </w:tabs>
        <w:ind w:firstLine="709"/>
        <w:jc w:val="both"/>
        <w:rPr>
          <w:color w:val="000000"/>
        </w:rPr>
      </w:pPr>
    </w:p>
    <w:p w14:paraId="22DF8BAC" w14:textId="77777777" w:rsidR="005D4C1F" w:rsidRPr="00077328" w:rsidRDefault="005D4C1F" w:rsidP="005D4C1F">
      <w:pPr>
        <w:widowControl w:val="0"/>
        <w:tabs>
          <w:tab w:val="left" w:pos="-142"/>
          <w:tab w:val="left" w:pos="0"/>
          <w:tab w:val="left" w:pos="360"/>
          <w:tab w:val="left" w:pos="567"/>
        </w:tabs>
        <w:autoSpaceDE w:val="0"/>
        <w:autoSpaceDN w:val="0"/>
        <w:adjustRightInd w:val="0"/>
        <w:spacing w:after="120"/>
        <w:ind w:firstLine="709"/>
        <w:jc w:val="both"/>
        <w:rPr>
          <w:color w:val="000000"/>
        </w:rPr>
      </w:pPr>
      <w:r w:rsidRPr="00077328">
        <w:rPr>
          <w:color w:val="000000"/>
        </w:rPr>
        <w:t>1.19. Мовою освітнього процесу у Закладі є державна мова.</w:t>
      </w:r>
    </w:p>
    <w:p w14:paraId="74FE1594" w14:textId="77777777" w:rsidR="005D4C1F" w:rsidRPr="00077328" w:rsidRDefault="005D4C1F" w:rsidP="005D4C1F">
      <w:pPr>
        <w:widowControl w:val="0"/>
        <w:tabs>
          <w:tab w:val="left" w:pos="-142"/>
          <w:tab w:val="left" w:pos="0"/>
          <w:tab w:val="left" w:pos="360"/>
          <w:tab w:val="left" w:pos="567"/>
        </w:tabs>
        <w:autoSpaceDE w:val="0"/>
        <w:autoSpaceDN w:val="0"/>
        <w:adjustRightInd w:val="0"/>
        <w:spacing w:after="120"/>
        <w:ind w:firstLine="709"/>
        <w:jc w:val="both"/>
        <w:rPr>
          <w:color w:val="000000"/>
        </w:rPr>
      </w:pPr>
      <w:r w:rsidRPr="00077328">
        <w:rPr>
          <w:color w:val="000000"/>
        </w:rPr>
        <w:t>1.20. Для задоволення освітніх, соціальних потреб, організації корекційно-розвиткової роботи Заклад може створювати у своєму складі класи (групи) з поглибленим вивченням окремих предметів, спеціальні та інклюзивні групи і класи для навчання дітей з особливими освітніми потребами, групи продовженого дня.</w:t>
      </w:r>
    </w:p>
    <w:p w14:paraId="528ED5A3" w14:textId="77777777" w:rsidR="005D4C1F" w:rsidRPr="00077328" w:rsidRDefault="005D4C1F" w:rsidP="005D4C1F">
      <w:pPr>
        <w:widowControl w:val="0"/>
        <w:shd w:val="clear" w:color="auto" w:fill="FFFFFF"/>
        <w:tabs>
          <w:tab w:val="left" w:pos="0"/>
        </w:tabs>
        <w:autoSpaceDE w:val="0"/>
        <w:autoSpaceDN w:val="0"/>
        <w:adjustRightInd w:val="0"/>
        <w:ind w:firstLine="709"/>
        <w:jc w:val="both"/>
        <w:rPr>
          <w:color w:val="000000"/>
        </w:rPr>
      </w:pPr>
      <w:r w:rsidRPr="00077328">
        <w:rPr>
          <w:color w:val="000000"/>
        </w:rPr>
        <w:t xml:space="preserve">Кількість класів, груп продовженого дня у Закладі встановлюється Засновником за погодженням з Органом управління на підставі затверджених нормативів їх наповнюваності, відповідно до поданих заяв батьків або осіб, які їх замінюють, санітарно-гігієнічних норм та матеріально-технічного забезпечення. Зарахування до груп продовженого дня і відрахування дітей із них здійснюється </w:t>
      </w:r>
      <w:r w:rsidRPr="00077328">
        <w:rPr>
          <w:color w:val="000000"/>
          <w:spacing w:val="-1"/>
        </w:rPr>
        <w:t>наказом директора Закладу на підставі заяви батьків (осіб, які їх замінюють). Пріоритет при зарахуванні учнів до груп продовженого дня мають діти пільгових категорій, або ж діти, чиї батьки працюють повний робочий день.</w:t>
      </w:r>
    </w:p>
    <w:p w14:paraId="4CA6A641" w14:textId="77777777" w:rsidR="005D4C1F" w:rsidRPr="00077328" w:rsidRDefault="005D4C1F" w:rsidP="005D4C1F">
      <w:pPr>
        <w:widowControl w:val="0"/>
        <w:tabs>
          <w:tab w:val="left" w:pos="0"/>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autoSpaceDE w:val="0"/>
        <w:autoSpaceDN w:val="0"/>
        <w:adjustRightInd w:val="0"/>
        <w:ind w:firstLine="709"/>
        <w:jc w:val="both"/>
        <w:rPr>
          <w:color w:val="000000"/>
          <w:shd w:val="clear" w:color="auto" w:fill="FFFFFF"/>
        </w:rPr>
      </w:pPr>
      <w:r w:rsidRPr="00077328">
        <w:rPr>
          <w:color w:val="000000"/>
          <w:shd w:val="clear" w:color="auto" w:fill="FFFFFF"/>
        </w:rPr>
        <w:t xml:space="preserve">У разі звернення батьків дитини з особливими освітніми потребами інклюзивний клас </w:t>
      </w:r>
      <w:r w:rsidRPr="00077328">
        <w:rPr>
          <w:color w:val="000000"/>
          <w:shd w:val="clear" w:color="auto" w:fill="FFFFFF"/>
        </w:rPr>
        <w:lastRenderedPageBreak/>
        <w:t>утворюється в обов’язковому порядку.</w:t>
      </w:r>
    </w:p>
    <w:p w14:paraId="3044F5DD" w14:textId="77777777" w:rsidR="005D4C1F" w:rsidRDefault="005D4C1F" w:rsidP="005D4C1F">
      <w:pPr>
        <w:widowControl w:val="0"/>
        <w:tabs>
          <w:tab w:val="left" w:pos="0"/>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autoSpaceDE w:val="0"/>
        <w:autoSpaceDN w:val="0"/>
        <w:adjustRightInd w:val="0"/>
        <w:ind w:firstLine="709"/>
        <w:jc w:val="both"/>
        <w:rPr>
          <w:color w:val="000000"/>
          <w:shd w:val="clear" w:color="auto" w:fill="FFFFFF"/>
          <w:lang w:val="ru-RU"/>
        </w:rPr>
      </w:pPr>
      <w:r w:rsidRPr="00077328">
        <w:rPr>
          <w:color w:val="000000"/>
          <w:shd w:val="clear" w:color="auto" w:fill="FFFFFF"/>
          <w:lang w:val="ru-RU"/>
        </w:rPr>
        <w:t xml:space="preserve">Спеціальний клас утворюється </w:t>
      </w:r>
      <w:r w:rsidRPr="00077328">
        <w:rPr>
          <w:color w:val="000000"/>
          <w:shd w:val="clear" w:color="auto" w:fill="FFFFFF"/>
        </w:rPr>
        <w:t>керівником Закладу</w:t>
      </w:r>
      <w:r w:rsidRPr="00077328">
        <w:rPr>
          <w:color w:val="000000"/>
          <w:shd w:val="clear" w:color="auto" w:fill="FFFFFF"/>
          <w:lang w:val="ru-RU"/>
        </w:rPr>
        <w:t xml:space="preserve"> за погодженням із </w:t>
      </w:r>
      <w:r w:rsidRPr="00077328">
        <w:rPr>
          <w:color w:val="000000"/>
          <w:shd w:val="clear" w:color="auto" w:fill="FFFFFF"/>
        </w:rPr>
        <w:t>З</w:t>
      </w:r>
      <w:r w:rsidRPr="00077328">
        <w:rPr>
          <w:color w:val="000000"/>
          <w:shd w:val="clear" w:color="auto" w:fill="FFFFFF"/>
          <w:lang w:val="ru-RU"/>
        </w:rPr>
        <w:t xml:space="preserve">асновником або </w:t>
      </w:r>
      <w:r>
        <w:rPr>
          <w:color w:val="000000"/>
          <w:shd w:val="clear" w:color="auto" w:fill="FFFFFF"/>
          <w:lang w:val="ru-RU"/>
        </w:rPr>
        <w:t>органом управління освітою</w:t>
      </w:r>
      <w:r w:rsidRPr="00077328">
        <w:rPr>
          <w:color w:val="000000"/>
          <w:shd w:val="clear" w:color="auto" w:fill="FFFFFF"/>
          <w:lang w:val="ru-RU"/>
        </w:rPr>
        <w:t>.</w:t>
      </w:r>
    </w:p>
    <w:p w14:paraId="6098E87D" w14:textId="77777777" w:rsidR="005D4C1F" w:rsidRPr="00077328" w:rsidRDefault="005D4C1F" w:rsidP="005D4C1F">
      <w:pPr>
        <w:widowControl w:val="0"/>
        <w:tabs>
          <w:tab w:val="left" w:pos="0"/>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autoSpaceDE w:val="0"/>
        <w:autoSpaceDN w:val="0"/>
        <w:adjustRightInd w:val="0"/>
        <w:ind w:firstLine="709"/>
        <w:jc w:val="both"/>
        <w:rPr>
          <w:color w:val="000000"/>
          <w:shd w:val="clear" w:color="auto" w:fill="FFFFFF"/>
        </w:rPr>
      </w:pPr>
    </w:p>
    <w:p w14:paraId="651BEF01" w14:textId="77777777" w:rsidR="005D4C1F" w:rsidRPr="00077328" w:rsidRDefault="005D4C1F" w:rsidP="005D4C1F">
      <w:pPr>
        <w:widowControl w:val="0"/>
        <w:tabs>
          <w:tab w:val="left" w:pos="0"/>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077328">
        <w:rPr>
          <w:color w:val="000000"/>
        </w:rPr>
        <w:t>1.21. Кількість здобувачів освіти Закладу (</w:t>
      </w:r>
      <w:r w:rsidRPr="00CD3CDA">
        <w:rPr>
          <w:color w:val="000000"/>
        </w:rPr>
        <w:t>без урахування їх кількості у філі</w:t>
      </w:r>
      <w:r>
        <w:rPr>
          <w:color w:val="000000"/>
        </w:rPr>
        <w:t>ях</w:t>
      </w:r>
      <w:r w:rsidRPr="00077328">
        <w:rPr>
          <w:color w:val="000000"/>
        </w:rPr>
        <w:t>) повинно становити не менш як 200 осіб.</w:t>
      </w:r>
    </w:p>
    <w:p w14:paraId="7BACF345" w14:textId="77777777" w:rsidR="005D4C1F" w:rsidRPr="00077328" w:rsidRDefault="005D4C1F" w:rsidP="005D4C1F">
      <w:pPr>
        <w:widowControl w:val="0"/>
        <w:tabs>
          <w:tab w:val="left" w:pos="0"/>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autoSpaceDE w:val="0"/>
        <w:autoSpaceDN w:val="0"/>
        <w:adjustRightInd w:val="0"/>
        <w:ind w:firstLine="709"/>
        <w:jc w:val="both"/>
        <w:rPr>
          <w:color w:val="000000"/>
          <w:lang w:val="ru-RU"/>
        </w:rPr>
      </w:pPr>
      <w:r w:rsidRPr="00077328">
        <w:rPr>
          <w:color w:val="000000"/>
        </w:rPr>
        <w:t>Кількість учнів у класі (наповнюваність класу) Закладу не може становити менше 5 учнів</w:t>
      </w:r>
      <w:r>
        <w:rPr>
          <w:color w:val="000000"/>
        </w:rPr>
        <w:t>.</w:t>
      </w:r>
      <w:r w:rsidRPr="00077328">
        <w:rPr>
          <w:color w:val="000000"/>
        </w:rPr>
        <w:t xml:space="preserve"> </w:t>
      </w:r>
    </w:p>
    <w:p w14:paraId="34FD8C36"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 xml:space="preserve">У разі якщо кількість учнів не дозволяє утворити клас, учні можуть продовжити навчання в цьому </w:t>
      </w:r>
      <w:r w:rsidRPr="00077328">
        <w:rPr>
          <w:color w:val="000000"/>
        </w:rPr>
        <w:t>З</w:t>
      </w:r>
      <w:r w:rsidRPr="00077328">
        <w:rPr>
          <w:color w:val="000000"/>
          <w:lang w:val="ru-RU"/>
        </w:rPr>
        <w:t>акладі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14:paraId="7DF8CE0D" w14:textId="77777777" w:rsidR="005D4C1F" w:rsidRDefault="005D4C1F" w:rsidP="005D4C1F">
      <w:pPr>
        <w:widowControl w:val="0"/>
        <w:shd w:val="clear" w:color="auto" w:fill="FFFFFF"/>
        <w:tabs>
          <w:tab w:val="left" w:pos="0"/>
        </w:tabs>
        <w:autoSpaceDE w:val="0"/>
        <w:autoSpaceDN w:val="0"/>
        <w:adjustRightInd w:val="0"/>
        <w:ind w:firstLine="709"/>
        <w:jc w:val="both"/>
        <w:rPr>
          <w:color w:val="000000"/>
        </w:rPr>
      </w:pPr>
      <w:r w:rsidRPr="00077328">
        <w:rPr>
          <w:color w:val="000000"/>
        </w:rPr>
        <w:t>Формуються класи з урахуванням демографічної ситуації, а у разі, коли кількість дітей менша за визначену нормативами їх наповнюваності – організовуються заняття за індивідуальною формою навчання.</w:t>
      </w:r>
    </w:p>
    <w:p w14:paraId="4D05D224" w14:textId="77777777" w:rsidR="005D4C1F" w:rsidRPr="00077328" w:rsidRDefault="005D4C1F" w:rsidP="005D4C1F">
      <w:pPr>
        <w:widowControl w:val="0"/>
        <w:shd w:val="clear" w:color="auto" w:fill="FFFFFF"/>
        <w:tabs>
          <w:tab w:val="left" w:pos="0"/>
        </w:tabs>
        <w:autoSpaceDE w:val="0"/>
        <w:autoSpaceDN w:val="0"/>
        <w:adjustRightInd w:val="0"/>
        <w:ind w:firstLine="709"/>
        <w:jc w:val="both"/>
        <w:rPr>
          <w:color w:val="000000"/>
        </w:rPr>
      </w:pPr>
    </w:p>
    <w:p w14:paraId="735B8E02" w14:textId="77777777" w:rsidR="005D4C1F" w:rsidRDefault="005D4C1F" w:rsidP="005D4C1F">
      <w:pPr>
        <w:widowControl w:val="0"/>
        <w:shd w:val="clear" w:color="auto" w:fill="FFFFFF"/>
        <w:tabs>
          <w:tab w:val="left" w:pos="0"/>
        </w:tabs>
        <w:autoSpaceDE w:val="0"/>
        <w:autoSpaceDN w:val="0"/>
        <w:adjustRightInd w:val="0"/>
        <w:ind w:firstLine="709"/>
        <w:jc w:val="both"/>
        <w:rPr>
          <w:color w:val="000000"/>
        </w:rPr>
      </w:pPr>
      <w:r w:rsidRPr="00077328">
        <w:rPr>
          <w:color w:val="000000"/>
        </w:rPr>
        <w:t xml:space="preserve">1.22. Заклад може приймати рішення про створення пришкільних інтернатів та пришкільних літніх оздоровчих таборів з частковим або повним утриманням здобувачів освіти за рахунок Засновника. </w:t>
      </w:r>
    </w:p>
    <w:p w14:paraId="1A63E840" w14:textId="77777777" w:rsidR="005D4C1F" w:rsidRPr="00077328" w:rsidRDefault="005D4C1F" w:rsidP="005D4C1F">
      <w:pPr>
        <w:widowControl w:val="0"/>
        <w:shd w:val="clear" w:color="auto" w:fill="FFFFFF"/>
        <w:tabs>
          <w:tab w:val="left" w:pos="0"/>
        </w:tabs>
        <w:autoSpaceDE w:val="0"/>
        <w:autoSpaceDN w:val="0"/>
        <w:adjustRightInd w:val="0"/>
        <w:ind w:firstLine="709"/>
        <w:jc w:val="both"/>
        <w:rPr>
          <w:color w:val="000000"/>
        </w:rPr>
      </w:pPr>
    </w:p>
    <w:p w14:paraId="05D1AD1B" w14:textId="77777777" w:rsidR="005D4C1F" w:rsidRDefault="005D4C1F" w:rsidP="005D4C1F">
      <w:pPr>
        <w:tabs>
          <w:tab w:val="left" w:pos="0"/>
          <w:tab w:val="left" w:pos="851"/>
          <w:tab w:val="left" w:pos="1276"/>
        </w:tabs>
        <w:ind w:firstLine="709"/>
        <w:jc w:val="both"/>
        <w:rPr>
          <w:color w:val="000000"/>
          <w:lang w:bidi="en-US"/>
        </w:rPr>
      </w:pPr>
      <w:r w:rsidRPr="00077328">
        <w:rPr>
          <w:color w:val="000000"/>
          <w:lang w:bidi="en-US"/>
        </w:rPr>
        <w:t xml:space="preserve">1.23. Заклад може здійснювати організоване підвезення </w:t>
      </w:r>
      <w:r w:rsidRPr="00077328">
        <w:rPr>
          <w:color w:val="000000"/>
          <w:lang w:eastAsia="uk-UA" w:bidi="en-US"/>
        </w:rPr>
        <w:t>здобувачів освіти</w:t>
      </w:r>
      <w:r w:rsidRPr="00077328">
        <w:rPr>
          <w:color w:val="000000"/>
          <w:lang w:bidi="en-US"/>
        </w:rPr>
        <w:t xml:space="preserve"> з інших населених пунктів.</w:t>
      </w:r>
    </w:p>
    <w:p w14:paraId="57EA8DB8" w14:textId="77777777" w:rsidR="005D4C1F" w:rsidRPr="00077328" w:rsidRDefault="005D4C1F" w:rsidP="005D4C1F">
      <w:pPr>
        <w:tabs>
          <w:tab w:val="left" w:pos="0"/>
          <w:tab w:val="left" w:pos="851"/>
          <w:tab w:val="left" w:pos="1276"/>
        </w:tabs>
        <w:ind w:firstLine="709"/>
        <w:jc w:val="both"/>
        <w:rPr>
          <w:color w:val="000000"/>
          <w:lang w:bidi="en-US"/>
        </w:rPr>
      </w:pPr>
    </w:p>
    <w:p w14:paraId="5C4BAC6D" w14:textId="77777777" w:rsidR="005D4C1F" w:rsidRPr="00077328" w:rsidRDefault="005D4C1F" w:rsidP="005D4C1F">
      <w:pPr>
        <w:widowControl w:val="0"/>
        <w:tabs>
          <w:tab w:val="left" w:pos="0"/>
        </w:tabs>
        <w:autoSpaceDE w:val="0"/>
        <w:autoSpaceDN w:val="0"/>
        <w:adjustRightInd w:val="0"/>
        <w:ind w:firstLine="709"/>
        <w:jc w:val="both"/>
        <w:rPr>
          <w:color w:val="000000"/>
        </w:rPr>
      </w:pPr>
      <w:r w:rsidRPr="00077328">
        <w:rPr>
          <w:color w:val="000000"/>
        </w:rPr>
        <w:t>1.24.</w:t>
      </w:r>
      <w:r w:rsidRPr="00077328">
        <w:rPr>
          <w:color w:val="000000"/>
          <w:lang w:val="ru-RU"/>
        </w:rPr>
        <w:t> </w:t>
      </w:r>
      <w:r w:rsidRPr="00077328">
        <w:rPr>
          <w:color w:val="000000"/>
        </w:rPr>
        <w:t>Для здійснення статутної діяльності Заклад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 Заклад може входити до складу об'єднання (комплексу, освітнього центру) з іншими закладами освіти.</w:t>
      </w:r>
    </w:p>
    <w:p w14:paraId="5E22B09B" w14:textId="77777777" w:rsidR="005D4C1F" w:rsidRPr="009B3056" w:rsidRDefault="005D4C1F" w:rsidP="005D4C1F">
      <w:pPr>
        <w:widowControl w:val="0"/>
        <w:tabs>
          <w:tab w:val="left" w:pos="0"/>
        </w:tabs>
        <w:autoSpaceDE w:val="0"/>
        <w:autoSpaceDN w:val="0"/>
        <w:adjustRightInd w:val="0"/>
        <w:spacing w:after="120"/>
        <w:ind w:firstLine="709"/>
        <w:jc w:val="both"/>
        <w:rPr>
          <w:color w:val="000000"/>
        </w:rPr>
      </w:pPr>
      <w:r w:rsidRPr="00077328">
        <w:rPr>
          <w:color w:val="000000"/>
          <w:lang w:val="ru-RU"/>
        </w:rPr>
        <w:t>Взаємовідносини Закладу з юридичними і фізичними особами визначаються угодами, що укладаються між ними.</w:t>
      </w:r>
      <w:r w:rsidRPr="00077328">
        <w:rPr>
          <w:color w:val="000000"/>
        </w:rPr>
        <w:t xml:space="preserve"> </w:t>
      </w:r>
    </w:p>
    <w:p w14:paraId="73DE106F" w14:textId="77777777" w:rsidR="005D4C1F" w:rsidRPr="00077328" w:rsidRDefault="005D4C1F" w:rsidP="005D4C1F">
      <w:pPr>
        <w:shd w:val="clear" w:color="auto" w:fill="FFFFFF"/>
        <w:tabs>
          <w:tab w:val="left" w:pos="0"/>
        </w:tabs>
        <w:spacing w:after="120"/>
        <w:ind w:firstLine="709"/>
        <w:jc w:val="both"/>
        <w:rPr>
          <w:color w:val="000000"/>
        </w:rPr>
      </w:pPr>
      <w:r>
        <w:rPr>
          <w:color w:val="000000"/>
          <w:spacing w:val="-1"/>
        </w:rPr>
        <w:t>1.25</w:t>
      </w:r>
      <w:r w:rsidRPr="00077328">
        <w:rPr>
          <w:color w:val="000000"/>
          <w:spacing w:val="-1"/>
        </w:rPr>
        <w:t xml:space="preserve">. Заклад </w:t>
      </w:r>
      <w:r w:rsidRPr="00077328">
        <w:rPr>
          <w:color w:val="000000"/>
          <w:spacing w:val="-2"/>
        </w:rPr>
        <w:t>самостійно п</w:t>
      </w:r>
      <w:r w:rsidRPr="00077328">
        <w:rPr>
          <w:color w:val="000000"/>
        </w:rPr>
        <w:t>ланує свою роботу відповідно до річного плану, який є єдиним для всіх його структурних підрозділів та філій.</w:t>
      </w:r>
    </w:p>
    <w:p w14:paraId="29296245" w14:textId="77777777" w:rsidR="005D4C1F" w:rsidRPr="00077328" w:rsidRDefault="005D4C1F" w:rsidP="005D4C1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709"/>
        <w:jc w:val="both"/>
        <w:rPr>
          <w:color w:val="000000"/>
        </w:rPr>
      </w:pPr>
      <w:r>
        <w:rPr>
          <w:color w:val="000000"/>
        </w:rPr>
        <w:t>1.26</w:t>
      </w:r>
      <w:r w:rsidRPr="00077328">
        <w:rPr>
          <w:color w:val="000000"/>
        </w:rPr>
        <w:t xml:space="preserve">. Заклад може </w:t>
      </w:r>
      <w:r w:rsidRPr="00077328">
        <w:rPr>
          <w:color w:val="000000"/>
          <w:spacing w:val="-1"/>
        </w:rPr>
        <w:t xml:space="preserve">направляти педагогічних працівників на навчання, підготовку та перепідготовку кадрів на рівні </w:t>
      </w:r>
      <w:r w:rsidRPr="00077328">
        <w:rPr>
          <w:color w:val="000000"/>
        </w:rPr>
        <w:t>кваліфікаційних вимог відповідно до чинного законодавства.</w:t>
      </w:r>
    </w:p>
    <w:p w14:paraId="33ABB2EE" w14:textId="77777777" w:rsidR="005D4C1F" w:rsidRPr="00077328" w:rsidRDefault="005D4C1F" w:rsidP="005D4C1F">
      <w:pPr>
        <w:shd w:val="clear" w:color="auto" w:fill="FFFFFF"/>
        <w:tabs>
          <w:tab w:val="left" w:pos="0"/>
        </w:tabs>
        <w:ind w:firstLine="709"/>
        <w:jc w:val="both"/>
        <w:rPr>
          <w:color w:val="000000"/>
          <w:lang w:val="ru-RU"/>
        </w:rPr>
      </w:pPr>
      <w:r>
        <w:rPr>
          <w:color w:val="000000"/>
        </w:rPr>
        <w:t>1.27</w:t>
      </w:r>
      <w:r w:rsidRPr="00077328">
        <w:rPr>
          <w:color w:val="000000"/>
        </w:rPr>
        <w:t>. </w:t>
      </w:r>
      <w:r w:rsidRPr="00077328">
        <w:rPr>
          <w:color w:val="000000"/>
          <w:lang w:val="ru-RU"/>
        </w:rPr>
        <w:t xml:space="preserve">Рівний доступ до здобуття повної загальної середньої освіти </w:t>
      </w:r>
      <w:r w:rsidRPr="00077328">
        <w:rPr>
          <w:color w:val="000000"/>
        </w:rPr>
        <w:t xml:space="preserve">Заклад </w:t>
      </w:r>
      <w:r w:rsidRPr="00077328">
        <w:rPr>
          <w:color w:val="000000"/>
          <w:lang w:val="ru-RU"/>
        </w:rPr>
        <w:t>забезпечує шляхом:</w:t>
      </w:r>
    </w:p>
    <w:p w14:paraId="5CFC2156" w14:textId="77777777" w:rsidR="005D4C1F" w:rsidRPr="00077328" w:rsidRDefault="005D4C1F" w:rsidP="005D4C1F">
      <w:pPr>
        <w:shd w:val="clear" w:color="auto" w:fill="FFFFFF"/>
        <w:tabs>
          <w:tab w:val="left" w:pos="0"/>
        </w:tabs>
        <w:ind w:firstLine="709"/>
        <w:jc w:val="both"/>
        <w:rPr>
          <w:color w:val="000000"/>
          <w:lang w:val="ru-RU"/>
        </w:rPr>
      </w:pPr>
      <w:bookmarkStart w:id="2" w:name="n113"/>
      <w:bookmarkEnd w:id="2"/>
      <w:r w:rsidRPr="00077328">
        <w:rPr>
          <w:color w:val="000000"/>
          <w:lang w:val="ru-RU"/>
        </w:rPr>
        <w:t xml:space="preserve">визначення правил зарахування до </w:t>
      </w:r>
      <w:r w:rsidRPr="00077328">
        <w:rPr>
          <w:color w:val="000000"/>
        </w:rPr>
        <w:t>Закладу</w:t>
      </w:r>
      <w:r w:rsidRPr="00077328">
        <w:rPr>
          <w:color w:val="000000"/>
          <w:lang w:val="ru-RU"/>
        </w:rPr>
        <w:t>;</w:t>
      </w:r>
    </w:p>
    <w:p w14:paraId="4F97C804" w14:textId="77777777" w:rsidR="005D4C1F" w:rsidRPr="00077328" w:rsidRDefault="005D4C1F" w:rsidP="005D4C1F">
      <w:pPr>
        <w:shd w:val="clear" w:color="auto" w:fill="FFFFFF"/>
        <w:tabs>
          <w:tab w:val="left" w:pos="0"/>
        </w:tabs>
        <w:ind w:firstLine="709"/>
        <w:jc w:val="both"/>
        <w:rPr>
          <w:color w:val="000000"/>
          <w:lang w:val="ru-RU"/>
        </w:rPr>
      </w:pPr>
      <w:bookmarkStart w:id="3" w:name="n114"/>
      <w:bookmarkEnd w:id="3"/>
      <w:r w:rsidRPr="00077328">
        <w:rPr>
          <w:color w:val="000000"/>
          <w:lang w:val="ru-RU"/>
        </w:rPr>
        <w:t xml:space="preserve">зарахування до початкової школи </w:t>
      </w:r>
      <w:r w:rsidRPr="00CD3CDA">
        <w:rPr>
          <w:color w:val="000000"/>
          <w:lang w:val="ru-RU"/>
        </w:rPr>
        <w:t>та гімназії без проведення конкурсу</w:t>
      </w:r>
      <w:r w:rsidRPr="00077328">
        <w:rPr>
          <w:color w:val="000000"/>
          <w:lang w:val="ru-RU"/>
        </w:rPr>
        <w:t>, крім випадків, визначених законодавством;</w:t>
      </w:r>
    </w:p>
    <w:p w14:paraId="0CE13140" w14:textId="77777777" w:rsidR="005D4C1F" w:rsidRPr="00077328" w:rsidRDefault="005D4C1F" w:rsidP="005D4C1F">
      <w:pPr>
        <w:shd w:val="clear" w:color="auto" w:fill="FFFFFF"/>
        <w:tabs>
          <w:tab w:val="left" w:pos="0"/>
        </w:tabs>
        <w:ind w:firstLine="709"/>
        <w:jc w:val="both"/>
        <w:rPr>
          <w:color w:val="000000"/>
          <w:lang w:val="ru-RU"/>
        </w:rPr>
      </w:pPr>
      <w:bookmarkStart w:id="4" w:name="n115"/>
      <w:bookmarkEnd w:id="4"/>
      <w:r w:rsidRPr="00077328">
        <w:rPr>
          <w:color w:val="000000"/>
          <w:lang w:val="ru-RU"/>
        </w:rPr>
        <w:t xml:space="preserve">фінансування </w:t>
      </w:r>
      <w:r w:rsidRPr="00077328">
        <w:rPr>
          <w:color w:val="000000"/>
        </w:rPr>
        <w:t>Закладу</w:t>
      </w:r>
      <w:r w:rsidRPr="00077328">
        <w:rPr>
          <w:color w:val="000000"/>
          <w:lang w:val="ru-RU"/>
        </w:rPr>
        <w:t xml:space="preserve"> за рахунок коштів державного та місцев</w:t>
      </w:r>
      <w:r w:rsidRPr="00077328">
        <w:rPr>
          <w:color w:val="000000"/>
        </w:rPr>
        <w:t>ого</w:t>
      </w:r>
      <w:r w:rsidRPr="00077328">
        <w:rPr>
          <w:color w:val="000000"/>
          <w:lang w:val="ru-RU"/>
        </w:rPr>
        <w:t xml:space="preserve"> бюджетів в обсязі, достатньому для виконання державних стандартів та ліцензійних умов;</w:t>
      </w:r>
    </w:p>
    <w:p w14:paraId="362B1807"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 xml:space="preserve">дотримання вимог законодавства щодо доступності </w:t>
      </w:r>
      <w:r w:rsidRPr="00077328">
        <w:rPr>
          <w:color w:val="000000"/>
        </w:rPr>
        <w:t>Закладу, у т. ч.</w:t>
      </w:r>
      <w:r w:rsidRPr="00077328">
        <w:rPr>
          <w:color w:val="000000"/>
          <w:lang w:val="ru-RU"/>
        </w:rPr>
        <w:t xml:space="preserve"> для осіб з особливими освітніми потребами;</w:t>
      </w:r>
    </w:p>
    <w:p w14:paraId="2E458BBA" w14:textId="77777777" w:rsidR="005D4C1F" w:rsidRPr="00077328" w:rsidRDefault="005D4C1F" w:rsidP="005D4C1F">
      <w:pPr>
        <w:shd w:val="clear" w:color="auto" w:fill="FFFFFF"/>
        <w:tabs>
          <w:tab w:val="left" w:pos="0"/>
        </w:tabs>
        <w:ind w:firstLine="709"/>
        <w:jc w:val="both"/>
        <w:rPr>
          <w:color w:val="000000"/>
          <w:lang w:val="ru-RU"/>
        </w:rPr>
      </w:pPr>
      <w:bookmarkStart w:id="5" w:name="n118"/>
      <w:bookmarkEnd w:id="5"/>
      <w:r w:rsidRPr="00077328">
        <w:rPr>
          <w:color w:val="000000"/>
          <w:lang w:val="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14:paraId="3D0E277A" w14:textId="77777777" w:rsidR="005D4C1F" w:rsidRPr="00077328" w:rsidRDefault="005D4C1F" w:rsidP="005D4C1F">
      <w:pPr>
        <w:shd w:val="clear" w:color="auto" w:fill="FFFFFF"/>
        <w:tabs>
          <w:tab w:val="left" w:pos="0"/>
        </w:tabs>
        <w:ind w:firstLine="709"/>
        <w:jc w:val="both"/>
        <w:rPr>
          <w:color w:val="000000"/>
          <w:lang w:val="ru-RU"/>
        </w:rPr>
      </w:pPr>
      <w:bookmarkStart w:id="6" w:name="n119"/>
      <w:bookmarkEnd w:id="6"/>
      <w:r w:rsidRPr="00077328">
        <w:rPr>
          <w:color w:val="000000"/>
          <w:lang w:val="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14:paraId="630D430B" w14:textId="77777777" w:rsidR="005D4C1F" w:rsidRDefault="005D4C1F" w:rsidP="005D4C1F">
      <w:pPr>
        <w:shd w:val="clear" w:color="auto" w:fill="FFFFFF"/>
        <w:tabs>
          <w:tab w:val="left" w:pos="0"/>
        </w:tabs>
        <w:ind w:firstLine="709"/>
        <w:jc w:val="both"/>
        <w:rPr>
          <w:color w:val="000000"/>
          <w:lang w:val="ru-RU"/>
        </w:rPr>
      </w:pPr>
      <w:bookmarkStart w:id="7" w:name="n120"/>
      <w:bookmarkStart w:id="8" w:name="n121"/>
      <w:bookmarkEnd w:id="7"/>
      <w:bookmarkEnd w:id="8"/>
      <w:r w:rsidRPr="00077328">
        <w:rPr>
          <w:color w:val="000000"/>
          <w:lang w:val="ru-RU"/>
        </w:rPr>
        <w:t>дотримання принципів універсального дизайну та/або розумного пристосування відповідно до найкращих інтересів дитини.</w:t>
      </w:r>
    </w:p>
    <w:p w14:paraId="0ED1E107" w14:textId="77777777" w:rsidR="005D4C1F" w:rsidRPr="00077328" w:rsidRDefault="005D4C1F" w:rsidP="005D4C1F">
      <w:pPr>
        <w:shd w:val="clear" w:color="auto" w:fill="FFFFFF"/>
        <w:tabs>
          <w:tab w:val="left" w:pos="0"/>
        </w:tabs>
        <w:ind w:firstLine="709"/>
        <w:jc w:val="both"/>
        <w:rPr>
          <w:color w:val="000000"/>
          <w:lang w:val="ru-RU"/>
        </w:rPr>
      </w:pPr>
    </w:p>
    <w:p w14:paraId="24B28FD4" w14:textId="77777777" w:rsidR="005D4C1F" w:rsidRDefault="005D4C1F" w:rsidP="005D4C1F">
      <w:pPr>
        <w:tabs>
          <w:tab w:val="left" w:pos="0"/>
        </w:tabs>
        <w:ind w:firstLine="709"/>
        <w:jc w:val="both"/>
        <w:rPr>
          <w:color w:val="000000"/>
          <w:lang w:val="ru-RU" w:bidi="en-US"/>
        </w:rPr>
      </w:pPr>
      <w:r>
        <w:rPr>
          <w:color w:val="000000"/>
          <w:lang w:bidi="en-US"/>
        </w:rPr>
        <w:lastRenderedPageBreak/>
        <w:t>1.28</w:t>
      </w:r>
      <w:r w:rsidRPr="00077328">
        <w:rPr>
          <w:color w:val="000000"/>
          <w:lang w:bidi="en-US"/>
        </w:rPr>
        <w:t>. </w:t>
      </w:r>
      <w:r w:rsidRPr="00077328">
        <w:rPr>
          <w:color w:val="000000"/>
          <w:lang w:val="ru-RU" w:bidi="en-US"/>
        </w:rPr>
        <w:t xml:space="preserve">Зарахування (переведення) здобувачів освіти до Закладу </w:t>
      </w:r>
      <w:r w:rsidRPr="00CD3CDA">
        <w:rPr>
          <w:color w:val="000000"/>
          <w:lang w:val="ru-RU" w:bidi="en-US"/>
        </w:rPr>
        <w:t>та його філії</w:t>
      </w:r>
      <w:r w:rsidRPr="00077328">
        <w:rPr>
          <w:color w:val="000000"/>
          <w:lang w:val="ru-RU" w:bidi="en-US"/>
        </w:rPr>
        <w:t xml:space="preserve"> здійснюється відповідно до законодавства та оформлюється наказом директора Закладу. Випускникам Закладу та </w:t>
      </w:r>
      <w:r w:rsidRPr="00CD3CDA">
        <w:rPr>
          <w:color w:val="000000"/>
          <w:lang w:val="ru-RU" w:bidi="en-US"/>
        </w:rPr>
        <w:t>його філії відповідний</w:t>
      </w:r>
      <w:r w:rsidRPr="00077328">
        <w:rPr>
          <w:color w:val="000000"/>
          <w:lang w:val="ru-RU" w:bidi="en-US"/>
        </w:rPr>
        <w:t xml:space="preserve"> документ про освіту видається Закладом відповідно до законодавства.</w:t>
      </w:r>
    </w:p>
    <w:p w14:paraId="71447A06" w14:textId="77777777" w:rsidR="005D4C1F" w:rsidRPr="00077328" w:rsidRDefault="005D4C1F" w:rsidP="005D4C1F">
      <w:pPr>
        <w:tabs>
          <w:tab w:val="left" w:pos="0"/>
        </w:tabs>
        <w:ind w:firstLine="709"/>
        <w:jc w:val="both"/>
        <w:rPr>
          <w:color w:val="000000"/>
          <w:lang w:val="ru-RU" w:bidi="en-US"/>
        </w:rPr>
      </w:pPr>
    </w:p>
    <w:p w14:paraId="6B0A395B" w14:textId="77777777" w:rsidR="005D4C1F" w:rsidRPr="00077328" w:rsidRDefault="005D4C1F" w:rsidP="005D4C1F">
      <w:pPr>
        <w:tabs>
          <w:tab w:val="left" w:pos="0"/>
        </w:tabs>
        <w:ind w:firstLine="709"/>
        <w:jc w:val="both"/>
        <w:rPr>
          <w:color w:val="000000"/>
          <w:lang w:val="ru-RU" w:bidi="en-US"/>
        </w:rPr>
      </w:pPr>
      <w:r>
        <w:rPr>
          <w:color w:val="000000"/>
          <w:lang w:bidi="en-US"/>
        </w:rPr>
        <w:t>1.29</w:t>
      </w:r>
      <w:r w:rsidRPr="00077328">
        <w:rPr>
          <w:color w:val="000000"/>
          <w:lang w:bidi="en-US"/>
        </w:rPr>
        <w:t>. </w:t>
      </w:r>
      <w:r w:rsidRPr="00077328">
        <w:rPr>
          <w:color w:val="000000"/>
          <w:lang w:val="ru-RU" w:bidi="en-US"/>
        </w:rPr>
        <w:t xml:space="preserve">До </w:t>
      </w:r>
      <w:r w:rsidRPr="00077328">
        <w:rPr>
          <w:color w:val="000000"/>
          <w:lang w:bidi="en-US"/>
        </w:rPr>
        <w:t>З</w:t>
      </w:r>
      <w:r w:rsidRPr="00077328">
        <w:rPr>
          <w:color w:val="000000"/>
          <w:lang w:val="ru-RU" w:bidi="en-US"/>
        </w:rPr>
        <w:t xml:space="preserve">акладу для здобуття початкової та базової середньої освіти </w:t>
      </w:r>
      <w:proofErr w:type="gramStart"/>
      <w:r w:rsidRPr="00077328">
        <w:rPr>
          <w:color w:val="000000"/>
          <w:lang w:val="ru-RU" w:bidi="en-US"/>
        </w:rPr>
        <w:t>у порядку</w:t>
      </w:r>
      <w:proofErr w:type="gramEnd"/>
      <w:r w:rsidRPr="00077328">
        <w:rPr>
          <w:color w:val="000000"/>
          <w:lang w:val="ru-RU" w:bidi="en-US"/>
        </w:rPr>
        <w:t>, визначеному законодавством, обов’язково зараховуються всі діти, які:</w:t>
      </w:r>
    </w:p>
    <w:p w14:paraId="02473799"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 xml:space="preserve">проживають на території обслуговування </w:t>
      </w:r>
      <w:r w:rsidRPr="00077328">
        <w:rPr>
          <w:color w:val="000000"/>
        </w:rPr>
        <w:t>Закладу</w:t>
      </w:r>
      <w:r w:rsidRPr="00077328">
        <w:rPr>
          <w:color w:val="000000"/>
          <w:lang w:val="ru-RU"/>
        </w:rPr>
        <w:t>;</w:t>
      </w:r>
    </w:p>
    <w:p w14:paraId="012C8C7A"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 xml:space="preserve">є рідними братами та/або сестрами дітей, які здобувають освіту в цьому </w:t>
      </w:r>
      <w:r w:rsidRPr="00077328">
        <w:rPr>
          <w:color w:val="000000"/>
        </w:rPr>
        <w:t>Закладі</w:t>
      </w:r>
      <w:r w:rsidRPr="00077328">
        <w:rPr>
          <w:color w:val="000000"/>
          <w:lang w:val="ru-RU"/>
        </w:rPr>
        <w:t>;</w:t>
      </w:r>
    </w:p>
    <w:p w14:paraId="2515D806"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 xml:space="preserve">є дітьми працівників цього </w:t>
      </w:r>
      <w:r w:rsidRPr="00077328">
        <w:rPr>
          <w:color w:val="000000"/>
        </w:rPr>
        <w:t>Закладу</w:t>
      </w:r>
      <w:r w:rsidRPr="00077328">
        <w:rPr>
          <w:color w:val="000000"/>
          <w:lang w:val="ru-RU"/>
        </w:rPr>
        <w:t>.</w:t>
      </w:r>
    </w:p>
    <w:p w14:paraId="520D3564"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 xml:space="preserve">Діти з особливими освітніми потребами, які проживають на території обслуговування </w:t>
      </w:r>
      <w:r w:rsidRPr="00077328">
        <w:rPr>
          <w:color w:val="000000"/>
        </w:rPr>
        <w:t>Закладу</w:t>
      </w:r>
      <w:r w:rsidRPr="00077328">
        <w:rPr>
          <w:color w:val="000000"/>
          <w:lang w:val="ru-RU"/>
        </w:rPr>
        <w:t xml:space="preserve">, мають право на першочергове зарахування </w:t>
      </w:r>
      <w:proofErr w:type="gramStart"/>
      <w:r w:rsidRPr="00077328">
        <w:rPr>
          <w:color w:val="000000"/>
          <w:lang w:val="ru-RU"/>
        </w:rPr>
        <w:t>у порядку</w:t>
      </w:r>
      <w:proofErr w:type="gramEnd"/>
      <w:r w:rsidRPr="00077328">
        <w:rPr>
          <w:color w:val="000000"/>
          <w:lang w:val="ru-RU"/>
        </w:rPr>
        <w:t>, визначеному законодавством, для здобуття початкової та базової середньої освіти.</w:t>
      </w:r>
    </w:p>
    <w:p w14:paraId="5FC61481" w14:textId="77777777" w:rsidR="005D4C1F" w:rsidRDefault="005D4C1F" w:rsidP="005D4C1F">
      <w:pPr>
        <w:widowControl w:val="0"/>
        <w:shd w:val="clear" w:color="auto" w:fill="FFFFFF"/>
        <w:tabs>
          <w:tab w:val="left" w:pos="0"/>
        </w:tabs>
        <w:autoSpaceDE w:val="0"/>
        <w:autoSpaceDN w:val="0"/>
        <w:adjustRightInd w:val="0"/>
        <w:ind w:firstLine="709"/>
        <w:jc w:val="both"/>
        <w:rPr>
          <w:color w:val="000000"/>
        </w:rPr>
      </w:pPr>
      <w:r w:rsidRPr="00077328">
        <w:rPr>
          <w:color w:val="000000"/>
        </w:rPr>
        <w:t>Засновник закріплює за Закладом відповідну територію обслуговування. Облік здобувачів освіти здійснюється у порядку, визначеному Міністерством освіти і науки України.</w:t>
      </w:r>
    </w:p>
    <w:p w14:paraId="4D0D92D9" w14:textId="77777777" w:rsidR="005D4C1F" w:rsidRPr="00077328" w:rsidRDefault="005D4C1F" w:rsidP="005D4C1F">
      <w:pPr>
        <w:widowControl w:val="0"/>
        <w:shd w:val="clear" w:color="auto" w:fill="FFFFFF"/>
        <w:tabs>
          <w:tab w:val="left" w:pos="0"/>
        </w:tabs>
        <w:autoSpaceDE w:val="0"/>
        <w:autoSpaceDN w:val="0"/>
        <w:adjustRightInd w:val="0"/>
        <w:ind w:firstLine="709"/>
        <w:jc w:val="both"/>
        <w:rPr>
          <w:color w:val="000000"/>
        </w:rPr>
      </w:pPr>
    </w:p>
    <w:p w14:paraId="1CC75D96" w14:textId="77777777" w:rsidR="005D4C1F" w:rsidRPr="00077328" w:rsidRDefault="005D4C1F" w:rsidP="005D4C1F">
      <w:pPr>
        <w:shd w:val="clear" w:color="auto" w:fill="FFFFFF"/>
        <w:tabs>
          <w:tab w:val="left" w:pos="0"/>
        </w:tabs>
        <w:ind w:firstLine="709"/>
        <w:jc w:val="both"/>
        <w:rPr>
          <w:color w:val="000000"/>
        </w:rPr>
      </w:pPr>
      <w:r>
        <w:rPr>
          <w:color w:val="000000"/>
        </w:rPr>
        <w:t>1.30</w:t>
      </w:r>
      <w:r w:rsidRPr="00077328">
        <w:rPr>
          <w:color w:val="000000"/>
        </w:rPr>
        <w:t>. Зарахування дітей до Закладу може здійснюватися на конкурсних засадах, якщо це не порушує право учнів, які здобули початкову освіту в цьому Закладі,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14:paraId="275DF34C"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14:paraId="5A4B801A" w14:textId="77777777" w:rsidR="005D4C1F" w:rsidRDefault="005D4C1F" w:rsidP="005D4C1F">
      <w:pPr>
        <w:shd w:val="clear" w:color="auto" w:fill="FFFFFF"/>
        <w:tabs>
          <w:tab w:val="left" w:pos="0"/>
        </w:tabs>
        <w:ind w:firstLine="709"/>
        <w:jc w:val="both"/>
        <w:rPr>
          <w:color w:val="000000"/>
          <w:lang w:val="ru-RU"/>
        </w:rPr>
      </w:pPr>
      <w:r w:rsidRPr="00077328">
        <w:rPr>
          <w:color w:val="000000"/>
          <w:lang w:val="ru-RU"/>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w:t>
      </w:r>
      <w:r w:rsidRPr="00077328">
        <w:rPr>
          <w:color w:val="000000"/>
        </w:rPr>
        <w:t>повної</w:t>
      </w:r>
      <w:r w:rsidRPr="00077328">
        <w:rPr>
          <w:color w:val="000000"/>
          <w:lang w:val="ru-RU"/>
        </w:rPr>
        <w:t xml:space="preserve"> середньої освіти може бути подовжена з доповненням освітньої програми корекційно-розвитковим складником.</w:t>
      </w:r>
    </w:p>
    <w:p w14:paraId="1D7E48F4" w14:textId="77777777" w:rsidR="005D4C1F" w:rsidRPr="00077328" w:rsidRDefault="005D4C1F" w:rsidP="005D4C1F">
      <w:pPr>
        <w:shd w:val="clear" w:color="auto" w:fill="FFFFFF"/>
        <w:tabs>
          <w:tab w:val="left" w:pos="0"/>
        </w:tabs>
        <w:ind w:firstLine="709"/>
        <w:jc w:val="both"/>
        <w:rPr>
          <w:color w:val="000000"/>
          <w:lang w:val="ru-RU"/>
        </w:rPr>
      </w:pPr>
    </w:p>
    <w:p w14:paraId="10C17483" w14:textId="77777777" w:rsidR="005D4C1F" w:rsidRPr="00077328" w:rsidRDefault="005D4C1F" w:rsidP="005D4C1F">
      <w:pPr>
        <w:shd w:val="clear" w:color="auto" w:fill="FFFFFF"/>
        <w:tabs>
          <w:tab w:val="left" w:pos="0"/>
        </w:tabs>
        <w:spacing w:after="150"/>
        <w:ind w:firstLine="709"/>
        <w:jc w:val="both"/>
        <w:rPr>
          <w:color w:val="000000"/>
          <w:lang w:val="ru-RU"/>
        </w:rPr>
      </w:pPr>
      <w:r>
        <w:rPr>
          <w:color w:val="000000"/>
        </w:rPr>
        <w:t>1.31</w:t>
      </w:r>
      <w:r w:rsidRPr="00077328">
        <w:rPr>
          <w:color w:val="000000"/>
        </w:rPr>
        <w:t>. </w:t>
      </w:r>
      <w:r w:rsidRPr="00077328">
        <w:rPr>
          <w:color w:val="000000"/>
          <w:lang w:val="ru-RU"/>
        </w:rPr>
        <w:t xml:space="preserve">Зарахування дітей до </w:t>
      </w:r>
      <w:r w:rsidRPr="00077328">
        <w:rPr>
          <w:color w:val="000000"/>
        </w:rPr>
        <w:t xml:space="preserve">Закладу </w:t>
      </w:r>
      <w:r w:rsidRPr="00077328">
        <w:rPr>
          <w:color w:val="000000"/>
          <w:lang w:val="ru-RU"/>
        </w:rPr>
        <w:t>для здобуття профільної середньої освіти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14:paraId="689F7E15"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1.</w:t>
      </w:r>
      <w:r>
        <w:rPr>
          <w:color w:val="000000"/>
        </w:rPr>
        <w:t>32</w:t>
      </w:r>
      <w:r w:rsidRPr="00077328">
        <w:rPr>
          <w:color w:val="000000"/>
          <w:lang w:val="ru-RU"/>
        </w:rPr>
        <w:t xml:space="preserve">. Для зарахування здобувачів освіти до Закладу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proofErr w:type="gramStart"/>
      <w:r w:rsidRPr="00077328">
        <w:rPr>
          <w:color w:val="000000"/>
          <w:lang w:val="ru-RU"/>
        </w:rPr>
        <w:t>до закладу</w:t>
      </w:r>
      <w:proofErr w:type="gramEnd"/>
      <w:r w:rsidRPr="00077328">
        <w:rPr>
          <w:color w:val="000000"/>
          <w:lang w:val="ru-RU"/>
        </w:rPr>
        <w:t xml:space="preserve"> освіти ІІ ступеня</w:t>
      </w:r>
      <w:r w:rsidRPr="00077328">
        <w:rPr>
          <w:color w:val="000000"/>
        </w:rPr>
        <w:t> – </w:t>
      </w:r>
      <w:r w:rsidRPr="00077328">
        <w:rPr>
          <w:color w:val="000000"/>
          <w:lang w:val="ru-RU"/>
        </w:rPr>
        <w:t>документ про відповідний рівень освіти.</w:t>
      </w:r>
    </w:p>
    <w:p w14:paraId="49B4EA2F" w14:textId="77777777" w:rsidR="005D4C1F" w:rsidRDefault="005D4C1F" w:rsidP="005D4C1F">
      <w:pPr>
        <w:shd w:val="clear" w:color="auto" w:fill="FFFFFF"/>
        <w:tabs>
          <w:tab w:val="left" w:pos="0"/>
        </w:tabs>
        <w:ind w:firstLine="709"/>
        <w:jc w:val="both"/>
        <w:rPr>
          <w:color w:val="000000"/>
          <w:lang w:val="ru-RU"/>
        </w:rPr>
      </w:pPr>
      <w:r w:rsidRPr="00077328">
        <w:rPr>
          <w:color w:val="000000"/>
          <w:lang w:val="ru-RU"/>
        </w:rPr>
        <w:t>Іноземні громадяни та особи без громадянства зараховуються до Закладу відповідно до законодавства та/або міжнародних договорів України.</w:t>
      </w:r>
    </w:p>
    <w:p w14:paraId="3C88DEE5" w14:textId="77777777" w:rsidR="005D4C1F" w:rsidRPr="00077328" w:rsidRDefault="005D4C1F" w:rsidP="005D4C1F">
      <w:pPr>
        <w:shd w:val="clear" w:color="auto" w:fill="FFFFFF"/>
        <w:tabs>
          <w:tab w:val="left" w:pos="0"/>
        </w:tabs>
        <w:ind w:firstLine="709"/>
        <w:jc w:val="both"/>
        <w:rPr>
          <w:color w:val="000000"/>
          <w:lang w:val="ru-RU"/>
        </w:rPr>
      </w:pPr>
    </w:p>
    <w:p w14:paraId="69DBDE84" w14:textId="77777777" w:rsidR="005D4C1F" w:rsidRPr="00077328" w:rsidRDefault="005D4C1F" w:rsidP="005D4C1F">
      <w:pPr>
        <w:shd w:val="clear" w:color="auto" w:fill="FFFFFF"/>
        <w:tabs>
          <w:tab w:val="left" w:pos="0"/>
        </w:tabs>
        <w:spacing w:after="120"/>
        <w:ind w:firstLine="709"/>
        <w:jc w:val="both"/>
        <w:rPr>
          <w:color w:val="000000"/>
          <w:lang w:val="ru-RU"/>
        </w:rPr>
      </w:pPr>
      <w:r>
        <w:rPr>
          <w:color w:val="000000"/>
        </w:rPr>
        <w:t>1.33</w:t>
      </w:r>
      <w:r w:rsidRPr="00077328">
        <w:rPr>
          <w:color w:val="000000"/>
        </w:rPr>
        <w:t>. </w:t>
      </w:r>
      <w:r w:rsidRPr="00077328">
        <w:rPr>
          <w:color w:val="000000"/>
          <w:lang w:val="ru-RU"/>
        </w:rPr>
        <w:t xml:space="preserve">Переведення здобувачів освіти до наступного класу здійснюється </w:t>
      </w:r>
      <w:proofErr w:type="gramStart"/>
      <w:r w:rsidRPr="00077328">
        <w:rPr>
          <w:color w:val="000000"/>
          <w:lang w:val="ru-RU"/>
        </w:rPr>
        <w:t>у порядку</w:t>
      </w:r>
      <w:proofErr w:type="gramEnd"/>
      <w:r w:rsidRPr="00077328">
        <w:rPr>
          <w:color w:val="000000"/>
          <w:lang w:val="ru-RU"/>
        </w:rPr>
        <w:t>, встановленому Міністерством освіти і науки України.</w:t>
      </w:r>
    </w:p>
    <w:p w14:paraId="32F45A4D" w14:textId="77777777" w:rsidR="005D4C1F" w:rsidRDefault="005D4C1F" w:rsidP="005D4C1F">
      <w:pPr>
        <w:shd w:val="clear" w:color="auto" w:fill="FFFFFF"/>
        <w:tabs>
          <w:tab w:val="left" w:pos="0"/>
        </w:tabs>
        <w:ind w:firstLine="709"/>
        <w:jc w:val="both"/>
        <w:rPr>
          <w:color w:val="000000"/>
          <w:lang w:val="ru-RU"/>
        </w:rPr>
      </w:pPr>
      <w:r>
        <w:rPr>
          <w:color w:val="000000"/>
        </w:rPr>
        <w:t>1.34</w:t>
      </w:r>
      <w:r w:rsidRPr="00077328">
        <w:rPr>
          <w:color w:val="000000"/>
        </w:rPr>
        <w:t>. </w:t>
      </w:r>
      <w:r w:rsidRPr="00077328">
        <w:rPr>
          <w:color w:val="000000"/>
          <w:lang w:val="ru-RU"/>
        </w:rPr>
        <w:t>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14:paraId="63390879" w14:textId="77777777" w:rsidR="005D4C1F" w:rsidRPr="00077328" w:rsidRDefault="005D4C1F" w:rsidP="005D4C1F">
      <w:pPr>
        <w:shd w:val="clear" w:color="auto" w:fill="FFFFFF"/>
        <w:tabs>
          <w:tab w:val="left" w:pos="0"/>
        </w:tabs>
        <w:ind w:firstLine="709"/>
        <w:jc w:val="both"/>
        <w:rPr>
          <w:color w:val="000000"/>
          <w:lang w:val="ru-RU"/>
        </w:rPr>
      </w:pPr>
    </w:p>
    <w:p w14:paraId="1E06F542" w14:textId="77777777" w:rsidR="005D4C1F" w:rsidRDefault="005D4C1F" w:rsidP="005D4C1F">
      <w:pPr>
        <w:shd w:val="clear" w:color="auto" w:fill="FFFFFF"/>
        <w:tabs>
          <w:tab w:val="left" w:pos="0"/>
        </w:tabs>
        <w:ind w:firstLine="709"/>
        <w:jc w:val="both"/>
        <w:rPr>
          <w:color w:val="000000"/>
          <w:lang w:val="ru-RU"/>
        </w:rPr>
      </w:pPr>
      <w:r>
        <w:rPr>
          <w:color w:val="000000"/>
        </w:rPr>
        <w:t>1.35</w:t>
      </w:r>
      <w:r w:rsidRPr="00077328">
        <w:rPr>
          <w:color w:val="000000"/>
        </w:rPr>
        <w:t>. </w:t>
      </w:r>
      <w:r w:rsidRPr="00077328">
        <w:rPr>
          <w:color w:val="000000"/>
          <w:lang w:val="ru-RU"/>
        </w:rPr>
        <w:t>У разі вибуття здобувача освіти на постійне місце проживання за межі України батьки або особи, які їх замінюють, подають до Закладу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14:paraId="0BFB9CA7" w14:textId="77777777" w:rsidR="005D4C1F" w:rsidRPr="00077328" w:rsidRDefault="005D4C1F" w:rsidP="005D4C1F">
      <w:pPr>
        <w:shd w:val="clear" w:color="auto" w:fill="FFFFFF"/>
        <w:tabs>
          <w:tab w:val="left" w:pos="0"/>
        </w:tabs>
        <w:ind w:firstLine="709"/>
        <w:jc w:val="both"/>
        <w:rPr>
          <w:color w:val="000000"/>
          <w:lang w:val="ru-RU"/>
        </w:rPr>
      </w:pPr>
    </w:p>
    <w:p w14:paraId="4EB56492" w14:textId="77777777" w:rsidR="005D4C1F" w:rsidRDefault="005D4C1F" w:rsidP="005D4C1F">
      <w:pPr>
        <w:widowControl w:val="0"/>
        <w:tabs>
          <w:tab w:val="left" w:pos="0"/>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Pr>
          <w:color w:val="000000"/>
        </w:rPr>
        <w:t>1.36</w:t>
      </w:r>
      <w:r w:rsidRPr="00077328">
        <w:rPr>
          <w:color w:val="000000"/>
        </w:rPr>
        <w:t xml:space="preserve">. Індивідуальне навчання та навчання екстерном у Закладі організовуються </w:t>
      </w:r>
      <w:r w:rsidRPr="00077328">
        <w:rPr>
          <w:color w:val="000000"/>
        </w:rPr>
        <w:lastRenderedPageBreak/>
        <w:t>відповідно до положень про індивідуальну форму навчання та екстернат у системі загальної середньої освіти, затверджених Міністерством освіти і науки України.</w:t>
      </w:r>
    </w:p>
    <w:p w14:paraId="1FE00DD5" w14:textId="77777777" w:rsidR="005D4C1F" w:rsidRPr="00077328" w:rsidRDefault="005D4C1F" w:rsidP="005D4C1F">
      <w:pPr>
        <w:widowControl w:val="0"/>
        <w:tabs>
          <w:tab w:val="left" w:pos="0"/>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autoSpaceDE w:val="0"/>
        <w:autoSpaceDN w:val="0"/>
        <w:adjustRightInd w:val="0"/>
        <w:ind w:firstLine="709"/>
        <w:jc w:val="both"/>
        <w:rPr>
          <w:color w:val="000000"/>
        </w:rPr>
      </w:pPr>
    </w:p>
    <w:p w14:paraId="717F6138" w14:textId="77777777" w:rsidR="005D4C1F" w:rsidRPr="00692F0D" w:rsidRDefault="005D4C1F" w:rsidP="005D4C1F">
      <w:pPr>
        <w:widowControl w:val="0"/>
        <w:shd w:val="clear" w:color="auto" w:fill="FFFFFF"/>
        <w:tabs>
          <w:tab w:val="left" w:pos="0"/>
        </w:tabs>
        <w:autoSpaceDE w:val="0"/>
        <w:autoSpaceDN w:val="0"/>
        <w:adjustRightInd w:val="0"/>
        <w:ind w:firstLine="709"/>
        <w:jc w:val="both"/>
        <w:rPr>
          <w:color w:val="000000"/>
        </w:rPr>
      </w:pPr>
      <w:r>
        <w:rPr>
          <w:color w:val="000000"/>
        </w:rPr>
        <w:t>1.37</w:t>
      </w:r>
      <w:r w:rsidRPr="00077328">
        <w:rPr>
          <w:color w:val="000000"/>
        </w:rPr>
        <w:t>. Поділ класів на групи для вивчення окремих предметів у Закладі здійснюється згідно з нормативами, встановленими Міністерством освіти і науки України.</w:t>
      </w:r>
      <w:r w:rsidRPr="00077328">
        <w:rPr>
          <w:color w:val="000000"/>
          <w:shd w:val="clear" w:color="auto" w:fill="FFFFFF"/>
        </w:rPr>
        <w:t xml:space="preserve"> </w:t>
      </w:r>
    </w:p>
    <w:p w14:paraId="3EC18E11" w14:textId="77777777" w:rsidR="005D4C1F" w:rsidRPr="00077328" w:rsidRDefault="005D4C1F" w:rsidP="005D4C1F">
      <w:pPr>
        <w:widowControl w:val="0"/>
        <w:shd w:val="clear" w:color="auto" w:fill="FFFFFF"/>
        <w:tabs>
          <w:tab w:val="left" w:pos="0"/>
        </w:tabs>
        <w:autoSpaceDE w:val="0"/>
        <w:autoSpaceDN w:val="0"/>
        <w:adjustRightInd w:val="0"/>
        <w:spacing w:after="120"/>
        <w:ind w:firstLine="709"/>
        <w:jc w:val="both"/>
        <w:rPr>
          <w:color w:val="000000"/>
          <w:shd w:val="clear" w:color="auto" w:fill="FFFFFF"/>
        </w:rPr>
      </w:pPr>
      <w:r w:rsidRPr="00077328">
        <w:rPr>
          <w:color w:val="000000"/>
          <w:shd w:val="clear" w:color="auto" w:fill="FFFFFF"/>
          <w:lang w:val="ru-RU"/>
        </w:rPr>
        <w:t xml:space="preserve">Учні розподіляються між класами (групами) </w:t>
      </w:r>
      <w:proofErr w:type="gramStart"/>
      <w:r w:rsidRPr="00077328">
        <w:rPr>
          <w:color w:val="000000"/>
          <w:shd w:val="clear" w:color="auto" w:fill="FFFFFF"/>
        </w:rPr>
        <w:t xml:space="preserve">керівником </w:t>
      </w:r>
      <w:r w:rsidRPr="00077328">
        <w:rPr>
          <w:color w:val="000000"/>
          <w:shd w:val="clear" w:color="auto" w:fill="FFFFFF"/>
          <w:lang w:val="ru-RU"/>
        </w:rPr>
        <w:t xml:space="preserve"> </w:t>
      </w:r>
      <w:r w:rsidRPr="00077328">
        <w:rPr>
          <w:color w:val="000000"/>
          <w:shd w:val="clear" w:color="auto" w:fill="FFFFFF"/>
        </w:rPr>
        <w:t>З</w:t>
      </w:r>
      <w:r w:rsidRPr="00077328">
        <w:rPr>
          <w:color w:val="000000"/>
          <w:shd w:val="clear" w:color="auto" w:fill="FFFFFF"/>
          <w:lang w:val="ru-RU"/>
        </w:rPr>
        <w:t>акладу</w:t>
      </w:r>
      <w:proofErr w:type="gramEnd"/>
      <w:r w:rsidRPr="00077328">
        <w:rPr>
          <w:color w:val="000000"/>
          <w:shd w:val="clear" w:color="auto" w:fill="FFFFFF"/>
          <w:lang w:val="ru-RU"/>
        </w:rPr>
        <w:t>.</w:t>
      </w:r>
    </w:p>
    <w:p w14:paraId="2273EB3C" w14:textId="77777777" w:rsidR="005D4C1F" w:rsidRPr="00077328" w:rsidRDefault="005D4C1F" w:rsidP="005D4C1F">
      <w:pPr>
        <w:shd w:val="clear" w:color="auto" w:fill="FFFFFF"/>
        <w:tabs>
          <w:tab w:val="left" w:pos="0"/>
        </w:tabs>
        <w:ind w:firstLine="709"/>
        <w:jc w:val="both"/>
        <w:rPr>
          <w:color w:val="000000"/>
          <w:lang w:val="ru-RU"/>
        </w:rPr>
      </w:pPr>
      <w:r>
        <w:rPr>
          <w:color w:val="000000"/>
        </w:rPr>
        <w:t>1.38</w:t>
      </w:r>
      <w:r w:rsidRPr="00077328">
        <w:rPr>
          <w:color w:val="000000"/>
        </w:rPr>
        <w:t>. </w:t>
      </w:r>
      <w:r w:rsidRPr="00077328">
        <w:rPr>
          <w:color w:val="000000"/>
          <w:lang w:val="ru-RU"/>
        </w:rPr>
        <w:t xml:space="preserve">Відповідно </w:t>
      </w:r>
      <w:proofErr w:type="gramStart"/>
      <w:r w:rsidRPr="00077328">
        <w:rPr>
          <w:color w:val="000000"/>
          <w:lang w:val="ru-RU"/>
        </w:rPr>
        <w:t>до наказу</w:t>
      </w:r>
      <w:proofErr w:type="gramEnd"/>
      <w:r w:rsidRPr="00077328">
        <w:rPr>
          <w:color w:val="000000"/>
          <w:lang w:val="ru-RU"/>
        </w:rPr>
        <w:t xml:space="preserve"> </w:t>
      </w:r>
      <w:r w:rsidRPr="00077328">
        <w:rPr>
          <w:color w:val="000000"/>
        </w:rPr>
        <w:t>керівника</w:t>
      </w:r>
      <w:r w:rsidRPr="00077328">
        <w:rPr>
          <w:color w:val="000000"/>
          <w:lang w:val="ru-RU"/>
        </w:rPr>
        <w:t xml:space="preserve"> </w:t>
      </w:r>
      <w:r w:rsidRPr="00077328">
        <w:rPr>
          <w:color w:val="000000"/>
        </w:rPr>
        <w:t>З</w:t>
      </w:r>
      <w:r w:rsidRPr="00077328">
        <w:rPr>
          <w:color w:val="000000"/>
          <w:lang w:val="ru-RU"/>
        </w:rPr>
        <w:t xml:space="preserve">акладу у складі філії можуть утворюватися з’єднані класи (класи-комплекти) початкової школи. </w:t>
      </w:r>
    </w:p>
    <w:p w14:paraId="54141418" w14:textId="77777777" w:rsidR="005D4C1F" w:rsidRDefault="005D4C1F" w:rsidP="005D4C1F">
      <w:pPr>
        <w:shd w:val="clear" w:color="auto" w:fill="FFFFFF"/>
        <w:tabs>
          <w:tab w:val="left" w:pos="0"/>
        </w:tabs>
        <w:ind w:firstLine="709"/>
        <w:jc w:val="both"/>
        <w:rPr>
          <w:color w:val="000000"/>
          <w:lang w:val="ru-RU"/>
        </w:rPr>
      </w:pPr>
      <w:r w:rsidRPr="00077328">
        <w:rPr>
          <w:color w:val="000000"/>
        </w:rPr>
        <w:t xml:space="preserve">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 </w:t>
      </w:r>
      <w:r w:rsidRPr="00077328">
        <w:rPr>
          <w:color w:val="000000"/>
          <w:lang w:val="ru-RU"/>
        </w:rPr>
        <w:t>Гранична наповнюваність таких класів-комплектів становить не менше п’яти та не більше дванадцяти осіб.</w:t>
      </w:r>
    </w:p>
    <w:p w14:paraId="2153B882" w14:textId="77777777" w:rsidR="005D4C1F" w:rsidRPr="00077328" w:rsidRDefault="005D4C1F" w:rsidP="005D4C1F">
      <w:pPr>
        <w:shd w:val="clear" w:color="auto" w:fill="FFFFFF"/>
        <w:tabs>
          <w:tab w:val="left" w:pos="0"/>
        </w:tabs>
        <w:ind w:firstLine="709"/>
        <w:jc w:val="both"/>
        <w:rPr>
          <w:color w:val="000000"/>
          <w:lang w:val="ru-RU"/>
        </w:rPr>
      </w:pPr>
    </w:p>
    <w:p w14:paraId="23DA1A43" w14:textId="77777777" w:rsidR="005D4C1F" w:rsidRDefault="005D4C1F" w:rsidP="005D4C1F">
      <w:pPr>
        <w:widowControl w:val="0"/>
        <w:shd w:val="clear" w:color="auto" w:fill="FFFFFF"/>
        <w:tabs>
          <w:tab w:val="left" w:pos="0"/>
        </w:tabs>
        <w:autoSpaceDE w:val="0"/>
        <w:autoSpaceDN w:val="0"/>
        <w:adjustRightInd w:val="0"/>
        <w:ind w:firstLine="709"/>
        <w:jc w:val="both"/>
        <w:rPr>
          <w:color w:val="000000"/>
        </w:rPr>
      </w:pPr>
      <w:r>
        <w:rPr>
          <w:color w:val="000000"/>
        </w:rPr>
        <w:t>1.39</w:t>
      </w:r>
      <w:r w:rsidRPr="00077328">
        <w:rPr>
          <w:color w:val="000000"/>
        </w:rPr>
        <w:t xml:space="preserve">. Направлення здобувачів освіти до шкіл соціальної реабілітації та дострокове їх відрахування з таких закладів освіти здійснюється за рішенням суду. </w:t>
      </w:r>
    </w:p>
    <w:p w14:paraId="012E3750" w14:textId="77777777" w:rsidR="005D4C1F" w:rsidRPr="00077328" w:rsidRDefault="005D4C1F" w:rsidP="005D4C1F">
      <w:pPr>
        <w:widowControl w:val="0"/>
        <w:shd w:val="clear" w:color="auto" w:fill="FFFFFF"/>
        <w:tabs>
          <w:tab w:val="left" w:pos="0"/>
        </w:tabs>
        <w:autoSpaceDE w:val="0"/>
        <w:autoSpaceDN w:val="0"/>
        <w:adjustRightInd w:val="0"/>
        <w:ind w:firstLine="709"/>
        <w:jc w:val="both"/>
        <w:rPr>
          <w:color w:val="000000"/>
        </w:rPr>
      </w:pPr>
    </w:p>
    <w:p w14:paraId="650CA9AA" w14:textId="77777777" w:rsidR="005D4C1F" w:rsidRDefault="005D4C1F" w:rsidP="005D4C1F">
      <w:pPr>
        <w:widowControl w:val="0"/>
        <w:shd w:val="clear" w:color="auto" w:fill="FFFFFF"/>
        <w:tabs>
          <w:tab w:val="left" w:pos="0"/>
        </w:tabs>
        <w:autoSpaceDE w:val="0"/>
        <w:autoSpaceDN w:val="0"/>
        <w:adjustRightInd w:val="0"/>
        <w:ind w:firstLine="709"/>
        <w:jc w:val="both"/>
        <w:rPr>
          <w:color w:val="000000"/>
        </w:rPr>
      </w:pPr>
      <w:r>
        <w:rPr>
          <w:color w:val="000000"/>
        </w:rPr>
        <w:t>1.40</w:t>
      </w:r>
      <w:r w:rsidRPr="00077328">
        <w:rPr>
          <w:color w:val="000000"/>
        </w:rPr>
        <w:t xml:space="preserve">. Рішення про відрахування із Закладу дітей-сиріт та дітей, позбавлених батьківського піклування, приймається лише за згодою органів опіки та піклування. </w:t>
      </w:r>
    </w:p>
    <w:p w14:paraId="31D5C20A" w14:textId="77777777" w:rsidR="005D4C1F" w:rsidRPr="00077328" w:rsidRDefault="005D4C1F" w:rsidP="005D4C1F">
      <w:pPr>
        <w:widowControl w:val="0"/>
        <w:shd w:val="clear" w:color="auto" w:fill="FFFFFF"/>
        <w:tabs>
          <w:tab w:val="left" w:pos="0"/>
        </w:tabs>
        <w:autoSpaceDE w:val="0"/>
        <w:autoSpaceDN w:val="0"/>
        <w:adjustRightInd w:val="0"/>
        <w:ind w:firstLine="709"/>
        <w:jc w:val="both"/>
        <w:rPr>
          <w:color w:val="000000"/>
        </w:rPr>
      </w:pPr>
    </w:p>
    <w:p w14:paraId="7081D26C" w14:textId="77777777" w:rsidR="005D4C1F" w:rsidRPr="00077328" w:rsidRDefault="005D4C1F" w:rsidP="005D4C1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Pr>
          <w:color w:val="000000"/>
        </w:rPr>
        <w:t>1.41</w:t>
      </w:r>
      <w:r w:rsidRPr="00077328">
        <w:rPr>
          <w:color w:val="000000"/>
        </w:rPr>
        <w:t>. У закладі освіти для всіх здобувачів освіти за погодженням з батьківським комітетом, органом учнівського самоврядування рішення приймається на загальношкільних батьківських зборах. Рішення, прийняте простою більшістю учасників загальношкільних батьківських зборів є обов’язковим до виконання всіма здобувачами освіти Закладу.</w:t>
      </w:r>
    </w:p>
    <w:p w14:paraId="3F725C71" w14:textId="77777777" w:rsidR="005D4C1F" w:rsidRPr="00077328" w:rsidRDefault="005D4C1F" w:rsidP="005D4C1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709"/>
        <w:jc w:val="both"/>
        <w:rPr>
          <w:color w:val="000000"/>
        </w:rPr>
      </w:pPr>
      <w:r>
        <w:rPr>
          <w:color w:val="000000"/>
        </w:rPr>
        <w:t>1.42</w:t>
      </w:r>
      <w:r w:rsidRPr="00077328">
        <w:rPr>
          <w:color w:val="000000"/>
        </w:rPr>
        <w:t>. Режим роботи Закладу встановлюється адміністрацією Закладу відповідно до законодавства про освіту.</w:t>
      </w:r>
    </w:p>
    <w:p w14:paraId="21512169" w14:textId="77777777" w:rsidR="005D4C1F" w:rsidRPr="00077328" w:rsidRDefault="005D4C1F" w:rsidP="005D4C1F">
      <w:pPr>
        <w:shd w:val="clear" w:color="auto" w:fill="FFFFFF"/>
        <w:tabs>
          <w:tab w:val="left" w:pos="0"/>
        </w:tabs>
        <w:spacing w:after="120"/>
        <w:ind w:firstLine="709"/>
        <w:jc w:val="both"/>
        <w:rPr>
          <w:color w:val="000000"/>
          <w:lang w:val="ru-RU"/>
        </w:rPr>
      </w:pPr>
      <w:r>
        <w:rPr>
          <w:color w:val="000000"/>
          <w:lang w:val="ru-RU"/>
        </w:rPr>
        <w:t>1</w:t>
      </w:r>
      <w:r w:rsidRPr="00077328">
        <w:rPr>
          <w:color w:val="000000"/>
          <w:lang w:val="ru-RU"/>
        </w:rPr>
        <w:t>.</w:t>
      </w:r>
      <w:r>
        <w:rPr>
          <w:color w:val="000000"/>
          <w:lang w:val="ru-RU"/>
        </w:rPr>
        <w:t>43</w:t>
      </w:r>
      <w:r w:rsidRPr="00077328">
        <w:rPr>
          <w:color w:val="000000"/>
          <w:lang w:val="ru-RU"/>
        </w:rPr>
        <w:t xml:space="preserve">. Харчування учнів у </w:t>
      </w:r>
      <w:r w:rsidRPr="00077328">
        <w:rPr>
          <w:color w:val="000000"/>
        </w:rPr>
        <w:t>Закладі</w:t>
      </w:r>
      <w:r w:rsidRPr="00077328">
        <w:rPr>
          <w:color w:val="000000"/>
          <w:lang w:val="ru-RU"/>
        </w:rPr>
        <w:t xml:space="preserve"> здійснюється відповідно до </w:t>
      </w:r>
      <w:hyperlink r:id="rId6" w:tgtFrame="_blank" w:history="1">
        <w:r w:rsidRPr="00077328">
          <w:rPr>
            <w:color w:val="000000"/>
            <w:lang w:val="ru-RU"/>
          </w:rPr>
          <w:t>Закону України</w:t>
        </w:r>
      </w:hyperlink>
      <w:r w:rsidRPr="00077328">
        <w:rPr>
          <w:color w:val="000000"/>
        </w:rPr>
        <w:t xml:space="preserve"> «</w:t>
      </w:r>
      <w:r w:rsidRPr="00077328">
        <w:rPr>
          <w:color w:val="000000"/>
          <w:lang w:val="ru-RU"/>
        </w:rPr>
        <w:t>Про освіту</w:t>
      </w:r>
      <w:r w:rsidRPr="00077328">
        <w:rPr>
          <w:color w:val="000000"/>
        </w:rPr>
        <w:t>»</w:t>
      </w:r>
      <w:r w:rsidRPr="00077328">
        <w:rPr>
          <w:color w:val="000000"/>
          <w:lang w:val="ru-RU"/>
        </w:rPr>
        <w:t xml:space="preserve"> та інших актів законодавства.</w:t>
      </w:r>
      <w:r w:rsidRPr="00077328">
        <w:rPr>
          <w:color w:val="000000"/>
        </w:rPr>
        <w:t xml:space="preserve"> Відповідальність за організацію харчування учнів у Закладі, додержання вимог санітарного законодавства, законодавства про безпечність та якість харчових продуктів покладається на Засновника та директора Закладу. </w:t>
      </w:r>
      <w:r w:rsidRPr="00077328">
        <w:rPr>
          <w:color w:val="000000"/>
          <w:lang w:val="ru-RU"/>
        </w:rPr>
        <w:t xml:space="preserve">Норми та порядок організації харчування учнів у </w:t>
      </w:r>
      <w:r w:rsidRPr="00077328">
        <w:rPr>
          <w:color w:val="000000"/>
        </w:rPr>
        <w:t>Закладі</w:t>
      </w:r>
      <w:r w:rsidRPr="00077328">
        <w:rPr>
          <w:color w:val="000000"/>
          <w:lang w:val="ru-RU"/>
        </w:rPr>
        <w:t xml:space="preserve"> встановлюються Кабінетом Міністрів України.</w:t>
      </w:r>
    </w:p>
    <w:p w14:paraId="407B8220" w14:textId="77777777" w:rsidR="005D4C1F" w:rsidRPr="00077328" w:rsidRDefault="005D4C1F" w:rsidP="005D4C1F">
      <w:pPr>
        <w:shd w:val="clear" w:color="auto" w:fill="FFFFFF"/>
        <w:tabs>
          <w:tab w:val="left" w:pos="0"/>
        </w:tabs>
        <w:spacing w:after="120"/>
        <w:ind w:firstLine="709"/>
        <w:jc w:val="both"/>
        <w:rPr>
          <w:color w:val="000000"/>
        </w:rPr>
      </w:pPr>
      <w:r>
        <w:rPr>
          <w:color w:val="000000"/>
        </w:rPr>
        <w:t>1</w:t>
      </w:r>
      <w:r w:rsidRPr="00077328">
        <w:rPr>
          <w:color w:val="000000"/>
        </w:rPr>
        <w:t>.</w:t>
      </w:r>
      <w:r>
        <w:rPr>
          <w:color w:val="000000"/>
        </w:rPr>
        <w:t>44</w:t>
      </w:r>
      <w:r w:rsidRPr="00077328">
        <w:rPr>
          <w:color w:val="000000"/>
        </w:rPr>
        <w:t>. Заклад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14:paraId="5D3BDC51" w14:textId="77777777" w:rsidR="005D4C1F" w:rsidRPr="00077328" w:rsidRDefault="005D4C1F" w:rsidP="005D4C1F">
      <w:pPr>
        <w:shd w:val="clear" w:color="auto" w:fill="FFFFFF"/>
        <w:tabs>
          <w:tab w:val="left" w:pos="0"/>
        </w:tabs>
        <w:spacing w:after="120"/>
        <w:ind w:firstLine="709"/>
        <w:jc w:val="both"/>
        <w:rPr>
          <w:color w:val="000000"/>
        </w:rPr>
      </w:pPr>
      <w:r>
        <w:rPr>
          <w:color w:val="000000"/>
        </w:rPr>
        <w:t>1.45</w:t>
      </w:r>
      <w:r w:rsidRPr="00077328">
        <w:rPr>
          <w:color w:val="000000"/>
        </w:rPr>
        <w:t>. Учні Закладу забезпечуються медичним обслуговуванням, що здійснюється медичним працівником, який входять до штату Закладу, у порядку, встановленому Кабінетом Міністрів України.</w:t>
      </w:r>
    </w:p>
    <w:p w14:paraId="5C7FEF55" w14:textId="77777777" w:rsidR="005D4C1F" w:rsidRPr="00077328" w:rsidRDefault="005D4C1F" w:rsidP="005D4C1F">
      <w:pPr>
        <w:shd w:val="clear" w:color="auto" w:fill="FFFFFF"/>
        <w:tabs>
          <w:tab w:val="left" w:pos="0"/>
        </w:tabs>
        <w:spacing w:after="120"/>
        <w:ind w:firstLine="709"/>
        <w:jc w:val="both"/>
        <w:rPr>
          <w:color w:val="000000"/>
        </w:rPr>
      </w:pPr>
      <w:r w:rsidRPr="00077328">
        <w:rPr>
          <w:color w:val="000000"/>
        </w:rPr>
        <w:t>Заклади охорони здоров’я спільно з Органом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14:paraId="330D7CE7" w14:textId="77777777" w:rsidR="005D4C1F" w:rsidRPr="00911A21" w:rsidRDefault="005D4C1F" w:rsidP="005D4C1F">
      <w:pPr>
        <w:shd w:val="clear" w:color="auto" w:fill="FFFFFF"/>
        <w:tabs>
          <w:tab w:val="left" w:pos="0"/>
        </w:tabs>
        <w:spacing w:after="120"/>
        <w:ind w:firstLine="709"/>
        <w:jc w:val="both"/>
        <w:rPr>
          <w:color w:val="000000"/>
          <w:lang w:val="ru-RU"/>
        </w:rPr>
      </w:pPr>
      <w:r w:rsidRPr="00077328">
        <w:rPr>
          <w:color w:val="000000"/>
          <w:lang w:val="ru-RU"/>
        </w:rPr>
        <w:t>Контроль за охороною здоров’я та якістю харчування учнів здійснюється відповідно до законодавства.</w:t>
      </w:r>
    </w:p>
    <w:p w14:paraId="277D6869" w14:textId="77777777" w:rsidR="005D4C1F" w:rsidRDefault="005D4C1F" w:rsidP="005D4C1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lang w:val="ru-RU"/>
        </w:rPr>
      </w:pPr>
      <w:r>
        <w:rPr>
          <w:color w:val="000000"/>
        </w:rPr>
        <w:t>1.45</w:t>
      </w:r>
      <w:r w:rsidRPr="00077328">
        <w:rPr>
          <w:color w:val="000000"/>
        </w:rPr>
        <w:t>. </w:t>
      </w:r>
      <w:r w:rsidRPr="00077328">
        <w:rPr>
          <w:color w:val="000000"/>
          <w:lang w:val="ru-RU"/>
        </w:rPr>
        <w:t xml:space="preserve">Зміни до Статуту </w:t>
      </w:r>
      <w:r w:rsidRPr="00077328">
        <w:rPr>
          <w:color w:val="000000"/>
        </w:rPr>
        <w:t xml:space="preserve">Закладу </w:t>
      </w:r>
      <w:r w:rsidRPr="00077328">
        <w:rPr>
          <w:color w:val="000000"/>
          <w:lang w:val="ru-RU"/>
        </w:rPr>
        <w:t xml:space="preserve">розробляються </w:t>
      </w:r>
      <w:r w:rsidRPr="00077328">
        <w:rPr>
          <w:color w:val="000000"/>
        </w:rPr>
        <w:t>його керівником</w:t>
      </w:r>
      <w:r w:rsidRPr="00077328">
        <w:rPr>
          <w:color w:val="000000"/>
          <w:lang w:val="ru-RU"/>
        </w:rPr>
        <w:t xml:space="preserve"> та затверджуються </w:t>
      </w:r>
      <w:r>
        <w:rPr>
          <w:color w:val="000000"/>
        </w:rPr>
        <w:t xml:space="preserve">Ємільчинської </w:t>
      </w:r>
      <w:proofErr w:type="gramStart"/>
      <w:r>
        <w:rPr>
          <w:color w:val="000000"/>
        </w:rPr>
        <w:t>селищною</w:t>
      </w:r>
      <w:r w:rsidRPr="00077328">
        <w:rPr>
          <w:color w:val="000000"/>
        </w:rPr>
        <w:t xml:space="preserve"> </w:t>
      </w:r>
      <w:r w:rsidRPr="00077328">
        <w:rPr>
          <w:color w:val="000000"/>
          <w:lang w:val="ru-RU"/>
        </w:rPr>
        <w:t xml:space="preserve"> радою</w:t>
      </w:r>
      <w:proofErr w:type="gramEnd"/>
      <w:r w:rsidRPr="00077328">
        <w:rPr>
          <w:color w:val="000000"/>
          <w:lang w:val="ru-RU"/>
        </w:rPr>
        <w:t>.</w:t>
      </w:r>
    </w:p>
    <w:p w14:paraId="111B4A5B" w14:textId="77777777" w:rsidR="005D4C1F" w:rsidRPr="00077328" w:rsidRDefault="005D4C1F" w:rsidP="005D4C1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lang w:val="ru-RU"/>
        </w:rPr>
      </w:pPr>
    </w:p>
    <w:p w14:paraId="5F00401A" w14:textId="77777777" w:rsidR="005D4C1F" w:rsidRPr="00077328" w:rsidRDefault="005D4C1F" w:rsidP="005D4C1F">
      <w:pPr>
        <w:widowControl w:val="0"/>
        <w:shd w:val="clear" w:color="auto" w:fill="FFFFFF"/>
        <w:tabs>
          <w:tab w:val="left" w:pos="0"/>
        </w:tabs>
        <w:autoSpaceDE w:val="0"/>
        <w:autoSpaceDN w:val="0"/>
        <w:adjustRightInd w:val="0"/>
        <w:spacing w:after="120"/>
        <w:ind w:firstLine="709"/>
        <w:jc w:val="center"/>
        <w:rPr>
          <w:b/>
          <w:bCs/>
          <w:color w:val="000000"/>
        </w:rPr>
      </w:pPr>
      <w:r w:rsidRPr="00077328">
        <w:rPr>
          <w:b/>
          <w:bCs/>
          <w:color w:val="000000"/>
          <w:lang w:val="en-US"/>
        </w:rPr>
        <w:t>II</w:t>
      </w:r>
      <w:r w:rsidRPr="00077328">
        <w:rPr>
          <w:b/>
          <w:bCs/>
          <w:color w:val="000000"/>
        </w:rPr>
        <w:t xml:space="preserve">. ОРГАНІЗАЦІЯ ОСВІТНЬОГО ПРОЦЕСУ </w:t>
      </w:r>
    </w:p>
    <w:p w14:paraId="27A80462" w14:textId="77777777" w:rsidR="005D4C1F" w:rsidRDefault="005D4C1F" w:rsidP="005D4C1F">
      <w:pPr>
        <w:widowControl w:val="0"/>
        <w:shd w:val="clear" w:color="auto" w:fill="FFFFFF"/>
        <w:tabs>
          <w:tab w:val="left" w:pos="709"/>
        </w:tabs>
        <w:autoSpaceDE w:val="0"/>
        <w:autoSpaceDN w:val="0"/>
        <w:adjustRightInd w:val="0"/>
        <w:ind w:firstLine="709"/>
        <w:jc w:val="both"/>
        <w:rPr>
          <w:shd w:val="clear" w:color="auto" w:fill="FFFFFF"/>
        </w:rPr>
      </w:pPr>
      <w:r w:rsidRPr="00077328">
        <w:rPr>
          <w:bCs/>
        </w:rPr>
        <w:t>2</w:t>
      </w:r>
      <w:r w:rsidRPr="00077328">
        <w:t xml:space="preserve">.1. Концепція освітньої діяльності Закладу спрямована на реалізацію основних положень Конституції України, Законів України «Про освіту» та «Про повну загальну середню освіту», інших законодавчих актів Верховної Ради України; указів і розпоряджень Президента </w:t>
      </w:r>
      <w:r w:rsidRPr="00077328">
        <w:lastRenderedPageBreak/>
        <w:t>України; актів Кабінету Міністрів України; наказів Міністерства освіти і науки України, Концепції Нової української школи; державних, обласних та регіональних програм розвитку освіти, Стратегії розвитку Закладу, інших нормативно-правових актів України</w:t>
      </w:r>
      <w:r w:rsidRPr="00077328">
        <w:rPr>
          <w:color w:val="000000"/>
        </w:rPr>
        <w:t xml:space="preserve"> з питань освіти,</w:t>
      </w:r>
      <w:r w:rsidRPr="00077328">
        <w:rPr>
          <w:color w:val="333333"/>
          <w:shd w:val="clear" w:color="auto" w:fill="FFFFFF"/>
        </w:rPr>
        <w:t xml:space="preserve"> </w:t>
      </w:r>
      <w:r w:rsidRPr="00077328">
        <w:rPr>
          <w:shd w:val="clear" w:color="auto" w:fill="FFFFFF"/>
        </w:rPr>
        <w:t>освітньої програми Закладу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73BCDC65" w14:textId="77777777" w:rsidR="005D4C1F" w:rsidRPr="00077328" w:rsidRDefault="005D4C1F" w:rsidP="005D4C1F">
      <w:pPr>
        <w:widowControl w:val="0"/>
        <w:shd w:val="clear" w:color="auto" w:fill="FFFFFF"/>
        <w:tabs>
          <w:tab w:val="left" w:pos="709"/>
        </w:tabs>
        <w:autoSpaceDE w:val="0"/>
        <w:autoSpaceDN w:val="0"/>
        <w:adjustRightInd w:val="0"/>
        <w:ind w:firstLine="709"/>
        <w:jc w:val="both"/>
      </w:pPr>
    </w:p>
    <w:p w14:paraId="2F6002C2" w14:textId="77777777" w:rsidR="005D4C1F" w:rsidRPr="00077328" w:rsidRDefault="005D4C1F" w:rsidP="005D4C1F">
      <w:pPr>
        <w:widowControl w:val="0"/>
        <w:tabs>
          <w:tab w:val="left" w:pos="709"/>
        </w:tabs>
        <w:autoSpaceDE w:val="0"/>
        <w:autoSpaceDN w:val="0"/>
        <w:adjustRightInd w:val="0"/>
        <w:ind w:firstLine="709"/>
        <w:jc w:val="both"/>
      </w:pPr>
      <w:r w:rsidRPr="00077328">
        <w:t>2.2. Ключовими компонентами освітньої діяльності Закладу є:</w:t>
      </w:r>
    </w:p>
    <w:p w14:paraId="11568DE4" w14:textId="77777777" w:rsidR="005D4C1F" w:rsidRPr="00077328" w:rsidRDefault="005D4C1F" w:rsidP="005D4C1F">
      <w:pPr>
        <w:widowControl w:val="0"/>
        <w:tabs>
          <w:tab w:val="left" w:pos="709"/>
          <w:tab w:val="left" w:pos="851"/>
        </w:tabs>
        <w:autoSpaceDE w:val="0"/>
        <w:autoSpaceDN w:val="0"/>
        <w:adjustRightInd w:val="0"/>
        <w:ind w:firstLine="709"/>
        <w:jc w:val="both"/>
        <w:rPr>
          <w:lang w:eastAsia="uk-UA"/>
        </w:rPr>
      </w:pPr>
      <w:r w:rsidRPr="00077328">
        <w:rPr>
          <w:lang w:eastAsia="uk-UA"/>
        </w:rPr>
        <w:t>новий зміст освіти, заснований на формуванні компетентностей, потрібних для успішної самореалізації у суспільстві;</w:t>
      </w:r>
    </w:p>
    <w:p w14:paraId="408E2D42" w14:textId="77777777" w:rsidR="005D4C1F" w:rsidRPr="00077328" w:rsidRDefault="005D4C1F" w:rsidP="005D4C1F">
      <w:pPr>
        <w:widowControl w:val="0"/>
        <w:tabs>
          <w:tab w:val="left" w:pos="709"/>
          <w:tab w:val="left" w:pos="851"/>
        </w:tabs>
        <w:autoSpaceDE w:val="0"/>
        <w:autoSpaceDN w:val="0"/>
        <w:adjustRightInd w:val="0"/>
        <w:ind w:firstLine="709"/>
        <w:jc w:val="both"/>
        <w:rPr>
          <w:lang w:eastAsia="uk-UA"/>
        </w:rPr>
      </w:pPr>
      <w:r w:rsidRPr="00077328">
        <w:rPr>
          <w:lang w:eastAsia="uk-UA"/>
        </w:rPr>
        <w:t>педагогіка, що ґрунтується на партнерстві між усіма учасниками освітнього процесу;</w:t>
      </w:r>
    </w:p>
    <w:p w14:paraId="296B171E" w14:textId="77777777" w:rsidR="005D4C1F" w:rsidRPr="00077328" w:rsidRDefault="005D4C1F" w:rsidP="005D4C1F">
      <w:pPr>
        <w:widowControl w:val="0"/>
        <w:tabs>
          <w:tab w:val="left" w:pos="709"/>
          <w:tab w:val="left" w:pos="851"/>
        </w:tabs>
        <w:autoSpaceDE w:val="0"/>
        <w:autoSpaceDN w:val="0"/>
        <w:adjustRightInd w:val="0"/>
        <w:ind w:firstLine="709"/>
        <w:jc w:val="both"/>
        <w:rPr>
          <w:lang w:eastAsia="uk-UA"/>
        </w:rPr>
      </w:pPr>
      <w:r w:rsidRPr="00077328">
        <w:rPr>
          <w:lang w:eastAsia="uk-UA"/>
        </w:rPr>
        <w:t>умотивований учитель, який має свободу творчості й розвивається професійно;</w:t>
      </w:r>
    </w:p>
    <w:p w14:paraId="0C62A115" w14:textId="77777777" w:rsidR="005D4C1F" w:rsidRPr="00077328" w:rsidRDefault="005D4C1F" w:rsidP="005D4C1F">
      <w:pPr>
        <w:widowControl w:val="0"/>
        <w:tabs>
          <w:tab w:val="left" w:pos="709"/>
          <w:tab w:val="left" w:pos="851"/>
        </w:tabs>
        <w:autoSpaceDE w:val="0"/>
        <w:autoSpaceDN w:val="0"/>
        <w:adjustRightInd w:val="0"/>
        <w:ind w:firstLine="709"/>
        <w:jc w:val="both"/>
        <w:rPr>
          <w:lang w:eastAsia="uk-UA"/>
        </w:rPr>
      </w:pPr>
      <w:r w:rsidRPr="00077328">
        <w:rPr>
          <w:lang w:eastAsia="uk-UA"/>
        </w:rPr>
        <w:t>орієнтація в освітньому процесі на потреби здобувача освіти, дитиноцентризм;</w:t>
      </w:r>
    </w:p>
    <w:p w14:paraId="3ECA6B89" w14:textId="77777777" w:rsidR="005D4C1F" w:rsidRPr="00077328" w:rsidRDefault="005D4C1F" w:rsidP="005D4C1F">
      <w:pPr>
        <w:widowControl w:val="0"/>
        <w:tabs>
          <w:tab w:val="left" w:pos="709"/>
          <w:tab w:val="left" w:pos="851"/>
        </w:tabs>
        <w:autoSpaceDE w:val="0"/>
        <w:autoSpaceDN w:val="0"/>
        <w:adjustRightInd w:val="0"/>
        <w:ind w:firstLine="709"/>
        <w:jc w:val="both"/>
        <w:rPr>
          <w:lang w:eastAsia="uk-UA"/>
        </w:rPr>
      </w:pPr>
      <w:r w:rsidRPr="00077328">
        <w:rPr>
          <w:lang w:eastAsia="uk-UA"/>
        </w:rPr>
        <w:t>наскрізний процес виховання, який формує цінності;</w:t>
      </w:r>
    </w:p>
    <w:p w14:paraId="768C367D" w14:textId="77777777" w:rsidR="005D4C1F" w:rsidRPr="00077328" w:rsidRDefault="005D4C1F" w:rsidP="005D4C1F">
      <w:pPr>
        <w:widowControl w:val="0"/>
        <w:tabs>
          <w:tab w:val="left" w:pos="709"/>
          <w:tab w:val="left" w:pos="851"/>
        </w:tabs>
        <w:autoSpaceDE w:val="0"/>
        <w:autoSpaceDN w:val="0"/>
        <w:adjustRightInd w:val="0"/>
        <w:ind w:firstLine="709"/>
        <w:jc w:val="both"/>
        <w:rPr>
          <w:lang w:eastAsia="uk-UA"/>
        </w:rPr>
      </w:pPr>
      <w:r w:rsidRPr="00077328">
        <w:rPr>
          <w:lang w:eastAsia="uk-UA"/>
        </w:rPr>
        <w:t>децентралізація та ефективне управління, що надасть Закладу реальну автономію;</w:t>
      </w:r>
    </w:p>
    <w:p w14:paraId="7C1363CD" w14:textId="77777777" w:rsidR="005D4C1F" w:rsidRPr="00077328" w:rsidRDefault="005D4C1F" w:rsidP="005D4C1F">
      <w:pPr>
        <w:widowControl w:val="0"/>
        <w:tabs>
          <w:tab w:val="left" w:pos="709"/>
          <w:tab w:val="left" w:pos="851"/>
        </w:tabs>
        <w:autoSpaceDE w:val="0"/>
        <w:autoSpaceDN w:val="0"/>
        <w:adjustRightInd w:val="0"/>
        <w:ind w:firstLine="709"/>
        <w:jc w:val="both"/>
        <w:rPr>
          <w:lang w:eastAsia="uk-UA"/>
        </w:rPr>
      </w:pPr>
      <w:r w:rsidRPr="00077328">
        <w:rPr>
          <w:lang w:eastAsia="uk-UA"/>
        </w:rPr>
        <w:t>забезпечення рівного доступу усіх дітей до якісної освіти;</w:t>
      </w:r>
    </w:p>
    <w:p w14:paraId="0EE89C32" w14:textId="77777777" w:rsidR="005D4C1F" w:rsidRDefault="005D4C1F" w:rsidP="005D4C1F">
      <w:pPr>
        <w:widowControl w:val="0"/>
        <w:tabs>
          <w:tab w:val="left" w:pos="709"/>
          <w:tab w:val="left" w:pos="851"/>
        </w:tabs>
        <w:autoSpaceDE w:val="0"/>
        <w:autoSpaceDN w:val="0"/>
        <w:adjustRightInd w:val="0"/>
        <w:ind w:firstLine="709"/>
        <w:jc w:val="both"/>
        <w:rPr>
          <w:lang w:eastAsia="uk-UA"/>
        </w:rPr>
      </w:pPr>
      <w:r w:rsidRPr="00077328">
        <w:rPr>
          <w:lang w:eastAsia="uk-UA"/>
        </w:rPr>
        <w:t>сучасне освітнє середовище, яке забезпечить необхідні умови, засоби і технології для навчання здобувачів освіти, педагогів, батьків не лише у приміщенні Закладу.</w:t>
      </w:r>
    </w:p>
    <w:p w14:paraId="0CBCF339" w14:textId="77777777" w:rsidR="005D4C1F" w:rsidRPr="00077328" w:rsidRDefault="005D4C1F" w:rsidP="005D4C1F">
      <w:pPr>
        <w:widowControl w:val="0"/>
        <w:tabs>
          <w:tab w:val="left" w:pos="709"/>
          <w:tab w:val="left" w:pos="851"/>
        </w:tabs>
        <w:autoSpaceDE w:val="0"/>
        <w:autoSpaceDN w:val="0"/>
        <w:adjustRightInd w:val="0"/>
        <w:ind w:firstLine="709"/>
        <w:jc w:val="both"/>
        <w:rPr>
          <w:lang w:eastAsia="uk-UA"/>
        </w:rPr>
      </w:pPr>
    </w:p>
    <w:p w14:paraId="47CB8901" w14:textId="77777777" w:rsidR="005D4C1F" w:rsidRPr="00077328" w:rsidRDefault="005D4C1F" w:rsidP="005D4C1F">
      <w:pPr>
        <w:widowControl w:val="0"/>
        <w:shd w:val="clear" w:color="auto" w:fill="FFFFFF"/>
        <w:tabs>
          <w:tab w:val="left" w:pos="709"/>
        </w:tabs>
        <w:autoSpaceDE w:val="0"/>
        <w:autoSpaceDN w:val="0"/>
        <w:adjustRightInd w:val="0"/>
        <w:spacing w:after="120"/>
        <w:ind w:firstLine="709"/>
        <w:jc w:val="both"/>
        <w:rPr>
          <w:color w:val="000000"/>
        </w:rPr>
      </w:pPr>
      <w:r w:rsidRPr="00077328">
        <w:rPr>
          <w:color w:val="000000"/>
        </w:rPr>
        <w:t xml:space="preserve">2.3. Освітній процес у Закладі організовується відповідно до </w:t>
      </w:r>
      <w:hyperlink r:id="rId7" w:tgtFrame="_blank" w:history="1">
        <w:r w:rsidRPr="00077328">
          <w:rPr>
            <w:color w:val="000000"/>
          </w:rPr>
          <w:t>Законів України</w:t>
        </w:r>
      </w:hyperlink>
      <w:r w:rsidRPr="00077328">
        <w:rPr>
          <w:color w:val="000000"/>
        </w:rPr>
        <w:t xml:space="preserve"> «Про освіту» та «Про повну загальну середню освіту», інших актів законодавства, освітньої програми Закладу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6653C726"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2.4. На кожному рівні повної загальної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370BEA33"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5F2487DC"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2.5. Освітній процес організовується за такими циклами:</w:t>
      </w:r>
    </w:p>
    <w:p w14:paraId="177CDAE4"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перший цикл початкової освіти – адаптаційно-ігровий (1-2 роки навчання);</w:t>
      </w:r>
    </w:p>
    <w:p w14:paraId="2BE619BF"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другий цикл початкової освіти – основний (3-4 роки навчання);</w:t>
      </w:r>
    </w:p>
    <w:p w14:paraId="357681B7"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перший цикл базової середньої освіти – адаптаційний (5-6 роки навчання);</w:t>
      </w:r>
    </w:p>
    <w:p w14:paraId="1E5B0E58"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другий цикл базової середньої освіти – базове предметне навчання (7-9 роки навчання);</w:t>
      </w:r>
    </w:p>
    <w:p w14:paraId="2641F6AD"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перший цикл профільної середньої освіти – профільно-адаптаційний (10 рік навчання);</w:t>
      </w:r>
    </w:p>
    <w:p w14:paraId="4BA100DF"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другий цикл профільної середньої освіти – профільний (11-12 роки навчання).</w:t>
      </w:r>
    </w:p>
    <w:p w14:paraId="7AAB436D"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17469354"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2.6.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098EB232"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4256CFE0"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2.7.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1771A88F"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7E5C23CD" w14:textId="77777777" w:rsidR="005D4C1F" w:rsidRPr="00077328" w:rsidRDefault="005D4C1F" w:rsidP="005D4C1F">
      <w:pPr>
        <w:widowControl w:val="0"/>
        <w:tabs>
          <w:tab w:val="left" w:pos="709"/>
        </w:tabs>
        <w:autoSpaceDE w:val="0"/>
        <w:autoSpaceDN w:val="0"/>
        <w:adjustRightInd w:val="0"/>
        <w:ind w:firstLine="709"/>
        <w:jc w:val="both"/>
      </w:pPr>
      <w:r w:rsidRPr="00077328">
        <w:rPr>
          <w:color w:val="000000"/>
        </w:rPr>
        <w:t>2.8. </w:t>
      </w:r>
      <w:r w:rsidRPr="00077328">
        <w:t xml:space="preserve">Тривалість безперервної навчальної діяльності учнів (тривалість навчальних занять) не може перевищувати: у 1-му класі – 35 хв., 2-4-х класах – 40 хв., 5-11(12) класах – 45 хв. Організація здвоєних навчальних занять і використання інших форм організації </w:t>
      </w:r>
      <w:r w:rsidRPr="00077328">
        <w:lastRenderedPageBreak/>
        <w:t>освітнього процесу, що впливають на тривалість навчальних занять, допускається за рішенням педагогічної ради Закладу та повинні відповідати віковим особливостям дітей, крім випадків, визначених законодавством.</w:t>
      </w:r>
    </w:p>
    <w:p w14:paraId="2FD675F8" w14:textId="77777777" w:rsidR="005D4C1F" w:rsidRPr="00077328" w:rsidRDefault="005D4C1F" w:rsidP="005D4C1F">
      <w:pPr>
        <w:widowControl w:val="0"/>
        <w:tabs>
          <w:tab w:val="left" w:pos="709"/>
        </w:tabs>
        <w:autoSpaceDE w:val="0"/>
        <w:autoSpaceDN w:val="0"/>
        <w:adjustRightInd w:val="0"/>
        <w:ind w:firstLine="709"/>
        <w:jc w:val="both"/>
      </w:pPr>
      <w:r w:rsidRPr="00077328">
        <w:t>Для здобувачів освіти 5-11 (12)-х класів допускається проведення підряд двох уроків під час лабораторних і контрольних робіт, написання творів, викладанні допрофільних та профільних предметів, а також уроків трудового навчання.</w:t>
      </w:r>
    </w:p>
    <w:p w14:paraId="517886BB" w14:textId="77777777" w:rsidR="005D4C1F" w:rsidRDefault="005D4C1F" w:rsidP="005D4C1F">
      <w:pPr>
        <w:widowControl w:val="0"/>
        <w:tabs>
          <w:tab w:val="left" w:pos="709"/>
        </w:tabs>
        <w:autoSpaceDE w:val="0"/>
        <w:autoSpaceDN w:val="0"/>
        <w:adjustRightInd w:val="0"/>
        <w:ind w:firstLine="709"/>
        <w:jc w:val="both"/>
      </w:pPr>
      <w:r w:rsidRPr="00077328">
        <w:t xml:space="preserve">У 8-11 (12)-х класах Закладу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14:paraId="17D59365" w14:textId="77777777" w:rsidR="005D4C1F" w:rsidRPr="00077328" w:rsidRDefault="005D4C1F" w:rsidP="005D4C1F">
      <w:pPr>
        <w:widowControl w:val="0"/>
        <w:tabs>
          <w:tab w:val="left" w:pos="709"/>
        </w:tabs>
        <w:autoSpaceDE w:val="0"/>
        <w:autoSpaceDN w:val="0"/>
        <w:adjustRightInd w:val="0"/>
        <w:ind w:firstLine="709"/>
        <w:jc w:val="both"/>
      </w:pPr>
    </w:p>
    <w:p w14:paraId="77844CE6" w14:textId="77777777" w:rsidR="005D4C1F" w:rsidRPr="00077328" w:rsidRDefault="005D4C1F" w:rsidP="005D4C1F">
      <w:pPr>
        <w:widowControl w:val="0"/>
        <w:tabs>
          <w:tab w:val="left" w:pos="709"/>
        </w:tabs>
        <w:autoSpaceDE w:val="0"/>
        <w:autoSpaceDN w:val="0"/>
        <w:adjustRightInd w:val="0"/>
        <w:spacing w:after="120"/>
        <w:ind w:firstLine="709"/>
        <w:jc w:val="both"/>
      </w:pPr>
      <w:r w:rsidRPr="00077328">
        <w:t>2.9. Тривалість перерв між навчальними заняттями встановлюється з урахуванням потреби в організації активного відпочинку і харчування дітей: для учнів 1-4-х класів не менше 15 хв., 5-11(12) класів – не менше 10 хв., великої перерви – 30 хв. (для прийому їжі). Замість однієї великої перерви можуть бути влаштовані дві перерви по 20 хв., після другого та третього навчальних занять – для учнів 1-4-х класів, після третього та четвертого навчальних занять – для учнів 5-11(12) класів. У середині здвоєного навчального заняття організовується перерва тривалістю 10 хв. для активного відпочинку.</w:t>
      </w:r>
    </w:p>
    <w:p w14:paraId="29871123" w14:textId="77777777" w:rsidR="005D4C1F" w:rsidRPr="00077328" w:rsidRDefault="005D4C1F" w:rsidP="005D4C1F">
      <w:pPr>
        <w:widowControl w:val="0"/>
        <w:tabs>
          <w:tab w:val="left" w:pos="709"/>
        </w:tabs>
        <w:autoSpaceDE w:val="0"/>
        <w:autoSpaceDN w:val="0"/>
        <w:adjustRightInd w:val="0"/>
        <w:spacing w:after="120"/>
        <w:ind w:firstLine="709"/>
        <w:jc w:val="both"/>
      </w:pPr>
      <w:r w:rsidRPr="00077328">
        <w:t>2.10. Розклад навчальних занять складається відповідно до навчального плану Закладу та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Санітарному регламенті для закладів загальної середньої освіти. Розклад навчальних занять Закладу затверджується керівником  Закладу. Тижневий режим роботи Закладу фіксується у розкладі навчальних занять.</w:t>
      </w:r>
    </w:p>
    <w:p w14:paraId="3DA92FAD" w14:textId="77777777" w:rsidR="005D4C1F" w:rsidRDefault="005D4C1F" w:rsidP="005D4C1F">
      <w:pPr>
        <w:widowControl w:val="0"/>
        <w:tabs>
          <w:tab w:val="left" w:pos="709"/>
        </w:tabs>
        <w:autoSpaceDE w:val="0"/>
        <w:autoSpaceDN w:val="0"/>
        <w:adjustRightInd w:val="0"/>
        <w:ind w:firstLine="709"/>
        <w:jc w:val="both"/>
      </w:pPr>
      <w:r w:rsidRPr="00077328">
        <w:t xml:space="preserve">2.11. Крім різних форм обов’язкових навчальних занять у </w:t>
      </w:r>
      <w:r w:rsidRPr="00077328">
        <w:rPr>
          <w:bCs/>
        </w:rPr>
        <w:t>Закладі</w:t>
      </w:r>
      <w:r w:rsidRPr="00077328">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14:paraId="1E96D006" w14:textId="77777777" w:rsidR="005D4C1F" w:rsidRPr="00077328" w:rsidRDefault="005D4C1F" w:rsidP="005D4C1F">
      <w:pPr>
        <w:widowControl w:val="0"/>
        <w:tabs>
          <w:tab w:val="left" w:pos="709"/>
        </w:tabs>
        <w:autoSpaceDE w:val="0"/>
        <w:autoSpaceDN w:val="0"/>
        <w:adjustRightInd w:val="0"/>
        <w:ind w:firstLine="709"/>
        <w:jc w:val="both"/>
      </w:pPr>
      <w:bookmarkStart w:id="9" w:name="_Hlk106618502"/>
      <w:r>
        <w:t xml:space="preserve"> </w:t>
      </w:r>
    </w:p>
    <w:bookmarkEnd w:id="9"/>
    <w:p w14:paraId="1AB7374C" w14:textId="77777777" w:rsidR="005D4C1F" w:rsidRDefault="005D4C1F" w:rsidP="005D4C1F">
      <w:pPr>
        <w:widowControl w:val="0"/>
        <w:tabs>
          <w:tab w:val="left" w:pos="709"/>
        </w:tabs>
        <w:autoSpaceDE w:val="0"/>
        <w:autoSpaceDN w:val="0"/>
        <w:adjustRightInd w:val="0"/>
        <w:ind w:firstLine="709"/>
        <w:jc w:val="both"/>
      </w:pPr>
      <w:r w:rsidRPr="00077328">
        <w:t>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14:paraId="01D10C2B" w14:textId="77777777" w:rsidR="005D4C1F" w:rsidRPr="00077328" w:rsidRDefault="005D4C1F" w:rsidP="005D4C1F">
      <w:pPr>
        <w:widowControl w:val="0"/>
        <w:tabs>
          <w:tab w:val="left" w:pos="709"/>
        </w:tabs>
        <w:autoSpaceDE w:val="0"/>
        <w:autoSpaceDN w:val="0"/>
        <w:adjustRightInd w:val="0"/>
        <w:ind w:firstLine="709"/>
        <w:jc w:val="both"/>
      </w:pPr>
    </w:p>
    <w:p w14:paraId="4BCC91E1" w14:textId="77777777" w:rsidR="005D4C1F" w:rsidRPr="00077328" w:rsidRDefault="005D4C1F" w:rsidP="005D4C1F">
      <w:pPr>
        <w:widowControl w:val="0"/>
        <w:tabs>
          <w:tab w:val="left" w:pos="709"/>
        </w:tabs>
        <w:autoSpaceDE w:val="0"/>
        <w:autoSpaceDN w:val="0"/>
        <w:adjustRightInd w:val="0"/>
        <w:ind w:firstLine="709"/>
        <w:jc w:val="both"/>
        <w:rPr>
          <w:lang w:val="ru-RU"/>
        </w:rPr>
      </w:pPr>
      <w:r w:rsidRPr="00077328">
        <w:t>2.12. 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sidRPr="00077328">
        <w:rPr>
          <w:b/>
          <w:bCs/>
        </w:rPr>
        <w:t xml:space="preserve">, </w:t>
      </w:r>
      <w:r w:rsidRPr="00077328">
        <w:t>у 2-4-х класах – не задаються на вихідні та святкові дні.</w:t>
      </w:r>
      <w:r w:rsidRPr="00077328">
        <w:rPr>
          <w:lang w:val="ru-RU"/>
        </w:rPr>
        <w:t xml:space="preserve"> </w:t>
      </w:r>
    </w:p>
    <w:p w14:paraId="020550CB" w14:textId="77777777" w:rsidR="005D4C1F" w:rsidRDefault="005D4C1F" w:rsidP="005D4C1F">
      <w:pPr>
        <w:widowControl w:val="0"/>
        <w:tabs>
          <w:tab w:val="left" w:pos="709"/>
        </w:tabs>
        <w:autoSpaceDE w:val="0"/>
        <w:autoSpaceDN w:val="0"/>
        <w:adjustRightInd w:val="0"/>
        <w:ind w:firstLine="709"/>
        <w:jc w:val="both"/>
      </w:pPr>
      <w:r w:rsidRPr="00077328">
        <w:t>Тривалість виконання завдань для самопідготовки учнів у позанавчальний час не рекомендується більше 1 години у 3-5 класах та 1,5 години у 6-9 класах, 2 години – у 10-11(12) класах. Учням 1-2 класів не рекомендуються обов’язкові завдання для самопідготовки у позанавчальний час.</w:t>
      </w:r>
    </w:p>
    <w:p w14:paraId="20F91D04" w14:textId="77777777" w:rsidR="005D4C1F" w:rsidRPr="00077328" w:rsidRDefault="005D4C1F" w:rsidP="005D4C1F">
      <w:pPr>
        <w:widowControl w:val="0"/>
        <w:tabs>
          <w:tab w:val="left" w:pos="709"/>
        </w:tabs>
        <w:autoSpaceDE w:val="0"/>
        <w:autoSpaceDN w:val="0"/>
        <w:adjustRightInd w:val="0"/>
        <w:ind w:firstLine="709"/>
        <w:jc w:val="both"/>
      </w:pPr>
    </w:p>
    <w:p w14:paraId="0FDAEED0" w14:textId="77777777" w:rsidR="005D4C1F" w:rsidRPr="00077328" w:rsidRDefault="005D4C1F" w:rsidP="005D4C1F">
      <w:pPr>
        <w:widowControl w:val="0"/>
        <w:tabs>
          <w:tab w:val="left" w:pos="709"/>
        </w:tabs>
        <w:autoSpaceDE w:val="0"/>
        <w:autoSpaceDN w:val="0"/>
        <w:adjustRightInd w:val="0"/>
        <w:spacing w:after="120"/>
        <w:ind w:firstLine="709"/>
        <w:jc w:val="both"/>
        <w:rPr>
          <w:color w:val="000000"/>
        </w:rPr>
      </w:pPr>
      <w:r w:rsidRPr="00077328">
        <w:rPr>
          <w:color w:val="000000"/>
        </w:rPr>
        <w:t xml:space="preserve">2.13. Заклад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 згідно вимог, визначених Законом України «Про повну загальну середню освіту». Освітня програма Закладу схвалюється педагогічною радою та </w:t>
      </w:r>
      <w:r w:rsidRPr="00077328">
        <w:rPr>
          <w:color w:val="000000"/>
        </w:rPr>
        <w:lastRenderedPageBreak/>
        <w:t>затверджується директором Закладу.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5D084933" w14:textId="77777777" w:rsidR="005D4C1F" w:rsidRPr="00077328" w:rsidRDefault="005D4C1F" w:rsidP="005D4C1F">
      <w:pPr>
        <w:widowControl w:val="0"/>
        <w:shd w:val="clear" w:color="auto" w:fill="FFFFFF"/>
        <w:tabs>
          <w:tab w:val="left" w:pos="709"/>
        </w:tabs>
        <w:autoSpaceDE w:val="0"/>
        <w:autoSpaceDN w:val="0"/>
        <w:adjustRightInd w:val="0"/>
        <w:spacing w:after="120"/>
        <w:ind w:firstLine="709"/>
        <w:jc w:val="both"/>
        <w:rPr>
          <w:color w:val="000000"/>
        </w:rPr>
      </w:pPr>
      <w:r w:rsidRPr="00077328">
        <w:rPr>
          <w:color w:val="000000"/>
        </w:rPr>
        <w:t>2.14. На основі визначеного в освітній програмі Закладу навчального плану педагогічна рада складає,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21ED06BE"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2.15.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14:paraId="1D285901"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2FEB34C2" w14:textId="77777777" w:rsidR="005D4C1F" w:rsidRPr="00077328" w:rsidRDefault="005D4C1F" w:rsidP="005D4C1F">
      <w:pPr>
        <w:widowControl w:val="0"/>
        <w:tabs>
          <w:tab w:val="left" w:pos="709"/>
        </w:tabs>
        <w:autoSpaceDE w:val="0"/>
        <w:autoSpaceDN w:val="0"/>
        <w:adjustRightInd w:val="0"/>
        <w:ind w:firstLine="709"/>
        <w:jc w:val="both"/>
        <w:rPr>
          <w:color w:val="000000"/>
        </w:rPr>
      </w:pPr>
      <w:r w:rsidRPr="00077328">
        <w:t>2.16. </w:t>
      </w:r>
      <w:r w:rsidRPr="00077328">
        <w:rPr>
          <w:color w:val="000000"/>
        </w:rPr>
        <w:t xml:space="preserve">Кожному здобувачу освіти Закладу забезпечується доступність та якість повної загальної середньої освіти. </w:t>
      </w:r>
    </w:p>
    <w:p w14:paraId="6D53D58F"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Кожній дитині незалежно від підстав її перебування в Україні гарантується безоплатне здобуття у Закладі повної загальної середньої освіти на кожному її рівні за рахунок коштів державного та місцевого бюджетів один раз протягом життя.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14:paraId="4434BC0B" w14:textId="77777777" w:rsidR="005D4C1F" w:rsidRPr="00077328" w:rsidRDefault="005D4C1F" w:rsidP="005D4C1F">
      <w:pPr>
        <w:widowControl w:val="0"/>
        <w:shd w:val="clear" w:color="auto" w:fill="FFFFFF"/>
        <w:tabs>
          <w:tab w:val="left" w:pos="709"/>
        </w:tabs>
        <w:autoSpaceDE w:val="0"/>
        <w:autoSpaceDN w:val="0"/>
        <w:adjustRightInd w:val="0"/>
        <w:jc w:val="both"/>
        <w:rPr>
          <w:color w:val="000000"/>
        </w:rPr>
      </w:pPr>
    </w:p>
    <w:p w14:paraId="361EDDD2" w14:textId="77777777" w:rsidR="005D4C1F" w:rsidRDefault="005D4C1F" w:rsidP="005D4C1F">
      <w:pPr>
        <w:widowControl w:val="0"/>
        <w:tabs>
          <w:tab w:val="left" w:pos="709"/>
        </w:tabs>
        <w:autoSpaceDE w:val="0"/>
        <w:autoSpaceDN w:val="0"/>
        <w:adjustRightInd w:val="0"/>
        <w:ind w:firstLine="709"/>
        <w:jc w:val="both"/>
        <w:rPr>
          <w:color w:val="000000"/>
          <w:lang w:bidi="en-US"/>
        </w:rPr>
      </w:pPr>
      <w:r w:rsidRPr="00077328">
        <w:rPr>
          <w:color w:val="000000"/>
          <w:lang w:bidi="en-US"/>
        </w:rPr>
        <w:t>2.18. Зарахування, відрахування та переведення учнів Закладу здійснюється відповідно до наказів Міністерства освіти і науки України та наказу директора Закладу.</w:t>
      </w:r>
    </w:p>
    <w:p w14:paraId="59308360" w14:textId="77777777" w:rsidR="005D4C1F" w:rsidRPr="00077328" w:rsidRDefault="005D4C1F" w:rsidP="005D4C1F">
      <w:pPr>
        <w:widowControl w:val="0"/>
        <w:tabs>
          <w:tab w:val="left" w:pos="709"/>
        </w:tabs>
        <w:autoSpaceDE w:val="0"/>
        <w:autoSpaceDN w:val="0"/>
        <w:adjustRightInd w:val="0"/>
        <w:ind w:firstLine="709"/>
        <w:jc w:val="both"/>
        <w:rPr>
          <w:color w:val="000000"/>
          <w:lang w:bidi="en-US"/>
        </w:rPr>
      </w:pPr>
    </w:p>
    <w:p w14:paraId="352CDBA8"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bCs/>
          <w:color w:val="000000"/>
        </w:rPr>
        <w:t>2.</w:t>
      </w:r>
      <w:r>
        <w:rPr>
          <w:bCs/>
          <w:color w:val="000000"/>
        </w:rPr>
        <w:t>19</w:t>
      </w:r>
      <w:r w:rsidRPr="00077328">
        <w:rPr>
          <w:bCs/>
          <w:color w:val="000000"/>
        </w:rPr>
        <w:t>.</w:t>
      </w:r>
      <w:r w:rsidRPr="00077328">
        <w:rPr>
          <w:b/>
          <w:bCs/>
          <w:color w:val="000000"/>
        </w:rPr>
        <w:t> </w:t>
      </w:r>
      <w:r w:rsidRPr="00077328">
        <w:rPr>
          <w:color w:val="000000"/>
        </w:rPr>
        <w:t>З метою належної організації освітнього процесу у Закладі можуть формуватися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14:paraId="14F39772" w14:textId="77777777" w:rsidR="005D4C1F" w:rsidRPr="00077328" w:rsidRDefault="005D4C1F" w:rsidP="005D4C1F">
      <w:pPr>
        <w:widowControl w:val="0"/>
        <w:shd w:val="clear" w:color="auto" w:fill="FFFFFF"/>
        <w:tabs>
          <w:tab w:val="left" w:pos="709"/>
        </w:tabs>
        <w:autoSpaceDE w:val="0"/>
        <w:autoSpaceDN w:val="0"/>
        <w:adjustRightInd w:val="0"/>
        <w:spacing w:after="120"/>
        <w:ind w:firstLine="709"/>
        <w:jc w:val="both"/>
        <w:rPr>
          <w:color w:val="000000"/>
        </w:rPr>
      </w:pPr>
      <w:r w:rsidRPr="00077328">
        <w:rPr>
          <w:color w:val="000000"/>
        </w:rPr>
        <w:t>Класи з навчанням мовою корінного народу чи національної меншини України поряд із державною мовою відкриваються за наявності нормативно визначеної кількості заяв батьків чи осіб, які досягли повноліття, що належать до відповідного корінного народу чи національної меншини України.</w:t>
      </w:r>
    </w:p>
    <w:p w14:paraId="6005BAF7" w14:textId="77777777" w:rsidR="005D4C1F" w:rsidRPr="00077328" w:rsidRDefault="005D4C1F" w:rsidP="005D4C1F">
      <w:pPr>
        <w:widowControl w:val="0"/>
        <w:shd w:val="clear" w:color="auto" w:fill="FFFFFF"/>
        <w:tabs>
          <w:tab w:val="left" w:pos="709"/>
        </w:tabs>
        <w:autoSpaceDE w:val="0"/>
        <w:autoSpaceDN w:val="0"/>
        <w:adjustRightInd w:val="0"/>
        <w:spacing w:after="120"/>
        <w:ind w:firstLine="709"/>
        <w:jc w:val="both"/>
        <w:rPr>
          <w:color w:val="000000"/>
        </w:rPr>
      </w:pPr>
      <w:r w:rsidRPr="00077328">
        <w:rPr>
          <w:color w:val="000000"/>
        </w:rPr>
        <w:t>2.2</w:t>
      </w:r>
      <w:r>
        <w:rPr>
          <w:color w:val="000000"/>
        </w:rPr>
        <w:t>0</w:t>
      </w:r>
      <w:r w:rsidRPr="00077328">
        <w:rPr>
          <w:color w:val="000000"/>
        </w:rPr>
        <w:t>. Кількість учнів у навчальних приміщеннях Закладу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14:paraId="56E28BAB"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21</w:t>
      </w:r>
      <w:r w:rsidRPr="00077328">
        <w:rPr>
          <w:color w:val="000000"/>
        </w:rPr>
        <w:t>. З метою забезпечення належної якості вивчення окремих навчальних предметів (інтегрованих курсів) клас Закладу може ділитися не більш як на три групи з кількістю учнів не менше восьми осіб згідно порядку, встановленого центральним органом виконавчої влади у сфері освіти і науки. Учні розподіляються між класами (групами) директором Закладу.</w:t>
      </w:r>
    </w:p>
    <w:p w14:paraId="4C14F537" w14:textId="77777777" w:rsidR="005D4C1F" w:rsidRPr="00077328" w:rsidRDefault="005D4C1F" w:rsidP="005D4C1F">
      <w:pPr>
        <w:widowControl w:val="0"/>
        <w:shd w:val="clear" w:color="auto" w:fill="FFFFFF"/>
        <w:tabs>
          <w:tab w:val="left" w:pos="709"/>
        </w:tabs>
        <w:autoSpaceDE w:val="0"/>
        <w:autoSpaceDN w:val="0"/>
        <w:adjustRightInd w:val="0"/>
        <w:jc w:val="both"/>
        <w:rPr>
          <w:color w:val="000000"/>
        </w:rPr>
      </w:pPr>
    </w:p>
    <w:p w14:paraId="5B100D81"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22</w:t>
      </w:r>
      <w:r w:rsidRPr="00077328">
        <w:rPr>
          <w:color w:val="000000"/>
        </w:rPr>
        <w:t>. Учні переводяться на наступний рік навчання після завершення навчального року, крім випадків, визначених законодавством.</w:t>
      </w:r>
    </w:p>
    <w:p w14:paraId="11E2F57E"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4AF09E44"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0BF47916"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23</w:t>
      </w:r>
      <w:r w:rsidRPr="00077328">
        <w:rPr>
          <w:color w:val="000000"/>
        </w:rPr>
        <w:t>. Учні, які здобули початкову освіту та/або базову середню освіту та продовжують навчання у Закладі, переводяться на наступний рік навчання в порядку, визначеному законодавством.</w:t>
      </w:r>
    </w:p>
    <w:p w14:paraId="3CD6076D"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79E7B08B"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24</w:t>
      </w:r>
      <w:r w:rsidRPr="00077328">
        <w:rPr>
          <w:color w:val="000000"/>
        </w:rPr>
        <w:t>. За потреби у Закладі для окремих учнів можуть створюватись індивідуальні освітні траєкторії – </w:t>
      </w:r>
      <w:r w:rsidRPr="00077328">
        <w:rPr>
          <w:color w:val="000000"/>
          <w:shd w:val="clear" w:color="auto" w:fill="FFFFFF"/>
        </w:rPr>
        <w:t xml:space="preserve">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w:t>
      </w:r>
      <w:r w:rsidRPr="00077328">
        <w:rPr>
          <w:color w:val="000000"/>
          <w:shd w:val="clear" w:color="auto" w:fill="FFFFFF"/>
        </w:rPr>
        <w:lastRenderedPageBreak/>
        <w:t>досвіду, ґрунтується на виборі здобувачем освіти видів, форм і темпу здобуття освіти, суб’єктів освітньої діяльності та запропонованих ними</w:t>
      </w:r>
      <w:r w:rsidRPr="00077328">
        <w:rPr>
          <w:color w:val="333333"/>
          <w:shd w:val="clear" w:color="auto" w:fill="FFFFFF"/>
        </w:rPr>
        <w:t xml:space="preserve"> </w:t>
      </w:r>
      <w:r w:rsidRPr="00077328">
        <w:rPr>
          <w:color w:val="000000"/>
          <w:shd w:val="clear" w:color="auto" w:fill="FFFFFF"/>
        </w:rPr>
        <w:t>освітніх програм, навчальних дисциплін і рівня їх складності, методів і засобів навчання.</w:t>
      </w:r>
    </w:p>
    <w:p w14:paraId="486CBD6E"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директором та підписується батьками.</w:t>
      </w:r>
    </w:p>
    <w:p w14:paraId="0EAC0566"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7857C4C3"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5A245B35"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.25</w:t>
      </w:r>
      <w:r w:rsidRPr="00077328">
        <w:rPr>
          <w:color w:val="000000"/>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w:t>
      </w:r>
    </w:p>
    <w:p w14:paraId="3FCBEF86"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 xml:space="preserve">Відмову в задоволенні реалізації індивідуальної освітньої траєкторії в Закладі та розробленні індивідуального навчального плану може бути оскаржено до директора та/або Засновника Закладу або уповноваженого ним органу відповідно до вимог </w:t>
      </w:r>
      <w:hyperlink r:id="rId8" w:tgtFrame="_blank" w:history="1">
        <w:r w:rsidRPr="00077328">
          <w:rPr>
            <w:color w:val="000000"/>
          </w:rPr>
          <w:t>Закону України</w:t>
        </w:r>
      </w:hyperlink>
      <w:r w:rsidRPr="00077328">
        <w:rPr>
          <w:color w:val="000000"/>
        </w:rPr>
        <w:t xml:space="preserve"> «Про звернення громадян».</w:t>
      </w:r>
    </w:p>
    <w:p w14:paraId="0DB0B768"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4F78CE72"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26</w:t>
      </w:r>
      <w:r w:rsidRPr="00077328">
        <w:rPr>
          <w:color w:val="000000"/>
        </w:rPr>
        <w:t>.</w:t>
      </w:r>
      <w:r w:rsidRPr="00077328">
        <w:t> </w:t>
      </w:r>
      <w:r w:rsidRPr="00077328">
        <w:rPr>
          <w:color w:val="000000"/>
        </w:rPr>
        <w:t>Учень має право на визнання Закладом результатів його навчання, передбачених освітньою програмою Закладу, що були здобуті ним шляхом неформальної та/або інформальної освіти.</w:t>
      </w:r>
    </w:p>
    <w:p w14:paraId="6894D80F"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31319FD3" w14:textId="77777777" w:rsidR="005D4C1F" w:rsidRPr="00077328" w:rsidRDefault="005D4C1F" w:rsidP="005D4C1F">
      <w:pPr>
        <w:widowControl w:val="0"/>
        <w:shd w:val="clear" w:color="auto" w:fill="FFFFFF"/>
        <w:tabs>
          <w:tab w:val="left" w:pos="709"/>
        </w:tabs>
        <w:autoSpaceDE w:val="0"/>
        <w:autoSpaceDN w:val="0"/>
        <w:adjustRightInd w:val="0"/>
        <w:spacing w:after="120"/>
        <w:ind w:firstLine="709"/>
        <w:jc w:val="both"/>
        <w:rPr>
          <w:color w:val="000000"/>
        </w:rPr>
      </w:pPr>
      <w:r w:rsidRPr="00077328">
        <w:rPr>
          <w:color w:val="000000"/>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14:paraId="57CD3C77"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27</w:t>
      </w:r>
      <w:r w:rsidRPr="00077328">
        <w:rPr>
          <w:color w:val="000000"/>
        </w:rPr>
        <w:t>.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779580C3"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3D79A962"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28</w:t>
      </w:r>
      <w:r w:rsidRPr="00077328">
        <w:rPr>
          <w:color w:val="000000"/>
        </w:rPr>
        <w:t xml:space="preserve">. Виховний процес є невід’ємною складовою освітнього процесу у Закладі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9" w:tgtFrame="_blank" w:history="1">
        <w:r w:rsidRPr="00077328">
          <w:rPr>
            <w:color w:val="000000"/>
          </w:rPr>
          <w:t>Законом України</w:t>
        </w:r>
      </w:hyperlink>
      <w:r w:rsidRPr="00077328">
        <w:rPr>
          <w:color w:val="000000"/>
        </w:rPr>
        <w:t xml:space="preserve"> «Про освіту», та спрямовуватися на формування:</w:t>
      </w:r>
    </w:p>
    <w:p w14:paraId="7F63E7D8"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36C2421B"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556ECA5E"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165659B5"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 xml:space="preserve">усвідомленої потреби в дотриманні </w:t>
      </w:r>
      <w:hyperlink r:id="rId10" w:tgtFrame="_blank" w:history="1">
        <w:r w:rsidRPr="00077328">
          <w:rPr>
            <w:color w:val="000000"/>
          </w:rPr>
          <w:t>Конституції</w:t>
        </w:r>
      </w:hyperlink>
      <w:r w:rsidRPr="00077328">
        <w:rPr>
          <w:color w:val="000000"/>
        </w:rPr>
        <w:t xml:space="preserve"> та законів України, нетерпимості до їх порушення, проявів корупції та порушень академічної доброчесності;</w:t>
      </w:r>
    </w:p>
    <w:p w14:paraId="09BC3B44"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громадянської культури та культури демократії;</w:t>
      </w:r>
    </w:p>
    <w:p w14:paraId="153A5042"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lastRenderedPageBreak/>
        <w:t>культури та навичок здорового способу життя, екологічної культури і дбайливого ставлення до довкілля;</w:t>
      </w:r>
    </w:p>
    <w:p w14:paraId="7925C26C"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прагнення до утвердження довіри, взаєморозуміння, миру, злагоди між усіма народами, етнічними, національними, релігійними групами;</w:t>
      </w:r>
    </w:p>
    <w:p w14:paraId="38A0B042"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почуттів доброти, милосердя, толерантності, турботи, справедливості, шанобливого ставлення до сім’ї, відповідальності за свої дії;</w:t>
      </w:r>
    </w:p>
    <w:p w14:paraId="079693BF"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36AEA99B"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Єдність навчання, виховання і розвитку учнів забезпечується спільними зусиллями всіх учасників освітнього процесу.</w:t>
      </w:r>
    </w:p>
    <w:p w14:paraId="65AD6105"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476FE21F"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29</w:t>
      </w:r>
      <w:r w:rsidRPr="00077328">
        <w:rPr>
          <w:color w:val="000000"/>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2A4288EB"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Види та форми заохочення і відзначення учнів у Закладі визначаються цим Статутом та Положенням про заохочення і відзначення учнів, що затверджується педагогічною радою Закладу. До видів заохочення і відзначення учнів, зокрема, може бути віднесено нагородження похвальним листом, грамотою, золотою чи срібною медаллю.</w:t>
      </w:r>
    </w:p>
    <w:p w14:paraId="558B680D"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Рішення про заохочення (відзначення) учня приймає педагогічна рада Закладу з дотриманням принципів об’єктивності, справедливості, з урахуванням вікових та індивідуальних особливостей учнів.</w:t>
      </w:r>
    </w:p>
    <w:p w14:paraId="60239BE7"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5120DD4F"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30</w:t>
      </w:r>
      <w:r w:rsidRPr="00077328">
        <w:rPr>
          <w:color w:val="000000"/>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74D70B38"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78D65648"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31</w:t>
      </w:r>
      <w:r w:rsidRPr="00077328">
        <w:rPr>
          <w:color w:val="000000"/>
        </w:rPr>
        <w:t>.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51B8FA92"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14:paraId="40719AF7"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Підсумкове оцінювання результатів навчання учнів за сімейною (домашньою) формою здійснюється не менше двох разів на рік.</w:t>
      </w:r>
    </w:p>
    <w:p w14:paraId="6152CD18"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409309FB"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32</w:t>
      </w:r>
      <w:r w:rsidRPr="00077328">
        <w:rPr>
          <w:color w:val="000000"/>
        </w:rPr>
        <w:t>. 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 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63F2AA1D"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6F7502C2"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76F7BFB7"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33</w:t>
      </w:r>
      <w:r w:rsidRPr="00077328">
        <w:rPr>
          <w:color w:val="000000"/>
        </w:rPr>
        <w:t>.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14:paraId="1982B769"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Міністерством освіти і науки України, крім випадків, визначених законодавством.</w:t>
      </w:r>
    </w:p>
    <w:p w14:paraId="46C2E839"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право до початку нового навчального року пройти річне оцінювання та/або державну підсумкову </w:t>
      </w:r>
      <w:r w:rsidRPr="00077328">
        <w:rPr>
          <w:color w:val="000000"/>
        </w:rPr>
        <w:lastRenderedPageBreak/>
        <w:t>атестацію. У разі повторного не</w:t>
      </w:r>
      <w:r>
        <w:rPr>
          <w:color w:val="000000"/>
        </w:rPr>
        <w:t xml:space="preserve"> </w:t>
      </w:r>
      <w:r w:rsidRPr="00077328">
        <w:rPr>
          <w:color w:val="000000"/>
        </w:rPr>
        <w:t>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3E53AB93"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2AE9EA37"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34</w:t>
      </w:r>
      <w:r w:rsidRPr="00077328">
        <w:rPr>
          <w:color w:val="000000"/>
        </w:rPr>
        <w:t>. 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14:paraId="6ACB0237"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0920E7B4"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4E659146"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56</w:t>
      </w:r>
      <w:r w:rsidRPr="00077328">
        <w:rPr>
          <w:color w:val="000000"/>
        </w:rPr>
        <w:t>. 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 Система та загальні критерії оцінювання результатів навчання учнів визначаються Міністерством освіти і науки України.</w:t>
      </w:r>
    </w:p>
    <w:p w14:paraId="2982FCB4"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212549CD"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36</w:t>
      </w:r>
      <w:r w:rsidRPr="00077328">
        <w:rPr>
          <w:color w:val="000000"/>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14:paraId="2E8D1118"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свідоцтво про початкову освіту;</w:t>
      </w:r>
    </w:p>
    <w:p w14:paraId="74D59477"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свідоцтво про базову середню освіту;</w:t>
      </w:r>
    </w:p>
    <w:p w14:paraId="40AD95C3"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свідоцтво про повну загальну середню освіту.</w:t>
      </w:r>
    </w:p>
    <w:p w14:paraId="5E572F7B"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51C57320" w14:textId="77777777" w:rsidR="005D4C1F" w:rsidRPr="00077328" w:rsidRDefault="005D4C1F" w:rsidP="005D4C1F">
      <w:pPr>
        <w:widowControl w:val="0"/>
        <w:shd w:val="clear" w:color="auto" w:fill="FFFFFF"/>
        <w:tabs>
          <w:tab w:val="left" w:pos="709"/>
        </w:tabs>
        <w:autoSpaceDE w:val="0"/>
        <w:autoSpaceDN w:val="0"/>
        <w:adjustRightInd w:val="0"/>
        <w:spacing w:after="120"/>
        <w:ind w:firstLine="709"/>
        <w:jc w:val="both"/>
        <w:rPr>
          <w:color w:val="000000"/>
        </w:rPr>
      </w:pPr>
      <w:r w:rsidRPr="00077328">
        <w:rPr>
          <w:color w:val="000000"/>
        </w:rPr>
        <w:t>2.</w:t>
      </w:r>
      <w:r>
        <w:rPr>
          <w:color w:val="000000"/>
        </w:rPr>
        <w:t>37</w:t>
      </w:r>
      <w:r w:rsidRPr="00077328">
        <w:rPr>
          <w:color w:val="000000"/>
        </w:rPr>
        <w:t>. У документах про освіту результати підсумкового оцінювання визначаються за системою оцінювання, визначеною законодавством.</w:t>
      </w:r>
    </w:p>
    <w:p w14:paraId="1EDE6C9E"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89</w:t>
      </w:r>
      <w:r w:rsidRPr="00077328">
        <w:rPr>
          <w:color w:val="000000"/>
        </w:rPr>
        <w:t>. Свідоцтва про початкову, базову середню та повну загальну середню освіту або їх бланки виготовляються Закладом спільно із Засновником із присвоєнням їм відповідного реєстраційного номера в Єдиній державній електронній базі з питань освіти .</w:t>
      </w:r>
    </w:p>
    <w:p w14:paraId="55F9A2A5"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64E16516"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35EFF255" w14:textId="77777777" w:rsidR="005D4C1F" w:rsidRDefault="005D4C1F" w:rsidP="005D4C1F">
      <w:pPr>
        <w:widowControl w:val="0"/>
        <w:tabs>
          <w:tab w:val="left" w:pos="709"/>
        </w:tabs>
        <w:autoSpaceDE w:val="0"/>
        <w:autoSpaceDN w:val="0"/>
        <w:adjustRightInd w:val="0"/>
        <w:ind w:firstLine="709"/>
        <w:jc w:val="both"/>
      </w:pPr>
      <w:r w:rsidRPr="00077328">
        <w:t>2.</w:t>
      </w:r>
      <w:r>
        <w:t>39</w:t>
      </w:r>
      <w:r w:rsidRPr="00077328">
        <w:t>. Бажаючим здобувачам освіти надається право і створюються умови для складання іспитів екстерном.</w:t>
      </w:r>
    </w:p>
    <w:p w14:paraId="51306B96" w14:textId="77777777" w:rsidR="005D4C1F" w:rsidRPr="00077328" w:rsidRDefault="005D4C1F" w:rsidP="005D4C1F">
      <w:pPr>
        <w:widowControl w:val="0"/>
        <w:tabs>
          <w:tab w:val="left" w:pos="709"/>
        </w:tabs>
        <w:autoSpaceDE w:val="0"/>
        <w:autoSpaceDN w:val="0"/>
        <w:adjustRightInd w:val="0"/>
        <w:ind w:firstLine="709"/>
        <w:jc w:val="both"/>
      </w:pPr>
    </w:p>
    <w:p w14:paraId="499C48FC" w14:textId="77777777" w:rsidR="005D4C1F" w:rsidRDefault="005D4C1F" w:rsidP="005D4C1F">
      <w:pPr>
        <w:widowControl w:val="0"/>
        <w:shd w:val="clear" w:color="auto" w:fill="FFFFFF"/>
        <w:tabs>
          <w:tab w:val="left" w:pos="709"/>
        </w:tabs>
        <w:autoSpaceDE w:val="0"/>
        <w:autoSpaceDN w:val="0"/>
        <w:adjustRightInd w:val="0"/>
        <w:ind w:firstLine="709"/>
        <w:jc w:val="both"/>
      </w:pPr>
      <w:r w:rsidRPr="00077328">
        <w:t>2.</w:t>
      </w:r>
      <w:r>
        <w:t>40</w:t>
      </w:r>
      <w:r w:rsidRPr="00077328">
        <w:t>. Заклад може надавати платні послуги (курси за вибором, 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14:paraId="0BA8D02E" w14:textId="77777777" w:rsidR="005D4C1F" w:rsidRPr="00077328" w:rsidRDefault="005D4C1F" w:rsidP="005D4C1F">
      <w:pPr>
        <w:widowControl w:val="0"/>
        <w:shd w:val="clear" w:color="auto" w:fill="FFFFFF"/>
        <w:tabs>
          <w:tab w:val="left" w:pos="709"/>
        </w:tabs>
        <w:autoSpaceDE w:val="0"/>
        <w:autoSpaceDN w:val="0"/>
        <w:adjustRightInd w:val="0"/>
        <w:ind w:firstLine="709"/>
        <w:jc w:val="both"/>
      </w:pPr>
    </w:p>
    <w:p w14:paraId="66472603" w14:textId="77777777" w:rsidR="005D4C1F" w:rsidRPr="00077328" w:rsidRDefault="005D4C1F" w:rsidP="005D4C1F">
      <w:pPr>
        <w:widowControl w:val="0"/>
        <w:shd w:val="clear" w:color="auto" w:fill="FFFFFF"/>
        <w:tabs>
          <w:tab w:val="left" w:pos="709"/>
        </w:tabs>
        <w:autoSpaceDE w:val="0"/>
        <w:autoSpaceDN w:val="0"/>
        <w:adjustRightInd w:val="0"/>
        <w:spacing w:after="120"/>
        <w:ind w:firstLine="709"/>
        <w:jc w:val="both"/>
      </w:pPr>
      <w:r w:rsidRPr="00077328">
        <w:t>2.</w:t>
      </w:r>
      <w:r>
        <w:t>41</w:t>
      </w:r>
      <w:r w:rsidRPr="00077328">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14:paraId="528A2EDC" w14:textId="77777777" w:rsidR="005D4C1F" w:rsidRDefault="005D4C1F" w:rsidP="005D4C1F">
      <w:pPr>
        <w:widowControl w:val="0"/>
        <w:shd w:val="clear" w:color="auto" w:fill="FFFFFF"/>
        <w:tabs>
          <w:tab w:val="left" w:pos="709"/>
        </w:tabs>
        <w:autoSpaceDE w:val="0"/>
        <w:autoSpaceDN w:val="0"/>
        <w:adjustRightInd w:val="0"/>
        <w:ind w:firstLine="709"/>
        <w:jc w:val="both"/>
      </w:pPr>
      <w:r w:rsidRPr="00077328">
        <w:t>2.</w:t>
      </w:r>
      <w:r>
        <w:t>42</w:t>
      </w:r>
      <w:r w:rsidRPr="00077328">
        <w:t>. 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14:paraId="1A348BBC" w14:textId="77777777" w:rsidR="005D4C1F" w:rsidRPr="00077328" w:rsidRDefault="005D4C1F" w:rsidP="005D4C1F">
      <w:pPr>
        <w:widowControl w:val="0"/>
        <w:shd w:val="clear" w:color="auto" w:fill="FFFFFF"/>
        <w:tabs>
          <w:tab w:val="left" w:pos="709"/>
        </w:tabs>
        <w:autoSpaceDE w:val="0"/>
        <w:autoSpaceDN w:val="0"/>
        <w:adjustRightInd w:val="0"/>
        <w:ind w:firstLine="709"/>
        <w:jc w:val="both"/>
      </w:pPr>
    </w:p>
    <w:p w14:paraId="6CE16EA8"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43</w:t>
      </w:r>
      <w:r w:rsidRPr="00077328">
        <w:rPr>
          <w:color w:val="000000"/>
        </w:rPr>
        <w:t>. У Закладі можуть діяти:</w:t>
      </w:r>
    </w:p>
    <w:p w14:paraId="1F5F0830"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органи самоврядування працівників Закладу;</w:t>
      </w:r>
    </w:p>
    <w:p w14:paraId="1BC9D54F"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органи учнівського самоврядування;</w:t>
      </w:r>
    </w:p>
    <w:p w14:paraId="2908F032"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органи батьківського самоврядування.</w:t>
      </w:r>
    </w:p>
    <w:p w14:paraId="56F3865B"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577622E1"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t>2.</w:t>
      </w:r>
      <w:r>
        <w:rPr>
          <w:color w:val="000000"/>
        </w:rPr>
        <w:t>44</w:t>
      </w:r>
      <w:r w:rsidRPr="00077328">
        <w:rPr>
          <w:color w:val="000000"/>
        </w:rPr>
        <w:t>. 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 та цим Статутом.</w:t>
      </w:r>
    </w:p>
    <w:p w14:paraId="6A24F910"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2773C729"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77328">
        <w:rPr>
          <w:color w:val="000000"/>
        </w:rPr>
        <w:lastRenderedPageBreak/>
        <w:t>2.</w:t>
      </w:r>
      <w:r>
        <w:rPr>
          <w:color w:val="000000"/>
        </w:rPr>
        <w:t>45</w:t>
      </w:r>
      <w:r w:rsidRPr="00077328">
        <w:rPr>
          <w:color w:val="000000"/>
        </w:rPr>
        <w:t>. У діяльність будь-якого органу громадського самоврядування Закладу не мають права втручатися представники іншого органу громадського самоврядування цього Закладу.</w:t>
      </w:r>
    </w:p>
    <w:p w14:paraId="1FAC3C66" w14:textId="77777777" w:rsidR="005D4C1F" w:rsidRPr="00077328" w:rsidRDefault="005D4C1F" w:rsidP="005D4C1F">
      <w:pPr>
        <w:widowControl w:val="0"/>
        <w:shd w:val="clear" w:color="auto" w:fill="FFFFFF"/>
        <w:tabs>
          <w:tab w:val="left" w:pos="709"/>
        </w:tabs>
        <w:autoSpaceDE w:val="0"/>
        <w:autoSpaceDN w:val="0"/>
        <w:adjustRightInd w:val="0"/>
        <w:ind w:firstLine="709"/>
        <w:jc w:val="both"/>
        <w:rPr>
          <w:color w:val="000000"/>
        </w:rPr>
      </w:pPr>
    </w:p>
    <w:p w14:paraId="2D95D9FD" w14:textId="77777777" w:rsidR="005D4C1F" w:rsidRPr="009B3056" w:rsidRDefault="005D4C1F" w:rsidP="005D4C1F">
      <w:pPr>
        <w:widowControl w:val="0"/>
        <w:shd w:val="clear" w:color="auto" w:fill="FFFFFF"/>
        <w:tabs>
          <w:tab w:val="left" w:pos="0"/>
        </w:tabs>
        <w:autoSpaceDE w:val="0"/>
        <w:autoSpaceDN w:val="0"/>
        <w:adjustRightInd w:val="0"/>
        <w:spacing w:after="120"/>
        <w:ind w:firstLine="709"/>
        <w:jc w:val="center"/>
        <w:rPr>
          <w:b/>
          <w:bCs/>
          <w:color w:val="000000"/>
          <w:spacing w:val="-1"/>
        </w:rPr>
      </w:pPr>
      <w:r w:rsidRPr="00077328">
        <w:rPr>
          <w:b/>
          <w:bCs/>
          <w:color w:val="000000"/>
          <w:spacing w:val="-1"/>
        </w:rPr>
        <w:t>IІІ. УЧАСНИКИ ОСВІТНЬОГО ПРОЦЕСУ</w:t>
      </w:r>
    </w:p>
    <w:p w14:paraId="68D89CF1" w14:textId="77777777" w:rsidR="005D4C1F" w:rsidRDefault="005D4C1F" w:rsidP="005D4C1F">
      <w:pPr>
        <w:widowControl w:val="0"/>
        <w:tabs>
          <w:tab w:val="left" w:pos="0"/>
        </w:tabs>
        <w:autoSpaceDE w:val="0"/>
        <w:autoSpaceDN w:val="0"/>
        <w:adjustRightInd w:val="0"/>
        <w:ind w:firstLine="709"/>
        <w:jc w:val="both"/>
        <w:rPr>
          <w:color w:val="000000"/>
        </w:rPr>
      </w:pPr>
      <w:r w:rsidRPr="00077328">
        <w:rPr>
          <w:color w:val="000000"/>
        </w:rPr>
        <w:t>3.1. Учасниками освітнього процесу у Закладі є:</w:t>
      </w:r>
      <w:r w:rsidRPr="009B3056">
        <w:rPr>
          <w:color w:val="000000"/>
        </w:rPr>
        <w:t xml:space="preserve"> здобувачі освіти, </w:t>
      </w:r>
      <w:r w:rsidRPr="00077328">
        <w:rPr>
          <w:color w:val="000000"/>
        </w:rPr>
        <w:t xml:space="preserve">їхні батьки, </w:t>
      </w:r>
      <w:r w:rsidRPr="009B3056">
        <w:rPr>
          <w:color w:val="000000"/>
        </w:rPr>
        <w:t>або особи, які їх замінюють</w:t>
      </w:r>
      <w:r w:rsidRPr="00077328">
        <w:rPr>
          <w:color w:val="000000"/>
        </w:rPr>
        <w:t>,</w:t>
      </w:r>
      <w:r w:rsidRPr="009B3056">
        <w:rPr>
          <w:color w:val="000000"/>
        </w:rPr>
        <w:t xml:space="preserve"> директор, педагогічні працівники, психолог, бібліотекар, інші спеціалісти.</w:t>
      </w:r>
    </w:p>
    <w:p w14:paraId="5909C82E" w14:textId="77777777" w:rsidR="005D4C1F" w:rsidRPr="009B3056" w:rsidRDefault="005D4C1F" w:rsidP="005D4C1F">
      <w:pPr>
        <w:widowControl w:val="0"/>
        <w:tabs>
          <w:tab w:val="left" w:pos="0"/>
        </w:tabs>
        <w:autoSpaceDE w:val="0"/>
        <w:autoSpaceDN w:val="0"/>
        <w:adjustRightInd w:val="0"/>
        <w:ind w:firstLine="709"/>
        <w:jc w:val="both"/>
        <w:rPr>
          <w:color w:val="000000"/>
        </w:rPr>
      </w:pPr>
    </w:p>
    <w:p w14:paraId="67516580"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освіту»,іншими актами законодавства, цим Статутом, правилами внутрішнього розпорядку Закладу.</w:t>
      </w:r>
    </w:p>
    <w:p w14:paraId="38AFC2B5" w14:textId="77777777" w:rsidR="005D4C1F" w:rsidRPr="00D5037D" w:rsidRDefault="005D4C1F" w:rsidP="005D4C1F">
      <w:pPr>
        <w:widowControl w:val="0"/>
        <w:shd w:val="clear" w:color="auto" w:fill="FFFFFF"/>
        <w:tabs>
          <w:tab w:val="left" w:pos="0"/>
          <w:tab w:val="left" w:pos="5245"/>
        </w:tabs>
        <w:autoSpaceDE w:val="0"/>
        <w:autoSpaceDN w:val="0"/>
        <w:adjustRightInd w:val="0"/>
        <w:spacing w:after="120"/>
        <w:ind w:firstLine="709"/>
        <w:jc w:val="center"/>
        <w:rPr>
          <w:b/>
          <w:i/>
          <w:color w:val="000000"/>
          <w:sz w:val="28"/>
          <w:szCs w:val="28"/>
        </w:rPr>
      </w:pPr>
      <w:r w:rsidRPr="00D5037D">
        <w:rPr>
          <w:b/>
          <w:i/>
          <w:color w:val="000000"/>
          <w:sz w:val="28"/>
          <w:szCs w:val="28"/>
        </w:rPr>
        <w:t>Здобувачі освіти</w:t>
      </w:r>
    </w:p>
    <w:p w14:paraId="49CD601C" w14:textId="77777777" w:rsidR="005D4C1F" w:rsidRDefault="005D4C1F" w:rsidP="005D4C1F">
      <w:pPr>
        <w:tabs>
          <w:tab w:val="left" w:pos="0"/>
        </w:tabs>
        <w:ind w:firstLine="709"/>
        <w:jc w:val="both"/>
        <w:rPr>
          <w:color w:val="000000"/>
          <w:shd w:val="clear" w:color="auto" w:fill="FFFFFF"/>
          <w:lang w:val="ru-RU" w:bidi="en-US"/>
        </w:rPr>
      </w:pPr>
      <w:r w:rsidRPr="00EF79AE">
        <w:rPr>
          <w:color w:val="000000"/>
          <w:lang w:val="ru-RU" w:bidi="en-US"/>
        </w:rPr>
        <w:t xml:space="preserve">3.3. Здобувачі освіти – особи, які навчаються і виховуються у Закладі. </w:t>
      </w:r>
      <w:r w:rsidRPr="00EF79AE">
        <w:rPr>
          <w:color w:val="000000"/>
          <w:shd w:val="clear" w:color="auto" w:fill="FFFFFF"/>
          <w:lang w:val="ru-RU" w:bidi="en-US"/>
        </w:rPr>
        <w:t xml:space="preserve">Права та обов’язки учнів визначаються </w:t>
      </w:r>
      <w:hyperlink r:id="rId11" w:tgtFrame="_blank" w:history="1">
        <w:r w:rsidRPr="00EF79AE">
          <w:rPr>
            <w:color w:val="000000"/>
            <w:shd w:val="clear" w:color="auto" w:fill="FFFFFF"/>
            <w:lang w:val="ru-RU" w:bidi="en-US"/>
          </w:rPr>
          <w:t>Законом України</w:t>
        </w:r>
      </w:hyperlink>
      <w:r w:rsidRPr="00EF79AE">
        <w:rPr>
          <w:color w:val="000000"/>
          <w:shd w:val="clear" w:color="auto" w:fill="FFFFFF"/>
          <w:lang w:val="ru-RU" w:bidi="en-US"/>
        </w:rPr>
        <w:t xml:space="preserve"> </w:t>
      </w:r>
      <w:r w:rsidRPr="00EF79AE">
        <w:rPr>
          <w:color w:val="000000"/>
          <w:shd w:val="clear" w:color="auto" w:fill="FFFFFF"/>
          <w:lang w:bidi="en-US"/>
        </w:rPr>
        <w:t>«</w:t>
      </w:r>
      <w:r w:rsidRPr="00EF79AE">
        <w:rPr>
          <w:color w:val="000000"/>
          <w:shd w:val="clear" w:color="auto" w:fill="FFFFFF"/>
          <w:lang w:val="ru-RU" w:bidi="en-US"/>
        </w:rPr>
        <w:t>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14:paraId="66ED0183" w14:textId="77777777" w:rsidR="005D4C1F" w:rsidRPr="00EF79AE" w:rsidRDefault="005D4C1F" w:rsidP="005D4C1F">
      <w:pPr>
        <w:tabs>
          <w:tab w:val="left" w:pos="0"/>
        </w:tabs>
        <w:ind w:firstLine="709"/>
        <w:jc w:val="both"/>
        <w:rPr>
          <w:color w:val="000000"/>
          <w:lang w:val="ru-RU" w:bidi="en-US"/>
        </w:rPr>
      </w:pPr>
    </w:p>
    <w:p w14:paraId="2D5FFBA6" w14:textId="77777777" w:rsidR="005D4C1F" w:rsidRPr="00EF79AE" w:rsidRDefault="005D4C1F" w:rsidP="005D4C1F">
      <w:pPr>
        <w:tabs>
          <w:tab w:val="left" w:pos="0"/>
        </w:tabs>
        <w:ind w:firstLine="709"/>
        <w:rPr>
          <w:color w:val="000000"/>
          <w:lang w:val="ru-RU" w:bidi="en-US"/>
        </w:rPr>
      </w:pPr>
      <w:r w:rsidRPr="00EF79AE">
        <w:rPr>
          <w:color w:val="000000"/>
          <w:lang w:val="ru-RU" w:bidi="en-US"/>
        </w:rPr>
        <w:t>3.4. Здобувачі освіти Закладу мають гарантоване державою право на:</w:t>
      </w:r>
    </w:p>
    <w:p w14:paraId="5645C8D9"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доступність і безоплатність повної загальної середньої освіти;</w:t>
      </w:r>
    </w:p>
    <w:p w14:paraId="4E3719DA"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вибір форми навчання, профільного напряму, факультативів, спецкурсів, позакласних занять;</w:t>
      </w:r>
    </w:p>
    <w:p w14:paraId="32E7A50D"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безпечні і нешкідливі умови навчання та праці;</w:t>
      </w:r>
    </w:p>
    <w:p w14:paraId="7BB3A9ED"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користування навчальною, культурно-спортивною, матеріально-технічною, базою Закладу;</w:t>
      </w:r>
    </w:p>
    <w:p w14:paraId="368AF0DE"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участь в різних видах освітньої, науково-практичної діяльності, конференціях, олімпіадах, виставках, конкурсах тощо;</w:t>
      </w:r>
    </w:p>
    <w:p w14:paraId="0B475396"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отримання додаткових освітніх послуг;</w:t>
      </w:r>
    </w:p>
    <w:p w14:paraId="4A5E5A4A" w14:textId="77777777" w:rsidR="005D4C1F" w:rsidRPr="00EF79AE" w:rsidRDefault="005D4C1F" w:rsidP="005D4C1F">
      <w:pPr>
        <w:tabs>
          <w:tab w:val="left" w:pos="0"/>
          <w:tab w:val="left" w:pos="851"/>
        </w:tabs>
        <w:jc w:val="both"/>
        <w:rPr>
          <w:color w:val="000000"/>
          <w:lang w:eastAsia="uk-UA"/>
        </w:rPr>
      </w:pPr>
      <w:r w:rsidRPr="00EF79AE">
        <w:rPr>
          <w:color w:val="000000"/>
          <w:lang w:eastAsia="uk-UA"/>
        </w:rPr>
        <w:t>перегляд результатів оцінювання навчальних досягнень з усіх предметів інваріантної та варіативної частини;</w:t>
      </w:r>
    </w:p>
    <w:p w14:paraId="20BA9696"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участь в роботі органів громадського самоврядування Закладу;</w:t>
      </w:r>
    </w:p>
    <w:p w14:paraId="312FB9D5"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участь в роботі добровільних самодіяльних об’єднань, творчих студій, клубів, гуртків, груп за інтересами тощо;</w:t>
      </w:r>
    </w:p>
    <w:p w14:paraId="0EF8E2D8"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 xml:space="preserve">повагу людської гідності, вільне вираження поглядів, переконань; </w:t>
      </w:r>
    </w:p>
    <w:p w14:paraId="7D23305D" w14:textId="77777777" w:rsidR="005D4C1F"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14:paraId="4A034CF5" w14:textId="77777777" w:rsidR="005D4C1F" w:rsidRPr="00EF79AE" w:rsidRDefault="005D4C1F" w:rsidP="005D4C1F">
      <w:pPr>
        <w:tabs>
          <w:tab w:val="left" w:pos="0"/>
          <w:tab w:val="left" w:pos="851"/>
        </w:tabs>
        <w:jc w:val="both"/>
        <w:rPr>
          <w:color w:val="000000"/>
          <w:lang w:eastAsia="uk-UA"/>
        </w:rPr>
      </w:pPr>
    </w:p>
    <w:p w14:paraId="7BAC1F81" w14:textId="77777777" w:rsidR="005D4C1F" w:rsidRPr="00EF79AE" w:rsidRDefault="005D4C1F" w:rsidP="005D4C1F">
      <w:pPr>
        <w:widowControl w:val="0"/>
        <w:tabs>
          <w:tab w:val="left" w:pos="-142"/>
          <w:tab w:val="left" w:pos="0"/>
          <w:tab w:val="left" w:pos="360"/>
          <w:tab w:val="left" w:pos="567"/>
        </w:tabs>
        <w:autoSpaceDE w:val="0"/>
        <w:autoSpaceDN w:val="0"/>
        <w:adjustRightInd w:val="0"/>
        <w:ind w:firstLine="709"/>
        <w:jc w:val="both"/>
        <w:rPr>
          <w:color w:val="000000"/>
        </w:rPr>
      </w:pPr>
      <w:r w:rsidRPr="00EF79AE">
        <w:rPr>
          <w:color w:val="000000"/>
        </w:rPr>
        <w:t>3.5. </w:t>
      </w:r>
      <w:r w:rsidRPr="00EF79AE">
        <w:rPr>
          <w:color w:val="000000"/>
          <w:lang w:val="ru-RU"/>
        </w:rPr>
        <w:t xml:space="preserve">Здобувачі освіти </w:t>
      </w:r>
      <w:r w:rsidRPr="00EF79AE">
        <w:rPr>
          <w:color w:val="000000"/>
        </w:rPr>
        <w:t>Закладу зобов’язані:</w:t>
      </w:r>
    </w:p>
    <w:p w14:paraId="1541832A"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оволодівати знаннями, вміннями, практичними навичками в обсязі не меншому, ніж визначено Державним стандартом загальної середньої освіти;</w:t>
      </w:r>
    </w:p>
    <w:p w14:paraId="0D5199EF"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підвищувати свій загальний культурний рівень;</w:t>
      </w:r>
    </w:p>
    <w:p w14:paraId="0E8B17BB"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 xml:space="preserve">брати участь у пошуковій та науковій діяльності, передбаченій освітніми програмами та навчальним планом Закладу, цим Статутом; </w:t>
      </w:r>
    </w:p>
    <w:p w14:paraId="091A135D"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дотримуватися вимог законодавства, моральних, етичних норм, поважати честь і гідність інших учнів та працівників;</w:t>
      </w:r>
    </w:p>
    <w:p w14:paraId="486593A0"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виконувати вимоги педагогічних та інших працівників Закладу відповідно до даного Статуту та правил внутрішнього розпорядку Закладу;</w:t>
      </w:r>
    </w:p>
    <w:p w14:paraId="7BDD4DD8"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брати посильну участь у різних видах трудової діяльності, що не заборонені чинним законодавством;</w:t>
      </w:r>
    </w:p>
    <w:p w14:paraId="740046CF"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дбайливо ставитися до державного, громадського і особистого майна, майна інших учасників освітнього процесу;</w:t>
      </w:r>
    </w:p>
    <w:p w14:paraId="49A97067" w14:textId="77777777" w:rsidR="005D4C1F" w:rsidRPr="00EF79AE" w:rsidRDefault="005D4C1F" w:rsidP="005D4C1F">
      <w:pPr>
        <w:tabs>
          <w:tab w:val="left" w:pos="0"/>
          <w:tab w:val="left" w:pos="851"/>
        </w:tabs>
        <w:jc w:val="both"/>
        <w:rPr>
          <w:color w:val="000000"/>
          <w:lang w:eastAsia="uk-UA"/>
        </w:rPr>
      </w:pPr>
      <w:r>
        <w:rPr>
          <w:color w:val="000000"/>
          <w:lang w:eastAsia="uk-UA"/>
        </w:rPr>
        <w:t xml:space="preserve">         </w:t>
      </w:r>
      <w:r w:rsidRPr="00EF79AE">
        <w:rPr>
          <w:color w:val="000000"/>
          <w:lang w:eastAsia="uk-UA"/>
        </w:rPr>
        <w:t>дотримуватися вимог даного Статуту, правил внутрішнього розпорядку закладу;</w:t>
      </w:r>
    </w:p>
    <w:p w14:paraId="044A0D57" w14:textId="77777777" w:rsidR="005D4C1F" w:rsidRDefault="005D4C1F" w:rsidP="005D4C1F">
      <w:pPr>
        <w:tabs>
          <w:tab w:val="left" w:pos="0"/>
          <w:tab w:val="left" w:pos="851"/>
        </w:tabs>
        <w:jc w:val="both"/>
        <w:rPr>
          <w:color w:val="000000"/>
        </w:rPr>
      </w:pPr>
      <w:r w:rsidRPr="00EF79AE">
        <w:rPr>
          <w:color w:val="000000"/>
          <w:lang w:eastAsia="uk-UA"/>
        </w:rPr>
        <w:t>дотримуватися правил особистої гігієни</w:t>
      </w:r>
      <w:r w:rsidRPr="00EF79AE">
        <w:rPr>
          <w:color w:val="000000"/>
        </w:rPr>
        <w:t xml:space="preserve">. </w:t>
      </w:r>
    </w:p>
    <w:p w14:paraId="27EE87FE" w14:textId="77777777" w:rsidR="005D4C1F" w:rsidRPr="00EF79AE" w:rsidRDefault="005D4C1F" w:rsidP="005D4C1F">
      <w:pPr>
        <w:tabs>
          <w:tab w:val="left" w:pos="0"/>
          <w:tab w:val="left" w:pos="851"/>
        </w:tabs>
        <w:jc w:val="both"/>
        <w:rPr>
          <w:color w:val="000000"/>
        </w:rPr>
      </w:pPr>
    </w:p>
    <w:p w14:paraId="04E3D665" w14:textId="77777777" w:rsidR="005D4C1F" w:rsidRDefault="005D4C1F" w:rsidP="005D4C1F">
      <w:pPr>
        <w:tabs>
          <w:tab w:val="left" w:pos="0"/>
        </w:tabs>
        <w:ind w:firstLine="709"/>
        <w:jc w:val="both"/>
        <w:rPr>
          <w:color w:val="000000"/>
          <w:lang w:bidi="en-US"/>
        </w:rPr>
      </w:pPr>
      <w:r w:rsidRPr="00EF79AE">
        <w:rPr>
          <w:color w:val="000000"/>
          <w:lang w:bidi="en-US"/>
        </w:rPr>
        <w:lastRenderedPageBreak/>
        <w:t>3.6.</w:t>
      </w:r>
      <w:r w:rsidRPr="00EF79AE">
        <w:rPr>
          <w:color w:val="000000"/>
          <w:lang w:val="ru-RU" w:bidi="en-US"/>
        </w:rPr>
        <w:t> </w:t>
      </w:r>
      <w:r w:rsidRPr="00EF79AE">
        <w:rPr>
          <w:color w:val="000000"/>
          <w:lang w:bidi="en-US"/>
        </w:rPr>
        <w:t xml:space="preserve">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14:paraId="33A4A03B" w14:textId="77777777" w:rsidR="005D4C1F" w:rsidRPr="00EF79AE" w:rsidRDefault="005D4C1F" w:rsidP="005D4C1F">
      <w:pPr>
        <w:tabs>
          <w:tab w:val="left" w:pos="0"/>
        </w:tabs>
        <w:ind w:firstLine="709"/>
        <w:jc w:val="both"/>
        <w:rPr>
          <w:color w:val="000000"/>
          <w:lang w:bidi="en-US"/>
        </w:rPr>
      </w:pPr>
    </w:p>
    <w:p w14:paraId="4DA3D279" w14:textId="77777777" w:rsidR="005D4C1F" w:rsidRPr="00EF79AE" w:rsidRDefault="005D4C1F" w:rsidP="005D4C1F">
      <w:pPr>
        <w:shd w:val="clear" w:color="auto" w:fill="FFFFFF"/>
        <w:tabs>
          <w:tab w:val="left" w:pos="0"/>
        </w:tabs>
        <w:ind w:firstLine="709"/>
        <w:jc w:val="both"/>
        <w:rPr>
          <w:color w:val="000000"/>
          <w:lang w:val="ru-RU"/>
        </w:rPr>
      </w:pPr>
      <w:r w:rsidRPr="00EF79AE">
        <w:rPr>
          <w:color w:val="000000"/>
        </w:rPr>
        <w:t>3</w:t>
      </w:r>
      <w:r w:rsidRPr="00EF79AE">
        <w:rPr>
          <w:color w:val="000000"/>
          <w:lang w:val="ru-RU"/>
        </w:rPr>
        <w:t>.7. Засновник</w:t>
      </w:r>
      <w:r w:rsidRPr="00EF79AE">
        <w:rPr>
          <w:color w:val="000000"/>
        </w:rPr>
        <w:t>у</w:t>
      </w:r>
      <w:r w:rsidRPr="00EF79AE">
        <w:rPr>
          <w:color w:val="000000"/>
          <w:lang w:val="ru-RU"/>
        </w:rPr>
        <w:t xml:space="preserve"> та працівникам </w:t>
      </w:r>
      <w:r w:rsidRPr="00EF79AE">
        <w:rPr>
          <w:color w:val="000000"/>
        </w:rPr>
        <w:t>Закладу</w:t>
      </w:r>
      <w:r w:rsidRPr="00EF79AE">
        <w:rPr>
          <w:color w:val="000000"/>
          <w:lang w:val="ru-RU"/>
        </w:rPr>
        <w:t>,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w:t>
      </w:r>
      <w:r w:rsidRPr="00EF79AE">
        <w:rPr>
          <w:color w:val="000000"/>
        </w:rPr>
        <w:t xml:space="preserve"> </w:t>
      </w:r>
      <w:hyperlink r:id="rId12" w:anchor="n468" w:tgtFrame="_blank" w:history="1">
        <w:r w:rsidRPr="00EF79AE">
          <w:rPr>
            <w:color w:val="000000"/>
            <w:lang w:val="ru-RU"/>
          </w:rPr>
          <w:t>статтею</w:t>
        </w:r>
        <w:r w:rsidRPr="00EF79AE">
          <w:rPr>
            <w:color w:val="000000"/>
          </w:rPr>
          <w:t> </w:t>
        </w:r>
        <w:r w:rsidRPr="00EF79AE">
          <w:rPr>
            <w:color w:val="000000"/>
            <w:lang w:val="ru-RU"/>
          </w:rPr>
          <w:t>31</w:t>
        </w:r>
      </w:hyperlink>
      <w:r w:rsidRPr="00EF79AE">
        <w:rPr>
          <w:color w:val="000000"/>
        </w:rPr>
        <w:t xml:space="preserve"> </w:t>
      </w:r>
      <w:r w:rsidRPr="00EF79AE">
        <w:rPr>
          <w:color w:val="000000"/>
          <w:lang w:val="ru-RU"/>
        </w:rPr>
        <w:t xml:space="preserve">Закону України </w:t>
      </w:r>
      <w:r w:rsidRPr="00EF79AE">
        <w:rPr>
          <w:color w:val="000000"/>
        </w:rPr>
        <w:t>«</w:t>
      </w:r>
      <w:r w:rsidRPr="00EF79AE">
        <w:rPr>
          <w:color w:val="000000"/>
          <w:lang w:val="ru-RU"/>
        </w:rPr>
        <w:t>Про освіту</w:t>
      </w:r>
      <w:r w:rsidRPr="00EF79AE">
        <w:rPr>
          <w:color w:val="000000"/>
        </w:rPr>
        <w:t>»</w:t>
      </w:r>
      <w:r w:rsidRPr="00EF79AE">
        <w:rPr>
          <w:color w:val="000000"/>
          <w:lang w:val="ru-RU"/>
        </w:rPr>
        <w:t>.</w:t>
      </w:r>
    </w:p>
    <w:p w14:paraId="20CE3A09" w14:textId="77777777" w:rsidR="005D4C1F" w:rsidRPr="00EF79AE" w:rsidRDefault="005D4C1F" w:rsidP="005D4C1F">
      <w:pPr>
        <w:shd w:val="clear" w:color="auto" w:fill="FFFFFF"/>
        <w:tabs>
          <w:tab w:val="left" w:pos="0"/>
        </w:tabs>
        <w:ind w:firstLine="709"/>
        <w:jc w:val="both"/>
        <w:rPr>
          <w:color w:val="000000"/>
          <w:lang w:val="ru-RU"/>
        </w:rPr>
      </w:pPr>
      <w:r w:rsidRPr="00EF79AE">
        <w:rPr>
          <w:color w:val="000000"/>
          <w:lang w:val="ru-RU"/>
        </w:rPr>
        <w:t xml:space="preserve">Залучати учнів, які не досягли повноліття, до участі </w:t>
      </w:r>
      <w:proofErr w:type="gramStart"/>
      <w:r w:rsidRPr="00EF79AE">
        <w:rPr>
          <w:color w:val="000000"/>
          <w:lang w:val="ru-RU"/>
        </w:rPr>
        <w:t>у заходах</w:t>
      </w:r>
      <w:proofErr w:type="gramEnd"/>
      <w:r w:rsidRPr="00EF79AE">
        <w:rPr>
          <w:color w:val="000000"/>
          <w:lang w:val="ru-RU"/>
        </w:rPr>
        <w:t>, організованих громадськими об’єднаннями, дозволяється виключно за згодою їхніх батьків.</w:t>
      </w:r>
    </w:p>
    <w:p w14:paraId="22952916" w14:textId="77777777" w:rsidR="005D4C1F" w:rsidRDefault="005D4C1F" w:rsidP="005D4C1F">
      <w:pPr>
        <w:shd w:val="clear" w:color="auto" w:fill="FFFFFF"/>
        <w:tabs>
          <w:tab w:val="left" w:pos="0"/>
        </w:tabs>
        <w:ind w:firstLine="709"/>
        <w:jc w:val="both"/>
        <w:rPr>
          <w:color w:val="000000"/>
          <w:lang w:val="ru-RU"/>
        </w:rPr>
      </w:pPr>
      <w:r w:rsidRPr="00EF79AE">
        <w:rPr>
          <w:color w:val="000000"/>
          <w:lang w:val="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4F560536" w14:textId="77777777" w:rsidR="005D4C1F" w:rsidRPr="00EF79AE" w:rsidRDefault="005D4C1F" w:rsidP="005D4C1F">
      <w:pPr>
        <w:shd w:val="clear" w:color="auto" w:fill="FFFFFF"/>
        <w:tabs>
          <w:tab w:val="left" w:pos="0"/>
        </w:tabs>
        <w:ind w:firstLine="709"/>
        <w:jc w:val="both"/>
        <w:rPr>
          <w:color w:val="000000"/>
          <w:lang w:val="ru-RU"/>
        </w:rPr>
      </w:pPr>
    </w:p>
    <w:p w14:paraId="3212C8C0" w14:textId="77777777" w:rsidR="005D4C1F" w:rsidRDefault="005D4C1F" w:rsidP="005D4C1F">
      <w:pPr>
        <w:shd w:val="clear" w:color="auto" w:fill="FFFFFF"/>
        <w:tabs>
          <w:tab w:val="left" w:pos="0"/>
        </w:tabs>
        <w:ind w:firstLine="709"/>
        <w:jc w:val="both"/>
        <w:rPr>
          <w:color w:val="000000"/>
          <w:lang w:val="ru-RU"/>
        </w:rPr>
      </w:pPr>
      <w:r w:rsidRPr="00EF79AE">
        <w:rPr>
          <w:color w:val="000000"/>
          <w:lang w:val="ru-RU"/>
        </w:rPr>
        <w:t>3.8.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14:paraId="15AC4951" w14:textId="77777777" w:rsidR="005D4C1F" w:rsidRPr="00EF79AE" w:rsidRDefault="005D4C1F" w:rsidP="005D4C1F">
      <w:pPr>
        <w:shd w:val="clear" w:color="auto" w:fill="FFFFFF"/>
        <w:tabs>
          <w:tab w:val="left" w:pos="0"/>
        </w:tabs>
        <w:ind w:firstLine="709"/>
        <w:jc w:val="both"/>
        <w:rPr>
          <w:color w:val="000000"/>
          <w:lang w:val="ru-RU"/>
        </w:rPr>
      </w:pPr>
    </w:p>
    <w:p w14:paraId="0D855A8E" w14:textId="77777777" w:rsidR="005D4C1F" w:rsidRDefault="005D4C1F" w:rsidP="005D4C1F">
      <w:pPr>
        <w:shd w:val="clear" w:color="auto" w:fill="FFFFFF"/>
        <w:tabs>
          <w:tab w:val="left" w:pos="0"/>
        </w:tabs>
        <w:ind w:firstLine="709"/>
        <w:jc w:val="both"/>
        <w:rPr>
          <w:color w:val="000000"/>
          <w:lang w:val="ru-RU"/>
        </w:rPr>
      </w:pPr>
      <w:r w:rsidRPr="00EF79AE">
        <w:rPr>
          <w:color w:val="000000"/>
        </w:rPr>
        <w:t>3.9. </w:t>
      </w:r>
      <w:r w:rsidRPr="00EF79AE">
        <w:rPr>
          <w:color w:val="000000"/>
          <w:lang w:val="ru-RU"/>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14:paraId="4FEFC0EB" w14:textId="77777777" w:rsidR="005D4C1F" w:rsidRPr="00EF79AE" w:rsidRDefault="005D4C1F" w:rsidP="005D4C1F">
      <w:pPr>
        <w:shd w:val="clear" w:color="auto" w:fill="FFFFFF"/>
        <w:tabs>
          <w:tab w:val="left" w:pos="0"/>
        </w:tabs>
        <w:ind w:firstLine="709"/>
        <w:jc w:val="both"/>
        <w:rPr>
          <w:color w:val="000000"/>
          <w:lang w:val="ru-RU"/>
        </w:rPr>
      </w:pPr>
    </w:p>
    <w:p w14:paraId="3BC8CE37" w14:textId="77777777" w:rsidR="005D4C1F" w:rsidRDefault="005D4C1F" w:rsidP="005D4C1F">
      <w:pPr>
        <w:shd w:val="clear" w:color="auto" w:fill="FFFFFF"/>
        <w:tabs>
          <w:tab w:val="left" w:pos="0"/>
        </w:tabs>
        <w:ind w:firstLine="709"/>
        <w:jc w:val="both"/>
        <w:rPr>
          <w:color w:val="000000"/>
        </w:rPr>
      </w:pPr>
      <w:r w:rsidRPr="00EF79AE">
        <w:rPr>
          <w:color w:val="000000"/>
        </w:rPr>
        <w:t>3.10. </w:t>
      </w:r>
      <w:r w:rsidRPr="00EF79AE">
        <w:rPr>
          <w:color w:val="000000"/>
          <w:lang w:val="ru-RU"/>
        </w:rPr>
        <w:t>Засновник освіти визнача</w:t>
      </w:r>
      <w:r w:rsidRPr="00EF79AE">
        <w:rPr>
          <w:color w:val="000000"/>
        </w:rPr>
        <w:t>є</w:t>
      </w:r>
      <w:r w:rsidRPr="00EF79AE">
        <w:rPr>
          <w:color w:val="000000"/>
          <w:lang w:val="ru-RU"/>
        </w:rPr>
        <w:t xml:space="preserve"> порядок підвезення учнів до місця навчання та у зворотному напрямку (до місця проживання) та забезпечу</w:t>
      </w:r>
      <w:r w:rsidRPr="00EF79AE">
        <w:rPr>
          <w:color w:val="000000"/>
        </w:rPr>
        <w:t>є</w:t>
      </w:r>
      <w:r w:rsidRPr="00EF79AE">
        <w:rPr>
          <w:color w:val="000000"/>
          <w:lang w:val="ru-RU"/>
        </w:rPr>
        <w:t xml:space="preserve"> його за кошти відповідних бюджетів.</w:t>
      </w:r>
      <w:r w:rsidRPr="00EF79AE">
        <w:rPr>
          <w:color w:val="000000"/>
        </w:rPr>
        <w:t xml:space="preserve"> </w:t>
      </w:r>
    </w:p>
    <w:p w14:paraId="219BDB77" w14:textId="77777777" w:rsidR="005D4C1F" w:rsidRPr="00EF79AE" w:rsidRDefault="005D4C1F" w:rsidP="005D4C1F">
      <w:pPr>
        <w:shd w:val="clear" w:color="auto" w:fill="FFFFFF"/>
        <w:tabs>
          <w:tab w:val="left" w:pos="0"/>
        </w:tabs>
        <w:ind w:firstLine="709"/>
        <w:jc w:val="both"/>
        <w:rPr>
          <w:color w:val="000000"/>
        </w:rPr>
      </w:pPr>
    </w:p>
    <w:p w14:paraId="733F22A5" w14:textId="77777777" w:rsidR="005D4C1F" w:rsidRDefault="005D4C1F" w:rsidP="005D4C1F">
      <w:pPr>
        <w:shd w:val="clear" w:color="auto" w:fill="FFFFFF"/>
        <w:tabs>
          <w:tab w:val="left" w:pos="0"/>
        </w:tabs>
        <w:ind w:firstLine="709"/>
        <w:jc w:val="both"/>
        <w:rPr>
          <w:color w:val="000000"/>
        </w:rPr>
      </w:pPr>
      <w:r w:rsidRPr="00EF79AE">
        <w:rPr>
          <w:color w:val="000000"/>
        </w:rPr>
        <w:t>3.11. Учні</w:t>
      </w:r>
      <w:r w:rsidRPr="00EF79AE">
        <w:rPr>
          <w:color w:val="000000"/>
          <w:lang w:val="ru-RU"/>
        </w:rPr>
        <w:t xml:space="preserve"> з особливими освітніми потребами здобувають повну загальну середню освіту </w:t>
      </w:r>
      <w:r w:rsidRPr="00EF79AE">
        <w:rPr>
          <w:color w:val="000000"/>
        </w:rPr>
        <w:t>у</w:t>
      </w:r>
      <w:r w:rsidRPr="00EF79AE">
        <w:rPr>
          <w:color w:val="000000"/>
          <w:lang w:val="ru-RU"/>
        </w:rPr>
        <w:t xml:space="preserve"> порядку, встановленому законодавством України</w:t>
      </w:r>
      <w:r w:rsidRPr="00EF79AE">
        <w:rPr>
          <w:color w:val="000000"/>
        </w:rPr>
        <w:t xml:space="preserve">, та </w:t>
      </w:r>
      <w:r w:rsidRPr="00EF79AE">
        <w:rPr>
          <w:color w:val="000000"/>
          <w:lang w:val="ru-RU"/>
        </w:rPr>
        <w:t xml:space="preserve">забезпечуються допоміжними засобами для навчання </w:t>
      </w:r>
      <w:r w:rsidRPr="00EF79AE">
        <w:rPr>
          <w:color w:val="000000"/>
        </w:rPr>
        <w:t>у</w:t>
      </w:r>
      <w:r w:rsidRPr="00EF79AE">
        <w:rPr>
          <w:color w:val="000000"/>
          <w:lang w:val="ru-RU"/>
        </w:rPr>
        <w:t xml:space="preserve"> порядку, встановленому Кабінетом Міністрів України.</w:t>
      </w:r>
      <w:r w:rsidRPr="00EF79AE">
        <w:rPr>
          <w:color w:val="000000"/>
        </w:rPr>
        <w:t xml:space="preserve"> </w:t>
      </w:r>
    </w:p>
    <w:p w14:paraId="5820F98B" w14:textId="77777777" w:rsidR="005D4C1F" w:rsidRPr="00EF79AE" w:rsidRDefault="005D4C1F" w:rsidP="005D4C1F">
      <w:pPr>
        <w:shd w:val="clear" w:color="auto" w:fill="FFFFFF"/>
        <w:tabs>
          <w:tab w:val="left" w:pos="0"/>
        </w:tabs>
        <w:ind w:firstLine="709"/>
        <w:jc w:val="both"/>
        <w:rPr>
          <w:color w:val="000000"/>
          <w:lang w:val="ru-RU"/>
        </w:rPr>
      </w:pPr>
    </w:p>
    <w:p w14:paraId="04122F07" w14:textId="77777777" w:rsidR="005D4C1F" w:rsidRDefault="005D4C1F" w:rsidP="005D4C1F">
      <w:pPr>
        <w:shd w:val="clear" w:color="auto" w:fill="FFFFFF"/>
        <w:tabs>
          <w:tab w:val="left" w:pos="0"/>
        </w:tabs>
        <w:ind w:firstLine="709"/>
        <w:jc w:val="both"/>
        <w:rPr>
          <w:color w:val="000000"/>
        </w:rPr>
      </w:pPr>
      <w:r w:rsidRPr="00EF79AE">
        <w:rPr>
          <w:color w:val="000000"/>
        </w:rPr>
        <w:t>3.12. </w:t>
      </w:r>
      <w:r w:rsidRPr="00EF79AE">
        <w:rPr>
          <w:color w:val="000000"/>
          <w:lang w:val="ru-RU"/>
        </w:rPr>
        <w:t>Заклад на підставі письмових звернень батьків дітей з особливими освітніми потребами утворю</w:t>
      </w:r>
      <w:r w:rsidRPr="00EF79AE">
        <w:rPr>
          <w:color w:val="000000"/>
        </w:rPr>
        <w:t>є</w:t>
      </w:r>
      <w:r w:rsidRPr="00EF79AE">
        <w:rPr>
          <w:color w:val="000000"/>
          <w:lang w:val="ru-RU"/>
        </w:rPr>
        <w:t xml:space="preserve"> інклюзивні та/або спеціальні класи </w:t>
      </w:r>
      <w:proofErr w:type="gramStart"/>
      <w:r w:rsidRPr="00EF79AE">
        <w:rPr>
          <w:color w:val="000000"/>
          <w:lang w:val="ru-RU"/>
        </w:rPr>
        <w:t>у порядку</w:t>
      </w:r>
      <w:proofErr w:type="gramEnd"/>
      <w:r w:rsidRPr="00EF79AE">
        <w:rPr>
          <w:color w:val="000000"/>
          <w:lang w:val="ru-RU"/>
        </w:rPr>
        <w:t>, визначеному законодавством.</w:t>
      </w:r>
      <w:r w:rsidRPr="00EF79AE">
        <w:rPr>
          <w:color w:val="000000"/>
        </w:rPr>
        <w:t xml:space="preserve"> Для учнів з особливими освітніми потребами, які навчаються в інклюзивних та спеціальних класах Закладу, на підставі письмового звернення їхніх батьків утворюються інклюзивні та/або спеціальні групи подовженого дня.</w:t>
      </w:r>
    </w:p>
    <w:p w14:paraId="48A2D7BD" w14:textId="77777777" w:rsidR="005D4C1F" w:rsidRPr="00EF79AE" w:rsidRDefault="005D4C1F" w:rsidP="005D4C1F">
      <w:pPr>
        <w:shd w:val="clear" w:color="auto" w:fill="FFFFFF"/>
        <w:tabs>
          <w:tab w:val="left" w:pos="0"/>
        </w:tabs>
        <w:ind w:firstLine="709"/>
        <w:jc w:val="both"/>
        <w:rPr>
          <w:color w:val="000000"/>
        </w:rPr>
      </w:pPr>
    </w:p>
    <w:p w14:paraId="2A3B5058" w14:textId="77777777" w:rsidR="005D4C1F" w:rsidRDefault="005D4C1F" w:rsidP="005D4C1F">
      <w:pPr>
        <w:shd w:val="clear" w:color="auto" w:fill="FFFFFF"/>
        <w:tabs>
          <w:tab w:val="left" w:pos="0"/>
        </w:tabs>
        <w:ind w:firstLine="709"/>
        <w:jc w:val="both"/>
        <w:rPr>
          <w:color w:val="000000"/>
        </w:rPr>
      </w:pPr>
      <w:r w:rsidRPr="00EF79AE">
        <w:rPr>
          <w:color w:val="000000"/>
        </w:rPr>
        <w:t>3.13. Організація інклюзивного навчання у Закладі здійснюється у порядку, затвердженому Кабінетом Міністрів України.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14:paraId="4085FBE9" w14:textId="77777777" w:rsidR="005D4C1F" w:rsidRPr="00EF79AE" w:rsidRDefault="005D4C1F" w:rsidP="005D4C1F">
      <w:pPr>
        <w:shd w:val="clear" w:color="auto" w:fill="FFFFFF"/>
        <w:tabs>
          <w:tab w:val="left" w:pos="0"/>
        </w:tabs>
        <w:ind w:firstLine="709"/>
        <w:jc w:val="both"/>
        <w:rPr>
          <w:color w:val="000000"/>
        </w:rPr>
      </w:pPr>
    </w:p>
    <w:p w14:paraId="6F1DFF78" w14:textId="77777777" w:rsidR="005D4C1F" w:rsidRDefault="005D4C1F" w:rsidP="005D4C1F">
      <w:pPr>
        <w:shd w:val="clear" w:color="auto" w:fill="FFFFFF"/>
        <w:tabs>
          <w:tab w:val="left" w:pos="0"/>
        </w:tabs>
        <w:ind w:firstLine="709"/>
        <w:jc w:val="both"/>
        <w:rPr>
          <w:color w:val="000000"/>
        </w:rPr>
      </w:pPr>
      <w:r w:rsidRPr="00EF79AE">
        <w:rPr>
          <w:color w:val="000000"/>
        </w:rPr>
        <w:t>3.14. </w:t>
      </w:r>
      <w:r w:rsidRPr="00EF79AE">
        <w:rPr>
          <w:color w:val="000000"/>
          <w:lang w:val="ru-RU"/>
        </w:rPr>
        <w:t xml:space="preserve">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w:t>
      </w:r>
      <w:proofErr w:type="gramStart"/>
      <w:r w:rsidRPr="00EF79AE">
        <w:rPr>
          <w:color w:val="000000"/>
          <w:lang w:val="ru-RU"/>
        </w:rPr>
        <w:t>у порядку</w:t>
      </w:r>
      <w:proofErr w:type="gramEnd"/>
      <w:r w:rsidRPr="00EF79AE">
        <w:rPr>
          <w:color w:val="000000"/>
          <w:lang w:val="ru-RU"/>
        </w:rPr>
        <w:t>, визначеному законодавством, складаються індивідуальна програма розвитку та індивідуальний навчальний план (за потреби).</w:t>
      </w:r>
      <w:r w:rsidRPr="00EF79AE">
        <w:rPr>
          <w:color w:val="000000"/>
        </w:rPr>
        <w:t xml:space="preserve"> 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14:paraId="6CDE9906" w14:textId="77777777" w:rsidR="005D4C1F" w:rsidRPr="00EF79AE" w:rsidRDefault="005D4C1F" w:rsidP="005D4C1F">
      <w:pPr>
        <w:shd w:val="clear" w:color="auto" w:fill="FFFFFF"/>
        <w:tabs>
          <w:tab w:val="left" w:pos="0"/>
        </w:tabs>
        <w:ind w:firstLine="709"/>
        <w:jc w:val="both"/>
        <w:rPr>
          <w:color w:val="000000"/>
        </w:rPr>
      </w:pPr>
    </w:p>
    <w:p w14:paraId="32A173E4" w14:textId="77777777" w:rsidR="005D4C1F" w:rsidRDefault="005D4C1F" w:rsidP="005D4C1F">
      <w:pPr>
        <w:shd w:val="clear" w:color="auto" w:fill="FFFFFF"/>
        <w:tabs>
          <w:tab w:val="left" w:pos="0"/>
        </w:tabs>
        <w:ind w:firstLine="709"/>
        <w:jc w:val="both"/>
        <w:rPr>
          <w:color w:val="000000"/>
        </w:rPr>
      </w:pPr>
      <w:r w:rsidRPr="00EF79AE">
        <w:rPr>
          <w:color w:val="000000"/>
        </w:rPr>
        <w:lastRenderedPageBreak/>
        <w:t>3.15. Особистісно орієнтоване спрямування освітнього процесу для учня з особливими освітніми потребами забезпечує асистент вчителя.</w:t>
      </w:r>
    </w:p>
    <w:p w14:paraId="76E7BD47" w14:textId="77777777" w:rsidR="005D4C1F" w:rsidRPr="00EF79AE" w:rsidRDefault="005D4C1F" w:rsidP="005D4C1F">
      <w:pPr>
        <w:shd w:val="clear" w:color="auto" w:fill="FFFFFF"/>
        <w:tabs>
          <w:tab w:val="left" w:pos="0"/>
        </w:tabs>
        <w:ind w:firstLine="709"/>
        <w:jc w:val="both"/>
        <w:rPr>
          <w:color w:val="000000"/>
        </w:rPr>
      </w:pPr>
    </w:p>
    <w:p w14:paraId="335549A0" w14:textId="77777777" w:rsidR="005D4C1F" w:rsidRPr="00EF79AE" w:rsidRDefault="005D4C1F" w:rsidP="005D4C1F">
      <w:pPr>
        <w:shd w:val="clear" w:color="auto" w:fill="FFFFFF"/>
        <w:tabs>
          <w:tab w:val="left" w:pos="0"/>
        </w:tabs>
        <w:ind w:firstLine="709"/>
        <w:jc w:val="both"/>
        <w:rPr>
          <w:color w:val="000000"/>
        </w:rPr>
      </w:pPr>
      <w:r w:rsidRPr="00EF79AE">
        <w:rPr>
          <w:color w:val="000000"/>
        </w:rPr>
        <w:t xml:space="preserve">3.16. В освітньому процесі соціальні потреби учнів з особливими освітніми потребами забезпечуються асистентом учня – соціальним </w:t>
      </w:r>
      <w:r w:rsidRPr="00EF79AE">
        <w:rPr>
          <w:color w:val="000000"/>
          <w:lang w:val="ru-RU"/>
        </w:rPr>
        <w:t>робітником, одним із батьків учня або уповноваженою ними особою.</w:t>
      </w:r>
      <w:r w:rsidRPr="00EF79AE">
        <w:rPr>
          <w:color w:val="000000"/>
        </w:rPr>
        <w:t xml:space="preserve"> </w:t>
      </w:r>
    </w:p>
    <w:p w14:paraId="69F64A47" w14:textId="77777777" w:rsidR="005D4C1F" w:rsidRPr="00EF79AE" w:rsidRDefault="005D4C1F" w:rsidP="005D4C1F">
      <w:pPr>
        <w:shd w:val="clear" w:color="auto" w:fill="FFFFFF"/>
        <w:tabs>
          <w:tab w:val="left" w:pos="0"/>
        </w:tabs>
        <w:ind w:firstLine="709"/>
        <w:jc w:val="both"/>
        <w:rPr>
          <w:color w:val="000000"/>
          <w:lang w:val="ru-RU"/>
        </w:rPr>
      </w:pPr>
      <w:r w:rsidRPr="00EF79AE">
        <w:rPr>
          <w:color w:val="000000"/>
          <w:lang w:val="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288C66C0" w14:textId="77777777" w:rsidR="005D4C1F" w:rsidRDefault="005D4C1F" w:rsidP="005D4C1F">
      <w:pPr>
        <w:shd w:val="clear" w:color="auto" w:fill="FFFFFF"/>
        <w:tabs>
          <w:tab w:val="left" w:pos="0"/>
        </w:tabs>
        <w:ind w:firstLine="709"/>
        <w:jc w:val="both"/>
        <w:rPr>
          <w:color w:val="000000"/>
          <w:lang w:val="ru-RU"/>
        </w:rPr>
      </w:pPr>
      <w:r w:rsidRPr="00EF79AE">
        <w:rPr>
          <w:color w:val="000000"/>
          <w:lang w:val="ru-RU"/>
        </w:rPr>
        <w:t xml:space="preserve">Рішення про допуск асистента учня до участі в освітньому процесі приймає </w:t>
      </w:r>
      <w:r w:rsidRPr="00EF79AE">
        <w:rPr>
          <w:color w:val="000000"/>
        </w:rPr>
        <w:t>директор Закладу</w:t>
      </w:r>
      <w:r w:rsidRPr="00EF79AE">
        <w:rPr>
          <w:color w:val="000000"/>
          <w:lang w:val="ru-RU"/>
        </w:rPr>
        <w:t xml:space="preserve"> на основі укладення відповідного договору між </w:t>
      </w:r>
      <w:r w:rsidRPr="00EF79AE">
        <w:rPr>
          <w:color w:val="000000"/>
        </w:rPr>
        <w:t>З</w:t>
      </w:r>
      <w:r w:rsidRPr="00EF79AE">
        <w:rPr>
          <w:color w:val="000000"/>
          <w:lang w:val="ru-RU"/>
        </w:rPr>
        <w:t>акладом та асистентом учня за згодою батьків.</w:t>
      </w:r>
    </w:p>
    <w:p w14:paraId="2D4EAF3D" w14:textId="77777777" w:rsidR="005D4C1F" w:rsidRPr="00EF79AE" w:rsidRDefault="005D4C1F" w:rsidP="005D4C1F">
      <w:pPr>
        <w:shd w:val="clear" w:color="auto" w:fill="FFFFFF"/>
        <w:tabs>
          <w:tab w:val="left" w:pos="0"/>
        </w:tabs>
        <w:ind w:firstLine="709"/>
        <w:jc w:val="both"/>
        <w:rPr>
          <w:color w:val="000000"/>
          <w:lang w:val="ru-RU"/>
        </w:rPr>
      </w:pPr>
    </w:p>
    <w:p w14:paraId="3EA588AF" w14:textId="77777777" w:rsidR="005D4C1F" w:rsidRDefault="005D4C1F" w:rsidP="005D4C1F">
      <w:pPr>
        <w:shd w:val="clear" w:color="auto" w:fill="FFFFFF"/>
        <w:tabs>
          <w:tab w:val="left" w:pos="0"/>
        </w:tabs>
        <w:ind w:firstLine="709"/>
        <w:jc w:val="both"/>
        <w:rPr>
          <w:color w:val="000000"/>
        </w:rPr>
      </w:pPr>
      <w:r w:rsidRPr="00EF79AE">
        <w:rPr>
          <w:color w:val="000000"/>
        </w:rPr>
        <w:t xml:space="preserve">3.17. Оскарження рішень, пов’язаних з реалізацією індивідуальної освітньої траєкторії в закладі освіти, індивідуального навчального плану та індивідуальної програми розвитку, здійснюється шляхом подання відповідної скарги до директора Закладу, Засновника чи уповноваженого ним органу відповідно до вимог </w:t>
      </w:r>
      <w:hyperlink r:id="rId13" w:tgtFrame="_blank" w:history="1">
        <w:r w:rsidRPr="00EF79AE">
          <w:rPr>
            <w:color w:val="000000"/>
          </w:rPr>
          <w:t>Закону України</w:t>
        </w:r>
      </w:hyperlink>
      <w:r w:rsidRPr="00EF79AE">
        <w:rPr>
          <w:color w:val="000000"/>
        </w:rPr>
        <w:t xml:space="preserve"> «Про звернення громадян» та/або в інший спосіб, визначений законодавством.</w:t>
      </w:r>
    </w:p>
    <w:p w14:paraId="6F796D06" w14:textId="77777777" w:rsidR="005D4C1F" w:rsidRPr="00EF79AE" w:rsidRDefault="005D4C1F" w:rsidP="005D4C1F">
      <w:pPr>
        <w:shd w:val="clear" w:color="auto" w:fill="FFFFFF"/>
        <w:tabs>
          <w:tab w:val="left" w:pos="0"/>
        </w:tabs>
        <w:ind w:firstLine="709"/>
        <w:jc w:val="both"/>
        <w:rPr>
          <w:color w:val="000000"/>
        </w:rPr>
      </w:pPr>
    </w:p>
    <w:p w14:paraId="20587C03" w14:textId="77777777" w:rsidR="005D4C1F" w:rsidRPr="00EF79AE" w:rsidRDefault="005D4C1F" w:rsidP="005D4C1F">
      <w:pPr>
        <w:shd w:val="clear" w:color="auto" w:fill="FFFFFF"/>
        <w:tabs>
          <w:tab w:val="left" w:pos="0"/>
        </w:tabs>
        <w:ind w:firstLine="709"/>
        <w:jc w:val="both"/>
        <w:rPr>
          <w:color w:val="000000"/>
        </w:rPr>
      </w:pPr>
      <w:r w:rsidRPr="00EF79AE">
        <w:rPr>
          <w:color w:val="000000"/>
        </w:rPr>
        <w:t xml:space="preserve">3.18. У </w:t>
      </w:r>
      <w:r w:rsidRPr="007D43C9">
        <w:rPr>
          <w:color w:val="000000"/>
        </w:rPr>
        <w:t>Закладі та його філіях</w:t>
      </w:r>
      <w:r w:rsidRPr="00EF79AE">
        <w:rPr>
          <w:color w:val="000000"/>
        </w:rPr>
        <w:t xml:space="preserve">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7D9A4A3D" w14:textId="77777777" w:rsidR="005D4C1F" w:rsidRPr="00EF79AE" w:rsidRDefault="005D4C1F" w:rsidP="005D4C1F">
      <w:pPr>
        <w:shd w:val="clear" w:color="auto" w:fill="FFFFFF"/>
        <w:tabs>
          <w:tab w:val="left" w:pos="0"/>
        </w:tabs>
        <w:ind w:firstLine="709"/>
        <w:jc w:val="both"/>
        <w:rPr>
          <w:color w:val="000000"/>
          <w:lang w:val="ru-RU"/>
        </w:rPr>
      </w:pPr>
      <w:r w:rsidRPr="00EF79AE">
        <w:rPr>
          <w:color w:val="000000"/>
          <w:lang w:val="ru-RU"/>
        </w:rPr>
        <w:t>Учнівське самоврядування здійснюється учнями безпосередньо і через органи учнівського самоврядування.</w:t>
      </w:r>
    </w:p>
    <w:p w14:paraId="231F0D7C" w14:textId="77777777" w:rsidR="005D4C1F" w:rsidRPr="00EF79AE" w:rsidRDefault="005D4C1F" w:rsidP="005D4C1F">
      <w:pPr>
        <w:shd w:val="clear" w:color="auto" w:fill="FFFFFF"/>
        <w:tabs>
          <w:tab w:val="left" w:pos="0"/>
        </w:tabs>
        <w:ind w:firstLine="709"/>
        <w:jc w:val="both"/>
        <w:rPr>
          <w:color w:val="000000"/>
          <w:lang w:val="ru-RU"/>
        </w:rPr>
      </w:pPr>
      <w:r w:rsidRPr="00EF79AE">
        <w:rPr>
          <w:color w:val="000000"/>
          <w:lang w:val="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79550351" w14:textId="77777777" w:rsidR="005D4C1F" w:rsidRDefault="005D4C1F" w:rsidP="005D4C1F">
      <w:pPr>
        <w:shd w:val="clear" w:color="auto" w:fill="FFFFFF"/>
        <w:tabs>
          <w:tab w:val="left" w:pos="0"/>
        </w:tabs>
        <w:ind w:firstLine="709"/>
        <w:jc w:val="both"/>
        <w:rPr>
          <w:color w:val="000000"/>
          <w:lang w:val="ru-RU"/>
        </w:rPr>
      </w:pPr>
      <w:r w:rsidRPr="00EF79AE">
        <w:rPr>
          <w:color w:val="000000"/>
        </w:rPr>
        <w:t>3.</w:t>
      </w:r>
      <w:r>
        <w:rPr>
          <w:color w:val="000000"/>
        </w:rPr>
        <w:t>19</w:t>
      </w:r>
      <w:r w:rsidRPr="00EF79AE">
        <w:rPr>
          <w:color w:val="000000"/>
        </w:rPr>
        <w:t>. </w:t>
      </w:r>
      <w:r w:rsidRPr="00EF79AE">
        <w:rPr>
          <w:color w:val="000000"/>
          <w:lang w:val="ru-RU"/>
        </w:rPr>
        <w:t xml:space="preserve">Учнівське самоврядування може діяти на рівні класу, </w:t>
      </w:r>
      <w:r w:rsidRPr="00EF79AE">
        <w:rPr>
          <w:color w:val="000000"/>
        </w:rPr>
        <w:t>Закладу</w:t>
      </w:r>
      <w:r w:rsidRPr="00EF79AE">
        <w:rPr>
          <w:color w:val="000000"/>
          <w:lang w:val="ru-RU"/>
        </w:rPr>
        <w:t xml:space="preserve"> та </w:t>
      </w:r>
      <w:r w:rsidRPr="00EF79AE">
        <w:rPr>
          <w:color w:val="000000"/>
        </w:rPr>
        <w:t>Філії</w:t>
      </w:r>
      <w:r w:rsidRPr="00EF79AE">
        <w:rPr>
          <w:color w:val="000000"/>
          <w:lang w:val="ru-RU"/>
        </w:rPr>
        <w:t>.</w:t>
      </w:r>
      <w:r w:rsidRPr="00EF79AE">
        <w:rPr>
          <w:color w:val="000000"/>
        </w:rPr>
        <w:t xml:space="preserve"> </w:t>
      </w:r>
      <w:r w:rsidRPr="00EF79AE">
        <w:rPr>
          <w:color w:val="000000"/>
          <w:lang w:val="ru-RU"/>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14:paraId="4D6D403F" w14:textId="77777777" w:rsidR="005D4C1F" w:rsidRPr="00EF79AE" w:rsidRDefault="005D4C1F" w:rsidP="005D4C1F">
      <w:pPr>
        <w:shd w:val="clear" w:color="auto" w:fill="FFFFFF"/>
        <w:tabs>
          <w:tab w:val="left" w:pos="0"/>
        </w:tabs>
        <w:ind w:firstLine="709"/>
        <w:jc w:val="both"/>
        <w:rPr>
          <w:color w:val="000000"/>
          <w:lang w:val="ru-RU"/>
        </w:rPr>
      </w:pPr>
    </w:p>
    <w:p w14:paraId="73469A9C" w14:textId="77777777" w:rsidR="005D4C1F" w:rsidRDefault="005D4C1F" w:rsidP="005D4C1F">
      <w:pPr>
        <w:shd w:val="clear" w:color="auto" w:fill="FFFFFF"/>
        <w:tabs>
          <w:tab w:val="left" w:pos="0"/>
        </w:tabs>
        <w:ind w:firstLine="709"/>
        <w:jc w:val="both"/>
        <w:rPr>
          <w:color w:val="000000"/>
          <w:lang w:val="ru-RU"/>
        </w:rPr>
      </w:pPr>
      <w:r w:rsidRPr="00EF79AE">
        <w:rPr>
          <w:color w:val="000000"/>
        </w:rPr>
        <w:t>3.2</w:t>
      </w:r>
      <w:r>
        <w:rPr>
          <w:color w:val="000000"/>
        </w:rPr>
        <w:t>0</w:t>
      </w:r>
      <w:r w:rsidRPr="00EF79AE">
        <w:rPr>
          <w:color w:val="000000"/>
        </w:rPr>
        <w:t>. Керівник Закладу</w:t>
      </w:r>
      <w:r w:rsidRPr="00EF79AE">
        <w:rPr>
          <w:color w:val="000000"/>
          <w:lang w:val="ru-RU"/>
        </w:rPr>
        <w:t xml:space="preserve"> сприяє та створює умови для діяльності органів учнівського самоврядування.</w:t>
      </w:r>
      <w:r w:rsidRPr="00EF79AE">
        <w:rPr>
          <w:color w:val="000000"/>
        </w:rPr>
        <w:t xml:space="preserve"> </w:t>
      </w:r>
      <w:r w:rsidRPr="00EF79AE">
        <w:rPr>
          <w:color w:val="000000"/>
          <w:lang w:val="ru-RU"/>
        </w:rPr>
        <w:t>Інші учасники освітнього процесу не повинні перешкоджати і втручатися в діяльність органів учнівського самоврядування</w:t>
      </w:r>
      <w:r w:rsidRPr="00EF79AE">
        <w:rPr>
          <w:color w:val="000000"/>
        </w:rPr>
        <w:t xml:space="preserve"> Закладу</w:t>
      </w:r>
      <w:r w:rsidRPr="00EF79AE">
        <w:rPr>
          <w:color w:val="000000"/>
          <w:lang w:val="ru-RU"/>
        </w:rPr>
        <w:t>.</w:t>
      </w:r>
    </w:p>
    <w:p w14:paraId="76A637D2" w14:textId="77777777" w:rsidR="005D4C1F" w:rsidRPr="00EF79AE" w:rsidRDefault="005D4C1F" w:rsidP="005D4C1F">
      <w:pPr>
        <w:shd w:val="clear" w:color="auto" w:fill="FFFFFF"/>
        <w:tabs>
          <w:tab w:val="left" w:pos="0"/>
        </w:tabs>
        <w:ind w:firstLine="709"/>
        <w:jc w:val="both"/>
        <w:rPr>
          <w:color w:val="000000"/>
          <w:lang w:val="ru-RU"/>
        </w:rPr>
      </w:pPr>
    </w:p>
    <w:p w14:paraId="61B87BE2" w14:textId="77777777" w:rsidR="005D4C1F" w:rsidRDefault="005D4C1F" w:rsidP="005D4C1F">
      <w:pPr>
        <w:shd w:val="clear" w:color="auto" w:fill="FFFFFF"/>
        <w:tabs>
          <w:tab w:val="left" w:pos="0"/>
        </w:tabs>
        <w:ind w:firstLine="709"/>
        <w:jc w:val="both"/>
        <w:rPr>
          <w:color w:val="000000"/>
          <w:lang w:val="ru-RU"/>
        </w:rPr>
      </w:pPr>
      <w:r w:rsidRPr="00EF79AE">
        <w:rPr>
          <w:color w:val="000000"/>
        </w:rPr>
        <w:t>3.2</w:t>
      </w:r>
      <w:r>
        <w:rPr>
          <w:color w:val="000000"/>
        </w:rPr>
        <w:t>1</w:t>
      </w:r>
      <w:r w:rsidRPr="00EF79AE">
        <w:rPr>
          <w:color w:val="000000"/>
        </w:rPr>
        <w:t>. </w:t>
      </w:r>
      <w:r w:rsidRPr="00EF79AE">
        <w:rPr>
          <w:color w:val="000000"/>
          <w:lang w:val="ru-RU"/>
        </w:rPr>
        <w:t xml:space="preserve">З питань захисту честі, гідності та/або прав учнів </w:t>
      </w:r>
      <w:r w:rsidRPr="00EF79AE">
        <w:rPr>
          <w:color w:val="000000"/>
        </w:rPr>
        <w:t>Закладу</w:t>
      </w:r>
      <w:r w:rsidRPr="00EF79AE">
        <w:rPr>
          <w:color w:val="000000"/>
          <w:lang w:val="ru-RU"/>
        </w:rPr>
        <w:t xml:space="preserve"> керівник учнівського самоврядування має право на невідкладний прийом </w:t>
      </w:r>
      <w:r w:rsidRPr="00EF79AE">
        <w:rPr>
          <w:color w:val="000000"/>
        </w:rPr>
        <w:t>директором Закладу</w:t>
      </w:r>
      <w:r w:rsidRPr="00EF79AE">
        <w:rPr>
          <w:color w:val="000000"/>
          <w:lang w:val="ru-RU"/>
        </w:rPr>
        <w:t xml:space="preserve">. </w:t>
      </w:r>
      <w:r w:rsidRPr="00EF79AE">
        <w:rPr>
          <w:color w:val="000000"/>
        </w:rPr>
        <w:t>Директор</w:t>
      </w:r>
      <w:r w:rsidRPr="00EF79AE">
        <w:rPr>
          <w:color w:val="000000"/>
          <w:lang w:val="ru-RU"/>
        </w:rPr>
        <w:t xml:space="preserve"> зобов’язаний розглянути усну чи письмову вимогу керівника учнівського самоврядування про усунення порушень щодо честі, гідності чи прав учня </w:t>
      </w:r>
      <w:r w:rsidRPr="00EF79AE">
        <w:rPr>
          <w:color w:val="000000"/>
        </w:rPr>
        <w:t>Закладу</w:t>
      </w:r>
      <w:r w:rsidRPr="00EF79AE">
        <w:rPr>
          <w:color w:val="000000"/>
          <w:lang w:val="ru-RU"/>
        </w:rPr>
        <w:t xml:space="preserve"> та вжити заходів відповідно до правил внутрішнього розпорядку та/або законодавства.</w:t>
      </w:r>
    </w:p>
    <w:p w14:paraId="7D756C08" w14:textId="77777777" w:rsidR="005D4C1F" w:rsidRPr="00EF79AE" w:rsidRDefault="005D4C1F" w:rsidP="005D4C1F">
      <w:pPr>
        <w:shd w:val="clear" w:color="auto" w:fill="FFFFFF"/>
        <w:tabs>
          <w:tab w:val="left" w:pos="0"/>
        </w:tabs>
        <w:ind w:firstLine="709"/>
        <w:jc w:val="both"/>
        <w:rPr>
          <w:color w:val="000000"/>
          <w:lang w:val="ru-RU"/>
        </w:rPr>
      </w:pPr>
    </w:p>
    <w:p w14:paraId="1CBE746E" w14:textId="77777777" w:rsidR="005D4C1F" w:rsidRPr="00EF79AE" w:rsidRDefault="005D4C1F" w:rsidP="005D4C1F">
      <w:pPr>
        <w:shd w:val="clear" w:color="auto" w:fill="FFFFFF"/>
        <w:tabs>
          <w:tab w:val="left" w:pos="0"/>
        </w:tabs>
        <w:ind w:firstLine="709"/>
        <w:jc w:val="both"/>
        <w:rPr>
          <w:color w:val="000000"/>
          <w:lang w:val="ru-RU"/>
        </w:rPr>
      </w:pPr>
      <w:r w:rsidRPr="00EF79AE">
        <w:rPr>
          <w:color w:val="000000"/>
        </w:rPr>
        <w:t>3.2</w:t>
      </w:r>
      <w:r>
        <w:rPr>
          <w:color w:val="000000"/>
        </w:rPr>
        <w:t>2</w:t>
      </w:r>
      <w:r w:rsidRPr="00EF79AE">
        <w:rPr>
          <w:color w:val="000000"/>
        </w:rPr>
        <w:t>. </w:t>
      </w:r>
      <w:r w:rsidRPr="00EF79AE">
        <w:rPr>
          <w:color w:val="000000"/>
          <w:lang w:val="ru-RU"/>
        </w:rPr>
        <w:t>Органи учнівського самоврядування мають право:</w:t>
      </w:r>
    </w:p>
    <w:p w14:paraId="51856DD0" w14:textId="77777777" w:rsidR="005D4C1F" w:rsidRPr="00EF79AE" w:rsidRDefault="005D4C1F" w:rsidP="005D4C1F">
      <w:pPr>
        <w:shd w:val="clear" w:color="auto" w:fill="FFFFFF"/>
        <w:tabs>
          <w:tab w:val="left" w:pos="0"/>
          <w:tab w:val="left" w:pos="851"/>
        </w:tabs>
        <w:jc w:val="both"/>
        <w:rPr>
          <w:color w:val="000000"/>
          <w:lang w:val="ru-RU"/>
        </w:rPr>
      </w:pPr>
      <w:r>
        <w:rPr>
          <w:color w:val="000000"/>
          <w:lang w:val="ru-RU"/>
        </w:rPr>
        <w:t xml:space="preserve">            </w:t>
      </w:r>
      <w:r w:rsidRPr="00EF79AE">
        <w:rPr>
          <w:color w:val="000000"/>
          <w:lang w:val="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06D293D7" w14:textId="77777777" w:rsidR="005D4C1F" w:rsidRPr="00EF79AE" w:rsidRDefault="005D4C1F" w:rsidP="005D4C1F">
      <w:pPr>
        <w:shd w:val="clear" w:color="auto" w:fill="FFFFFF"/>
        <w:tabs>
          <w:tab w:val="left" w:pos="0"/>
          <w:tab w:val="left" w:pos="851"/>
        </w:tabs>
        <w:jc w:val="both"/>
        <w:rPr>
          <w:color w:val="000000"/>
          <w:lang w:val="ru-RU"/>
        </w:rPr>
      </w:pPr>
      <w:r w:rsidRPr="00EF79AE">
        <w:rPr>
          <w:color w:val="000000"/>
          <w:lang w:val="ru-RU"/>
        </w:rPr>
        <w:t xml:space="preserve">проводити за погодженням з </w:t>
      </w:r>
      <w:r w:rsidRPr="00EF79AE">
        <w:rPr>
          <w:color w:val="000000"/>
        </w:rPr>
        <w:t>директором Закладу</w:t>
      </w:r>
      <w:r w:rsidRPr="00EF79AE">
        <w:rPr>
          <w:color w:val="000000"/>
          <w:lang w:val="ru-RU"/>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14:paraId="577E5953" w14:textId="77777777" w:rsidR="005D4C1F" w:rsidRPr="00EF79AE" w:rsidRDefault="005D4C1F" w:rsidP="005D4C1F">
      <w:pPr>
        <w:shd w:val="clear" w:color="auto" w:fill="FFFFFF"/>
        <w:tabs>
          <w:tab w:val="left" w:pos="0"/>
          <w:tab w:val="left" w:pos="851"/>
        </w:tabs>
        <w:jc w:val="both"/>
        <w:rPr>
          <w:color w:val="000000"/>
          <w:lang w:val="ru-RU"/>
        </w:rPr>
      </w:pPr>
      <w:r>
        <w:rPr>
          <w:color w:val="000000"/>
          <w:lang w:val="ru-RU"/>
        </w:rPr>
        <w:lastRenderedPageBreak/>
        <w:t xml:space="preserve">            </w:t>
      </w:r>
      <w:r w:rsidRPr="00EF79AE">
        <w:rPr>
          <w:color w:val="000000"/>
          <w:lang w:val="ru-RU"/>
        </w:rPr>
        <w:t xml:space="preserve">брати участь </w:t>
      </w:r>
      <w:proofErr w:type="gramStart"/>
      <w:r w:rsidRPr="00EF79AE">
        <w:rPr>
          <w:color w:val="000000"/>
          <w:lang w:val="ru-RU"/>
        </w:rPr>
        <w:t>у заходах</w:t>
      </w:r>
      <w:proofErr w:type="gramEnd"/>
      <w:r w:rsidRPr="00EF79AE">
        <w:rPr>
          <w:color w:val="000000"/>
          <w:lang w:val="ru-RU"/>
        </w:rPr>
        <w:t xml:space="preserve"> (процесах) із забезпечення якості освіти відповідно до процедур внутрішньої системи забезпечення якості освіти;</w:t>
      </w:r>
    </w:p>
    <w:p w14:paraId="2535A42A" w14:textId="77777777" w:rsidR="005D4C1F" w:rsidRPr="00EF79AE" w:rsidRDefault="005D4C1F" w:rsidP="005D4C1F">
      <w:pPr>
        <w:shd w:val="clear" w:color="auto" w:fill="FFFFFF"/>
        <w:tabs>
          <w:tab w:val="left" w:pos="0"/>
          <w:tab w:val="left" w:pos="851"/>
        </w:tabs>
        <w:jc w:val="both"/>
        <w:rPr>
          <w:color w:val="000000"/>
          <w:lang w:val="ru-RU"/>
        </w:rPr>
      </w:pPr>
      <w:r w:rsidRPr="00EF79AE">
        <w:rPr>
          <w:color w:val="000000"/>
          <w:lang w:val="ru-RU"/>
        </w:rPr>
        <w:t xml:space="preserve">захищати права та інтереси учнів, які здобувають освіту у цьому </w:t>
      </w:r>
      <w:r w:rsidRPr="00EF79AE">
        <w:rPr>
          <w:color w:val="000000"/>
        </w:rPr>
        <w:t>З</w:t>
      </w:r>
      <w:r w:rsidRPr="00EF79AE">
        <w:rPr>
          <w:color w:val="000000"/>
          <w:lang w:val="ru-RU"/>
        </w:rPr>
        <w:t>акладі;</w:t>
      </w:r>
    </w:p>
    <w:p w14:paraId="15E79F06" w14:textId="77777777" w:rsidR="005D4C1F" w:rsidRPr="00EF79AE" w:rsidRDefault="005D4C1F" w:rsidP="005D4C1F">
      <w:pPr>
        <w:shd w:val="clear" w:color="auto" w:fill="FFFFFF"/>
        <w:tabs>
          <w:tab w:val="left" w:pos="0"/>
          <w:tab w:val="left" w:pos="851"/>
        </w:tabs>
        <w:jc w:val="both"/>
        <w:rPr>
          <w:color w:val="000000"/>
          <w:lang w:val="ru-RU"/>
        </w:rPr>
      </w:pPr>
      <w:r>
        <w:rPr>
          <w:color w:val="000000"/>
          <w:lang w:val="ru-RU"/>
        </w:rPr>
        <w:t xml:space="preserve">            </w:t>
      </w:r>
      <w:r w:rsidRPr="00EF79AE">
        <w:rPr>
          <w:color w:val="000000"/>
          <w:lang w:val="ru-RU"/>
        </w:rPr>
        <w:t xml:space="preserve">вносити пропозиції та/або брати участь у розробленні та/або обговоренні плану роботи </w:t>
      </w:r>
      <w:r w:rsidRPr="00EF79AE">
        <w:rPr>
          <w:color w:val="000000"/>
        </w:rPr>
        <w:t>З</w:t>
      </w:r>
      <w:r w:rsidRPr="00EF79AE">
        <w:rPr>
          <w:color w:val="000000"/>
          <w:lang w:val="ru-RU"/>
        </w:rPr>
        <w:t>акладу, змісту освітніх і навчальних програм;</w:t>
      </w:r>
    </w:p>
    <w:p w14:paraId="71CC72C2" w14:textId="77777777" w:rsidR="005D4C1F" w:rsidRPr="00EF79AE" w:rsidRDefault="005D4C1F" w:rsidP="005D4C1F">
      <w:pPr>
        <w:shd w:val="clear" w:color="auto" w:fill="FFFFFF"/>
        <w:tabs>
          <w:tab w:val="left" w:pos="0"/>
          <w:tab w:val="left" w:pos="851"/>
        </w:tabs>
        <w:jc w:val="both"/>
        <w:rPr>
          <w:color w:val="000000"/>
          <w:lang w:val="ru-RU"/>
        </w:rPr>
      </w:pPr>
      <w:r>
        <w:rPr>
          <w:color w:val="000000"/>
          <w:lang w:val="ru-RU"/>
        </w:rPr>
        <w:t xml:space="preserve">            </w:t>
      </w:r>
      <w:r w:rsidRPr="00EF79AE">
        <w:rPr>
          <w:color w:val="000000"/>
          <w:lang w:val="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4B5B648D" w14:textId="77777777" w:rsidR="005D4C1F" w:rsidRPr="00EF79AE" w:rsidRDefault="005D4C1F" w:rsidP="005D4C1F">
      <w:pPr>
        <w:shd w:val="clear" w:color="auto" w:fill="FFFFFF"/>
        <w:tabs>
          <w:tab w:val="left" w:pos="0"/>
        </w:tabs>
        <w:ind w:firstLine="709"/>
        <w:jc w:val="both"/>
        <w:rPr>
          <w:color w:val="000000"/>
          <w:lang w:val="ru-RU"/>
        </w:rPr>
      </w:pPr>
      <w:r w:rsidRPr="00EF79AE">
        <w:rPr>
          <w:color w:val="000000"/>
        </w:rPr>
        <w:t>3.2</w:t>
      </w:r>
      <w:r>
        <w:rPr>
          <w:color w:val="000000"/>
        </w:rPr>
        <w:t>3</w:t>
      </w:r>
      <w:r w:rsidRPr="00EF79AE">
        <w:rPr>
          <w:color w:val="000000"/>
        </w:rPr>
        <w:t>. </w:t>
      </w:r>
      <w:r w:rsidRPr="00EF79AE">
        <w:rPr>
          <w:color w:val="000000"/>
          <w:lang w:val="ru-RU"/>
        </w:rPr>
        <w:t xml:space="preserve">Діяльність органів учнівського самоврядування не повинна призводити до порушення законодавства, </w:t>
      </w:r>
      <w:r w:rsidRPr="00EF79AE">
        <w:rPr>
          <w:color w:val="000000"/>
        </w:rPr>
        <w:t>Статуту Закладу</w:t>
      </w:r>
      <w:r w:rsidRPr="00EF79AE">
        <w:rPr>
          <w:color w:val="000000"/>
          <w:lang w:val="ru-RU"/>
        </w:rPr>
        <w:t>, правил внутрішнього розпорядку, прав та законних інтересів інших учасників освітнього процесу.</w:t>
      </w:r>
    </w:p>
    <w:p w14:paraId="0C2D5A9B" w14:textId="77777777" w:rsidR="005D4C1F" w:rsidRPr="00EF79AE" w:rsidRDefault="005D4C1F" w:rsidP="005D4C1F">
      <w:pPr>
        <w:shd w:val="clear" w:color="auto" w:fill="FFFFFF"/>
        <w:tabs>
          <w:tab w:val="left" w:pos="0"/>
        </w:tabs>
        <w:ind w:firstLine="709"/>
        <w:jc w:val="both"/>
        <w:rPr>
          <w:color w:val="000000"/>
          <w:lang w:val="ru-RU"/>
        </w:rPr>
      </w:pPr>
      <w:r w:rsidRPr="00EF79AE">
        <w:rPr>
          <w:color w:val="000000"/>
        </w:rPr>
        <w:t>3.2</w:t>
      </w:r>
      <w:r>
        <w:rPr>
          <w:color w:val="000000"/>
        </w:rPr>
        <w:t>4</w:t>
      </w:r>
      <w:r w:rsidRPr="00EF79AE">
        <w:rPr>
          <w:color w:val="000000"/>
        </w:rPr>
        <w:t>. </w:t>
      </w:r>
      <w:r w:rsidRPr="00EF79AE">
        <w:rPr>
          <w:color w:val="000000"/>
          <w:lang w:val="ru-RU"/>
        </w:rPr>
        <w:t xml:space="preserve">Засади учнівського самоврядування визначаються Законом </w:t>
      </w:r>
      <w:r w:rsidRPr="00EF79AE">
        <w:rPr>
          <w:color w:val="000000"/>
        </w:rPr>
        <w:t xml:space="preserve">України «Про повну загальну середню освіту» </w:t>
      </w:r>
      <w:r w:rsidRPr="00EF79AE">
        <w:rPr>
          <w:color w:val="000000"/>
          <w:lang w:val="ru-RU"/>
        </w:rPr>
        <w:t xml:space="preserve">та положенням про учнівське самоврядування </w:t>
      </w:r>
      <w:r w:rsidRPr="00EF79AE">
        <w:rPr>
          <w:color w:val="000000"/>
        </w:rPr>
        <w:t>Закладу</w:t>
      </w:r>
      <w:r w:rsidRPr="00EF79AE">
        <w:rPr>
          <w:color w:val="000000"/>
          <w:lang w:val="ru-RU"/>
        </w:rPr>
        <w:t xml:space="preserve"> (за наявності), що затверджується загальними зборами уповноважених представників класів закладу освіти.</w:t>
      </w:r>
    </w:p>
    <w:p w14:paraId="42F99691" w14:textId="77777777" w:rsidR="005D4C1F" w:rsidRPr="00EF79AE" w:rsidRDefault="005D4C1F" w:rsidP="005D4C1F">
      <w:pPr>
        <w:shd w:val="clear" w:color="auto" w:fill="FFFFFF"/>
        <w:tabs>
          <w:tab w:val="left" w:pos="0"/>
        </w:tabs>
        <w:ind w:firstLine="709"/>
        <w:jc w:val="both"/>
        <w:rPr>
          <w:color w:val="000000"/>
          <w:lang w:val="ru-RU"/>
        </w:rPr>
      </w:pPr>
      <w:r w:rsidRPr="00EF79AE">
        <w:rPr>
          <w:color w:val="000000"/>
        </w:rPr>
        <w:t>3.2</w:t>
      </w:r>
      <w:r>
        <w:rPr>
          <w:color w:val="000000"/>
        </w:rPr>
        <w:t>5</w:t>
      </w:r>
      <w:r w:rsidRPr="00EF79AE">
        <w:rPr>
          <w:color w:val="000000"/>
        </w:rPr>
        <w:t>. </w:t>
      </w:r>
      <w:r w:rsidRPr="00EF79AE">
        <w:rPr>
          <w:color w:val="000000"/>
          <w:lang w:val="ru-RU"/>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14:paraId="7C122398" w14:textId="77777777" w:rsidR="005D4C1F" w:rsidRPr="00EF79AE" w:rsidRDefault="005D4C1F" w:rsidP="005D4C1F">
      <w:pPr>
        <w:shd w:val="clear" w:color="auto" w:fill="FFFFFF"/>
        <w:tabs>
          <w:tab w:val="left" w:pos="0"/>
        </w:tabs>
        <w:ind w:firstLine="709"/>
        <w:jc w:val="both"/>
        <w:rPr>
          <w:color w:val="000000"/>
          <w:lang w:val="ru-RU"/>
        </w:rPr>
      </w:pPr>
      <w:r w:rsidRPr="00EF79AE">
        <w:rPr>
          <w:color w:val="000000"/>
        </w:rPr>
        <w:t>3.2</w:t>
      </w:r>
      <w:r>
        <w:rPr>
          <w:color w:val="000000"/>
        </w:rPr>
        <w:t>6</w:t>
      </w:r>
      <w:r w:rsidRPr="00EF79AE">
        <w:rPr>
          <w:color w:val="000000"/>
        </w:rPr>
        <w:t>. </w:t>
      </w:r>
      <w:r w:rsidRPr="00EF79AE">
        <w:rPr>
          <w:color w:val="000000"/>
          <w:lang w:val="ru-RU"/>
        </w:rPr>
        <w:t>Рішення органу учнівського самоврядування виконується учнями на добровільних засадах.</w:t>
      </w:r>
    </w:p>
    <w:p w14:paraId="5EEC8623" w14:textId="77777777" w:rsidR="005D4C1F" w:rsidRPr="003A3FDC" w:rsidRDefault="005D4C1F" w:rsidP="005D4C1F">
      <w:pPr>
        <w:shd w:val="clear" w:color="auto" w:fill="FFFFFF"/>
        <w:tabs>
          <w:tab w:val="left" w:pos="0"/>
        </w:tabs>
        <w:spacing w:after="120"/>
        <w:ind w:firstLine="709"/>
        <w:jc w:val="center"/>
        <w:rPr>
          <w:b/>
          <w:i/>
          <w:color w:val="000000"/>
          <w:sz w:val="28"/>
          <w:szCs w:val="28"/>
        </w:rPr>
      </w:pPr>
      <w:r w:rsidRPr="003A3FDC">
        <w:rPr>
          <w:b/>
          <w:i/>
          <w:color w:val="000000"/>
          <w:sz w:val="28"/>
          <w:szCs w:val="28"/>
        </w:rPr>
        <w:t>Педагогічні та інші працівники Закладу</w:t>
      </w:r>
    </w:p>
    <w:p w14:paraId="32E2D9BD" w14:textId="77777777" w:rsidR="005D4C1F" w:rsidRDefault="005D4C1F" w:rsidP="005D4C1F">
      <w:pPr>
        <w:shd w:val="clear" w:color="auto" w:fill="FFFFFF"/>
        <w:tabs>
          <w:tab w:val="left" w:pos="0"/>
        </w:tabs>
        <w:ind w:firstLine="709"/>
        <w:jc w:val="both"/>
        <w:rPr>
          <w:color w:val="000000"/>
        </w:rPr>
      </w:pPr>
      <w:r w:rsidRPr="003A3FDC">
        <w:rPr>
          <w:color w:val="000000"/>
        </w:rPr>
        <w:t>3.</w:t>
      </w:r>
      <w:r>
        <w:rPr>
          <w:color w:val="000000"/>
        </w:rPr>
        <w:t>27</w:t>
      </w:r>
      <w:r w:rsidRPr="003A3FDC">
        <w:rPr>
          <w:color w:val="000000"/>
        </w:rPr>
        <w:t>.</w:t>
      </w:r>
      <w:r w:rsidRPr="003A3FDC">
        <w:rPr>
          <w:color w:val="000000"/>
          <w:lang w:val="ru-RU"/>
        </w:rPr>
        <w:t> </w:t>
      </w:r>
      <w:r w:rsidRPr="003A3FDC">
        <w:rPr>
          <w:color w:val="000000"/>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Перелік посад педагогічних працівників встановлюється Кабінетом Міністрів України.</w:t>
      </w:r>
    </w:p>
    <w:p w14:paraId="43C7E627" w14:textId="77777777" w:rsidR="005D4C1F" w:rsidRPr="003A3FDC" w:rsidRDefault="005D4C1F" w:rsidP="005D4C1F">
      <w:pPr>
        <w:shd w:val="clear" w:color="auto" w:fill="FFFFFF"/>
        <w:tabs>
          <w:tab w:val="left" w:pos="0"/>
        </w:tabs>
        <w:ind w:firstLine="709"/>
        <w:jc w:val="both"/>
        <w:rPr>
          <w:color w:val="000000"/>
        </w:rPr>
      </w:pPr>
    </w:p>
    <w:p w14:paraId="66D52C60" w14:textId="77777777" w:rsidR="005D4C1F" w:rsidRPr="003A3FDC" w:rsidRDefault="005D4C1F" w:rsidP="005D4C1F">
      <w:pPr>
        <w:shd w:val="clear" w:color="auto" w:fill="FFFFFF"/>
        <w:tabs>
          <w:tab w:val="left" w:pos="0"/>
        </w:tabs>
        <w:ind w:firstLine="709"/>
        <w:jc w:val="both"/>
        <w:rPr>
          <w:color w:val="000000"/>
          <w:lang w:val="ru-RU"/>
        </w:rPr>
      </w:pPr>
      <w:r w:rsidRPr="003A3FDC">
        <w:rPr>
          <w:color w:val="000000"/>
        </w:rPr>
        <w:t>3.</w:t>
      </w:r>
      <w:r>
        <w:rPr>
          <w:color w:val="000000"/>
        </w:rPr>
        <w:t>28</w:t>
      </w:r>
      <w:r w:rsidRPr="003A3FDC">
        <w:rPr>
          <w:color w:val="000000"/>
        </w:rPr>
        <w:t>. </w:t>
      </w:r>
      <w:r w:rsidRPr="003A3FDC">
        <w:rPr>
          <w:color w:val="000000"/>
          <w:lang w:val="ru-RU"/>
        </w:rPr>
        <w:t>Педагогічні працівники мають права, визначені</w:t>
      </w:r>
      <w:r w:rsidRPr="003A3FDC">
        <w:rPr>
          <w:color w:val="000000"/>
        </w:rPr>
        <w:t xml:space="preserve"> </w:t>
      </w:r>
      <w:hyperlink r:id="rId14" w:tgtFrame="_blank" w:history="1">
        <w:r w:rsidRPr="003A3FDC">
          <w:rPr>
            <w:color w:val="000000"/>
            <w:lang w:val="ru-RU"/>
          </w:rPr>
          <w:t>Закон</w:t>
        </w:r>
        <w:r w:rsidRPr="003A3FDC">
          <w:rPr>
            <w:color w:val="000000"/>
          </w:rPr>
          <w:t>ами</w:t>
        </w:r>
        <w:r w:rsidRPr="003A3FDC">
          <w:rPr>
            <w:color w:val="000000"/>
            <w:lang w:val="ru-RU"/>
          </w:rPr>
          <w:t xml:space="preserve"> України</w:t>
        </w:r>
      </w:hyperlink>
      <w:r w:rsidRPr="003A3FDC">
        <w:rPr>
          <w:color w:val="000000"/>
        </w:rPr>
        <w:t xml:space="preserve"> «</w:t>
      </w:r>
      <w:r w:rsidRPr="003A3FDC">
        <w:rPr>
          <w:color w:val="000000"/>
          <w:lang w:val="ru-RU"/>
        </w:rPr>
        <w:t>Про освіту</w:t>
      </w:r>
      <w:r w:rsidRPr="003A3FDC">
        <w:rPr>
          <w:color w:val="000000"/>
        </w:rPr>
        <w:t>», «Про повну загальну середню освіту»</w:t>
      </w:r>
      <w:r w:rsidRPr="003A3FDC">
        <w:rPr>
          <w:color w:val="000000"/>
          <w:lang w:val="ru-RU"/>
        </w:rPr>
        <w:t xml:space="preserve">, </w:t>
      </w:r>
      <w:r w:rsidRPr="003A3FDC">
        <w:rPr>
          <w:color w:val="000000"/>
        </w:rPr>
        <w:t xml:space="preserve">іншим </w:t>
      </w:r>
      <w:r w:rsidRPr="003A3FDC">
        <w:rPr>
          <w:color w:val="000000"/>
          <w:lang w:val="ru-RU"/>
        </w:rPr>
        <w:t xml:space="preserve">законодавством, колективним договором, трудовим договором та/або </w:t>
      </w:r>
      <w:r w:rsidRPr="003A3FDC">
        <w:rPr>
          <w:color w:val="000000"/>
        </w:rPr>
        <w:t>цим Статутом</w:t>
      </w:r>
      <w:r w:rsidRPr="003A3FDC">
        <w:rPr>
          <w:color w:val="000000"/>
          <w:lang w:val="ru-RU"/>
        </w:rPr>
        <w:t>.</w:t>
      </w:r>
    </w:p>
    <w:p w14:paraId="1B144049" w14:textId="77777777" w:rsidR="005D4C1F" w:rsidRPr="003A3FDC" w:rsidRDefault="005D4C1F" w:rsidP="005D4C1F">
      <w:pPr>
        <w:shd w:val="clear" w:color="auto" w:fill="FFFFFF"/>
        <w:tabs>
          <w:tab w:val="left" w:pos="0"/>
        </w:tabs>
        <w:ind w:firstLine="709"/>
        <w:jc w:val="both"/>
        <w:rPr>
          <w:color w:val="000000"/>
          <w:lang w:val="ru-RU"/>
        </w:rPr>
      </w:pPr>
      <w:r w:rsidRPr="003A3FDC">
        <w:rPr>
          <w:color w:val="000000"/>
        </w:rPr>
        <w:t>3.</w:t>
      </w:r>
      <w:r>
        <w:rPr>
          <w:color w:val="000000"/>
        </w:rPr>
        <w:t>29</w:t>
      </w:r>
      <w:r w:rsidRPr="003A3FDC">
        <w:rPr>
          <w:color w:val="000000"/>
        </w:rPr>
        <w:t>. </w:t>
      </w:r>
      <w:r w:rsidRPr="003A3FDC">
        <w:rPr>
          <w:color w:val="000000"/>
          <w:lang w:val="ru-RU"/>
        </w:rPr>
        <w:t xml:space="preserve">Призначення </w:t>
      </w:r>
      <w:proofErr w:type="gramStart"/>
      <w:r w:rsidRPr="003A3FDC">
        <w:rPr>
          <w:color w:val="000000"/>
          <w:lang w:val="ru-RU"/>
        </w:rPr>
        <w:t>на посаду</w:t>
      </w:r>
      <w:proofErr w:type="gramEnd"/>
      <w:r w:rsidRPr="003A3FDC">
        <w:rPr>
          <w:color w:val="000000"/>
          <w:lang w:val="ru-RU"/>
        </w:rPr>
        <w:t xml:space="preserve">, звільнення з посади педагогічних та інших працівників </w:t>
      </w:r>
      <w:r w:rsidRPr="003A3FDC">
        <w:rPr>
          <w:bCs/>
          <w:color w:val="000000"/>
        </w:rPr>
        <w:t>Закладу</w:t>
      </w:r>
      <w:r w:rsidRPr="003A3FDC">
        <w:rPr>
          <w:color w:val="000000"/>
          <w:lang w:val="ru-RU"/>
        </w:rPr>
        <w:t xml:space="preserve">,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14:paraId="72F2E916" w14:textId="77777777" w:rsidR="005D4C1F" w:rsidRDefault="005D4C1F" w:rsidP="005D4C1F">
      <w:pPr>
        <w:shd w:val="clear" w:color="auto" w:fill="FFFFFF"/>
        <w:tabs>
          <w:tab w:val="left" w:pos="0"/>
        </w:tabs>
        <w:ind w:firstLine="709"/>
        <w:jc w:val="both"/>
        <w:rPr>
          <w:color w:val="000000"/>
          <w:lang w:val="ru-RU"/>
        </w:rPr>
      </w:pPr>
      <w:r w:rsidRPr="003A3FDC">
        <w:rPr>
          <w:color w:val="000000"/>
          <w:lang w:val="ru-RU"/>
        </w:rPr>
        <w:t xml:space="preserve">Педагогічні працівники </w:t>
      </w:r>
      <w:r w:rsidRPr="003A3FDC">
        <w:rPr>
          <w:color w:val="000000"/>
        </w:rPr>
        <w:t>Закладу</w:t>
      </w:r>
      <w:r w:rsidRPr="003A3FDC">
        <w:rPr>
          <w:color w:val="000000"/>
          <w:lang w:val="ru-RU"/>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6BE4F683" w14:textId="77777777" w:rsidR="005D4C1F" w:rsidRPr="003A3FDC" w:rsidRDefault="005D4C1F" w:rsidP="005D4C1F">
      <w:pPr>
        <w:shd w:val="clear" w:color="auto" w:fill="FFFFFF"/>
        <w:tabs>
          <w:tab w:val="left" w:pos="0"/>
        </w:tabs>
        <w:ind w:firstLine="709"/>
        <w:jc w:val="both"/>
        <w:rPr>
          <w:color w:val="000000"/>
          <w:lang w:val="ru-RU"/>
        </w:rPr>
      </w:pPr>
    </w:p>
    <w:p w14:paraId="49D1F3CE" w14:textId="77777777" w:rsidR="005D4C1F" w:rsidRPr="003A3FDC" w:rsidRDefault="005D4C1F" w:rsidP="005D4C1F">
      <w:pPr>
        <w:shd w:val="clear" w:color="auto" w:fill="FFFFFF"/>
        <w:tabs>
          <w:tab w:val="left" w:pos="0"/>
        </w:tabs>
        <w:ind w:firstLine="709"/>
        <w:jc w:val="both"/>
        <w:rPr>
          <w:color w:val="000000"/>
          <w:lang w:val="ru-RU"/>
        </w:rPr>
      </w:pPr>
      <w:r w:rsidRPr="003A3FDC">
        <w:rPr>
          <w:color w:val="000000"/>
        </w:rPr>
        <w:t>3.3</w:t>
      </w:r>
      <w:r>
        <w:rPr>
          <w:color w:val="000000"/>
        </w:rPr>
        <w:t>0</w:t>
      </w:r>
      <w:r w:rsidRPr="003A3FDC">
        <w:rPr>
          <w:color w:val="000000"/>
        </w:rPr>
        <w:t>. </w:t>
      </w:r>
      <w:r w:rsidRPr="003A3FDC">
        <w:rPr>
          <w:color w:val="000000"/>
          <w:lang w:val="ru-RU"/>
        </w:rPr>
        <w:t xml:space="preserve">Педагогічні працівники </w:t>
      </w:r>
      <w:r w:rsidRPr="003A3FDC">
        <w:rPr>
          <w:color w:val="000000"/>
        </w:rPr>
        <w:t xml:space="preserve">Закладу </w:t>
      </w:r>
      <w:r w:rsidRPr="003A3FDC">
        <w:rPr>
          <w:color w:val="000000"/>
          <w:lang w:val="ru-RU"/>
        </w:rPr>
        <w:t>зобов’язані:</w:t>
      </w:r>
    </w:p>
    <w:p w14:paraId="1682F530" w14:textId="77777777" w:rsidR="005D4C1F" w:rsidRPr="003A3FDC" w:rsidRDefault="005D4C1F" w:rsidP="005D4C1F">
      <w:pPr>
        <w:shd w:val="clear" w:color="auto" w:fill="FFFFFF"/>
        <w:tabs>
          <w:tab w:val="left" w:pos="0"/>
          <w:tab w:val="left" w:pos="851"/>
        </w:tabs>
        <w:ind w:firstLine="709"/>
        <w:jc w:val="both"/>
        <w:rPr>
          <w:color w:val="000000"/>
          <w:lang w:val="ru-RU"/>
        </w:rPr>
      </w:pPr>
      <w:r w:rsidRPr="003A3FDC">
        <w:rPr>
          <w:color w:val="000000"/>
          <w:lang w:val="ru-RU"/>
        </w:rPr>
        <w:t>дотримуватися принципів дитиноцентризму та педагогіки партнерства у відносинах з учнями та їхніми батьками;</w:t>
      </w:r>
    </w:p>
    <w:p w14:paraId="3904F3A0" w14:textId="77777777" w:rsidR="005D4C1F" w:rsidRPr="003A3FDC" w:rsidRDefault="005D4C1F" w:rsidP="005D4C1F">
      <w:pPr>
        <w:shd w:val="clear" w:color="auto" w:fill="FFFFFF"/>
        <w:tabs>
          <w:tab w:val="left" w:pos="0"/>
          <w:tab w:val="left" w:pos="851"/>
        </w:tabs>
        <w:ind w:firstLine="709"/>
        <w:jc w:val="both"/>
        <w:rPr>
          <w:color w:val="000000"/>
          <w:lang w:val="ru-RU"/>
        </w:rPr>
      </w:pPr>
      <w:r w:rsidRPr="003A3FDC">
        <w:rPr>
          <w:color w:val="000000"/>
          <w:lang w:val="ru-RU"/>
        </w:rPr>
        <w:t>виконувати обов’язки, визначені</w:t>
      </w:r>
      <w:r w:rsidRPr="003A3FDC">
        <w:rPr>
          <w:color w:val="000000"/>
        </w:rPr>
        <w:t xml:space="preserve"> </w:t>
      </w:r>
      <w:hyperlink r:id="rId15" w:tgtFrame="_blank" w:history="1">
        <w:r w:rsidRPr="003A3FDC">
          <w:rPr>
            <w:color w:val="000000"/>
            <w:lang w:val="ru-RU"/>
          </w:rPr>
          <w:t>Закон</w:t>
        </w:r>
        <w:r w:rsidRPr="003A3FDC">
          <w:rPr>
            <w:color w:val="000000"/>
          </w:rPr>
          <w:t>ами</w:t>
        </w:r>
        <w:r w:rsidRPr="003A3FDC">
          <w:rPr>
            <w:color w:val="000000"/>
            <w:lang w:val="ru-RU"/>
          </w:rPr>
          <w:t xml:space="preserve"> України</w:t>
        </w:r>
      </w:hyperlink>
      <w:r w:rsidRPr="003A3FDC">
        <w:rPr>
          <w:color w:val="000000"/>
        </w:rPr>
        <w:t xml:space="preserve"> «</w:t>
      </w:r>
      <w:r w:rsidRPr="003A3FDC">
        <w:rPr>
          <w:color w:val="000000"/>
          <w:lang w:val="ru-RU"/>
        </w:rPr>
        <w:t>Про освіту</w:t>
      </w:r>
      <w:r w:rsidRPr="003A3FDC">
        <w:rPr>
          <w:color w:val="000000"/>
        </w:rPr>
        <w:t>»</w:t>
      </w:r>
      <w:r w:rsidRPr="003A3FDC">
        <w:rPr>
          <w:color w:val="000000"/>
          <w:lang w:val="ru-RU"/>
        </w:rPr>
        <w:t>, «Про повну загальну середню освіту»</w:t>
      </w:r>
      <w:r w:rsidRPr="003A3FDC">
        <w:rPr>
          <w:color w:val="000000"/>
        </w:rPr>
        <w:t>,</w:t>
      </w:r>
      <w:r w:rsidRPr="003A3FDC">
        <w:rPr>
          <w:color w:val="000000"/>
          <w:lang w:val="ru-RU"/>
        </w:rPr>
        <w:t xml:space="preserve"> іншими актами законодавства, </w:t>
      </w:r>
      <w:r w:rsidRPr="003A3FDC">
        <w:rPr>
          <w:color w:val="000000"/>
        </w:rPr>
        <w:t>цим Статутом</w:t>
      </w:r>
      <w:r w:rsidRPr="003A3FDC">
        <w:rPr>
          <w:color w:val="000000"/>
          <w:lang w:val="ru-RU"/>
        </w:rPr>
        <w:t>, трудовим договором та/або їхніми посадовими обов’язками;</w:t>
      </w:r>
    </w:p>
    <w:p w14:paraId="0E031C04" w14:textId="77777777" w:rsidR="005D4C1F" w:rsidRPr="003A3FDC" w:rsidRDefault="005D4C1F" w:rsidP="005D4C1F">
      <w:pPr>
        <w:shd w:val="clear" w:color="auto" w:fill="FFFFFF"/>
        <w:tabs>
          <w:tab w:val="left" w:pos="0"/>
          <w:tab w:val="left" w:pos="851"/>
        </w:tabs>
        <w:ind w:firstLine="709"/>
        <w:jc w:val="both"/>
        <w:rPr>
          <w:color w:val="000000"/>
          <w:lang w:val="ru-RU"/>
        </w:rPr>
      </w:pPr>
      <w:r w:rsidRPr="003A3FDC">
        <w:rPr>
          <w:color w:val="000000"/>
          <w:lang w:val="ru-RU"/>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w:t>
      </w:r>
      <w:r w:rsidRPr="003A3FDC">
        <w:rPr>
          <w:color w:val="000000"/>
        </w:rPr>
        <w:t xml:space="preserve"> </w:t>
      </w:r>
      <w:hyperlink r:id="rId16" w:anchor="n72" w:tgtFrame="_blank" w:history="1">
        <w:r w:rsidRPr="003A3FDC">
          <w:rPr>
            <w:color w:val="000000"/>
            <w:lang w:val="ru-RU"/>
          </w:rPr>
          <w:t>статтею</w:t>
        </w:r>
        <w:r w:rsidRPr="003A3FDC">
          <w:rPr>
            <w:color w:val="000000"/>
          </w:rPr>
          <w:t> </w:t>
        </w:r>
        <w:r w:rsidRPr="003A3FDC">
          <w:rPr>
            <w:color w:val="000000"/>
            <w:lang w:val="ru-RU"/>
          </w:rPr>
          <w:t>6</w:t>
        </w:r>
      </w:hyperlink>
      <w:r w:rsidRPr="003A3FDC">
        <w:rPr>
          <w:color w:val="000000"/>
        </w:rPr>
        <w:t xml:space="preserve"> </w:t>
      </w:r>
      <w:r w:rsidRPr="003A3FDC">
        <w:rPr>
          <w:color w:val="000000"/>
          <w:lang w:val="ru-RU"/>
        </w:rPr>
        <w:t xml:space="preserve">Закону України </w:t>
      </w:r>
      <w:r w:rsidRPr="003A3FDC">
        <w:rPr>
          <w:color w:val="000000"/>
        </w:rPr>
        <w:t>«</w:t>
      </w:r>
      <w:r w:rsidRPr="003A3FDC">
        <w:rPr>
          <w:color w:val="000000"/>
          <w:lang w:val="ru-RU"/>
        </w:rPr>
        <w:t>Про освіту</w:t>
      </w:r>
      <w:r w:rsidRPr="003A3FDC">
        <w:rPr>
          <w:color w:val="000000"/>
        </w:rPr>
        <w:t>»</w:t>
      </w:r>
      <w:r w:rsidRPr="003A3FDC">
        <w:rPr>
          <w:color w:val="000000"/>
          <w:lang w:val="ru-RU"/>
        </w:rPr>
        <w:t>;</w:t>
      </w:r>
    </w:p>
    <w:p w14:paraId="28568598" w14:textId="77777777" w:rsidR="005D4C1F" w:rsidRPr="003A3FDC" w:rsidRDefault="005D4C1F" w:rsidP="005D4C1F">
      <w:pPr>
        <w:shd w:val="clear" w:color="auto" w:fill="FFFFFF"/>
        <w:tabs>
          <w:tab w:val="left" w:pos="0"/>
          <w:tab w:val="left" w:pos="851"/>
        </w:tabs>
        <w:ind w:firstLine="709"/>
        <w:jc w:val="both"/>
        <w:rPr>
          <w:color w:val="000000"/>
          <w:lang w:val="ru-RU"/>
        </w:rPr>
      </w:pPr>
      <w:r w:rsidRPr="003A3FDC">
        <w:rPr>
          <w:color w:val="000000"/>
          <w:lang w:val="ru-RU"/>
        </w:rPr>
        <w:t>використовувати державну мову в освітньому процесі відповідно до вимог Закону</w:t>
      </w:r>
      <w:r w:rsidRPr="003A3FDC">
        <w:rPr>
          <w:color w:val="000000"/>
        </w:rPr>
        <w:t xml:space="preserve"> </w:t>
      </w:r>
      <w:r w:rsidRPr="003A3FDC">
        <w:rPr>
          <w:color w:val="000000"/>
          <w:lang w:val="ru-RU"/>
        </w:rPr>
        <w:t>«Про повну загальну середню освіту»;</w:t>
      </w:r>
    </w:p>
    <w:p w14:paraId="1A4FDE48" w14:textId="77777777" w:rsidR="005D4C1F" w:rsidRPr="003A3FDC" w:rsidRDefault="005D4C1F" w:rsidP="005D4C1F">
      <w:pPr>
        <w:shd w:val="clear" w:color="auto" w:fill="FFFFFF"/>
        <w:tabs>
          <w:tab w:val="left" w:pos="0"/>
          <w:tab w:val="left" w:pos="851"/>
        </w:tabs>
        <w:ind w:firstLine="709"/>
        <w:jc w:val="both"/>
        <w:rPr>
          <w:color w:val="000000"/>
          <w:lang w:val="ru-RU"/>
        </w:rPr>
      </w:pPr>
      <w:r w:rsidRPr="003A3FDC">
        <w:rPr>
          <w:color w:val="000000"/>
          <w:lang w:val="ru-RU"/>
        </w:rPr>
        <w:t>володіти навичками з надання домедичної допомоги дітям;</w:t>
      </w:r>
    </w:p>
    <w:p w14:paraId="050F1D44" w14:textId="77777777" w:rsidR="005D4C1F" w:rsidRDefault="005D4C1F" w:rsidP="005D4C1F">
      <w:pPr>
        <w:shd w:val="clear" w:color="auto" w:fill="FFFFFF"/>
        <w:tabs>
          <w:tab w:val="left" w:pos="0"/>
          <w:tab w:val="left" w:pos="851"/>
        </w:tabs>
        <w:ind w:firstLine="709"/>
        <w:jc w:val="both"/>
        <w:rPr>
          <w:color w:val="000000"/>
          <w:lang w:val="ru-RU"/>
        </w:rPr>
      </w:pPr>
      <w:r w:rsidRPr="003A3FDC">
        <w:rPr>
          <w:color w:val="000000"/>
          <w:lang w:val="ru-RU"/>
        </w:rPr>
        <w:t>постійно підвищувати свою педагогічну майстерність.</w:t>
      </w:r>
    </w:p>
    <w:p w14:paraId="2FE27A84" w14:textId="77777777" w:rsidR="005D4C1F" w:rsidRPr="003A3FDC" w:rsidRDefault="005D4C1F" w:rsidP="005D4C1F">
      <w:pPr>
        <w:shd w:val="clear" w:color="auto" w:fill="FFFFFF"/>
        <w:tabs>
          <w:tab w:val="left" w:pos="0"/>
          <w:tab w:val="left" w:pos="851"/>
        </w:tabs>
        <w:ind w:firstLine="709"/>
        <w:jc w:val="both"/>
        <w:rPr>
          <w:color w:val="000000"/>
          <w:lang w:val="ru-RU"/>
        </w:rPr>
      </w:pPr>
    </w:p>
    <w:p w14:paraId="1E82F85D" w14:textId="77777777" w:rsidR="005D4C1F" w:rsidRPr="003A3FDC" w:rsidRDefault="005D4C1F" w:rsidP="005D4C1F">
      <w:pPr>
        <w:shd w:val="clear" w:color="auto" w:fill="FFFFFF"/>
        <w:tabs>
          <w:tab w:val="left" w:pos="0"/>
        </w:tabs>
        <w:ind w:firstLine="709"/>
        <w:jc w:val="both"/>
        <w:rPr>
          <w:color w:val="000000"/>
          <w:lang w:val="ru-RU"/>
        </w:rPr>
      </w:pPr>
      <w:r w:rsidRPr="003A3FDC">
        <w:rPr>
          <w:color w:val="000000"/>
        </w:rPr>
        <w:t>3.3</w:t>
      </w:r>
      <w:r>
        <w:rPr>
          <w:color w:val="000000"/>
        </w:rPr>
        <w:t>1</w:t>
      </w:r>
      <w:r w:rsidRPr="003A3FDC">
        <w:rPr>
          <w:color w:val="000000"/>
        </w:rPr>
        <w:t>. </w:t>
      </w:r>
      <w:r w:rsidRPr="003A3FDC">
        <w:rPr>
          <w:color w:val="000000"/>
          <w:lang w:val="ru-RU"/>
        </w:rPr>
        <w:t xml:space="preserve">Особи, які не мають досвіду педагогічної діяльності та приймаються </w:t>
      </w:r>
      <w:proofErr w:type="gramStart"/>
      <w:r w:rsidRPr="003A3FDC">
        <w:rPr>
          <w:color w:val="000000"/>
          <w:lang w:val="ru-RU"/>
        </w:rPr>
        <w:t>на посаду</w:t>
      </w:r>
      <w:proofErr w:type="gramEnd"/>
      <w:r w:rsidRPr="003A3FDC">
        <w:rPr>
          <w:color w:val="000000"/>
          <w:lang w:val="ru-RU"/>
        </w:rPr>
        <w:t xml:space="preserve"> педагогічного працівника, протягом першого року роботи повинні пройти педагогічну інтернатуру. </w:t>
      </w:r>
    </w:p>
    <w:p w14:paraId="217EDC88" w14:textId="77777777" w:rsidR="005D4C1F" w:rsidRPr="003A3FDC" w:rsidRDefault="005D4C1F" w:rsidP="005D4C1F">
      <w:pPr>
        <w:shd w:val="clear" w:color="auto" w:fill="FFFFFF"/>
        <w:tabs>
          <w:tab w:val="left" w:pos="0"/>
        </w:tabs>
        <w:ind w:firstLine="709"/>
        <w:jc w:val="both"/>
        <w:rPr>
          <w:color w:val="000000"/>
          <w:lang w:val="ru-RU"/>
        </w:rPr>
      </w:pPr>
      <w:r w:rsidRPr="003A3FDC">
        <w:rPr>
          <w:color w:val="000000"/>
          <w:lang w:val="ru-RU"/>
        </w:rPr>
        <w:lastRenderedPageBreak/>
        <w:t xml:space="preserve">Педагогічна інтернатура організовується відповідно </w:t>
      </w:r>
      <w:proofErr w:type="gramStart"/>
      <w:r w:rsidRPr="003A3FDC">
        <w:rPr>
          <w:color w:val="000000"/>
          <w:lang w:val="ru-RU"/>
        </w:rPr>
        <w:t>до наказу</w:t>
      </w:r>
      <w:proofErr w:type="gramEnd"/>
      <w:r w:rsidRPr="003A3FDC">
        <w:rPr>
          <w:color w:val="000000"/>
          <w:lang w:val="ru-RU"/>
        </w:rPr>
        <w:t xml:space="preserve"> </w:t>
      </w:r>
      <w:r w:rsidRPr="003A3FDC">
        <w:rPr>
          <w:color w:val="000000"/>
        </w:rPr>
        <w:t>директора Закладу</w:t>
      </w:r>
      <w:r w:rsidRPr="003A3FDC">
        <w:rPr>
          <w:color w:val="000000"/>
          <w:lang w:val="ru-RU"/>
        </w:rPr>
        <w:t>, що видається в день призначення особи на посаду педагогічного працівника.</w:t>
      </w:r>
    </w:p>
    <w:p w14:paraId="1ADF1198" w14:textId="77777777" w:rsidR="005D4C1F" w:rsidRPr="003A3FDC" w:rsidRDefault="005D4C1F" w:rsidP="005D4C1F">
      <w:pPr>
        <w:shd w:val="clear" w:color="auto" w:fill="FFFFFF"/>
        <w:tabs>
          <w:tab w:val="left" w:pos="0"/>
        </w:tabs>
        <w:ind w:firstLine="709"/>
        <w:jc w:val="both"/>
        <w:rPr>
          <w:color w:val="000000"/>
          <w:lang w:val="ru-RU"/>
        </w:rPr>
      </w:pPr>
      <w:r w:rsidRPr="003A3FDC">
        <w:rPr>
          <w:color w:val="000000"/>
          <w:lang w:val="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14:paraId="7AB2B2EE" w14:textId="77777777" w:rsidR="005D4C1F" w:rsidRPr="003A3FDC" w:rsidRDefault="005D4C1F" w:rsidP="005D4C1F">
      <w:pPr>
        <w:shd w:val="clear" w:color="auto" w:fill="FFFFFF"/>
        <w:tabs>
          <w:tab w:val="left" w:pos="0"/>
        </w:tabs>
        <w:ind w:firstLine="709"/>
        <w:jc w:val="both"/>
        <w:rPr>
          <w:color w:val="000000"/>
          <w:lang w:val="ru-RU"/>
        </w:rPr>
      </w:pPr>
      <w:r w:rsidRPr="003A3FDC">
        <w:rPr>
          <w:color w:val="000000"/>
          <w:lang w:val="ru-RU"/>
        </w:rPr>
        <w:t>супровід та підтримка у педагогічній діяльності з боку досвідченого педагогічного працівника (педагога-наставника);</w:t>
      </w:r>
    </w:p>
    <w:p w14:paraId="348755F0" w14:textId="77777777" w:rsidR="005D4C1F" w:rsidRDefault="005D4C1F" w:rsidP="005D4C1F">
      <w:pPr>
        <w:shd w:val="clear" w:color="auto" w:fill="FFFFFF"/>
        <w:tabs>
          <w:tab w:val="left" w:pos="0"/>
        </w:tabs>
        <w:ind w:firstLine="709"/>
        <w:jc w:val="both"/>
        <w:rPr>
          <w:color w:val="000000"/>
          <w:lang w:val="ru-RU"/>
        </w:rPr>
      </w:pPr>
      <w:r w:rsidRPr="003A3FDC">
        <w:rPr>
          <w:color w:val="000000"/>
          <w:lang w:val="ru-RU"/>
        </w:rPr>
        <w:t>різні форми професійного розвитку (відвідування навчальних занять, опрацювання відповідної літератури тощо).</w:t>
      </w:r>
    </w:p>
    <w:p w14:paraId="46F8AD3B" w14:textId="77777777" w:rsidR="005D4C1F" w:rsidRPr="003A3FDC" w:rsidRDefault="005D4C1F" w:rsidP="005D4C1F">
      <w:pPr>
        <w:shd w:val="clear" w:color="auto" w:fill="FFFFFF"/>
        <w:tabs>
          <w:tab w:val="left" w:pos="0"/>
        </w:tabs>
        <w:ind w:firstLine="709"/>
        <w:jc w:val="both"/>
        <w:rPr>
          <w:color w:val="000000"/>
          <w:lang w:val="ru-RU"/>
        </w:rPr>
      </w:pPr>
    </w:p>
    <w:p w14:paraId="4D1A907E" w14:textId="77777777" w:rsidR="005D4C1F" w:rsidRDefault="005D4C1F" w:rsidP="005D4C1F">
      <w:pPr>
        <w:shd w:val="clear" w:color="auto" w:fill="FFFFFF"/>
        <w:tabs>
          <w:tab w:val="left" w:pos="0"/>
        </w:tabs>
        <w:ind w:firstLine="709"/>
        <w:jc w:val="both"/>
        <w:rPr>
          <w:color w:val="000000"/>
        </w:rPr>
      </w:pPr>
      <w:r w:rsidRPr="003A3FDC">
        <w:rPr>
          <w:color w:val="000000"/>
        </w:rPr>
        <w:t>3.3</w:t>
      </w:r>
      <w:r>
        <w:rPr>
          <w:color w:val="000000"/>
        </w:rPr>
        <w:t>2</w:t>
      </w:r>
      <w:r w:rsidRPr="003A3FDC">
        <w:rPr>
          <w:color w:val="000000"/>
        </w:rPr>
        <w:t>.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14:paraId="0F26065F" w14:textId="77777777" w:rsidR="005D4C1F" w:rsidRPr="003A3FDC" w:rsidRDefault="005D4C1F" w:rsidP="005D4C1F">
      <w:pPr>
        <w:shd w:val="clear" w:color="auto" w:fill="FFFFFF"/>
        <w:tabs>
          <w:tab w:val="left" w:pos="0"/>
        </w:tabs>
        <w:ind w:firstLine="709"/>
        <w:jc w:val="both"/>
        <w:rPr>
          <w:color w:val="000000"/>
        </w:rPr>
      </w:pPr>
    </w:p>
    <w:p w14:paraId="40CF20C3" w14:textId="77777777" w:rsidR="005D4C1F" w:rsidRDefault="005D4C1F" w:rsidP="005D4C1F">
      <w:pPr>
        <w:shd w:val="clear" w:color="auto" w:fill="FFFFFF"/>
        <w:tabs>
          <w:tab w:val="left" w:pos="0"/>
        </w:tabs>
        <w:ind w:firstLine="709"/>
        <w:jc w:val="both"/>
        <w:rPr>
          <w:color w:val="000000"/>
        </w:rPr>
      </w:pPr>
      <w:r w:rsidRPr="003A3FDC">
        <w:rPr>
          <w:color w:val="000000"/>
        </w:rPr>
        <w:t>3.3</w:t>
      </w:r>
      <w:r>
        <w:rPr>
          <w:color w:val="000000"/>
        </w:rPr>
        <w:t>3</w:t>
      </w:r>
      <w:r w:rsidRPr="003A3FDC">
        <w:rPr>
          <w:color w:val="000000"/>
        </w:rPr>
        <w:t>. Відповідно до наказу директора Закладу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14:paraId="65289FCC" w14:textId="77777777" w:rsidR="005D4C1F" w:rsidRPr="003A3FDC" w:rsidRDefault="005D4C1F" w:rsidP="005D4C1F">
      <w:pPr>
        <w:shd w:val="clear" w:color="auto" w:fill="FFFFFF"/>
        <w:tabs>
          <w:tab w:val="left" w:pos="0"/>
        </w:tabs>
        <w:ind w:firstLine="709"/>
        <w:jc w:val="both"/>
        <w:rPr>
          <w:color w:val="000000"/>
        </w:rPr>
      </w:pPr>
    </w:p>
    <w:p w14:paraId="62872F79" w14:textId="77777777" w:rsidR="005D4C1F" w:rsidRPr="003A3FDC" w:rsidRDefault="005D4C1F" w:rsidP="005D4C1F">
      <w:pPr>
        <w:shd w:val="clear" w:color="auto" w:fill="FFFFFF"/>
        <w:tabs>
          <w:tab w:val="left" w:pos="0"/>
        </w:tabs>
        <w:ind w:firstLine="709"/>
        <w:jc w:val="both"/>
        <w:rPr>
          <w:color w:val="000000"/>
          <w:lang w:val="ru-RU"/>
        </w:rPr>
      </w:pPr>
      <w:r w:rsidRPr="003A3FDC">
        <w:rPr>
          <w:color w:val="000000"/>
        </w:rPr>
        <w:t>3.3</w:t>
      </w:r>
      <w:r>
        <w:rPr>
          <w:color w:val="000000"/>
        </w:rPr>
        <w:t>4</w:t>
      </w:r>
      <w:r w:rsidRPr="003A3FDC">
        <w:rPr>
          <w:color w:val="000000"/>
        </w:rPr>
        <w:t xml:space="preserve">.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r w:rsidRPr="003A3FDC">
        <w:rPr>
          <w:color w:val="000000"/>
          <w:lang w:val="ru-RU"/>
        </w:rPr>
        <w:t xml:space="preserve">Конкретний перелік посадових обов’язків визначається посадовою інструкцією, яка затверджується </w:t>
      </w:r>
      <w:r w:rsidRPr="003A3FDC">
        <w:rPr>
          <w:color w:val="000000"/>
        </w:rPr>
        <w:t>директором Закладу</w:t>
      </w:r>
      <w:r w:rsidRPr="003A3FDC">
        <w:rPr>
          <w:color w:val="000000"/>
          <w:lang w:val="ru-RU"/>
        </w:rPr>
        <w:t xml:space="preserve"> відповідно до вимог законодавства.</w:t>
      </w:r>
    </w:p>
    <w:p w14:paraId="7735110A" w14:textId="77777777" w:rsidR="005D4C1F" w:rsidRDefault="005D4C1F" w:rsidP="005D4C1F">
      <w:pPr>
        <w:shd w:val="clear" w:color="auto" w:fill="FFFFFF"/>
        <w:tabs>
          <w:tab w:val="left" w:pos="0"/>
        </w:tabs>
        <w:ind w:firstLine="709"/>
        <w:jc w:val="both"/>
        <w:rPr>
          <w:color w:val="000000"/>
          <w:lang w:val="ru-RU"/>
        </w:rPr>
      </w:pPr>
      <w:r w:rsidRPr="003A3FDC">
        <w:rPr>
          <w:color w:val="000000"/>
        </w:rPr>
        <w:t>3.3</w:t>
      </w:r>
      <w:r>
        <w:rPr>
          <w:color w:val="000000"/>
        </w:rPr>
        <w:t>5</w:t>
      </w:r>
      <w:r w:rsidRPr="003A3FDC">
        <w:rPr>
          <w:color w:val="000000"/>
        </w:rPr>
        <w:t>. </w:t>
      </w:r>
      <w:r w:rsidRPr="003A3FDC">
        <w:rPr>
          <w:color w:val="000000"/>
          <w:lang w:val="ru-RU"/>
        </w:rPr>
        <w:t xml:space="preserve">Засновник або уповноважений ним орган, </w:t>
      </w:r>
      <w:r w:rsidRPr="003A3FDC">
        <w:rPr>
          <w:color w:val="000000"/>
        </w:rPr>
        <w:t>директор Закладу та завідувач Філії</w:t>
      </w:r>
      <w:r w:rsidRPr="003A3FDC">
        <w:rPr>
          <w:color w:val="000000"/>
          <w:lang w:val="ru-RU"/>
        </w:rPr>
        <w:t xml:space="preserve">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14:paraId="49DBB5E7" w14:textId="77777777" w:rsidR="005D4C1F" w:rsidRPr="003A3FDC" w:rsidRDefault="005D4C1F" w:rsidP="005D4C1F">
      <w:pPr>
        <w:shd w:val="clear" w:color="auto" w:fill="FFFFFF"/>
        <w:tabs>
          <w:tab w:val="left" w:pos="0"/>
        </w:tabs>
        <w:ind w:firstLine="709"/>
        <w:jc w:val="both"/>
        <w:rPr>
          <w:color w:val="000000"/>
          <w:lang w:val="ru-RU"/>
        </w:rPr>
      </w:pPr>
    </w:p>
    <w:p w14:paraId="0CDE2FC5" w14:textId="77777777" w:rsidR="005D4C1F" w:rsidRPr="003A3FDC" w:rsidRDefault="005D4C1F" w:rsidP="005D4C1F">
      <w:pPr>
        <w:shd w:val="clear" w:color="auto" w:fill="FFFFFF"/>
        <w:tabs>
          <w:tab w:val="left" w:pos="0"/>
        </w:tabs>
        <w:ind w:firstLine="709"/>
        <w:jc w:val="both"/>
        <w:rPr>
          <w:color w:val="000000"/>
          <w:lang w:val="ru-RU"/>
        </w:rPr>
      </w:pPr>
      <w:r w:rsidRPr="003A3FDC">
        <w:rPr>
          <w:color w:val="000000"/>
        </w:rPr>
        <w:t>3.3</w:t>
      </w:r>
      <w:r>
        <w:rPr>
          <w:color w:val="000000"/>
        </w:rPr>
        <w:t>6</w:t>
      </w:r>
      <w:r w:rsidRPr="003A3FDC">
        <w:rPr>
          <w:color w:val="000000"/>
        </w:rPr>
        <w:t>. </w:t>
      </w:r>
      <w:r w:rsidRPr="003A3FDC">
        <w:rPr>
          <w:color w:val="000000"/>
          <w:lang w:val="ru-RU"/>
        </w:rPr>
        <w:t>Педагогічна діяльність вчителя включає:</w:t>
      </w:r>
    </w:p>
    <w:p w14:paraId="42DB4BAB" w14:textId="77777777" w:rsidR="005D4C1F" w:rsidRPr="003A3FDC" w:rsidRDefault="005D4C1F" w:rsidP="005D4C1F">
      <w:pPr>
        <w:widowControl w:val="0"/>
        <w:shd w:val="clear" w:color="auto" w:fill="FFFFFF"/>
        <w:tabs>
          <w:tab w:val="left" w:pos="709"/>
        </w:tabs>
        <w:autoSpaceDE w:val="0"/>
        <w:autoSpaceDN w:val="0"/>
        <w:adjustRightInd w:val="0"/>
        <w:ind w:firstLine="709"/>
        <w:jc w:val="both"/>
        <w:rPr>
          <w:color w:val="000000"/>
        </w:rPr>
      </w:pPr>
      <w:r w:rsidRPr="003A3FDC">
        <w:rPr>
          <w:color w:val="000000"/>
        </w:rPr>
        <w:t> діяльність у межах його педагогічного навантаження, норма якого на одну тарифну ставку становить 18 навчальних годин на тиждень;</w:t>
      </w:r>
    </w:p>
    <w:p w14:paraId="71F2B450" w14:textId="77777777" w:rsidR="005D4C1F" w:rsidRPr="003A3FDC" w:rsidRDefault="005D4C1F" w:rsidP="005D4C1F">
      <w:pPr>
        <w:widowControl w:val="0"/>
        <w:shd w:val="clear" w:color="auto" w:fill="FFFFFF"/>
        <w:tabs>
          <w:tab w:val="left" w:pos="709"/>
        </w:tabs>
        <w:autoSpaceDE w:val="0"/>
        <w:autoSpaceDN w:val="0"/>
        <w:adjustRightInd w:val="0"/>
        <w:ind w:firstLine="709"/>
        <w:jc w:val="both"/>
        <w:rPr>
          <w:color w:val="000000"/>
        </w:rPr>
      </w:pPr>
      <w:r w:rsidRPr="003A3FDC">
        <w:rPr>
          <w:color w:val="000000"/>
        </w:rPr>
        <w:t xml:space="preserve"> окремі види педагогічної діяльності, за які встановлюються доплати у співвідношенні до тарифної ставки. </w:t>
      </w:r>
    </w:p>
    <w:p w14:paraId="06FC4F10"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3A3FDC">
        <w:rPr>
          <w:color w:val="000000"/>
        </w:rPr>
        <w:t>За інші види педагогічної діяльності законодавством, Засновником та/або Закладом можуть встановлюватися додаткові види та розміри доплат, підвищення окладів за рахунок власних надходжень.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14:paraId="1871BECE" w14:textId="77777777" w:rsidR="005D4C1F" w:rsidRPr="003A3FDC" w:rsidRDefault="005D4C1F" w:rsidP="005D4C1F">
      <w:pPr>
        <w:widowControl w:val="0"/>
        <w:shd w:val="clear" w:color="auto" w:fill="FFFFFF"/>
        <w:tabs>
          <w:tab w:val="left" w:pos="709"/>
        </w:tabs>
        <w:autoSpaceDE w:val="0"/>
        <w:autoSpaceDN w:val="0"/>
        <w:adjustRightInd w:val="0"/>
        <w:ind w:firstLine="709"/>
        <w:jc w:val="both"/>
        <w:rPr>
          <w:color w:val="000000"/>
        </w:rPr>
      </w:pPr>
    </w:p>
    <w:p w14:paraId="5EB19BD5" w14:textId="77777777" w:rsidR="005D4C1F" w:rsidRDefault="005D4C1F" w:rsidP="005D4C1F">
      <w:pPr>
        <w:shd w:val="clear" w:color="auto" w:fill="FFFFFF"/>
        <w:tabs>
          <w:tab w:val="left" w:pos="0"/>
        </w:tabs>
        <w:ind w:firstLine="709"/>
        <w:jc w:val="both"/>
        <w:rPr>
          <w:color w:val="000000"/>
          <w:lang w:val="ru-RU"/>
        </w:rPr>
      </w:pPr>
      <w:r w:rsidRPr="003A3FDC">
        <w:rPr>
          <w:color w:val="000000"/>
        </w:rPr>
        <w:t>3.</w:t>
      </w:r>
      <w:r>
        <w:rPr>
          <w:color w:val="000000"/>
        </w:rPr>
        <w:t>37</w:t>
      </w:r>
      <w:r w:rsidRPr="003A3FDC">
        <w:rPr>
          <w:color w:val="000000"/>
        </w:rPr>
        <w:t>. </w:t>
      </w:r>
      <w:r w:rsidRPr="003A3FDC">
        <w:rPr>
          <w:color w:val="000000"/>
          <w:lang w:val="ru-RU"/>
        </w:rPr>
        <w:t xml:space="preserve">За інші види педагогічної діяльності законодавством, </w:t>
      </w:r>
      <w:r w:rsidRPr="003A3FDC">
        <w:rPr>
          <w:color w:val="000000"/>
        </w:rPr>
        <w:t>З</w:t>
      </w:r>
      <w:r w:rsidRPr="003A3FDC">
        <w:rPr>
          <w:color w:val="000000"/>
          <w:lang w:val="ru-RU"/>
        </w:rPr>
        <w:t xml:space="preserve">асновником та/або </w:t>
      </w:r>
      <w:r w:rsidRPr="003A3FDC">
        <w:rPr>
          <w:color w:val="000000"/>
        </w:rPr>
        <w:t>З</w:t>
      </w:r>
      <w:r w:rsidRPr="003A3FDC">
        <w:rPr>
          <w:color w:val="000000"/>
          <w:lang w:val="ru-RU"/>
        </w:rPr>
        <w:t>акладом можуть встановлюватися доплати.</w:t>
      </w:r>
    </w:p>
    <w:p w14:paraId="5EB420A8" w14:textId="77777777" w:rsidR="005D4C1F" w:rsidRPr="003A3FDC" w:rsidRDefault="005D4C1F" w:rsidP="005D4C1F">
      <w:pPr>
        <w:shd w:val="clear" w:color="auto" w:fill="FFFFFF"/>
        <w:tabs>
          <w:tab w:val="left" w:pos="0"/>
        </w:tabs>
        <w:ind w:firstLine="709"/>
        <w:jc w:val="both"/>
        <w:rPr>
          <w:color w:val="000000"/>
          <w:lang w:val="ru-RU"/>
        </w:rPr>
      </w:pPr>
    </w:p>
    <w:p w14:paraId="3F55A48C" w14:textId="77777777" w:rsidR="005D4C1F" w:rsidRDefault="005D4C1F" w:rsidP="005D4C1F">
      <w:pPr>
        <w:shd w:val="clear" w:color="auto" w:fill="FFFFFF"/>
        <w:tabs>
          <w:tab w:val="left" w:pos="0"/>
        </w:tabs>
        <w:ind w:firstLine="709"/>
        <w:jc w:val="both"/>
        <w:rPr>
          <w:color w:val="000000"/>
          <w:lang w:val="ru-RU"/>
        </w:rPr>
      </w:pPr>
      <w:r w:rsidRPr="003A3FDC">
        <w:rPr>
          <w:color w:val="000000"/>
        </w:rPr>
        <w:t>3.</w:t>
      </w:r>
      <w:r>
        <w:rPr>
          <w:color w:val="000000"/>
        </w:rPr>
        <w:t>38</w:t>
      </w:r>
      <w:r w:rsidRPr="003A3FDC">
        <w:rPr>
          <w:color w:val="000000"/>
        </w:rPr>
        <w:t>. </w:t>
      </w:r>
      <w:r w:rsidRPr="003A3FDC">
        <w:rPr>
          <w:color w:val="000000"/>
          <w:lang w:val="ru-RU"/>
        </w:rPr>
        <w:t xml:space="preserve">За почесні, вчені, спортивні звання, наукові ступені педагогічним працівникам встановлюються доплати в розмірі 15-30 відсотків посадового окладу </w:t>
      </w:r>
      <w:proofErr w:type="gramStart"/>
      <w:r w:rsidRPr="003A3FDC">
        <w:rPr>
          <w:color w:val="000000"/>
          <w:lang w:val="ru-RU"/>
        </w:rPr>
        <w:t>в порядку</w:t>
      </w:r>
      <w:proofErr w:type="gramEnd"/>
      <w:r w:rsidRPr="003A3FDC">
        <w:rPr>
          <w:color w:val="000000"/>
          <w:lang w:val="ru-RU"/>
        </w:rPr>
        <w:t>, визначеному законодавством.</w:t>
      </w:r>
    </w:p>
    <w:p w14:paraId="53966EB1" w14:textId="77777777" w:rsidR="005D4C1F" w:rsidRPr="003A3FDC" w:rsidRDefault="005D4C1F" w:rsidP="005D4C1F">
      <w:pPr>
        <w:shd w:val="clear" w:color="auto" w:fill="FFFFFF"/>
        <w:tabs>
          <w:tab w:val="left" w:pos="0"/>
        </w:tabs>
        <w:ind w:firstLine="709"/>
        <w:jc w:val="both"/>
        <w:rPr>
          <w:color w:val="000000"/>
          <w:lang w:val="ru-RU"/>
        </w:rPr>
      </w:pPr>
    </w:p>
    <w:p w14:paraId="4D21625A" w14:textId="77777777" w:rsidR="005D4C1F" w:rsidRDefault="005D4C1F" w:rsidP="005D4C1F">
      <w:pPr>
        <w:shd w:val="clear" w:color="auto" w:fill="FFFFFF"/>
        <w:tabs>
          <w:tab w:val="left" w:pos="0"/>
        </w:tabs>
        <w:ind w:firstLine="709"/>
        <w:jc w:val="both"/>
        <w:rPr>
          <w:color w:val="000000"/>
          <w:lang w:val="ru-RU"/>
        </w:rPr>
      </w:pPr>
      <w:r w:rsidRPr="003A3FDC">
        <w:rPr>
          <w:color w:val="000000"/>
        </w:rPr>
        <w:t>3.</w:t>
      </w:r>
      <w:r>
        <w:rPr>
          <w:color w:val="000000"/>
        </w:rPr>
        <w:t>39</w:t>
      </w:r>
      <w:r w:rsidRPr="003A3FDC">
        <w:rPr>
          <w:color w:val="000000"/>
        </w:rPr>
        <w:t>. </w:t>
      </w:r>
      <w:r w:rsidRPr="003A3FDC">
        <w:rPr>
          <w:color w:val="000000"/>
          <w:lang w:val="ru-RU"/>
        </w:rPr>
        <w:t xml:space="preserve">За педагогічні звання та </w:t>
      </w:r>
      <w:proofErr w:type="gramStart"/>
      <w:r w:rsidRPr="003A3FDC">
        <w:rPr>
          <w:color w:val="000000"/>
          <w:lang w:val="ru-RU"/>
        </w:rPr>
        <w:t>за роботу</w:t>
      </w:r>
      <w:proofErr w:type="gramEnd"/>
      <w:r w:rsidRPr="003A3FDC">
        <w:rPr>
          <w:color w:val="000000"/>
          <w:lang w:val="ru-RU"/>
        </w:rPr>
        <w:t xml:space="preserve"> в спеціальних закладах освіти (класах, групах) педагогічним працівникам у порядку, визначеному законодавством, встановлюються підвищення посадового окладу на 10-30 відсотків.</w:t>
      </w:r>
    </w:p>
    <w:p w14:paraId="14C6FFAC" w14:textId="77777777" w:rsidR="005D4C1F" w:rsidRPr="003A3FDC" w:rsidRDefault="005D4C1F" w:rsidP="005D4C1F">
      <w:pPr>
        <w:shd w:val="clear" w:color="auto" w:fill="FFFFFF"/>
        <w:tabs>
          <w:tab w:val="left" w:pos="0"/>
        </w:tabs>
        <w:ind w:firstLine="709"/>
        <w:jc w:val="both"/>
        <w:rPr>
          <w:color w:val="000000"/>
          <w:lang w:val="ru-RU"/>
        </w:rPr>
      </w:pPr>
    </w:p>
    <w:p w14:paraId="314B2F52" w14:textId="77777777" w:rsidR="005D4C1F" w:rsidRDefault="005D4C1F" w:rsidP="005D4C1F">
      <w:pPr>
        <w:shd w:val="clear" w:color="auto" w:fill="FFFFFF"/>
        <w:tabs>
          <w:tab w:val="left" w:pos="0"/>
        </w:tabs>
        <w:ind w:firstLine="709"/>
        <w:jc w:val="both"/>
        <w:rPr>
          <w:color w:val="000000"/>
          <w:lang w:val="ru-RU"/>
        </w:rPr>
      </w:pPr>
      <w:r w:rsidRPr="003A3FDC">
        <w:rPr>
          <w:color w:val="000000"/>
        </w:rPr>
        <w:t>3.4</w:t>
      </w:r>
      <w:r>
        <w:rPr>
          <w:color w:val="000000"/>
        </w:rPr>
        <w:t>0</w:t>
      </w:r>
      <w:r w:rsidRPr="003A3FDC">
        <w:rPr>
          <w:color w:val="000000"/>
        </w:rPr>
        <w:t>. </w:t>
      </w:r>
      <w:r w:rsidRPr="003A3FDC">
        <w:rPr>
          <w:color w:val="000000"/>
          <w:lang w:val="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14:paraId="2C631B5B" w14:textId="77777777" w:rsidR="005D4C1F" w:rsidRPr="003A3FDC" w:rsidRDefault="005D4C1F" w:rsidP="005D4C1F">
      <w:pPr>
        <w:shd w:val="clear" w:color="auto" w:fill="FFFFFF"/>
        <w:tabs>
          <w:tab w:val="left" w:pos="0"/>
        </w:tabs>
        <w:ind w:firstLine="709"/>
        <w:jc w:val="both"/>
        <w:rPr>
          <w:color w:val="000000"/>
          <w:lang w:val="ru-RU"/>
        </w:rPr>
      </w:pPr>
    </w:p>
    <w:p w14:paraId="711D3F3B" w14:textId="77777777" w:rsidR="005D4C1F" w:rsidRDefault="005D4C1F" w:rsidP="005D4C1F">
      <w:pPr>
        <w:shd w:val="clear" w:color="auto" w:fill="FFFFFF"/>
        <w:tabs>
          <w:tab w:val="left" w:pos="0"/>
        </w:tabs>
        <w:ind w:firstLine="709"/>
        <w:jc w:val="both"/>
        <w:rPr>
          <w:color w:val="000000"/>
          <w:lang w:val="ru-RU"/>
        </w:rPr>
      </w:pPr>
      <w:r w:rsidRPr="003A3FDC">
        <w:rPr>
          <w:color w:val="000000"/>
        </w:rPr>
        <w:t>3.4</w:t>
      </w:r>
      <w:r>
        <w:rPr>
          <w:color w:val="000000"/>
        </w:rPr>
        <w:t>1</w:t>
      </w:r>
      <w:r w:rsidRPr="003A3FDC">
        <w:rPr>
          <w:color w:val="000000"/>
        </w:rPr>
        <w:t>. </w:t>
      </w:r>
      <w:r w:rsidRPr="003A3FDC">
        <w:rPr>
          <w:color w:val="000000"/>
          <w:lang w:val="ru-RU"/>
        </w:rPr>
        <w:t xml:space="preserve">Засновник та/або </w:t>
      </w:r>
      <w:r w:rsidRPr="003A3FDC">
        <w:rPr>
          <w:color w:val="000000"/>
        </w:rPr>
        <w:t>З</w:t>
      </w:r>
      <w:r w:rsidRPr="003A3FDC">
        <w:rPr>
          <w:color w:val="000000"/>
          <w:lang w:val="ru-RU"/>
        </w:rPr>
        <w:t>аклад має право встановлювати додаткові види та розміри доплат, підвищення окладів за рахунок власних надходжень.</w:t>
      </w:r>
    </w:p>
    <w:p w14:paraId="0A0FBE16" w14:textId="77777777" w:rsidR="005D4C1F" w:rsidRPr="003A3FDC" w:rsidRDefault="005D4C1F" w:rsidP="005D4C1F">
      <w:pPr>
        <w:shd w:val="clear" w:color="auto" w:fill="FFFFFF"/>
        <w:tabs>
          <w:tab w:val="left" w:pos="0"/>
        </w:tabs>
        <w:ind w:firstLine="709"/>
        <w:jc w:val="both"/>
        <w:rPr>
          <w:color w:val="000000"/>
          <w:lang w:val="ru-RU"/>
        </w:rPr>
      </w:pPr>
    </w:p>
    <w:p w14:paraId="18FC0B04" w14:textId="77777777" w:rsidR="005D4C1F" w:rsidRPr="003A3FDC" w:rsidRDefault="005D4C1F" w:rsidP="005D4C1F">
      <w:pPr>
        <w:tabs>
          <w:tab w:val="left" w:pos="0"/>
        </w:tabs>
        <w:ind w:firstLine="709"/>
        <w:jc w:val="both"/>
        <w:rPr>
          <w:color w:val="000000"/>
          <w:lang w:val="ru-RU" w:bidi="en-US"/>
        </w:rPr>
      </w:pPr>
      <w:r w:rsidRPr="003A3FDC">
        <w:rPr>
          <w:color w:val="000000"/>
          <w:lang w:val="ru-RU" w:bidi="en-US"/>
        </w:rPr>
        <w:t>3.4</w:t>
      </w:r>
      <w:r>
        <w:rPr>
          <w:color w:val="000000"/>
          <w:lang w:val="ru-RU" w:bidi="en-US"/>
        </w:rPr>
        <w:t>2</w:t>
      </w:r>
      <w:r w:rsidRPr="003A3FDC">
        <w:rPr>
          <w:color w:val="000000"/>
          <w:lang w:val="ru-RU" w:bidi="en-US"/>
        </w:rPr>
        <w:t>. Обсяг педагогічного навантаження педагогічних працівників Закладу, які забезпечують освітній процес в Закладі та його філіях, визначається директором Закладу відповідно до законодавства</w:t>
      </w:r>
    </w:p>
    <w:p w14:paraId="183F54B3" w14:textId="77777777" w:rsidR="005D4C1F" w:rsidRDefault="005D4C1F" w:rsidP="005D4C1F">
      <w:pPr>
        <w:tabs>
          <w:tab w:val="left" w:pos="0"/>
        </w:tabs>
        <w:ind w:firstLine="709"/>
        <w:jc w:val="both"/>
        <w:rPr>
          <w:color w:val="000000"/>
          <w:lang w:val="ru-RU" w:bidi="en-US"/>
        </w:rPr>
      </w:pPr>
      <w:r w:rsidRPr="003A3FDC">
        <w:rPr>
          <w:color w:val="000000"/>
          <w:lang w:val="ru-RU" w:bidi="en-US"/>
        </w:rPr>
        <w:t>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14:paraId="50A10C00" w14:textId="77777777" w:rsidR="005D4C1F" w:rsidRPr="003A3FDC" w:rsidRDefault="005D4C1F" w:rsidP="005D4C1F">
      <w:pPr>
        <w:tabs>
          <w:tab w:val="left" w:pos="0"/>
        </w:tabs>
        <w:ind w:firstLine="709"/>
        <w:jc w:val="both"/>
        <w:rPr>
          <w:color w:val="000000"/>
          <w:lang w:val="ru-RU" w:bidi="en-US"/>
        </w:rPr>
      </w:pPr>
      <w:r w:rsidRPr="003A3FDC">
        <w:rPr>
          <w:color w:val="000000"/>
          <w:lang w:val="ru-RU" w:bidi="en-US"/>
        </w:rPr>
        <w:t xml:space="preserve"> </w:t>
      </w:r>
    </w:p>
    <w:p w14:paraId="4D5645F3" w14:textId="77777777" w:rsidR="005D4C1F" w:rsidRDefault="005D4C1F" w:rsidP="005D4C1F">
      <w:pPr>
        <w:tabs>
          <w:tab w:val="left" w:pos="0"/>
        </w:tabs>
        <w:ind w:firstLine="709"/>
        <w:jc w:val="both"/>
        <w:rPr>
          <w:color w:val="000000"/>
          <w:lang w:val="ru-RU" w:bidi="en-US"/>
        </w:rPr>
      </w:pPr>
      <w:r w:rsidRPr="003A3FDC">
        <w:rPr>
          <w:color w:val="000000"/>
          <w:lang w:val="ru-RU" w:bidi="en-US"/>
        </w:rPr>
        <w:t>3.4</w:t>
      </w:r>
      <w:r>
        <w:rPr>
          <w:color w:val="000000"/>
          <w:lang w:val="ru-RU" w:bidi="en-US"/>
        </w:rPr>
        <w:t>3</w:t>
      </w:r>
      <w:r w:rsidRPr="003A3FDC">
        <w:rPr>
          <w:color w:val="000000"/>
          <w:lang w:val="ru-RU" w:bidi="en-US"/>
        </w:rPr>
        <w:t>. До педагогічної діяльності у З</w:t>
      </w:r>
      <w:r w:rsidRPr="003A3FDC">
        <w:rPr>
          <w:color w:val="000000"/>
          <w:lang w:bidi="en-US"/>
        </w:rPr>
        <w:t>акладі</w:t>
      </w:r>
      <w:r w:rsidRPr="003A3FDC">
        <w:rPr>
          <w:b/>
          <w:color w:val="000000"/>
          <w:lang w:bidi="en-US"/>
        </w:rPr>
        <w:t xml:space="preserve"> </w:t>
      </w:r>
      <w:r w:rsidRPr="003A3FDC">
        <w:rPr>
          <w:color w:val="000000"/>
          <w:lang w:val="ru-RU" w:bidi="en-US"/>
        </w:rPr>
        <w:t>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14:paraId="01C64EFA" w14:textId="77777777" w:rsidR="005D4C1F" w:rsidRPr="003A3FDC" w:rsidRDefault="005D4C1F" w:rsidP="005D4C1F">
      <w:pPr>
        <w:tabs>
          <w:tab w:val="left" w:pos="0"/>
        </w:tabs>
        <w:ind w:firstLine="709"/>
        <w:jc w:val="both"/>
        <w:rPr>
          <w:color w:val="000000"/>
          <w:lang w:val="ru-RU" w:bidi="en-US"/>
        </w:rPr>
      </w:pPr>
      <w:r w:rsidRPr="003A3FDC">
        <w:rPr>
          <w:color w:val="000000"/>
          <w:lang w:val="ru-RU" w:bidi="en-US"/>
        </w:rPr>
        <w:t xml:space="preserve"> </w:t>
      </w:r>
    </w:p>
    <w:p w14:paraId="2FD07C2D" w14:textId="77777777" w:rsidR="005D4C1F" w:rsidRPr="003A3FDC" w:rsidRDefault="005D4C1F" w:rsidP="005D4C1F">
      <w:pPr>
        <w:tabs>
          <w:tab w:val="left" w:pos="0"/>
        </w:tabs>
        <w:ind w:firstLine="709"/>
        <w:jc w:val="both"/>
        <w:rPr>
          <w:color w:val="000000"/>
          <w:lang w:val="ru-RU" w:bidi="en-US"/>
        </w:rPr>
      </w:pPr>
      <w:r w:rsidRPr="003A3FDC">
        <w:rPr>
          <w:color w:val="000000"/>
          <w:lang w:val="ru-RU" w:bidi="en-US"/>
        </w:rPr>
        <w:t>3.4</w:t>
      </w:r>
      <w:r>
        <w:rPr>
          <w:color w:val="000000"/>
          <w:lang w:val="ru-RU" w:bidi="en-US"/>
        </w:rPr>
        <w:t>4</w:t>
      </w:r>
      <w:r w:rsidRPr="003A3FDC">
        <w:rPr>
          <w:color w:val="000000"/>
          <w:lang w:val="ru-RU" w:bidi="en-US"/>
        </w:rPr>
        <w:t>. Директор З</w:t>
      </w:r>
      <w:r w:rsidRPr="003A3FDC">
        <w:rPr>
          <w:color w:val="000000"/>
          <w:lang w:bidi="en-US"/>
        </w:rPr>
        <w:t>акладу</w:t>
      </w:r>
      <w:r w:rsidRPr="003A3FDC">
        <w:rPr>
          <w:b/>
          <w:color w:val="000000"/>
          <w:lang w:bidi="en-US"/>
        </w:rPr>
        <w:t xml:space="preserve"> </w:t>
      </w:r>
      <w:r w:rsidRPr="003A3FDC">
        <w:rPr>
          <w:color w:val="000000"/>
          <w:lang w:val="ru-RU" w:bidi="en-US"/>
        </w:rPr>
        <w:t xml:space="preserve">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14:paraId="6C389C65" w14:textId="77777777" w:rsidR="005D4C1F" w:rsidRPr="003A3FDC" w:rsidRDefault="005D4C1F" w:rsidP="005D4C1F">
      <w:pPr>
        <w:tabs>
          <w:tab w:val="left" w:pos="0"/>
        </w:tabs>
        <w:ind w:firstLine="709"/>
        <w:jc w:val="both"/>
        <w:rPr>
          <w:color w:val="000000"/>
          <w:lang w:val="ru-RU" w:bidi="en-US"/>
        </w:rPr>
      </w:pPr>
      <w:r w:rsidRPr="003A3FDC">
        <w:rPr>
          <w:color w:val="000000"/>
          <w:lang w:val="ru-RU" w:bidi="en-US"/>
        </w:rPr>
        <w:t>3.4</w:t>
      </w:r>
      <w:r>
        <w:rPr>
          <w:color w:val="000000"/>
          <w:lang w:val="ru-RU" w:bidi="en-US"/>
        </w:rPr>
        <w:t>5</w:t>
      </w:r>
      <w:r w:rsidRPr="003A3FDC">
        <w:rPr>
          <w:color w:val="000000"/>
          <w:lang w:val="ru-RU" w:bidi="en-US"/>
        </w:rPr>
        <w:t xml:space="preserve">. Не допускається відволікання педагогічних працівників від виконання професійних обов’язків крім випадків, передбачених законодавством. </w:t>
      </w:r>
    </w:p>
    <w:p w14:paraId="52D4BB90" w14:textId="77777777" w:rsidR="005D4C1F" w:rsidRDefault="005D4C1F" w:rsidP="005D4C1F">
      <w:pPr>
        <w:tabs>
          <w:tab w:val="left" w:pos="0"/>
        </w:tabs>
        <w:ind w:firstLine="709"/>
        <w:jc w:val="both"/>
        <w:rPr>
          <w:color w:val="000000"/>
          <w:lang w:val="ru-RU" w:bidi="en-US"/>
        </w:rPr>
      </w:pPr>
      <w:r w:rsidRPr="003A3FDC">
        <w:rPr>
          <w:color w:val="000000"/>
          <w:lang w:val="ru-RU" w:bidi="en-US"/>
        </w:rPr>
        <w:t xml:space="preserve">Залучення педагогічних працівників до участі </w:t>
      </w:r>
      <w:proofErr w:type="gramStart"/>
      <w:r w:rsidRPr="003A3FDC">
        <w:rPr>
          <w:color w:val="000000"/>
          <w:lang w:val="ru-RU" w:bidi="en-US"/>
        </w:rPr>
        <w:t>у видах</w:t>
      </w:r>
      <w:proofErr w:type="gramEnd"/>
      <w:r w:rsidRPr="003A3FDC">
        <w:rPr>
          <w:color w:val="000000"/>
          <w:lang w:val="ru-RU" w:bidi="en-US"/>
        </w:rPr>
        <w:t xml:space="preserve"> робіт, не передбачених навчальним планом, навчальними програмами та іншими документами, що регламентують діяльність </w:t>
      </w:r>
      <w:r w:rsidRPr="003A3FDC">
        <w:rPr>
          <w:bCs/>
          <w:color w:val="000000"/>
          <w:lang w:bidi="en-US"/>
        </w:rPr>
        <w:t>Закладу</w:t>
      </w:r>
      <w:r w:rsidRPr="003A3FDC">
        <w:rPr>
          <w:color w:val="000000"/>
          <w:lang w:val="ru-RU" w:bidi="en-US"/>
        </w:rPr>
        <w:t xml:space="preserve">, здійснюється лише за їх згодою. </w:t>
      </w:r>
    </w:p>
    <w:p w14:paraId="462C5A4E" w14:textId="77777777" w:rsidR="005D4C1F" w:rsidRPr="003A3FDC" w:rsidRDefault="005D4C1F" w:rsidP="005D4C1F">
      <w:pPr>
        <w:tabs>
          <w:tab w:val="left" w:pos="0"/>
        </w:tabs>
        <w:ind w:firstLine="709"/>
        <w:jc w:val="both"/>
        <w:rPr>
          <w:color w:val="000000"/>
          <w:lang w:val="ru-RU" w:bidi="en-US"/>
        </w:rPr>
      </w:pPr>
    </w:p>
    <w:p w14:paraId="2E9137C1" w14:textId="77777777" w:rsidR="005D4C1F" w:rsidRPr="003A3FDC"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3A3FDC">
        <w:rPr>
          <w:color w:val="000000"/>
          <w:lang w:val="ru-RU"/>
        </w:rPr>
        <w:t>3.4</w:t>
      </w:r>
      <w:r>
        <w:rPr>
          <w:color w:val="000000"/>
          <w:lang w:val="ru-RU"/>
        </w:rPr>
        <w:t>6</w:t>
      </w:r>
      <w:r w:rsidRPr="003A3FDC">
        <w:rPr>
          <w:color w:val="000000"/>
          <w:lang w:val="ru-RU"/>
        </w:rPr>
        <w:t>. Педагогічні працівники З</w:t>
      </w:r>
      <w:r w:rsidRPr="003A3FDC">
        <w:rPr>
          <w:color w:val="000000"/>
        </w:rPr>
        <w:t>акладу</w:t>
      </w:r>
      <w:r w:rsidRPr="003A3FDC">
        <w:rPr>
          <w:color w:val="000000"/>
          <w:lang w:val="ru-RU"/>
        </w:rPr>
        <w:t xml:space="preserve"> підлягають атестації відповідно </w:t>
      </w:r>
      <w:proofErr w:type="gramStart"/>
      <w:r w:rsidRPr="003A3FDC">
        <w:rPr>
          <w:color w:val="000000"/>
          <w:lang w:val="ru-RU"/>
        </w:rPr>
        <w:t xml:space="preserve">до </w:t>
      </w:r>
      <w:r w:rsidRPr="003A3FDC">
        <w:rPr>
          <w:color w:val="000000"/>
        </w:rPr>
        <w:t>порядку</w:t>
      </w:r>
      <w:proofErr w:type="gramEnd"/>
      <w:r w:rsidRPr="003A3FDC">
        <w:rPr>
          <w:color w:val="000000"/>
        </w:rPr>
        <w:t>, встановленого Міністерством освіти і науки України.</w:t>
      </w:r>
    </w:p>
    <w:p w14:paraId="1414C3A7" w14:textId="77777777" w:rsidR="005D4C1F" w:rsidRPr="003A3FDC"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3A3FDC">
        <w:rPr>
          <w:color w:val="000000"/>
          <w:shd w:val="clear" w:color="auto" w:fill="FFFFFF"/>
          <w:lang w:val="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14:paraId="7BA29DA7" w14:textId="77777777" w:rsidR="005D4C1F" w:rsidRPr="003A3FDC" w:rsidRDefault="005D4C1F" w:rsidP="005D4C1F">
      <w:pPr>
        <w:widowControl w:val="0"/>
        <w:shd w:val="clear" w:color="auto" w:fill="FFFFFF"/>
        <w:tabs>
          <w:tab w:val="left" w:pos="0"/>
        </w:tabs>
        <w:autoSpaceDE w:val="0"/>
        <w:autoSpaceDN w:val="0"/>
        <w:adjustRightInd w:val="0"/>
        <w:ind w:firstLine="709"/>
        <w:jc w:val="both"/>
        <w:textAlignment w:val="baseline"/>
        <w:rPr>
          <w:color w:val="000000"/>
        </w:rPr>
      </w:pPr>
      <w:r w:rsidRPr="003A3FDC">
        <w:rPr>
          <w:color w:val="000000"/>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28871485" w14:textId="77777777" w:rsidR="005D4C1F" w:rsidRDefault="005D4C1F" w:rsidP="005D4C1F">
      <w:pPr>
        <w:widowControl w:val="0"/>
        <w:shd w:val="clear" w:color="auto" w:fill="FFFFFF"/>
        <w:tabs>
          <w:tab w:val="left" w:pos="0"/>
        </w:tabs>
        <w:autoSpaceDE w:val="0"/>
        <w:autoSpaceDN w:val="0"/>
        <w:adjustRightInd w:val="0"/>
        <w:ind w:firstLine="709"/>
        <w:jc w:val="both"/>
        <w:textAlignment w:val="baseline"/>
        <w:rPr>
          <w:color w:val="000000"/>
        </w:rPr>
      </w:pPr>
      <w:r w:rsidRPr="003A3FDC">
        <w:rPr>
          <w:color w:val="000000"/>
          <w:lang w:val="ru-RU"/>
        </w:rPr>
        <w:t xml:space="preserve">Рішення атестаційної комісії може бути підставою для звільнення педагогічного працівника з роботи </w:t>
      </w:r>
      <w:proofErr w:type="gramStart"/>
      <w:r w:rsidRPr="003A3FDC">
        <w:rPr>
          <w:color w:val="000000"/>
          <w:lang w:val="ru-RU"/>
        </w:rPr>
        <w:t>у порядку</w:t>
      </w:r>
      <w:proofErr w:type="gramEnd"/>
      <w:r w:rsidRPr="003A3FDC">
        <w:rPr>
          <w:color w:val="000000"/>
          <w:lang w:val="ru-RU"/>
        </w:rPr>
        <w:t>, встановленому законодавством</w:t>
      </w:r>
      <w:r w:rsidRPr="003A3FDC">
        <w:rPr>
          <w:color w:val="000000"/>
        </w:rPr>
        <w:t>.</w:t>
      </w:r>
    </w:p>
    <w:p w14:paraId="612AE7BD" w14:textId="77777777" w:rsidR="005D4C1F" w:rsidRPr="003A3FDC" w:rsidRDefault="005D4C1F" w:rsidP="005D4C1F">
      <w:pPr>
        <w:widowControl w:val="0"/>
        <w:shd w:val="clear" w:color="auto" w:fill="FFFFFF"/>
        <w:tabs>
          <w:tab w:val="left" w:pos="0"/>
        </w:tabs>
        <w:autoSpaceDE w:val="0"/>
        <w:autoSpaceDN w:val="0"/>
        <w:adjustRightInd w:val="0"/>
        <w:ind w:firstLine="709"/>
        <w:jc w:val="both"/>
        <w:textAlignment w:val="baseline"/>
        <w:rPr>
          <w:color w:val="000000"/>
        </w:rPr>
      </w:pPr>
    </w:p>
    <w:p w14:paraId="46092B0E" w14:textId="77777777" w:rsidR="005D4C1F" w:rsidRPr="003A3FDC" w:rsidRDefault="005D4C1F" w:rsidP="005D4C1F">
      <w:pPr>
        <w:tabs>
          <w:tab w:val="left" w:pos="0"/>
        </w:tabs>
        <w:ind w:firstLine="709"/>
        <w:jc w:val="both"/>
        <w:rPr>
          <w:color w:val="000000"/>
          <w:lang w:val="ru-RU"/>
        </w:rPr>
      </w:pPr>
      <w:r w:rsidRPr="003A3FDC">
        <w:rPr>
          <w:color w:val="000000"/>
        </w:rPr>
        <w:t>3.</w:t>
      </w:r>
      <w:r>
        <w:rPr>
          <w:color w:val="000000"/>
        </w:rPr>
        <w:t>47</w:t>
      </w:r>
      <w:r w:rsidRPr="003A3FDC">
        <w:rPr>
          <w:color w:val="000000"/>
        </w:rPr>
        <w:t>. </w:t>
      </w:r>
      <w:r w:rsidRPr="003A3FDC">
        <w:rPr>
          <w:color w:val="000000"/>
          <w:lang w:val="ru-RU"/>
        </w:rPr>
        <w:t xml:space="preserve">Педагогічні працівники мають право: </w:t>
      </w:r>
    </w:p>
    <w:p w14:paraId="68C5996A" w14:textId="77777777" w:rsidR="005D4C1F" w:rsidRPr="003A3FDC" w:rsidRDefault="005D4C1F" w:rsidP="005D4C1F">
      <w:pPr>
        <w:tabs>
          <w:tab w:val="left" w:pos="0"/>
          <w:tab w:val="left" w:pos="851"/>
        </w:tabs>
        <w:ind w:firstLine="709"/>
        <w:jc w:val="both"/>
        <w:rPr>
          <w:color w:val="000000"/>
          <w:lang w:eastAsia="uk-UA"/>
        </w:rPr>
      </w:pPr>
      <w:r w:rsidRPr="003A3FDC">
        <w:rPr>
          <w:color w:val="000000"/>
        </w:rPr>
        <w:t xml:space="preserve">самостійно обирати форми, методи, способи навчальної роботи, не шкідливі для </w:t>
      </w:r>
      <w:r w:rsidRPr="003A3FDC">
        <w:rPr>
          <w:color w:val="000000"/>
          <w:lang w:eastAsia="uk-UA"/>
        </w:rPr>
        <w:t>здоров’я дітей;</w:t>
      </w:r>
    </w:p>
    <w:p w14:paraId="7F9B75D5"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брати участь у роботі методичних об’єднань, нарад, зборів Закладу та інших органів самоврядування</w:t>
      </w:r>
      <w:r w:rsidRPr="003A3FDC">
        <w:rPr>
          <w:color w:val="000000"/>
        </w:rPr>
        <w:t xml:space="preserve"> Закладу, в заходах, пов’язаних з організацією </w:t>
      </w:r>
      <w:r w:rsidRPr="003A3FDC">
        <w:rPr>
          <w:color w:val="000000"/>
          <w:lang w:eastAsia="uk-UA"/>
        </w:rPr>
        <w:t>освітнього процесу;</w:t>
      </w:r>
    </w:p>
    <w:p w14:paraId="0A047607" w14:textId="77777777" w:rsidR="005D4C1F" w:rsidRPr="003A3FDC" w:rsidRDefault="005D4C1F" w:rsidP="005D4C1F">
      <w:pPr>
        <w:shd w:val="clear" w:color="auto" w:fill="FFFFFF"/>
        <w:tabs>
          <w:tab w:val="left" w:pos="0"/>
          <w:tab w:val="left" w:pos="851"/>
        </w:tabs>
        <w:ind w:firstLine="709"/>
        <w:jc w:val="both"/>
        <w:rPr>
          <w:color w:val="000000"/>
          <w:lang w:eastAsia="uk-UA"/>
        </w:rPr>
      </w:pPr>
      <w:r w:rsidRPr="003A3FDC">
        <w:rPr>
          <w:color w:val="000000"/>
          <w:lang w:eastAsia="uk-UA"/>
        </w:rPr>
        <w:t xml:space="preserve">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 </w:t>
      </w:r>
      <w:r w:rsidRPr="003A3FDC">
        <w:rPr>
          <w:color w:val="000000"/>
          <w:shd w:val="clear" w:color="auto" w:fill="FFFFFF"/>
        </w:rPr>
        <w:t>Педагогічний працівник може підвищувати кваліфікацію в Україні та за кордоном (крім держави, що визнана Верховною Радою України державою-агресором чи державою-окупантом)</w:t>
      </w:r>
      <w:r w:rsidRPr="003A3FDC">
        <w:rPr>
          <w:color w:val="000000"/>
          <w:lang w:eastAsia="uk-UA"/>
        </w:rPr>
        <w:t>;</w:t>
      </w:r>
    </w:p>
    <w:p w14:paraId="68309194"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проходити атестацію для здобуття відповідної кваліфікаційної категорії та отримувати її в разі успішного проходження атестації;</w:t>
      </w:r>
    </w:p>
    <w:p w14:paraId="2A4DCCF5"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 xml:space="preserve">проводити в установленому порядку пошукову, науково-дослідну, експериментальну роботу; </w:t>
      </w:r>
    </w:p>
    <w:p w14:paraId="05BCA5F4"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вносити керівництву Закладу пропозиції щодо поліпшення освітнього процесу;</w:t>
      </w:r>
    </w:p>
    <w:p w14:paraId="3137380A"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на соціальне і матеріальне забезпечення відповідно до законодавства;</w:t>
      </w:r>
    </w:p>
    <w:p w14:paraId="2E6DAC87"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lastRenderedPageBreak/>
        <w:t>об’єднуватися у професійні спілки та бути членами інших громадських об`єднань, діяльність яких не заборонена законодавством;</w:t>
      </w:r>
    </w:p>
    <w:p w14:paraId="4080892A" w14:textId="77777777" w:rsidR="005D4C1F" w:rsidRDefault="005D4C1F" w:rsidP="005D4C1F">
      <w:pPr>
        <w:tabs>
          <w:tab w:val="left" w:pos="0"/>
          <w:tab w:val="left" w:pos="851"/>
        </w:tabs>
        <w:ind w:firstLine="709"/>
        <w:jc w:val="both"/>
        <w:rPr>
          <w:color w:val="000000"/>
          <w:lang w:eastAsia="uk-UA"/>
        </w:rPr>
      </w:pPr>
      <w:r w:rsidRPr="003A3FDC">
        <w:rPr>
          <w:color w:val="000000"/>
          <w:lang w:eastAsia="uk-UA"/>
        </w:rPr>
        <w:t>порушувати питання захисту прав, професійної та людської честі і гідності.</w:t>
      </w:r>
    </w:p>
    <w:p w14:paraId="1E1AED19"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 xml:space="preserve"> </w:t>
      </w:r>
    </w:p>
    <w:p w14:paraId="0A068D96" w14:textId="77777777" w:rsidR="005D4C1F" w:rsidRPr="003A3FDC" w:rsidRDefault="005D4C1F" w:rsidP="005D4C1F">
      <w:pPr>
        <w:tabs>
          <w:tab w:val="left" w:pos="0"/>
        </w:tabs>
        <w:ind w:firstLine="709"/>
        <w:jc w:val="both"/>
        <w:rPr>
          <w:color w:val="000000"/>
          <w:lang w:eastAsia="uk-UA"/>
        </w:rPr>
      </w:pPr>
      <w:r w:rsidRPr="003A3FDC">
        <w:rPr>
          <w:color w:val="000000"/>
          <w:lang w:eastAsia="uk-UA"/>
        </w:rPr>
        <w:t>3.</w:t>
      </w:r>
      <w:r>
        <w:rPr>
          <w:color w:val="000000"/>
          <w:lang w:eastAsia="uk-UA"/>
        </w:rPr>
        <w:t>48</w:t>
      </w:r>
      <w:r w:rsidRPr="003A3FDC">
        <w:rPr>
          <w:color w:val="000000"/>
          <w:lang w:eastAsia="uk-UA"/>
        </w:rPr>
        <w:t>. Педагогічні працівники зобов’язані:</w:t>
      </w:r>
    </w:p>
    <w:p w14:paraId="38725B21"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забезпечувати належний рівень викладання навчальних дисциплін відповідно до освітніх програм з дотриманням вимог Державного стандарту загальної середньої освіти;</w:t>
      </w:r>
    </w:p>
    <w:p w14:paraId="161EDE34"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 xml:space="preserve">контролювати рівень навчальних досягнень </w:t>
      </w:r>
      <w:r w:rsidRPr="003A3FDC">
        <w:rPr>
          <w:color w:val="000000"/>
        </w:rPr>
        <w:t>здобувачів освіти</w:t>
      </w:r>
      <w:r w:rsidRPr="003A3FDC">
        <w:rPr>
          <w:color w:val="000000"/>
          <w:lang w:eastAsia="uk-UA"/>
        </w:rPr>
        <w:t>;</w:t>
      </w:r>
    </w:p>
    <w:p w14:paraId="393F22DE"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sidRPr="003A3FDC">
        <w:rPr>
          <w:color w:val="000000"/>
        </w:rPr>
        <w:t>здобувачів освіти</w:t>
      </w:r>
      <w:r w:rsidRPr="003A3FDC">
        <w:rPr>
          <w:color w:val="000000"/>
          <w:lang w:eastAsia="uk-UA"/>
        </w:rPr>
        <w:t xml:space="preserve"> до відома дітей, батьків або осіб, що їх замінюють, директора Закладу;</w:t>
      </w:r>
    </w:p>
    <w:p w14:paraId="46297E68"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14:paraId="40E33ADE"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 xml:space="preserve">виконувати накази та розпорядження директора, інші обов’язки, що не суперечать законодавству України; </w:t>
      </w:r>
    </w:p>
    <w:p w14:paraId="68561D61"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 xml:space="preserve">брати участь у роботі педагогічної ради та інших заходах, пов’язаних з підвищенням професійного рівня, педагогічної майстерності; </w:t>
      </w:r>
    </w:p>
    <w:p w14:paraId="4AB1FE0F"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дотримуватися педагогічної етики, моралі, поважати гідність дитини та її батьків;</w:t>
      </w:r>
    </w:p>
    <w:p w14:paraId="296C6DE7"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постійно підвищувати свій професійний рівень, педагогічну майстерність, рівень загальної і політичної культури;</w:t>
      </w:r>
    </w:p>
    <w:p w14:paraId="3FC0F256"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 xml:space="preserve">готувати </w:t>
      </w:r>
      <w:r w:rsidRPr="003A3FDC">
        <w:rPr>
          <w:color w:val="000000"/>
        </w:rPr>
        <w:t>здобувачів освіти</w:t>
      </w:r>
      <w:r w:rsidRPr="003A3FDC">
        <w:rPr>
          <w:color w:val="000000"/>
          <w:lang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14:paraId="681DA8A7"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14:paraId="54DBFF95"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виховувати повагу до державної символіки, принципів загальнолюдської моралі;</w:t>
      </w:r>
    </w:p>
    <w:p w14:paraId="16E8ED12"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 xml:space="preserve">виховувати у дітей повагу до батьків, жінок, старших за віком, народних традицій та звичаїв, духовних та культурних надбань народу; </w:t>
      </w:r>
    </w:p>
    <w:p w14:paraId="00DB7B46" w14:textId="77777777" w:rsidR="005D4C1F" w:rsidRPr="003A3FDC" w:rsidRDefault="005D4C1F" w:rsidP="005D4C1F">
      <w:pPr>
        <w:tabs>
          <w:tab w:val="left" w:pos="0"/>
          <w:tab w:val="left" w:pos="851"/>
        </w:tabs>
        <w:ind w:firstLine="709"/>
        <w:jc w:val="both"/>
        <w:rPr>
          <w:color w:val="000000"/>
          <w:lang w:eastAsia="uk-UA"/>
        </w:rPr>
      </w:pPr>
      <w:r w:rsidRPr="003A3FDC">
        <w:rPr>
          <w:color w:val="000000"/>
          <w:lang w:eastAsia="uk-UA"/>
        </w:rPr>
        <w:t xml:space="preserve">захищати </w:t>
      </w:r>
      <w:r w:rsidRPr="003A3FDC">
        <w:rPr>
          <w:color w:val="000000"/>
        </w:rPr>
        <w:t>здобувачів освіти</w:t>
      </w:r>
      <w:r w:rsidRPr="003A3FDC">
        <w:rPr>
          <w:color w:val="000000"/>
          <w:lang w:eastAsia="uk-UA"/>
        </w:rPr>
        <w:t xml:space="preserve"> від будь-якого фізичного або психічного насильства, запобігати вживанню ними алкоголю, наркотиків, тютюну, іншим шкідливим звичкам;</w:t>
      </w:r>
    </w:p>
    <w:p w14:paraId="7F14D496" w14:textId="77777777" w:rsidR="005D4C1F" w:rsidRDefault="005D4C1F" w:rsidP="005D4C1F">
      <w:pPr>
        <w:tabs>
          <w:tab w:val="left" w:pos="0"/>
          <w:tab w:val="left" w:pos="851"/>
        </w:tabs>
        <w:ind w:firstLine="709"/>
        <w:jc w:val="both"/>
        <w:rPr>
          <w:color w:val="000000"/>
          <w:lang w:eastAsia="uk-UA"/>
        </w:rPr>
      </w:pPr>
      <w:r w:rsidRPr="003A3FDC">
        <w:rPr>
          <w:color w:val="000000"/>
          <w:lang w:eastAsia="uk-UA"/>
        </w:rPr>
        <w:t xml:space="preserve">виконувати статут Закладу, правила внутрішнього розпорядку, умови трудового договору. </w:t>
      </w:r>
    </w:p>
    <w:p w14:paraId="5D2C8C7B" w14:textId="77777777" w:rsidR="005D4C1F" w:rsidRPr="003A3FDC" w:rsidRDefault="005D4C1F" w:rsidP="005D4C1F">
      <w:pPr>
        <w:tabs>
          <w:tab w:val="left" w:pos="0"/>
          <w:tab w:val="left" w:pos="851"/>
        </w:tabs>
        <w:ind w:firstLine="709"/>
        <w:jc w:val="both"/>
        <w:rPr>
          <w:color w:val="000000"/>
          <w:lang w:eastAsia="uk-UA"/>
        </w:rPr>
      </w:pPr>
    </w:p>
    <w:p w14:paraId="11163828" w14:textId="77777777" w:rsidR="005D4C1F" w:rsidRDefault="005D4C1F" w:rsidP="005D4C1F">
      <w:pPr>
        <w:shd w:val="clear" w:color="auto" w:fill="FFFFFF"/>
        <w:tabs>
          <w:tab w:val="left" w:pos="0"/>
        </w:tabs>
        <w:ind w:firstLine="709"/>
        <w:jc w:val="both"/>
        <w:rPr>
          <w:color w:val="000000"/>
        </w:rPr>
      </w:pPr>
      <w:r w:rsidRPr="003A3FDC">
        <w:rPr>
          <w:color w:val="000000"/>
        </w:rPr>
        <w:t>3.</w:t>
      </w:r>
      <w:r>
        <w:rPr>
          <w:color w:val="000000"/>
        </w:rPr>
        <w:t>49</w:t>
      </w:r>
      <w:r w:rsidRPr="003A3FDC">
        <w:rPr>
          <w:color w:val="000000"/>
        </w:rPr>
        <w:t>.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14:paraId="1C751878" w14:textId="77777777" w:rsidR="005D4C1F" w:rsidRPr="003A3FDC" w:rsidRDefault="005D4C1F" w:rsidP="005D4C1F">
      <w:pPr>
        <w:shd w:val="clear" w:color="auto" w:fill="FFFFFF"/>
        <w:tabs>
          <w:tab w:val="left" w:pos="0"/>
        </w:tabs>
        <w:ind w:firstLine="709"/>
        <w:jc w:val="both"/>
        <w:rPr>
          <w:color w:val="000000"/>
        </w:rPr>
      </w:pPr>
    </w:p>
    <w:p w14:paraId="53388770" w14:textId="77777777" w:rsidR="005D4C1F" w:rsidRPr="003A3FDC" w:rsidRDefault="005D4C1F" w:rsidP="005D4C1F">
      <w:pPr>
        <w:shd w:val="clear" w:color="auto" w:fill="FFFFFF"/>
        <w:tabs>
          <w:tab w:val="left" w:pos="0"/>
        </w:tabs>
        <w:ind w:firstLine="709"/>
        <w:jc w:val="both"/>
        <w:rPr>
          <w:color w:val="000000"/>
        </w:rPr>
      </w:pPr>
      <w:r w:rsidRPr="003A3FDC">
        <w:rPr>
          <w:color w:val="000000"/>
        </w:rPr>
        <w:t>3.5</w:t>
      </w:r>
      <w:r>
        <w:rPr>
          <w:color w:val="000000"/>
        </w:rPr>
        <w:t>0</w:t>
      </w:r>
      <w:r w:rsidRPr="003A3FDC">
        <w:rPr>
          <w:color w:val="000000"/>
        </w:rPr>
        <w:t>. Педагогічні працівники повинні щороку підвищувати свою кваліфікацію відповідно до Закону України «Про освіту»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Кабінету Міністрів України від 21 серпня 2019 року № 800 «Деякі питання підвищення кваліфікації педагогічних та науково-педагогічних працівників».</w:t>
      </w:r>
    </w:p>
    <w:p w14:paraId="3AB0B758" w14:textId="77777777" w:rsidR="005D4C1F" w:rsidRDefault="005D4C1F" w:rsidP="005D4C1F">
      <w:pPr>
        <w:widowControl w:val="0"/>
        <w:shd w:val="clear" w:color="auto" w:fill="FFFFFF"/>
        <w:tabs>
          <w:tab w:val="left" w:pos="0"/>
        </w:tabs>
        <w:autoSpaceDE w:val="0"/>
        <w:autoSpaceDN w:val="0"/>
        <w:adjustRightInd w:val="0"/>
        <w:ind w:firstLine="709"/>
        <w:jc w:val="both"/>
        <w:textAlignment w:val="baseline"/>
        <w:rPr>
          <w:color w:val="000000"/>
          <w:shd w:val="clear" w:color="auto" w:fill="FFFFFF"/>
        </w:rPr>
      </w:pPr>
      <w:r w:rsidRPr="003A3FDC">
        <w:rPr>
          <w:color w:val="000000"/>
          <w:shd w:val="clear" w:color="auto" w:fill="FFFFFF"/>
        </w:rPr>
        <w:t>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14:paraId="287674C6" w14:textId="77777777" w:rsidR="005D4C1F" w:rsidRPr="003A3FDC" w:rsidRDefault="005D4C1F" w:rsidP="005D4C1F">
      <w:pPr>
        <w:widowControl w:val="0"/>
        <w:shd w:val="clear" w:color="auto" w:fill="FFFFFF"/>
        <w:tabs>
          <w:tab w:val="left" w:pos="0"/>
        </w:tabs>
        <w:autoSpaceDE w:val="0"/>
        <w:autoSpaceDN w:val="0"/>
        <w:adjustRightInd w:val="0"/>
        <w:ind w:firstLine="709"/>
        <w:jc w:val="both"/>
        <w:textAlignment w:val="baseline"/>
        <w:rPr>
          <w:color w:val="000000"/>
          <w:shd w:val="clear" w:color="auto" w:fill="FFFFFF"/>
        </w:rPr>
      </w:pPr>
    </w:p>
    <w:p w14:paraId="636AA68C" w14:textId="77777777" w:rsidR="005D4C1F" w:rsidRDefault="005D4C1F" w:rsidP="005D4C1F">
      <w:pPr>
        <w:widowControl w:val="0"/>
        <w:shd w:val="clear" w:color="auto" w:fill="FFFFFF"/>
        <w:tabs>
          <w:tab w:val="left" w:pos="0"/>
        </w:tabs>
        <w:autoSpaceDE w:val="0"/>
        <w:autoSpaceDN w:val="0"/>
        <w:adjustRightInd w:val="0"/>
        <w:ind w:firstLine="709"/>
        <w:jc w:val="both"/>
        <w:textAlignment w:val="baseline"/>
        <w:rPr>
          <w:color w:val="000000"/>
        </w:rPr>
      </w:pPr>
      <w:r w:rsidRPr="003A3FDC">
        <w:rPr>
          <w:color w:val="000000"/>
        </w:rPr>
        <w:t>3.5</w:t>
      </w:r>
      <w:r>
        <w:rPr>
          <w:color w:val="000000"/>
        </w:rPr>
        <w:t>1</w:t>
      </w:r>
      <w:r w:rsidRPr="003A3FDC">
        <w:rPr>
          <w:color w:val="000000"/>
        </w:rPr>
        <w:t>.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14:paraId="0D8421CD" w14:textId="77777777" w:rsidR="005D4C1F" w:rsidRPr="003A3FDC" w:rsidRDefault="005D4C1F" w:rsidP="005D4C1F">
      <w:pPr>
        <w:widowControl w:val="0"/>
        <w:shd w:val="clear" w:color="auto" w:fill="FFFFFF"/>
        <w:tabs>
          <w:tab w:val="left" w:pos="0"/>
        </w:tabs>
        <w:autoSpaceDE w:val="0"/>
        <w:autoSpaceDN w:val="0"/>
        <w:adjustRightInd w:val="0"/>
        <w:ind w:firstLine="709"/>
        <w:jc w:val="both"/>
        <w:textAlignment w:val="baseline"/>
        <w:rPr>
          <w:color w:val="000000"/>
        </w:rPr>
      </w:pPr>
    </w:p>
    <w:p w14:paraId="21118041" w14:textId="77777777" w:rsidR="005D4C1F" w:rsidRPr="003A3FDC" w:rsidRDefault="005D4C1F" w:rsidP="005D4C1F">
      <w:pPr>
        <w:widowControl w:val="0"/>
        <w:shd w:val="clear" w:color="auto" w:fill="FFFFFF"/>
        <w:tabs>
          <w:tab w:val="left" w:pos="0"/>
        </w:tabs>
        <w:autoSpaceDE w:val="0"/>
        <w:autoSpaceDN w:val="0"/>
        <w:adjustRightInd w:val="0"/>
        <w:ind w:firstLine="709"/>
        <w:jc w:val="both"/>
        <w:textAlignment w:val="baseline"/>
        <w:rPr>
          <w:color w:val="000000"/>
          <w:lang w:val="ru-RU"/>
        </w:rPr>
      </w:pPr>
      <w:r w:rsidRPr="003A3FDC">
        <w:rPr>
          <w:color w:val="000000"/>
        </w:rPr>
        <w:t>3.5</w:t>
      </w:r>
      <w:r>
        <w:rPr>
          <w:color w:val="000000"/>
        </w:rPr>
        <w:t>2</w:t>
      </w:r>
      <w:r w:rsidRPr="003A3FDC">
        <w:rPr>
          <w:color w:val="000000"/>
        </w:rPr>
        <w:t xml:space="preserve">. Педагогічні працівники мають право підвищувати кваліфікацію у закладах освіти, </w:t>
      </w:r>
      <w:r w:rsidRPr="003A3FDC">
        <w:rPr>
          <w:color w:val="000000"/>
        </w:rPr>
        <w:lastRenderedPageBreak/>
        <w:t xml:space="preserve">що мають ліцензію на підвищення кваліфікації або провадять освітню діяльність за акредитованою освітньою програмою. </w:t>
      </w:r>
      <w:r w:rsidRPr="003A3FDC">
        <w:rPr>
          <w:color w:val="000000"/>
          <w:lang w:val="ru-RU"/>
        </w:rPr>
        <w:t xml:space="preserve">Результати підвищення кваліфікації </w:t>
      </w:r>
      <w:proofErr w:type="gramStart"/>
      <w:r w:rsidRPr="003A3FDC">
        <w:rPr>
          <w:color w:val="000000"/>
          <w:lang w:val="ru-RU"/>
        </w:rPr>
        <w:t>у таких заклад</w:t>
      </w:r>
      <w:r w:rsidRPr="003A3FDC">
        <w:rPr>
          <w:color w:val="000000"/>
        </w:rPr>
        <w:t>ах</w:t>
      </w:r>
      <w:proofErr w:type="gramEnd"/>
      <w:r w:rsidRPr="003A3FDC">
        <w:rPr>
          <w:color w:val="000000"/>
          <w:lang w:val="ru-RU"/>
        </w:rPr>
        <w:t xml:space="preserve"> освіти не потребують окремого визнання і підтвердження.</w:t>
      </w:r>
    </w:p>
    <w:p w14:paraId="3771FBBB" w14:textId="77777777" w:rsidR="005D4C1F" w:rsidRDefault="005D4C1F" w:rsidP="005D4C1F">
      <w:pPr>
        <w:widowControl w:val="0"/>
        <w:shd w:val="clear" w:color="auto" w:fill="FFFFFF"/>
        <w:tabs>
          <w:tab w:val="left" w:pos="0"/>
        </w:tabs>
        <w:autoSpaceDE w:val="0"/>
        <w:autoSpaceDN w:val="0"/>
        <w:adjustRightInd w:val="0"/>
        <w:ind w:firstLine="709"/>
        <w:jc w:val="both"/>
        <w:textAlignment w:val="baseline"/>
        <w:rPr>
          <w:color w:val="000000"/>
        </w:rPr>
      </w:pPr>
      <w:r w:rsidRPr="003A3FDC">
        <w:rPr>
          <w:color w:val="000000"/>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14:paraId="2AD2FEAA" w14:textId="77777777" w:rsidR="005D4C1F" w:rsidRPr="003A3FDC" w:rsidRDefault="005D4C1F" w:rsidP="005D4C1F">
      <w:pPr>
        <w:widowControl w:val="0"/>
        <w:shd w:val="clear" w:color="auto" w:fill="FFFFFF"/>
        <w:tabs>
          <w:tab w:val="left" w:pos="0"/>
        </w:tabs>
        <w:autoSpaceDE w:val="0"/>
        <w:autoSpaceDN w:val="0"/>
        <w:adjustRightInd w:val="0"/>
        <w:ind w:firstLine="709"/>
        <w:jc w:val="both"/>
        <w:textAlignment w:val="baseline"/>
        <w:rPr>
          <w:color w:val="000000"/>
        </w:rPr>
      </w:pPr>
    </w:p>
    <w:p w14:paraId="7B808F67" w14:textId="77777777" w:rsidR="005D4C1F" w:rsidRDefault="005D4C1F" w:rsidP="005D4C1F">
      <w:pPr>
        <w:widowControl w:val="0"/>
        <w:shd w:val="clear" w:color="auto" w:fill="FFFFFF"/>
        <w:tabs>
          <w:tab w:val="left" w:pos="0"/>
        </w:tabs>
        <w:autoSpaceDE w:val="0"/>
        <w:autoSpaceDN w:val="0"/>
        <w:adjustRightInd w:val="0"/>
        <w:ind w:firstLine="709"/>
        <w:jc w:val="both"/>
        <w:textAlignment w:val="baseline"/>
        <w:rPr>
          <w:color w:val="000000"/>
        </w:rPr>
      </w:pPr>
      <w:r w:rsidRPr="003A3FDC">
        <w:rPr>
          <w:color w:val="000000"/>
        </w:rPr>
        <w:t>3.5</w:t>
      </w:r>
      <w:r>
        <w:rPr>
          <w:color w:val="000000"/>
        </w:rPr>
        <w:t>3</w:t>
      </w:r>
      <w:r w:rsidRPr="003A3FDC">
        <w:rPr>
          <w:color w:val="000000"/>
        </w:rPr>
        <w:t>. Педагогічні працівники 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14:paraId="0E0A65D8" w14:textId="77777777" w:rsidR="005D4C1F" w:rsidRPr="003A3FDC" w:rsidRDefault="005D4C1F" w:rsidP="005D4C1F">
      <w:pPr>
        <w:widowControl w:val="0"/>
        <w:shd w:val="clear" w:color="auto" w:fill="FFFFFF"/>
        <w:tabs>
          <w:tab w:val="left" w:pos="0"/>
        </w:tabs>
        <w:autoSpaceDE w:val="0"/>
        <w:autoSpaceDN w:val="0"/>
        <w:adjustRightInd w:val="0"/>
        <w:ind w:firstLine="709"/>
        <w:jc w:val="both"/>
        <w:textAlignment w:val="baseline"/>
        <w:rPr>
          <w:color w:val="000000"/>
        </w:rPr>
      </w:pPr>
    </w:p>
    <w:p w14:paraId="3FF1DA06" w14:textId="77777777" w:rsidR="005D4C1F" w:rsidRDefault="005D4C1F" w:rsidP="005D4C1F">
      <w:pPr>
        <w:shd w:val="clear" w:color="auto" w:fill="FFFFFF"/>
        <w:tabs>
          <w:tab w:val="left" w:pos="0"/>
        </w:tabs>
        <w:ind w:firstLine="709"/>
        <w:jc w:val="both"/>
        <w:rPr>
          <w:color w:val="000000"/>
          <w:lang w:val="ru-RU"/>
        </w:rPr>
      </w:pPr>
      <w:r w:rsidRPr="003A3FDC">
        <w:rPr>
          <w:color w:val="000000"/>
        </w:rPr>
        <w:t>3.5</w:t>
      </w:r>
      <w:r>
        <w:rPr>
          <w:color w:val="000000"/>
        </w:rPr>
        <w:t>4</w:t>
      </w:r>
      <w:r w:rsidRPr="003A3FDC">
        <w:rPr>
          <w:color w:val="000000"/>
        </w:rPr>
        <w:t xml:space="preserve">.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w:t>
      </w:r>
      <w:r w:rsidRPr="003A3FDC">
        <w:rPr>
          <w:color w:val="000000"/>
          <w:lang w:val="ru-RU"/>
        </w:rPr>
        <w:t xml:space="preserve">Засади сертифікації педагогічних працівників визначаються </w:t>
      </w:r>
      <w:hyperlink r:id="rId17" w:tgtFrame="_blank" w:history="1">
        <w:r w:rsidRPr="003A3FDC">
          <w:rPr>
            <w:color w:val="000000"/>
            <w:lang w:val="ru-RU"/>
          </w:rPr>
          <w:t>Законом України</w:t>
        </w:r>
      </w:hyperlink>
      <w:r w:rsidRPr="003A3FDC">
        <w:rPr>
          <w:color w:val="000000"/>
        </w:rPr>
        <w:t xml:space="preserve"> «</w:t>
      </w:r>
      <w:r w:rsidRPr="003A3FDC">
        <w:rPr>
          <w:color w:val="000000"/>
          <w:lang w:val="ru-RU"/>
        </w:rPr>
        <w:t>Про освіту</w:t>
      </w:r>
      <w:r w:rsidRPr="003A3FDC">
        <w:rPr>
          <w:color w:val="000000"/>
        </w:rPr>
        <w:t>»</w:t>
      </w:r>
      <w:r w:rsidRPr="003A3FDC">
        <w:rPr>
          <w:color w:val="000000"/>
          <w:lang w:val="ru-RU"/>
        </w:rPr>
        <w:t>.</w:t>
      </w:r>
    </w:p>
    <w:p w14:paraId="3C45E7C1" w14:textId="77777777" w:rsidR="005D4C1F" w:rsidRPr="003A3FDC" w:rsidRDefault="005D4C1F" w:rsidP="005D4C1F">
      <w:pPr>
        <w:shd w:val="clear" w:color="auto" w:fill="FFFFFF"/>
        <w:tabs>
          <w:tab w:val="left" w:pos="0"/>
        </w:tabs>
        <w:ind w:firstLine="709"/>
        <w:jc w:val="both"/>
        <w:rPr>
          <w:color w:val="000000"/>
          <w:lang w:val="ru-RU"/>
        </w:rPr>
      </w:pPr>
    </w:p>
    <w:p w14:paraId="60D8AD34" w14:textId="77777777" w:rsidR="005D4C1F" w:rsidRPr="003A3FDC" w:rsidRDefault="005D4C1F" w:rsidP="005D4C1F">
      <w:pPr>
        <w:shd w:val="clear" w:color="auto" w:fill="FFFFFF"/>
        <w:tabs>
          <w:tab w:val="left" w:pos="0"/>
        </w:tabs>
        <w:ind w:firstLine="709"/>
        <w:jc w:val="both"/>
        <w:rPr>
          <w:color w:val="000000"/>
          <w:lang w:val="ru-RU"/>
        </w:rPr>
      </w:pPr>
      <w:r w:rsidRPr="003A3FDC">
        <w:rPr>
          <w:color w:val="000000"/>
        </w:rPr>
        <w:t>3.5</w:t>
      </w:r>
      <w:r>
        <w:rPr>
          <w:color w:val="000000"/>
        </w:rPr>
        <w:t>5</w:t>
      </w:r>
      <w:r w:rsidRPr="003A3FDC">
        <w:rPr>
          <w:color w:val="000000"/>
        </w:rPr>
        <w:t>. </w:t>
      </w:r>
      <w:r w:rsidRPr="003A3FDC">
        <w:rPr>
          <w:color w:val="000000"/>
          <w:lang w:val="ru-RU"/>
        </w:rPr>
        <w:t>Сертифікація передбачає:</w:t>
      </w:r>
    </w:p>
    <w:p w14:paraId="737998C7" w14:textId="77777777" w:rsidR="005D4C1F" w:rsidRPr="003A3FDC" w:rsidRDefault="005D4C1F" w:rsidP="005D4C1F">
      <w:pPr>
        <w:shd w:val="clear" w:color="auto" w:fill="FFFFFF"/>
        <w:tabs>
          <w:tab w:val="left" w:pos="0"/>
          <w:tab w:val="left" w:pos="851"/>
        </w:tabs>
        <w:ind w:firstLine="709"/>
        <w:jc w:val="both"/>
        <w:rPr>
          <w:color w:val="000000"/>
          <w:lang w:val="ru-RU"/>
        </w:rPr>
      </w:pPr>
      <w:r w:rsidRPr="003A3FDC">
        <w:rPr>
          <w:color w:val="000000"/>
          <w:lang w:val="ru-RU"/>
        </w:rPr>
        <w:t>експертне оцінювання професійних компетентностей учасників сертифікації шляхом вивчення практичного досвіду їхньої роботи;</w:t>
      </w:r>
    </w:p>
    <w:p w14:paraId="1AE6F1EC" w14:textId="77777777" w:rsidR="005D4C1F" w:rsidRPr="003A3FDC" w:rsidRDefault="005D4C1F" w:rsidP="005D4C1F">
      <w:pPr>
        <w:shd w:val="clear" w:color="auto" w:fill="FFFFFF"/>
        <w:tabs>
          <w:tab w:val="left" w:pos="0"/>
          <w:tab w:val="left" w:pos="851"/>
        </w:tabs>
        <w:ind w:firstLine="709"/>
        <w:jc w:val="both"/>
        <w:rPr>
          <w:color w:val="000000"/>
          <w:lang w:val="ru-RU"/>
        </w:rPr>
      </w:pPr>
      <w:r w:rsidRPr="003A3FDC">
        <w:rPr>
          <w:color w:val="000000"/>
          <w:lang w:val="ru-RU"/>
        </w:rPr>
        <w:t>самооцінювання учасником сертифікації власної педагогічної майстерності;</w:t>
      </w:r>
    </w:p>
    <w:p w14:paraId="28DBA64E" w14:textId="77777777" w:rsidR="005D4C1F" w:rsidRDefault="005D4C1F" w:rsidP="005D4C1F">
      <w:pPr>
        <w:shd w:val="clear" w:color="auto" w:fill="FFFFFF"/>
        <w:tabs>
          <w:tab w:val="left" w:pos="0"/>
          <w:tab w:val="left" w:pos="851"/>
        </w:tabs>
        <w:ind w:firstLine="709"/>
        <w:jc w:val="both"/>
        <w:rPr>
          <w:color w:val="000000"/>
          <w:lang w:val="ru-RU"/>
        </w:rPr>
      </w:pPr>
      <w:r w:rsidRPr="003A3FDC">
        <w:rPr>
          <w:color w:val="000000"/>
          <w:lang w:val="ru-RU"/>
        </w:rPr>
        <w:t>оцінювання фахових знань та умінь учасників сертифікації шляхом їх незалежного тестування.</w:t>
      </w:r>
    </w:p>
    <w:p w14:paraId="0D87C153" w14:textId="77777777" w:rsidR="005D4C1F" w:rsidRPr="003A3FDC" w:rsidRDefault="005D4C1F" w:rsidP="005D4C1F">
      <w:pPr>
        <w:shd w:val="clear" w:color="auto" w:fill="FFFFFF"/>
        <w:tabs>
          <w:tab w:val="left" w:pos="0"/>
          <w:tab w:val="left" w:pos="851"/>
        </w:tabs>
        <w:ind w:firstLine="709"/>
        <w:jc w:val="both"/>
        <w:rPr>
          <w:color w:val="000000"/>
          <w:lang w:val="ru-RU"/>
        </w:rPr>
      </w:pPr>
    </w:p>
    <w:p w14:paraId="2C104F77" w14:textId="77777777" w:rsidR="005D4C1F" w:rsidRDefault="005D4C1F" w:rsidP="005D4C1F">
      <w:pPr>
        <w:shd w:val="clear" w:color="auto" w:fill="FFFFFF"/>
        <w:tabs>
          <w:tab w:val="left" w:pos="0"/>
        </w:tabs>
        <w:ind w:firstLine="709"/>
        <w:jc w:val="both"/>
        <w:rPr>
          <w:color w:val="000000"/>
          <w:lang w:val="ru-RU"/>
        </w:rPr>
      </w:pPr>
      <w:r w:rsidRPr="003A3FDC">
        <w:rPr>
          <w:color w:val="000000"/>
        </w:rPr>
        <w:t>3.5</w:t>
      </w:r>
      <w:r>
        <w:rPr>
          <w:color w:val="000000"/>
        </w:rPr>
        <w:t>6</w:t>
      </w:r>
      <w:r w:rsidRPr="003A3FDC">
        <w:rPr>
          <w:color w:val="000000"/>
        </w:rPr>
        <w:t>. </w:t>
      </w:r>
      <w:r w:rsidRPr="003A3FDC">
        <w:rPr>
          <w:color w:val="000000"/>
          <w:lang w:val="ru-RU"/>
        </w:rPr>
        <w:t xml:space="preserve">Право на проходження сертифікації мають педагогічні працівники, які працюють не менше двох років </w:t>
      </w:r>
      <w:proofErr w:type="gramStart"/>
      <w:r w:rsidRPr="003A3FDC">
        <w:rPr>
          <w:color w:val="000000"/>
          <w:lang w:val="ru-RU"/>
        </w:rPr>
        <w:t>у закладах</w:t>
      </w:r>
      <w:proofErr w:type="gramEnd"/>
      <w:r w:rsidRPr="003A3FDC">
        <w:rPr>
          <w:color w:val="000000"/>
          <w:lang w:val="ru-RU"/>
        </w:rPr>
        <w:t xml:space="preserve"> освіти, що забезпечують здобуття повної загальної середньої освіти, та мають педагогічне навантаження.</w:t>
      </w:r>
    </w:p>
    <w:p w14:paraId="08C5588F" w14:textId="77777777" w:rsidR="005D4C1F" w:rsidRPr="003A3FDC" w:rsidRDefault="005D4C1F" w:rsidP="005D4C1F">
      <w:pPr>
        <w:shd w:val="clear" w:color="auto" w:fill="FFFFFF"/>
        <w:tabs>
          <w:tab w:val="left" w:pos="0"/>
        </w:tabs>
        <w:ind w:firstLine="709"/>
        <w:jc w:val="both"/>
        <w:rPr>
          <w:color w:val="000000"/>
          <w:lang w:val="ru-RU"/>
        </w:rPr>
      </w:pPr>
    </w:p>
    <w:p w14:paraId="15E30EA3" w14:textId="77777777" w:rsidR="005D4C1F" w:rsidRDefault="005D4C1F" w:rsidP="005D4C1F">
      <w:pPr>
        <w:shd w:val="clear" w:color="auto" w:fill="FFFFFF"/>
        <w:tabs>
          <w:tab w:val="left" w:pos="0"/>
        </w:tabs>
        <w:ind w:firstLine="709"/>
        <w:jc w:val="both"/>
        <w:rPr>
          <w:color w:val="000000"/>
          <w:lang w:val="ru-RU"/>
        </w:rPr>
      </w:pPr>
      <w:r w:rsidRPr="003A3FDC">
        <w:rPr>
          <w:color w:val="000000"/>
        </w:rPr>
        <w:t>3.</w:t>
      </w:r>
      <w:r>
        <w:rPr>
          <w:color w:val="000000"/>
        </w:rPr>
        <w:t>57</w:t>
      </w:r>
      <w:r w:rsidRPr="003A3FDC">
        <w:rPr>
          <w:color w:val="000000"/>
        </w:rPr>
        <w:t>. </w:t>
      </w:r>
      <w:r w:rsidRPr="003A3FDC">
        <w:rPr>
          <w:color w:val="000000"/>
          <w:lang w:val="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14:paraId="42B54EE5" w14:textId="77777777" w:rsidR="005D4C1F" w:rsidRPr="003A3FDC" w:rsidRDefault="005D4C1F" w:rsidP="005D4C1F">
      <w:pPr>
        <w:shd w:val="clear" w:color="auto" w:fill="FFFFFF"/>
        <w:tabs>
          <w:tab w:val="left" w:pos="0"/>
        </w:tabs>
        <w:ind w:firstLine="709"/>
        <w:jc w:val="both"/>
        <w:rPr>
          <w:color w:val="000000"/>
          <w:lang w:val="ru-RU"/>
        </w:rPr>
      </w:pPr>
    </w:p>
    <w:p w14:paraId="40A06C33" w14:textId="77777777" w:rsidR="005D4C1F" w:rsidRPr="003A3FDC" w:rsidRDefault="005D4C1F" w:rsidP="005D4C1F">
      <w:pPr>
        <w:shd w:val="clear" w:color="auto" w:fill="FFFFFF"/>
        <w:tabs>
          <w:tab w:val="left" w:pos="0"/>
        </w:tabs>
        <w:ind w:firstLine="709"/>
        <w:jc w:val="both"/>
        <w:rPr>
          <w:color w:val="000000"/>
          <w:lang w:val="ru-RU"/>
        </w:rPr>
      </w:pPr>
      <w:r w:rsidRPr="003A3FDC">
        <w:rPr>
          <w:color w:val="000000"/>
        </w:rPr>
        <w:t>3.</w:t>
      </w:r>
      <w:r>
        <w:rPr>
          <w:color w:val="000000"/>
        </w:rPr>
        <w:t>58</w:t>
      </w:r>
      <w:r w:rsidRPr="003A3FDC">
        <w:rPr>
          <w:color w:val="000000"/>
        </w:rPr>
        <w:t>. </w:t>
      </w:r>
      <w:r w:rsidRPr="003A3FDC">
        <w:rPr>
          <w:color w:val="000000"/>
          <w:lang w:val="ru-RU"/>
        </w:rPr>
        <w:t>Педагогічні працівники, які отримали сертифікат:</w:t>
      </w:r>
    </w:p>
    <w:p w14:paraId="6563C587" w14:textId="77777777" w:rsidR="005D4C1F" w:rsidRPr="003A3FDC" w:rsidRDefault="00B24EB0" w:rsidP="005D4C1F">
      <w:pPr>
        <w:shd w:val="clear" w:color="auto" w:fill="FFFFFF"/>
        <w:tabs>
          <w:tab w:val="left" w:pos="0"/>
          <w:tab w:val="left" w:pos="851"/>
        </w:tabs>
        <w:ind w:firstLine="709"/>
        <w:jc w:val="both"/>
        <w:rPr>
          <w:color w:val="000000"/>
          <w:lang w:val="ru-RU"/>
        </w:rPr>
      </w:pPr>
      <w:hyperlink r:id="rId18" w:anchor="n983" w:history="1">
        <w:r w:rsidR="005D4C1F" w:rsidRPr="003A3FDC">
          <w:rPr>
            <w:color w:val="000000"/>
            <w:lang w:val="ru-RU"/>
          </w:rPr>
          <w:t>отримують</w:t>
        </w:r>
      </w:hyperlink>
      <w:r w:rsidR="005D4C1F" w:rsidRPr="003A3FDC">
        <w:rPr>
          <w:color w:val="000000"/>
        </w:rPr>
        <w:t xml:space="preserve"> </w:t>
      </w:r>
      <w:r w:rsidR="005D4C1F" w:rsidRPr="003A3FDC">
        <w:rPr>
          <w:color w:val="000000"/>
          <w:lang w:val="ru-RU"/>
        </w:rPr>
        <w:t>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14:paraId="3F9DC68D" w14:textId="77777777" w:rsidR="005D4C1F" w:rsidRPr="003A3FDC" w:rsidRDefault="005D4C1F" w:rsidP="005D4C1F">
      <w:pPr>
        <w:shd w:val="clear" w:color="auto" w:fill="FFFFFF"/>
        <w:tabs>
          <w:tab w:val="left" w:pos="0"/>
          <w:tab w:val="left" w:pos="851"/>
        </w:tabs>
        <w:ind w:firstLine="709"/>
        <w:jc w:val="both"/>
        <w:rPr>
          <w:color w:val="000000"/>
          <w:lang w:val="ru-RU"/>
        </w:rPr>
      </w:pPr>
      <w:r w:rsidRPr="003A3FDC">
        <w:rPr>
          <w:color w:val="000000"/>
          <w:lang w:val="ru-RU"/>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14:paraId="22D6E864" w14:textId="77777777" w:rsidR="005D4C1F" w:rsidRDefault="005D4C1F" w:rsidP="005D4C1F">
      <w:pPr>
        <w:shd w:val="clear" w:color="auto" w:fill="FFFFFF"/>
        <w:tabs>
          <w:tab w:val="left" w:pos="0"/>
          <w:tab w:val="left" w:pos="851"/>
        </w:tabs>
        <w:ind w:firstLine="709"/>
        <w:jc w:val="both"/>
        <w:rPr>
          <w:color w:val="000000"/>
          <w:lang w:val="ru-RU"/>
        </w:rPr>
      </w:pPr>
      <w:r w:rsidRPr="003A3FDC">
        <w:rPr>
          <w:color w:val="000000"/>
          <w:lang w:val="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14:paraId="299DFDA6" w14:textId="77777777" w:rsidR="005D4C1F" w:rsidRPr="003A3FDC" w:rsidRDefault="005D4C1F" w:rsidP="005D4C1F">
      <w:pPr>
        <w:shd w:val="clear" w:color="auto" w:fill="FFFFFF"/>
        <w:tabs>
          <w:tab w:val="left" w:pos="0"/>
          <w:tab w:val="left" w:pos="851"/>
        </w:tabs>
        <w:ind w:firstLine="709"/>
        <w:jc w:val="both"/>
        <w:rPr>
          <w:color w:val="000000"/>
          <w:lang w:val="ru-RU"/>
        </w:rPr>
      </w:pPr>
    </w:p>
    <w:p w14:paraId="2D18A16C" w14:textId="77777777" w:rsidR="005D4C1F" w:rsidRDefault="005D4C1F" w:rsidP="005D4C1F">
      <w:pPr>
        <w:shd w:val="clear" w:color="auto" w:fill="FFFFFF"/>
        <w:tabs>
          <w:tab w:val="left" w:pos="0"/>
        </w:tabs>
        <w:ind w:firstLine="709"/>
        <w:jc w:val="both"/>
        <w:rPr>
          <w:color w:val="000000"/>
        </w:rPr>
      </w:pPr>
      <w:r w:rsidRPr="003A3FDC">
        <w:rPr>
          <w:color w:val="000000"/>
        </w:rPr>
        <w:t>3.</w:t>
      </w:r>
      <w:r>
        <w:rPr>
          <w:color w:val="000000"/>
        </w:rPr>
        <w:t>59</w:t>
      </w:r>
      <w:r w:rsidRPr="003A3FDC">
        <w:rPr>
          <w:color w:val="000000"/>
        </w:rPr>
        <w:t>.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14:paraId="24F57717" w14:textId="77777777" w:rsidR="005D4C1F" w:rsidRPr="003A3FDC" w:rsidRDefault="005D4C1F" w:rsidP="005D4C1F">
      <w:pPr>
        <w:shd w:val="clear" w:color="auto" w:fill="FFFFFF"/>
        <w:tabs>
          <w:tab w:val="left" w:pos="0"/>
        </w:tabs>
        <w:ind w:firstLine="709"/>
        <w:jc w:val="both"/>
        <w:rPr>
          <w:color w:val="000000"/>
        </w:rPr>
      </w:pPr>
    </w:p>
    <w:p w14:paraId="77E67270" w14:textId="77777777" w:rsidR="005D4C1F" w:rsidRDefault="005D4C1F" w:rsidP="005D4C1F">
      <w:pPr>
        <w:widowControl w:val="0"/>
        <w:shd w:val="clear" w:color="auto" w:fill="FFFFFF"/>
        <w:tabs>
          <w:tab w:val="left" w:pos="0"/>
        </w:tabs>
        <w:autoSpaceDE w:val="0"/>
        <w:autoSpaceDN w:val="0"/>
        <w:adjustRightInd w:val="0"/>
        <w:ind w:firstLine="709"/>
        <w:jc w:val="both"/>
        <w:textAlignment w:val="baseline"/>
        <w:rPr>
          <w:color w:val="000000"/>
        </w:rPr>
      </w:pPr>
      <w:r w:rsidRPr="003A3FDC">
        <w:rPr>
          <w:color w:val="000000"/>
        </w:rPr>
        <w:t>3.6</w:t>
      </w:r>
      <w:r>
        <w:rPr>
          <w:color w:val="000000"/>
        </w:rPr>
        <w:t>0</w:t>
      </w:r>
      <w:r w:rsidRPr="003A3FDC">
        <w:rPr>
          <w:color w:val="000000"/>
        </w:rPr>
        <w:t xml:space="preserve">. Працівники Закладу зобов'язані захищати </w:t>
      </w:r>
      <w:r w:rsidRPr="003A3FDC">
        <w:rPr>
          <w:color w:val="000000"/>
          <w:shd w:val="clear" w:color="auto" w:fill="FFFFFF"/>
        </w:rPr>
        <w:t xml:space="preserve">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w:t>
      </w:r>
      <w:r w:rsidRPr="003A3FDC">
        <w:rPr>
          <w:color w:val="000000"/>
          <w:shd w:val="clear" w:color="auto" w:fill="FFFFFF"/>
        </w:rPr>
        <w:lastRenderedPageBreak/>
        <w:t>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r w:rsidRPr="003A3FDC">
        <w:rPr>
          <w:color w:val="000000"/>
        </w:rPr>
        <w:t>.</w:t>
      </w:r>
    </w:p>
    <w:p w14:paraId="5EC11EA8" w14:textId="77777777" w:rsidR="005D4C1F" w:rsidRPr="003A3FDC" w:rsidRDefault="005D4C1F" w:rsidP="005D4C1F">
      <w:pPr>
        <w:widowControl w:val="0"/>
        <w:shd w:val="clear" w:color="auto" w:fill="FFFFFF"/>
        <w:tabs>
          <w:tab w:val="left" w:pos="0"/>
        </w:tabs>
        <w:autoSpaceDE w:val="0"/>
        <w:autoSpaceDN w:val="0"/>
        <w:adjustRightInd w:val="0"/>
        <w:ind w:firstLine="709"/>
        <w:jc w:val="both"/>
        <w:textAlignment w:val="baseline"/>
        <w:rPr>
          <w:color w:val="000000"/>
        </w:rPr>
      </w:pPr>
    </w:p>
    <w:p w14:paraId="31C2097E" w14:textId="77777777" w:rsidR="005D4C1F" w:rsidRPr="003A3FDC" w:rsidRDefault="005D4C1F" w:rsidP="005D4C1F">
      <w:pPr>
        <w:shd w:val="clear" w:color="auto" w:fill="FFFFFF"/>
        <w:tabs>
          <w:tab w:val="left" w:pos="0"/>
        </w:tabs>
        <w:ind w:firstLine="709"/>
        <w:jc w:val="both"/>
        <w:rPr>
          <w:color w:val="000000"/>
          <w:lang w:val="ru-RU"/>
        </w:rPr>
      </w:pPr>
      <w:r w:rsidRPr="003A3FDC">
        <w:rPr>
          <w:color w:val="000000"/>
        </w:rPr>
        <w:t>3.6</w:t>
      </w:r>
      <w:r>
        <w:rPr>
          <w:color w:val="000000"/>
        </w:rPr>
        <w:t>1</w:t>
      </w:r>
      <w:r w:rsidRPr="003A3FDC">
        <w:rPr>
          <w:color w:val="000000"/>
        </w:rPr>
        <w:t>. </w:t>
      </w:r>
      <w:r w:rsidRPr="003A3FDC">
        <w:rPr>
          <w:color w:val="000000"/>
          <w:lang w:val="ru-RU"/>
        </w:rPr>
        <w:t>Працівники З</w:t>
      </w:r>
      <w:r w:rsidRPr="003A3FDC">
        <w:rPr>
          <w:color w:val="000000"/>
        </w:rPr>
        <w:t>акладу</w:t>
      </w:r>
      <w:r w:rsidRPr="003A3FDC">
        <w:rPr>
          <w:b/>
          <w:color w:val="000000"/>
        </w:rPr>
        <w:t xml:space="preserve"> </w:t>
      </w:r>
      <w:r w:rsidRPr="003A3FDC">
        <w:rPr>
          <w:color w:val="000000"/>
          <w:lang w:val="ru-RU"/>
        </w:rPr>
        <w:t>у відповідності до статті 26 Закону України «Про забезпечення санітарного та епідемічного благополуччя населення» проходять періодичні медичні огляди.</w:t>
      </w:r>
    </w:p>
    <w:p w14:paraId="7BF30747"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3A3FDC">
        <w:rPr>
          <w:color w:val="000000"/>
        </w:rPr>
        <w:t>Працівники Закладу, у тому числі працівники їдальні (харчоблоку), буфету які своєчасно не пройшли обов’язковий медичний огляд, а також ті, що не ознайомлені із Санітарним регламентом для закладів загальної середньої освіти, до роботи не допускаються.</w:t>
      </w:r>
    </w:p>
    <w:p w14:paraId="356B2D33" w14:textId="77777777" w:rsidR="005D4C1F" w:rsidRPr="003A3FDC" w:rsidRDefault="005D4C1F" w:rsidP="005D4C1F">
      <w:pPr>
        <w:widowControl w:val="0"/>
        <w:shd w:val="clear" w:color="auto" w:fill="FFFFFF"/>
        <w:tabs>
          <w:tab w:val="left" w:pos="709"/>
        </w:tabs>
        <w:autoSpaceDE w:val="0"/>
        <w:autoSpaceDN w:val="0"/>
        <w:adjustRightInd w:val="0"/>
        <w:ind w:firstLine="709"/>
        <w:jc w:val="both"/>
        <w:rPr>
          <w:color w:val="000000"/>
        </w:rPr>
      </w:pPr>
    </w:p>
    <w:p w14:paraId="6BB1C17C" w14:textId="77777777" w:rsidR="005D4C1F" w:rsidRDefault="005D4C1F" w:rsidP="005D4C1F">
      <w:pPr>
        <w:tabs>
          <w:tab w:val="left" w:pos="0"/>
        </w:tabs>
        <w:ind w:firstLine="709"/>
        <w:jc w:val="both"/>
        <w:rPr>
          <w:color w:val="000000"/>
          <w:shd w:val="clear" w:color="auto" w:fill="FFFFFF"/>
          <w:lang w:bidi="en-US"/>
        </w:rPr>
      </w:pPr>
      <w:r w:rsidRPr="003A3FDC">
        <w:rPr>
          <w:color w:val="000000"/>
          <w:lang w:bidi="en-US"/>
        </w:rPr>
        <w:t>3.6</w:t>
      </w:r>
      <w:r>
        <w:rPr>
          <w:color w:val="000000"/>
          <w:lang w:bidi="en-US"/>
        </w:rPr>
        <w:t>2</w:t>
      </w:r>
      <w:r w:rsidRPr="003A3FDC">
        <w:rPr>
          <w:color w:val="000000"/>
          <w:lang w:bidi="en-US"/>
        </w:rPr>
        <w:t>. Представники громадськості зобов'язані дотримуватися Статуту Закладу, виконувати накази директора Закладу, рішення органів громадського самоврядування, захищати учнів від всіляких форм насильства, пропагувати здоровий спосіб життя, шкідливість вживання алкоголю, наркотиків, тютюну тощо</w:t>
      </w:r>
      <w:r w:rsidRPr="003A3FDC">
        <w:rPr>
          <w:color w:val="000000"/>
          <w:shd w:val="clear" w:color="auto" w:fill="FFFFFF"/>
          <w:lang w:bidi="en-US"/>
        </w:rPr>
        <w:t>.</w:t>
      </w:r>
    </w:p>
    <w:p w14:paraId="1D58A896" w14:textId="77777777" w:rsidR="005D4C1F" w:rsidRPr="003A3FDC" w:rsidRDefault="005D4C1F" w:rsidP="005D4C1F">
      <w:pPr>
        <w:tabs>
          <w:tab w:val="left" w:pos="0"/>
        </w:tabs>
        <w:ind w:firstLine="709"/>
        <w:jc w:val="both"/>
        <w:rPr>
          <w:color w:val="000000"/>
          <w:lang w:bidi="en-US"/>
        </w:rPr>
      </w:pPr>
    </w:p>
    <w:p w14:paraId="6D4843C1" w14:textId="77777777" w:rsidR="005D4C1F" w:rsidRDefault="005D4C1F" w:rsidP="005D4C1F">
      <w:pPr>
        <w:widowControl w:val="0"/>
        <w:shd w:val="clear" w:color="auto" w:fill="FFFFFF"/>
        <w:tabs>
          <w:tab w:val="left" w:pos="0"/>
        </w:tabs>
        <w:autoSpaceDE w:val="0"/>
        <w:autoSpaceDN w:val="0"/>
        <w:adjustRightInd w:val="0"/>
        <w:ind w:firstLine="709"/>
        <w:jc w:val="both"/>
        <w:textAlignment w:val="baseline"/>
        <w:rPr>
          <w:color w:val="000000"/>
          <w:lang w:val="ru-RU"/>
        </w:rPr>
      </w:pPr>
      <w:r w:rsidRPr="003A3FDC">
        <w:rPr>
          <w:color w:val="000000"/>
        </w:rPr>
        <w:t>3.6</w:t>
      </w:r>
      <w:r>
        <w:rPr>
          <w:color w:val="000000"/>
        </w:rPr>
        <w:t>3</w:t>
      </w:r>
      <w:r w:rsidRPr="003A3FDC">
        <w:rPr>
          <w:color w:val="000000"/>
        </w:rPr>
        <w:t>. </w:t>
      </w:r>
      <w:r w:rsidRPr="003A3FDC">
        <w:rPr>
          <w:color w:val="000000"/>
          <w:lang w:val="ru-RU"/>
        </w:rP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14:paraId="085C24F9" w14:textId="77777777" w:rsidR="005D4C1F" w:rsidRPr="003A3FDC" w:rsidRDefault="005D4C1F" w:rsidP="005D4C1F">
      <w:pPr>
        <w:widowControl w:val="0"/>
        <w:shd w:val="clear" w:color="auto" w:fill="FFFFFF"/>
        <w:tabs>
          <w:tab w:val="left" w:pos="0"/>
        </w:tabs>
        <w:autoSpaceDE w:val="0"/>
        <w:autoSpaceDN w:val="0"/>
        <w:adjustRightInd w:val="0"/>
        <w:ind w:firstLine="709"/>
        <w:jc w:val="both"/>
        <w:textAlignment w:val="baseline"/>
        <w:rPr>
          <w:color w:val="000000"/>
        </w:rPr>
      </w:pPr>
    </w:p>
    <w:p w14:paraId="520320A0" w14:textId="77777777" w:rsidR="005D4C1F" w:rsidRDefault="005D4C1F" w:rsidP="005D4C1F">
      <w:pPr>
        <w:tabs>
          <w:tab w:val="left" w:pos="0"/>
        </w:tabs>
        <w:ind w:firstLine="709"/>
        <w:jc w:val="both"/>
        <w:rPr>
          <w:color w:val="000000"/>
          <w:lang w:val="ru-RU" w:bidi="en-US"/>
        </w:rPr>
      </w:pPr>
      <w:r w:rsidRPr="003A3FDC">
        <w:rPr>
          <w:color w:val="000000"/>
          <w:lang w:val="ru-RU" w:bidi="en-US"/>
        </w:rPr>
        <w:t>3.6</w:t>
      </w:r>
      <w:r>
        <w:rPr>
          <w:color w:val="000000"/>
          <w:lang w:val="ru-RU" w:bidi="en-US"/>
        </w:rPr>
        <w:t>4</w:t>
      </w:r>
      <w:r w:rsidRPr="003A3FDC">
        <w:rPr>
          <w:color w:val="000000"/>
          <w:lang w:val="ru-RU" w:bidi="en-US"/>
        </w:rPr>
        <w:t>. Працівники Закладу, які систематично порушують Статут, правила внутрішнього розпорядку З</w:t>
      </w:r>
      <w:r w:rsidRPr="003A3FDC">
        <w:rPr>
          <w:color w:val="000000"/>
          <w:lang w:bidi="en-US"/>
        </w:rPr>
        <w:t>акладу</w:t>
      </w:r>
      <w:r w:rsidRPr="003A3FDC">
        <w:rPr>
          <w:color w:val="000000"/>
          <w:lang w:val="ru-RU" w:bidi="en-US"/>
        </w:rPr>
        <w:t>, не виконують посадових обов’язків, умови колективного договору, звільняються з роботи відповідно до чинного законодавства.</w:t>
      </w:r>
    </w:p>
    <w:p w14:paraId="5D076E7E" w14:textId="77777777" w:rsidR="005D4C1F" w:rsidRPr="003A3FDC" w:rsidRDefault="005D4C1F" w:rsidP="005D4C1F">
      <w:pPr>
        <w:tabs>
          <w:tab w:val="left" w:pos="0"/>
        </w:tabs>
        <w:ind w:firstLine="709"/>
        <w:jc w:val="both"/>
        <w:rPr>
          <w:color w:val="000000"/>
          <w:lang w:val="ru-RU" w:bidi="en-US"/>
        </w:rPr>
      </w:pPr>
    </w:p>
    <w:p w14:paraId="0126C5D9" w14:textId="77777777" w:rsidR="005D4C1F" w:rsidRPr="00BE6A2A" w:rsidRDefault="005D4C1F" w:rsidP="005D4C1F">
      <w:pPr>
        <w:tabs>
          <w:tab w:val="left" w:pos="0"/>
        </w:tabs>
        <w:spacing w:after="120"/>
        <w:ind w:firstLine="709"/>
        <w:jc w:val="center"/>
        <w:rPr>
          <w:b/>
          <w:i/>
          <w:color w:val="000000"/>
          <w:sz w:val="28"/>
          <w:szCs w:val="28"/>
          <w:lang w:val="ru-RU" w:bidi="en-US"/>
        </w:rPr>
      </w:pPr>
      <w:r w:rsidRPr="00BE6A2A">
        <w:rPr>
          <w:b/>
          <w:i/>
          <w:color w:val="000000"/>
          <w:sz w:val="28"/>
          <w:szCs w:val="28"/>
          <w:lang w:val="ru-RU" w:bidi="en-US"/>
        </w:rPr>
        <w:t>Батьки здобувачів освіти</w:t>
      </w:r>
    </w:p>
    <w:p w14:paraId="4780C2CA" w14:textId="77777777" w:rsidR="005D4C1F" w:rsidRPr="00077328" w:rsidRDefault="005D4C1F" w:rsidP="005D4C1F">
      <w:pPr>
        <w:tabs>
          <w:tab w:val="left" w:pos="0"/>
        </w:tabs>
        <w:ind w:firstLine="709"/>
        <w:jc w:val="both"/>
        <w:rPr>
          <w:color w:val="000000"/>
          <w:lang w:val="ru-RU" w:bidi="en-US"/>
        </w:rPr>
      </w:pPr>
      <w:r w:rsidRPr="00077328">
        <w:rPr>
          <w:color w:val="000000"/>
          <w:lang w:val="ru-RU" w:bidi="en-US"/>
        </w:rPr>
        <w:t>3.6</w:t>
      </w:r>
      <w:r>
        <w:rPr>
          <w:color w:val="000000"/>
          <w:lang w:val="ru-RU" w:bidi="en-US"/>
        </w:rPr>
        <w:t>5</w:t>
      </w:r>
      <w:r w:rsidRPr="00077328">
        <w:rPr>
          <w:color w:val="000000"/>
          <w:lang w:val="ru-RU" w:bidi="en-US"/>
        </w:rPr>
        <w:t xml:space="preserve">. Батьки </w:t>
      </w:r>
      <w:r w:rsidRPr="00077328">
        <w:rPr>
          <w:color w:val="000000"/>
          <w:lang w:bidi="en-US"/>
        </w:rPr>
        <w:t>здобувачів освіти</w:t>
      </w:r>
      <w:r w:rsidRPr="00077328">
        <w:rPr>
          <w:color w:val="000000"/>
          <w:lang w:val="ru-RU" w:bidi="en-US"/>
        </w:rPr>
        <w:t xml:space="preserve"> або особи, які їх замінюють мають право: </w:t>
      </w:r>
    </w:p>
    <w:p w14:paraId="31BD98A0"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обирати заклад освіти та форми навчання і виховання дітей;</w:t>
      </w:r>
    </w:p>
    <w:p w14:paraId="5194FDE0"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Закладу; </w:t>
      </w:r>
    </w:p>
    <w:p w14:paraId="5BDC6CB7"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 xml:space="preserve">звертатися до Органу управління освітою, директора Закладу і органів громадського самоврядування з питань розвитку, виховання і навчання своїх дітей; </w:t>
      </w:r>
    </w:p>
    <w:p w14:paraId="3243895D"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приймати рішення про участь дитини в науковій, спортивній, трудовій, пошуковій та інноваційній діяльності Закладу;</w:t>
      </w:r>
    </w:p>
    <w:p w14:paraId="63F9894D"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брати участь у заходах, спрямованих на поліпшення організації освітнього процесу та зміцнення матеріально-технічної бази Закладу;</w:t>
      </w:r>
    </w:p>
    <w:p w14:paraId="77154AFA"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 xml:space="preserve">захищати законні інтереси своїх дітей у відповідних державних органах і суді; </w:t>
      </w:r>
    </w:p>
    <w:p w14:paraId="06EA4A44"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заслуховувати звіт директора про роботу Закладу;</w:t>
      </w:r>
    </w:p>
    <w:p w14:paraId="652FC67A" w14:textId="77777777" w:rsidR="005D4C1F"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 xml:space="preserve">бути присутніми на навчальних заняттях своїх дітей за попереднім погодженням з </w:t>
      </w:r>
      <w:r w:rsidRPr="00077328">
        <w:rPr>
          <w:color w:val="000000"/>
        </w:rPr>
        <w:t>директором Закладу</w:t>
      </w:r>
      <w:r w:rsidRPr="00077328">
        <w:rPr>
          <w:color w:val="000000"/>
          <w:lang w:val="ru-RU"/>
        </w:rPr>
        <w:t>.</w:t>
      </w:r>
    </w:p>
    <w:p w14:paraId="74DE23DD" w14:textId="77777777" w:rsidR="005D4C1F" w:rsidRPr="00077328" w:rsidRDefault="005D4C1F" w:rsidP="005D4C1F">
      <w:pPr>
        <w:shd w:val="clear" w:color="auto" w:fill="FFFFFF"/>
        <w:tabs>
          <w:tab w:val="left" w:pos="0"/>
          <w:tab w:val="left" w:pos="851"/>
        </w:tabs>
        <w:ind w:firstLine="709"/>
        <w:jc w:val="both"/>
        <w:rPr>
          <w:color w:val="000000"/>
          <w:lang w:val="ru-RU"/>
        </w:rPr>
      </w:pPr>
    </w:p>
    <w:p w14:paraId="0912C48F" w14:textId="77777777" w:rsidR="005D4C1F" w:rsidRPr="00077328" w:rsidRDefault="005D4C1F" w:rsidP="005D4C1F">
      <w:pPr>
        <w:shd w:val="clear" w:color="auto" w:fill="FFFFFF"/>
        <w:tabs>
          <w:tab w:val="left" w:pos="0"/>
        </w:tabs>
        <w:ind w:firstLine="709"/>
        <w:jc w:val="both"/>
        <w:rPr>
          <w:color w:val="000000"/>
        </w:rPr>
      </w:pPr>
      <w:r w:rsidRPr="00077328">
        <w:rPr>
          <w:color w:val="000000"/>
          <w:lang w:val="ru-RU"/>
        </w:rPr>
        <w:t>3.</w:t>
      </w:r>
      <w:r w:rsidRPr="00077328">
        <w:rPr>
          <w:color w:val="000000"/>
        </w:rPr>
        <w:t>6</w:t>
      </w:r>
      <w:r>
        <w:rPr>
          <w:color w:val="000000"/>
        </w:rPr>
        <w:t>6</w:t>
      </w:r>
      <w:r w:rsidRPr="00077328">
        <w:rPr>
          <w:color w:val="000000"/>
          <w:lang w:val="ru-RU"/>
        </w:rPr>
        <w:t>. На батьків учнів покладається відповідальність за здобуття ними повної загальної середньої освіти.</w:t>
      </w:r>
      <w:r w:rsidRPr="00077328">
        <w:rPr>
          <w:color w:val="000000"/>
        </w:rPr>
        <w:t xml:space="preserve"> Батьки або особи, які їх замінюють, є відповідальними за здобуття дітьми шкільного віку повної загальної середньої освіти, їх виховання і зобов’язані:</w:t>
      </w:r>
    </w:p>
    <w:p w14:paraId="300B4B63"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забезпечувати умови для здобуття дітьми шкільного віку повної загальної середньої освіти за будь-якою формою навчання;</w:t>
      </w:r>
    </w:p>
    <w:p w14:paraId="3C57D99A"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забезпечувати дотримання дітьми вимог Статуту Закладу;</w:t>
      </w:r>
    </w:p>
    <w:p w14:paraId="1143AB1C"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 xml:space="preserve">своєчасно вносити оплату за харчування дитини у встановленому порядку; </w:t>
      </w:r>
    </w:p>
    <w:p w14:paraId="6C08138E"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 xml:space="preserve">своєчасно повідомляти вчителів та вихователів про можливість відсутності або хвороби дитини; </w:t>
      </w:r>
    </w:p>
    <w:p w14:paraId="0CE32C3E"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 xml:space="preserve">слідкувати за станом здоров’я дитини; </w:t>
      </w:r>
    </w:p>
    <w:p w14:paraId="02251188"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постійно дбати про фізичне здоров’я, психічний стан дітей, створювати належні умови для розвитку їх природних здібностей;</w:t>
      </w:r>
    </w:p>
    <w:p w14:paraId="631E3B10"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поважати честь і гідність дитини та працівників Закладу;</w:t>
      </w:r>
    </w:p>
    <w:p w14:paraId="19CCB88C"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14:paraId="5DD09445"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lastRenderedPageBreak/>
        <w:t>бережно ставитись до майна Закладу;</w:t>
      </w:r>
    </w:p>
    <w:p w14:paraId="25D50ADD" w14:textId="77777777" w:rsidR="005D4C1F" w:rsidRPr="00077328" w:rsidRDefault="005D4C1F" w:rsidP="005D4C1F">
      <w:pPr>
        <w:tabs>
          <w:tab w:val="left" w:pos="0"/>
          <w:tab w:val="left" w:pos="851"/>
        </w:tabs>
        <w:ind w:left="709"/>
        <w:jc w:val="both"/>
        <w:rPr>
          <w:color w:val="000000"/>
        </w:rPr>
      </w:pPr>
      <w:r w:rsidRPr="00077328">
        <w:rPr>
          <w:color w:val="000000"/>
          <w:lang w:eastAsia="uk-UA"/>
        </w:rPr>
        <w:t xml:space="preserve">виховувати у дітей повагу до законів, прав, основних свобод людини. </w:t>
      </w:r>
    </w:p>
    <w:p w14:paraId="790E740F" w14:textId="77777777" w:rsidR="005D4C1F" w:rsidRDefault="005D4C1F" w:rsidP="005D4C1F">
      <w:pPr>
        <w:widowControl w:val="0"/>
        <w:tabs>
          <w:tab w:val="left" w:pos="-142"/>
          <w:tab w:val="left" w:pos="0"/>
          <w:tab w:val="left" w:pos="360"/>
          <w:tab w:val="left" w:pos="567"/>
        </w:tabs>
        <w:autoSpaceDE w:val="0"/>
        <w:autoSpaceDN w:val="0"/>
        <w:adjustRightInd w:val="0"/>
        <w:ind w:firstLine="709"/>
        <w:jc w:val="both"/>
        <w:rPr>
          <w:color w:val="000000"/>
        </w:rPr>
      </w:pPr>
      <w:r w:rsidRPr="00077328">
        <w:rPr>
          <w:color w:val="000000"/>
        </w:rPr>
        <w:t>3.</w:t>
      </w:r>
      <w:r>
        <w:rPr>
          <w:color w:val="000000"/>
        </w:rPr>
        <w:t>67</w:t>
      </w:r>
      <w:r w:rsidRPr="00077328">
        <w:rPr>
          <w:color w:val="000000"/>
        </w:rPr>
        <w:t>. У разі невиконання батьками та особами, які їх замінюють, обов’язків, передбачених законодавством, Заклад може порушувати в усиновленому порядку клопотання про відповідальність таких осіб, у тому числі позбавлення їх батьківських прав.</w:t>
      </w:r>
    </w:p>
    <w:p w14:paraId="3A8750FF" w14:textId="77777777" w:rsidR="005D4C1F" w:rsidRPr="00077328" w:rsidRDefault="005D4C1F" w:rsidP="005D4C1F">
      <w:pPr>
        <w:widowControl w:val="0"/>
        <w:tabs>
          <w:tab w:val="left" w:pos="-142"/>
          <w:tab w:val="left" w:pos="0"/>
          <w:tab w:val="left" w:pos="360"/>
          <w:tab w:val="left" w:pos="567"/>
        </w:tabs>
        <w:autoSpaceDE w:val="0"/>
        <w:autoSpaceDN w:val="0"/>
        <w:adjustRightInd w:val="0"/>
        <w:ind w:firstLine="709"/>
        <w:jc w:val="both"/>
        <w:rPr>
          <w:color w:val="000000"/>
        </w:rPr>
      </w:pPr>
      <w:r w:rsidRPr="00077328">
        <w:rPr>
          <w:color w:val="000000"/>
        </w:rPr>
        <w:t xml:space="preserve"> </w:t>
      </w:r>
    </w:p>
    <w:p w14:paraId="743B0FB0" w14:textId="77777777" w:rsidR="005D4C1F" w:rsidRPr="00077328" w:rsidRDefault="005D4C1F" w:rsidP="005D4C1F">
      <w:pPr>
        <w:widowControl w:val="0"/>
        <w:shd w:val="clear" w:color="auto" w:fill="FFFFFF"/>
        <w:tabs>
          <w:tab w:val="left" w:pos="0"/>
        </w:tabs>
        <w:autoSpaceDE w:val="0"/>
        <w:autoSpaceDN w:val="0"/>
        <w:adjustRightInd w:val="0"/>
        <w:ind w:firstLine="709"/>
        <w:jc w:val="both"/>
        <w:textAlignment w:val="baseline"/>
        <w:rPr>
          <w:color w:val="000000"/>
        </w:rPr>
      </w:pPr>
      <w:r w:rsidRPr="00077328">
        <w:rPr>
          <w:color w:val="000000"/>
        </w:rPr>
        <w:t>3.</w:t>
      </w:r>
      <w:r>
        <w:rPr>
          <w:color w:val="000000"/>
        </w:rPr>
        <w:t>68</w:t>
      </w:r>
      <w:r w:rsidRPr="00077328">
        <w:rPr>
          <w:color w:val="000000"/>
        </w:rPr>
        <w:t>. Заклад</w:t>
      </w:r>
      <w:r w:rsidRPr="00077328">
        <w:rPr>
          <w:color w:val="000000"/>
          <w:lang w:val="ru-RU"/>
        </w:rPr>
        <w:t xml:space="preserve"> надає батькам здобувачів освіти допомогу у виконанні ними своїх обов’язків.</w:t>
      </w:r>
      <w:r w:rsidRPr="00077328">
        <w:rPr>
          <w:color w:val="000000"/>
        </w:rPr>
        <w:t xml:space="preserve"> 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18D5D6F7" w14:textId="77777777" w:rsidR="005D4C1F" w:rsidRDefault="005D4C1F" w:rsidP="005D4C1F">
      <w:pPr>
        <w:widowControl w:val="0"/>
        <w:shd w:val="clear" w:color="auto" w:fill="FFFFFF"/>
        <w:tabs>
          <w:tab w:val="left" w:pos="0"/>
        </w:tabs>
        <w:autoSpaceDE w:val="0"/>
        <w:autoSpaceDN w:val="0"/>
        <w:adjustRightInd w:val="0"/>
        <w:spacing w:after="120"/>
        <w:ind w:firstLine="709"/>
        <w:jc w:val="center"/>
        <w:rPr>
          <w:b/>
          <w:color w:val="000000"/>
        </w:rPr>
      </w:pPr>
    </w:p>
    <w:p w14:paraId="5EA4774D" w14:textId="77777777" w:rsidR="005D4C1F" w:rsidRPr="00077328" w:rsidRDefault="005D4C1F" w:rsidP="005D4C1F">
      <w:pPr>
        <w:widowControl w:val="0"/>
        <w:shd w:val="clear" w:color="auto" w:fill="FFFFFF"/>
        <w:tabs>
          <w:tab w:val="left" w:pos="0"/>
        </w:tabs>
        <w:autoSpaceDE w:val="0"/>
        <w:autoSpaceDN w:val="0"/>
        <w:adjustRightInd w:val="0"/>
        <w:spacing w:after="120"/>
        <w:ind w:firstLine="709"/>
        <w:jc w:val="center"/>
        <w:rPr>
          <w:b/>
          <w:color w:val="000000"/>
        </w:rPr>
      </w:pPr>
      <w:r w:rsidRPr="00077328">
        <w:rPr>
          <w:b/>
          <w:color w:val="000000"/>
        </w:rPr>
        <w:t>І</w:t>
      </w:r>
      <w:r w:rsidRPr="00077328">
        <w:rPr>
          <w:b/>
          <w:color w:val="000000"/>
          <w:lang w:val="en-US"/>
        </w:rPr>
        <w:t>V</w:t>
      </w:r>
      <w:r w:rsidRPr="00077328">
        <w:rPr>
          <w:b/>
          <w:color w:val="000000"/>
        </w:rPr>
        <w:t>. УПРАВЛІННЯ ЗАКЛАДОМ</w:t>
      </w:r>
    </w:p>
    <w:p w14:paraId="6681C04D"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textAlignment w:val="baseline"/>
        <w:rPr>
          <w:color w:val="000000"/>
          <w:lang w:val="ru-RU"/>
        </w:rPr>
      </w:pPr>
      <w:r w:rsidRPr="00077328">
        <w:rPr>
          <w:bCs/>
          <w:color w:val="000000"/>
        </w:rPr>
        <w:t>4.1.</w:t>
      </w:r>
      <w:r w:rsidRPr="00077328">
        <w:rPr>
          <w:b/>
          <w:bCs/>
          <w:color w:val="000000"/>
        </w:rPr>
        <w:t> </w:t>
      </w:r>
      <w:r w:rsidRPr="00077328">
        <w:rPr>
          <w:color w:val="000000"/>
          <w:lang w:val="ru-RU"/>
        </w:rPr>
        <w:t xml:space="preserve">Управління </w:t>
      </w:r>
      <w:r w:rsidRPr="00077328">
        <w:rPr>
          <w:color w:val="000000"/>
        </w:rPr>
        <w:t>Закладом, його філіями та структурними підрозділами</w:t>
      </w:r>
      <w:r w:rsidRPr="00077328">
        <w:rPr>
          <w:color w:val="000000"/>
          <w:lang w:val="ru-RU"/>
        </w:rPr>
        <w:t xml:space="preserve"> </w:t>
      </w:r>
      <w:proofErr w:type="gramStart"/>
      <w:r w:rsidRPr="00077328">
        <w:rPr>
          <w:color w:val="000000"/>
        </w:rPr>
        <w:t>у</w:t>
      </w:r>
      <w:r w:rsidRPr="00077328">
        <w:rPr>
          <w:color w:val="000000"/>
          <w:lang w:val="ru-RU"/>
        </w:rPr>
        <w:t xml:space="preserve"> межах</w:t>
      </w:r>
      <w:proofErr w:type="gramEnd"/>
      <w:r w:rsidRPr="00077328">
        <w:rPr>
          <w:color w:val="000000"/>
          <w:lang w:val="ru-RU"/>
        </w:rPr>
        <w:t xml:space="preserve"> повноважень, визначених законами та установчими документами цього </w:t>
      </w:r>
      <w:r w:rsidRPr="00077328">
        <w:rPr>
          <w:color w:val="000000"/>
        </w:rPr>
        <w:t>З</w:t>
      </w:r>
      <w:r w:rsidRPr="00077328">
        <w:rPr>
          <w:color w:val="000000"/>
          <w:lang w:val="ru-RU"/>
        </w:rPr>
        <w:t>акладу, здійснюють:</w:t>
      </w:r>
    </w:p>
    <w:p w14:paraId="1ABB496E"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textAlignment w:val="baseline"/>
        <w:rPr>
          <w:color w:val="000000"/>
          <w:lang w:val="ru-RU"/>
        </w:rPr>
      </w:pPr>
      <w:r w:rsidRPr="00077328">
        <w:rPr>
          <w:color w:val="000000"/>
        </w:rPr>
        <w:t>З</w:t>
      </w:r>
      <w:r w:rsidRPr="00077328">
        <w:rPr>
          <w:color w:val="000000"/>
          <w:lang w:val="ru-RU"/>
        </w:rPr>
        <w:t>асновник</w:t>
      </w:r>
      <w:r w:rsidRPr="00077328">
        <w:rPr>
          <w:color w:val="000000"/>
        </w:rPr>
        <w:t xml:space="preserve"> або уповноважений ним орган</w:t>
      </w:r>
      <w:r w:rsidRPr="00077328">
        <w:rPr>
          <w:color w:val="000000"/>
          <w:lang w:val="ru-RU"/>
        </w:rPr>
        <w:t>;</w:t>
      </w:r>
    </w:p>
    <w:p w14:paraId="1DFCB351"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textAlignment w:val="baseline"/>
        <w:rPr>
          <w:color w:val="000000"/>
          <w:lang w:val="ru-RU"/>
        </w:rPr>
      </w:pPr>
      <w:r w:rsidRPr="00077328">
        <w:rPr>
          <w:color w:val="000000"/>
        </w:rPr>
        <w:t>керівник</w:t>
      </w:r>
      <w:r w:rsidRPr="00077328">
        <w:rPr>
          <w:color w:val="000000"/>
          <w:lang w:val="ru-RU"/>
        </w:rPr>
        <w:t xml:space="preserve"> </w:t>
      </w:r>
      <w:r w:rsidRPr="00077328">
        <w:rPr>
          <w:color w:val="000000"/>
        </w:rPr>
        <w:t>З</w:t>
      </w:r>
      <w:r w:rsidRPr="00077328">
        <w:rPr>
          <w:color w:val="000000"/>
          <w:lang w:val="ru-RU"/>
        </w:rPr>
        <w:t>акладу;</w:t>
      </w:r>
    </w:p>
    <w:p w14:paraId="0277E04E"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textAlignment w:val="baseline"/>
        <w:rPr>
          <w:color w:val="000000"/>
          <w:lang w:val="ru-RU"/>
        </w:rPr>
      </w:pPr>
      <w:r w:rsidRPr="00077328">
        <w:rPr>
          <w:color w:val="000000"/>
        </w:rPr>
        <w:t>педагогічна рада З</w:t>
      </w:r>
      <w:r w:rsidRPr="00077328">
        <w:rPr>
          <w:color w:val="000000"/>
          <w:lang w:val="ru-RU"/>
        </w:rPr>
        <w:t>акладу;</w:t>
      </w:r>
    </w:p>
    <w:p w14:paraId="4BE4B473"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textAlignment w:val="baseline"/>
        <w:rPr>
          <w:color w:val="000000"/>
        </w:rPr>
      </w:pPr>
      <w:r w:rsidRPr="00077328">
        <w:rPr>
          <w:color w:val="000000"/>
        </w:rPr>
        <w:t>Загальні збори трудового колективу Закладу;</w:t>
      </w:r>
    </w:p>
    <w:p w14:paraId="1FEB8EC0"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textAlignment w:val="baseline"/>
        <w:rPr>
          <w:color w:val="000000"/>
        </w:rPr>
      </w:pPr>
      <w:r w:rsidRPr="00077328">
        <w:rPr>
          <w:color w:val="000000"/>
        </w:rPr>
        <w:t>Рада Закладу;</w:t>
      </w:r>
    </w:p>
    <w:p w14:paraId="2AD0269B"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textAlignment w:val="baseline"/>
        <w:rPr>
          <w:color w:val="000000"/>
        </w:rPr>
      </w:pPr>
      <w:r w:rsidRPr="00077328">
        <w:rPr>
          <w:color w:val="000000"/>
        </w:rPr>
        <w:t>Наглядова (піклувальна) рада Закладу.</w:t>
      </w:r>
    </w:p>
    <w:p w14:paraId="0E65CD65" w14:textId="77777777" w:rsidR="005D4C1F" w:rsidRPr="00077328" w:rsidRDefault="005D4C1F" w:rsidP="005D4C1F">
      <w:pPr>
        <w:widowControl w:val="0"/>
        <w:shd w:val="clear" w:color="auto" w:fill="FFFFFF"/>
        <w:tabs>
          <w:tab w:val="left" w:pos="709"/>
          <w:tab w:val="left" w:pos="5245"/>
        </w:tabs>
        <w:autoSpaceDE w:val="0"/>
        <w:autoSpaceDN w:val="0"/>
        <w:adjustRightInd w:val="0"/>
        <w:ind w:firstLine="709"/>
        <w:jc w:val="both"/>
        <w:textAlignment w:val="baseline"/>
        <w:rPr>
          <w:color w:val="000000"/>
        </w:rPr>
      </w:pPr>
      <w:r w:rsidRPr="00077328">
        <w:rPr>
          <w:color w:val="000000"/>
          <w:shd w:val="clear" w:color="auto" w:fill="FFFFFF"/>
        </w:rPr>
        <w:t xml:space="preserve">Органи громадського самоврядування та піклувальна рада мають право брати участь в управлінні Закладом у порядку та межах, визначених </w:t>
      </w:r>
      <w:hyperlink r:id="rId19" w:tgtFrame="_blank" w:history="1">
        <w:r w:rsidRPr="00077328">
          <w:rPr>
            <w:color w:val="000000"/>
            <w:shd w:val="clear" w:color="auto" w:fill="FFFFFF"/>
          </w:rPr>
          <w:t>Законами України</w:t>
        </w:r>
      </w:hyperlink>
      <w:r w:rsidRPr="00077328">
        <w:rPr>
          <w:color w:val="000000"/>
        </w:rPr>
        <w:t xml:space="preserve"> «</w:t>
      </w:r>
      <w:r w:rsidRPr="00077328">
        <w:rPr>
          <w:color w:val="000000"/>
          <w:shd w:val="clear" w:color="auto" w:fill="FFFFFF"/>
        </w:rPr>
        <w:t>Про освіту», «Про повну загальну середню освіту» та цим Статутом.</w:t>
      </w:r>
    </w:p>
    <w:p w14:paraId="7285614C" w14:textId="77777777" w:rsidR="005D4C1F" w:rsidRDefault="005D4C1F" w:rsidP="005D4C1F">
      <w:pPr>
        <w:widowControl w:val="0"/>
        <w:shd w:val="clear" w:color="auto" w:fill="FFFFFF"/>
        <w:tabs>
          <w:tab w:val="left" w:pos="0"/>
          <w:tab w:val="left" w:pos="5245"/>
        </w:tabs>
        <w:autoSpaceDE w:val="0"/>
        <w:autoSpaceDN w:val="0"/>
        <w:adjustRightInd w:val="0"/>
        <w:spacing w:after="120"/>
        <w:ind w:firstLine="709"/>
        <w:jc w:val="center"/>
        <w:textAlignment w:val="baseline"/>
        <w:rPr>
          <w:b/>
          <w:i/>
          <w:color w:val="000000"/>
        </w:rPr>
      </w:pPr>
    </w:p>
    <w:p w14:paraId="01F29700" w14:textId="77777777" w:rsidR="005D4C1F" w:rsidRPr="00BE6A2A" w:rsidRDefault="005D4C1F" w:rsidP="005D4C1F">
      <w:pPr>
        <w:widowControl w:val="0"/>
        <w:shd w:val="clear" w:color="auto" w:fill="FFFFFF"/>
        <w:tabs>
          <w:tab w:val="left" w:pos="0"/>
          <w:tab w:val="left" w:pos="5245"/>
        </w:tabs>
        <w:autoSpaceDE w:val="0"/>
        <w:autoSpaceDN w:val="0"/>
        <w:adjustRightInd w:val="0"/>
        <w:spacing w:after="120"/>
        <w:ind w:firstLine="709"/>
        <w:jc w:val="center"/>
        <w:textAlignment w:val="baseline"/>
        <w:rPr>
          <w:b/>
          <w:i/>
          <w:color w:val="000000"/>
          <w:sz w:val="28"/>
          <w:szCs w:val="28"/>
        </w:rPr>
      </w:pPr>
      <w:r w:rsidRPr="00BE6A2A">
        <w:rPr>
          <w:b/>
          <w:i/>
          <w:color w:val="000000"/>
          <w:sz w:val="28"/>
          <w:szCs w:val="28"/>
        </w:rPr>
        <w:t>Засновник</w:t>
      </w:r>
    </w:p>
    <w:p w14:paraId="52978E2D" w14:textId="77777777" w:rsidR="005D4C1F" w:rsidRDefault="005D4C1F" w:rsidP="005D4C1F">
      <w:pPr>
        <w:widowControl w:val="0"/>
        <w:shd w:val="clear" w:color="auto" w:fill="FFFFFF"/>
        <w:tabs>
          <w:tab w:val="left" w:pos="0"/>
          <w:tab w:val="left" w:pos="5245"/>
        </w:tabs>
        <w:autoSpaceDE w:val="0"/>
        <w:autoSpaceDN w:val="0"/>
        <w:adjustRightInd w:val="0"/>
        <w:ind w:firstLine="709"/>
        <w:jc w:val="both"/>
        <w:textAlignment w:val="baseline"/>
        <w:rPr>
          <w:color w:val="000000"/>
          <w:lang w:val="ru-RU"/>
        </w:rPr>
      </w:pPr>
      <w:r w:rsidRPr="00077328">
        <w:rPr>
          <w:bCs/>
          <w:color w:val="000000"/>
        </w:rPr>
        <w:t>4.2.</w:t>
      </w:r>
      <w:r w:rsidRPr="00077328">
        <w:rPr>
          <w:b/>
          <w:bCs/>
          <w:color w:val="000000"/>
        </w:rPr>
        <w:t> </w:t>
      </w:r>
      <w:r w:rsidRPr="00077328">
        <w:rPr>
          <w:color w:val="000000"/>
          <w:lang w:val="ru-RU"/>
        </w:rPr>
        <w:t xml:space="preserve">Права і обов’язки </w:t>
      </w:r>
      <w:r w:rsidRPr="00077328">
        <w:rPr>
          <w:color w:val="000000"/>
        </w:rPr>
        <w:t>З</w:t>
      </w:r>
      <w:r w:rsidRPr="00077328">
        <w:rPr>
          <w:color w:val="000000"/>
          <w:lang w:val="ru-RU"/>
        </w:rPr>
        <w:t xml:space="preserve">асновника щодо управління </w:t>
      </w:r>
      <w:r w:rsidRPr="00077328">
        <w:rPr>
          <w:color w:val="000000"/>
        </w:rPr>
        <w:t>З</w:t>
      </w:r>
      <w:r w:rsidRPr="00077328">
        <w:rPr>
          <w:color w:val="000000"/>
          <w:lang w:val="ru-RU"/>
        </w:rPr>
        <w:t>акладом визначаються Закон</w:t>
      </w:r>
      <w:r w:rsidRPr="00077328">
        <w:rPr>
          <w:color w:val="000000"/>
        </w:rPr>
        <w:t xml:space="preserve">ами України «Про освіту», «Про повну загальну середню освіту» </w:t>
      </w:r>
      <w:r w:rsidRPr="00077328">
        <w:rPr>
          <w:color w:val="000000"/>
          <w:lang w:val="ru-RU"/>
        </w:rPr>
        <w:t xml:space="preserve">та іншими законами України, </w:t>
      </w:r>
      <w:r w:rsidRPr="00077328">
        <w:rPr>
          <w:color w:val="000000"/>
        </w:rPr>
        <w:t>цим Статутом</w:t>
      </w:r>
      <w:r w:rsidRPr="00077328">
        <w:rPr>
          <w:color w:val="000000"/>
          <w:lang w:val="ru-RU"/>
        </w:rPr>
        <w:t>.</w:t>
      </w:r>
    </w:p>
    <w:p w14:paraId="1B363084"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textAlignment w:val="baseline"/>
        <w:rPr>
          <w:color w:val="000000"/>
          <w:lang w:val="ru-RU"/>
        </w:rPr>
      </w:pPr>
    </w:p>
    <w:p w14:paraId="08EFEC1B"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textAlignment w:val="baseline"/>
        <w:rPr>
          <w:color w:val="000000"/>
          <w:lang w:val="ru-RU"/>
        </w:rPr>
      </w:pPr>
      <w:r w:rsidRPr="00077328">
        <w:rPr>
          <w:color w:val="000000"/>
        </w:rPr>
        <w:t>4.3.</w:t>
      </w:r>
      <w:r w:rsidRPr="00077328">
        <w:rPr>
          <w:color w:val="000000"/>
          <w:lang w:val="ru-RU"/>
        </w:rPr>
        <w:t xml:space="preserve"> Засновник закладу </w:t>
      </w:r>
      <w:r w:rsidRPr="00077328">
        <w:rPr>
          <w:color w:val="000000"/>
        </w:rPr>
        <w:t>або</w:t>
      </w:r>
      <w:r w:rsidRPr="00077328">
        <w:rPr>
          <w:color w:val="000000"/>
          <w:lang w:val="ru-RU"/>
        </w:rPr>
        <w:t xml:space="preserve"> </w:t>
      </w:r>
      <w:r>
        <w:rPr>
          <w:color w:val="000000"/>
          <w:lang w:val="ru-RU"/>
        </w:rPr>
        <w:t>орган управління освітою</w:t>
      </w:r>
      <w:r w:rsidRPr="00077328">
        <w:rPr>
          <w:color w:val="000000"/>
          <w:lang w:val="ru-RU"/>
        </w:rPr>
        <w:t>:</w:t>
      </w:r>
    </w:p>
    <w:p w14:paraId="77418B77"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затверджує установчі документи Закладу, їх нову редакцію та зміни до них;</w:t>
      </w:r>
    </w:p>
    <w:p w14:paraId="28905542" w14:textId="77777777" w:rsidR="005D4C1F" w:rsidRPr="00077328" w:rsidRDefault="005D4C1F" w:rsidP="005D4C1F">
      <w:pPr>
        <w:tabs>
          <w:tab w:val="left" w:pos="0"/>
          <w:tab w:val="left" w:pos="851"/>
        </w:tabs>
        <w:ind w:firstLine="709"/>
        <w:jc w:val="both"/>
        <w:rPr>
          <w:color w:val="000000"/>
          <w:lang w:eastAsia="uk-UA"/>
        </w:rPr>
      </w:pPr>
      <w:r w:rsidRPr="00077328">
        <w:rPr>
          <w:color w:val="000000"/>
          <w:shd w:val="clear" w:color="auto" w:fill="FFFFFF"/>
        </w:rPr>
        <w:t>приймає рішення про утворення, реорганізацію, ліквідацію чи перепрофілювання (зміну типу) Закладу;</w:t>
      </w:r>
    </w:p>
    <w:p w14:paraId="442396B9"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затверджує кошторис Закладу у випадках та порядку, визначених законодавством;</w:t>
      </w:r>
    </w:p>
    <w:p w14:paraId="245A1791"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здійснює контроль за фінансово-господарською діяльністю Закладу;</w:t>
      </w:r>
    </w:p>
    <w:p w14:paraId="2F46DFC8"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здійснює контроль за дотриманням установчих документів Закладу;</w:t>
      </w:r>
    </w:p>
    <w:p w14:paraId="4D03C7C8"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забезпечує створення у Закладі інклюзивного освітнього середовища, універсального дизайну та розумного пристосування;</w:t>
      </w:r>
    </w:p>
    <w:p w14:paraId="2514327A"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12E13E9A"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здійснює контроль за виконанням плану заходів, спрямованих на запобігання та протидію булінгу (цькуванню) у Закладі;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у Закладі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14:paraId="662B49F9"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реалізує інші права, передбачені законодавством.</w:t>
      </w:r>
    </w:p>
    <w:p w14:paraId="25C1BFDB" w14:textId="77777777" w:rsidR="005D4C1F" w:rsidRDefault="005D4C1F" w:rsidP="005D4C1F">
      <w:pPr>
        <w:widowControl w:val="0"/>
        <w:shd w:val="clear" w:color="auto" w:fill="FFFFFF"/>
        <w:tabs>
          <w:tab w:val="left" w:pos="0"/>
          <w:tab w:val="left" w:pos="5245"/>
        </w:tabs>
        <w:autoSpaceDE w:val="0"/>
        <w:autoSpaceDN w:val="0"/>
        <w:adjustRightInd w:val="0"/>
        <w:ind w:firstLine="709"/>
        <w:jc w:val="both"/>
        <w:textAlignment w:val="baseline"/>
        <w:rPr>
          <w:color w:val="000000"/>
          <w:lang w:val="ru-RU"/>
        </w:rPr>
      </w:pPr>
      <w:r w:rsidRPr="00077328">
        <w:rPr>
          <w:color w:val="000000"/>
        </w:rPr>
        <w:t>4.4. </w:t>
      </w:r>
      <w:r w:rsidRPr="00077328">
        <w:rPr>
          <w:color w:val="000000"/>
          <w:lang w:val="ru-RU"/>
        </w:rPr>
        <w:t xml:space="preserve">Засновник або </w:t>
      </w:r>
      <w:r>
        <w:rPr>
          <w:color w:val="000000"/>
          <w:lang w:val="ru-RU"/>
        </w:rPr>
        <w:t>орган управління освітою</w:t>
      </w:r>
      <w:r w:rsidRPr="00077328">
        <w:rPr>
          <w:color w:val="000000"/>
        </w:rPr>
        <w:t xml:space="preserve"> </w:t>
      </w:r>
      <w:r w:rsidRPr="007D43C9">
        <w:rPr>
          <w:color w:val="000000"/>
          <w:lang w:val="ru-RU"/>
        </w:rPr>
        <w:t>не має права втручатися</w:t>
      </w:r>
      <w:r w:rsidRPr="00077328">
        <w:rPr>
          <w:color w:val="000000"/>
          <w:lang w:val="ru-RU"/>
        </w:rPr>
        <w:t xml:space="preserve"> </w:t>
      </w:r>
      <w:r w:rsidRPr="00077328">
        <w:rPr>
          <w:color w:val="000000"/>
        </w:rPr>
        <w:t>у</w:t>
      </w:r>
      <w:r w:rsidRPr="00077328">
        <w:rPr>
          <w:color w:val="000000"/>
          <w:lang w:val="ru-RU"/>
        </w:rPr>
        <w:t xml:space="preserve"> діяльність </w:t>
      </w:r>
      <w:r w:rsidRPr="00077328">
        <w:rPr>
          <w:color w:val="000000"/>
        </w:rPr>
        <w:lastRenderedPageBreak/>
        <w:t>З</w:t>
      </w:r>
      <w:r w:rsidRPr="00077328">
        <w:rPr>
          <w:color w:val="000000"/>
          <w:lang w:val="ru-RU"/>
        </w:rPr>
        <w:t xml:space="preserve">акладу, що здійснюється ним </w:t>
      </w:r>
      <w:proofErr w:type="gramStart"/>
      <w:r w:rsidRPr="00077328">
        <w:rPr>
          <w:color w:val="000000"/>
          <w:lang w:val="ru-RU"/>
        </w:rPr>
        <w:t>у межах</w:t>
      </w:r>
      <w:proofErr w:type="gramEnd"/>
      <w:r w:rsidRPr="00077328">
        <w:rPr>
          <w:color w:val="000000"/>
          <w:lang w:val="ru-RU"/>
        </w:rPr>
        <w:t xml:space="preserve"> його автономних прав, визначених законом та установчими документами.</w:t>
      </w:r>
    </w:p>
    <w:p w14:paraId="14EA0BB4"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textAlignment w:val="baseline"/>
        <w:rPr>
          <w:color w:val="000000"/>
          <w:lang w:val="ru-RU"/>
        </w:rPr>
      </w:pPr>
    </w:p>
    <w:p w14:paraId="71CFB561" w14:textId="77777777" w:rsidR="005D4C1F" w:rsidRDefault="005D4C1F" w:rsidP="005D4C1F">
      <w:pPr>
        <w:widowControl w:val="0"/>
        <w:shd w:val="clear" w:color="auto" w:fill="FFFFFF"/>
        <w:tabs>
          <w:tab w:val="left" w:pos="0"/>
          <w:tab w:val="left" w:pos="5245"/>
        </w:tabs>
        <w:autoSpaceDE w:val="0"/>
        <w:autoSpaceDN w:val="0"/>
        <w:adjustRightInd w:val="0"/>
        <w:ind w:firstLine="709"/>
        <w:jc w:val="both"/>
        <w:textAlignment w:val="baseline"/>
        <w:rPr>
          <w:color w:val="000000"/>
          <w:lang w:val="ru-RU"/>
        </w:rPr>
      </w:pPr>
      <w:r w:rsidRPr="00077328">
        <w:rPr>
          <w:color w:val="000000"/>
        </w:rPr>
        <w:t>4.5. </w:t>
      </w:r>
      <w:r w:rsidRPr="00077328">
        <w:rPr>
          <w:color w:val="000000"/>
          <w:lang w:val="ru-RU"/>
        </w:rPr>
        <w:t xml:space="preserve">Засновник або </w:t>
      </w:r>
      <w:r>
        <w:rPr>
          <w:color w:val="000000"/>
          <w:lang w:val="ru-RU"/>
        </w:rPr>
        <w:t>орган управління освітою</w:t>
      </w:r>
      <w:r w:rsidRPr="00077328">
        <w:rPr>
          <w:color w:val="000000"/>
          <w:lang w:val="ru-RU"/>
        </w:rPr>
        <w:t xml:space="preserve"> може делегувати окремі свої повноваження </w:t>
      </w:r>
      <w:r>
        <w:rPr>
          <w:color w:val="000000"/>
          <w:lang w:val="ru-RU"/>
        </w:rPr>
        <w:t>З</w:t>
      </w:r>
      <w:r w:rsidRPr="00077328">
        <w:rPr>
          <w:color w:val="000000"/>
          <w:lang w:val="ru-RU"/>
        </w:rPr>
        <w:t xml:space="preserve">акладу та/або наглядовій (піклувальній) раді </w:t>
      </w:r>
      <w:r w:rsidRPr="00077328">
        <w:rPr>
          <w:color w:val="000000"/>
        </w:rPr>
        <w:t>З</w:t>
      </w:r>
      <w:r w:rsidRPr="00077328">
        <w:rPr>
          <w:color w:val="000000"/>
          <w:lang w:val="ru-RU"/>
        </w:rPr>
        <w:t>акладу.</w:t>
      </w:r>
    </w:p>
    <w:p w14:paraId="486E44E5"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textAlignment w:val="baseline"/>
        <w:rPr>
          <w:color w:val="000000"/>
          <w:lang w:val="ru-RU"/>
        </w:rPr>
      </w:pPr>
    </w:p>
    <w:p w14:paraId="4955EC5E" w14:textId="77777777" w:rsidR="005D4C1F" w:rsidRDefault="005D4C1F" w:rsidP="005D4C1F">
      <w:pPr>
        <w:shd w:val="clear" w:color="auto" w:fill="FFFFFF"/>
        <w:tabs>
          <w:tab w:val="left" w:pos="0"/>
        </w:tabs>
        <w:ind w:firstLine="709"/>
        <w:jc w:val="both"/>
        <w:rPr>
          <w:color w:val="000000"/>
          <w:lang w:val="ru-RU"/>
        </w:rPr>
      </w:pPr>
      <w:r w:rsidRPr="00077328">
        <w:rPr>
          <w:color w:val="000000"/>
        </w:rPr>
        <w:t>4.6. </w:t>
      </w:r>
      <w:r w:rsidRPr="00077328">
        <w:rPr>
          <w:color w:val="000000"/>
          <w:lang w:val="ru-RU"/>
        </w:rPr>
        <w:t>Засновник</w:t>
      </w:r>
      <w:r w:rsidRPr="00077328">
        <w:rPr>
          <w:color w:val="000000"/>
        </w:rPr>
        <w:t xml:space="preserve"> </w:t>
      </w:r>
      <w:r w:rsidRPr="00077328">
        <w:rPr>
          <w:color w:val="000000"/>
          <w:lang w:val="ru-RU"/>
        </w:rPr>
        <w:t>не мож</w:t>
      </w:r>
      <w:r w:rsidRPr="00077328">
        <w:rPr>
          <w:color w:val="000000"/>
        </w:rPr>
        <w:t>е</w:t>
      </w:r>
      <w:r w:rsidRPr="00077328">
        <w:rPr>
          <w:color w:val="000000"/>
          <w:lang w:val="ru-RU"/>
        </w:rPr>
        <w:t xml:space="preserve"> делегувати </w:t>
      </w:r>
      <w:r w:rsidRPr="00077328">
        <w:rPr>
          <w:color w:val="000000"/>
        </w:rPr>
        <w:t>директору</w:t>
      </w:r>
      <w:r w:rsidRPr="00077328">
        <w:rPr>
          <w:color w:val="000000"/>
          <w:lang w:val="ru-RU"/>
        </w:rPr>
        <w:t>, педагогічн</w:t>
      </w:r>
      <w:r w:rsidRPr="00077328">
        <w:rPr>
          <w:color w:val="000000"/>
        </w:rPr>
        <w:t>ій</w:t>
      </w:r>
      <w:r w:rsidRPr="00077328">
        <w:rPr>
          <w:color w:val="000000"/>
          <w:lang w:val="ru-RU"/>
        </w:rPr>
        <w:t xml:space="preserve"> чи піклувальн</w:t>
      </w:r>
      <w:r w:rsidRPr="00077328">
        <w:rPr>
          <w:color w:val="000000"/>
        </w:rPr>
        <w:t>ій</w:t>
      </w:r>
      <w:r w:rsidRPr="00077328">
        <w:rPr>
          <w:color w:val="000000"/>
          <w:lang w:val="ru-RU"/>
        </w:rPr>
        <w:t xml:space="preserve"> радам, органам громадського самоврядування </w:t>
      </w:r>
      <w:r w:rsidRPr="00077328">
        <w:rPr>
          <w:color w:val="000000"/>
        </w:rPr>
        <w:t>Закладу</w:t>
      </w:r>
      <w:r w:rsidRPr="00077328">
        <w:rPr>
          <w:color w:val="000000"/>
          <w:lang w:val="ru-RU"/>
        </w:rPr>
        <w:t xml:space="preserve"> власні повноваження, визначені </w:t>
      </w:r>
      <w:r w:rsidRPr="00077328">
        <w:rPr>
          <w:color w:val="000000"/>
        </w:rPr>
        <w:t>Законами України «Про освіту» та «Про повну загальну середню освіту»</w:t>
      </w:r>
      <w:r w:rsidRPr="00077328">
        <w:rPr>
          <w:color w:val="000000"/>
          <w:lang w:val="ru-RU"/>
        </w:rPr>
        <w:t>.</w:t>
      </w:r>
    </w:p>
    <w:p w14:paraId="0059B090" w14:textId="77777777" w:rsidR="005D4C1F" w:rsidRPr="00077328" w:rsidRDefault="005D4C1F" w:rsidP="005D4C1F">
      <w:pPr>
        <w:shd w:val="clear" w:color="auto" w:fill="FFFFFF"/>
        <w:tabs>
          <w:tab w:val="left" w:pos="0"/>
        </w:tabs>
        <w:ind w:firstLine="709"/>
        <w:jc w:val="both"/>
        <w:rPr>
          <w:color w:val="000000"/>
          <w:lang w:val="ru-RU"/>
        </w:rPr>
      </w:pPr>
    </w:p>
    <w:p w14:paraId="0BD732B2"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textAlignment w:val="baseline"/>
        <w:rPr>
          <w:color w:val="000000"/>
          <w:lang w:val="ru-RU"/>
        </w:rPr>
      </w:pPr>
      <w:r w:rsidRPr="00077328">
        <w:rPr>
          <w:color w:val="000000"/>
        </w:rPr>
        <w:t>4.7.</w:t>
      </w:r>
      <w:r w:rsidRPr="00077328">
        <w:rPr>
          <w:color w:val="000000"/>
          <w:lang w:val="ru-RU"/>
        </w:rPr>
        <w:t> Засновник закладу зобов’язаний:</w:t>
      </w:r>
    </w:p>
    <w:p w14:paraId="59C09AD9"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14:paraId="4D016A49"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у разі реорганізації чи ліквідації Закладу забезпечити здобувачам освіти можливість продовжити навчання на відповідному рівні освіти;</w:t>
      </w:r>
    </w:p>
    <w:p w14:paraId="4A575FEA" w14:textId="77777777" w:rsidR="005D4C1F" w:rsidRDefault="005D4C1F" w:rsidP="005D4C1F">
      <w:pPr>
        <w:tabs>
          <w:tab w:val="left" w:pos="0"/>
          <w:tab w:val="left" w:pos="851"/>
        </w:tabs>
        <w:ind w:firstLine="709"/>
        <w:jc w:val="both"/>
        <w:rPr>
          <w:color w:val="000000"/>
          <w:lang w:eastAsia="uk-UA"/>
        </w:rPr>
      </w:pPr>
      <w:r w:rsidRPr="00077328">
        <w:rPr>
          <w:color w:val="000000"/>
          <w:lang w:eastAsia="uk-UA"/>
        </w:rPr>
        <w:t>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14:paraId="15077558" w14:textId="77777777" w:rsidR="005D4C1F" w:rsidRPr="00077328" w:rsidRDefault="005D4C1F" w:rsidP="005D4C1F">
      <w:pPr>
        <w:tabs>
          <w:tab w:val="left" w:pos="0"/>
          <w:tab w:val="left" w:pos="851"/>
        </w:tabs>
        <w:ind w:firstLine="709"/>
        <w:jc w:val="both"/>
        <w:rPr>
          <w:color w:val="000000"/>
          <w:lang w:eastAsia="uk-UA"/>
        </w:rPr>
      </w:pPr>
    </w:p>
    <w:p w14:paraId="5A2D6292" w14:textId="77777777" w:rsidR="005D4C1F" w:rsidRDefault="005D4C1F" w:rsidP="005D4C1F">
      <w:pPr>
        <w:tabs>
          <w:tab w:val="left" w:pos="0"/>
        </w:tabs>
        <w:ind w:firstLine="709"/>
        <w:jc w:val="both"/>
        <w:rPr>
          <w:color w:val="000000"/>
        </w:rPr>
      </w:pPr>
      <w:r w:rsidRPr="00077328">
        <w:rPr>
          <w:color w:val="000000"/>
        </w:rPr>
        <w:t>4.8. Засновник або ж органи місцевого самоврядування забезпечують пільговий проїзд здобувачів освіти та педагогічних працівників до місця навчання і додому у визначених ними порядку та розмірах за рахунок видатків відповідних місцевих бюджетів.</w:t>
      </w:r>
    </w:p>
    <w:p w14:paraId="1A2B5E52" w14:textId="77777777" w:rsidR="005D4C1F" w:rsidRPr="00077328" w:rsidRDefault="005D4C1F" w:rsidP="005D4C1F">
      <w:pPr>
        <w:tabs>
          <w:tab w:val="left" w:pos="0"/>
        </w:tabs>
        <w:ind w:firstLine="709"/>
        <w:jc w:val="both"/>
        <w:rPr>
          <w:color w:val="000000"/>
        </w:rPr>
      </w:pPr>
    </w:p>
    <w:p w14:paraId="0CCE3D1E" w14:textId="77777777" w:rsidR="005D4C1F" w:rsidRPr="00077328" w:rsidRDefault="005D4C1F" w:rsidP="005D4C1F">
      <w:pPr>
        <w:widowControl w:val="0"/>
        <w:shd w:val="clear" w:color="auto" w:fill="FFFFFF"/>
        <w:tabs>
          <w:tab w:val="left" w:pos="709"/>
          <w:tab w:val="left" w:pos="5245"/>
        </w:tabs>
        <w:autoSpaceDE w:val="0"/>
        <w:autoSpaceDN w:val="0"/>
        <w:adjustRightInd w:val="0"/>
        <w:ind w:firstLine="709"/>
        <w:jc w:val="both"/>
        <w:textAlignment w:val="baseline"/>
        <w:rPr>
          <w:color w:val="000000"/>
        </w:rPr>
      </w:pPr>
      <w:r w:rsidRPr="00077328">
        <w:rPr>
          <w:color w:val="000000"/>
        </w:rPr>
        <w:t>4.9. Засновник Закладу забезпечує своєчасне проведення ремонтних робіт на території Закладу, приміщень та інженерних мереж Закладу;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Санітарному регламенті для закладів загальної середньої освіти.</w:t>
      </w:r>
    </w:p>
    <w:p w14:paraId="5F0B6CC2" w14:textId="77777777" w:rsidR="005D4C1F" w:rsidRPr="00077328" w:rsidRDefault="005D4C1F" w:rsidP="005D4C1F">
      <w:pPr>
        <w:widowControl w:val="0"/>
        <w:shd w:val="clear" w:color="auto" w:fill="FFFFFF"/>
        <w:tabs>
          <w:tab w:val="left" w:pos="709"/>
          <w:tab w:val="left" w:pos="5245"/>
        </w:tabs>
        <w:autoSpaceDE w:val="0"/>
        <w:autoSpaceDN w:val="0"/>
        <w:adjustRightInd w:val="0"/>
        <w:ind w:firstLine="709"/>
        <w:jc w:val="both"/>
        <w:textAlignment w:val="baseline"/>
        <w:rPr>
          <w:color w:val="000000"/>
        </w:rPr>
      </w:pPr>
      <w:r w:rsidRPr="00077328">
        <w:rPr>
          <w:color w:val="000000"/>
        </w:rPr>
        <w:t>Обладнання, устаткування, технічні засоби навчання, навчально-методичні матеріали, які використовуються в освітньому процесі Закладу, повинні бути безпечними для здоров’я дітей.</w:t>
      </w:r>
    </w:p>
    <w:p w14:paraId="5458258B" w14:textId="77777777" w:rsidR="005D4C1F" w:rsidRDefault="005D4C1F" w:rsidP="005D4C1F">
      <w:pPr>
        <w:widowControl w:val="0"/>
        <w:shd w:val="clear" w:color="auto" w:fill="FFFFFF"/>
        <w:tabs>
          <w:tab w:val="left" w:pos="709"/>
          <w:tab w:val="left" w:pos="5245"/>
        </w:tabs>
        <w:autoSpaceDE w:val="0"/>
        <w:autoSpaceDN w:val="0"/>
        <w:adjustRightInd w:val="0"/>
        <w:ind w:firstLine="709"/>
        <w:jc w:val="both"/>
        <w:textAlignment w:val="baseline"/>
        <w:rPr>
          <w:color w:val="000000"/>
        </w:rPr>
      </w:pPr>
      <w:r w:rsidRPr="00077328">
        <w:rPr>
          <w:color w:val="000000"/>
        </w:rPr>
        <w:t>Засновник та керівник Закладу є відповідальними за дотримання вимог Санітарного регламенту для закладів загальної середньої освіти.</w:t>
      </w:r>
    </w:p>
    <w:p w14:paraId="54A521E2" w14:textId="77777777" w:rsidR="005D4C1F" w:rsidRPr="00077328" w:rsidRDefault="005D4C1F" w:rsidP="005D4C1F">
      <w:pPr>
        <w:widowControl w:val="0"/>
        <w:shd w:val="clear" w:color="auto" w:fill="FFFFFF"/>
        <w:tabs>
          <w:tab w:val="left" w:pos="709"/>
          <w:tab w:val="left" w:pos="5245"/>
        </w:tabs>
        <w:autoSpaceDE w:val="0"/>
        <w:autoSpaceDN w:val="0"/>
        <w:adjustRightInd w:val="0"/>
        <w:ind w:firstLine="709"/>
        <w:jc w:val="both"/>
        <w:textAlignment w:val="baseline"/>
        <w:rPr>
          <w:color w:val="000000"/>
        </w:rPr>
      </w:pPr>
    </w:p>
    <w:p w14:paraId="5E11B384" w14:textId="77777777" w:rsidR="005D4C1F" w:rsidRDefault="005D4C1F" w:rsidP="005D4C1F">
      <w:pPr>
        <w:widowControl w:val="0"/>
        <w:shd w:val="clear" w:color="auto" w:fill="FFFFFF"/>
        <w:tabs>
          <w:tab w:val="left" w:pos="709"/>
          <w:tab w:val="left" w:pos="5245"/>
        </w:tabs>
        <w:autoSpaceDE w:val="0"/>
        <w:autoSpaceDN w:val="0"/>
        <w:adjustRightInd w:val="0"/>
        <w:ind w:firstLine="709"/>
        <w:jc w:val="both"/>
        <w:textAlignment w:val="baseline"/>
        <w:rPr>
          <w:color w:val="000000"/>
        </w:rPr>
      </w:pPr>
      <w:r w:rsidRPr="00077328">
        <w:rPr>
          <w:color w:val="000000"/>
        </w:rPr>
        <w:t xml:space="preserve">4.10. Засновник здійснює інші повноваження відповідно до </w:t>
      </w:r>
      <w:hyperlink r:id="rId20" w:tgtFrame="_blank" w:history="1">
        <w:r w:rsidRPr="00077328">
          <w:rPr>
            <w:color w:val="000000"/>
          </w:rPr>
          <w:t>Конституції України</w:t>
        </w:r>
      </w:hyperlink>
      <w:r w:rsidRPr="00077328">
        <w:rPr>
          <w:color w:val="000000"/>
        </w:rPr>
        <w:t xml:space="preserve">, Законів України </w:t>
      </w:r>
      <w:hyperlink r:id="rId21" w:tgtFrame="_blank" w:history="1">
        <w:r w:rsidRPr="00077328">
          <w:rPr>
            <w:color w:val="000000"/>
          </w:rPr>
          <w:t>«Про місцеве самоврядування в Україні</w:t>
        </w:r>
      </w:hyperlink>
      <w:r w:rsidRPr="00077328">
        <w:rPr>
          <w:color w:val="000000"/>
        </w:rPr>
        <w:t xml:space="preserve">», </w:t>
      </w:r>
      <w:hyperlink r:id="rId22" w:tgtFrame="_blank" w:history="1">
        <w:r w:rsidRPr="00077328">
          <w:rPr>
            <w:color w:val="000000"/>
          </w:rPr>
          <w:t>«Про освіту</w:t>
        </w:r>
      </w:hyperlink>
      <w:r w:rsidRPr="00077328">
        <w:rPr>
          <w:color w:val="000000"/>
        </w:rPr>
        <w:t>», «Про повну загальну середню освіту», Санітарного регламенту для закладів загальної середньої освіти та інших нормативно-правових актів України.</w:t>
      </w:r>
    </w:p>
    <w:p w14:paraId="6820B5AD" w14:textId="77777777" w:rsidR="005D4C1F" w:rsidRPr="00077328" w:rsidRDefault="005D4C1F" w:rsidP="005D4C1F">
      <w:pPr>
        <w:widowControl w:val="0"/>
        <w:shd w:val="clear" w:color="auto" w:fill="FFFFFF"/>
        <w:tabs>
          <w:tab w:val="left" w:pos="709"/>
          <w:tab w:val="left" w:pos="5245"/>
        </w:tabs>
        <w:autoSpaceDE w:val="0"/>
        <w:autoSpaceDN w:val="0"/>
        <w:adjustRightInd w:val="0"/>
        <w:ind w:firstLine="709"/>
        <w:jc w:val="both"/>
        <w:textAlignment w:val="baseline"/>
        <w:rPr>
          <w:color w:val="000000"/>
        </w:rPr>
      </w:pPr>
    </w:p>
    <w:p w14:paraId="49E6AF2C" w14:textId="77777777" w:rsidR="005D4C1F" w:rsidRPr="00BE6A2A" w:rsidRDefault="005D4C1F" w:rsidP="005D4C1F">
      <w:pPr>
        <w:widowControl w:val="0"/>
        <w:shd w:val="clear" w:color="auto" w:fill="FFFFFF"/>
        <w:tabs>
          <w:tab w:val="left" w:pos="0"/>
          <w:tab w:val="left" w:pos="5245"/>
        </w:tabs>
        <w:autoSpaceDE w:val="0"/>
        <w:autoSpaceDN w:val="0"/>
        <w:adjustRightInd w:val="0"/>
        <w:spacing w:after="120"/>
        <w:ind w:firstLine="709"/>
        <w:jc w:val="center"/>
        <w:textAlignment w:val="baseline"/>
        <w:rPr>
          <w:b/>
          <w:i/>
          <w:color w:val="000000"/>
          <w:sz w:val="28"/>
          <w:szCs w:val="28"/>
        </w:rPr>
      </w:pPr>
      <w:r w:rsidRPr="00BE6A2A">
        <w:rPr>
          <w:b/>
          <w:i/>
          <w:color w:val="000000"/>
          <w:sz w:val="28"/>
          <w:szCs w:val="28"/>
        </w:rPr>
        <w:t>Орган управління освітою</w:t>
      </w:r>
    </w:p>
    <w:p w14:paraId="31DB1875" w14:textId="77777777" w:rsidR="005D4C1F" w:rsidRDefault="005D4C1F" w:rsidP="005D4C1F">
      <w:pPr>
        <w:widowControl w:val="0"/>
        <w:shd w:val="clear" w:color="auto" w:fill="FFFFFF"/>
        <w:tabs>
          <w:tab w:val="left" w:pos="0"/>
        </w:tabs>
        <w:autoSpaceDE w:val="0"/>
        <w:autoSpaceDN w:val="0"/>
        <w:adjustRightInd w:val="0"/>
        <w:ind w:firstLine="709"/>
        <w:jc w:val="both"/>
        <w:rPr>
          <w:color w:val="000000"/>
          <w:lang w:val="ru-RU"/>
        </w:rPr>
      </w:pPr>
      <w:r w:rsidRPr="00077328">
        <w:rPr>
          <w:color w:val="000000"/>
        </w:rPr>
        <w:t>4</w:t>
      </w:r>
      <w:r w:rsidRPr="00077328">
        <w:rPr>
          <w:color w:val="000000"/>
          <w:lang w:val="ru-RU"/>
        </w:rPr>
        <w:t>.</w:t>
      </w:r>
      <w:r w:rsidRPr="00077328">
        <w:rPr>
          <w:color w:val="000000"/>
        </w:rPr>
        <w:t>11</w:t>
      </w:r>
      <w:r w:rsidRPr="00077328">
        <w:rPr>
          <w:color w:val="000000"/>
          <w:lang w:val="ru-RU"/>
        </w:rPr>
        <w:t>. Основними завданнями Органу управління є:</w:t>
      </w:r>
    </w:p>
    <w:p w14:paraId="3D460271" w14:textId="77777777" w:rsidR="005D4C1F" w:rsidRPr="008A27EE" w:rsidRDefault="005D4C1F" w:rsidP="005D4C1F">
      <w:pPr>
        <w:widowControl w:val="0"/>
        <w:shd w:val="clear" w:color="auto" w:fill="FFFFFF"/>
        <w:tabs>
          <w:tab w:val="left" w:pos="709"/>
        </w:tabs>
        <w:autoSpaceDE w:val="0"/>
        <w:autoSpaceDN w:val="0"/>
        <w:adjustRightInd w:val="0"/>
        <w:ind w:firstLine="709"/>
        <w:jc w:val="both"/>
        <w:rPr>
          <w:color w:val="000000"/>
        </w:rPr>
      </w:pPr>
      <w:r w:rsidRPr="008A27EE">
        <w:rPr>
          <w:color w:val="000000"/>
        </w:rPr>
        <w:t>затверджує положення про конкур на посаду керівника закладу загальної середньої освіти та склад конкурсної комісії;</w:t>
      </w:r>
    </w:p>
    <w:p w14:paraId="41D87CE5" w14:textId="77777777" w:rsidR="005D4C1F" w:rsidRPr="008A27EE" w:rsidRDefault="005D4C1F" w:rsidP="005D4C1F">
      <w:pPr>
        <w:widowControl w:val="0"/>
        <w:shd w:val="clear" w:color="auto" w:fill="FFFFFF"/>
        <w:tabs>
          <w:tab w:val="left" w:pos="709"/>
        </w:tabs>
        <w:autoSpaceDE w:val="0"/>
        <w:autoSpaceDN w:val="0"/>
        <w:adjustRightInd w:val="0"/>
        <w:ind w:firstLine="709"/>
        <w:jc w:val="both"/>
        <w:rPr>
          <w:color w:val="000000"/>
        </w:rPr>
      </w:pPr>
      <w:r w:rsidRPr="008A27EE">
        <w:rPr>
          <w:color w:val="000000"/>
        </w:rPr>
        <w:t>приймає рішення про проведення конкурсу на посаду керівника закладу загальної середньої освіти;</w:t>
      </w:r>
    </w:p>
    <w:p w14:paraId="293C40D9"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створення умов у Закладі для здобуття громадянами повної загальної середньої освіти;</w:t>
      </w:r>
    </w:p>
    <w:p w14:paraId="07908EA4"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ліцензування Закладу;</w:t>
      </w:r>
    </w:p>
    <w:p w14:paraId="4FBCD9D5"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контроль за додержанням Державних стандартів загальної середньої освіти, навчально-методичне керівництво та державне інспектування Закладу, що забезпечує здобуття повної загальної середньої освіти;</w:t>
      </w:r>
    </w:p>
    <w:p w14:paraId="1AFD9952"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 xml:space="preserve">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sidRPr="00077328">
        <w:rPr>
          <w:color w:val="000000"/>
        </w:rPr>
        <w:t>здобувачів освіти</w:t>
      </w:r>
      <w:r w:rsidRPr="00077328">
        <w:rPr>
          <w:color w:val="000000"/>
          <w:lang w:eastAsia="uk-UA"/>
        </w:rPr>
        <w:t>;</w:t>
      </w:r>
    </w:p>
    <w:p w14:paraId="0DEFA992"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lastRenderedPageBreak/>
        <w:t>сприяння розвитку самоврядування у Закладі, що забезпечують здобуття повної загальної середньої освіти.</w:t>
      </w:r>
    </w:p>
    <w:p w14:paraId="3E490428" w14:textId="77777777" w:rsidR="005D4C1F" w:rsidRPr="00C14D61" w:rsidRDefault="005D4C1F" w:rsidP="005D4C1F">
      <w:pPr>
        <w:widowControl w:val="0"/>
        <w:tabs>
          <w:tab w:val="left" w:pos="0"/>
          <w:tab w:val="left" w:pos="851"/>
          <w:tab w:val="left" w:pos="1276"/>
        </w:tabs>
        <w:autoSpaceDE w:val="0"/>
        <w:autoSpaceDN w:val="0"/>
        <w:adjustRightInd w:val="0"/>
        <w:spacing w:after="120"/>
        <w:ind w:firstLine="709"/>
        <w:jc w:val="center"/>
        <w:rPr>
          <w:b/>
          <w:i/>
          <w:color w:val="000000"/>
          <w:sz w:val="28"/>
          <w:szCs w:val="28"/>
        </w:rPr>
      </w:pPr>
      <w:r w:rsidRPr="00C14D61">
        <w:rPr>
          <w:b/>
          <w:i/>
          <w:color w:val="000000"/>
          <w:sz w:val="28"/>
          <w:szCs w:val="28"/>
        </w:rPr>
        <w:t>Керівник</w:t>
      </w:r>
    </w:p>
    <w:p w14:paraId="12313C44" w14:textId="77777777" w:rsidR="005D4C1F" w:rsidRDefault="005D4C1F" w:rsidP="005D4C1F">
      <w:pPr>
        <w:widowControl w:val="0"/>
        <w:tabs>
          <w:tab w:val="left" w:pos="0"/>
          <w:tab w:val="left" w:pos="851"/>
          <w:tab w:val="left" w:pos="1276"/>
        </w:tabs>
        <w:autoSpaceDE w:val="0"/>
        <w:autoSpaceDN w:val="0"/>
        <w:adjustRightInd w:val="0"/>
        <w:ind w:firstLine="709"/>
        <w:rPr>
          <w:color w:val="000000"/>
          <w:lang w:val="ru-RU"/>
        </w:rPr>
      </w:pPr>
      <w:r w:rsidRPr="00077328">
        <w:rPr>
          <w:color w:val="000000"/>
        </w:rPr>
        <w:t>4</w:t>
      </w:r>
      <w:r w:rsidRPr="00C14D61">
        <w:rPr>
          <w:color w:val="000000"/>
        </w:rPr>
        <w:t>.12. </w:t>
      </w:r>
      <w:r w:rsidRPr="00C14D61">
        <w:rPr>
          <w:bCs/>
          <w:color w:val="000000"/>
        </w:rPr>
        <w:t xml:space="preserve">Керівництво Закладом здійснює керівник , повноваження якого визначаються </w:t>
      </w:r>
      <w:r w:rsidRPr="00C14D61">
        <w:rPr>
          <w:bCs/>
          <w:color w:val="000000"/>
          <w:lang w:val="ru-RU"/>
        </w:rPr>
        <w:t xml:space="preserve">Законами України «Про освіту», «Про </w:t>
      </w:r>
      <w:r w:rsidRPr="00C14D61">
        <w:rPr>
          <w:bCs/>
          <w:color w:val="000000"/>
        </w:rPr>
        <w:t xml:space="preserve">повну </w:t>
      </w:r>
      <w:r w:rsidRPr="00C14D61">
        <w:rPr>
          <w:bCs/>
          <w:color w:val="000000"/>
          <w:lang w:val="ru-RU"/>
        </w:rPr>
        <w:t xml:space="preserve">загальну середню освіту», іншими законодавчими актами, </w:t>
      </w:r>
      <w:r w:rsidRPr="00C14D61">
        <w:rPr>
          <w:bCs/>
          <w:color w:val="000000"/>
        </w:rPr>
        <w:t>Статутом Закладу та строковим трудовим договором (контрактом).</w:t>
      </w:r>
      <w:r w:rsidRPr="00C14D61">
        <w:rPr>
          <w:color w:val="000000"/>
          <w:lang w:val="ru-RU"/>
        </w:rPr>
        <w:t xml:space="preserve"> </w:t>
      </w:r>
    </w:p>
    <w:p w14:paraId="05E1A5FE" w14:textId="77777777" w:rsidR="005D4C1F" w:rsidRPr="00C14D61" w:rsidRDefault="005D4C1F" w:rsidP="005D4C1F">
      <w:pPr>
        <w:widowControl w:val="0"/>
        <w:tabs>
          <w:tab w:val="left" w:pos="0"/>
          <w:tab w:val="left" w:pos="851"/>
          <w:tab w:val="left" w:pos="1276"/>
        </w:tabs>
        <w:autoSpaceDE w:val="0"/>
        <w:autoSpaceDN w:val="0"/>
        <w:adjustRightInd w:val="0"/>
        <w:ind w:firstLine="709"/>
        <w:rPr>
          <w:color w:val="000000"/>
          <w:lang w:val="ru-RU"/>
        </w:rPr>
      </w:pPr>
    </w:p>
    <w:p w14:paraId="3CA9B7F9" w14:textId="77777777" w:rsidR="005D4C1F" w:rsidRDefault="005D4C1F" w:rsidP="005D4C1F">
      <w:pPr>
        <w:shd w:val="clear" w:color="auto" w:fill="FFFFFF"/>
        <w:tabs>
          <w:tab w:val="left" w:pos="0"/>
        </w:tabs>
        <w:ind w:firstLine="709"/>
        <w:jc w:val="both"/>
        <w:rPr>
          <w:color w:val="000000"/>
        </w:rPr>
      </w:pPr>
      <w:r w:rsidRPr="00C14D61">
        <w:rPr>
          <w:color w:val="000000"/>
        </w:rPr>
        <w:t>4.13. Керівник 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14:paraId="560395DC" w14:textId="77777777" w:rsidR="005D4C1F" w:rsidRPr="00C14D61" w:rsidRDefault="005D4C1F" w:rsidP="005D4C1F">
      <w:pPr>
        <w:shd w:val="clear" w:color="auto" w:fill="FFFFFF"/>
        <w:tabs>
          <w:tab w:val="left" w:pos="0"/>
        </w:tabs>
        <w:ind w:firstLine="709"/>
        <w:jc w:val="both"/>
        <w:rPr>
          <w:color w:val="000000"/>
        </w:rPr>
      </w:pPr>
    </w:p>
    <w:p w14:paraId="629900EC" w14:textId="77777777" w:rsidR="005D4C1F" w:rsidRPr="00C14D61" w:rsidRDefault="005D4C1F" w:rsidP="005D4C1F">
      <w:pPr>
        <w:shd w:val="clear" w:color="auto" w:fill="FFFFFF"/>
        <w:tabs>
          <w:tab w:val="left" w:pos="0"/>
        </w:tabs>
        <w:ind w:firstLine="709"/>
        <w:jc w:val="both"/>
        <w:rPr>
          <w:color w:val="000000"/>
          <w:lang w:val="ru-RU"/>
        </w:rPr>
      </w:pPr>
      <w:r w:rsidRPr="00C14D61">
        <w:rPr>
          <w:color w:val="000000"/>
        </w:rPr>
        <w:t>4.14. </w:t>
      </w:r>
      <w:r w:rsidRPr="00C14D61">
        <w:rPr>
          <w:color w:val="000000"/>
          <w:lang w:val="ru-RU"/>
        </w:rPr>
        <w:t xml:space="preserve">Не може обіймати посаду </w:t>
      </w:r>
      <w:r w:rsidRPr="00C14D61">
        <w:rPr>
          <w:color w:val="000000"/>
        </w:rPr>
        <w:t>директора</w:t>
      </w:r>
      <w:r w:rsidRPr="00C14D61">
        <w:rPr>
          <w:color w:val="000000"/>
          <w:lang w:val="ru-RU"/>
        </w:rPr>
        <w:t xml:space="preserve"> особа, яка:</w:t>
      </w:r>
    </w:p>
    <w:p w14:paraId="22C53C12" w14:textId="77777777" w:rsidR="005D4C1F" w:rsidRPr="00C14D61" w:rsidRDefault="005D4C1F" w:rsidP="005D4C1F">
      <w:pPr>
        <w:shd w:val="clear" w:color="auto" w:fill="FFFFFF"/>
        <w:tabs>
          <w:tab w:val="left" w:pos="0"/>
        </w:tabs>
        <w:ind w:firstLine="709"/>
        <w:jc w:val="both"/>
        <w:rPr>
          <w:color w:val="000000"/>
          <w:lang w:val="ru-RU"/>
        </w:rPr>
      </w:pPr>
      <w:r w:rsidRPr="00C14D61">
        <w:rPr>
          <w:color w:val="000000"/>
          <w:lang w:val="ru-RU"/>
        </w:rPr>
        <w:t>1)</w:t>
      </w:r>
      <w:r w:rsidRPr="00C14D61">
        <w:rPr>
          <w:color w:val="000000"/>
        </w:rPr>
        <w:t> </w:t>
      </w:r>
      <w:r w:rsidRPr="00C14D61">
        <w:rPr>
          <w:color w:val="000000"/>
          <w:lang w:val="ru-RU"/>
        </w:rPr>
        <w:t>є недієздатною або цивільна дієздатність якої обмежена;</w:t>
      </w:r>
    </w:p>
    <w:p w14:paraId="039E4C52" w14:textId="77777777" w:rsidR="005D4C1F" w:rsidRPr="00C14D61" w:rsidRDefault="005D4C1F" w:rsidP="005D4C1F">
      <w:pPr>
        <w:shd w:val="clear" w:color="auto" w:fill="FFFFFF"/>
        <w:tabs>
          <w:tab w:val="left" w:pos="0"/>
        </w:tabs>
        <w:ind w:firstLine="709"/>
        <w:jc w:val="both"/>
        <w:rPr>
          <w:color w:val="000000"/>
          <w:lang w:val="ru-RU"/>
        </w:rPr>
      </w:pPr>
      <w:r w:rsidRPr="00C14D61">
        <w:rPr>
          <w:color w:val="000000"/>
          <w:lang w:val="ru-RU"/>
        </w:rPr>
        <w:t>2)</w:t>
      </w:r>
      <w:r w:rsidRPr="00C14D61">
        <w:rPr>
          <w:color w:val="000000"/>
        </w:rPr>
        <w:t> </w:t>
      </w:r>
      <w:r w:rsidRPr="00C14D61">
        <w:rPr>
          <w:color w:val="000000"/>
          <w:lang w:val="ru-RU"/>
        </w:rPr>
        <w:t>має судимість за вчинення злочину;</w:t>
      </w:r>
    </w:p>
    <w:p w14:paraId="6AE287BB" w14:textId="77777777" w:rsidR="005D4C1F" w:rsidRPr="00C14D61" w:rsidRDefault="005D4C1F" w:rsidP="005D4C1F">
      <w:pPr>
        <w:shd w:val="clear" w:color="auto" w:fill="FFFFFF"/>
        <w:tabs>
          <w:tab w:val="left" w:pos="0"/>
        </w:tabs>
        <w:ind w:firstLine="709"/>
        <w:jc w:val="both"/>
        <w:rPr>
          <w:color w:val="000000"/>
          <w:lang w:val="ru-RU"/>
        </w:rPr>
      </w:pPr>
      <w:r w:rsidRPr="00C14D61">
        <w:rPr>
          <w:color w:val="000000"/>
          <w:lang w:val="ru-RU"/>
        </w:rPr>
        <w:t>3) позбавлена права обіймати відповідну посаду;</w:t>
      </w:r>
    </w:p>
    <w:p w14:paraId="0F7DF5A4" w14:textId="77777777" w:rsidR="005D4C1F" w:rsidRPr="00C14D61" w:rsidRDefault="005D4C1F" w:rsidP="005D4C1F">
      <w:pPr>
        <w:shd w:val="clear" w:color="auto" w:fill="FFFFFF"/>
        <w:tabs>
          <w:tab w:val="left" w:pos="0"/>
        </w:tabs>
        <w:ind w:firstLine="709"/>
        <w:jc w:val="both"/>
        <w:rPr>
          <w:color w:val="000000"/>
          <w:lang w:val="ru-RU"/>
        </w:rPr>
      </w:pPr>
      <w:r w:rsidRPr="00C14D61">
        <w:rPr>
          <w:color w:val="000000"/>
          <w:lang w:val="ru-RU"/>
        </w:rPr>
        <w:t>4)</w:t>
      </w:r>
      <w:r w:rsidRPr="00C14D61">
        <w:rPr>
          <w:color w:val="000000"/>
        </w:rPr>
        <w:t> </w:t>
      </w:r>
      <w:r w:rsidRPr="00C14D61">
        <w:rPr>
          <w:color w:val="000000"/>
          <w:lang w:val="ru-RU"/>
        </w:rPr>
        <w:t>за рішенням суду визнана винною у вчиненні корупційного правопорушення;</w:t>
      </w:r>
    </w:p>
    <w:p w14:paraId="6E454CD9" w14:textId="77777777" w:rsidR="005D4C1F" w:rsidRPr="00C14D61" w:rsidRDefault="005D4C1F" w:rsidP="005D4C1F">
      <w:pPr>
        <w:shd w:val="clear" w:color="auto" w:fill="FFFFFF"/>
        <w:tabs>
          <w:tab w:val="left" w:pos="0"/>
        </w:tabs>
        <w:ind w:firstLine="709"/>
        <w:jc w:val="both"/>
        <w:rPr>
          <w:color w:val="000000"/>
          <w:lang w:val="ru-RU"/>
        </w:rPr>
      </w:pPr>
      <w:r w:rsidRPr="00C14D61">
        <w:rPr>
          <w:color w:val="000000"/>
          <w:lang w:val="ru-RU"/>
        </w:rPr>
        <w:t>5)</w:t>
      </w:r>
      <w:r w:rsidRPr="00C14D61">
        <w:rPr>
          <w:color w:val="000000"/>
        </w:rPr>
        <w:t> </w:t>
      </w:r>
      <w:r w:rsidRPr="00C14D61">
        <w:rPr>
          <w:color w:val="000000"/>
          <w:lang w:val="ru-RU"/>
        </w:rPr>
        <w:t>за рішенням суду визнана винною у вчиненні правопорушення, пов’язаного з корупцією;</w:t>
      </w:r>
    </w:p>
    <w:p w14:paraId="73A20A7A" w14:textId="77777777" w:rsidR="005D4C1F" w:rsidRDefault="005D4C1F" w:rsidP="005D4C1F">
      <w:pPr>
        <w:shd w:val="clear" w:color="auto" w:fill="FFFFFF"/>
        <w:tabs>
          <w:tab w:val="left" w:pos="0"/>
        </w:tabs>
        <w:ind w:firstLine="709"/>
        <w:jc w:val="both"/>
        <w:rPr>
          <w:color w:val="000000"/>
          <w:lang w:val="ru-RU"/>
        </w:rPr>
      </w:pPr>
      <w:r w:rsidRPr="00C14D61">
        <w:rPr>
          <w:color w:val="000000"/>
          <w:lang w:val="ru-RU"/>
        </w:rPr>
        <w:t>6)</w:t>
      </w:r>
      <w:r w:rsidRPr="00C14D61">
        <w:rPr>
          <w:color w:val="000000"/>
        </w:rPr>
        <w:t> </w:t>
      </w:r>
      <w:r w:rsidRPr="00C14D61">
        <w:rPr>
          <w:color w:val="000000"/>
          <w:lang w:val="ru-RU"/>
        </w:rPr>
        <w:t>підпадає під заборону, встановлену</w:t>
      </w:r>
      <w:r w:rsidRPr="00C14D61">
        <w:rPr>
          <w:color w:val="000000"/>
        </w:rPr>
        <w:t xml:space="preserve"> </w:t>
      </w:r>
      <w:hyperlink r:id="rId23" w:tgtFrame="_blank" w:history="1">
        <w:r w:rsidRPr="00C14D61">
          <w:rPr>
            <w:color w:val="000000"/>
            <w:lang w:val="ru-RU"/>
          </w:rPr>
          <w:t>Законом України</w:t>
        </w:r>
      </w:hyperlink>
      <w:r w:rsidRPr="00C14D61">
        <w:rPr>
          <w:color w:val="000000"/>
        </w:rPr>
        <w:t xml:space="preserve"> «</w:t>
      </w:r>
      <w:r w:rsidRPr="00C14D61">
        <w:rPr>
          <w:color w:val="000000"/>
          <w:lang w:val="ru-RU"/>
        </w:rPr>
        <w:t>Про очищення влади</w:t>
      </w:r>
      <w:r w:rsidRPr="00C14D61">
        <w:rPr>
          <w:color w:val="000000"/>
        </w:rPr>
        <w:t>»</w:t>
      </w:r>
      <w:r w:rsidRPr="00C14D61">
        <w:rPr>
          <w:color w:val="000000"/>
          <w:lang w:val="ru-RU"/>
        </w:rPr>
        <w:t>.</w:t>
      </w:r>
    </w:p>
    <w:p w14:paraId="2A78EF05" w14:textId="77777777" w:rsidR="005D4C1F" w:rsidRPr="00C14D61" w:rsidRDefault="005D4C1F" w:rsidP="005D4C1F">
      <w:pPr>
        <w:shd w:val="clear" w:color="auto" w:fill="FFFFFF"/>
        <w:tabs>
          <w:tab w:val="left" w:pos="0"/>
        </w:tabs>
        <w:ind w:firstLine="709"/>
        <w:jc w:val="both"/>
        <w:rPr>
          <w:color w:val="000000"/>
          <w:lang w:val="ru-RU"/>
        </w:rPr>
      </w:pPr>
    </w:p>
    <w:p w14:paraId="7C7660AA" w14:textId="77777777" w:rsidR="005D4C1F" w:rsidRPr="00C14D61" w:rsidRDefault="005D4C1F" w:rsidP="005D4C1F">
      <w:pPr>
        <w:shd w:val="clear" w:color="auto" w:fill="FFFFFF"/>
        <w:tabs>
          <w:tab w:val="left" w:pos="0"/>
        </w:tabs>
        <w:ind w:firstLine="709"/>
        <w:jc w:val="both"/>
        <w:rPr>
          <w:color w:val="000000"/>
          <w:lang w:val="ru-RU"/>
        </w:rPr>
      </w:pPr>
      <w:r w:rsidRPr="00C14D61">
        <w:rPr>
          <w:color w:val="000000"/>
        </w:rPr>
        <w:t xml:space="preserve">4.15. Керівник </w:t>
      </w:r>
      <w:r w:rsidRPr="00C14D61">
        <w:rPr>
          <w:color w:val="000000"/>
          <w:lang w:val="ru-RU"/>
        </w:rPr>
        <w:t>має право:</w:t>
      </w:r>
    </w:p>
    <w:p w14:paraId="64674F65"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діяти від імені </w:t>
      </w:r>
      <w:r w:rsidRPr="00C14D61">
        <w:rPr>
          <w:color w:val="000000"/>
        </w:rPr>
        <w:t>З</w:t>
      </w:r>
      <w:r w:rsidRPr="00C14D61">
        <w:rPr>
          <w:color w:val="000000"/>
          <w:lang w:val="ru-RU"/>
        </w:rPr>
        <w:t xml:space="preserve">акладу без довіреності та представляти </w:t>
      </w:r>
      <w:r w:rsidRPr="00C14D61">
        <w:rPr>
          <w:color w:val="000000"/>
        </w:rPr>
        <w:t>його</w:t>
      </w:r>
      <w:r w:rsidRPr="00C14D61">
        <w:rPr>
          <w:color w:val="000000"/>
          <w:lang w:val="ru-RU"/>
        </w:rPr>
        <w:t xml:space="preserve"> у відносинах з іншими особами;</w:t>
      </w:r>
    </w:p>
    <w:p w14:paraId="6A5DB66C"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підписувати документи з питань освітньої, фінансово-господарської та іншої діяльності </w:t>
      </w:r>
      <w:r w:rsidRPr="00C14D61">
        <w:rPr>
          <w:color w:val="000000"/>
        </w:rPr>
        <w:t>З</w:t>
      </w:r>
      <w:r w:rsidRPr="00C14D61">
        <w:rPr>
          <w:color w:val="000000"/>
          <w:lang w:val="ru-RU"/>
        </w:rPr>
        <w:t>акладу;</w:t>
      </w:r>
    </w:p>
    <w:p w14:paraId="282C3A2F"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приймати рішення щодо діяльності </w:t>
      </w:r>
      <w:r w:rsidRPr="00C14D61">
        <w:rPr>
          <w:color w:val="000000"/>
        </w:rPr>
        <w:t>З</w:t>
      </w:r>
      <w:r w:rsidRPr="00C14D61">
        <w:rPr>
          <w:color w:val="000000"/>
          <w:lang w:val="ru-RU"/>
        </w:rPr>
        <w:t xml:space="preserve">акладу в межах повноважень, визначених законодавством та строковим трудовим договором, у тому числі розпоряджатися в установленому порядку майном </w:t>
      </w:r>
      <w:r w:rsidRPr="00C14D61">
        <w:rPr>
          <w:color w:val="000000"/>
        </w:rPr>
        <w:t>З</w:t>
      </w:r>
      <w:r w:rsidRPr="00C14D61">
        <w:rPr>
          <w:color w:val="000000"/>
          <w:lang w:val="ru-RU"/>
        </w:rPr>
        <w:t>акладу та його коштами;</w:t>
      </w:r>
    </w:p>
    <w:p w14:paraId="43C0D499"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призначати </w:t>
      </w:r>
      <w:proofErr w:type="gramStart"/>
      <w:r w:rsidRPr="00C14D61">
        <w:rPr>
          <w:color w:val="000000"/>
          <w:lang w:val="ru-RU"/>
        </w:rPr>
        <w:t>на посаду</w:t>
      </w:r>
      <w:proofErr w:type="gramEnd"/>
      <w:r w:rsidRPr="00C14D61">
        <w:rPr>
          <w:color w:val="000000"/>
          <w:lang w:val="ru-RU"/>
        </w:rPr>
        <w:t xml:space="preserve">, переводити на іншу посаду та звільняти з посади працівників </w:t>
      </w:r>
      <w:r w:rsidRPr="00C14D61">
        <w:rPr>
          <w:color w:val="000000"/>
        </w:rPr>
        <w:t>Закладу</w:t>
      </w:r>
      <w:r w:rsidRPr="00C14D61">
        <w:rPr>
          <w:color w:val="000000"/>
          <w:lang w:val="ru-RU"/>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57A8BBE9"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визначати режим роботи </w:t>
      </w:r>
      <w:r w:rsidRPr="00C14D61">
        <w:rPr>
          <w:color w:val="000000"/>
        </w:rPr>
        <w:t>З</w:t>
      </w:r>
      <w:r w:rsidRPr="00C14D61">
        <w:rPr>
          <w:color w:val="000000"/>
          <w:lang w:val="ru-RU"/>
        </w:rPr>
        <w:t>акладу;</w:t>
      </w:r>
    </w:p>
    <w:p w14:paraId="7F3DBAAC"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ініціювати перед </w:t>
      </w:r>
      <w:r w:rsidRPr="00C14D61">
        <w:rPr>
          <w:color w:val="000000"/>
        </w:rPr>
        <w:t>З</w:t>
      </w:r>
      <w:r w:rsidRPr="00C14D61">
        <w:rPr>
          <w:color w:val="000000"/>
          <w:lang w:val="ru-RU"/>
        </w:rPr>
        <w:t xml:space="preserve">асновником або </w:t>
      </w:r>
      <w:r>
        <w:rPr>
          <w:color w:val="000000"/>
          <w:lang w:val="ru-RU"/>
        </w:rPr>
        <w:t>органом управління освітою</w:t>
      </w:r>
      <w:r w:rsidRPr="00C14D61">
        <w:rPr>
          <w:color w:val="000000"/>
          <w:lang w:val="ru-RU"/>
        </w:rPr>
        <w:t xml:space="preserve"> питання щодо створення або ліквідації структурних підрозділів</w:t>
      </w:r>
      <w:r w:rsidRPr="00C14D61">
        <w:rPr>
          <w:color w:val="000000"/>
        </w:rPr>
        <w:t xml:space="preserve"> Закладу</w:t>
      </w:r>
      <w:r w:rsidRPr="00C14D61">
        <w:rPr>
          <w:color w:val="000000"/>
          <w:lang w:val="ru-RU"/>
        </w:rPr>
        <w:t>;</w:t>
      </w:r>
    </w:p>
    <w:p w14:paraId="7E2F614D"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видавати відповідно до своєї компетенції накази і контролювати їх виконання;</w:t>
      </w:r>
    </w:p>
    <w:p w14:paraId="7AB4BAE2"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укладати угоди (договори, контракти) з фізичними та/або юридичними особами відповідно до своєї компетенції;</w:t>
      </w:r>
    </w:p>
    <w:p w14:paraId="0272704F"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звертатися </w:t>
      </w:r>
      <w:proofErr w:type="gramStart"/>
      <w:r w:rsidRPr="00C14D61">
        <w:rPr>
          <w:color w:val="000000"/>
          <w:lang w:val="ru-RU"/>
        </w:rPr>
        <w:t>до центрального органу</w:t>
      </w:r>
      <w:proofErr w:type="gramEnd"/>
      <w:r w:rsidRPr="00C14D61">
        <w:rPr>
          <w:color w:val="000000"/>
          <w:lang w:val="ru-RU"/>
        </w:rPr>
        <w:t xml:space="preserve">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7B4B3214" w14:textId="77777777" w:rsidR="005D4C1F"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приймати рішення з інших питань діяльності закладу освіти.</w:t>
      </w:r>
    </w:p>
    <w:p w14:paraId="0ECD2FFE" w14:textId="77777777" w:rsidR="005D4C1F" w:rsidRPr="00C14D61" w:rsidRDefault="005D4C1F" w:rsidP="005D4C1F">
      <w:pPr>
        <w:shd w:val="clear" w:color="auto" w:fill="FFFFFF"/>
        <w:tabs>
          <w:tab w:val="left" w:pos="0"/>
          <w:tab w:val="left" w:pos="851"/>
        </w:tabs>
        <w:ind w:firstLine="709"/>
        <w:jc w:val="both"/>
        <w:rPr>
          <w:color w:val="000000"/>
          <w:lang w:val="ru-RU"/>
        </w:rPr>
      </w:pPr>
    </w:p>
    <w:p w14:paraId="70B6DE17" w14:textId="77777777" w:rsidR="005D4C1F" w:rsidRPr="00C14D61" w:rsidRDefault="005D4C1F" w:rsidP="005D4C1F">
      <w:pPr>
        <w:shd w:val="clear" w:color="auto" w:fill="FFFFFF"/>
        <w:tabs>
          <w:tab w:val="left" w:pos="0"/>
        </w:tabs>
        <w:ind w:firstLine="709"/>
        <w:jc w:val="both"/>
        <w:rPr>
          <w:color w:val="000000"/>
          <w:lang w:val="ru-RU"/>
        </w:rPr>
      </w:pPr>
      <w:r w:rsidRPr="00C14D61">
        <w:rPr>
          <w:color w:val="000000"/>
        </w:rPr>
        <w:t xml:space="preserve">4.16. Керівник </w:t>
      </w:r>
      <w:r w:rsidRPr="00C14D61">
        <w:rPr>
          <w:color w:val="000000"/>
          <w:lang w:val="ru-RU"/>
        </w:rPr>
        <w:t>зобов’язаний:</w:t>
      </w:r>
    </w:p>
    <w:p w14:paraId="327308C0"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виконувати </w:t>
      </w:r>
      <w:r w:rsidRPr="00C14D61">
        <w:rPr>
          <w:color w:val="000000"/>
        </w:rPr>
        <w:t xml:space="preserve">Закони України «Про освіту» та «Про повну загальну середню освіту», </w:t>
      </w:r>
      <w:r w:rsidRPr="00C14D61">
        <w:rPr>
          <w:color w:val="000000"/>
          <w:lang w:val="ru-RU"/>
        </w:rPr>
        <w:t xml:space="preserve">інші акти законодавства, а також забезпечувати та контролювати їх виконання працівниками </w:t>
      </w:r>
      <w:r w:rsidRPr="00C14D61">
        <w:rPr>
          <w:color w:val="000000"/>
        </w:rPr>
        <w:t>З</w:t>
      </w:r>
      <w:r w:rsidRPr="00C14D61">
        <w:rPr>
          <w:color w:val="000000"/>
          <w:lang w:val="ru-RU"/>
        </w:rPr>
        <w:t>акладу, зокрема в частині організації освітнього процесу державною мовою;</w:t>
      </w:r>
    </w:p>
    <w:p w14:paraId="022372EA"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планувати та організовувати діяльність </w:t>
      </w:r>
      <w:r w:rsidRPr="00C14D61">
        <w:rPr>
          <w:color w:val="000000"/>
        </w:rPr>
        <w:t>Закладу</w:t>
      </w:r>
      <w:r w:rsidRPr="00C14D61">
        <w:rPr>
          <w:color w:val="000000"/>
          <w:lang w:val="ru-RU"/>
        </w:rPr>
        <w:t>;</w:t>
      </w:r>
    </w:p>
    <w:p w14:paraId="24FC2139"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розробляти про</w:t>
      </w:r>
      <w:r w:rsidRPr="00C14D61">
        <w:rPr>
          <w:color w:val="000000"/>
        </w:rPr>
        <w:t>є</w:t>
      </w:r>
      <w:r w:rsidRPr="00C14D61">
        <w:rPr>
          <w:color w:val="000000"/>
          <w:lang w:val="ru-RU"/>
        </w:rPr>
        <w:t xml:space="preserve">кт кошторису та подавати його </w:t>
      </w:r>
      <w:r w:rsidRPr="00C14D61">
        <w:rPr>
          <w:color w:val="000000"/>
        </w:rPr>
        <w:t>З</w:t>
      </w:r>
      <w:r w:rsidRPr="00C14D61">
        <w:rPr>
          <w:color w:val="000000"/>
          <w:lang w:val="ru-RU"/>
        </w:rPr>
        <w:t>асновнику або уповноваженому ним органу на затвердження;</w:t>
      </w:r>
    </w:p>
    <w:p w14:paraId="7793539C"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lastRenderedPageBreak/>
        <w:t xml:space="preserve">надавати щороку </w:t>
      </w:r>
      <w:r w:rsidRPr="00C14D61">
        <w:rPr>
          <w:color w:val="000000"/>
        </w:rPr>
        <w:t>З</w:t>
      </w:r>
      <w:r w:rsidRPr="00C14D61">
        <w:rPr>
          <w:color w:val="000000"/>
          <w:lang w:val="ru-RU"/>
        </w:rPr>
        <w:t>асновнику пропозиції щодо обсягу коштів, необхідних для підвищення кваліфікації педагогічних працівників;</w:t>
      </w:r>
    </w:p>
    <w:p w14:paraId="69FB7896"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організовувати фінансово-господарську діяльність </w:t>
      </w:r>
      <w:r w:rsidRPr="00C14D61">
        <w:rPr>
          <w:color w:val="000000"/>
        </w:rPr>
        <w:t>Закладу</w:t>
      </w:r>
      <w:r w:rsidRPr="00C14D61">
        <w:rPr>
          <w:color w:val="000000"/>
          <w:lang w:val="ru-RU"/>
        </w:rPr>
        <w:t xml:space="preserve"> в межах затвердженого кошторису;</w:t>
      </w:r>
    </w:p>
    <w:p w14:paraId="6F4E0880"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забезпечувати розроблення та виконання стратегії розвитку </w:t>
      </w:r>
      <w:r w:rsidRPr="00C14D61">
        <w:rPr>
          <w:color w:val="000000"/>
        </w:rPr>
        <w:t>Закладу</w:t>
      </w:r>
      <w:r w:rsidRPr="00C14D61">
        <w:rPr>
          <w:color w:val="000000"/>
          <w:lang w:val="ru-RU"/>
        </w:rPr>
        <w:t>;</w:t>
      </w:r>
    </w:p>
    <w:p w14:paraId="1FA919ED"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затверджувати правила внутрішнього розпорядку </w:t>
      </w:r>
      <w:r w:rsidRPr="00C14D61">
        <w:rPr>
          <w:color w:val="000000"/>
        </w:rPr>
        <w:t>З</w:t>
      </w:r>
      <w:r w:rsidRPr="00C14D61">
        <w:rPr>
          <w:color w:val="000000"/>
          <w:lang w:val="ru-RU"/>
        </w:rPr>
        <w:t>акладу;</w:t>
      </w:r>
    </w:p>
    <w:p w14:paraId="355463A7"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затверджувати посадові інструкції працівників </w:t>
      </w:r>
      <w:r w:rsidRPr="00C14D61">
        <w:rPr>
          <w:color w:val="000000"/>
        </w:rPr>
        <w:t>Закладу</w:t>
      </w:r>
      <w:r w:rsidRPr="00C14D61">
        <w:rPr>
          <w:color w:val="000000"/>
          <w:lang w:val="ru-RU"/>
        </w:rPr>
        <w:t>;</w:t>
      </w:r>
    </w:p>
    <w:p w14:paraId="017FCD3F"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організовувати освітній процес та видачу документів про освіту;</w:t>
      </w:r>
    </w:p>
    <w:p w14:paraId="1EF1999E"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затверджувати освітню (освітні) програму (програми) </w:t>
      </w:r>
      <w:r w:rsidRPr="00C14D61">
        <w:rPr>
          <w:color w:val="000000"/>
        </w:rPr>
        <w:t>Закладу</w:t>
      </w:r>
      <w:r w:rsidRPr="00C14D61">
        <w:rPr>
          <w:color w:val="000000"/>
          <w:lang w:val="ru-RU"/>
        </w:rPr>
        <w:t xml:space="preserve"> відповідно до Закону</w:t>
      </w:r>
      <w:r w:rsidRPr="00C14D61">
        <w:rPr>
          <w:color w:val="000000"/>
        </w:rPr>
        <w:t xml:space="preserve"> України «Про повну загальну середню освіту»</w:t>
      </w:r>
      <w:r w:rsidRPr="00C14D61">
        <w:rPr>
          <w:color w:val="000000"/>
          <w:lang w:val="ru-RU"/>
        </w:rPr>
        <w:t>;</w:t>
      </w:r>
    </w:p>
    <w:p w14:paraId="359F10ED"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325920DD"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затверджувати положення про внутрішню систему забезпечення якості освіти в </w:t>
      </w:r>
      <w:r w:rsidRPr="00C14D61">
        <w:rPr>
          <w:color w:val="000000"/>
        </w:rPr>
        <w:t>Закладі</w:t>
      </w:r>
      <w:r w:rsidRPr="00C14D61">
        <w:rPr>
          <w:color w:val="000000"/>
          <w:lang w:val="ru-RU"/>
        </w:rPr>
        <w:t>, забезпечити її створення та функціонування;</w:t>
      </w:r>
    </w:p>
    <w:p w14:paraId="204E8877"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забезпечувати розроблення, затвердження, виконання та моніторинг виконання індивідуальної програми розвитку учня;</w:t>
      </w:r>
    </w:p>
    <w:p w14:paraId="7FD61053"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523D2AD9"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0FA1B9DA"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створювати необхідні умови для здобуття освіти особами з особливими освітніми потребами;</w:t>
      </w:r>
    </w:p>
    <w:p w14:paraId="4A638CB4"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сприяти проходженню атестації та сертифікації педагогічними працівниками;</w:t>
      </w:r>
    </w:p>
    <w:p w14:paraId="6819AB2E"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створювати умови для здійснення дієвого та відкритого громадського нагляду (контролю) за діяльністю </w:t>
      </w:r>
      <w:r w:rsidRPr="00C14D61">
        <w:rPr>
          <w:color w:val="000000"/>
        </w:rPr>
        <w:t>Закладу</w:t>
      </w:r>
      <w:r w:rsidRPr="00C14D61">
        <w:rPr>
          <w:color w:val="000000"/>
          <w:lang w:val="ru-RU"/>
        </w:rPr>
        <w:t>;</w:t>
      </w:r>
    </w:p>
    <w:p w14:paraId="3BC90317"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сприяти та створювати умови для діяльності органів громадського самоврядування в </w:t>
      </w:r>
      <w:r w:rsidRPr="00C14D61">
        <w:rPr>
          <w:color w:val="000000"/>
        </w:rPr>
        <w:t>Закладі</w:t>
      </w:r>
      <w:r w:rsidRPr="00C14D61">
        <w:rPr>
          <w:color w:val="000000"/>
          <w:lang w:val="ru-RU"/>
        </w:rPr>
        <w:t>;</w:t>
      </w:r>
    </w:p>
    <w:p w14:paraId="29885B1B"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формувати засади, створювати умови, сприяти формуванню культури здорового способу життя учнів та працівників </w:t>
      </w:r>
      <w:r w:rsidRPr="00C14D61">
        <w:rPr>
          <w:color w:val="000000"/>
        </w:rPr>
        <w:t>Закладу</w:t>
      </w:r>
      <w:r w:rsidRPr="00C14D61">
        <w:rPr>
          <w:color w:val="000000"/>
          <w:lang w:val="ru-RU"/>
        </w:rPr>
        <w:t>;</w:t>
      </w:r>
    </w:p>
    <w:p w14:paraId="6F1BD4CD"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створювати в </w:t>
      </w:r>
      <w:r w:rsidRPr="00C14D61">
        <w:rPr>
          <w:color w:val="000000"/>
        </w:rPr>
        <w:t>Закладі</w:t>
      </w:r>
      <w:r w:rsidRPr="00C14D61">
        <w:rPr>
          <w:color w:val="000000"/>
          <w:lang w:val="ru-RU"/>
        </w:rPr>
        <w:t xml:space="preserve"> безпечне освітнє середовище, забезпечувати дотримання вимог щодо охорони дитинства, охорони праці, вимог техніки безпеки;</w:t>
      </w:r>
    </w:p>
    <w:p w14:paraId="19BFACF1"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організовувати харчування та сприяти медичному обслуговуванню учнів відповідно до законодавства;</w:t>
      </w:r>
    </w:p>
    <w:p w14:paraId="695A65C0"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забезпечувати відкритість і прозорість діяльності </w:t>
      </w:r>
      <w:r w:rsidRPr="00C14D61">
        <w:rPr>
          <w:color w:val="000000"/>
        </w:rPr>
        <w:t>Закладу</w:t>
      </w:r>
      <w:r w:rsidRPr="00C14D61">
        <w:rPr>
          <w:color w:val="000000"/>
          <w:lang w:val="ru-RU"/>
        </w:rPr>
        <w:t>, зокрема шляхом оприлюднення публічної інформації відповідно до вимог законів України</w:t>
      </w:r>
      <w:r w:rsidRPr="00C14D61">
        <w:rPr>
          <w:color w:val="000000"/>
        </w:rPr>
        <w:t xml:space="preserve"> </w:t>
      </w:r>
      <w:hyperlink r:id="rId24" w:tgtFrame="_blank" w:history="1">
        <w:r w:rsidRPr="00C14D61">
          <w:rPr>
            <w:color w:val="000000"/>
            <w:lang w:val="ru-RU"/>
          </w:rPr>
          <w:t>«Про освіту</w:t>
        </w:r>
      </w:hyperlink>
      <w:r w:rsidRPr="00C14D61">
        <w:rPr>
          <w:color w:val="000000"/>
        </w:rPr>
        <w:t>»</w:t>
      </w:r>
      <w:r w:rsidRPr="00C14D61">
        <w:rPr>
          <w:color w:val="000000"/>
          <w:lang w:val="ru-RU"/>
        </w:rPr>
        <w:t>,</w:t>
      </w:r>
      <w:r w:rsidRPr="00C14D61">
        <w:rPr>
          <w:color w:val="000000"/>
        </w:rPr>
        <w:t xml:space="preserve"> </w:t>
      </w:r>
      <w:hyperlink r:id="rId25" w:tgtFrame="_blank" w:history="1">
        <w:r w:rsidRPr="00C14D61">
          <w:rPr>
            <w:color w:val="000000"/>
            <w:lang w:val="ru-RU"/>
          </w:rPr>
          <w:t>«Про доступ до публічної інформації</w:t>
        </w:r>
      </w:hyperlink>
      <w:r w:rsidRPr="00C14D61">
        <w:rPr>
          <w:color w:val="000000"/>
        </w:rPr>
        <w:t>»</w:t>
      </w:r>
      <w:r w:rsidRPr="00C14D61">
        <w:rPr>
          <w:color w:val="000000"/>
          <w:lang w:val="ru-RU"/>
        </w:rPr>
        <w:t>, «</w:t>
      </w:r>
      <w:hyperlink r:id="rId26" w:tgtFrame="_blank" w:history="1">
        <w:r w:rsidRPr="00C14D61">
          <w:rPr>
            <w:color w:val="000000"/>
            <w:lang w:val="ru-RU"/>
          </w:rPr>
          <w:t>Про відкритість використання публічних коштів</w:t>
        </w:r>
        <w:r w:rsidRPr="00C14D61">
          <w:rPr>
            <w:color w:val="000000"/>
          </w:rPr>
          <w:t>»</w:t>
        </w:r>
      </w:hyperlink>
      <w:r w:rsidRPr="00C14D61">
        <w:rPr>
          <w:color w:val="000000"/>
        </w:rPr>
        <w:t xml:space="preserve"> </w:t>
      </w:r>
      <w:r w:rsidRPr="00C14D61">
        <w:rPr>
          <w:color w:val="000000"/>
          <w:lang w:val="ru-RU"/>
        </w:rPr>
        <w:t>та інших законів України;</w:t>
      </w:r>
    </w:p>
    <w:p w14:paraId="4BFE6C89"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7A96B249"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організовувати документообіг, бухгалтерський облік та звітність відповідно до законодавства;</w:t>
      </w:r>
    </w:p>
    <w:p w14:paraId="024297A7"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звітувати щороку на загальних зборах (конференції) колективу </w:t>
      </w:r>
      <w:proofErr w:type="gramStart"/>
      <w:r w:rsidRPr="00C14D61">
        <w:rPr>
          <w:color w:val="000000"/>
          <w:lang w:val="ru-RU"/>
        </w:rPr>
        <w:t>про свою роботу</w:t>
      </w:r>
      <w:proofErr w:type="gramEnd"/>
      <w:r w:rsidRPr="00C14D61">
        <w:rPr>
          <w:color w:val="000000"/>
          <w:lang w:val="ru-RU"/>
        </w:rPr>
        <w:t xml:space="preserve"> та виконання стратегії розвитку </w:t>
      </w:r>
      <w:r w:rsidRPr="00C14D61">
        <w:rPr>
          <w:color w:val="000000"/>
        </w:rPr>
        <w:t>Закладу</w:t>
      </w:r>
      <w:r w:rsidRPr="00C14D61">
        <w:rPr>
          <w:color w:val="000000"/>
          <w:lang w:val="ru-RU"/>
        </w:rPr>
        <w:t>;</w:t>
      </w:r>
    </w:p>
    <w:p w14:paraId="4FC0A255" w14:textId="77777777" w:rsidR="005D4C1F"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виконувати інші обов’язки, покладені на нього законодавством, </w:t>
      </w:r>
      <w:r w:rsidRPr="00C14D61">
        <w:rPr>
          <w:color w:val="000000"/>
        </w:rPr>
        <w:t>З</w:t>
      </w:r>
      <w:r w:rsidRPr="00C14D61">
        <w:rPr>
          <w:color w:val="000000"/>
          <w:lang w:val="ru-RU"/>
        </w:rPr>
        <w:t xml:space="preserve">асновником, </w:t>
      </w:r>
      <w:r w:rsidRPr="00C14D61">
        <w:rPr>
          <w:color w:val="000000"/>
        </w:rPr>
        <w:t>цим Статутом</w:t>
      </w:r>
      <w:r w:rsidRPr="00C14D61">
        <w:rPr>
          <w:color w:val="000000"/>
          <w:lang w:val="ru-RU"/>
        </w:rPr>
        <w:t>, колективним договором, строковим трудовим договором</w:t>
      </w:r>
      <w:r w:rsidRPr="00C14D61">
        <w:rPr>
          <w:color w:val="000000"/>
        </w:rPr>
        <w:t xml:space="preserve"> (контрактом)</w:t>
      </w:r>
      <w:r w:rsidRPr="00C14D61">
        <w:rPr>
          <w:color w:val="000000"/>
          <w:lang w:val="ru-RU"/>
        </w:rPr>
        <w:t>.</w:t>
      </w:r>
    </w:p>
    <w:p w14:paraId="2C20675B" w14:textId="77777777" w:rsidR="005D4C1F" w:rsidRPr="00C14D61" w:rsidRDefault="005D4C1F" w:rsidP="005D4C1F">
      <w:pPr>
        <w:shd w:val="clear" w:color="auto" w:fill="FFFFFF"/>
        <w:tabs>
          <w:tab w:val="left" w:pos="0"/>
          <w:tab w:val="left" w:pos="851"/>
        </w:tabs>
        <w:ind w:firstLine="709"/>
        <w:jc w:val="both"/>
        <w:rPr>
          <w:color w:val="000000"/>
          <w:lang w:val="ru-RU"/>
        </w:rPr>
      </w:pPr>
    </w:p>
    <w:p w14:paraId="7229DBAE" w14:textId="77777777" w:rsidR="005D4C1F" w:rsidRDefault="005D4C1F" w:rsidP="005D4C1F">
      <w:pPr>
        <w:shd w:val="clear" w:color="auto" w:fill="FFFFFF"/>
        <w:tabs>
          <w:tab w:val="left" w:pos="0"/>
        </w:tabs>
        <w:ind w:firstLine="709"/>
        <w:jc w:val="both"/>
        <w:rPr>
          <w:color w:val="000000"/>
          <w:lang w:val="ru-RU"/>
        </w:rPr>
      </w:pPr>
      <w:r w:rsidRPr="00C14D61">
        <w:rPr>
          <w:color w:val="000000"/>
        </w:rPr>
        <w:t>4.17. Керівник</w:t>
      </w:r>
      <w:r w:rsidRPr="00C14D61">
        <w:rPr>
          <w:color w:val="000000"/>
          <w:lang w:val="ru-RU"/>
        </w:rPr>
        <w:t xml:space="preserve">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4ADDA94E" w14:textId="77777777" w:rsidR="005D4C1F" w:rsidRPr="00C14D61" w:rsidRDefault="005D4C1F" w:rsidP="005D4C1F">
      <w:pPr>
        <w:shd w:val="clear" w:color="auto" w:fill="FFFFFF"/>
        <w:tabs>
          <w:tab w:val="left" w:pos="0"/>
        </w:tabs>
        <w:ind w:firstLine="709"/>
        <w:jc w:val="both"/>
        <w:rPr>
          <w:color w:val="000000"/>
          <w:lang w:val="ru-RU"/>
        </w:rPr>
      </w:pPr>
    </w:p>
    <w:p w14:paraId="34B5025C" w14:textId="77777777" w:rsidR="005D4C1F" w:rsidRDefault="005D4C1F" w:rsidP="005D4C1F">
      <w:pPr>
        <w:shd w:val="clear" w:color="auto" w:fill="FFFFFF"/>
        <w:tabs>
          <w:tab w:val="left" w:pos="0"/>
        </w:tabs>
        <w:ind w:firstLine="709"/>
        <w:jc w:val="both"/>
        <w:rPr>
          <w:color w:val="000000"/>
          <w:lang w:val="ru-RU"/>
        </w:rPr>
      </w:pPr>
      <w:r w:rsidRPr="00C14D61">
        <w:rPr>
          <w:color w:val="000000"/>
        </w:rPr>
        <w:lastRenderedPageBreak/>
        <w:t>4.18. Керівник</w:t>
      </w:r>
      <w:r w:rsidRPr="00C14D61">
        <w:rPr>
          <w:color w:val="000000"/>
          <w:lang w:val="ru-RU"/>
        </w:rPr>
        <w:t xml:space="preserve"> має права та обов’язки педагогічного працівника, визначені</w:t>
      </w:r>
      <w:r w:rsidRPr="00C14D61">
        <w:rPr>
          <w:color w:val="000000"/>
        </w:rPr>
        <w:t xml:space="preserve"> </w:t>
      </w:r>
      <w:hyperlink r:id="rId27" w:tgtFrame="_blank" w:history="1">
        <w:r w:rsidRPr="00C14D61">
          <w:rPr>
            <w:color w:val="000000"/>
            <w:lang w:val="ru-RU"/>
          </w:rPr>
          <w:t>Законом України</w:t>
        </w:r>
      </w:hyperlink>
      <w:r w:rsidRPr="00C14D61">
        <w:rPr>
          <w:color w:val="000000"/>
        </w:rPr>
        <w:t xml:space="preserve"> «</w:t>
      </w:r>
      <w:r w:rsidRPr="00C14D61">
        <w:rPr>
          <w:color w:val="000000"/>
          <w:lang w:val="ru-RU"/>
        </w:rPr>
        <w:t>Про освіту</w:t>
      </w:r>
      <w:r w:rsidRPr="00C14D61">
        <w:rPr>
          <w:color w:val="000000"/>
        </w:rPr>
        <w:t>»</w:t>
      </w:r>
      <w:r w:rsidRPr="00C14D61">
        <w:rPr>
          <w:color w:val="000000"/>
          <w:lang w:val="ru-RU"/>
        </w:rPr>
        <w:t xml:space="preserve">, та несе відповідальність за виконання обов’язків, визначених законодавством, </w:t>
      </w:r>
      <w:r w:rsidRPr="00C14D61">
        <w:rPr>
          <w:color w:val="000000"/>
        </w:rPr>
        <w:t>цим Статутом</w:t>
      </w:r>
      <w:r w:rsidRPr="00C14D61">
        <w:rPr>
          <w:color w:val="000000"/>
          <w:lang w:val="ru-RU"/>
        </w:rPr>
        <w:t xml:space="preserve"> і строковим трудовим договором</w:t>
      </w:r>
      <w:r w:rsidRPr="00C14D61">
        <w:rPr>
          <w:color w:val="000000"/>
        </w:rPr>
        <w:t xml:space="preserve"> (контрактом)</w:t>
      </w:r>
      <w:r w:rsidRPr="00C14D61">
        <w:rPr>
          <w:color w:val="000000"/>
          <w:lang w:val="ru-RU"/>
        </w:rPr>
        <w:t>.</w:t>
      </w:r>
    </w:p>
    <w:p w14:paraId="1F2841EA" w14:textId="77777777" w:rsidR="005D4C1F" w:rsidRPr="00C14D61" w:rsidRDefault="005D4C1F" w:rsidP="005D4C1F">
      <w:pPr>
        <w:shd w:val="clear" w:color="auto" w:fill="FFFFFF"/>
        <w:tabs>
          <w:tab w:val="left" w:pos="0"/>
        </w:tabs>
        <w:ind w:firstLine="709"/>
        <w:jc w:val="both"/>
        <w:rPr>
          <w:color w:val="000000"/>
          <w:lang w:val="ru-RU"/>
        </w:rPr>
      </w:pPr>
    </w:p>
    <w:p w14:paraId="66757437" w14:textId="77777777" w:rsidR="005D4C1F" w:rsidRDefault="005D4C1F" w:rsidP="005D4C1F">
      <w:pPr>
        <w:shd w:val="clear" w:color="auto" w:fill="FFFFFF"/>
        <w:tabs>
          <w:tab w:val="left" w:pos="0"/>
        </w:tabs>
        <w:ind w:firstLine="709"/>
        <w:jc w:val="both"/>
        <w:rPr>
          <w:color w:val="000000"/>
          <w:lang w:val="ru-RU"/>
        </w:rPr>
      </w:pPr>
      <w:r w:rsidRPr="00C14D61">
        <w:rPr>
          <w:color w:val="000000"/>
        </w:rPr>
        <w:t>4.19. Керівник Закладу</w:t>
      </w:r>
      <w:r w:rsidRPr="00C14D61">
        <w:rPr>
          <w:color w:val="000000"/>
          <w:lang w:val="ru-RU"/>
        </w:rPr>
        <w:t xml:space="preserve"> обирається на посаду за результатами конкурсу, що проводиться відповідно до вимог Закону </w:t>
      </w:r>
      <w:r w:rsidRPr="00C14D61">
        <w:rPr>
          <w:color w:val="000000"/>
        </w:rPr>
        <w:t>України «</w:t>
      </w:r>
      <w:r w:rsidRPr="00C14D61">
        <w:rPr>
          <w:color w:val="000000"/>
          <w:lang w:val="ru-RU"/>
        </w:rPr>
        <w:t xml:space="preserve">Про </w:t>
      </w:r>
      <w:r w:rsidRPr="00C14D61">
        <w:rPr>
          <w:color w:val="000000"/>
        </w:rPr>
        <w:t xml:space="preserve">повну загальну середню </w:t>
      </w:r>
      <w:r w:rsidRPr="00C14D61">
        <w:rPr>
          <w:color w:val="000000"/>
          <w:lang w:val="ru-RU"/>
        </w:rPr>
        <w:t>освіту</w:t>
      </w:r>
      <w:r w:rsidRPr="00C14D61">
        <w:rPr>
          <w:color w:val="000000"/>
        </w:rPr>
        <w:t xml:space="preserve">» </w:t>
      </w:r>
      <w:r w:rsidRPr="00C14D61">
        <w:rPr>
          <w:color w:val="000000"/>
          <w:lang w:val="ru-RU"/>
        </w:rPr>
        <w:t xml:space="preserve">та </w:t>
      </w:r>
      <w:r>
        <w:rPr>
          <w:color w:val="000000"/>
          <w:lang w:val="ru-RU"/>
        </w:rPr>
        <w:t>П</w:t>
      </w:r>
      <w:r w:rsidRPr="00C14D61">
        <w:rPr>
          <w:color w:val="000000"/>
          <w:lang w:val="ru-RU"/>
        </w:rPr>
        <w:t xml:space="preserve">оложення про конкурс, затвердженого </w:t>
      </w:r>
      <w:r w:rsidRPr="00C14D61">
        <w:rPr>
          <w:color w:val="000000"/>
        </w:rPr>
        <w:t>З</w:t>
      </w:r>
      <w:r w:rsidRPr="00C14D61">
        <w:rPr>
          <w:color w:val="000000"/>
          <w:lang w:val="ru-RU"/>
        </w:rPr>
        <w:t xml:space="preserve">асновником або </w:t>
      </w:r>
      <w:r>
        <w:rPr>
          <w:color w:val="000000"/>
          <w:lang w:val="ru-RU"/>
        </w:rPr>
        <w:t>органом управління освітою.</w:t>
      </w:r>
      <w:r w:rsidRPr="00C14D61">
        <w:rPr>
          <w:color w:val="000000"/>
          <w:lang w:val="ru-RU"/>
        </w:rPr>
        <w:t xml:space="preserve"> </w:t>
      </w:r>
    </w:p>
    <w:p w14:paraId="42F84363" w14:textId="77777777" w:rsidR="005D4C1F" w:rsidRPr="00C14D61" w:rsidRDefault="005D4C1F" w:rsidP="005D4C1F">
      <w:pPr>
        <w:shd w:val="clear" w:color="auto" w:fill="FFFFFF"/>
        <w:tabs>
          <w:tab w:val="left" w:pos="0"/>
        </w:tabs>
        <w:ind w:firstLine="709"/>
        <w:jc w:val="both"/>
        <w:rPr>
          <w:color w:val="000000"/>
          <w:lang w:val="ru-RU"/>
        </w:rPr>
      </w:pPr>
    </w:p>
    <w:p w14:paraId="493E0BE6" w14:textId="77777777" w:rsidR="005D4C1F" w:rsidRPr="00C14D61" w:rsidRDefault="005D4C1F" w:rsidP="005D4C1F">
      <w:pPr>
        <w:shd w:val="clear" w:color="auto" w:fill="FFFFFF"/>
        <w:tabs>
          <w:tab w:val="left" w:pos="0"/>
        </w:tabs>
        <w:ind w:firstLine="709"/>
        <w:jc w:val="both"/>
        <w:rPr>
          <w:color w:val="000000"/>
          <w:lang w:val="ru-RU"/>
        </w:rPr>
      </w:pPr>
      <w:r w:rsidRPr="00C14D61">
        <w:rPr>
          <w:color w:val="000000"/>
        </w:rPr>
        <w:t>4.20. </w:t>
      </w:r>
      <w:r w:rsidRPr="00C14D61">
        <w:rPr>
          <w:color w:val="000000"/>
          <w:lang w:val="ru-RU"/>
        </w:rPr>
        <w:t xml:space="preserve">Рішення про проведення конкурсу приймається </w:t>
      </w:r>
      <w:r w:rsidRPr="00C14D61">
        <w:rPr>
          <w:color w:val="000000"/>
        </w:rPr>
        <w:t>З</w:t>
      </w:r>
      <w:r w:rsidRPr="00C14D61">
        <w:rPr>
          <w:color w:val="000000"/>
          <w:lang w:val="ru-RU"/>
        </w:rPr>
        <w:t xml:space="preserve">асновником або </w:t>
      </w:r>
      <w:r>
        <w:rPr>
          <w:color w:val="000000"/>
          <w:lang w:val="ru-RU"/>
        </w:rPr>
        <w:t>органом управління освітою:</w:t>
      </w:r>
    </w:p>
    <w:p w14:paraId="6C5B55B6"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не менше ніж за два місяці до завершення строкового трудового договору, укладеного з </w:t>
      </w:r>
      <w:r w:rsidRPr="00C14D61">
        <w:rPr>
          <w:color w:val="000000"/>
        </w:rPr>
        <w:t>директором</w:t>
      </w:r>
      <w:r w:rsidRPr="00C14D61">
        <w:rPr>
          <w:color w:val="000000"/>
          <w:lang w:val="ru-RU"/>
        </w:rPr>
        <w:t>;</w:t>
      </w:r>
    </w:p>
    <w:p w14:paraId="06F41B2F" w14:textId="77777777" w:rsidR="005D4C1F"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не пізніше десяти робочих днів з дня дострокового припинення договору, укладеного з </w:t>
      </w:r>
      <w:r w:rsidRPr="00C14D61">
        <w:rPr>
          <w:color w:val="000000"/>
        </w:rPr>
        <w:t>директором</w:t>
      </w:r>
      <w:r w:rsidRPr="00C14D61">
        <w:rPr>
          <w:color w:val="000000"/>
          <w:lang w:val="ru-RU"/>
        </w:rPr>
        <w:t>, чи визнання попереднього конкурсу таким, що не відбувся.</w:t>
      </w:r>
    </w:p>
    <w:p w14:paraId="5DC39B7C" w14:textId="77777777" w:rsidR="005D4C1F" w:rsidRPr="00C14D61" w:rsidRDefault="005D4C1F" w:rsidP="005D4C1F">
      <w:pPr>
        <w:shd w:val="clear" w:color="auto" w:fill="FFFFFF"/>
        <w:tabs>
          <w:tab w:val="left" w:pos="0"/>
          <w:tab w:val="left" w:pos="851"/>
        </w:tabs>
        <w:ind w:firstLine="709"/>
        <w:jc w:val="both"/>
        <w:rPr>
          <w:color w:val="000000"/>
          <w:lang w:val="ru-RU"/>
        </w:rPr>
      </w:pPr>
    </w:p>
    <w:p w14:paraId="3430D3D7" w14:textId="77777777" w:rsidR="005D4C1F" w:rsidRPr="00C14D61" w:rsidRDefault="005D4C1F" w:rsidP="005D4C1F">
      <w:pPr>
        <w:shd w:val="clear" w:color="auto" w:fill="FFFFFF"/>
        <w:tabs>
          <w:tab w:val="left" w:pos="0"/>
        </w:tabs>
        <w:ind w:firstLine="709"/>
        <w:jc w:val="both"/>
        <w:rPr>
          <w:color w:val="000000"/>
          <w:lang w:val="ru-RU"/>
        </w:rPr>
      </w:pPr>
      <w:r w:rsidRPr="00C14D61">
        <w:rPr>
          <w:color w:val="000000"/>
        </w:rPr>
        <w:t>4.21. </w:t>
      </w:r>
      <w:r w:rsidRPr="00C14D61">
        <w:rPr>
          <w:color w:val="000000"/>
          <w:lang w:val="ru-RU"/>
        </w:rPr>
        <w:t xml:space="preserve">Оголошення про проведення конкурсу оприлюднюється на офіційному вебсайті </w:t>
      </w:r>
      <w:r w:rsidRPr="00C14D61">
        <w:rPr>
          <w:color w:val="000000"/>
        </w:rPr>
        <w:t>З</w:t>
      </w:r>
      <w:r w:rsidRPr="00C14D61">
        <w:rPr>
          <w:color w:val="000000"/>
          <w:lang w:val="ru-RU"/>
        </w:rPr>
        <w:t xml:space="preserve">асновника та на офіційному вебсайті </w:t>
      </w:r>
      <w:r w:rsidRPr="00C14D61">
        <w:rPr>
          <w:color w:val="000000"/>
        </w:rPr>
        <w:t>Закладу</w:t>
      </w:r>
      <w:r w:rsidRPr="00C14D61">
        <w:rPr>
          <w:color w:val="000000"/>
          <w:lang w:val="ru-RU"/>
        </w:rPr>
        <w:t xml:space="preserve"> (за наявності) наступного робочого дня після прийняття рішення про проведення конкурсу та повинне містити:</w:t>
      </w:r>
    </w:p>
    <w:p w14:paraId="503BB93E"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найменування і місцезнаходження </w:t>
      </w:r>
      <w:r w:rsidRPr="00C14D61">
        <w:rPr>
          <w:color w:val="000000"/>
        </w:rPr>
        <w:t>Закладу</w:t>
      </w:r>
      <w:r w:rsidRPr="00C14D61">
        <w:rPr>
          <w:color w:val="000000"/>
          <w:lang w:val="ru-RU"/>
        </w:rPr>
        <w:t>;</w:t>
      </w:r>
    </w:p>
    <w:p w14:paraId="1E3E6D12"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найменування посади та умови оплати праці;</w:t>
      </w:r>
    </w:p>
    <w:p w14:paraId="5BEB1471"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 xml:space="preserve">кваліфікаційні вимоги до </w:t>
      </w:r>
      <w:r w:rsidRPr="00C14D61">
        <w:rPr>
          <w:color w:val="000000"/>
        </w:rPr>
        <w:t>директора</w:t>
      </w:r>
      <w:r w:rsidRPr="00C14D61">
        <w:rPr>
          <w:color w:val="000000"/>
          <w:lang w:val="ru-RU"/>
        </w:rPr>
        <w:t xml:space="preserve"> </w:t>
      </w:r>
      <w:r w:rsidRPr="00C14D61">
        <w:rPr>
          <w:color w:val="000000"/>
        </w:rPr>
        <w:t>Закладу</w:t>
      </w:r>
      <w:r w:rsidRPr="00C14D61">
        <w:rPr>
          <w:color w:val="000000"/>
          <w:lang w:val="ru-RU"/>
        </w:rPr>
        <w:t xml:space="preserve"> відповідно до Закону </w:t>
      </w:r>
      <w:r w:rsidRPr="00C14D61">
        <w:rPr>
          <w:color w:val="000000"/>
        </w:rPr>
        <w:t>України «</w:t>
      </w:r>
      <w:r w:rsidRPr="00C14D61">
        <w:rPr>
          <w:color w:val="000000"/>
          <w:lang w:val="ru-RU"/>
        </w:rPr>
        <w:t xml:space="preserve">Про </w:t>
      </w:r>
      <w:r w:rsidRPr="00C14D61">
        <w:rPr>
          <w:color w:val="000000"/>
        </w:rPr>
        <w:t xml:space="preserve">повну загальну середню </w:t>
      </w:r>
      <w:r w:rsidRPr="00C14D61">
        <w:rPr>
          <w:color w:val="000000"/>
          <w:lang w:val="ru-RU"/>
        </w:rPr>
        <w:t>освіту</w:t>
      </w:r>
      <w:r w:rsidRPr="00C14D61">
        <w:rPr>
          <w:color w:val="000000"/>
        </w:rPr>
        <w:t>»</w:t>
      </w:r>
      <w:r w:rsidRPr="00C14D61">
        <w:rPr>
          <w:color w:val="000000"/>
          <w:lang w:val="ru-RU"/>
        </w:rPr>
        <w:t>;</w:t>
      </w:r>
    </w:p>
    <w:p w14:paraId="647C2923"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вичерпний перелік, кінцевий строк і місце подання документів для участі в конкурсі;</w:t>
      </w:r>
    </w:p>
    <w:p w14:paraId="0A4307BF"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дату та місце початку конкурсного відбору, етапи його проведення та тривалість;</w:t>
      </w:r>
    </w:p>
    <w:p w14:paraId="488CF0AB" w14:textId="77777777" w:rsidR="005D4C1F"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14:paraId="61F9B87F" w14:textId="77777777" w:rsidR="005D4C1F" w:rsidRPr="00C14D61" w:rsidRDefault="005D4C1F" w:rsidP="005D4C1F">
      <w:pPr>
        <w:shd w:val="clear" w:color="auto" w:fill="FFFFFF"/>
        <w:tabs>
          <w:tab w:val="left" w:pos="0"/>
          <w:tab w:val="left" w:pos="851"/>
        </w:tabs>
        <w:ind w:firstLine="709"/>
        <w:jc w:val="both"/>
        <w:rPr>
          <w:color w:val="000000"/>
          <w:lang w:val="ru-RU"/>
        </w:rPr>
      </w:pPr>
    </w:p>
    <w:p w14:paraId="4427BAF3" w14:textId="77777777" w:rsidR="005D4C1F" w:rsidRDefault="005D4C1F" w:rsidP="005D4C1F">
      <w:pPr>
        <w:shd w:val="clear" w:color="auto" w:fill="FFFFFF"/>
        <w:tabs>
          <w:tab w:val="left" w:pos="0"/>
        </w:tabs>
        <w:ind w:firstLine="709"/>
        <w:jc w:val="both"/>
        <w:rPr>
          <w:color w:val="000000"/>
          <w:lang w:val="ru-RU"/>
        </w:rPr>
      </w:pPr>
      <w:r w:rsidRPr="00C14D61">
        <w:rPr>
          <w:color w:val="000000"/>
        </w:rPr>
        <w:t>4.22. </w:t>
      </w:r>
      <w:r w:rsidRPr="00C14D61">
        <w:rPr>
          <w:color w:val="000000"/>
          <w:lang w:val="ru-RU"/>
        </w:rPr>
        <w:t xml:space="preserve">Протягом трьох робочих днів з дня оприлюднення рішення про переможця конкурсу </w:t>
      </w:r>
      <w:r w:rsidRPr="00C14D61">
        <w:rPr>
          <w:color w:val="000000"/>
        </w:rPr>
        <w:t>З</w:t>
      </w:r>
      <w:r w:rsidRPr="00C14D61">
        <w:rPr>
          <w:color w:val="000000"/>
          <w:lang w:val="ru-RU"/>
        </w:rPr>
        <w:t xml:space="preserve">асновника або керівник </w:t>
      </w:r>
      <w:r>
        <w:rPr>
          <w:color w:val="000000"/>
          <w:lang w:val="ru-RU"/>
        </w:rPr>
        <w:t>органу управління освітою</w:t>
      </w:r>
      <w:r w:rsidRPr="00C14D61">
        <w:rPr>
          <w:color w:val="000000"/>
          <w:lang w:val="ru-RU"/>
        </w:rPr>
        <w:t xml:space="preserve"> призначає переможця конкурсу </w:t>
      </w:r>
      <w:proofErr w:type="gramStart"/>
      <w:r w:rsidRPr="00C14D61">
        <w:rPr>
          <w:color w:val="000000"/>
          <w:lang w:val="ru-RU"/>
        </w:rPr>
        <w:t>на посаду</w:t>
      </w:r>
      <w:proofErr w:type="gramEnd"/>
      <w:r w:rsidRPr="00C14D61">
        <w:rPr>
          <w:color w:val="000000"/>
          <w:lang w:val="ru-RU"/>
        </w:rPr>
        <w:t xml:space="preserve"> та укладає з ним строковий трудовий договір</w:t>
      </w:r>
      <w:r w:rsidRPr="00C14D61">
        <w:rPr>
          <w:color w:val="000000"/>
        </w:rPr>
        <w:t xml:space="preserve"> (контракт)</w:t>
      </w:r>
      <w:r w:rsidRPr="00C14D61">
        <w:rPr>
          <w:color w:val="000000"/>
          <w:lang w:val="ru-RU"/>
        </w:rPr>
        <w:t>.</w:t>
      </w:r>
    </w:p>
    <w:p w14:paraId="433BDBD0" w14:textId="77777777" w:rsidR="005D4C1F" w:rsidRPr="00C14D61" w:rsidRDefault="005D4C1F" w:rsidP="005D4C1F">
      <w:pPr>
        <w:shd w:val="clear" w:color="auto" w:fill="FFFFFF"/>
        <w:tabs>
          <w:tab w:val="left" w:pos="0"/>
        </w:tabs>
        <w:ind w:firstLine="709"/>
        <w:jc w:val="both"/>
        <w:rPr>
          <w:color w:val="000000"/>
          <w:lang w:val="ru-RU"/>
        </w:rPr>
      </w:pPr>
    </w:p>
    <w:p w14:paraId="6A6C84BD" w14:textId="77777777" w:rsidR="005D4C1F" w:rsidRDefault="005D4C1F" w:rsidP="005D4C1F">
      <w:pPr>
        <w:shd w:val="clear" w:color="auto" w:fill="FFFFFF"/>
        <w:tabs>
          <w:tab w:val="left" w:pos="0"/>
        </w:tabs>
        <w:ind w:firstLine="709"/>
        <w:jc w:val="both"/>
        <w:rPr>
          <w:color w:val="000000"/>
          <w:lang w:val="ru-RU"/>
        </w:rPr>
      </w:pPr>
      <w:r w:rsidRPr="00C14D61">
        <w:rPr>
          <w:color w:val="000000"/>
        </w:rPr>
        <w:t>4.23. </w:t>
      </w:r>
      <w:r w:rsidRPr="00C14D61">
        <w:rPr>
          <w:color w:val="000000"/>
          <w:lang w:val="ru-RU"/>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602D401E" w14:textId="77777777" w:rsidR="005D4C1F" w:rsidRPr="00C14D61" w:rsidRDefault="005D4C1F" w:rsidP="005D4C1F">
      <w:pPr>
        <w:shd w:val="clear" w:color="auto" w:fill="FFFFFF"/>
        <w:tabs>
          <w:tab w:val="left" w:pos="0"/>
        </w:tabs>
        <w:ind w:firstLine="709"/>
        <w:jc w:val="both"/>
        <w:rPr>
          <w:color w:val="000000"/>
          <w:lang w:val="ru-RU"/>
        </w:rPr>
      </w:pPr>
    </w:p>
    <w:p w14:paraId="4301A999" w14:textId="77777777" w:rsidR="005D4C1F" w:rsidRDefault="005D4C1F" w:rsidP="005D4C1F">
      <w:pPr>
        <w:shd w:val="clear" w:color="auto" w:fill="FFFFFF"/>
        <w:tabs>
          <w:tab w:val="left" w:pos="0"/>
        </w:tabs>
        <w:ind w:firstLine="709"/>
        <w:jc w:val="both"/>
        <w:rPr>
          <w:color w:val="000000"/>
          <w:lang w:val="ru-RU"/>
        </w:rPr>
      </w:pPr>
      <w:r w:rsidRPr="00C14D61">
        <w:rPr>
          <w:color w:val="000000"/>
        </w:rPr>
        <w:t>4.24. </w:t>
      </w:r>
      <w:r w:rsidRPr="00C14D61">
        <w:rPr>
          <w:color w:val="000000"/>
          <w:lang w:val="ru-RU"/>
        </w:rPr>
        <w:t xml:space="preserve">З особою, яка призначається </w:t>
      </w:r>
      <w:proofErr w:type="gramStart"/>
      <w:r w:rsidRPr="00C14D61">
        <w:rPr>
          <w:color w:val="000000"/>
          <w:lang w:val="ru-RU"/>
        </w:rPr>
        <w:t>на посаду</w:t>
      </w:r>
      <w:proofErr w:type="gramEnd"/>
      <w:r w:rsidRPr="00C14D61">
        <w:rPr>
          <w:color w:val="000000"/>
          <w:lang w:val="ru-RU"/>
        </w:rPr>
        <w:t xml:space="preserve"> </w:t>
      </w:r>
      <w:r w:rsidRPr="00C14D61">
        <w:rPr>
          <w:color w:val="000000"/>
        </w:rPr>
        <w:t>керівника</w:t>
      </w:r>
      <w:r w:rsidRPr="00C14D61">
        <w:rPr>
          <w:color w:val="000000"/>
          <w:lang w:val="ru-RU"/>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31D41F3C" w14:textId="77777777" w:rsidR="005D4C1F" w:rsidRPr="00C14D61" w:rsidRDefault="005D4C1F" w:rsidP="005D4C1F">
      <w:pPr>
        <w:shd w:val="clear" w:color="auto" w:fill="FFFFFF"/>
        <w:tabs>
          <w:tab w:val="left" w:pos="0"/>
        </w:tabs>
        <w:ind w:firstLine="709"/>
        <w:jc w:val="both"/>
        <w:rPr>
          <w:color w:val="000000"/>
          <w:lang w:val="ru-RU"/>
        </w:rPr>
      </w:pPr>
    </w:p>
    <w:p w14:paraId="31BF13AB" w14:textId="77777777" w:rsidR="005D4C1F" w:rsidRDefault="005D4C1F" w:rsidP="005D4C1F">
      <w:pPr>
        <w:shd w:val="clear" w:color="auto" w:fill="FFFFFF"/>
        <w:tabs>
          <w:tab w:val="left" w:pos="0"/>
        </w:tabs>
        <w:ind w:firstLine="709"/>
        <w:jc w:val="both"/>
        <w:rPr>
          <w:color w:val="000000"/>
          <w:lang w:val="ru-RU"/>
        </w:rPr>
      </w:pPr>
      <w:r w:rsidRPr="00C14D61">
        <w:rPr>
          <w:color w:val="000000"/>
        </w:rPr>
        <w:t>4.25. </w:t>
      </w:r>
      <w:r w:rsidRPr="00C14D61">
        <w:rPr>
          <w:color w:val="000000"/>
          <w:lang w:val="ru-RU"/>
        </w:rPr>
        <w:t xml:space="preserve">Особа не може бути керівником одного і того ж </w:t>
      </w:r>
      <w:r w:rsidRPr="00C14D61">
        <w:rPr>
          <w:color w:val="000000"/>
        </w:rPr>
        <w:t>З</w:t>
      </w:r>
      <w:r w:rsidRPr="00C14D61">
        <w:rPr>
          <w:color w:val="000000"/>
          <w:lang w:val="ru-RU"/>
        </w:rPr>
        <w:t xml:space="preserve">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w:t>
      </w:r>
      <w:r w:rsidRPr="00C14D61">
        <w:rPr>
          <w:color w:val="000000"/>
        </w:rPr>
        <w:t>директора</w:t>
      </w:r>
      <w:r w:rsidRPr="00C14D61">
        <w:rPr>
          <w:color w:val="000000"/>
          <w:lang w:val="ru-RU"/>
        </w:rPr>
        <w:t>, призначеного вперше.</w:t>
      </w:r>
    </w:p>
    <w:p w14:paraId="0A625CEB" w14:textId="77777777" w:rsidR="005D4C1F" w:rsidRPr="00C14D61" w:rsidRDefault="005D4C1F" w:rsidP="005D4C1F">
      <w:pPr>
        <w:shd w:val="clear" w:color="auto" w:fill="FFFFFF"/>
        <w:tabs>
          <w:tab w:val="left" w:pos="0"/>
        </w:tabs>
        <w:ind w:firstLine="709"/>
        <w:jc w:val="both"/>
        <w:rPr>
          <w:color w:val="000000"/>
          <w:lang w:val="ru-RU"/>
        </w:rPr>
      </w:pPr>
    </w:p>
    <w:p w14:paraId="7A935605" w14:textId="77777777" w:rsidR="005D4C1F" w:rsidRPr="00C14D61" w:rsidRDefault="005D4C1F" w:rsidP="005D4C1F">
      <w:pPr>
        <w:shd w:val="clear" w:color="auto" w:fill="FFFFFF"/>
        <w:tabs>
          <w:tab w:val="left" w:pos="0"/>
        </w:tabs>
        <w:ind w:firstLine="709"/>
        <w:jc w:val="both"/>
        <w:rPr>
          <w:color w:val="000000"/>
          <w:lang w:val="ru-RU"/>
        </w:rPr>
      </w:pPr>
      <w:r w:rsidRPr="00C14D61">
        <w:rPr>
          <w:color w:val="000000"/>
        </w:rPr>
        <w:t>4.26. Керівник</w:t>
      </w:r>
      <w:r w:rsidRPr="00C14D61">
        <w:rPr>
          <w:color w:val="000000"/>
          <w:lang w:val="ru-RU"/>
        </w:rPr>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0157F5EE" w14:textId="77777777" w:rsidR="005D4C1F" w:rsidRDefault="005D4C1F" w:rsidP="005D4C1F">
      <w:pPr>
        <w:shd w:val="clear" w:color="auto" w:fill="FFFFFF"/>
        <w:tabs>
          <w:tab w:val="left" w:pos="0"/>
        </w:tabs>
        <w:ind w:firstLine="709"/>
        <w:jc w:val="both"/>
        <w:rPr>
          <w:color w:val="000000"/>
          <w:lang w:val="ru-RU"/>
        </w:rPr>
      </w:pPr>
      <w:r w:rsidRPr="00C14D61">
        <w:rPr>
          <w:color w:val="000000"/>
          <w:lang w:val="ru-RU"/>
        </w:rPr>
        <w:t xml:space="preserve">Припинення трудового договору з </w:t>
      </w:r>
      <w:r w:rsidRPr="00C14D61">
        <w:rPr>
          <w:color w:val="000000"/>
        </w:rPr>
        <w:t>керівником</w:t>
      </w:r>
      <w:r w:rsidRPr="00C14D61">
        <w:rPr>
          <w:color w:val="000000"/>
          <w:lang w:val="ru-RU"/>
        </w:rPr>
        <w:t xml:space="preserve"> у зв’язку із закінченням строку його дії або його дострокове розірвання здійснюється відповідною посадовою особою </w:t>
      </w:r>
      <w:r w:rsidRPr="00C14D61">
        <w:rPr>
          <w:color w:val="000000"/>
        </w:rPr>
        <w:t>З</w:t>
      </w:r>
      <w:r w:rsidRPr="00C14D61">
        <w:rPr>
          <w:color w:val="000000"/>
          <w:lang w:val="ru-RU"/>
        </w:rPr>
        <w:t xml:space="preserve">асновника або керівником уповноваженого ним органу з підстав та </w:t>
      </w:r>
      <w:proofErr w:type="gramStart"/>
      <w:r w:rsidRPr="00C14D61">
        <w:rPr>
          <w:color w:val="000000"/>
          <w:lang w:val="ru-RU"/>
        </w:rPr>
        <w:t>у порядку</w:t>
      </w:r>
      <w:proofErr w:type="gramEnd"/>
      <w:r w:rsidRPr="00C14D61">
        <w:rPr>
          <w:color w:val="000000"/>
          <w:lang w:val="ru-RU"/>
        </w:rPr>
        <w:t>, визначених законодавством про працю.</w:t>
      </w:r>
    </w:p>
    <w:p w14:paraId="26826588" w14:textId="77777777" w:rsidR="005D4C1F" w:rsidRPr="00C14D61" w:rsidRDefault="005D4C1F" w:rsidP="005D4C1F">
      <w:pPr>
        <w:shd w:val="clear" w:color="auto" w:fill="FFFFFF"/>
        <w:tabs>
          <w:tab w:val="left" w:pos="0"/>
        </w:tabs>
        <w:ind w:firstLine="709"/>
        <w:jc w:val="both"/>
        <w:rPr>
          <w:color w:val="000000"/>
          <w:lang w:val="ru-RU"/>
        </w:rPr>
      </w:pPr>
    </w:p>
    <w:p w14:paraId="737DE37A" w14:textId="77777777" w:rsidR="005D4C1F" w:rsidRPr="00C14D61" w:rsidRDefault="005D4C1F" w:rsidP="005D4C1F">
      <w:pPr>
        <w:shd w:val="clear" w:color="auto" w:fill="FFFFFF"/>
        <w:tabs>
          <w:tab w:val="left" w:pos="0"/>
        </w:tabs>
        <w:ind w:firstLine="709"/>
        <w:jc w:val="both"/>
        <w:rPr>
          <w:color w:val="000000"/>
          <w:lang w:val="ru-RU"/>
        </w:rPr>
      </w:pPr>
      <w:r w:rsidRPr="00C14D61">
        <w:rPr>
          <w:color w:val="000000"/>
        </w:rPr>
        <w:t>4.27. </w:t>
      </w:r>
      <w:r w:rsidRPr="00C14D61">
        <w:rPr>
          <w:color w:val="000000"/>
          <w:lang w:val="ru-RU"/>
        </w:rPr>
        <w:t xml:space="preserve">Підставами для дострокового звільнення </w:t>
      </w:r>
      <w:proofErr w:type="gramStart"/>
      <w:r w:rsidRPr="00C14D61">
        <w:rPr>
          <w:color w:val="000000"/>
        </w:rPr>
        <w:t>керівника  Закладку</w:t>
      </w:r>
      <w:proofErr w:type="gramEnd"/>
      <w:r w:rsidRPr="00C14D61">
        <w:rPr>
          <w:color w:val="000000"/>
        </w:rPr>
        <w:t xml:space="preserve"> є:</w:t>
      </w:r>
    </w:p>
    <w:p w14:paraId="3F8CB931"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lastRenderedPageBreak/>
        <w:t xml:space="preserve">порушення вимог Закону </w:t>
      </w:r>
      <w:r w:rsidRPr="00C14D61">
        <w:rPr>
          <w:color w:val="000000"/>
        </w:rPr>
        <w:t xml:space="preserve">України «Про повну загальну середню освіту» </w:t>
      </w:r>
      <w:r w:rsidRPr="00C14D61">
        <w:rPr>
          <w:color w:val="000000"/>
          <w:lang w:val="ru-RU"/>
        </w:rPr>
        <w:t>щодо мови освітнього процесу;</w:t>
      </w:r>
    </w:p>
    <w:p w14:paraId="14A96465"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порушення вимог</w:t>
      </w:r>
      <w:r w:rsidRPr="00C14D61">
        <w:rPr>
          <w:color w:val="000000"/>
        </w:rPr>
        <w:t xml:space="preserve"> </w:t>
      </w:r>
      <w:hyperlink r:id="rId28" w:anchor="n442" w:tgtFrame="_blank" w:history="1">
        <w:r w:rsidRPr="00C14D61">
          <w:rPr>
            <w:color w:val="000000"/>
            <w:lang w:val="ru-RU"/>
          </w:rPr>
          <w:t>статей</w:t>
        </w:r>
        <w:r w:rsidRPr="00C14D61">
          <w:rPr>
            <w:color w:val="000000"/>
          </w:rPr>
          <w:t> </w:t>
        </w:r>
        <w:r w:rsidRPr="00C14D61">
          <w:rPr>
            <w:color w:val="000000"/>
            <w:lang w:val="ru-RU"/>
          </w:rPr>
          <w:t>30</w:t>
        </w:r>
      </w:hyperlink>
      <w:r w:rsidRPr="00C14D61">
        <w:rPr>
          <w:color w:val="000000"/>
        </w:rPr>
        <w:t xml:space="preserve"> </w:t>
      </w:r>
      <w:r w:rsidRPr="00C14D61">
        <w:rPr>
          <w:color w:val="000000"/>
          <w:lang w:val="ru-RU"/>
        </w:rPr>
        <w:t>і</w:t>
      </w:r>
      <w:r w:rsidRPr="00C14D61">
        <w:rPr>
          <w:color w:val="000000"/>
        </w:rPr>
        <w:t xml:space="preserve"> </w:t>
      </w:r>
      <w:hyperlink r:id="rId29" w:anchor="n468" w:tgtFrame="_blank" w:history="1">
        <w:r w:rsidRPr="00C14D61">
          <w:rPr>
            <w:color w:val="000000"/>
            <w:lang w:val="ru-RU"/>
          </w:rPr>
          <w:t>31</w:t>
        </w:r>
      </w:hyperlink>
      <w:r w:rsidRPr="00C14D61">
        <w:rPr>
          <w:color w:val="000000"/>
        </w:rPr>
        <w:t xml:space="preserve"> </w:t>
      </w:r>
      <w:r w:rsidRPr="00C14D61">
        <w:rPr>
          <w:color w:val="000000"/>
          <w:lang w:val="ru-RU"/>
        </w:rPr>
        <w:t xml:space="preserve">Закону України </w:t>
      </w:r>
      <w:r w:rsidRPr="00C14D61">
        <w:rPr>
          <w:color w:val="000000"/>
        </w:rPr>
        <w:t>«</w:t>
      </w:r>
      <w:r w:rsidRPr="00C14D61">
        <w:rPr>
          <w:color w:val="000000"/>
          <w:lang w:val="ru-RU"/>
        </w:rPr>
        <w:t>Про освіту</w:t>
      </w:r>
      <w:r w:rsidRPr="00C14D61">
        <w:rPr>
          <w:color w:val="000000"/>
        </w:rPr>
        <w:t>»</w:t>
      </w:r>
      <w:r w:rsidRPr="00C14D61">
        <w:rPr>
          <w:color w:val="000000"/>
          <w:lang w:val="ru-RU"/>
        </w:rPr>
        <w:t>;</w:t>
      </w:r>
    </w:p>
    <w:p w14:paraId="417D3721"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порушення прав учнів чи працівників, встановлене рішенням суду, яке набрало законної сили;</w:t>
      </w:r>
    </w:p>
    <w:p w14:paraId="7BB8CEEB" w14:textId="77777777" w:rsidR="005D4C1F" w:rsidRPr="00C14D61"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систематичне неналежне виконання інших обов’язків керівника, визначених Закон</w:t>
      </w:r>
      <w:r w:rsidRPr="00C14D61">
        <w:rPr>
          <w:color w:val="000000"/>
        </w:rPr>
        <w:t>ом</w:t>
      </w:r>
      <w:r w:rsidRPr="00C14D61">
        <w:rPr>
          <w:color w:val="000000"/>
          <w:lang w:val="ru-RU"/>
        </w:rPr>
        <w:t xml:space="preserve"> </w:t>
      </w:r>
      <w:r w:rsidRPr="00C14D61">
        <w:rPr>
          <w:color w:val="000000"/>
        </w:rPr>
        <w:t>України «Про повну загальну середню освіту»</w:t>
      </w:r>
      <w:r w:rsidRPr="00C14D61">
        <w:rPr>
          <w:color w:val="000000"/>
          <w:lang w:val="ru-RU"/>
        </w:rPr>
        <w:t>;</w:t>
      </w:r>
    </w:p>
    <w:p w14:paraId="7BE6F6B8" w14:textId="77777777" w:rsidR="005D4C1F" w:rsidRDefault="005D4C1F" w:rsidP="005D4C1F">
      <w:pPr>
        <w:shd w:val="clear" w:color="auto" w:fill="FFFFFF"/>
        <w:tabs>
          <w:tab w:val="left" w:pos="0"/>
          <w:tab w:val="left" w:pos="851"/>
        </w:tabs>
        <w:ind w:firstLine="709"/>
        <w:jc w:val="both"/>
        <w:rPr>
          <w:color w:val="000000"/>
          <w:lang w:val="ru-RU"/>
        </w:rPr>
      </w:pPr>
      <w:r w:rsidRPr="00C14D61">
        <w:rPr>
          <w:color w:val="000000"/>
          <w:lang w:val="ru-RU"/>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14:paraId="6693D9AB" w14:textId="77777777" w:rsidR="005D4C1F" w:rsidRPr="00C14D61" w:rsidRDefault="005D4C1F" w:rsidP="005D4C1F">
      <w:pPr>
        <w:shd w:val="clear" w:color="auto" w:fill="FFFFFF"/>
        <w:tabs>
          <w:tab w:val="left" w:pos="0"/>
          <w:tab w:val="left" w:pos="851"/>
        </w:tabs>
        <w:ind w:firstLine="709"/>
        <w:jc w:val="both"/>
        <w:rPr>
          <w:color w:val="000000"/>
          <w:lang w:val="ru-RU"/>
        </w:rPr>
      </w:pPr>
    </w:p>
    <w:p w14:paraId="51125375" w14:textId="77777777" w:rsidR="005D4C1F" w:rsidRPr="00C14D61" w:rsidRDefault="005D4C1F" w:rsidP="005D4C1F">
      <w:pPr>
        <w:widowControl w:val="0"/>
        <w:shd w:val="clear" w:color="auto" w:fill="FFFFFF"/>
        <w:tabs>
          <w:tab w:val="left" w:pos="0"/>
          <w:tab w:val="left" w:pos="5245"/>
        </w:tabs>
        <w:autoSpaceDE w:val="0"/>
        <w:autoSpaceDN w:val="0"/>
        <w:adjustRightInd w:val="0"/>
        <w:ind w:firstLine="709"/>
        <w:jc w:val="both"/>
        <w:textAlignment w:val="baseline"/>
        <w:rPr>
          <w:color w:val="000000"/>
          <w:lang w:val="ru-RU"/>
        </w:rPr>
      </w:pPr>
      <w:r w:rsidRPr="00C14D61">
        <w:rPr>
          <w:color w:val="000000"/>
        </w:rPr>
        <w:t>4.</w:t>
      </w:r>
      <w:r>
        <w:rPr>
          <w:color w:val="000000"/>
        </w:rPr>
        <w:t>28</w:t>
      </w:r>
      <w:r w:rsidRPr="00C14D61">
        <w:rPr>
          <w:color w:val="000000"/>
        </w:rPr>
        <w:t>. Кері</w:t>
      </w:r>
      <w:r>
        <w:rPr>
          <w:color w:val="000000"/>
        </w:rPr>
        <w:t>в</w:t>
      </w:r>
      <w:r w:rsidRPr="00C14D61">
        <w:rPr>
          <w:color w:val="000000"/>
        </w:rPr>
        <w:t xml:space="preserve">ник несе відповідальність за діяльність Закладу. Керівник </w:t>
      </w:r>
      <w:r w:rsidRPr="00C14D61">
        <w:rPr>
          <w:color w:val="000000"/>
          <w:lang w:val="ru-RU"/>
        </w:rPr>
        <w:t xml:space="preserve">є представником </w:t>
      </w:r>
      <w:r w:rsidRPr="00C14D61">
        <w:rPr>
          <w:color w:val="000000"/>
        </w:rPr>
        <w:t>З</w:t>
      </w:r>
      <w:r w:rsidRPr="00C14D61">
        <w:rPr>
          <w:color w:val="000000"/>
          <w:lang w:val="ru-RU"/>
        </w:rPr>
        <w:t xml:space="preserve">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w:t>
      </w:r>
      <w:r w:rsidRPr="00C14D61">
        <w:rPr>
          <w:color w:val="000000"/>
        </w:rPr>
        <w:t>Статутом</w:t>
      </w:r>
      <w:r w:rsidRPr="00C14D61">
        <w:rPr>
          <w:color w:val="000000"/>
          <w:lang w:val="ru-RU"/>
        </w:rPr>
        <w:t xml:space="preserve"> </w:t>
      </w:r>
      <w:r w:rsidRPr="00C14D61">
        <w:rPr>
          <w:color w:val="000000"/>
        </w:rPr>
        <w:t>З</w:t>
      </w:r>
      <w:r w:rsidRPr="00C14D61">
        <w:rPr>
          <w:color w:val="000000"/>
          <w:lang w:val="ru-RU"/>
        </w:rPr>
        <w:t>акладу.</w:t>
      </w:r>
    </w:p>
    <w:p w14:paraId="47187D48" w14:textId="77777777" w:rsidR="005D4C1F" w:rsidRPr="00C14D61" w:rsidRDefault="005D4C1F" w:rsidP="005D4C1F">
      <w:pPr>
        <w:widowControl w:val="0"/>
        <w:shd w:val="clear" w:color="auto" w:fill="FFFFFF"/>
        <w:tabs>
          <w:tab w:val="left" w:pos="709"/>
          <w:tab w:val="left" w:pos="5245"/>
        </w:tabs>
        <w:autoSpaceDE w:val="0"/>
        <w:autoSpaceDN w:val="0"/>
        <w:adjustRightInd w:val="0"/>
        <w:ind w:firstLine="709"/>
        <w:jc w:val="both"/>
        <w:textAlignment w:val="baseline"/>
        <w:rPr>
          <w:color w:val="000000"/>
        </w:rPr>
      </w:pPr>
      <w:r w:rsidRPr="00C14D61">
        <w:rPr>
          <w:color w:val="000000"/>
        </w:rPr>
        <w:t xml:space="preserve">Керівник  здійснює інші повноваження відповідно до </w:t>
      </w:r>
      <w:hyperlink r:id="rId30" w:tgtFrame="_blank" w:history="1">
        <w:r w:rsidRPr="00C14D61">
          <w:rPr>
            <w:color w:val="000000"/>
          </w:rPr>
          <w:t>Конституції України</w:t>
        </w:r>
      </w:hyperlink>
      <w:r w:rsidRPr="00C14D61">
        <w:rPr>
          <w:color w:val="000000"/>
        </w:rPr>
        <w:t xml:space="preserve">, Законів України </w:t>
      </w:r>
      <w:hyperlink r:id="rId31" w:tgtFrame="_blank" w:history="1">
        <w:r w:rsidRPr="00C14D61">
          <w:rPr>
            <w:color w:val="000000"/>
          </w:rPr>
          <w:t>«Про освіту</w:t>
        </w:r>
      </w:hyperlink>
      <w:r w:rsidRPr="00C14D61">
        <w:rPr>
          <w:color w:val="000000"/>
        </w:rPr>
        <w:t>», «Про повну загальну середню освіту», Санітарного регламенту для закладів загальної середньої освіти та інших нормативно-правових актів України.</w:t>
      </w:r>
    </w:p>
    <w:p w14:paraId="118AFB77" w14:textId="77777777" w:rsidR="005D4C1F" w:rsidRPr="00C14D61" w:rsidRDefault="005D4C1F" w:rsidP="005D4C1F">
      <w:pPr>
        <w:widowControl w:val="0"/>
        <w:shd w:val="clear" w:color="auto" w:fill="FFFFFF"/>
        <w:tabs>
          <w:tab w:val="left" w:pos="0"/>
        </w:tabs>
        <w:autoSpaceDE w:val="0"/>
        <w:autoSpaceDN w:val="0"/>
        <w:adjustRightInd w:val="0"/>
        <w:spacing w:after="120"/>
        <w:ind w:firstLine="709"/>
        <w:jc w:val="center"/>
        <w:textAlignment w:val="baseline"/>
        <w:rPr>
          <w:b/>
          <w:i/>
          <w:color w:val="000000"/>
          <w:sz w:val="28"/>
          <w:szCs w:val="28"/>
        </w:rPr>
      </w:pPr>
      <w:r w:rsidRPr="00C14D61">
        <w:rPr>
          <w:b/>
          <w:i/>
          <w:color w:val="000000"/>
          <w:sz w:val="28"/>
          <w:szCs w:val="28"/>
        </w:rPr>
        <w:t>Педагогічна рада</w:t>
      </w:r>
    </w:p>
    <w:p w14:paraId="1BDDC293" w14:textId="77777777" w:rsidR="005D4C1F" w:rsidRPr="00077328" w:rsidRDefault="005D4C1F" w:rsidP="005D4C1F">
      <w:pPr>
        <w:widowControl w:val="0"/>
        <w:shd w:val="clear" w:color="auto" w:fill="FFFFFF"/>
        <w:tabs>
          <w:tab w:val="left" w:pos="0"/>
        </w:tabs>
        <w:autoSpaceDE w:val="0"/>
        <w:autoSpaceDN w:val="0"/>
        <w:adjustRightInd w:val="0"/>
        <w:ind w:firstLine="709"/>
        <w:jc w:val="both"/>
        <w:textAlignment w:val="baseline"/>
        <w:rPr>
          <w:color w:val="000000"/>
        </w:rPr>
      </w:pPr>
      <w:r w:rsidRPr="00077328">
        <w:rPr>
          <w:color w:val="000000"/>
        </w:rPr>
        <w:t>4.</w:t>
      </w:r>
      <w:r>
        <w:rPr>
          <w:color w:val="000000"/>
        </w:rPr>
        <w:t>29</w:t>
      </w:r>
      <w:r w:rsidRPr="00077328">
        <w:rPr>
          <w:color w:val="000000"/>
        </w:rPr>
        <w:t>. У Закладі створюються та діють к</w:t>
      </w:r>
      <w:r w:rsidRPr="00077328">
        <w:rPr>
          <w:color w:val="000000"/>
          <w:lang w:val="ru-RU"/>
        </w:rPr>
        <w:t>олегіальні органи управління</w:t>
      </w:r>
      <w:r w:rsidRPr="00077328">
        <w:rPr>
          <w:color w:val="000000"/>
        </w:rPr>
        <w:t xml:space="preserve">. </w:t>
      </w:r>
    </w:p>
    <w:p w14:paraId="257E39AD" w14:textId="77777777" w:rsidR="005D4C1F" w:rsidRDefault="005D4C1F" w:rsidP="005D4C1F">
      <w:pPr>
        <w:widowControl w:val="0"/>
        <w:shd w:val="clear" w:color="auto" w:fill="FFFFFF"/>
        <w:tabs>
          <w:tab w:val="left" w:pos="0"/>
        </w:tabs>
        <w:autoSpaceDE w:val="0"/>
        <w:autoSpaceDN w:val="0"/>
        <w:adjustRightInd w:val="0"/>
        <w:ind w:firstLine="709"/>
        <w:jc w:val="both"/>
        <w:textAlignment w:val="baseline"/>
        <w:rPr>
          <w:color w:val="000000"/>
          <w:lang w:val="ru-RU"/>
        </w:rPr>
      </w:pPr>
      <w:r w:rsidRPr="00077328">
        <w:rPr>
          <w:color w:val="000000"/>
          <w:lang w:val="ru-RU"/>
        </w:rPr>
        <w:t xml:space="preserve">Основним колегіальним органом управління </w:t>
      </w:r>
      <w:r w:rsidRPr="00077328">
        <w:rPr>
          <w:color w:val="000000"/>
        </w:rPr>
        <w:t>З</w:t>
      </w:r>
      <w:r w:rsidRPr="00077328">
        <w:rPr>
          <w:color w:val="000000"/>
          <w:lang w:val="ru-RU"/>
        </w:rPr>
        <w:t>акладу є педагогічна рада, яка створюється у випадках і порядку, передбачених спеціальними законами.</w:t>
      </w:r>
    </w:p>
    <w:p w14:paraId="76776521" w14:textId="77777777" w:rsidR="005D4C1F" w:rsidRPr="00077328" w:rsidRDefault="005D4C1F" w:rsidP="005D4C1F">
      <w:pPr>
        <w:widowControl w:val="0"/>
        <w:shd w:val="clear" w:color="auto" w:fill="FFFFFF"/>
        <w:tabs>
          <w:tab w:val="left" w:pos="0"/>
        </w:tabs>
        <w:autoSpaceDE w:val="0"/>
        <w:autoSpaceDN w:val="0"/>
        <w:adjustRightInd w:val="0"/>
        <w:ind w:firstLine="709"/>
        <w:jc w:val="both"/>
        <w:textAlignment w:val="baseline"/>
        <w:rPr>
          <w:color w:val="000000"/>
          <w:lang w:val="ru-RU"/>
        </w:rPr>
      </w:pPr>
    </w:p>
    <w:p w14:paraId="5D6FA789" w14:textId="77777777" w:rsidR="005D4C1F" w:rsidRDefault="005D4C1F" w:rsidP="005D4C1F">
      <w:pPr>
        <w:shd w:val="clear" w:color="auto" w:fill="FFFFFF"/>
        <w:tabs>
          <w:tab w:val="left" w:pos="0"/>
        </w:tabs>
        <w:ind w:firstLine="709"/>
        <w:jc w:val="both"/>
        <w:rPr>
          <w:color w:val="000000"/>
          <w:lang w:val="ru-RU"/>
        </w:rPr>
      </w:pPr>
      <w:r w:rsidRPr="00077328">
        <w:rPr>
          <w:color w:val="000000"/>
        </w:rPr>
        <w:t>4.3</w:t>
      </w:r>
      <w:r>
        <w:rPr>
          <w:color w:val="000000"/>
        </w:rPr>
        <w:t>0</w:t>
      </w:r>
      <w:r w:rsidRPr="00077328">
        <w:rPr>
          <w:color w:val="000000"/>
        </w:rPr>
        <w:t>. </w:t>
      </w:r>
      <w:r w:rsidRPr="00077328">
        <w:rPr>
          <w:color w:val="000000"/>
          <w:lang w:val="ru-RU"/>
        </w:rPr>
        <w:t xml:space="preserve">Педагогічна рада є основним постійно діючим колегіальним органом управління </w:t>
      </w:r>
      <w:r w:rsidRPr="00077328">
        <w:rPr>
          <w:color w:val="000000"/>
        </w:rPr>
        <w:t>Закладу</w:t>
      </w:r>
      <w:r w:rsidRPr="00077328">
        <w:rPr>
          <w:color w:val="000000"/>
          <w:lang w:val="ru-RU"/>
        </w:rPr>
        <w:t>.</w:t>
      </w:r>
    </w:p>
    <w:p w14:paraId="1F7B190D" w14:textId="77777777" w:rsidR="005D4C1F" w:rsidRPr="00077328" w:rsidRDefault="005D4C1F" w:rsidP="005D4C1F">
      <w:pPr>
        <w:shd w:val="clear" w:color="auto" w:fill="FFFFFF"/>
        <w:tabs>
          <w:tab w:val="left" w:pos="0"/>
        </w:tabs>
        <w:ind w:firstLine="709"/>
        <w:jc w:val="both"/>
        <w:rPr>
          <w:color w:val="000000"/>
          <w:lang w:val="ru-RU"/>
        </w:rPr>
      </w:pPr>
    </w:p>
    <w:p w14:paraId="507CB8E0" w14:textId="77777777" w:rsidR="005D4C1F" w:rsidRDefault="005D4C1F" w:rsidP="005D4C1F">
      <w:pPr>
        <w:shd w:val="clear" w:color="auto" w:fill="FFFFFF"/>
        <w:tabs>
          <w:tab w:val="left" w:pos="0"/>
        </w:tabs>
        <w:ind w:firstLine="709"/>
        <w:jc w:val="both"/>
        <w:rPr>
          <w:color w:val="000000"/>
        </w:rPr>
      </w:pPr>
      <w:r w:rsidRPr="00077328">
        <w:rPr>
          <w:color w:val="000000"/>
        </w:rPr>
        <w:t>4.3</w:t>
      </w:r>
      <w:r>
        <w:rPr>
          <w:color w:val="000000"/>
        </w:rPr>
        <w:t>1</w:t>
      </w:r>
      <w:r w:rsidRPr="00077328">
        <w:rPr>
          <w:color w:val="000000"/>
        </w:rPr>
        <w:t>. Повноваження педагогічної ради визначаються Законом України «Про повну загальну середню освіту», цим Статутом, Положенням про філію та Положенням про педагогічну раду Закладу.</w:t>
      </w:r>
    </w:p>
    <w:p w14:paraId="5BCD4935" w14:textId="77777777" w:rsidR="005D4C1F" w:rsidRPr="00077328" w:rsidRDefault="005D4C1F" w:rsidP="005D4C1F">
      <w:pPr>
        <w:shd w:val="clear" w:color="auto" w:fill="FFFFFF"/>
        <w:tabs>
          <w:tab w:val="left" w:pos="0"/>
        </w:tabs>
        <w:ind w:firstLine="709"/>
        <w:jc w:val="both"/>
        <w:rPr>
          <w:color w:val="000000"/>
        </w:rPr>
      </w:pPr>
    </w:p>
    <w:p w14:paraId="6D7E5C4E" w14:textId="77777777" w:rsidR="005D4C1F" w:rsidRDefault="005D4C1F" w:rsidP="005D4C1F">
      <w:pPr>
        <w:shd w:val="clear" w:color="auto" w:fill="FFFFFF"/>
        <w:tabs>
          <w:tab w:val="left" w:pos="0"/>
        </w:tabs>
        <w:ind w:firstLine="709"/>
        <w:jc w:val="both"/>
        <w:rPr>
          <w:color w:val="000000"/>
          <w:lang w:val="ru-RU"/>
        </w:rPr>
      </w:pPr>
      <w:r w:rsidRPr="00077328">
        <w:rPr>
          <w:color w:val="000000"/>
        </w:rPr>
        <w:t>4.3</w:t>
      </w:r>
      <w:r>
        <w:rPr>
          <w:color w:val="000000"/>
        </w:rPr>
        <w:t>2</w:t>
      </w:r>
      <w:r w:rsidRPr="00077328">
        <w:rPr>
          <w:color w:val="000000"/>
        </w:rPr>
        <w:t>. </w:t>
      </w:r>
      <w:r w:rsidRPr="00077328">
        <w:rPr>
          <w:color w:val="000000"/>
          <w:lang w:val="ru-RU"/>
        </w:rPr>
        <w:t xml:space="preserve">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Pr="00077328">
        <w:rPr>
          <w:color w:val="000000"/>
        </w:rPr>
        <w:t>директор Закладу</w:t>
      </w:r>
      <w:r w:rsidRPr="00077328">
        <w:rPr>
          <w:color w:val="000000"/>
          <w:lang w:val="ru-RU"/>
        </w:rPr>
        <w:t>.</w:t>
      </w:r>
    </w:p>
    <w:p w14:paraId="23A80550" w14:textId="77777777" w:rsidR="005D4C1F" w:rsidRPr="00077328" w:rsidRDefault="005D4C1F" w:rsidP="005D4C1F">
      <w:pPr>
        <w:shd w:val="clear" w:color="auto" w:fill="FFFFFF"/>
        <w:tabs>
          <w:tab w:val="left" w:pos="0"/>
        </w:tabs>
        <w:ind w:firstLine="709"/>
        <w:jc w:val="both"/>
        <w:rPr>
          <w:color w:val="000000"/>
          <w:lang w:val="ru-RU"/>
        </w:rPr>
      </w:pPr>
    </w:p>
    <w:p w14:paraId="7FE093F8"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rPr>
        <w:t>4.3</w:t>
      </w:r>
      <w:r>
        <w:rPr>
          <w:color w:val="000000"/>
        </w:rPr>
        <w:t>3</w:t>
      </w:r>
      <w:r w:rsidRPr="00077328">
        <w:rPr>
          <w:color w:val="000000"/>
        </w:rPr>
        <w:t>. </w:t>
      </w:r>
      <w:r w:rsidRPr="00077328">
        <w:rPr>
          <w:color w:val="000000"/>
          <w:lang w:val="ru-RU"/>
        </w:rPr>
        <w:t>Педагогічна рада:</w:t>
      </w:r>
    </w:p>
    <w:p w14:paraId="65997CFD"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 xml:space="preserve">схвалює стратегію розвитку </w:t>
      </w:r>
      <w:r w:rsidRPr="00077328">
        <w:rPr>
          <w:color w:val="000000"/>
        </w:rPr>
        <w:t>Закладу</w:t>
      </w:r>
      <w:r w:rsidRPr="00077328">
        <w:rPr>
          <w:color w:val="000000"/>
          <w:lang w:val="ru-RU"/>
        </w:rPr>
        <w:t xml:space="preserve"> та річний план роботи;</w:t>
      </w:r>
    </w:p>
    <w:p w14:paraId="4C5CE554"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схвалює освітню (освітні) програму (програми), зміни до неї (них) та оцінює результати її (їх) виконання;</w:t>
      </w:r>
    </w:p>
    <w:p w14:paraId="22D6A52E"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схвалює правила внутрішнього розпорядку, положення про внутрішню систему забезпечення якості освіти;</w:t>
      </w:r>
    </w:p>
    <w:p w14:paraId="1F8B8B23"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приймає рішення щодо вдосконалення і методичного забезпечення освітнього процесу;</w:t>
      </w:r>
    </w:p>
    <w:p w14:paraId="476584BF"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1CA274B9"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1F648ED0"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6FC77E7A"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534C0202"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lastRenderedPageBreak/>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14:paraId="25F5F1F3" w14:textId="77777777" w:rsidR="005D4C1F"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розглядає інші питання, віднесені законом та/або статутом закладу освіти до її повноважень.</w:t>
      </w:r>
    </w:p>
    <w:p w14:paraId="674FCE58" w14:textId="77777777" w:rsidR="005D4C1F" w:rsidRPr="00077328" w:rsidRDefault="005D4C1F" w:rsidP="005D4C1F">
      <w:pPr>
        <w:shd w:val="clear" w:color="auto" w:fill="FFFFFF"/>
        <w:tabs>
          <w:tab w:val="left" w:pos="0"/>
          <w:tab w:val="left" w:pos="851"/>
        </w:tabs>
        <w:ind w:firstLine="709"/>
        <w:jc w:val="both"/>
        <w:rPr>
          <w:color w:val="000000"/>
          <w:lang w:val="ru-RU"/>
        </w:rPr>
      </w:pPr>
    </w:p>
    <w:p w14:paraId="7BABE25A" w14:textId="77777777" w:rsidR="005D4C1F" w:rsidRDefault="005D4C1F" w:rsidP="005D4C1F">
      <w:pPr>
        <w:shd w:val="clear" w:color="auto" w:fill="FFFFFF"/>
        <w:tabs>
          <w:tab w:val="left" w:pos="0"/>
        </w:tabs>
        <w:ind w:firstLine="709"/>
        <w:jc w:val="both"/>
        <w:rPr>
          <w:color w:val="000000"/>
          <w:lang w:val="ru-RU"/>
        </w:rPr>
      </w:pPr>
      <w:r w:rsidRPr="00077328">
        <w:rPr>
          <w:color w:val="000000"/>
        </w:rPr>
        <w:t>4.3</w:t>
      </w:r>
      <w:r>
        <w:rPr>
          <w:color w:val="000000"/>
        </w:rPr>
        <w:t>4</w:t>
      </w:r>
      <w:r w:rsidRPr="00077328">
        <w:rPr>
          <w:color w:val="000000"/>
        </w:rPr>
        <w:t>. </w:t>
      </w:r>
      <w:r w:rsidRPr="00077328">
        <w:rPr>
          <w:color w:val="000000"/>
          <w:lang w:val="ru-RU"/>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0C17957A" w14:textId="77777777" w:rsidR="005D4C1F" w:rsidRPr="00077328" w:rsidRDefault="005D4C1F" w:rsidP="005D4C1F">
      <w:pPr>
        <w:shd w:val="clear" w:color="auto" w:fill="FFFFFF"/>
        <w:tabs>
          <w:tab w:val="left" w:pos="0"/>
        </w:tabs>
        <w:ind w:firstLine="709"/>
        <w:jc w:val="both"/>
        <w:rPr>
          <w:color w:val="000000"/>
          <w:lang w:val="ru-RU"/>
        </w:rPr>
      </w:pPr>
    </w:p>
    <w:p w14:paraId="7FCE29AE"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rPr>
        <w:t>4.3</w:t>
      </w:r>
      <w:r>
        <w:rPr>
          <w:color w:val="000000"/>
        </w:rPr>
        <w:t>5</w:t>
      </w:r>
      <w:r w:rsidRPr="00077328">
        <w:rPr>
          <w:color w:val="000000"/>
        </w:rPr>
        <w:t>. </w:t>
      </w:r>
      <w:r w:rsidRPr="00077328">
        <w:rPr>
          <w:color w:val="000000"/>
          <w:lang w:val="ru-RU"/>
        </w:rPr>
        <w:t xml:space="preserve">Рішення педагогічної ради, прийняті в межах її повноважень, вводяться в дію наказами </w:t>
      </w:r>
      <w:r w:rsidRPr="00077328">
        <w:rPr>
          <w:color w:val="000000"/>
        </w:rPr>
        <w:t xml:space="preserve">керівника </w:t>
      </w:r>
      <w:r w:rsidRPr="00077328">
        <w:rPr>
          <w:color w:val="000000"/>
          <w:lang w:val="ru-RU"/>
        </w:rPr>
        <w:t xml:space="preserve">та є обов’язковими до виконання всіма учасниками освітнього процесу у </w:t>
      </w:r>
      <w:r w:rsidRPr="00077328">
        <w:rPr>
          <w:color w:val="000000"/>
        </w:rPr>
        <w:t>Закладі</w:t>
      </w:r>
      <w:r w:rsidRPr="00077328">
        <w:rPr>
          <w:color w:val="000000"/>
          <w:lang w:val="ru-RU"/>
        </w:rPr>
        <w:t>.</w:t>
      </w:r>
    </w:p>
    <w:p w14:paraId="2321F98A" w14:textId="77777777" w:rsidR="005D4C1F" w:rsidRPr="00C14D61" w:rsidRDefault="005D4C1F" w:rsidP="005D4C1F">
      <w:pPr>
        <w:widowControl w:val="0"/>
        <w:shd w:val="clear" w:color="auto" w:fill="FFFFFF"/>
        <w:tabs>
          <w:tab w:val="left" w:pos="0"/>
          <w:tab w:val="left" w:pos="5245"/>
        </w:tabs>
        <w:autoSpaceDE w:val="0"/>
        <w:autoSpaceDN w:val="0"/>
        <w:adjustRightInd w:val="0"/>
        <w:spacing w:after="120"/>
        <w:ind w:firstLine="709"/>
        <w:jc w:val="center"/>
        <w:rPr>
          <w:b/>
          <w:i/>
          <w:color w:val="000000"/>
          <w:sz w:val="28"/>
          <w:szCs w:val="28"/>
        </w:rPr>
      </w:pPr>
      <w:r w:rsidRPr="00C14D61">
        <w:rPr>
          <w:b/>
          <w:i/>
          <w:color w:val="000000"/>
          <w:sz w:val="28"/>
          <w:szCs w:val="28"/>
        </w:rPr>
        <w:t>Загальні збори трудового колективу</w:t>
      </w:r>
    </w:p>
    <w:p w14:paraId="696EEA63" w14:textId="77777777" w:rsidR="005D4C1F"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4.3</w:t>
      </w:r>
      <w:r>
        <w:rPr>
          <w:color w:val="000000"/>
        </w:rPr>
        <w:t>6</w:t>
      </w:r>
      <w:r w:rsidRPr="00077328">
        <w:rPr>
          <w:color w:val="000000"/>
        </w:rPr>
        <w:t>. Вищим органом громадського самоврядування Закладу є збори колективу, що скликаються не менше одного разу на рік.</w:t>
      </w:r>
    </w:p>
    <w:p w14:paraId="5F22CE33"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p>
    <w:p w14:paraId="554D6C7E"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4.3</w:t>
      </w:r>
      <w:r>
        <w:rPr>
          <w:color w:val="000000"/>
        </w:rPr>
        <w:t>7</w:t>
      </w:r>
      <w:r w:rsidRPr="00077328">
        <w:rPr>
          <w:color w:val="000000"/>
        </w:rPr>
        <w:t>. Делегати загальних зборів з правом вирішального голосу обираються від таких трьох категорій:</w:t>
      </w:r>
    </w:p>
    <w:p w14:paraId="1648022E" w14:textId="77777777" w:rsidR="005D4C1F" w:rsidRPr="00077328" w:rsidRDefault="005D4C1F" w:rsidP="005D4C1F">
      <w:pPr>
        <w:widowControl w:val="0"/>
        <w:tabs>
          <w:tab w:val="left" w:pos="-142"/>
          <w:tab w:val="left" w:pos="0"/>
          <w:tab w:val="left" w:pos="349"/>
          <w:tab w:val="left" w:pos="567"/>
          <w:tab w:val="left" w:pos="851"/>
        </w:tabs>
        <w:autoSpaceDE w:val="0"/>
        <w:autoSpaceDN w:val="0"/>
        <w:adjustRightInd w:val="0"/>
        <w:ind w:left="352" w:firstLine="357"/>
        <w:jc w:val="both"/>
        <w:rPr>
          <w:color w:val="000000"/>
        </w:rPr>
      </w:pPr>
      <w:r w:rsidRPr="00077328">
        <w:rPr>
          <w:color w:val="000000"/>
        </w:rPr>
        <w:t>працівників Закладу – зборами трудового колективу;</w:t>
      </w:r>
    </w:p>
    <w:p w14:paraId="63886178" w14:textId="77777777" w:rsidR="005D4C1F" w:rsidRPr="00077328" w:rsidRDefault="005D4C1F" w:rsidP="005D4C1F">
      <w:pPr>
        <w:widowControl w:val="0"/>
        <w:shd w:val="clear" w:color="auto" w:fill="FFFFFF"/>
        <w:tabs>
          <w:tab w:val="left" w:pos="0"/>
          <w:tab w:val="left" w:pos="349"/>
          <w:tab w:val="left" w:pos="851"/>
          <w:tab w:val="left" w:pos="5245"/>
        </w:tabs>
        <w:autoSpaceDE w:val="0"/>
        <w:autoSpaceDN w:val="0"/>
        <w:adjustRightInd w:val="0"/>
        <w:ind w:left="352" w:firstLine="357"/>
        <w:jc w:val="both"/>
        <w:rPr>
          <w:color w:val="000000"/>
        </w:rPr>
      </w:pPr>
      <w:r w:rsidRPr="00077328">
        <w:rPr>
          <w:color w:val="000000"/>
        </w:rPr>
        <w:t>учнів ІІ-ІІІ ступенів Закладу – класними зборами;</w:t>
      </w:r>
    </w:p>
    <w:p w14:paraId="021032BB" w14:textId="77777777" w:rsidR="005D4C1F" w:rsidRPr="00077328" w:rsidRDefault="005D4C1F" w:rsidP="005D4C1F">
      <w:pPr>
        <w:widowControl w:val="0"/>
        <w:shd w:val="clear" w:color="auto" w:fill="FFFFFF"/>
        <w:tabs>
          <w:tab w:val="left" w:pos="0"/>
          <w:tab w:val="left" w:pos="349"/>
          <w:tab w:val="left" w:pos="851"/>
          <w:tab w:val="left" w:pos="5245"/>
        </w:tabs>
        <w:autoSpaceDE w:val="0"/>
        <w:autoSpaceDN w:val="0"/>
        <w:adjustRightInd w:val="0"/>
        <w:ind w:left="349" w:firstLine="360"/>
        <w:jc w:val="both"/>
        <w:rPr>
          <w:color w:val="000000"/>
        </w:rPr>
      </w:pPr>
      <w:r w:rsidRPr="00077328">
        <w:rPr>
          <w:color w:val="000000"/>
        </w:rPr>
        <w:t>батьків, представників громадськості – класними батьківськими зборами.</w:t>
      </w:r>
    </w:p>
    <w:p w14:paraId="4276E642" w14:textId="77777777" w:rsidR="005D4C1F"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Кожна категорія обирає однакову кількість делегатів. Термін їх повноважень становить 1 рік. Загальні збори правомочні,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14:paraId="666C3FE7"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p>
    <w:p w14:paraId="61DC6E29" w14:textId="77777777" w:rsidR="005D4C1F"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4.</w:t>
      </w:r>
      <w:r>
        <w:rPr>
          <w:color w:val="000000"/>
        </w:rPr>
        <w:t>38</w:t>
      </w:r>
      <w:r w:rsidRPr="00077328">
        <w:rPr>
          <w:color w:val="000000"/>
        </w:rPr>
        <w:t>. 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14:paraId="607B14A7"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p>
    <w:p w14:paraId="6CD42AE0"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4.</w:t>
      </w:r>
      <w:r>
        <w:rPr>
          <w:color w:val="000000"/>
        </w:rPr>
        <w:t>39</w:t>
      </w:r>
      <w:r w:rsidRPr="00077328">
        <w:rPr>
          <w:color w:val="000000"/>
        </w:rPr>
        <w:t>. Загальні збори :</w:t>
      </w:r>
    </w:p>
    <w:p w14:paraId="227DB5E8"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обирають Раду Закладу, її голову, встановлюють термін їх повноважень;</w:t>
      </w:r>
    </w:p>
    <w:p w14:paraId="4BB859BA"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 xml:space="preserve">заслуховують звіт керівника  і голови Ради Закладу; </w:t>
      </w:r>
    </w:p>
    <w:p w14:paraId="7A57033E"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розглядають питання освітньої, методичної і фінансово-господарської діяльності Закладу;</w:t>
      </w:r>
    </w:p>
    <w:p w14:paraId="77245715"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 xml:space="preserve">затверджують основні напрями удосконалення освітнього процесу, розглядають інші напрями діяльності Закладу; </w:t>
      </w:r>
    </w:p>
    <w:p w14:paraId="482DC0AE"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приймають рішення про стимулювання праці директора та інших педагогічних працівників Закладу.</w:t>
      </w:r>
    </w:p>
    <w:p w14:paraId="1E45BD63" w14:textId="77777777" w:rsidR="005D4C1F" w:rsidRPr="00C14D61" w:rsidRDefault="005D4C1F" w:rsidP="005D4C1F">
      <w:pPr>
        <w:widowControl w:val="0"/>
        <w:shd w:val="clear" w:color="auto" w:fill="FFFFFF"/>
        <w:tabs>
          <w:tab w:val="left" w:pos="0"/>
          <w:tab w:val="left" w:pos="5245"/>
        </w:tabs>
        <w:autoSpaceDE w:val="0"/>
        <w:autoSpaceDN w:val="0"/>
        <w:adjustRightInd w:val="0"/>
        <w:spacing w:after="120"/>
        <w:ind w:firstLine="709"/>
        <w:jc w:val="center"/>
        <w:rPr>
          <w:b/>
          <w:i/>
          <w:color w:val="000000"/>
          <w:sz w:val="28"/>
          <w:szCs w:val="28"/>
        </w:rPr>
      </w:pPr>
      <w:r w:rsidRPr="00C14D61">
        <w:rPr>
          <w:b/>
          <w:i/>
          <w:color w:val="000000"/>
          <w:sz w:val="28"/>
          <w:szCs w:val="28"/>
        </w:rPr>
        <w:t>Рада Закладу</w:t>
      </w:r>
    </w:p>
    <w:p w14:paraId="747F4133" w14:textId="77777777" w:rsidR="005D4C1F"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4.4</w:t>
      </w:r>
      <w:r>
        <w:rPr>
          <w:color w:val="000000"/>
        </w:rPr>
        <w:t>0</w:t>
      </w:r>
      <w:r w:rsidRPr="00077328">
        <w:rPr>
          <w:color w:val="000000"/>
        </w:rPr>
        <w:t>. У період між загальними зборами діє Рада Закладу, діяльність якої регулюється Положенням, що затверджується Зборами колективу, а також можуть створюватися піклувальна рада, учнівський комітет, батьківський комітет, методичні об'єднання, комісії, асоціації. До складу ради Закладу обираються представники педагогічного колективу, здобувачів освіти, батьків і громадськості.</w:t>
      </w:r>
    </w:p>
    <w:p w14:paraId="50F5313F"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p>
    <w:p w14:paraId="696F1121"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4.4</w:t>
      </w:r>
      <w:r>
        <w:rPr>
          <w:color w:val="000000"/>
        </w:rPr>
        <w:t>1</w:t>
      </w:r>
      <w:r w:rsidRPr="00077328">
        <w:rPr>
          <w:color w:val="000000"/>
        </w:rPr>
        <w:t xml:space="preserve">. Метою діяльності Ради є: </w:t>
      </w:r>
    </w:p>
    <w:p w14:paraId="64F1179F" w14:textId="77777777" w:rsidR="005D4C1F" w:rsidRPr="00077328" w:rsidRDefault="005D4C1F" w:rsidP="005D4C1F">
      <w:pPr>
        <w:widowControl w:val="0"/>
        <w:shd w:val="clear" w:color="auto" w:fill="FFFFFF"/>
        <w:tabs>
          <w:tab w:val="left" w:pos="0"/>
          <w:tab w:val="left" w:pos="1418"/>
        </w:tabs>
        <w:autoSpaceDE w:val="0"/>
        <w:autoSpaceDN w:val="0"/>
        <w:adjustRightInd w:val="0"/>
        <w:ind w:firstLine="851"/>
        <w:jc w:val="both"/>
        <w:rPr>
          <w:color w:val="000000"/>
        </w:rPr>
      </w:pPr>
      <w:r w:rsidRPr="00077328">
        <w:rPr>
          <w:color w:val="000000"/>
        </w:rPr>
        <w:t>сприяння демократизації і гуманізації освітнього процесу;</w:t>
      </w:r>
    </w:p>
    <w:p w14:paraId="1024198A" w14:textId="77777777" w:rsidR="005D4C1F" w:rsidRPr="00077328" w:rsidRDefault="005D4C1F" w:rsidP="005D4C1F">
      <w:pPr>
        <w:widowControl w:val="0"/>
        <w:shd w:val="clear" w:color="auto" w:fill="FFFFFF"/>
        <w:tabs>
          <w:tab w:val="left" w:pos="0"/>
          <w:tab w:val="left" w:pos="1418"/>
        </w:tabs>
        <w:autoSpaceDE w:val="0"/>
        <w:autoSpaceDN w:val="0"/>
        <w:adjustRightInd w:val="0"/>
        <w:ind w:firstLine="851"/>
        <w:jc w:val="both"/>
        <w:rPr>
          <w:color w:val="000000"/>
        </w:rPr>
      </w:pPr>
      <w:r w:rsidRPr="00077328">
        <w:rPr>
          <w:color w:val="000000"/>
        </w:rPr>
        <w:t>об'єднання зусиль педагогічного і учнівського колективів, батьків, громадськості щодо розвитку Закладу та удосконалення освітнього процесу;</w:t>
      </w:r>
    </w:p>
    <w:p w14:paraId="53F47063" w14:textId="77777777" w:rsidR="005D4C1F" w:rsidRPr="00077328" w:rsidRDefault="005D4C1F" w:rsidP="005D4C1F">
      <w:pPr>
        <w:widowControl w:val="0"/>
        <w:shd w:val="clear" w:color="auto" w:fill="FFFFFF"/>
        <w:tabs>
          <w:tab w:val="left" w:pos="0"/>
          <w:tab w:val="left" w:pos="1418"/>
        </w:tabs>
        <w:autoSpaceDE w:val="0"/>
        <w:autoSpaceDN w:val="0"/>
        <w:adjustRightInd w:val="0"/>
        <w:ind w:firstLine="851"/>
        <w:jc w:val="both"/>
        <w:rPr>
          <w:color w:val="000000"/>
        </w:rPr>
      </w:pPr>
      <w:r w:rsidRPr="00077328">
        <w:rPr>
          <w:color w:val="000000"/>
        </w:rPr>
        <w:lastRenderedPageBreak/>
        <w:t>формування позитивного іміджу та демократичного стилю управління Закладу;</w:t>
      </w:r>
    </w:p>
    <w:p w14:paraId="63887B13" w14:textId="77777777" w:rsidR="005D4C1F" w:rsidRPr="00077328" w:rsidRDefault="005D4C1F" w:rsidP="005D4C1F">
      <w:pPr>
        <w:widowControl w:val="0"/>
        <w:shd w:val="clear" w:color="auto" w:fill="FFFFFF"/>
        <w:tabs>
          <w:tab w:val="left" w:pos="0"/>
          <w:tab w:val="left" w:pos="1418"/>
        </w:tabs>
        <w:autoSpaceDE w:val="0"/>
        <w:autoSpaceDN w:val="0"/>
        <w:adjustRightInd w:val="0"/>
        <w:ind w:firstLine="851"/>
        <w:jc w:val="both"/>
        <w:rPr>
          <w:color w:val="000000"/>
        </w:rPr>
      </w:pPr>
      <w:r w:rsidRPr="00077328">
        <w:rPr>
          <w:color w:val="000000"/>
        </w:rPr>
        <w:t>розширення колегіальних форм управління Закладу;</w:t>
      </w:r>
    </w:p>
    <w:p w14:paraId="05E68470" w14:textId="77777777" w:rsidR="005D4C1F" w:rsidRDefault="005D4C1F" w:rsidP="005D4C1F">
      <w:pPr>
        <w:widowControl w:val="0"/>
        <w:shd w:val="clear" w:color="auto" w:fill="FFFFFF"/>
        <w:tabs>
          <w:tab w:val="left" w:pos="0"/>
          <w:tab w:val="left" w:pos="1418"/>
        </w:tabs>
        <w:autoSpaceDE w:val="0"/>
        <w:autoSpaceDN w:val="0"/>
        <w:adjustRightInd w:val="0"/>
        <w:ind w:firstLine="851"/>
        <w:jc w:val="both"/>
        <w:rPr>
          <w:color w:val="000000"/>
        </w:rPr>
      </w:pPr>
      <w:r w:rsidRPr="00077328">
        <w:rPr>
          <w:color w:val="000000"/>
        </w:rPr>
        <w:t>підвищення ролі громадськості у вирішенні питань, пов'язаних з організацією освітнього процесу.</w:t>
      </w:r>
    </w:p>
    <w:p w14:paraId="77736BD0" w14:textId="77777777" w:rsidR="005D4C1F" w:rsidRPr="00077328" w:rsidRDefault="005D4C1F" w:rsidP="005D4C1F">
      <w:pPr>
        <w:widowControl w:val="0"/>
        <w:shd w:val="clear" w:color="auto" w:fill="FFFFFF"/>
        <w:tabs>
          <w:tab w:val="left" w:pos="0"/>
          <w:tab w:val="left" w:pos="1418"/>
        </w:tabs>
        <w:autoSpaceDE w:val="0"/>
        <w:autoSpaceDN w:val="0"/>
        <w:adjustRightInd w:val="0"/>
        <w:ind w:firstLine="851"/>
        <w:jc w:val="both"/>
        <w:rPr>
          <w:color w:val="000000"/>
        </w:rPr>
      </w:pPr>
    </w:p>
    <w:p w14:paraId="21FC146F"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4.4</w:t>
      </w:r>
      <w:r>
        <w:rPr>
          <w:color w:val="000000"/>
        </w:rPr>
        <w:t>2</w:t>
      </w:r>
      <w:r w:rsidRPr="00077328">
        <w:rPr>
          <w:color w:val="000000"/>
        </w:rPr>
        <w:t>. Основними завданнями Ради є:</w:t>
      </w:r>
    </w:p>
    <w:p w14:paraId="5EA8A231"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підвищення ефективності освітнього процесу у взаємодії з сім'єю, громадськістю, державними та приватними інституціями;</w:t>
      </w:r>
    </w:p>
    <w:p w14:paraId="066310AA"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визначення стратегічних завдань, пріоритетних напрямів розвитку Освітнього округу та сприяння організаційно-педагогічному забезпеченню освітнього процесу;</w:t>
      </w:r>
    </w:p>
    <w:p w14:paraId="2182FB96"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формування навичок здорового способу життя;</w:t>
      </w:r>
    </w:p>
    <w:p w14:paraId="38FA7B51"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створення належного педагогічного клімату у Закладі;</w:t>
      </w:r>
    </w:p>
    <w:p w14:paraId="7C599363"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сприяння духовному, фізичному розвитку здобувачів освіти  та набуття ними соціального досвіду;</w:t>
      </w:r>
    </w:p>
    <w:p w14:paraId="13782950"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підтримка громадських ініціатив щодо вдосконалення навчання та виховання здобувачів освіти, творчих пошуків і експериментальної роботи педагогів;</w:t>
      </w:r>
    </w:p>
    <w:p w14:paraId="03D5AEB8"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сприяння організації дозвілля та оздоровлення дітей;</w:t>
      </w:r>
    </w:p>
    <w:p w14:paraId="379C755A"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підтримка громадських ініціатив щодо створення належних умов і вдосконалення освітнього процесу та виховання дітей;</w:t>
      </w:r>
    </w:p>
    <w:p w14:paraId="084ED37E"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ініціювання дій, що сприяли б неухильному виконанню положень чинного законодавства щодо обов'язковості повної загальної середньої освіти;</w:t>
      </w:r>
    </w:p>
    <w:p w14:paraId="53143B6D"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стимулювання морального та матеріального заохочення здобувачів освіти , сприяння пошуку, підтримки обдарованих дітей;</w:t>
      </w:r>
    </w:p>
    <w:p w14:paraId="4A389658" w14:textId="77777777" w:rsidR="005D4C1F" w:rsidRDefault="005D4C1F" w:rsidP="005D4C1F">
      <w:pPr>
        <w:tabs>
          <w:tab w:val="left" w:pos="0"/>
          <w:tab w:val="left" w:pos="851"/>
        </w:tabs>
        <w:ind w:firstLine="709"/>
        <w:jc w:val="both"/>
        <w:rPr>
          <w:color w:val="000000"/>
          <w:lang w:eastAsia="uk-UA"/>
        </w:rPr>
      </w:pPr>
      <w:r w:rsidRPr="00077328">
        <w:rPr>
          <w:color w:val="000000"/>
          <w:lang w:eastAsia="uk-UA"/>
        </w:rPr>
        <w:t>зміцнення партнерських зв'язків між родинами здобувачів освіти  та Закладом з метою забезпечення єдності освітнього процесу.</w:t>
      </w:r>
    </w:p>
    <w:p w14:paraId="77EC8E53" w14:textId="77777777" w:rsidR="005D4C1F" w:rsidRPr="00077328" w:rsidRDefault="005D4C1F" w:rsidP="005D4C1F">
      <w:pPr>
        <w:tabs>
          <w:tab w:val="left" w:pos="0"/>
          <w:tab w:val="left" w:pos="851"/>
        </w:tabs>
        <w:ind w:firstLine="709"/>
        <w:jc w:val="both"/>
        <w:rPr>
          <w:color w:val="000000"/>
          <w:lang w:eastAsia="uk-UA"/>
        </w:rPr>
      </w:pPr>
    </w:p>
    <w:p w14:paraId="491CF69F" w14:textId="77777777" w:rsidR="005D4C1F"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4.4</w:t>
      </w:r>
      <w:r>
        <w:rPr>
          <w:color w:val="000000"/>
        </w:rPr>
        <w:t>3</w:t>
      </w:r>
      <w:r w:rsidRPr="00077328">
        <w:rPr>
          <w:color w:val="000000"/>
        </w:rPr>
        <w:t>. До Ради обираються пропорційно представники від педагогічного колективу, здобувачів освіти ІІ-ІІІ ступенів, батьків і громадськості. Представництво в Раді й загальна її чисельність визначаються загальними зборами Закладу.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14:paraId="772DFDF6"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p>
    <w:p w14:paraId="3A74BC28"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4.4</w:t>
      </w:r>
      <w:r>
        <w:rPr>
          <w:color w:val="000000"/>
        </w:rPr>
        <w:t>4</w:t>
      </w:r>
      <w:r w:rsidRPr="00077328">
        <w:rPr>
          <w:color w:val="000000"/>
        </w:rPr>
        <w:t>. Рада Закладу діє на засадах пріоритету прав людини; поєднання інтересів особи, суспільства, держави; дотримання вимог законодавства України; колегіальності ухвалення рішень; добровільності і рівноправності членства; гласності.</w:t>
      </w:r>
    </w:p>
    <w:p w14:paraId="2B6312B0" w14:textId="77777777" w:rsidR="005D4C1F"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 xml:space="preserve">Рада працює за планом, що затверджується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з ініціативи директора,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чинному законодавству та Статуту Закладу, доводяться в 7-й денний термін до відома педагогічного колективу, здобувачів освіти, батьків, або осіб, які їх замінюють, та громадськості. У разі незгоди адміністрації Закладу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w:t>
      </w:r>
    </w:p>
    <w:p w14:paraId="12D0C0B5"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p>
    <w:p w14:paraId="6D7DA044"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4.4</w:t>
      </w:r>
      <w:r>
        <w:rPr>
          <w:color w:val="000000"/>
        </w:rPr>
        <w:t>5</w:t>
      </w:r>
      <w:r w:rsidRPr="00077328">
        <w:rPr>
          <w:color w:val="000000"/>
        </w:rPr>
        <w:t>. Очолює Раду Закладу голова, який обирається із складу Ради. Голова Ради може бути членом педагогічної ради. Головою Ради не можуть бути директор та його заступники.</w:t>
      </w:r>
    </w:p>
    <w:p w14:paraId="077A399B" w14:textId="77777777" w:rsidR="005D4C1F"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розгляд усі питання, що стосуються діяльності Закладу, пов'язаної з організацією освітнього процесу, проведенням оздоровчих та культурно-масових заходів.</w:t>
      </w:r>
    </w:p>
    <w:p w14:paraId="7700AE2C"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p>
    <w:p w14:paraId="7026B708"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4.4</w:t>
      </w:r>
      <w:r>
        <w:rPr>
          <w:color w:val="000000"/>
        </w:rPr>
        <w:t>6</w:t>
      </w:r>
      <w:r w:rsidRPr="00077328">
        <w:rPr>
          <w:color w:val="000000"/>
        </w:rPr>
        <w:t>. Рада Закладу:</w:t>
      </w:r>
    </w:p>
    <w:p w14:paraId="1848A139"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lastRenderedPageBreak/>
        <w:t>організовує виконання рішень загальних зборів;</w:t>
      </w:r>
    </w:p>
    <w:p w14:paraId="355DD02A"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вносить пропозиції щодо зміни, типу, статусу, профільності навчання, вивчення іноземних мов та мов національних меншин;</w:t>
      </w:r>
    </w:p>
    <w:p w14:paraId="6B07A788"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спільно з адміністрацією розглядає і затверджує план роботи Закладу та здійснює контроль за його виконанням;</w:t>
      </w:r>
    </w:p>
    <w:p w14:paraId="1FB3092A"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разом з адміністрацією здійснює контроль за виконанням Статуту Закладу;</w:t>
      </w:r>
    </w:p>
    <w:p w14:paraId="3273545E"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затверджує режим роботи Закладу;</w:t>
      </w:r>
    </w:p>
    <w:p w14:paraId="0D787843"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сприяє формуванню мережі класів Закладу, обґрунтовуючи її доцільність в органах виконавчої влади та місцевого самоврядування;</w:t>
      </w:r>
    </w:p>
    <w:p w14:paraId="61AA5B35"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 xml:space="preserve">разом із педагогічною радою визначає доцільність вибору навчальних предметів варіативної частини навчальних планів, враховуючи можливості, потреби </w:t>
      </w:r>
      <w:r w:rsidRPr="00077328">
        <w:rPr>
          <w:color w:val="000000"/>
        </w:rPr>
        <w:t>здобувачів освіти</w:t>
      </w:r>
      <w:r w:rsidRPr="00077328">
        <w:rPr>
          <w:color w:val="000000"/>
          <w:lang w:eastAsia="uk-UA"/>
        </w:rPr>
        <w:t>, а також тенденції розвитку регіону, суспільства і держави;</w:t>
      </w:r>
    </w:p>
    <w:p w14:paraId="5F79FB49"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погоджує навчальний план на кожний навчальний рік;</w:t>
      </w:r>
    </w:p>
    <w:p w14:paraId="65AA0319"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заслуховує звіт голови Ради, інформацію директора та його заступників з питань освітньої та фінансово-господарської діяльності;</w:t>
      </w:r>
    </w:p>
    <w:p w14:paraId="4645BF48"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виносить на розгляд педагогічної ради пропозиції щодо поліпшення організації позакласної та позашкільної роботи з дітьми;</w:t>
      </w:r>
    </w:p>
    <w:p w14:paraId="7CC807E4"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виступає ініціатором проведення добродійних акцій;</w:t>
      </w:r>
    </w:p>
    <w:p w14:paraId="20E3B4C2"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вносить на розгляд педагогічної ради та відповідного органу управління освітою пропозиції щодо морального і матеріального заохочення учасників освітнього процесу;</w:t>
      </w:r>
    </w:p>
    <w:p w14:paraId="5A9A44ED"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ініціює розгляд кадрових питань та бере участь у їх вирішенні;</w:t>
      </w:r>
    </w:p>
    <w:p w14:paraId="6B5318C1"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дітьми;</w:t>
      </w:r>
    </w:p>
    <w:p w14:paraId="6DE98A17"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розглядає питання родинного виховання;</w:t>
      </w:r>
    </w:p>
    <w:p w14:paraId="33637670"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 xml:space="preserve">бере участь за згодою батьків або осіб, які їх замінюють, в обстеженні житлово-побутових умов </w:t>
      </w:r>
      <w:r w:rsidRPr="00077328">
        <w:rPr>
          <w:color w:val="000000"/>
        </w:rPr>
        <w:t>здобувачів освіти</w:t>
      </w:r>
      <w:r w:rsidRPr="00077328">
        <w:rPr>
          <w:color w:val="000000"/>
          <w:lang w:eastAsia="uk-UA"/>
        </w:rPr>
        <w:t>, які перебувають в несприятливих соціально-економічних умовах;</w:t>
      </w:r>
    </w:p>
    <w:p w14:paraId="09C377B0"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сприяє педагогічній освіті батьків;</w:t>
      </w:r>
    </w:p>
    <w:p w14:paraId="2AD35BFA"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сприяє поповненню бібліотечного фонду та передплаті періодичних видань;</w:t>
      </w:r>
    </w:p>
    <w:p w14:paraId="097C52C6"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розглядає питання здобуття обов'язкової повної загальної середньої освіти здобувачами освіти;</w:t>
      </w:r>
    </w:p>
    <w:p w14:paraId="01803E51"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організовує громадський контроль за харчуванням і медичним</w:t>
      </w:r>
    </w:p>
    <w:p w14:paraId="2FE3485F"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обслуговуванням дітей;</w:t>
      </w:r>
    </w:p>
    <w:p w14:paraId="3D5C3F07"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розглядає звернення учасників освітнього процесу з питань роботи Закладу;</w:t>
      </w:r>
    </w:p>
    <w:p w14:paraId="16EABEB5"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вносить пропозиції щодо морального і матеріального заохочення учасників освітнього процесу;</w:t>
      </w:r>
    </w:p>
    <w:p w14:paraId="46A2E8BD" w14:textId="77777777" w:rsidR="005D4C1F" w:rsidRDefault="005D4C1F" w:rsidP="005D4C1F">
      <w:pPr>
        <w:tabs>
          <w:tab w:val="left" w:pos="0"/>
          <w:tab w:val="left" w:pos="851"/>
        </w:tabs>
        <w:ind w:firstLine="709"/>
        <w:jc w:val="both"/>
        <w:rPr>
          <w:color w:val="000000"/>
          <w:lang w:eastAsia="uk-UA"/>
        </w:rPr>
      </w:pPr>
      <w:r w:rsidRPr="00077328">
        <w:rPr>
          <w:color w:val="000000"/>
          <w:lang w:eastAsia="uk-UA"/>
        </w:rPr>
        <w:t>може створювати постійні або тимчасові комісії з окремих напрямів роботи. Склад комісій та зміст їх роботи визначаються Радою.</w:t>
      </w:r>
    </w:p>
    <w:p w14:paraId="72C78355" w14:textId="77777777" w:rsidR="005D4C1F" w:rsidRPr="00077328" w:rsidRDefault="005D4C1F" w:rsidP="005D4C1F">
      <w:pPr>
        <w:tabs>
          <w:tab w:val="left" w:pos="0"/>
          <w:tab w:val="left" w:pos="851"/>
        </w:tabs>
        <w:ind w:firstLine="709"/>
        <w:jc w:val="both"/>
        <w:rPr>
          <w:color w:val="000000"/>
          <w:lang w:eastAsia="uk-UA"/>
        </w:rPr>
      </w:pPr>
    </w:p>
    <w:p w14:paraId="6B064A90" w14:textId="77777777" w:rsidR="005D4C1F"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4.4</w:t>
      </w:r>
      <w:r>
        <w:rPr>
          <w:color w:val="000000"/>
        </w:rPr>
        <w:t>7</w:t>
      </w:r>
      <w:r w:rsidRPr="00077328">
        <w:rPr>
          <w:color w:val="000000"/>
        </w:rPr>
        <w:t>. У Закладі можуть функціонувати методичні об’єднання, що охоплюють учасників освітнього процесу та спеціалістів певного професійного спрямування.</w:t>
      </w:r>
    </w:p>
    <w:p w14:paraId="6B676BB9"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p>
    <w:p w14:paraId="799C8A52" w14:textId="77777777" w:rsidR="005D4C1F" w:rsidRPr="00C14D61" w:rsidRDefault="005D4C1F" w:rsidP="005D4C1F">
      <w:pPr>
        <w:widowControl w:val="0"/>
        <w:shd w:val="clear" w:color="auto" w:fill="FFFFFF"/>
        <w:tabs>
          <w:tab w:val="left" w:pos="0"/>
          <w:tab w:val="left" w:pos="5245"/>
        </w:tabs>
        <w:autoSpaceDE w:val="0"/>
        <w:autoSpaceDN w:val="0"/>
        <w:adjustRightInd w:val="0"/>
        <w:spacing w:after="120"/>
        <w:ind w:firstLine="709"/>
        <w:jc w:val="center"/>
        <w:rPr>
          <w:b/>
          <w:i/>
          <w:color w:val="000000"/>
          <w:sz w:val="28"/>
          <w:szCs w:val="28"/>
        </w:rPr>
      </w:pPr>
      <w:r w:rsidRPr="00C14D61">
        <w:rPr>
          <w:b/>
          <w:i/>
          <w:color w:val="000000"/>
          <w:sz w:val="28"/>
          <w:szCs w:val="28"/>
        </w:rPr>
        <w:t>Наглядова (піклувальна) рада Закладу</w:t>
      </w:r>
    </w:p>
    <w:p w14:paraId="05735E35" w14:textId="77777777" w:rsidR="005D4C1F" w:rsidRDefault="005D4C1F" w:rsidP="005D4C1F">
      <w:pPr>
        <w:shd w:val="clear" w:color="auto" w:fill="FFFFFF"/>
        <w:tabs>
          <w:tab w:val="left" w:pos="0"/>
        </w:tabs>
        <w:ind w:firstLine="709"/>
        <w:jc w:val="both"/>
        <w:rPr>
          <w:color w:val="000000"/>
          <w:lang w:val="ru-RU"/>
        </w:rPr>
      </w:pPr>
      <w:r w:rsidRPr="00077328">
        <w:rPr>
          <w:color w:val="000000"/>
        </w:rPr>
        <w:t>4.</w:t>
      </w:r>
      <w:r>
        <w:rPr>
          <w:color w:val="000000"/>
        </w:rPr>
        <w:t>48</w:t>
      </w:r>
      <w:r w:rsidRPr="00077328">
        <w:rPr>
          <w:color w:val="000000"/>
        </w:rPr>
        <w:t>. </w:t>
      </w:r>
      <w:r w:rsidRPr="00077328">
        <w:rPr>
          <w:color w:val="000000"/>
          <w:lang w:val="ru-RU"/>
        </w:rPr>
        <w:t xml:space="preserve">Піклувальну раду може бути утворено за рішенням </w:t>
      </w:r>
      <w:r w:rsidRPr="00077328">
        <w:rPr>
          <w:color w:val="000000"/>
        </w:rPr>
        <w:t>З</w:t>
      </w:r>
      <w:r w:rsidRPr="00077328">
        <w:rPr>
          <w:color w:val="000000"/>
          <w:lang w:val="ru-RU"/>
        </w:rPr>
        <w:t xml:space="preserve">асновника або </w:t>
      </w:r>
      <w:r>
        <w:rPr>
          <w:color w:val="000000"/>
          <w:lang w:val="ru-RU"/>
        </w:rPr>
        <w:t>органом управління освітою</w:t>
      </w:r>
      <w:r w:rsidRPr="00077328">
        <w:rPr>
          <w:color w:val="000000"/>
          <w:lang w:val="ru-RU"/>
        </w:rPr>
        <w:t xml:space="preserve"> для одного чи кількох закладів загальної середньої освіти на визначений засновником строк.</w:t>
      </w:r>
    </w:p>
    <w:p w14:paraId="35F1D8D1" w14:textId="77777777" w:rsidR="005D4C1F" w:rsidRPr="00077328" w:rsidRDefault="005D4C1F" w:rsidP="005D4C1F">
      <w:pPr>
        <w:shd w:val="clear" w:color="auto" w:fill="FFFFFF"/>
        <w:tabs>
          <w:tab w:val="left" w:pos="0"/>
        </w:tabs>
        <w:ind w:firstLine="709"/>
        <w:jc w:val="both"/>
        <w:rPr>
          <w:color w:val="000000"/>
          <w:lang w:val="ru-RU"/>
        </w:rPr>
      </w:pPr>
    </w:p>
    <w:p w14:paraId="1A17A14B" w14:textId="77777777" w:rsidR="005D4C1F" w:rsidRDefault="005D4C1F" w:rsidP="005D4C1F">
      <w:pPr>
        <w:shd w:val="clear" w:color="auto" w:fill="FFFFFF"/>
        <w:tabs>
          <w:tab w:val="left" w:pos="0"/>
        </w:tabs>
        <w:ind w:firstLine="709"/>
        <w:jc w:val="both"/>
        <w:rPr>
          <w:color w:val="000000"/>
        </w:rPr>
      </w:pPr>
      <w:r w:rsidRPr="00077328">
        <w:rPr>
          <w:color w:val="000000"/>
        </w:rPr>
        <w:t>4.</w:t>
      </w:r>
      <w:r>
        <w:rPr>
          <w:color w:val="000000"/>
        </w:rPr>
        <w:t>49</w:t>
      </w:r>
      <w:r w:rsidRPr="00077328">
        <w:rPr>
          <w:color w:val="000000"/>
        </w:rPr>
        <w:t>.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14:paraId="17938C25" w14:textId="77777777" w:rsidR="005D4C1F" w:rsidRPr="00077328" w:rsidRDefault="005D4C1F" w:rsidP="005D4C1F">
      <w:pPr>
        <w:shd w:val="clear" w:color="auto" w:fill="FFFFFF"/>
        <w:tabs>
          <w:tab w:val="left" w:pos="0"/>
        </w:tabs>
        <w:ind w:firstLine="709"/>
        <w:jc w:val="both"/>
        <w:rPr>
          <w:color w:val="000000"/>
        </w:rPr>
      </w:pPr>
    </w:p>
    <w:p w14:paraId="12742F60" w14:textId="77777777" w:rsidR="005D4C1F" w:rsidRPr="009B3056" w:rsidRDefault="005D4C1F" w:rsidP="005D4C1F">
      <w:pPr>
        <w:shd w:val="clear" w:color="auto" w:fill="FFFFFF"/>
        <w:tabs>
          <w:tab w:val="left" w:pos="0"/>
        </w:tabs>
        <w:ind w:firstLine="709"/>
        <w:jc w:val="both"/>
        <w:rPr>
          <w:color w:val="000000"/>
        </w:rPr>
      </w:pPr>
      <w:r w:rsidRPr="00077328">
        <w:rPr>
          <w:color w:val="000000"/>
        </w:rPr>
        <w:lastRenderedPageBreak/>
        <w:t>4.5</w:t>
      </w:r>
      <w:r>
        <w:rPr>
          <w:color w:val="000000"/>
        </w:rPr>
        <w:t>0</w:t>
      </w:r>
      <w:r w:rsidRPr="00077328">
        <w:rPr>
          <w:color w:val="000000"/>
        </w:rPr>
        <w:t>. </w:t>
      </w:r>
      <w:r w:rsidRPr="009B3056">
        <w:rPr>
          <w:color w:val="000000"/>
        </w:rPr>
        <w:t>Піклувальна рада:</w:t>
      </w:r>
    </w:p>
    <w:p w14:paraId="0E4A37BE" w14:textId="77777777" w:rsidR="005D4C1F" w:rsidRPr="009B3056" w:rsidRDefault="005D4C1F" w:rsidP="005D4C1F">
      <w:pPr>
        <w:shd w:val="clear" w:color="auto" w:fill="FFFFFF"/>
        <w:tabs>
          <w:tab w:val="left" w:pos="0"/>
          <w:tab w:val="left" w:pos="851"/>
        </w:tabs>
        <w:ind w:firstLine="709"/>
        <w:jc w:val="both"/>
        <w:rPr>
          <w:color w:val="000000"/>
        </w:rPr>
      </w:pPr>
      <w:r w:rsidRPr="009B3056">
        <w:rPr>
          <w:color w:val="000000"/>
        </w:rPr>
        <w:t xml:space="preserve">аналізує та оцінює діяльність </w:t>
      </w:r>
      <w:r w:rsidRPr="00077328">
        <w:rPr>
          <w:color w:val="000000"/>
        </w:rPr>
        <w:t>З</w:t>
      </w:r>
      <w:r w:rsidRPr="009B3056">
        <w:rPr>
          <w:color w:val="000000"/>
        </w:rPr>
        <w:t>акладу і його керівника;</w:t>
      </w:r>
    </w:p>
    <w:p w14:paraId="50491A89"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 xml:space="preserve">розробляє пропозиції до стратегії та перспективного плану розвитку </w:t>
      </w:r>
      <w:r w:rsidRPr="00077328">
        <w:rPr>
          <w:color w:val="000000"/>
        </w:rPr>
        <w:t>Закладу</w:t>
      </w:r>
      <w:r w:rsidRPr="00077328">
        <w:rPr>
          <w:color w:val="000000"/>
          <w:lang w:val="ru-RU"/>
        </w:rPr>
        <w:t xml:space="preserve"> та аналізує стан їх виконання;</w:t>
      </w:r>
    </w:p>
    <w:p w14:paraId="1F8BE18C"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сприяє залученню додаткових джерел фінансування, що не заборонені законом;</w:t>
      </w:r>
    </w:p>
    <w:p w14:paraId="5458814A"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 xml:space="preserve">проводить моніторинг виконання кошторису </w:t>
      </w:r>
      <w:r w:rsidRPr="00077328">
        <w:rPr>
          <w:color w:val="000000"/>
        </w:rPr>
        <w:t>З</w:t>
      </w:r>
      <w:r w:rsidRPr="00077328">
        <w:rPr>
          <w:color w:val="000000"/>
          <w:lang w:val="ru-RU"/>
        </w:rPr>
        <w:t xml:space="preserve">акладу і вносить відповідні рекомендації та пропозиції, що є обов’язковими для розгляду </w:t>
      </w:r>
      <w:r w:rsidRPr="00077328">
        <w:rPr>
          <w:color w:val="000000"/>
        </w:rPr>
        <w:t>директором Закладу</w:t>
      </w:r>
      <w:r w:rsidRPr="00077328">
        <w:rPr>
          <w:color w:val="000000"/>
          <w:lang w:val="ru-RU"/>
        </w:rPr>
        <w:t>;</w:t>
      </w:r>
    </w:p>
    <w:p w14:paraId="6264CE05"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 xml:space="preserve">має право звернутися </w:t>
      </w:r>
      <w:proofErr w:type="gramStart"/>
      <w:r w:rsidRPr="00077328">
        <w:rPr>
          <w:color w:val="000000"/>
          <w:lang w:val="ru-RU"/>
        </w:rPr>
        <w:t>до центрального органу</w:t>
      </w:r>
      <w:proofErr w:type="gramEnd"/>
      <w:r w:rsidRPr="00077328">
        <w:rPr>
          <w:color w:val="000000"/>
          <w:lang w:val="ru-RU"/>
        </w:rPr>
        <w:t xml:space="preserve"> виконавчої влади із забезпечення якості освіти щодо проведення позапланового інституційного аудиту </w:t>
      </w:r>
      <w:r w:rsidRPr="00077328">
        <w:rPr>
          <w:color w:val="000000"/>
        </w:rPr>
        <w:t>Закладу</w:t>
      </w:r>
      <w:r w:rsidRPr="00077328">
        <w:rPr>
          <w:color w:val="000000"/>
          <w:lang w:val="ru-RU"/>
        </w:rPr>
        <w:t>;</w:t>
      </w:r>
    </w:p>
    <w:p w14:paraId="5040835C"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 xml:space="preserve">може вносити </w:t>
      </w:r>
      <w:r w:rsidRPr="00077328">
        <w:rPr>
          <w:color w:val="000000"/>
        </w:rPr>
        <w:t>З</w:t>
      </w:r>
      <w:r w:rsidRPr="00077328">
        <w:rPr>
          <w:color w:val="000000"/>
          <w:lang w:val="ru-RU"/>
        </w:rPr>
        <w:t xml:space="preserve">асновнику закладу освіти подання про заохочення </w:t>
      </w:r>
      <w:r w:rsidRPr="00077328">
        <w:rPr>
          <w:color w:val="000000"/>
        </w:rPr>
        <w:t>директора Закладу</w:t>
      </w:r>
      <w:r w:rsidRPr="00077328">
        <w:rPr>
          <w:color w:val="000000"/>
          <w:lang w:val="ru-RU"/>
        </w:rPr>
        <w:t xml:space="preserve"> або притягнення його до дисциплінарної відповідальності з підстав, визначених законом;</w:t>
      </w:r>
    </w:p>
    <w:p w14:paraId="55FC4FB0" w14:textId="77777777" w:rsidR="005D4C1F"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 xml:space="preserve">здійснює інші повноваження, визначені </w:t>
      </w:r>
      <w:r w:rsidRPr="00077328">
        <w:rPr>
          <w:color w:val="000000"/>
        </w:rPr>
        <w:t>цим Статутом</w:t>
      </w:r>
      <w:r w:rsidRPr="00077328">
        <w:rPr>
          <w:color w:val="000000"/>
          <w:lang w:val="ru-RU"/>
        </w:rPr>
        <w:t>.</w:t>
      </w:r>
    </w:p>
    <w:p w14:paraId="4B8A0906" w14:textId="77777777" w:rsidR="005D4C1F" w:rsidRPr="00077328" w:rsidRDefault="005D4C1F" w:rsidP="005D4C1F">
      <w:pPr>
        <w:shd w:val="clear" w:color="auto" w:fill="FFFFFF"/>
        <w:tabs>
          <w:tab w:val="left" w:pos="0"/>
          <w:tab w:val="left" w:pos="851"/>
        </w:tabs>
        <w:ind w:firstLine="709"/>
        <w:jc w:val="both"/>
        <w:rPr>
          <w:color w:val="000000"/>
          <w:lang w:val="ru-RU"/>
        </w:rPr>
      </w:pPr>
    </w:p>
    <w:p w14:paraId="09890F36" w14:textId="77777777" w:rsidR="005D4C1F" w:rsidRDefault="005D4C1F" w:rsidP="005D4C1F">
      <w:pPr>
        <w:shd w:val="clear" w:color="auto" w:fill="FFFFFF"/>
        <w:tabs>
          <w:tab w:val="left" w:pos="0"/>
        </w:tabs>
        <w:ind w:firstLine="709"/>
        <w:jc w:val="both"/>
        <w:rPr>
          <w:color w:val="000000"/>
          <w:lang w:val="ru-RU"/>
        </w:rPr>
      </w:pPr>
      <w:r w:rsidRPr="00077328">
        <w:rPr>
          <w:color w:val="000000"/>
        </w:rPr>
        <w:t>4.5</w:t>
      </w:r>
      <w:r>
        <w:rPr>
          <w:color w:val="000000"/>
        </w:rPr>
        <w:t>1</w:t>
      </w:r>
      <w:r w:rsidRPr="00077328">
        <w:rPr>
          <w:color w:val="000000"/>
        </w:rPr>
        <w:t xml:space="preserve">. Склад піклувальної ради формується Засновником або уповноваженим ним органом з урахуванням пропозицій Органу управління, органів громадського самоврядування Закладу, депутатів відповідної місцевої ради. </w:t>
      </w:r>
      <w:proofErr w:type="gramStart"/>
      <w:r w:rsidRPr="00077328">
        <w:rPr>
          <w:color w:val="000000"/>
          <w:lang w:val="ru-RU"/>
        </w:rPr>
        <w:t>До складу</w:t>
      </w:r>
      <w:proofErr w:type="gramEnd"/>
      <w:r w:rsidRPr="00077328">
        <w:rPr>
          <w:color w:val="000000"/>
          <w:lang w:val="ru-RU"/>
        </w:rPr>
        <w:t xml:space="preserve"> піклувальної ради не можуть входити учні та працівники </w:t>
      </w:r>
      <w:r w:rsidRPr="00077328">
        <w:rPr>
          <w:color w:val="000000"/>
        </w:rPr>
        <w:t>З</w:t>
      </w:r>
      <w:r w:rsidRPr="00077328">
        <w:rPr>
          <w:color w:val="000000"/>
          <w:lang w:val="ru-RU"/>
        </w:rPr>
        <w:t>акладу (закладів) освіти, для якого (яких) вона утворюється.</w:t>
      </w:r>
    </w:p>
    <w:p w14:paraId="6A1950E6" w14:textId="77777777" w:rsidR="005D4C1F" w:rsidRPr="00077328" w:rsidRDefault="005D4C1F" w:rsidP="005D4C1F">
      <w:pPr>
        <w:shd w:val="clear" w:color="auto" w:fill="FFFFFF"/>
        <w:tabs>
          <w:tab w:val="left" w:pos="0"/>
        </w:tabs>
        <w:ind w:firstLine="709"/>
        <w:jc w:val="both"/>
        <w:rPr>
          <w:color w:val="000000"/>
          <w:lang w:val="ru-RU"/>
        </w:rPr>
      </w:pPr>
    </w:p>
    <w:p w14:paraId="68416FED" w14:textId="77777777" w:rsidR="005D4C1F" w:rsidRDefault="005D4C1F" w:rsidP="005D4C1F">
      <w:pPr>
        <w:shd w:val="clear" w:color="auto" w:fill="FFFFFF"/>
        <w:tabs>
          <w:tab w:val="left" w:pos="0"/>
        </w:tabs>
        <w:ind w:firstLine="709"/>
        <w:jc w:val="both"/>
        <w:rPr>
          <w:color w:val="000000"/>
          <w:lang w:val="ru-RU"/>
        </w:rPr>
      </w:pPr>
      <w:r w:rsidRPr="00077328">
        <w:rPr>
          <w:color w:val="000000"/>
        </w:rPr>
        <w:t>4.5</w:t>
      </w:r>
      <w:r>
        <w:rPr>
          <w:color w:val="000000"/>
        </w:rPr>
        <w:t>2</w:t>
      </w:r>
      <w:r w:rsidRPr="00077328">
        <w:rPr>
          <w:color w:val="000000"/>
        </w:rPr>
        <w:t>. </w:t>
      </w:r>
      <w:r w:rsidRPr="00077328">
        <w:rPr>
          <w:color w:val="000000"/>
          <w:lang w:val="ru-RU"/>
        </w:rPr>
        <w:t>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14:paraId="316FD846" w14:textId="77777777" w:rsidR="005D4C1F" w:rsidRPr="00077328" w:rsidRDefault="005D4C1F" w:rsidP="005D4C1F">
      <w:pPr>
        <w:shd w:val="clear" w:color="auto" w:fill="FFFFFF"/>
        <w:tabs>
          <w:tab w:val="left" w:pos="0"/>
        </w:tabs>
        <w:ind w:firstLine="709"/>
        <w:jc w:val="both"/>
        <w:rPr>
          <w:color w:val="000000"/>
          <w:lang w:val="ru-RU"/>
        </w:rPr>
      </w:pPr>
    </w:p>
    <w:p w14:paraId="2AC8D4F7" w14:textId="77777777" w:rsidR="005D4C1F" w:rsidRDefault="005D4C1F" w:rsidP="005D4C1F">
      <w:pPr>
        <w:shd w:val="clear" w:color="auto" w:fill="FFFFFF"/>
        <w:tabs>
          <w:tab w:val="left" w:pos="0"/>
        </w:tabs>
        <w:ind w:firstLine="709"/>
        <w:jc w:val="both"/>
        <w:rPr>
          <w:color w:val="000000"/>
          <w:lang w:val="ru-RU"/>
        </w:rPr>
      </w:pPr>
      <w:r w:rsidRPr="00077328">
        <w:rPr>
          <w:color w:val="000000"/>
        </w:rPr>
        <w:t>4.5</w:t>
      </w:r>
      <w:r>
        <w:rPr>
          <w:color w:val="000000"/>
        </w:rPr>
        <w:t>3</w:t>
      </w:r>
      <w:r w:rsidRPr="00077328">
        <w:rPr>
          <w:color w:val="000000"/>
        </w:rPr>
        <w:t>. </w:t>
      </w:r>
      <w:r w:rsidRPr="00077328">
        <w:rPr>
          <w:color w:val="000000"/>
          <w:lang w:val="ru-RU"/>
        </w:rPr>
        <w:t xml:space="preserve">Члени піклувальної ради мають право брати участь у роботі колегіальних органів управління </w:t>
      </w:r>
      <w:r w:rsidRPr="00077328">
        <w:rPr>
          <w:color w:val="000000"/>
        </w:rPr>
        <w:t>Закладом</w:t>
      </w:r>
      <w:r w:rsidRPr="00077328">
        <w:rPr>
          <w:color w:val="000000"/>
          <w:lang w:val="ru-RU"/>
        </w:rPr>
        <w:t xml:space="preserve"> з правом дорадчого голосу.</w:t>
      </w:r>
    </w:p>
    <w:p w14:paraId="759ED1E8" w14:textId="77777777" w:rsidR="005D4C1F" w:rsidRPr="00077328" w:rsidRDefault="005D4C1F" w:rsidP="005D4C1F">
      <w:pPr>
        <w:shd w:val="clear" w:color="auto" w:fill="FFFFFF"/>
        <w:tabs>
          <w:tab w:val="left" w:pos="0"/>
        </w:tabs>
        <w:ind w:firstLine="709"/>
        <w:jc w:val="both"/>
        <w:rPr>
          <w:color w:val="000000"/>
          <w:lang w:val="ru-RU"/>
        </w:rPr>
      </w:pPr>
    </w:p>
    <w:p w14:paraId="68E7AABD" w14:textId="77777777" w:rsidR="005D4C1F" w:rsidRDefault="005D4C1F" w:rsidP="005D4C1F">
      <w:pPr>
        <w:shd w:val="clear" w:color="auto" w:fill="FFFFFF"/>
        <w:tabs>
          <w:tab w:val="left" w:pos="0"/>
        </w:tabs>
        <w:ind w:firstLine="709"/>
        <w:jc w:val="both"/>
        <w:rPr>
          <w:color w:val="000000"/>
          <w:lang w:val="ru-RU"/>
        </w:rPr>
      </w:pPr>
      <w:r w:rsidRPr="00077328">
        <w:rPr>
          <w:color w:val="000000"/>
        </w:rPr>
        <w:t>4.5</w:t>
      </w:r>
      <w:r>
        <w:rPr>
          <w:color w:val="000000"/>
        </w:rPr>
        <w:t>4</w:t>
      </w:r>
      <w:r w:rsidRPr="00077328">
        <w:rPr>
          <w:color w:val="000000"/>
        </w:rPr>
        <w:t>. </w:t>
      </w:r>
      <w:r w:rsidRPr="00077328">
        <w:rPr>
          <w:color w:val="000000"/>
          <w:lang w:val="ru-RU"/>
        </w:rPr>
        <w:t xml:space="preserve">Піклувальна рада діє на підставі </w:t>
      </w:r>
      <w:r>
        <w:rPr>
          <w:color w:val="000000"/>
          <w:lang w:val="ru-RU"/>
        </w:rPr>
        <w:t>П</w:t>
      </w:r>
      <w:r w:rsidRPr="00077328">
        <w:rPr>
          <w:color w:val="000000"/>
          <w:lang w:val="ru-RU"/>
        </w:rPr>
        <w:t xml:space="preserve">оложення, затвердженого </w:t>
      </w:r>
      <w:r w:rsidRPr="00077328">
        <w:rPr>
          <w:color w:val="000000"/>
        </w:rPr>
        <w:t>З</w:t>
      </w:r>
      <w:r w:rsidRPr="00077328">
        <w:rPr>
          <w:color w:val="000000"/>
          <w:lang w:val="ru-RU"/>
        </w:rPr>
        <w:t>асновником.</w:t>
      </w:r>
    </w:p>
    <w:p w14:paraId="1A8DFF70" w14:textId="77777777" w:rsidR="005D4C1F" w:rsidRPr="00077328" w:rsidRDefault="005D4C1F" w:rsidP="005D4C1F">
      <w:pPr>
        <w:shd w:val="clear" w:color="auto" w:fill="FFFFFF"/>
        <w:tabs>
          <w:tab w:val="left" w:pos="0"/>
        </w:tabs>
        <w:ind w:firstLine="709"/>
        <w:jc w:val="both"/>
        <w:rPr>
          <w:color w:val="000000"/>
          <w:lang w:val="ru-RU"/>
        </w:rPr>
      </w:pPr>
    </w:p>
    <w:p w14:paraId="548D18F1" w14:textId="77777777" w:rsidR="005D4C1F" w:rsidRPr="00077328" w:rsidRDefault="005D4C1F" w:rsidP="005D4C1F">
      <w:pPr>
        <w:widowControl w:val="0"/>
        <w:shd w:val="clear" w:color="auto" w:fill="FFFFFF"/>
        <w:tabs>
          <w:tab w:val="left" w:pos="709"/>
        </w:tabs>
        <w:autoSpaceDE w:val="0"/>
        <w:autoSpaceDN w:val="0"/>
        <w:adjustRightInd w:val="0"/>
        <w:spacing w:after="120"/>
        <w:ind w:right="-1"/>
        <w:jc w:val="center"/>
        <w:rPr>
          <w:color w:val="000000"/>
        </w:rPr>
      </w:pPr>
      <w:r w:rsidRPr="00077328">
        <w:rPr>
          <w:b/>
          <w:bCs/>
          <w:color w:val="000000"/>
          <w:lang w:val="en-US"/>
        </w:rPr>
        <w:t>V</w:t>
      </w:r>
      <w:r w:rsidRPr="00077328">
        <w:rPr>
          <w:b/>
          <w:bCs/>
          <w:color w:val="000000"/>
        </w:rPr>
        <w:t>.</w:t>
      </w:r>
      <w:r w:rsidRPr="00077328">
        <w:rPr>
          <w:b/>
          <w:bCs/>
          <w:color w:val="000000"/>
          <w:lang w:val="en-US"/>
        </w:rPr>
        <w:t> </w:t>
      </w:r>
      <w:r w:rsidRPr="00077328">
        <w:rPr>
          <w:b/>
          <w:bCs/>
          <w:color w:val="000000"/>
        </w:rPr>
        <w:t>ЗАБЕЗПЕЧЕННЯ ЯКОСТІ ПОВНОЇ ЗАГАЛЬНОЇ СЕРЕДНЬОЇ ОСВІТИ</w:t>
      </w:r>
    </w:p>
    <w:p w14:paraId="4402CAAA"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 xml:space="preserve">5.1. Система забезпечення якості у Закладі формується відповідно до </w:t>
      </w:r>
      <w:hyperlink r:id="rId32" w:tgtFrame="_blank" w:history="1">
        <w:r w:rsidRPr="000462E6">
          <w:rPr>
            <w:color w:val="000000"/>
          </w:rPr>
          <w:t>Закону України</w:t>
        </w:r>
      </w:hyperlink>
      <w:r w:rsidRPr="000462E6">
        <w:rPr>
          <w:color w:val="000000"/>
        </w:rPr>
        <w:t xml:space="preserve"> «Про освіту» з урахуванням особливостей, визначених Законом України «Про повну загальну середню освіту, та включає такі складові:</w:t>
      </w:r>
    </w:p>
    <w:p w14:paraId="3A25B1ED"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систему забезпечення якості в Закладі (внутрішня система забезпечення якості освіти);</w:t>
      </w:r>
    </w:p>
    <w:p w14:paraId="5327A697"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систему зовнішнього забезпечення якості освіти.</w:t>
      </w:r>
    </w:p>
    <w:p w14:paraId="332ED25D"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2648F5A8"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5.2. Внутрішня система забезпечення якості освіти формується Закладом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5804E687"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4F0CA13C"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5.3. Кожен учасник освітнього процесу зобов’язаний дотримуватися академічної доброчесності, система та механізми забезпечення якої в Закладі формуються у вигляді Положення про академічну доброчесність.</w:t>
      </w:r>
    </w:p>
    <w:p w14:paraId="32924C9F"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319230BA"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5.4. Керівник та інші педагогічні працівники Закладу забезпечують дотримання принципів академічної доброчесності відповідно до своєї компетенції.</w:t>
      </w:r>
    </w:p>
    <w:p w14:paraId="5064158D"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2A9BB517"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 xml:space="preserve">5.5.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3" w:tgtFrame="_blank" w:history="1">
        <w:r w:rsidRPr="000462E6">
          <w:rPr>
            <w:color w:val="000000"/>
          </w:rPr>
          <w:t>Законом України</w:t>
        </w:r>
      </w:hyperlink>
      <w:r w:rsidRPr="000462E6">
        <w:rPr>
          <w:color w:val="000000"/>
        </w:rPr>
        <w:t xml:space="preserve"> «Про освіту», а також такі форми обману, як:</w:t>
      </w:r>
    </w:p>
    <w:p w14:paraId="327EF84A"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lastRenderedPageBreak/>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4C080CEB"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використання учнем під час контрольних заходів непередбачених допоміжних матеріалів та/або технічних засобів;</w:t>
      </w:r>
    </w:p>
    <w:p w14:paraId="6BE46BA2"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проходження процедури оцінювання результатів навчання замість інших осіб;</w:t>
      </w:r>
    </w:p>
    <w:p w14:paraId="35022502"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необ’єктивне оцінювання компетентностей педагогічних працівників під час атестації чи сертифікації.</w:t>
      </w:r>
    </w:p>
    <w:p w14:paraId="2E527AA5"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2D37D945"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5.6. Педагогічні працівники, стосовно яких встановлено факт порушення академічної доброчесності:</w:t>
      </w:r>
    </w:p>
    <w:p w14:paraId="5296F0ED"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не можуть бути залучені до проведення процедур та заходів забезпечення і підвищення якості освіти, учнівських олімпіад та інших змагань;</w:t>
      </w:r>
    </w:p>
    <w:p w14:paraId="03A58B2B" w14:textId="77777777" w:rsidR="005D4C1F" w:rsidRPr="000462E6" w:rsidRDefault="005D4C1F" w:rsidP="005D4C1F">
      <w:pPr>
        <w:widowControl w:val="0"/>
        <w:shd w:val="clear" w:color="auto" w:fill="FFFFFF"/>
        <w:tabs>
          <w:tab w:val="left" w:pos="709"/>
        </w:tabs>
        <w:autoSpaceDE w:val="0"/>
        <w:autoSpaceDN w:val="0"/>
        <w:adjustRightInd w:val="0"/>
        <w:jc w:val="both"/>
        <w:rPr>
          <w:color w:val="000000"/>
        </w:rPr>
      </w:pPr>
      <w:r>
        <w:rPr>
          <w:color w:val="000000"/>
        </w:rPr>
        <w:t xml:space="preserve">           </w:t>
      </w:r>
      <w:r w:rsidRPr="000462E6">
        <w:rPr>
          <w:color w:val="000000"/>
        </w:rPr>
        <w:t> не можуть бути допущені до позачергової атестації, що має на меті підвищення кваліфікаційної категорії або присвоєння педагогічного звання;</w:t>
      </w:r>
    </w:p>
    <w:p w14:paraId="00D8A6A6"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не можуть отримувати будь-які види заохочення (премії, інші заохочувальні виплати, нагороди тощо) протягом одного року;</w:t>
      </w:r>
    </w:p>
    <w:p w14:paraId="127DE05C"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 можуть бути позбавлені педагогічного звання.</w:t>
      </w:r>
    </w:p>
    <w:p w14:paraId="0214E9CA"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7759AA7B"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5.7. Факт порушення академічної доброчесності враховується під час:</w:t>
      </w:r>
    </w:p>
    <w:p w14:paraId="45EE2CCE"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t> </w:t>
      </w:r>
      <w:r w:rsidRPr="000462E6">
        <w:rPr>
          <w:color w:val="000000"/>
        </w:rPr>
        <w:t>вирішення питання про притягнення педагогічного працівника до дисциплінарної відповідальності;</w:t>
      </w:r>
    </w:p>
    <w:p w14:paraId="5D39B439"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 конкурсного відбору на посаду керівника закладу освіти.</w:t>
      </w:r>
    </w:p>
    <w:p w14:paraId="09C3E34D"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3AF3A65D"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5.8. За порушення академічної доброчесності до учня може бути застосовано такі види академічної відповідальності:</w:t>
      </w:r>
    </w:p>
    <w:p w14:paraId="304209C4"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 зауваження;</w:t>
      </w:r>
    </w:p>
    <w:p w14:paraId="707D5EB8"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 повторне проходження підсумкового оцінювання;</w:t>
      </w:r>
    </w:p>
    <w:p w14:paraId="14A7B3BB"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 повторне проходження державної підсумкової атестації;</w:t>
      </w:r>
    </w:p>
    <w:p w14:paraId="00A6BC38"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 повторне проходження відповідного освітнього компонента освітньої програми;</w:t>
      </w:r>
    </w:p>
    <w:p w14:paraId="178F5510"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70BEFA70"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699A85CC"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14:paraId="680BC2F1"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26427D9B"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14:paraId="5FD965EB"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3227D492"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3D12A39B"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5.11.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0F1B3E7D"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2338F856"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14:paraId="5B9BB430"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7F5C7112"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bCs/>
          <w:color w:val="000000"/>
        </w:rPr>
        <w:lastRenderedPageBreak/>
        <w:t>5.13.</w:t>
      </w:r>
      <w:r w:rsidRPr="000462E6">
        <w:rPr>
          <w:b/>
          <w:bCs/>
          <w:color w:val="000000"/>
        </w:rPr>
        <w:t> </w:t>
      </w:r>
      <w:r w:rsidRPr="000462E6">
        <w:rPr>
          <w:bCs/>
          <w:color w:val="000000"/>
        </w:rPr>
        <w:t>У Закладі періодично проводиться і</w:t>
      </w:r>
      <w:r w:rsidRPr="000462E6">
        <w:rPr>
          <w:color w:val="000000"/>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14:paraId="186AC55D"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53224425"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5.14. Інституційний аудит проводиться з метою оцінювання якості освітньої діяльності Закладу та визначення рекомендацій Засновнику та Закладу щодо:</w:t>
      </w:r>
    </w:p>
    <w:p w14:paraId="649D2498"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підвищення якості освітньої діяльності та вдосконалення внутрішньої системи забезпечення якості освіти;</w:t>
      </w:r>
    </w:p>
    <w:p w14:paraId="7B91BD4C"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приведення освітнього та управлінського процесів у відповідність із вимогами законодавства, зокрема ліцензійними умовами.</w:t>
      </w:r>
    </w:p>
    <w:p w14:paraId="211803E6"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315A48A0"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6FA0F332"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0C9EB389"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5.16. Інституційний аудит проводиться у позаплановому порядку в Закладі,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Закладу.</w:t>
      </w:r>
    </w:p>
    <w:p w14:paraId="3F5A57AD"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07E25793"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5.17. Керівник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14:paraId="11466012"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53E058D2"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5.18.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вебсайті Закладу, Засновника та органу, що проводив інституційний аудит, протягом трьох робочих днів з дня завершення розгляду заперечень.</w:t>
      </w:r>
    </w:p>
    <w:p w14:paraId="60BC58AA"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34A24C92"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5.19. У разі виявлення невідповідності освітньої діяльності Закладу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керівника Закладу не застосовуються заохочення (премії, інші заохочувальні виплати, нагороди тощо).</w:t>
      </w:r>
    </w:p>
    <w:p w14:paraId="51605C92"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14:paraId="78CC3D94"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4E635039"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5.20. 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5309857B"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14:paraId="2F52934E"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0DE9E617"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5.21. Доступність до будівель, споруд та приміщень Закладу, якщо в них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Засновником Закладу.</w:t>
      </w:r>
    </w:p>
    <w:p w14:paraId="612CB028"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14:paraId="0A6EEA64"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5C22BB78"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 xml:space="preserve">5.22. Атестація педагогічних працівників здійснюється відповідно до </w:t>
      </w:r>
      <w:hyperlink r:id="rId34" w:tgtFrame="_blank" w:history="1">
        <w:r w:rsidRPr="000462E6">
          <w:rPr>
            <w:color w:val="000000"/>
          </w:rPr>
          <w:t>Закону України</w:t>
        </w:r>
      </w:hyperlink>
      <w:r w:rsidRPr="000462E6">
        <w:rPr>
          <w:color w:val="000000"/>
        </w:rPr>
        <w:t xml:space="preserve"> «Про освіту», з урахуванням Закону України «Про повну загальну середню освіту» та в порядку, затвердженому Кабінетом Міністрів та Міністерством освіти і науки України.</w:t>
      </w:r>
    </w:p>
    <w:p w14:paraId="3B7ECCD3"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0A849984"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5.23.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1C020EC8"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15FDE07B"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bCs/>
          <w:color w:val="000000"/>
        </w:rPr>
        <w:t>5.24.</w:t>
      </w:r>
      <w:r w:rsidRPr="000462E6">
        <w:rPr>
          <w:b/>
          <w:bCs/>
          <w:color w:val="000000"/>
        </w:rPr>
        <w:t> </w:t>
      </w:r>
      <w:r w:rsidRPr="000462E6">
        <w:rPr>
          <w:color w:val="000000"/>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Засади сертифікації педагогічних працівників визначаються </w:t>
      </w:r>
      <w:hyperlink r:id="rId35" w:tgtFrame="_blank" w:history="1">
        <w:r w:rsidRPr="000462E6">
          <w:rPr>
            <w:color w:val="000000"/>
          </w:rPr>
          <w:t>Законом України</w:t>
        </w:r>
      </w:hyperlink>
      <w:r w:rsidRPr="000462E6">
        <w:rPr>
          <w:color w:val="000000"/>
        </w:rPr>
        <w:t xml:space="preserve"> «Про освіту».</w:t>
      </w:r>
    </w:p>
    <w:p w14:paraId="47998FA5"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69289949"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 xml:space="preserve">5.25. Громадська акредитація Закладу проводиться за ініціативою його директора відповідно до вимог </w:t>
      </w:r>
      <w:hyperlink r:id="rId36" w:tgtFrame="_blank" w:history="1">
        <w:r w:rsidRPr="000462E6">
          <w:rPr>
            <w:color w:val="000000"/>
          </w:rPr>
          <w:t>Закону України</w:t>
        </w:r>
      </w:hyperlink>
      <w:r w:rsidRPr="000462E6">
        <w:rPr>
          <w:color w:val="000000"/>
        </w:rPr>
        <w:t xml:space="preserve"> «Про освіту»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14:paraId="558D7862"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2F5032E6"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5.26.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p>
    <w:p w14:paraId="32BD7F97"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2AD49C1F"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5.27. Успішні результати громадської акредитації Закладу засвідчуються сертифікатом, що є чинним протягом п’яти років.</w:t>
      </w:r>
    </w:p>
    <w:p w14:paraId="39762A0D"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053817EE"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5.28. Заклад, що має чинний сертифікат про громадську акредитацію закладу освіти, вважається так, що пройшов інституційний аудит у плановому порядку.</w:t>
      </w:r>
    </w:p>
    <w:p w14:paraId="53FACBD1"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576A0045"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5.29. Інформація про проведення та результати громадської акредитації Закладу оприлюднюється на вебсайті Закладу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14:paraId="18992DC3"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477D4B62"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bCs/>
          <w:color w:val="000000"/>
        </w:rPr>
        <w:t>5.30.</w:t>
      </w:r>
      <w:r w:rsidRPr="000462E6">
        <w:rPr>
          <w:b/>
          <w:bCs/>
          <w:color w:val="000000"/>
        </w:rPr>
        <w:t> </w:t>
      </w:r>
      <w:r w:rsidRPr="000462E6">
        <w:rPr>
          <w:color w:val="000000"/>
        </w:rPr>
        <w:t xml:space="preserve">Кожен педагогічний працівник зобов’язаний щороку підвищувати свою кваліфікацію відповідно до </w:t>
      </w:r>
      <w:hyperlink r:id="rId37" w:tgtFrame="_blank" w:history="1">
        <w:r w:rsidRPr="000462E6">
          <w:rPr>
            <w:color w:val="000000"/>
          </w:rPr>
          <w:t>Закону України</w:t>
        </w:r>
      </w:hyperlink>
      <w:r w:rsidRPr="000462E6">
        <w:rPr>
          <w:color w:val="000000"/>
        </w:rPr>
        <w:t xml:space="preserve"> «Про освіту» з урахуванням особливостей, визначених Законом України «Про повну загальну середню освіту» та інших підзаконних актів України.</w:t>
      </w:r>
    </w:p>
    <w:p w14:paraId="2CC1DBA0"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2413479E"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5.31.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14:paraId="12AF3E9C"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6801A1B7"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5.32. Педагогічним працівникам відшкодовуються відповідно до законодавства витрати, пов’язані з відрядженням на підвищення кваліфікації.</w:t>
      </w:r>
    </w:p>
    <w:p w14:paraId="21A5C86B"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700669AA" w14:textId="77777777" w:rsidR="005D4C1F" w:rsidRDefault="005D4C1F" w:rsidP="005D4C1F">
      <w:pPr>
        <w:widowControl w:val="0"/>
        <w:shd w:val="clear" w:color="auto" w:fill="FFFFFF"/>
        <w:tabs>
          <w:tab w:val="left" w:pos="709"/>
        </w:tabs>
        <w:autoSpaceDE w:val="0"/>
        <w:autoSpaceDN w:val="0"/>
        <w:adjustRightInd w:val="0"/>
        <w:ind w:firstLine="709"/>
        <w:jc w:val="both"/>
        <w:rPr>
          <w:color w:val="000000"/>
        </w:rPr>
      </w:pPr>
      <w:r w:rsidRPr="000462E6">
        <w:rPr>
          <w:color w:val="000000"/>
        </w:rPr>
        <w:t>5.33. 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14:paraId="411092D2" w14:textId="77777777" w:rsidR="005D4C1F" w:rsidRPr="000462E6" w:rsidRDefault="005D4C1F" w:rsidP="005D4C1F">
      <w:pPr>
        <w:widowControl w:val="0"/>
        <w:shd w:val="clear" w:color="auto" w:fill="FFFFFF"/>
        <w:tabs>
          <w:tab w:val="left" w:pos="709"/>
        </w:tabs>
        <w:autoSpaceDE w:val="0"/>
        <w:autoSpaceDN w:val="0"/>
        <w:adjustRightInd w:val="0"/>
        <w:ind w:firstLine="709"/>
        <w:jc w:val="both"/>
        <w:rPr>
          <w:color w:val="000000"/>
        </w:rPr>
      </w:pPr>
    </w:p>
    <w:p w14:paraId="33DD6A11" w14:textId="77777777" w:rsidR="005D4C1F" w:rsidRPr="00077328" w:rsidRDefault="005D4C1F" w:rsidP="005D4C1F">
      <w:pPr>
        <w:widowControl w:val="0"/>
        <w:shd w:val="clear" w:color="auto" w:fill="FFFFFF"/>
        <w:tabs>
          <w:tab w:val="left" w:pos="0"/>
          <w:tab w:val="left" w:pos="5245"/>
        </w:tabs>
        <w:autoSpaceDE w:val="0"/>
        <w:autoSpaceDN w:val="0"/>
        <w:adjustRightInd w:val="0"/>
        <w:spacing w:after="120"/>
        <w:ind w:firstLine="709"/>
        <w:jc w:val="center"/>
        <w:rPr>
          <w:b/>
          <w:bCs/>
          <w:color w:val="000000"/>
        </w:rPr>
      </w:pPr>
      <w:r w:rsidRPr="00077328">
        <w:rPr>
          <w:b/>
          <w:bCs/>
          <w:color w:val="000000"/>
          <w:lang w:val="en-US"/>
        </w:rPr>
        <w:lastRenderedPageBreak/>
        <w:t>V</w:t>
      </w:r>
      <w:r w:rsidRPr="00077328">
        <w:rPr>
          <w:b/>
          <w:bCs/>
          <w:color w:val="000000"/>
        </w:rPr>
        <w:t>І. ПРОЗОРІСТЬ ТА ІНФОРМАЦІЙНА ВІДКРИТІСТЬ ЗАКЛАДУ</w:t>
      </w:r>
    </w:p>
    <w:p w14:paraId="503AD79B" w14:textId="77777777" w:rsidR="005D4C1F" w:rsidRDefault="005D4C1F" w:rsidP="005D4C1F">
      <w:pPr>
        <w:widowControl w:val="0"/>
        <w:tabs>
          <w:tab w:val="left" w:pos="0"/>
          <w:tab w:val="left" w:pos="1046"/>
        </w:tabs>
        <w:autoSpaceDE w:val="0"/>
        <w:autoSpaceDN w:val="0"/>
        <w:adjustRightInd w:val="0"/>
        <w:ind w:firstLine="709"/>
        <w:jc w:val="both"/>
        <w:rPr>
          <w:color w:val="000000"/>
          <w:lang w:val="ru-RU"/>
        </w:rPr>
      </w:pPr>
      <w:r w:rsidRPr="00077328">
        <w:rPr>
          <w:color w:val="000000"/>
        </w:rPr>
        <w:t xml:space="preserve">6.1. Заклад формує відкриті та загальнодоступні ресурси з інформацією про свою діяльність та оприлюднює таку інформацію. </w:t>
      </w:r>
      <w:r w:rsidRPr="00077328">
        <w:rPr>
          <w:color w:val="000000"/>
          <w:lang w:val="ru-RU"/>
        </w:rPr>
        <w:t>Доступ до даної інформації осіб з порушенням зору може забезпечуватися в різних формах та з урахуванням можливостей закладу освіти.</w:t>
      </w:r>
    </w:p>
    <w:p w14:paraId="7C6E2F72" w14:textId="77777777" w:rsidR="005D4C1F" w:rsidRPr="00077328" w:rsidRDefault="005D4C1F" w:rsidP="005D4C1F">
      <w:pPr>
        <w:widowControl w:val="0"/>
        <w:tabs>
          <w:tab w:val="left" w:pos="0"/>
          <w:tab w:val="left" w:pos="1046"/>
        </w:tabs>
        <w:autoSpaceDE w:val="0"/>
        <w:autoSpaceDN w:val="0"/>
        <w:adjustRightInd w:val="0"/>
        <w:ind w:firstLine="709"/>
        <w:jc w:val="both"/>
        <w:rPr>
          <w:color w:val="000000"/>
          <w:lang w:val="ru-RU"/>
        </w:rPr>
      </w:pPr>
    </w:p>
    <w:p w14:paraId="2A1F15F6" w14:textId="77777777" w:rsidR="005D4C1F" w:rsidRPr="00077328" w:rsidRDefault="005D4C1F" w:rsidP="005D4C1F">
      <w:pPr>
        <w:widowControl w:val="0"/>
        <w:tabs>
          <w:tab w:val="left" w:pos="0"/>
          <w:tab w:val="left" w:pos="1046"/>
        </w:tabs>
        <w:autoSpaceDE w:val="0"/>
        <w:autoSpaceDN w:val="0"/>
        <w:adjustRightInd w:val="0"/>
        <w:ind w:firstLine="709"/>
        <w:jc w:val="both"/>
        <w:rPr>
          <w:b/>
          <w:bCs/>
          <w:color w:val="000000"/>
          <w:lang w:val="ru-RU"/>
        </w:rPr>
      </w:pPr>
      <w:r w:rsidRPr="00077328">
        <w:rPr>
          <w:color w:val="000000"/>
        </w:rPr>
        <w:t>6</w:t>
      </w:r>
      <w:r w:rsidRPr="00077328">
        <w:rPr>
          <w:color w:val="000000"/>
          <w:lang w:val="ru-RU"/>
        </w:rPr>
        <w:t>.2</w:t>
      </w:r>
      <w:r w:rsidRPr="00077328">
        <w:rPr>
          <w:b/>
          <w:bCs/>
          <w:color w:val="000000"/>
          <w:lang w:val="ru-RU"/>
        </w:rPr>
        <w:t>. </w:t>
      </w:r>
      <w:r w:rsidRPr="00077328">
        <w:rPr>
          <w:color w:val="000000"/>
          <w:lang w:val="ru-RU"/>
        </w:rPr>
        <w:t>Заклад забезпечує на офіційному вебсайті закладу (за умови його створення) відкритий доступ</w:t>
      </w:r>
      <w:r w:rsidRPr="00077328">
        <w:rPr>
          <w:color w:val="000000"/>
        </w:rPr>
        <w:t xml:space="preserve"> </w:t>
      </w:r>
      <w:r w:rsidRPr="00077328">
        <w:rPr>
          <w:color w:val="000000"/>
          <w:lang w:val="ru-RU"/>
        </w:rPr>
        <w:t>до такої інформації та документів:</w:t>
      </w:r>
    </w:p>
    <w:p w14:paraId="059A476D"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Статут закладу освіти;</w:t>
      </w:r>
    </w:p>
    <w:p w14:paraId="0AB2D7E6"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ліцензії на провадження освітньої діяльності;</w:t>
      </w:r>
    </w:p>
    <w:p w14:paraId="0A1147FB"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сертифікати про акредитацію освітніх програм;</w:t>
      </w:r>
    </w:p>
    <w:p w14:paraId="54032F37"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структура та органи управління Закладом;</w:t>
      </w:r>
    </w:p>
    <w:p w14:paraId="19373251"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освітні програми, що реалізуються в Закладі, та перелік освітніх компонентів, що передбачені відповідною освітньою програмою;</w:t>
      </w:r>
    </w:p>
    <w:p w14:paraId="7591FF06"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територія обслуговування, закріплена за Закладом;</w:t>
      </w:r>
    </w:p>
    <w:p w14:paraId="7CF192D2"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фактична кількість осіб, які навчаються у Закладі;</w:t>
      </w:r>
    </w:p>
    <w:p w14:paraId="5A9A760D"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мова (мови) освітнього процесу;</w:t>
      </w:r>
    </w:p>
    <w:p w14:paraId="72AFC2FC" w14:textId="77777777" w:rsidR="005D4C1F" w:rsidRPr="00077328" w:rsidRDefault="005D4C1F" w:rsidP="005D4C1F">
      <w:pPr>
        <w:tabs>
          <w:tab w:val="left" w:pos="0"/>
          <w:tab w:val="left" w:pos="851"/>
        </w:tabs>
        <w:ind w:firstLine="709"/>
        <w:jc w:val="both"/>
        <w:rPr>
          <w:color w:val="000000"/>
          <w:lang w:val="ru-RU"/>
        </w:rPr>
      </w:pPr>
      <w:r w:rsidRPr="00077328">
        <w:rPr>
          <w:color w:val="000000"/>
          <w:lang w:eastAsia="uk-UA"/>
        </w:rPr>
        <w:t>наявність вакантних</w:t>
      </w:r>
      <w:r w:rsidRPr="00077328">
        <w:rPr>
          <w:color w:val="000000"/>
          <w:lang w:val="ru-RU"/>
        </w:rPr>
        <w:t xml:space="preserve"> посад, порядок і умови проведення конкурсу на їх заміщення (у разі його проведення);</w:t>
      </w:r>
    </w:p>
    <w:p w14:paraId="5BD83DD3"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кадровий склад Закладу згідно з ліцензійними умовами;</w:t>
      </w:r>
    </w:p>
    <w:p w14:paraId="11C8A04C"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матеріально-технічне забезпечення Закладу (згідно з ліцензійними умовами);</w:t>
      </w:r>
    </w:p>
    <w:p w14:paraId="58BA3283"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результати моніторингу якості освіти;</w:t>
      </w:r>
    </w:p>
    <w:p w14:paraId="7A30C08D"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річний звіт про діяльність Закладу;</w:t>
      </w:r>
    </w:p>
    <w:p w14:paraId="3B57CFD1"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правила прийому до Закладу;</w:t>
      </w:r>
    </w:p>
    <w:p w14:paraId="32CC62AA"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умови доступності Закладу для навчання осіб з особливими освітніми потребами;</w:t>
      </w:r>
    </w:p>
    <w:p w14:paraId="65F1D026" w14:textId="77777777" w:rsidR="005D4C1F" w:rsidRPr="00077328" w:rsidRDefault="005D4C1F" w:rsidP="005D4C1F">
      <w:pPr>
        <w:tabs>
          <w:tab w:val="left" w:pos="0"/>
          <w:tab w:val="left" w:pos="851"/>
        </w:tabs>
        <w:ind w:firstLine="709"/>
        <w:jc w:val="both"/>
        <w:rPr>
          <w:color w:val="000000"/>
          <w:lang w:eastAsia="uk-UA"/>
        </w:rPr>
      </w:pPr>
      <w:r w:rsidRPr="00077328">
        <w:rPr>
          <w:color w:val="000000"/>
          <w:lang w:eastAsia="uk-UA"/>
        </w:rPr>
        <w:t>перелік додаткових освітніх та інших послуг, їх вартість, порядок надання та оплати;</w:t>
      </w:r>
    </w:p>
    <w:p w14:paraId="08CB2B15" w14:textId="77777777" w:rsidR="005D4C1F" w:rsidRDefault="005D4C1F" w:rsidP="005D4C1F">
      <w:pPr>
        <w:tabs>
          <w:tab w:val="left" w:pos="0"/>
          <w:tab w:val="left" w:pos="851"/>
        </w:tabs>
        <w:ind w:firstLine="709"/>
        <w:jc w:val="both"/>
        <w:rPr>
          <w:color w:val="000000"/>
          <w:lang w:eastAsia="uk-UA"/>
        </w:rPr>
      </w:pPr>
      <w:r w:rsidRPr="00077328">
        <w:rPr>
          <w:color w:val="000000"/>
          <w:lang w:eastAsia="uk-UA"/>
        </w:rPr>
        <w:t>інша інформація, що оприлюднюється за рішенням Закладу або на вимогу законодавства.</w:t>
      </w:r>
    </w:p>
    <w:p w14:paraId="75407FF8" w14:textId="77777777" w:rsidR="005D4C1F" w:rsidRPr="00077328" w:rsidRDefault="005D4C1F" w:rsidP="005D4C1F">
      <w:pPr>
        <w:tabs>
          <w:tab w:val="left" w:pos="0"/>
          <w:tab w:val="left" w:pos="851"/>
        </w:tabs>
        <w:ind w:firstLine="709"/>
        <w:jc w:val="both"/>
        <w:rPr>
          <w:color w:val="000000"/>
          <w:lang w:eastAsia="uk-UA"/>
        </w:rPr>
      </w:pPr>
    </w:p>
    <w:p w14:paraId="467A47E7" w14:textId="77777777" w:rsidR="005D4C1F" w:rsidRPr="00077328" w:rsidRDefault="005D4C1F" w:rsidP="005D4C1F">
      <w:pPr>
        <w:widowControl w:val="0"/>
        <w:tabs>
          <w:tab w:val="left" w:pos="0"/>
          <w:tab w:val="left" w:pos="699"/>
        </w:tabs>
        <w:autoSpaceDE w:val="0"/>
        <w:autoSpaceDN w:val="0"/>
        <w:adjustRightInd w:val="0"/>
        <w:ind w:firstLine="709"/>
        <w:jc w:val="both"/>
        <w:rPr>
          <w:color w:val="000000"/>
        </w:rPr>
      </w:pPr>
      <w:r w:rsidRPr="00077328">
        <w:rPr>
          <w:color w:val="000000"/>
        </w:rPr>
        <w:t xml:space="preserve">6.3. Заклад оприлюднює на своєму веб-сайті (за умови його створення)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14:paraId="5C2537AB" w14:textId="77777777" w:rsidR="005D4C1F" w:rsidRDefault="005D4C1F" w:rsidP="005D4C1F">
      <w:pPr>
        <w:widowControl w:val="0"/>
        <w:tabs>
          <w:tab w:val="left" w:pos="0"/>
          <w:tab w:val="left" w:pos="699"/>
        </w:tabs>
        <w:autoSpaceDE w:val="0"/>
        <w:autoSpaceDN w:val="0"/>
        <w:adjustRightInd w:val="0"/>
        <w:ind w:firstLine="709"/>
        <w:jc w:val="both"/>
        <w:rPr>
          <w:color w:val="000000"/>
          <w:lang w:val="ru-RU"/>
        </w:rPr>
      </w:pPr>
      <w:r w:rsidRPr="00077328">
        <w:rPr>
          <w:color w:val="000000"/>
          <w:lang w:val="ru-RU"/>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1AD5714B" w14:textId="77777777" w:rsidR="005D4C1F" w:rsidRPr="00077328" w:rsidRDefault="005D4C1F" w:rsidP="005D4C1F">
      <w:pPr>
        <w:widowControl w:val="0"/>
        <w:tabs>
          <w:tab w:val="left" w:pos="0"/>
          <w:tab w:val="left" w:pos="699"/>
        </w:tabs>
        <w:autoSpaceDE w:val="0"/>
        <w:autoSpaceDN w:val="0"/>
        <w:adjustRightInd w:val="0"/>
        <w:ind w:firstLine="709"/>
        <w:jc w:val="both"/>
        <w:rPr>
          <w:color w:val="000000"/>
          <w:lang w:val="ru-RU"/>
        </w:rPr>
      </w:pPr>
    </w:p>
    <w:p w14:paraId="0967F961" w14:textId="77777777" w:rsidR="005D4C1F" w:rsidRPr="00077328" w:rsidRDefault="005D4C1F" w:rsidP="005D4C1F">
      <w:pPr>
        <w:widowControl w:val="0"/>
        <w:shd w:val="clear" w:color="auto" w:fill="FFFFFF"/>
        <w:tabs>
          <w:tab w:val="left" w:pos="0"/>
          <w:tab w:val="left" w:pos="5245"/>
        </w:tabs>
        <w:autoSpaceDE w:val="0"/>
        <w:autoSpaceDN w:val="0"/>
        <w:adjustRightInd w:val="0"/>
        <w:spacing w:after="120"/>
        <w:ind w:firstLine="709"/>
        <w:jc w:val="center"/>
        <w:rPr>
          <w:b/>
          <w:bCs/>
          <w:color w:val="000000"/>
        </w:rPr>
      </w:pPr>
      <w:r w:rsidRPr="00077328">
        <w:rPr>
          <w:b/>
          <w:color w:val="000000"/>
          <w:lang w:val="en-US"/>
        </w:rPr>
        <w:t>V</w:t>
      </w:r>
      <w:r w:rsidRPr="00077328">
        <w:rPr>
          <w:b/>
          <w:color w:val="000000"/>
        </w:rPr>
        <w:t>ІІ.</w:t>
      </w:r>
      <w:r w:rsidRPr="00077328">
        <w:rPr>
          <w:b/>
          <w:color w:val="000000"/>
          <w:lang w:val="ru-RU"/>
        </w:rPr>
        <w:t> </w:t>
      </w:r>
      <w:r w:rsidRPr="00077328">
        <w:rPr>
          <w:b/>
          <w:color w:val="000000"/>
        </w:rPr>
        <w:t>МАТЕРІАЛЬНО-ТЕХНІЧНА БАЗА</w:t>
      </w:r>
    </w:p>
    <w:p w14:paraId="74D6BB60" w14:textId="77777777" w:rsidR="005D4C1F" w:rsidRDefault="005D4C1F" w:rsidP="005D4C1F">
      <w:pPr>
        <w:shd w:val="clear" w:color="auto" w:fill="FFFFFF"/>
        <w:tabs>
          <w:tab w:val="left" w:pos="0"/>
        </w:tabs>
        <w:ind w:firstLine="709"/>
        <w:jc w:val="both"/>
        <w:rPr>
          <w:color w:val="000000"/>
          <w:lang w:val="ru-RU"/>
        </w:rPr>
      </w:pPr>
      <w:r w:rsidRPr="00077328">
        <w:rPr>
          <w:color w:val="000000"/>
        </w:rPr>
        <w:t>7.</w:t>
      </w:r>
      <w:r w:rsidRPr="00077328">
        <w:rPr>
          <w:color w:val="000000"/>
          <w:lang w:val="ru-RU"/>
        </w:rPr>
        <w:t xml:space="preserve">1. Правові засади володіння, користування і розпорядження майном </w:t>
      </w:r>
      <w:r w:rsidRPr="00077328">
        <w:rPr>
          <w:color w:val="000000"/>
        </w:rPr>
        <w:t>Закладу</w:t>
      </w:r>
      <w:r w:rsidRPr="00077328">
        <w:rPr>
          <w:color w:val="000000"/>
          <w:lang w:val="ru-RU"/>
        </w:rPr>
        <w:t xml:space="preserve"> визначаються</w:t>
      </w:r>
      <w:r w:rsidRPr="00077328">
        <w:rPr>
          <w:color w:val="000000"/>
        </w:rPr>
        <w:t xml:space="preserve"> </w:t>
      </w:r>
      <w:hyperlink r:id="rId38" w:tgtFrame="_blank" w:history="1">
        <w:r w:rsidRPr="00077328">
          <w:rPr>
            <w:color w:val="000000"/>
            <w:lang w:val="ru-RU"/>
          </w:rPr>
          <w:t>Законом України</w:t>
        </w:r>
      </w:hyperlink>
      <w:r w:rsidRPr="00077328">
        <w:rPr>
          <w:color w:val="000000"/>
        </w:rPr>
        <w:t xml:space="preserve"> «</w:t>
      </w:r>
      <w:r w:rsidRPr="00077328">
        <w:rPr>
          <w:color w:val="000000"/>
          <w:lang w:val="ru-RU"/>
        </w:rPr>
        <w:t>Про освіту</w:t>
      </w:r>
      <w:r w:rsidRPr="00077328">
        <w:rPr>
          <w:color w:val="000000"/>
        </w:rPr>
        <w:t xml:space="preserve">», «Про повну загальну середню освіту» </w:t>
      </w:r>
      <w:r w:rsidRPr="00077328">
        <w:rPr>
          <w:color w:val="000000"/>
          <w:lang w:val="ru-RU"/>
        </w:rPr>
        <w:t>та іншими актами законодавства.</w:t>
      </w:r>
    </w:p>
    <w:p w14:paraId="6CDF5A78" w14:textId="77777777" w:rsidR="005D4C1F" w:rsidRPr="00077328" w:rsidRDefault="005D4C1F" w:rsidP="005D4C1F">
      <w:pPr>
        <w:shd w:val="clear" w:color="auto" w:fill="FFFFFF"/>
        <w:tabs>
          <w:tab w:val="left" w:pos="0"/>
        </w:tabs>
        <w:ind w:firstLine="709"/>
        <w:jc w:val="both"/>
        <w:rPr>
          <w:color w:val="000000"/>
          <w:lang w:val="ru-RU"/>
        </w:rPr>
      </w:pPr>
    </w:p>
    <w:p w14:paraId="4F9E8C87" w14:textId="77777777" w:rsidR="005D4C1F" w:rsidRDefault="005D4C1F" w:rsidP="005D4C1F">
      <w:pPr>
        <w:tabs>
          <w:tab w:val="left" w:pos="0"/>
        </w:tabs>
        <w:ind w:firstLine="709"/>
        <w:jc w:val="both"/>
        <w:rPr>
          <w:color w:val="000000"/>
          <w:lang w:val="ru-RU" w:bidi="en-US"/>
        </w:rPr>
      </w:pPr>
      <w:r w:rsidRPr="00077328">
        <w:rPr>
          <w:color w:val="000000"/>
          <w:lang w:val="ru-RU" w:bidi="en-US"/>
        </w:rPr>
        <w:t>7.2. Держава гарантує фінансов</w:t>
      </w:r>
      <w:r w:rsidRPr="00077328">
        <w:rPr>
          <w:color w:val="000000"/>
          <w:lang w:bidi="en-US"/>
        </w:rPr>
        <w:t>у</w:t>
      </w:r>
      <w:r w:rsidRPr="00077328">
        <w:rPr>
          <w:color w:val="000000"/>
          <w:lang w:val="ru-RU" w:bidi="en-US"/>
        </w:rPr>
        <w:t xml:space="preserve"> автономію Заклад</w:t>
      </w:r>
      <w:r w:rsidRPr="00077328">
        <w:rPr>
          <w:color w:val="000000"/>
          <w:lang w:bidi="en-US"/>
        </w:rPr>
        <w:t>у</w:t>
      </w:r>
      <w:r w:rsidRPr="00077328">
        <w:rPr>
          <w:color w:val="000000"/>
          <w:lang w:val="ru-RU" w:bidi="en-US"/>
        </w:rPr>
        <w:t>.</w:t>
      </w:r>
      <w:r w:rsidRPr="00077328">
        <w:rPr>
          <w:color w:val="000000"/>
          <w:lang w:bidi="en-US"/>
        </w:rPr>
        <w:t xml:space="preserve"> </w:t>
      </w:r>
      <w:r w:rsidRPr="00077328">
        <w:rPr>
          <w:color w:val="000000"/>
          <w:lang w:val="ru-RU" w:bidi="en-US"/>
        </w:rPr>
        <w:t>З</w:t>
      </w:r>
      <w:r w:rsidRPr="00077328">
        <w:rPr>
          <w:color w:val="000000"/>
          <w:lang w:bidi="en-US"/>
        </w:rPr>
        <w:t>аклад</w:t>
      </w:r>
      <w:r w:rsidRPr="00077328">
        <w:rPr>
          <w:color w:val="000000"/>
          <w:lang w:val="ru-RU" w:bidi="en-US"/>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14:paraId="1081F648" w14:textId="77777777" w:rsidR="005D4C1F" w:rsidRPr="00077328" w:rsidRDefault="005D4C1F" w:rsidP="005D4C1F">
      <w:pPr>
        <w:tabs>
          <w:tab w:val="left" w:pos="0"/>
        </w:tabs>
        <w:ind w:firstLine="709"/>
        <w:jc w:val="both"/>
        <w:rPr>
          <w:color w:val="000000"/>
          <w:lang w:val="ru-RU" w:bidi="en-US"/>
        </w:rPr>
      </w:pPr>
    </w:p>
    <w:p w14:paraId="64D1D676" w14:textId="77777777" w:rsidR="005D4C1F" w:rsidRDefault="005D4C1F" w:rsidP="005D4C1F">
      <w:pPr>
        <w:widowControl w:val="0"/>
        <w:shd w:val="clear" w:color="auto" w:fill="FFFFFF"/>
        <w:tabs>
          <w:tab w:val="left" w:pos="0"/>
        </w:tabs>
        <w:autoSpaceDE w:val="0"/>
        <w:autoSpaceDN w:val="0"/>
        <w:adjustRightInd w:val="0"/>
        <w:ind w:firstLine="709"/>
        <w:jc w:val="both"/>
        <w:rPr>
          <w:color w:val="000000"/>
        </w:rPr>
      </w:pPr>
      <w:r w:rsidRPr="00077328">
        <w:rPr>
          <w:color w:val="000000"/>
          <w:spacing w:val="-1"/>
        </w:rPr>
        <w:t>7.3. </w:t>
      </w:r>
      <w:r w:rsidRPr="00077328">
        <w:rPr>
          <w:color w:val="000000"/>
        </w:rPr>
        <w:t xml:space="preserve">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 </w:t>
      </w:r>
    </w:p>
    <w:p w14:paraId="611D5072" w14:textId="77777777" w:rsidR="005D4C1F" w:rsidRPr="00077328" w:rsidRDefault="005D4C1F" w:rsidP="005D4C1F">
      <w:pPr>
        <w:widowControl w:val="0"/>
        <w:shd w:val="clear" w:color="auto" w:fill="FFFFFF"/>
        <w:tabs>
          <w:tab w:val="left" w:pos="0"/>
        </w:tabs>
        <w:autoSpaceDE w:val="0"/>
        <w:autoSpaceDN w:val="0"/>
        <w:adjustRightInd w:val="0"/>
        <w:ind w:firstLine="709"/>
        <w:jc w:val="both"/>
        <w:rPr>
          <w:color w:val="000000"/>
        </w:rPr>
      </w:pPr>
    </w:p>
    <w:p w14:paraId="3CA40E9D" w14:textId="77777777" w:rsidR="005D4C1F" w:rsidRPr="00077328" w:rsidRDefault="005D4C1F" w:rsidP="005D4C1F">
      <w:pPr>
        <w:tabs>
          <w:tab w:val="left" w:pos="0"/>
        </w:tabs>
        <w:ind w:firstLine="709"/>
        <w:jc w:val="both"/>
        <w:rPr>
          <w:color w:val="000000"/>
          <w:lang w:bidi="en-US"/>
        </w:rPr>
      </w:pPr>
      <w:r w:rsidRPr="00077328">
        <w:rPr>
          <w:color w:val="000000"/>
          <w:lang w:bidi="en-US"/>
        </w:rPr>
        <w:t>7.4. Майно Закладу, земельна ділянка є власністю Засновника  та передані в постійне користування Закладу.</w:t>
      </w:r>
    </w:p>
    <w:p w14:paraId="7CD177C5" w14:textId="77777777" w:rsidR="005D4C1F" w:rsidRDefault="005D4C1F" w:rsidP="005D4C1F">
      <w:pPr>
        <w:tabs>
          <w:tab w:val="left" w:pos="0"/>
        </w:tabs>
        <w:ind w:firstLine="709"/>
        <w:jc w:val="both"/>
        <w:rPr>
          <w:color w:val="000000"/>
          <w:lang w:val="ru-RU" w:bidi="en-US"/>
        </w:rPr>
      </w:pPr>
      <w:r w:rsidRPr="00077328">
        <w:rPr>
          <w:color w:val="000000"/>
          <w:lang w:val="ru-RU" w:bidi="en-US"/>
        </w:rPr>
        <w:lastRenderedPageBreak/>
        <w:t>Вилучення основних фондів, оборотних коштів та іншого майна З</w:t>
      </w:r>
      <w:r w:rsidRPr="00077328">
        <w:rPr>
          <w:color w:val="000000"/>
          <w:lang w:bidi="en-US"/>
        </w:rPr>
        <w:t>акладу</w:t>
      </w:r>
      <w:r w:rsidRPr="00077328">
        <w:rPr>
          <w:color w:val="000000"/>
          <w:lang w:val="ru-RU" w:bidi="en-US"/>
        </w:rPr>
        <w:t xml:space="preserve"> проводиться лише у випадках, передбачених чинним законодавством. Збитки, завдані З</w:t>
      </w:r>
      <w:r w:rsidRPr="00077328">
        <w:rPr>
          <w:color w:val="000000"/>
          <w:lang w:bidi="en-US"/>
        </w:rPr>
        <w:t>акладу</w:t>
      </w:r>
      <w:r w:rsidRPr="00077328">
        <w:rPr>
          <w:color w:val="000000"/>
          <w:lang w:val="ru-RU" w:bidi="en-US"/>
        </w:rPr>
        <w:t xml:space="preserve"> внаслідок порушення його майнових прав іншими юридичними та фізичними особами, відшкодовуються відповідно до чинного законодавства. </w:t>
      </w:r>
    </w:p>
    <w:p w14:paraId="0AECBF80" w14:textId="77777777" w:rsidR="005D4C1F" w:rsidRPr="00077328" w:rsidRDefault="005D4C1F" w:rsidP="005D4C1F">
      <w:pPr>
        <w:tabs>
          <w:tab w:val="left" w:pos="0"/>
        </w:tabs>
        <w:ind w:firstLine="709"/>
        <w:jc w:val="both"/>
        <w:rPr>
          <w:color w:val="000000"/>
          <w:lang w:val="ru-RU" w:bidi="en-US"/>
        </w:rPr>
      </w:pPr>
    </w:p>
    <w:p w14:paraId="377B3996" w14:textId="77777777" w:rsidR="005D4C1F" w:rsidRDefault="005D4C1F" w:rsidP="005D4C1F">
      <w:pPr>
        <w:widowControl w:val="0"/>
        <w:shd w:val="clear" w:color="auto" w:fill="FFFFFF"/>
        <w:tabs>
          <w:tab w:val="left" w:pos="0"/>
        </w:tabs>
        <w:autoSpaceDE w:val="0"/>
        <w:autoSpaceDN w:val="0"/>
        <w:adjustRightInd w:val="0"/>
        <w:ind w:firstLine="709"/>
        <w:jc w:val="both"/>
        <w:rPr>
          <w:color w:val="000000"/>
        </w:rPr>
      </w:pPr>
      <w:r w:rsidRPr="00077328">
        <w:rPr>
          <w:color w:val="000000"/>
        </w:rPr>
        <w:t>7.5. Засновник зобов’язаний забезпечити Заклад,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14:paraId="0D5D1027" w14:textId="77777777" w:rsidR="005D4C1F" w:rsidRPr="00077328" w:rsidRDefault="005D4C1F" w:rsidP="005D4C1F">
      <w:pPr>
        <w:widowControl w:val="0"/>
        <w:shd w:val="clear" w:color="auto" w:fill="FFFFFF"/>
        <w:tabs>
          <w:tab w:val="left" w:pos="0"/>
        </w:tabs>
        <w:autoSpaceDE w:val="0"/>
        <w:autoSpaceDN w:val="0"/>
        <w:adjustRightInd w:val="0"/>
        <w:ind w:firstLine="709"/>
        <w:jc w:val="both"/>
        <w:rPr>
          <w:color w:val="000000"/>
        </w:rPr>
      </w:pPr>
    </w:p>
    <w:p w14:paraId="464167C8" w14:textId="77777777" w:rsidR="005D4C1F" w:rsidRDefault="005D4C1F" w:rsidP="005D4C1F">
      <w:pPr>
        <w:widowControl w:val="0"/>
        <w:shd w:val="clear" w:color="auto" w:fill="FFFFFF"/>
        <w:tabs>
          <w:tab w:val="left" w:pos="0"/>
        </w:tabs>
        <w:autoSpaceDE w:val="0"/>
        <w:autoSpaceDN w:val="0"/>
        <w:adjustRightInd w:val="0"/>
        <w:ind w:firstLine="709"/>
        <w:jc w:val="both"/>
        <w:rPr>
          <w:color w:val="000000"/>
          <w:lang w:val="ru-RU"/>
        </w:rPr>
      </w:pPr>
      <w:r w:rsidRPr="00077328">
        <w:rPr>
          <w:color w:val="000000"/>
        </w:rPr>
        <w:t>7.6. </w:t>
      </w:r>
      <w:r w:rsidRPr="00077328">
        <w:rPr>
          <w:color w:val="000000"/>
          <w:lang w:val="ru-RU"/>
        </w:rPr>
        <w:t>Для проведення освітньої діяльності З</w:t>
      </w:r>
      <w:r w:rsidRPr="00077328">
        <w:rPr>
          <w:color w:val="000000"/>
        </w:rPr>
        <w:t>акладу</w:t>
      </w:r>
      <w:r w:rsidRPr="00077328">
        <w:rPr>
          <w:color w:val="000000"/>
          <w:lang w:val="ru-RU"/>
        </w:rPr>
        <w:t xml:space="preserve">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виконавчої влади та органами місцевого самоврядування відповідно до діючого законодавства.</w:t>
      </w:r>
    </w:p>
    <w:p w14:paraId="563745A9" w14:textId="77777777" w:rsidR="005D4C1F" w:rsidRPr="00077328" w:rsidRDefault="005D4C1F" w:rsidP="005D4C1F">
      <w:pPr>
        <w:widowControl w:val="0"/>
        <w:shd w:val="clear" w:color="auto" w:fill="FFFFFF"/>
        <w:tabs>
          <w:tab w:val="left" w:pos="0"/>
        </w:tabs>
        <w:autoSpaceDE w:val="0"/>
        <w:autoSpaceDN w:val="0"/>
        <w:adjustRightInd w:val="0"/>
        <w:ind w:firstLine="709"/>
        <w:jc w:val="both"/>
        <w:rPr>
          <w:color w:val="000000"/>
        </w:rPr>
      </w:pPr>
    </w:p>
    <w:p w14:paraId="217854B7" w14:textId="77777777" w:rsidR="005D4C1F" w:rsidRDefault="005D4C1F" w:rsidP="005D4C1F">
      <w:pPr>
        <w:tabs>
          <w:tab w:val="left" w:pos="0"/>
        </w:tabs>
        <w:ind w:firstLine="709"/>
        <w:jc w:val="both"/>
        <w:rPr>
          <w:color w:val="000000"/>
          <w:shd w:val="clear" w:color="auto" w:fill="FFFFFF"/>
          <w:lang w:bidi="en-US"/>
        </w:rPr>
      </w:pPr>
      <w:r w:rsidRPr="00077328">
        <w:rPr>
          <w:color w:val="000000"/>
          <w:shd w:val="clear" w:color="auto" w:fill="FFFFFF"/>
          <w:lang w:bidi="en-US"/>
        </w:rPr>
        <w:t>7.7. 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14:paraId="2056AEAC" w14:textId="77777777" w:rsidR="005D4C1F" w:rsidRPr="00077328" w:rsidRDefault="005D4C1F" w:rsidP="005D4C1F">
      <w:pPr>
        <w:tabs>
          <w:tab w:val="left" w:pos="0"/>
        </w:tabs>
        <w:ind w:firstLine="709"/>
        <w:jc w:val="both"/>
        <w:rPr>
          <w:color w:val="000000"/>
          <w:shd w:val="clear" w:color="auto" w:fill="FFFFFF"/>
          <w:lang w:bidi="en-US"/>
        </w:rPr>
      </w:pPr>
    </w:p>
    <w:p w14:paraId="3877CD2F" w14:textId="77777777" w:rsidR="005D4C1F" w:rsidRDefault="005D4C1F" w:rsidP="005D4C1F">
      <w:pPr>
        <w:shd w:val="clear" w:color="auto" w:fill="FFFFFF"/>
        <w:tabs>
          <w:tab w:val="left" w:pos="0"/>
        </w:tabs>
        <w:ind w:firstLine="709"/>
        <w:jc w:val="both"/>
        <w:rPr>
          <w:color w:val="000000"/>
          <w:lang w:val="ru-RU"/>
        </w:rPr>
      </w:pPr>
      <w:r w:rsidRPr="00077328">
        <w:rPr>
          <w:color w:val="000000"/>
        </w:rPr>
        <w:t>7.8. </w:t>
      </w:r>
      <w:r w:rsidRPr="00077328">
        <w:rPr>
          <w:color w:val="000000"/>
          <w:lang w:val="ru-RU"/>
        </w:rPr>
        <w:t>Майно</w:t>
      </w:r>
      <w:r w:rsidRPr="00077328">
        <w:rPr>
          <w:color w:val="000000"/>
        </w:rPr>
        <w:t xml:space="preserve"> Закладу</w:t>
      </w:r>
      <w:r w:rsidRPr="00077328">
        <w:rPr>
          <w:color w:val="000000"/>
          <w:lang w:val="ru-RU"/>
        </w:rPr>
        <w:t xml:space="preserve">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w:t>
      </w:r>
      <w:r w:rsidRPr="00077328">
        <w:rPr>
          <w:color w:val="000000"/>
        </w:rPr>
        <w:t xml:space="preserve"> Заклад</w:t>
      </w:r>
      <w:r w:rsidRPr="00077328">
        <w:rPr>
          <w:color w:val="000000"/>
          <w:lang w:val="ru-RU"/>
        </w:rPr>
        <w:t xml:space="preserve"> не мож</w:t>
      </w:r>
      <w:r w:rsidRPr="00077328">
        <w:rPr>
          <w:color w:val="000000"/>
        </w:rPr>
        <w:t>е</w:t>
      </w:r>
      <w:r w:rsidRPr="00077328">
        <w:rPr>
          <w:color w:val="000000"/>
          <w:lang w:val="ru-RU"/>
        </w:rPr>
        <w:t xml:space="preserve"> бути приватизован</w:t>
      </w:r>
      <w:r w:rsidRPr="00077328">
        <w:rPr>
          <w:color w:val="000000"/>
        </w:rPr>
        <w:t>о</w:t>
      </w:r>
      <w:r w:rsidRPr="00077328">
        <w:rPr>
          <w:color w:val="000000"/>
          <w:lang w:val="ru-RU"/>
        </w:rPr>
        <w:t xml:space="preserve"> або в будь-який інший спосіб передан</w:t>
      </w:r>
      <w:r w:rsidRPr="00077328">
        <w:rPr>
          <w:color w:val="000000"/>
        </w:rPr>
        <w:t>о</w:t>
      </w:r>
      <w:r w:rsidRPr="00077328">
        <w:rPr>
          <w:color w:val="000000"/>
          <w:lang w:val="ru-RU"/>
        </w:rPr>
        <w:t xml:space="preserve"> у приватну власність.</w:t>
      </w:r>
    </w:p>
    <w:p w14:paraId="67074F9A" w14:textId="77777777" w:rsidR="005D4C1F" w:rsidRPr="00077328" w:rsidRDefault="005D4C1F" w:rsidP="005D4C1F">
      <w:pPr>
        <w:shd w:val="clear" w:color="auto" w:fill="FFFFFF"/>
        <w:tabs>
          <w:tab w:val="left" w:pos="0"/>
        </w:tabs>
        <w:ind w:firstLine="709"/>
        <w:jc w:val="both"/>
        <w:rPr>
          <w:color w:val="000000"/>
          <w:lang w:val="ru-RU"/>
        </w:rPr>
      </w:pPr>
    </w:p>
    <w:p w14:paraId="1E85A462" w14:textId="77777777" w:rsidR="005D4C1F" w:rsidRPr="00077328" w:rsidRDefault="005D4C1F" w:rsidP="005D4C1F">
      <w:pPr>
        <w:widowControl w:val="0"/>
        <w:shd w:val="clear" w:color="auto" w:fill="FFFFFF"/>
        <w:tabs>
          <w:tab w:val="left" w:pos="0"/>
          <w:tab w:val="left" w:pos="5245"/>
        </w:tabs>
        <w:autoSpaceDE w:val="0"/>
        <w:autoSpaceDN w:val="0"/>
        <w:adjustRightInd w:val="0"/>
        <w:spacing w:after="120"/>
        <w:ind w:firstLine="709"/>
        <w:jc w:val="center"/>
        <w:rPr>
          <w:b/>
          <w:bCs/>
          <w:color w:val="000000"/>
        </w:rPr>
      </w:pPr>
      <w:r w:rsidRPr="00077328">
        <w:rPr>
          <w:b/>
          <w:color w:val="000000"/>
          <w:lang w:val="en-US"/>
        </w:rPr>
        <w:t>VI</w:t>
      </w:r>
      <w:r w:rsidRPr="00077328">
        <w:rPr>
          <w:b/>
          <w:color w:val="000000"/>
        </w:rPr>
        <w:t>ІІ. </w:t>
      </w:r>
      <w:r w:rsidRPr="00077328">
        <w:rPr>
          <w:b/>
          <w:bCs/>
          <w:color w:val="000000"/>
        </w:rPr>
        <w:t>ФІНАНСОВО-ГОСПОДАРСЬКА ДІЯЛЬНІСТЬ ЗАКЛАДУ</w:t>
      </w:r>
    </w:p>
    <w:p w14:paraId="08000A7D" w14:textId="77777777" w:rsidR="005D4C1F" w:rsidRPr="00077328" w:rsidRDefault="005D4C1F" w:rsidP="005D4C1F">
      <w:pPr>
        <w:tabs>
          <w:tab w:val="left" w:pos="0"/>
        </w:tabs>
        <w:ind w:firstLine="709"/>
        <w:jc w:val="both"/>
        <w:rPr>
          <w:bCs/>
          <w:color w:val="000000"/>
          <w:lang w:bidi="en-US"/>
        </w:rPr>
      </w:pPr>
      <w:r w:rsidRPr="00077328">
        <w:rPr>
          <w:color w:val="000000"/>
          <w:lang w:bidi="en-US"/>
        </w:rPr>
        <w:t>8.1. </w:t>
      </w:r>
      <w:r w:rsidRPr="00077328">
        <w:rPr>
          <w:bCs/>
          <w:color w:val="000000"/>
          <w:lang w:bidi="en-US"/>
        </w:rPr>
        <w:t xml:space="preserve">Фінансово-господарська діяльність Закладу здійснюється відповідно до Законів України </w:t>
      </w:r>
      <w:r w:rsidRPr="00077328">
        <w:rPr>
          <w:color w:val="000000"/>
          <w:lang w:bidi="en-US"/>
        </w:rPr>
        <w:t xml:space="preserve">«Про освіту», </w:t>
      </w:r>
      <w:r w:rsidRPr="00077328">
        <w:rPr>
          <w:bCs/>
          <w:color w:val="000000"/>
          <w:lang w:bidi="en-US"/>
        </w:rPr>
        <w:t>«Про повну загальну середню освіту»,</w:t>
      </w:r>
      <w:hyperlink r:id="rId39" w:tgtFrame="_blank" w:history="1"/>
      <w:r w:rsidRPr="00077328">
        <w:rPr>
          <w:bCs/>
          <w:color w:val="000000"/>
          <w:lang w:bidi="en-US"/>
        </w:rPr>
        <w:t xml:space="preserve"> </w:t>
      </w:r>
      <w:hyperlink r:id="rId40" w:tgtFrame="_blank" w:history="1">
        <w:r w:rsidRPr="00077328">
          <w:rPr>
            <w:bCs/>
            <w:color w:val="000000"/>
            <w:lang w:bidi="en-US"/>
          </w:rPr>
          <w:t>«Про місцеве самоврядування в Україні</w:t>
        </w:r>
      </w:hyperlink>
      <w:r w:rsidRPr="00077328">
        <w:rPr>
          <w:bCs/>
          <w:color w:val="000000"/>
          <w:lang w:bidi="en-US"/>
        </w:rPr>
        <w:t xml:space="preserve">», </w:t>
      </w:r>
      <w:hyperlink r:id="rId41" w:tgtFrame="_blank" w:history="1">
        <w:r w:rsidRPr="00077328">
          <w:rPr>
            <w:bCs/>
            <w:color w:val="000000"/>
            <w:lang w:bidi="en-US"/>
          </w:rPr>
          <w:t>Бюджетного кодексу України</w:t>
        </w:r>
      </w:hyperlink>
      <w:r w:rsidRPr="00077328">
        <w:rPr>
          <w:bCs/>
          <w:color w:val="000000"/>
          <w:lang w:bidi="en-US"/>
        </w:rPr>
        <w:t xml:space="preserve"> та інших нормативно-правових актів України.</w:t>
      </w:r>
    </w:p>
    <w:p w14:paraId="049F0A72"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rPr>
        <w:t>8.2. </w:t>
      </w:r>
      <w:r w:rsidRPr="00077328">
        <w:rPr>
          <w:color w:val="000000"/>
          <w:lang w:val="ru-RU"/>
        </w:rPr>
        <w:t xml:space="preserve">Фінансування </w:t>
      </w:r>
      <w:r w:rsidRPr="00077328">
        <w:rPr>
          <w:color w:val="000000"/>
        </w:rPr>
        <w:t>З</w:t>
      </w:r>
      <w:r w:rsidRPr="00077328">
        <w:rPr>
          <w:color w:val="000000"/>
          <w:lang w:val="ru-RU"/>
        </w:rPr>
        <w:t xml:space="preserve">акладу </w:t>
      </w:r>
      <w:proofErr w:type="gramStart"/>
      <w:r w:rsidRPr="00077328">
        <w:rPr>
          <w:color w:val="000000"/>
          <w:lang w:val="ru-RU"/>
        </w:rPr>
        <w:t xml:space="preserve">освіти </w:t>
      </w:r>
      <w:r w:rsidRPr="00077328">
        <w:rPr>
          <w:color w:val="000000"/>
        </w:rPr>
        <w:t xml:space="preserve"> </w:t>
      </w:r>
      <w:r w:rsidRPr="00077328">
        <w:rPr>
          <w:color w:val="000000"/>
          <w:lang w:val="ru-RU"/>
        </w:rPr>
        <w:t>здійснюється</w:t>
      </w:r>
      <w:proofErr w:type="gramEnd"/>
      <w:r w:rsidRPr="00077328">
        <w:rPr>
          <w:color w:val="000000"/>
          <w:lang w:val="ru-RU"/>
        </w:rPr>
        <w:t xml:space="preserve"> </w:t>
      </w:r>
      <w:r w:rsidRPr="00077328">
        <w:rPr>
          <w:color w:val="000000"/>
        </w:rPr>
        <w:t>З</w:t>
      </w:r>
      <w:r w:rsidRPr="00077328">
        <w:rPr>
          <w:color w:val="000000"/>
          <w:lang w:val="ru-RU"/>
        </w:rPr>
        <w:t>асновником відповідно до законодавства. Порядок ведення бухгалтерського обліку та діловодства визначається законодавством.</w:t>
      </w:r>
    </w:p>
    <w:p w14:paraId="64607142"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14:paraId="62E5D381"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rPr>
        <w:t>8.3. </w:t>
      </w:r>
      <w:r w:rsidRPr="00077328">
        <w:rPr>
          <w:color w:val="000000"/>
          <w:lang w:val="ru-RU"/>
        </w:rPr>
        <w:t>Фінансування здобуття повної загальної середньої освіти за рахунок коштів державного бюджету в комунальних закладах освіти здійснюється шляхом надання освітньої субвенції та інших трансфертів з державного бюджету місцевим бюджетам.</w:t>
      </w:r>
    </w:p>
    <w:p w14:paraId="25EFF699"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Освітня субвенція спрямовується на оплату праці педагогічних працівників з нарахуваннями.</w:t>
      </w:r>
    </w:p>
    <w:p w14:paraId="01D4134B"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3FF4D134"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rPr>
        <w:t>8.4. </w:t>
      </w:r>
      <w:r w:rsidRPr="00077328">
        <w:rPr>
          <w:color w:val="000000"/>
          <w:lang w:val="ru-RU"/>
        </w:rPr>
        <w:t xml:space="preserve">Фінансування з державного бюджету здобуття повної загальної 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w:t>
      </w:r>
      <w:proofErr w:type="gramStart"/>
      <w:r w:rsidRPr="00077328">
        <w:rPr>
          <w:color w:val="000000"/>
          <w:lang w:val="ru-RU"/>
        </w:rPr>
        <w:t>у порядку</w:t>
      </w:r>
      <w:proofErr w:type="gramEnd"/>
      <w:r w:rsidRPr="00077328">
        <w:rPr>
          <w:color w:val="000000"/>
          <w:lang w:val="ru-RU"/>
        </w:rPr>
        <w:t>,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2E0A9122"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rPr>
        <w:t>8.5. </w:t>
      </w:r>
      <w:r w:rsidRPr="00077328">
        <w:rPr>
          <w:color w:val="000000"/>
          <w:lang w:val="ru-RU"/>
        </w:rPr>
        <w:t xml:space="preserve">Фінансова автономія </w:t>
      </w:r>
      <w:r w:rsidRPr="00077328">
        <w:rPr>
          <w:color w:val="000000"/>
        </w:rPr>
        <w:t>Закладу</w:t>
      </w:r>
      <w:r w:rsidRPr="00077328">
        <w:rPr>
          <w:color w:val="000000"/>
          <w:lang w:val="ru-RU"/>
        </w:rPr>
        <w:t xml:space="preserve"> в частині використання бюджетних коштів передбачає самостійне здійснення витрат </w:t>
      </w:r>
      <w:proofErr w:type="gramStart"/>
      <w:r w:rsidRPr="00077328">
        <w:rPr>
          <w:color w:val="000000"/>
          <w:lang w:val="ru-RU"/>
        </w:rPr>
        <w:t>у межах</w:t>
      </w:r>
      <w:proofErr w:type="gramEnd"/>
      <w:r w:rsidRPr="00077328">
        <w:rPr>
          <w:color w:val="000000"/>
          <w:lang w:val="ru-RU"/>
        </w:rPr>
        <w:t xml:space="preserve"> затверджених кошторисами обсягів, зокрема на:</w:t>
      </w:r>
    </w:p>
    <w:p w14:paraId="666E9CA4"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 xml:space="preserve">формування структури </w:t>
      </w:r>
      <w:r w:rsidRPr="00077328">
        <w:rPr>
          <w:color w:val="000000"/>
        </w:rPr>
        <w:t>Закладу</w:t>
      </w:r>
      <w:r w:rsidRPr="00077328">
        <w:rPr>
          <w:color w:val="000000"/>
          <w:lang w:val="ru-RU"/>
        </w:rPr>
        <w:t xml:space="preserve"> та його штатного розпису;</w:t>
      </w:r>
    </w:p>
    <w:p w14:paraId="3C7C30DF"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lastRenderedPageBreak/>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036BA711"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 xml:space="preserve">оплату поточних ремонтних робіт приміщень і споруд </w:t>
      </w:r>
      <w:r w:rsidRPr="00077328">
        <w:rPr>
          <w:color w:val="000000"/>
        </w:rPr>
        <w:t>Закладу</w:t>
      </w:r>
      <w:r w:rsidRPr="00077328">
        <w:rPr>
          <w:color w:val="000000"/>
          <w:lang w:val="ru-RU"/>
        </w:rPr>
        <w:t>;</w:t>
      </w:r>
    </w:p>
    <w:p w14:paraId="53F4F8AA"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оплату підвищення кваліфікації педагогічних та інших працівників;</w:t>
      </w:r>
    </w:p>
    <w:p w14:paraId="77F46227"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 xml:space="preserve">укладення відповідно до законодавства цивільно-правових угод (господарських договорів) для забезпечення діяльності </w:t>
      </w:r>
      <w:r w:rsidRPr="00077328">
        <w:rPr>
          <w:color w:val="000000"/>
        </w:rPr>
        <w:t>Закладу</w:t>
      </w:r>
      <w:r w:rsidRPr="00077328">
        <w:rPr>
          <w:color w:val="000000"/>
          <w:lang w:val="ru-RU"/>
        </w:rPr>
        <w:t>.</w:t>
      </w:r>
    </w:p>
    <w:p w14:paraId="75666E8C"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rPr>
        <w:t>8.6. </w:t>
      </w:r>
      <w:r w:rsidRPr="00077328">
        <w:rPr>
          <w:color w:val="000000"/>
          <w:lang w:val="ru-RU"/>
        </w:rPr>
        <w:t xml:space="preserve">Фінансування </w:t>
      </w:r>
      <w:r w:rsidRPr="00077328">
        <w:rPr>
          <w:color w:val="000000"/>
        </w:rPr>
        <w:t>Закладу</w:t>
      </w:r>
      <w:r w:rsidRPr="00077328">
        <w:rPr>
          <w:color w:val="000000"/>
          <w:lang w:val="ru-RU"/>
        </w:rPr>
        <w:t xml:space="preserve"> здійснюється з державного та місцев</w:t>
      </w:r>
      <w:r w:rsidRPr="00077328">
        <w:rPr>
          <w:color w:val="000000"/>
        </w:rPr>
        <w:t>ого</w:t>
      </w:r>
      <w:r w:rsidRPr="00077328">
        <w:rPr>
          <w:color w:val="000000"/>
          <w:lang w:val="ru-RU"/>
        </w:rPr>
        <w:t xml:space="preserve"> бюджетів відповідно до</w:t>
      </w:r>
      <w:r w:rsidRPr="00077328">
        <w:rPr>
          <w:color w:val="000000"/>
        </w:rPr>
        <w:t xml:space="preserve"> </w:t>
      </w:r>
      <w:hyperlink r:id="rId42" w:tgtFrame="_blank" w:history="1">
        <w:r w:rsidRPr="00077328">
          <w:rPr>
            <w:color w:val="000000"/>
            <w:lang w:val="ru-RU"/>
          </w:rPr>
          <w:t>Бюджетного кодексу України</w:t>
        </w:r>
      </w:hyperlink>
      <w:r w:rsidRPr="00077328">
        <w:rPr>
          <w:color w:val="000000"/>
          <w:lang w:val="ru-RU"/>
        </w:rPr>
        <w:t>.</w:t>
      </w:r>
    </w:p>
    <w:p w14:paraId="75ABDEC7"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 xml:space="preserve">Іншими джерелами фінансування </w:t>
      </w:r>
      <w:r w:rsidRPr="00077328">
        <w:rPr>
          <w:color w:val="000000"/>
        </w:rPr>
        <w:t>Закладу</w:t>
      </w:r>
      <w:r w:rsidRPr="00077328">
        <w:rPr>
          <w:color w:val="000000"/>
          <w:lang w:val="ru-RU"/>
        </w:rPr>
        <w:t xml:space="preserve"> можуть бути:</w:t>
      </w:r>
    </w:p>
    <w:p w14:paraId="5D8E641D"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доходи від надання платних освітніх та інших послуг;</w:t>
      </w:r>
    </w:p>
    <w:p w14:paraId="3AA39510"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благодійна допомога відповідно до законодавства про благодійну діяльність та благодійні організації;</w:t>
      </w:r>
    </w:p>
    <w:p w14:paraId="309A4933"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гранти;</w:t>
      </w:r>
    </w:p>
    <w:p w14:paraId="29F700D2" w14:textId="77777777" w:rsidR="005D4C1F" w:rsidRPr="00077328" w:rsidRDefault="005D4C1F" w:rsidP="005D4C1F">
      <w:pPr>
        <w:shd w:val="clear" w:color="auto" w:fill="FFFFFF"/>
        <w:tabs>
          <w:tab w:val="left" w:pos="0"/>
          <w:tab w:val="left" w:pos="851"/>
        </w:tabs>
        <w:ind w:firstLine="709"/>
        <w:jc w:val="both"/>
        <w:rPr>
          <w:color w:val="000000"/>
          <w:lang w:val="ru-RU"/>
        </w:rPr>
      </w:pPr>
      <w:r w:rsidRPr="00077328">
        <w:rPr>
          <w:color w:val="000000"/>
          <w:lang w:val="ru-RU"/>
        </w:rPr>
        <w:t>інші джерела фінансування, не заборонені законодавством.</w:t>
      </w:r>
    </w:p>
    <w:p w14:paraId="03E74339"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rPr>
        <w:t>8.7. </w:t>
      </w:r>
      <w:r w:rsidRPr="00077328">
        <w:rPr>
          <w:color w:val="000000"/>
          <w:lang w:val="ru-RU"/>
        </w:rPr>
        <w:t xml:space="preserve">Отримані із зазначених джерел кошти використовуються </w:t>
      </w:r>
      <w:r w:rsidRPr="00077328">
        <w:rPr>
          <w:color w:val="000000"/>
        </w:rPr>
        <w:t>Закладом</w:t>
      </w:r>
      <w:r w:rsidRPr="00077328">
        <w:rPr>
          <w:color w:val="000000"/>
          <w:lang w:val="ru-RU"/>
        </w:rPr>
        <w:t xml:space="preserve"> відповідно до затвердженого кошторису.</w:t>
      </w:r>
    </w:p>
    <w:p w14:paraId="5A0A8765"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Одержання закладом загальної середньої освіти власних надходжень не є підставою для зменшення обсягу його бюджетного фінансування.</w:t>
      </w:r>
    </w:p>
    <w:p w14:paraId="60F9158A"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 xml:space="preserve">Отримані </w:t>
      </w:r>
      <w:r w:rsidRPr="00077328">
        <w:rPr>
          <w:color w:val="000000"/>
        </w:rPr>
        <w:t>Закладом</w:t>
      </w:r>
      <w:r w:rsidRPr="00077328">
        <w:rPr>
          <w:color w:val="000000"/>
          <w:lang w:val="ru-RU"/>
        </w:rPr>
        <w:t xml:space="preserve">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4EBC45E5"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rPr>
        <w:t>8.8. </w:t>
      </w:r>
      <w:r w:rsidRPr="00077328">
        <w:rPr>
          <w:color w:val="000000"/>
          <w:lang w:val="ru-RU"/>
        </w:rPr>
        <w:t xml:space="preserve">Фінансово-господарська діяльність </w:t>
      </w:r>
      <w:r w:rsidRPr="00077328">
        <w:rPr>
          <w:color w:val="000000"/>
        </w:rPr>
        <w:t>Закладу</w:t>
      </w:r>
      <w:r w:rsidRPr="00077328">
        <w:rPr>
          <w:color w:val="000000"/>
          <w:lang w:val="ru-RU"/>
        </w:rPr>
        <w:t xml:space="preserve"> здійснюється на основі кошторису, що затверджується </w:t>
      </w:r>
      <w:r w:rsidRPr="00077328">
        <w:rPr>
          <w:color w:val="000000"/>
        </w:rPr>
        <w:t>З</w:t>
      </w:r>
      <w:r w:rsidRPr="00077328">
        <w:rPr>
          <w:color w:val="000000"/>
          <w:lang w:val="ru-RU"/>
        </w:rPr>
        <w:t xml:space="preserve">асновником з урахуванням пропозицій </w:t>
      </w:r>
      <w:r w:rsidRPr="00077328">
        <w:rPr>
          <w:color w:val="000000"/>
        </w:rPr>
        <w:t>Закладу</w:t>
      </w:r>
      <w:r w:rsidRPr="00077328">
        <w:rPr>
          <w:color w:val="000000"/>
          <w:lang w:val="ru-RU"/>
        </w:rPr>
        <w:t>.</w:t>
      </w:r>
    </w:p>
    <w:p w14:paraId="27D23836"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rPr>
        <w:t>8.9. Заклад</w:t>
      </w:r>
      <w:r w:rsidRPr="00077328">
        <w:rPr>
          <w:color w:val="000000"/>
          <w:lang w:val="ru-RU"/>
        </w:rPr>
        <w:t xml:space="preserve"> мож</w:t>
      </w:r>
      <w:r w:rsidRPr="00077328">
        <w:rPr>
          <w:color w:val="000000"/>
        </w:rPr>
        <w:t>е</w:t>
      </w:r>
      <w:r w:rsidRPr="00077328">
        <w:rPr>
          <w:color w:val="000000"/>
          <w:lang w:val="ru-RU"/>
        </w:rPr>
        <w:t xml:space="preserve"> надавати платні освітні та інші послуги, перелік яких затверджує Кабінет Міністрів України. </w:t>
      </w:r>
      <w:r w:rsidRPr="00077328">
        <w:rPr>
          <w:color w:val="000000"/>
        </w:rPr>
        <w:t>Директор Закладу</w:t>
      </w:r>
      <w:r w:rsidRPr="00077328">
        <w:rPr>
          <w:color w:val="000000"/>
          <w:lang w:val="ru-RU"/>
        </w:rPr>
        <w:t xml:space="preserve"> визначає перелік платних освітніх та інших послуг, що надаються </w:t>
      </w:r>
      <w:r w:rsidRPr="00077328">
        <w:rPr>
          <w:color w:val="000000"/>
        </w:rPr>
        <w:t>Закладом</w:t>
      </w:r>
      <w:r w:rsidRPr="00077328">
        <w:rPr>
          <w:color w:val="000000"/>
          <w:lang w:val="ru-RU"/>
        </w:rPr>
        <w:t>, із зазначенням часу, місця, способу та порядку надання кожної з послуг, їх вартості та особи, відповідальної за їх надання.</w:t>
      </w:r>
    </w:p>
    <w:p w14:paraId="46C3372C"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rPr>
        <w:t>Заклад</w:t>
      </w:r>
      <w:r w:rsidRPr="00077328">
        <w:rPr>
          <w:color w:val="000000"/>
          <w:lang w:val="ru-RU"/>
        </w:rPr>
        <w:t xml:space="preserve"> не мож</w:t>
      </w:r>
      <w:r w:rsidRPr="00077328">
        <w:rPr>
          <w:color w:val="000000"/>
        </w:rPr>
        <w:t>е</w:t>
      </w:r>
      <w:r w:rsidRPr="00077328">
        <w:rPr>
          <w:color w:val="000000"/>
          <w:lang w:val="ru-RU"/>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4A287EBB"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rPr>
        <w:t>У Закладі</w:t>
      </w:r>
      <w:r w:rsidRPr="00077328">
        <w:rPr>
          <w:color w:val="000000"/>
          <w:lang w:val="ru-RU"/>
        </w:rPr>
        <w:t xml:space="preserve"> під час освітнього процесу, що забезпечує досягнення результатів навчання, передбачених освітньою програмою </w:t>
      </w:r>
      <w:r w:rsidRPr="00077328">
        <w:rPr>
          <w:color w:val="000000"/>
        </w:rPr>
        <w:t>Закладу</w:t>
      </w:r>
      <w:r w:rsidRPr="00077328">
        <w:rPr>
          <w:color w:val="000000"/>
          <w:lang w:val="ru-RU"/>
        </w:rPr>
        <w:t>, не можуть проводитися платні заходи чи надаватися платні послуги.</w:t>
      </w:r>
    </w:p>
    <w:p w14:paraId="0E92AD6B" w14:textId="77777777" w:rsidR="005D4C1F" w:rsidRPr="00077328" w:rsidRDefault="005D4C1F" w:rsidP="005D4C1F">
      <w:pPr>
        <w:shd w:val="clear" w:color="auto" w:fill="FFFFFF"/>
        <w:tabs>
          <w:tab w:val="left" w:pos="0"/>
        </w:tabs>
        <w:ind w:firstLine="709"/>
        <w:jc w:val="both"/>
        <w:rPr>
          <w:color w:val="000000"/>
          <w:lang w:val="ru-RU"/>
        </w:rPr>
      </w:pPr>
      <w:r w:rsidRPr="00077328">
        <w:rPr>
          <w:color w:val="000000"/>
          <w:lang w:val="ru-RU"/>
        </w:rPr>
        <w:t xml:space="preserve">Учні та їхні батьки можуть отримувати в </w:t>
      </w:r>
      <w:r w:rsidRPr="00077328">
        <w:rPr>
          <w:color w:val="000000"/>
        </w:rPr>
        <w:t>Закладі</w:t>
      </w:r>
      <w:r w:rsidRPr="00077328">
        <w:rPr>
          <w:color w:val="000000"/>
          <w:lang w:val="ru-RU"/>
        </w:rPr>
        <w:t xml:space="preserve"> платні освітні та інші послуги виключно на добровільних засадах.</w:t>
      </w:r>
    </w:p>
    <w:p w14:paraId="2C13A169" w14:textId="77777777" w:rsidR="005D4C1F" w:rsidRPr="00077328" w:rsidRDefault="005D4C1F" w:rsidP="005D4C1F">
      <w:pPr>
        <w:tabs>
          <w:tab w:val="left" w:pos="0"/>
        </w:tabs>
        <w:ind w:firstLine="709"/>
        <w:jc w:val="both"/>
        <w:rPr>
          <w:color w:val="000000"/>
          <w:lang w:bidi="en-US"/>
        </w:rPr>
      </w:pPr>
      <w:r w:rsidRPr="00077328">
        <w:rPr>
          <w:color w:val="000000"/>
          <w:lang w:bidi="en-US"/>
        </w:rPr>
        <w:t>8.10. </w:t>
      </w:r>
      <w:r w:rsidRPr="00077328">
        <w:rPr>
          <w:color w:val="000000"/>
          <w:lang w:val="ru-RU" w:bidi="en-US"/>
        </w:rPr>
        <w:t xml:space="preserve">Порядок організації </w:t>
      </w:r>
      <w:proofErr w:type="gramStart"/>
      <w:r w:rsidRPr="00077328">
        <w:rPr>
          <w:color w:val="000000"/>
          <w:lang w:val="ru-RU" w:bidi="en-US"/>
        </w:rPr>
        <w:t>діловодства  у</w:t>
      </w:r>
      <w:proofErr w:type="gramEnd"/>
      <w:r w:rsidRPr="00077328">
        <w:rPr>
          <w:color w:val="000000"/>
          <w:lang w:val="ru-RU" w:bidi="en-US"/>
        </w:rPr>
        <w:t xml:space="preserve"> Закладі визначається чинним законодавством, нормативно-правовими актами Міністерства фінансів України, Міністерства освіти і науки України. За рішенням Органу управління бухгалтерський облік може здійснюватися самостійно або централізованою бухгалтерією</w:t>
      </w:r>
      <w:r w:rsidRPr="00077328">
        <w:rPr>
          <w:color w:val="000000"/>
          <w:lang w:bidi="en-US"/>
        </w:rPr>
        <w:t xml:space="preserve"> Органу управління.</w:t>
      </w:r>
    </w:p>
    <w:p w14:paraId="08241430"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 xml:space="preserve">8.11. Заклад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Закладу або їх частини не підлягають розподілу серед засновників, працівників (крім оплати їхньої праці, преміювання, нарахування єдиного соціального внеску) та інших пов’язаних з ними осіб. </w:t>
      </w:r>
    </w:p>
    <w:p w14:paraId="6B271D26" w14:textId="77777777" w:rsidR="005D4C1F" w:rsidRPr="00077328" w:rsidRDefault="005D4C1F" w:rsidP="005D4C1F">
      <w:pPr>
        <w:widowControl w:val="0"/>
        <w:shd w:val="clear" w:color="auto" w:fill="FFFFFF"/>
        <w:tabs>
          <w:tab w:val="left" w:pos="0"/>
          <w:tab w:val="left" w:pos="5245"/>
        </w:tabs>
        <w:autoSpaceDE w:val="0"/>
        <w:autoSpaceDN w:val="0"/>
        <w:adjustRightInd w:val="0"/>
        <w:ind w:firstLine="709"/>
        <w:jc w:val="both"/>
        <w:rPr>
          <w:color w:val="000000"/>
        </w:rPr>
      </w:pPr>
      <w:r w:rsidRPr="00077328">
        <w:rPr>
          <w:color w:val="000000"/>
        </w:rPr>
        <w:t>Доходи (прибутки) Закладу 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14:paraId="56961EFC" w14:textId="77777777" w:rsidR="005D4C1F" w:rsidRPr="00077328" w:rsidRDefault="005D4C1F" w:rsidP="005D4C1F">
      <w:pPr>
        <w:widowControl w:val="0"/>
        <w:tabs>
          <w:tab w:val="left" w:pos="0"/>
        </w:tabs>
        <w:autoSpaceDE w:val="0"/>
        <w:autoSpaceDN w:val="0"/>
        <w:adjustRightInd w:val="0"/>
        <w:ind w:firstLine="709"/>
        <w:jc w:val="both"/>
        <w:rPr>
          <w:color w:val="000000"/>
          <w:lang w:val="ru-RU"/>
        </w:rPr>
      </w:pPr>
      <w:r w:rsidRPr="00077328">
        <w:rPr>
          <w:color w:val="000000"/>
        </w:rPr>
        <w:t>8.12. </w:t>
      </w:r>
      <w:r w:rsidRPr="00077328">
        <w:rPr>
          <w:color w:val="000000"/>
          <w:lang w:val="ru-RU"/>
        </w:rPr>
        <w:t xml:space="preserve">Заклад складає та подає в установленому чинним законодавством порядку фінансову, бюджетну та статистичну звітність. </w:t>
      </w:r>
    </w:p>
    <w:p w14:paraId="582F7DD7" w14:textId="77777777" w:rsidR="005D4C1F" w:rsidRPr="00077328" w:rsidRDefault="005D4C1F" w:rsidP="005D4C1F">
      <w:pPr>
        <w:widowControl w:val="0"/>
        <w:tabs>
          <w:tab w:val="left" w:pos="0"/>
        </w:tabs>
        <w:autoSpaceDE w:val="0"/>
        <w:autoSpaceDN w:val="0"/>
        <w:adjustRightInd w:val="0"/>
        <w:ind w:firstLine="709"/>
        <w:jc w:val="both"/>
        <w:rPr>
          <w:color w:val="000000"/>
        </w:rPr>
      </w:pPr>
      <w:r w:rsidRPr="00077328">
        <w:rPr>
          <w:color w:val="000000"/>
          <w:shd w:val="clear" w:color="auto" w:fill="FFFFFF"/>
        </w:rPr>
        <w:t xml:space="preserve">8.13.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 погодженням із Засновником або </w:t>
      </w:r>
      <w:r>
        <w:rPr>
          <w:color w:val="000000"/>
          <w:shd w:val="clear" w:color="auto" w:fill="FFFFFF"/>
        </w:rPr>
        <w:t>органом управління освітою</w:t>
      </w:r>
      <w:r w:rsidRPr="00077328">
        <w:rPr>
          <w:color w:val="000000"/>
          <w:shd w:val="clear" w:color="auto" w:fill="FFFFFF"/>
        </w:rPr>
        <w:t>.</w:t>
      </w:r>
    </w:p>
    <w:p w14:paraId="30FB8835" w14:textId="77777777" w:rsidR="005D4C1F" w:rsidRDefault="005D4C1F" w:rsidP="005D4C1F">
      <w:pPr>
        <w:widowControl w:val="0"/>
        <w:shd w:val="clear" w:color="auto" w:fill="FFFFFF"/>
        <w:tabs>
          <w:tab w:val="left" w:pos="0"/>
        </w:tabs>
        <w:autoSpaceDE w:val="0"/>
        <w:autoSpaceDN w:val="0"/>
        <w:adjustRightInd w:val="0"/>
        <w:spacing w:after="120"/>
        <w:ind w:firstLine="709"/>
        <w:jc w:val="center"/>
        <w:rPr>
          <w:b/>
          <w:bCs/>
          <w:color w:val="000000"/>
          <w:lang w:val="ru-RU"/>
        </w:rPr>
      </w:pPr>
    </w:p>
    <w:p w14:paraId="3CA530B2" w14:textId="77777777" w:rsidR="005D4C1F" w:rsidRDefault="005D4C1F" w:rsidP="005D4C1F">
      <w:pPr>
        <w:widowControl w:val="0"/>
        <w:shd w:val="clear" w:color="auto" w:fill="FFFFFF"/>
        <w:tabs>
          <w:tab w:val="left" w:pos="0"/>
        </w:tabs>
        <w:autoSpaceDE w:val="0"/>
        <w:autoSpaceDN w:val="0"/>
        <w:adjustRightInd w:val="0"/>
        <w:spacing w:after="120"/>
        <w:ind w:firstLine="709"/>
        <w:jc w:val="center"/>
        <w:rPr>
          <w:b/>
          <w:bCs/>
          <w:color w:val="000000"/>
          <w:lang w:val="ru-RU"/>
        </w:rPr>
      </w:pPr>
    </w:p>
    <w:p w14:paraId="2849F588" w14:textId="77777777" w:rsidR="005D4C1F" w:rsidRPr="00077328" w:rsidRDefault="005D4C1F" w:rsidP="005D4C1F">
      <w:pPr>
        <w:widowControl w:val="0"/>
        <w:shd w:val="clear" w:color="auto" w:fill="FFFFFF"/>
        <w:tabs>
          <w:tab w:val="left" w:pos="0"/>
        </w:tabs>
        <w:autoSpaceDE w:val="0"/>
        <w:autoSpaceDN w:val="0"/>
        <w:adjustRightInd w:val="0"/>
        <w:spacing w:after="120"/>
        <w:ind w:firstLine="709"/>
        <w:jc w:val="center"/>
        <w:rPr>
          <w:b/>
          <w:bCs/>
          <w:color w:val="000000"/>
        </w:rPr>
      </w:pPr>
      <w:r w:rsidRPr="00077328">
        <w:rPr>
          <w:b/>
          <w:bCs/>
          <w:color w:val="000000"/>
        </w:rPr>
        <w:t>ІХ. МІЖНАРОДНЕ СПІВРОБІТНИЦТВО</w:t>
      </w:r>
    </w:p>
    <w:p w14:paraId="385D2638" w14:textId="77777777" w:rsidR="005D4C1F" w:rsidRPr="00077328" w:rsidRDefault="005D4C1F" w:rsidP="005D4C1F">
      <w:pPr>
        <w:shd w:val="clear" w:color="auto" w:fill="FFFFFF"/>
        <w:tabs>
          <w:tab w:val="left" w:pos="0"/>
        </w:tabs>
        <w:spacing w:after="120"/>
        <w:ind w:firstLine="709"/>
        <w:jc w:val="both"/>
        <w:rPr>
          <w:color w:val="000000"/>
        </w:rPr>
      </w:pPr>
      <w:r w:rsidRPr="00077328">
        <w:rPr>
          <w:color w:val="000000"/>
        </w:rPr>
        <w:t xml:space="preserve">9.1.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p>
    <w:p w14:paraId="688FF494" w14:textId="77777777" w:rsidR="005D4C1F" w:rsidRPr="00077328" w:rsidRDefault="005D4C1F" w:rsidP="005D4C1F">
      <w:pPr>
        <w:shd w:val="clear" w:color="auto" w:fill="FFFFFF"/>
        <w:tabs>
          <w:tab w:val="left" w:pos="0"/>
        </w:tabs>
        <w:ind w:firstLine="709"/>
        <w:jc w:val="both"/>
        <w:rPr>
          <w:color w:val="000000"/>
        </w:rPr>
      </w:pPr>
      <w:r w:rsidRPr="00077328">
        <w:rPr>
          <w:color w:val="000000"/>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75A6C17B" w14:textId="77777777" w:rsidR="005D4C1F" w:rsidRDefault="005D4C1F" w:rsidP="005D4C1F">
      <w:pPr>
        <w:shd w:val="clear" w:color="auto" w:fill="FFFFFF"/>
        <w:tabs>
          <w:tab w:val="left" w:pos="0"/>
        </w:tabs>
        <w:ind w:firstLine="709"/>
        <w:jc w:val="both"/>
        <w:rPr>
          <w:color w:val="000000"/>
          <w:lang w:val="ru-RU"/>
        </w:rPr>
      </w:pPr>
      <w:r w:rsidRPr="009B3056">
        <w:rPr>
          <w:color w:val="000000"/>
        </w:rPr>
        <w:t xml:space="preserve">За учнями зберігаються їхній статус та місце навчання у </w:t>
      </w:r>
      <w:r w:rsidRPr="00077328">
        <w:rPr>
          <w:color w:val="000000"/>
        </w:rPr>
        <w:t>Закладі</w:t>
      </w:r>
      <w:r w:rsidRPr="009B3056">
        <w:rPr>
          <w:color w:val="000000"/>
        </w:rPr>
        <w:t xml:space="preserve">,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w:t>
      </w:r>
      <w:r w:rsidRPr="00077328">
        <w:rPr>
          <w:color w:val="000000"/>
          <w:lang w:val="ru-RU"/>
        </w:rPr>
        <w:t>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19598538" w14:textId="77777777" w:rsidR="005D4C1F" w:rsidRPr="00077328" w:rsidRDefault="005D4C1F" w:rsidP="005D4C1F">
      <w:pPr>
        <w:shd w:val="clear" w:color="auto" w:fill="FFFFFF"/>
        <w:tabs>
          <w:tab w:val="left" w:pos="0"/>
        </w:tabs>
        <w:ind w:firstLine="709"/>
        <w:jc w:val="both"/>
        <w:rPr>
          <w:color w:val="000000"/>
          <w:lang w:val="ru-RU"/>
        </w:rPr>
      </w:pPr>
    </w:p>
    <w:p w14:paraId="1A5880CD" w14:textId="77777777" w:rsidR="005D4C1F" w:rsidRPr="00077328" w:rsidRDefault="005D4C1F" w:rsidP="005D4C1F">
      <w:pPr>
        <w:shd w:val="clear" w:color="auto" w:fill="FFFFFF"/>
        <w:tabs>
          <w:tab w:val="left" w:pos="0"/>
        </w:tabs>
        <w:spacing w:after="120"/>
        <w:ind w:firstLine="709"/>
        <w:jc w:val="both"/>
        <w:rPr>
          <w:color w:val="000000"/>
          <w:lang w:val="ru-RU"/>
        </w:rPr>
      </w:pPr>
      <w:r w:rsidRPr="00077328">
        <w:rPr>
          <w:color w:val="000000"/>
        </w:rPr>
        <w:t>9.3. </w:t>
      </w:r>
      <w:r w:rsidRPr="00077328">
        <w:rPr>
          <w:color w:val="000000"/>
          <w:lang w:val="ru-RU"/>
        </w:rPr>
        <w:t>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14:paraId="5051E893" w14:textId="77777777" w:rsidR="005D4C1F" w:rsidRPr="00077328" w:rsidRDefault="005D4C1F" w:rsidP="005D4C1F">
      <w:pPr>
        <w:shd w:val="clear" w:color="auto" w:fill="FFFFFF"/>
        <w:tabs>
          <w:tab w:val="left" w:pos="0"/>
        </w:tabs>
        <w:spacing w:after="120"/>
        <w:ind w:firstLine="709"/>
        <w:jc w:val="both"/>
        <w:rPr>
          <w:color w:val="000000"/>
          <w:lang w:val="ru-RU"/>
        </w:rPr>
      </w:pPr>
      <w:r w:rsidRPr="00077328">
        <w:rPr>
          <w:color w:val="000000"/>
        </w:rPr>
        <w:t xml:space="preserve">9.4. За педагогічними працівниками Закладу, які беруть участь у програмах міжнародного обміну, зберігається місце роботи у Закладі без збереження заробітної плати. </w:t>
      </w:r>
      <w:r w:rsidRPr="00077328">
        <w:rPr>
          <w:color w:val="000000"/>
          <w:lang w:val="ru-RU"/>
        </w:rPr>
        <w:t>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715440C4" w14:textId="77777777" w:rsidR="005D4C1F" w:rsidRPr="00077328" w:rsidRDefault="005D4C1F" w:rsidP="005D4C1F">
      <w:pPr>
        <w:widowControl w:val="0"/>
        <w:shd w:val="clear" w:color="auto" w:fill="FFFFFF"/>
        <w:tabs>
          <w:tab w:val="left" w:pos="0"/>
          <w:tab w:val="left" w:pos="5245"/>
        </w:tabs>
        <w:autoSpaceDE w:val="0"/>
        <w:autoSpaceDN w:val="0"/>
        <w:adjustRightInd w:val="0"/>
        <w:spacing w:after="120"/>
        <w:ind w:firstLine="709"/>
        <w:jc w:val="center"/>
        <w:rPr>
          <w:b/>
          <w:bCs/>
          <w:color w:val="000000"/>
        </w:rPr>
      </w:pPr>
      <w:r w:rsidRPr="00077328">
        <w:rPr>
          <w:b/>
          <w:bCs/>
          <w:color w:val="000000"/>
        </w:rPr>
        <w:t>Х. КОНТРОЛЬ ЗА ДІЯЛЬНІСТЮ ЗАКЛАДУ</w:t>
      </w:r>
    </w:p>
    <w:p w14:paraId="48459896" w14:textId="77777777" w:rsidR="005D4C1F" w:rsidRPr="00077328" w:rsidRDefault="005D4C1F" w:rsidP="005D4C1F">
      <w:pPr>
        <w:tabs>
          <w:tab w:val="left" w:pos="0"/>
        </w:tabs>
        <w:spacing w:after="120"/>
        <w:ind w:firstLine="709"/>
        <w:jc w:val="both"/>
        <w:rPr>
          <w:color w:val="000000"/>
          <w:lang w:bidi="en-US"/>
        </w:rPr>
      </w:pPr>
      <w:r w:rsidRPr="00077328">
        <w:rPr>
          <w:color w:val="000000"/>
          <w:lang w:bidi="en-US"/>
        </w:rPr>
        <w:t xml:space="preserve">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14:paraId="30FB9639" w14:textId="77777777" w:rsidR="005D4C1F" w:rsidRPr="00077328" w:rsidRDefault="005D4C1F" w:rsidP="005D4C1F">
      <w:pPr>
        <w:tabs>
          <w:tab w:val="left" w:pos="0"/>
        </w:tabs>
        <w:spacing w:after="120"/>
        <w:ind w:firstLine="709"/>
        <w:jc w:val="both"/>
        <w:rPr>
          <w:color w:val="000000"/>
          <w:lang w:bidi="en-US"/>
        </w:rPr>
      </w:pPr>
      <w:r w:rsidRPr="00077328">
        <w:rPr>
          <w:color w:val="000000"/>
          <w:lang w:bidi="en-US"/>
        </w:rPr>
        <w:t>10.2. Державний нагляд (контроль) у сфері освіти здійснюється Державною службою якості освіти та її територіальними органами.</w:t>
      </w:r>
    </w:p>
    <w:p w14:paraId="3EBED97B" w14:textId="77777777" w:rsidR="005D4C1F" w:rsidRPr="00077328" w:rsidRDefault="005D4C1F" w:rsidP="005D4C1F">
      <w:pPr>
        <w:tabs>
          <w:tab w:val="left" w:pos="0"/>
        </w:tabs>
        <w:spacing w:after="120"/>
        <w:ind w:firstLine="709"/>
        <w:jc w:val="both"/>
        <w:rPr>
          <w:color w:val="000000"/>
          <w:lang w:bidi="en-US"/>
        </w:rPr>
      </w:pPr>
      <w:r w:rsidRPr="00077328">
        <w:rPr>
          <w:color w:val="000000"/>
          <w:lang w:bidi="en-US"/>
        </w:rPr>
        <w:t xml:space="preserve">10.3. Державна служба якості освіти та її територіальні органи проводять інституційний аудит Закладу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14:paraId="3AAA162E" w14:textId="77777777" w:rsidR="005D4C1F" w:rsidRPr="00077328" w:rsidRDefault="005D4C1F" w:rsidP="005D4C1F">
      <w:pPr>
        <w:tabs>
          <w:tab w:val="left" w:pos="0"/>
        </w:tabs>
        <w:spacing w:after="120"/>
        <w:ind w:firstLine="709"/>
        <w:jc w:val="both"/>
        <w:rPr>
          <w:color w:val="000000"/>
          <w:lang w:bidi="en-US"/>
        </w:rPr>
      </w:pPr>
      <w:r w:rsidRPr="00077328">
        <w:rPr>
          <w:color w:val="000000"/>
          <w:lang w:val="ru-RU" w:bidi="en-US"/>
        </w:rPr>
        <w:t>10.</w:t>
      </w:r>
      <w:r w:rsidRPr="00077328">
        <w:rPr>
          <w:color w:val="000000"/>
          <w:lang w:bidi="en-US"/>
        </w:rPr>
        <w:t xml:space="preserve">4. Інституційний аудит Закладу проводиться один раз на 10 років. Інституційний аудит включає планову перевірку дотримання ліцензійних умов. </w:t>
      </w:r>
    </w:p>
    <w:p w14:paraId="2A21BC07" w14:textId="77777777" w:rsidR="005D4C1F" w:rsidRPr="00077328" w:rsidRDefault="005D4C1F" w:rsidP="005D4C1F">
      <w:pPr>
        <w:tabs>
          <w:tab w:val="left" w:pos="0"/>
        </w:tabs>
        <w:spacing w:after="120"/>
        <w:ind w:firstLine="709"/>
        <w:jc w:val="both"/>
        <w:rPr>
          <w:color w:val="000000"/>
          <w:lang w:bidi="en-US"/>
        </w:rPr>
      </w:pPr>
      <w:r w:rsidRPr="00077328">
        <w:rPr>
          <w:color w:val="000000"/>
          <w:lang w:bidi="en-US"/>
        </w:rPr>
        <w:t xml:space="preserve">10.5.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14:paraId="6B371FCC" w14:textId="77777777" w:rsidR="005D4C1F" w:rsidRPr="00077328" w:rsidRDefault="005D4C1F" w:rsidP="005D4C1F">
      <w:pPr>
        <w:widowControl w:val="0"/>
        <w:tabs>
          <w:tab w:val="left" w:pos="0"/>
          <w:tab w:val="left" w:pos="5245"/>
        </w:tabs>
        <w:autoSpaceDE w:val="0"/>
        <w:autoSpaceDN w:val="0"/>
        <w:adjustRightInd w:val="0"/>
        <w:spacing w:after="120"/>
        <w:ind w:firstLine="709"/>
        <w:jc w:val="center"/>
        <w:rPr>
          <w:b/>
          <w:color w:val="000000"/>
        </w:rPr>
      </w:pPr>
      <w:r w:rsidRPr="00077328">
        <w:rPr>
          <w:b/>
          <w:color w:val="000000"/>
          <w:lang w:val="en-US"/>
        </w:rPr>
        <w:t>X</w:t>
      </w:r>
      <w:r w:rsidRPr="00077328">
        <w:rPr>
          <w:b/>
          <w:color w:val="000000"/>
        </w:rPr>
        <w:t>І. РЕОРГАНІЗАЦІЯ АБО ЛІКВІДАЦІЯ ЗАКЛАДУ</w:t>
      </w:r>
    </w:p>
    <w:p w14:paraId="3CCBCB59" w14:textId="77777777" w:rsidR="005D4C1F" w:rsidRPr="00077328" w:rsidRDefault="005D4C1F" w:rsidP="005D4C1F">
      <w:pPr>
        <w:tabs>
          <w:tab w:val="left" w:pos="0"/>
        </w:tabs>
        <w:spacing w:after="120"/>
        <w:ind w:firstLine="709"/>
        <w:jc w:val="both"/>
        <w:rPr>
          <w:color w:val="000000"/>
          <w:lang w:bidi="en-US"/>
        </w:rPr>
      </w:pPr>
      <w:r w:rsidRPr="00077328">
        <w:rPr>
          <w:color w:val="000000"/>
          <w:lang w:bidi="en-US"/>
        </w:rPr>
        <w:t>11.1. 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14:paraId="7144E115" w14:textId="77777777" w:rsidR="005D4C1F" w:rsidRPr="00077328" w:rsidRDefault="005D4C1F" w:rsidP="005D4C1F">
      <w:pPr>
        <w:tabs>
          <w:tab w:val="left" w:pos="0"/>
        </w:tabs>
        <w:spacing w:after="120"/>
        <w:ind w:firstLine="709"/>
        <w:jc w:val="both"/>
        <w:rPr>
          <w:color w:val="000000"/>
          <w:lang w:bidi="en-US"/>
        </w:rPr>
      </w:pPr>
      <w:r w:rsidRPr="00077328">
        <w:rPr>
          <w:color w:val="000000"/>
          <w:lang w:bidi="en-US"/>
        </w:rPr>
        <w:t xml:space="preserve">11.2. Ліквідація або реорганізація Закладу здійснюється за рішенням його Засновника або за рішенням суду. </w:t>
      </w:r>
    </w:p>
    <w:p w14:paraId="7A7BD4F7" w14:textId="77777777" w:rsidR="005D4C1F" w:rsidRPr="00077328" w:rsidRDefault="005D4C1F" w:rsidP="005D4C1F">
      <w:pPr>
        <w:tabs>
          <w:tab w:val="left" w:pos="0"/>
        </w:tabs>
        <w:spacing w:after="120"/>
        <w:ind w:firstLine="709"/>
        <w:jc w:val="both"/>
        <w:rPr>
          <w:color w:val="000000"/>
          <w:lang w:bidi="en-US"/>
        </w:rPr>
      </w:pPr>
      <w:r w:rsidRPr="00077328">
        <w:rPr>
          <w:color w:val="000000"/>
          <w:lang w:bidi="en-US"/>
        </w:rPr>
        <w:t xml:space="preserve">11.3. У разі припинення діяльності Закладу (у результаті його ліквідації, злиття, поділу, приєднання або перетворення) активи Закладу за рішенням виконавчого комітету </w:t>
      </w:r>
      <w:r>
        <w:rPr>
          <w:color w:val="000000"/>
          <w:lang w:bidi="en-US"/>
        </w:rPr>
        <w:lastRenderedPageBreak/>
        <w:t xml:space="preserve">Ємільчинської селищної ради Житомирської </w:t>
      </w:r>
      <w:r w:rsidRPr="00077328">
        <w:rPr>
          <w:color w:val="000000"/>
          <w:lang w:bidi="en-US"/>
        </w:rPr>
        <w:t xml:space="preserve">області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14:paraId="7BA60F1F" w14:textId="77777777" w:rsidR="005D4C1F" w:rsidRPr="00077328" w:rsidRDefault="005D4C1F" w:rsidP="005D4C1F">
      <w:pPr>
        <w:tabs>
          <w:tab w:val="left" w:pos="0"/>
        </w:tabs>
        <w:spacing w:after="120"/>
        <w:ind w:firstLine="709"/>
        <w:jc w:val="both"/>
        <w:rPr>
          <w:color w:val="000000"/>
          <w:lang w:bidi="en-US"/>
        </w:rPr>
      </w:pPr>
      <w:r w:rsidRPr="00077328">
        <w:rPr>
          <w:color w:val="000000"/>
          <w:lang w:bidi="en-US"/>
        </w:rPr>
        <w:t>11.4. У разі реорганізації Закладу вся сукупність його прав та обов’язків переходить до його правонаступників.</w:t>
      </w:r>
    </w:p>
    <w:p w14:paraId="2C9F2128" w14:textId="77777777" w:rsidR="005D4C1F" w:rsidRPr="00077328" w:rsidRDefault="005D4C1F" w:rsidP="005D4C1F">
      <w:pPr>
        <w:tabs>
          <w:tab w:val="left" w:pos="0"/>
        </w:tabs>
        <w:spacing w:after="120"/>
        <w:ind w:firstLine="709"/>
        <w:jc w:val="both"/>
        <w:rPr>
          <w:color w:val="000000"/>
          <w:lang w:bidi="en-US"/>
        </w:rPr>
      </w:pPr>
      <w:r w:rsidRPr="00077328">
        <w:rPr>
          <w:color w:val="000000"/>
          <w:lang w:bidi="en-US"/>
        </w:rPr>
        <w:t>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14:paraId="6FC7CFF9" w14:textId="77777777" w:rsidR="005D4C1F" w:rsidRPr="00077328" w:rsidRDefault="005D4C1F" w:rsidP="005D4C1F">
      <w:pPr>
        <w:tabs>
          <w:tab w:val="left" w:pos="0"/>
        </w:tabs>
        <w:spacing w:after="120"/>
        <w:ind w:firstLine="709"/>
        <w:jc w:val="both"/>
        <w:rPr>
          <w:color w:val="000000"/>
          <w:lang w:bidi="en-US"/>
        </w:rPr>
      </w:pPr>
      <w:r w:rsidRPr="00077328">
        <w:rPr>
          <w:color w:val="000000"/>
          <w:lang w:bidi="en-US"/>
        </w:rPr>
        <w:t>11.6.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14:paraId="5F82787E" w14:textId="77777777" w:rsidR="005D4C1F" w:rsidRPr="00077328" w:rsidRDefault="005D4C1F" w:rsidP="005D4C1F">
      <w:pPr>
        <w:spacing w:line="259" w:lineRule="auto"/>
        <w:jc w:val="center"/>
        <w:rPr>
          <w:b/>
          <w:sz w:val="28"/>
          <w:szCs w:val="28"/>
        </w:rPr>
      </w:pPr>
      <w:r w:rsidRPr="00077328">
        <w:rPr>
          <w:b/>
          <w:sz w:val="28"/>
          <w:szCs w:val="28"/>
          <w:lang w:val="en-US"/>
        </w:rPr>
        <w:t>XII</w:t>
      </w:r>
      <w:r w:rsidRPr="00077328">
        <w:rPr>
          <w:b/>
          <w:sz w:val="28"/>
          <w:szCs w:val="28"/>
        </w:rPr>
        <w:t>. ЗАКЛЮЧНІ ПОЛОЖЕННЯ</w:t>
      </w:r>
    </w:p>
    <w:p w14:paraId="2B556F7D" w14:textId="77777777" w:rsidR="005D4C1F" w:rsidRPr="00077328" w:rsidRDefault="005D4C1F" w:rsidP="005D4C1F">
      <w:pPr>
        <w:jc w:val="both"/>
      </w:pPr>
      <w:r>
        <w:t xml:space="preserve">             </w:t>
      </w:r>
      <w:r w:rsidRPr="00077328">
        <w:t>12.1. Цей Статут набирає чинності після його затвердження та реєстрації в уповноважених для цього органах.</w:t>
      </w:r>
    </w:p>
    <w:p w14:paraId="07A2CF9A" w14:textId="77777777" w:rsidR="005D4C1F" w:rsidRPr="00077328" w:rsidRDefault="005D4C1F" w:rsidP="005D4C1F">
      <w:pPr>
        <w:jc w:val="both"/>
      </w:pPr>
      <w:r>
        <w:t xml:space="preserve">             </w:t>
      </w:r>
      <w:r w:rsidRPr="00077328">
        <w:t>12.2. Зміни до цього Статуту вносяться шляхом викладення Статуту в новій редакції.</w:t>
      </w:r>
    </w:p>
    <w:p w14:paraId="0C02FB79" w14:textId="77777777" w:rsidR="005D4C1F" w:rsidRDefault="005D4C1F" w:rsidP="005D4C1F">
      <w:pPr>
        <w:jc w:val="both"/>
      </w:pPr>
      <w:r>
        <w:t xml:space="preserve">            </w:t>
      </w:r>
      <w:r w:rsidRPr="00077328">
        <w:t>12.3. Зміни до цього Статуту затверджуються у тому ж порядку, що і його затвердження та підлягають обов’язковій державній реєстрації.</w:t>
      </w:r>
    </w:p>
    <w:p w14:paraId="69761118" w14:textId="77777777" w:rsidR="005D4C1F" w:rsidRDefault="005D4C1F" w:rsidP="005D4C1F">
      <w:pPr>
        <w:jc w:val="both"/>
      </w:pPr>
    </w:p>
    <w:p w14:paraId="717AB223" w14:textId="77777777" w:rsidR="005D4C1F" w:rsidRDefault="005D4C1F" w:rsidP="005D4C1F">
      <w:pPr>
        <w:jc w:val="both"/>
      </w:pPr>
    </w:p>
    <w:p w14:paraId="0B10E28D" w14:textId="77777777" w:rsidR="005D4C1F" w:rsidRDefault="005D4C1F" w:rsidP="005D4C1F">
      <w:pPr>
        <w:jc w:val="both"/>
      </w:pPr>
    </w:p>
    <w:tbl>
      <w:tblPr>
        <w:tblW w:w="9648" w:type="dxa"/>
        <w:tblLook w:val="01E0" w:firstRow="1" w:lastRow="1" w:firstColumn="1" w:lastColumn="1" w:noHBand="0" w:noVBand="0"/>
      </w:tblPr>
      <w:tblGrid>
        <w:gridCol w:w="7128"/>
        <w:gridCol w:w="2520"/>
      </w:tblGrid>
      <w:tr w:rsidR="005D4C1F" w14:paraId="056092BD" w14:textId="77777777" w:rsidTr="003A135C">
        <w:tc>
          <w:tcPr>
            <w:tcW w:w="7128" w:type="dxa"/>
            <w:hideMark/>
          </w:tcPr>
          <w:p w14:paraId="21CFFC30" w14:textId="77777777" w:rsidR="005D4C1F" w:rsidRDefault="005D4C1F" w:rsidP="003A135C">
            <w:r>
              <w:t>Селищний голова</w:t>
            </w:r>
          </w:p>
        </w:tc>
        <w:tc>
          <w:tcPr>
            <w:tcW w:w="2520" w:type="dxa"/>
            <w:hideMark/>
          </w:tcPr>
          <w:p w14:paraId="430A836C" w14:textId="77777777" w:rsidR="005D4C1F" w:rsidRDefault="005D4C1F" w:rsidP="003A135C">
            <w:r>
              <w:t>Сергій ВОЛОЩУК</w:t>
            </w:r>
          </w:p>
        </w:tc>
      </w:tr>
    </w:tbl>
    <w:p w14:paraId="64EA2198" w14:textId="77777777" w:rsidR="005D4C1F" w:rsidRDefault="005D4C1F" w:rsidP="005D4C1F"/>
    <w:p w14:paraId="0517A242" w14:textId="77777777" w:rsidR="005D4C1F" w:rsidRPr="000A15FD" w:rsidRDefault="005D4C1F" w:rsidP="005D4C1F">
      <w:pPr>
        <w:tabs>
          <w:tab w:val="left" w:pos="3096"/>
        </w:tabs>
      </w:pPr>
      <w:r>
        <w:tab/>
      </w:r>
      <w:bookmarkEnd w:id="0"/>
    </w:p>
    <w:p w14:paraId="76B86FE0" w14:textId="77777777" w:rsidR="005D4C1F" w:rsidRDefault="005D4C1F" w:rsidP="005D4C1F"/>
    <w:p w14:paraId="0735EEB3" w14:textId="321DE9CC" w:rsidR="00E60FF9" w:rsidRDefault="00E60FF9"/>
    <w:p w14:paraId="409F02B6" w14:textId="482BE1D2" w:rsidR="00B24EB0" w:rsidRDefault="00B24EB0"/>
    <w:p w14:paraId="568311F9" w14:textId="7D5571BE" w:rsidR="00B24EB0" w:rsidRDefault="00B24EB0"/>
    <w:p w14:paraId="51F982A1" w14:textId="6C153706" w:rsidR="00B24EB0" w:rsidRDefault="00B24EB0"/>
    <w:p w14:paraId="04ECC789" w14:textId="0AAF8B0B" w:rsidR="00B24EB0" w:rsidRDefault="00B24EB0"/>
    <w:p w14:paraId="0B75E849" w14:textId="455CF057" w:rsidR="00B24EB0" w:rsidRDefault="00B24EB0"/>
    <w:p w14:paraId="197D1FCF" w14:textId="703A18BF" w:rsidR="00B24EB0" w:rsidRDefault="00B24EB0"/>
    <w:p w14:paraId="7FD43B56" w14:textId="0BF55E70" w:rsidR="00B24EB0" w:rsidRDefault="00B24EB0"/>
    <w:p w14:paraId="5F349C78" w14:textId="006380C3" w:rsidR="00B24EB0" w:rsidRDefault="00B24EB0"/>
    <w:p w14:paraId="044F722A" w14:textId="76DB6702" w:rsidR="00B24EB0" w:rsidRDefault="00B24EB0"/>
    <w:p w14:paraId="5A0BB750" w14:textId="0E846E3A" w:rsidR="00B24EB0" w:rsidRDefault="00B24EB0"/>
    <w:p w14:paraId="09856BB5" w14:textId="5E81C0EA" w:rsidR="00B24EB0" w:rsidRDefault="00B24EB0"/>
    <w:p w14:paraId="32D2B9C2" w14:textId="592D1EC4" w:rsidR="00B24EB0" w:rsidRDefault="00B24EB0"/>
    <w:p w14:paraId="3302367F" w14:textId="76F17230" w:rsidR="00B24EB0" w:rsidRDefault="00B24EB0"/>
    <w:p w14:paraId="27B6834A" w14:textId="1FD77E6F" w:rsidR="00B24EB0" w:rsidRDefault="00B24EB0"/>
    <w:p w14:paraId="291A25EB" w14:textId="6B2D67AF" w:rsidR="00B24EB0" w:rsidRDefault="00B24EB0"/>
    <w:p w14:paraId="47EF9112" w14:textId="4C9D39FA" w:rsidR="00B24EB0" w:rsidRDefault="00B24EB0"/>
    <w:p w14:paraId="46C60EE0" w14:textId="37358629" w:rsidR="00B24EB0" w:rsidRDefault="00B24EB0"/>
    <w:p w14:paraId="1B68A41F" w14:textId="186CE8D8" w:rsidR="00B24EB0" w:rsidRDefault="00B24EB0"/>
    <w:p w14:paraId="252D670F" w14:textId="59D773F4" w:rsidR="00B24EB0" w:rsidRDefault="00B24EB0"/>
    <w:p w14:paraId="398838C0" w14:textId="39F5E0D0" w:rsidR="00B24EB0" w:rsidRDefault="00B24EB0"/>
    <w:p w14:paraId="28BE54D8" w14:textId="28C9AEAC" w:rsidR="00B24EB0" w:rsidRDefault="00B24EB0"/>
    <w:p w14:paraId="5C3ECBE8" w14:textId="702171CC" w:rsidR="00B24EB0" w:rsidRDefault="00B24EB0"/>
    <w:p w14:paraId="4E179C3D" w14:textId="7AD1B72F" w:rsidR="00B24EB0" w:rsidRDefault="00B24EB0"/>
    <w:p w14:paraId="5A6D7CE9" w14:textId="355DD3C8" w:rsidR="00B24EB0" w:rsidRDefault="00B24EB0"/>
    <w:p w14:paraId="6B927107" w14:textId="6C06FD6C" w:rsidR="00B24EB0" w:rsidRDefault="00B24EB0"/>
    <w:p w14:paraId="3A75D172" w14:textId="27809416" w:rsidR="00B24EB0" w:rsidRDefault="00B24EB0">
      <w:bookmarkStart w:id="10" w:name="_GoBack"/>
      <w:r>
        <w:rPr>
          <w:noProof/>
          <w:lang w:val="en-US" w:eastAsia="en-US"/>
        </w:rPr>
        <w:lastRenderedPageBreak/>
        <w:drawing>
          <wp:inline distT="0" distB="0" distL="0" distR="0" wp14:anchorId="0ABDE5A4" wp14:editId="7BF121D4">
            <wp:extent cx="6120765" cy="9334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5.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120765" cy="9334500"/>
                    </a:xfrm>
                    <a:prstGeom prst="rect">
                      <a:avLst/>
                    </a:prstGeom>
                  </pic:spPr>
                </pic:pic>
              </a:graphicData>
            </a:graphic>
          </wp:inline>
        </w:drawing>
      </w:r>
      <w:bookmarkEnd w:id="10"/>
    </w:p>
    <w:sectPr w:rsidR="00B24E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A6D00"/>
    <w:multiLevelType w:val="hybridMultilevel"/>
    <w:tmpl w:val="20D2A288"/>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DF"/>
    <w:rsid w:val="001264DF"/>
    <w:rsid w:val="005D4C1F"/>
    <w:rsid w:val="00B24EB0"/>
    <w:rsid w:val="00E60F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FB1A"/>
  <w15:chartTrackingRefBased/>
  <w15:docId w15:val="{A56904A8-DD8A-4073-9E15-73263FBE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C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4C1F"/>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5D4C1F"/>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5D4C1F"/>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5D4C1F"/>
    <w:pPr>
      <w:keepNext/>
      <w:spacing w:before="240" w:after="60"/>
      <w:outlineLvl w:val="3"/>
    </w:pPr>
    <w:rPr>
      <w:rFonts w:eastAsiaTheme="minorHAnsi" w:cstheme="majorBidi"/>
      <w:b/>
      <w:bCs/>
      <w:sz w:val="28"/>
      <w:szCs w:val="28"/>
      <w:lang w:eastAsia="en-US"/>
    </w:rPr>
  </w:style>
  <w:style w:type="paragraph" w:styleId="5">
    <w:name w:val="heading 5"/>
    <w:basedOn w:val="a"/>
    <w:next w:val="a"/>
    <w:link w:val="50"/>
    <w:uiPriority w:val="9"/>
    <w:semiHidden/>
    <w:unhideWhenUsed/>
    <w:qFormat/>
    <w:rsid w:val="005D4C1F"/>
    <w:pPr>
      <w:spacing w:before="240" w:after="60"/>
      <w:outlineLvl w:val="4"/>
    </w:pPr>
    <w:rPr>
      <w:rFonts w:eastAsiaTheme="minorHAnsi" w:cstheme="majorBidi"/>
      <w:b/>
      <w:bCs/>
      <w:i/>
      <w:iCs/>
      <w:sz w:val="26"/>
      <w:szCs w:val="26"/>
      <w:lang w:eastAsia="en-US"/>
    </w:rPr>
  </w:style>
  <w:style w:type="paragraph" w:styleId="6">
    <w:name w:val="heading 6"/>
    <w:basedOn w:val="a"/>
    <w:next w:val="a"/>
    <w:link w:val="60"/>
    <w:uiPriority w:val="9"/>
    <w:semiHidden/>
    <w:unhideWhenUsed/>
    <w:qFormat/>
    <w:rsid w:val="005D4C1F"/>
    <w:pPr>
      <w:spacing w:before="240" w:after="60"/>
      <w:outlineLvl w:val="5"/>
    </w:pPr>
    <w:rPr>
      <w:rFonts w:eastAsiaTheme="minorHAnsi" w:cstheme="majorBidi"/>
      <w:b/>
      <w:bCs/>
      <w:lang w:eastAsia="en-US"/>
    </w:rPr>
  </w:style>
  <w:style w:type="paragraph" w:styleId="7">
    <w:name w:val="heading 7"/>
    <w:basedOn w:val="a"/>
    <w:next w:val="a"/>
    <w:link w:val="70"/>
    <w:uiPriority w:val="9"/>
    <w:semiHidden/>
    <w:unhideWhenUsed/>
    <w:qFormat/>
    <w:rsid w:val="005D4C1F"/>
    <w:pPr>
      <w:spacing w:before="240" w:after="60"/>
      <w:outlineLvl w:val="6"/>
    </w:pPr>
    <w:rPr>
      <w:rFonts w:eastAsiaTheme="minorHAnsi" w:cstheme="majorBidi"/>
      <w:lang w:eastAsia="en-US"/>
    </w:rPr>
  </w:style>
  <w:style w:type="paragraph" w:styleId="8">
    <w:name w:val="heading 8"/>
    <w:basedOn w:val="a"/>
    <w:next w:val="a"/>
    <w:link w:val="80"/>
    <w:uiPriority w:val="9"/>
    <w:semiHidden/>
    <w:unhideWhenUsed/>
    <w:qFormat/>
    <w:rsid w:val="005D4C1F"/>
    <w:pPr>
      <w:spacing w:before="240" w:after="60"/>
      <w:outlineLvl w:val="7"/>
    </w:pPr>
    <w:rPr>
      <w:rFonts w:eastAsiaTheme="minorHAnsi" w:cstheme="majorBidi"/>
      <w:i/>
      <w:iCs/>
      <w:lang w:eastAsia="en-US"/>
    </w:rPr>
  </w:style>
  <w:style w:type="paragraph" w:styleId="9">
    <w:name w:val="heading 9"/>
    <w:basedOn w:val="a"/>
    <w:next w:val="a"/>
    <w:link w:val="90"/>
    <w:uiPriority w:val="9"/>
    <w:semiHidden/>
    <w:unhideWhenUsed/>
    <w:qFormat/>
    <w:rsid w:val="005D4C1F"/>
    <w:pPr>
      <w:spacing w:before="240" w:after="60"/>
      <w:outlineLvl w:val="8"/>
    </w:pPr>
    <w:rPr>
      <w:rFonts w:asciiTheme="majorHAnsi" w:eastAsiaTheme="majorEastAsia" w:hAnsiTheme="majorHAnsi" w:cstheme="majorBid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4C1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D4C1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D4C1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D4C1F"/>
    <w:rPr>
      <w:rFonts w:ascii="Times New Roman" w:hAnsi="Times New Roman" w:cstheme="majorBidi"/>
      <w:b/>
      <w:bCs/>
      <w:sz w:val="28"/>
      <w:szCs w:val="28"/>
    </w:rPr>
  </w:style>
  <w:style w:type="character" w:customStyle="1" w:styleId="50">
    <w:name w:val="Заголовок 5 Знак"/>
    <w:basedOn w:val="a0"/>
    <w:link w:val="5"/>
    <w:uiPriority w:val="9"/>
    <w:semiHidden/>
    <w:rsid w:val="005D4C1F"/>
    <w:rPr>
      <w:rFonts w:ascii="Times New Roman" w:hAnsi="Times New Roman" w:cstheme="majorBidi"/>
      <w:b/>
      <w:bCs/>
      <w:i/>
      <w:iCs/>
      <w:sz w:val="26"/>
      <w:szCs w:val="26"/>
    </w:rPr>
  </w:style>
  <w:style w:type="character" w:customStyle="1" w:styleId="60">
    <w:name w:val="Заголовок 6 Знак"/>
    <w:basedOn w:val="a0"/>
    <w:link w:val="6"/>
    <w:uiPriority w:val="9"/>
    <w:semiHidden/>
    <w:rsid w:val="005D4C1F"/>
    <w:rPr>
      <w:rFonts w:ascii="Times New Roman" w:hAnsi="Times New Roman" w:cstheme="majorBidi"/>
      <w:b/>
      <w:bCs/>
      <w:sz w:val="24"/>
      <w:szCs w:val="24"/>
    </w:rPr>
  </w:style>
  <w:style w:type="character" w:customStyle="1" w:styleId="70">
    <w:name w:val="Заголовок 7 Знак"/>
    <w:basedOn w:val="a0"/>
    <w:link w:val="7"/>
    <w:uiPriority w:val="9"/>
    <w:semiHidden/>
    <w:rsid w:val="005D4C1F"/>
    <w:rPr>
      <w:rFonts w:ascii="Times New Roman" w:hAnsi="Times New Roman" w:cstheme="majorBidi"/>
      <w:sz w:val="24"/>
      <w:szCs w:val="24"/>
    </w:rPr>
  </w:style>
  <w:style w:type="character" w:customStyle="1" w:styleId="80">
    <w:name w:val="Заголовок 8 Знак"/>
    <w:basedOn w:val="a0"/>
    <w:link w:val="8"/>
    <w:uiPriority w:val="9"/>
    <w:semiHidden/>
    <w:rsid w:val="005D4C1F"/>
    <w:rPr>
      <w:rFonts w:ascii="Times New Roman" w:hAnsi="Times New Roman" w:cstheme="majorBidi"/>
      <w:i/>
      <w:iCs/>
      <w:sz w:val="24"/>
      <w:szCs w:val="24"/>
    </w:rPr>
  </w:style>
  <w:style w:type="character" w:customStyle="1" w:styleId="90">
    <w:name w:val="Заголовок 9 Знак"/>
    <w:basedOn w:val="a0"/>
    <w:link w:val="9"/>
    <w:uiPriority w:val="9"/>
    <w:semiHidden/>
    <w:rsid w:val="005D4C1F"/>
    <w:rPr>
      <w:rFonts w:asciiTheme="majorHAnsi" w:eastAsiaTheme="majorEastAsia" w:hAnsiTheme="majorHAnsi" w:cstheme="majorBidi"/>
      <w:sz w:val="24"/>
      <w:szCs w:val="24"/>
    </w:rPr>
  </w:style>
  <w:style w:type="numbering" w:customStyle="1" w:styleId="11">
    <w:name w:val="Нет списка1"/>
    <w:next w:val="a2"/>
    <w:semiHidden/>
    <w:unhideWhenUsed/>
    <w:rsid w:val="005D4C1F"/>
  </w:style>
  <w:style w:type="paragraph" w:styleId="a3">
    <w:name w:val="Title"/>
    <w:basedOn w:val="a"/>
    <w:next w:val="a"/>
    <w:link w:val="a4"/>
    <w:uiPriority w:val="10"/>
    <w:qFormat/>
    <w:rsid w:val="005D4C1F"/>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 Знак"/>
    <w:basedOn w:val="a0"/>
    <w:link w:val="a3"/>
    <w:uiPriority w:val="10"/>
    <w:rsid w:val="005D4C1F"/>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5D4C1F"/>
    <w:pPr>
      <w:spacing w:after="60"/>
      <w:jc w:val="center"/>
      <w:outlineLvl w:val="1"/>
    </w:pPr>
    <w:rPr>
      <w:rFonts w:asciiTheme="majorHAnsi" w:eastAsiaTheme="majorEastAsia" w:hAnsiTheme="majorHAnsi" w:cstheme="majorBidi"/>
      <w:lang w:eastAsia="en-US"/>
    </w:rPr>
  </w:style>
  <w:style w:type="character" w:customStyle="1" w:styleId="a6">
    <w:name w:val="Підзаголовок Знак"/>
    <w:basedOn w:val="a0"/>
    <w:link w:val="a5"/>
    <w:uiPriority w:val="11"/>
    <w:rsid w:val="005D4C1F"/>
    <w:rPr>
      <w:rFonts w:asciiTheme="majorHAnsi" w:eastAsiaTheme="majorEastAsia" w:hAnsiTheme="majorHAnsi" w:cstheme="majorBidi"/>
      <w:sz w:val="24"/>
      <w:szCs w:val="24"/>
    </w:rPr>
  </w:style>
  <w:style w:type="character" w:styleId="a7">
    <w:name w:val="Strong"/>
    <w:basedOn w:val="a0"/>
    <w:uiPriority w:val="22"/>
    <w:qFormat/>
    <w:rsid w:val="005D4C1F"/>
    <w:rPr>
      <w:b/>
      <w:bCs/>
    </w:rPr>
  </w:style>
  <w:style w:type="character" w:styleId="a8">
    <w:name w:val="Emphasis"/>
    <w:basedOn w:val="a0"/>
    <w:uiPriority w:val="20"/>
    <w:qFormat/>
    <w:rsid w:val="005D4C1F"/>
    <w:rPr>
      <w:rFonts w:asciiTheme="minorHAnsi" w:hAnsiTheme="minorHAnsi"/>
      <w:b/>
      <w:i/>
      <w:iCs/>
    </w:rPr>
  </w:style>
  <w:style w:type="paragraph" w:styleId="a9">
    <w:name w:val="No Spacing"/>
    <w:basedOn w:val="a"/>
    <w:qFormat/>
    <w:rsid w:val="005D4C1F"/>
    <w:rPr>
      <w:rFonts w:eastAsiaTheme="minorHAnsi"/>
      <w:szCs w:val="32"/>
      <w:lang w:eastAsia="en-US"/>
    </w:rPr>
  </w:style>
  <w:style w:type="paragraph" w:styleId="aa">
    <w:name w:val="List Paragraph"/>
    <w:basedOn w:val="a"/>
    <w:uiPriority w:val="34"/>
    <w:qFormat/>
    <w:rsid w:val="005D4C1F"/>
    <w:pPr>
      <w:ind w:left="720"/>
      <w:contextualSpacing/>
    </w:pPr>
    <w:rPr>
      <w:rFonts w:eastAsiaTheme="minorHAnsi"/>
      <w:lang w:eastAsia="en-US"/>
    </w:rPr>
  </w:style>
  <w:style w:type="paragraph" w:styleId="ab">
    <w:name w:val="Quote"/>
    <w:basedOn w:val="a"/>
    <w:next w:val="a"/>
    <w:link w:val="ac"/>
    <w:uiPriority w:val="29"/>
    <w:qFormat/>
    <w:rsid w:val="005D4C1F"/>
    <w:rPr>
      <w:rFonts w:eastAsiaTheme="minorHAnsi"/>
      <w:i/>
      <w:lang w:eastAsia="en-US"/>
    </w:rPr>
  </w:style>
  <w:style w:type="character" w:customStyle="1" w:styleId="ac">
    <w:name w:val="Цитата Знак"/>
    <w:basedOn w:val="a0"/>
    <w:link w:val="ab"/>
    <w:uiPriority w:val="29"/>
    <w:rsid w:val="005D4C1F"/>
    <w:rPr>
      <w:rFonts w:ascii="Times New Roman" w:hAnsi="Times New Roman" w:cs="Times New Roman"/>
      <w:i/>
      <w:sz w:val="24"/>
      <w:szCs w:val="24"/>
    </w:rPr>
  </w:style>
  <w:style w:type="paragraph" w:styleId="ad">
    <w:name w:val="Intense Quote"/>
    <w:basedOn w:val="a"/>
    <w:next w:val="a"/>
    <w:link w:val="ae"/>
    <w:uiPriority w:val="30"/>
    <w:qFormat/>
    <w:rsid w:val="005D4C1F"/>
    <w:pPr>
      <w:ind w:left="720" w:right="720"/>
    </w:pPr>
    <w:rPr>
      <w:rFonts w:eastAsiaTheme="minorHAnsi" w:cstheme="majorBidi"/>
      <w:b/>
      <w:i/>
      <w:lang w:eastAsia="en-US"/>
    </w:rPr>
  </w:style>
  <w:style w:type="character" w:customStyle="1" w:styleId="ae">
    <w:name w:val="Насичена цитата Знак"/>
    <w:basedOn w:val="a0"/>
    <w:link w:val="ad"/>
    <w:uiPriority w:val="30"/>
    <w:rsid w:val="005D4C1F"/>
    <w:rPr>
      <w:rFonts w:ascii="Times New Roman" w:hAnsi="Times New Roman" w:cstheme="majorBidi"/>
      <w:b/>
      <w:i/>
      <w:sz w:val="24"/>
      <w:szCs w:val="24"/>
    </w:rPr>
  </w:style>
  <w:style w:type="character" w:styleId="af">
    <w:name w:val="Subtle Emphasis"/>
    <w:uiPriority w:val="19"/>
    <w:qFormat/>
    <w:rsid w:val="005D4C1F"/>
    <w:rPr>
      <w:i/>
      <w:color w:val="5A5A5A" w:themeColor="text1" w:themeTint="A5"/>
    </w:rPr>
  </w:style>
  <w:style w:type="character" w:styleId="af0">
    <w:name w:val="Intense Emphasis"/>
    <w:basedOn w:val="a0"/>
    <w:uiPriority w:val="21"/>
    <w:qFormat/>
    <w:rsid w:val="005D4C1F"/>
    <w:rPr>
      <w:b/>
      <w:i/>
      <w:sz w:val="24"/>
      <w:szCs w:val="24"/>
      <w:u w:val="single"/>
    </w:rPr>
  </w:style>
  <w:style w:type="character" w:styleId="af1">
    <w:name w:val="Subtle Reference"/>
    <w:basedOn w:val="a0"/>
    <w:uiPriority w:val="31"/>
    <w:qFormat/>
    <w:rsid w:val="005D4C1F"/>
    <w:rPr>
      <w:sz w:val="24"/>
      <w:szCs w:val="24"/>
      <w:u w:val="single"/>
    </w:rPr>
  </w:style>
  <w:style w:type="character" w:styleId="af2">
    <w:name w:val="Intense Reference"/>
    <w:basedOn w:val="a0"/>
    <w:uiPriority w:val="32"/>
    <w:qFormat/>
    <w:rsid w:val="005D4C1F"/>
    <w:rPr>
      <w:b/>
      <w:sz w:val="24"/>
      <w:u w:val="single"/>
    </w:rPr>
  </w:style>
  <w:style w:type="character" w:styleId="af3">
    <w:name w:val="Book Title"/>
    <w:basedOn w:val="a0"/>
    <w:uiPriority w:val="33"/>
    <w:qFormat/>
    <w:rsid w:val="005D4C1F"/>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D4C1F"/>
    <w:pPr>
      <w:outlineLvl w:val="9"/>
    </w:pPr>
  </w:style>
  <w:style w:type="numbering" w:customStyle="1" w:styleId="110">
    <w:name w:val="Нет списка11"/>
    <w:next w:val="a2"/>
    <w:semiHidden/>
    <w:rsid w:val="005D4C1F"/>
  </w:style>
  <w:style w:type="paragraph" w:styleId="af5">
    <w:name w:val="Normal (Web)"/>
    <w:basedOn w:val="a"/>
    <w:uiPriority w:val="99"/>
    <w:unhideWhenUsed/>
    <w:rsid w:val="005D4C1F"/>
    <w:pPr>
      <w:spacing w:before="100" w:beforeAutospacing="1" w:after="100" w:afterAutospacing="1"/>
    </w:pPr>
    <w:rPr>
      <w:lang w:val="ru-RU"/>
    </w:rPr>
  </w:style>
  <w:style w:type="paragraph" w:styleId="HTML">
    <w:name w:val="HTML Preformatted"/>
    <w:basedOn w:val="a"/>
    <w:link w:val="HTML0"/>
    <w:uiPriority w:val="99"/>
    <w:unhideWhenUsed/>
    <w:rsid w:val="005D4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uk-UA"/>
    </w:rPr>
  </w:style>
  <w:style w:type="character" w:customStyle="1" w:styleId="HTML0">
    <w:name w:val="Стандартний HTML Знак"/>
    <w:basedOn w:val="a0"/>
    <w:link w:val="HTML"/>
    <w:uiPriority w:val="99"/>
    <w:rsid w:val="005D4C1F"/>
    <w:rPr>
      <w:rFonts w:ascii="Courier New" w:eastAsia="Times New Roman" w:hAnsi="Courier New" w:cs="Times New Roman"/>
      <w:sz w:val="20"/>
      <w:szCs w:val="20"/>
      <w:lang w:eastAsia="uk-UA"/>
    </w:rPr>
  </w:style>
  <w:style w:type="paragraph" w:styleId="af6">
    <w:name w:val="header"/>
    <w:basedOn w:val="a"/>
    <w:link w:val="af7"/>
    <w:uiPriority w:val="99"/>
    <w:unhideWhenUsed/>
    <w:rsid w:val="005D4C1F"/>
    <w:pPr>
      <w:widowControl w:val="0"/>
      <w:tabs>
        <w:tab w:val="center" w:pos="4819"/>
        <w:tab w:val="right" w:pos="9639"/>
      </w:tabs>
      <w:autoSpaceDE w:val="0"/>
      <w:autoSpaceDN w:val="0"/>
      <w:adjustRightInd w:val="0"/>
    </w:pPr>
    <w:rPr>
      <w:sz w:val="20"/>
      <w:szCs w:val="20"/>
      <w:lang w:val="ru-RU"/>
    </w:rPr>
  </w:style>
  <w:style w:type="character" w:customStyle="1" w:styleId="af7">
    <w:name w:val="Верхній колонтитул Знак"/>
    <w:basedOn w:val="a0"/>
    <w:link w:val="af6"/>
    <w:uiPriority w:val="99"/>
    <w:rsid w:val="005D4C1F"/>
    <w:rPr>
      <w:rFonts w:ascii="Times New Roman" w:eastAsia="Times New Roman" w:hAnsi="Times New Roman" w:cs="Times New Roman"/>
      <w:sz w:val="20"/>
      <w:szCs w:val="20"/>
      <w:lang w:val="ru-RU" w:eastAsia="ru-RU"/>
    </w:rPr>
  </w:style>
  <w:style w:type="paragraph" w:styleId="af8">
    <w:name w:val="footer"/>
    <w:basedOn w:val="a"/>
    <w:link w:val="af9"/>
    <w:uiPriority w:val="99"/>
    <w:unhideWhenUsed/>
    <w:rsid w:val="005D4C1F"/>
    <w:pPr>
      <w:widowControl w:val="0"/>
      <w:tabs>
        <w:tab w:val="center" w:pos="4819"/>
        <w:tab w:val="right" w:pos="9639"/>
      </w:tabs>
      <w:autoSpaceDE w:val="0"/>
      <w:autoSpaceDN w:val="0"/>
      <w:adjustRightInd w:val="0"/>
    </w:pPr>
    <w:rPr>
      <w:sz w:val="20"/>
      <w:szCs w:val="20"/>
      <w:lang w:val="ru-RU"/>
    </w:rPr>
  </w:style>
  <w:style w:type="character" w:customStyle="1" w:styleId="af9">
    <w:name w:val="Нижній колонтитул Знак"/>
    <w:basedOn w:val="a0"/>
    <w:link w:val="af8"/>
    <w:uiPriority w:val="99"/>
    <w:rsid w:val="005D4C1F"/>
    <w:rPr>
      <w:rFonts w:ascii="Times New Roman" w:eastAsia="Times New Roman" w:hAnsi="Times New Roman" w:cs="Times New Roman"/>
      <w:sz w:val="20"/>
      <w:szCs w:val="20"/>
      <w:lang w:val="ru-RU" w:eastAsia="ru-RU"/>
    </w:rPr>
  </w:style>
  <w:style w:type="paragraph" w:styleId="afa">
    <w:name w:val="Balloon Text"/>
    <w:basedOn w:val="a"/>
    <w:link w:val="afb"/>
    <w:uiPriority w:val="99"/>
    <w:semiHidden/>
    <w:unhideWhenUsed/>
    <w:rsid w:val="005D4C1F"/>
    <w:pPr>
      <w:widowControl w:val="0"/>
      <w:autoSpaceDE w:val="0"/>
      <w:autoSpaceDN w:val="0"/>
      <w:adjustRightInd w:val="0"/>
    </w:pPr>
    <w:rPr>
      <w:rFonts w:ascii="Tahoma" w:hAnsi="Tahoma"/>
      <w:sz w:val="16"/>
      <w:szCs w:val="16"/>
      <w:lang w:val="ru-RU"/>
    </w:rPr>
  </w:style>
  <w:style w:type="character" w:customStyle="1" w:styleId="afb">
    <w:name w:val="Текст у виносці Знак"/>
    <w:basedOn w:val="a0"/>
    <w:link w:val="afa"/>
    <w:uiPriority w:val="99"/>
    <w:semiHidden/>
    <w:rsid w:val="005D4C1F"/>
    <w:rPr>
      <w:rFonts w:ascii="Tahoma" w:eastAsia="Times New Roman" w:hAnsi="Tahoma" w:cs="Times New Roman"/>
      <w:sz w:val="16"/>
      <w:szCs w:val="16"/>
      <w:lang w:val="ru-RU" w:eastAsia="ru-RU"/>
    </w:rPr>
  </w:style>
  <w:style w:type="paragraph" w:customStyle="1" w:styleId="rvps2">
    <w:name w:val="rvps2"/>
    <w:basedOn w:val="a"/>
    <w:rsid w:val="005D4C1F"/>
    <w:pPr>
      <w:spacing w:before="100" w:beforeAutospacing="1" w:after="100" w:afterAutospacing="1"/>
    </w:pPr>
    <w:rPr>
      <w:lang w:val="ru-RU"/>
    </w:rPr>
  </w:style>
  <w:style w:type="character" w:customStyle="1" w:styleId="rvts46">
    <w:name w:val="rvts46"/>
    <w:rsid w:val="005D4C1F"/>
  </w:style>
  <w:style w:type="character" w:styleId="afc">
    <w:name w:val="Hyperlink"/>
    <w:uiPriority w:val="99"/>
    <w:unhideWhenUsed/>
    <w:rsid w:val="005D4C1F"/>
    <w:rPr>
      <w:color w:val="0000FF"/>
      <w:u w:val="single"/>
    </w:rPr>
  </w:style>
  <w:style w:type="character" w:customStyle="1" w:styleId="rvts9">
    <w:name w:val="rvts9"/>
    <w:rsid w:val="005D4C1F"/>
  </w:style>
  <w:style w:type="paragraph" w:customStyle="1" w:styleId="Default">
    <w:name w:val="Default"/>
    <w:rsid w:val="005D4C1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styleId="afd">
    <w:name w:val="Table Grid"/>
    <w:basedOn w:val="a1"/>
    <w:uiPriority w:val="39"/>
    <w:rsid w:val="005D4C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93/96-%D0%B2%D1%80" TargetMode="External"/><Relationship Id="rId18" Type="http://schemas.openxmlformats.org/officeDocument/2006/relationships/hyperlink" Target="https://zakon.rada.gov.ua/laws/show/463-20" TargetMode="External"/><Relationship Id="rId26" Type="http://schemas.openxmlformats.org/officeDocument/2006/relationships/hyperlink" Target="https://zakon.rada.gov.ua/laws/show/183-19" TargetMode="External"/><Relationship Id="rId39" Type="http://schemas.openxmlformats.org/officeDocument/2006/relationships/hyperlink" Target="https://zakon.rada.gov.ua/laws/show/1060-12" TargetMode="External"/><Relationship Id="rId21" Type="http://schemas.openxmlformats.org/officeDocument/2006/relationships/hyperlink" Target="http://zakon0.rada.gov.ua/laws/show/280/97-%D0%B2%D1%80"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2456-17" TargetMode="External"/><Relationship Id="rId7" Type="http://schemas.openxmlformats.org/officeDocument/2006/relationships/hyperlink" Target="https://zakon.rada.gov.ua/laws/show/2145-19" TargetMode="External"/><Relationship Id="rId2" Type="http://schemas.openxmlformats.org/officeDocument/2006/relationships/styles" Target="styles.xml"/><Relationship Id="rId16"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2145-19"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280/97-%D0%B2%D1%80"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zakon.rada.gov.ua/laws/show/2145-19" TargetMode="External"/><Relationship Id="rId23" Type="http://schemas.openxmlformats.org/officeDocument/2006/relationships/hyperlink" Target="https://zakon.rada.gov.ua/laws/show/1682-18"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145-19" TargetMode="External"/><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2145-19" TargetMode="External"/><Relationship Id="rId31" Type="http://schemas.openxmlformats.org/officeDocument/2006/relationships/hyperlink" Target="http://zakon0.rada.gov.ua/laws/show/2145-1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zakon0.rada.gov.ua/laws/show/2145-19" TargetMode="External"/><Relationship Id="rId27" Type="http://schemas.openxmlformats.org/officeDocument/2006/relationships/hyperlink" Target="https://zakon.rada.gov.ua/laws/show/2145-19" TargetMode="External"/><Relationship Id="rId30" Type="http://schemas.openxmlformats.org/officeDocument/2006/relationships/hyperlink" Target="http://zakon0.rada.gov.ua/laws/show/254%D0%BA/96-%D0%B2%D1%80" TargetMode="External"/><Relationship Id="rId35" Type="http://schemas.openxmlformats.org/officeDocument/2006/relationships/hyperlink" Target="https://zakon.rada.gov.ua/laws/show/2145-19" TargetMode="External"/><Relationship Id="rId43" Type="http://schemas.openxmlformats.org/officeDocument/2006/relationships/image" Target="media/image2.jpeg"/><Relationship Id="rId8" Type="http://schemas.openxmlformats.org/officeDocument/2006/relationships/hyperlink" Target="https://zakon.rada.gov.ua/laws/show/393/96-%D0%B2%D1%80" TargetMode="External"/><Relationship Id="rId3" Type="http://schemas.openxmlformats.org/officeDocument/2006/relationships/settings" Target="setting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939-17" TargetMode="External"/><Relationship Id="rId33" Type="http://schemas.openxmlformats.org/officeDocument/2006/relationships/hyperlink" Target="https://zakon.rada.gov.ua/laws/show/2145-19" TargetMode="External"/><Relationship Id="rId38" Type="http://schemas.openxmlformats.org/officeDocument/2006/relationships/hyperlink" Target="https://zakon.rada.gov.ua/laws/show/2145-19" TargetMode="External"/><Relationship Id="rId20" Type="http://schemas.openxmlformats.org/officeDocument/2006/relationships/hyperlink" Target="http://zakon0.rada.gov.ua/laws/show/254%D0%BA/96-%D0%B2%D1%80" TargetMode="External"/><Relationship Id="rId41"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21031</Words>
  <Characters>119877</Characters>
  <Application>Microsoft Office Word</Application>
  <DocSecurity>0</DocSecurity>
  <Lines>998</Lines>
  <Paragraphs>281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2024-11-20T11:59:00Z</dcterms:created>
  <dcterms:modified xsi:type="dcterms:W3CDTF">2024-11-20T11:59:00Z</dcterms:modified>
</cp:coreProperties>
</file>