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10"/>
        <w:gridCol w:w="4344"/>
      </w:tblGrid>
      <w:tr w:rsidR="002259F6" w:rsidRPr="002259F6" w:rsidTr="002259F6">
        <w:trPr>
          <w:trHeight w:val="3686"/>
        </w:trPr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</w:tcPr>
          <w:p w:rsidR="002259F6" w:rsidRPr="002259F6" w:rsidRDefault="002259F6" w:rsidP="002259F6">
            <w:pPr>
              <w:rPr>
                <w:sz w:val="24"/>
                <w:lang w:val="uk-UA"/>
              </w:rPr>
            </w:pPr>
          </w:p>
          <w:p w:rsidR="002259F6" w:rsidRPr="002259F6" w:rsidRDefault="002259F6" w:rsidP="002259F6">
            <w:pPr>
              <w:rPr>
                <w:sz w:val="24"/>
                <w:lang w:val="uk-UA"/>
              </w:rPr>
            </w:pPr>
          </w:p>
          <w:p w:rsidR="002259F6" w:rsidRPr="002259F6" w:rsidRDefault="002259F6" w:rsidP="002259F6">
            <w:pPr>
              <w:widowControl w:val="0"/>
              <w:jc w:val="both"/>
              <w:rPr>
                <w:b/>
                <w:sz w:val="24"/>
                <w:lang w:val="en-US"/>
              </w:rPr>
            </w:pPr>
            <w:r w:rsidRPr="002259F6">
              <w:rPr>
                <w:b/>
                <w:sz w:val="24"/>
              </w:rPr>
              <w:t>ПОСАДОВА</w:t>
            </w:r>
            <w:r w:rsidRPr="002259F6">
              <w:rPr>
                <w:b/>
                <w:sz w:val="24"/>
                <w:lang w:val="en-US"/>
              </w:rPr>
              <w:t xml:space="preserve"> </w:t>
            </w:r>
            <w:r w:rsidRPr="002259F6">
              <w:rPr>
                <w:b/>
                <w:sz w:val="24"/>
              </w:rPr>
              <w:t>ІНСТРУКЦІЯ</w:t>
            </w:r>
            <w:r w:rsidRPr="002259F6">
              <w:rPr>
                <w:b/>
                <w:sz w:val="24"/>
                <w:lang w:val="en-US"/>
              </w:rPr>
              <w:t xml:space="preserve"> </w:t>
            </w:r>
          </w:p>
          <w:p w:rsidR="002259F6" w:rsidRPr="002259F6" w:rsidRDefault="002259F6" w:rsidP="002259F6">
            <w:pPr>
              <w:rPr>
                <w:sz w:val="24"/>
                <w:lang w:val="uk-UA"/>
              </w:rPr>
            </w:pPr>
          </w:p>
          <w:p w:rsidR="002259F6" w:rsidRPr="002259F6" w:rsidRDefault="002259F6" w:rsidP="002259F6">
            <w:pPr>
              <w:ind w:left="-57"/>
              <w:rPr>
                <w:sz w:val="24"/>
              </w:rPr>
            </w:pPr>
            <w:r w:rsidRPr="002259F6">
              <w:rPr>
                <w:sz w:val="24"/>
              </w:rPr>
              <w:t>____________ № ___________</w:t>
            </w:r>
          </w:p>
          <w:p w:rsidR="002259F6" w:rsidRPr="002259F6" w:rsidRDefault="002259F6" w:rsidP="002259F6">
            <w:pPr>
              <w:ind w:left="426"/>
            </w:pPr>
            <w:r w:rsidRPr="002259F6">
              <w:t>(дата)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</w:tcPr>
          <w:p w:rsidR="002259F6" w:rsidRPr="002259F6" w:rsidRDefault="002259F6" w:rsidP="002259F6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2259F6">
              <w:rPr>
                <w:sz w:val="24"/>
                <w:lang w:val="uk-UA"/>
              </w:rPr>
              <w:t>ЗАТВЕРДЖУЮ</w:t>
            </w:r>
          </w:p>
          <w:p w:rsidR="002259F6" w:rsidRPr="002259F6" w:rsidRDefault="002259F6" w:rsidP="002259F6">
            <w:pPr>
              <w:ind w:left="302"/>
              <w:rPr>
                <w:sz w:val="24"/>
                <w:lang w:val="uk-UA"/>
              </w:rPr>
            </w:pPr>
            <w:r w:rsidRPr="002259F6">
              <w:rPr>
                <w:sz w:val="24"/>
                <w:lang w:val="uk-UA"/>
              </w:rPr>
              <w:t>Дир</w:t>
            </w:r>
            <w:r w:rsidR="003C62BC">
              <w:rPr>
                <w:sz w:val="24"/>
                <w:lang w:val="uk-UA"/>
              </w:rPr>
              <w:t xml:space="preserve">ектор Ємільчинського ліцею №1 </w:t>
            </w:r>
            <w:bookmarkStart w:id="0" w:name="_GoBack"/>
            <w:bookmarkEnd w:id="0"/>
            <w:r w:rsidRPr="002259F6">
              <w:rPr>
                <w:sz w:val="24"/>
                <w:lang w:val="uk-UA"/>
              </w:rPr>
              <w:t xml:space="preserve"> Ємільчинської селищної ради Житомирської області</w:t>
            </w:r>
          </w:p>
          <w:p w:rsidR="002259F6" w:rsidRPr="002259F6" w:rsidRDefault="002259F6" w:rsidP="002259F6">
            <w:pPr>
              <w:ind w:left="302"/>
              <w:rPr>
                <w:sz w:val="24"/>
                <w:lang w:val="uk-UA"/>
              </w:rPr>
            </w:pPr>
          </w:p>
          <w:p w:rsidR="002259F6" w:rsidRPr="002259F6" w:rsidRDefault="002259F6" w:rsidP="002259F6">
            <w:pPr>
              <w:ind w:left="302"/>
              <w:rPr>
                <w:sz w:val="24"/>
                <w:lang w:val="uk-UA"/>
              </w:rPr>
            </w:pPr>
            <w:r w:rsidRPr="002259F6">
              <w:rPr>
                <w:sz w:val="24"/>
                <w:lang w:val="uk-UA"/>
              </w:rPr>
              <w:t>___________   Наталія ПАЛЬКО</w:t>
            </w:r>
          </w:p>
          <w:p w:rsidR="002259F6" w:rsidRPr="002259F6" w:rsidRDefault="002259F6" w:rsidP="002259F6">
            <w:pPr>
              <w:ind w:left="727"/>
              <w:rPr>
                <w:sz w:val="24"/>
                <w:vertAlign w:val="superscript"/>
                <w:lang w:val="uk-UA"/>
              </w:rPr>
            </w:pPr>
            <w:r w:rsidRPr="002259F6">
              <w:rPr>
                <w:sz w:val="24"/>
                <w:vertAlign w:val="superscript"/>
                <w:lang w:val="uk-UA"/>
              </w:rPr>
              <w:t>(підпис)</w:t>
            </w:r>
          </w:p>
          <w:p w:rsidR="002259F6" w:rsidRPr="002259F6" w:rsidRDefault="002259F6" w:rsidP="002259F6">
            <w:pPr>
              <w:ind w:left="302"/>
              <w:rPr>
                <w:sz w:val="24"/>
                <w:lang w:val="uk-UA"/>
              </w:rPr>
            </w:pPr>
            <w:r w:rsidRPr="002259F6">
              <w:rPr>
                <w:sz w:val="24"/>
                <w:lang w:val="uk-UA"/>
              </w:rPr>
              <w:t>___________</w:t>
            </w:r>
          </w:p>
          <w:p w:rsidR="002259F6" w:rsidRPr="002259F6" w:rsidRDefault="002259F6" w:rsidP="002259F6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2259F6">
              <w:rPr>
                <w:sz w:val="24"/>
                <w:vertAlign w:val="superscript"/>
                <w:lang w:val="uk-UA"/>
              </w:rPr>
              <w:t xml:space="preserve">           (дата)</w:t>
            </w:r>
          </w:p>
          <w:p w:rsidR="002259F6" w:rsidRPr="002259F6" w:rsidRDefault="002259F6" w:rsidP="002259F6">
            <w:pPr>
              <w:rPr>
                <w:sz w:val="24"/>
                <w:vertAlign w:val="superscript"/>
                <w:lang w:val="uk-UA"/>
              </w:rPr>
            </w:pPr>
          </w:p>
        </w:tc>
      </w:tr>
    </w:tbl>
    <w:p w:rsidR="000E7E03" w:rsidRPr="003E767D" w:rsidRDefault="002C6FE0">
      <w:pPr>
        <w:spacing w:after="0" w:line="240" w:lineRule="auto"/>
        <w:jc w:val="both"/>
        <w:rPr>
          <w:rFonts w:ascii="Times New Roman" w:hAnsi="Times New Roman"/>
          <w:sz w:val="24"/>
          <w:lang w:val="uk-UA" w:eastAsia="en-US"/>
        </w:rPr>
      </w:pPr>
      <w:r w:rsidRPr="003E767D">
        <w:rPr>
          <w:rFonts w:ascii="Times New Roman" w:hAnsi="Times New Roman"/>
          <w:b/>
          <w:sz w:val="24"/>
          <w:lang w:val="uk-UA" w:eastAsia="en-US"/>
        </w:rPr>
        <w:t xml:space="preserve">вчителя </w:t>
      </w:r>
      <w:r w:rsidRPr="003E767D">
        <w:rPr>
          <w:rFonts w:ascii="Times New Roman" w:hAnsi="Times New Roman"/>
          <w:b/>
          <w:sz w:val="24"/>
          <w:lang w:val="uk-UA"/>
        </w:rPr>
        <w:t>(код КП 2320)</w:t>
      </w:r>
    </w:p>
    <w:p w:rsidR="000E7E03" w:rsidRPr="003E767D" w:rsidRDefault="000E7E03">
      <w:pPr>
        <w:widowControl w:val="0"/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0E7E03" w:rsidRPr="003E767D" w:rsidRDefault="002C6FE0">
      <w:pPr>
        <w:pStyle w:val="a8"/>
        <w:widowControl w:val="0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lang w:val="uk-UA"/>
        </w:rPr>
      </w:pPr>
      <w:r w:rsidRPr="003E767D">
        <w:rPr>
          <w:rFonts w:ascii="Times New Roman" w:hAnsi="Times New Roman"/>
          <w:b/>
          <w:sz w:val="24"/>
          <w:lang w:val="uk-UA"/>
        </w:rPr>
        <w:t>Загальні положення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 xml:space="preserve">Посада </w:t>
      </w:r>
      <w:r w:rsidR="00206200" w:rsidRPr="003E767D">
        <w:rPr>
          <w:rFonts w:ascii="Times New Roman" w:hAnsi="Times New Roman"/>
          <w:sz w:val="24"/>
          <w:lang w:val="uk-UA"/>
        </w:rPr>
        <w:t xml:space="preserve">інструкція </w:t>
      </w:r>
      <w:r w:rsidRPr="003E767D">
        <w:rPr>
          <w:rFonts w:ascii="Times New Roman" w:hAnsi="Times New Roman"/>
          <w:sz w:val="24"/>
          <w:lang w:val="uk-UA"/>
        </w:rPr>
        <w:t>вчителя належить до посад педагогічних працівників.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Учителя призначає на посаду та звільняє з неї директор закладу загальної середньої освіти (далі — директор, заклад освіти) з дотриманням вимог чинних нормативно-правових актів про працю.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Посаду вчителя може обіймати особа з високими моральними якостями, яка має вищу освіту та (або) професійну кваліфікацію педагогічного працівника, належний рівень професійної підготовки; фізичний та психічний стан здоров’я якої дає змогу виконувати професійні обов’язки в закладі освіти.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Основні функції вчителя — безпосередньо здійснює освітній процес, забезпечує його результативність та якість.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 xml:space="preserve">Учитель підпорядковується </w:t>
      </w:r>
      <w:r w:rsidR="003E767D">
        <w:rPr>
          <w:rFonts w:ascii="Times New Roman" w:hAnsi="Times New Roman"/>
          <w:sz w:val="24"/>
          <w:lang w:val="uk-UA"/>
        </w:rPr>
        <w:t>директору закладу освіти, заступникам директора з навчально-виховної роботи</w:t>
      </w:r>
      <w:r w:rsidRPr="003E767D">
        <w:rPr>
          <w:rFonts w:ascii="Times New Roman" w:hAnsi="Times New Roman"/>
          <w:sz w:val="24"/>
          <w:lang w:val="uk-UA"/>
        </w:rPr>
        <w:t>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На час відпустки, тимчасової непрацездатності, відсутності на роботі з інших поважних причин обов’язки вчителя виконує інший педагогічний працівник відповідно до наказу директора.</w:t>
      </w:r>
    </w:p>
    <w:p w:rsidR="000E7E03" w:rsidRPr="003E767D" w:rsidRDefault="002C6FE0" w:rsidP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У своїй діяльності вчитель керується Конституцією України; Конвенцією про права дитини; законами України, указами Президента України, рішеннями Кабінету Міністрів України,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:rsidR="000E7E03" w:rsidRPr="003E767D" w:rsidRDefault="000E7E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0E7E03" w:rsidRPr="003E767D" w:rsidRDefault="002C6FE0">
      <w:pPr>
        <w:pStyle w:val="a8"/>
        <w:widowControl w:val="0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lang w:val="uk-UA"/>
        </w:rPr>
      </w:pPr>
      <w:r w:rsidRPr="003E767D">
        <w:rPr>
          <w:rFonts w:ascii="Times New Roman" w:hAnsi="Times New Roman"/>
          <w:b/>
          <w:sz w:val="24"/>
          <w:lang w:val="uk-UA"/>
        </w:rPr>
        <w:t>Завдання та обов’язки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Планує освітній процес з предмета, який викладає, відповідно до освітньої програми.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Забезпечує належний рівень викладання навчальної дисципліни та засвоєння учнями освітньої програми з дотриманням вимог відповідного Державного стандарту загальної середньої освіти.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Застосовує різноманітні форми, методи та засоби навчання, сучасні освітні технології, зокрема інформаційні, а також цифрові освітні ресурси, упроваджує перспективний педагогічний досвід.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Здійснює освітній процес з урахуванням психофізіологічних особливостей учнів та специфіки навчального предмета.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Вживає заходів для зацікавлення учнів навчанням, організовує самостійну освітню діяльність учнів, зокрема дослідницьку.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 xml:space="preserve">Сприяє розвитку здібностей та обдарувань учнів, формуванню в них загальної </w:t>
      </w:r>
      <w:r w:rsidRPr="003E767D">
        <w:rPr>
          <w:rFonts w:ascii="Times New Roman" w:hAnsi="Times New Roman"/>
          <w:sz w:val="24"/>
          <w:lang w:val="uk-UA"/>
        </w:rPr>
        <w:lastRenderedPageBreak/>
        <w:t>культури та навичок здорового способу життя.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Проводить індивідуальну, позаурочну роботу з учнями з предмета, який викладає.</w:t>
      </w:r>
    </w:p>
    <w:p w:rsidR="000E7E03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 xml:space="preserve">Оцінює навчальні досягнення учнів відповідно до критеріїв оцінювання, затверджених </w:t>
      </w:r>
      <w:r w:rsidRPr="003E767D">
        <w:rPr>
          <w:rFonts w:ascii="Times New Roman" w:hAnsi="Times New Roman"/>
          <w:sz w:val="24"/>
          <w:shd w:val="clear" w:color="auto" w:fill="FFFFFF"/>
          <w:lang w:val="uk-UA"/>
        </w:rPr>
        <w:t>центральним органом виконавчої влади у сфері освіти і науки</w:t>
      </w:r>
      <w:r w:rsidRPr="003E767D">
        <w:rPr>
          <w:rFonts w:ascii="Times New Roman" w:hAnsi="Times New Roman"/>
          <w:sz w:val="24"/>
          <w:lang w:val="uk-UA"/>
        </w:rPr>
        <w:t>. Результати доводить до відома учнів, їхніх батьків або інших законних представників.</w:t>
      </w:r>
    </w:p>
    <w:p w:rsidR="00FC5C5E" w:rsidRPr="003E767D" w:rsidRDefault="00FC5C5E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У разі запровадження дистанційного навчання проводить заняття відповідно до Положення про дистанційне навчання.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Настановленням і особистим прикладом утверджує в учнів повагу до суспільної моралі та цінностей: правди, справедливості, патріотизму, гуманізму, толерантності, працелюбства.</w:t>
      </w:r>
    </w:p>
    <w:p w:rsidR="000E7E03" w:rsidRPr="003E767D" w:rsidRDefault="002C6FE0">
      <w:pPr>
        <w:pStyle w:val="a7"/>
        <w:numPr>
          <w:ilvl w:val="1"/>
          <w:numId w:val="1"/>
        </w:numPr>
        <w:tabs>
          <w:tab w:val="clear" w:pos="2038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3E767D">
        <w:rPr>
          <w:rFonts w:ascii="Times New Roman" w:hAnsi="Times New Roman"/>
          <w:color w:val="auto"/>
          <w:sz w:val="24"/>
        </w:rPr>
        <w:t>Виховує в дітей повагу до державних мови та символів України, національних, історичних і культурних цінностей, дбайливе ставлення до історико-культурного надбання й довкілля України.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Дотримується педагогічної етики, поважає гідність, права, свободи і законні інтереси всіх учасників освітнього процесу.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Захищає учнів від будь-яких форм фізичного або психічного насильства, приниження честі та гідності, дискримінації за будь-якою ознакою, пропаганди та агітації.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Запобігає вживанню учнями алкогольних напоїв, наркотичних засобів, іншим шкідливим звичкам та проявам асоціальної поведінки, пропагує здоровий спосіб життя.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Вживає заходів щодо збереження життя та здоров’я учнів під час освітнього процесу. Негайно повідомляє адміністрацію закладу освіти про нещасний випадок, що трапився з учнем, надає йому домедичну допомогу, викликає медпрацівника. Бере участь у розслідуванні нещасного випадку та вживає заходів з усунення його причин.</w:t>
      </w:r>
    </w:p>
    <w:p w:rsidR="000E7E03" w:rsidRPr="003E767D" w:rsidRDefault="002C6FE0" w:rsidP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Проводить профілактичну роботу щодо запобігання травматизму серед учнів під час освітнього процесу, контролює виконання учнями інструкцій з безпеки.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Бере участь у засіданнях педагогічної ради закладу освіти, методичного об’єднання</w:t>
      </w:r>
      <w:r w:rsidRPr="003E767D">
        <w:rPr>
          <w:rFonts w:ascii="Times New Roman" w:hAnsi="Times New Roman"/>
          <w:sz w:val="24"/>
        </w:rPr>
        <w:t>, робот</w:t>
      </w:r>
      <w:r w:rsidRPr="003E767D">
        <w:rPr>
          <w:rFonts w:ascii="Times New Roman" w:hAnsi="Times New Roman"/>
          <w:sz w:val="24"/>
          <w:lang w:val="uk-UA"/>
        </w:rPr>
        <w:t>і конференцій, семінарів, клубів та інших заходах.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shd w:val="clear" w:color="auto" w:fill="FFFFFF"/>
          <w:lang w:val="uk-UA"/>
        </w:rPr>
        <w:t>Дотримуватися академічної доброчесності та забезпечує її дотримання учнями в освітньому процесі.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Замінює відповідно до наказу директора інших тимчасово відсутніх учителів.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Постійно підвищує свій професійний і загальнокультурний рівні, педагогічну майстерність.</w:t>
      </w:r>
    </w:p>
    <w:p w:rsidR="000E7E03" w:rsidRPr="00FC5C5E" w:rsidRDefault="002C6FE0" w:rsidP="00FC5C5E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Підвищує кваліфікацію</w:t>
      </w:r>
      <w:r w:rsidR="00FC5C5E">
        <w:rPr>
          <w:rFonts w:ascii="Times New Roman" w:hAnsi="Times New Roman"/>
          <w:sz w:val="24"/>
          <w:lang w:val="uk-UA"/>
        </w:rPr>
        <w:t xml:space="preserve"> кожного року</w:t>
      </w:r>
      <w:r w:rsidRPr="00FC5C5E">
        <w:rPr>
          <w:rFonts w:ascii="Times New Roman" w:hAnsi="Times New Roman"/>
          <w:sz w:val="24"/>
          <w:lang w:val="uk-UA"/>
        </w:rPr>
        <w:t xml:space="preserve"> та атестується раз на п’ять років.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Проходить навчання і перевірку знань з питань охорони праці та безпеки життєдіяльності раз на три роки.</w:t>
      </w:r>
    </w:p>
    <w:p w:rsidR="000E7E03" w:rsidRPr="003E767D" w:rsidRDefault="002C6FE0">
      <w:pPr>
        <w:pStyle w:val="a8"/>
        <w:numPr>
          <w:ilvl w:val="1"/>
          <w:numId w:val="1"/>
        </w:numPr>
        <w:tabs>
          <w:tab w:val="clear" w:pos="2038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Веде встановлену документацію та належно зберігає її.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Чергує по закладу освіти відповідно до графіка чергувань.</w:t>
      </w:r>
    </w:p>
    <w:p w:rsidR="000E7E03" w:rsidRPr="003E767D" w:rsidRDefault="002C6FE0" w:rsidP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Проходить обов’язкові профілактичні медичні огляди в установлені терміни.</w:t>
      </w:r>
    </w:p>
    <w:p w:rsidR="000E7E03" w:rsidRPr="003E767D" w:rsidRDefault="000E7E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0E7E03" w:rsidRPr="003E767D" w:rsidRDefault="002C6FE0">
      <w:pPr>
        <w:pStyle w:val="a8"/>
        <w:widowControl w:val="0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lang w:val="uk-UA"/>
        </w:rPr>
      </w:pPr>
      <w:r w:rsidRPr="003E767D">
        <w:rPr>
          <w:rFonts w:ascii="Times New Roman" w:hAnsi="Times New Roman"/>
          <w:b/>
          <w:sz w:val="24"/>
          <w:lang w:val="uk-UA"/>
        </w:rPr>
        <w:t>Права</w:t>
      </w:r>
    </w:p>
    <w:p w:rsidR="000E7E03" w:rsidRPr="003E767D" w:rsidRDefault="002C6FE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Учитель має право: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Вільно обирати та використовувати педагогічно доцільні форми, методи, засоби навчання, виявляти педагогічну ініціативу.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  <w:tab w:val="left" w:pos="1578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Давати учням обов’язкові до виконання розпорядження щодо організації занять та дотримання дисципліни.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Брати участь у громадському самоврядуванні та роботі колегіальних органів управління закладу освіти.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Бути членом професійної спілки та інших об’єднань громадян, діяльність яких не заборонена законом.</w:t>
      </w:r>
    </w:p>
    <w:p w:rsidR="000E7E03" w:rsidRPr="003E767D" w:rsidRDefault="002C6FE0">
      <w:pPr>
        <w:pStyle w:val="a7"/>
        <w:numPr>
          <w:ilvl w:val="1"/>
          <w:numId w:val="1"/>
        </w:numPr>
        <w:tabs>
          <w:tab w:val="left" w:pos="1134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3E767D">
        <w:rPr>
          <w:rFonts w:ascii="Times New Roman" w:hAnsi="Times New Roman"/>
          <w:color w:val="auto"/>
          <w:sz w:val="24"/>
        </w:rPr>
        <w:t>Ознайомлюватися з документами, що містять оцінку його роботи, надавати щодо них роз’яснення.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Надавати керівництву закладу освіти пропозиції щодо вдосконалення освітнього процесу.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lastRenderedPageBreak/>
        <w:t>Отримувати від керівництва та інших працівників закладу освіти підтримку у виконанні посадових обов’язків і реалізації прав, що передбачені цією посадовою інструкцією.</w:t>
      </w:r>
    </w:p>
    <w:p w:rsidR="000E7E03" w:rsidRPr="003E767D" w:rsidRDefault="002C6FE0">
      <w:pPr>
        <w:pStyle w:val="a8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Здійснювати індивідуальну освітню (наукову, творчу, мистецьку тощо) діяльність за межами закладу освіти.</w:t>
      </w:r>
    </w:p>
    <w:p w:rsidR="000E7E03" w:rsidRPr="003E767D" w:rsidRDefault="002C6FE0" w:rsidP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Обирати освітню програму, форму навчання та суб’єкта підвищення кваліфікації та перепідготовки педагогічних працівників.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Захищати свої професійну честь та гідність, інтереси і права в усіх інстанціях, зокрема суді.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Відмовитися виконувати роботу, якщо виникла загроза життю та здоров’ю, до моменту усунення небезпеки.</w:t>
      </w:r>
    </w:p>
    <w:p w:rsidR="000E7E03" w:rsidRPr="003E767D" w:rsidRDefault="000E7E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0E7E03" w:rsidRPr="003E767D" w:rsidRDefault="002C6FE0">
      <w:pPr>
        <w:pStyle w:val="a8"/>
        <w:widowControl w:val="0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lang w:val="uk-UA"/>
        </w:rPr>
      </w:pPr>
      <w:r w:rsidRPr="003E767D">
        <w:rPr>
          <w:rFonts w:ascii="Times New Roman" w:hAnsi="Times New Roman"/>
          <w:b/>
          <w:sz w:val="24"/>
          <w:lang w:val="uk-UA"/>
        </w:rPr>
        <w:t>Відповідальність</w:t>
      </w:r>
    </w:p>
    <w:p w:rsidR="000E7E03" w:rsidRPr="003E767D" w:rsidRDefault="002C6FE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Учитель несе відповідальність за:</w:t>
      </w:r>
    </w:p>
    <w:p w:rsidR="000E7E03" w:rsidRPr="003E767D" w:rsidRDefault="002C6FE0">
      <w:pPr>
        <w:pStyle w:val="a7"/>
        <w:numPr>
          <w:ilvl w:val="1"/>
          <w:numId w:val="1"/>
        </w:numPr>
        <w:tabs>
          <w:tab w:val="clear" w:pos="2038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3E767D">
        <w:rPr>
          <w:rFonts w:ascii="Times New Roman" w:hAnsi="Times New Roman"/>
          <w:color w:val="auto"/>
          <w:sz w:val="24"/>
        </w:rPr>
        <w:t>Неякісне виконання або невиконання посадових обов’язків, що передбачені цією посадовою інструкцією.</w:t>
      </w:r>
    </w:p>
    <w:p w:rsidR="000E7E03" w:rsidRPr="003E767D" w:rsidRDefault="002C6FE0">
      <w:pPr>
        <w:pStyle w:val="a7"/>
        <w:numPr>
          <w:ilvl w:val="1"/>
          <w:numId w:val="1"/>
        </w:numPr>
        <w:tabs>
          <w:tab w:val="clear" w:pos="2038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3E767D">
        <w:rPr>
          <w:rFonts w:ascii="Times New Roman" w:hAnsi="Times New Roman"/>
          <w:color w:val="auto"/>
          <w:sz w:val="24"/>
        </w:rPr>
        <w:t>Порушення статуту та правил внутрішнього розпорядку закладу освіти.</w:t>
      </w:r>
    </w:p>
    <w:p w:rsidR="000E7E03" w:rsidRPr="003E767D" w:rsidRDefault="002C6FE0">
      <w:pPr>
        <w:pStyle w:val="a7"/>
        <w:numPr>
          <w:ilvl w:val="1"/>
          <w:numId w:val="1"/>
        </w:numPr>
        <w:tabs>
          <w:tab w:val="clear" w:pos="2038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3E767D">
        <w:rPr>
          <w:rFonts w:ascii="Times New Roman" w:hAnsi="Times New Roman"/>
          <w:color w:val="auto"/>
          <w:sz w:val="24"/>
        </w:rPr>
        <w:t>Заподіяння матеріальної шкоди закладу освіти.</w:t>
      </w:r>
    </w:p>
    <w:p w:rsidR="000E7E03" w:rsidRPr="003E767D" w:rsidRDefault="002C6FE0">
      <w:pPr>
        <w:pStyle w:val="a7"/>
        <w:numPr>
          <w:ilvl w:val="1"/>
          <w:numId w:val="1"/>
        </w:numPr>
        <w:tabs>
          <w:tab w:val="clear" w:pos="2038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3E767D">
        <w:rPr>
          <w:rFonts w:ascii="Times New Roman" w:hAnsi="Times New Roman"/>
          <w:color w:val="auto"/>
          <w:sz w:val="24"/>
        </w:rPr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:rsidR="000E7E03" w:rsidRPr="003E767D" w:rsidRDefault="002C6FE0">
      <w:pPr>
        <w:pStyle w:val="a8"/>
        <w:numPr>
          <w:ilvl w:val="1"/>
          <w:numId w:val="1"/>
        </w:numPr>
        <w:tabs>
          <w:tab w:val="clear" w:pos="2038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Застосування методів виховання, пов’язаних з фізичним чи психічним насильством над особистістю дитини.</w:t>
      </w:r>
    </w:p>
    <w:p w:rsidR="000E7E03" w:rsidRDefault="002C6FE0" w:rsidP="002C6FE0">
      <w:pPr>
        <w:pStyle w:val="a7"/>
        <w:numPr>
          <w:ilvl w:val="1"/>
          <w:numId w:val="1"/>
        </w:numPr>
        <w:tabs>
          <w:tab w:val="clear" w:pos="2038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3E767D">
        <w:rPr>
          <w:rFonts w:ascii="Times New Roman" w:hAnsi="Times New Roman"/>
          <w:color w:val="auto"/>
          <w:sz w:val="24"/>
        </w:rPr>
        <w:t>Вчинення проступків, не сумісних з роботою на посаді педагогічного працівника.</w:t>
      </w:r>
    </w:p>
    <w:p w:rsidR="002259F6" w:rsidRPr="003E767D" w:rsidRDefault="002259F6" w:rsidP="002C6FE0">
      <w:pPr>
        <w:pStyle w:val="a7"/>
        <w:numPr>
          <w:ilvl w:val="1"/>
          <w:numId w:val="1"/>
        </w:numPr>
        <w:tabs>
          <w:tab w:val="clear" w:pos="2038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Під час повітряної тривоги знаходиться у сховищі.</w:t>
      </w:r>
    </w:p>
    <w:p w:rsidR="000E7E03" w:rsidRPr="003E767D" w:rsidRDefault="000E7E03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lang w:val="uk-UA"/>
        </w:rPr>
      </w:pPr>
    </w:p>
    <w:p w:rsidR="000E7E03" w:rsidRPr="003E767D" w:rsidRDefault="002C6FE0">
      <w:pPr>
        <w:pStyle w:val="a8"/>
        <w:widowControl w:val="0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lang w:val="uk-UA"/>
        </w:rPr>
      </w:pPr>
      <w:r w:rsidRPr="003E767D">
        <w:rPr>
          <w:rFonts w:ascii="Times New Roman" w:hAnsi="Times New Roman"/>
          <w:b/>
          <w:sz w:val="24"/>
          <w:lang w:val="uk-UA"/>
        </w:rPr>
        <w:t>Повинен знати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Закони України «Про освіту», «Про загальну середню освіту», Конвенцію про права дитини, інші нормативно-правові акти з питань загальної середньої освіти, розвитку, навчання і виховання дітей, охорони праці та безпеки життєдіяльності.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Вимоги Державних стандартів загальної середньої освіти.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Принципи та завдання загальної середньої освіти.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Педагогіку, загальну й вікову психологію, вікову фізіологію.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Основні закономірності особистісного розвитку дітей, підлітків, молоді, специфіку їхніх потреб, інтересів та мотивів.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Методику викладання предмета, сучасні підходи до розвитку, виховання й соціалізації учнів.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Програмно-методичні матеріали й документи щодо викладання предмета.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Вимоги до оснащення та обладнання навчальних кабінетів.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Правила і норми охорони праці та безпеки життєдіяльності, цивільного захисту й пожежної безпеки.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Порядки надання домедичної допомоги, а також порядок дій у надзвичайних ситуаціях.</w:t>
      </w:r>
    </w:p>
    <w:p w:rsidR="000E7E03" w:rsidRPr="003E767D" w:rsidRDefault="002C6FE0" w:rsidP="002C6FE0">
      <w:pPr>
        <w:pStyle w:val="a8"/>
        <w:widowControl w:val="0"/>
        <w:numPr>
          <w:ilvl w:val="1"/>
          <w:numId w:val="1"/>
        </w:numPr>
        <w:tabs>
          <w:tab w:val="clear" w:pos="2038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Державну мову відповідно до законодавства про мови в Україні.</w:t>
      </w:r>
    </w:p>
    <w:p w:rsidR="000E7E03" w:rsidRPr="003E767D" w:rsidRDefault="000E7E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0E7E03" w:rsidRPr="003E767D" w:rsidRDefault="002C6FE0">
      <w:pPr>
        <w:pStyle w:val="a8"/>
        <w:widowControl w:val="0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lang w:val="uk-UA"/>
        </w:rPr>
      </w:pPr>
      <w:r w:rsidRPr="003E767D">
        <w:rPr>
          <w:rFonts w:ascii="Times New Roman" w:hAnsi="Times New Roman"/>
          <w:b/>
          <w:sz w:val="24"/>
          <w:lang w:val="uk-UA"/>
        </w:rPr>
        <w:t>Кваліфікаційні вимоги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Вища освіта та (або) професійну кваліфікація педагогічного працівника, належний рівень професійної підготовки; фізичний та психічний стан здоров’я дає змогу виконувати професійні обов’язки в закладі освіти.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 xml:space="preserve">Учитель із кваліфікаційною категорією «спеціаліст» має вищу педагогічну освіту з предмета, який викладає. Він здатний забезпечувати засвоєння учнями навчальних програм; знає основи педагогіки, психології, дитячої та вікової фізіології; знає теоретичні основи та сучасні досягнення науки з предмета, який викладає; використовує інформаційно-комунікаційні технології, цифрові освітні ресурси в освітньому процесі; вміє розв’язувати </w:t>
      </w:r>
      <w:r w:rsidRPr="003E767D">
        <w:rPr>
          <w:rFonts w:ascii="Times New Roman" w:hAnsi="Times New Roman"/>
          <w:sz w:val="24"/>
          <w:lang w:val="uk-UA"/>
        </w:rPr>
        <w:lastRenderedPageBreak/>
        <w:t xml:space="preserve">педагогічні проблеми, установлювати контакт з учнями, батьками, колегами; дотримується педагогічної етики, моральних норм. 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Учитель із кваліфікаційною категорією «спеціаліст другої категорії» відповідає вимогам, встановленим до працівників з кваліфікаційною категорією «спеціаліст», та постійно вдосконалює свій професійний рівень; використовує диференційований та індивідуальний підхід до учнів; володіє сучасними освітніми технологіями, методичними прийомами, педагогічними засобами, різними формами позаурочної роботи та ефективно застосовує їх; впроваджує інноваційні технології в освітньому процесі; обізнаний з основними нормативно-правовими актами про освіту; користується авторитетом серед колег, учнів та їхніх батьків.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Учитель із кваліфікаційною категорією «спеціаліст першої категорії» відповідає вимогам, встановленим до працівників з кваліфікаційною категорією «спеціаліст другої категорії», та використовує методи компетентністно орієнтованого підходу до організації освітнього процесу; володіє технологіями творчої педагогічної діяльності з урахуванням особливостей навчального матеріалу і здібностей учнів; упроваджує перспективний педагогічний досвід; формує в учнів навички самостійно здобувати знання й застосовувати їх на практиці; лаконічно, образно і виразно подає матеріал; уміє аргументувати свою позицію та володіє ораторським мистецтвом.</w:t>
      </w:r>
    </w:p>
    <w:p w:rsidR="000E7E03" w:rsidRPr="003E767D" w:rsidRDefault="002C6FE0" w:rsidP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Учитель із кваліфікаційною категорією «спеціаліст вищої категорії» відповідає вимогам, встановленим до працівників з кваліфікаційною категорією «спеціаліст першої категорії», та володіє інноваційними освітніми методиками й технологіями, активно використовує та поширює їх у професійному середовищі; володіє широким спектром стратегій навчання; продукує оригінальні, інноваційні ідеї; застосовує нестандартні форми проведення уроку; активно впроваджує форми та методи організації освітнього процесу, що забезпечують максимальну самостійність навчання учнів; вносить пропозиції щодо вдосконалення освітнього процесу в закладі освіти.</w:t>
      </w:r>
    </w:p>
    <w:p w:rsidR="000E7E03" w:rsidRPr="003E767D" w:rsidRDefault="000E7E03">
      <w:pPr>
        <w:widowControl w:val="0"/>
        <w:spacing w:after="0" w:line="240" w:lineRule="auto"/>
        <w:rPr>
          <w:rFonts w:ascii="Times New Roman" w:hAnsi="Times New Roman"/>
          <w:b/>
          <w:sz w:val="24"/>
          <w:lang w:val="uk-UA"/>
        </w:rPr>
      </w:pPr>
    </w:p>
    <w:p w:rsidR="000E7E03" w:rsidRPr="003E767D" w:rsidRDefault="002C6FE0">
      <w:pPr>
        <w:pStyle w:val="a8"/>
        <w:widowControl w:val="0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lang w:val="uk-UA"/>
        </w:rPr>
      </w:pPr>
      <w:r w:rsidRPr="003E767D">
        <w:rPr>
          <w:rFonts w:ascii="Times New Roman" w:hAnsi="Times New Roman"/>
          <w:b/>
          <w:sz w:val="24"/>
          <w:lang w:val="uk-UA"/>
        </w:rPr>
        <w:t>Взаємовідносини (зв’язки) за посадою</w:t>
      </w:r>
    </w:p>
    <w:p w:rsidR="000E7E03" w:rsidRPr="003E767D" w:rsidRDefault="002C6FE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Учитель взаємодіє із: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Директором закладу освіти та його заступник(-ом, -ами)</w:t>
      </w:r>
      <w:r w:rsidRPr="003E767D">
        <w:rPr>
          <w:rFonts w:ascii="Times New Roman" w:hAnsi="Times New Roman"/>
          <w:sz w:val="24"/>
          <w:shd w:val="clear" w:color="auto" w:fill="FFFFFF" w:themeFill="background1"/>
          <w:lang w:val="uk-UA"/>
        </w:rPr>
        <w:t>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Керівником методичного об’єднання вчителів з предмета, який викладає.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Іншими педагогічними працівниками закладу освіти.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Медичними працівниками закладу освіти.</w:t>
      </w:r>
    </w:p>
    <w:p w:rsidR="000E7E03" w:rsidRPr="003E767D" w:rsidRDefault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Батьками, іншими законними представниками учнів.</w:t>
      </w:r>
    </w:p>
    <w:p w:rsidR="000E7E03" w:rsidRPr="003E767D" w:rsidRDefault="002C6FE0" w:rsidP="002C6FE0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3E767D">
        <w:rPr>
          <w:rFonts w:ascii="Times New Roman" w:hAnsi="Times New Roman"/>
          <w:sz w:val="24"/>
          <w:lang w:val="uk-UA"/>
        </w:rPr>
        <w:t>Громадськими організаціями, позашкільними та культурно-освітніми закладами.</w:t>
      </w:r>
    </w:p>
    <w:p w:rsidR="002C6FE0" w:rsidRPr="003E767D" w:rsidRDefault="002C6FE0" w:rsidP="002C6FE0">
      <w:pPr>
        <w:widowControl w:val="0"/>
        <w:tabs>
          <w:tab w:val="left" w:pos="1134"/>
          <w:tab w:val="left" w:pos="2038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3E767D" w:rsidRPr="003E767D" w:rsidRDefault="003E767D" w:rsidP="003E767D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uk-UA" w:eastAsia="en-US"/>
        </w:rPr>
      </w:pPr>
      <w:r w:rsidRPr="003E767D">
        <w:rPr>
          <w:rFonts w:ascii="Times New Roman" w:hAnsi="Times New Roman"/>
          <w:sz w:val="24"/>
          <w:szCs w:val="24"/>
          <w:lang w:val="uk-UA" w:eastAsia="en-US"/>
        </w:rPr>
        <w:t xml:space="preserve">Посадову інструкцію розробив </w:t>
      </w:r>
    </w:p>
    <w:p w:rsidR="003E767D" w:rsidRPr="003E767D" w:rsidRDefault="002259F6" w:rsidP="003E767D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директор</w:t>
      </w:r>
      <w:r w:rsidR="003E767D" w:rsidRPr="003E767D">
        <w:rPr>
          <w:rFonts w:ascii="Times New Roman" w:hAnsi="Times New Roman"/>
          <w:sz w:val="24"/>
          <w:szCs w:val="24"/>
          <w:lang w:val="uk-UA" w:eastAsia="en-US"/>
        </w:rPr>
        <w:tab/>
        <w:t xml:space="preserve">    ______________</w:t>
      </w:r>
      <w:r w:rsidR="003E767D" w:rsidRPr="003E767D">
        <w:rPr>
          <w:rFonts w:ascii="Times New Roman" w:hAnsi="Times New Roman"/>
          <w:sz w:val="24"/>
          <w:szCs w:val="24"/>
          <w:lang w:val="uk-UA" w:eastAsia="en-US"/>
        </w:rPr>
        <w:tab/>
        <w:t xml:space="preserve">   Н.М.Палько</w:t>
      </w:r>
    </w:p>
    <w:p w:rsidR="003E767D" w:rsidRPr="003E767D" w:rsidRDefault="003E767D" w:rsidP="003E767D">
      <w:pPr>
        <w:widowControl w:val="0"/>
        <w:tabs>
          <w:tab w:val="left" w:pos="2760"/>
          <w:tab w:val="right" w:pos="3600"/>
          <w:tab w:val="left" w:pos="46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E767D">
        <w:rPr>
          <w:rFonts w:ascii="Times New Roman" w:hAnsi="Times New Roman"/>
          <w:sz w:val="24"/>
          <w:szCs w:val="24"/>
          <w:lang w:val="uk-UA" w:eastAsia="en-US"/>
        </w:rPr>
        <w:tab/>
        <w:t xml:space="preserve">                       </w:t>
      </w:r>
      <w:r w:rsidRPr="003E767D">
        <w:rPr>
          <w:rFonts w:ascii="Times New Roman" w:hAnsi="Times New Roman"/>
          <w:sz w:val="24"/>
          <w:szCs w:val="24"/>
          <w:vertAlign w:val="superscript"/>
          <w:lang w:val="uk-UA" w:eastAsia="en-US"/>
        </w:rPr>
        <w:t>(підпис)</w:t>
      </w:r>
    </w:p>
    <w:p w:rsidR="003E767D" w:rsidRPr="003E767D" w:rsidRDefault="003E767D" w:rsidP="003E767D">
      <w:pPr>
        <w:spacing w:after="0" w:line="240" w:lineRule="auto"/>
        <w:jc w:val="both"/>
        <w:rPr>
          <w:rFonts w:ascii="Times New Roman" w:hAnsi="Times New Roman"/>
          <w:sz w:val="24"/>
          <w:lang w:val="uk-UA" w:eastAsia="uk-UA"/>
        </w:rPr>
      </w:pPr>
    </w:p>
    <w:p w:rsidR="003E767D" w:rsidRPr="003E767D" w:rsidRDefault="003E767D" w:rsidP="003E767D">
      <w:pPr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3E767D">
        <w:rPr>
          <w:rFonts w:ascii="Times New Roman" w:hAnsi="Times New Roman"/>
          <w:sz w:val="24"/>
          <w:lang w:val="uk-UA" w:eastAsia="en-US"/>
        </w:rPr>
        <w:t>ПОГОДЖЕНО</w:t>
      </w:r>
    </w:p>
    <w:p w:rsidR="003E767D" w:rsidRPr="003E767D" w:rsidRDefault="003E767D" w:rsidP="003E767D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3E767D">
        <w:rPr>
          <w:rFonts w:ascii="Times New Roman" w:hAnsi="Times New Roman"/>
          <w:sz w:val="24"/>
          <w:lang w:val="uk-UA" w:eastAsia="en-US"/>
        </w:rPr>
        <w:t>Голова профкому</w:t>
      </w:r>
    </w:p>
    <w:p w:rsidR="003E767D" w:rsidRPr="003E767D" w:rsidRDefault="003E767D" w:rsidP="003E767D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3E767D">
        <w:rPr>
          <w:rFonts w:ascii="Times New Roman" w:hAnsi="Times New Roman"/>
          <w:sz w:val="24"/>
          <w:lang w:val="uk-UA" w:eastAsia="en-US"/>
        </w:rPr>
        <w:t>Єм</w:t>
      </w:r>
      <w:r w:rsidR="002259F6">
        <w:rPr>
          <w:rFonts w:ascii="Times New Roman" w:hAnsi="Times New Roman"/>
          <w:sz w:val="24"/>
          <w:lang w:val="uk-UA" w:eastAsia="en-US"/>
        </w:rPr>
        <w:t xml:space="preserve">ільчинського ліцею </w:t>
      </w:r>
      <w:r w:rsidRPr="003E767D">
        <w:rPr>
          <w:rFonts w:ascii="Times New Roman" w:hAnsi="Times New Roman"/>
          <w:sz w:val="24"/>
          <w:lang w:val="uk-UA" w:eastAsia="en-US"/>
        </w:rPr>
        <w:t xml:space="preserve"> №1</w:t>
      </w:r>
    </w:p>
    <w:p w:rsidR="003E767D" w:rsidRPr="003E767D" w:rsidRDefault="003E767D" w:rsidP="003E767D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</w:p>
    <w:p w:rsidR="003E767D" w:rsidRPr="003E767D" w:rsidRDefault="003E767D" w:rsidP="003E767D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3E767D">
        <w:rPr>
          <w:rFonts w:ascii="Times New Roman" w:hAnsi="Times New Roman"/>
          <w:sz w:val="24"/>
          <w:lang w:val="uk-UA" w:eastAsia="en-US"/>
        </w:rPr>
        <w:t>_____________  М.А.Матяш</w:t>
      </w:r>
      <w:r w:rsidRPr="003E767D">
        <w:rPr>
          <w:rFonts w:ascii="Times New Roman" w:hAnsi="Times New Roman"/>
          <w:sz w:val="24"/>
          <w:lang w:val="uk-UA" w:eastAsia="en-US"/>
        </w:rPr>
        <w:tab/>
      </w:r>
    </w:p>
    <w:p w:rsidR="003E767D" w:rsidRPr="003E767D" w:rsidRDefault="003E767D" w:rsidP="003E767D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sz w:val="20"/>
          <w:lang w:val="uk-UA" w:eastAsia="en-US"/>
        </w:rPr>
      </w:pPr>
      <w:r w:rsidRPr="003E767D">
        <w:rPr>
          <w:rFonts w:ascii="Times New Roman" w:hAnsi="Times New Roman"/>
          <w:sz w:val="20"/>
          <w:lang w:val="uk-UA" w:eastAsia="en-US"/>
        </w:rPr>
        <w:t>(підпис)</w:t>
      </w:r>
    </w:p>
    <w:p w:rsidR="003E767D" w:rsidRPr="003E767D" w:rsidRDefault="003E767D" w:rsidP="003E767D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3E767D">
        <w:rPr>
          <w:rFonts w:ascii="Times New Roman" w:hAnsi="Times New Roman"/>
          <w:sz w:val="24"/>
          <w:lang w:val="uk-UA" w:eastAsia="en-US"/>
        </w:rPr>
        <w:t>_____________</w:t>
      </w:r>
    </w:p>
    <w:p w:rsidR="003E767D" w:rsidRPr="003E767D" w:rsidRDefault="003E767D" w:rsidP="003E767D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hAnsi="Times New Roman"/>
          <w:b/>
          <w:sz w:val="20"/>
          <w:lang w:val="uk-UA" w:eastAsia="en-US"/>
        </w:rPr>
      </w:pPr>
      <w:r w:rsidRPr="003E767D">
        <w:rPr>
          <w:rFonts w:ascii="Times New Roman" w:hAnsi="Times New Roman"/>
          <w:sz w:val="20"/>
          <w:lang w:val="uk-UA" w:eastAsia="en-US"/>
        </w:rPr>
        <w:t>(дата)</w:t>
      </w:r>
    </w:p>
    <w:p w:rsidR="003E767D" w:rsidRPr="003E767D" w:rsidRDefault="003E767D" w:rsidP="003E767D">
      <w:pPr>
        <w:spacing w:after="0" w:line="240" w:lineRule="auto"/>
        <w:jc w:val="both"/>
        <w:rPr>
          <w:rFonts w:ascii="Times New Roman" w:hAnsi="Times New Roman"/>
          <w:sz w:val="24"/>
          <w:lang w:val="uk-UA" w:eastAsia="en-US"/>
        </w:rPr>
      </w:pPr>
    </w:p>
    <w:p w:rsidR="003E767D" w:rsidRPr="003E767D" w:rsidRDefault="003E767D" w:rsidP="003E767D">
      <w:pPr>
        <w:spacing w:after="0" w:line="240" w:lineRule="auto"/>
        <w:jc w:val="both"/>
        <w:rPr>
          <w:rFonts w:ascii="Times New Roman" w:hAnsi="Times New Roman"/>
          <w:sz w:val="24"/>
          <w:lang w:val="uk-UA" w:eastAsia="en-US"/>
        </w:rPr>
      </w:pPr>
      <w:r w:rsidRPr="003E767D">
        <w:rPr>
          <w:rFonts w:ascii="Times New Roman" w:hAnsi="Times New Roman"/>
          <w:sz w:val="24"/>
          <w:lang w:val="uk-UA" w:eastAsia="en-US"/>
        </w:rPr>
        <w:t>З інструкцією ознайомлений (-а):</w:t>
      </w:r>
    </w:p>
    <w:p w:rsidR="003E767D" w:rsidRPr="003E767D" w:rsidRDefault="003E767D" w:rsidP="003E767D">
      <w:pPr>
        <w:tabs>
          <w:tab w:val="left" w:pos="4860"/>
          <w:tab w:val="left" w:pos="7020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</w:p>
    <w:p w:rsidR="003E767D" w:rsidRPr="003E767D" w:rsidRDefault="003E767D" w:rsidP="003E767D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lang w:val="uk-UA" w:eastAsia="en-US"/>
        </w:rPr>
      </w:pPr>
      <w:r w:rsidRPr="003E767D">
        <w:rPr>
          <w:rFonts w:ascii="Times New Roman" w:hAnsi="Times New Roman"/>
          <w:sz w:val="24"/>
          <w:lang w:val="uk-UA" w:eastAsia="en-US"/>
        </w:rPr>
        <w:t>_____________</w:t>
      </w:r>
      <w:r w:rsidRPr="003E767D">
        <w:rPr>
          <w:rFonts w:ascii="Times New Roman" w:hAnsi="Times New Roman"/>
          <w:sz w:val="24"/>
          <w:lang w:val="uk-UA" w:eastAsia="en-US"/>
        </w:rPr>
        <w:tab/>
      </w:r>
    </w:p>
    <w:p w:rsidR="003E767D" w:rsidRPr="003E767D" w:rsidRDefault="003E767D" w:rsidP="003E767D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sz w:val="20"/>
          <w:lang w:val="uk-UA" w:eastAsia="en-US"/>
        </w:rPr>
      </w:pPr>
      <w:r w:rsidRPr="003E767D">
        <w:rPr>
          <w:rFonts w:ascii="Times New Roman" w:hAnsi="Times New Roman"/>
          <w:sz w:val="20"/>
          <w:lang w:val="uk-UA" w:eastAsia="en-US"/>
        </w:rPr>
        <w:t>(підпис)</w:t>
      </w:r>
    </w:p>
    <w:p w:rsidR="002C6FE0" w:rsidRPr="003E767D" w:rsidRDefault="002C6FE0" w:rsidP="003E767D">
      <w:pPr>
        <w:widowControl w:val="0"/>
        <w:tabs>
          <w:tab w:val="left" w:pos="360"/>
          <w:tab w:val="left" w:pos="1108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sectPr w:rsidR="002C6FE0" w:rsidRPr="003E767D" w:rsidSect="002C6FE0">
      <w:footerReference w:type="even" r:id="rId7"/>
      <w:footerReference w:type="default" r:id="rId8"/>
      <w:pgSz w:w="11906" w:h="16838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46" w:rsidRDefault="009E0B46">
      <w:pPr>
        <w:spacing w:after="0" w:line="240" w:lineRule="auto"/>
      </w:pPr>
      <w:r>
        <w:separator/>
      </w:r>
    </w:p>
  </w:endnote>
  <w:endnote w:type="continuationSeparator" w:id="0">
    <w:p w:rsidR="009E0B46" w:rsidRDefault="009E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03" w:rsidRDefault="002C6FE0">
    <w:pPr>
      <w:pStyle w:val="a5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#</w:t>
    </w:r>
    <w:r>
      <w:rPr>
        <w:rStyle w:val="ab"/>
      </w:rPr>
      <w:fldChar w:fldCharType="end"/>
    </w:r>
  </w:p>
  <w:p w:rsidR="000E7E03" w:rsidRDefault="000E7E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03" w:rsidRDefault="002C6FE0">
    <w:pPr>
      <w:pStyle w:val="a5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3C62B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E7E03" w:rsidRDefault="000E7E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46" w:rsidRDefault="009E0B46">
      <w:pPr>
        <w:spacing w:after="0" w:line="240" w:lineRule="auto"/>
      </w:pPr>
      <w:r>
        <w:separator/>
      </w:r>
    </w:p>
  </w:footnote>
  <w:footnote w:type="continuationSeparator" w:id="0">
    <w:p w:rsidR="009E0B46" w:rsidRDefault="009E0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662DA"/>
    <w:multiLevelType w:val="multilevel"/>
    <w:tmpl w:val="5FA47E8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2038"/>
        </w:tabs>
        <w:ind w:firstLine="675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" w15:restartNumberingAfterBreak="0">
    <w:nsid w:val="64B086DF"/>
    <w:multiLevelType w:val="hybridMultilevel"/>
    <w:tmpl w:val="B7C0B0AC"/>
    <w:lvl w:ilvl="0" w:tplc="37051908">
      <w:start w:val="1"/>
      <w:numFmt w:val="decimal"/>
      <w:lvlText w:val="%1."/>
      <w:lvlJc w:val="left"/>
      <w:pPr>
        <w:ind w:left="720" w:hanging="360"/>
      </w:pPr>
    </w:lvl>
    <w:lvl w:ilvl="1" w:tplc="37051908">
      <w:start w:val="1"/>
      <w:numFmt w:val="lowerLetter"/>
      <w:lvlText w:val="%2."/>
      <w:lvlJc w:val="left"/>
      <w:pPr>
        <w:ind w:left="1440" w:hanging="360"/>
      </w:pPr>
    </w:lvl>
    <w:lvl w:ilvl="2" w:tplc="37051908">
      <w:start w:val="1"/>
      <w:numFmt w:val="lowerRoman"/>
      <w:lvlText w:val="%3."/>
      <w:lvlJc w:val="right"/>
      <w:pPr>
        <w:ind w:left="2160" w:hanging="180"/>
      </w:pPr>
    </w:lvl>
    <w:lvl w:ilvl="3" w:tplc="37051908">
      <w:start w:val="1"/>
      <w:numFmt w:val="decimal"/>
      <w:lvlText w:val="%4."/>
      <w:lvlJc w:val="left"/>
      <w:pPr>
        <w:ind w:left="2880" w:hanging="360"/>
      </w:pPr>
    </w:lvl>
    <w:lvl w:ilvl="4" w:tplc="37051908">
      <w:start w:val="1"/>
      <w:numFmt w:val="lowerLetter"/>
      <w:lvlText w:val="%5."/>
      <w:lvlJc w:val="left"/>
      <w:pPr>
        <w:ind w:left="3600" w:hanging="360"/>
      </w:pPr>
    </w:lvl>
    <w:lvl w:ilvl="5" w:tplc="37051908">
      <w:start w:val="1"/>
      <w:numFmt w:val="lowerRoman"/>
      <w:lvlText w:val="%6."/>
      <w:lvlJc w:val="right"/>
      <w:pPr>
        <w:ind w:left="4320" w:hanging="180"/>
      </w:pPr>
    </w:lvl>
    <w:lvl w:ilvl="6" w:tplc="37051908">
      <w:start w:val="1"/>
      <w:numFmt w:val="decimal"/>
      <w:lvlText w:val="%7."/>
      <w:lvlJc w:val="left"/>
      <w:pPr>
        <w:ind w:left="5040" w:hanging="360"/>
      </w:pPr>
    </w:lvl>
    <w:lvl w:ilvl="7" w:tplc="37051908">
      <w:start w:val="1"/>
      <w:numFmt w:val="lowerLetter"/>
      <w:lvlText w:val="%8."/>
      <w:lvlJc w:val="left"/>
      <w:pPr>
        <w:ind w:left="5760" w:hanging="360"/>
      </w:pPr>
    </w:lvl>
    <w:lvl w:ilvl="8" w:tplc="370519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EB87D"/>
    <w:multiLevelType w:val="hybridMultilevel"/>
    <w:tmpl w:val="E5AA27DE"/>
    <w:lvl w:ilvl="0" w:tplc="78167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E03"/>
    <w:rsid w:val="00031D26"/>
    <w:rsid w:val="000E7E03"/>
    <w:rsid w:val="00107FAE"/>
    <w:rsid w:val="001E29DC"/>
    <w:rsid w:val="00206200"/>
    <w:rsid w:val="002259F6"/>
    <w:rsid w:val="002C6FE0"/>
    <w:rsid w:val="003C62BC"/>
    <w:rsid w:val="003E767D"/>
    <w:rsid w:val="00756984"/>
    <w:rsid w:val="009E0B46"/>
    <w:rsid w:val="00AC12D3"/>
    <w:rsid w:val="00CD60A5"/>
    <w:rsid w:val="00D654DA"/>
    <w:rsid w:val="00FC5C5E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4EB2"/>
  <w15:docId w15:val="{2BC19008-6393-4132-BBB8-129B176B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Додаток_основной_текст (Додаток)"/>
    <w:basedOn w:val="a"/>
    <w:pPr>
      <w:spacing w:after="0" w:line="210" w:lineRule="atLeast"/>
      <w:ind w:firstLine="454"/>
      <w:jc w:val="both"/>
    </w:pPr>
    <w:rPr>
      <w:rFonts w:ascii="Cambria" w:hAnsi="Cambria"/>
      <w:color w:val="000000"/>
      <w:sz w:val="19"/>
      <w:lang w:val="uk-UA" w:eastAsia="en-US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ListParagraphPHPDOCX">
    <w:name w:val="List Paragraph PHPDOCX"/>
    <w:qFormat/>
    <w:pPr>
      <w:ind w:left="720"/>
      <w:contextualSpacing/>
    </w:pPr>
  </w:style>
  <w:style w:type="paragraph" w:customStyle="1" w:styleId="TitlePHPDOCX">
    <w:name w:val="Title PHPDOCX"/>
    <w:link w:val="TitleCarPHPDOCX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z w:val="52"/>
    </w:rPr>
  </w:style>
  <w:style w:type="paragraph" w:customStyle="1" w:styleId="SubtitlePHPDOCX">
    <w:name w:val="Subtitle PHPDOCX"/>
    <w:link w:val="SubtitleCarPHPDOCX"/>
    <w:qFormat/>
    <w:rPr>
      <w:i/>
      <w:color w:val="4F81BD" w:themeColor="accent1"/>
      <w:sz w:val="24"/>
    </w:rPr>
  </w:style>
  <w:style w:type="paragraph" w:customStyle="1" w:styleId="annotationtextPHPDOCX">
    <w:name w:val="annotation text PHPDOCX"/>
    <w:link w:val="CommentTextCharPHPDOCX"/>
    <w:semiHidden/>
    <w:pPr>
      <w:spacing w:line="240" w:lineRule="auto"/>
    </w:pPr>
    <w:rPr>
      <w:sz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semiHidden/>
    <w:rPr>
      <w:b/>
    </w:rPr>
  </w:style>
  <w:style w:type="paragraph" w:customStyle="1" w:styleId="BalloonTextPHPDOCX">
    <w:name w:val="Balloon Text PHPDOCX"/>
    <w:link w:val="BalloonTextCharPHPDOCX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footnoteTextPHPDOCX">
    <w:name w:val="footnote Text PHPDOCX"/>
    <w:link w:val="footnoteTextCarPHPDOCX"/>
    <w:semiHidden/>
    <w:pPr>
      <w:spacing w:after="0" w:line="240" w:lineRule="auto"/>
    </w:pPr>
    <w:rPr>
      <w:sz w:val="20"/>
    </w:rPr>
  </w:style>
  <w:style w:type="paragraph" w:customStyle="1" w:styleId="endnoteTextPHPDOCX">
    <w:name w:val="endnote Text PHPDOCX"/>
    <w:link w:val="endnoteTextCarPHPDOCX"/>
    <w:semiHidden/>
    <w:pPr>
      <w:spacing w:after="0" w:line="240" w:lineRule="auto"/>
    </w:pPr>
    <w:rPr>
      <w:sz w:val="20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styleId="ab">
    <w:name w:val="page number"/>
    <w:basedOn w:val="a0"/>
    <w:semiHidden/>
  </w:style>
  <w:style w:type="character" w:customStyle="1" w:styleId="DefaultParagraphFontPHPDOCX">
    <w:name w:val="Default Paragraph Font PHPDOCX"/>
    <w:semiHidden/>
  </w:style>
  <w:style w:type="character" w:customStyle="1" w:styleId="TitleCarPHPDOCX">
    <w:name w:val="Title Car PHPDOCX"/>
    <w:basedOn w:val="DefaultParagraphFontPHPDOCX"/>
    <w:link w:val="TitlePHPDOCX"/>
    <w:rPr>
      <w:color w:val="17365D" w:themeColor="text2" w:themeShade="BF"/>
      <w:sz w:val="52"/>
    </w:rPr>
  </w:style>
  <w:style w:type="character" w:customStyle="1" w:styleId="SubtitleCarPHPDOCX">
    <w:name w:val="Subtitle Car PHPDOCX"/>
    <w:basedOn w:val="DefaultParagraphFontPHPDOCX"/>
    <w:link w:val="SubtitlePHPDOCX"/>
    <w:rPr>
      <w:i/>
      <w:color w:val="4F81BD" w:themeColor="accent1"/>
      <w:sz w:val="24"/>
    </w:rPr>
  </w:style>
  <w:style w:type="character" w:customStyle="1" w:styleId="annotationreferencePHPDOCX">
    <w:name w:val="annotation reference PHPDOCX"/>
    <w:basedOn w:val="DefaultParagraphFontPHPDOCX"/>
    <w:semiHidden/>
    <w:rPr>
      <w:sz w:val="16"/>
    </w:rPr>
  </w:style>
  <w:style w:type="character" w:customStyle="1" w:styleId="CommentTextCharPHPDOCX">
    <w:name w:val="Comment Text Char PHPDOCX"/>
    <w:basedOn w:val="DefaultParagraphFontPHPDOCX"/>
    <w:link w:val="annotationtextPHPDOCX"/>
    <w:semiHidden/>
    <w:rPr>
      <w:sz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semiHidden/>
    <w:rPr>
      <w:b/>
      <w:sz w:val="20"/>
    </w:rPr>
  </w:style>
  <w:style w:type="character" w:customStyle="1" w:styleId="BalloonTextCharPHPDOCX">
    <w:name w:val="Balloon Text Char PHPDOCX"/>
    <w:basedOn w:val="DefaultParagraphFontPHPDOCX"/>
    <w:link w:val="BalloonTextPHPDOCX"/>
    <w:semiHidden/>
    <w:rPr>
      <w:rFonts w:ascii="Tahoma" w:hAnsi="Tahoma"/>
      <w:sz w:val="16"/>
    </w:rPr>
  </w:style>
  <w:style w:type="character" w:customStyle="1" w:styleId="footnoteTextCarPHPDOCX">
    <w:name w:val="footnote Text Car PHPDOCX"/>
    <w:basedOn w:val="DefaultParagraphFontPHPDOCX"/>
    <w:link w:val="footnoteTextPHPDOCX"/>
    <w:semiHidden/>
    <w:rPr>
      <w:sz w:val="20"/>
    </w:rPr>
  </w:style>
  <w:style w:type="character" w:customStyle="1" w:styleId="footnoteReferencePHPDOCX">
    <w:name w:val="footnote Reference PHPDOCX"/>
    <w:basedOn w:val="DefaultParagraphFontPHPDOCX"/>
    <w:semiHidden/>
    <w:rPr>
      <w:vertAlign w:val="superscript"/>
    </w:rPr>
  </w:style>
  <w:style w:type="character" w:customStyle="1" w:styleId="endnoteTextCarPHPDOCX">
    <w:name w:val="endnote Text Car PHPDOCX"/>
    <w:basedOn w:val="DefaultParagraphFontPHPDOCX"/>
    <w:link w:val="endnoteTextPHPDOCX"/>
    <w:semiHidden/>
    <w:rPr>
      <w:sz w:val="20"/>
    </w:rPr>
  </w:style>
  <w:style w:type="character" w:customStyle="1" w:styleId="endnoteReferencePHPDOCX">
    <w:name w:val="endnote Reference PHPDOCX"/>
    <w:basedOn w:val="DefaultParagraphFontPHPDOCX"/>
    <w:semiHidden/>
    <w:rPr>
      <w:vertAlign w:val="superscript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pPr>
      <w:spacing w:after="0" w:line="240" w:lineRule="auto"/>
    </w:pPr>
    <w:rPr>
      <w:rFonts w:ascii="Times New Roman" w:hAnsi="Times New Roman"/>
      <w:sz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NormalTablePHPDOCX">
    <w:name w:val="Normal Table PHPDOCX"/>
    <w:semiHidden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E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E767D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Пользователь Windows</cp:lastModifiedBy>
  <cp:revision>17</cp:revision>
  <cp:lastPrinted>2023-09-22T07:54:00Z</cp:lastPrinted>
  <dcterms:created xsi:type="dcterms:W3CDTF">2018-11-19T04:04:00Z</dcterms:created>
  <dcterms:modified xsi:type="dcterms:W3CDTF">2023-09-22T08:38:00Z</dcterms:modified>
</cp:coreProperties>
</file>