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1B32DF" w:rsidRPr="005D24F7" w:rsidTr="00AA45C8">
        <w:trPr>
          <w:trHeight w:val="3686"/>
        </w:trPr>
        <w:tc>
          <w:tcPr>
            <w:tcW w:w="2796" w:type="pct"/>
          </w:tcPr>
          <w:p w:rsidR="001B32DF" w:rsidRPr="00BE4008" w:rsidRDefault="001B32DF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2DF" w:rsidRPr="00BE4008" w:rsidRDefault="001B32DF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2DF" w:rsidRPr="00BE4008" w:rsidRDefault="001B32DF" w:rsidP="00BE40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821F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ІНСТРУКЦІЯ З </w:t>
            </w:r>
            <w:r w:rsidRPr="00BE40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ПРОТИПОЖЕЖНОЇ БЕЗПЕКИ</w:t>
            </w:r>
          </w:p>
          <w:p w:rsidR="001B32DF" w:rsidRPr="00BE4008" w:rsidRDefault="001B32DF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2DF" w:rsidRPr="00C821F6" w:rsidRDefault="00C821F6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1F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_31.08.2023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82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C821F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_32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B32DF" w:rsidRPr="00C821F6" w:rsidRDefault="001B32DF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21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(дата)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1B32DF" w:rsidRPr="00BE4008" w:rsidRDefault="001B32DF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:rsidR="001B32DF" w:rsidRPr="00BE4008" w:rsidRDefault="005D24F7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Диретор Ємільчинського ліцею</w:t>
            </w:r>
            <w:r w:rsidR="001B32DF" w:rsidRPr="00BE4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1B32DF" w:rsidRPr="00BE4008" w:rsidRDefault="001B32DF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32DF" w:rsidRPr="00BE4008" w:rsidRDefault="001B32DF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   Наталія ПАЛЬКО</w:t>
            </w:r>
          </w:p>
          <w:p w:rsidR="001B32DF" w:rsidRPr="00BE4008" w:rsidRDefault="00BE4008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 w:rsidR="001B32DF" w:rsidRPr="00BE400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1B32DF" w:rsidRPr="00BE4008" w:rsidRDefault="001B32DF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0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</w:p>
          <w:p w:rsidR="001B32DF" w:rsidRPr="00BE4008" w:rsidRDefault="001B32DF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400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1B32DF" w:rsidRPr="00BE4008" w:rsidRDefault="001B32DF" w:rsidP="00BE4008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776D17" w:rsidRDefault="00776D17" w:rsidP="00BE400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24F7">
        <w:rPr>
          <w:rFonts w:ascii="Times New Roman" w:hAnsi="Times New Roman" w:cs="Times New Roman"/>
          <w:sz w:val="24"/>
          <w:szCs w:val="24"/>
          <w:lang w:val="uk-UA"/>
        </w:rPr>
        <w:br/>
      </w:r>
      <w:r w:rsidR="001E0F7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BE40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65B" w:rsidRPr="00BE4008">
        <w:rPr>
          <w:rFonts w:ascii="Times New Roman" w:hAnsi="Times New Roman" w:cs="Times New Roman"/>
          <w:b/>
          <w:sz w:val="24"/>
          <w:szCs w:val="24"/>
          <w:lang w:val="uk-UA"/>
        </w:rPr>
        <w:t>майстерні</w:t>
      </w:r>
    </w:p>
    <w:p w:rsidR="00BE4008" w:rsidRPr="00BE4008" w:rsidRDefault="00BE4008" w:rsidP="00BE4008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365B" w:rsidRPr="0025365B" w:rsidRDefault="0025365B" w:rsidP="002536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  З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агальні положення</w:t>
      </w:r>
      <w:r w:rsidRPr="002536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365B" w:rsidRPr="0025365B" w:rsidRDefault="0025365B" w:rsidP="002536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Кожен учень зобов'язаний знати і виконувати правила пожежної безпеки, а при виникненні пожежі — вжити всіх залежних від нього заходів для врятування учнів і гасіння пожежі.</w:t>
      </w:r>
    </w:p>
    <w:p w:rsidR="0025365B" w:rsidRPr="0025365B" w:rsidRDefault="0025365B" w:rsidP="002536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Сходові клітки, евакуаційні виходи, проходи, коридорні тамбури повинні утримуватися постійно вільними.</w:t>
      </w:r>
    </w:p>
    <w:p w:rsidR="0025365B" w:rsidRPr="0025365B" w:rsidRDefault="0025365B" w:rsidP="002536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У навчальних кабінетах парти, столи, стільці необхідно встановлювати так, щоб не заставляти виходів із кабінетів.</w:t>
      </w:r>
    </w:p>
    <w:p w:rsidR="0025365B" w:rsidRPr="0025365B" w:rsidRDefault="0025365B" w:rsidP="002536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У навчальних майстернях слід суворо дотримуватися протипожежного режиму. Приміщення повинні постійно утримуватись у чистоті.</w:t>
      </w:r>
    </w:p>
    <w:p w:rsidR="0025365B" w:rsidRPr="0025365B" w:rsidRDefault="0025365B" w:rsidP="002536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У майстернях не повинно бути запасу матеріалів із дерева більше, як на один день.</w:t>
      </w:r>
    </w:p>
    <w:p w:rsidR="0025365B" w:rsidRPr="0025365B" w:rsidRDefault="0025365B" w:rsidP="002536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Увесь пожежний інвентар і обладнання треба утримувати у справному стані, розміщувати на видних місцях.</w:t>
      </w:r>
    </w:p>
    <w:p w:rsidR="0025365B" w:rsidRPr="0025365B" w:rsidRDefault="0025365B" w:rsidP="0025365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У приміщеннях забороняється розкладати вогнища, спалювати сміття, палити.</w:t>
      </w:r>
    </w:p>
    <w:p w:rsidR="0025365B" w:rsidRPr="0025365B" w:rsidRDefault="0025365B" w:rsidP="00253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b/>
          <w:bCs/>
          <w:sz w:val="24"/>
          <w:szCs w:val="24"/>
        </w:rPr>
        <w:t>2.   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имоги пожежної безпеки перед початком робіт</w:t>
      </w:r>
      <w:r w:rsidRPr="002536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365B" w:rsidRPr="0025365B" w:rsidRDefault="0025365B" w:rsidP="0025365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У кабінетах, майстернях горючі речовини й матеріали потрібно зберігати у шафах, що замикаються, ключі від яких повинні бути у вчителя.</w:t>
      </w:r>
    </w:p>
    <w:p w:rsidR="0025365B" w:rsidRPr="0025365B" w:rsidRDefault="0025365B" w:rsidP="0025365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Забороняється використовувати електроприлади із пошкодженою ізоляцією, зберігати біля них рідини, які легко займаються, обгортати папером або тканиною електричні лампи.</w:t>
      </w:r>
    </w:p>
    <w:p w:rsidR="0025365B" w:rsidRPr="0025365B" w:rsidRDefault="0025365B" w:rsidP="0025365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Не працюйте на несправному обладнанні.</w:t>
      </w:r>
    </w:p>
    <w:p w:rsidR="0025365B" w:rsidRPr="0025365B" w:rsidRDefault="0025365B" w:rsidP="0025365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Перед початком роботи на електрообладнанні перевірте наявність і надійність кріплен</w:t>
      </w:r>
      <w:r w:rsidRPr="0025365B">
        <w:rPr>
          <w:rFonts w:ascii="Times New Roman" w:hAnsi="Times New Roman" w:cs="Times New Roman"/>
          <w:sz w:val="24"/>
          <w:szCs w:val="24"/>
        </w:rPr>
        <w:softHyphen/>
        <w:t>ня захисних засобів і з'єднання захисного заземлення, занулення.</w:t>
      </w:r>
    </w:p>
    <w:p w:rsidR="0025365B" w:rsidRPr="0025365B" w:rsidRDefault="0025365B" w:rsidP="00253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b/>
          <w:bCs/>
          <w:sz w:val="24"/>
          <w:szCs w:val="24"/>
        </w:rPr>
        <w:t>3. 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имоги безпеки під час виконання робіт</w:t>
      </w:r>
      <w:r w:rsidRPr="002536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365B" w:rsidRPr="0025365B" w:rsidRDefault="0025365B" w:rsidP="0025365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Виконуйте лише ту роботу, з якої пройшли інструктаж, не передоручайте свою роботу іншим особам.</w:t>
      </w:r>
    </w:p>
    <w:p w:rsidR="0025365B" w:rsidRPr="0025365B" w:rsidRDefault="0025365B" w:rsidP="0025365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Забороняється використовувати пожежний інвентар та обладнання для господарських та інших потреб, не пов'язаних із пожежегасінням.</w:t>
      </w:r>
    </w:p>
    <w:p w:rsidR="0025365B" w:rsidRPr="0025365B" w:rsidRDefault="0025365B" w:rsidP="0025365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Під час експлуатації електроустановок не дозволяється:</w:t>
      </w:r>
    </w:p>
    <w:p w:rsidR="0025365B" w:rsidRPr="0025365B" w:rsidRDefault="0025365B" w:rsidP="0025365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- використовувати кабелі й проводи з пошкодженою ізоляцією;</w:t>
      </w:r>
    </w:p>
    <w:p w:rsidR="0025365B" w:rsidRPr="0025365B" w:rsidRDefault="0025365B" w:rsidP="0025365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- залишати під напругою електричні проводи й кабелі;</w:t>
      </w:r>
    </w:p>
    <w:p w:rsidR="0025365B" w:rsidRPr="0025365B" w:rsidRDefault="0025365B" w:rsidP="0025365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lastRenderedPageBreak/>
        <w:t>- переносити ввімкнені прилади та ремонтувати обладнання, яке перебуває під напругою;</w:t>
      </w:r>
    </w:p>
    <w:p w:rsidR="0025365B" w:rsidRPr="0025365B" w:rsidRDefault="0025365B" w:rsidP="0025365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 xml:space="preserve">- залишати без догляду </w:t>
      </w:r>
      <w:proofErr w:type="gramStart"/>
      <w:r w:rsidRPr="0025365B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Pr="0025365B">
        <w:rPr>
          <w:rFonts w:ascii="Times New Roman" w:hAnsi="Times New Roman" w:cs="Times New Roman"/>
          <w:sz w:val="24"/>
          <w:szCs w:val="24"/>
        </w:rPr>
        <w:t>імкнені в електромережу нагрівальні прилади, обладнання;</w:t>
      </w:r>
    </w:p>
    <w:p w:rsidR="0025365B" w:rsidRPr="0025365B" w:rsidRDefault="0025365B" w:rsidP="0025365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- користуватися пошкодженими (несправними) розетками;</w:t>
      </w:r>
    </w:p>
    <w:p w:rsidR="0025365B" w:rsidRPr="0025365B" w:rsidRDefault="0025365B" w:rsidP="0025365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- зав'язувати і скручувати електропроводи;</w:t>
      </w:r>
    </w:p>
    <w:p w:rsidR="0025365B" w:rsidRPr="0025365B" w:rsidRDefault="0025365B" w:rsidP="0025365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- застосовувати саморобні подовжувачі, які не відповідають вимогам ПУЕ щодо переносних (пересувних) електропроводів.</w:t>
      </w:r>
    </w:p>
    <w:p w:rsidR="0025365B" w:rsidRPr="0025365B" w:rsidRDefault="0025365B" w:rsidP="0025365B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Забороняється самостійно усувати несправності електромережі та електрообладнання.</w:t>
      </w:r>
    </w:p>
    <w:p w:rsidR="0025365B" w:rsidRPr="0025365B" w:rsidRDefault="0025365B" w:rsidP="00253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b/>
          <w:bCs/>
          <w:sz w:val="24"/>
          <w:szCs w:val="24"/>
        </w:rPr>
        <w:t>4.   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имоги безпеки після закінчення робіт</w:t>
      </w:r>
      <w:r w:rsidRPr="002536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365B" w:rsidRPr="0025365B" w:rsidRDefault="0025365B" w:rsidP="0025365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Щоденно після закінчення занять у кабінетах, майстернях викладачі, лаборанти повинні уважно оглянути всі приміщення, які закриваються, вимкнути електроприлади, обладнання, освітлення, усунути виявлені несправності.</w:t>
      </w:r>
    </w:p>
    <w:p w:rsidR="0025365B" w:rsidRPr="0025365B" w:rsidRDefault="0025365B" w:rsidP="0025365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Після закінчення роботи слід прибрати сміття, відходи та виробничі обрізки.</w:t>
      </w:r>
    </w:p>
    <w:p w:rsidR="0025365B" w:rsidRPr="0025365B" w:rsidRDefault="0025365B" w:rsidP="0025365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Після кожного заняття необхідно всі пожежонебезпечні речовини та матеріали винести з майстерні у спеціально виділені та обладнані приміщення.</w:t>
      </w:r>
    </w:p>
    <w:p w:rsidR="0025365B" w:rsidRPr="0025365B" w:rsidRDefault="0025365B" w:rsidP="002536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b/>
          <w:bCs/>
          <w:sz w:val="24"/>
          <w:szCs w:val="24"/>
        </w:rPr>
        <w:t>5.  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Вимоги безпеки в аварійних ситуаціях</w:t>
      </w:r>
      <w:r w:rsidRPr="002536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5365B" w:rsidRPr="0025365B" w:rsidRDefault="0025365B" w:rsidP="0025365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 xml:space="preserve">У випадку виникнення пожежі дії працівників, учнів школи мають бути спрямовані на створення безпеки дітей, </w:t>
      </w:r>
      <w:proofErr w:type="gramStart"/>
      <w:r w:rsidRPr="0025365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5365B">
        <w:rPr>
          <w:rFonts w:ascii="Times New Roman" w:hAnsi="Times New Roman" w:cs="Times New Roman"/>
          <w:sz w:val="24"/>
          <w:szCs w:val="24"/>
        </w:rPr>
        <w:t xml:space="preserve"> першу чергу рятування та евакуацію.</w:t>
      </w:r>
    </w:p>
    <w:p w:rsidR="0025365B" w:rsidRPr="0025365B" w:rsidRDefault="0025365B" w:rsidP="0025365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65B">
        <w:rPr>
          <w:rFonts w:ascii="Times New Roman" w:hAnsi="Times New Roman" w:cs="Times New Roman"/>
          <w:sz w:val="24"/>
          <w:szCs w:val="24"/>
        </w:rPr>
        <w:t>Кожен працівник, учень, який виявив пожежу або її ознаки (задимлення, запах горіння або тління різних матеріалів тощо) зобов'язаний: негайно зателефонувати за телефоном 01 до пожежної частини й повідомити про це; сповістити про пожежу вчителя, директора, його заступника; організувати зустріч пожежних підрозділів, вжити заходів щодо гасіння пожежі наявними засобами пожежогасіння.</w:t>
      </w:r>
    </w:p>
    <w:p w:rsidR="008F42AE" w:rsidRDefault="008F42AE">
      <w:pPr>
        <w:rPr>
          <w:lang w:val="uk-UA"/>
        </w:rPr>
      </w:pPr>
    </w:p>
    <w:p w:rsidR="001B32DF" w:rsidRPr="001B32DF" w:rsidRDefault="001B32DF" w:rsidP="001B32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32DF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Інструкцію розробив  ________________</w:t>
      </w:r>
    </w:p>
    <w:p w:rsidR="001B32DF" w:rsidRPr="001B32DF" w:rsidRDefault="001B32DF" w:rsidP="001B32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32DF">
        <w:rPr>
          <w:rFonts w:ascii="Times New Roman" w:hAnsi="Times New Roman" w:cs="Times New Roman"/>
          <w:sz w:val="24"/>
          <w:szCs w:val="24"/>
          <w:lang w:val="uk-UA"/>
        </w:rPr>
        <w:t>УЗГОДЖЕНО:</w:t>
      </w:r>
    </w:p>
    <w:p w:rsidR="001B32DF" w:rsidRPr="001B32DF" w:rsidRDefault="001B32DF" w:rsidP="001B32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32DF">
        <w:rPr>
          <w:rFonts w:ascii="Times New Roman" w:hAnsi="Times New Roman" w:cs="Times New Roman"/>
          <w:sz w:val="24"/>
          <w:szCs w:val="24"/>
          <w:lang w:val="uk-UA"/>
        </w:rPr>
        <w:t>Керівник (спеціаліст)</w:t>
      </w:r>
      <w:r w:rsidRPr="001B32DF">
        <w:rPr>
          <w:rFonts w:ascii="Times New Roman" w:hAnsi="Times New Roman" w:cs="Times New Roman"/>
          <w:sz w:val="24"/>
          <w:szCs w:val="24"/>
          <w:lang w:val="uk-UA"/>
        </w:rPr>
        <w:br/>
        <w:t>служби охорони праці закладу</w:t>
      </w:r>
    </w:p>
    <w:p w:rsidR="001B32DF" w:rsidRPr="001B32DF" w:rsidRDefault="001B32DF" w:rsidP="001B32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32DF">
        <w:rPr>
          <w:rFonts w:ascii="Times New Roman" w:hAnsi="Times New Roman" w:cs="Times New Roman"/>
          <w:sz w:val="24"/>
          <w:szCs w:val="24"/>
          <w:lang w:val="uk-UA"/>
        </w:rPr>
        <w:t>З інструкцією ознайомлений (а)</w:t>
      </w:r>
      <w:r w:rsidRPr="001B32DF">
        <w:rPr>
          <w:rFonts w:ascii="Times New Roman" w:hAnsi="Times New Roman" w:cs="Times New Roman"/>
          <w:sz w:val="24"/>
          <w:szCs w:val="24"/>
          <w:lang w:val="uk-UA"/>
        </w:rPr>
        <w:br/>
        <w:t>«___»___________20___р.</w:t>
      </w:r>
    </w:p>
    <w:p w:rsidR="001B32DF" w:rsidRPr="001B32DF" w:rsidRDefault="001B32DF" w:rsidP="001B32D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B32DF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1B32DF">
        <w:rPr>
          <w:rFonts w:ascii="Times New Roman" w:hAnsi="Times New Roman" w:cs="Times New Roman"/>
          <w:sz w:val="24"/>
          <w:szCs w:val="24"/>
          <w:lang w:val="uk-UA"/>
        </w:rPr>
        <w:br/>
        <w:t>(підпис)</w:t>
      </w:r>
    </w:p>
    <w:p w:rsidR="001B32DF" w:rsidRDefault="001B32DF">
      <w:pPr>
        <w:rPr>
          <w:lang w:val="uk-UA"/>
        </w:rPr>
      </w:pPr>
    </w:p>
    <w:p w:rsidR="001B32DF" w:rsidRPr="001B32DF" w:rsidRDefault="001B32DF">
      <w:pPr>
        <w:rPr>
          <w:lang w:val="uk-UA"/>
        </w:rPr>
      </w:pPr>
    </w:p>
    <w:sectPr w:rsidR="001B32DF" w:rsidRPr="001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FDC"/>
    <w:multiLevelType w:val="multilevel"/>
    <w:tmpl w:val="34E4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695CBE"/>
    <w:multiLevelType w:val="multilevel"/>
    <w:tmpl w:val="408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25DFA"/>
    <w:multiLevelType w:val="multilevel"/>
    <w:tmpl w:val="2C38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9551A"/>
    <w:multiLevelType w:val="multilevel"/>
    <w:tmpl w:val="12E2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F069B"/>
    <w:multiLevelType w:val="multilevel"/>
    <w:tmpl w:val="4D4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6C5F35"/>
    <w:multiLevelType w:val="multilevel"/>
    <w:tmpl w:val="9D72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830681"/>
    <w:multiLevelType w:val="multilevel"/>
    <w:tmpl w:val="616C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8E21C5"/>
    <w:multiLevelType w:val="multilevel"/>
    <w:tmpl w:val="772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55786C"/>
    <w:multiLevelType w:val="multilevel"/>
    <w:tmpl w:val="3EA0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62CFE"/>
    <w:multiLevelType w:val="multilevel"/>
    <w:tmpl w:val="87CC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781FD8"/>
    <w:multiLevelType w:val="multilevel"/>
    <w:tmpl w:val="8CA0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6380DBC"/>
    <w:multiLevelType w:val="multilevel"/>
    <w:tmpl w:val="1EF2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0A"/>
    <w:rsid w:val="001B32DF"/>
    <w:rsid w:val="001E0F7B"/>
    <w:rsid w:val="0025365B"/>
    <w:rsid w:val="003B670A"/>
    <w:rsid w:val="005D24F7"/>
    <w:rsid w:val="00776D17"/>
    <w:rsid w:val="008F42AE"/>
    <w:rsid w:val="00BE4008"/>
    <w:rsid w:val="00C8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40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0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4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C10</cp:lastModifiedBy>
  <cp:revision>10</cp:revision>
  <cp:lastPrinted>2023-09-21T11:57:00Z</cp:lastPrinted>
  <dcterms:created xsi:type="dcterms:W3CDTF">2021-11-20T19:51:00Z</dcterms:created>
  <dcterms:modified xsi:type="dcterms:W3CDTF">2023-10-02T13:11:00Z</dcterms:modified>
</cp:coreProperties>
</file>