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80" w:rsidRPr="001A16E5" w:rsidRDefault="00326F80" w:rsidP="00326F80">
      <w:pPr>
        <w:jc w:val="center"/>
        <w:rPr>
          <w:rFonts w:ascii="Times New Roman" w:hAnsi="Times New Roman"/>
          <w:b/>
          <w:i/>
          <w:sz w:val="44"/>
          <w:szCs w:val="44"/>
          <w:lang w:val="uk-UA"/>
        </w:rPr>
      </w:pPr>
      <w:r w:rsidRPr="001A16E5">
        <w:rPr>
          <w:rFonts w:ascii="Times New Roman" w:hAnsi="Times New Roman"/>
          <w:b/>
          <w:i/>
          <w:sz w:val="44"/>
          <w:szCs w:val="44"/>
          <w:lang w:val="uk-UA"/>
        </w:rPr>
        <w:t>Календар методичної роботи</w:t>
      </w:r>
    </w:p>
    <w:p w:rsidR="00326F80" w:rsidRPr="001A16E5" w:rsidRDefault="00326F80" w:rsidP="00326F80">
      <w:pPr>
        <w:jc w:val="center"/>
        <w:rPr>
          <w:rFonts w:ascii="Times New Roman" w:hAnsi="Times New Roman"/>
          <w:b/>
          <w:i/>
          <w:sz w:val="44"/>
          <w:szCs w:val="44"/>
          <w:lang w:val="uk-UA"/>
        </w:rPr>
      </w:pPr>
      <w:r w:rsidRPr="001A16E5">
        <w:rPr>
          <w:rFonts w:ascii="Times New Roman" w:hAnsi="Times New Roman"/>
          <w:b/>
          <w:i/>
          <w:sz w:val="44"/>
          <w:szCs w:val="44"/>
          <w:lang w:val="uk-UA"/>
        </w:rPr>
        <w:t>на 2025-2026 навчальний рік</w:t>
      </w:r>
    </w:p>
    <w:tbl>
      <w:tblPr>
        <w:tblStyle w:val="a3"/>
        <w:tblW w:w="11482" w:type="dxa"/>
        <w:tblInd w:w="-1026" w:type="dxa"/>
        <w:tblLook w:val="04A0" w:firstRow="1" w:lastRow="0" w:firstColumn="1" w:lastColumn="0" w:noHBand="0" w:noVBand="1"/>
      </w:tblPr>
      <w:tblGrid>
        <w:gridCol w:w="4111"/>
        <w:gridCol w:w="567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</w:tblGrid>
      <w:tr w:rsidR="00326F80" w:rsidTr="00067166">
        <w:tc>
          <w:tcPr>
            <w:tcW w:w="4111" w:type="dxa"/>
            <w:tcBorders>
              <w:tl2br w:val="single" w:sz="4" w:space="0" w:color="auto"/>
            </w:tcBorders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Місяць </w:t>
            </w:r>
          </w:p>
          <w:p w:rsidR="00326F80" w:rsidRPr="001A16E5" w:rsidRDefault="00326F80" w:rsidP="0006716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Заходи 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08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09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02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04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</w:t>
            </w: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Психолого-педагогічний консиліум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Методичні мікродослідження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Тижні методичних асоціацій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Майстер-клас педагогічної майстерності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Творча майстерня учителя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Творчі звіти вчителів, що атестуються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Підготовка учнів до Всеукраїнських предметних олімпіад та творчих конкурсів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Круглий стіл  «Конкурентноспроможний вчитель – сучасний вчитель» </w:t>
            </w: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Методична дискусія «Шляхи вдосконалення роботи учителів щодо підвищення ефективності в набутті учнями міцних знань та освітніх компетенцій»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Методичні</w:t>
            </w:r>
            <w:r w:rsidRPr="001A16E5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воркшоп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и </w:t>
            </w:r>
            <w:r w:rsidRPr="001A16E5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«Удосконалення роботи з ЕКЖ на освітній платформі «МРІЯ»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Творча група «Інклюзивна освіта: крок за кроком»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Засідання МА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Індивідуальні методичні консультації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Конкурс «Учитель року»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Конкурс добрих практик «Сучасна освіта-2026»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Атестація 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26F80" w:rsidTr="00067166">
        <w:tc>
          <w:tcPr>
            <w:tcW w:w="4111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Інструктивно-методичні наради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708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</w:t>
            </w:r>
          </w:p>
        </w:tc>
        <w:tc>
          <w:tcPr>
            <w:tcW w:w="709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</w:p>
        </w:tc>
        <w:tc>
          <w:tcPr>
            <w:tcW w:w="567" w:type="dxa"/>
          </w:tcPr>
          <w:p w:rsidR="00326F80" w:rsidRPr="001A16E5" w:rsidRDefault="00326F80" w:rsidP="000671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16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</w:tr>
    </w:tbl>
    <w:p w:rsidR="00326F80" w:rsidRDefault="00326F80" w:rsidP="00326F80">
      <w:pPr>
        <w:tabs>
          <w:tab w:val="center" w:pos="4819"/>
          <w:tab w:val="left" w:pos="5950"/>
        </w:tabs>
        <w:spacing w:after="0"/>
        <w:jc w:val="center"/>
        <w:rPr>
          <w:b/>
          <w:sz w:val="44"/>
          <w:szCs w:val="44"/>
          <w:lang w:val="uk-UA"/>
        </w:rPr>
      </w:pPr>
    </w:p>
    <w:p w:rsidR="007E7C33" w:rsidRDefault="007E7C33">
      <w:bookmarkStart w:id="0" w:name="_GoBack"/>
      <w:bookmarkEnd w:id="0"/>
    </w:p>
    <w:sectPr w:rsidR="007E7C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B8"/>
    <w:rsid w:val="000467B8"/>
    <w:rsid w:val="00326F80"/>
    <w:rsid w:val="007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>школа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</dc:creator>
  <cp:keywords/>
  <dc:description/>
  <cp:lastModifiedBy>C10</cp:lastModifiedBy>
  <cp:revision>2</cp:revision>
  <dcterms:created xsi:type="dcterms:W3CDTF">2025-09-10T13:39:00Z</dcterms:created>
  <dcterms:modified xsi:type="dcterms:W3CDTF">2025-09-10T13:39:00Z</dcterms:modified>
</cp:coreProperties>
</file>