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45" w:rsidRPr="00893FCB" w:rsidRDefault="00182845" w:rsidP="00AA5188">
      <w:pPr>
        <w:pStyle w:val="a3"/>
        <w:spacing w:before="0" w:beforeAutospacing="0" w:after="0" w:afterAutospacing="0"/>
        <w:ind w:firstLine="709"/>
        <w:jc w:val="center"/>
        <w:rPr>
          <w:sz w:val="72"/>
          <w:szCs w:val="72"/>
        </w:rPr>
      </w:pPr>
      <w:r w:rsidRPr="00893FCB">
        <w:rPr>
          <w:rFonts w:eastAsia="Calibri"/>
          <w:b/>
          <w:bCs/>
          <w:i/>
          <w:iCs/>
          <w:color w:val="00B0F0"/>
          <w:kern w:val="24"/>
          <w:sz w:val="72"/>
          <w:szCs w:val="72"/>
          <w:u w:val="single"/>
          <w:lang w:val="uk-UA"/>
        </w:rPr>
        <w:t xml:space="preserve">Кодекс </w:t>
      </w:r>
      <w:r w:rsidR="00AA5188" w:rsidRPr="00893FCB">
        <w:rPr>
          <w:rFonts w:eastAsia="Calibri"/>
          <w:b/>
          <w:bCs/>
          <w:i/>
          <w:iCs/>
          <w:color w:val="00B0F0"/>
          <w:kern w:val="24"/>
          <w:sz w:val="72"/>
          <w:szCs w:val="72"/>
          <w:u w:val="single"/>
          <w:lang w:val="uk-UA"/>
        </w:rPr>
        <w:t xml:space="preserve">академічної </w:t>
      </w:r>
      <w:r w:rsidRPr="00893FCB">
        <w:rPr>
          <w:rFonts w:eastAsia="Calibri"/>
          <w:b/>
          <w:bCs/>
          <w:i/>
          <w:iCs/>
          <w:color w:val="00B0F0"/>
          <w:kern w:val="24"/>
          <w:sz w:val="72"/>
          <w:szCs w:val="72"/>
          <w:u w:val="single"/>
          <w:lang w:val="uk-UA"/>
        </w:rPr>
        <w:t>доброчесності учителя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/>
          <w:iCs/>
          <w:color w:val="4E67C8"/>
          <w:kern w:val="24"/>
          <w:sz w:val="28"/>
          <w:szCs w:val="28"/>
          <w:lang w:val="uk-UA"/>
        </w:rPr>
        <w:t xml:space="preserve"> </w:t>
      </w: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1. В своїй педагогічній діяльності учитель повинен керуватись Конституцією України, Конвенцією ООН «Про права дитини», відповідними законами про освіту та дотримуватись Положення про академічну доброчесність.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 xml:space="preserve"> 2.</w:t>
      </w:r>
      <w:r w:rsidR="00AA5188" w:rsidRPr="00893FCB">
        <w:rPr>
          <w:rFonts w:eastAsia="+mn-ea"/>
          <w:bCs/>
          <w:iCs/>
          <w:kern w:val="24"/>
          <w:sz w:val="28"/>
          <w:szCs w:val="28"/>
          <w:lang w:val="uk-UA"/>
        </w:rPr>
        <w:t xml:space="preserve"> </w:t>
      </w: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Сумлінно, компетентно, вчасно, результативно і відповідально виконувати свої професійні обов</w:t>
      </w:r>
      <w:r w:rsidRPr="00893FCB">
        <w:rPr>
          <w:rFonts w:eastAsia="+mn-ea"/>
          <w:bCs/>
          <w:iCs/>
          <w:kern w:val="24"/>
          <w:sz w:val="28"/>
          <w:szCs w:val="28"/>
        </w:rPr>
        <w:t>`</w:t>
      </w: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язки, працювати старанно та наполегливо, дотримуватись правил внутрішнього розпорядку закладу освіти.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3. Бути чесним, уникати шахрайства, хабарництва та обману, дотримуватись моральних цінностей та загальноетичних норм поведінки.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4. Виховувати чесність та добропорядність у всіх учасників освітнього процесу.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5. Бути моральним орієнтиром для учнів, вести здоровий спосіб життя.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6.</w:t>
      </w:r>
      <w:r w:rsidR="00AA5188" w:rsidRPr="00893FCB">
        <w:rPr>
          <w:rFonts w:eastAsia="+mn-ea"/>
          <w:bCs/>
          <w:iCs/>
          <w:kern w:val="24"/>
          <w:sz w:val="28"/>
          <w:szCs w:val="28"/>
          <w:lang w:val="uk-UA"/>
        </w:rPr>
        <w:t xml:space="preserve"> </w:t>
      </w: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Бути справедливим, коректним, пунктуальним та  дотримуватись своїх обіцянок.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7. Поважати честь і гідність інших осіб, з повагою ставитись до різних точок зору, ідей, думок та переконань.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8. Дотримуватись етичних норм спілкування на засадах партнерства.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9. Справедливо і неупереджено оцінювати своїх учнів.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10.  Сприяти творчій активності та розвитку здібностей учнів.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11.</w:t>
      </w:r>
      <w:r w:rsidR="00AA5188" w:rsidRPr="00893FCB">
        <w:rPr>
          <w:rFonts w:eastAsia="+mn-ea"/>
          <w:bCs/>
          <w:iCs/>
          <w:kern w:val="24"/>
          <w:sz w:val="28"/>
          <w:szCs w:val="28"/>
          <w:lang w:val="uk-UA"/>
        </w:rPr>
        <w:t xml:space="preserve"> </w:t>
      </w: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Активно</w:t>
      </w:r>
      <w:r w:rsidRPr="00893FCB">
        <w:rPr>
          <w:rFonts w:eastAsia="+mn-ea"/>
          <w:kern w:val="24"/>
          <w:sz w:val="28"/>
          <w:szCs w:val="28"/>
          <w:lang w:val="uk-UA"/>
        </w:rPr>
        <w:t xml:space="preserve"> </w:t>
      </w: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займатись самоосвітою, використовувати методичні посібники та рекомендації вчителів, додатково опрацьовуючи всі можливості для отримання необхідних знань.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12.</w:t>
      </w:r>
      <w:r w:rsidR="00AA5188" w:rsidRPr="00893FCB">
        <w:rPr>
          <w:rFonts w:eastAsia="+mn-ea"/>
          <w:bCs/>
          <w:iCs/>
          <w:kern w:val="24"/>
          <w:sz w:val="28"/>
          <w:szCs w:val="28"/>
          <w:lang w:val="uk-UA"/>
        </w:rPr>
        <w:t xml:space="preserve"> </w:t>
      </w: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 xml:space="preserve">Прозоро і чесно посилатись на перевірену інформацію, достовірно  представляти результати своєї роботи. 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13. Акцентувати увагу на результатах навчання.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14.</w:t>
      </w:r>
      <w:r w:rsidRPr="00893FCB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Забезпечувати високу якість освітньої діяльності.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15. Не боятись визнавати свої помилки.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16.</w:t>
      </w:r>
      <w:r w:rsidR="00AA5188" w:rsidRPr="00893FCB">
        <w:rPr>
          <w:rFonts w:eastAsia="+mn-ea"/>
          <w:bCs/>
          <w:iCs/>
          <w:kern w:val="24"/>
          <w:sz w:val="28"/>
          <w:szCs w:val="28"/>
          <w:lang w:val="uk-UA"/>
        </w:rPr>
        <w:t xml:space="preserve"> </w:t>
      </w: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Бути відповідальним, розуміти наслідки власних та колективних дій.</w:t>
      </w:r>
    </w:p>
    <w:p w:rsidR="00182845" w:rsidRPr="00893FCB" w:rsidRDefault="00182845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>17. Бути впевненим в собі, у чесності і добропорядності та довіряти всім учасникам освітнього процесу.</w:t>
      </w:r>
    </w:p>
    <w:p w:rsidR="00182845" w:rsidRPr="00893FCB" w:rsidRDefault="00AA5188" w:rsidP="00893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FCB">
        <w:rPr>
          <w:rFonts w:eastAsia="+mn-ea"/>
          <w:bCs/>
          <w:iCs/>
          <w:kern w:val="24"/>
          <w:sz w:val="28"/>
          <w:szCs w:val="28"/>
          <w:lang w:val="uk-UA"/>
        </w:rPr>
        <w:t xml:space="preserve">18. </w:t>
      </w:r>
      <w:r w:rsidR="00182845" w:rsidRPr="00893FCB">
        <w:rPr>
          <w:rFonts w:eastAsia="+mn-ea"/>
          <w:bCs/>
          <w:iCs/>
          <w:kern w:val="24"/>
          <w:sz w:val="28"/>
          <w:szCs w:val="28"/>
          <w:lang w:val="uk-UA"/>
        </w:rPr>
        <w:t>Контролювати дотримання академічної доброчесності здобувачами освіти.</w:t>
      </w:r>
    </w:p>
    <w:p w:rsidR="00936B66" w:rsidRPr="00893FCB" w:rsidRDefault="00936B66" w:rsidP="00893FCB">
      <w:pPr>
        <w:spacing w:line="24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936B66" w:rsidRPr="00893F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52"/>
    <w:rsid w:val="00182845"/>
    <w:rsid w:val="00740B52"/>
    <w:rsid w:val="00893FCB"/>
    <w:rsid w:val="00936B66"/>
    <w:rsid w:val="00A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C4B8"/>
  <w15:docId w15:val="{B0E5D772-2FAD-4390-82E4-D4D2C89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AA51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518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AA518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518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AA518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A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Company>школа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</dc:creator>
  <cp:keywords/>
  <dc:description/>
  <cp:lastModifiedBy>Пользователь Windows</cp:lastModifiedBy>
  <cp:revision>5</cp:revision>
  <dcterms:created xsi:type="dcterms:W3CDTF">2022-01-13T07:19:00Z</dcterms:created>
  <dcterms:modified xsi:type="dcterms:W3CDTF">2022-01-13T07:31:00Z</dcterms:modified>
</cp:coreProperties>
</file>